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8BC" w:rsidRPr="00DA38BC" w:rsidRDefault="00DA38BC" w:rsidP="00DA38BC">
      <w:pPr>
        <w:spacing w:line="360" w:lineRule="auto"/>
        <w:jc w:val="center"/>
        <w:rPr>
          <w:rFonts w:ascii="Times New Roman" w:hAnsi="Times New Roman" w:cs="Times New Roman"/>
          <w:sz w:val="24"/>
          <w:szCs w:val="24"/>
        </w:rPr>
      </w:pPr>
      <w:bookmarkStart w:id="0" w:name="_Hlk483327150"/>
      <w:r w:rsidRPr="00DA38BC">
        <w:rPr>
          <w:rFonts w:ascii="Times New Roman" w:hAnsi="Times New Roman" w:cs="Times New Roman"/>
          <w:sz w:val="24"/>
          <w:szCs w:val="24"/>
        </w:rPr>
        <w:t>САНКТ-ПЕТЕРБУРГСКИЙ ГОСУДАРСТВЕННЫЙ УНИВЕРСИТЕТ</w:t>
      </w:r>
    </w:p>
    <w:p w:rsidR="00DA38BC" w:rsidRDefault="00E17CC4" w:rsidP="009965C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Магистерская программа</w:t>
      </w:r>
    </w:p>
    <w:p w:rsidR="00E17CC4" w:rsidRPr="00E17CC4" w:rsidRDefault="00E17CC4" w:rsidP="00DA38BC">
      <w:pPr>
        <w:spacing w:line="360" w:lineRule="auto"/>
        <w:jc w:val="center"/>
        <w:rPr>
          <w:rFonts w:ascii="Times New Roman" w:hAnsi="Times New Roman" w:cs="Times New Roman"/>
          <w:i/>
          <w:sz w:val="24"/>
          <w:szCs w:val="24"/>
        </w:rPr>
      </w:pPr>
      <w:r>
        <w:rPr>
          <w:rFonts w:ascii="Times New Roman" w:hAnsi="Times New Roman" w:cs="Times New Roman"/>
          <w:i/>
          <w:sz w:val="24"/>
          <w:szCs w:val="24"/>
        </w:rPr>
        <w:t>«Исследования Балтийских и Северных стран»</w:t>
      </w:r>
    </w:p>
    <w:p w:rsidR="00DA38BC" w:rsidRPr="00DA38BC" w:rsidRDefault="00DA38BC" w:rsidP="00DA38BC">
      <w:pPr>
        <w:spacing w:line="360" w:lineRule="auto"/>
        <w:jc w:val="center"/>
        <w:rPr>
          <w:rFonts w:ascii="Times New Roman" w:hAnsi="Times New Roman" w:cs="Times New Roman"/>
          <w:sz w:val="24"/>
          <w:szCs w:val="24"/>
        </w:rPr>
      </w:pPr>
    </w:p>
    <w:p w:rsidR="00DA38BC" w:rsidRPr="00B93AF6" w:rsidRDefault="00E17CC4" w:rsidP="00DA38BC">
      <w:pPr>
        <w:spacing w:line="360" w:lineRule="auto"/>
        <w:jc w:val="center"/>
        <w:rPr>
          <w:rFonts w:ascii="Times New Roman" w:hAnsi="Times New Roman" w:cs="Times New Roman"/>
          <w:sz w:val="24"/>
          <w:szCs w:val="24"/>
        </w:rPr>
      </w:pPr>
      <w:r>
        <w:rPr>
          <w:rFonts w:ascii="Times New Roman" w:hAnsi="Times New Roman" w:cs="Times New Roman"/>
          <w:sz w:val="24"/>
          <w:szCs w:val="24"/>
        </w:rPr>
        <w:t>АТАМАНОВ</w:t>
      </w:r>
      <w:r w:rsidRPr="00B93AF6">
        <w:rPr>
          <w:rFonts w:ascii="Times New Roman" w:hAnsi="Times New Roman" w:cs="Times New Roman"/>
          <w:sz w:val="24"/>
          <w:szCs w:val="24"/>
        </w:rPr>
        <w:t xml:space="preserve"> </w:t>
      </w:r>
      <w:r>
        <w:rPr>
          <w:rFonts w:ascii="Times New Roman" w:hAnsi="Times New Roman" w:cs="Times New Roman"/>
          <w:sz w:val="24"/>
          <w:szCs w:val="24"/>
        </w:rPr>
        <w:t>Александр</w:t>
      </w:r>
      <w:r w:rsidRPr="00B93AF6">
        <w:rPr>
          <w:rFonts w:ascii="Times New Roman" w:hAnsi="Times New Roman" w:cs="Times New Roman"/>
          <w:sz w:val="24"/>
          <w:szCs w:val="24"/>
        </w:rPr>
        <w:t xml:space="preserve"> </w:t>
      </w:r>
      <w:r>
        <w:rPr>
          <w:rFonts w:ascii="Times New Roman" w:hAnsi="Times New Roman" w:cs="Times New Roman"/>
          <w:sz w:val="24"/>
          <w:szCs w:val="24"/>
        </w:rPr>
        <w:t>Геннадьевич</w:t>
      </w:r>
    </w:p>
    <w:p w:rsidR="00DA38BC" w:rsidRPr="00B93AF6" w:rsidRDefault="00DA38BC" w:rsidP="00DA38BC">
      <w:pPr>
        <w:spacing w:line="360" w:lineRule="auto"/>
        <w:jc w:val="center"/>
        <w:rPr>
          <w:rFonts w:ascii="Times New Roman" w:hAnsi="Times New Roman" w:cs="Times New Roman"/>
          <w:sz w:val="24"/>
          <w:szCs w:val="24"/>
        </w:rPr>
      </w:pPr>
    </w:p>
    <w:p w:rsidR="00DA38BC" w:rsidRPr="000A3077" w:rsidRDefault="00F918B3" w:rsidP="000A3077">
      <w:pPr>
        <w:jc w:val="center"/>
        <w:rPr>
          <w:rFonts w:ascii="Times New Roman" w:hAnsi="Times New Roman" w:cs="Times New Roman"/>
          <w:b/>
          <w:sz w:val="24"/>
          <w:szCs w:val="24"/>
        </w:rPr>
      </w:pPr>
      <w:r w:rsidRPr="000A3077">
        <w:rPr>
          <w:rFonts w:ascii="Times New Roman" w:hAnsi="Times New Roman" w:cs="Times New Roman"/>
          <w:b/>
          <w:sz w:val="24"/>
          <w:szCs w:val="24"/>
        </w:rPr>
        <w:t>«ЗЕЛЕНЫЙ» ФАКТОР В</w:t>
      </w:r>
      <w:r w:rsidR="000E790B" w:rsidRPr="000A3077">
        <w:rPr>
          <w:rFonts w:ascii="Times New Roman" w:hAnsi="Times New Roman" w:cs="Times New Roman"/>
          <w:b/>
          <w:sz w:val="24"/>
          <w:szCs w:val="24"/>
        </w:rPr>
        <w:t xml:space="preserve"> ФИНСКОЙ</w:t>
      </w:r>
      <w:r w:rsidRPr="000A3077">
        <w:rPr>
          <w:rFonts w:ascii="Times New Roman" w:hAnsi="Times New Roman" w:cs="Times New Roman"/>
          <w:b/>
          <w:sz w:val="24"/>
          <w:szCs w:val="24"/>
        </w:rPr>
        <w:t xml:space="preserve"> ПУБЛИЧНОЙ ДИПЛОМАТИИ</w:t>
      </w:r>
    </w:p>
    <w:p w:rsidR="00E17CC4" w:rsidRPr="00E17CC4" w:rsidRDefault="00F918B3" w:rsidP="00E17CC4">
      <w:pPr>
        <w:spacing w:line="360" w:lineRule="auto"/>
        <w:jc w:val="center"/>
        <w:rPr>
          <w:rFonts w:ascii="Times New Roman" w:hAnsi="Times New Roman" w:cs="Times New Roman"/>
          <w:b/>
          <w:sz w:val="24"/>
          <w:szCs w:val="24"/>
          <w:lang w:val="en-US"/>
        </w:rPr>
      </w:pPr>
      <w:r w:rsidRPr="00E17CC4">
        <w:rPr>
          <w:rFonts w:ascii="Times New Roman" w:hAnsi="Times New Roman" w:cs="Times New Roman"/>
          <w:b/>
          <w:sz w:val="24"/>
          <w:szCs w:val="24"/>
          <w:lang w:val="en-US"/>
        </w:rPr>
        <w:t>“GREEN” FACTOR IN FINNISH PUBLIC DIPLOMACY</w:t>
      </w:r>
    </w:p>
    <w:p w:rsidR="00DA38BC" w:rsidRPr="00E17CC4" w:rsidRDefault="00DA38BC" w:rsidP="00DA38BC">
      <w:pPr>
        <w:pStyle w:val="2"/>
        <w:rPr>
          <w:sz w:val="24"/>
          <w:szCs w:val="24"/>
          <w:lang w:val="en-US"/>
        </w:rPr>
      </w:pPr>
    </w:p>
    <w:p w:rsidR="00DA38BC" w:rsidRPr="000A3077" w:rsidRDefault="00DA38BC" w:rsidP="000A3077">
      <w:pPr>
        <w:jc w:val="center"/>
        <w:rPr>
          <w:rFonts w:ascii="Times New Roman" w:hAnsi="Times New Roman" w:cs="Times New Roman"/>
          <w:sz w:val="24"/>
          <w:szCs w:val="24"/>
        </w:rPr>
      </w:pPr>
      <w:r w:rsidRPr="000A3077">
        <w:rPr>
          <w:rFonts w:ascii="Times New Roman" w:hAnsi="Times New Roman" w:cs="Times New Roman"/>
          <w:sz w:val="24"/>
          <w:szCs w:val="24"/>
        </w:rPr>
        <w:t>Диссертация</w:t>
      </w:r>
    </w:p>
    <w:p w:rsidR="00DA38BC" w:rsidRPr="00DA38BC" w:rsidRDefault="00DA38BC" w:rsidP="00DA38BC">
      <w:pPr>
        <w:spacing w:line="360" w:lineRule="auto"/>
        <w:jc w:val="center"/>
        <w:rPr>
          <w:rFonts w:ascii="Times New Roman" w:hAnsi="Times New Roman" w:cs="Times New Roman"/>
          <w:sz w:val="24"/>
          <w:szCs w:val="24"/>
        </w:rPr>
      </w:pPr>
      <w:r w:rsidRPr="00DA38BC">
        <w:rPr>
          <w:rFonts w:ascii="Times New Roman" w:hAnsi="Times New Roman" w:cs="Times New Roman"/>
          <w:sz w:val="24"/>
          <w:szCs w:val="24"/>
        </w:rPr>
        <w:t>на соискание степени магистра</w:t>
      </w:r>
    </w:p>
    <w:p w:rsidR="00DA38BC" w:rsidRPr="00DA38BC" w:rsidRDefault="00DA38BC" w:rsidP="00DA38BC">
      <w:pPr>
        <w:spacing w:line="360" w:lineRule="auto"/>
        <w:jc w:val="center"/>
        <w:rPr>
          <w:rFonts w:ascii="Times New Roman" w:hAnsi="Times New Roman" w:cs="Times New Roman"/>
          <w:sz w:val="24"/>
          <w:szCs w:val="24"/>
        </w:rPr>
      </w:pPr>
      <w:r w:rsidRPr="00DA38BC">
        <w:rPr>
          <w:rFonts w:ascii="Times New Roman" w:hAnsi="Times New Roman" w:cs="Times New Roman"/>
          <w:sz w:val="24"/>
          <w:szCs w:val="24"/>
        </w:rPr>
        <w:t xml:space="preserve">по направлению </w:t>
      </w:r>
      <w:r w:rsidR="00E17CC4">
        <w:rPr>
          <w:rFonts w:ascii="Times New Roman" w:hAnsi="Times New Roman" w:cs="Times New Roman"/>
          <w:sz w:val="24"/>
          <w:szCs w:val="24"/>
        </w:rPr>
        <w:t>41.04.05</w:t>
      </w:r>
      <w:r w:rsidRPr="00DA38BC">
        <w:rPr>
          <w:rFonts w:ascii="Times New Roman" w:hAnsi="Times New Roman" w:cs="Times New Roman"/>
          <w:sz w:val="24"/>
          <w:szCs w:val="24"/>
        </w:rPr>
        <w:t xml:space="preserve"> “Международные отношения”,</w:t>
      </w:r>
    </w:p>
    <w:p w:rsidR="00DA38BC" w:rsidRDefault="00DA38BC" w:rsidP="00DA38BC">
      <w:pPr>
        <w:spacing w:line="360" w:lineRule="auto"/>
        <w:jc w:val="center"/>
        <w:rPr>
          <w:rFonts w:ascii="Times New Roman" w:hAnsi="Times New Roman" w:cs="Times New Roman"/>
          <w:sz w:val="24"/>
          <w:szCs w:val="24"/>
        </w:rPr>
      </w:pPr>
    </w:p>
    <w:p w:rsidR="00B93AF6" w:rsidRPr="00DA38BC" w:rsidRDefault="00B93AF6" w:rsidP="00DA38BC">
      <w:pPr>
        <w:spacing w:line="360" w:lineRule="auto"/>
        <w:jc w:val="center"/>
        <w:rPr>
          <w:rFonts w:ascii="Times New Roman" w:hAnsi="Times New Roman" w:cs="Times New Roman"/>
          <w:sz w:val="24"/>
          <w:szCs w:val="24"/>
        </w:rPr>
      </w:pPr>
    </w:p>
    <w:p w:rsidR="00E17CC4" w:rsidRDefault="00DA38BC" w:rsidP="00DA38BC">
      <w:pPr>
        <w:pStyle w:val="af1"/>
        <w:ind w:left="5040"/>
        <w:rPr>
          <w:sz w:val="24"/>
          <w:szCs w:val="24"/>
        </w:rPr>
      </w:pPr>
      <w:r w:rsidRPr="00DA38BC">
        <w:rPr>
          <w:sz w:val="24"/>
          <w:szCs w:val="24"/>
        </w:rPr>
        <w:t xml:space="preserve">Научный руководитель – </w:t>
      </w:r>
      <w:r w:rsidRPr="00DA38BC">
        <w:rPr>
          <w:sz w:val="24"/>
          <w:szCs w:val="24"/>
        </w:rPr>
        <w:br/>
      </w:r>
      <w:r w:rsidR="00E17CC4">
        <w:rPr>
          <w:sz w:val="24"/>
          <w:szCs w:val="24"/>
        </w:rPr>
        <w:t xml:space="preserve">кандидат политических наук, доцент </w:t>
      </w:r>
    </w:p>
    <w:p w:rsidR="00DA38BC" w:rsidRPr="00DA38BC" w:rsidRDefault="00E17CC4" w:rsidP="00DA38BC">
      <w:pPr>
        <w:pStyle w:val="af1"/>
        <w:ind w:left="5040"/>
        <w:rPr>
          <w:sz w:val="24"/>
          <w:szCs w:val="24"/>
        </w:rPr>
      </w:pPr>
      <w:r>
        <w:rPr>
          <w:sz w:val="24"/>
          <w:szCs w:val="24"/>
        </w:rPr>
        <w:t xml:space="preserve">Д.А. </w:t>
      </w:r>
      <w:proofErr w:type="spellStart"/>
      <w:r>
        <w:rPr>
          <w:sz w:val="24"/>
          <w:szCs w:val="24"/>
        </w:rPr>
        <w:t>Ланко</w:t>
      </w:r>
      <w:proofErr w:type="spellEnd"/>
    </w:p>
    <w:p w:rsidR="00DA38BC" w:rsidRPr="00DA38BC" w:rsidRDefault="00DA38BC" w:rsidP="00DA38BC">
      <w:pPr>
        <w:spacing w:line="360" w:lineRule="auto"/>
        <w:jc w:val="center"/>
        <w:rPr>
          <w:rFonts w:ascii="Times New Roman" w:hAnsi="Times New Roman" w:cs="Times New Roman"/>
          <w:sz w:val="24"/>
          <w:szCs w:val="24"/>
        </w:rPr>
      </w:pPr>
    </w:p>
    <w:p w:rsidR="00E17CC4" w:rsidRDefault="00E17CC4" w:rsidP="00DA38BC">
      <w:pPr>
        <w:spacing w:line="360" w:lineRule="auto"/>
        <w:rPr>
          <w:rFonts w:ascii="Times New Roman" w:hAnsi="Times New Roman" w:cs="Times New Roman"/>
          <w:sz w:val="24"/>
          <w:szCs w:val="24"/>
        </w:rPr>
      </w:pPr>
    </w:p>
    <w:p w:rsidR="00DA38BC" w:rsidRPr="00DA38BC" w:rsidRDefault="00DA38BC" w:rsidP="00DA38BC">
      <w:pPr>
        <w:spacing w:line="360" w:lineRule="auto"/>
        <w:rPr>
          <w:rFonts w:ascii="Times New Roman" w:hAnsi="Times New Roman" w:cs="Times New Roman"/>
          <w:sz w:val="24"/>
          <w:szCs w:val="24"/>
        </w:rPr>
      </w:pPr>
      <w:r w:rsidRPr="00DA38BC">
        <w:rPr>
          <w:rFonts w:ascii="Times New Roman" w:hAnsi="Times New Roman" w:cs="Times New Roman"/>
          <w:sz w:val="24"/>
          <w:szCs w:val="24"/>
        </w:rPr>
        <w:t xml:space="preserve">Студент: </w:t>
      </w:r>
    </w:p>
    <w:p w:rsidR="00DA38BC" w:rsidRPr="00DA38BC" w:rsidRDefault="00DA38BC" w:rsidP="00DA38BC">
      <w:pPr>
        <w:spacing w:line="360" w:lineRule="auto"/>
        <w:rPr>
          <w:rFonts w:ascii="Times New Roman" w:hAnsi="Times New Roman" w:cs="Times New Roman"/>
          <w:sz w:val="24"/>
          <w:szCs w:val="24"/>
        </w:rPr>
      </w:pPr>
      <w:r w:rsidRPr="00DA38BC">
        <w:rPr>
          <w:rFonts w:ascii="Times New Roman" w:hAnsi="Times New Roman" w:cs="Times New Roman"/>
          <w:sz w:val="24"/>
          <w:szCs w:val="24"/>
        </w:rPr>
        <w:t xml:space="preserve">Научный руководитель: </w:t>
      </w:r>
    </w:p>
    <w:p w:rsidR="00E17CC4" w:rsidRDefault="00E17CC4" w:rsidP="00DA38BC">
      <w:pPr>
        <w:spacing w:line="360" w:lineRule="auto"/>
        <w:jc w:val="center"/>
        <w:rPr>
          <w:rFonts w:ascii="Times New Roman" w:hAnsi="Times New Roman" w:cs="Times New Roman"/>
          <w:sz w:val="24"/>
          <w:szCs w:val="24"/>
        </w:rPr>
      </w:pPr>
    </w:p>
    <w:p w:rsidR="00E17CC4" w:rsidRDefault="00E17CC4" w:rsidP="00DA38BC">
      <w:pPr>
        <w:spacing w:line="360" w:lineRule="auto"/>
        <w:jc w:val="center"/>
        <w:rPr>
          <w:rFonts w:ascii="Times New Roman" w:hAnsi="Times New Roman" w:cs="Times New Roman"/>
          <w:sz w:val="24"/>
          <w:szCs w:val="24"/>
        </w:rPr>
      </w:pPr>
    </w:p>
    <w:p w:rsidR="00DA38BC" w:rsidRPr="00B27C61" w:rsidRDefault="00DA38BC" w:rsidP="00B93AF6">
      <w:pPr>
        <w:spacing w:line="360" w:lineRule="auto"/>
        <w:jc w:val="center"/>
        <w:rPr>
          <w:rFonts w:ascii="Times New Roman" w:hAnsi="Times New Roman" w:cs="Times New Roman"/>
          <w:sz w:val="24"/>
          <w:szCs w:val="24"/>
        </w:rPr>
      </w:pPr>
      <w:r w:rsidRPr="00DA38BC">
        <w:rPr>
          <w:rFonts w:ascii="Times New Roman" w:hAnsi="Times New Roman" w:cs="Times New Roman"/>
          <w:sz w:val="24"/>
          <w:szCs w:val="24"/>
        </w:rPr>
        <w:t>Санкт</w:t>
      </w:r>
      <w:r w:rsidRPr="00B27C61">
        <w:rPr>
          <w:rFonts w:ascii="Times New Roman" w:hAnsi="Times New Roman" w:cs="Times New Roman"/>
          <w:sz w:val="24"/>
          <w:szCs w:val="24"/>
        </w:rPr>
        <w:t>-</w:t>
      </w:r>
      <w:r w:rsidRPr="00DA38BC">
        <w:rPr>
          <w:rFonts w:ascii="Times New Roman" w:hAnsi="Times New Roman" w:cs="Times New Roman"/>
          <w:sz w:val="24"/>
          <w:szCs w:val="24"/>
        </w:rPr>
        <w:t>Петербург</w:t>
      </w:r>
    </w:p>
    <w:p w:rsidR="00DA38BC" w:rsidRPr="00B27C61" w:rsidRDefault="00DA38BC" w:rsidP="00DA38BC">
      <w:pPr>
        <w:spacing w:line="360" w:lineRule="auto"/>
        <w:jc w:val="center"/>
        <w:rPr>
          <w:rFonts w:ascii="Times New Roman" w:hAnsi="Times New Roman" w:cs="Times New Roman"/>
          <w:sz w:val="24"/>
          <w:szCs w:val="24"/>
        </w:rPr>
      </w:pPr>
      <w:r w:rsidRPr="00B27C61">
        <w:rPr>
          <w:rFonts w:ascii="Times New Roman" w:hAnsi="Times New Roman" w:cs="Times New Roman"/>
          <w:sz w:val="24"/>
          <w:szCs w:val="24"/>
        </w:rPr>
        <w:t>20</w:t>
      </w:r>
      <w:r w:rsidR="00014311" w:rsidRPr="00B27C61">
        <w:rPr>
          <w:rFonts w:ascii="Times New Roman" w:hAnsi="Times New Roman" w:cs="Times New Roman"/>
          <w:sz w:val="24"/>
          <w:szCs w:val="24"/>
        </w:rPr>
        <w:t>17</w:t>
      </w:r>
    </w:p>
    <w:bookmarkEnd w:id="0"/>
    <w:p w:rsidR="00596533" w:rsidRDefault="00596533" w:rsidP="00596533">
      <w:pPr>
        <w:ind w:firstLine="567"/>
        <w:rPr>
          <w:rFonts w:ascii="Times New Roman" w:hAnsi="Times New Roman" w:cs="Times New Roman"/>
          <w:b/>
          <w:sz w:val="28"/>
          <w:szCs w:val="28"/>
        </w:rPr>
      </w:pPr>
      <w:r>
        <w:rPr>
          <w:rFonts w:ascii="Times New Roman" w:hAnsi="Times New Roman" w:cs="Times New Roman"/>
          <w:b/>
          <w:sz w:val="28"/>
          <w:szCs w:val="28"/>
        </w:rPr>
        <w:lastRenderedPageBreak/>
        <w:t>Аннотация</w:t>
      </w:r>
    </w:p>
    <w:p w:rsidR="00596533" w:rsidRDefault="00596533" w:rsidP="00596533">
      <w:pPr>
        <w:ind w:firstLine="567"/>
        <w:rPr>
          <w:rFonts w:ascii="Times New Roman" w:hAnsi="Times New Roman" w:cs="Times New Roman"/>
          <w:b/>
          <w:sz w:val="28"/>
          <w:szCs w:val="28"/>
        </w:rPr>
      </w:pPr>
    </w:p>
    <w:p w:rsidR="00596533" w:rsidRPr="004F4EAD" w:rsidRDefault="00A271D8" w:rsidP="00A271D8">
      <w:pPr>
        <w:spacing w:line="360" w:lineRule="auto"/>
        <w:ind w:firstLine="567"/>
        <w:jc w:val="both"/>
        <w:rPr>
          <w:rFonts w:ascii="Times New Roman" w:hAnsi="Times New Roman" w:cs="Times New Roman"/>
          <w:sz w:val="24"/>
          <w:szCs w:val="24"/>
        </w:rPr>
      </w:pPr>
      <w:r w:rsidRPr="00057DEC">
        <w:rPr>
          <w:rFonts w:ascii="Times New Roman" w:hAnsi="Times New Roman" w:cs="Times New Roman"/>
          <w:sz w:val="24"/>
          <w:szCs w:val="24"/>
        </w:rPr>
        <w:t xml:space="preserve">В данном исследовании рассматривается финская публичная дипломатия. Фокус исследования направлен на роль «зеленого» брендинга в публичной дипломатии Финляндии. Исследование оперирует теорией </w:t>
      </w:r>
      <w:r w:rsidR="00057DEC" w:rsidRPr="00057DEC">
        <w:rPr>
          <w:rFonts w:ascii="Times New Roman" w:hAnsi="Times New Roman" w:cs="Times New Roman"/>
          <w:sz w:val="24"/>
          <w:szCs w:val="24"/>
        </w:rPr>
        <w:t>национального</w:t>
      </w:r>
      <w:r w:rsidRPr="00057DEC">
        <w:rPr>
          <w:rFonts w:ascii="Times New Roman" w:hAnsi="Times New Roman" w:cs="Times New Roman"/>
          <w:sz w:val="24"/>
          <w:szCs w:val="24"/>
        </w:rPr>
        <w:t xml:space="preserve"> брендинга для </w:t>
      </w:r>
      <w:r w:rsidR="00057DEC" w:rsidRPr="00057DEC">
        <w:rPr>
          <w:rFonts w:ascii="Times New Roman" w:hAnsi="Times New Roman" w:cs="Times New Roman"/>
          <w:sz w:val="24"/>
          <w:szCs w:val="24"/>
        </w:rPr>
        <w:t xml:space="preserve">достижения целей исследования. Исследовательской базой является интервью и два официальных </w:t>
      </w:r>
      <w:proofErr w:type="spellStart"/>
      <w:r w:rsidR="00057DEC" w:rsidRPr="00057DEC">
        <w:rPr>
          <w:rFonts w:ascii="Times New Roman" w:hAnsi="Times New Roman" w:cs="Times New Roman"/>
          <w:sz w:val="24"/>
          <w:szCs w:val="24"/>
        </w:rPr>
        <w:t>брендинговых</w:t>
      </w:r>
      <w:proofErr w:type="spellEnd"/>
      <w:r w:rsidR="00057DEC" w:rsidRPr="00057DEC">
        <w:rPr>
          <w:rFonts w:ascii="Times New Roman" w:hAnsi="Times New Roman" w:cs="Times New Roman"/>
          <w:sz w:val="24"/>
          <w:szCs w:val="24"/>
        </w:rPr>
        <w:t xml:space="preserve"> сайта Финляндии – </w:t>
      </w:r>
      <w:proofErr w:type="spellStart"/>
      <w:r w:rsidR="00057DEC" w:rsidRPr="00057DEC">
        <w:rPr>
          <w:rFonts w:ascii="Times New Roman" w:hAnsi="Times New Roman" w:cs="Times New Roman"/>
          <w:sz w:val="24"/>
          <w:szCs w:val="24"/>
          <w:lang w:val="en-US"/>
        </w:rPr>
        <w:t>thisisFinland</w:t>
      </w:r>
      <w:proofErr w:type="spellEnd"/>
      <w:r w:rsidR="00057DEC" w:rsidRPr="00057DEC">
        <w:rPr>
          <w:rFonts w:ascii="Times New Roman" w:hAnsi="Times New Roman" w:cs="Times New Roman"/>
          <w:sz w:val="24"/>
          <w:szCs w:val="24"/>
        </w:rPr>
        <w:t xml:space="preserve"> и </w:t>
      </w:r>
      <w:r w:rsidR="00057DEC" w:rsidRPr="00057DEC">
        <w:rPr>
          <w:rFonts w:ascii="Times New Roman" w:hAnsi="Times New Roman" w:cs="Times New Roman"/>
          <w:sz w:val="24"/>
          <w:szCs w:val="24"/>
          <w:lang w:val="en-US"/>
        </w:rPr>
        <w:t>toolbox</w:t>
      </w:r>
      <w:r w:rsidR="00057DEC" w:rsidRPr="00057DEC">
        <w:rPr>
          <w:rFonts w:ascii="Times New Roman" w:hAnsi="Times New Roman" w:cs="Times New Roman"/>
          <w:sz w:val="24"/>
          <w:szCs w:val="24"/>
        </w:rPr>
        <w:t>.</w:t>
      </w:r>
      <w:proofErr w:type="spellStart"/>
      <w:r w:rsidR="00057DEC" w:rsidRPr="00057DEC">
        <w:rPr>
          <w:rFonts w:ascii="Times New Roman" w:hAnsi="Times New Roman" w:cs="Times New Roman"/>
          <w:sz w:val="24"/>
          <w:szCs w:val="24"/>
          <w:lang w:val="en-US"/>
        </w:rPr>
        <w:t>finland</w:t>
      </w:r>
      <w:proofErr w:type="spellEnd"/>
      <w:r w:rsidR="00057DEC" w:rsidRPr="00057DEC">
        <w:rPr>
          <w:rFonts w:ascii="Times New Roman" w:hAnsi="Times New Roman" w:cs="Times New Roman"/>
          <w:sz w:val="24"/>
          <w:szCs w:val="24"/>
        </w:rPr>
        <w:t>.</w:t>
      </w:r>
      <w:r w:rsidR="00057DEC" w:rsidRPr="00057DEC">
        <w:rPr>
          <w:rFonts w:ascii="Times New Roman" w:hAnsi="Times New Roman" w:cs="Times New Roman"/>
          <w:sz w:val="24"/>
          <w:szCs w:val="24"/>
          <w:lang w:val="en-US"/>
        </w:rPr>
        <w:t>fi</w:t>
      </w:r>
      <w:r w:rsidR="00057DEC" w:rsidRPr="00057DEC">
        <w:rPr>
          <w:rFonts w:ascii="Times New Roman" w:hAnsi="Times New Roman" w:cs="Times New Roman"/>
          <w:sz w:val="24"/>
          <w:szCs w:val="24"/>
        </w:rPr>
        <w:t>. Для проведения исследования был применен метод контент-анализа.</w:t>
      </w:r>
      <w:r w:rsidR="004F4EAD" w:rsidRPr="004F4EAD">
        <w:rPr>
          <w:rFonts w:ascii="Times New Roman" w:hAnsi="Times New Roman" w:cs="Times New Roman"/>
          <w:sz w:val="24"/>
          <w:szCs w:val="24"/>
        </w:rPr>
        <w:t xml:space="preserve"> </w:t>
      </w:r>
      <w:r w:rsidR="004F4EAD">
        <w:rPr>
          <w:rFonts w:ascii="Times New Roman" w:hAnsi="Times New Roman" w:cs="Times New Roman"/>
          <w:sz w:val="24"/>
          <w:szCs w:val="24"/>
        </w:rPr>
        <w:t>На основе анализа содержимого этих двух сайтов была дана характеристика финского «зеленого» бренда.</w:t>
      </w:r>
    </w:p>
    <w:p w:rsidR="00057DEC" w:rsidRDefault="00057DEC" w:rsidP="00A271D8">
      <w:pPr>
        <w:spacing w:line="360" w:lineRule="auto"/>
        <w:ind w:firstLine="567"/>
        <w:jc w:val="both"/>
        <w:rPr>
          <w:rFonts w:ascii="Times New Roman" w:hAnsi="Times New Roman" w:cs="Times New Roman"/>
          <w:sz w:val="24"/>
          <w:szCs w:val="24"/>
        </w:rPr>
      </w:pPr>
      <w:r w:rsidRPr="00057DEC">
        <w:rPr>
          <w:rFonts w:ascii="Times New Roman" w:hAnsi="Times New Roman" w:cs="Times New Roman"/>
          <w:sz w:val="24"/>
          <w:szCs w:val="24"/>
        </w:rPr>
        <w:t>Цель работы: выявить как «зеленый» фактор проявляется в финской публичной дипломатии.</w:t>
      </w:r>
    </w:p>
    <w:p w:rsidR="00057DEC" w:rsidRPr="00D66DB6" w:rsidRDefault="00057DEC" w:rsidP="00A271D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Ключевые слова: Международные отношения, национальный брендинг, «зеленый» брендинг, публичная дипломатия, Финляндия</w:t>
      </w:r>
      <w:r w:rsidR="00D66DB6" w:rsidRPr="00D66DB6">
        <w:rPr>
          <w:rFonts w:ascii="Times New Roman" w:hAnsi="Times New Roman" w:cs="Times New Roman"/>
          <w:sz w:val="24"/>
          <w:szCs w:val="24"/>
        </w:rPr>
        <w:t>.</w:t>
      </w:r>
    </w:p>
    <w:p w:rsidR="00057DEC" w:rsidRDefault="00057DEC">
      <w:pPr>
        <w:rPr>
          <w:rFonts w:ascii="Times New Roman" w:hAnsi="Times New Roman" w:cs="Times New Roman"/>
          <w:sz w:val="24"/>
          <w:szCs w:val="24"/>
        </w:rPr>
      </w:pPr>
      <w:r>
        <w:rPr>
          <w:rFonts w:ascii="Times New Roman" w:hAnsi="Times New Roman" w:cs="Times New Roman"/>
          <w:sz w:val="24"/>
          <w:szCs w:val="24"/>
        </w:rPr>
        <w:br w:type="page"/>
      </w:r>
    </w:p>
    <w:p w:rsidR="00057DEC" w:rsidRPr="00057DEC" w:rsidRDefault="00057DEC" w:rsidP="00A271D8">
      <w:pPr>
        <w:spacing w:line="360" w:lineRule="auto"/>
        <w:ind w:firstLine="567"/>
        <w:jc w:val="both"/>
        <w:rPr>
          <w:rFonts w:ascii="Times New Roman" w:hAnsi="Times New Roman" w:cs="Times New Roman"/>
          <w:b/>
          <w:sz w:val="28"/>
          <w:szCs w:val="28"/>
          <w:lang w:val="en-US"/>
        </w:rPr>
      </w:pPr>
      <w:r w:rsidRPr="00057DEC">
        <w:rPr>
          <w:rFonts w:ascii="Times New Roman" w:hAnsi="Times New Roman" w:cs="Times New Roman"/>
          <w:b/>
          <w:sz w:val="28"/>
          <w:szCs w:val="28"/>
          <w:lang w:val="en-US"/>
        </w:rPr>
        <w:lastRenderedPageBreak/>
        <w:t>Abstract</w:t>
      </w:r>
    </w:p>
    <w:p w:rsidR="00057DEC" w:rsidRPr="007C42E3" w:rsidRDefault="00057DEC" w:rsidP="00596533">
      <w:pPr>
        <w:ind w:firstLine="567"/>
        <w:rPr>
          <w:rFonts w:ascii="Times New Roman" w:hAnsi="Times New Roman" w:cs="Times New Roman"/>
          <w:b/>
          <w:sz w:val="28"/>
          <w:szCs w:val="28"/>
          <w:lang w:val="en-US"/>
        </w:rPr>
      </w:pPr>
    </w:p>
    <w:p w:rsidR="00057DEC" w:rsidRPr="00057DEC" w:rsidRDefault="00057DEC" w:rsidP="004F4EAD">
      <w:pPr>
        <w:spacing w:line="360" w:lineRule="auto"/>
        <w:ind w:firstLine="567"/>
        <w:jc w:val="both"/>
        <w:rPr>
          <w:rFonts w:ascii="Times New Roman" w:hAnsi="Times New Roman" w:cs="Times New Roman"/>
          <w:sz w:val="24"/>
          <w:szCs w:val="24"/>
          <w:lang w:val="en-US"/>
        </w:rPr>
      </w:pPr>
      <w:r w:rsidRPr="00057DEC">
        <w:rPr>
          <w:rFonts w:ascii="Times New Roman" w:hAnsi="Times New Roman" w:cs="Times New Roman"/>
          <w:sz w:val="24"/>
          <w:szCs w:val="24"/>
          <w:lang w:val="en-US"/>
        </w:rPr>
        <w:t xml:space="preserve">This study examines Finnish public diplomacy. The focus of the research is </w:t>
      </w:r>
      <w:r w:rsidR="004F4EAD">
        <w:rPr>
          <w:rFonts w:ascii="Times New Roman" w:hAnsi="Times New Roman" w:cs="Times New Roman"/>
          <w:sz w:val="24"/>
          <w:szCs w:val="24"/>
          <w:lang w:val="en-US"/>
        </w:rPr>
        <w:t>on</w:t>
      </w:r>
      <w:r w:rsidRPr="00057DEC">
        <w:rPr>
          <w:rFonts w:ascii="Times New Roman" w:hAnsi="Times New Roman" w:cs="Times New Roman"/>
          <w:sz w:val="24"/>
          <w:szCs w:val="24"/>
          <w:lang w:val="en-US"/>
        </w:rPr>
        <w:t xml:space="preserve"> the role of "green" branding in</w:t>
      </w:r>
      <w:r w:rsidR="004F4EAD">
        <w:rPr>
          <w:rFonts w:ascii="Times New Roman" w:hAnsi="Times New Roman" w:cs="Times New Roman"/>
          <w:sz w:val="24"/>
          <w:szCs w:val="24"/>
          <w:lang w:val="en-US"/>
        </w:rPr>
        <w:t xml:space="preserve"> Finland’s</w:t>
      </w:r>
      <w:r w:rsidRPr="00057DEC">
        <w:rPr>
          <w:rFonts w:ascii="Times New Roman" w:hAnsi="Times New Roman" w:cs="Times New Roman"/>
          <w:sz w:val="24"/>
          <w:szCs w:val="24"/>
          <w:lang w:val="en-US"/>
        </w:rPr>
        <w:t xml:space="preserve"> public diplomacy. The research operates with the theory of national branding to achieve the research objectives. The research base is an interview and two official </w:t>
      </w:r>
      <w:r w:rsidR="004F4EAD">
        <w:rPr>
          <w:rFonts w:ascii="Times New Roman" w:hAnsi="Times New Roman" w:cs="Times New Roman"/>
          <w:sz w:val="24"/>
          <w:szCs w:val="24"/>
          <w:lang w:val="en-US"/>
        </w:rPr>
        <w:t>country branding web</w:t>
      </w:r>
      <w:r w:rsidRPr="00057DEC">
        <w:rPr>
          <w:rFonts w:ascii="Times New Roman" w:hAnsi="Times New Roman" w:cs="Times New Roman"/>
          <w:sz w:val="24"/>
          <w:szCs w:val="24"/>
          <w:lang w:val="en-US"/>
        </w:rPr>
        <w:t xml:space="preserve">sites of Finland - </w:t>
      </w:r>
      <w:proofErr w:type="spellStart"/>
      <w:r w:rsidRPr="00057DEC">
        <w:rPr>
          <w:rFonts w:ascii="Times New Roman" w:hAnsi="Times New Roman" w:cs="Times New Roman"/>
          <w:sz w:val="24"/>
          <w:szCs w:val="24"/>
          <w:lang w:val="en-US"/>
        </w:rPr>
        <w:t>thisisFinland</w:t>
      </w:r>
      <w:proofErr w:type="spellEnd"/>
      <w:r w:rsidRPr="00057DEC">
        <w:rPr>
          <w:rFonts w:ascii="Times New Roman" w:hAnsi="Times New Roman" w:cs="Times New Roman"/>
          <w:sz w:val="24"/>
          <w:szCs w:val="24"/>
          <w:lang w:val="en-US"/>
        </w:rPr>
        <w:t xml:space="preserve"> and toolbox.finland.fi. To conduct the study, the content analysis method was applied.</w:t>
      </w:r>
      <w:r w:rsidR="004F4EAD" w:rsidRPr="004F4EAD">
        <w:rPr>
          <w:lang w:val="en-US"/>
        </w:rPr>
        <w:t xml:space="preserve"> </w:t>
      </w:r>
      <w:r w:rsidR="004F4EAD" w:rsidRPr="004F4EAD">
        <w:rPr>
          <w:rFonts w:ascii="Times New Roman" w:hAnsi="Times New Roman" w:cs="Times New Roman"/>
          <w:sz w:val="24"/>
          <w:szCs w:val="24"/>
          <w:lang w:val="en-US"/>
        </w:rPr>
        <w:t>Based on the analysis of the contents of these two sites, the characteristic of the Finnish "green" brand was given</w:t>
      </w:r>
    </w:p>
    <w:p w:rsidR="00057DEC" w:rsidRPr="00057DEC" w:rsidRDefault="004F4EAD" w:rsidP="004F4EAD">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purpose of the study is</w:t>
      </w:r>
      <w:r w:rsidR="00057DEC" w:rsidRPr="00057DEC">
        <w:rPr>
          <w:rFonts w:ascii="Times New Roman" w:hAnsi="Times New Roman" w:cs="Times New Roman"/>
          <w:sz w:val="24"/>
          <w:szCs w:val="24"/>
          <w:lang w:val="en-US"/>
        </w:rPr>
        <w:t xml:space="preserve"> to reveal how the "green" factor manifests itself in Finnish public diplomacy.</w:t>
      </w:r>
    </w:p>
    <w:p w:rsidR="0047692F" w:rsidRPr="00057DEC" w:rsidRDefault="00057DEC" w:rsidP="004F4EAD">
      <w:pPr>
        <w:spacing w:line="360" w:lineRule="auto"/>
        <w:ind w:firstLine="567"/>
        <w:jc w:val="both"/>
        <w:rPr>
          <w:rFonts w:ascii="Times New Roman" w:hAnsi="Times New Roman" w:cs="Times New Roman"/>
          <w:b/>
          <w:sz w:val="28"/>
          <w:szCs w:val="28"/>
          <w:lang w:val="en-US"/>
        </w:rPr>
      </w:pPr>
      <w:r w:rsidRPr="00057DEC">
        <w:rPr>
          <w:rFonts w:ascii="Times New Roman" w:hAnsi="Times New Roman" w:cs="Times New Roman"/>
          <w:sz w:val="24"/>
          <w:szCs w:val="24"/>
          <w:lang w:val="en-US"/>
        </w:rPr>
        <w:t>Keywords: International relations, national branding, "green" branding, public diplomacy, Finland</w:t>
      </w:r>
      <w:r w:rsidR="00D66DB6">
        <w:rPr>
          <w:rFonts w:ascii="Times New Roman" w:hAnsi="Times New Roman" w:cs="Times New Roman"/>
          <w:sz w:val="24"/>
          <w:szCs w:val="24"/>
          <w:lang w:val="en-US"/>
        </w:rPr>
        <w:t>.</w:t>
      </w:r>
      <w:r w:rsidR="0047692F" w:rsidRPr="00057DEC">
        <w:rPr>
          <w:rFonts w:ascii="Times New Roman" w:hAnsi="Times New Roman" w:cs="Times New Roman"/>
          <w:b/>
          <w:sz w:val="28"/>
          <w:szCs w:val="28"/>
          <w:lang w:val="en-US"/>
        </w:rPr>
        <w:br w:type="page"/>
      </w:r>
    </w:p>
    <w:p w:rsidR="008B35C2" w:rsidRPr="00B738D2" w:rsidRDefault="008B35C2" w:rsidP="00882D17">
      <w:pPr>
        <w:spacing w:line="360" w:lineRule="auto"/>
        <w:ind w:firstLine="567"/>
        <w:rPr>
          <w:rFonts w:ascii="Times New Roman" w:hAnsi="Times New Roman" w:cs="Times New Roman"/>
          <w:b/>
          <w:sz w:val="28"/>
          <w:szCs w:val="28"/>
        </w:rPr>
      </w:pPr>
      <w:r w:rsidRPr="00E461B7">
        <w:rPr>
          <w:rFonts w:ascii="Times New Roman" w:hAnsi="Times New Roman" w:cs="Times New Roman"/>
          <w:b/>
          <w:sz w:val="28"/>
          <w:szCs w:val="28"/>
          <w:lang w:val="en-US"/>
        </w:rPr>
        <w:lastRenderedPageBreak/>
        <w:t xml:space="preserve">Table of Contents </w:t>
      </w:r>
    </w:p>
    <w:sdt>
      <w:sdtPr>
        <w:rPr>
          <w:rFonts w:asciiTheme="minorHAnsi" w:eastAsiaTheme="minorHAnsi" w:hAnsiTheme="minorHAnsi" w:cstheme="minorBidi"/>
          <w:color w:val="auto"/>
          <w:sz w:val="22"/>
          <w:szCs w:val="22"/>
          <w:lang w:eastAsia="en-US"/>
        </w:rPr>
        <w:id w:val="-1824813020"/>
        <w:docPartObj>
          <w:docPartGallery w:val="Table of Contents"/>
          <w:docPartUnique/>
        </w:docPartObj>
      </w:sdtPr>
      <w:sdtEndPr>
        <w:rPr>
          <w:b/>
          <w:bCs/>
        </w:rPr>
      </w:sdtEndPr>
      <w:sdtContent>
        <w:p w:rsidR="00CB3ADB" w:rsidRDefault="00CB3ADB">
          <w:pPr>
            <w:pStyle w:val="af5"/>
          </w:pPr>
        </w:p>
        <w:p w:rsidR="00517223" w:rsidRPr="001B2C23" w:rsidRDefault="00CB3ADB" w:rsidP="001B2C23">
          <w:pPr>
            <w:pStyle w:val="11"/>
            <w:tabs>
              <w:tab w:val="left" w:pos="440"/>
              <w:tab w:val="right" w:leader="dot" w:pos="9344"/>
            </w:tabs>
            <w:spacing w:line="360" w:lineRule="auto"/>
            <w:rPr>
              <w:rFonts w:ascii="Times New Roman" w:eastAsiaTheme="minorEastAsia" w:hAnsi="Times New Roman" w:cs="Times New Roman"/>
              <w:noProof/>
              <w:sz w:val="24"/>
              <w:szCs w:val="24"/>
              <w:lang w:eastAsia="ru-RU"/>
            </w:rPr>
          </w:pPr>
          <w:r w:rsidRPr="005309C8">
            <w:rPr>
              <w:rFonts w:ascii="Times New Roman" w:hAnsi="Times New Roman" w:cs="Times New Roman"/>
              <w:sz w:val="24"/>
              <w:szCs w:val="24"/>
            </w:rPr>
            <w:fldChar w:fldCharType="begin"/>
          </w:r>
          <w:r w:rsidRPr="005309C8">
            <w:rPr>
              <w:rFonts w:ascii="Times New Roman" w:hAnsi="Times New Roman" w:cs="Times New Roman"/>
              <w:sz w:val="24"/>
              <w:szCs w:val="24"/>
            </w:rPr>
            <w:instrText xml:space="preserve"> TOC \o "1-3" \h \z \u </w:instrText>
          </w:r>
          <w:r w:rsidRPr="005309C8">
            <w:rPr>
              <w:rFonts w:ascii="Times New Roman" w:hAnsi="Times New Roman" w:cs="Times New Roman"/>
              <w:sz w:val="24"/>
              <w:szCs w:val="24"/>
            </w:rPr>
            <w:fldChar w:fldCharType="separate"/>
          </w:r>
          <w:hyperlink w:anchor="_Toc483505130" w:history="1">
            <w:r w:rsidR="00517223" w:rsidRPr="001B2C23">
              <w:rPr>
                <w:rStyle w:val="a4"/>
                <w:rFonts w:ascii="Times New Roman" w:hAnsi="Times New Roman" w:cs="Times New Roman"/>
                <w:noProof/>
                <w:sz w:val="24"/>
                <w:szCs w:val="24"/>
                <w:lang w:val="en-US"/>
              </w:rPr>
              <w:t>1.</w:t>
            </w:r>
            <w:r w:rsidR="00517223" w:rsidRPr="001B2C23">
              <w:rPr>
                <w:rFonts w:ascii="Times New Roman" w:eastAsiaTheme="minorEastAsia" w:hAnsi="Times New Roman" w:cs="Times New Roman"/>
                <w:noProof/>
                <w:sz w:val="24"/>
                <w:szCs w:val="24"/>
                <w:lang w:eastAsia="ru-RU"/>
              </w:rPr>
              <w:tab/>
            </w:r>
            <w:r w:rsidR="00517223" w:rsidRPr="001B2C23">
              <w:rPr>
                <w:rStyle w:val="a4"/>
                <w:rFonts w:ascii="Times New Roman" w:hAnsi="Times New Roman" w:cs="Times New Roman"/>
                <w:noProof/>
                <w:sz w:val="24"/>
                <w:szCs w:val="24"/>
                <w:lang w:val="en-US"/>
              </w:rPr>
              <w:t>Introduction</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_Toc483505130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6</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31" w:history="1">
            <w:r w:rsidR="00517223" w:rsidRPr="001B2C23">
              <w:rPr>
                <w:rStyle w:val="a4"/>
                <w:rFonts w:ascii="Times New Roman" w:hAnsi="Times New Roman" w:cs="Times New Roman"/>
                <w:noProof/>
                <w:sz w:val="24"/>
                <w:szCs w:val="24"/>
                <w:lang w:val="en-US"/>
              </w:rPr>
              <w:t>1.1 Aim and objectives of the study</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_Toc483505131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7</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32" w:history="1">
            <w:r w:rsidR="00517223" w:rsidRPr="001B2C23">
              <w:rPr>
                <w:rStyle w:val="a4"/>
                <w:rFonts w:ascii="Times New Roman" w:hAnsi="Times New Roman" w:cs="Times New Roman"/>
                <w:noProof/>
                <w:sz w:val="24"/>
                <w:szCs w:val="24"/>
                <w:lang w:val="en-US"/>
              </w:rPr>
              <w:t>1.2 Object and subject of the study</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_Toc483505132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7</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33" w:history="1">
            <w:r w:rsidR="00517223" w:rsidRPr="001B2C23">
              <w:rPr>
                <w:rStyle w:val="a4"/>
                <w:rFonts w:ascii="Times New Roman" w:hAnsi="Times New Roman" w:cs="Times New Roman"/>
                <w:noProof/>
                <w:sz w:val="24"/>
                <w:szCs w:val="24"/>
                <w:lang w:val="en-US"/>
              </w:rPr>
              <w:t>1.3 Research questions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_Toc483505133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8</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34" w:history="1">
            <w:r w:rsidR="00517223" w:rsidRPr="001B2C23">
              <w:rPr>
                <w:rStyle w:val="a4"/>
                <w:rFonts w:ascii="Times New Roman" w:hAnsi="Times New Roman" w:cs="Times New Roman"/>
                <w:noProof/>
                <w:sz w:val="24"/>
                <w:szCs w:val="24"/>
                <w:lang w:val="en-US"/>
              </w:rPr>
              <w:t>1.4 Research design</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_Toc483505134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8</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35" w:history="1">
            <w:r w:rsidR="00517223" w:rsidRPr="001B2C23">
              <w:rPr>
                <w:rStyle w:val="a4"/>
                <w:rFonts w:ascii="Times New Roman" w:hAnsi="Times New Roman" w:cs="Times New Roman"/>
                <w:noProof/>
                <w:sz w:val="24"/>
                <w:szCs w:val="24"/>
                <w:lang w:val="en-US"/>
              </w:rPr>
              <w:t>1.5 Data collection and methods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_Toc483505135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10</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36" w:history="1">
            <w:r w:rsidR="00517223" w:rsidRPr="001B2C23">
              <w:rPr>
                <w:rStyle w:val="a4"/>
                <w:rFonts w:ascii="Times New Roman" w:hAnsi="Times New Roman" w:cs="Times New Roman"/>
                <w:noProof/>
                <w:sz w:val="24"/>
                <w:szCs w:val="24"/>
                <w:lang w:val="en-US"/>
              </w:rPr>
              <w:t>1.6 Previous research and theory</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_Toc483505136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10</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11"/>
            <w:tabs>
              <w:tab w:val="left" w:pos="440"/>
              <w:tab w:val="right" w:leader="dot" w:pos="9344"/>
            </w:tabs>
            <w:spacing w:line="360" w:lineRule="auto"/>
            <w:rPr>
              <w:rFonts w:ascii="Times New Roman" w:eastAsiaTheme="minorEastAsia" w:hAnsi="Times New Roman" w:cs="Times New Roman"/>
              <w:noProof/>
              <w:sz w:val="24"/>
              <w:szCs w:val="24"/>
              <w:lang w:eastAsia="ru-RU"/>
            </w:rPr>
          </w:pPr>
          <w:hyperlink w:anchor="_Toc483505137" w:history="1">
            <w:r w:rsidR="00517223" w:rsidRPr="001B2C23">
              <w:rPr>
                <w:rStyle w:val="a4"/>
                <w:rFonts w:ascii="Times New Roman" w:hAnsi="Times New Roman" w:cs="Times New Roman"/>
                <w:noProof/>
                <w:sz w:val="24"/>
                <w:szCs w:val="24"/>
                <w:lang w:val="en-US"/>
              </w:rPr>
              <w:t>2.</w:t>
            </w:r>
            <w:r w:rsidR="00517223" w:rsidRPr="001B2C23">
              <w:rPr>
                <w:rFonts w:ascii="Times New Roman" w:eastAsiaTheme="minorEastAsia" w:hAnsi="Times New Roman" w:cs="Times New Roman"/>
                <w:noProof/>
                <w:sz w:val="24"/>
                <w:szCs w:val="24"/>
                <w:lang w:eastAsia="ru-RU"/>
              </w:rPr>
              <w:tab/>
            </w:r>
            <w:r w:rsidR="00517223" w:rsidRPr="001B2C23">
              <w:rPr>
                <w:rStyle w:val="a4"/>
                <w:rFonts w:ascii="Times New Roman" w:hAnsi="Times New Roman" w:cs="Times New Roman"/>
                <w:noProof/>
                <w:sz w:val="24"/>
                <w:szCs w:val="24"/>
                <w:lang w:val="en-US"/>
              </w:rPr>
              <w:t>Theoretical framework</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_Toc483505137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13</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38" w:history="1">
            <w:r w:rsidR="00517223" w:rsidRPr="001B2C23">
              <w:rPr>
                <w:rStyle w:val="a4"/>
                <w:rFonts w:ascii="Times New Roman" w:hAnsi="Times New Roman" w:cs="Times New Roman"/>
                <w:noProof/>
                <w:sz w:val="24"/>
                <w:szCs w:val="24"/>
                <w:lang w:val="en-US"/>
              </w:rPr>
              <w:t>2.1 Public diplomacy and Soft Power</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_Toc483505138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13</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39" w:history="1">
            <w:r w:rsidR="00517223" w:rsidRPr="001B2C23">
              <w:rPr>
                <w:rStyle w:val="a4"/>
                <w:rFonts w:ascii="Times New Roman" w:hAnsi="Times New Roman" w:cs="Times New Roman"/>
                <w:noProof/>
                <w:sz w:val="24"/>
                <w:szCs w:val="24"/>
                <w:lang w:val="en-US"/>
              </w:rPr>
              <w:t>2.2 Neoliberalism</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_Toc483505139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15</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40" w:history="1">
            <w:r w:rsidR="00517223" w:rsidRPr="001B2C23">
              <w:rPr>
                <w:rStyle w:val="a4"/>
                <w:rFonts w:ascii="Times New Roman" w:hAnsi="Times New Roman" w:cs="Times New Roman"/>
                <w:noProof/>
                <w:sz w:val="24"/>
                <w:szCs w:val="24"/>
                <w:shd w:val="clear" w:color="auto" w:fill="FFFFFF"/>
                <w:lang w:val="en-US"/>
              </w:rPr>
              <w:t>2.3 Place branding</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_Toc483505140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15</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41" w:history="1">
            <w:r w:rsidR="00517223" w:rsidRPr="001B2C23">
              <w:rPr>
                <w:rStyle w:val="a4"/>
                <w:rFonts w:ascii="Times New Roman" w:hAnsi="Times New Roman" w:cs="Times New Roman"/>
                <w:noProof/>
                <w:sz w:val="24"/>
                <w:szCs w:val="24"/>
                <w:lang w:val="en-US"/>
              </w:rPr>
              <w:t>2.4 “Green” branding</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_Toc483505141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19</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42" w:history="1">
            <w:r w:rsidR="00517223" w:rsidRPr="001B2C23">
              <w:rPr>
                <w:rStyle w:val="a4"/>
                <w:rFonts w:ascii="Times New Roman" w:hAnsi="Times New Roman" w:cs="Times New Roman"/>
                <w:noProof/>
                <w:sz w:val="24"/>
                <w:szCs w:val="24"/>
                <w:lang w:val="en-US"/>
              </w:rPr>
              <w:t>2.5 Summary</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_Toc483505142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20</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11"/>
            <w:tabs>
              <w:tab w:val="left" w:pos="440"/>
              <w:tab w:val="right" w:leader="dot" w:pos="9344"/>
            </w:tabs>
            <w:spacing w:line="360" w:lineRule="auto"/>
            <w:rPr>
              <w:rFonts w:ascii="Times New Roman" w:eastAsiaTheme="minorEastAsia" w:hAnsi="Times New Roman" w:cs="Times New Roman"/>
              <w:noProof/>
              <w:sz w:val="24"/>
              <w:szCs w:val="24"/>
              <w:lang w:eastAsia="ru-RU"/>
            </w:rPr>
          </w:pPr>
          <w:hyperlink w:anchor="_Toc483505143" w:history="1">
            <w:r w:rsidR="00517223" w:rsidRPr="001B2C23">
              <w:rPr>
                <w:rStyle w:val="a4"/>
                <w:rFonts w:ascii="Times New Roman" w:hAnsi="Times New Roman" w:cs="Times New Roman"/>
                <w:noProof/>
                <w:sz w:val="24"/>
                <w:szCs w:val="24"/>
                <w:lang w:val="en-GB"/>
              </w:rPr>
              <w:t>3.</w:t>
            </w:r>
            <w:r w:rsidR="00517223" w:rsidRPr="001B2C23">
              <w:rPr>
                <w:rFonts w:ascii="Times New Roman" w:eastAsiaTheme="minorEastAsia" w:hAnsi="Times New Roman" w:cs="Times New Roman"/>
                <w:noProof/>
                <w:sz w:val="24"/>
                <w:szCs w:val="24"/>
                <w:lang w:eastAsia="ru-RU"/>
              </w:rPr>
              <w:tab/>
            </w:r>
            <w:r w:rsidR="00517223" w:rsidRPr="001B2C23">
              <w:rPr>
                <w:rStyle w:val="a4"/>
                <w:rFonts w:ascii="Times New Roman" w:hAnsi="Times New Roman" w:cs="Times New Roman"/>
                <w:noProof/>
                <w:sz w:val="24"/>
                <w:szCs w:val="24"/>
                <w:lang w:val="en-GB"/>
              </w:rPr>
              <w:t>Methodology</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_Toc483505143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22</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44" w:history="1">
            <w:r w:rsidR="00517223" w:rsidRPr="001B2C23">
              <w:rPr>
                <w:rStyle w:val="a4"/>
                <w:rFonts w:ascii="Times New Roman" w:hAnsi="Times New Roman" w:cs="Times New Roman"/>
                <w:noProof/>
                <w:sz w:val="24"/>
                <w:szCs w:val="24"/>
                <w:lang w:val="en-US"/>
              </w:rPr>
              <w:t>3.1 Data collection &amp; the analysis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_Toc483505144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22</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45" w:history="1">
            <w:r w:rsidR="00517223" w:rsidRPr="001B2C23">
              <w:rPr>
                <w:rStyle w:val="a4"/>
                <w:rFonts w:ascii="Times New Roman" w:hAnsi="Times New Roman" w:cs="Times New Roman"/>
                <w:noProof/>
                <w:sz w:val="24"/>
                <w:szCs w:val="24"/>
                <w:lang w:val="en-US"/>
              </w:rPr>
              <w:t>3.1.1 “ThisisFINLAND” website</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_Toc483505145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22</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46" w:history="1">
            <w:r w:rsidR="00517223" w:rsidRPr="001B2C23">
              <w:rPr>
                <w:rStyle w:val="a4"/>
                <w:rFonts w:ascii="Times New Roman" w:hAnsi="Times New Roman" w:cs="Times New Roman"/>
                <w:noProof/>
                <w:sz w:val="24"/>
                <w:szCs w:val="24"/>
                <w:lang w:val="en-US"/>
              </w:rPr>
              <w:t>3.1.2 “Toolbox.finland.fi” website</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_Toc483505146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26</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47" w:history="1">
            <w:r w:rsidR="00517223" w:rsidRPr="001B2C23">
              <w:rPr>
                <w:rStyle w:val="a4"/>
                <w:rFonts w:ascii="Times New Roman" w:hAnsi="Times New Roman" w:cs="Times New Roman"/>
                <w:noProof/>
                <w:sz w:val="24"/>
                <w:szCs w:val="24"/>
                <w:lang w:val="en-US"/>
              </w:rPr>
              <w:t>3.2 Quantitative content-analysis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_Toc483505147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29</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48" w:history="1">
            <w:r w:rsidR="00517223" w:rsidRPr="001B2C23">
              <w:rPr>
                <w:rStyle w:val="a4"/>
                <w:rFonts w:ascii="Times New Roman" w:hAnsi="Times New Roman" w:cs="Times New Roman"/>
                <w:noProof/>
                <w:sz w:val="24"/>
                <w:szCs w:val="24"/>
                <w:lang w:val="en-US"/>
              </w:rPr>
              <w:t>3.3 Analysis of the text</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_Toc483505148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30</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49" w:history="1">
            <w:r w:rsidR="00517223" w:rsidRPr="001B2C23">
              <w:rPr>
                <w:rStyle w:val="a4"/>
                <w:rFonts w:ascii="Times New Roman" w:hAnsi="Times New Roman" w:cs="Times New Roman"/>
                <w:noProof/>
                <w:sz w:val="24"/>
                <w:szCs w:val="24"/>
                <w:lang w:val="en-US"/>
              </w:rPr>
              <w:t>3.4 The interview and qualitative content-analysis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_Toc483505149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31</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50" w:history="1">
            <w:r w:rsidR="00517223" w:rsidRPr="001B2C23">
              <w:rPr>
                <w:rStyle w:val="a4"/>
                <w:rFonts w:ascii="Times New Roman" w:hAnsi="Times New Roman" w:cs="Times New Roman"/>
                <w:noProof/>
                <w:sz w:val="24"/>
                <w:szCs w:val="24"/>
                <w:lang w:val="en-US"/>
              </w:rPr>
              <w:t>3.5 Ethics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_Toc483505150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32</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51" w:history="1">
            <w:r w:rsidR="00517223" w:rsidRPr="001B2C23">
              <w:rPr>
                <w:rStyle w:val="a4"/>
                <w:rFonts w:ascii="Times New Roman" w:hAnsi="Times New Roman" w:cs="Times New Roman"/>
                <w:noProof/>
                <w:sz w:val="24"/>
                <w:szCs w:val="24"/>
                <w:lang w:val="en-US"/>
              </w:rPr>
              <w:t>3.6 Limitations of the study</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_Toc483505151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33</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11"/>
            <w:tabs>
              <w:tab w:val="left" w:pos="440"/>
              <w:tab w:val="right" w:leader="dot" w:pos="9344"/>
            </w:tabs>
            <w:spacing w:line="360" w:lineRule="auto"/>
            <w:rPr>
              <w:rFonts w:ascii="Times New Roman" w:eastAsiaTheme="minorEastAsia" w:hAnsi="Times New Roman" w:cs="Times New Roman"/>
              <w:noProof/>
              <w:sz w:val="24"/>
              <w:szCs w:val="24"/>
              <w:lang w:eastAsia="ru-RU"/>
            </w:rPr>
          </w:pPr>
          <w:hyperlink w:anchor="_Toc483505152" w:history="1">
            <w:r w:rsidR="00517223" w:rsidRPr="001B2C23">
              <w:rPr>
                <w:rStyle w:val="a4"/>
                <w:rFonts w:ascii="Times New Roman" w:hAnsi="Times New Roman" w:cs="Times New Roman"/>
                <w:noProof/>
                <w:sz w:val="24"/>
                <w:szCs w:val="24"/>
                <w:lang w:val="en-US"/>
              </w:rPr>
              <w:t>4.</w:t>
            </w:r>
            <w:r w:rsidR="00517223" w:rsidRPr="001B2C23">
              <w:rPr>
                <w:rFonts w:ascii="Times New Roman" w:eastAsiaTheme="minorEastAsia" w:hAnsi="Times New Roman" w:cs="Times New Roman"/>
                <w:noProof/>
                <w:sz w:val="24"/>
                <w:szCs w:val="24"/>
                <w:lang w:eastAsia="ru-RU"/>
              </w:rPr>
              <w:tab/>
            </w:r>
            <w:r w:rsidR="00517223" w:rsidRPr="001B2C23">
              <w:rPr>
                <w:rStyle w:val="a4"/>
                <w:rFonts w:ascii="Times New Roman" w:hAnsi="Times New Roman" w:cs="Times New Roman"/>
                <w:noProof/>
                <w:sz w:val="24"/>
                <w:szCs w:val="24"/>
                <w:lang w:val="en-US"/>
              </w:rPr>
              <w:t>The analysis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_Toc483505152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35</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53" w:history="1">
            <w:r w:rsidR="00517223" w:rsidRPr="001B2C23">
              <w:rPr>
                <w:rStyle w:val="a4"/>
                <w:rFonts w:ascii="Times New Roman" w:hAnsi="Times New Roman" w:cs="Times New Roman"/>
                <w:noProof/>
                <w:sz w:val="24"/>
                <w:szCs w:val="24"/>
                <w:lang w:val="en-GB"/>
              </w:rPr>
              <w:t>4.1 The interview</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_Toc483505153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35</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54" w:history="1">
            <w:r w:rsidR="00517223" w:rsidRPr="001B2C23">
              <w:rPr>
                <w:rStyle w:val="a4"/>
                <w:rFonts w:ascii="Times New Roman" w:hAnsi="Times New Roman" w:cs="Times New Roman"/>
                <w:noProof/>
                <w:sz w:val="24"/>
                <w:szCs w:val="24"/>
                <w:lang w:val="en-US"/>
              </w:rPr>
              <w:t>4.2 “thisisFINLAND”</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_Toc483505154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38</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55" w:history="1">
            <w:r w:rsidR="00517223" w:rsidRPr="001B2C23">
              <w:rPr>
                <w:rStyle w:val="a4"/>
                <w:rFonts w:ascii="Times New Roman" w:hAnsi="Times New Roman" w:cs="Times New Roman"/>
                <w:noProof/>
                <w:sz w:val="24"/>
                <w:szCs w:val="24"/>
                <w:lang w:val="en-US"/>
              </w:rPr>
              <w:t>4.2.1 Structure of “green” tags in “green” articles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_Toc483505155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39</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56" w:history="1">
            <w:r w:rsidR="00517223" w:rsidRPr="001B2C23">
              <w:rPr>
                <w:rStyle w:val="a4"/>
                <w:rFonts w:ascii="Times New Roman" w:hAnsi="Times New Roman" w:cs="Times New Roman"/>
                <w:noProof/>
                <w:sz w:val="24"/>
                <w:szCs w:val="24"/>
                <w:lang w:val="en-US"/>
              </w:rPr>
              <w:t>4.2.2 Structure of “non-green” tags in “green” articles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_Toc483505156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39</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57" w:history="1">
            <w:r w:rsidR="00517223" w:rsidRPr="001B2C23">
              <w:rPr>
                <w:rStyle w:val="a4"/>
                <w:rFonts w:ascii="Times New Roman" w:hAnsi="Times New Roman" w:cs="Times New Roman"/>
                <w:noProof/>
                <w:sz w:val="24"/>
                <w:szCs w:val="24"/>
                <w:lang w:val="en-US"/>
              </w:rPr>
              <w:t>4.2.3 Degree of detachment of “green” topics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_Toc483505157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40</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58" w:history="1">
            <w:r w:rsidR="00517223" w:rsidRPr="001B2C23">
              <w:rPr>
                <w:rStyle w:val="a4"/>
                <w:rFonts w:ascii="Times New Roman" w:hAnsi="Times New Roman" w:cs="Times New Roman"/>
                <w:noProof/>
                <w:sz w:val="24"/>
                <w:szCs w:val="24"/>
                <w:lang w:val="en-US"/>
              </w:rPr>
              <w:t>4.2.4 Categories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_Toc483505158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41</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59" w:history="1">
            <w:r w:rsidR="00517223" w:rsidRPr="001B2C23">
              <w:rPr>
                <w:rStyle w:val="a4"/>
                <w:rFonts w:ascii="Times New Roman" w:hAnsi="Times New Roman" w:cs="Times New Roman"/>
                <w:noProof/>
                <w:sz w:val="24"/>
                <w:szCs w:val="24"/>
                <w:lang w:val="en-US"/>
              </w:rPr>
              <w:t>4.3 Toolbox and selection for analysis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_Toc483505159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41</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60" w:history="1">
            <w:r w:rsidR="00517223" w:rsidRPr="001B2C23">
              <w:rPr>
                <w:rStyle w:val="a4"/>
                <w:rFonts w:ascii="Times New Roman" w:hAnsi="Times New Roman" w:cs="Times New Roman"/>
                <w:noProof/>
                <w:sz w:val="24"/>
                <w:szCs w:val="24"/>
                <w:lang w:val="en-US"/>
              </w:rPr>
              <w:t>4.3.1 Category analysis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_Toc483505160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42</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61" w:history="1">
            <w:r w:rsidR="00517223" w:rsidRPr="001B2C23">
              <w:rPr>
                <w:rStyle w:val="a4"/>
                <w:rFonts w:ascii="Times New Roman" w:eastAsia="Times New Roman" w:hAnsi="Times New Roman" w:cs="Times New Roman"/>
                <w:noProof/>
                <w:sz w:val="24"/>
                <w:szCs w:val="24"/>
                <w:lang w:val="en-US" w:eastAsia="ru-RU"/>
              </w:rPr>
              <w:t>4.3.2 Degree of detachment of Finnish “green” topics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_Toc483505161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42</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62" w:history="1">
            <w:r w:rsidR="00517223" w:rsidRPr="001B2C23">
              <w:rPr>
                <w:rStyle w:val="a4"/>
                <w:rFonts w:ascii="Times New Roman" w:eastAsia="Times New Roman" w:hAnsi="Times New Roman" w:cs="Times New Roman"/>
                <w:noProof/>
                <w:sz w:val="24"/>
                <w:szCs w:val="24"/>
                <w:lang w:val="en-US" w:eastAsia="ru-RU"/>
              </w:rPr>
              <w:t>4.3.3 Tag analysis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_Toc483505162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43</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63" w:history="1">
            <w:r w:rsidR="00517223" w:rsidRPr="001B2C23">
              <w:rPr>
                <w:rStyle w:val="a4"/>
                <w:rFonts w:ascii="Times New Roman" w:hAnsi="Times New Roman" w:cs="Times New Roman"/>
                <w:noProof/>
                <w:sz w:val="24"/>
                <w:szCs w:val="24"/>
                <w:lang w:val="en-US"/>
              </w:rPr>
              <w:t>4.4 The structure of Finnish “green” branding</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_Toc483505163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45</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64" w:history="1">
            <w:r w:rsidR="00517223" w:rsidRPr="001B2C23">
              <w:rPr>
                <w:rStyle w:val="a4"/>
                <w:rFonts w:ascii="Times New Roman" w:hAnsi="Times New Roman" w:cs="Times New Roman"/>
                <w:noProof/>
                <w:sz w:val="24"/>
                <w:szCs w:val="24"/>
                <w:lang w:val="en-US"/>
              </w:rPr>
              <w:t>4.4.1 Degree of detachment of “green” topics in Finnish nation branding</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_Toc483505164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45</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65" w:history="1">
            <w:r w:rsidR="00517223" w:rsidRPr="001B2C23">
              <w:rPr>
                <w:rStyle w:val="a4"/>
                <w:rFonts w:ascii="Times New Roman" w:hAnsi="Times New Roman" w:cs="Times New Roman"/>
                <w:noProof/>
                <w:sz w:val="24"/>
                <w:szCs w:val="24"/>
                <w:lang w:val="en-US"/>
              </w:rPr>
              <w:t>4.4.2 The structure of Finnish “green” branding</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_Toc483505165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46</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66" w:history="1">
            <w:r w:rsidR="00517223" w:rsidRPr="001B2C23">
              <w:rPr>
                <w:rStyle w:val="a4"/>
                <w:rFonts w:ascii="Times New Roman" w:hAnsi="Times New Roman" w:cs="Times New Roman"/>
                <w:noProof/>
                <w:sz w:val="24"/>
                <w:szCs w:val="24"/>
                <w:lang w:val="en-US"/>
              </w:rPr>
              <w:t>4.4.3 Topics related to Finnish “green branding”</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_Toc483505166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47</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31"/>
            <w:tabs>
              <w:tab w:val="right" w:leader="dot" w:pos="9344"/>
            </w:tabs>
            <w:spacing w:line="360" w:lineRule="auto"/>
            <w:rPr>
              <w:rFonts w:ascii="Times New Roman" w:eastAsiaTheme="minorEastAsia" w:hAnsi="Times New Roman" w:cs="Times New Roman"/>
              <w:noProof/>
              <w:sz w:val="24"/>
              <w:szCs w:val="24"/>
              <w:lang w:eastAsia="ru-RU"/>
            </w:rPr>
          </w:pPr>
          <w:hyperlink w:anchor="_Toc483505167" w:history="1">
            <w:r w:rsidR="00517223" w:rsidRPr="001B2C23">
              <w:rPr>
                <w:rStyle w:val="a4"/>
                <w:rFonts w:ascii="Times New Roman" w:hAnsi="Times New Roman" w:cs="Times New Roman"/>
                <w:noProof/>
                <w:sz w:val="24"/>
                <w:szCs w:val="24"/>
                <w:lang w:val="en-US"/>
              </w:rPr>
              <w:t>4.4.4 Categories in Finnish “green” brand</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_Toc483505167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48</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11"/>
            <w:tabs>
              <w:tab w:val="left" w:pos="440"/>
              <w:tab w:val="right" w:leader="dot" w:pos="9344"/>
            </w:tabs>
            <w:spacing w:line="360" w:lineRule="auto"/>
            <w:rPr>
              <w:rFonts w:ascii="Times New Roman" w:eastAsiaTheme="minorEastAsia" w:hAnsi="Times New Roman" w:cs="Times New Roman"/>
              <w:noProof/>
              <w:sz w:val="24"/>
              <w:szCs w:val="24"/>
              <w:lang w:eastAsia="ru-RU"/>
            </w:rPr>
          </w:pPr>
          <w:hyperlink w:anchor="_Toc483505168" w:history="1">
            <w:r w:rsidR="00517223" w:rsidRPr="001B2C23">
              <w:rPr>
                <w:rStyle w:val="a4"/>
                <w:rFonts w:ascii="Times New Roman" w:hAnsi="Times New Roman" w:cs="Times New Roman"/>
                <w:noProof/>
                <w:sz w:val="24"/>
                <w:szCs w:val="24"/>
                <w:lang w:val="en-US"/>
              </w:rPr>
              <w:t>5.</w:t>
            </w:r>
            <w:r w:rsidR="00517223" w:rsidRPr="001B2C23">
              <w:rPr>
                <w:rFonts w:ascii="Times New Roman" w:eastAsiaTheme="minorEastAsia" w:hAnsi="Times New Roman" w:cs="Times New Roman"/>
                <w:noProof/>
                <w:sz w:val="24"/>
                <w:szCs w:val="24"/>
                <w:lang w:eastAsia="ru-RU"/>
              </w:rPr>
              <w:tab/>
            </w:r>
            <w:r w:rsidR="00517223" w:rsidRPr="001B2C23">
              <w:rPr>
                <w:rStyle w:val="a4"/>
                <w:rFonts w:ascii="Times New Roman" w:hAnsi="Times New Roman" w:cs="Times New Roman"/>
                <w:noProof/>
                <w:sz w:val="24"/>
                <w:szCs w:val="24"/>
                <w:lang w:val="en-US"/>
              </w:rPr>
              <w:t>Finnish “green” branding</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_Toc483505168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50</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11"/>
            <w:tabs>
              <w:tab w:val="left" w:pos="440"/>
              <w:tab w:val="right" w:leader="dot" w:pos="9344"/>
            </w:tabs>
            <w:spacing w:line="360" w:lineRule="auto"/>
            <w:rPr>
              <w:rFonts w:ascii="Times New Roman" w:eastAsiaTheme="minorEastAsia" w:hAnsi="Times New Roman" w:cs="Times New Roman"/>
              <w:noProof/>
              <w:sz w:val="24"/>
              <w:szCs w:val="24"/>
              <w:lang w:eastAsia="ru-RU"/>
            </w:rPr>
          </w:pPr>
          <w:hyperlink w:anchor="_Toc483505169" w:history="1">
            <w:r w:rsidR="00517223" w:rsidRPr="001B2C23">
              <w:rPr>
                <w:rStyle w:val="a4"/>
                <w:rFonts w:ascii="Times New Roman" w:hAnsi="Times New Roman" w:cs="Times New Roman"/>
                <w:noProof/>
                <w:sz w:val="24"/>
                <w:szCs w:val="24"/>
                <w:lang w:val="en-US"/>
              </w:rPr>
              <w:t>6.</w:t>
            </w:r>
            <w:r w:rsidR="00517223" w:rsidRPr="001B2C23">
              <w:rPr>
                <w:rFonts w:ascii="Times New Roman" w:eastAsiaTheme="minorEastAsia" w:hAnsi="Times New Roman" w:cs="Times New Roman"/>
                <w:noProof/>
                <w:sz w:val="24"/>
                <w:szCs w:val="24"/>
                <w:lang w:eastAsia="ru-RU"/>
              </w:rPr>
              <w:tab/>
            </w:r>
            <w:r w:rsidR="00517223" w:rsidRPr="001B2C23">
              <w:rPr>
                <w:rStyle w:val="a4"/>
                <w:rFonts w:ascii="Times New Roman" w:hAnsi="Times New Roman" w:cs="Times New Roman"/>
                <w:noProof/>
                <w:sz w:val="24"/>
                <w:szCs w:val="24"/>
                <w:lang w:val="en-US"/>
              </w:rPr>
              <w:t>Discussion and conclusions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_Toc483505169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54</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11"/>
            <w:tabs>
              <w:tab w:val="right" w:leader="dot" w:pos="9344"/>
            </w:tabs>
            <w:spacing w:line="360" w:lineRule="auto"/>
            <w:rPr>
              <w:rFonts w:ascii="Times New Roman" w:eastAsiaTheme="minorEastAsia" w:hAnsi="Times New Roman" w:cs="Times New Roman"/>
              <w:noProof/>
              <w:sz w:val="24"/>
              <w:szCs w:val="24"/>
              <w:lang w:eastAsia="ru-RU"/>
            </w:rPr>
          </w:pPr>
          <w:hyperlink w:anchor="_Toc483505170" w:history="1">
            <w:r w:rsidR="00517223" w:rsidRPr="001B2C23">
              <w:rPr>
                <w:rStyle w:val="a4"/>
                <w:rFonts w:ascii="Times New Roman" w:hAnsi="Times New Roman" w:cs="Times New Roman"/>
                <w:noProof/>
                <w:sz w:val="24"/>
                <w:szCs w:val="24"/>
                <w:lang w:val="en-US"/>
              </w:rPr>
              <w:t>Bibliography</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_Toc483505170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57</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71" w:history="1">
            <w:r w:rsidR="00517223" w:rsidRPr="001B2C23">
              <w:rPr>
                <w:rStyle w:val="a4"/>
                <w:rFonts w:ascii="Times New Roman" w:hAnsi="Times New Roman" w:cs="Times New Roman"/>
                <w:noProof/>
                <w:sz w:val="24"/>
                <w:szCs w:val="24"/>
                <w:lang w:val="en-US"/>
              </w:rPr>
              <w:t>Secondary sources: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_Toc483505171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57</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72" w:history="1">
            <w:r w:rsidR="00517223" w:rsidRPr="001B2C23">
              <w:rPr>
                <w:rStyle w:val="a4"/>
                <w:rFonts w:ascii="Times New Roman" w:hAnsi="Times New Roman" w:cs="Times New Roman"/>
                <w:noProof/>
                <w:sz w:val="24"/>
                <w:szCs w:val="24"/>
                <w:lang w:val="en-US"/>
              </w:rPr>
              <w:t>Primary sources:</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_Toc483505172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61</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11"/>
            <w:tabs>
              <w:tab w:val="right" w:leader="dot" w:pos="9344"/>
            </w:tabs>
            <w:spacing w:line="360" w:lineRule="auto"/>
            <w:rPr>
              <w:rFonts w:ascii="Times New Roman" w:eastAsiaTheme="minorEastAsia" w:hAnsi="Times New Roman" w:cs="Times New Roman"/>
              <w:noProof/>
              <w:sz w:val="24"/>
              <w:szCs w:val="24"/>
              <w:lang w:eastAsia="ru-RU"/>
            </w:rPr>
          </w:pPr>
          <w:hyperlink w:anchor="_Toc483505173" w:history="1">
            <w:r w:rsidR="00517223" w:rsidRPr="001B2C23">
              <w:rPr>
                <w:rStyle w:val="a4"/>
                <w:rFonts w:ascii="Times New Roman" w:hAnsi="Times New Roman" w:cs="Times New Roman"/>
                <w:noProof/>
                <w:sz w:val="24"/>
                <w:szCs w:val="24"/>
                <w:shd w:val="clear" w:color="auto" w:fill="FFFFFF"/>
                <w:lang w:val="en-US"/>
              </w:rPr>
              <w:t>Appendix</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_Toc483505173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65</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74" w:history="1">
            <w:r w:rsidR="00517223" w:rsidRPr="001B2C23">
              <w:rPr>
                <w:rStyle w:val="a4"/>
                <w:rFonts w:ascii="Times New Roman" w:hAnsi="Times New Roman" w:cs="Times New Roman"/>
                <w:noProof/>
                <w:sz w:val="24"/>
                <w:szCs w:val="24"/>
                <w:lang w:val="en-US"/>
              </w:rPr>
              <w:t>Appendix 1</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_Toc483505174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65</w:t>
            </w:r>
            <w:r w:rsidR="00517223" w:rsidRPr="001B2C23">
              <w:rPr>
                <w:rFonts w:ascii="Times New Roman" w:hAnsi="Times New Roman" w:cs="Times New Roman"/>
                <w:noProof/>
                <w:webHidden/>
                <w:sz w:val="24"/>
                <w:szCs w:val="24"/>
              </w:rPr>
              <w:fldChar w:fldCharType="end"/>
            </w:r>
          </w:hyperlink>
        </w:p>
        <w:p w:rsidR="00517223" w:rsidRPr="001B2C23" w:rsidRDefault="003F5903" w:rsidP="001B2C23">
          <w:pPr>
            <w:pStyle w:val="21"/>
            <w:tabs>
              <w:tab w:val="right" w:leader="dot" w:pos="9344"/>
            </w:tabs>
            <w:spacing w:line="360" w:lineRule="auto"/>
            <w:rPr>
              <w:rFonts w:ascii="Times New Roman" w:eastAsiaTheme="minorEastAsia" w:hAnsi="Times New Roman" w:cs="Times New Roman"/>
              <w:noProof/>
              <w:sz w:val="24"/>
              <w:szCs w:val="24"/>
              <w:lang w:eastAsia="ru-RU"/>
            </w:rPr>
          </w:pPr>
          <w:hyperlink w:anchor="_Toc483505175" w:history="1">
            <w:r w:rsidR="00517223" w:rsidRPr="001B2C23">
              <w:rPr>
                <w:rStyle w:val="a4"/>
                <w:rFonts w:ascii="Times New Roman" w:hAnsi="Times New Roman" w:cs="Times New Roman"/>
                <w:noProof/>
                <w:sz w:val="24"/>
                <w:szCs w:val="24"/>
                <w:lang w:val="en-US"/>
              </w:rPr>
              <w:t>Appendix 2</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_Toc483505175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73</w:t>
            </w:r>
            <w:r w:rsidR="00517223" w:rsidRPr="001B2C23">
              <w:rPr>
                <w:rFonts w:ascii="Times New Roman" w:hAnsi="Times New Roman" w:cs="Times New Roman"/>
                <w:noProof/>
                <w:webHidden/>
                <w:sz w:val="24"/>
                <w:szCs w:val="24"/>
              </w:rPr>
              <w:fldChar w:fldCharType="end"/>
            </w:r>
          </w:hyperlink>
        </w:p>
        <w:p w:rsidR="00517223" w:rsidRDefault="003F5903" w:rsidP="001B2C23">
          <w:pPr>
            <w:pStyle w:val="21"/>
            <w:tabs>
              <w:tab w:val="right" w:leader="dot" w:pos="9344"/>
            </w:tabs>
            <w:spacing w:line="360" w:lineRule="auto"/>
            <w:rPr>
              <w:rFonts w:eastAsiaTheme="minorEastAsia"/>
              <w:noProof/>
              <w:lang w:eastAsia="ru-RU"/>
            </w:rPr>
          </w:pPr>
          <w:hyperlink w:anchor="_Toc483505176" w:history="1">
            <w:r w:rsidR="00517223" w:rsidRPr="001B2C23">
              <w:rPr>
                <w:rStyle w:val="a4"/>
                <w:rFonts w:ascii="Times New Roman" w:hAnsi="Times New Roman" w:cs="Times New Roman"/>
                <w:noProof/>
                <w:sz w:val="24"/>
                <w:szCs w:val="24"/>
                <w:lang w:val="en-US"/>
              </w:rPr>
              <w:t>Appendix 3</w:t>
            </w:r>
            <w:r w:rsidR="00517223" w:rsidRPr="001B2C23">
              <w:rPr>
                <w:rFonts w:ascii="Times New Roman" w:hAnsi="Times New Roman" w:cs="Times New Roman"/>
                <w:noProof/>
                <w:webHidden/>
                <w:sz w:val="24"/>
                <w:szCs w:val="24"/>
              </w:rPr>
              <w:tab/>
            </w:r>
            <w:r w:rsidR="00517223" w:rsidRPr="001B2C23">
              <w:rPr>
                <w:rFonts w:ascii="Times New Roman" w:hAnsi="Times New Roman" w:cs="Times New Roman"/>
                <w:noProof/>
                <w:webHidden/>
                <w:sz w:val="24"/>
                <w:szCs w:val="24"/>
              </w:rPr>
              <w:fldChar w:fldCharType="begin"/>
            </w:r>
            <w:r w:rsidR="00517223" w:rsidRPr="001B2C23">
              <w:rPr>
                <w:rFonts w:ascii="Times New Roman" w:hAnsi="Times New Roman" w:cs="Times New Roman"/>
                <w:noProof/>
                <w:webHidden/>
                <w:sz w:val="24"/>
                <w:szCs w:val="24"/>
              </w:rPr>
              <w:instrText xml:space="preserve"> PAGEREF _Toc483505176 \h </w:instrText>
            </w:r>
            <w:r w:rsidR="00517223" w:rsidRPr="001B2C23">
              <w:rPr>
                <w:rFonts w:ascii="Times New Roman" w:hAnsi="Times New Roman" w:cs="Times New Roman"/>
                <w:noProof/>
                <w:webHidden/>
                <w:sz w:val="24"/>
                <w:szCs w:val="24"/>
              </w:rPr>
            </w:r>
            <w:r w:rsidR="00517223" w:rsidRPr="001B2C23">
              <w:rPr>
                <w:rFonts w:ascii="Times New Roman" w:hAnsi="Times New Roman" w:cs="Times New Roman"/>
                <w:noProof/>
                <w:webHidden/>
                <w:sz w:val="24"/>
                <w:szCs w:val="24"/>
              </w:rPr>
              <w:fldChar w:fldCharType="separate"/>
            </w:r>
            <w:r w:rsidR="00517223" w:rsidRPr="001B2C23">
              <w:rPr>
                <w:rFonts w:ascii="Times New Roman" w:hAnsi="Times New Roman" w:cs="Times New Roman"/>
                <w:noProof/>
                <w:webHidden/>
                <w:sz w:val="24"/>
                <w:szCs w:val="24"/>
              </w:rPr>
              <w:t>95</w:t>
            </w:r>
            <w:r w:rsidR="00517223" w:rsidRPr="001B2C23">
              <w:rPr>
                <w:rFonts w:ascii="Times New Roman" w:hAnsi="Times New Roman" w:cs="Times New Roman"/>
                <w:noProof/>
                <w:webHidden/>
                <w:sz w:val="24"/>
                <w:szCs w:val="24"/>
              </w:rPr>
              <w:fldChar w:fldCharType="end"/>
            </w:r>
          </w:hyperlink>
        </w:p>
        <w:p w:rsidR="00CB3ADB" w:rsidRDefault="00CB3ADB" w:rsidP="005309C8">
          <w:pPr>
            <w:spacing w:line="360" w:lineRule="auto"/>
          </w:pPr>
          <w:r w:rsidRPr="005309C8">
            <w:rPr>
              <w:rFonts w:ascii="Times New Roman" w:hAnsi="Times New Roman" w:cs="Times New Roman"/>
              <w:b/>
              <w:bCs/>
              <w:sz w:val="24"/>
              <w:szCs w:val="24"/>
            </w:rPr>
            <w:fldChar w:fldCharType="end"/>
          </w:r>
        </w:p>
      </w:sdtContent>
    </w:sdt>
    <w:p w:rsidR="000A3077" w:rsidRPr="000A3077" w:rsidRDefault="000A3077" w:rsidP="00882D17">
      <w:pPr>
        <w:spacing w:line="360" w:lineRule="auto"/>
        <w:rPr>
          <w:rFonts w:ascii="Times New Roman" w:hAnsi="Times New Roman" w:cs="Times New Roman"/>
          <w:b/>
          <w:color w:val="000000" w:themeColor="text1"/>
          <w:sz w:val="24"/>
          <w:szCs w:val="24"/>
        </w:rPr>
      </w:pPr>
    </w:p>
    <w:p w:rsidR="00B84A9C" w:rsidRPr="000A3077" w:rsidRDefault="00B84A9C" w:rsidP="00882D17">
      <w:pPr>
        <w:spacing w:line="360" w:lineRule="auto"/>
        <w:rPr>
          <w:rFonts w:ascii="Times New Roman" w:hAnsi="Times New Roman" w:cs="Times New Roman"/>
          <w:b/>
          <w:color w:val="000000" w:themeColor="text1"/>
          <w:sz w:val="24"/>
          <w:szCs w:val="24"/>
        </w:rPr>
      </w:pPr>
      <w:r w:rsidRPr="000A3077">
        <w:rPr>
          <w:rFonts w:ascii="Times New Roman" w:hAnsi="Times New Roman" w:cs="Times New Roman"/>
          <w:b/>
          <w:color w:val="000000" w:themeColor="text1"/>
          <w:sz w:val="24"/>
          <w:szCs w:val="24"/>
        </w:rPr>
        <w:br w:type="page"/>
      </w:r>
    </w:p>
    <w:p w:rsidR="00F14D99" w:rsidRPr="00B738D2" w:rsidRDefault="00134E62" w:rsidP="00B738D2">
      <w:pPr>
        <w:pStyle w:val="1"/>
        <w:numPr>
          <w:ilvl w:val="0"/>
          <w:numId w:val="8"/>
        </w:numPr>
        <w:ind w:left="0" w:firstLine="567"/>
        <w:rPr>
          <w:rFonts w:ascii="Times New Roman" w:hAnsi="Times New Roman" w:cs="Times New Roman"/>
          <w:b/>
          <w:color w:val="000000" w:themeColor="text1"/>
          <w:sz w:val="28"/>
          <w:szCs w:val="28"/>
          <w:lang w:val="en-US"/>
        </w:rPr>
      </w:pPr>
      <w:bookmarkStart w:id="1" w:name="_Toc483505130"/>
      <w:r w:rsidRPr="00B738D2">
        <w:rPr>
          <w:rFonts w:ascii="Times New Roman" w:hAnsi="Times New Roman" w:cs="Times New Roman"/>
          <w:b/>
          <w:color w:val="000000" w:themeColor="text1"/>
          <w:sz w:val="28"/>
          <w:szCs w:val="28"/>
          <w:lang w:val="en-US"/>
        </w:rPr>
        <w:lastRenderedPageBreak/>
        <w:t>Introduction</w:t>
      </w:r>
      <w:bookmarkEnd w:id="1"/>
      <w:r w:rsidR="00DB0C4A" w:rsidRPr="00B738D2">
        <w:rPr>
          <w:rFonts w:ascii="Times New Roman" w:hAnsi="Times New Roman" w:cs="Times New Roman"/>
          <w:b/>
          <w:color w:val="000000" w:themeColor="text1"/>
          <w:sz w:val="28"/>
          <w:szCs w:val="28"/>
          <w:lang w:val="en-US"/>
        </w:rPr>
        <w:t xml:space="preserve"> </w:t>
      </w:r>
    </w:p>
    <w:p w:rsidR="00F14D99" w:rsidRDefault="00F14D99" w:rsidP="00882D17">
      <w:pPr>
        <w:spacing w:line="360" w:lineRule="auto"/>
        <w:rPr>
          <w:rFonts w:ascii="Times New Roman" w:hAnsi="Times New Roman" w:cs="Times New Roman"/>
          <w:b/>
          <w:color w:val="000000" w:themeColor="text1"/>
          <w:sz w:val="28"/>
          <w:szCs w:val="28"/>
          <w:lang w:val="en-US"/>
        </w:rPr>
      </w:pPr>
    </w:p>
    <w:p w:rsidR="00383553" w:rsidRPr="008C41FD" w:rsidRDefault="00F14D99" w:rsidP="00882D17">
      <w:pPr>
        <w:spacing w:line="360" w:lineRule="auto"/>
        <w:ind w:firstLine="567"/>
        <w:jc w:val="both"/>
        <w:rPr>
          <w:rFonts w:ascii="Times New Roman" w:hAnsi="Times New Roman" w:cs="Times New Roman"/>
          <w:color w:val="000000" w:themeColor="text1"/>
          <w:sz w:val="24"/>
          <w:szCs w:val="24"/>
          <w:lang w:val="en-US"/>
        </w:rPr>
      </w:pPr>
      <w:r w:rsidRPr="00FF452B">
        <w:rPr>
          <w:rFonts w:ascii="Times New Roman" w:hAnsi="Times New Roman" w:cs="Times New Roman"/>
          <w:color w:val="000000" w:themeColor="text1"/>
          <w:sz w:val="24"/>
          <w:szCs w:val="24"/>
          <w:lang w:val="en-US"/>
        </w:rPr>
        <w:t xml:space="preserve">In 2010 the Finnish country brand delegation appointed by Minister for Foreign Affairs Alexander </w:t>
      </w:r>
      <w:proofErr w:type="spellStart"/>
      <w:r w:rsidRPr="00FF452B">
        <w:rPr>
          <w:rFonts w:ascii="Times New Roman" w:hAnsi="Times New Roman" w:cs="Times New Roman"/>
          <w:color w:val="000000" w:themeColor="text1"/>
          <w:sz w:val="24"/>
          <w:szCs w:val="24"/>
          <w:lang w:val="en-US"/>
        </w:rPr>
        <w:t>Stubb</w:t>
      </w:r>
      <w:proofErr w:type="spellEnd"/>
      <w:r w:rsidRPr="00FF452B">
        <w:rPr>
          <w:rFonts w:ascii="Times New Roman" w:hAnsi="Times New Roman" w:cs="Times New Roman"/>
          <w:color w:val="000000" w:themeColor="text1"/>
          <w:sz w:val="24"/>
          <w:szCs w:val="24"/>
          <w:lang w:val="en-US"/>
        </w:rPr>
        <w:t xml:space="preserve"> created a report called “Mission for Finland”. In this report measures reinforcing Finland’s international competitive edge were suggested. As a result, more than hundred missions were established for Finland by this delegation in different fields.</w:t>
      </w:r>
      <w:r w:rsidR="005C6217">
        <w:rPr>
          <w:rFonts w:ascii="Times New Roman" w:hAnsi="Times New Roman" w:cs="Times New Roman"/>
          <w:color w:val="000000" w:themeColor="text1"/>
          <w:sz w:val="24"/>
          <w:szCs w:val="24"/>
          <w:lang w:val="en-US"/>
        </w:rPr>
        <w:t xml:space="preserve"> </w:t>
      </w:r>
      <w:r w:rsidR="008C41FD">
        <w:rPr>
          <w:rFonts w:ascii="Times New Roman" w:hAnsi="Times New Roman" w:cs="Times New Roman"/>
          <w:color w:val="000000" w:themeColor="text1"/>
          <w:sz w:val="24"/>
          <w:szCs w:val="24"/>
          <w:lang w:val="en-US"/>
        </w:rPr>
        <w:t xml:space="preserve">According to minister for foreign affairs Alexander </w:t>
      </w:r>
      <w:proofErr w:type="spellStart"/>
      <w:r w:rsidR="008C41FD">
        <w:rPr>
          <w:rFonts w:ascii="Times New Roman" w:hAnsi="Times New Roman" w:cs="Times New Roman"/>
          <w:color w:val="000000" w:themeColor="text1"/>
          <w:sz w:val="24"/>
          <w:szCs w:val="24"/>
          <w:lang w:val="en-US"/>
        </w:rPr>
        <w:t>Stubb</w:t>
      </w:r>
      <w:proofErr w:type="spellEnd"/>
      <w:r w:rsidR="00773040">
        <w:rPr>
          <w:rFonts w:ascii="Times New Roman" w:hAnsi="Times New Roman" w:cs="Times New Roman"/>
          <w:color w:val="000000" w:themeColor="text1"/>
          <w:sz w:val="24"/>
          <w:szCs w:val="24"/>
          <w:lang w:val="en-US"/>
        </w:rPr>
        <w:t>,</w:t>
      </w:r>
      <w:r w:rsidR="008C41FD">
        <w:rPr>
          <w:rFonts w:ascii="Times New Roman" w:hAnsi="Times New Roman" w:cs="Times New Roman"/>
          <w:color w:val="000000" w:themeColor="text1"/>
          <w:sz w:val="24"/>
          <w:szCs w:val="24"/>
          <w:lang w:val="en-US"/>
        </w:rPr>
        <w:t xml:space="preserve"> </w:t>
      </w:r>
      <w:r w:rsidR="00773040">
        <w:rPr>
          <w:rFonts w:ascii="Times New Roman" w:hAnsi="Times New Roman" w:cs="Times New Roman"/>
          <w:color w:val="000000" w:themeColor="text1"/>
          <w:sz w:val="24"/>
          <w:szCs w:val="24"/>
          <w:lang w:val="en-US"/>
        </w:rPr>
        <w:t>t</w:t>
      </w:r>
      <w:r w:rsidR="00383553" w:rsidRPr="008C41FD">
        <w:rPr>
          <w:rFonts w:ascii="Times New Roman" w:hAnsi="Times New Roman" w:cs="Times New Roman"/>
          <w:color w:val="000000" w:themeColor="text1"/>
          <w:sz w:val="24"/>
          <w:szCs w:val="24"/>
          <w:lang w:val="en-US"/>
        </w:rPr>
        <w:t>his delegation could not set goals for the formation of the brand of Finland by force, but could only put forward proposals on this field</w:t>
      </w:r>
      <w:r w:rsidR="00773040">
        <w:rPr>
          <w:rFonts w:ascii="Times New Roman" w:hAnsi="Times New Roman" w:cs="Times New Roman"/>
          <w:color w:val="000000" w:themeColor="text1"/>
          <w:sz w:val="24"/>
          <w:szCs w:val="24"/>
          <w:lang w:val="en-US"/>
        </w:rPr>
        <w:t xml:space="preserve"> (</w:t>
      </w:r>
      <w:r w:rsidR="00773040" w:rsidRPr="00773040">
        <w:rPr>
          <w:rFonts w:ascii="Times New Roman" w:hAnsi="Times New Roman" w:cs="Times New Roman"/>
          <w:color w:val="000000" w:themeColor="text1"/>
          <w:sz w:val="24"/>
          <w:szCs w:val="24"/>
          <w:lang w:val="en-US"/>
        </w:rPr>
        <w:t>The Country Brand Delegation sets missions for Finland</w:t>
      </w:r>
      <w:r w:rsidR="00773040">
        <w:rPr>
          <w:rFonts w:ascii="Times New Roman" w:hAnsi="Times New Roman" w:cs="Times New Roman"/>
          <w:color w:val="000000" w:themeColor="text1"/>
          <w:sz w:val="24"/>
          <w:szCs w:val="24"/>
          <w:lang w:val="en-US"/>
        </w:rPr>
        <w:t>, 2010)</w:t>
      </w:r>
      <w:r w:rsidR="00383553" w:rsidRPr="008C41FD">
        <w:rPr>
          <w:rFonts w:ascii="Times New Roman" w:hAnsi="Times New Roman" w:cs="Times New Roman"/>
          <w:color w:val="000000" w:themeColor="text1"/>
          <w:sz w:val="24"/>
          <w:szCs w:val="24"/>
          <w:lang w:val="en-US"/>
        </w:rPr>
        <w:t xml:space="preserve">. However, this has already become a strong factor in the formation of such a brand. This experience was the first in Finnish history and was named by the Finnish Minister of Foreign Affairs </w:t>
      </w:r>
      <w:r w:rsidR="008C41FD">
        <w:rPr>
          <w:rFonts w:ascii="Times New Roman" w:hAnsi="Times New Roman" w:cs="Times New Roman"/>
          <w:color w:val="000000" w:themeColor="text1"/>
          <w:sz w:val="24"/>
          <w:szCs w:val="24"/>
          <w:lang w:val="en-US"/>
        </w:rPr>
        <w:t>A</w:t>
      </w:r>
      <w:r w:rsidR="00383553" w:rsidRPr="008C41FD">
        <w:rPr>
          <w:rFonts w:ascii="Times New Roman" w:hAnsi="Times New Roman" w:cs="Times New Roman"/>
          <w:color w:val="000000" w:themeColor="text1"/>
          <w:sz w:val="24"/>
          <w:szCs w:val="24"/>
          <w:lang w:val="en-US"/>
        </w:rPr>
        <w:t>lexand</w:t>
      </w:r>
      <w:r w:rsidR="00773040">
        <w:rPr>
          <w:rFonts w:ascii="Times New Roman" w:hAnsi="Times New Roman" w:cs="Times New Roman"/>
          <w:color w:val="000000" w:themeColor="text1"/>
          <w:sz w:val="24"/>
          <w:szCs w:val="24"/>
          <w:lang w:val="en-US"/>
        </w:rPr>
        <w:t>e</w:t>
      </w:r>
      <w:r w:rsidR="00383553" w:rsidRPr="008C41FD">
        <w:rPr>
          <w:rFonts w:ascii="Times New Roman" w:hAnsi="Times New Roman" w:cs="Times New Roman"/>
          <w:color w:val="000000" w:themeColor="text1"/>
          <w:sz w:val="24"/>
          <w:szCs w:val="24"/>
          <w:lang w:val="en-US"/>
        </w:rPr>
        <w:t xml:space="preserve">r </w:t>
      </w:r>
      <w:proofErr w:type="spellStart"/>
      <w:r w:rsidR="00383553" w:rsidRPr="008C41FD">
        <w:rPr>
          <w:rFonts w:ascii="Times New Roman" w:hAnsi="Times New Roman" w:cs="Times New Roman"/>
          <w:color w:val="000000" w:themeColor="text1"/>
          <w:sz w:val="24"/>
          <w:szCs w:val="24"/>
          <w:lang w:val="en-US"/>
        </w:rPr>
        <w:t>Stubb</w:t>
      </w:r>
      <w:proofErr w:type="spellEnd"/>
      <w:r w:rsidR="00383553" w:rsidRPr="008C41FD">
        <w:rPr>
          <w:rFonts w:ascii="Times New Roman" w:hAnsi="Times New Roman" w:cs="Times New Roman"/>
          <w:color w:val="000000" w:themeColor="text1"/>
          <w:sz w:val="24"/>
          <w:szCs w:val="24"/>
          <w:lang w:val="en-US"/>
        </w:rPr>
        <w:t xml:space="preserve"> as "unique, thorough and surprising"</w:t>
      </w:r>
      <w:r w:rsidR="00773040">
        <w:rPr>
          <w:rFonts w:ascii="Times New Roman" w:hAnsi="Times New Roman" w:cs="Times New Roman"/>
          <w:color w:val="000000" w:themeColor="text1"/>
          <w:sz w:val="24"/>
          <w:szCs w:val="24"/>
          <w:lang w:val="en-US"/>
        </w:rPr>
        <w:t xml:space="preserve"> (</w:t>
      </w:r>
      <w:r w:rsidR="00773040" w:rsidRPr="00773040">
        <w:rPr>
          <w:rFonts w:ascii="Times New Roman" w:hAnsi="Times New Roman" w:cs="Times New Roman"/>
          <w:color w:val="000000" w:themeColor="text1"/>
          <w:sz w:val="24"/>
          <w:szCs w:val="24"/>
          <w:lang w:val="en-US"/>
        </w:rPr>
        <w:t>The Country Brand Delegation sets missions for Finland</w:t>
      </w:r>
      <w:r w:rsidR="00773040">
        <w:rPr>
          <w:rFonts w:ascii="Times New Roman" w:hAnsi="Times New Roman" w:cs="Times New Roman"/>
          <w:color w:val="000000" w:themeColor="text1"/>
          <w:sz w:val="24"/>
          <w:szCs w:val="24"/>
          <w:lang w:val="en-US"/>
        </w:rPr>
        <w:t>, 2010)</w:t>
      </w:r>
      <w:r w:rsidR="00383553" w:rsidRPr="008C41FD">
        <w:rPr>
          <w:rFonts w:ascii="Times New Roman" w:hAnsi="Times New Roman" w:cs="Times New Roman"/>
          <w:color w:val="000000" w:themeColor="text1"/>
          <w:sz w:val="24"/>
          <w:szCs w:val="24"/>
          <w:lang w:val="en-US"/>
        </w:rPr>
        <w:t xml:space="preserve">. The commission was assembled in 2008 and worked for 2 years. During the delegation's work, the experts put forward their proposals for the creation of Finland's national brand and the process was completed on November 25, 2010 in the </w:t>
      </w:r>
      <w:proofErr w:type="spellStart"/>
      <w:r w:rsidR="00383553" w:rsidRPr="008C41FD">
        <w:rPr>
          <w:rFonts w:ascii="Times New Roman" w:hAnsi="Times New Roman" w:cs="Times New Roman"/>
          <w:color w:val="000000" w:themeColor="text1"/>
          <w:sz w:val="24"/>
          <w:szCs w:val="24"/>
          <w:lang w:val="en-US"/>
        </w:rPr>
        <w:t>Torpparinmaki</w:t>
      </w:r>
      <w:proofErr w:type="spellEnd"/>
      <w:r w:rsidR="00383553" w:rsidRPr="008C41FD">
        <w:rPr>
          <w:rFonts w:ascii="Times New Roman" w:hAnsi="Times New Roman" w:cs="Times New Roman"/>
          <w:color w:val="000000" w:themeColor="text1"/>
          <w:sz w:val="24"/>
          <w:szCs w:val="24"/>
          <w:lang w:val="en-US"/>
        </w:rPr>
        <w:t xml:space="preserve"> Comprehensive school in Helsinki</w:t>
      </w:r>
      <w:r w:rsidR="008C41FD" w:rsidRPr="008C41FD">
        <w:rPr>
          <w:rFonts w:ascii="Times New Roman" w:hAnsi="Times New Roman" w:cs="Times New Roman"/>
          <w:color w:val="000000" w:themeColor="text1"/>
          <w:sz w:val="24"/>
          <w:szCs w:val="24"/>
          <w:lang w:val="en-US"/>
        </w:rPr>
        <w:t xml:space="preserve"> by presenting a Final report of the Country Brand Delegation</w:t>
      </w:r>
      <w:r w:rsidR="00383553" w:rsidRPr="008C41FD">
        <w:rPr>
          <w:rFonts w:ascii="Times New Roman" w:hAnsi="Times New Roman" w:cs="Times New Roman"/>
          <w:color w:val="000000" w:themeColor="text1"/>
          <w:sz w:val="24"/>
          <w:szCs w:val="24"/>
          <w:lang w:val="en-US"/>
        </w:rPr>
        <w:t xml:space="preserve">. </w:t>
      </w:r>
      <w:proofErr w:type="spellStart"/>
      <w:r w:rsidR="00383553" w:rsidRPr="008C41FD">
        <w:rPr>
          <w:rFonts w:ascii="Times New Roman" w:hAnsi="Times New Roman" w:cs="Times New Roman"/>
          <w:color w:val="000000" w:themeColor="text1"/>
          <w:sz w:val="24"/>
          <w:szCs w:val="24"/>
          <w:lang w:val="en-US"/>
        </w:rPr>
        <w:t>Jorma</w:t>
      </w:r>
      <w:proofErr w:type="spellEnd"/>
      <w:r w:rsidR="00383553" w:rsidRPr="008C41FD">
        <w:rPr>
          <w:rFonts w:ascii="Times New Roman" w:hAnsi="Times New Roman" w:cs="Times New Roman"/>
          <w:color w:val="000000" w:themeColor="text1"/>
          <w:sz w:val="24"/>
          <w:szCs w:val="24"/>
          <w:lang w:val="en-US"/>
        </w:rPr>
        <w:t xml:space="preserve"> </w:t>
      </w:r>
      <w:proofErr w:type="spellStart"/>
      <w:r w:rsidR="00383553" w:rsidRPr="008C41FD">
        <w:rPr>
          <w:rFonts w:ascii="Times New Roman" w:hAnsi="Times New Roman" w:cs="Times New Roman"/>
          <w:color w:val="000000" w:themeColor="text1"/>
          <w:sz w:val="24"/>
          <w:szCs w:val="24"/>
          <w:lang w:val="en-US"/>
        </w:rPr>
        <w:t>Ollila</w:t>
      </w:r>
      <w:proofErr w:type="spellEnd"/>
      <w:r w:rsidR="00383553" w:rsidRPr="008C41FD">
        <w:rPr>
          <w:rFonts w:ascii="Times New Roman" w:hAnsi="Times New Roman" w:cs="Times New Roman"/>
          <w:color w:val="000000" w:themeColor="text1"/>
          <w:sz w:val="24"/>
          <w:szCs w:val="24"/>
          <w:lang w:val="en-US"/>
        </w:rPr>
        <w:t xml:space="preserve"> said that the brand of Finland should be based on the already existing strengths of this country</w:t>
      </w:r>
      <w:r w:rsidR="00773040">
        <w:rPr>
          <w:rFonts w:ascii="Times New Roman" w:hAnsi="Times New Roman" w:cs="Times New Roman"/>
          <w:color w:val="000000" w:themeColor="text1"/>
          <w:sz w:val="24"/>
          <w:szCs w:val="24"/>
          <w:lang w:val="en-US"/>
        </w:rPr>
        <w:t xml:space="preserve"> (</w:t>
      </w:r>
      <w:r w:rsidR="00773040" w:rsidRPr="00773040">
        <w:rPr>
          <w:rFonts w:ascii="Times New Roman" w:hAnsi="Times New Roman" w:cs="Times New Roman"/>
          <w:color w:val="000000" w:themeColor="text1"/>
          <w:sz w:val="24"/>
          <w:szCs w:val="24"/>
          <w:lang w:val="en-US"/>
        </w:rPr>
        <w:t>The Country Brand Delegation sets missions for Finland</w:t>
      </w:r>
      <w:r w:rsidR="00773040">
        <w:rPr>
          <w:rFonts w:ascii="Times New Roman" w:hAnsi="Times New Roman" w:cs="Times New Roman"/>
          <w:color w:val="000000" w:themeColor="text1"/>
          <w:sz w:val="24"/>
          <w:szCs w:val="24"/>
          <w:lang w:val="en-US"/>
        </w:rPr>
        <w:t>, 2010)</w:t>
      </w:r>
      <w:r w:rsidR="00383553" w:rsidRPr="008C41FD">
        <w:rPr>
          <w:rFonts w:ascii="Times New Roman" w:hAnsi="Times New Roman" w:cs="Times New Roman"/>
          <w:color w:val="000000" w:themeColor="text1"/>
          <w:sz w:val="24"/>
          <w:szCs w:val="24"/>
          <w:lang w:val="en-US"/>
        </w:rPr>
        <w:t>.</w:t>
      </w:r>
    </w:p>
    <w:p w:rsidR="00383553" w:rsidRPr="00EB55DB" w:rsidRDefault="00383553" w:rsidP="00882D17">
      <w:pPr>
        <w:spacing w:line="360" w:lineRule="auto"/>
        <w:ind w:firstLine="567"/>
        <w:jc w:val="both"/>
        <w:rPr>
          <w:rFonts w:ascii="Times New Roman" w:hAnsi="Times New Roman" w:cs="Times New Roman"/>
          <w:color w:val="000000" w:themeColor="text1"/>
          <w:sz w:val="24"/>
          <w:szCs w:val="24"/>
          <w:lang w:val="en-US"/>
        </w:rPr>
      </w:pPr>
      <w:r w:rsidRPr="008C41FD">
        <w:rPr>
          <w:rFonts w:ascii="Times New Roman" w:hAnsi="Times New Roman" w:cs="Times New Roman"/>
          <w:color w:val="000000" w:themeColor="text1"/>
          <w:sz w:val="24"/>
          <w:szCs w:val="24"/>
          <w:lang w:val="en-US"/>
        </w:rPr>
        <w:t xml:space="preserve">Finland's branding tasks were also split between business, </w:t>
      </w:r>
      <w:r w:rsidR="00EB55DB" w:rsidRPr="008C41FD">
        <w:rPr>
          <w:rFonts w:ascii="Times New Roman" w:hAnsi="Times New Roman" w:cs="Times New Roman"/>
          <w:color w:val="000000" w:themeColor="text1"/>
          <w:sz w:val="24"/>
          <w:szCs w:val="24"/>
          <w:lang w:val="en-US"/>
        </w:rPr>
        <w:t>authorities,</w:t>
      </w:r>
      <w:r w:rsidRPr="008C41FD">
        <w:rPr>
          <w:rFonts w:ascii="Times New Roman" w:hAnsi="Times New Roman" w:cs="Times New Roman"/>
          <w:color w:val="000000" w:themeColor="text1"/>
          <w:sz w:val="24"/>
          <w:szCs w:val="24"/>
          <w:lang w:val="en-US"/>
        </w:rPr>
        <w:t xml:space="preserve"> and ordinary Finns. </w:t>
      </w:r>
      <w:r w:rsidR="00EB55DB" w:rsidRPr="00EB55DB">
        <w:rPr>
          <w:rFonts w:ascii="Times New Roman" w:hAnsi="Times New Roman" w:cs="Times New Roman"/>
          <w:color w:val="000000" w:themeColor="text1"/>
          <w:sz w:val="24"/>
          <w:szCs w:val="24"/>
          <w:lang w:val="en-US"/>
        </w:rPr>
        <w:t>T</w:t>
      </w:r>
      <w:r w:rsidR="00EB55DB">
        <w:rPr>
          <w:rFonts w:ascii="Times New Roman" w:hAnsi="Times New Roman" w:cs="Times New Roman"/>
          <w:color w:val="000000" w:themeColor="text1"/>
          <w:sz w:val="24"/>
          <w:szCs w:val="24"/>
          <w:lang w:val="en-US"/>
        </w:rPr>
        <w:t>hereby,</w:t>
      </w:r>
      <w:r w:rsidRPr="008C41FD">
        <w:rPr>
          <w:rFonts w:ascii="Times New Roman" w:hAnsi="Times New Roman" w:cs="Times New Roman"/>
          <w:color w:val="000000" w:themeColor="text1"/>
          <w:sz w:val="24"/>
          <w:szCs w:val="24"/>
          <w:lang w:val="en-US"/>
        </w:rPr>
        <w:t xml:space="preserve"> the task of producing organic food</w:t>
      </w:r>
      <w:r w:rsidR="00EB55DB">
        <w:rPr>
          <w:rFonts w:ascii="Times New Roman" w:hAnsi="Times New Roman" w:cs="Times New Roman"/>
          <w:color w:val="000000" w:themeColor="text1"/>
          <w:sz w:val="24"/>
          <w:szCs w:val="24"/>
          <w:lang w:val="en-US"/>
        </w:rPr>
        <w:t xml:space="preserve">, </w:t>
      </w:r>
      <w:r w:rsidRPr="008C41FD">
        <w:rPr>
          <w:rFonts w:ascii="Times New Roman" w:hAnsi="Times New Roman" w:cs="Times New Roman"/>
          <w:color w:val="000000" w:themeColor="text1"/>
          <w:sz w:val="24"/>
          <w:szCs w:val="24"/>
          <w:lang w:val="en-US"/>
        </w:rPr>
        <w:t>was set to improve the image of the Finnish business, the creat</w:t>
      </w:r>
      <w:r w:rsidR="00EB55DB">
        <w:rPr>
          <w:rFonts w:ascii="Times New Roman" w:hAnsi="Times New Roman" w:cs="Times New Roman"/>
          <w:color w:val="000000" w:themeColor="text1"/>
          <w:sz w:val="24"/>
          <w:szCs w:val="24"/>
          <w:lang w:val="en-US"/>
        </w:rPr>
        <w:t>ing</w:t>
      </w:r>
      <w:r w:rsidRPr="008C41FD">
        <w:rPr>
          <w:rFonts w:ascii="Times New Roman" w:hAnsi="Times New Roman" w:cs="Times New Roman"/>
          <w:color w:val="000000" w:themeColor="text1"/>
          <w:sz w:val="24"/>
          <w:szCs w:val="24"/>
          <w:lang w:val="en-US"/>
        </w:rPr>
        <w:t xml:space="preserve"> </w:t>
      </w:r>
      <w:r w:rsidR="00EB55DB">
        <w:rPr>
          <w:rFonts w:ascii="Times New Roman" w:hAnsi="Times New Roman" w:cs="Times New Roman"/>
          <w:color w:val="000000" w:themeColor="text1"/>
          <w:sz w:val="24"/>
          <w:szCs w:val="24"/>
          <w:lang w:val="en-US"/>
        </w:rPr>
        <w:t xml:space="preserve">of </w:t>
      </w:r>
      <w:r w:rsidRPr="008C41FD">
        <w:rPr>
          <w:rFonts w:ascii="Times New Roman" w:hAnsi="Times New Roman" w:cs="Times New Roman"/>
          <w:color w:val="000000" w:themeColor="text1"/>
          <w:sz w:val="24"/>
          <w:szCs w:val="24"/>
          <w:lang w:val="en-US"/>
        </w:rPr>
        <w:t xml:space="preserve">image of Finland as a mediator in international conflicts and a peacemaker country was set for </w:t>
      </w:r>
      <w:r w:rsidR="008C41FD" w:rsidRPr="008C41FD">
        <w:rPr>
          <w:rFonts w:ascii="Times New Roman" w:hAnsi="Times New Roman" w:cs="Times New Roman"/>
          <w:color w:val="000000" w:themeColor="text1"/>
          <w:sz w:val="24"/>
          <w:szCs w:val="24"/>
          <w:lang w:val="en-US"/>
        </w:rPr>
        <w:t>i</w:t>
      </w:r>
      <w:r w:rsidRPr="008C41FD">
        <w:rPr>
          <w:rFonts w:ascii="Times New Roman" w:hAnsi="Times New Roman" w:cs="Times New Roman"/>
          <w:color w:val="000000" w:themeColor="text1"/>
          <w:sz w:val="24"/>
          <w:szCs w:val="24"/>
          <w:lang w:val="en-US"/>
        </w:rPr>
        <w:t>mprov</w:t>
      </w:r>
      <w:r w:rsidR="008C41FD" w:rsidRPr="008C41FD">
        <w:rPr>
          <w:rFonts w:ascii="Times New Roman" w:hAnsi="Times New Roman" w:cs="Times New Roman"/>
          <w:color w:val="000000" w:themeColor="text1"/>
          <w:sz w:val="24"/>
          <w:szCs w:val="24"/>
          <w:lang w:val="en-US"/>
        </w:rPr>
        <w:t>ing</w:t>
      </w:r>
      <w:r w:rsidRPr="008C41FD">
        <w:rPr>
          <w:rFonts w:ascii="Times New Roman" w:hAnsi="Times New Roman" w:cs="Times New Roman"/>
          <w:color w:val="000000" w:themeColor="text1"/>
          <w:sz w:val="24"/>
          <w:szCs w:val="24"/>
          <w:lang w:val="en-US"/>
        </w:rPr>
        <w:t xml:space="preserve"> the image of state structures and work on cleaning Finnish lakes and was made to improve the conditions for ordinary residents of the country.</w:t>
      </w:r>
      <w:r w:rsidR="00773040">
        <w:rPr>
          <w:rFonts w:ascii="Times New Roman" w:hAnsi="Times New Roman" w:cs="Times New Roman"/>
          <w:color w:val="000000" w:themeColor="text1"/>
          <w:sz w:val="24"/>
          <w:szCs w:val="24"/>
          <w:lang w:val="en-US"/>
        </w:rPr>
        <w:t xml:space="preserve"> (</w:t>
      </w:r>
      <w:r w:rsidR="00773040" w:rsidRPr="00773040">
        <w:rPr>
          <w:rFonts w:ascii="Times New Roman" w:hAnsi="Times New Roman" w:cs="Times New Roman"/>
          <w:color w:val="000000" w:themeColor="text1"/>
          <w:sz w:val="24"/>
          <w:szCs w:val="24"/>
          <w:lang w:val="en-US"/>
        </w:rPr>
        <w:t>The Country Brand Delegation sets missions for Finland</w:t>
      </w:r>
      <w:r w:rsidR="00773040">
        <w:rPr>
          <w:rFonts w:ascii="Times New Roman" w:hAnsi="Times New Roman" w:cs="Times New Roman"/>
          <w:color w:val="000000" w:themeColor="text1"/>
          <w:sz w:val="24"/>
          <w:szCs w:val="24"/>
          <w:lang w:val="en-US"/>
        </w:rPr>
        <w:t>, 2010)</w:t>
      </w:r>
      <w:r w:rsidR="00EB55DB">
        <w:rPr>
          <w:rFonts w:ascii="Times New Roman" w:hAnsi="Times New Roman" w:cs="Times New Roman"/>
          <w:color w:val="000000" w:themeColor="text1"/>
          <w:sz w:val="24"/>
          <w:szCs w:val="24"/>
          <w:lang w:val="en-US"/>
        </w:rPr>
        <w:t xml:space="preserve">. </w:t>
      </w:r>
      <w:r w:rsidR="00EB55DB" w:rsidRPr="00EB55DB">
        <w:rPr>
          <w:rFonts w:ascii="Times New Roman" w:hAnsi="Times New Roman" w:cs="Times New Roman"/>
          <w:color w:val="000000" w:themeColor="text1"/>
          <w:sz w:val="24"/>
          <w:szCs w:val="24"/>
          <w:lang w:val="en-US"/>
        </w:rPr>
        <w:t>And this is not the only examples that could be cited.</w:t>
      </w:r>
    </w:p>
    <w:p w:rsidR="005D7810" w:rsidRDefault="00791296" w:rsidP="009C55C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p</w:t>
      </w:r>
      <w:r w:rsidR="00383553" w:rsidRPr="008C41FD">
        <w:rPr>
          <w:rFonts w:ascii="Times New Roman" w:hAnsi="Times New Roman" w:cs="Times New Roman"/>
          <w:color w:val="000000" w:themeColor="text1"/>
          <w:sz w:val="24"/>
          <w:szCs w:val="24"/>
          <w:lang w:val="en-US"/>
        </w:rPr>
        <w:t xml:space="preserve">resentation </w:t>
      </w:r>
      <w:r w:rsidR="008C41FD" w:rsidRPr="008C41FD">
        <w:rPr>
          <w:rFonts w:ascii="Times New Roman" w:hAnsi="Times New Roman" w:cs="Times New Roman"/>
          <w:color w:val="000000" w:themeColor="text1"/>
          <w:sz w:val="24"/>
          <w:szCs w:val="24"/>
          <w:lang w:val="en-US"/>
        </w:rPr>
        <w:t xml:space="preserve">of </w:t>
      </w:r>
      <w:r w:rsidR="00383553" w:rsidRPr="008C41FD">
        <w:rPr>
          <w:rFonts w:ascii="Times New Roman" w:hAnsi="Times New Roman" w:cs="Times New Roman"/>
          <w:color w:val="000000" w:themeColor="text1"/>
          <w:sz w:val="24"/>
          <w:szCs w:val="24"/>
          <w:lang w:val="en-US"/>
        </w:rPr>
        <w:t>Country brand report</w:t>
      </w:r>
      <w:r w:rsidR="008C41FD" w:rsidRPr="008C41FD">
        <w:rPr>
          <w:rFonts w:ascii="Times New Roman" w:hAnsi="Times New Roman" w:cs="Times New Roman"/>
          <w:color w:val="000000" w:themeColor="text1"/>
          <w:sz w:val="24"/>
          <w:szCs w:val="24"/>
          <w:lang w:val="en-US"/>
        </w:rPr>
        <w:t xml:space="preserve"> on the</w:t>
      </w:r>
      <w:r w:rsidR="00383553" w:rsidRPr="008C41FD">
        <w:rPr>
          <w:rFonts w:ascii="Times New Roman" w:hAnsi="Times New Roman" w:cs="Times New Roman"/>
          <w:color w:val="000000" w:themeColor="text1"/>
          <w:sz w:val="24"/>
          <w:szCs w:val="24"/>
          <w:lang w:val="en-US"/>
        </w:rPr>
        <w:t xml:space="preserve"> November 25, 2010 in Helsinki was not only the completion of the Country brand delegation</w:t>
      </w:r>
      <w:r w:rsidR="00EB55DB">
        <w:rPr>
          <w:rFonts w:ascii="Times New Roman" w:hAnsi="Times New Roman" w:cs="Times New Roman"/>
          <w:color w:val="000000" w:themeColor="text1"/>
          <w:sz w:val="24"/>
          <w:szCs w:val="24"/>
          <w:lang w:val="en-US"/>
        </w:rPr>
        <w:t>’s work</w:t>
      </w:r>
      <w:r w:rsidR="00383553" w:rsidRPr="008C41FD">
        <w:rPr>
          <w:rFonts w:ascii="Times New Roman" w:hAnsi="Times New Roman" w:cs="Times New Roman"/>
          <w:color w:val="000000" w:themeColor="text1"/>
          <w:sz w:val="24"/>
          <w:szCs w:val="24"/>
          <w:lang w:val="en-US"/>
        </w:rPr>
        <w:t>, but - most importantl</w:t>
      </w:r>
      <w:r w:rsidR="008C41FD" w:rsidRPr="008C41FD">
        <w:rPr>
          <w:rFonts w:ascii="Times New Roman" w:hAnsi="Times New Roman" w:cs="Times New Roman"/>
          <w:color w:val="000000" w:themeColor="text1"/>
          <w:sz w:val="24"/>
          <w:szCs w:val="24"/>
          <w:lang w:val="en-US"/>
        </w:rPr>
        <w:t>y - the beginning of the</w:t>
      </w:r>
      <w:r w:rsidR="00383553" w:rsidRPr="008C41FD">
        <w:rPr>
          <w:rFonts w:ascii="Times New Roman" w:hAnsi="Times New Roman" w:cs="Times New Roman"/>
          <w:color w:val="000000" w:themeColor="text1"/>
          <w:sz w:val="24"/>
          <w:szCs w:val="24"/>
          <w:lang w:val="en-US"/>
        </w:rPr>
        <w:t xml:space="preserve"> implement</w:t>
      </w:r>
      <w:r w:rsidR="00EB55DB">
        <w:rPr>
          <w:rFonts w:ascii="Times New Roman" w:hAnsi="Times New Roman" w:cs="Times New Roman"/>
          <w:color w:val="000000" w:themeColor="text1"/>
          <w:sz w:val="24"/>
          <w:szCs w:val="24"/>
          <w:lang w:val="en-US"/>
        </w:rPr>
        <w:t>ation of</w:t>
      </w:r>
      <w:r w:rsidR="00383553" w:rsidRPr="008C41FD">
        <w:rPr>
          <w:rFonts w:ascii="Times New Roman" w:hAnsi="Times New Roman" w:cs="Times New Roman"/>
          <w:color w:val="000000" w:themeColor="text1"/>
          <w:sz w:val="24"/>
          <w:szCs w:val="24"/>
          <w:lang w:val="en-US"/>
        </w:rPr>
        <w:t xml:space="preserve"> tasks</w:t>
      </w:r>
      <w:r w:rsidR="00494DE1">
        <w:rPr>
          <w:rFonts w:ascii="Times New Roman" w:hAnsi="Times New Roman" w:cs="Times New Roman"/>
          <w:color w:val="000000" w:themeColor="text1"/>
          <w:sz w:val="24"/>
          <w:szCs w:val="24"/>
          <w:lang w:val="en-US"/>
        </w:rPr>
        <w:t>,</w:t>
      </w:r>
      <w:r w:rsidR="00383553" w:rsidRPr="008C41FD">
        <w:rPr>
          <w:rFonts w:ascii="Times New Roman" w:hAnsi="Times New Roman" w:cs="Times New Roman"/>
          <w:color w:val="000000" w:themeColor="text1"/>
          <w:sz w:val="24"/>
          <w:szCs w:val="24"/>
          <w:lang w:val="en-US"/>
        </w:rPr>
        <w:t xml:space="preserve"> developed and delivered by this delegation. As noted on the website of Ministry of Foreign Affairs, the </w:t>
      </w:r>
      <w:r w:rsidR="00494DE1">
        <w:rPr>
          <w:rFonts w:ascii="Times New Roman" w:hAnsi="Times New Roman" w:cs="Times New Roman"/>
          <w:color w:val="000000" w:themeColor="text1"/>
          <w:sz w:val="24"/>
          <w:szCs w:val="24"/>
          <w:lang w:val="en-US"/>
        </w:rPr>
        <w:t>place</w:t>
      </w:r>
      <w:r w:rsidR="00383553" w:rsidRPr="008C41FD">
        <w:rPr>
          <w:rFonts w:ascii="Times New Roman" w:hAnsi="Times New Roman" w:cs="Times New Roman"/>
          <w:color w:val="000000" w:themeColor="text1"/>
          <w:sz w:val="24"/>
          <w:szCs w:val="24"/>
          <w:lang w:val="en-US"/>
        </w:rPr>
        <w:t xml:space="preserve"> in which the audience gathered to present the</w:t>
      </w:r>
      <w:r w:rsidR="00494DE1" w:rsidRPr="00494DE1">
        <w:rPr>
          <w:rFonts w:ascii="Times New Roman" w:hAnsi="Times New Roman" w:cs="Times New Roman"/>
          <w:color w:val="000000" w:themeColor="text1"/>
          <w:sz w:val="24"/>
          <w:szCs w:val="24"/>
          <w:lang w:val="en-US"/>
        </w:rPr>
        <w:t xml:space="preserve"> </w:t>
      </w:r>
      <w:r w:rsidR="00494DE1">
        <w:rPr>
          <w:rFonts w:ascii="Times New Roman" w:hAnsi="Times New Roman" w:cs="Times New Roman"/>
          <w:color w:val="000000" w:themeColor="text1"/>
          <w:sz w:val="24"/>
          <w:szCs w:val="24"/>
          <w:lang w:val="en-US"/>
        </w:rPr>
        <w:t>Final</w:t>
      </w:r>
      <w:r w:rsidR="00383553" w:rsidRPr="008C41FD">
        <w:rPr>
          <w:rFonts w:ascii="Times New Roman" w:hAnsi="Times New Roman" w:cs="Times New Roman"/>
          <w:color w:val="000000" w:themeColor="text1"/>
          <w:sz w:val="24"/>
          <w:szCs w:val="24"/>
          <w:lang w:val="en-US"/>
        </w:rPr>
        <w:t xml:space="preserve"> </w:t>
      </w:r>
      <w:r w:rsidR="00494DE1">
        <w:rPr>
          <w:rFonts w:ascii="Times New Roman" w:hAnsi="Times New Roman" w:cs="Times New Roman"/>
          <w:color w:val="000000" w:themeColor="text1"/>
          <w:sz w:val="24"/>
          <w:szCs w:val="24"/>
          <w:lang w:val="en-US"/>
        </w:rPr>
        <w:t>c</w:t>
      </w:r>
      <w:r w:rsidR="00383553" w:rsidRPr="008C41FD">
        <w:rPr>
          <w:rFonts w:ascii="Times New Roman" w:hAnsi="Times New Roman" w:cs="Times New Roman"/>
          <w:color w:val="000000" w:themeColor="text1"/>
          <w:sz w:val="24"/>
          <w:szCs w:val="24"/>
          <w:lang w:val="en-US"/>
        </w:rPr>
        <w:t>ountry brand report w</w:t>
      </w:r>
      <w:r w:rsidR="00494DE1">
        <w:rPr>
          <w:rFonts w:ascii="Times New Roman" w:hAnsi="Times New Roman" w:cs="Times New Roman"/>
          <w:color w:val="000000" w:themeColor="text1"/>
          <w:sz w:val="24"/>
          <w:szCs w:val="24"/>
          <w:lang w:val="en-US"/>
        </w:rPr>
        <w:t>as</w:t>
      </w:r>
      <w:r w:rsidR="00383553" w:rsidRPr="008C41FD">
        <w:rPr>
          <w:rFonts w:ascii="Times New Roman" w:hAnsi="Times New Roman" w:cs="Times New Roman"/>
          <w:color w:val="000000" w:themeColor="text1"/>
          <w:sz w:val="24"/>
          <w:szCs w:val="24"/>
          <w:lang w:val="en-US"/>
        </w:rPr>
        <w:t xml:space="preserve"> chosen very successfully - </w:t>
      </w:r>
      <w:proofErr w:type="spellStart"/>
      <w:r w:rsidR="000F5FF7" w:rsidRPr="000F5FF7">
        <w:rPr>
          <w:rFonts w:ascii="Times New Roman" w:hAnsi="Times New Roman" w:cs="Times New Roman"/>
          <w:color w:val="000000" w:themeColor="text1"/>
          <w:sz w:val="24"/>
          <w:szCs w:val="24"/>
          <w:lang w:val="en-US"/>
        </w:rPr>
        <w:t>Torpparinmäki</w:t>
      </w:r>
      <w:proofErr w:type="spellEnd"/>
      <w:r w:rsidR="00383553" w:rsidRPr="008C41FD">
        <w:rPr>
          <w:rFonts w:ascii="Times New Roman" w:hAnsi="Times New Roman" w:cs="Times New Roman"/>
          <w:color w:val="000000" w:themeColor="text1"/>
          <w:sz w:val="24"/>
          <w:szCs w:val="24"/>
          <w:lang w:val="en-US"/>
        </w:rPr>
        <w:t xml:space="preserve"> Comprehensive School specializes in education in the field of environmental protection, and this was highlighted in the report. Environmental values ​​were expressed even in the fact that the Country branding report itself was released in a very small print run on paper. Basically, people </w:t>
      </w:r>
      <w:r w:rsidR="000F5FF7">
        <w:rPr>
          <w:rFonts w:ascii="Times New Roman" w:hAnsi="Times New Roman" w:cs="Times New Roman"/>
          <w:color w:val="000000" w:themeColor="text1"/>
          <w:sz w:val="24"/>
          <w:szCs w:val="24"/>
          <w:lang w:val="en-US"/>
        </w:rPr>
        <w:t>had to</w:t>
      </w:r>
      <w:r w:rsidR="00383553" w:rsidRPr="008C41FD">
        <w:rPr>
          <w:rFonts w:ascii="Times New Roman" w:hAnsi="Times New Roman" w:cs="Times New Roman"/>
          <w:color w:val="000000" w:themeColor="text1"/>
          <w:sz w:val="24"/>
          <w:szCs w:val="24"/>
          <w:lang w:val="en-US"/>
        </w:rPr>
        <w:t xml:space="preserve"> read the report </w:t>
      </w:r>
      <w:r w:rsidR="008C41FD" w:rsidRPr="008C41FD">
        <w:rPr>
          <w:rFonts w:ascii="Times New Roman" w:hAnsi="Times New Roman" w:cs="Times New Roman"/>
          <w:color w:val="000000" w:themeColor="text1"/>
          <w:sz w:val="24"/>
          <w:szCs w:val="24"/>
          <w:lang w:val="en-US"/>
        </w:rPr>
        <w:t xml:space="preserve">in </w:t>
      </w:r>
      <w:r w:rsidR="008C41FD" w:rsidRPr="008C41FD">
        <w:rPr>
          <w:rFonts w:ascii="Times New Roman" w:hAnsi="Times New Roman" w:cs="Times New Roman"/>
          <w:color w:val="000000" w:themeColor="text1"/>
          <w:sz w:val="24"/>
          <w:szCs w:val="24"/>
          <w:lang w:val="en-US"/>
        </w:rPr>
        <w:lastRenderedPageBreak/>
        <w:t xml:space="preserve">the </w:t>
      </w:r>
      <w:r w:rsidR="000F5FF7">
        <w:rPr>
          <w:rFonts w:ascii="Times New Roman" w:hAnsi="Times New Roman" w:cs="Times New Roman"/>
          <w:color w:val="000000" w:themeColor="text1"/>
          <w:sz w:val="24"/>
          <w:szCs w:val="24"/>
          <w:lang w:val="en-US"/>
        </w:rPr>
        <w:t>Internet</w:t>
      </w:r>
      <w:r w:rsidR="00383553" w:rsidRPr="008C41FD">
        <w:rPr>
          <w:rFonts w:ascii="Times New Roman" w:hAnsi="Times New Roman" w:cs="Times New Roman"/>
          <w:color w:val="000000" w:themeColor="text1"/>
          <w:sz w:val="24"/>
          <w:szCs w:val="24"/>
          <w:lang w:val="en-US"/>
        </w:rPr>
        <w:t xml:space="preserve">. As it seems to me, this action was one (perhaps the first) of the steps </w:t>
      </w:r>
      <w:r w:rsidR="000F5FF7">
        <w:rPr>
          <w:rFonts w:ascii="Times New Roman" w:hAnsi="Times New Roman" w:cs="Times New Roman"/>
          <w:color w:val="000000" w:themeColor="text1"/>
          <w:sz w:val="24"/>
          <w:szCs w:val="24"/>
          <w:lang w:val="en-US"/>
        </w:rPr>
        <w:t>to</w:t>
      </w:r>
      <w:r w:rsidR="00383553" w:rsidRPr="008C41FD">
        <w:rPr>
          <w:rFonts w:ascii="Times New Roman" w:hAnsi="Times New Roman" w:cs="Times New Roman"/>
          <w:color w:val="000000" w:themeColor="text1"/>
          <w:sz w:val="24"/>
          <w:szCs w:val="24"/>
          <w:lang w:val="en-US"/>
        </w:rPr>
        <w:t xml:space="preserve"> </w:t>
      </w:r>
      <w:r w:rsidR="000F5FF7">
        <w:rPr>
          <w:rFonts w:ascii="Times New Roman" w:hAnsi="Times New Roman" w:cs="Times New Roman"/>
          <w:color w:val="000000" w:themeColor="text1"/>
          <w:sz w:val="24"/>
          <w:szCs w:val="24"/>
          <w:lang w:val="en-US"/>
        </w:rPr>
        <w:t>implementation of</w:t>
      </w:r>
      <w:r w:rsidR="00383553" w:rsidRPr="008C41FD">
        <w:rPr>
          <w:rFonts w:ascii="Times New Roman" w:hAnsi="Times New Roman" w:cs="Times New Roman"/>
          <w:color w:val="000000" w:themeColor="text1"/>
          <w:sz w:val="24"/>
          <w:szCs w:val="24"/>
          <w:lang w:val="en-US"/>
        </w:rPr>
        <w:t xml:space="preserve"> the task of branding the country as an environmentally friendly state.</w:t>
      </w:r>
      <w:r w:rsidR="00F14D99" w:rsidRPr="008C41FD">
        <w:rPr>
          <w:rFonts w:ascii="Times New Roman" w:hAnsi="Times New Roman" w:cs="Times New Roman"/>
          <w:color w:val="000000" w:themeColor="text1"/>
          <w:sz w:val="24"/>
          <w:szCs w:val="24"/>
          <w:lang w:val="en-US"/>
        </w:rPr>
        <w:t xml:space="preserve"> The key elements of the Finnish brand were defined as “functionality, nature and education” (Final report of the Country Brand Delegation, 2010, 41). One of the most important ways of branding Finland was about</w:t>
      </w:r>
      <w:r w:rsidR="000F5FF7">
        <w:rPr>
          <w:rFonts w:ascii="Times New Roman" w:hAnsi="Times New Roman" w:cs="Times New Roman"/>
          <w:color w:val="000000" w:themeColor="text1"/>
          <w:sz w:val="24"/>
          <w:szCs w:val="24"/>
          <w:lang w:val="en-US"/>
        </w:rPr>
        <w:t xml:space="preserve"> improving the</w:t>
      </w:r>
      <w:r w:rsidR="00F14D99" w:rsidRPr="008C41FD">
        <w:rPr>
          <w:rFonts w:ascii="Times New Roman" w:hAnsi="Times New Roman" w:cs="Times New Roman"/>
          <w:color w:val="000000" w:themeColor="text1"/>
          <w:sz w:val="24"/>
          <w:szCs w:val="24"/>
          <w:lang w:val="en-US"/>
        </w:rPr>
        <w:t xml:space="preserve"> water quality and environment protection. “Let’s make lakes drinkable” – is a frequent tagline in this report. </w:t>
      </w:r>
      <w:r w:rsidR="005C0EB2">
        <w:rPr>
          <w:rFonts w:ascii="Times New Roman" w:hAnsi="Times New Roman" w:cs="Times New Roman"/>
          <w:color w:val="000000" w:themeColor="text1"/>
          <w:sz w:val="24"/>
          <w:szCs w:val="24"/>
          <w:lang w:val="en-US"/>
        </w:rPr>
        <w:t>My a</w:t>
      </w:r>
      <w:r w:rsidR="005C0EB2" w:rsidRPr="005C0EB2">
        <w:rPr>
          <w:rFonts w:ascii="Times New Roman" w:hAnsi="Times New Roman" w:cs="Times New Roman"/>
          <w:color w:val="000000" w:themeColor="text1"/>
          <w:sz w:val="24"/>
          <w:szCs w:val="24"/>
          <w:lang w:val="en-US"/>
        </w:rPr>
        <w:t xml:space="preserve">cquaintance with this report </w:t>
      </w:r>
      <w:r w:rsidR="005C0EB2">
        <w:rPr>
          <w:rFonts w:ascii="Times New Roman" w:hAnsi="Times New Roman" w:cs="Times New Roman"/>
          <w:color w:val="000000" w:themeColor="text1"/>
          <w:sz w:val="24"/>
          <w:szCs w:val="24"/>
          <w:lang w:val="en-US"/>
        </w:rPr>
        <w:t>was</w:t>
      </w:r>
      <w:r w:rsidR="005C0EB2" w:rsidRPr="005C0EB2">
        <w:rPr>
          <w:rFonts w:ascii="Times New Roman" w:hAnsi="Times New Roman" w:cs="Times New Roman"/>
          <w:color w:val="000000" w:themeColor="text1"/>
          <w:sz w:val="24"/>
          <w:szCs w:val="24"/>
          <w:lang w:val="en-US"/>
        </w:rPr>
        <w:t xml:space="preserve"> a starting point for this </w:t>
      </w:r>
      <w:r w:rsidR="000F5FF7">
        <w:rPr>
          <w:rFonts w:ascii="Times New Roman" w:hAnsi="Times New Roman" w:cs="Times New Roman"/>
          <w:color w:val="000000" w:themeColor="text1"/>
          <w:sz w:val="24"/>
          <w:szCs w:val="24"/>
          <w:lang w:val="en-US"/>
        </w:rPr>
        <w:t>study</w:t>
      </w:r>
      <w:r w:rsidR="005C0EB2" w:rsidRPr="005C0EB2">
        <w:rPr>
          <w:rFonts w:ascii="Times New Roman" w:hAnsi="Times New Roman" w:cs="Times New Roman"/>
          <w:color w:val="000000" w:themeColor="text1"/>
          <w:sz w:val="24"/>
          <w:szCs w:val="24"/>
          <w:lang w:val="en-US"/>
        </w:rPr>
        <w:t xml:space="preserve">. </w:t>
      </w:r>
    </w:p>
    <w:p w:rsidR="005D7810" w:rsidRDefault="005D7810" w:rsidP="009C55C7">
      <w:pPr>
        <w:spacing w:line="360" w:lineRule="auto"/>
        <w:ind w:firstLine="567"/>
        <w:jc w:val="both"/>
        <w:rPr>
          <w:rFonts w:ascii="Times New Roman" w:hAnsi="Times New Roman" w:cs="Times New Roman"/>
          <w:color w:val="000000" w:themeColor="text1"/>
          <w:sz w:val="24"/>
          <w:szCs w:val="24"/>
          <w:lang w:val="en-US"/>
        </w:rPr>
      </w:pPr>
    </w:p>
    <w:p w:rsidR="005D7810" w:rsidRPr="00B738D2" w:rsidRDefault="005D7810" w:rsidP="00B738D2">
      <w:pPr>
        <w:pStyle w:val="2"/>
        <w:ind w:firstLine="567"/>
        <w:rPr>
          <w:color w:val="000000" w:themeColor="text1"/>
          <w:sz w:val="28"/>
          <w:szCs w:val="28"/>
          <w:lang w:val="en-US"/>
        </w:rPr>
      </w:pPr>
      <w:bookmarkStart w:id="2" w:name="_Toc483505131"/>
      <w:r w:rsidRPr="00B738D2">
        <w:rPr>
          <w:color w:val="000000" w:themeColor="text1"/>
          <w:sz w:val="28"/>
          <w:szCs w:val="28"/>
          <w:lang w:val="en-US"/>
        </w:rPr>
        <w:t>1.1 Aim and objectives of the study</w:t>
      </w:r>
      <w:bookmarkEnd w:id="2"/>
    </w:p>
    <w:p w:rsidR="005D7810" w:rsidRDefault="005D7810" w:rsidP="009C55C7">
      <w:pPr>
        <w:spacing w:line="360" w:lineRule="auto"/>
        <w:ind w:firstLine="567"/>
        <w:jc w:val="both"/>
        <w:rPr>
          <w:rFonts w:ascii="Times New Roman" w:hAnsi="Times New Roman" w:cs="Times New Roman"/>
          <w:color w:val="000000" w:themeColor="text1"/>
          <w:sz w:val="24"/>
          <w:szCs w:val="24"/>
          <w:lang w:val="en-US"/>
        </w:rPr>
      </w:pPr>
    </w:p>
    <w:p w:rsidR="009C55C7" w:rsidRDefault="009C55C7" w:rsidP="009C55C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w:t>
      </w:r>
      <w:r w:rsidR="000F5FF7">
        <w:rPr>
          <w:rFonts w:ascii="Times New Roman" w:hAnsi="Times New Roman" w:cs="Times New Roman"/>
          <w:color w:val="000000" w:themeColor="text1"/>
          <w:sz w:val="24"/>
          <w:szCs w:val="24"/>
          <w:lang w:val="en-US"/>
        </w:rPr>
        <w:t xml:space="preserve">aim </w:t>
      </w:r>
      <w:r>
        <w:rPr>
          <w:rFonts w:ascii="Times New Roman" w:hAnsi="Times New Roman" w:cs="Times New Roman"/>
          <w:color w:val="000000" w:themeColor="text1"/>
          <w:sz w:val="24"/>
          <w:szCs w:val="24"/>
          <w:lang w:val="en-US"/>
        </w:rPr>
        <w:t xml:space="preserve">of this research </w:t>
      </w:r>
      <w:r w:rsidR="000F5FF7">
        <w:rPr>
          <w:rFonts w:ascii="Times New Roman" w:hAnsi="Times New Roman" w:cs="Times New Roman"/>
          <w:color w:val="000000" w:themeColor="text1"/>
          <w:sz w:val="24"/>
          <w:szCs w:val="24"/>
          <w:lang w:val="en-US"/>
        </w:rPr>
        <w:t>is to</w:t>
      </w:r>
      <w:r w:rsidR="00F14D99" w:rsidRPr="00FF452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define</w:t>
      </w:r>
      <w:r w:rsidR="00F14D99" w:rsidRPr="00FF452B">
        <w:rPr>
          <w:rFonts w:ascii="Times New Roman" w:hAnsi="Times New Roman" w:cs="Times New Roman"/>
          <w:color w:val="000000" w:themeColor="text1"/>
          <w:sz w:val="24"/>
          <w:szCs w:val="24"/>
          <w:lang w:val="en-US"/>
        </w:rPr>
        <w:t xml:space="preserve"> </w:t>
      </w:r>
      <w:r w:rsidR="000F5FF7">
        <w:rPr>
          <w:rFonts w:ascii="Times New Roman" w:hAnsi="Times New Roman" w:cs="Times New Roman"/>
          <w:color w:val="000000" w:themeColor="text1"/>
          <w:sz w:val="24"/>
          <w:szCs w:val="24"/>
          <w:lang w:val="en-US"/>
        </w:rPr>
        <w:t>how “g</w:t>
      </w:r>
      <w:r w:rsidR="00F14D99" w:rsidRPr="00FF452B">
        <w:rPr>
          <w:rFonts w:ascii="Times New Roman" w:hAnsi="Times New Roman" w:cs="Times New Roman"/>
          <w:color w:val="000000" w:themeColor="text1"/>
          <w:sz w:val="24"/>
          <w:szCs w:val="24"/>
          <w:lang w:val="en-US"/>
        </w:rPr>
        <w:t>reen factor</w:t>
      </w:r>
      <w:r w:rsidR="000F5FF7">
        <w:rPr>
          <w:rFonts w:ascii="Times New Roman" w:hAnsi="Times New Roman" w:cs="Times New Roman"/>
          <w:color w:val="000000" w:themeColor="text1"/>
          <w:sz w:val="24"/>
          <w:szCs w:val="24"/>
          <w:lang w:val="en-US"/>
        </w:rPr>
        <w:t>”</w:t>
      </w:r>
      <w:r w:rsidR="00F14D99" w:rsidRPr="00FF452B">
        <w:rPr>
          <w:rFonts w:ascii="Times New Roman" w:hAnsi="Times New Roman" w:cs="Times New Roman"/>
          <w:color w:val="000000" w:themeColor="text1"/>
          <w:sz w:val="24"/>
          <w:szCs w:val="24"/>
          <w:lang w:val="en-US"/>
        </w:rPr>
        <w:t xml:space="preserve"> manifests itself</w:t>
      </w:r>
      <w:r w:rsidR="00791296">
        <w:rPr>
          <w:rFonts w:ascii="Times New Roman" w:hAnsi="Times New Roman" w:cs="Times New Roman"/>
          <w:color w:val="000000" w:themeColor="text1"/>
          <w:sz w:val="24"/>
          <w:szCs w:val="24"/>
          <w:lang w:val="en-US"/>
        </w:rPr>
        <w:t xml:space="preserve"> in Finland’s </w:t>
      </w:r>
      <w:r>
        <w:rPr>
          <w:rFonts w:ascii="Times New Roman" w:hAnsi="Times New Roman" w:cs="Times New Roman"/>
          <w:color w:val="000000" w:themeColor="text1"/>
          <w:sz w:val="24"/>
          <w:szCs w:val="24"/>
          <w:lang w:val="en-US"/>
        </w:rPr>
        <w:t>public diplomacy</w:t>
      </w:r>
      <w:r w:rsidR="00791296">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In order to achieve this aim I will:</w:t>
      </w:r>
    </w:p>
    <w:p w:rsidR="009C55C7" w:rsidRPr="009C55C7" w:rsidRDefault="006E3072" w:rsidP="006E3072">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r w:rsidR="009C55C7" w:rsidRPr="009C55C7">
        <w:rPr>
          <w:rFonts w:ascii="Times New Roman" w:hAnsi="Times New Roman" w:cs="Times New Roman"/>
          <w:color w:val="000000" w:themeColor="text1"/>
          <w:sz w:val="24"/>
          <w:szCs w:val="24"/>
          <w:lang w:val="en-US"/>
        </w:rPr>
        <w:t xml:space="preserve"> conduct and analyz</w:t>
      </w:r>
      <w:r w:rsidR="009C55C7">
        <w:rPr>
          <w:rFonts w:ascii="Times New Roman" w:hAnsi="Times New Roman" w:cs="Times New Roman"/>
          <w:color w:val="000000" w:themeColor="text1"/>
          <w:sz w:val="24"/>
          <w:szCs w:val="24"/>
          <w:lang w:val="en-US"/>
        </w:rPr>
        <w:t>e</w:t>
      </w:r>
      <w:r w:rsidR="009C55C7" w:rsidRPr="009C55C7">
        <w:rPr>
          <w:rFonts w:ascii="Times New Roman" w:hAnsi="Times New Roman" w:cs="Times New Roman"/>
          <w:color w:val="000000" w:themeColor="text1"/>
          <w:sz w:val="24"/>
          <w:szCs w:val="24"/>
          <w:lang w:val="en-US"/>
        </w:rPr>
        <w:t xml:space="preserve"> the interview with the director of the </w:t>
      </w:r>
      <w:r w:rsidR="009C55C7">
        <w:rPr>
          <w:rFonts w:ascii="Times New Roman" w:hAnsi="Times New Roman" w:cs="Times New Roman"/>
          <w:color w:val="000000" w:themeColor="text1"/>
          <w:sz w:val="24"/>
          <w:szCs w:val="24"/>
          <w:lang w:val="en-US"/>
        </w:rPr>
        <w:t>Unit</w:t>
      </w:r>
      <w:r w:rsidR="009C55C7" w:rsidRPr="009C55C7">
        <w:rPr>
          <w:rFonts w:ascii="Times New Roman" w:hAnsi="Times New Roman" w:cs="Times New Roman"/>
          <w:color w:val="000000" w:themeColor="text1"/>
          <w:sz w:val="24"/>
          <w:szCs w:val="24"/>
          <w:lang w:val="en-US"/>
        </w:rPr>
        <w:t xml:space="preserve"> </w:t>
      </w:r>
      <w:r w:rsidR="009C55C7">
        <w:rPr>
          <w:rFonts w:ascii="Times New Roman" w:hAnsi="Times New Roman" w:cs="Times New Roman"/>
          <w:color w:val="000000" w:themeColor="text1"/>
          <w:sz w:val="24"/>
          <w:szCs w:val="24"/>
          <w:lang w:val="en-US"/>
        </w:rPr>
        <w:t>for</w:t>
      </w:r>
      <w:r w:rsidR="009C55C7" w:rsidRPr="009C55C7">
        <w:rPr>
          <w:rFonts w:ascii="Times New Roman" w:hAnsi="Times New Roman" w:cs="Times New Roman"/>
          <w:color w:val="000000" w:themeColor="text1"/>
          <w:sz w:val="24"/>
          <w:szCs w:val="24"/>
          <w:lang w:val="en-US"/>
        </w:rPr>
        <w:t xml:space="preserve"> </w:t>
      </w:r>
      <w:r w:rsidR="009C55C7">
        <w:rPr>
          <w:rFonts w:ascii="Times New Roman" w:hAnsi="Times New Roman" w:cs="Times New Roman"/>
          <w:color w:val="000000" w:themeColor="text1"/>
          <w:sz w:val="24"/>
          <w:szCs w:val="24"/>
          <w:lang w:val="en-US"/>
        </w:rPr>
        <w:t>Public D</w:t>
      </w:r>
      <w:r w:rsidR="009C55C7" w:rsidRPr="009C55C7">
        <w:rPr>
          <w:rFonts w:ascii="Times New Roman" w:hAnsi="Times New Roman" w:cs="Times New Roman"/>
          <w:color w:val="000000" w:themeColor="text1"/>
          <w:sz w:val="24"/>
          <w:szCs w:val="24"/>
          <w:lang w:val="en-US"/>
        </w:rPr>
        <w:t>iplomacy of Finland</w:t>
      </w:r>
    </w:p>
    <w:p w:rsidR="009C55C7" w:rsidRPr="009C55C7" w:rsidRDefault="006E3072" w:rsidP="009C55C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 analyze</w:t>
      </w:r>
      <w:r w:rsidR="009C55C7" w:rsidRPr="009C55C7">
        <w:rPr>
          <w:rFonts w:ascii="Times New Roman" w:hAnsi="Times New Roman" w:cs="Times New Roman"/>
          <w:color w:val="000000" w:themeColor="text1"/>
          <w:sz w:val="24"/>
          <w:szCs w:val="24"/>
          <w:lang w:val="en-US"/>
        </w:rPr>
        <w:t xml:space="preserve"> tags of two official branding sites in Finland</w:t>
      </w:r>
      <w:r>
        <w:rPr>
          <w:rFonts w:ascii="Times New Roman" w:hAnsi="Times New Roman" w:cs="Times New Roman"/>
          <w:color w:val="000000" w:themeColor="text1"/>
          <w:sz w:val="24"/>
          <w:szCs w:val="24"/>
          <w:lang w:val="en-US"/>
        </w:rPr>
        <w:t xml:space="preserve"> – “</w:t>
      </w:r>
      <w:proofErr w:type="spellStart"/>
      <w:r>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 and “toolbox.finland.fi”</w:t>
      </w:r>
    </w:p>
    <w:p w:rsidR="00F14D99" w:rsidRDefault="006E3072" w:rsidP="009C55C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3) </w:t>
      </w:r>
      <w:r w:rsidR="009C55C7" w:rsidRPr="009C55C7">
        <w:rPr>
          <w:rFonts w:ascii="Times New Roman" w:hAnsi="Times New Roman" w:cs="Times New Roman"/>
          <w:color w:val="000000" w:themeColor="text1"/>
          <w:sz w:val="24"/>
          <w:szCs w:val="24"/>
          <w:lang w:val="en-US"/>
        </w:rPr>
        <w:t>analy</w:t>
      </w:r>
      <w:r>
        <w:rPr>
          <w:rFonts w:ascii="Times New Roman" w:hAnsi="Times New Roman" w:cs="Times New Roman"/>
          <w:color w:val="000000" w:themeColor="text1"/>
          <w:sz w:val="24"/>
          <w:szCs w:val="24"/>
          <w:lang w:val="en-US"/>
        </w:rPr>
        <w:t>ze</w:t>
      </w:r>
      <w:r w:rsidR="009C55C7" w:rsidRPr="009C55C7">
        <w:rPr>
          <w:rFonts w:ascii="Times New Roman" w:hAnsi="Times New Roman" w:cs="Times New Roman"/>
          <w:color w:val="000000" w:themeColor="text1"/>
          <w:sz w:val="24"/>
          <w:szCs w:val="24"/>
          <w:lang w:val="en-US"/>
        </w:rPr>
        <w:t xml:space="preserve"> the texts of articles on the branding site "</w:t>
      </w:r>
      <w:proofErr w:type="spellStart"/>
      <w:r w:rsidR="009C55C7" w:rsidRPr="009C55C7">
        <w:rPr>
          <w:rFonts w:ascii="Times New Roman" w:hAnsi="Times New Roman" w:cs="Times New Roman"/>
          <w:color w:val="000000" w:themeColor="text1"/>
          <w:sz w:val="24"/>
          <w:szCs w:val="24"/>
          <w:lang w:val="en-US"/>
        </w:rPr>
        <w:t>thisisF</w:t>
      </w:r>
      <w:r>
        <w:rPr>
          <w:rFonts w:ascii="Times New Roman" w:hAnsi="Times New Roman" w:cs="Times New Roman"/>
          <w:color w:val="000000" w:themeColor="text1"/>
          <w:sz w:val="24"/>
          <w:szCs w:val="24"/>
          <w:lang w:val="en-US"/>
        </w:rPr>
        <w:t>INLAND</w:t>
      </w:r>
      <w:proofErr w:type="spellEnd"/>
      <w:r w:rsidR="009C55C7" w:rsidRPr="009C55C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t>
      </w:r>
    </w:p>
    <w:p w:rsidR="005D7810" w:rsidRDefault="005D7810" w:rsidP="009C55C7">
      <w:pPr>
        <w:spacing w:line="360" w:lineRule="auto"/>
        <w:ind w:firstLine="567"/>
        <w:jc w:val="both"/>
        <w:rPr>
          <w:rFonts w:ascii="Times New Roman" w:hAnsi="Times New Roman" w:cs="Times New Roman"/>
          <w:color w:val="000000" w:themeColor="text1"/>
          <w:sz w:val="24"/>
          <w:szCs w:val="24"/>
          <w:lang w:val="en-US"/>
        </w:rPr>
      </w:pPr>
    </w:p>
    <w:p w:rsidR="005D7810" w:rsidRPr="00B738D2" w:rsidRDefault="005D7810" w:rsidP="00B738D2">
      <w:pPr>
        <w:pStyle w:val="2"/>
        <w:ind w:firstLine="567"/>
        <w:rPr>
          <w:color w:val="000000" w:themeColor="text1"/>
          <w:sz w:val="28"/>
          <w:szCs w:val="28"/>
          <w:lang w:val="en-US"/>
        </w:rPr>
      </w:pPr>
      <w:bookmarkStart w:id="3" w:name="_Toc483505132"/>
      <w:r w:rsidRPr="00B738D2">
        <w:rPr>
          <w:color w:val="000000" w:themeColor="text1"/>
          <w:sz w:val="28"/>
          <w:szCs w:val="28"/>
          <w:lang w:val="en-US"/>
        </w:rPr>
        <w:t>1.2 Object and subject of the study</w:t>
      </w:r>
      <w:bookmarkEnd w:id="3"/>
    </w:p>
    <w:p w:rsidR="005D7810" w:rsidRPr="005C0EB2" w:rsidRDefault="005D7810" w:rsidP="009C55C7">
      <w:pPr>
        <w:spacing w:line="360" w:lineRule="auto"/>
        <w:ind w:firstLine="567"/>
        <w:jc w:val="both"/>
        <w:rPr>
          <w:rFonts w:ascii="Times New Roman" w:hAnsi="Times New Roman" w:cs="Times New Roman"/>
          <w:color w:val="000000" w:themeColor="text1"/>
          <w:sz w:val="24"/>
          <w:szCs w:val="24"/>
          <w:lang w:val="en-US"/>
        </w:rPr>
      </w:pPr>
    </w:p>
    <w:p w:rsidR="00F14D99" w:rsidRPr="00066A80" w:rsidRDefault="00C83C5B" w:rsidP="00882D17">
      <w:pPr>
        <w:spacing w:line="360" w:lineRule="auto"/>
        <w:ind w:firstLine="567"/>
        <w:jc w:val="both"/>
        <w:rPr>
          <w:rFonts w:ascii="Times New Roman" w:hAnsi="Times New Roman" w:cs="Times New Roman"/>
          <w:color w:val="000000" w:themeColor="text1"/>
          <w:sz w:val="24"/>
          <w:szCs w:val="24"/>
          <w:lang w:val="en-US"/>
        </w:rPr>
      </w:pPr>
      <w:r w:rsidRPr="00C83C5B">
        <w:rPr>
          <w:rFonts w:ascii="Times New Roman" w:hAnsi="Times New Roman" w:cs="Times New Roman"/>
          <w:color w:val="000000" w:themeColor="text1"/>
          <w:sz w:val="24"/>
          <w:szCs w:val="24"/>
          <w:lang w:val="en-US"/>
        </w:rPr>
        <w:t xml:space="preserve">The object of this dissertation is the public diplomacy of Finland. </w:t>
      </w:r>
      <w:r w:rsidR="00F14D99" w:rsidRPr="00FF452B">
        <w:rPr>
          <w:rFonts w:ascii="Times New Roman" w:hAnsi="Times New Roman" w:cs="Times New Roman"/>
          <w:color w:val="000000" w:themeColor="text1"/>
          <w:sz w:val="24"/>
          <w:szCs w:val="24"/>
          <w:lang w:val="en-US"/>
        </w:rPr>
        <w:t>I see the Finnish brand as the tool for Finnish public diplomacy, part of “soft power”. I will discuss the bond betw</w:t>
      </w:r>
      <w:r w:rsidR="000F5FF7">
        <w:rPr>
          <w:rFonts w:ascii="Times New Roman" w:hAnsi="Times New Roman" w:cs="Times New Roman"/>
          <w:color w:val="000000" w:themeColor="text1"/>
          <w:sz w:val="24"/>
          <w:szCs w:val="24"/>
          <w:lang w:val="en-US"/>
        </w:rPr>
        <w:t>een a nation</w:t>
      </w:r>
      <w:r w:rsidR="00F14D99" w:rsidRPr="00FF452B">
        <w:rPr>
          <w:rFonts w:ascii="Times New Roman" w:hAnsi="Times New Roman" w:cs="Times New Roman"/>
          <w:color w:val="000000" w:themeColor="text1"/>
          <w:sz w:val="24"/>
          <w:szCs w:val="24"/>
          <w:lang w:val="en-US"/>
        </w:rPr>
        <w:t xml:space="preserve"> brand and country’s soft power in the </w:t>
      </w:r>
      <w:r w:rsidR="005C0EB2">
        <w:rPr>
          <w:rFonts w:ascii="Times New Roman" w:hAnsi="Times New Roman" w:cs="Times New Roman"/>
          <w:color w:val="000000" w:themeColor="text1"/>
          <w:sz w:val="24"/>
          <w:szCs w:val="24"/>
          <w:lang w:val="en-US"/>
        </w:rPr>
        <w:t>theoretical chapter</w:t>
      </w:r>
      <w:r w:rsidR="00F14D99" w:rsidRPr="00FF452B">
        <w:rPr>
          <w:rFonts w:ascii="Times New Roman" w:hAnsi="Times New Roman" w:cs="Times New Roman"/>
          <w:color w:val="000000" w:themeColor="text1"/>
          <w:sz w:val="24"/>
          <w:szCs w:val="24"/>
          <w:lang w:val="en-US"/>
        </w:rPr>
        <w:t>.</w:t>
      </w:r>
      <w:r w:rsidR="00F14D99" w:rsidRPr="00FF452B">
        <w:rPr>
          <w:rFonts w:ascii="Times New Roman" w:hAnsi="Times New Roman" w:cs="Times New Roman"/>
          <w:b/>
          <w:color w:val="000000" w:themeColor="text1"/>
          <w:sz w:val="24"/>
          <w:szCs w:val="24"/>
          <w:lang w:val="en-US"/>
        </w:rPr>
        <w:t xml:space="preserve"> </w:t>
      </w:r>
      <w:r w:rsidR="00F14D99" w:rsidRPr="00FF452B">
        <w:rPr>
          <w:rFonts w:ascii="Times New Roman" w:hAnsi="Times New Roman" w:cs="Times New Roman"/>
          <w:color w:val="000000" w:themeColor="text1"/>
          <w:sz w:val="24"/>
          <w:szCs w:val="24"/>
          <w:lang w:val="en-US"/>
        </w:rPr>
        <w:t xml:space="preserve">In </w:t>
      </w:r>
      <w:r w:rsidR="000F5FF7">
        <w:rPr>
          <w:rFonts w:ascii="Times New Roman" w:hAnsi="Times New Roman" w:cs="Times New Roman"/>
          <w:color w:val="000000" w:themeColor="text1"/>
          <w:sz w:val="24"/>
          <w:szCs w:val="24"/>
          <w:lang w:val="en-US"/>
        </w:rPr>
        <w:t>the</w:t>
      </w:r>
      <w:r w:rsidR="00F14D99" w:rsidRPr="00FF452B">
        <w:rPr>
          <w:rFonts w:ascii="Times New Roman" w:hAnsi="Times New Roman" w:cs="Times New Roman"/>
          <w:color w:val="000000" w:themeColor="text1"/>
          <w:sz w:val="24"/>
          <w:szCs w:val="24"/>
          <w:lang w:val="en-US"/>
        </w:rPr>
        <w:t xml:space="preserve"> case</w:t>
      </w:r>
      <w:r w:rsidR="000F5FF7">
        <w:rPr>
          <w:rFonts w:ascii="Times New Roman" w:hAnsi="Times New Roman" w:cs="Times New Roman"/>
          <w:color w:val="000000" w:themeColor="text1"/>
          <w:sz w:val="24"/>
          <w:szCs w:val="24"/>
          <w:lang w:val="en-US"/>
        </w:rPr>
        <w:t xml:space="preserve"> of Finland,</w:t>
      </w:r>
      <w:r w:rsidR="00F14D99" w:rsidRPr="00FF452B">
        <w:rPr>
          <w:rFonts w:ascii="Times New Roman" w:hAnsi="Times New Roman" w:cs="Times New Roman"/>
          <w:color w:val="000000" w:themeColor="text1"/>
          <w:sz w:val="24"/>
          <w:szCs w:val="24"/>
          <w:lang w:val="en-US"/>
        </w:rPr>
        <w:t xml:space="preserve"> improving country’s public diplomacy and</w:t>
      </w:r>
      <w:r w:rsidR="000F5FF7">
        <w:rPr>
          <w:rFonts w:ascii="Times New Roman" w:hAnsi="Times New Roman" w:cs="Times New Roman"/>
          <w:color w:val="000000" w:themeColor="text1"/>
          <w:sz w:val="24"/>
          <w:szCs w:val="24"/>
          <w:lang w:val="en-US"/>
        </w:rPr>
        <w:t xml:space="preserve"> implementing</w:t>
      </w:r>
      <w:r w:rsidR="00F14D99" w:rsidRPr="00FF452B">
        <w:rPr>
          <w:rFonts w:ascii="Times New Roman" w:hAnsi="Times New Roman" w:cs="Times New Roman"/>
          <w:color w:val="000000" w:themeColor="text1"/>
          <w:sz w:val="24"/>
          <w:szCs w:val="24"/>
          <w:lang w:val="en-US"/>
        </w:rPr>
        <w:t xml:space="preserve"> “soft power” by using branding technologies is quite important because Finland hopes to develop its tourism, economy, and international status by developing its image (Final report of the Country Brand Delegation, 2010, 11), business, culture, foreign policy, and the effective achievement of objectives (</w:t>
      </w:r>
      <w:r w:rsidR="00F14D99">
        <w:rPr>
          <w:rFonts w:ascii="Times New Roman" w:hAnsi="Times New Roman" w:cs="Times New Roman"/>
          <w:color w:val="000000" w:themeColor="text1"/>
          <w:sz w:val="24"/>
          <w:szCs w:val="24"/>
          <w:lang w:val="en-US"/>
        </w:rPr>
        <w:t>Ibid.</w:t>
      </w:r>
      <w:r w:rsidR="00F14D99" w:rsidRPr="00FF452B">
        <w:rPr>
          <w:rFonts w:ascii="Times New Roman" w:hAnsi="Times New Roman" w:cs="Times New Roman"/>
          <w:color w:val="000000" w:themeColor="text1"/>
          <w:sz w:val="24"/>
          <w:szCs w:val="24"/>
          <w:lang w:val="en-US"/>
        </w:rPr>
        <w:t>, 255).</w:t>
      </w:r>
      <w:r w:rsidRPr="00C83C5B">
        <w:rPr>
          <w:rFonts w:ascii="Times New Roman" w:hAnsi="Times New Roman" w:cs="Times New Roman"/>
          <w:color w:val="000000" w:themeColor="text1"/>
          <w:sz w:val="24"/>
          <w:szCs w:val="24"/>
          <w:lang w:val="en-US"/>
        </w:rPr>
        <w:t xml:space="preserve"> </w:t>
      </w:r>
    </w:p>
    <w:p w:rsidR="00F14D99" w:rsidRDefault="00F14D99" w:rsidP="00882D17">
      <w:pPr>
        <w:spacing w:line="360" w:lineRule="auto"/>
        <w:ind w:firstLine="567"/>
        <w:jc w:val="both"/>
        <w:rPr>
          <w:rFonts w:ascii="Times New Roman" w:hAnsi="Times New Roman" w:cs="Times New Roman"/>
          <w:color w:val="000000" w:themeColor="text1"/>
          <w:sz w:val="24"/>
          <w:szCs w:val="24"/>
          <w:lang w:val="en-US"/>
        </w:rPr>
      </w:pPr>
      <w:r w:rsidRPr="00FF452B">
        <w:rPr>
          <w:rFonts w:ascii="Times New Roman" w:hAnsi="Times New Roman" w:cs="Times New Roman"/>
          <w:color w:val="000000" w:themeColor="text1"/>
          <w:sz w:val="24"/>
          <w:szCs w:val="24"/>
          <w:lang w:val="en-US"/>
        </w:rPr>
        <w:t>According to “The Soft Power 30” – the index of country’s soft power made by “Portland” communications consultancy – Finland is on 14</w:t>
      </w:r>
      <w:r w:rsidRPr="00FF452B">
        <w:rPr>
          <w:rFonts w:ascii="Times New Roman" w:hAnsi="Times New Roman" w:cs="Times New Roman"/>
          <w:color w:val="000000" w:themeColor="text1"/>
          <w:sz w:val="24"/>
          <w:szCs w:val="24"/>
          <w:vertAlign w:val="superscript"/>
          <w:lang w:val="en-US"/>
        </w:rPr>
        <w:t>th</w:t>
      </w:r>
      <w:r w:rsidRPr="00FF452B">
        <w:rPr>
          <w:rFonts w:ascii="Times New Roman" w:hAnsi="Times New Roman" w:cs="Times New Roman"/>
          <w:color w:val="000000" w:themeColor="text1"/>
          <w:sz w:val="24"/>
          <w:szCs w:val="24"/>
          <w:lang w:val="en-US"/>
        </w:rPr>
        <w:t xml:space="preserve"> position (between Denmark and Norway) with </w:t>
      </w:r>
      <w:r w:rsidRPr="00FF452B">
        <w:rPr>
          <w:rFonts w:ascii="Times New Roman" w:hAnsi="Times New Roman" w:cs="Times New Roman"/>
          <w:color w:val="000000" w:themeColor="text1"/>
          <w:sz w:val="24"/>
          <w:szCs w:val="24"/>
          <w:lang w:val="en-US"/>
        </w:rPr>
        <w:lastRenderedPageBreak/>
        <w:t xml:space="preserve">62.13 points in 2016. Among its strengths, the “impressive ability of combining practical and aesthetic” (The Soft Power 30) was mentioned, among the weaknesses there were </w:t>
      </w:r>
      <w:r w:rsidRPr="00FF452B">
        <w:rPr>
          <w:rFonts w:ascii="Times New Roman" w:hAnsi="Times New Roman" w:cs="Times New Roman"/>
          <w:color w:val="000000" w:themeColor="text1"/>
          <w:sz w:val="24"/>
          <w:szCs w:val="24"/>
          <w:lang w:val="en-GB"/>
        </w:rPr>
        <w:t>difficulties with mass export of the Finnish brand because of small population and absence of major cultural ambassadors. Overall recommendations to Finns from compilers of “The Soft Power 30” index was about making more “digital buzz” by Finnish people and to promote such civil-governmental organizations like “SITRA” – organizations that create greener and more sustainable Finland. SITRA – is a public fund that works on developing Finland’ “well-being” (SITRA). Particularly they work at developing Finland’s society, ecology, economy (</w:t>
      </w:r>
      <w:r>
        <w:rPr>
          <w:rFonts w:ascii="Times New Roman" w:hAnsi="Times New Roman" w:cs="Times New Roman"/>
          <w:color w:val="000000" w:themeColor="text1"/>
          <w:sz w:val="24"/>
          <w:szCs w:val="24"/>
          <w:lang w:val="en-GB"/>
        </w:rPr>
        <w:t>Ibid.</w:t>
      </w:r>
      <w:r w:rsidRPr="00FF452B">
        <w:rPr>
          <w:rFonts w:ascii="Times New Roman" w:hAnsi="Times New Roman" w:cs="Times New Roman"/>
          <w:color w:val="000000" w:themeColor="text1"/>
          <w:sz w:val="24"/>
          <w:szCs w:val="24"/>
          <w:lang w:val="en-GB"/>
        </w:rPr>
        <w:t>). It is “a prime example of the kind of content Finns should be promoting to the world” (</w:t>
      </w:r>
      <w:r w:rsidRPr="00FF452B">
        <w:rPr>
          <w:rFonts w:ascii="Times New Roman" w:hAnsi="Times New Roman" w:cs="Times New Roman"/>
          <w:color w:val="000000" w:themeColor="text1"/>
          <w:sz w:val="24"/>
          <w:szCs w:val="24"/>
          <w:lang w:val="en-US"/>
        </w:rPr>
        <w:t>The Soft Power 30</w:t>
      </w:r>
      <w:r w:rsidRPr="00FF452B">
        <w:rPr>
          <w:rFonts w:ascii="Times New Roman" w:hAnsi="Times New Roman" w:cs="Times New Roman"/>
          <w:color w:val="000000" w:themeColor="text1"/>
          <w:sz w:val="24"/>
          <w:szCs w:val="24"/>
          <w:lang w:val="en-GB"/>
        </w:rPr>
        <w:t>). It enforces my assumption about the importance of “green branding” in Finland’s place/nation branding and public diplomacy.</w:t>
      </w:r>
      <w:r w:rsidR="00C83C5B" w:rsidRPr="00C83C5B">
        <w:rPr>
          <w:rFonts w:ascii="Times New Roman" w:hAnsi="Times New Roman" w:cs="Times New Roman"/>
          <w:color w:val="000000" w:themeColor="text1"/>
          <w:sz w:val="24"/>
          <w:szCs w:val="24"/>
          <w:lang w:val="en-US"/>
        </w:rPr>
        <w:t xml:space="preserve"> </w:t>
      </w:r>
      <w:r w:rsidR="00C83C5B">
        <w:rPr>
          <w:rFonts w:ascii="Times New Roman" w:hAnsi="Times New Roman" w:cs="Times New Roman"/>
          <w:color w:val="000000" w:themeColor="text1"/>
          <w:sz w:val="24"/>
          <w:szCs w:val="24"/>
          <w:lang w:val="en-US"/>
        </w:rPr>
        <w:t>Finnish “green” branding appears in this study as a subject</w:t>
      </w:r>
      <w:r w:rsidR="00C43D64" w:rsidRPr="00C43D64">
        <w:rPr>
          <w:rFonts w:ascii="Times New Roman" w:hAnsi="Times New Roman" w:cs="Times New Roman"/>
          <w:color w:val="000000" w:themeColor="text1"/>
          <w:sz w:val="24"/>
          <w:szCs w:val="24"/>
          <w:lang w:val="en-US"/>
        </w:rPr>
        <w:t xml:space="preserve"> </w:t>
      </w:r>
      <w:r w:rsidR="00C43D64">
        <w:rPr>
          <w:rFonts w:ascii="Times New Roman" w:hAnsi="Times New Roman" w:cs="Times New Roman"/>
          <w:color w:val="000000" w:themeColor="text1"/>
          <w:sz w:val="24"/>
          <w:szCs w:val="24"/>
          <w:lang w:val="en-US"/>
        </w:rPr>
        <w:t>of the research</w:t>
      </w:r>
      <w:r w:rsidR="00C83C5B">
        <w:rPr>
          <w:rFonts w:ascii="Times New Roman" w:hAnsi="Times New Roman" w:cs="Times New Roman"/>
          <w:color w:val="000000" w:themeColor="text1"/>
          <w:sz w:val="24"/>
          <w:szCs w:val="24"/>
          <w:lang w:val="en-US"/>
        </w:rPr>
        <w:t>.</w:t>
      </w:r>
    </w:p>
    <w:p w:rsidR="005D7810" w:rsidRDefault="005D7810" w:rsidP="00882D17">
      <w:pPr>
        <w:spacing w:line="360" w:lineRule="auto"/>
        <w:ind w:firstLine="567"/>
        <w:jc w:val="both"/>
        <w:rPr>
          <w:rFonts w:ascii="Times New Roman" w:hAnsi="Times New Roman" w:cs="Times New Roman"/>
          <w:color w:val="000000" w:themeColor="text1"/>
          <w:sz w:val="24"/>
          <w:szCs w:val="24"/>
          <w:lang w:val="en-US"/>
        </w:rPr>
      </w:pPr>
    </w:p>
    <w:p w:rsidR="005D7810" w:rsidRPr="00B738D2" w:rsidRDefault="005D7810" w:rsidP="00B738D2">
      <w:pPr>
        <w:pStyle w:val="2"/>
        <w:ind w:firstLine="567"/>
        <w:rPr>
          <w:color w:val="000000" w:themeColor="text1"/>
          <w:sz w:val="28"/>
          <w:szCs w:val="28"/>
          <w:lang w:val="en-US"/>
        </w:rPr>
      </w:pPr>
      <w:bookmarkStart w:id="4" w:name="_Toc483505133"/>
      <w:r w:rsidRPr="00B738D2">
        <w:rPr>
          <w:color w:val="000000" w:themeColor="text1"/>
          <w:sz w:val="28"/>
          <w:szCs w:val="28"/>
          <w:lang w:val="en-US"/>
        </w:rPr>
        <w:t>1.3 Research questions</w:t>
      </w:r>
      <w:bookmarkEnd w:id="4"/>
    </w:p>
    <w:p w:rsidR="005D7810" w:rsidRPr="00C83C5B" w:rsidRDefault="005D7810" w:rsidP="00882D17">
      <w:pPr>
        <w:spacing w:line="360" w:lineRule="auto"/>
        <w:ind w:firstLine="567"/>
        <w:jc w:val="both"/>
        <w:rPr>
          <w:rFonts w:ascii="Times New Roman" w:hAnsi="Times New Roman" w:cs="Times New Roman"/>
          <w:color w:val="000000" w:themeColor="text1"/>
          <w:sz w:val="24"/>
          <w:szCs w:val="24"/>
          <w:lang w:val="en-US"/>
        </w:rPr>
      </w:pPr>
    </w:p>
    <w:p w:rsidR="008C41FD" w:rsidRPr="00917093" w:rsidRDefault="00F14D99" w:rsidP="00882D17">
      <w:pPr>
        <w:spacing w:line="360" w:lineRule="auto"/>
        <w:ind w:firstLine="567"/>
        <w:jc w:val="both"/>
        <w:rPr>
          <w:rFonts w:ascii="Times New Roman" w:hAnsi="Times New Roman" w:cs="Times New Roman"/>
          <w:sz w:val="24"/>
          <w:szCs w:val="24"/>
          <w:lang w:val="en-US"/>
        </w:rPr>
      </w:pPr>
      <w:r w:rsidRPr="00917093">
        <w:rPr>
          <w:rFonts w:ascii="Times New Roman" w:hAnsi="Times New Roman" w:cs="Times New Roman"/>
          <w:sz w:val="24"/>
          <w:szCs w:val="24"/>
          <w:lang w:val="en-US"/>
        </w:rPr>
        <w:t>The main question</w:t>
      </w:r>
      <w:r w:rsidR="00CA665E">
        <w:rPr>
          <w:rFonts w:ascii="Times New Roman" w:hAnsi="Times New Roman" w:cs="Times New Roman"/>
          <w:sz w:val="24"/>
          <w:szCs w:val="24"/>
          <w:lang w:val="en-US"/>
        </w:rPr>
        <w:t>s</w:t>
      </w:r>
      <w:r w:rsidRPr="00917093">
        <w:rPr>
          <w:rFonts w:ascii="Times New Roman" w:hAnsi="Times New Roman" w:cs="Times New Roman"/>
          <w:sz w:val="24"/>
          <w:szCs w:val="24"/>
          <w:lang w:val="en-US"/>
        </w:rPr>
        <w:t xml:space="preserve"> of my research </w:t>
      </w:r>
      <w:r w:rsidR="00CA665E">
        <w:rPr>
          <w:rFonts w:ascii="Times New Roman" w:hAnsi="Times New Roman" w:cs="Times New Roman"/>
          <w:sz w:val="24"/>
          <w:szCs w:val="24"/>
          <w:lang w:val="en-US"/>
        </w:rPr>
        <w:t>are</w:t>
      </w:r>
      <w:r w:rsidRPr="00917093">
        <w:rPr>
          <w:rFonts w:ascii="Times New Roman" w:hAnsi="Times New Roman" w:cs="Times New Roman"/>
          <w:sz w:val="24"/>
          <w:szCs w:val="24"/>
          <w:lang w:val="en-US"/>
        </w:rPr>
        <w:t xml:space="preserve">: </w:t>
      </w:r>
    </w:p>
    <w:p w:rsidR="00F14D99" w:rsidRPr="00CA665E" w:rsidRDefault="008C41FD" w:rsidP="00882D17">
      <w:pPr>
        <w:pStyle w:val="a6"/>
        <w:numPr>
          <w:ilvl w:val="0"/>
          <w:numId w:val="4"/>
        </w:numPr>
        <w:spacing w:line="360" w:lineRule="auto"/>
        <w:jc w:val="both"/>
        <w:rPr>
          <w:rFonts w:ascii="Times New Roman" w:hAnsi="Times New Roman" w:cs="Times New Roman"/>
          <w:sz w:val="24"/>
          <w:szCs w:val="24"/>
          <w:lang w:val="en-US"/>
        </w:rPr>
      </w:pPr>
      <w:r w:rsidRPr="00CA665E">
        <w:rPr>
          <w:rFonts w:ascii="Times New Roman" w:hAnsi="Times New Roman" w:cs="Times New Roman"/>
          <w:sz w:val="24"/>
          <w:szCs w:val="24"/>
          <w:lang w:val="en-US"/>
        </w:rPr>
        <w:t>W</w:t>
      </w:r>
      <w:r w:rsidR="00F14D99" w:rsidRPr="00CA665E">
        <w:rPr>
          <w:rFonts w:ascii="Times New Roman" w:hAnsi="Times New Roman" w:cs="Times New Roman"/>
          <w:sz w:val="24"/>
          <w:szCs w:val="24"/>
          <w:lang w:val="en-US"/>
        </w:rPr>
        <w:t>hat place “green branding” takes in Finnish public diplomacy? What meaning it has for Finland’s public diplomacy?</w:t>
      </w:r>
    </w:p>
    <w:p w:rsidR="00CA665E" w:rsidRPr="00CA665E" w:rsidRDefault="00C43D64" w:rsidP="00882D17">
      <w:pPr>
        <w:pStyle w:val="a6"/>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are the </w:t>
      </w:r>
      <w:r w:rsidR="00CA665E" w:rsidRPr="00CA665E">
        <w:rPr>
          <w:rFonts w:ascii="Times New Roman" w:hAnsi="Times New Roman" w:cs="Times New Roman"/>
          <w:sz w:val="24"/>
          <w:szCs w:val="24"/>
          <w:lang w:val="en-US"/>
        </w:rPr>
        <w:t xml:space="preserve">weak elements </w:t>
      </w:r>
      <w:r>
        <w:rPr>
          <w:rFonts w:ascii="Times New Roman" w:hAnsi="Times New Roman" w:cs="Times New Roman"/>
          <w:sz w:val="24"/>
          <w:szCs w:val="24"/>
          <w:lang w:val="en-US"/>
        </w:rPr>
        <w:t>of</w:t>
      </w:r>
      <w:r w:rsidR="00CA665E" w:rsidRPr="00CA665E">
        <w:rPr>
          <w:rFonts w:ascii="Times New Roman" w:hAnsi="Times New Roman" w:cs="Times New Roman"/>
          <w:sz w:val="24"/>
          <w:szCs w:val="24"/>
          <w:lang w:val="en-US"/>
        </w:rPr>
        <w:t xml:space="preserve"> Finnish “green” branding?</w:t>
      </w:r>
    </w:p>
    <w:p w:rsidR="003E6DFF" w:rsidRDefault="003E6DFF" w:rsidP="00882D17">
      <w:pPr>
        <w:spacing w:line="360" w:lineRule="auto"/>
        <w:ind w:firstLine="567"/>
        <w:jc w:val="both"/>
        <w:rPr>
          <w:rFonts w:ascii="Times New Roman" w:hAnsi="Times New Roman" w:cs="Times New Roman"/>
          <w:sz w:val="24"/>
          <w:szCs w:val="24"/>
          <w:lang w:val="en-US"/>
        </w:rPr>
      </w:pPr>
    </w:p>
    <w:p w:rsidR="00F14D99" w:rsidRPr="00917093" w:rsidRDefault="00F14D99" w:rsidP="00882D17">
      <w:pPr>
        <w:spacing w:line="360" w:lineRule="auto"/>
        <w:ind w:firstLine="567"/>
        <w:jc w:val="both"/>
        <w:rPr>
          <w:rFonts w:ascii="Times New Roman" w:hAnsi="Times New Roman" w:cs="Times New Roman"/>
          <w:sz w:val="24"/>
          <w:szCs w:val="24"/>
          <w:lang w:val="en-US"/>
        </w:rPr>
      </w:pPr>
      <w:r w:rsidRPr="00917093">
        <w:rPr>
          <w:rFonts w:ascii="Times New Roman" w:hAnsi="Times New Roman" w:cs="Times New Roman"/>
          <w:sz w:val="24"/>
          <w:szCs w:val="24"/>
          <w:lang w:val="en-US"/>
        </w:rPr>
        <w:t>Sub-questions:</w:t>
      </w:r>
    </w:p>
    <w:p w:rsidR="00F14D99" w:rsidRPr="00917093" w:rsidRDefault="00CA665E"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F14D99" w:rsidRPr="00917093">
        <w:rPr>
          <w:rFonts w:ascii="Times New Roman" w:hAnsi="Times New Roman" w:cs="Times New Roman"/>
          <w:sz w:val="24"/>
          <w:szCs w:val="24"/>
          <w:lang w:val="en-US"/>
        </w:rPr>
        <w:t>) How “place branding” is conducted in Finland?</w:t>
      </w:r>
    </w:p>
    <w:p w:rsidR="00F14D99" w:rsidRPr="00917093" w:rsidRDefault="00CA665E"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F14D99" w:rsidRPr="00917093">
        <w:rPr>
          <w:rFonts w:ascii="Times New Roman" w:hAnsi="Times New Roman" w:cs="Times New Roman"/>
          <w:sz w:val="24"/>
          <w:szCs w:val="24"/>
          <w:lang w:val="en-US"/>
        </w:rPr>
        <w:t xml:space="preserve">) What place “green </w:t>
      </w:r>
      <w:r w:rsidR="00F14D99" w:rsidRPr="00917093">
        <w:rPr>
          <w:rFonts w:ascii="Times New Roman" w:hAnsi="Times New Roman" w:cs="Times New Roman"/>
          <w:sz w:val="24"/>
          <w:szCs w:val="24"/>
          <w:lang w:val="en-GB"/>
        </w:rPr>
        <w:t>branding</w:t>
      </w:r>
      <w:r w:rsidR="00F14D99" w:rsidRPr="00917093">
        <w:rPr>
          <w:rFonts w:ascii="Times New Roman" w:hAnsi="Times New Roman" w:cs="Times New Roman"/>
          <w:sz w:val="24"/>
          <w:szCs w:val="24"/>
          <w:lang w:val="en-US"/>
        </w:rPr>
        <w:t>” takes in building “place branding” in Finland?</w:t>
      </w:r>
    </w:p>
    <w:p w:rsidR="006B3AC6" w:rsidRPr="00917093" w:rsidRDefault="00CA665E"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6B3AC6" w:rsidRPr="00917093">
        <w:rPr>
          <w:rFonts w:ascii="Times New Roman" w:hAnsi="Times New Roman" w:cs="Times New Roman"/>
          <w:sz w:val="24"/>
          <w:szCs w:val="24"/>
          <w:lang w:val="en-US"/>
        </w:rPr>
        <w:t>) From what elements does “green branding” consist in Finland?</w:t>
      </w:r>
    </w:p>
    <w:p w:rsidR="006B3AC6" w:rsidRDefault="00CA665E"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006B3AC6" w:rsidRPr="00917093">
        <w:rPr>
          <w:rFonts w:ascii="Times New Roman" w:hAnsi="Times New Roman" w:cs="Times New Roman"/>
          <w:sz w:val="24"/>
          <w:szCs w:val="24"/>
          <w:lang w:val="en-US"/>
        </w:rPr>
        <w:t>) How does the “green” branding relate to other place branding elements?</w:t>
      </w:r>
    </w:p>
    <w:p w:rsidR="005D7810" w:rsidRDefault="005D7810" w:rsidP="00882D17">
      <w:pPr>
        <w:spacing w:line="360" w:lineRule="auto"/>
        <w:ind w:firstLine="567"/>
        <w:jc w:val="both"/>
        <w:rPr>
          <w:rFonts w:ascii="Times New Roman" w:hAnsi="Times New Roman" w:cs="Times New Roman"/>
          <w:sz w:val="24"/>
          <w:szCs w:val="24"/>
          <w:lang w:val="en-US"/>
        </w:rPr>
      </w:pPr>
    </w:p>
    <w:p w:rsidR="005D7810" w:rsidRPr="00B738D2" w:rsidRDefault="005D7810" w:rsidP="00B738D2">
      <w:pPr>
        <w:pStyle w:val="2"/>
        <w:ind w:firstLine="567"/>
        <w:rPr>
          <w:color w:val="000000" w:themeColor="text1"/>
          <w:sz w:val="28"/>
          <w:szCs w:val="28"/>
          <w:lang w:val="en-US"/>
        </w:rPr>
      </w:pPr>
      <w:bookmarkStart w:id="5" w:name="_Toc483505134"/>
      <w:r w:rsidRPr="00B738D2">
        <w:rPr>
          <w:color w:val="000000" w:themeColor="text1"/>
          <w:sz w:val="28"/>
          <w:szCs w:val="28"/>
          <w:lang w:val="en-US"/>
        </w:rPr>
        <w:t>1.4 Research design</w:t>
      </w:r>
      <w:bookmarkEnd w:id="5"/>
    </w:p>
    <w:p w:rsidR="005D7810" w:rsidRDefault="005D7810" w:rsidP="00882D17">
      <w:pPr>
        <w:spacing w:line="360" w:lineRule="auto"/>
        <w:ind w:firstLine="567"/>
        <w:jc w:val="both"/>
        <w:rPr>
          <w:rFonts w:ascii="Times New Roman" w:hAnsi="Times New Roman" w:cs="Times New Roman"/>
          <w:sz w:val="24"/>
          <w:szCs w:val="24"/>
          <w:lang w:val="en-US"/>
        </w:rPr>
      </w:pPr>
    </w:p>
    <w:p w:rsidR="00D970D0" w:rsidRPr="00917093" w:rsidRDefault="00D970D0" w:rsidP="00882D17">
      <w:pPr>
        <w:spacing w:line="360" w:lineRule="auto"/>
        <w:ind w:firstLine="567"/>
        <w:jc w:val="both"/>
        <w:rPr>
          <w:rFonts w:ascii="Times New Roman" w:hAnsi="Times New Roman" w:cs="Times New Roman"/>
          <w:sz w:val="24"/>
          <w:szCs w:val="24"/>
          <w:lang w:val="en-US"/>
        </w:rPr>
      </w:pPr>
      <w:r w:rsidRPr="00917093">
        <w:rPr>
          <w:rFonts w:ascii="Times New Roman" w:hAnsi="Times New Roman" w:cs="Times New Roman"/>
          <w:sz w:val="24"/>
          <w:szCs w:val="24"/>
          <w:lang w:val="en-US"/>
        </w:rPr>
        <w:lastRenderedPageBreak/>
        <w:t xml:space="preserve">The dissertation consists of five chapters, introduction, conclusion, list of references and </w:t>
      </w:r>
      <w:r w:rsidR="008351AA">
        <w:rPr>
          <w:rFonts w:ascii="Times New Roman" w:hAnsi="Times New Roman" w:cs="Times New Roman"/>
          <w:sz w:val="24"/>
          <w:szCs w:val="24"/>
          <w:lang w:val="en-US"/>
        </w:rPr>
        <w:t>appendix</w:t>
      </w:r>
      <w:r w:rsidRPr="00917093">
        <w:rPr>
          <w:rFonts w:ascii="Times New Roman" w:hAnsi="Times New Roman" w:cs="Times New Roman"/>
          <w:sz w:val="24"/>
          <w:szCs w:val="24"/>
          <w:lang w:val="en-US"/>
        </w:rPr>
        <w:t xml:space="preserve">. The chapter "Literature </w:t>
      </w:r>
      <w:r w:rsidR="00CC0562" w:rsidRPr="00917093">
        <w:rPr>
          <w:rFonts w:ascii="Times New Roman" w:hAnsi="Times New Roman" w:cs="Times New Roman"/>
          <w:sz w:val="24"/>
          <w:szCs w:val="24"/>
          <w:lang w:val="en-US"/>
        </w:rPr>
        <w:t>r</w:t>
      </w:r>
      <w:r w:rsidRPr="00917093">
        <w:rPr>
          <w:rFonts w:ascii="Times New Roman" w:hAnsi="Times New Roman" w:cs="Times New Roman"/>
          <w:sz w:val="24"/>
          <w:szCs w:val="24"/>
          <w:lang w:val="en-US"/>
        </w:rPr>
        <w:t xml:space="preserve">eview" provides a set of already existing studies on national branding, public diplomacy, "green" branding. Also, studies on the above topics, but related to Finland </w:t>
      </w:r>
      <w:r w:rsidR="00DA1089" w:rsidRPr="00917093">
        <w:rPr>
          <w:rFonts w:ascii="Times New Roman" w:hAnsi="Times New Roman" w:cs="Times New Roman"/>
          <w:sz w:val="24"/>
          <w:szCs w:val="24"/>
          <w:lang w:val="en-US"/>
        </w:rPr>
        <w:t xml:space="preserve">are presented </w:t>
      </w:r>
      <w:r w:rsidRPr="00917093">
        <w:rPr>
          <w:rFonts w:ascii="Times New Roman" w:hAnsi="Times New Roman" w:cs="Times New Roman"/>
          <w:sz w:val="24"/>
          <w:szCs w:val="24"/>
          <w:lang w:val="en-US"/>
        </w:rPr>
        <w:t xml:space="preserve">- studies on Finland's branding and its public diplomacy occupy a small part of all </w:t>
      </w:r>
      <w:r w:rsidR="00DA1089" w:rsidRPr="00917093">
        <w:rPr>
          <w:rFonts w:ascii="Times New Roman" w:hAnsi="Times New Roman" w:cs="Times New Roman"/>
          <w:sz w:val="24"/>
          <w:szCs w:val="24"/>
          <w:lang w:val="en-US"/>
        </w:rPr>
        <w:t>presented studies</w:t>
      </w:r>
      <w:r w:rsidRPr="00917093">
        <w:rPr>
          <w:rFonts w:ascii="Times New Roman" w:hAnsi="Times New Roman" w:cs="Times New Roman"/>
          <w:sz w:val="24"/>
          <w:szCs w:val="24"/>
          <w:lang w:val="en-US"/>
        </w:rPr>
        <w:t xml:space="preserve">, which allows me to fill out a </w:t>
      </w:r>
      <w:r w:rsidR="00DA1089" w:rsidRPr="00917093">
        <w:rPr>
          <w:rFonts w:ascii="Times New Roman" w:hAnsi="Times New Roman" w:cs="Times New Roman"/>
          <w:sz w:val="24"/>
          <w:szCs w:val="24"/>
          <w:lang w:val="en-US"/>
        </w:rPr>
        <w:t xml:space="preserve">research </w:t>
      </w:r>
      <w:r w:rsidRPr="00917093">
        <w:rPr>
          <w:rFonts w:ascii="Times New Roman" w:hAnsi="Times New Roman" w:cs="Times New Roman"/>
          <w:sz w:val="24"/>
          <w:szCs w:val="24"/>
          <w:lang w:val="en-US"/>
        </w:rPr>
        <w:t>gap in my dissertation in the study of Finnish public diplomacy and</w:t>
      </w:r>
      <w:r w:rsidR="00CC0562" w:rsidRPr="00917093">
        <w:rPr>
          <w:rFonts w:ascii="Times New Roman" w:hAnsi="Times New Roman" w:cs="Times New Roman"/>
          <w:sz w:val="24"/>
          <w:szCs w:val="24"/>
          <w:lang w:val="en-US"/>
        </w:rPr>
        <w:t xml:space="preserve"> “green”</w:t>
      </w:r>
      <w:r w:rsidRPr="00917093">
        <w:rPr>
          <w:rFonts w:ascii="Times New Roman" w:hAnsi="Times New Roman" w:cs="Times New Roman"/>
          <w:sz w:val="24"/>
          <w:szCs w:val="24"/>
          <w:lang w:val="en-US"/>
        </w:rPr>
        <w:t xml:space="preserve"> </w:t>
      </w:r>
      <w:r w:rsidR="00CC0562" w:rsidRPr="00917093">
        <w:rPr>
          <w:rFonts w:ascii="Times New Roman" w:hAnsi="Times New Roman" w:cs="Times New Roman"/>
          <w:sz w:val="24"/>
          <w:szCs w:val="24"/>
          <w:lang w:val="en-US"/>
        </w:rPr>
        <w:t>branding.</w:t>
      </w:r>
    </w:p>
    <w:p w:rsidR="006B3AC6" w:rsidRDefault="00F24788"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In the first chapter a</w:t>
      </w:r>
      <w:r w:rsidRPr="00F24788">
        <w:rPr>
          <w:rFonts w:ascii="Times New Roman" w:hAnsi="Times New Roman" w:cs="Times New Roman"/>
          <w:sz w:val="24"/>
          <w:szCs w:val="24"/>
          <w:lang w:val="en-US"/>
        </w:rPr>
        <w:t xml:space="preserve">n analytical, critical review of the literature on this topic was done. The chapter describes what, by whom, when, on what material </w:t>
      </w:r>
      <w:r w:rsidR="00365F55">
        <w:rPr>
          <w:rFonts w:ascii="Times New Roman" w:hAnsi="Times New Roman" w:cs="Times New Roman"/>
          <w:sz w:val="24"/>
          <w:szCs w:val="24"/>
          <w:lang w:val="en-US"/>
        </w:rPr>
        <w:t>had</w:t>
      </w:r>
      <w:r w:rsidRPr="00F24788">
        <w:rPr>
          <w:rFonts w:ascii="Times New Roman" w:hAnsi="Times New Roman" w:cs="Times New Roman"/>
          <w:sz w:val="24"/>
          <w:szCs w:val="24"/>
          <w:lang w:val="en-US"/>
        </w:rPr>
        <w:t xml:space="preserve"> already investigated topic</w:t>
      </w:r>
      <w:r w:rsidR="00365F55">
        <w:rPr>
          <w:rFonts w:ascii="Times New Roman" w:hAnsi="Times New Roman" w:cs="Times New Roman"/>
          <w:sz w:val="24"/>
          <w:szCs w:val="24"/>
          <w:lang w:val="en-US"/>
        </w:rPr>
        <w:t xml:space="preserve"> of “green” branding and</w:t>
      </w:r>
      <w:r w:rsidRPr="00F24788">
        <w:rPr>
          <w:rFonts w:ascii="Times New Roman" w:hAnsi="Times New Roman" w:cs="Times New Roman"/>
          <w:sz w:val="24"/>
          <w:szCs w:val="24"/>
          <w:lang w:val="en-US"/>
        </w:rPr>
        <w:t xml:space="preserve"> topics close to it</w:t>
      </w:r>
      <w:r>
        <w:rPr>
          <w:rFonts w:ascii="Times New Roman" w:hAnsi="Times New Roman" w:cs="Times New Roman"/>
          <w:sz w:val="24"/>
          <w:szCs w:val="24"/>
          <w:lang w:val="en-US"/>
        </w:rPr>
        <w:t>.</w:t>
      </w:r>
      <w:r w:rsidR="00365F55">
        <w:rPr>
          <w:rFonts w:ascii="Times New Roman" w:hAnsi="Times New Roman" w:cs="Times New Roman"/>
          <w:sz w:val="24"/>
          <w:szCs w:val="24"/>
          <w:lang w:val="en-US"/>
        </w:rPr>
        <w:t xml:space="preserve"> </w:t>
      </w:r>
      <w:r w:rsidR="00365F55" w:rsidRPr="00365F55">
        <w:rPr>
          <w:rFonts w:ascii="Times New Roman" w:hAnsi="Times New Roman" w:cs="Times New Roman"/>
          <w:sz w:val="24"/>
          <w:szCs w:val="24"/>
          <w:lang w:val="en-US"/>
        </w:rPr>
        <w:t xml:space="preserve">I also note that I have not found </w:t>
      </w:r>
      <w:r w:rsidR="00365F55">
        <w:rPr>
          <w:rFonts w:ascii="Times New Roman" w:hAnsi="Times New Roman" w:cs="Times New Roman"/>
          <w:sz w:val="24"/>
          <w:szCs w:val="24"/>
          <w:lang w:val="en-US"/>
        </w:rPr>
        <w:t>any other</w:t>
      </w:r>
      <w:r w:rsidR="00365F55" w:rsidRPr="00365F55">
        <w:rPr>
          <w:rFonts w:ascii="Times New Roman" w:hAnsi="Times New Roman" w:cs="Times New Roman"/>
          <w:sz w:val="24"/>
          <w:szCs w:val="24"/>
          <w:lang w:val="en-US"/>
        </w:rPr>
        <w:t xml:space="preserve"> research on the topic of "green" branding in Finland. This means that my research fills this</w:t>
      </w:r>
      <w:r>
        <w:rPr>
          <w:rFonts w:ascii="Times New Roman" w:hAnsi="Times New Roman" w:cs="Times New Roman"/>
          <w:sz w:val="24"/>
          <w:szCs w:val="24"/>
          <w:lang w:val="en-US"/>
        </w:rPr>
        <w:t xml:space="preserve"> </w:t>
      </w:r>
      <w:r w:rsidR="00365F55">
        <w:rPr>
          <w:rFonts w:ascii="Times New Roman" w:hAnsi="Times New Roman" w:cs="Times New Roman"/>
          <w:sz w:val="24"/>
          <w:szCs w:val="24"/>
          <w:lang w:val="en-US"/>
        </w:rPr>
        <w:t xml:space="preserve">research gap. </w:t>
      </w:r>
      <w:r>
        <w:rPr>
          <w:rFonts w:ascii="Times New Roman" w:hAnsi="Times New Roman" w:cs="Times New Roman"/>
          <w:sz w:val="24"/>
          <w:szCs w:val="24"/>
          <w:lang w:val="en-US"/>
        </w:rPr>
        <w:t xml:space="preserve">Approaches, theories are also discussed there. </w:t>
      </w:r>
      <w:r w:rsidR="00D970D0" w:rsidRPr="00917093">
        <w:rPr>
          <w:rFonts w:ascii="Times New Roman" w:hAnsi="Times New Roman" w:cs="Times New Roman"/>
          <w:sz w:val="24"/>
          <w:szCs w:val="24"/>
          <w:lang w:val="en-US"/>
        </w:rPr>
        <w:t>The theoretical chapter contains definitions of all the key terms associated with my thesis and necessary for understanding the basics of the study. The terms "public diplomacy", "nat</w:t>
      </w:r>
      <w:r w:rsidR="00DA1089" w:rsidRPr="00917093">
        <w:rPr>
          <w:rFonts w:ascii="Times New Roman" w:hAnsi="Times New Roman" w:cs="Times New Roman"/>
          <w:sz w:val="24"/>
          <w:szCs w:val="24"/>
          <w:lang w:val="en-US"/>
        </w:rPr>
        <w:t>ional branding", "place branding</w:t>
      </w:r>
      <w:r w:rsidR="00D970D0" w:rsidRPr="00917093">
        <w:rPr>
          <w:rFonts w:ascii="Times New Roman" w:hAnsi="Times New Roman" w:cs="Times New Roman"/>
          <w:sz w:val="24"/>
          <w:szCs w:val="24"/>
          <w:lang w:val="en-US"/>
        </w:rPr>
        <w:t xml:space="preserve">", "green branding" are defined in the second chapter. </w:t>
      </w:r>
      <w:r w:rsidR="00CC0562" w:rsidRPr="00917093">
        <w:rPr>
          <w:rFonts w:ascii="Times New Roman" w:hAnsi="Times New Roman" w:cs="Times New Roman"/>
          <w:sz w:val="24"/>
          <w:szCs w:val="24"/>
          <w:lang w:val="en-US"/>
        </w:rPr>
        <w:t>Also,</w:t>
      </w:r>
      <w:r w:rsidR="00D970D0" w:rsidRPr="00917093">
        <w:rPr>
          <w:rFonts w:ascii="Times New Roman" w:hAnsi="Times New Roman" w:cs="Times New Roman"/>
          <w:sz w:val="24"/>
          <w:szCs w:val="24"/>
          <w:lang w:val="en-US"/>
        </w:rPr>
        <w:t xml:space="preserve"> a brief history</w:t>
      </w:r>
      <w:r w:rsidR="00DA1089" w:rsidRPr="00917093">
        <w:rPr>
          <w:rFonts w:ascii="Times New Roman" w:hAnsi="Times New Roman" w:cs="Times New Roman"/>
          <w:sz w:val="24"/>
          <w:szCs w:val="24"/>
          <w:lang w:val="en-US"/>
        </w:rPr>
        <w:t xml:space="preserve"> and</w:t>
      </w:r>
      <w:r w:rsidR="00D970D0" w:rsidRPr="00917093">
        <w:rPr>
          <w:rFonts w:ascii="Times New Roman" w:hAnsi="Times New Roman" w:cs="Times New Roman"/>
          <w:sz w:val="24"/>
          <w:szCs w:val="24"/>
          <w:lang w:val="en-US"/>
        </w:rPr>
        <w:t xml:space="preserve"> a brief outline of the theoretical school of neoliberalism</w:t>
      </w:r>
      <w:r w:rsidR="00DA1089" w:rsidRPr="00917093">
        <w:rPr>
          <w:rFonts w:ascii="Times New Roman" w:hAnsi="Times New Roman" w:cs="Times New Roman"/>
          <w:sz w:val="24"/>
          <w:szCs w:val="24"/>
          <w:lang w:val="en-US"/>
        </w:rPr>
        <w:t xml:space="preserve"> is shown in this chapter</w:t>
      </w:r>
      <w:r w:rsidR="00D970D0" w:rsidRPr="00917093">
        <w:rPr>
          <w:rFonts w:ascii="Times New Roman" w:hAnsi="Times New Roman" w:cs="Times New Roman"/>
          <w:sz w:val="24"/>
          <w:szCs w:val="24"/>
          <w:lang w:val="en-US"/>
        </w:rPr>
        <w:t>, within which my research is conducted.</w:t>
      </w:r>
    </w:p>
    <w:p w:rsidR="00A42D79" w:rsidRDefault="00A42D79" w:rsidP="00A42D79">
      <w:pPr>
        <w:spacing w:line="360" w:lineRule="auto"/>
        <w:ind w:firstLine="567"/>
        <w:jc w:val="both"/>
        <w:rPr>
          <w:rFonts w:ascii="Times New Roman" w:hAnsi="Times New Roman" w:cs="Times New Roman"/>
          <w:color w:val="000000" w:themeColor="text1"/>
          <w:sz w:val="24"/>
          <w:szCs w:val="24"/>
          <w:lang w:val="en-US"/>
        </w:rPr>
      </w:pPr>
      <w:r w:rsidRPr="00A42D79">
        <w:rPr>
          <w:rFonts w:ascii="Times New Roman" w:hAnsi="Times New Roman" w:cs="Times New Roman"/>
          <w:color w:val="000000" w:themeColor="text1"/>
          <w:sz w:val="24"/>
          <w:szCs w:val="24"/>
          <w:lang w:val="en-US"/>
        </w:rPr>
        <w:t>Th</w:t>
      </w:r>
      <w:r w:rsidR="005D7810">
        <w:rPr>
          <w:rFonts w:ascii="Times New Roman" w:hAnsi="Times New Roman" w:cs="Times New Roman"/>
          <w:color w:val="000000" w:themeColor="text1"/>
          <w:sz w:val="24"/>
          <w:szCs w:val="24"/>
          <w:lang w:val="en-US"/>
        </w:rPr>
        <w:t>e</w:t>
      </w:r>
      <w:r w:rsidRPr="00A42D79">
        <w:rPr>
          <w:rFonts w:ascii="Times New Roman" w:hAnsi="Times New Roman" w:cs="Times New Roman"/>
          <w:color w:val="000000" w:themeColor="text1"/>
          <w:sz w:val="24"/>
          <w:szCs w:val="24"/>
          <w:lang w:val="en-US"/>
        </w:rPr>
        <w:t xml:space="preserve"> </w:t>
      </w:r>
      <w:r w:rsidR="002D627E">
        <w:rPr>
          <w:rFonts w:ascii="Times New Roman" w:hAnsi="Times New Roman" w:cs="Times New Roman"/>
          <w:color w:val="000000" w:themeColor="text1"/>
          <w:sz w:val="24"/>
          <w:szCs w:val="24"/>
          <w:lang w:val="en-US"/>
        </w:rPr>
        <w:t xml:space="preserve">“Methods” </w:t>
      </w:r>
      <w:r w:rsidRPr="00A42D79">
        <w:rPr>
          <w:rFonts w:ascii="Times New Roman" w:hAnsi="Times New Roman" w:cs="Times New Roman"/>
          <w:color w:val="000000" w:themeColor="text1"/>
          <w:sz w:val="24"/>
          <w:szCs w:val="24"/>
          <w:lang w:val="en-US"/>
        </w:rPr>
        <w:t xml:space="preserve">section provides a detailed description of the methods for collecting and </w:t>
      </w:r>
      <w:r>
        <w:rPr>
          <w:rFonts w:ascii="Times New Roman" w:hAnsi="Times New Roman" w:cs="Times New Roman"/>
          <w:color w:val="000000" w:themeColor="text1"/>
          <w:sz w:val="24"/>
          <w:szCs w:val="24"/>
          <w:lang w:val="en-US"/>
        </w:rPr>
        <w:t>a</w:t>
      </w:r>
      <w:r w:rsidRPr="00A42D79">
        <w:rPr>
          <w:rFonts w:ascii="Times New Roman" w:hAnsi="Times New Roman" w:cs="Times New Roman"/>
          <w:color w:val="000000" w:themeColor="text1"/>
          <w:sz w:val="24"/>
          <w:szCs w:val="24"/>
          <w:lang w:val="en-US"/>
        </w:rPr>
        <w:t xml:space="preserve">nalysis of data, justification of their selection, indication of limitations in the application of methods, limitations of the collected data set. The section also describes the interview characteristics </w:t>
      </w:r>
      <w:r>
        <w:rPr>
          <w:rFonts w:ascii="Times New Roman" w:hAnsi="Times New Roman" w:cs="Times New Roman"/>
          <w:color w:val="000000" w:themeColor="text1"/>
          <w:sz w:val="24"/>
          <w:szCs w:val="24"/>
          <w:lang w:val="en-US"/>
        </w:rPr>
        <w:t xml:space="preserve">and characteristics </w:t>
      </w:r>
      <w:r w:rsidRPr="00A42D79">
        <w:rPr>
          <w:rFonts w:ascii="Times New Roman" w:hAnsi="Times New Roman" w:cs="Times New Roman"/>
          <w:color w:val="000000" w:themeColor="text1"/>
          <w:sz w:val="24"/>
          <w:szCs w:val="24"/>
          <w:lang w:val="en-US"/>
        </w:rPr>
        <w:t>of informants. The characteristics</w:t>
      </w:r>
      <w:r>
        <w:rPr>
          <w:rFonts w:ascii="Times New Roman" w:hAnsi="Times New Roman" w:cs="Times New Roman"/>
          <w:color w:val="000000" w:themeColor="text1"/>
          <w:sz w:val="24"/>
          <w:szCs w:val="24"/>
          <w:lang w:val="en-US"/>
        </w:rPr>
        <w:t xml:space="preserve"> of the analyzed texts</w:t>
      </w:r>
      <w:r w:rsidRPr="00A42D79">
        <w:rPr>
          <w:rFonts w:ascii="Times New Roman" w:hAnsi="Times New Roman" w:cs="Times New Roman"/>
          <w:color w:val="000000" w:themeColor="text1"/>
          <w:sz w:val="24"/>
          <w:szCs w:val="24"/>
          <w:lang w:val="en-US"/>
        </w:rPr>
        <w:t>, the criteria for which the sample was made are given.</w:t>
      </w:r>
    </w:p>
    <w:p w:rsidR="00551FCE" w:rsidRDefault="00551FCE" w:rsidP="00882D17">
      <w:pPr>
        <w:spacing w:line="360" w:lineRule="auto"/>
        <w:ind w:firstLine="567"/>
        <w:jc w:val="both"/>
        <w:rPr>
          <w:rFonts w:ascii="Times New Roman" w:hAnsi="Times New Roman" w:cs="Times New Roman"/>
          <w:color w:val="000000" w:themeColor="text1"/>
          <w:sz w:val="24"/>
          <w:szCs w:val="24"/>
          <w:lang w:val="en-US"/>
        </w:rPr>
      </w:pPr>
      <w:r w:rsidRPr="00551FCE">
        <w:rPr>
          <w:rFonts w:ascii="Times New Roman" w:hAnsi="Times New Roman" w:cs="Times New Roman"/>
          <w:color w:val="000000" w:themeColor="text1"/>
          <w:sz w:val="24"/>
          <w:szCs w:val="24"/>
          <w:lang w:val="en-US"/>
        </w:rPr>
        <w:t>The analytica</w:t>
      </w:r>
      <w:r w:rsidR="002D627E">
        <w:rPr>
          <w:rFonts w:ascii="Times New Roman" w:hAnsi="Times New Roman" w:cs="Times New Roman"/>
          <w:color w:val="000000" w:themeColor="text1"/>
          <w:sz w:val="24"/>
          <w:szCs w:val="24"/>
          <w:lang w:val="en-US"/>
        </w:rPr>
        <w:t>l chapter describes the process</w:t>
      </w:r>
      <w:r w:rsidRPr="00551FCE">
        <w:rPr>
          <w:rFonts w:ascii="Times New Roman" w:hAnsi="Times New Roman" w:cs="Times New Roman"/>
          <w:color w:val="000000" w:themeColor="text1"/>
          <w:sz w:val="24"/>
          <w:szCs w:val="24"/>
          <w:lang w:val="en-US"/>
        </w:rPr>
        <w:t xml:space="preserve"> of the </w:t>
      </w:r>
      <w:r w:rsidR="002D627E">
        <w:rPr>
          <w:rFonts w:ascii="Times New Roman" w:hAnsi="Times New Roman" w:cs="Times New Roman"/>
          <w:color w:val="000000" w:themeColor="text1"/>
          <w:sz w:val="24"/>
          <w:szCs w:val="24"/>
          <w:lang w:val="en-US"/>
        </w:rPr>
        <w:t>analysis</w:t>
      </w:r>
      <w:r w:rsidRPr="00551FCE">
        <w:rPr>
          <w:rFonts w:ascii="Times New Roman" w:hAnsi="Times New Roman" w:cs="Times New Roman"/>
          <w:color w:val="000000" w:themeColor="text1"/>
          <w:sz w:val="24"/>
          <w:szCs w:val="24"/>
          <w:lang w:val="en-US"/>
        </w:rPr>
        <w:t>, gives the results of the study (</w:t>
      </w:r>
      <w:r w:rsidR="002D627E">
        <w:rPr>
          <w:rFonts w:ascii="Times New Roman" w:hAnsi="Times New Roman" w:cs="Times New Roman"/>
          <w:color w:val="000000" w:themeColor="text1"/>
          <w:sz w:val="24"/>
          <w:szCs w:val="24"/>
          <w:lang w:val="en-US"/>
        </w:rPr>
        <w:t xml:space="preserve">results of </w:t>
      </w:r>
      <w:r w:rsidRPr="00551FCE">
        <w:rPr>
          <w:rFonts w:ascii="Times New Roman" w:hAnsi="Times New Roman" w:cs="Times New Roman"/>
          <w:color w:val="000000" w:themeColor="text1"/>
          <w:sz w:val="24"/>
          <w:szCs w:val="24"/>
          <w:lang w:val="en-US"/>
        </w:rPr>
        <w:t xml:space="preserve">qualitative analysis of the interview, </w:t>
      </w:r>
      <w:r w:rsidR="002D627E">
        <w:rPr>
          <w:rFonts w:ascii="Times New Roman" w:hAnsi="Times New Roman" w:cs="Times New Roman"/>
          <w:color w:val="000000" w:themeColor="text1"/>
          <w:sz w:val="24"/>
          <w:szCs w:val="24"/>
          <w:lang w:val="en-US"/>
        </w:rPr>
        <w:t xml:space="preserve">results of </w:t>
      </w:r>
      <w:r w:rsidRPr="00551FCE">
        <w:rPr>
          <w:rFonts w:ascii="Times New Roman" w:hAnsi="Times New Roman" w:cs="Times New Roman"/>
          <w:color w:val="000000" w:themeColor="text1"/>
          <w:sz w:val="24"/>
          <w:szCs w:val="24"/>
          <w:lang w:val="en-US"/>
        </w:rPr>
        <w:t xml:space="preserve">a quantitative analysis of the two branding </w:t>
      </w:r>
      <w:r w:rsidR="002D627E">
        <w:rPr>
          <w:rFonts w:ascii="Times New Roman" w:hAnsi="Times New Roman" w:cs="Times New Roman"/>
          <w:color w:val="000000" w:themeColor="text1"/>
          <w:sz w:val="24"/>
          <w:szCs w:val="24"/>
          <w:lang w:val="en-US"/>
        </w:rPr>
        <w:t>web</w:t>
      </w:r>
      <w:r w:rsidRPr="00551FCE">
        <w:rPr>
          <w:rFonts w:ascii="Times New Roman" w:hAnsi="Times New Roman" w:cs="Times New Roman"/>
          <w:color w:val="000000" w:themeColor="text1"/>
          <w:sz w:val="24"/>
          <w:szCs w:val="24"/>
          <w:lang w:val="en-US"/>
        </w:rPr>
        <w:t>sites). The next chapter "Finnish</w:t>
      </w:r>
      <w:r w:rsidR="002D627E">
        <w:rPr>
          <w:rFonts w:ascii="Times New Roman" w:hAnsi="Times New Roman" w:cs="Times New Roman"/>
          <w:color w:val="000000" w:themeColor="text1"/>
          <w:sz w:val="24"/>
          <w:szCs w:val="24"/>
          <w:lang w:val="en-US"/>
        </w:rPr>
        <w:t xml:space="preserve"> </w:t>
      </w:r>
      <w:r w:rsidRPr="00551FCE">
        <w:rPr>
          <w:rFonts w:ascii="Times New Roman" w:hAnsi="Times New Roman" w:cs="Times New Roman"/>
          <w:color w:val="000000" w:themeColor="text1"/>
          <w:sz w:val="24"/>
          <w:szCs w:val="24"/>
          <w:lang w:val="en-US"/>
        </w:rPr>
        <w:t>"green"</w:t>
      </w:r>
      <w:r w:rsidR="002D627E">
        <w:rPr>
          <w:rFonts w:ascii="Times New Roman" w:hAnsi="Times New Roman" w:cs="Times New Roman"/>
          <w:color w:val="000000" w:themeColor="text1"/>
          <w:sz w:val="24"/>
          <w:szCs w:val="24"/>
          <w:lang w:val="en-US"/>
        </w:rPr>
        <w:t xml:space="preserve"> </w:t>
      </w:r>
      <w:r w:rsidRPr="00551FCE">
        <w:rPr>
          <w:rFonts w:ascii="Times New Roman" w:hAnsi="Times New Roman" w:cs="Times New Roman"/>
          <w:color w:val="000000" w:themeColor="text1"/>
          <w:sz w:val="24"/>
          <w:szCs w:val="24"/>
          <w:lang w:val="en-US"/>
        </w:rPr>
        <w:t>branding" tells about the progress of the research and the results of a qualitative analysis of</w:t>
      </w:r>
      <w:r w:rsidR="002D627E">
        <w:rPr>
          <w:rFonts w:ascii="Times New Roman" w:hAnsi="Times New Roman" w:cs="Times New Roman"/>
          <w:color w:val="000000" w:themeColor="text1"/>
          <w:sz w:val="24"/>
          <w:szCs w:val="24"/>
          <w:lang w:val="en-US"/>
        </w:rPr>
        <w:t xml:space="preserve"> the web</w:t>
      </w:r>
      <w:r w:rsidRPr="00551FCE">
        <w:rPr>
          <w:rFonts w:ascii="Times New Roman" w:hAnsi="Times New Roman" w:cs="Times New Roman"/>
          <w:color w:val="000000" w:themeColor="text1"/>
          <w:sz w:val="24"/>
          <w:szCs w:val="24"/>
          <w:lang w:val="en-US"/>
        </w:rPr>
        <w:t>sites "</w:t>
      </w:r>
      <w:proofErr w:type="spellStart"/>
      <w:r w:rsidR="00F5631B">
        <w:rPr>
          <w:rFonts w:ascii="Times New Roman" w:hAnsi="Times New Roman" w:cs="Times New Roman"/>
          <w:color w:val="000000" w:themeColor="text1"/>
          <w:sz w:val="24"/>
          <w:szCs w:val="24"/>
          <w:lang w:val="en-US"/>
        </w:rPr>
        <w:t>thisisFINLAND</w:t>
      </w:r>
      <w:proofErr w:type="spellEnd"/>
      <w:r w:rsidRPr="00551FCE">
        <w:rPr>
          <w:rFonts w:ascii="Times New Roman" w:hAnsi="Times New Roman" w:cs="Times New Roman"/>
          <w:color w:val="000000" w:themeColor="text1"/>
          <w:sz w:val="24"/>
          <w:szCs w:val="24"/>
          <w:lang w:val="en-US"/>
        </w:rPr>
        <w:t>" and "toolbox</w:t>
      </w:r>
      <w:r w:rsidR="002D627E">
        <w:rPr>
          <w:rFonts w:ascii="Times New Roman" w:hAnsi="Times New Roman" w:cs="Times New Roman"/>
          <w:color w:val="000000" w:themeColor="text1"/>
          <w:sz w:val="24"/>
          <w:szCs w:val="24"/>
          <w:lang w:val="en-US"/>
        </w:rPr>
        <w:t>.finland.fi</w:t>
      </w:r>
      <w:r w:rsidRPr="00551FCE">
        <w:rPr>
          <w:rFonts w:ascii="Times New Roman" w:hAnsi="Times New Roman" w:cs="Times New Roman"/>
          <w:color w:val="000000" w:themeColor="text1"/>
          <w:sz w:val="24"/>
          <w:szCs w:val="24"/>
          <w:lang w:val="en-US"/>
        </w:rPr>
        <w:t xml:space="preserve">". </w:t>
      </w:r>
    </w:p>
    <w:p w:rsidR="003E6DFF" w:rsidRDefault="00551FCE" w:rsidP="003E6DFF">
      <w:pPr>
        <w:spacing w:line="360" w:lineRule="auto"/>
        <w:ind w:firstLine="567"/>
        <w:jc w:val="both"/>
        <w:rPr>
          <w:rFonts w:ascii="Times New Roman" w:hAnsi="Times New Roman" w:cs="Times New Roman"/>
          <w:color w:val="000000" w:themeColor="text1"/>
          <w:sz w:val="24"/>
          <w:szCs w:val="24"/>
          <w:lang w:val="en-US"/>
        </w:rPr>
      </w:pPr>
      <w:r w:rsidRPr="00551FCE">
        <w:rPr>
          <w:rFonts w:ascii="Times New Roman" w:hAnsi="Times New Roman" w:cs="Times New Roman"/>
          <w:color w:val="000000" w:themeColor="text1"/>
          <w:sz w:val="24"/>
          <w:szCs w:val="24"/>
          <w:lang w:val="en-US"/>
        </w:rPr>
        <w:t xml:space="preserve">The conclusion summarizes the </w:t>
      </w:r>
      <w:r w:rsidR="002D627E">
        <w:rPr>
          <w:rFonts w:ascii="Times New Roman" w:hAnsi="Times New Roman" w:cs="Times New Roman"/>
          <w:color w:val="000000" w:themeColor="text1"/>
          <w:sz w:val="24"/>
          <w:szCs w:val="24"/>
          <w:lang w:val="en-US"/>
        </w:rPr>
        <w:t>study</w:t>
      </w:r>
      <w:r w:rsidRPr="00551FCE">
        <w:rPr>
          <w:rFonts w:ascii="Times New Roman" w:hAnsi="Times New Roman" w:cs="Times New Roman"/>
          <w:color w:val="000000" w:themeColor="text1"/>
          <w:sz w:val="24"/>
          <w:szCs w:val="24"/>
          <w:lang w:val="en-US"/>
        </w:rPr>
        <w:t xml:space="preserve"> and outlines the main findings of the study. The</w:t>
      </w:r>
      <w:r w:rsidR="002D627E">
        <w:rPr>
          <w:rFonts w:ascii="Times New Roman" w:hAnsi="Times New Roman" w:cs="Times New Roman"/>
          <w:color w:val="000000" w:themeColor="text1"/>
          <w:sz w:val="24"/>
          <w:szCs w:val="24"/>
          <w:lang w:val="en-US"/>
        </w:rPr>
        <w:t>re are</w:t>
      </w:r>
      <w:r w:rsidRPr="00551FCE">
        <w:rPr>
          <w:rFonts w:ascii="Times New Roman" w:hAnsi="Times New Roman" w:cs="Times New Roman"/>
          <w:color w:val="000000" w:themeColor="text1"/>
          <w:sz w:val="24"/>
          <w:szCs w:val="24"/>
          <w:lang w:val="en-US"/>
        </w:rPr>
        <w:t xml:space="preserve"> </w:t>
      </w:r>
      <w:r w:rsidR="002D627E" w:rsidRPr="00551FCE">
        <w:rPr>
          <w:rFonts w:ascii="Times New Roman" w:hAnsi="Times New Roman" w:cs="Times New Roman"/>
          <w:color w:val="000000" w:themeColor="text1"/>
          <w:sz w:val="24"/>
          <w:szCs w:val="24"/>
          <w:lang w:val="en-US"/>
        </w:rPr>
        <w:t>explana</w:t>
      </w:r>
      <w:r w:rsidR="002D627E">
        <w:rPr>
          <w:rFonts w:ascii="Times New Roman" w:hAnsi="Times New Roman" w:cs="Times New Roman"/>
          <w:color w:val="000000" w:themeColor="text1"/>
          <w:sz w:val="24"/>
          <w:szCs w:val="24"/>
          <w:lang w:val="en-US"/>
        </w:rPr>
        <w:t>tions of</w:t>
      </w:r>
      <w:r w:rsidRPr="00551FCE">
        <w:rPr>
          <w:rFonts w:ascii="Times New Roman" w:hAnsi="Times New Roman" w:cs="Times New Roman"/>
          <w:color w:val="000000" w:themeColor="text1"/>
          <w:sz w:val="24"/>
          <w:szCs w:val="24"/>
          <w:lang w:val="en-US"/>
        </w:rPr>
        <w:t xml:space="preserve"> the results of solving the research problems, whether the main hypotheses have been confirmed. In conclusion, some theses of the main part are repeated, but in a shorter and more generalized form, summing up the </w:t>
      </w:r>
      <w:r>
        <w:rPr>
          <w:rFonts w:ascii="Times New Roman" w:hAnsi="Times New Roman" w:cs="Times New Roman"/>
          <w:color w:val="000000" w:themeColor="text1"/>
          <w:sz w:val="24"/>
          <w:szCs w:val="24"/>
          <w:lang w:val="en-US"/>
        </w:rPr>
        <w:t>thesis</w:t>
      </w:r>
      <w:r w:rsidRPr="00551FCE">
        <w:rPr>
          <w:rFonts w:ascii="Times New Roman" w:hAnsi="Times New Roman" w:cs="Times New Roman"/>
          <w:color w:val="000000" w:themeColor="text1"/>
          <w:sz w:val="24"/>
          <w:szCs w:val="24"/>
          <w:lang w:val="en-US"/>
        </w:rPr>
        <w:t>.</w:t>
      </w:r>
    </w:p>
    <w:p w:rsidR="005D7810" w:rsidRDefault="005D7810" w:rsidP="00882D17">
      <w:pPr>
        <w:spacing w:line="360" w:lineRule="auto"/>
        <w:ind w:firstLine="567"/>
        <w:jc w:val="both"/>
        <w:rPr>
          <w:rFonts w:ascii="Times New Roman" w:hAnsi="Times New Roman" w:cs="Times New Roman"/>
          <w:color w:val="000000" w:themeColor="text1"/>
          <w:sz w:val="24"/>
          <w:szCs w:val="24"/>
          <w:lang w:val="en-US"/>
        </w:rPr>
      </w:pPr>
    </w:p>
    <w:p w:rsidR="005D7810" w:rsidRPr="00B738D2" w:rsidRDefault="005D7810" w:rsidP="00B738D2">
      <w:pPr>
        <w:pStyle w:val="2"/>
        <w:ind w:firstLine="567"/>
        <w:rPr>
          <w:color w:val="000000" w:themeColor="text1"/>
          <w:sz w:val="28"/>
          <w:szCs w:val="28"/>
          <w:lang w:val="en-US"/>
        </w:rPr>
      </w:pPr>
      <w:bookmarkStart w:id="6" w:name="_Toc483505135"/>
      <w:r w:rsidRPr="00B738D2">
        <w:rPr>
          <w:color w:val="000000" w:themeColor="text1"/>
          <w:sz w:val="28"/>
          <w:szCs w:val="28"/>
          <w:lang w:val="en-US"/>
        </w:rPr>
        <w:lastRenderedPageBreak/>
        <w:t>1.5 Data collection and methods</w:t>
      </w:r>
      <w:bookmarkEnd w:id="6"/>
    </w:p>
    <w:p w:rsidR="005D7810" w:rsidRPr="005D7810" w:rsidRDefault="005D7810" w:rsidP="00882D17">
      <w:pPr>
        <w:spacing w:line="360" w:lineRule="auto"/>
        <w:ind w:firstLine="567"/>
        <w:jc w:val="both"/>
        <w:rPr>
          <w:rFonts w:ascii="Times New Roman" w:hAnsi="Times New Roman" w:cs="Times New Roman"/>
          <w:b/>
          <w:i/>
          <w:color w:val="000000" w:themeColor="text1"/>
          <w:sz w:val="28"/>
          <w:szCs w:val="28"/>
          <w:lang w:val="en-US"/>
        </w:rPr>
      </w:pPr>
    </w:p>
    <w:p w:rsidR="008637C0" w:rsidRPr="00DF69A3" w:rsidRDefault="00DF69A3" w:rsidP="008637C0">
      <w:pPr>
        <w:spacing w:line="360" w:lineRule="auto"/>
        <w:ind w:firstLine="567"/>
        <w:jc w:val="both"/>
        <w:rPr>
          <w:rFonts w:ascii="Times New Roman" w:hAnsi="Times New Roman" w:cs="Times New Roman"/>
          <w:sz w:val="24"/>
          <w:szCs w:val="24"/>
          <w:lang w:val="en-US"/>
        </w:rPr>
      </w:pPr>
      <w:r w:rsidRPr="00DF69A3">
        <w:rPr>
          <w:rFonts w:ascii="Times New Roman" w:hAnsi="Times New Roman" w:cs="Times New Roman"/>
          <w:color w:val="000000" w:themeColor="text1"/>
          <w:sz w:val="24"/>
          <w:szCs w:val="24"/>
          <w:lang w:val="en-US"/>
        </w:rPr>
        <w:t xml:space="preserve">The data for analysis was collected from one interview with the Director of Unit for Public Diplomacy of Ministry for Foreign Affairs in Finland, General Secretary of the Finland Promotion Board – Petra </w:t>
      </w:r>
      <w:proofErr w:type="spellStart"/>
      <w:r w:rsidRPr="00DF69A3">
        <w:rPr>
          <w:rFonts w:ascii="Times New Roman" w:hAnsi="Times New Roman" w:cs="Times New Roman"/>
          <w:color w:val="000000" w:themeColor="text1"/>
          <w:sz w:val="24"/>
          <w:szCs w:val="24"/>
          <w:lang w:val="en-US"/>
        </w:rPr>
        <w:t>Theman</w:t>
      </w:r>
      <w:proofErr w:type="spellEnd"/>
      <w:r w:rsidRPr="00DF69A3">
        <w:rPr>
          <w:rFonts w:ascii="Times New Roman" w:hAnsi="Times New Roman" w:cs="Times New Roman"/>
          <w:color w:val="000000" w:themeColor="text1"/>
          <w:sz w:val="24"/>
          <w:szCs w:val="24"/>
          <w:lang w:val="en-US"/>
        </w:rPr>
        <w:t>. Besides the interview, the data from two official country branding websites was collected: t</w:t>
      </w:r>
      <w:r w:rsidR="008637C0" w:rsidRPr="00DF69A3">
        <w:rPr>
          <w:rFonts w:ascii="Times New Roman" w:hAnsi="Times New Roman" w:cs="Times New Roman"/>
          <w:color w:val="000000" w:themeColor="text1"/>
          <w:sz w:val="24"/>
          <w:szCs w:val="24"/>
          <w:lang w:val="en-US"/>
        </w:rPr>
        <w:t>he texts of 62 articles from the “</w:t>
      </w:r>
      <w:proofErr w:type="spellStart"/>
      <w:r w:rsidR="00F5631B">
        <w:rPr>
          <w:rFonts w:ascii="Times New Roman" w:hAnsi="Times New Roman" w:cs="Times New Roman"/>
          <w:color w:val="000000" w:themeColor="text1"/>
          <w:sz w:val="24"/>
          <w:szCs w:val="24"/>
          <w:lang w:val="en-US"/>
        </w:rPr>
        <w:t>thisisFINLAND</w:t>
      </w:r>
      <w:proofErr w:type="spellEnd"/>
      <w:r w:rsidR="008637C0" w:rsidRPr="00DF69A3">
        <w:rPr>
          <w:rFonts w:ascii="Times New Roman" w:hAnsi="Times New Roman" w:cs="Times New Roman"/>
          <w:color w:val="000000" w:themeColor="text1"/>
          <w:sz w:val="24"/>
          <w:szCs w:val="24"/>
          <w:lang w:val="en-US"/>
        </w:rPr>
        <w:t xml:space="preserve">” </w:t>
      </w:r>
      <w:r w:rsidRPr="00DF69A3">
        <w:rPr>
          <w:rFonts w:ascii="Times New Roman" w:hAnsi="Times New Roman" w:cs="Times New Roman"/>
          <w:color w:val="000000" w:themeColor="text1"/>
          <w:sz w:val="24"/>
          <w:szCs w:val="24"/>
          <w:lang w:val="en-US"/>
        </w:rPr>
        <w:t xml:space="preserve">website </w:t>
      </w:r>
      <w:r w:rsidR="008637C0" w:rsidRPr="00DF69A3">
        <w:rPr>
          <w:rFonts w:ascii="Times New Roman" w:hAnsi="Times New Roman" w:cs="Times New Roman"/>
          <w:color w:val="000000" w:themeColor="text1"/>
          <w:sz w:val="24"/>
          <w:szCs w:val="24"/>
          <w:lang w:val="en-US"/>
        </w:rPr>
        <w:t xml:space="preserve">were analyzed by using </w:t>
      </w:r>
      <w:r w:rsidRPr="00DF69A3">
        <w:rPr>
          <w:rFonts w:ascii="Times New Roman" w:hAnsi="Times New Roman" w:cs="Times New Roman"/>
          <w:color w:val="000000" w:themeColor="text1"/>
          <w:sz w:val="24"/>
          <w:szCs w:val="24"/>
          <w:lang w:val="en-US"/>
        </w:rPr>
        <w:t>a qualitative and quantitative content-analysis and 122 images from the “toolbox.finland.fi” website were analyzed by using a quantitative cont</w:t>
      </w:r>
      <w:r w:rsidR="004E54DB">
        <w:rPr>
          <w:rFonts w:ascii="Times New Roman" w:hAnsi="Times New Roman" w:cs="Times New Roman"/>
          <w:color w:val="000000" w:themeColor="text1"/>
          <w:sz w:val="24"/>
          <w:szCs w:val="24"/>
          <w:lang w:val="en-US"/>
        </w:rPr>
        <w:t>ent-analysis. These two websites</w:t>
      </w:r>
      <w:r w:rsidRPr="00DF69A3">
        <w:rPr>
          <w:rFonts w:ascii="Times New Roman" w:hAnsi="Times New Roman" w:cs="Times New Roman"/>
          <w:color w:val="000000" w:themeColor="text1"/>
          <w:sz w:val="24"/>
          <w:szCs w:val="24"/>
          <w:lang w:val="en-US"/>
        </w:rPr>
        <w:t xml:space="preserve"> are published by Finland Promotion Board – an organization of people that create the image of Finland pr</w:t>
      </w:r>
      <w:r w:rsidR="004E54DB">
        <w:rPr>
          <w:rFonts w:ascii="Times New Roman" w:hAnsi="Times New Roman" w:cs="Times New Roman"/>
          <w:color w:val="000000" w:themeColor="text1"/>
          <w:sz w:val="24"/>
          <w:szCs w:val="24"/>
          <w:lang w:val="en-US"/>
        </w:rPr>
        <w:t>ofessionally.</w:t>
      </w:r>
    </w:p>
    <w:p w:rsidR="008637C0" w:rsidRDefault="008637C0" w:rsidP="008637C0">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 my study the qualitative and quantitative content analysis were used for analyzing the data. The qualitative content analysis was used for analyzing </w:t>
      </w:r>
      <w:r w:rsidR="00DF69A3">
        <w:rPr>
          <w:rFonts w:ascii="Times New Roman" w:hAnsi="Times New Roman" w:cs="Times New Roman"/>
          <w:color w:val="000000" w:themeColor="text1"/>
          <w:sz w:val="24"/>
          <w:szCs w:val="24"/>
          <w:lang w:val="en-US"/>
        </w:rPr>
        <w:t>the interview w</w:t>
      </w:r>
      <w:r>
        <w:rPr>
          <w:rFonts w:ascii="Times New Roman" w:hAnsi="Times New Roman" w:cs="Times New Roman"/>
          <w:color w:val="000000" w:themeColor="text1"/>
          <w:sz w:val="24"/>
          <w:szCs w:val="24"/>
          <w:lang w:val="en-US"/>
        </w:rPr>
        <w:t>ith the Director of Unit for Public Diplomacy of Ministry for Foreign Affairs in Finland, General Secretary of the Finland</w:t>
      </w:r>
      <w:r w:rsidR="004E54DB">
        <w:rPr>
          <w:rFonts w:ascii="Times New Roman" w:hAnsi="Times New Roman" w:cs="Times New Roman"/>
          <w:color w:val="000000" w:themeColor="text1"/>
          <w:sz w:val="24"/>
          <w:szCs w:val="24"/>
          <w:lang w:val="en-US"/>
        </w:rPr>
        <w:t xml:space="preserve"> Promotion Board – Petra </w:t>
      </w:r>
      <w:proofErr w:type="spellStart"/>
      <w:r w:rsidR="004E54DB">
        <w:rPr>
          <w:rFonts w:ascii="Times New Roman" w:hAnsi="Times New Roman" w:cs="Times New Roman"/>
          <w:color w:val="000000" w:themeColor="text1"/>
          <w:sz w:val="24"/>
          <w:szCs w:val="24"/>
          <w:lang w:val="en-US"/>
        </w:rPr>
        <w:t>Theman</w:t>
      </w:r>
      <w:proofErr w:type="spellEnd"/>
      <w:r w:rsidR="004E54D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and for analyzing the texts of the articles of the website “</w:t>
      </w:r>
      <w:proofErr w:type="spellStart"/>
      <w:r w:rsidR="00F5631B">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w:t>
      </w:r>
      <w:r w:rsidR="00DF69A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Qualitative content analysis is defined as “a research method for the subjective interpretation of the content of text data through the systematic classification process of coding and identif</w:t>
      </w:r>
      <w:r w:rsidR="006D3FE2">
        <w:rPr>
          <w:rFonts w:ascii="Times New Roman" w:hAnsi="Times New Roman" w:cs="Times New Roman"/>
          <w:color w:val="000000" w:themeColor="text1"/>
          <w:sz w:val="24"/>
          <w:szCs w:val="24"/>
          <w:lang w:val="en-US"/>
        </w:rPr>
        <w:t>ying themes or patterns” (Hsieh &amp;</w:t>
      </w:r>
      <w:r>
        <w:rPr>
          <w:rFonts w:ascii="Times New Roman" w:hAnsi="Times New Roman" w:cs="Times New Roman"/>
          <w:color w:val="000000" w:themeColor="text1"/>
          <w:sz w:val="24"/>
          <w:szCs w:val="24"/>
          <w:lang w:val="en-US"/>
        </w:rPr>
        <w:t xml:space="preserve"> Shannon, 2005, 1278). It is “an approach of empirical, methodological controlled analysis of texts within their context of communication, following content analytic rules and step by step models, without rash qua</w:t>
      </w:r>
      <w:r w:rsidR="00D66DB6">
        <w:rPr>
          <w:rFonts w:ascii="Times New Roman" w:hAnsi="Times New Roman" w:cs="Times New Roman"/>
          <w:color w:val="000000" w:themeColor="text1"/>
          <w:sz w:val="24"/>
          <w:szCs w:val="24"/>
          <w:lang w:val="en-US"/>
        </w:rPr>
        <w:t>ntification” (</w:t>
      </w:r>
      <w:proofErr w:type="spellStart"/>
      <w:r w:rsidR="00D66DB6">
        <w:rPr>
          <w:rFonts w:ascii="Times New Roman" w:hAnsi="Times New Roman" w:cs="Times New Roman"/>
          <w:color w:val="000000" w:themeColor="text1"/>
          <w:sz w:val="24"/>
          <w:szCs w:val="24"/>
          <w:lang w:val="en-US"/>
        </w:rPr>
        <w:t>Mayring</w:t>
      </w:r>
      <w:proofErr w:type="spellEnd"/>
      <w:r w:rsidR="00D66DB6">
        <w:rPr>
          <w:rFonts w:ascii="Times New Roman" w:hAnsi="Times New Roman" w:cs="Times New Roman"/>
          <w:color w:val="000000" w:themeColor="text1"/>
          <w:sz w:val="24"/>
          <w:szCs w:val="24"/>
          <w:lang w:val="en-US"/>
        </w:rPr>
        <w:t>, 2000, 2).</w:t>
      </w:r>
    </w:p>
    <w:p w:rsidR="008637C0" w:rsidRDefault="008637C0" w:rsidP="0006046D">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tags of articles and categories of articles on “</w:t>
      </w:r>
      <w:proofErr w:type="spellStart"/>
      <w:r w:rsidR="00F5631B">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 website and tags of images and folders</w:t>
      </w:r>
      <w:r w:rsidR="006C77B1">
        <w:rPr>
          <w:rFonts w:ascii="Times New Roman" w:hAnsi="Times New Roman" w:cs="Times New Roman"/>
          <w:color w:val="000000" w:themeColor="text1"/>
          <w:sz w:val="24"/>
          <w:szCs w:val="24"/>
          <w:lang w:val="en-US"/>
        </w:rPr>
        <w:t xml:space="preserve"> (categories)</w:t>
      </w:r>
      <w:r>
        <w:rPr>
          <w:rFonts w:ascii="Times New Roman" w:hAnsi="Times New Roman" w:cs="Times New Roman"/>
          <w:color w:val="000000" w:themeColor="text1"/>
          <w:sz w:val="24"/>
          <w:szCs w:val="24"/>
          <w:lang w:val="en-US"/>
        </w:rPr>
        <w:t xml:space="preserve"> of images on the “toolbox.finland.fi” website were analyzed by quantitative content-analysis. The quantitative content-analysis was chosen for analyzing tags, categories, and folders because of the big amount of data.</w:t>
      </w:r>
      <w:r w:rsidR="006C77B1">
        <w:rPr>
          <w:rFonts w:ascii="Times New Roman" w:hAnsi="Times New Roman" w:cs="Times New Roman"/>
          <w:color w:val="000000" w:themeColor="text1"/>
          <w:sz w:val="24"/>
          <w:szCs w:val="24"/>
          <w:lang w:val="en-US"/>
        </w:rPr>
        <w:t xml:space="preserve"> </w:t>
      </w:r>
      <w:r w:rsidR="007E5B9B">
        <w:rPr>
          <w:rFonts w:ascii="Times New Roman" w:hAnsi="Times New Roman" w:cs="Times New Roman"/>
          <w:color w:val="000000" w:themeColor="text1"/>
          <w:sz w:val="24"/>
          <w:szCs w:val="24"/>
          <w:lang w:val="en-US"/>
        </w:rPr>
        <w:t>“</w:t>
      </w:r>
      <w:r w:rsidRPr="0059263B">
        <w:rPr>
          <w:rFonts w:ascii="Times New Roman" w:hAnsi="Times New Roman" w:cs="Times New Roman"/>
          <w:color w:val="000000" w:themeColor="text1"/>
          <w:sz w:val="24"/>
          <w:szCs w:val="24"/>
          <w:lang w:val="en-US"/>
        </w:rPr>
        <w:t>In addition to words, themes and other elements that denote the content of messages, there are other units that allow</w:t>
      </w:r>
      <w:r>
        <w:rPr>
          <w:rFonts w:ascii="Times New Roman" w:hAnsi="Times New Roman" w:cs="Times New Roman"/>
          <w:color w:val="000000" w:themeColor="text1"/>
          <w:sz w:val="24"/>
          <w:szCs w:val="24"/>
          <w:lang w:val="en-US"/>
        </w:rPr>
        <w:t>s</w:t>
      </w:r>
      <w:r w:rsidRPr="0059263B">
        <w:rPr>
          <w:rFonts w:ascii="Times New Roman" w:hAnsi="Times New Roman" w:cs="Times New Roman"/>
          <w:color w:val="000000" w:themeColor="text1"/>
          <w:sz w:val="24"/>
          <w:szCs w:val="24"/>
          <w:lang w:val="en-US"/>
        </w:rPr>
        <w:t xml:space="preserve"> to conduct </w:t>
      </w:r>
      <w:r>
        <w:rPr>
          <w:rFonts w:ascii="Times New Roman" w:hAnsi="Times New Roman" w:cs="Times New Roman"/>
          <w:color w:val="000000" w:themeColor="text1"/>
          <w:sz w:val="24"/>
          <w:szCs w:val="24"/>
          <w:lang w:val="en-US"/>
        </w:rPr>
        <w:t>a quantitative</w:t>
      </w:r>
      <w:r w:rsidRPr="0059263B">
        <w:rPr>
          <w:rFonts w:ascii="Times New Roman" w:hAnsi="Times New Roman" w:cs="Times New Roman"/>
          <w:color w:val="000000" w:themeColor="text1"/>
          <w:sz w:val="24"/>
          <w:szCs w:val="24"/>
          <w:lang w:val="en-US"/>
        </w:rPr>
        <w:t xml:space="preserve"> content analysis. In this case, </w:t>
      </w:r>
      <w:r>
        <w:rPr>
          <w:rFonts w:ascii="Times New Roman" w:hAnsi="Times New Roman" w:cs="Times New Roman"/>
          <w:color w:val="000000" w:themeColor="text1"/>
          <w:sz w:val="24"/>
          <w:szCs w:val="24"/>
          <w:lang w:val="en-US"/>
        </w:rPr>
        <w:t>the researcher is</w:t>
      </w:r>
      <w:r w:rsidRPr="0059263B">
        <w:rPr>
          <w:rFonts w:ascii="Times New Roman" w:hAnsi="Times New Roman" w:cs="Times New Roman"/>
          <w:color w:val="000000" w:themeColor="text1"/>
          <w:sz w:val="24"/>
          <w:szCs w:val="24"/>
          <w:lang w:val="en-US"/>
        </w:rPr>
        <w:t xml:space="preserve"> not interested in </w:t>
      </w:r>
      <w:r w:rsidRPr="0059263B">
        <w:rPr>
          <w:rFonts w:ascii="Times New Roman" w:hAnsi="Times New Roman" w:cs="Times New Roman"/>
          <w:i/>
          <w:color w:val="000000" w:themeColor="text1"/>
          <w:sz w:val="24"/>
          <w:szCs w:val="24"/>
          <w:lang w:val="en-US"/>
        </w:rPr>
        <w:t>what</w:t>
      </w:r>
      <w:r w:rsidRPr="0059263B">
        <w:rPr>
          <w:rFonts w:ascii="Times New Roman" w:hAnsi="Times New Roman" w:cs="Times New Roman"/>
          <w:color w:val="000000" w:themeColor="text1"/>
          <w:sz w:val="24"/>
          <w:szCs w:val="24"/>
          <w:lang w:val="en-US"/>
        </w:rPr>
        <w:t xml:space="preserve"> is being said,</w:t>
      </w:r>
      <w:r>
        <w:rPr>
          <w:rFonts w:ascii="Times New Roman" w:hAnsi="Times New Roman" w:cs="Times New Roman"/>
          <w:color w:val="000000" w:themeColor="text1"/>
          <w:sz w:val="24"/>
          <w:szCs w:val="24"/>
          <w:lang w:val="en-US"/>
        </w:rPr>
        <w:t xml:space="preserve"> but interested in</w:t>
      </w:r>
      <w:r w:rsidRPr="0059263B">
        <w:rPr>
          <w:rFonts w:ascii="Times New Roman" w:hAnsi="Times New Roman" w:cs="Times New Roman"/>
          <w:color w:val="000000" w:themeColor="text1"/>
          <w:sz w:val="24"/>
          <w:szCs w:val="24"/>
          <w:lang w:val="en-US"/>
        </w:rPr>
        <w:t xml:space="preserve"> </w:t>
      </w:r>
      <w:r w:rsidRPr="0059263B">
        <w:rPr>
          <w:rFonts w:ascii="Times New Roman" w:hAnsi="Times New Roman" w:cs="Times New Roman"/>
          <w:i/>
          <w:color w:val="000000" w:themeColor="text1"/>
          <w:sz w:val="24"/>
          <w:szCs w:val="24"/>
          <w:lang w:val="en-US"/>
        </w:rPr>
        <w:t>how</w:t>
      </w:r>
      <w:r>
        <w:rPr>
          <w:rFonts w:ascii="Times New Roman" w:hAnsi="Times New Roman" w:cs="Times New Roman"/>
          <w:i/>
          <w:color w:val="000000" w:themeColor="text1"/>
          <w:sz w:val="24"/>
          <w:szCs w:val="24"/>
          <w:lang w:val="en-US"/>
        </w:rPr>
        <w:t xml:space="preserve"> </w:t>
      </w:r>
      <w:r w:rsidRPr="0059263B">
        <w:rPr>
          <w:rFonts w:ascii="Times New Roman" w:hAnsi="Times New Roman" w:cs="Times New Roman"/>
          <w:color w:val="000000" w:themeColor="text1"/>
          <w:sz w:val="24"/>
          <w:szCs w:val="24"/>
          <w:lang w:val="en-US"/>
        </w:rPr>
        <w:t>and</w:t>
      </w:r>
      <w:r>
        <w:rPr>
          <w:rFonts w:ascii="Times New Roman" w:hAnsi="Times New Roman" w:cs="Times New Roman"/>
          <w:i/>
          <w:color w:val="000000" w:themeColor="text1"/>
          <w:sz w:val="24"/>
          <w:szCs w:val="24"/>
          <w:lang w:val="en-US"/>
        </w:rPr>
        <w:t xml:space="preserve"> how many</w:t>
      </w:r>
      <w:r>
        <w:rPr>
          <w:rFonts w:ascii="Times New Roman" w:hAnsi="Times New Roman" w:cs="Times New Roman"/>
          <w:color w:val="000000" w:themeColor="text1"/>
          <w:sz w:val="24"/>
          <w:szCs w:val="24"/>
          <w:lang w:val="en-US"/>
        </w:rPr>
        <w:t xml:space="preserve"> is</w:t>
      </w:r>
      <w:r w:rsidRPr="0059263B">
        <w:rPr>
          <w:rFonts w:ascii="Times New Roman" w:hAnsi="Times New Roman" w:cs="Times New Roman"/>
          <w:color w:val="000000" w:themeColor="text1"/>
          <w:sz w:val="24"/>
          <w:szCs w:val="24"/>
          <w:lang w:val="en-US"/>
        </w:rPr>
        <w:t xml:space="preserve"> said</w:t>
      </w:r>
      <w:r w:rsidR="007E5B9B">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proofErr w:type="spellStart"/>
      <w:r w:rsidR="000007AA">
        <w:rPr>
          <w:rFonts w:ascii="Times New Roman" w:hAnsi="Times New Roman" w:cs="Times New Roman"/>
          <w:color w:val="000000" w:themeColor="text1"/>
          <w:sz w:val="24"/>
          <w:szCs w:val="24"/>
          <w:lang w:val="en-US"/>
        </w:rPr>
        <w:t>Mangeim</w:t>
      </w:r>
      <w:proofErr w:type="spellEnd"/>
      <w:r w:rsidR="000007AA">
        <w:rPr>
          <w:rFonts w:ascii="Times New Roman" w:hAnsi="Times New Roman" w:cs="Times New Roman"/>
          <w:color w:val="000000" w:themeColor="text1"/>
          <w:sz w:val="24"/>
          <w:szCs w:val="24"/>
          <w:lang w:val="en-US"/>
        </w:rPr>
        <w:t xml:space="preserve"> &amp; Rich</w:t>
      </w:r>
      <w:r>
        <w:rPr>
          <w:rFonts w:ascii="Times New Roman" w:hAnsi="Times New Roman" w:cs="Times New Roman"/>
          <w:color w:val="000000" w:themeColor="text1"/>
          <w:sz w:val="24"/>
          <w:szCs w:val="24"/>
          <w:lang w:val="en-US"/>
        </w:rPr>
        <w:t xml:space="preserve">, 1997, 283). </w:t>
      </w:r>
    </w:p>
    <w:p w:rsidR="005D7810" w:rsidRDefault="005D7810" w:rsidP="0006046D">
      <w:pPr>
        <w:spacing w:line="360" w:lineRule="auto"/>
        <w:ind w:firstLine="567"/>
        <w:jc w:val="both"/>
        <w:rPr>
          <w:rFonts w:ascii="Times New Roman" w:hAnsi="Times New Roman" w:cs="Times New Roman"/>
          <w:color w:val="000000" w:themeColor="text1"/>
          <w:sz w:val="24"/>
          <w:szCs w:val="24"/>
          <w:lang w:val="en-US"/>
        </w:rPr>
      </w:pPr>
    </w:p>
    <w:p w:rsidR="005D7810" w:rsidRPr="00B738D2" w:rsidRDefault="005D7810" w:rsidP="00B738D2">
      <w:pPr>
        <w:pStyle w:val="2"/>
        <w:ind w:firstLine="567"/>
        <w:rPr>
          <w:color w:val="000000" w:themeColor="text1"/>
          <w:sz w:val="28"/>
          <w:szCs w:val="28"/>
          <w:lang w:val="en-US"/>
        </w:rPr>
      </w:pPr>
      <w:bookmarkStart w:id="7" w:name="_Toc483505136"/>
      <w:r w:rsidRPr="00B738D2">
        <w:rPr>
          <w:color w:val="000000" w:themeColor="text1"/>
          <w:sz w:val="28"/>
          <w:szCs w:val="28"/>
          <w:lang w:val="en-US"/>
        </w:rPr>
        <w:t>1.6 Previous research and theory</w:t>
      </w:r>
      <w:bookmarkEnd w:id="7"/>
    </w:p>
    <w:p w:rsidR="005D7810" w:rsidRPr="008637C0" w:rsidRDefault="005D7810" w:rsidP="0006046D">
      <w:pPr>
        <w:spacing w:line="360" w:lineRule="auto"/>
        <w:ind w:firstLine="567"/>
        <w:jc w:val="both"/>
        <w:rPr>
          <w:lang w:val="en-US"/>
        </w:rPr>
      </w:pPr>
    </w:p>
    <w:p w:rsidR="00C507B9" w:rsidRDefault="00F55D51" w:rsidP="0006046D">
      <w:pPr>
        <w:spacing w:line="360" w:lineRule="auto"/>
        <w:ind w:firstLine="567"/>
        <w:jc w:val="both"/>
        <w:rPr>
          <w:rFonts w:ascii="Times New Roman" w:hAnsi="Times New Roman" w:cs="Times New Roman"/>
          <w:color w:val="000000" w:themeColor="text1"/>
          <w:sz w:val="24"/>
          <w:szCs w:val="24"/>
          <w:lang w:val="en-US"/>
        </w:rPr>
      </w:pPr>
      <w:r w:rsidRPr="004B770D">
        <w:rPr>
          <w:rFonts w:ascii="Times New Roman" w:hAnsi="Times New Roman" w:cs="Times New Roman"/>
          <w:color w:val="000000" w:themeColor="text1"/>
          <w:sz w:val="24"/>
          <w:szCs w:val="24"/>
          <w:lang w:val="en-US"/>
        </w:rPr>
        <w:lastRenderedPageBreak/>
        <w:t xml:space="preserve">For discussing the “green” factor in Finnish public diplomacy this study operates in terms of “green” branding. Green branding is a part of </w:t>
      </w:r>
      <w:r w:rsidR="004B770D" w:rsidRPr="004B770D">
        <w:rPr>
          <w:rFonts w:ascii="Times New Roman" w:hAnsi="Times New Roman" w:cs="Times New Roman"/>
          <w:color w:val="000000" w:themeColor="text1"/>
          <w:sz w:val="24"/>
          <w:szCs w:val="24"/>
          <w:lang w:val="en-US"/>
        </w:rPr>
        <w:t>nation</w:t>
      </w:r>
      <w:r w:rsidRPr="004B770D">
        <w:rPr>
          <w:rFonts w:ascii="Times New Roman" w:hAnsi="Times New Roman" w:cs="Times New Roman"/>
          <w:color w:val="000000" w:themeColor="text1"/>
          <w:sz w:val="24"/>
          <w:szCs w:val="24"/>
          <w:lang w:val="en-US"/>
        </w:rPr>
        <w:t xml:space="preserve"> branding theory. </w:t>
      </w:r>
      <w:r w:rsidR="004B770D" w:rsidRPr="004B770D">
        <w:rPr>
          <w:rFonts w:ascii="Times New Roman" w:hAnsi="Times New Roman" w:cs="Times New Roman"/>
          <w:color w:val="000000" w:themeColor="text1"/>
          <w:sz w:val="24"/>
          <w:szCs w:val="24"/>
          <w:lang w:val="en-US"/>
        </w:rPr>
        <w:t>Nation</w:t>
      </w:r>
      <w:r w:rsidRPr="004B770D">
        <w:rPr>
          <w:rFonts w:ascii="Times New Roman" w:hAnsi="Times New Roman" w:cs="Times New Roman"/>
          <w:color w:val="000000" w:themeColor="text1"/>
          <w:sz w:val="24"/>
          <w:szCs w:val="24"/>
          <w:lang w:val="en-US"/>
        </w:rPr>
        <w:t xml:space="preserve"> branding is</w:t>
      </w:r>
      <w:r w:rsidR="004B770D" w:rsidRPr="004B770D">
        <w:rPr>
          <w:rFonts w:ascii="Times New Roman" w:hAnsi="Times New Roman" w:cs="Times New Roman"/>
          <w:color w:val="000000" w:themeColor="text1"/>
          <w:sz w:val="24"/>
          <w:szCs w:val="24"/>
          <w:lang w:val="en-US"/>
        </w:rPr>
        <w:t xml:space="preserve"> defined as “the application of corporate marketing concepts and techniques to countries, in the interests of enhancing their reputation in international relations” (</w:t>
      </w:r>
      <w:r w:rsidR="004B770D" w:rsidRPr="0006046D">
        <w:rPr>
          <w:rFonts w:ascii="Times New Roman" w:hAnsi="Times New Roman" w:cs="Times New Roman"/>
          <w:sz w:val="24"/>
          <w:szCs w:val="24"/>
          <w:lang w:val="en-US"/>
        </w:rPr>
        <w:t>Kerr</w:t>
      </w:r>
      <w:r w:rsidR="004B770D" w:rsidRPr="009965CD">
        <w:rPr>
          <w:rFonts w:ascii="Times New Roman" w:hAnsi="Times New Roman" w:cs="Times New Roman"/>
          <w:sz w:val="24"/>
          <w:szCs w:val="24"/>
          <w:lang w:val="en-US"/>
        </w:rPr>
        <w:t xml:space="preserve">, Wiseman, Geoffrey, </w:t>
      </w:r>
      <w:r w:rsidR="004B770D" w:rsidRPr="0006046D">
        <w:rPr>
          <w:rFonts w:ascii="Times New Roman" w:hAnsi="Times New Roman" w:cs="Times New Roman"/>
          <w:sz w:val="24"/>
          <w:szCs w:val="24"/>
          <w:lang w:val="en-US"/>
        </w:rPr>
        <w:t>2013</w:t>
      </w:r>
      <w:r w:rsidR="004B770D" w:rsidRPr="009965CD">
        <w:rPr>
          <w:rFonts w:ascii="Times New Roman" w:hAnsi="Times New Roman" w:cs="Times New Roman"/>
          <w:sz w:val="24"/>
          <w:szCs w:val="24"/>
          <w:lang w:val="en-US"/>
        </w:rPr>
        <w:t xml:space="preserve">, </w:t>
      </w:r>
      <w:r w:rsidR="004B770D" w:rsidRPr="0006046D">
        <w:rPr>
          <w:rFonts w:ascii="Times New Roman" w:hAnsi="Times New Roman" w:cs="Times New Roman"/>
          <w:sz w:val="24"/>
          <w:szCs w:val="24"/>
          <w:lang w:val="en-US"/>
        </w:rPr>
        <w:t>354</w:t>
      </w:r>
      <w:r w:rsidR="004B770D" w:rsidRPr="009965CD">
        <w:rPr>
          <w:rFonts w:ascii="Times New Roman" w:hAnsi="Times New Roman" w:cs="Times New Roman"/>
          <w:sz w:val="24"/>
          <w:szCs w:val="24"/>
          <w:lang w:val="en-US"/>
        </w:rPr>
        <w:t>).</w:t>
      </w:r>
      <w:r w:rsidR="004B770D" w:rsidRPr="004B770D">
        <w:rPr>
          <w:rFonts w:ascii="Times New Roman" w:hAnsi="Times New Roman" w:cs="Times New Roman"/>
          <w:color w:val="000000" w:themeColor="text1"/>
          <w:sz w:val="24"/>
          <w:szCs w:val="24"/>
          <w:lang w:val="en-US"/>
        </w:rPr>
        <w:t xml:space="preserve"> </w:t>
      </w:r>
      <w:r w:rsidR="007E5B9B">
        <w:rPr>
          <w:rFonts w:ascii="Times New Roman" w:hAnsi="Times New Roman" w:cs="Times New Roman"/>
          <w:color w:val="000000" w:themeColor="text1"/>
          <w:sz w:val="24"/>
          <w:szCs w:val="24"/>
          <w:lang w:val="en-US"/>
        </w:rPr>
        <w:t>Nation</w:t>
      </w:r>
      <w:r w:rsidR="004B770D" w:rsidRPr="004B770D">
        <w:rPr>
          <w:rFonts w:ascii="Times New Roman" w:hAnsi="Times New Roman" w:cs="Times New Roman"/>
          <w:color w:val="000000" w:themeColor="text1"/>
          <w:sz w:val="24"/>
          <w:szCs w:val="24"/>
          <w:lang w:val="en-US"/>
        </w:rPr>
        <w:t xml:space="preserve"> branding in its turn appears as a part of Public Diplomacy</w:t>
      </w:r>
      <w:r w:rsidR="0006046D" w:rsidRPr="0006046D">
        <w:rPr>
          <w:rFonts w:ascii="Times New Roman" w:hAnsi="Times New Roman" w:cs="Times New Roman"/>
          <w:color w:val="000000" w:themeColor="text1"/>
          <w:sz w:val="24"/>
          <w:szCs w:val="24"/>
          <w:lang w:val="en-US"/>
        </w:rPr>
        <w:t xml:space="preserve">, </w:t>
      </w:r>
      <w:r w:rsidR="0006046D">
        <w:rPr>
          <w:rFonts w:ascii="Times New Roman" w:hAnsi="Times New Roman" w:cs="Times New Roman"/>
          <w:color w:val="000000" w:themeColor="text1"/>
          <w:sz w:val="24"/>
          <w:szCs w:val="24"/>
          <w:lang w:val="en-US"/>
        </w:rPr>
        <w:t>defined as a “</w:t>
      </w:r>
      <w:r w:rsidR="0006046D" w:rsidRPr="00FF452B">
        <w:rPr>
          <w:rFonts w:ascii="Times New Roman" w:hAnsi="Times New Roman" w:cs="Times New Roman"/>
          <w:color w:val="000000" w:themeColor="text1"/>
          <w:sz w:val="24"/>
          <w:szCs w:val="24"/>
          <w:lang w:val="en-US"/>
        </w:rPr>
        <w:t>government communication aimed at foreign audiences to achieve changes in the “hearts and minds” of the people” (</w:t>
      </w:r>
      <w:proofErr w:type="spellStart"/>
      <w:r w:rsidR="0006046D" w:rsidRPr="00FF452B">
        <w:rPr>
          <w:rFonts w:ascii="Times New Roman" w:hAnsi="Times New Roman" w:cs="Times New Roman"/>
          <w:color w:val="000000" w:themeColor="text1"/>
          <w:sz w:val="24"/>
          <w:szCs w:val="24"/>
          <w:lang w:val="en-US"/>
        </w:rPr>
        <w:t>Szondi</w:t>
      </w:r>
      <w:proofErr w:type="spellEnd"/>
      <w:r w:rsidR="0006046D" w:rsidRPr="00FF452B">
        <w:rPr>
          <w:rFonts w:ascii="Times New Roman" w:hAnsi="Times New Roman" w:cs="Times New Roman"/>
          <w:color w:val="000000" w:themeColor="text1"/>
          <w:sz w:val="24"/>
          <w:szCs w:val="24"/>
          <w:lang w:val="en-US"/>
        </w:rPr>
        <w:t>, 2008, 6)</w:t>
      </w:r>
      <w:r w:rsidR="0006046D">
        <w:rPr>
          <w:rFonts w:ascii="Times New Roman" w:hAnsi="Times New Roman" w:cs="Times New Roman"/>
          <w:color w:val="000000" w:themeColor="text1"/>
          <w:sz w:val="24"/>
          <w:szCs w:val="24"/>
          <w:lang w:val="en-US"/>
        </w:rPr>
        <w:t>”</w:t>
      </w:r>
      <w:r w:rsidR="004B770D" w:rsidRPr="004B770D">
        <w:rPr>
          <w:rFonts w:ascii="Times New Roman" w:hAnsi="Times New Roman" w:cs="Times New Roman"/>
          <w:color w:val="000000" w:themeColor="text1"/>
          <w:sz w:val="24"/>
          <w:szCs w:val="24"/>
          <w:lang w:val="en-US"/>
        </w:rPr>
        <w:t xml:space="preserve">. There are issues about the </w:t>
      </w:r>
      <w:r w:rsidR="0006046D">
        <w:rPr>
          <w:rFonts w:ascii="Times New Roman" w:hAnsi="Times New Roman" w:cs="Times New Roman"/>
          <w:color w:val="000000" w:themeColor="text1"/>
          <w:sz w:val="24"/>
          <w:szCs w:val="24"/>
          <w:lang w:val="en-US"/>
        </w:rPr>
        <w:t>finding</w:t>
      </w:r>
      <w:r w:rsidR="004B770D" w:rsidRPr="004B770D">
        <w:rPr>
          <w:rFonts w:ascii="Times New Roman" w:hAnsi="Times New Roman" w:cs="Times New Roman"/>
          <w:color w:val="000000" w:themeColor="text1"/>
          <w:sz w:val="24"/>
          <w:szCs w:val="24"/>
          <w:lang w:val="en-US"/>
        </w:rPr>
        <w:t xml:space="preserve"> </w:t>
      </w:r>
      <w:r w:rsidR="0006046D">
        <w:rPr>
          <w:rFonts w:ascii="Times New Roman" w:hAnsi="Times New Roman" w:cs="Times New Roman"/>
          <w:color w:val="000000" w:themeColor="text1"/>
          <w:sz w:val="24"/>
          <w:szCs w:val="24"/>
          <w:lang w:val="en-US"/>
        </w:rPr>
        <w:t>the</w:t>
      </w:r>
      <w:r w:rsidR="004B770D" w:rsidRPr="004B770D">
        <w:rPr>
          <w:rFonts w:ascii="Times New Roman" w:hAnsi="Times New Roman" w:cs="Times New Roman"/>
          <w:color w:val="000000" w:themeColor="text1"/>
          <w:sz w:val="24"/>
          <w:szCs w:val="24"/>
          <w:lang w:val="en-US"/>
        </w:rPr>
        <w:t xml:space="preserve"> relations between Nation branding and Public diplomacy, described in the “Theoretical framework” chapter but in </w:t>
      </w:r>
      <w:r w:rsidR="007E5B9B">
        <w:rPr>
          <w:rFonts w:ascii="Times New Roman" w:hAnsi="Times New Roman" w:cs="Times New Roman"/>
          <w:color w:val="000000" w:themeColor="text1"/>
          <w:sz w:val="24"/>
          <w:szCs w:val="24"/>
          <w:lang w:val="en-US"/>
        </w:rPr>
        <w:t>this</w:t>
      </w:r>
      <w:r w:rsidR="004B770D" w:rsidRPr="004B770D">
        <w:rPr>
          <w:rFonts w:ascii="Times New Roman" w:hAnsi="Times New Roman" w:cs="Times New Roman"/>
          <w:color w:val="000000" w:themeColor="text1"/>
          <w:sz w:val="24"/>
          <w:szCs w:val="24"/>
          <w:lang w:val="en-US"/>
        </w:rPr>
        <w:t xml:space="preserve"> </w:t>
      </w:r>
      <w:r w:rsidR="007E5B9B" w:rsidRPr="004B770D">
        <w:rPr>
          <w:rFonts w:ascii="Times New Roman" w:hAnsi="Times New Roman" w:cs="Times New Roman"/>
          <w:color w:val="000000" w:themeColor="text1"/>
          <w:sz w:val="24"/>
          <w:szCs w:val="24"/>
          <w:lang w:val="en-US"/>
        </w:rPr>
        <w:t>study,</w:t>
      </w:r>
      <w:r w:rsidR="004B770D" w:rsidRPr="004B770D">
        <w:rPr>
          <w:rFonts w:ascii="Times New Roman" w:hAnsi="Times New Roman" w:cs="Times New Roman"/>
          <w:color w:val="000000" w:themeColor="text1"/>
          <w:sz w:val="24"/>
          <w:szCs w:val="24"/>
          <w:lang w:val="en-US"/>
        </w:rPr>
        <w:t xml:space="preserve"> I consider place branding as a part of </w:t>
      </w:r>
      <w:r w:rsidR="006E3072">
        <w:rPr>
          <w:rFonts w:ascii="Times New Roman" w:hAnsi="Times New Roman" w:cs="Times New Roman"/>
          <w:color w:val="000000" w:themeColor="text1"/>
          <w:sz w:val="24"/>
          <w:szCs w:val="24"/>
          <w:lang w:val="en-US"/>
        </w:rPr>
        <w:t>p</w:t>
      </w:r>
      <w:r w:rsidR="004B770D" w:rsidRPr="004B770D">
        <w:rPr>
          <w:rFonts w:ascii="Times New Roman" w:hAnsi="Times New Roman" w:cs="Times New Roman"/>
          <w:color w:val="000000" w:themeColor="text1"/>
          <w:sz w:val="24"/>
          <w:szCs w:val="24"/>
          <w:lang w:val="en-US"/>
        </w:rPr>
        <w:t>ublic diplomacy.</w:t>
      </w:r>
      <w:r w:rsidR="00C507B9">
        <w:rPr>
          <w:rFonts w:ascii="Times New Roman" w:hAnsi="Times New Roman" w:cs="Times New Roman"/>
          <w:color w:val="000000" w:themeColor="text1"/>
          <w:sz w:val="24"/>
          <w:szCs w:val="24"/>
          <w:lang w:val="en-US"/>
        </w:rPr>
        <w:t xml:space="preserve"> </w:t>
      </w:r>
    </w:p>
    <w:p w:rsidR="00C615E1" w:rsidRPr="008637C0" w:rsidRDefault="00C507B9" w:rsidP="00A321AC">
      <w:pPr>
        <w:spacing w:line="360" w:lineRule="auto"/>
        <w:ind w:firstLine="567"/>
        <w:jc w:val="both"/>
        <w:rPr>
          <w:rFonts w:ascii="Times New Roman" w:hAnsi="Times New Roman" w:cs="Times New Roman"/>
          <w:color w:val="000000" w:themeColor="text1"/>
          <w:sz w:val="24"/>
          <w:szCs w:val="24"/>
          <w:lang w:val="en-US"/>
        </w:rPr>
      </w:pPr>
      <w:r w:rsidRPr="00697840">
        <w:rPr>
          <w:rFonts w:ascii="Times New Roman" w:hAnsi="Times New Roman" w:cs="Times New Roman"/>
          <w:sz w:val="24"/>
          <w:szCs w:val="24"/>
          <w:lang w:val="en-US"/>
        </w:rPr>
        <w:t xml:space="preserve">A green brand, according to </w:t>
      </w:r>
      <w:proofErr w:type="spellStart"/>
      <w:r w:rsidRPr="00697840">
        <w:rPr>
          <w:rFonts w:ascii="Times New Roman" w:hAnsi="Times New Roman" w:cs="Times New Roman"/>
          <w:sz w:val="24"/>
          <w:szCs w:val="24"/>
          <w:lang w:val="en-US"/>
        </w:rPr>
        <w:t>Insch</w:t>
      </w:r>
      <w:proofErr w:type="spellEnd"/>
      <w:r w:rsidRPr="00697840">
        <w:rPr>
          <w:rFonts w:ascii="Times New Roman" w:hAnsi="Times New Roman" w:cs="Times New Roman"/>
          <w:sz w:val="24"/>
          <w:szCs w:val="24"/>
          <w:lang w:val="en-US"/>
        </w:rPr>
        <w:t xml:space="preserve"> (2011, 284), is a brand where environmental values </w:t>
      </w:r>
      <w:r>
        <w:rPr>
          <w:rFonts w:ascii="Times New Roman" w:hAnsi="Times New Roman" w:cs="Times New Roman"/>
          <w:sz w:val="24"/>
          <w:szCs w:val="24"/>
          <w:lang w:val="en-US"/>
        </w:rPr>
        <w:t>form</w:t>
      </w:r>
      <w:r w:rsidRPr="00697840">
        <w:rPr>
          <w:rFonts w:ascii="Times New Roman" w:hAnsi="Times New Roman" w:cs="Times New Roman"/>
          <w:sz w:val="24"/>
          <w:szCs w:val="24"/>
          <w:lang w:val="en-US"/>
        </w:rPr>
        <w:t xml:space="preserve"> the brand essence. </w:t>
      </w:r>
      <w:r>
        <w:rPr>
          <w:rFonts w:ascii="Times New Roman" w:hAnsi="Times New Roman" w:cs="Times New Roman"/>
          <w:sz w:val="24"/>
          <w:szCs w:val="24"/>
          <w:lang w:val="en-US"/>
        </w:rPr>
        <w:t>“</w:t>
      </w:r>
      <w:r w:rsidRPr="00697840">
        <w:rPr>
          <w:rFonts w:ascii="Times New Roman" w:hAnsi="Times New Roman" w:cs="Times New Roman"/>
          <w:sz w:val="24"/>
          <w:szCs w:val="24"/>
          <w:lang w:val="en-US"/>
        </w:rPr>
        <w:t xml:space="preserve">Although the selective positioning and promotion of places based </w:t>
      </w:r>
      <w:r w:rsidRPr="00E51A0B">
        <w:rPr>
          <w:rFonts w:ascii="Times New Roman" w:hAnsi="Times New Roman" w:cs="Times New Roman"/>
          <w:sz w:val="24"/>
          <w:szCs w:val="24"/>
          <w:lang w:val="en-US" w:eastAsia="ru-RU"/>
        </w:rPr>
        <w:t>on their natural attractions and environmental credentials is nothing new, with increasing recognition and awareness of environmental issues, emphasis on aspects of environmental sustainability in both product and place branding have become more frequent</w:t>
      </w:r>
      <w:r>
        <w:rPr>
          <w:rFonts w:ascii="Times New Roman" w:hAnsi="Times New Roman" w:cs="Times New Roman"/>
          <w:sz w:val="24"/>
          <w:szCs w:val="24"/>
          <w:lang w:val="en-US" w:eastAsia="ru-RU"/>
        </w:rPr>
        <w:t>”.</w:t>
      </w:r>
      <w:r w:rsidRPr="00E51A0B">
        <w:rPr>
          <w:rFonts w:ascii="Times New Roman" w:hAnsi="Times New Roman" w:cs="Times New Roman"/>
          <w:sz w:val="24"/>
          <w:szCs w:val="24"/>
          <w:lang w:val="en-US" w:eastAsia="ru-RU"/>
        </w:rPr>
        <w:t xml:space="preserve"> (Ibid., 283).</w:t>
      </w:r>
      <w:r>
        <w:rPr>
          <w:rFonts w:ascii="Times New Roman" w:hAnsi="Times New Roman" w:cs="Times New Roman"/>
          <w:color w:val="FF0000"/>
          <w:sz w:val="24"/>
          <w:szCs w:val="24"/>
          <w:lang w:val="en-US"/>
        </w:rPr>
        <w:t xml:space="preserve"> </w:t>
      </w:r>
      <w:r>
        <w:rPr>
          <w:rFonts w:ascii="Times New Roman" w:hAnsi="Times New Roman" w:cs="Times New Roman"/>
          <w:color w:val="000000" w:themeColor="text1"/>
          <w:sz w:val="24"/>
          <w:szCs w:val="24"/>
          <w:lang w:val="en-US"/>
        </w:rPr>
        <w:t xml:space="preserve">“Green” brand positioning was researched by </w:t>
      </w:r>
      <w:r w:rsidRPr="004E4BE9">
        <w:rPr>
          <w:rFonts w:ascii="Times New Roman" w:eastAsia="Times New Roman" w:hAnsi="Times New Roman" w:cs="Times New Roman"/>
          <w:color w:val="000000" w:themeColor="text1"/>
          <w:sz w:val="24"/>
          <w:szCs w:val="24"/>
          <w:lang w:val="en-US" w:eastAsia="ru-RU"/>
        </w:rPr>
        <w:t xml:space="preserve">Hartmann, P., </w:t>
      </w:r>
      <w:proofErr w:type="spellStart"/>
      <w:r w:rsidRPr="004E4BE9">
        <w:rPr>
          <w:rFonts w:ascii="Times New Roman" w:eastAsia="Times New Roman" w:hAnsi="Times New Roman" w:cs="Times New Roman"/>
          <w:color w:val="000000" w:themeColor="text1"/>
          <w:sz w:val="24"/>
          <w:szCs w:val="24"/>
          <w:lang w:val="en-US" w:eastAsia="ru-RU"/>
        </w:rPr>
        <w:t>Apoalaza</w:t>
      </w:r>
      <w:proofErr w:type="spellEnd"/>
      <w:r w:rsidRPr="004E4BE9">
        <w:rPr>
          <w:rFonts w:ascii="Times New Roman" w:eastAsia="Times New Roman" w:hAnsi="Times New Roman" w:cs="Times New Roman"/>
          <w:color w:val="000000" w:themeColor="text1"/>
          <w:sz w:val="24"/>
          <w:szCs w:val="24"/>
          <w:lang w:val="en-US" w:eastAsia="ru-RU"/>
        </w:rPr>
        <w:t xml:space="preserve"> Ibáñez, V. &amp; </w:t>
      </w:r>
      <w:proofErr w:type="spellStart"/>
      <w:r w:rsidRPr="004E4BE9">
        <w:rPr>
          <w:rFonts w:ascii="Times New Roman" w:eastAsia="Times New Roman" w:hAnsi="Times New Roman" w:cs="Times New Roman"/>
          <w:color w:val="000000" w:themeColor="text1"/>
          <w:sz w:val="24"/>
          <w:szCs w:val="24"/>
          <w:lang w:val="en-US" w:eastAsia="ru-RU"/>
        </w:rPr>
        <w:t>Forcada</w:t>
      </w:r>
      <w:proofErr w:type="spellEnd"/>
      <w:r w:rsidRPr="004E4BE9">
        <w:rPr>
          <w:rFonts w:ascii="Times New Roman" w:eastAsia="Times New Roman" w:hAnsi="Times New Roman" w:cs="Times New Roman"/>
          <w:color w:val="000000" w:themeColor="text1"/>
          <w:sz w:val="24"/>
          <w:szCs w:val="24"/>
          <w:lang w:val="en-US" w:eastAsia="ru-RU"/>
        </w:rPr>
        <w:t xml:space="preserve"> </w:t>
      </w:r>
      <w:proofErr w:type="spellStart"/>
      <w:r w:rsidRPr="004E4BE9">
        <w:rPr>
          <w:rFonts w:ascii="Times New Roman" w:eastAsia="Times New Roman" w:hAnsi="Times New Roman" w:cs="Times New Roman"/>
          <w:color w:val="000000" w:themeColor="text1"/>
          <w:sz w:val="24"/>
          <w:szCs w:val="24"/>
          <w:lang w:val="en-US" w:eastAsia="ru-RU"/>
        </w:rPr>
        <w:t>Sainz</w:t>
      </w:r>
      <w:proofErr w:type="spellEnd"/>
      <w:r w:rsidRPr="004E4BE9">
        <w:rPr>
          <w:rFonts w:ascii="Times New Roman" w:eastAsia="Times New Roman" w:hAnsi="Times New Roman" w:cs="Times New Roman"/>
          <w:color w:val="000000" w:themeColor="text1"/>
          <w:sz w:val="24"/>
          <w:szCs w:val="24"/>
          <w:lang w:val="en-US" w:eastAsia="ru-RU"/>
        </w:rPr>
        <w:t>, F.J.</w:t>
      </w:r>
      <w:r>
        <w:rPr>
          <w:rFonts w:ascii="Times New Roman" w:eastAsia="Times New Roman" w:hAnsi="Times New Roman" w:cs="Times New Roman"/>
          <w:color w:val="000000" w:themeColor="text1"/>
          <w:sz w:val="24"/>
          <w:szCs w:val="24"/>
          <w:lang w:val="en-US" w:eastAsia="ru-RU"/>
        </w:rPr>
        <w:t xml:space="preserve"> (2005). In their research two strategies of “green” brand positioning were defined: functional and emotional strategy. </w:t>
      </w:r>
      <w:r w:rsidR="00801836">
        <w:rPr>
          <w:rFonts w:ascii="Times New Roman" w:hAnsi="Times New Roman" w:cs="Times New Roman"/>
          <w:sz w:val="24"/>
          <w:szCs w:val="24"/>
          <w:lang w:val="en-US"/>
        </w:rPr>
        <w:t>Brand p</w:t>
      </w:r>
      <w:r w:rsidR="00801836" w:rsidRPr="007B6279">
        <w:rPr>
          <w:rFonts w:ascii="Times New Roman" w:hAnsi="Times New Roman" w:cs="Times New Roman"/>
          <w:sz w:val="24"/>
          <w:szCs w:val="24"/>
          <w:lang w:val="en-US"/>
        </w:rPr>
        <w:t xml:space="preserve">ositioning is the </w:t>
      </w:r>
      <w:r w:rsidR="00801836">
        <w:rPr>
          <w:rFonts w:ascii="Times New Roman" w:hAnsi="Times New Roman" w:cs="Times New Roman"/>
          <w:sz w:val="24"/>
          <w:szCs w:val="24"/>
          <w:lang w:val="en-US"/>
        </w:rPr>
        <w:t>“</w:t>
      </w:r>
      <w:r w:rsidR="00801836" w:rsidRPr="007B6279">
        <w:rPr>
          <w:rFonts w:ascii="Times New Roman" w:hAnsi="Times New Roman" w:cs="Times New Roman"/>
          <w:sz w:val="24"/>
          <w:szCs w:val="24"/>
          <w:lang w:val="en-US"/>
        </w:rPr>
        <w:t>act of designing the company’s offering and image to occupy a distinctive place in the target market’s mind</w:t>
      </w:r>
      <w:r w:rsidR="00801836">
        <w:rPr>
          <w:rFonts w:ascii="Times New Roman" w:hAnsi="Times New Roman" w:cs="Times New Roman"/>
          <w:sz w:val="24"/>
          <w:szCs w:val="24"/>
          <w:lang w:val="en-US"/>
        </w:rPr>
        <w:t>”</w:t>
      </w:r>
      <w:r w:rsidR="00801836" w:rsidRPr="007B6279">
        <w:rPr>
          <w:rFonts w:ascii="Times New Roman" w:hAnsi="Times New Roman" w:cs="Times New Roman"/>
          <w:sz w:val="24"/>
          <w:szCs w:val="24"/>
          <w:lang w:val="en-US"/>
        </w:rPr>
        <w:t xml:space="preserve"> (Kotler, 2000: 298)</w:t>
      </w:r>
      <w:r w:rsidR="00801836" w:rsidRPr="006D3A72">
        <w:rPr>
          <w:rFonts w:ascii="Times New Roman" w:hAnsi="Times New Roman" w:cs="Times New Roman"/>
          <w:sz w:val="24"/>
          <w:szCs w:val="24"/>
          <w:lang w:val="en-US"/>
        </w:rPr>
        <w:t>.</w:t>
      </w:r>
      <w:r w:rsidR="00801836">
        <w:rPr>
          <w:rFonts w:ascii="Times New Roman" w:hAnsi="Times New Roman" w:cs="Times New Roman"/>
          <w:sz w:val="24"/>
          <w:szCs w:val="24"/>
          <w:lang w:val="en-US"/>
        </w:rPr>
        <w:t xml:space="preserve"> “</w:t>
      </w:r>
      <w:r w:rsidR="00801836" w:rsidRPr="00CA665E">
        <w:rPr>
          <w:rFonts w:ascii="Times New Roman" w:hAnsi="Times New Roman" w:cs="Times New Roman"/>
          <w:color w:val="000000" w:themeColor="text1"/>
          <w:sz w:val="24"/>
          <w:szCs w:val="24"/>
          <w:lang w:val="en-US"/>
        </w:rPr>
        <w:t>A green positioning strategy based on functional brand attributes aims to build brand associations by delivering information on environmentally sound product attributes. This positioning strategy should be based on relevant environmental advantages of the product compared to competing conventional products, and may refer to production processes, product use and/or product elimination” (</w:t>
      </w:r>
      <w:proofErr w:type="spellStart"/>
      <w:r w:rsidR="00801836" w:rsidRPr="00CA665E">
        <w:rPr>
          <w:rFonts w:ascii="Times New Roman" w:hAnsi="Times New Roman" w:cs="Times New Roman"/>
          <w:color w:val="000000" w:themeColor="text1"/>
          <w:sz w:val="24"/>
          <w:szCs w:val="24"/>
          <w:lang w:val="en-US"/>
        </w:rPr>
        <w:t>Meffert</w:t>
      </w:r>
      <w:proofErr w:type="spellEnd"/>
      <w:r w:rsidR="00801836" w:rsidRPr="00CA665E">
        <w:rPr>
          <w:rFonts w:ascii="Times New Roman" w:hAnsi="Times New Roman" w:cs="Times New Roman"/>
          <w:color w:val="000000" w:themeColor="text1"/>
          <w:sz w:val="24"/>
          <w:szCs w:val="24"/>
          <w:lang w:val="en-US"/>
        </w:rPr>
        <w:t xml:space="preserve"> and </w:t>
      </w:r>
      <w:proofErr w:type="spellStart"/>
      <w:r w:rsidR="00801836" w:rsidRPr="00CA665E">
        <w:rPr>
          <w:rFonts w:ascii="Times New Roman" w:hAnsi="Times New Roman" w:cs="Times New Roman"/>
          <w:color w:val="000000" w:themeColor="text1"/>
          <w:sz w:val="24"/>
          <w:szCs w:val="24"/>
          <w:lang w:val="en-US"/>
        </w:rPr>
        <w:t>Kirchgeorg</w:t>
      </w:r>
      <w:proofErr w:type="spellEnd"/>
      <w:r w:rsidR="00801836" w:rsidRPr="00CA665E">
        <w:rPr>
          <w:rFonts w:ascii="Times New Roman" w:hAnsi="Times New Roman" w:cs="Times New Roman"/>
          <w:color w:val="000000" w:themeColor="text1"/>
          <w:sz w:val="24"/>
          <w:szCs w:val="24"/>
          <w:lang w:val="en-US"/>
        </w:rPr>
        <w:t>, 1993; Peattie, 1995 in Hartmann et al., 2005</w:t>
      </w:r>
      <w:r w:rsidR="00801836">
        <w:rPr>
          <w:rFonts w:ascii="Times New Roman" w:hAnsi="Times New Roman" w:cs="Times New Roman"/>
          <w:color w:val="000000" w:themeColor="text1"/>
          <w:sz w:val="24"/>
          <w:szCs w:val="24"/>
          <w:lang w:val="en-US"/>
        </w:rPr>
        <w:t>, 11</w:t>
      </w:r>
      <w:r w:rsidR="00801836" w:rsidRPr="00CA665E">
        <w:rPr>
          <w:rFonts w:ascii="Times New Roman" w:hAnsi="Times New Roman" w:cs="Times New Roman"/>
          <w:color w:val="000000" w:themeColor="text1"/>
          <w:sz w:val="24"/>
          <w:szCs w:val="24"/>
          <w:lang w:val="en-US"/>
        </w:rPr>
        <w:t>)</w:t>
      </w:r>
      <w:r w:rsidR="00801836">
        <w:rPr>
          <w:rFonts w:ascii="Times New Roman" w:hAnsi="Times New Roman" w:cs="Times New Roman"/>
          <w:color w:val="000000" w:themeColor="text1"/>
          <w:sz w:val="24"/>
          <w:szCs w:val="24"/>
          <w:lang w:val="en-US"/>
        </w:rPr>
        <w:t>.  The emotional benefits should bring the feeling of well-being of a customer, should express the customer’s environmental consciousness and should provide a feeling of contact with nature (</w:t>
      </w:r>
      <w:r w:rsidR="00801836" w:rsidRPr="00CA665E">
        <w:rPr>
          <w:rFonts w:ascii="Times New Roman" w:hAnsi="Times New Roman" w:cs="Times New Roman"/>
          <w:color w:val="000000" w:themeColor="text1"/>
          <w:sz w:val="24"/>
          <w:szCs w:val="24"/>
          <w:lang w:val="en-US"/>
        </w:rPr>
        <w:t>Hartmann et al., 2005</w:t>
      </w:r>
      <w:r w:rsidR="00801836">
        <w:rPr>
          <w:rFonts w:ascii="Times New Roman" w:hAnsi="Times New Roman" w:cs="Times New Roman"/>
          <w:color w:val="000000" w:themeColor="text1"/>
          <w:sz w:val="24"/>
          <w:szCs w:val="24"/>
          <w:lang w:val="en-US"/>
        </w:rPr>
        <w:t xml:space="preserve">, 11). </w:t>
      </w:r>
    </w:p>
    <w:p w:rsidR="00134E62" w:rsidRPr="008637C0" w:rsidRDefault="006B3AC6" w:rsidP="002A5CE3">
      <w:pPr>
        <w:spacing w:line="360" w:lineRule="auto"/>
        <w:ind w:firstLine="567"/>
        <w:jc w:val="both"/>
        <w:rPr>
          <w:rFonts w:ascii="Times New Roman" w:hAnsi="Times New Roman" w:cs="Times New Roman"/>
          <w:b/>
          <w:color w:val="000000" w:themeColor="text1"/>
          <w:sz w:val="28"/>
          <w:szCs w:val="28"/>
          <w:lang w:val="en-US"/>
        </w:rPr>
      </w:pPr>
      <w:r w:rsidRPr="008637C0">
        <w:rPr>
          <w:rFonts w:ascii="Times New Roman" w:hAnsi="Times New Roman" w:cs="Times New Roman"/>
          <w:b/>
          <w:color w:val="000000" w:themeColor="text1"/>
          <w:sz w:val="28"/>
          <w:szCs w:val="28"/>
          <w:lang w:val="en-US"/>
        </w:rPr>
        <w:t xml:space="preserve"> </w:t>
      </w:r>
      <w:r w:rsidR="00551542">
        <w:rPr>
          <w:rFonts w:ascii="Times New Roman" w:hAnsi="Times New Roman" w:cs="Times New Roman"/>
          <w:color w:val="000000" w:themeColor="text1"/>
          <w:sz w:val="24"/>
          <w:szCs w:val="24"/>
          <w:lang w:val="en-US"/>
        </w:rPr>
        <w:t xml:space="preserve">Finnish nation branding has been researched by </w:t>
      </w:r>
      <w:r w:rsidR="00551542">
        <w:rPr>
          <w:rFonts w:ascii="Times New Roman" w:hAnsi="Times New Roman" w:cs="Times New Roman"/>
          <w:color w:val="000000" w:themeColor="text1"/>
          <w:sz w:val="24"/>
          <w:szCs w:val="24"/>
          <w:lang w:val="en-GB"/>
        </w:rPr>
        <w:t xml:space="preserve">Schatz, </w:t>
      </w:r>
      <w:proofErr w:type="spellStart"/>
      <w:r w:rsidR="00551542">
        <w:rPr>
          <w:rFonts w:ascii="Times New Roman" w:hAnsi="Times New Roman" w:cs="Times New Roman"/>
          <w:color w:val="000000" w:themeColor="text1"/>
          <w:sz w:val="24"/>
          <w:szCs w:val="24"/>
          <w:lang w:val="en-GB"/>
        </w:rPr>
        <w:t>Popovic</w:t>
      </w:r>
      <w:proofErr w:type="spellEnd"/>
      <w:r w:rsidR="00551542">
        <w:rPr>
          <w:rFonts w:ascii="Times New Roman" w:hAnsi="Times New Roman" w:cs="Times New Roman"/>
          <w:color w:val="000000" w:themeColor="text1"/>
          <w:sz w:val="24"/>
          <w:szCs w:val="24"/>
          <w:lang w:val="en-GB"/>
        </w:rPr>
        <w:t xml:space="preserve"> &amp; </w:t>
      </w:r>
      <w:proofErr w:type="spellStart"/>
      <w:r w:rsidR="00551542">
        <w:rPr>
          <w:rFonts w:ascii="Times New Roman" w:hAnsi="Times New Roman" w:cs="Times New Roman"/>
          <w:color w:val="000000" w:themeColor="text1"/>
          <w:sz w:val="24"/>
          <w:szCs w:val="24"/>
          <w:lang w:val="en-GB"/>
        </w:rPr>
        <w:t>Dervin</w:t>
      </w:r>
      <w:proofErr w:type="spellEnd"/>
      <w:r w:rsidR="00551542">
        <w:rPr>
          <w:rFonts w:ascii="Times New Roman" w:hAnsi="Times New Roman" w:cs="Times New Roman"/>
          <w:color w:val="000000" w:themeColor="text1"/>
          <w:sz w:val="24"/>
          <w:szCs w:val="24"/>
          <w:lang w:val="en-GB"/>
        </w:rPr>
        <w:t xml:space="preserve"> (2015). They studied Finnish education as a source for Finland’s nation branding. </w:t>
      </w:r>
      <w:proofErr w:type="spellStart"/>
      <w:r w:rsidR="00551542">
        <w:rPr>
          <w:rFonts w:ascii="Times New Roman" w:hAnsi="Times New Roman" w:cs="Times New Roman"/>
          <w:color w:val="000000" w:themeColor="text1"/>
          <w:sz w:val="24"/>
          <w:szCs w:val="24"/>
          <w:lang w:val="en-GB"/>
        </w:rPr>
        <w:t>Carolin</w:t>
      </w:r>
      <w:proofErr w:type="spellEnd"/>
      <w:r w:rsidR="00551542">
        <w:rPr>
          <w:rFonts w:ascii="Times New Roman" w:hAnsi="Times New Roman" w:cs="Times New Roman"/>
          <w:color w:val="000000" w:themeColor="text1"/>
          <w:sz w:val="24"/>
          <w:szCs w:val="24"/>
          <w:lang w:val="en-GB"/>
        </w:rPr>
        <w:t xml:space="preserve"> Winter </w:t>
      </w:r>
      <w:r w:rsidR="002A5CE3">
        <w:rPr>
          <w:rFonts w:ascii="Times New Roman" w:hAnsi="Times New Roman" w:cs="Times New Roman"/>
          <w:color w:val="000000" w:themeColor="text1"/>
          <w:sz w:val="24"/>
          <w:szCs w:val="24"/>
          <w:lang w:val="en-GB"/>
        </w:rPr>
        <w:t xml:space="preserve">(2009) </w:t>
      </w:r>
      <w:r w:rsidR="00551542">
        <w:rPr>
          <w:rFonts w:ascii="Times New Roman" w:hAnsi="Times New Roman" w:cs="Times New Roman"/>
          <w:color w:val="000000" w:themeColor="text1"/>
          <w:sz w:val="24"/>
          <w:szCs w:val="24"/>
          <w:lang w:val="en-GB"/>
        </w:rPr>
        <w:t xml:space="preserve">studied images and stereotypes </w:t>
      </w:r>
      <w:r w:rsidR="002A5CE3">
        <w:rPr>
          <w:rFonts w:ascii="Times New Roman" w:hAnsi="Times New Roman" w:cs="Times New Roman"/>
          <w:color w:val="000000" w:themeColor="text1"/>
          <w:sz w:val="24"/>
          <w:szCs w:val="24"/>
          <w:lang w:val="en-GB"/>
        </w:rPr>
        <w:t xml:space="preserve">of Finland’s tourism marketing. She conducted the analysis on the basis of the visitfinland.com website. In the study, Caroline Winter applied to a nation branding theory but the accent of the study was not the branding but of the perception of image of a country. </w:t>
      </w:r>
      <w:proofErr w:type="spellStart"/>
      <w:r w:rsidR="002A5CE3">
        <w:rPr>
          <w:rFonts w:ascii="Times New Roman" w:hAnsi="Times New Roman" w:cs="Times New Roman"/>
          <w:color w:val="000000" w:themeColor="text1"/>
          <w:sz w:val="24"/>
          <w:szCs w:val="24"/>
          <w:lang w:val="en-GB"/>
        </w:rPr>
        <w:t>Meurman</w:t>
      </w:r>
      <w:proofErr w:type="spellEnd"/>
      <w:r w:rsidR="002A5CE3">
        <w:rPr>
          <w:rFonts w:ascii="Times New Roman" w:hAnsi="Times New Roman" w:cs="Times New Roman"/>
          <w:color w:val="000000" w:themeColor="text1"/>
          <w:sz w:val="24"/>
          <w:szCs w:val="24"/>
          <w:lang w:val="en-GB"/>
        </w:rPr>
        <w:t xml:space="preserve"> studied perception of “green” branding among Finnish textile producers. This study does not relate to the nation branding theory. The data was collected by conducting interviews. </w:t>
      </w:r>
      <w:r w:rsidR="003E6DFF">
        <w:rPr>
          <w:rFonts w:ascii="Times New Roman" w:hAnsi="Times New Roman" w:cs="Times New Roman"/>
          <w:color w:val="000000" w:themeColor="text1"/>
          <w:sz w:val="24"/>
          <w:szCs w:val="24"/>
          <w:lang w:val="en-GB"/>
        </w:rPr>
        <w:t xml:space="preserve"> </w:t>
      </w:r>
      <w:r w:rsidR="003E6DFF" w:rsidRPr="003E6DFF">
        <w:rPr>
          <w:rFonts w:ascii="Times New Roman" w:hAnsi="Times New Roman" w:cs="Times New Roman"/>
          <w:color w:val="000000" w:themeColor="text1"/>
          <w:sz w:val="24"/>
          <w:szCs w:val="24"/>
          <w:lang w:val="en-GB"/>
        </w:rPr>
        <w:t xml:space="preserve">I have not been </w:t>
      </w:r>
      <w:r w:rsidR="003E6DFF" w:rsidRPr="003E6DFF">
        <w:rPr>
          <w:rFonts w:ascii="Times New Roman" w:hAnsi="Times New Roman" w:cs="Times New Roman"/>
          <w:color w:val="000000" w:themeColor="text1"/>
          <w:sz w:val="24"/>
          <w:szCs w:val="24"/>
          <w:lang w:val="en-GB"/>
        </w:rPr>
        <w:lastRenderedPageBreak/>
        <w:t>able to find research on the "green" branding in Finland. None of the works found does not address this topic. Consequently, there is a</w:t>
      </w:r>
      <w:r w:rsidR="003E6DFF" w:rsidRPr="003E6DFF">
        <w:rPr>
          <w:rFonts w:ascii="Times New Roman" w:hAnsi="Times New Roman" w:cs="Times New Roman"/>
          <w:color w:val="000000" w:themeColor="text1"/>
          <w:sz w:val="24"/>
          <w:szCs w:val="24"/>
          <w:lang w:val="en-US"/>
        </w:rPr>
        <w:t xml:space="preserve"> </w:t>
      </w:r>
      <w:r w:rsidR="003E6DFF">
        <w:rPr>
          <w:rFonts w:ascii="Times New Roman" w:hAnsi="Times New Roman" w:cs="Times New Roman"/>
          <w:color w:val="000000" w:themeColor="text1"/>
          <w:sz w:val="24"/>
          <w:szCs w:val="24"/>
          <w:lang w:val="en-US"/>
        </w:rPr>
        <w:t>research</w:t>
      </w:r>
      <w:r w:rsidR="003E6DFF" w:rsidRPr="003E6DFF">
        <w:rPr>
          <w:rFonts w:ascii="Times New Roman" w:hAnsi="Times New Roman" w:cs="Times New Roman"/>
          <w:color w:val="000000" w:themeColor="text1"/>
          <w:sz w:val="24"/>
          <w:szCs w:val="24"/>
          <w:lang w:val="en-GB"/>
        </w:rPr>
        <w:t xml:space="preserve"> gap that I plan to fill out in this study. </w:t>
      </w:r>
      <w:r w:rsidR="00134E62" w:rsidRPr="008637C0">
        <w:rPr>
          <w:rFonts w:ascii="Times New Roman" w:hAnsi="Times New Roman" w:cs="Times New Roman"/>
          <w:b/>
          <w:color w:val="000000" w:themeColor="text1"/>
          <w:sz w:val="28"/>
          <w:szCs w:val="28"/>
          <w:lang w:val="en-US"/>
        </w:rPr>
        <w:br w:type="page"/>
      </w:r>
    </w:p>
    <w:p w:rsidR="008B35C2" w:rsidRPr="00B738D2" w:rsidRDefault="008B35C2" w:rsidP="00B738D2">
      <w:pPr>
        <w:pStyle w:val="1"/>
        <w:numPr>
          <w:ilvl w:val="0"/>
          <w:numId w:val="8"/>
        </w:numPr>
        <w:ind w:left="0" w:firstLine="567"/>
        <w:rPr>
          <w:rFonts w:ascii="Times New Roman" w:hAnsi="Times New Roman" w:cs="Times New Roman"/>
          <w:b/>
          <w:sz w:val="28"/>
          <w:szCs w:val="28"/>
          <w:lang w:val="en-US"/>
        </w:rPr>
      </w:pPr>
      <w:bookmarkStart w:id="8" w:name="_Toc483505137"/>
      <w:r w:rsidRPr="00B738D2">
        <w:rPr>
          <w:rFonts w:ascii="Times New Roman" w:hAnsi="Times New Roman" w:cs="Times New Roman"/>
          <w:b/>
          <w:color w:val="000000" w:themeColor="text1"/>
          <w:sz w:val="28"/>
          <w:szCs w:val="28"/>
          <w:lang w:val="en-US"/>
        </w:rPr>
        <w:lastRenderedPageBreak/>
        <w:t>Theoretical framework</w:t>
      </w:r>
      <w:bookmarkEnd w:id="8"/>
    </w:p>
    <w:p w:rsidR="00A70092" w:rsidRPr="00A70092" w:rsidRDefault="00A70092" w:rsidP="00CC7B97">
      <w:pPr>
        <w:spacing w:line="360" w:lineRule="auto"/>
        <w:jc w:val="both"/>
        <w:rPr>
          <w:rFonts w:ascii="Times New Roman" w:hAnsi="Times New Roman" w:cs="Times New Roman"/>
          <w:color w:val="000000" w:themeColor="text1"/>
          <w:sz w:val="24"/>
          <w:szCs w:val="24"/>
        </w:rPr>
      </w:pPr>
    </w:p>
    <w:p w:rsidR="008B35C2" w:rsidRDefault="00137D50" w:rsidP="00882D17">
      <w:pPr>
        <w:spacing w:line="360" w:lineRule="auto"/>
        <w:ind w:firstLine="567"/>
        <w:jc w:val="both"/>
        <w:rPr>
          <w:rFonts w:ascii="Times New Roman" w:hAnsi="Times New Roman" w:cs="Times New Roman"/>
          <w:color w:val="000000" w:themeColor="text1"/>
          <w:sz w:val="24"/>
          <w:szCs w:val="24"/>
          <w:lang w:val="en-US"/>
        </w:rPr>
      </w:pPr>
      <w:r w:rsidRPr="00137D50">
        <w:rPr>
          <w:rFonts w:ascii="Times New Roman" w:hAnsi="Times New Roman" w:cs="Times New Roman"/>
          <w:color w:val="000000" w:themeColor="text1"/>
          <w:sz w:val="24"/>
          <w:szCs w:val="24"/>
          <w:lang w:val="en-US"/>
        </w:rPr>
        <w:t>Before answering</w:t>
      </w:r>
      <w:r w:rsidR="00CC096B">
        <w:rPr>
          <w:rFonts w:ascii="Times New Roman" w:hAnsi="Times New Roman" w:cs="Times New Roman"/>
          <w:color w:val="000000" w:themeColor="text1"/>
          <w:sz w:val="24"/>
          <w:szCs w:val="24"/>
          <w:lang w:val="en-US"/>
        </w:rPr>
        <w:t xml:space="preserve"> the</w:t>
      </w:r>
      <w:r w:rsidRPr="00137D50">
        <w:rPr>
          <w:rFonts w:ascii="Times New Roman" w:hAnsi="Times New Roman" w:cs="Times New Roman"/>
          <w:color w:val="000000" w:themeColor="text1"/>
          <w:sz w:val="24"/>
          <w:szCs w:val="24"/>
          <w:lang w:val="en-US"/>
        </w:rPr>
        <w:t xml:space="preserve"> research questions, all terms must be clearly defined. For this, in this chapter</w:t>
      </w:r>
      <w:r>
        <w:rPr>
          <w:rFonts w:ascii="Times New Roman" w:hAnsi="Times New Roman" w:cs="Times New Roman"/>
          <w:color w:val="000000" w:themeColor="text1"/>
          <w:sz w:val="24"/>
          <w:szCs w:val="24"/>
          <w:lang w:val="en-US"/>
        </w:rPr>
        <w:t xml:space="preserve"> the theoretical issues will be discussed. </w:t>
      </w:r>
      <w:r w:rsidRPr="00137D50">
        <w:rPr>
          <w:rFonts w:ascii="Times New Roman" w:hAnsi="Times New Roman" w:cs="Times New Roman"/>
          <w:color w:val="000000" w:themeColor="text1"/>
          <w:sz w:val="24"/>
          <w:szCs w:val="24"/>
          <w:lang w:val="en-US"/>
        </w:rPr>
        <w:t xml:space="preserve">A review of the concept of neoliberalism as the main theory in my study will be given. Terms of </w:t>
      </w:r>
      <w:r w:rsidR="00ED18F7">
        <w:rPr>
          <w:rFonts w:ascii="Times New Roman" w:hAnsi="Times New Roman" w:cs="Times New Roman"/>
          <w:color w:val="000000" w:themeColor="text1"/>
          <w:sz w:val="24"/>
          <w:szCs w:val="24"/>
          <w:lang w:val="en-US"/>
        </w:rPr>
        <w:t xml:space="preserve">branding, </w:t>
      </w:r>
      <w:r w:rsidRPr="00137D50">
        <w:rPr>
          <w:rFonts w:ascii="Times New Roman" w:hAnsi="Times New Roman" w:cs="Times New Roman"/>
          <w:color w:val="000000" w:themeColor="text1"/>
          <w:sz w:val="24"/>
          <w:szCs w:val="24"/>
          <w:lang w:val="en-US"/>
        </w:rPr>
        <w:t>nation branding, "green" branding and their interconnection and the connection of these in terms with the concept of "soft" power within the framework of the neoliberal theory will be defined.</w:t>
      </w:r>
    </w:p>
    <w:p w:rsidR="00277727" w:rsidRDefault="00277727" w:rsidP="00882D17">
      <w:pPr>
        <w:spacing w:line="360" w:lineRule="auto"/>
        <w:ind w:firstLine="567"/>
        <w:jc w:val="both"/>
        <w:rPr>
          <w:rFonts w:ascii="Times New Roman" w:hAnsi="Times New Roman" w:cs="Times New Roman"/>
          <w:color w:val="000000" w:themeColor="text1"/>
          <w:sz w:val="24"/>
          <w:szCs w:val="24"/>
          <w:lang w:val="en-US"/>
        </w:rPr>
      </w:pPr>
    </w:p>
    <w:p w:rsidR="00277727" w:rsidRPr="00B738D2" w:rsidRDefault="006E3072" w:rsidP="00B738D2">
      <w:pPr>
        <w:pStyle w:val="2"/>
        <w:ind w:firstLine="567"/>
        <w:rPr>
          <w:color w:val="000000" w:themeColor="text1"/>
          <w:sz w:val="28"/>
          <w:szCs w:val="28"/>
          <w:lang w:val="en-US"/>
        </w:rPr>
      </w:pPr>
      <w:bookmarkStart w:id="9" w:name="_Toc483505138"/>
      <w:r w:rsidRPr="00B738D2">
        <w:rPr>
          <w:color w:val="000000" w:themeColor="text1"/>
          <w:sz w:val="28"/>
          <w:szCs w:val="28"/>
          <w:lang w:val="en-US"/>
        </w:rPr>
        <w:t xml:space="preserve">2.1 </w:t>
      </w:r>
      <w:r w:rsidR="00277727" w:rsidRPr="00B738D2">
        <w:rPr>
          <w:color w:val="000000" w:themeColor="text1"/>
          <w:sz w:val="28"/>
          <w:szCs w:val="28"/>
          <w:lang w:val="en-US"/>
        </w:rPr>
        <w:t>Public diplomacy</w:t>
      </w:r>
      <w:r w:rsidR="00DA5854" w:rsidRPr="00B738D2">
        <w:rPr>
          <w:color w:val="000000" w:themeColor="text1"/>
          <w:sz w:val="28"/>
          <w:szCs w:val="28"/>
          <w:lang w:val="en-US"/>
        </w:rPr>
        <w:t xml:space="preserve"> and Soft Power</w:t>
      </w:r>
      <w:bookmarkEnd w:id="9"/>
    </w:p>
    <w:p w:rsidR="00277727" w:rsidRPr="00066A80" w:rsidRDefault="00277727" w:rsidP="00882D17">
      <w:pPr>
        <w:spacing w:line="360" w:lineRule="auto"/>
        <w:ind w:firstLine="567"/>
        <w:jc w:val="both"/>
        <w:rPr>
          <w:rFonts w:ascii="Times New Roman" w:hAnsi="Times New Roman" w:cs="Times New Roman"/>
          <w:color w:val="000000" w:themeColor="text1"/>
          <w:sz w:val="24"/>
          <w:szCs w:val="24"/>
          <w:lang w:val="en-US"/>
        </w:rPr>
      </w:pPr>
    </w:p>
    <w:p w:rsidR="004C1B75" w:rsidRDefault="008B35C2" w:rsidP="00882D17">
      <w:pPr>
        <w:spacing w:line="360" w:lineRule="auto"/>
        <w:ind w:firstLine="567"/>
        <w:jc w:val="both"/>
        <w:rPr>
          <w:rFonts w:ascii="Times New Roman" w:hAnsi="Times New Roman" w:cs="Times New Roman"/>
          <w:color w:val="000000" w:themeColor="text1"/>
          <w:sz w:val="24"/>
          <w:szCs w:val="24"/>
          <w:lang w:val="en-US"/>
        </w:rPr>
      </w:pPr>
      <w:r w:rsidRPr="00FF452B">
        <w:rPr>
          <w:rFonts w:ascii="Times New Roman" w:hAnsi="Times New Roman" w:cs="Times New Roman"/>
          <w:color w:val="000000" w:themeColor="text1"/>
          <w:sz w:val="24"/>
          <w:szCs w:val="24"/>
          <w:lang w:val="en-US"/>
        </w:rPr>
        <w:t xml:space="preserve">In Finland’s Ministry for Foreign Affairs website public diplomacy is defined as </w:t>
      </w:r>
      <w:r w:rsidRPr="00EA46EE">
        <w:rPr>
          <w:rFonts w:ascii="Times New Roman" w:hAnsi="Times New Roman" w:cs="Times New Roman"/>
          <w:b/>
          <w:color w:val="000000" w:themeColor="text1"/>
          <w:sz w:val="24"/>
          <w:szCs w:val="24"/>
          <w:lang w:val="en-US"/>
        </w:rPr>
        <w:t>“</w:t>
      </w:r>
      <w:r w:rsidRPr="00EA46EE">
        <w:rPr>
          <w:rStyle w:val="ab"/>
          <w:rFonts w:ascii="Times New Roman" w:hAnsi="Times New Roman" w:cs="Times New Roman"/>
          <w:b w:val="0"/>
          <w:color w:val="000000" w:themeColor="text1"/>
          <w:sz w:val="24"/>
          <w:szCs w:val="24"/>
          <w:bdr w:val="none" w:sz="0" w:space="0" w:color="auto" w:frame="1"/>
          <w:shd w:val="clear" w:color="auto" w:fill="FFFFFF"/>
          <w:lang w:val="en-US"/>
        </w:rPr>
        <w:t>cooperation to increase Finland’s influence, appeal and visibility worldwide</w:t>
      </w:r>
      <w:r w:rsidRPr="00EA46EE">
        <w:rPr>
          <w:rFonts w:ascii="Times New Roman" w:hAnsi="Times New Roman" w:cs="Times New Roman"/>
          <w:b/>
          <w:color w:val="000000" w:themeColor="text1"/>
          <w:sz w:val="24"/>
          <w:szCs w:val="24"/>
          <w:lang w:val="en-US"/>
        </w:rPr>
        <w:t>”</w:t>
      </w:r>
      <w:r w:rsidRPr="00EA46EE">
        <w:rPr>
          <w:rFonts w:ascii="Times New Roman" w:hAnsi="Times New Roman" w:cs="Times New Roman"/>
          <w:color w:val="000000" w:themeColor="text1"/>
          <w:sz w:val="24"/>
          <w:szCs w:val="24"/>
          <w:lang w:val="en-US"/>
        </w:rPr>
        <w:t xml:space="preserve"> (</w:t>
      </w:r>
      <w:r w:rsidRPr="00FF452B">
        <w:rPr>
          <w:rFonts w:ascii="Times New Roman" w:hAnsi="Times New Roman" w:cs="Times New Roman"/>
          <w:color w:val="000000" w:themeColor="text1"/>
          <w:sz w:val="24"/>
          <w:szCs w:val="24"/>
          <w:lang w:val="en-US"/>
        </w:rPr>
        <w:t xml:space="preserve">Ministry for </w:t>
      </w:r>
      <w:r>
        <w:rPr>
          <w:rFonts w:ascii="Times New Roman" w:hAnsi="Times New Roman" w:cs="Times New Roman"/>
          <w:color w:val="000000" w:themeColor="text1"/>
          <w:sz w:val="24"/>
          <w:szCs w:val="24"/>
          <w:lang w:val="en-US"/>
        </w:rPr>
        <w:t>F</w:t>
      </w:r>
      <w:r w:rsidRPr="00FF452B">
        <w:rPr>
          <w:rFonts w:ascii="Times New Roman" w:hAnsi="Times New Roman" w:cs="Times New Roman"/>
          <w:color w:val="000000" w:themeColor="text1"/>
          <w:sz w:val="24"/>
          <w:szCs w:val="24"/>
          <w:lang w:val="en-US"/>
        </w:rPr>
        <w:t xml:space="preserve">oreign </w:t>
      </w:r>
      <w:r>
        <w:rPr>
          <w:rFonts w:ascii="Times New Roman" w:hAnsi="Times New Roman" w:cs="Times New Roman"/>
          <w:color w:val="000000" w:themeColor="text1"/>
          <w:sz w:val="24"/>
          <w:szCs w:val="24"/>
          <w:lang w:val="en-US"/>
        </w:rPr>
        <w:t>A</w:t>
      </w:r>
      <w:r w:rsidRPr="00FF452B">
        <w:rPr>
          <w:rFonts w:ascii="Times New Roman" w:hAnsi="Times New Roman" w:cs="Times New Roman"/>
          <w:color w:val="000000" w:themeColor="text1"/>
          <w:sz w:val="24"/>
          <w:szCs w:val="24"/>
          <w:lang w:val="en-US"/>
        </w:rPr>
        <w:t>ffairs</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s.a.</w:t>
      </w:r>
      <w:proofErr w:type="spellEnd"/>
      <w:r w:rsidRPr="00FF452B">
        <w:rPr>
          <w:rFonts w:ascii="Times New Roman" w:hAnsi="Times New Roman" w:cs="Times New Roman"/>
          <w:color w:val="000000" w:themeColor="text1"/>
          <w:sz w:val="24"/>
          <w:szCs w:val="24"/>
          <w:lang w:val="en-US"/>
        </w:rPr>
        <w:t>). This definition follows a traditional public diplomacy definition such as “government communication aimed at foreign audiences to achieve changes in the “hearts and minds” of the people” (</w:t>
      </w:r>
      <w:proofErr w:type="spellStart"/>
      <w:r w:rsidRPr="00FF452B">
        <w:rPr>
          <w:rFonts w:ascii="Times New Roman" w:hAnsi="Times New Roman" w:cs="Times New Roman"/>
          <w:color w:val="000000" w:themeColor="text1"/>
          <w:sz w:val="24"/>
          <w:szCs w:val="24"/>
          <w:lang w:val="en-US"/>
        </w:rPr>
        <w:t>Szondi</w:t>
      </w:r>
      <w:proofErr w:type="spellEnd"/>
      <w:r w:rsidRPr="00FF452B">
        <w:rPr>
          <w:rFonts w:ascii="Times New Roman" w:hAnsi="Times New Roman" w:cs="Times New Roman"/>
          <w:color w:val="000000" w:themeColor="text1"/>
          <w:sz w:val="24"/>
          <w:szCs w:val="24"/>
          <w:lang w:val="en-US"/>
        </w:rPr>
        <w:t xml:space="preserve">, 2008, 6). </w:t>
      </w:r>
      <w:r w:rsidR="009635D7">
        <w:rPr>
          <w:rFonts w:ascii="Times New Roman" w:hAnsi="Times New Roman" w:cs="Times New Roman"/>
          <w:color w:val="000000" w:themeColor="text1"/>
          <w:sz w:val="24"/>
          <w:szCs w:val="24"/>
          <w:lang w:val="en-US"/>
        </w:rPr>
        <w:t xml:space="preserve">The term “Public diplomacy” appeared in 1965 in the Murrow Center brochure and it was defined as a type of diplomacy </w:t>
      </w:r>
      <w:r w:rsidR="009635D7" w:rsidRPr="009635D7">
        <w:rPr>
          <w:rFonts w:ascii="Times New Roman" w:hAnsi="Times New Roman" w:cs="Times New Roman"/>
          <w:color w:val="000000" w:themeColor="text1"/>
          <w:sz w:val="24"/>
          <w:szCs w:val="24"/>
          <w:lang w:val="en-US"/>
        </w:rPr>
        <w:t>which “</w:t>
      </w:r>
      <w:r w:rsidR="009635D7" w:rsidRPr="009635D7">
        <w:rPr>
          <w:rFonts w:ascii="Times New Roman" w:hAnsi="Times New Roman" w:cs="Times New Roman"/>
          <w:color w:val="000000" w:themeColor="text1"/>
          <w:sz w:val="24"/>
          <w:szCs w:val="24"/>
          <w:shd w:val="clear" w:color="auto" w:fill="FFFFFF"/>
          <w:lang w:val="en-US"/>
        </w:rPr>
        <w:t>deals with the influence of public attitudes on the formation and execution of foreign policies. It encompasses dimensions of international relations beyond traditional diplomacy; the cultivation by governments of public opinion in other countries; the interaction of private groups and interests in one country with another; the reporting of foreign affairs and its impact on policy; communication between those whose job is communication, as diplomats and foreign correspondents; and the process of intercultural communications"</w:t>
      </w:r>
      <w:r w:rsidR="009635D7">
        <w:rPr>
          <w:rFonts w:ascii="Times New Roman" w:hAnsi="Times New Roman" w:cs="Times New Roman"/>
          <w:color w:val="000000" w:themeColor="text1"/>
          <w:sz w:val="24"/>
          <w:szCs w:val="24"/>
          <w:shd w:val="clear" w:color="auto" w:fill="FFFFFF"/>
          <w:lang w:val="en-US"/>
        </w:rPr>
        <w:t xml:space="preserve"> (Cull, 2006). </w:t>
      </w:r>
      <w:r w:rsidR="009635D7" w:rsidRPr="009635D7">
        <w:rPr>
          <w:rFonts w:ascii="Times New Roman" w:hAnsi="Times New Roman" w:cs="Times New Roman"/>
          <w:color w:val="000000" w:themeColor="text1"/>
          <w:sz w:val="24"/>
          <w:szCs w:val="24"/>
          <w:lang w:val="en-US"/>
        </w:rPr>
        <w:t xml:space="preserve"> </w:t>
      </w:r>
    </w:p>
    <w:p w:rsidR="007E07CA" w:rsidRPr="0001789A" w:rsidRDefault="007E07CA"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Public diplomacy’s practice is divided into elements: </w:t>
      </w:r>
      <w:r w:rsidRPr="007E07CA">
        <w:rPr>
          <w:rFonts w:ascii="Times New Roman" w:hAnsi="Times New Roman" w:cs="Times New Roman"/>
          <w:color w:val="000000" w:themeColor="text1"/>
          <w:sz w:val="24"/>
          <w:szCs w:val="24"/>
          <w:lang w:val="en-US"/>
        </w:rPr>
        <w:t>“listening, advocacy, cultural diplomacy, exchange diplomacy and international broadcasting (IB)” (Cull, 2008, 32)</w:t>
      </w:r>
      <w:r w:rsidR="00CF7262">
        <w:rPr>
          <w:rFonts w:ascii="Times New Roman" w:hAnsi="Times New Roman" w:cs="Times New Roman"/>
          <w:color w:val="000000" w:themeColor="text1"/>
          <w:sz w:val="24"/>
          <w:szCs w:val="24"/>
          <w:lang w:val="en-US"/>
        </w:rPr>
        <w:t>.</w:t>
      </w:r>
      <w:r w:rsidR="00367D55" w:rsidRPr="00367D55">
        <w:rPr>
          <w:rFonts w:ascii="Times New Roman" w:hAnsi="Times New Roman" w:cs="Times New Roman"/>
          <w:color w:val="000000" w:themeColor="text1"/>
          <w:sz w:val="24"/>
          <w:szCs w:val="24"/>
          <w:lang w:val="en-US"/>
        </w:rPr>
        <w:t xml:space="preserve"> "Listening" allows to respond to external impulses </w:t>
      </w:r>
      <w:r w:rsidR="00367D55">
        <w:rPr>
          <w:rFonts w:ascii="Times New Roman" w:hAnsi="Times New Roman" w:cs="Times New Roman"/>
          <w:color w:val="000000" w:themeColor="text1"/>
          <w:sz w:val="24"/>
          <w:szCs w:val="24"/>
          <w:lang w:val="en-US"/>
        </w:rPr>
        <w:t xml:space="preserve">– </w:t>
      </w:r>
      <w:r w:rsidR="00367D55" w:rsidRPr="00367D55">
        <w:rPr>
          <w:rFonts w:ascii="Times New Roman" w:hAnsi="Times New Roman" w:cs="Times New Roman"/>
          <w:color w:val="000000" w:themeColor="text1"/>
          <w:sz w:val="24"/>
          <w:szCs w:val="24"/>
          <w:lang w:val="en-US"/>
        </w:rPr>
        <w:t xml:space="preserve">to hold a series of information campaigns (advocacy), </w:t>
      </w:r>
      <w:r w:rsidR="00367D55">
        <w:rPr>
          <w:rFonts w:ascii="Times New Roman" w:hAnsi="Times New Roman" w:cs="Times New Roman"/>
          <w:color w:val="000000" w:themeColor="text1"/>
          <w:sz w:val="24"/>
          <w:szCs w:val="24"/>
          <w:lang w:val="en-US"/>
        </w:rPr>
        <w:t>correcting country’s</w:t>
      </w:r>
      <w:r w:rsidR="00367D55" w:rsidRPr="00367D55">
        <w:rPr>
          <w:rFonts w:ascii="Times New Roman" w:hAnsi="Times New Roman" w:cs="Times New Roman"/>
          <w:color w:val="000000" w:themeColor="text1"/>
          <w:sz w:val="24"/>
          <w:szCs w:val="24"/>
          <w:lang w:val="en-US"/>
        </w:rPr>
        <w:t xml:space="preserve"> behavior and correcting the image of the subject of </w:t>
      </w:r>
      <w:r w:rsidR="00367D55">
        <w:rPr>
          <w:rFonts w:ascii="Times New Roman" w:hAnsi="Times New Roman" w:cs="Times New Roman"/>
          <w:color w:val="000000" w:themeColor="text1"/>
          <w:sz w:val="24"/>
          <w:szCs w:val="24"/>
          <w:lang w:val="en-US"/>
        </w:rPr>
        <w:t>public diplomacy</w:t>
      </w:r>
      <w:r w:rsidR="00367D55" w:rsidRPr="00367D55">
        <w:rPr>
          <w:rFonts w:ascii="Times New Roman" w:hAnsi="Times New Roman" w:cs="Times New Roman"/>
          <w:color w:val="000000" w:themeColor="text1"/>
          <w:sz w:val="24"/>
          <w:szCs w:val="24"/>
          <w:lang w:val="en-US"/>
        </w:rPr>
        <w:t>. This, in turn, contributes to the achievement of the main goal - establishing a dialogue even with those who are negative about the activities of the</w:t>
      </w:r>
      <w:r w:rsidR="00367D55">
        <w:rPr>
          <w:rFonts w:ascii="Times New Roman" w:hAnsi="Times New Roman" w:cs="Times New Roman"/>
          <w:color w:val="000000" w:themeColor="text1"/>
          <w:sz w:val="24"/>
          <w:szCs w:val="24"/>
          <w:lang w:val="en-US"/>
        </w:rPr>
        <w:t xml:space="preserve"> country</w:t>
      </w:r>
      <w:r w:rsidR="00367D55" w:rsidRPr="00367D55">
        <w:rPr>
          <w:rFonts w:ascii="Times New Roman" w:hAnsi="Times New Roman" w:cs="Times New Roman"/>
          <w:color w:val="000000" w:themeColor="text1"/>
          <w:sz w:val="24"/>
          <w:szCs w:val="24"/>
          <w:lang w:val="en-US"/>
        </w:rPr>
        <w:t>.</w:t>
      </w:r>
      <w:r w:rsidR="00A54983" w:rsidRPr="00A54983">
        <w:rPr>
          <w:rFonts w:ascii="Times New Roman" w:hAnsi="Times New Roman" w:cs="Times New Roman"/>
          <w:color w:val="000000" w:themeColor="text1"/>
          <w:sz w:val="24"/>
          <w:szCs w:val="24"/>
          <w:lang w:val="en-US"/>
        </w:rPr>
        <w:t xml:space="preserve"> Cultural diplomacy </w:t>
      </w:r>
      <w:r w:rsidR="00A54983">
        <w:rPr>
          <w:rFonts w:ascii="Times New Roman" w:hAnsi="Times New Roman" w:cs="Times New Roman"/>
          <w:color w:val="000000" w:themeColor="text1"/>
          <w:sz w:val="24"/>
          <w:szCs w:val="24"/>
          <w:lang w:val="en-US"/>
        </w:rPr>
        <w:t>means</w:t>
      </w:r>
      <w:r w:rsidR="00A54983" w:rsidRPr="00A54983">
        <w:rPr>
          <w:rFonts w:ascii="Times New Roman" w:hAnsi="Times New Roman" w:cs="Times New Roman"/>
          <w:color w:val="000000" w:themeColor="text1"/>
          <w:sz w:val="24"/>
          <w:szCs w:val="24"/>
          <w:lang w:val="en-US"/>
        </w:rPr>
        <w:t xml:space="preserve"> a series of </w:t>
      </w:r>
      <w:r w:rsidR="00A54983">
        <w:rPr>
          <w:rFonts w:ascii="Times New Roman" w:hAnsi="Times New Roman" w:cs="Times New Roman"/>
          <w:color w:val="000000" w:themeColor="text1"/>
          <w:sz w:val="24"/>
          <w:szCs w:val="24"/>
          <w:lang w:val="en-US"/>
        </w:rPr>
        <w:t>th</w:t>
      </w:r>
      <w:r w:rsidR="00A54983" w:rsidRPr="00A54983">
        <w:rPr>
          <w:rFonts w:ascii="Times New Roman" w:hAnsi="Times New Roman" w:cs="Times New Roman"/>
          <w:color w:val="000000" w:themeColor="text1"/>
          <w:sz w:val="24"/>
          <w:szCs w:val="24"/>
          <w:lang w:val="en-US"/>
        </w:rPr>
        <w:t>e country</w:t>
      </w:r>
      <w:r w:rsidR="00A54983">
        <w:rPr>
          <w:rFonts w:ascii="Times New Roman" w:hAnsi="Times New Roman" w:cs="Times New Roman"/>
          <w:color w:val="000000" w:themeColor="text1"/>
          <w:sz w:val="24"/>
          <w:szCs w:val="24"/>
          <w:lang w:val="en-US"/>
        </w:rPr>
        <w:t>’s activities</w:t>
      </w:r>
      <w:r w:rsidR="00A54983" w:rsidRPr="00A54983">
        <w:rPr>
          <w:rFonts w:ascii="Times New Roman" w:hAnsi="Times New Roman" w:cs="Times New Roman"/>
          <w:color w:val="000000" w:themeColor="text1"/>
          <w:sz w:val="24"/>
          <w:szCs w:val="24"/>
          <w:lang w:val="en-US"/>
        </w:rPr>
        <w:t xml:space="preserve"> to improve the image of the state by promoting its language and other cultural characteristics in the international arena.</w:t>
      </w:r>
      <w:r w:rsidR="0080139B">
        <w:rPr>
          <w:rFonts w:ascii="Times New Roman" w:hAnsi="Times New Roman" w:cs="Times New Roman"/>
          <w:color w:val="000000" w:themeColor="text1"/>
          <w:sz w:val="24"/>
          <w:szCs w:val="24"/>
          <w:lang w:val="en-US"/>
        </w:rPr>
        <w:t xml:space="preserve"> </w:t>
      </w:r>
      <w:r w:rsidR="0080139B" w:rsidRPr="0080139B">
        <w:rPr>
          <w:rFonts w:ascii="Times New Roman" w:hAnsi="Times New Roman" w:cs="Times New Roman"/>
          <w:color w:val="000000" w:themeColor="text1"/>
          <w:sz w:val="24"/>
          <w:szCs w:val="24"/>
          <w:lang w:val="en-US"/>
        </w:rPr>
        <w:t xml:space="preserve">There are disputes regarding cultural diplomacy. Some </w:t>
      </w:r>
      <w:r w:rsidR="0080139B">
        <w:rPr>
          <w:rFonts w:ascii="Times New Roman" w:hAnsi="Times New Roman" w:cs="Times New Roman"/>
          <w:color w:val="000000" w:themeColor="text1"/>
          <w:sz w:val="24"/>
          <w:szCs w:val="24"/>
          <w:lang w:val="en-US"/>
        </w:rPr>
        <w:lastRenderedPageBreak/>
        <w:t>scholars</w:t>
      </w:r>
      <w:r w:rsidR="0080139B" w:rsidRPr="0080139B">
        <w:rPr>
          <w:rFonts w:ascii="Times New Roman" w:hAnsi="Times New Roman" w:cs="Times New Roman"/>
          <w:color w:val="000000" w:themeColor="text1"/>
          <w:sz w:val="24"/>
          <w:szCs w:val="24"/>
          <w:lang w:val="en-US"/>
        </w:rPr>
        <w:t xml:space="preserve"> believe that cultural diplomacy does not belong to public diplomacy, but is an independent type of diplomacy. </w:t>
      </w:r>
      <w:r w:rsidR="0080139B">
        <w:rPr>
          <w:rFonts w:ascii="Times New Roman" w:hAnsi="Times New Roman" w:cs="Times New Roman"/>
          <w:color w:val="000000" w:themeColor="text1"/>
          <w:sz w:val="24"/>
          <w:szCs w:val="24"/>
          <w:lang w:val="en-US"/>
        </w:rPr>
        <w:t xml:space="preserve">But Cull bonds it with public diplomacy in his study. </w:t>
      </w:r>
      <w:r w:rsidR="0080139B" w:rsidRPr="0080139B">
        <w:rPr>
          <w:rFonts w:ascii="Times New Roman" w:hAnsi="Times New Roman" w:cs="Times New Roman"/>
          <w:color w:val="000000" w:themeColor="text1"/>
          <w:sz w:val="24"/>
          <w:szCs w:val="24"/>
          <w:lang w:val="en-US"/>
        </w:rPr>
        <w:t>Exchange diplomacy involves the exchange of students between countries or the invitation of students to demonstrate the positive aspects of the country. Exchange diplomacy can also operate not by students, but most often it is student exchanges. During the exchanges, students share the experience of living in their countries and experience life in the inviting country.</w:t>
      </w:r>
      <w:r w:rsidR="004A294A">
        <w:rPr>
          <w:rFonts w:ascii="Times New Roman" w:hAnsi="Times New Roman" w:cs="Times New Roman"/>
          <w:color w:val="000000" w:themeColor="text1"/>
          <w:sz w:val="24"/>
          <w:szCs w:val="24"/>
          <w:lang w:val="en-US"/>
        </w:rPr>
        <w:t xml:space="preserve"> And the last element of public diplomacy </w:t>
      </w:r>
      <w:r w:rsidR="0001789A">
        <w:rPr>
          <w:rFonts w:ascii="Times New Roman" w:hAnsi="Times New Roman" w:cs="Times New Roman"/>
          <w:color w:val="000000" w:themeColor="text1"/>
          <w:sz w:val="24"/>
          <w:szCs w:val="24"/>
          <w:lang w:val="en-US"/>
        </w:rPr>
        <w:t>–</w:t>
      </w:r>
      <w:r w:rsidR="004A294A">
        <w:rPr>
          <w:rFonts w:ascii="Times New Roman" w:hAnsi="Times New Roman" w:cs="Times New Roman"/>
          <w:color w:val="000000" w:themeColor="text1"/>
          <w:sz w:val="24"/>
          <w:szCs w:val="24"/>
          <w:lang w:val="en-US"/>
        </w:rPr>
        <w:t xml:space="preserve"> </w:t>
      </w:r>
      <w:r w:rsidR="0001789A">
        <w:rPr>
          <w:rFonts w:ascii="Times New Roman" w:hAnsi="Times New Roman" w:cs="Times New Roman"/>
          <w:color w:val="000000" w:themeColor="text1"/>
          <w:sz w:val="24"/>
          <w:szCs w:val="24"/>
          <w:lang w:val="en-US"/>
        </w:rPr>
        <w:t xml:space="preserve">international news broadcasting </w:t>
      </w:r>
      <w:r w:rsidR="004A294A" w:rsidRPr="004A294A">
        <w:rPr>
          <w:rFonts w:ascii="Times New Roman" w:hAnsi="Times New Roman" w:cs="Times New Roman"/>
          <w:color w:val="000000" w:themeColor="text1"/>
          <w:sz w:val="24"/>
          <w:szCs w:val="24"/>
          <w:lang w:val="en-US"/>
        </w:rPr>
        <w:t>- literally means</w:t>
      </w:r>
      <w:r w:rsidR="0001789A">
        <w:rPr>
          <w:rFonts w:ascii="Times New Roman" w:hAnsi="Times New Roman" w:cs="Times New Roman"/>
          <w:color w:val="000000" w:themeColor="text1"/>
          <w:sz w:val="24"/>
          <w:szCs w:val="24"/>
          <w:lang w:val="en-US"/>
        </w:rPr>
        <w:t xml:space="preserve"> spreading of news. </w:t>
      </w:r>
      <w:r w:rsidR="0001789A" w:rsidRPr="0001789A">
        <w:rPr>
          <w:rFonts w:ascii="Times New Roman" w:hAnsi="Times New Roman" w:cs="Times New Roman"/>
          <w:color w:val="000000" w:themeColor="text1"/>
          <w:sz w:val="24"/>
          <w:szCs w:val="24"/>
          <w:lang w:val="en-US"/>
        </w:rPr>
        <w:t>This helps in reporting the official position of the authorities</w:t>
      </w:r>
      <w:r w:rsidR="0001789A">
        <w:rPr>
          <w:rFonts w:ascii="Times New Roman" w:hAnsi="Times New Roman" w:cs="Times New Roman"/>
          <w:color w:val="000000" w:themeColor="text1"/>
          <w:sz w:val="24"/>
          <w:szCs w:val="24"/>
          <w:lang w:val="en-US"/>
        </w:rPr>
        <w:t>. (</w:t>
      </w:r>
      <w:r w:rsidR="0001789A" w:rsidRPr="007E07CA">
        <w:rPr>
          <w:rFonts w:ascii="Times New Roman" w:hAnsi="Times New Roman" w:cs="Times New Roman"/>
          <w:color w:val="000000" w:themeColor="text1"/>
          <w:sz w:val="24"/>
          <w:szCs w:val="24"/>
          <w:lang w:val="en-US"/>
        </w:rPr>
        <w:t>Cull, 2008</w:t>
      </w:r>
      <w:r w:rsidR="002A0265">
        <w:rPr>
          <w:rFonts w:ascii="Times New Roman" w:hAnsi="Times New Roman" w:cs="Times New Roman"/>
          <w:color w:val="000000" w:themeColor="text1"/>
          <w:sz w:val="24"/>
          <w:szCs w:val="24"/>
          <w:lang w:val="en-US"/>
        </w:rPr>
        <w:t>, 2</w:t>
      </w:r>
      <w:r w:rsidR="0001789A">
        <w:rPr>
          <w:rFonts w:ascii="Times New Roman" w:hAnsi="Times New Roman" w:cs="Times New Roman"/>
          <w:color w:val="000000" w:themeColor="text1"/>
          <w:sz w:val="24"/>
          <w:szCs w:val="24"/>
          <w:lang w:val="en-US"/>
        </w:rPr>
        <w:t>1-26)</w:t>
      </w:r>
    </w:p>
    <w:p w:rsidR="00D12AF8" w:rsidRDefault="008B35C2" w:rsidP="00882D17">
      <w:pPr>
        <w:spacing w:line="360" w:lineRule="auto"/>
        <w:ind w:firstLine="567"/>
        <w:jc w:val="both"/>
        <w:rPr>
          <w:rFonts w:ascii="Times New Roman" w:hAnsi="Times New Roman" w:cs="Times New Roman"/>
          <w:color w:val="000000" w:themeColor="text1"/>
          <w:sz w:val="24"/>
          <w:szCs w:val="24"/>
          <w:lang w:val="en-US"/>
        </w:rPr>
      </w:pPr>
      <w:r w:rsidRPr="00FF452B">
        <w:rPr>
          <w:rFonts w:ascii="Times New Roman" w:hAnsi="Times New Roman" w:cs="Times New Roman"/>
          <w:color w:val="000000" w:themeColor="text1"/>
          <w:sz w:val="24"/>
          <w:szCs w:val="24"/>
          <w:lang w:val="en-US"/>
        </w:rPr>
        <w:t>In Joseph Nye’s study “Public Diplomacy and Soft Power” he discusses the relationships between public diplomacy and soft power and argues the role of public diplomacy as the instrument of “smart power” that in its turn means the ability to combine “soft power” and “hard power” (Nye, 2008, 107-108).</w:t>
      </w:r>
      <w:r w:rsidR="00A6206D">
        <w:rPr>
          <w:rFonts w:ascii="Times New Roman" w:hAnsi="Times New Roman" w:cs="Times New Roman"/>
          <w:color w:val="000000" w:themeColor="text1"/>
          <w:sz w:val="24"/>
          <w:szCs w:val="24"/>
          <w:lang w:val="en-GB"/>
        </w:rPr>
        <w:t xml:space="preserve"> Nye claims that “hard power” </w:t>
      </w:r>
      <w:r w:rsidR="00A6206D" w:rsidRPr="00A6206D">
        <w:rPr>
          <w:rFonts w:ascii="Times New Roman" w:hAnsi="Times New Roman" w:cs="Times New Roman"/>
          <w:color w:val="000000" w:themeColor="text1"/>
          <w:sz w:val="24"/>
          <w:szCs w:val="24"/>
          <w:lang w:val="en-US"/>
        </w:rPr>
        <w:t>is “the ability to use the </w:t>
      </w:r>
      <w:hyperlink r:id="rId8" w:tooltip="Carrots and sticks" w:history="1">
        <w:r w:rsidR="00A6206D" w:rsidRPr="00A6206D">
          <w:rPr>
            <w:rStyle w:val="a4"/>
            <w:rFonts w:ascii="Times New Roman" w:hAnsi="Times New Roman" w:cs="Times New Roman"/>
            <w:color w:val="000000" w:themeColor="text1"/>
            <w:sz w:val="24"/>
            <w:szCs w:val="24"/>
            <w:u w:val="none"/>
            <w:lang w:val="en-US"/>
          </w:rPr>
          <w:t>carrots and sticks</w:t>
        </w:r>
      </w:hyperlink>
      <w:r w:rsidR="00A6206D" w:rsidRPr="00A6206D">
        <w:rPr>
          <w:rFonts w:ascii="Times New Roman" w:hAnsi="Times New Roman" w:cs="Times New Roman"/>
          <w:color w:val="000000" w:themeColor="text1"/>
          <w:sz w:val="24"/>
          <w:szCs w:val="24"/>
          <w:lang w:val="en-US"/>
        </w:rPr>
        <w:t> of economic and military might to make others follow your will”</w:t>
      </w:r>
      <w:r w:rsidR="00A6206D">
        <w:rPr>
          <w:rFonts w:ascii="Times New Roman" w:hAnsi="Times New Roman" w:cs="Times New Roman"/>
          <w:color w:val="000000" w:themeColor="text1"/>
          <w:sz w:val="24"/>
          <w:szCs w:val="24"/>
          <w:lang w:val="en-US"/>
        </w:rPr>
        <w:t xml:space="preserve"> (Nye, 2003</w:t>
      </w:r>
      <w:r w:rsidR="00A6206D" w:rsidRPr="009778B8">
        <w:rPr>
          <w:rFonts w:ascii="Times New Roman" w:hAnsi="Times New Roman" w:cs="Times New Roman"/>
          <w:color w:val="000000" w:themeColor="text1"/>
          <w:sz w:val="24"/>
          <w:szCs w:val="24"/>
          <w:lang w:val="en-US"/>
        </w:rPr>
        <w:t>)</w:t>
      </w:r>
      <w:r w:rsidR="009778B8" w:rsidRPr="009778B8">
        <w:rPr>
          <w:rFonts w:ascii="Times New Roman" w:hAnsi="Times New Roman" w:cs="Times New Roman"/>
          <w:color w:val="000000" w:themeColor="text1"/>
          <w:sz w:val="24"/>
          <w:szCs w:val="24"/>
          <w:lang w:val="en-US"/>
        </w:rPr>
        <w:t>, ‘the ability to get others to act in ways that are contrary to their initial preference</w:t>
      </w:r>
      <w:r w:rsidR="009778B8">
        <w:rPr>
          <w:rFonts w:ascii="Times New Roman" w:hAnsi="Times New Roman" w:cs="Times New Roman"/>
          <w:color w:val="000000" w:themeColor="text1"/>
          <w:sz w:val="24"/>
          <w:szCs w:val="24"/>
          <w:lang w:val="en-US"/>
        </w:rPr>
        <w:t xml:space="preserve">s and strategies’ (Nye, 2011, </w:t>
      </w:r>
      <w:r w:rsidR="009778B8" w:rsidRPr="009778B8">
        <w:rPr>
          <w:rFonts w:ascii="Times New Roman" w:hAnsi="Times New Roman" w:cs="Times New Roman"/>
          <w:color w:val="000000" w:themeColor="text1"/>
          <w:sz w:val="24"/>
          <w:szCs w:val="24"/>
          <w:lang w:val="en-US"/>
        </w:rPr>
        <w:t>11).</w:t>
      </w:r>
      <w:r w:rsidRPr="009778B8">
        <w:rPr>
          <w:rFonts w:ascii="Times New Roman" w:hAnsi="Times New Roman" w:cs="Times New Roman"/>
          <w:color w:val="000000" w:themeColor="text1"/>
          <w:sz w:val="24"/>
          <w:szCs w:val="24"/>
          <w:lang w:val="en-US"/>
        </w:rPr>
        <w:t xml:space="preserve"> </w:t>
      </w:r>
      <w:r w:rsidR="00A6206D">
        <w:rPr>
          <w:rFonts w:ascii="Times New Roman" w:hAnsi="Times New Roman" w:cs="Times New Roman"/>
          <w:color w:val="000000" w:themeColor="text1"/>
          <w:sz w:val="24"/>
          <w:szCs w:val="24"/>
          <w:lang w:val="en-US"/>
        </w:rPr>
        <w:t>But a</w:t>
      </w:r>
      <w:r>
        <w:rPr>
          <w:rFonts w:ascii="Times New Roman" w:hAnsi="Times New Roman" w:cs="Times New Roman"/>
          <w:color w:val="000000" w:themeColor="text1"/>
          <w:sz w:val="24"/>
          <w:szCs w:val="24"/>
          <w:lang w:val="en-US"/>
        </w:rPr>
        <w:t xml:space="preserve">ccording to Nye’s soft power theory, </w:t>
      </w:r>
      <w:r w:rsidRPr="00A9160A">
        <w:rPr>
          <w:rFonts w:ascii="Times New Roman" w:hAnsi="Times New Roman" w:cs="Times New Roman"/>
          <w:color w:val="000000" w:themeColor="text1"/>
          <w:sz w:val="24"/>
          <w:szCs w:val="24"/>
          <w:lang w:val="en-US"/>
        </w:rPr>
        <w:t>the main source of power of the state is not the “hard power” (security, force) but “soft power”, which is “the ability to shape the preferences of others” (Nye, 2004, 5).”, “the ability to attract, and attraction often leads to acquiescence” (Ibid.,6), “the ability to get others to want the outcome you want because of your cultural or ideological appeal” (Ibid., 11).</w:t>
      </w:r>
      <w:r>
        <w:rPr>
          <w:rFonts w:ascii="Times New Roman" w:hAnsi="Times New Roman" w:cs="Times New Roman"/>
          <w:color w:val="000000" w:themeColor="text1"/>
          <w:sz w:val="24"/>
          <w:szCs w:val="24"/>
          <w:lang w:val="en-US"/>
        </w:rPr>
        <w:t xml:space="preserve"> </w:t>
      </w:r>
    </w:p>
    <w:p w:rsidR="00A862FC" w:rsidRDefault="008B35C2"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Soft power theory can be understood within the IR school of neoliberalism. When</w:t>
      </w:r>
      <w:r w:rsidRPr="0069072A">
        <w:rPr>
          <w:rFonts w:ascii="Times New Roman" w:hAnsi="Times New Roman" w:cs="Times New Roman"/>
          <w:color w:val="000000" w:themeColor="text1"/>
          <w:sz w:val="24"/>
          <w:szCs w:val="24"/>
          <w:lang w:val="en-US"/>
        </w:rPr>
        <w:t xml:space="preserve"> developing one of the bases of neoliberalism - theory of “complex interdependence”, R. </w:t>
      </w:r>
      <w:proofErr w:type="spellStart"/>
      <w:r w:rsidRPr="0069072A">
        <w:rPr>
          <w:rFonts w:ascii="Times New Roman" w:hAnsi="Times New Roman" w:cs="Times New Roman"/>
          <w:color w:val="000000" w:themeColor="text1"/>
          <w:sz w:val="24"/>
          <w:szCs w:val="24"/>
          <w:lang w:val="en-US"/>
        </w:rPr>
        <w:t>Keohane</w:t>
      </w:r>
      <w:proofErr w:type="spellEnd"/>
      <w:r w:rsidRPr="0069072A">
        <w:rPr>
          <w:rFonts w:ascii="Times New Roman" w:hAnsi="Times New Roman" w:cs="Times New Roman"/>
          <w:color w:val="000000" w:themeColor="text1"/>
          <w:sz w:val="24"/>
          <w:szCs w:val="24"/>
          <w:lang w:val="en-US"/>
        </w:rPr>
        <w:t xml:space="preserve"> and J. Nye </w:t>
      </w:r>
      <w:r>
        <w:rPr>
          <w:rFonts w:ascii="Times New Roman" w:hAnsi="Times New Roman" w:cs="Times New Roman"/>
          <w:color w:val="000000" w:themeColor="text1"/>
          <w:sz w:val="24"/>
          <w:szCs w:val="24"/>
          <w:lang w:val="en-US"/>
        </w:rPr>
        <w:t xml:space="preserve">introduced </w:t>
      </w:r>
      <w:r w:rsidRPr="0069072A">
        <w:rPr>
          <w:rFonts w:ascii="Times New Roman" w:hAnsi="Times New Roman" w:cs="Times New Roman"/>
          <w:color w:val="000000" w:themeColor="text1"/>
          <w:sz w:val="24"/>
          <w:szCs w:val="24"/>
          <w:lang w:val="en-US"/>
        </w:rPr>
        <w:t>the notion of “complex interdependence”: “a world in which security and force matter less and countries are connected by multiple social and political relationships” (</w:t>
      </w:r>
      <w:proofErr w:type="spellStart"/>
      <w:r w:rsidRPr="0069072A">
        <w:rPr>
          <w:rFonts w:ascii="Times New Roman" w:hAnsi="Times New Roman" w:cs="Times New Roman"/>
          <w:color w:val="000000" w:themeColor="text1"/>
          <w:sz w:val="24"/>
          <w:szCs w:val="24"/>
          <w:lang w:val="en-US"/>
        </w:rPr>
        <w:t>Keohane</w:t>
      </w:r>
      <w:proofErr w:type="spellEnd"/>
      <w:r w:rsidRPr="0069072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&amp;</w:t>
      </w:r>
      <w:r w:rsidRPr="0069072A">
        <w:rPr>
          <w:rFonts w:ascii="Times New Roman" w:hAnsi="Times New Roman" w:cs="Times New Roman"/>
          <w:color w:val="000000" w:themeColor="text1"/>
          <w:sz w:val="24"/>
          <w:szCs w:val="24"/>
          <w:lang w:val="en-US"/>
        </w:rPr>
        <w:t xml:space="preserve"> Nye, 1998, 83). </w:t>
      </w:r>
      <w:r w:rsidR="003C2A4A">
        <w:rPr>
          <w:rFonts w:ascii="Times New Roman" w:hAnsi="Times New Roman" w:cs="Times New Roman"/>
          <w:color w:val="000000" w:themeColor="text1"/>
          <w:sz w:val="24"/>
          <w:szCs w:val="24"/>
          <w:lang w:val="en-US"/>
        </w:rPr>
        <w:t>This highlights the role of p</w:t>
      </w:r>
      <w:r w:rsidR="00CE1A57" w:rsidRPr="00CE1A57">
        <w:rPr>
          <w:rFonts w:ascii="Times New Roman" w:hAnsi="Times New Roman" w:cs="Times New Roman"/>
          <w:color w:val="000000" w:themeColor="text1"/>
          <w:sz w:val="24"/>
          <w:szCs w:val="24"/>
          <w:lang w:val="en-US"/>
        </w:rPr>
        <w:t>ublic diplomacy</w:t>
      </w:r>
      <w:r w:rsidR="003C2A4A">
        <w:rPr>
          <w:rFonts w:ascii="Times New Roman" w:hAnsi="Times New Roman" w:cs="Times New Roman"/>
          <w:color w:val="000000" w:themeColor="text1"/>
          <w:sz w:val="24"/>
          <w:szCs w:val="24"/>
          <w:lang w:val="en-US"/>
        </w:rPr>
        <w:t xml:space="preserve"> and soft power</w:t>
      </w:r>
      <w:r w:rsidR="00CE1A57" w:rsidRPr="00CE1A57">
        <w:rPr>
          <w:rFonts w:ascii="Times New Roman" w:hAnsi="Times New Roman" w:cs="Times New Roman"/>
          <w:color w:val="000000" w:themeColor="text1"/>
          <w:sz w:val="24"/>
          <w:szCs w:val="24"/>
          <w:lang w:val="en-US"/>
        </w:rPr>
        <w:t xml:space="preserve"> </w:t>
      </w:r>
      <w:r w:rsidR="003C2A4A">
        <w:rPr>
          <w:rFonts w:ascii="Times New Roman" w:hAnsi="Times New Roman" w:cs="Times New Roman"/>
          <w:color w:val="000000" w:themeColor="text1"/>
          <w:sz w:val="24"/>
          <w:szCs w:val="24"/>
          <w:lang w:val="en-US"/>
        </w:rPr>
        <w:t>a</w:t>
      </w:r>
      <w:r w:rsidR="00BE6F47">
        <w:rPr>
          <w:rFonts w:ascii="Times New Roman" w:hAnsi="Times New Roman" w:cs="Times New Roman"/>
          <w:color w:val="000000" w:themeColor="text1"/>
          <w:sz w:val="24"/>
          <w:szCs w:val="24"/>
          <w:lang w:val="en-US"/>
        </w:rPr>
        <w:t>s</w:t>
      </w:r>
      <w:r w:rsidR="00CE1A57" w:rsidRPr="00CE1A57">
        <w:rPr>
          <w:rFonts w:ascii="Times New Roman" w:hAnsi="Times New Roman" w:cs="Times New Roman"/>
          <w:color w:val="000000" w:themeColor="text1"/>
          <w:sz w:val="24"/>
          <w:szCs w:val="24"/>
          <w:lang w:val="en-US"/>
        </w:rPr>
        <w:t xml:space="preserve"> a good tool for promoting the state in conditions </w:t>
      </w:r>
      <w:r w:rsidR="00CE1A57">
        <w:rPr>
          <w:rFonts w:ascii="Times New Roman" w:hAnsi="Times New Roman" w:cs="Times New Roman"/>
          <w:color w:val="000000" w:themeColor="text1"/>
          <w:sz w:val="24"/>
          <w:szCs w:val="24"/>
          <w:lang w:val="en-US"/>
        </w:rPr>
        <w:t xml:space="preserve">of interdependent world. </w:t>
      </w:r>
      <w:r w:rsidR="00A862FC" w:rsidRPr="00A862FC">
        <w:rPr>
          <w:rFonts w:ascii="Times New Roman" w:hAnsi="Times New Roman" w:cs="Times New Roman"/>
          <w:color w:val="000000" w:themeColor="text1"/>
          <w:sz w:val="24"/>
          <w:szCs w:val="24"/>
          <w:lang w:val="en-US"/>
        </w:rPr>
        <w:t xml:space="preserve">The theory of the complex of interdependence was developed by Robert O </w:t>
      </w:r>
      <w:proofErr w:type="spellStart"/>
      <w:r w:rsidR="00A862FC" w:rsidRPr="00A862FC">
        <w:rPr>
          <w:rFonts w:ascii="Times New Roman" w:hAnsi="Times New Roman" w:cs="Times New Roman"/>
          <w:color w:val="000000" w:themeColor="text1"/>
          <w:sz w:val="24"/>
          <w:szCs w:val="24"/>
          <w:lang w:val="en-US"/>
        </w:rPr>
        <w:t>Keohan</w:t>
      </w:r>
      <w:proofErr w:type="spellEnd"/>
      <w:r w:rsidR="00A862FC" w:rsidRPr="00A862FC">
        <w:rPr>
          <w:rFonts w:ascii="Times New Roman" w:hAnsi="Times New Roman" w:cs="Times New Roman"/>
          <w:color w:val="000000" w:themeColor="text1"/>
          <w:sz w:val="24"/>
          <w:szCs w:val="24"/>
          <w:lang w:val="en-US"/>
        </w:rPr>
        <w:t xml:space="preserve"> and Joseph Nye in 1970 and immediately became a </w:t>
      </w:r>
      <w:r w:rsidR="00A862FC">
        <w:rPr>
          <w:rFonts w:ascii="Times New Roman" w:hAnsi="Times New Roman" w:cs="Times New Roman"/>
          <w:color w:val="000000" w:themeColor="text1"/>
          <w:sz w:val="24"/>
          <w:szCs w:val="24"/>
          <w:lang w:val="en-US"/>
        </w:rPr>
        <w:t>strong</w:t>
      </w:r>
      <w:r w:rsidR="00A862FC" w:rsidRPr="00A862FC">
        <w:rPr>
          <w:rFonts w:ascii="Times New Roman" w:hAnsi="Times New Roman" w:cs="Times New Roman"/>
          <w:color w:val="000000" w:themeColor="text1"/>
          <w:sz w:val="24"/>
          <w:szCs w:val="24"/>
          <w:lang w:val="en-US"/>
        </w:rPr>
        <w:t xml:space="preserve"> opponent for neorealism. The early definition of interdependence was introduced in 1977: “Dependence means a state of being determined or significantly affected by external forces. Interdependence, most simply defined, means mutual dependence. Interdependence in world politics refers to situations characterized by reciprocal effects among countries or among actors in different countries”</w:t>
      </w:r>
      <w:r w:rsidR="00CE1A57" w:rsidRPr="00CE1A57">
        <w:rPr>
          <w:rFonts w:ascii="Times New Roman" w:hAnsi="Times New Roman" w:cs="Times New Roman"/>
          <w:color w:val="000000" w:themeColor="text1"/>
          <w:sz w:val="24"/>
          <w:szCs w:val="24"/>
          <w:lang w:val="en-US"/>
        </w:rPr>
        <w:t xml:space="preserve"> </w:t>
      </w:r>
      <w:r w:rsidR="00A862FC" w:rsidRPr="00A862FC">
        <w:rPr>
          <w:rFonts w:ascii="Times New Roman" w:hAnsi="Times New Roman" w:cs="Times New Roman"/>
          <w:color w:val="000000" w:themeColor="text1"/>
          <w:sz w:val="24"/>
          <w:szCs w:val="24"/>
          <w:lang w:val="en-US"/>
        </w:rPr>
        <w:t>(</w:t>
      </w:r>
      <w:proofErr w:type="spellStart"/>
      <w:r w:rsidR="00A862FC" w:rsidRPr="00A862FC">
        <w:rPr>
          <w:rFonts w:ascii="Times New Roman" w:hAnsi="Times New Roman" w:cs="Times New Roman"/>
          <w:color w:val="000000" w:themeColor="text1"/>
          <w:sz w:val="24"/>
          <w:szCs w:val="24"/>
          <w:lang w:val="en-US"/>
        </w:rPr>
        <w:t>Keohane</w:t>
      </w:r>
      <w:proofErr w:type="spellEnd"/>
      <w:r w:rsidR="00A862FC" w:rsidRPr="00A862FC">
        <w:rPr>
          <w:rFonts w:ascii="Times New Roman" w:hAnsi="Times New Roman" w:cs="Times New Roman"/>
          <w:color w:val="000000" w:themeColor="text1"/>
          <w:sz w:val="24"/>
          <w:szCs w:val="24"/>
          <w:lang w:val="en-US"/>
        </w:rPr>
        <w:t>&amp; Nye, 1977</w:t>
      </w:r>
      <w:r w:rsidR="00CE1A57" w:rsidRPr="00CE1A57">
        <w:rPr>
          <w:rFonts w:ascii="Times New Roman" w:hAnsi="Times New Roman" w:cs="Times New Roman"/>
          <w:color w:val="000000" w:themeColor="text1"/>
          <w:sz w:val="24"/>
          <w:szCs w:val="24"/>
          <w:lang w:val="en-US"/>
        </w:rPr>
        <w:t>,</w:t>
      </w:r>
      <w:r w:rsidR="00A862FC" w:rsidRPr="00A862FC">
        <w:rPr>
          <w:rFonts w:ascii="Times New Roman" w:hAnsi="Times New Roman" w:cs="Times New Roman"/>
          <w:color w:val="000000" w:themeColor="text1"/>
          <w:sz w:val="24"/>
          <w:szCs w:val="24"/>
          <w:lang w:val="en-US"/>
        </w:rPr>
        <w:t xml:space="preserve"> 8)</w:t>
      </w:r>
      <w:r w:rsidR="00CE1A57">
        <w:rPr>
          <w:rFonts w:ascii="Times New Roman" w:hAnsi="Times New Roman" w:cs="Times New Roman"/>
          <w:color w:val="000000" w:themeColor="text1"/>
          <w:sz w:val="24"/>
          <w:szCs w:val="24"/>
          <w:lang w:val="en-US"/>
        </w:rPr>
        <w:t>.</w:t>
      </w:r>
    </w:p>
    <w:p w:rsidR="00917093" w:rsidRPr="00917093" w:rsidRDefault="00917093" w:rsidP="00882D17">
      <w:pPr>
        <w:spacing w:line="360" w:lineRule="auto"/>
        <w:ind w:firstLine="567"/>
        <w:jc w:val="both"/>
        <w:rPr>
          <w:rFonts w:ascii="Times New Roman" w:hAnsi="Times New Roman" w:cs="Times New Roman"/>
          <w:color w:val="000000" w:themeColor="text1"/>
          <w:sz w:val="28"/>
          <w:szCs w:val="28"/>
          <w:lang w:val="en-US"/>
        </w:rPr>
      </w:pPr>
    </w:p>
    <w:p w:rsidR="00917093" w:rsidRPr="00B738D2" w:rsidRDefault="006E3072" w:rsidP="00B738D2">
      <w:pPr>
        <w:pStyle w:val="2"/>
        <w:ind w:firstLine="567"/>
        <w:rPr>
          <w:color w:val="000000" w:themeColor="text1"/>
          <w:sz w:val="28"/>
          <w:szCs w:val="28"/>
          <w:lang w:val="en-US"/>
        </w:rPr>
      </w:pPr>
      <w:bookmarkStart w:id="10" w:name="_Toc483505139"/>
      <w:r w:rsidRPr="00B738D2">
        <w:rPr>
          <w:color w:val="000000" w:themeColor="text1"/>
          <w:sz w:val="28"/>
          <w:szCs w:val="28"/>
          <w:lang w:val="en-US"/>
        </w:rPr>
        <w:lastRenderedPageBreak/>
        <w:t xml:space="preserve">2.2 </w:t>
      </w:r>
      <w:r w:rsidR="00917093" w:rsidRPr="00B738D2">
        <w:rPr>
          <w:color w:val="000000" w:themeColor="text1"/>
          <w:sz w:val="28"/>
          <w:szCs w:val="28"/>
          <w:lang w:val="en-US"/>
        </w:rPr>
        <w:t>Neoliberalism</w:t>
      </w:r>
      <w:bookmarkEnd w:id="10"/>
    </w:p>
    <w:p w:rsidR="00DA5854" w:rsidRDefault="00DA5854" w:rsidP="00882D17">
      <w:pPr>
        <w:spacing w:line="360" w:lineRule="auto"/>
        <w:ind w:firstLine="567"/>
        <w:jc w:val="both"/>
        <w:rPr>
          <w:rFonts w:ascii="Times New Roman" w:hAnsi="Times New Roman" w:cs="Times New Roman"/>
          <w:color w:val="000000" w:themeColor="text1"/>
          <w:sz w:val="28"/>
          <w:szCs w:val="28"/>
          <w:shd w:val="clear" w:color="auto" w:fill="FFFFFF"/>
          <w:lang w:val="en-US"/>
        </w:rPr>
      </w:pPr>
    </w:p>
    <w:p w:rsidR="004763E8" w:rsidRPr="00E04764" w:rsidRDefault="004763E8" w:rsidP="00882D17">
      <w:pPr>
        <w:spacing w:line="360" w:lineRule="auto"/>
        <w:ind w:firstLine="567"/>
        <w:jc w:val="both"/>
        <w:rPr>
          <w:rFonts w:ascii="Times New Roman" w:hAnsi="Times New Roman" w:cs="Times New Roman"/>
          <w:color w:val="000000" w:themeColor="text1"/>
          <w:sz w:val="24"/>
          <w:szCs w:val="24"/>
          <w:shd w:val="clear" w:color="auto" w:fill="FFFFFF"/>
          <w:lang w:val="en-US"/>
        </w:rPr>
      </w:pPr>
      <w:r w:rsidRPr="00E04764">
        <w:rPr>
          <w:rFonts w:ascii="Times New Roman" w:hAnsi="Times New Roman" w:cs="Times New Roman"/>
          <w:color w:val="000000" w:themeColor="text1"/>
          <w:sz w:val="24"/>
          <w:szCs w:val="24"/>
          <w:shd w:val="clear" w:color="auto" w:fill="FFFFFF"/>
          <w:lang w:val="en-US"/>
        </w:rPr>
        <w:t xml:space="preserve">It is believed that the neoliberal theory of international relations </w:t>
      </w:r>
      <w:r w:rsidR="00E04764" w:rsidRPr="00E04764">
        <w:rPr>
          <w:rFonts w:ascii="Times New Roman" w:hAnsi="Times New Roman" w:cs="Times New Roman"/>
          <w:color w:val="000000" w:themeColor="text1"/>
          <w:sz w:val="24"/>
          <w:szCs w:val="24"/>
          <w:shd w:val="clear" w:color="auto" w:fill="FFFFFF"/>
          <w:lang w:val="en-US"/>
        </w:rPr>
        <w:t>appeared in the International Relations theory</w:t>
      </w:r>
      <w:r w:rsidRPr="00E04764">
        <w:rPr>
          <w:rFonts w:ascii="Times New Roman" w:hAnsi="Times New Roman" w:cs="Times New Roman"/>
          <w:color w:val="000000" w:themeColor="text1"/>
          <w:sz w:val="24"/>
          <w:szCs w:val="24"/>
          <w:shd w:val="clear" w:color="auto" w:fill="FFFFFF"/>
          <w:lang w:val="en-US"/>
        </w:rPr>
        <w:t xml:space="preserve"> thanks to Robert </w:t>
      </w:r>
      <w:proofErr w:type="spellStart"/>
      <w:r w:rsidR="00E04764" w:rsidRPr="00E04764">
        <w:rPr>
          <w:rFonts w:ascii="Times New Roman" w:hAnsi="Times New Roman" w:cs="Times New Roman"/>
          <w:color w:val="000000" w:themeColor="text1"/>
          <w:sz w:val="24"/>
          <w:szCs w:val="24"/>
          <w:shd w:val="clear" w:color="auto" w:fill="FFFFFF"/>
          <w:lang w:val="en-US"/>
        </w:rPr>
        <w:t>Keohane</w:t>
      </w:r>
      <w:proofErr w:type="spellEnd"/>
      <w:r w:rsidR="00E04764" w:rsidRPr="00E04764">
        <w:rPr>
          <w:rFonts w:ascii="Times New Roman" w:hAnsi="Times New Roman" w:cs="Times New Roman"/>
          <w:color w:val="000000" w:themeColor="text1"/>
          <w:sz w:val="24"/>
          <w:szCs w:val="24"/>
          <w:shd w:val="clear" w:color="auto" w:fill="FFFFFF"/>
          <w:lang w:val="en-US"/>
        </w:rPr>
        <w:t xml:space="preserve"> and Joseph Nye. The “After hegemony” book</w:t>
      </w:r>
      <w:r w:rsidRPr="00E04764">
        <w:rPr>
          <w:rFonts w:ascii="Times New Roman" w:hAnsi="Times New Roman" w:cs="Times New Roman"/>
          <w:color w:val="000000" w:themeColor="text1"/>
          <w:sz w:val="24"/>
          <w:szCs w:val="24"/>
          <w:shd w:val="clear" w:color="auto" w:fill="FFFFFF"/>
          <w:lang w:val="en-US"/>
        </w:rPr>
        <w:t xml:space="preserve"> </w:t>
      </w:r>
      <w:r w:rsidR="00E04764" w:rsidRPr="00E04764">
        <w:rPr>
          <w:rFonts w:ascii="Times New Roman" w:hAnsi="Times New Roman" w:cs="Times New Roman"/>
          <w:color w:val="000000" w:themeColor="text1"/>
          <w:sz w:val="24"/>
          <w:szCs w:val="24"/>
          <w:shd w:val="clear" w:color="auto" w:fill="FFFFFF"/>
          <w:lang w:val="en-US"/>
        </w:rPr>
        <w:t>by</w:t>
      </w:r>
      <w:r w:rsidRPr="00E04764">
        <w:rPr>
          <w:rFonts w:ascii="Times New Roman" w:hAnsi="Times New Roman" w:cs="Times New Roman"/>
          <w:color w:val="000000" w:themeColor="text1"/>
          <w:sz w:val="24"/>
          <w:szCs w:val="24"/>
          <w:shd w:val="clear" w:color="auto" w:fill="FFFFFF"/>
          <w:lang w:val="en-US"/>
        </w:rPr>
        <w:t xml:space="preserve"> Robert </w:t>
      </w:r>
      <w:proofErr w:type="spellStart"/>
      <w:r w:rsidRPr="00E04764">
        <w:rPr>
          <w:rFonts w:ascii="Times New Roman" w:hAnsi="Times New Roman" w:cs="Times New Roman"/>
          <w:color w:val="000000" w:themeColor="text1"/>
          <w:sz w:val="24"/>
          <w:szCs w:val="24"/>
          <w:shd w:val="clear" w:color="auto" w:fill="FFFFFF"/>
          <w:lang w:val="en-US"/>
        </w:rPr>
        <w:t>Keohane</w:t>
      </w:r>
      <w:proofErr w:type="spellEnd"/>
      <w:r w:rsidRPr="00E04764">
        <w:rPr>
          <w:rFonts w:ascii="Times New Roman" w:hAnsi="Times New Roman" w:cs="Times New Roman"/>
          <w:color w:val="000000" w:themeColor="text1"/>
          <w:sz w:val="24"/>
          <w:szCs w:val="24"/>
          <w:shd w:val="clear" w:color="auto" w:fill="FFFFFF"/>
          <w:lang w:val="en-US"/>
        </w:rPr>
        <w:t>, published in 1984, is considered a classic of this trend in International Relations. Neo</w:t>
      </w:r>
      <w:r w:rsidR="00E04764" w:rsidRPr="00E04764">
        <w:rPr>
          <w:rFonts w:ascii="Times New Roman" w:hAnsi="Times New Roman" w:cs="Times New Roman"/>
          <w:color w:val="000000" w:themeColor="text1"/>
          <w:sz w:val="24"/>
          <w:szCs w:val="24"/>
          <w:shd w:val="clear" w:color="auto" w:fill="FFFFFF"/>
          <w:lang w:val="en-US"/>
        </w:rPr>
        <w:t>liberalism originally appeared</w:t>
      </w:r>
      <w:r w:rsidRPr="00E04764">
        <w:rPr>
          <w:rFonts w:ascii="Times New Roman" w:hAnsi="Times New Roman" w:cs="Times New Roman"/>
          <w:color w:val="000000" w:themeColor="text1"/>
          <w:sz w:val="24"/>
          <w:szCs w:val="24"/>
          <w:shd w:val="clear" w:color="auto" w:fill="FFFFFF"/>
          <w:lang w:val="en-US"/>
        </w:rPr>
        <w:t xml:space="preserve"> as a response to neorealism. Robert </w:t>
      </w:r>
      <w:proofErr w:type="spellStart"/>
      <w:r w:rsidRPr="00E04764">
        <w:rPr>
          <w:rFonts w:ascii="Times New Roman" w:hAnsi="Times New Roman" w:cs="Times New Roman"/>
          <w:color w:val="000000" w:themeColor="text1"/>
          <w:sz w:val="24"/>
          <w:szCs w:val="24"/>
          <w:shd w:val="clear" w:color="auto" w:fill="FFFFFF"/>
          <w:lang w:val="en-US"/>
        </w:rPr>
        <w:t>Keohane</w:t>
      </w:r>
      <w:proofErr w:type="spellEnd"/>
      <w:r w:rsidRPr="00E04764">
        <w:rPr>
          <w:rFonts w:ascii="Times New Roman" w:hAnsi="Times New Roman" w:cs="Times New Roman"/>
          <w:color w:val="000000" w:themeColor="text1"/>
          <w:sz w:val="24"/>
          <w:szCs w:val="24"/>
          <w:shd w:val="clear" w:color="auto" w:fill="FFFFFF"/>
          <w:lang w:val="en-US"/>
        </w:rPr>
        <w:t xml:space="preserve"> and Joseph Nye began to criticize neorealism on the</w:t>
      </w:r>
      <w:r w:rsidR="00E04764" w:rsidRPr="00E04764">
        <w:rPr>
          <w:rFonts w:ascii="Times New Roman" w:hAnsi="Times New Roman" w:cs="Times New Roman"/>
          <w:color w:val="000000" w:themeColor="text1"/>
          <w:sz w:val="24"/>
          <w:szCs w:val="24"/>
          <w:shd w:val="clear" w:color="auto" w:fill="FFFFFF"/>
          <w:lang w:val="en-US"/>
        </w:rPr>
        <w:t xml:space="preserve"> following</w:t>
      </w:r>
      <w:r w:rsidRPr="00E04764">
        <w:rPr>
          <w:rFonts w:ascii="Times New Roman" w:hAnsi="Times New Roman" w:cs="Times New Roman"/>
          <w:color w:val="000000" w:themeColor="text1"/>
          <w:sz w:val="24"/>
          <w:szCs w:val="24"/>
          <w:shd w:val="clear" w:color="auto" w:fill="FFFFFF"/>
          <w:lang w:val="en-US"/>
        </w:rPr>
        <w:t xml:space="preserve"> points:</w:t>
      </w:r>
    </w:p>
    <w:p w:rsidR="004763E8" w:rsidRPr="00E04764" w:rsidRDefault="00E04764" w:rsidP="00882D17">
      <w:pPr>
        <w:spacing w:line="360" w:lineRule="auto"/>
        <w:ind w:firstLine="567"/>
        <w:jc w:val="both"/>
        <w:rPr>
          <w:rFonts w:ascii="Times New Roman" w:hAnsi="Times New Roman" w:cs="Times New Roman"/>
          <w:color w:val="000000" w:themeColor="text1"/>
          <w:sz w:val="24"/>
          <w:szCs w:val="24"/>
          <w:shd w:val="clear" w:color="auto" w:fill="FFFFFF"/>
          <w:lang w:val="en-US"/>
        </w:rPr>
      </w:pPr>
      <w:r w:rsidRPr="00E04764">
        <w:rPr>
          <w:rFonts w:ascii="Times New Roman" w:hAnsi="Times New Roman" w:cs="Times New Roman"/>
          <w:color w:val="000000" w:themeColor="text1"/>
          <w:sz w:val="24"/>
          <w:szCs w:val="24"/>
          <w:shd w:val="clear" w:color="auto" w:fill="FFFFFF"/>
          <w:lang w:val="en-US"/>
        </w:rPr>
        <w:t xml:space="preserve">First, the </w:t>
      </w:r>
      <w:proofErr w:type="spellStart"/>
      <w:r w:rsidRPr="00E04764">
        <w:rPr>
          <w:rFonts w:ascii="Times New Roman" w:hAnsi="Times New Roman" w:cs="Times New Roman"/>
          <w:color w:val="000000" w:themeColor="text1"/>
          <w:sz w:val="24"/>
          <w:szCs w:val="24"/>
          <w:shd w:val="clear" w:color="auto" w:fill="FFFFFF"/>
          <w:lang w:val="en-US"/>
        </w:rPr>
        <w:t>neorealists</w:t>
      </w:r>
      <w:proofErr w:type="spellEnd"/>
      <w:r w:rsidR="004763E8" w:rsidRPr="00E04764">
        <w:rPr>
          <w:rFonts w:ascii="Times New Roman" w:hAnsi="Times New Roman" w:cs="Times New Roman"/>
          <w:color w:val="000000" w:themeColor="text1"/>
          <w:sz w:val="24"/>
          <w:szCs w:val="24"/>
          <w:shd w:val="clear" w:color="auto" w:fill="FFFFFF"/>
          <w:lang w:val="en-US"/>
        </w:rPr>
        <w:t xml:space="preserve"> </w:t>
      </w:r>
      <w:r w:rsidRPr="00E04764">
        <w:rPr>
          <w:rFonts w:ascii="Times New Roman" w:hAnsi="Times New Roman" w:cs="Times New Roman"/>
          <w:color w:val="000000" w:themeColor="text1"/>
          <w:sz w:val="24"/>
          <w:szCs w:val="24"/>
          <w:shd w:val="clear" w:color="auto" w:fill="FFFFFF"/>
          <w:lang w:val="en-US"/>
        </w:rPr>
        <w:t>expressed</w:t>
      </w:r>
      <w:r w:rsidR="004763E8" w:rsidRPr="00E04764">
        <w:rPr>
          <w:rFonts w:ascii="Times New Roman" w:hAnsi="Times New Roman" w:cs="Times New Roman"/>
          <w:color w:val="000000" w:themeColor="text1"/>
          <w:sz w:val="24"/>
          <w:szCs w:val="24"/>
          <w:shd w:val="clear" w:color="auto" w:fill="FFFFFF"/>
          <w:lang w:val="en-US"/>
        </w:rPr>
        <w:t xml:space="preserve"> their doubts that the states are the main actors on the in</w:t>
      </w:r>
      <w:r w:rsidRPr="00E04764">
        <w:rPr>
          <w:rFonts w:ascii="Times New Roman" w:hAnsi="Times New Roman" w:cs="Times New Roman"/>
          <w:color w:val="000000" w:themeColor="text1"/>
          <w:sz w:val="24"/>
          <w:szCs w:val="24"/>
          <w:shd w:val="clear" w:color="auto" w:fill="FFFFFF"/>
          <w:lang w:val="en-US"/>
        </w:rPr>
        <w:t>ternational arena. Secondly,</w:t>
      </w:r>
      <w:r w:rsidR="004763E8" w:rsidRPr="00E04764">
        <w:rPr>
          <w:rFonts w:ascii="Times New Roman" w:hAnsi="Times New Roman" w:cs="Times New Roman"/>
          <w:color w:val="000000" w:themeColor="text1"/>
          <w:sz w:val="24"/>
          <w:szCs w:val="24"/>
          <w:shd w:val="clear" w:color="auto" w:fill="FFFFFF"/>
          <w:lang w:val="en-US"/>
        </w:rPr>
        <w:t xml:space="preserve"> authors criticized the belief of the </w:t>
      </w:r>
      <w:proofErr w:type="spellStart"/>
      <w:r w:rsidR="004763E8" w:rsidRPr="00E04764">
        <w:rPr>
          <w:rFonts w:ascii="Times New Roman" w:hAnsi="Times New Roman" w:cs="Times New Roman"/>
          <w:color w:val="000000" w:themeColor="text1"/>
          <w:sz w:val="24"/>
          <w:szCs w:val="24"/>
          <w:shd w:val="clear" w:color="auto" w:fill="FFFFFF"/>
          <w:lang w:val="en-US"/>
        </w:rPr>
        <w:t>neorealis</w:t>
      </w:r>
      <w:r>
        <w:rPr>
          <w:rFonts w:ascii="Times New Roman" w:hAnsi="Times New Roman" w:cs="Times New Roman"/>
          <w:color w:val="000000" w:themeColor="text1"/>
          <w:sz w:val="24"/>
          <w:szCs w:val="24"/>
          <w:shd w:val="clear" w:color="auto" w:fill="FFFFFF"/>
          <w:lang w:val="en-US"/>
        </w:rPr>
        <w:t>ts</w:t>
      </w:r>
      <w:proofErr w:type="spellEnd"/>
      <w:r>
        <w:rPr>
          <w:rFonts w:ascii="Times New Roman" w:hAnsi="Times New Roman" w:cs="Times New Roman"/>
          <w:color w:val="000000" w:themeColor="text1"/>
          <w:sz w:val="24"/>
          <w:szCs w:val="24"/>
          <w:shd w:val="clear" w:color="auto" w:fill="FFFFFF"/>
          <w:lang w:val="en-US"/>
        </w:rPr>
        <w:t xml:space="preserve"> that power is a profitable</w:t>
      </w:r>
      <w:r w:rsidR="004763E8" w:rsidRPr="00E04764">
        <w:rPr>
          <w:rFonts w:ascii="Times New Roman" w:hAnsi="Times New Roman" w:cs="Times New Roman"/>
          <w:color w:val="000000" w:themeColor="text1"/>
          <w:sz w:val="24"/>
          <w:szCs w:val="24"/>
          <w:shd w:val="clear" w:color="auto" w:fill="FFFFFF"/>
          <w:lang w:val="en-US"/>
        </w:rPr>
        <w:t xml:space="preserve"> way of conducting the foreign policy of the state. Third, the existence of a hierarchy in international relations was discussed</w:t>
      </w:r>
      <w:r w:rsidR="00540634">
        <w:rPr>
          <w:rFonts w:ascii="Times New Roman" w:hAnsi="Times New Roman" w:cs="Times New Roman"/>
          <w:color w:val="000000" w:themeColor="text1"/>
          <w:sz w:val="24"/>
          <w:szCs w:val="24"/>
          <w:shd w:val="clear" w:color="auto" w:fill="FFFFFF"/>
          <w:lang w:val="en-US"/>
        </w:rPr>
        <w:t xml:space="preserve"> (</w:t>
      </w:r>
      <w:proofErr w:type="spellStart"/>
      <w:r w:rsidR="00540634">
        <w:rPr>
          <w:rFonts w:ascii="Times New Roman" w:hAnsi="Times New Roman" w:cs="Times New Roman"/>
          <w:color w:val="000000" w:themeColor="text1"/>
          <w:sz w:val="24"/>
          <w:szCs w:val="24"/>
          <w:shd w:val="clear" w:color="auto" w:fill="FFFFFF"/>
          <w:lang w:val="en-US"/>
        </w:rPr>
        <w:t>Keohane</w:t>
      </w:r>
      <w:proofErr w:type="spellEnd"/>
      <w:r w:rsidR="00540634">
        <w:rPr>
          <w:rFonts w:ascii="Times New Roman" w:hAnsi="Times New Roman" w:cs="Times New Roman"/>
          <w:color w:val="000000" w:themeColor="text1"/>
          <w:sz w:val="24"/>
          <w:szCs w:val="24"/>
          <w:shd w:val="clear" w:color="auto" w:fill="FFFFFF"/>
          <w:lang w:val="en-US"/>
        </w:rPr>
        <w:t>, Nye, 19</w:t>
      </w:r>
      <w:r w:rsidR="00C42048">
        <w:rPr>
          <w:rFonts w:ascii="Times New Roman" w:hAnsi="Times New Roman" w:cs="Times New Roman"/>
          <w:color w:val="000000" w:themeColor="text1"/>
          <w:sz w:val="24"/>
          <w:szCs w:val="24"/>
          <w:shd w:val="clear" w:color="auto" w:fill="FFFFFF"/>
          <w:lang w:val="en-US"/>
        </w:rPr>
        <w:t>77</w:t>
      </w:r>
      <w:r w:rsidR="00540634">
        <w:rPr>
          <w:rFonts w:ascii="Times New Roman" w:hAnsi="Times New Roman" w:cs="Times New Roman"/>
          <w:color w:val="000000" w:themeColor="text1"/>
          <w:sz w:val="24"/>
          <w:szCs w:val="24"/>
          <w:shd w:val="clear" w:color="auto" w:fill="FFFFFF"/>
          <w:lang w:val="en-US"/>
        </w:rPr>
        <w:t>, 23-24)</w:t>
      </w:r>
      <w:r w:rsidR="004763E8" w:rsidRPr="00E04764">
        <w:rPr>
          <w:rFonts w:ascii="Times New Roman" w:hAnsi="Times New Roman" w:cs="Times New Roman"/>
          <w:color w:val="000000" w:themeColor="text1"/>
          <w:sz w:val="24"/>
          <w:szCs w:val="24"/>
          <w:shd w:val="clear" w:color="auto" w:fill="FFFFFF"/>
          <w:lang w:val="en-US"/>
        </w:rPr>
        <w:t>.</w:t>
      </w:r>
    </w:p>
    <w:p w:rsidR="00917093" w:rsidRDefault="004763E8" w:rsidP="00882D17">
      <w:pPr>
        <w:spacing w:line="360" w:lineRule="auto"/>
        <w:ind w:firstLine="567"/>
        <w:jc w:val="both"/>
        <w:rPr>
          <w:rFonts w:ascii="Times New Roman" w:hAnsi="Times New Roman" w:cs="Times New Roman"/>
          <w:color w:val="000000" w:themeColor="text1"/>
          <w:sz w:val="24"/>
          <w:szCs w:val="24"/>
          <w:shd w:val="clear" w:color="auto" w:fill="FFFFFF"/>
          <w:lang w:val="en-US"/>
        </w:rPr>
      </w:pPr>
      <w:r w:rsidRPr="00866D74">
        <w:rPr>
          <w:rFonts w:ascii="Times New Roman" w:hAnsi="Times New Roman" w:cs="Times New Roman"/>
          <w:color w:val="000000" w:themeColor="text1"/>
          <w:sz w:val="24"/>
          <w:szCs w:val="24"/>
          <w:shd w:val="clear" w:color="auto" w:fill="FFFFFF"/>
          <w:lang w:val="en-US"/>
        </w:rPr>
        <w:t>As for the actors in international relations, like the classical liberals, neoliberals believe that the state is not the main and not the only actor on the international arena. The influence of international organizations, transnational corporations, individuals and others is recognized</w:t>
      </w:r>
      <w:r w:rsidR="00866D74">
        <w:rPr>
          <w:rFonts w:ascii="Times New Roman" w:hAnsi="Times New Roman" w:cs="Times New Roman"/>
          <w:color w:val="000000" w:themeColor="text1"/>
          <w:sz w:val="24"/>
          <w:szCs w:val="24"/>
          <w:shd w:val="clear" w:color="auto" w:fill="FFFFFF"/>
          <w:lang w:val="en-US"/>
        </w:rPr>
        <w:t xml:space="preserve"> (</w:t>
      </w:r>
      <w:proofErr w:type="spellStart"/>
      <w:r w:rsidR="00866D74">
        <w:rPr>
          <w:rFonts w:ascii="Times New Roman" w:hAnsi="Times New Roman" w:cs="Times New Roman"/>
          <w:color w:val="000000" w:themeColor="text1"/>
          <w:sz w:val="24"/>
          <w:szCs w:val="24"/>
          <w:shd w:val="clear" w:color="auto" w:fill="FFFFFF"/>
          <w:lang w:val="en-US"/>
        </w:rPr>
        <w:t>Keohane</w:t>
      </w:r>
      <w:proofErr w:type="spellEnd"/>
      <w:r w:rsidR="00866D74">
        <w:rPr>
          <w:rFonts w:ascii="Times New Roman" w:hAnsi="Times New Roman" w:cs="Times New Roman"/>
          <w:color w:val="000000" w:themeColor="text1"/>
          <w:sz w:val="24"/>
          <w:szCs w:val="24"/>
          <w:shd w:val="clear" w:color="auto" w:fill="FFFFFF"/>
          <w:lang w:val="en-US"/>
        </w:rPr>
        <w:t>, Nye, 19</w:t>
      </w:r>
      <w:r w:rsidR="00C42048">
        <w:rPr>
          <w:rFonts w:ascii="Times New Roman" w:hAnsi="Times New Roman" w:cs="Times New Roman"/>
          <w:color w:val="000000" w:themeColor="text1"/>
          <w:sz w:val="24"/>
          <w:szCs w:val="24"/>
          <w:shd w:val="clear" w:color="auto" w:fill="FFFFFF"/>
          <w:lang w:val="en-US"/>
        </w:rPr>
        <w:t>77</w:t>
      </w:r>
      <w:r w:rsidR="00866D74">
        <w:rPr>
          <w:rFonts w:ascii="Times New Roman" w:hAnsi="Times New Roman" w:cs="Times New Roman"/>
          <w:color w:val="000000" w:themeColor="text1"/>
          <w:sz w:val="24"/>
          <w:szCs w:val="24"/>
          <w:shd w:val="clear" w:color="auto" w:fill="FFFFFF"/>
          <w:lang w:val="en-US"/>
        </w:rPr>
        <w:t>, 3)</w:t>
      </w:r>
      <w:r w:rsidRPr="00866D74">
        <w:rPr>
          <w:rFonts w:ascii="Times New Roman" w:hAnsi="Times New Roman" w:cs="Times New Roman"/>
          <w:color w:val="000000" w:themeColor="text1"/>
          <w:sz w:val="24"/>
          <w:szCs w:val="24"/>
          <w:shd w:val="clear" w:color="auto" w:fill="FFFFFF"/>
          <w:lang w:val="en-US"/>
        </w:rPr>
        <w:t>.</w:t>
      </w:r>
      <w:r w:rsidRPr="00866D74">
        <w:rPr>
          <w:rFonts w:ascii="Times New Roman" w:hAnsi="Times New Roman" w:cs="Times New Roman"/>
          <w:color w:val="FF0000"/>
          <w:sz w:val="24"/>
          <w:szCs w:val="24"/>
          <w:shd w:val="clear" w:color="auto" w:fill="FFFFFF"/>
          <w:lang w:val="en-US"/>
        </w:rPr>
        <w:t xml:space="preserve"> </w:t>
      </w:r>
      <w:r w:rsidRPr="00B05B6A">
        <w:rPr>
          <w:rFonts w:ascii="Times New Roman" w:hAnsi="Times New Roman" w:cs="Times New Roman"/>
          <w:color w:val="000000" w:themeColor="text1"/>
          <w:sz w:val="24"/>
          <w:szCs w:val="24"/>
          <w:shd w:val="clear" w:color="auto" w:fill="FFFFFF"/>
          <w:lang w:val="en-US"/>
        </w:rPr>
        <w:t>The theory of</w:t>
      </w:r>
      <w:r w:rsidR="00B05B6A" w:rsidRPr="00B05B6A">
        <w:rPr>
          <w:rFonts w:ascii="Times New Roman" w:hAnsi="Times New Roman" w:cs="Times New Roman"/>
          <w:color w:val="000000" w:themeColor="text1"/>
          <w:sz w:val="24"/>
          <w:szCs w:val="24"/>
          <w:shd w:val="clear" w:color="auto" w:fill="FFFFFF"/>
          <w:lang w:val="en-US"/>
        </w:rPr>
        <w:t xml:space="preserve"> complex</w:t>
      </w:r>
      <w:r w:rsidRPr="00B05B6A">
        <w:rPr>
          <w:rFonts w:ascii="Times New Roman" w:hAnsi="Times New Roman" w:cs="Times New Roman"/>
          <w:color w:val="000000" w:themeColor="text1"/>
          <w:sz w:val="24"/>
          <w:szCs w:val="24"/>
          <w:shd w:val="clear" w:color="auto" w:fill="FFFFFF"/>
          <w:lang w:val="en-US"/>
        </w:rPr>
        <w:t xml:space="preserve"> interdependence has emerged as a result of th</w:t>
      </w:r>
      <w:r w:rsidR="00B05B6A" w:rsidRPr="00B05B6A">
        <w:rPr>
          <w:rFonts w:ascii="Times New Roman" w:hAnsi="Times New Roman" w:cs="Times New Roman"/>
          <w:color w:val="000000" w:themeColor="text1"/>
          <w:sz w:val="24"/>
          <w:szCs w:val="24"/>
          <w:shd w:val="clear" w:color="auto" w:fill="FFFFFF"/>
          <w:lang w:val="en-US"/>
        </w:rPr>
        <w:t>e increasing number of actors on</w:t>
      </w:r>
      <w:r w:rsidRPr="00B05B6A">
        <w:rPr>
          <w:rFonts w:ascii="Times New Roman" w:hAnsi="Times New Roman" w:cs="Times New Roman"/>
          <w:color w:val="000000" w:themeColor="text1"/>
          <w:sz w:val="24"/>
          <w:szCs w:val="24"/>
          <w:shd w:val="clear" w:color="auto" w:fill="FFFFFF"/>
          <w:lang w:val="en-US"/>
        </w:rPr>
        <w:t xml:space="preserve"> the international arena. </w:t>
      </w:r>
      <w:r w:rsidR="00B05B6A">
        <w:rPr>
          <w:rFonts w:ascii="Times New Roman" w:hAnsi="Times New Roman" w:cs="Times New Roman"/>
          <w:color w:val="000000" w:themeColor="text1"/>
          <w:sz w:val="24"/>
          <w:szCs w:val="24"/>
          <w:shd w:val="clear" w:color="auto" w:fill="FFFFFF"/>
          <w:lang w:val="en-US"/>
        </w:rPr>
        <w:t>Neoliberals</w:t>
      </w:r>
      <w:r w:rsidRPr="004763E8">
        <w:rPr>
          <w:rFonts w:ascii="Times New Roman" w:hAnsi="Times New Roman" w:cs="Times New Roman"/>
          <w:color w:val="FF0000"/>
          <w:sz w:val="24"/>
          <w:szCs w:val="24"/>
          <w:shd w:val="clear" w:color="auto" w:fill="FFFFFF"/>
          <w:lang w:val="en-US"/>
        </w:rPr>
        <w:t xml:space="preserve"> </w:t>
      </w:r>
      <w:r w:rsidRPr="00B05B6A">
        <w:rPr>
          <w:rFonts w:ascii="Times New Roman" w:hAnsi="Times New Roman" w:cs="Times New Roman"/>
          <w:color w:val="000000" w:themeColor="text1"/>
          <w:sz w:val="24"/>
          <w:szCs w:val="24"/>
          <w:shd w:val="clear" w:color="auto" w:fill="FFFFFF"/>
          <w:lang w:val="en-US"/>
        </w:rPr>
        <w:t>recognize that a growing number of international actors have negative consequences</w:t>
      </w:r>
      <w:r w:rsidR="00B05B6A">
        <w:rPr>
          <w:rFonts w:ascii="Times New Roman" w:hAnsi="Times New Roman" w:cs="Times New Roman"/>
          <w:color w:val="000000" w:themeColor="text1"/>
          <w:sz w:val="24"/>
          <w:szCs w:val="24"/>
          <w:shd w:val="clear" w:color="auto" w:fill="FFFFFF"/>
          <w:lang w:val="en-US"/>
        </w:rPr>
        <w:t xml:space="preserve"> -</w:t>
      </w:r>
      <w:r w:rsidRPr="00B05B6A">
        <w:rPr>
          <w:rFonts w:ascii="Times New Roman" w:hAnsi="Times New Roman" w:cs="Times New Roman"/>
          <w:color w:val="000000" w:themeColor="text1"/>
          <w:sz w:val="24"/>
          <w:szCs w:val="24"/>
          <w:shd w:val="clear" w:color="auto" w:fill="FFFFFF"/>
          <w:lang w:val="en-US"/>
        </w:rPr>
        <w:t xml:space="preserve"> </w:t>
      </w:r>
      <w:r w:rsidR="00B05B6A">
        <w:rPr>
          <w:rFonts w:ascii="Times New Roman" w:hAnsi="Times New Roman" w:cs="Times New Roman"/>
          <w:color w:val="000000" w:themeColor="text1"/>
          <w:sz w:val="24"/>
          <w:szCs w:val="24"/>
          <w:shd w:val="clear" w:color="auto" w:fill="FFFFFF"/>
          <w:lang w:val="en-US"/>
        </w:rPr>
        <w:t>a</w:t>
      </w:r>
      <w:r w:rsidR="00B05B6A">
        <w:rPr>
          <w:rFonts w:ascii="Times New Roman" w:hAnsi="Times New Roman" w:cs="Times New Roman"/>
          <w:color w:val="FF0000"/>
          <w:sz w:val="24"/>
          <w:szCs w:val="24"/>
          <w:shd w:val="clear" w:color="auto" w:fill="FFFFFF"/>
          <w:lang w:val="en-US"/>
        </w:rPr>
        <w:t xml:space="preserve"> </w:t>
      </w:r>
      <w:r w:rsidRPr="00B05B6A">
        <w:rPr>
          <w:rFonts w:ascii="Times New Roman" w:hAnsi="Times New Roman" w:cs="Times New Roman"/>
          <w:color w:val="000000" w:themeColor="text1"/>
          <w:sz w:val="24"/>
          <w:szCs w:val="24"/>
          <w:shd w:val="clear" w:color="auto" w:fill="FFFFFF"/>
          <w:lang w:val="en-US"/>
        </w:rPr>
        <w:t>diversity of threats</w:t>
      </w:r>
      <w:r w:rsidR="00B05B6A" w:rsidRPr="00B05B6A">
        <w:rPr>
          <w:rFonts w:ascii="Times New Roman" w:hAnsi="Times New Roman" w:cs="Times New Roman"/>
          <w:color w:val="000000" w:themeColor="text1"/>
          <w:sz w:val="24"/>
          <w:szCs w:val="24"/>
          <w:shd w:val="clear" w:color="auto" w:fill="FFFFFF"/>
          <w:lang w:val="en-US"/>
        </w:rPr>
        <w:t xml:space="preserve"> is growing together with the number of actors</w:t>
      </w:r>
      <w:r w:rsidRPr="00B05B6A">
        <w:rPr>
          <w:rFonts w:ascii="Times New Roman" w:hAnsi="Times New Roman" w:cs="Times New Roman"/>
          <w:color w:val="000000" w:themeColor="text1"/>
          <w:sz w:val="24"/>
          <w:szCs w:val="24"/>
          <w:shd w:val="clear" w:color="auto" w:fill="FFFFFF"/>
          <w:lang w:val="en-US"/>
        </w:rPr>
        <w:t>. The theory of complex interdependence offers a solution to this problem. As an alternative to "hard power"</w:t>
      </w:r>
      <w:r w:rsidR="00B05B6A" w:rsidRPr="00B05B6A">
        <w:rPr>
          <w:rFonts w:ascii="Times New Roman" w:hAnsi="Times New Roman" w:cs="Times New Roman"/>
          <w:color w:val="000000" w:themeColor="text1"/>
          <w:sz w:val="24"/>
          <w:szCs w:val="24"/>
          <w:shd w:val="clear" w:color="auto" w:fill="FFFFFF"/>
          <w:lang w:val="en-US"/>
        </w:rPr>
        <w:t>,</w:t>
      </w:r>
      <w:r w:rsidRPr="00B05B6A">
        <w:rPr>
          <w:rFonts w:ascii="Times New Roman" w:hAnsi="Times New Roman" w:cs="Times New Roman"/>
          <w:color w:val="000000" w:themeColor="text1"/>
          <w:sz w:val="24"/>
          <w:szCs w:val="24"/>
          <w:shd w:val="clear" w:color="auto" w:fill="FFFFFF"/>
          <w:lang w:val="en-US"/>
        </w:rPr>
        <w:t xml:space="preserve"> neoliberals </w:t>
      </w:r>
      <w:r w:rsidR="00B05B6A" w:rsidRPr="00B05B6A">
        <w:rPr>
          <w:rFonts w:ascii="Times New Roman" w:hAnsi="Times New Roman" w:cs="Times New Roman"/>
          <w:color w:val="000000" w:themeColor="text1"/>
          <w:sz w:val="24"/>
          <w:szCs w:val="24"/>
          <w:shd w:val="clear" w:color="auto" w:fill="FFFFFF"/>
          <w:lang w:val="en-US"/>
        </w:rPr>
        <w:t>introduced</w:t>
      </w:r>
      <w:r w:rsidRPr="00B05B6A">
        <w:rPr>
          <w:rFonts w:ascii="Times New Roman" w:hAnsi="Times New Roman" w:cs="Times New Roman"/>
          <w:color w:val="000000" w:themeColor="text1"/>
          <w:sz w:val="24"/>
          <w:szCs w:val="24"/>
          <w:shd w:val="clear" w:color="auto" w:fill="FFFFFF"/>
          <w:lang w:val="en-US"/>
        </w:rPr>
        <w:t xml:space="preserve"> the notion of "soft power", which has already been discussed above. </w:t>
      </w:r>
    </w:p>
    <w:p w:rsidR="006E3072" w:rsidRPr="00917093" w:rsidRDefault="006E3072" w:rsidP="00882D17">
      <w:pPr>
        <w:spacing w:line="360" w:lineRule="auto"/>
        <w:ind w:firstLine="567"/>
        <w:jc w:val="both"/>
        <w:rPr>
          <w:rFonts w:ascii="Times New Roman" w:hAnsi="Times New Roman" w:cs="Times New Roman"/>
          <w:color w:val="000000" w:themeColor="text1"/>
          <w:sz w:val="28"/>
          <w:szCs w:val="28"/>
          <w:shd w:val="clear" w:color="auto" w:fill="FFFFFF"/>
          <w:lang w:val="en-US"/>
        </w:rPr>
      </w:pPr>
    </w:p>
    <w:p w:rsidR="00DA5854" w:rsidRPr="00B738D2" w:rsidRDefault="006E3072" w:rsidP="00B738D2">
      <w:pPr>
        <w:pStyle w:val="2"/>
        <w:ind w:firstLine="567"/>
        <w:rPr>
          <w:color w:val="000000" w:themeColor="text1"/>
          <w:sz w:val="28"/>
          <w:szCs w:val="28"/>
          <w:shd w:val="clear" w:color="auto" w:fill="FFFFFF"/>
          <w:lang w:val="en-US"/>
        </w:rPr>
      </w:pPr>
      <w:bookmarkStart w:id="11" w:name="_Toc483505140"/>
      <w:r w:rsidRPr="00B738D2">
        <w:rPr>
          <w:color w:val="000000" w:themeColor="text1"/>
          <w:sz w:val="28"/>
          <w:szCs w:val="28"/>
          <w:shd w:val="clear" w:color="auto" w:fill="FFFFFF"/>
          <w:lang w:val="en-US"/>
        </w:rPr>
        <w:t xml:space="preserve">2.3 </w:t>
      </w:r>
      <w:r w:rsidR="00DA5854" w:rsidRPr="00B738D2">
        <w:rPr>
          <w:color w:val="000000" w:themeColor="text1"/>
          <w:sz w:val="28"/>
          <w:szCs w:val="28"/>
          <w:shd w:val="clear" w:color="auto" w:fill="FFFFFF"/>
          <w:lang w:val="en-US"/>
        </w:rPr>
        <w:t>Place branding</w:t>
      </w:r>
      <w:bookmarkEnd w:id="11"/>
    </w:p>
    <w:p w:rsidR="00DA5854" w:rsidRDefault="00DA5854" w:rsidP="00882D17">
      <w:pPr>
        <w:spacing w:line="360" w:lineRule="auto"/>
        <w:ind w:firstLine="567"/>
        <w:jc w:val="both"/>
        <w:rPr>
          <w:rFonts w:ascii="Times New Roman" w:hAnsi="Times New Roman" w:cs="Times New Roman"/>
          <w:color w:val="000000" w:themeColor="text1"/>
          <w:sz w:val="24"/>
          <w:szCs w:val="24"/>
          <w:shd w:val="clear" w:color="auto" w:fill="FFFFFF"/>
          <w:lang w:val="en-US"/>
        </w:rPr>
      </w:pPr>
    </w:p>
    <w:p w:rsidR="00AE513E" w:rsidRDefault="00D921A2" w:rsidP="00882D17">
      <w:pPr>
        <w:spacing w:line="360" w:lineRule="auto"/>
        <w:ind w:firstLine="567"/>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What is a “brand”? </w:t>
      </w:r>
      <w:r w:rsidRPr="00D921A2">
        <w:rPr>
          <w:rFonts w:ascii="Times New Roman" w:hAnsi="Times New Roman" w:cs="Times New Roman"/>
          <w:color w:val="000000" w:themeColor="text1"/>
          <w:sz w:val="24"/>
          <w:szCs w:val="24"/>
          <w:shd w:val="clear" w:color="auto" w:fill="FFFFFF"/>
          <w:lang w:val="en-US"/>
        </w:rPr>
        <w:t>The concepts of "brand" and "branding" do not have one clear definition. The concept of "brand" over th</w:t>
      </w:r>
      <w:r w:rsidR="00251693">
        <w:rPr>
          <w:rFonts w:ascii="Times New Roman" w:hAnsi="Times New Roman" w:cs="Times New Roman"/>
          <w:color w:val="000000" w:themeColor="text1"/>
          <w:sz w:val="24"/>
          <w:szCs w:val="24"/>
          <w:shd w:val="clear" w:color="auto" w:fill="FFFFFF"/>
          <w:lang w:val="en-US"/>
        </w:rPr>
        <w:t>e past few decades past through</w:t>
      </w:r>
      <w:r w:rsidRPr="00D921A2">
        <w:rPr>
          <w:rFonts w:ascii="Times New Roman" w:hAnsi="Times New Roman" w:cs="Times New Roman"/>
          <w:color w:val="000000" w:themeColor="text1"/>
          <w:sz w:val="24"/>
          <w:szCs w:val="24"/>
          <w:shd w:val="clear" w:color="auto" w:fill="FFFFFF"/>
          <w:lang w:val="en-US"/>
        </w:rPr>
        <w:t xml:space="preserve"> </w:t>
      </w:r>
      <w:r w:rsidR="00251693">
        <w:rPr>
          <w:rFonts w:ascii="Times New Roman" w:hAnsi="Times New Roman" w:cs="Times New Roman"/>
          <w:color w:val="000000" w:themeColor="text1"/>
          <w:sz w:val="24"/>
          <w:szCs w:val="24"/>
          <w:shd w:val="clear" w:color="auto" w:fill="FFFFFF"/>
          <w:lang w:val="en-US"/>
        </w:rPr>
        <w:t xml:space="preserve">a </w:t>
      </w:r>
      <w:r w:rsidRPr="00D921A2">
        <w:rPr>
          <w:rFonts w:ascii="Times New Roman" w:hAnsi="Times New Roman" w:cs="Times New Roman"/>
          <w:color w:val="000000" w:themeColor="text1"/>
          <w:sz w:val="24"/>
          <w:szCs w:val="24"/>
          <w:shd w:val="clear" w:color="auto" w:fill="FFFFFF"/>
          <w:lang w:val="en-US"/>
        </w:rPr>
        <w:t>lot of changes.</w:t>
      </w:r>
      <w:r w:rsidR="00AE513E">
        <w:rPr>
          <w:rFonts w:ascii="Times New Roman" w:hAnsi="Times New Roman" w:cs="Times New Roman"/>
          <w:color w:val="000000" w:themeColor="text1"/>
          <w:sz w:val="24"/>
          <w:szCs w:val="24"/>
          <w:shd w:val="clear" w:color="auto" w:fill="FFFFFF"/>
          <w:lang w:val="en-US"/>
        </w:rPr>
        <w:t xml:space="preserve"> In </w:t>
      </w:r>
      <w:r w:rsidR="00251693">
        <w:rPr>
          <w:rFonts w:ascii="Times New Roman" w:hAnsi="Times New Roman" w:cs="Times New Roman"/>
          <w:color w:val="000000" w:themeColor="text1"/>
          <w:sz w:val="24"/>
          <w:szCs w:val="24"/>
          <w:shd w:val="clear" w:color="auto" w:fill="FFFFFF"/>
          <w:lang w:val="en-US"/>
        </w:rPr>
        <w:t>t</w:t>
      </w:r>
      <w:r w:rsidR="00AE513E" w:rsidRPr="00AE513E">
        <w:rPr>
          <w:rFonts w:ascii="Times New Roman" w:hAnsi="Times New Roman" w:cs="Times New Roman"/>
          <w:color w:val="000000" w:themeColor="text1"/>
          <w:sz w:val="24"/>
          <w:szCs w:val="24"/>
          <w:shd w:val="clear" w:color="auto" w:fill="FFFFFF"/>
          <w:lang w:val="en-US"/>
        </w:rPr>
        <w:t xml:space="preserve">he Pocket Oxford Dictionary of Current English (1934) </w:t>
      </w:r>
      <w:r w:rsidR="00AE513E">
        <w:rPr>
          <w:rFonts w:ascii="Times New Roman" w:hAnsi="Times New Roman" w:cs="Times New Roman"/>
          <w:color w:val="000000" w:themeColor="text1"/>
          <w:sz w:val="24"/>
          <w:szCs w:val="24"/>
          <w:shd w:val="clear" w:color="auto" w:fill="FFFFFF"/>
          <w:lang w:val="en-US"/>
        </w:rPr>
        <w:t>it is said that the “brand” is a: “</w:t>
      </w:r>
      <w:r w:rsidR="00AE513E" w:rsidRPr="00AE513E">
        <w:rPr>
          <w:rFonts w:ascii="Times New Roman" w:hAnsi="Times New Roman" w:cs="Times New Roman"/>
          <w:color w:val="000000" w:themeColor="text1"/>
          <w:sz w:val="24"/>
          <w:szCs w:val="24"/>
          <w:shd w:val="clear" w:color="auto" w:fill="FFFFFF"/>
          <w:lang w:val="en-US"/>
        </w:rPr>
        <w:t xml:space="preserve">1. n. Piece of burning or </w:t>
      </w:r>
      <w:proofErr w:type="spellStart"/>
      <w:r w:rsidR="00AE513E" w:rsidRPr="00AE513E">
        <w:rPr>
          <w:rFonts w:ascii="Times New Roman" w:hAnsi="Times New Roman" w:cs="Times New Roman"/>
          <w:color w:val="000000" w:themeColor="text1"/>
          <w:sz w:val="24"/>
          <w:szCs w:val="24"/>
          <w:shd w:val="clear" w:color="auto" w:fill="FFFFFF"/>
          <w:lang w:val="en-US"/>
        </w:rPr>
        <w:t>smouldering</w:t>
      </w:r>
      <w:proofErr w:type="spellEnd"/>
      <w:r w:rsidR="00AE513E" w:rsidRPr="00AE513E">
        <w:rPr>
          <w:rFonts w:ascii="Times New Roman" w:hAnsi="Times New Roman" w:cs="Times New Roman"/>
          <w:color w:val="000000" w:themeColor="text1"/>
          <w:sz w:val="24"/>
          <w:szCs w:val="24"/>
          <w:shd w:val="clear" w:color="auto" w:fill="FFFFFF"/>
          <w:lang w:val="en-US"/>
        </w:rPr>
        <w:t xml:space="preserve"> wood, torch, (literary); sword (poet.); iron stamp used red-hot to leave an indelible mark, mark left by it, stigma, trade-mark, particular kind of goods (all of the best bb.). 2. v.t. Stamp (mark, object, skin), with b., impress indelibly (is branded on my memory)</w:t>
      </w:r>
      <w:r w:rsidR="00AE513E">
        <w:rPr>
          <w:rFonts w:ascii="Times New Roman" w:hAnsi="Times New Roman" w:cs="Times New Roman"/>
          <w:color w:val="000000" w:themeColor="text1"/>
          <w:sz w:val="24"/>
          <w:szCs w:val="24"/>
          <w:shd w:val="clear" w:color="auto" w:fill="FFFFFF"/>
          <w:lang w:val="en-US"/>
        </w:rPr>
        <w:t>” (</w:t>
      </w:r>
      <w:r w:rsidR="00AE513E" w:rsidRPr="00AE513E">
        <w:rPr>
          <w:rFonts w:ascii="Times New Roman" w:hAnsi="Times New Roman" w:cs="Times New Roman"/>
          <w:color w:val="000000" w:themeColor="text1"/>
          <w:sz w:val="24"/>
          <w:szCs w:val="24"/>
          <w:shd w:val="clear" w:color="auto" w:fill="FFFFFF"/>
          <w:lang w:val="en-US"/>
        </w:rPr>
        <w:t>The Pocket Oxfor</w:t>
      </w:r>
      <w:r w:rsidR="00AE513E">
        <w:rPr>
          <w:rFonts w:ascii="Times New Roman" w:hAnsi="Times New Roman" w:cs="Times New Roman"/>
          <w:color w:val="000000" w:themeColor="text1"/>
          <w:sz w:val="24"/>
          <w:szCs w:val="24"/>
          <w:shd w:val="clear" w:color="auto" w:fill="FFFFFF"/>
          <w:lang w:val="en-US"/>
        </w:rPr>
        <w:t xml:space="preserve">d </w:t>
      </w:r>
      <w:r w:rsidR="00AE513E">
        <w:rPr>
          <w:rFonts w:ascii="Times New Roman" w:hAnsi="Times New Roman" w:cs="Times New Roman"/>
          <w:color w:val="000000" w:themeColor="text1"/>
          <w:sz w:val="24"/>
          <w:szCs w:val="24"/>
          <w:shd w:val="clear" w:color="auto" w:fill="FFFFFF"/>
          <w:lang w:val="en-US"/>
        </w:rPr>
        <w:lastRenderedPageBreak/>
        <w:t xml:space="preserve">Dictionary of Current English, </w:t>
      </w:r>
      <w:r w:rsidR="00AE513E" w:rsidRPr="00AE513E">
        <w:rPr>
          <w:rFonts w:ascii="Times New Roman" w:hAnsi="Times New Roman" w:cs="Times New Roman"/>
          <w:color w:val="000000" w:themeColor="text1"/>
          <w:sz w:val="24"/>
          <w:szCs w:val="24"/>
          <w:shd w:val="clear" w:color="auto" w:fill="FFFFFF"/>
          <w:lang w:val="en-US"/>
        </w:rPr>
        <w:t>1934</w:t>
      </w:r>
      <w:r w:rsidR="00AE513E">
        <w:rPr>
          <w:rFonts w:ascii="Times New Roman" w:hAnsi="Times New Roman" w:cs="Times New Roman"/>
          <w:color w:val="000000" w:themeColor="text1"/>
          <w:sz w:val="24"/>
          <w:szCs w:val="24"/>
          <w:shd w:val="clear" w:color="auto" w:fill="FFFFFF"/>
          <w:lang w:val="en-US"/>
        </w:rPr>
        <w:t xml:space="preserve"> in Clifton et al., 200</w:t>
      </w:r>
      <w:r w:rsidR="00133820">
        <w:rPr>
          <w:rFonts w:ascii="Times New Roman" w:hAnsi="Times New Roman" w:cs="Times New Roman"/>
          <w:color w:val="000000" w:themeColor="text1"/>
          <w:sz w:val="24"/>
          <w:szCs w:val="24"/>
          <w:shd w:val="clear" w:color="auto" w:fill="FFFFFF"/>
          <w:lang w:val="en-US"/>
        </w:rPr>
        <w:t>4</w:t>
      </w:r>
      <w:r w:rsidR="00AE513E">
        <w:rPr>
          <w:rFonts w:ascii="Times New Roman" w:hAnsi="Times New Roman" w:cs="Times New Roman"/>
          <w:color w:val="000000" w:themeColor="text1"/>
          <w:sz w:val="24"/>
          <w:szCs w:val="24"/>
          <w:shd w:val="clear" w:color="auto" w:fill="FFFFFF"/>
          <w:lang w:val="en-US"/>
        </w:rPr>
        <w:t xml:space="preserve">, 13). </w:t>
      </w:r>
      <w:r w:rsidR="00AE513E" w:rsidRPr="00AE513E">
        <w:rPr>
          <w:rFonts w:ascii="Times New Roman" w:hAnsi="Times New Roman" w:cs="Times New Roman"/>
          <w:color w:val="000000" w:themeColor="text1"/>
          <w:sz w:val="24"/>
          <w:szCs w:val="24"/>
          <w:shd w:val="clear" w:color="auto" w:fill="FFFFFF"/>
          <w:lang w:val="en-US"/>
        </w:rPr>
        <w:t xml:space="preserve">The Oxford American Dictionary (1980) </w:t>
      </w:r>
      <w:r w:rsidR="00AE513E">
        <w:rPr>
          <w:rFonts w:ascii="Times New Roman" w:hAnsi="Times New Roman" w:cs="Times New Roman"/>
          <w:color w:val="000000" w:themeColor="text1"/>
          <w:sz w:val="24"/>
          <w:szCs w:val="24"/>
          <w:shd w:val="clear" w:color="auto" w:fill="FFFFFF"/>
          <w:lang w:val="en-US"/>
        </w:rPr>
        <w:t>in its turn says that the brand is “</w:t>
      </w:r>
      <w:r w:rsidR="00AE513E" w:rsidRPr="00AE513E">
        <w:rPr>
          <w:rFonts w:ascii="Times New Roman" w:hAnsi="Times New Roman" w:cs="Times New Roman"/>
          <w:color w:val="000000" w:themeColor="text1"/>
          <w:sz w:val="24"/>
          <w:szCs w:val="24"/>
          <w:shd w:val="clear" w:color="auto" w:fill="FFFFFF"/>
          <w:lang w:val="en-US"/>
        </w:rPr>
        <w:t>a trade mark, goods of a particular make: a mark of identiﬁcation made with a hot iron, the iron used for this: a piece of burning or charred wood, (verb): to mark with a hot iron, or to label with a trade mark.</w:t>
      </w:r>
      <w:r w:rsidR="00AE513E">
        <w:rPr>
          <w:rFonts w:ascii="Times New Roman" w:hAnsi="Times New Roman" w:cs="Times New Roman"/>
          <w:color w:val="000000" w:themeColor="text1"/>
          <w:sz w:val="24"/>
          <w:szCs w:val="24"/>
          <w:shd w:val="clear" w:color="auto" w:fill="FFFFFF"/>
          <w:lang w:val="en-US"/>
        </w:rPr>
        <w:t xml:space="preserve">” (The Oxford American Dictionary, </w:t>
      </w:r>
      <w:r w:rsidR="00AE513E" w:rsidRPr="00AE513E">
        <w:rPr>
          <w:rFonts w:ascii="Times New Roman" w:hAnsi="Times New Roman" w:cs="Times New Roman"/>
          <w:color w:val="000000" w:themeColor="text1"/>
          <w:sz w:val="24"/>
          <w:szCs w:val="24"/>
          <w:shd w:val="clear" w:color="auto" w:fill="FFFFFF"/>
          <w:lang w:val="en-US"/>
        </w:rPr>
        <w:t>1980</w:t>
      </w:r>
      <w:r w:rsidR="00AE513E">
        <w:rPr>
          <w:rFonts w:ascii="Times New Roman" w:hAnsi="Times New Roman" w:cs="Times New Roman"/>
          <w:color w:val="000000" w:themeColor="text1"/>
          <w:sz w:val="24"/>
          <w:szCs w:val="24"/>
          <w:shd w:val="clear" w:color="auto" w:fill="FFFFFF"/>
          <w:lang w:val="en-US"/>
        </w:rPr>
        <w:t xml:space="preserve"> in Clifton et al., 200</w:t>
      </w:r>
      <w:r w:rsidR="00133820">
        <w:rPr>
          <w:rFonts w:ascii="Times New Roman" w:hAnsi="Times New Roman" w:cs="Times New Roman"/>
          <w:color w:val="000000" w:themeColor="text1"/>
          <w:sz w:val="24"/>
          <w:szCs w:val="24"/>
          <w:shd w:val="clear" w:color="auto" w:fill="FFFFFF"/>
          <w:lang w:val="en-US"/>
        </w:rPr>
        <w:t>4</w:t>
      </w:r>
      <w:r w:rsidR="00AE513E">
        <w:rPr>
          <w:rFonts w:ascii="Times New Roman" w:hAnsi="Times New Roman" w:cs="Times New Roman"/>
          <w:color w:val="000000" w:themeColor="text1"/>
          <w:sz w:val="24"/>
          <w:szCs w:val="24"/>
          <w:shd w:val="clear" w:color="auto" w:fill="FFFFFF"/>
          <w:lang w:val="en-US"/>
        </w:rPr>
        <w:t xml:space="preserve">, 13) It shows the difference in the meaning of the term “branding” in almost 50 years. The commercial sense of the “brand” had become on the first place. </w:t>
      </w:r>
    </w:p>
    <w:p w:rsidR="00A7777D" w:rsidRPr="00A7777D" w:rsidRDefault="00A7777D" w:rsidP="00882D17">
      <w:pPr>
        <w:spacing w:line="360" w:lineRule="auto"/>
        <w:ind w:firstLine="567"/>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In modern </w:t>
      </w:r>
      <w:r w:rsidR="000C5F98">
        <w:rPr>
          <w:rFonts w:ascii="Times New Roman" w:hAnsi="Times New Roman" w:cs="Times New Roman"/>
          <w:color w:val="000000" w:themeColor="text1"/>
          <w:sz w:val="24"/>
          <w:szCs w:val="24"/>
          <w:shd w:val="clear" w:color="auto" w:fill="FFFFFF"/>
          <w:lang w:val="en-US"/>
        </w:rPr>
        <w:t>days,</w:t>
      </w:r>
      <w:r>
        <w:rPr>
          <w:rFonts w:ascii="Times New Roman" w:hAnsi="Times New Roman" w:cs="Times New Roman"/>
          <w:color w:val="000000" w:themeColor="text1"/>
          <w:sz w:val="24"/>
          <w:szCs w:val="24"/>
          <w:shd w:val="clear" w:color="auto" w:fill="FFFFFF"/>
          <w:lang w:val="en-US"/>
        </w:rPr>
        <w:t xml:space="preserve"> the branding is defined as a </w:t>
      </w:r>
      <w:r w:rsidRPr="00A7777D">
        <w:rPr>
          <w:rFonts w:ascii="Times New Roman" w:hAnsi="Times New Roman" w:cs="Times New Roman"/>
          <w:color w:val="000000" w:themeColor="text1"/>
          <w:sz w:val="24"/>
          <w:szCs w:val="24"/>
          <w:shd w:val="clear" w:color="auto" w:fill="FFFFFF"/>
          <w:lang w:val="en-US"/>
        </w:rPr>
        <w:t>"name, term, design, symbol, or any other feature that identifies one seller's good or service as disti</w:t>
      </w:r>
      <w:r>
        <w:rPr>
          <w:rFonts w:ascii="Times New Roman" w:hAnsi="Times New Roman" w:cs="Times New Roman"/>
          <w:color w:val="000000" w:themeColor="text1"/>
          <w:sz w:val="24"/>
          <w:szCs w:val="24"/>
          <w:shd w:val="clear" w:color="auto" w:fill="FFFFFF"/>
          <w:lang w:val="en-US"/>
        </w:rPr>
        <w:t>nct from those of other sellers</w:t>
      </w:r>
      <w:r w:rsidRPr="00A7777D">
        <w:rPr>
          <w:rFonts w:ascii="Times New Roman" w:hAnsi="Times New Roman" w:cs="Times New Roman"/>
          <w:color w:val="000000" w:themeColor="text1"/>
          <w:sz w:val="24"/>
          <w:szCs w:val="24"/>
          <w:shd w:val="clear" w:color="auto" w:fill="FFFFFF"/>
          <w:lang w:val="en-US"/>
        </w:rPr>
        <w:t>"</w:t>
      </w:r>
      <w:r>
        <w:rPr>
          <w:rFonts w:ascii="Times New Roman" w:hAnsi="Times New Roman" w:cs="Times New Roman"/>
          <w:color w:val="000000" w:themeColor="text1"/>
          <w:sz w:val="24"/>
          <w:szCs w:val="24"/>
          <w:shd w:val="clear" w:color="auto" w:fill="FFFFFF"/>
          <w:lang w:val="en-US"/>
        </w:rPr>
        <w:t xml:space="preserve"> (</w:t>
      </w:r>
      <w:r w:rsidR="00ED18F7" w:rsidRPr="00ED18F7">
        <w:rPr>
          <w:rFonts w:ascii="Times New Roman" w:hAnsi="Times New Roman" w:cs="Times New Roman"/>
          <w:color w:val="000000" w:themeColor="text1"/>
          <w:sz w:val="24"/>
          <w:szCs w:val="24"/>
          <w:shd w:val="clear" w:color="auto" w:fill="FFFFFF"/>
          <w:lang w:val="en-US"/>
        </w:rPr>
        <w:t>American Marketing Association.</w:t>
      </w:r>
      <w:r w:rsidR="00ED18F7">
        <w:rPr>
          <w:rFonts w:ascii="Times New Roman" w:hAnsi="Times New Roman" w:cs="Times New Roman"/>
          <w:color w:val="000000" w:themeColor="text1"/>
          <w:sz w:val="24"/>
          <w:szCs w:val="24"/>
          <w:shd w:val="clear" w:color="auto" w:fill="FFFFFF"/>
          <w:lang w:val="en-US"/>
        </w:rPr>
        <w:t xml:space="preserve"> </w:t>
      </w:r>
      <w:r w:rsidR="00ED18F7">
        <w:rPr>
          <w:rFonts w:ascii="Times New Roman" w:hAnsi="Times New Roman" w:cs="Times New Roman"/>
          <w:color w:val="000000" w:themeColor="text1"/>
          <w:sz w:val="24"/>
          <w:szCs w:val="24"/>
          <w:shd w:val="clear" w:color="auto" w:fill="FFFFFF"/>
          <w:lang w:val="en-GB"/>
        </w:rPr>
        <w:t>Dictionary, 1995</w:t>
      </w:r>
      <w:r>
        <w:rPr>
          <w:rFonts w:ascii="Times New Roman" w:hAnsi="Times New Roman" w:cs="Times New Roman"/>
          <w:color w:val="000000" w:themeColor="text1"/>
          <w:sz w:val="24"/>
          <w:szCs w:val="24"/>
          <w:shd w:val="clear" w:color="auto" w:fill="FFFFFF"/>
          <w:lang w:val="en-US"/>
        </w:rPr>
        <w:t xml:space="preserve">). </w:t>
      </w:r>
      <w:r w:rsidRPr="00A7777D">
        <w:rPr>
          <w:rFonts w:ascii="Times New Roman" w:hAnsi="Times New Roman" w:cs="Times New Roman"/>
          <w:color w:val="000000"/>
          <w:sz w:val="24"/>
          <w:szCs w:val="24"/>
          <w:shd w:val="clear" w:color="auto" w:fill="FFFFFF"/>
          <w:lang w:val="en-US"/>
        </w:rPr>
        <w:t>"A brand is a customer experience represented by a collection of images and ideas; often, it refers to a symbol such as a name, logo, slogan, and design scheme. Brand recognition and other reactions are created by the accumulation of experiences with the specific product or service, both directly relating to its use, and through the influence of advertising, design, and media commentary."</w:t>
      </w:r>
      <w:r>
        <w:rPr>
          <w:rFonts w:ascii="Times New Roman" w:hAnsi="Times New Roman" w:cs="Times New Roman"/>
          <w:color w:val="000000"/>
          <w:sz w:val="24"/>
          <w:szCs w:val="24"/>
          <w:shd w:val="clear" w:color="auto" w:fill="FFFFFF"/>
          <w:lang w:val="en-US"/>
        </w:rPr>
        <w:t xml:space="preserve"> (</w:t>
      </w:r>
      <w:r w:rsidR="00ED18F7" w:rsidRPr="00ED18F7">
        <w:rPr>
          <w:rFonts w:ascii="Times New Roman" w:hAnsi="Times New Roman" w:cs="Times New Roman"/>
          <w:color w:val="000000" w:themeColor="text1"/>
          <w:sz w:val="24"/>
          <w:szCs w:val="24"/>
          <w:shd w:val="clear" w:color="auto" w:fill="FFFFFF"/>
          <w:lang w:val="en-US"/>
        </w:rPr>
        <w:t>American Marketing Association.</w:t>
      </w:r>
      <w:r w:rsidR="00ED18F7">
        <w:rPr>
          <w:rFonts w:ascii="Times New Roman" w:hAnsi="Times New Roman" w:cs="Times New Roman"/>
          <w:color w:val="000000" w:themeColor="text1"/>
          <w:sz w:val="24"/>
          <w:szCs w:val="24"/>
          <w:shd w:val="clear" w:color="auto" w:fill="FFFFFF"/>
          <w:lang w:val="en-US"/>
        </w:rPr>
        <w:t xml:space="preserve"> </w:t>
      </w:r>
      <w:r w:rsidR="00ED18F7">
        <w:rPr>
          <w:rFonts w:ascii="Times New Roman" w:hAnsi="Times New Roman" w:cs="Times New Roman"/>
          <w:color w:val="000000" w:themeColor="text1"/>
          <w:sz w:val="24"/>
          <w:szCs w:val="24"/>
          <w:shd w:val="clear" w:color="auto" w:fill="FFFFFF"/>
          <w:lang w:val="en-GB"/>
        </w:rPr>
        <w:t>Dictionary, 1995</w:t>
      </w:r>
      <w:r>
        <w:rPr>
          <w:rFonts w:ascii="Times New Roman" w:hAnsi="Times New Roman" w:cs="Times New Roman"/>
          <w:color w:val="000000"/>
          <w:sz w:val="24"/>
          <w:szCs w:val="24"/>
          <w:shd w:val="clear" w:color="auto" w:fill="FFFFFF"/>
          <w:lang w:val="en-US"/>
        </w:rPr>
        <w:t>)</w:t>
      </w:r>
    </w:p>
    <w:p w:rsidR="00D6459E" w:rsidRDefault="00FA6627"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color w:val="000000" w:themeColor="text1"/>
          <w:sz w:val="24"/>
          <w:szCs w:val="24"/>
          <w:shd w:val="clear" w:color="auto" w:fill="FFFFFF"/>
          <w:lang w:val="en-US"/>
        </w:rPr>
        <w:t xml:space="preserve">What </w:t>
      </w:r>
      <w:r w:rsidR="00206B0F">
        <w:rPr>
          <w:rFonts w:ascii="Times New Roman" w:hAnsi="Times New Roman" w:cs="Times New Roman"/>
          <w:color w:val="000000" w:themeColor="text1"/>
          <w:sz w:val="24"/>
          <w:szCs w:val="24"/>
          <w:shd w:val="clear" w:color="auto" w:fill="FFFFFF"/>
          <w:lang w:val="en-US"/>
        </w:rPr>
        <w:t>does the</w:t>
      </w:r>
      <w:r>
        <w:rPr>
          <w:rFonts w:ascii="Times New Roman" w:hAnsi="Times New Roman" w:cs="Times New Roman"/>
          <w:color w:val="000000" w:themeColor="text1"/>
          <w:sz w:val="24"/>
          <w:szCs w:val="24"/>
          <w:shd w:val="clear" w:color="auto" w:fill="FFFFFF"/>
          <w:lang w:val="en-US"/>
        </w:rPr>
        <w:t xml:space="preserve"> </w:t>
      </w:r>
      <w:r w:rsidR="00206B0F">
        <w:rPr>
          <w:rFonts w:ascii="Times New Roman" w:hAnsi="Times New Roman" w:cs="Times New Roman"/>
          <w:color w:val="000000" w:themeColor="text1"/>
          <w:sz w:val="24"/>
          <w:szCs w:val="24"/>
          <w:shd w:val="clear" w:color="auto" w:fill="FFFFFF"/>
          <w:lang w:val="en-US"/>
        </w:rPr>
        <w:t>“</w:t>
      </w:r>
      <w:r>
        <w:rPr>
          <w:rFonts w:ascii="Times New Roman" w:hAnsi="Times New Roman" w:cs="Times New Roman"/>
          <w:color w:val="000000" w:themeColor="text1"/>
          <w:sz w:val="24"/>
          <w:szCs w:val="24"/>
          <w:shd w:val="clear" w:color="auto" w:fill="FFFFFF"/>
          <w:lang w:val="en-US"/>
        </w:rPr>
        <w:t>brand</w:t>
      </w:r>
      <w:r w:rsidR="00D6459E">
        <w:rPr>
          <w:rFonts w:ascii="Times New Roman" w:hAnsi="Times New Roman" w:cs="Times New Roman"/>
          <w:color w:val="000000" w:themeColor="text1"/>
          <w:sz w:val="24"/>
          <w:szCs w:val="24"/>
          <w:shd w:val="clear" w:color="auto" w:fill="FFFFFF"/>
          <w:lang w:val="en-US"/>
        </w:rPr>
        <w:t>ing</w:t>
      </w:r>
      <w:r w:rsidR="00206B0F">
        <w:rPr>
          <w:rFonts w:ascii="Times New Roman" w:hAnsi="Times New Roman" w:cs="Times New Roman"/>
          <w:color w:val="000000" w:themeColor="text1"/>
          <w:sz w:val="24"/>
          <w:szCs w:val="24"/>
          <w:shd w:val="clear" w:color="auto" w:fill="FFFFFF"/>
          <w:lang w:val="en-US"/>
        </w:rPr>
        <w:t>” mean</w:t>
      </w:r>
      <w:r>
        <w:rPr>
          <w:rFonts w:ascii="Times New Roman" w:hAnsi="Times New Roman" w:cs="Times New Roman"/>
          <w:color w:val="000000" w:themeColor="text1"/>
          <w:sz w:val="24"/>
          <w:szCs w:val="24"/>
          <w:shd w:val="clear" w:color="auto" w:fill="FFFFFF"/>
          <w:lang w:val="en-US"/>
        </w:rPr>
        <w:t xml:space="preserve">? </w:t>
      </w:r>
      <w:r w:rsidR="00D6459E">
        <w:rPr>
          <w:rFonts w:ascii="Times New Roman" w:hAnsi="Times New Roman" w:cs="Times New Roman"/>
          <w:color w:val="000000" w:themeColor="text1"/>
          <w:sz w:val="24"/>
          <w:szCs w:val="24"/>
          <w:shd w:val="clear" w:color="auto" w:fill="FFFFFF"/>
          <w:lang w:val="en-US"/>
        </w:rPr>
        <w:t>B</w:t>
      </w:r>
      <w:r>
        <w:rPr>
          <w:rFonts w:ascii="Times New Roman" w:hAnsi="Times New Roman" w:cs="Times New Roman"/>
          <w:color w:val="000000" w:themeColor="text1"/>
          <w:sz w:val="24"/>
          <w:szCs w:val="24"/>
          <w:shd w:val="clear" w:color="auto" w:fill="FFFFFF"/>
          <w:lang w:val="en-US"/>
        </w:rPr>
        <w:t>rand</w:t>
      </w:r>
      <w:r w:rsidR="00D6459E">
        <w:rPr>
          <w:rFonts w:ascii="Times New Roman" w:hAnsi="Times New Roman" w:cs="Times New Roman"/>
          <w:color w:val="000000" w:themeColor="text1"/>
          <w:sz w:val="24"/>
          <w:szCs w:val="24"/>
          <w:shd w:val="clear" w:color="auto" w:fill="FFFFFF"/>
          <w:lang w:val="en-US"/>
        </w:rPr>
        <w:t>ing</w:t>
      </w:r>
      <w:r>
        <w:rPr>
          <w:rFonts w:ascii="Times New Roman" w:hAnsi="Times New Roman" w:cs="Times New Roman"/>
          <w:color w:val="000000" w:themeColor="text1"/>
          <w:sz w:val="24"/>
          <w:szCs w:val="24"/>
          <w:shd w:val="clear" w:color="auto" w:fill="FFFFFF"/>
          <w:lang w:val="en-US"/>
        </w:rPr>
        <w:t xml:space="preserve"> is </w:t>
      </w:r>
      <w:r w:rsidRPr="00FA6627">
        <w:rPr>
          <w:rFonts w:ascii="Times New Roman" w:hAnsi="Times New Roman" w:cs="Times New Roman"/>
          <w:color w:val="000000" w:themeColor="text1"/>
          <w:sz w:val="24"/>
          <w:szCs w:val="24"/>
          <w:shd w:val="clear" w:color="auto" w:fill="FFFFFF"/>
          <w:lang w:val="en-US"/>
        </w:rPr>
        <w:t>“</w:t>
      </w:r>
      <w:r w:rsidRPr="00FA6627">
        <w:rPr>
          <w:rFonts w:ascii="Times New Roman" w:hAnsi="Times New Roman" w:cs="Times New Roman"/>
          <w:sz w:val="24"/>
          <w:szCs w:val="24"/>
          <w:lang w:val="en-US"/>
        </w:rPr>
        <w:t>a disciplined process used to build awareness and extend customer loyalty. It requires a mandate from the top and a readiness to invest in the future. Branding is about seizing every opportunity to express why people should choose one brand over another. Desires to lead, to outpace the competition, and to give employees the best tools to reach customers are the reasons why companies leverage branding”</w:t>
      </w:r>
      <w:r>
        <w:rPr>
          <w:rFonts w:ascii="Times New Roman" w:hAnsi="Times New Roman" w:cs="Times New Roman"/>
          <w:sz w:val="24"/>
          <w:szCs w:val="24"/>
          <w:lang w:val="en-US"/>
        </w:rPr>
        <w:t xml:space="preserve"> (Wheeler, 2009, 6)</w:t>
      </w:r>
      <w:r w:rsidRPr="00FA6627">
        <w:rPr>
          <w:rFonts w:ascii="Times New Roman" w:hAnsi="Times New Roman" w:cs="Times New Roman"/>
          <w:sz w:val="24"/>
          <w:szCs w:val="24"/>
          <w:lang w:val="en-US"/>
        </w:rPr>
        <w:t>.</w:t>
      </w:r>
      <w:r w:rsidR="00DD3133">
        <w:rPr>
          <w:rFonts w:ascii="Times New Roman" w:hAnsi="Times New Roman" w:cs="Times New Roman"/>
          <w:sz w:val="24"/>
          <w:szCs w:val="24"/>
          <w:lang w:val="en-US"/>
        </w:rPr>
        <w:t xml:space="preserve"> </w:t>
      </w:r>
      <w:r w:rsidR="00693AA9">
        <w:rPr>
          <w:rFonts w:ascii="Times New Roman" w:hAnsi="Times New Roman" w:cs="Times New Roman"/>
          <w:sz w:val="24"/>
          <w:szCs w:val="24"/>
          <w:lang w:val="en-US"/>
        </w:rPr>
        <w:t>Applying the branding on the places, the more complex terms begin to emerge</w:t>
      </w:r>
      <w:r w:rsidR="00693AA9" w:rsidRPr="00693AA9">
        <w:rPr>
          <w:rFonts w:ascii="Times New Roman" w:hAnsi="Times New Roman" w:cs="Times New Roman"/>
          <w:sz w:val="24"/>
          <w:szCs w:val="24"/>
          <w:lang w:val="en-US"/>
        </w:rPr>
        <w:t xml:space="preserve">: </w:t>
      </w:r>
      <w:r w:rsidR="00693AA9">
        <w:rPr>
          <w:rFonts w:ascii="Times New Roman" w:hAnsi="Times New Roman" w:cs="Times New Roman"/>
          <w:sz w:val="24"/>
          <w:szCs w:val="24"/>
          <w:lang w:val="en-US"/>
        </w:rPr>
        <w:t>“</w:t>
      </w:r>
      <w:r w:rsidR="00693AA9" w:rsidRPr="00693AA9">
        <w:rPr>
          <w:rFonts w:ascii="Times New Roman" w:hAnsi="Times New Roman" w:cs="Times New Roman"/>
          <w:sz w:val="24"/>
          <w:szCs w:val="24"/>
          <w:lang w:val="en-US"/>
        </w:rPr>
        <w:t>Branding […] is not only about “selling” products, services and ideas, it is not only about gaining market share and attention, it is also about managing identit</w:t>
      </w:r>
      <w:r w:rsidR="00693AA9">
        <w:rPr>
          <w:rFonts w:ascii="Times New Roman" w:hAnsi="Times New Roman" w:cs="Times New Roman"/>
          <w:sz w:val="24"/>
          <w:szCs w:val="24"/>
          <w:lang w:val="en-US"/>
        </w:rPr>
        <w:t>y, loyalty and image”</w:t>
      </w:r>
      <w:r w:rsidR="00693AA9" w:rsidRPr="00693AA9">
        <w:rPr>
          <w:rFonts w:ascii="Times New Roman" w:hAnsi="Times New Roman" w:cs="Times New Roman"/>
          <w:sz w:val="24"/>
          <w:szCs w:val="24"/>
          <w:lang w:val="en-US"/>
        </w:rPr>
        <w:t xml:space="preserve"> </w:t>
      </w:r>
      <w:r w:rsidR="00693AA9">
        <w:rPr>
          <w:rFonts w:ascii="Times New Roman" w:hAnsi="Times New Roman" w:cs="Times New Roman"/>
          <w:sz w:val="24"/>
          <w:szCs w:val="24"/>
          <w:lang w:val="en-US"/>
        </w:rPr>
        <w:t>(van Ham, 2002, 267)</w:t>
      </w:r>
      <w:r w:rsidR="00DD3133">
        <w:rPr>
          <w:rFonts w:ascii="Times New Roman" w:hAnsi="Times New Roman" w:cs="Times New Roman"/>
          <w:sz w:val="24"/>
          <w:szCs w:val="24"/>
          <w:lang w:val="en-US"/>
        </w:rPr>
        <w:t xml:space="preserve">. </w:t>
      </w:r>
    </w:p>
    <w:p w:rsidR="008B35C2" w:rsidRDefault="008B35C2" w:rsidP="00882D17">
      <w:pPr>
        <w:spacing w:line="360" w:lineRule="auto"/>
        <w:ind w:firstLine="567"/>
        <w:jc w:val="both"/>
        <w:rPr>
          <w:rFonts w:ascii="Times New Roman" w:hAnsi="Times New Roman" w:cs="Times New Roman"/>
          <w:color w:val="000000" w:themeColor="text1"/>
          <w:sz w:val="24"/>
          <w:szCs w:val="24"/>
          <w:lang w:val="en-US"/>
        </w:rPr>
      </w:pPr>
      <w:r w:rsidRPr="00FF452B">
        <w:rPr>
          <w:rFonts w:ascii="Times New Roman" w:hAnsi="Times New Roman" w:cs="Times New Roman"/>
          <w:color w:val="000000" w:themeColor="text1"/>
          <w:sz w:val="24"/>
          <w:szCs w:val="24"/>
          <w:shd w:val="clear" w:color="auto" w:fill="FFFFFF"/>
          <w:lang w:val="en-US"/>
        </w:rPr>
        <w:t xml:space="preserve">The Ministry for Foreign Affairs of Finland claims that Finnish “public diplomacy is based on Finland’s real strengths, which serve as the base for building a strong country brand, i.e. Finland’s international distinctive features” </w:t>
      </w:r>
      <w:r w:rsidRPr="00FF452B">
        <w:rPr>
          <w:rFonts w:ascii="Times New Roman" w:hAnsi="Times New Roman" w:cs="Times New Roman"/>
          <w:color w:val="000000" w:themeColor="text1"/>
          <w:sz w:val="24"/>
          <w:szCs w:val="24"/>
          <w:lang w:val="en-US"/>
        </w:rPr>
        <w:t xml:space="preserve">(Ministry for </w:t>
      </w:r>
      <w:r>
        <w:rPr>
          <w:rFonts w:ascii="Times New Roman" w:hAnsi="Times New Roman" w:cs="Times New Roman"/>
          <w:color w:val="000000" w:themeColor="text1"/>
          <w:sz w:val="24"/>
          <w:szCs w:val="24"/>
          <w:lang w:val="en-US"/>
        </w:rPr>
        <w:t>F</w:t>
      </w:r>
      <w:r w:rsidRPr="00FF452B">
        <w:rPr>
          <w:rFonts w:ascii="Times New Roman" w:hAnsi="Times New Roman" w:cs="Times New Roman"/>
          <w:color w:val="000000" w:themeColor="text1"/>
          <w:sz w:val="24"/>
          <w:szCs w:val="24"/>
          <w:lang w:val="en-US"/>
        </w:rPr>
        <w:t xml:space="preserve">oreign </w:t>
      </w:r>
      <w:r>
        <w:rPr>
          <w:rFonts w:ascii="Times New Roman" w:hAnsi="Times New Roman" w:cs="Times New Roman"/>
          <w:color w:val="000000" w:themeColor="text1"/>
          <w:sz w:val="24"/>
          <w:szCs w:val="24"/>
          <w:lang w:val="en-US"/>
        </w:rPr>
        <w:t>A</w:t>
      </w:r>
      <w:r w:rsidRPr="00FF452B">
        <w:rPr>
          <w:rFonts w:ascii="Times New Roman" w:hAnsi="Times New Roman" w:cs="Times New Roman"/>
          <w:color w:val="000000" w:themeColor="text1"/>
          <w:sz w:val="24"/>
          <w:szCs w:val="24"/>
          <w:lang w:val="en-US"/>
        </w:rPr>
        <w:t>ffairs)</w:t>
      </w:r>
      <w:r w:rsidRPr="00FF452B">
        <w:rPr>
          <w:rFonts w:ascii="Arial" w:hAnsi="Arial" w:cs="Arial"/>
          <w:color w:val="000000" w:themeColor="text1"/>
          <w:sz w:val="18"/>
          <w:szCs w:val="18"/>
          <w:shd w:val="clear" w:color="auto" w:fill="FFFFFF"/>
          <w:lang w:val="en-US"/>
        </w:rPr>
        <w:t>.</w:t>
      </w:r>
      <w:r w:rsidRPr="00FF452B">
        <w:rPr>
          <w:rFonts w:ascii="Times New Roman" w:hAnsi="Times New Roman" w:cs="Times New Roman"/>
          <w:color w:val="000000" w:themeColor="text1"/>
          <w:sz w:val="24"/>
          <w:szCs w:val="24"/>
          <w:lang w:val="en-US"/>
        </w:rPr>
        <w:t xml:space="preserve"> According to Ying Fan (2008, 164), the state through place branding can achieve goals in promoting its values and its products in </w:t>
      </w:r>
      <w:r>
        <w:rPr>
          <w:rFonts w:ascii="Times New Roman" w:hAnsi="Times New Roman" w:cs="Times New Roman"/>
          <w:color w:val="000000" w:themeColor="text1"/>
          <w:sz w:val="24"/>
          <w:szCs w:val="24"/>
          <w:lang w:val="en-US"/>
        </w:rPr>
        <w:t xml:space="preserve">the </w:t>
      </w:r>
      <w:r w:rsidRPr="00FF452B">
        <w:rPr>
          <w:rFonts w:ascii="Times New Roman" w:hAnsi="Times New Roman" w:cs="Times New Roman"/>
          <w:color w:val="000000" w:themeColor="text1"/>
          <w:sz w:val="24"/>
          <w:szCs w:val="24"/>
          <w:lang w:val="en-US"/>
        </w:rPr>
        <w:t>international area and hence</w:t>
      </w:r>
      <w:r>
        <w:rPr>
          <w:rFonts w:ascii="Times New Roman" w:hAnsi="Times New Roman" w:cs="Times New Roman"/>
          <w:color w:val="000000" w:themeColor="text1"/>
          <w:sz w:val="24"/>
          <w:szCs w:val="24"/>
          <w:lang w:val="en-US"/>
        </w:rPr>
        <w:t xml:space="preserve"> it</w:t>
      </w:r>
      <w:r w:rsidRPr="00FF452B">
        <w:rPr>
          <w:rFonts w:ascii="Times New Roman" w:hAnsi="Times New Roman" w:cs="Times New Roman"/>
          <w:color w:val="000000" w:themeColor="text1"/>
          <w:sz w:val="24"/>
          <w:szCs w:val="24"/>
          <w:lang w:val="en-US"/>
        </w:rPr>
        <w:t xml:space="preserve"> can be an instrument of public diplomacy and soft power. </w:t>
      </w:r>
      <w:r>
        <w:rPr>
          <w:rFonts w:ascii="Times New Roman" w:hAnsi="Times New Roman" w:cs="Times New Roman"/>
          <w:color w:val="000000" w:themeColor="text1"/>
          <w:sz w:val="24"/>
          <w:szCs w:val="24"/>
          <w:lang w:val="en-US"/>
        </w:rPr>
        <w:t>Accordingly, there is a connection between place branding, public diplomacy and soft power.</w:t>
      </w:r>
    </w:p>
    <w:p w:rsidR="00927AC5" w:rsidRPr="003A048C" w:rsidRDefault="00927AC5"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meaning of place branding cannot be clearly defined. It is an interdisciplinary field </w:t>
      </w:r>
      <w:r w:rsidR="003A048C">
        <w:rPr>
          <w:rFonts w:ascii="Times New Roman" w:hAnsi="Times New Roman" w:cs="Times New Roman"/>
          <w:color w:val="000000" w:themeColor="text1"/>
          <w:sz w:val="24"/>
          <w:szCs w:val="24"/>
          <w:lang w:val="en-US"/>
        </w:rPr>
        <w:t xml:space="preserve">and its definition defends on the point of view of the researcher. The definition from the marketing </w:t>
      </w:r>
      <w:r w:rsidR="003A048C">
        <w:rPr>
          <w:rFonts w:ascii="Times New Roman" w:hAnsi="Times New Roman" w:cs="Times New Roman"/>
          <w:color w:val="000000" w:themeColor="text1"/>
          <w:sz w:val="24"/>
          <w:szCs w:val="24"/>
          <w:lang w:val="en-US"/>
        </w:rPr>
        <w:lastRenderedPageBreak/>
        <w:t>perspective claims that “</w:t>
      </w:r>
      <w:r w:rsidR="003A048C" w:rsidRPr="003A048C">
        <w:rPr>
          <w:rFonts w:ascii="Times New Roman" w:hAnsi="Times New Roman"/>
          <w:color w:val="000000"/>
          <w:sz w:val="24"/>
          <w:szCs w:val="24"/>
          <w:lang w:val="en-US" w:eastAsia="en-GB"/>
        </w:rPr>
        <w:t>place branding is defined as the practice of applying brand strategy and other marketing techniques and disciplines to the economic, political and cultural development of cities, regions and countries</w:t>
      </w:r>
      <w:r w:rsidR="003A048C">
        <w:rPr>
          <w:rFonts w:ascii="Times New Roman" w:hAnsi="Times New Roman"/>
          <w:color w:val="000000"/>
          <w:sz w:val="24"/>
          <w:szCs w:val="24"/>
          <w:lang w:val="en-US" w:eastAsia="en-GB"/>
        </w:rPr>
        <w:t>” (</w:t>
      </w:r>
      <w:r w:rsidR="003A048C" w:rsidRPr="003A048C">
        <w:rPr>
          <w:rFonts w:ascii="Times New Roman" w:hAnsi="Times New Roman"/>
          <w:color w:val="000000"/>
          <w:sz w:val="24"/>
          <w:szCs w:val="24"/>
          <w:lang w:val="en-US" w:eastAsia="en-GB"/>
        </w:rPr>
        <w:t xml:space="preserve">Ashworth and </w:t>
      </w:r>
      <w:proofErr w:type="spellStart"/>
      <w:r w:rsidR="003A048C" w:rsidRPr="003A048C">
        <w:rPr>
          <w:rFonts w:ascii="Times New Roman" w:hAnsi="Times New Roman"/>
          <w:color w:val="000000"/>
          <w:sz w:val="24"/>
          <w:szCs w:val="24"/>
          <w:lang w:val="en-US" w:eastAsia="en-GB"/>
        </w:rPr>
        <w:t>Kavaratzis</w:t>
      </w:r>
      <w:proofErr w:type="spellEnd"/>
      <w:r w:rsidR="003A048C">
        <w:rPr>
          <w:rFonts w:ascii="Times New Roman" w:hAnsi="Times New Roman"/>
          <w:color w:val="000000"/>
          <w:sz w:val="24"/>
          <w:szCs w:val="24"/>
          <w:lang w:val="en-US" w:eastAsia="en-GB"/>
        </w:rPr>
        <w:t>,</w:t>
      </w:r>
      <w:r w:rsidR="003A048C" w:rsidRPr="003A048C">
        <w:rPr>
          <w:rFonts w:ascii="Times New Roman" w:hAnsi="Times New Roman"/>
          <w:color w:val="000000"/>
          <w:sz w:val="24"/>
          <w:szCs w:val="24"/>
          <w:lang w:val="en-US" w:eastAsia="en-GB"/>
        </w:rPr>
        <w:t xml:space="preserve"> 2007</w:t>
      </w:r>
      <w:r w:rsidR="003A048C">
        <w:rPr>
          <w:rFonts w:ascii="Times New Roman" w:hAnsi="Times New Roman"/>
          <w:color w:val="000000"/>
          <w:sz w:val="24"/>
          <w:szCs w:val="24"/>
          <w:lang w:val="en-US" w:eastAsia="en-GB"/>
        </w:rPr>
        <w:t>,</w:t>
      </w:r>
      <w:r w:rsidR="003A048C" w:rsidRPr="003A048C">
        <w:rPr>
          <w:rFonts w:ascii="Times New Roman" w:hAnsi="Times New Roman"/>
          <w:color w:val="000000"/>
          <w:sz w:val="24"/>
          <w:szCs w:val="24"/>
          <w:lang w:val="en-US" w:eastAsia="en-GB"/>
        </w:rPr>
        <w:t>521)</w:t>
      </w:r>
      <w:r w:rsidR="003A048C">
        <w:rPr>
          <w:rFonts w:ascii="Times New Roman" w:hAnsi="Times New Roman"/>
          <w:color w:val="000000"/>
          <w:sz w:val="24"/>
          <w:szCs w:val="24"/>
          <w:lang w:val="en-US" w:eastAsia="en-GB"/>
        </w:rPr>
        <w:t>. Van Ham defined it “</w:t>
      </w:r>
      <w:r w:rsidR="003A048C" w:rsidRPr="003A048C">
        <w:rPr>
          <w:rFonts w:ascii="Times New Roman" w:hAnsi="Times New Roman"/>
          <w:color w:val="000000"/>
          <w:sz w:val="24"/>
          <w:szCs w:val="24"/>
          <w:lang w:val="en-US" w:eastAsia="en-GB"/>
        </w:rPr>
        <w:t>can be considered an effort to manage, if not necessarily wield, the social power of a geographical location by using strategies developed in the commercial sector</w:t>
      </w:r>
      <w:r w:rsidR="003A048C">
        <w:rPr>
          <w:rFonts w:ascii="Times New Roman" w:hAnsi="Times New Roman"/>
          <w:color w:val="000000"/>
          <w:sz w:val="24"/>
          <w:szCs w:val="24"/>
          <w:lang w:val="en-US" w:eastAsia="en-GB"/>
        </w:rPr>
        <w:t xml:space="preserve">” </w:t>
      </w:r>
      <w:r w:rsidR="003A048C" w:rsidRPr="003A048C">
        <w:rPr>
          <w:rFonts w:ascii="Times New Roman" w:hAnsi="Times New Roman"/>
          <w:color w:val="000000"/>
          <w:sz w:val="24"/>
          <w:szCs w:val="24"/>
          <w:lang w:val="en-US" w:eastAsia="en-GB"/>
        </w:rPr>
        <w:t>(2010</w:t>
      </w:r>
      <w:r w:rsidR="003A048C">
        <w:rPr>
          <w:rFonts w:ascii="Times New Roman" w:hAnsi="Times New Roman"/>
          <w:color w:val="000000"/>
          <w:sz w:val="24"/>
          <w:szCs w:val="24"/>
          <w:lang w:val="en-US" w:eastAsia="en-GB"/>
        </w:rPr>
        <w:t xml:space="preserve">, </w:t>
      </w:r>
      <w:r w:rsidR="003A048C" w:rsidRPr="003A048C">
        <w:rPr>
          <w:rFonts w:ascii="Times New Roman" w:hAnsi="Times New Roman"/>
          <w:color w:val="000000"/>
          <w:sz w:val="24"/>
          <w:szCs w:val="24"/>
          <w:lang w:val="en-US" w:eastAsia="en-GB"/>
        </w:rPr>
        <w:t>136)</w:t>
      </w:r>
      <w:r w:rsidR="003566C7">
        <w:rPr>
          <w:rFonts w:ascii="Times New Roman" w:hAnsi="Times New Roman"/>
          <w:color w:val="000000"/>
          <w:sz w:val="24"/>
          <w:szCs w:val="24"/>
          <w:lang w:val="en-US" w:eastAsia="en-GB"/>
        </w:rPr>
        <w:t>.</w:t>
      </w:r>
    </w:p>
    <w:p w:rsidR="008B35C2" w:rsidRPr="00E51A0B" w:rsidRDefault="00DF3721"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8B35C2" w:rsidRPr="00E51A0B">
        <w:rPr>
          <w:rFonts w:ascii="Times New Roman" w:hAnsi="Times New Roman" w:cs="Times New Roman"/>
          <w:sz w:val="24"/>
          <w:szCs w:val="24"/>
          <w:lang w:val="en-US"/>
        </w:rPr>
        <w:t xml:space="preserve">If a place, product or service acquires a positive, powerful and solid reputation, this becomes an asset of enormous value – probably more valuable, in fact, than all its </w:t>
      </w:r>
      <w:r>
        <w:rPr>
          <w:rFonts w:ascii="Times New Roman" w:hAnsi="Times New Roman" w:cs="Times New Roman"/>
          <w:sz w:val="24"/>
          <w:szCs w:val="24"/>
          <w:lang w:val="en-US"/>
        </w:rPr>
        <w:t>tangible assets</w:t>
      </w:r>
      <w:r w:rsidR="008B35C2" w:rsidRPr="00E51A0B">
        <w:rPr>
          <w:rFonts w:ascii="Times New Roman" w:hAnsi="Times New Roman" w:cs="Times New Roman"/>
          <w:sz w:val="24"/>
          <w:szCs w:val="24"/>
          <w:lang w:val="en-US"/>
        </w:rPr>
        <w:t xml:space="preserve">, because it represents the ability of the place or organization to continue to trade at a healthy margin for as long as its brand image stays </w:t>
      </w:r>
      <w:r>
        <w:rPr>
          <w:rFonts w:ascii="Times New Roman" w:hAnsi="Times New Roman" w:cs="Times New Roman"/>
          <w:sz w:val="24"/>
          <w:szCs w:val="24"/>
          <w:lang w:val="en-US"/>
        </w:rPr>
        <w:t>intact”</w:t>
      </w:r>
      <w:r w:rsidR="008B35C2" w:rsidRPr="00E51A0B">
        <w:rPr>
          <w:rFonts w:ascii="Times New Roman" w:hAnsi="Times New Roman" w:cs="Times New Roman"/>
          <w:sz w:val="24"/>
          <w:szCs w:val="24"/>
          <w:lang w:val="en-US"/>
        </w:rPr>
        <w:t xml:space="preserve"> (</w:t>
      </w:r>
      <w:proofErr w:type="spellStart"/>
      <w:r w:rsidR="008B35C2" w:rsidRPr="00E51A0B">
        <w:rPr>
          <w:rFonts w:ascii="Times New Roman" w:hAnsi="Times New Roman" w:cs="Times New Roman"/>
          <w:sz w:val="24"/>
          <w:szCs w:val="24"/>
          <w:lang w:val="en-US"/>
        </w:rPr>
        <w:t>Anholt</w:t>
      </w:r>
      <w:proofErr w:type="spellEnd"/>
      <w:r w:rsidR="008B35C2" w:rsidRPr="00E51A0B">
        <w:rPr>
          <w:rFonts w:ascii="Times New Roman" w:hAnsi="Times New Roman" w:cs="Times New Roman"/>
          <w:sz w:val="24"/>
          <w:szCs w:val="24"/>
          <w:lang w:val="en-US"/>
        </w:rPr>
        <w:t xml:space="preserve">, 2010, 92). </w:t>
      </w:r>
      <w:r w:rsidR="00054E52" w:rsidRPr="00054E52">
        <w:rPr>
          <w:rFonts w:ascii="Times New Roman" w:hAnsi="Times New Roman" w:cs="Times New Roman"/>
          <w:sz w:val="24"/>
          <w:szCs w:val="24"/>
          <w:lang w:val="en-US"/>
        </w:rPr>
        <w:t xml:space="preserve">Various scientists have confirmed that progress </w:t>
      </w:r>
      <w:r w:rsidR="00054E52">
        <w:rPr>
          <w:rFonts w:ascii="Times New Roman" w:hAnsi="Times New Roman" w:cs="Times New Roman"/>
          <w:sz w:val="24"/>
          <w:szCs w:val="24"/>
          <w:lang w:val="en-US"/>
        </w:rPr>
        <w:t xml:space="preserve">of a place </w:t>
      </w:r>
      <w:r w:rsidR="00054E52" w:rsidRPr="00054E52">
        <w:rPr>
          <w:rFonts w:ascii="Times New Roman" w:hAnsi="Times New Roman" w:cs="Times New Roman"/>
          <w:sz w:val="24"/>
          <w:szCs w:val="24"/>
          <w:lang w:val="en-US"/>
        </w:rPr>
        <w:t>can be achieved</w:t>
      </w:r>
      <w:r w:rsidR="003E2CE0">
        <w:rPr>
          <w:rFonts w:ascii="Times New Roman" w:hAnsi="Times New Roman" w:cs="Times New Roman"/>
          <w:sz w:val="24"/>
          <w:szCs w:val="24"/>
          <w:lang w:val="en-US"/>
        </w:rPr>
        <w:t xml:space="preserve"> only</w:t>
      </w:r>
      <w:r w:rsidR="00054E52" w:rsidRPr="00054E52">
        <w:rPr>
          <w:rFonts w:ascii="Times New Roman" w:hAnsi="Times New Roman" w:cs="Times New Roman"/>
          <w:sz w:val="24"/>
          <w:szCs w:val="24"/>
          <w:lang w:val="en-US"/>
        </w:rPr>
        <w:t xml:space="preserve"> by creating and maintaining a positive brand</w:t>
      </w:r>
      <w:r w:rsidR="008B35C2" w:rsidRPr="00E51A0B">
        <w:rPr>
          <w:rFonts w:ascii="Times New Roman" w:hAnsi="Times New Roman" w:cs="Times New Roman"/>
          <w:sz w:val="24"/>
          <w:szCs w:val="24"/>
          <w:lang w:val="en-US"/>
        </w:rPr>
        <w:t xml:space="preserve"> (Pride, 2011, 140; van Ham 2008, 128 &amp; </w:t>
      </w:r>
      <w:proofErr w:type="spellStart"/>
      <w:r w:rsidR="008B35C2" w:rsidRPr="00E51A0B">
        <w:rPr>
          <w:rFonts w:ascii="Times New Roman" w:hAnsi="Times New Roman" w:cs="Times New Roman"/>
          <w:sz w:val="24"/>
          <w:szCs w:val="24"/>
          <w:lang w:val="en-US"/>
        </w:rPr>
        <w:t>Widler</w:t>
      </w:r>
      <w:proofErr w:type="spellEnd"/>
      <w:r w:rsidR="008B35C2" w:rsidRPr="00E51A0B">
        <w:rPr>
          <w:rFonts w:ascii="Times New Roman" w:hAnsi="Times New Roman" w:cs="Times New Roman"/>
          <w:sz w:val="24"/>
          <w:szCs w:val="24"/>
          <w:lang w:val="en-US"/>
        </w:rPr>
        <w:t xml:space="preserve"> 2007, 146). </w:t>
      </w:r>
      <w:r w:rsidR="00054E52">
        <w:rPr>
          <w:rFonts w:ascii="Times New Roman" w:hAnsi="Times New Roman" w:cs="Times New Roman"/>
          <w:sz w:val="24"/>
          <w:szCs w:val="24"/>
          <w:lang w:val="en-US"/>
        </w:rPr>
        <w:t>For places that do not or can</w:t>
      </w:r>
      <w:r w:rsidR="00054E52" w:rsidRPr="00054E52">
        <w:rPr>
          <w:rFonts w:ascii="Times New Roman" w:hAnsi="Times New Roman" w:cs="Times New Roman"/>
          <w:sz w:val="24"/>
          <w:szCs w:val="24"/>
          <w:lang w:val="en-US"/>
        </w:rPr>
        <w:t xml:space="preserve">not create a competitive brand </w:t>
      </w:r>
      <w:r w:rsidR="00054E52">
        <w:rPr>
          <w:rFonts w:ascii="Times New Roman" w:hAnsi="Times New Roman" w:cs="Times New Roman"/>
          <w:sz w:val="24"/>
          <w:szCs w:val="24"/>
          <w:lang w:val="en-US"/>
        </w:rPr>
        <w:t xml:space="preserve">it </w:t>
      </w:r>
      <w:r w:rsidR="00054E52" w:rsidRPr="00054E52">
        <w:rPr>
          <w:rFonts w:ascii="Times New Roman" w:hAnsi="Times New Roman" w:cs="Times New Roman"/>
          <w:sz w:val="24"/>
          <w:szCs w:val="24"/>
          <w:lang w:val="en-US"/>
        </w:rPr>
        <w:t xml:space="preserve">will be difficult to win their </w:t>
      </w:r>
      <w:r w:rsidR="00054E52">
        <w:rPr>
          <w:rFonts w:ascii="Times New Roman" w:hAnsi="Times New Roman" w:cs="Times New Roman"/>
          <w:sz w:val="24"/>
          <w:szCs w:val="24"/>
          <w:lang w:val="en-US"/>
        </w:rPr>
        <w:t>part</w:t>
      </w:r>
      <w:r w:rsidR="00054E52" w:rsidRPr="00054E52">
        <w:rPr>
          <w:rFonts w:ascii="Times New Roman" w:hAnsi="Times New Roman" w:cs="Times New Roman"/>
          <w:sz w:val="24"/>
          <w:szCs w:val="24"/>
          <w:lang w:val="en-US"/>
        </w:rPr>
        <w:t xml:space="preserve"> </w:t>
      </w:r>
      <w:r w:rsidR="00054E52">
        <w:rPr>
          <w:rFonts w:ascii="Times New Roman" w:hAnsi="Times New Roman" w:cs="Times New Roman"/>
          <w:sz w:val="24"/>
          <w:szCs w:val="24"/>
          <w:lang w:val="en-US"/>
        </w:rPr>
        <w:t>in</w:t>
      </w:r>
      <w:r w:rsidR="00054E52" w:rsidRPr="00054E52">
        <w:rPr>
          <w:rFonts w:ascii="Times New Roman" w:hAnsi="Times New Roman" w:cs="Times New Roman"/>
          <w:sz w:val="24"/>
          <w:szCs w:val="24"/>
          <w:lang w:val="en-US"/>
        </w:rPr>
        <w:t xml:space="preserve"> world consumers, capital, investments, talents, cultural exchange, respect and attention </w:t>
      </w:r>
      <w:r w:rsidR="008B35C2" w:rsidRPr="00E51A0B">
        <w:rPr>
          <w:rFonts w:ascii="Times New Roman" w:hAnsi="Times New Roman" w:cs="Times New Roman"/>
          <w:sz w:val="24"/>
          <w:szCs w:val="24"/>
          <w:lang w:val="en-US"/>
        </w:rPr>
        <w:t>(</w:t>
      </w:r>
      <w:proofErr w:type="spellStart"/>
      <w:r w:rsidR="008B35C2" w:rsidRPr="00E51A0B">
        <w:rPr>
          <w:rFonts w:ascii="Times New Roman" w:hAnsi="Times New Roman" w:cs="Times New Roman"/>
          <w:sz w:val="24"/>
          <w:szCs w:val="24"/>
          <w:lang w:val="en-US"/>
        </w:rPr>
        <w:t>Anholt</w:t>
      </w:r>
      <w:proofErr w:type="spellEnd"/>
      <w:r w:rsidR="008B35C2" w:rsidRPr="00E51A0B">
        <w:rPr>
          <w:rFonts w:ascii="Times New Roman" w:hAnsi="Times New Roman" w:cs="Times New Roman"/>
          <w:sz w:val="24"/>
          <w:szCs w:val="24"/>
          <w:lang w:val="en-US"/>
        </w:rPr>
        <w:t>, 2007, 11). A strong, positive brand image helps places to differentiate themselves from others (Kotler</w:t>
      </w:r>
      <w:r w:rsidR="008B35C2">
        <w:rPr>
          <w:rFonts w:ascii="Times New Roman" w:hAnsi="Times New Roman" w:cs="Times New Roman"/>
          <w:sz w:val="24"/>
          <w:szCs w:val="24"/>
          <w:lang w:val="en-US"/>
        </w:rPr>
        <w:t xml:space="preserve"> &amp;</w:t>
      </w:r>
      <w:r w:rsidR="008B35C2" w:rsidRPr="00E51A0B">
        <w:rPr>
          <w:rFonts w:ascii="Times New Roman" w:hAnsi="Times New Roman" w:cs="Times New Roman"/>
          <w:sz w:val="24"/>
          <w:szCs w:val="24"/>
          <w:lang w:val="en-US"/>
        </w:rPr>
        <w:t xml:space="preserve"> </w:t>
      </w:r>
      <w:proofErr w:type="spellStart"/>
      <w:r w:rsidR="008B35C2" w:rsidRPr="00E51A0B">
        <w:rPr>
          <w:rFonts w:ascii="Times New Roman" w:hAnsi="Times New Roman" w:cs="Times New Roman"/>
          <w:sz w:val="24"/>
          <w:szCs w:val="24"/>
          <w:lang w:val="en-US"/>
        </w:rPr>
        <w:t>Gertner</w:t>
      </w:r>
      <w:proofErr w:type="spellEnd"/>
      <w:r w:rsidR="008B35C2" w:rsidRPr="00E51A0B">
        <w:rPr>
          <w:rFonts w:ascii="Times New Roman" w:hAnsi="Times New Roman" w:cs="Times New Roman"/>
          <w:sz w:val="24"/>
          <w:szCs w:val="24"/>
          <w:lang w:val="en-US"/>
        </w:rPr>
        <w:t>, 2002, 249-250). Brands’ differentiating and identifying functions (Aitken</w:t>
      </w:r>
      <w:r w:rsidR="008B35C2">
        <w:rPr>
          <w:rFonts w:ascii="Times New Roman" w:hAnsi="Times New Roman" w:cs="Times New Roman"/>
          <w:sz w:val="24"/>
          <w:szCs w:val="24"/>
          <w:lang w:val="en-US"/>
        </w:rPr>
        <w:t xml:space="preserve"> &amp;</w:t>
      </w:r>
      <w:r w:rsidR="008B35C2" w:rsidRPr="00E51A0B">
        <w:rPr>
          <w:rFonts w:ascii="Times New Roman" w:hAnsi="Times New Roman" w:cs="Times New Roman"/>
          <w:sz w:val="24"/>
          <w:szCs w:val="24"/>
          <w:lang w:val="en-US"/>
        </w:rPr>
        <w:t xml:space="preserve"> </w:t>
      </w:r>
      <w:proofErr w:type="spellStart"/>
      <w:r w:rsidR="008B35C2" w:rsidRPr="00E51A0B">
        <w:rPr>
          <w:rFonts w:ascii="Times New Roman" w:hAnsi="Times New Roman" w:cs="Times New Roman"/>
          <w:sz w:val="24"/>
          <w:szCs w:val="24"/>
          <w:lang w:val="en-US"/>
        </w:rPr>
        <w:t>Campelo</w:t>
      </w:r>
      <w:proofErr w:type="spellEnd"/>
      <w:r w:rsidR="008B35C2" w:rsidRPr="00E51A0B">
        <w:rPr>
          <w:rFonts w:ascii="Times New Roman" w:hAnsi="Times New Roman" w:cs="Times New Roman"/>
          <w:sz w:val="24"/>
          <w:szCs w:val="24"/>
          <w:lang w:val="en-US"/>
        </w:rPr>
        <w:t>, 2011, 915) make them a powerful inﬂuence on consumer thinking, attitudes, and behavior (</w:t>
      </w:r>
      <w:proofErr w:type="spellStart"/>
      <w:r w:rsidR="008B35C2" w:rsidRPr="00E51A0B">
        <w:rPr>
          <w:rFonts w:ascii="Times New Roman" w:hAnsi="Times New Roman" w:cs="Times New Roman"/>
          <w:sz w:val="24"/>
          <w:szCs w:val="24"/>
          <w:lang w:val="en-US"/>
        </w:rPr>
        <w:t>Heilbrunn</w:t>
      </w:r>
      <w:proofErr w:type="spellEnd"/>
      <w:r w:rsidR="008B35C2" w:rsidRPr="00E51A0B">
        <w:rPr>
          <w:rFonts w:ascii="Times New Roman" w:hAnsi="Times New Roman" w:cs="Times New Roman"/>
          <w:sz w:val="24"/>
          <w:szCs w:val="24"/>
          <w:lang w:val="en-US"/>
        </w:rPr>
        <w:t>, 2006, 106). A strong brand can “enable premium pricing, as well as the market segmentation that makes it possible to communicate a coherent message to a target customer group” (</w:t>
      </w:r>
      <w:proofErr w:type="spellStart"/>
      <w:r w:rsidR="008B35C2" w:rsidRPr="00E51A0B">
        <w:rPr>
          <w:rFonts w:ascii="Times New Roman" w:hAnsi="Times New Roman" w:cs="Times New Roman"/>
          <w:sz w:val="24"/>
          <w:szCs w:val="24"/>
          <w:lang w:val="en-US"/>
        </w:rPr>
        <w:t>Berthon</w:t>
      </w:r>
      <w:proofErr w:type="spellEnd"/>
      <w:r w:rsidR="008B35C2" w:rsidRPr="00E51A0B">
        <w:rPr>
          <w:rFonts w:ascii="Times New Roman" w:hAnsi="Times New Roman" w:cs="Times New Roman"/>
          <w:sz w:val="24"/>
          <w:szCs w:val="24"/>
          <w:lang w:val="en-US"/>
        </w:rPr>
        <w:t>, Holbrook, Hulbert &amp; Pitt, 2011, 41). Brands are a powerful device to communicate a preferred image of products, services, or indeed places (</w:t>
      </w:r>
      <w:proofErr w:type="spellStart"/>
      <w:r w:rsidR="008B35C2" w:rsidRPr="00E51A0B">
        <w:rPr>
          <w:rFonts w:ascii="Times New Roman" w:hAnsi="Times New Roman" w:cs="Times New Roman"/>
          <w:sz w:val="24"/>
          <w:szCs w:val="24"/>
          <w:lang w:val="en-US"/>
        </w:rPr>
        <w:t>Campelo</w:t>
      </w:r>
      <w:proofErr w:type="spellEnd"/>
      <w:r w:rsidR="008B35C2" w:rsidRPr="00E51A0B">
        <w:rPr>
          <w:rFonts w:ascii="Times New Roman" w:hAnsi="Times New Roman" w:cs="Times New Roman"/>
          <w:sz w:val="24"/>
          <w:szCs w:val="24"/>
          <w:lang w:val="en-US"/>
        </w:rPr>
        <w:t xml:space="preserve">, Aitken &amp; </w:t>
      </w:r>
      <w:proofErr w:type="spellStart"/>
      <w:r w:rsidR="008B35C2" w:rsidRPr="00E51A0B">
        <w:rPr>
          <w:rFonts w:ascii="Times New Roman" w:hAnsi="Times New Roman" w:cs="Times New Roman"/>
          <w:sz w:val="24"/>
          <w:szCs w:val="24"/>
          <w:lang w:val="en-US"/>
        </w:rPr>
        <w:t>Gnoth</w:t>
      </w:r>
      <w:proofErr w:type="spellEnd"/>
      <w:r w:rsidR="008B35C2" w:rsidRPr="00E51A0B">
        <w:rPr>
          <w:rFonts w:ascii="Times New Roman" w:hAnsi="Times New Roman" w:cs="Times New Roman"/>
          <w:sz w:val="24"/>
          <w:szCs w:val="24"/>
          <w:lang w:val="en-US"/>
        </w:rPr>
        <w:t>, 2011, 3-4).</w:t>
      </w:r>
    </w:p>
    <w:p w:rsidR="008B35C2" w:rsidRPr="00E51A0B" w:rsidRDefault="008B35C2" w:rsidP="00882D17">
      <w:pPr>
        <w:spacing w:line="360" w:lineRule="auto"/>
        <w:ind w:firstLine="567"/>
        <w:jc w:val="both"/>
        <w:rPr>
          <w:rFonts w:ascii="Times New Roman" w:hAnsi="Times New Roman" w:cs="Times New Roman"/>
          <w:sz w:val="24"/>
          <w:szCs w:val="24"/>
          <w:lang w:val="en-US"/>
        </w:rPr>
      </w:pPr>
      <w:r w:rsidRPr="00E51A0B">
        <w:rPr>
          <w:rFonts w:ascii="Times New Roman" w:hAnsi="Times New Roman" w:cs="Times New Roman"/>
          <w:sz w:val="24"/>
          <w:szCs w:val="24"/>
          <w:lang w:val="en-US"/>
        </w:rPr>
        <w:t xml:space="preserve">What is then the difference between the notions of “place branding” and “nation branding”? According to </w:t>
      </w:r>
      <w:proofErr w:type="spellStart"/>
      <w:r w:rsidRPr="00E51A0B">
        <w:rPr>
          <w:rFonts w:ascii="Times New Roman" w:hAnsi="Times New Roman" w:cs="Times New Roman"/>
          <w:sz w:val="24"/>
          <w:szCs w:val="24"/>
          <w:lang w:val="en-US"/>
        </w:rPr>
        <w:t>Olins</w:t>
      </w:r>
      <w:proofErr w:type="spellEnd"/>
      <w:r>
        <w:rPr>
          <w:rFonts w:ascii="Times New Roman" w:hAnsi="Times New Roman" w:cs="Times New Roman"/>
          <w:sz w:val="24"/>
          <w:szCs w:val="24"/>
          <w:lang w:val="en-US"/>
        </w:rPr>
        <w:t xml:space="preserve"> and</w:t>
      </w:r>
      <w:r w:rsidRPr="00E51A0B">
        <w:rPr>
          <w:rFonts w:ascii="Times New Roman" w:hAnsi="Times New Roman" w:cs="Times New Roman"/>
          <w:sz w:val="24"/>
          <w:szCs w:val="24"/>
          <w:lang w:val="en-US"/>
        </w:rPr>
        <w:t xml:space="preserve"> </w:t>
      </w:r>
      <w:proofErr w:type="spellStart"/>
      <w:r w:rsidRPr="00E51A0B">
        <w:rPr>
          <w:rFonts w:ascii="Times New Roman" w:hAnsi="Times New Roman" w:cs="Times New Roman"/>
          <w:sz w:val="24"/>
          <w:szCs w:val="24"/>
          <w:lang w:val="en-US"/>
        </w:rPr>
        <w:t>Hildreth</w:t>
      </w:r>
      <w:proofErr w:type="spellEnd"/>
      <w:r w:rsidRPr="00E51A0B">
        <w:rPr>
          <w:rFonts w:ascii="Times New Roman" w:hAnsi="Times New Roman" w:cs="Times New Roman"/>
          <w:sz w:val="24"/>
          <w:szCs w:val="24"/>
          <w:lang w:val="en-US"/>
        </w:rPr>
        <w:t xml:space="preserve"> (2011, 55-56), unlike place branding’s outward focus, nation branding, at least from a political or cultural-critical perspective, is associated with nation-building and characterized by an inward focus. There it is mostly perceived as a way to reconstitute nations both by means of ideology and praxis (</w:t>
      </w:r>
      <w:proofErr w:type="spellStart"/>
      <w:r w:rsidRPr="00E51A0B">
        <w:rPr>
          <w:rFonts w:ascii="Times New Roman" w:hAnsi="Times New Roman" w:cs="Times New Roman"/>
          <w:sz w:val="24"/>
          <w:szCs w:val="24"/>
          <w:lang w:val="en-US"/>
        </w:rPr>
        <w:t>Kaneva</w:t>
      </w:r>
      <w:proofErr w:type="spellEnd"/>
      <w:r w:rsidRPr="00E51A0B">
        <w:rPr>
          <w:rFonts w:ascii="Times New Roman" w:hAnsi="Times New Roman" w:cs="Times New Roman"/>
          <w:sz w:val="24"/>
          <w:szCs w:val="24"/>
          <w:lang w:val="en-US"/>
        </w:rPr>
        <w:t>, 2011, 118).</w:t>
      </w:r>
    </w:p>
    <w:p w:rsidR="008B35C2" w:rsidRDefault="008B35C2" w:rsidP="00882D17">
      <w:pPr>
        <w:spacing w:line="360" w:lineRule="auto"/>
        <w:ind w:firstLine="567"/>
        <w:jc w:val="both"/>
        <w:rPr>
          <w:rFonts w:ascii="Times New Roman" w:hAnsi="Times New Roman" w:cs="Times New Roman"/>
          <w:sz w:val="24"/>
          <w:szCs w:val="24"/>
          <w:lang w:val="en-US"/>
        </w:rPr>
      </w:pPr>
      <w:r w:rsidRPr="00E51A0B">
        <w:rPr>
          <w:rFonts w:ascii="Times New Roman" w:hAnsi="Times New Roman" w:cs="Times New Roman"/>
          <w:sz w:val="24"/>
          <w:szCs w:val="24"/>
          <w:lang w:val="en-US"/>
        </w:rPr>
        <w:t>But literature on nation branding does not always differ between the inward vs. outward focuses of the two concepts. In fact, the two concepts merge in their almost identical purpose to promote a certain geographical location to a target audience, to make a place’s tourism and export industries appear attractive, and to support public diplomacy efforts (</w:t>
      </w:r>
      <w:proofErr w:type="spellStart"/>
      <w:r w:rsidRPr="00E51A0B">
        <w:rPr>
          <w:rFonts w:ascii="Times New Roman" w:hAnsi="Times New Roman" w:cs="Times New Roman"/>
          <w:sz w:val="24"/>
          <w:szCs w:val="24"/>
          <w:lang w:val="en-US"/>
        </w:rPr>
        <w:t>Moilanen</w:t>
      </w:r>
      <w:proofErr w:type="spellEnd"/>
      <w:r>
        <w:rPr>
          <w:rFonts w:ascii="Times New Roman" w:hAnsi="Times New Roman" w:cs="Times New Roman"/>
          <w:sz w:val="24"/>
          <w:szCs w:val="24"/>
          <w:lang w:val="en-US"/>
        </w:rPr>
        <w:t xml:space="preserve"> &amp;</w:t>
      </w:r>
      <w:r w:rsidRPr="00E51A0B">
        <w:rPr>
          <w:rFonts w:ascii="Times New Roman" w:hAnsi="Times New Roman" w:cs="Times New Roman"/>
          <w:sz w:val="24"/>
          <w:szCs w:val="24"/>
          <w:lang w:val="en-US"/>
        </w:rPr>
        <w:t xml:space="preserve"> </w:t>
      </w:r>
      <w:proofErr w:type="spellStart"/>
      <w:r w:rsidRPr="00E51A0B">
        <w:rPr>
          <w:rFonts w:ascii="Times New Roman" w:hAnsi="Times New Roman" w:cs="Times New Roman"/>
          <w:sz w:val="24"/>
          <w:szCs w:val="24"/>
          <w:lang w:val="en-US"/>
        </w:rPr>
        <w:t>Rainisto</w:t>
      </w:r>
      <w:proofErr w:type="spellEnd"/>
      <w:r w:rsidRPr="00E51A0B">
        <w:rPr>
          <w:rFonts w:ascii="Times New Roman" w:hAnsi="Times New Roman" w:cs="Times New Roman"/>
          <w:sz w:val="24"/>
          <w:szCs w:val="24"/>
          <w:lang w:val="en-US"/>
        </w:rPr>
        <w:t xml:space="preserve">, 2009, 8-10). According to </w:t>
      </w:r>
      <w:proofErr w:type="spellStart"/>
      <w:r w:rsidRPr="00E51A0B">
        <w:rPr>
          <w:rFonts w:ascii="Times New Roman" w:hAnsi="Times New Roman" w:cs="Times New Roman"/>
          <w:sz w:val="24"/>
          <w:szCs w:val="24"/>
          <w:lang w:val="en-US"/>
        </w:rPr>
        <w:t>Anholt</w:t>
      </w:r>
      <w:proofErr w:type="spellEnd"/>
      <w:r w:rsidRPr="00E51A0B">
        <w:rPr>
          <w:rFonts w:ascii="Times New Roman" w:hAnsi="Times New Roman" w:cs="Times New Roman"/>
          <w:sz w:val="24"/>
          <w:szCs w:val="24"/>
          <w:lang w:val="en-US"/>
        </w:rPr>
        <w:t xml:space="preserve"> (2007, 11), nation branding is really just a metaphor for how effectively countries compete with each other for favorable perception, be it with regard to exports, governance, tourism, investment and immigration, culture and heritage, or people. In this sense, </w:t>
      </w:r>
      <w:r w:rsidRPr="00E51A0B">
        <w:rPr>
          <w:rFonts w:ascii="Times New Roman" w:hAnsi="Times New Roman" w:cs="Times New Roman"/>
          <w:sz w:val="24"/>
          <w:szCs w:val="24"/>
          <w:lang w:val="en-US"/>
        </w:rPr>
        <w:lastRenderedPageBreak/>
        <w:t>nation brands are not much different from the conceptualization of place brands. What is more, when perceived as ideas, emotions, or collections of perceptions both nation and place brands are largely intangible and socially constructed (</w:t>
      </w:r>
      <w:proofErr w:type="spellStart"/>
      <w:r w:rsidRPr="00E51A0B">
        <w:rPr>
          <w:rFonts w:ascii="Times New Roman" w:hAnsi="Times New Roman" w:cs="Times New Roman"/>
          <w:sz w:val="24"/>
          <w:szCs w:val="24"/>
          <w:lang w:val="en-US"/>
        </w:rPr>
        <w:t>Berthon</w:t>
      </w:r>
      <w:proofErr w:type="spellEnd"/>
      <w:r w:rsidRPr="00E51A0B">
        <w:rPr>
          <w:rFonts w:ascii="Times New Roman" w:hAnsi="Times New Roman" w:cs="Times New Roman"/>
          <w:sz w:val="24"/>
          <w:szCs w:val="24"/>
          <w:lang w:val="en-US"/>
        </w:rPr>
        <w:t>, Holbrook, Hulbert &amp; Pitt, 2011, 41). Because of that in this research terms “nation branding” and “place branding” will be considered as identical.</w:t>
      </w:r>
    </w:p>
    <w:p w:rsidR="008B35C2" w:rsidRPr="00E51A0B" w:rsidRDefault="008B35C2" w:rsidP="00882D17">
      <w:pPr>
        <w:spacing w:line="360" w:lineRule="auto"/>
        <w:ind w:firstLine="567"/>
        <w:jc w:val="both"/>
        <w:rPr>
          <w:rFonts w:ascii="Times New Roman" w:hAnsi="Times New Roman" w:cs="Times New Roman"/>
          <w:sz w:val="24"/>
          <w:szCs w:val="24"/>
          <w:lang w:val="en-US"/>
        </w:rPr>
      </w:pPr>
      <w:r w:rsidRPr="00E51A0B">
        <w:rPr>
          <w:rFonts w:ascii="Times New Roman" w:hAnsi="Times New Roman" w:cs="Times New Roman"/>
          <w:sz w:val="24"/>
          <w:szCs w:val="24"/>
          <w:lang w:val="en-US"/>
        </w:rPr>
        <w:t>There are also difficulties with</w:t>
      </w:r>
      <w:r>
        <w:rPr>
          <w:rFonts w:ascii="Times New Roman" w:hAnsi="Times New Roman" w:cs="Times New Roman"/>
          <w:sz w:val="24"/>
          <w:szCs w:val="24"/>
          <w:lang w:val="en-US"/>
        </w:rPr>
        <w:t xml:space="preserve"> defining</w:t>
      </w:r>
      <w:r w:rsidRPr="00E51A0B">
        <w:rPr>
          <w:rFonts w:ascii="Times New Roman" w:hAnsi="Times New Roman" w:cs="Times New Roman"/>
          <w:sz w:val="24"/>
          <w:szCs w:val="24"/>
          <w:lang w:val="en-US"/>
        </w:rPr>
        <w:t xml:space="preserve"> relations between “nation (place) branding” and “public diplomacy”. According to </w:t>
      </w:r>
      <w:proofErr w:type="spellStart"/>
      <w:r w:rsidRPr="00E51A0B">
        <w:rPr>
          <w:rFonts w:ascii="Times New Roman" w:hAnsi="Times New Roman" w:cs="Times New Roman"/>
          <w:sz w:val="24"/>
          <w:szCs w:val="24"/>
          <w:lang w:val="en-US"/>
        </w:rPr>
        <w:t>Szondi</w:t>
      </w:r>
      <w:proofErr w:type="spellEnd"/>
      <w:r w:rsidRPr="00E51A0B">
        <w:rPr>
          <w:rFonts w:ascii="Times New Roman" w:hAnsi="Times New Roman" w:cs="Times New Roman"/>
          <w:sz w:val="24"/>
          <w:szCs w:val="24"/>
          <w:lang w:val="en-US"/>
        </w:rPr>
        <w:t xml:space="preserve"> there are five possible ways to connect “public diplomacy” to “nation branding” in academic literature (</w:t>
      </w:r>
      <w:proofErr w:type="spellStart"/>
      <w:r w:rsidRPr="00E51A0B">
        <w:rPr>
          <w:rFonts w:ascii="Times New Roman" w:hAnsi="Times New Roman" w:cs="Times New Roman"/>
          <w:sz w:val="24"/>
          <w:szCs w:val="24"/>
          <w:lang w:val="en-US"/>
        </w:rPr>
        <w:t>Szondi</w:t>
      </w:r>
      <w:proofErr w:type="spellEnd"/>
      <w:r w:rsidRPr="00E51A0B">
        <w:rPr>
          <w:rFonts w:ascii="Times New Roman" w:hAnsi="Times New Roman" w:cs="Times New Roman"/>
          <w:sz w:val="24"/>
          <w:szCs w:val="24"/>
          <w:lang w:val="en-US"/>
        </w:rPr>
        <w:t>, 2008, 13-18):</w:t>
      </w:r>
    </w:p>
    <w:p w:rsidR="008B35C2" w:rsidRPr="00E51A0B" w:rsidRDefault="008B35C2" w:rsidP="00882D17">
      <w:pPr>
        <w:pStyle w:val="a6"/>
        <w:numPr>
          <w:ilvl w:val="0"/>
          <w:numId w:val="2"/>
        </w:numPr>
        <w:spacing w:after="200" w:line="360" w:lineRule="auto"/>
        <w:jc w:val="both"/>
        <w:rPr>
          <w:rFonts w:ascii="Times New Roman" w:hAnsi="Times New Roman" w:cs="Times New Roman"/>
          <w:sz w:val="24"/>
          <w:szCs w:val="24"/>
          <w:lang w:val="en-US"/>
        </w:rPr>
      </w:pPr>
      <w:r w:rsidRPr="00E51A0B">
        <w:rPr>
          <w:rFonts w:ascii="Times New Roman" w:hAnsi="Times New Roman" w:cs="Times New Roman"/>
          <w:sz w:val="24"/>
          <w:szCs w:val="24"/>
          <w:lang w:val="en-US"/>
        </w:rPr>
        <w:t>Nation branding and public diplomacy are two unrelated concepts</w:t>
      </w:r>
      <w:r w:rsidR="00886827">
        <w:rPr>
          <w:rFonts w:ascii="Times New Roman" w:hAnsi="Times New Roman" w:cs="Times New Roman"/>
          <w:sz w:val="24"/>
          <w:szCs w:val="24"/>
          <w:lang w:val="en-US"/>
        </w:rPr>
        <w:t xml:space="preserve">. </w:t>
      </w:r>
      <w:r w:rsidR="001828C1">
        <w:rPr>
          <w:rFonts w:ascii="Times New Roman" w:hAnsi="Times New Roman" w:cs="Times New Roman"/>
          <w:sz w:val="24"/>
          <w:szCs w:val="24"/>
          <w:lang w:val="en-US"/>
        </w:rPr>
        <w:t xml:space="preserve">“Nation branding has more visibility as it relies heavily on visuals and symbols and therefore target audiences are able to detect that they are exposed to another country’s branding </w:t>
      </w:r>
      <w:r w:rsidR="00F41B5E">
        <w:rPr>
          <w:rFonts w:ascii="Times New Roman" w:hAnsi="Times New Roman" w:cs="Times New Roman"/>
          <w:sz w:val="24"/>
          <w:szCs w:val="24"/>
          <w:lang w:val="en-US"/>
        </w:rPr>
        <w:t>campaigns</w:t>
      </w:r>
      <w:r w:rsidR="001828C1">
        <w:rPr>
          <w:rFonts w:ascii="Times New Roman" w:hAnsi="Times New Roman" w:cs="Times New Roman"/>
          <w:sz w:val="24"/>
          <w:szCs w:val="24"/>
          <w:lang w:val="en-US"/>
        </w:rPr>
        <w:t xml:space="preserve">, unlike public diplomacy, which is a more </w:t>
      </w:r>
      <w:r w:rsidR="006B2955">
        <w:rPr>
          <w:rFonts w:ascii="Times New Roman" w:hAnsi="Times New Roman" w:cs="Times New Roman"/>
          <w:sz w:val="24"/>
          <w:szCs w:val="24"/>
          <w:lang w:val="en-US"/>
        </w:rPr>
        <w:t>suitable</w:t>
      </w:r>
      <w:r w:rsidR="001828C1">
        <w:rPr>
          <w:rFonts w:ascii="Times New Roman" w:hAnsi="Times New Roman" w:cs="Times New Roman"/>
          <w:sz w:val="24"/>
          <w:szCs w:val="24"/>
          <w:lang w:val="en-US"/>
        </w:rPr>
        <w:t xml:space="preserve"> operation, which relies more on behavior that symbolism” (</w:t>
      </w:r>
      <w:proofErr w:type="spellStart"/>
      <w:r w:rsidR="001828C1" w:rsidRPr="00E51A0B">
        <w:rPr>
          <w:rFonts w:ascii="Times New Roman" w:hAnsi="Times New Roman" w:cs="Times New Roman"/>
          <w:sz w:val="24"/>
          <w:szCs w:val="24"/>
          <w:lang w:val="en-US"/>
        </w:rPr>
        <w:t>Szondi</w:t>
      </w:r>
      <w:proofErr w:type="spellEnd"/>
      <w:r w:rsidR="001828C1" w:rsidRPr="00E51A0B">
        <w:rPr>
          <w:rFonts w:ascii="Times New Roman" w:hAnsi="Times New Roman" w:cs="Times New Roman"/>
          <w:sz w:val="24"/>
          <w:szCs w:val="24"/>
          <w:lang w:val="en-US"/>
        </w:rPr>
        <w:t>, 2008,</w:t>
      </w:r>
      <w:r w:rsidR="001828C1">
        <w:rPr>
          <w:rFonts w:ascii="Times New Roman" w:hAnsi="Times New Roman" w:cs="Times New Roman"/>
          <w:sz w:val="24"/>
          <w:szCs w:val="24"/>
          <w:lang w:val="en-US"/>
        </w:rPr>
        <w:t xml:space="preserve"> 16)</w:t>
      </w:r>
    </w:p>
    <w:p w:rsidR="008B35C2" w:rsidRPr="00E51A0B" w:rsidRDefault="008B35C2" w:rsidP="00882D17">
      <w:pPr>
        <w:pStyle w:val="a6"/>
        <w:numPr>
          <w:ilvl w:val="0"/>
          <w:numId w:val="2"/>
        </w:numPr>
        <w:spacing w:after="200" w:line="360" w:lineRule="auto"/>
        <w:jc w:val="both"/>
        <w:rPr>
          <w:rFonts w:ascii="Times New Roman" w:hAnsi="Times New Roman" w:cs="Times New Roman"/>
          <w:sz w:val="24"/>
          <w:szCs w:val="24"/>
          <w:lang w:val="en-US"/>
        </w:rPr>
      </w:pPr>
      <w:r w:rsidRPr="00E51A0B">
        <w:rPr>
          <w:rFonts w:ascii="Times New Roman" w:hAnsi="Times New Roman" w:cs="Times New Roman"/>
          <w:sz w:val="24"/>
          <w:szCs w:val="24"/>
          <w:lang w:val="en-US"/>
        </w:rPr>
        <w:t>Nation branding is the part of public diplomacy</w:t>
      </w:r>
      <w:r w:rsidR="001828C1">
        <w:rPr>
          <w:rFonts w:ascii="Times New Roman" w:hAnsi="Times New Roman" w:cs="Times New Roman"/>
          <w:sz w:val="24"/>
          <w:szCs w:val="24"/>
          <w:lang w:val="en-US"/>
        </w:rPr>
        <w:t>. According to this view on relations between these terms, nation branding appears as a tool for public diplomacy. This concept was strongly promoted by Peter van Ham</w:t>
      </w:r>
      <w:r w:rsidR="00197925">
        <w:rPr>
          <w:rFonts w:ascii="Times New Roman" w:hAnsi="Times New Roman" w:cs="Times New Roman"/>
          <w:sz w:val="24"/>
          <w:szCs w:val="24"/>
          <w:lang w:val="en-US"/>
        </w:rPr>
        <w:t xml:space="preserve"> (2008), Leonard et al (2002)</w:t>
      </w:r>
      <w:r w:rsidR="001828C1">
        <w:rPr>
          <w:rFonts w:ascii="Times New Roman" w:hAnsi="Times New Roman" w:cs="Times New Roman"/>
          <w:sz w:val="24"/>
          <w:szCs w:val="24"/>
          <w:lang w:val="en-US"/>
        </w:rPr>
        <w:t>. (</w:t>
      </w:r>
      <w:proofErr w:type="spellStart"/>
      <w:r w:rsidR="001828C1" w:rsidRPr="00E51A0B">
        <w:rPr>
          <w:rFonts w:ascii="Times New Roman" w:hAnsi="Times New Roman" w:cs="Times New Roman"/>
          <w:sz w:val="24"/>
          <w:szCs w:val="24"/>
          <w:lang w:val="en-US"/>
        </w:rPr>
        <w:t>Szondi</w:t>
      </w:r>
      <w:proofErr w:type="spellEnd"/>
      <w:r w:rsidR="001828C1" w:rsidRPr="00E51A0B">
        <w:rPr>
          <w:rFonts w:ascii="Times New Roman" w:hAnsi="Times New Roman" w:cs="Times New Roman"/>
          <w:sz w:val="24"/>
          <w:szCs w:val="24"/>
          <w:lang w:val="en-US"/>
        </w:rPr>
        <w:t>, 2008,</w:t>
      </w:r>
      <w:r w:rsidR="001828C1">
        <w:rPr>
          <w:rFonts w:ascii="Times New Roman" w:hAnsi="Times New Roman" w:cs="Times New Roman"/>
          <w:sz w:val="24"/>
          <w:szCs w:val="24"/>
          <w:lang w:val="en-US"/>
        </w:rPr>
        <w:t xml:space="preserve"> 22-23)</w:t>
      </w:r>
    </w:p>
    <w:p w:rsidR="008B35C2" w:rsidRPr="00E51A0B" w:rsidRDefault="008B35C2" w:rsidP="00882D17">
      <w:pPr>
        <w:pStyle w:val="a6"/>
        <w:numPr>
          <w:ilvl w:val="0"/>
          <w:numId w:val="2"/>
        </w:numPr>
        <w:spacing w:after="200" w:line="360" w:lineRule="auto"/>
        <w:jc w:val="both"/>
        <w:rPr>
          <w:rFonts w:ascii="Times New Roman" w:hAnsi="Times New Roman" w:cs="Times New Roman"/>
          <w:sz w:val="24"/>
          <w:szCs w:val="24"/>
          <w:lang w:val="en-US"/>
        </w:rPr>
      </w:pPr>
      <w:r w:rsidRPr="00E51A0B">
        <w:rPr>
          <w:rFonts w:ascii="Times New Roman" w:hAnsi="Times New Roman" w:cs="Times New Roman"/>
          <w:sz w:val="24"/>
          <w:szCs w:val="24"/>
          <w:lang w:val="en-US"/>
        </w:rPr>
        <w:t>Public diplomacy is the part of Nation branding</w:t>
      </w:r>
      <w:r w:rsidR="00D92EF0">
        <w:rPr>
          <w:rFonts w:ascii="Times New Roman" w:hAnsi="Times New Roman" w:cs="Times New Roman"/>
          <w:sz w:val="24"/>
          <w:szCs w:val="24"/>
          <w:lang w:val="en-US"/>
        </w:rPr>
        <w:t xml:space="preserve">. </w:t>
      </w:r>
      <w:r w:rsidR="00D92EF0" w:rsidRPr="00D92EF0">
        <w:rPr>
          <w:rFonts w:ascii="Times New Roman" w:hAnsi="Times New Roman" w:cs="Times New Roman"/>
          <w:sz w:val="24"/>
          <w:szCs w:val="24"/>
          <w:lang w:val="en-US"/>
        </w:rPr>
        <w:t>Nation branding in this case is seen as a broader conc</w:t>
      </w:r>
      <w:r w:rsidR="001B00DE">
        <w:rPr>
          <w:rFonts w:ascii="Times New Roman" w:hAnsi="Times New Roman" w:cs="Times New Roman"/>
          <w:sz w:val="24"/>
          <w:szCs w:val="24"/>
          <w:lang w:val="en-US"/>
        </w:rPr>
        <w:t xml:space="preserve">ept. Public diplomacy is seen as a “branding techniques of politicians” (Lewis, 2003, 27). </w:t>
      </w:r>
    </w:p>
    <w:p w:rsidR="008B35C2" w:rsidRPr="00E51A0B" w:rsidRDefault="008B35C2" w:rsidP="00882D17">
      <w:pPr>
        <w:pStyle w:val="a6"/>
        <w:numPr>
          <w:ilvl w:val="0"/>
          <w:numId w:val="2"/>
        </w:numPr>
        <w:spacing w:after="200" w:line="360" w:lineRule="auto"/>
        <w:jc w:val="both"/>
        <w:rPr>
          <w:rFonts w:ascii="Times New Roman" w:hAnsi="Times New Roman" w:cs="Times New Roman"/>
          <w:sz w:val="24"/>
          <w:szCs w:val="24"/>
          <w:lang w:val="en-US"/>
        </w:rPr>
      </w:pPr>
      <w:r w:rsidRPr="00E51A0B">
        <w:rPr>
          <w:rFonts w:ascii="Times New Roman" w:hAnsi="Times New Roman" w:cs="Times New Roman"/>
          <w:sz w:val="24"/>
          <w:szCs w:val="24"/>
          <w:lang w:val="en-US"/>
        </w:rPr>
        <w:t>Nation branding and public diplomacy are distinct but overlapped concepts</w:t>
      </w:r>
      <w:r w:rsidR="00154AA7" w:rsidRPr="00154AA7">
        <w:rPr>
          <w:rFonts w:ascii="Times New Roman" w:hAnsi="Times New Roman" w:cs="Times New Roman"/>
          <w:sz w:val="24"/>
          <w:szCs w:val="24"/>
          <w:lang w:val="en-US"/>
        </w:rPr>
        <w:t>.</w:t>
      </w:r>
      <w:r w:rsidR="00E6085B">
        <w:rPr>
          <w:rFonts w:ascii="Times New Roman" w:hAnsi="Times New Roman" w:cs="Times New Roman"/>
          <w:sz w:val="24"/>
          <w:szCs w:val="24"/>
          <w:lang w:val="en-US"/>
        </w:rPr>
        <w:t xml:space="preserve"> </w:t>
      </w:r>
      <w:r w:rsidR="00154AA7">
        <w:rPr>
          <w:rFonts w:ascii="Times New Roman" w:hAnsi="Times New Roman" w:cs="Times New Roman"/>
          <w:sz w:val="24"/>
          <w:szCs w:val="24"/>
          <w:lang w:val="en-US"/>
        </w:rPr>
        <w:t>According to this approach,</w:t>
      </w:r>
      <w:r w:rsidR="00154AA7" w:rsidRPr="00154AA7">
        <w:rPr>
          <w:rFonts w:ascii="Times New Roman" w:hAnsi="Times New Roman" w:cs="Times New Roman"/>
          <w:sz w:val="24"/>
          <w:szCs w:val="24"/>
          <w:lang w:val="en-US"/>
        </w:rPr>
        <w:t xml:space="preserve"> the formation of identity, image, culture and values </w:t>
      </w:r>
      <w:r w:rsidR="00154AA7">
        <w:rPr>
          <w:rFonts w:ascii="Times New Roman" w:hAnsi="Times New Roman" w:cs="Times New Roman"/>
          <w:sz w:val="24"/>
          <w:szCs w:val="24"/>
          <w:lang w:val="en-US"/>
        </w:rPr>
        <w:t>is put in</w:t>
      </w:r>
      <w:r w:rsidR="00154AA7" w:rsidRPr="00154AA7">
        <w:rPr>
          <w:rFonts w:ascii="Times New Roman" w:hAnsi="Times New Roman" w:cs="Times New Roman"/>
          <w:sz w:val="24"/>
          <w:szCs w:val="24"/>
          <w:lang w:val="en-US"/>
        </w:rPr>
        <w:t xml:space="preserve"> a zone of both spheres - national branding and public diplomacy, but recognizes </w:t>
      </w:r>
      <w:r w:rsidR="00D6459E">
        <w:rPr>
          <w:rFonts w:ascii="Times New Roman" w:hAnsi="Times New Roman" w:cs="Times New Roman"/>
          <w:sz w:val="24"/>
          <w:szCs w:val="24"/>
          <w:lang w:val="en-US"/>
        </w:rPr>
        <w:t>t</w:t>
      </w:r>
      <w:r w:rsidR="00154AA7">
        <w:rPr>
          <w:rFonts w:ascii="Times New Roman" w:hAnsi="Times New Roman" w:cs="Times New Roman"/>
          <w:sz w:val="24"/>
          <w:szCs w:val="24"/>
          <w:lang w:val="en-US"/>
        </w:rPr>
        <w:t>hese two spheres</w:t>
      </w:r>
      <w:r w:rsidR="00D6459E">
        <w:rPr>
          <w:rFonts w:ascii="Times New Roman" w:hAnsi="Times New Roman" w:cs="Times New Roman"/>
          <w:sz w:val="24"/>
          <w:szCs w:val="24"/>
          <w:lang w:val="en-US"/>
        </w:rPr>
        <w:t xml:space="preserve"> as separate</w:t>
      </w:r>
      <w:r w:rsidR="00154AA7">
        <w:rPr>
          <w:rFonts w:ascii="Times New Roman" w:hAnsi="Times New Roman" w:cs="Times New Roman"/>
          <w:sz w:val="24"/>
          <w:szCs w:val="24"/>
          <w:lang w:val="en-US"/>
        </w:rPr>
        <w:t xml:space="preserve"> (</w:t>
      </w:r>
      <w:proofErr w:type="spellStart"/>
      <w:r w:rsidR="00154AA7">
        <w:rPr>
          <w:rFonts w:ascii="Times New Roman" w:hAnsi="Times New Roman" w:cs="Times New Roman"/>
          <w:sz w:val="24"/>
          <w:szCs w:val="24"/>
          <w:lang w:val="en-US"/>
        </w:rPr>
        <w:t>Melissen</w:t>
      </w:r>
      <w:proofErr w:type="spellEnd"/>
      <w:r w:rsidR="00154AA7">
        <w:rPr>
          <w:rFonts w:ascii="Times New Roman" w:hAnsi="Times New Roman" w:cs="Times New Roman"/>
          <w:sz w:val="24"/>
          <w:szCs w:val="24"/>
          <w:lang w:val="en-US"/>
        </w:rPr>
        <w:t xml:space="preserve">, </w:t>
      </w:r>
      <w:r w:rsidR="005476A4">
        <w:rPr>
          <w:rFonts w:ascii="Times New Roman" w:hAnsi="Times New Roman" w:cs="Times New Roman"/>
          <w:sz w:val="24"/>
          <w:szCs w:val="24"/>
          <w:lang w:val="en-US"/>
        </w:rPr>
        <w:t xml:space="preserve">2005 in </w:t>
      </w:r>
      <w:proofErr w:type="spellStart"/>
      <w:r w:rsidR="005476A4">
        <w:rPr>
          <w:rFonts w:ascii="Times New Roman" w:hAnsi="Times New Roman" w:cs="Times New Roman"/>
          <w:sz w:val="24"/>
          <w:szCs w:val="24"/>
          <w:lang w:val="en-US"/>
        </w:rPr>
        <w:t>Szondi</w:t>
      </w:r>
      <w:proofErr w:type="spellEnd"/>
      <w:r w:rsidR="005476A4">
        <w:rPr>
          <w:rFonts w:ascii="Times New Roman" w:hAnsi="Times New Roman" w:cs="Times New Roman"/>
          <w:sz w:val="24"/>
          <w:szCs w:val="24"/>
          <w:lang w:val="en-US"/>
        </w:rPr>
        <w:t>, 2008, 26</w:t>
      </w:r>
      <w:r w:rsidR="00154AA7">
        <w:rPr>
          <w:rFonts w:ascii="Times New Roman" w:hAnsi="Times New Roman" w:cs="Times New Roman"/>
          <w:sz w:val="24"/>
          <w:szCs w:val="24"/>
          <w:lang w:val="en-US"/>
        </w:rPr>
        <w:t>)</w:t>
      </w:r>
      <w:r w:rsidR="005476A4">
        <w:rPr>
          <w:rFonts w:ascii="Times New Roman" w:hAnsi="Times New Roman" w:cs="Times New Roman"/>
          <w:sz w:val="24"/>
          <w:szCs w:val="24"/>
          <w:lang w:val="en-US"/>
        </w:rPr>
        <w:t>, (</w:t>
      </w:r>
      <w:proofErr w:type="spellStart"/>
      <w:r w:rsidR="005476A4">
        <w:rPr>
          <w:rFonts w:ascii="Times New Roman" w:hAnsi="Times New Roman" w:cs="Times New Roman"/>
          <w:sz w:val="24"/>
          <w:szCs w:val="24"/>
          <w:lang w:val="en-US"/>
        </w:rPr>
        <w:t>Dinnie</w:t>
      </w:r>
      <w:proofErr w:type="spellEnd"/>
      <w:r w:rsidR="005476A4">
        <w:rPr>
          <w:rFonts w:ascii="Times New Roman" w:hAnsi="Times New Roman" w:cs="Times New Roman"/>
          <w:sz w:val="24"/>
          <w:szCs w:val="24"/>
          <w:lang w:val="en-US"/>
        </w:rPr>
        <w:t xml:space="preserve">, 2008 in </w:t>
      </w:r>
      <w:proofErr w:type="spellStart"/>
      <w:r w:rsidR="005476A4">
        <w:rPr>
          <w:rFonts w:ascii="Times New Roman" w:hAnsi="Times New Roman" w:cs="Times New Roman"/>
          <w:sz w:val="24"/>
          <w:szCs w:val="24"/>
          <w:lang w:val="en-US"/>
        </w:rPr>
        <w:t>Szondi</w:t>
      </w:r>
      <w:proofErr w:type="spellEnd"/>
      <w:r w:rsidR="005476A4">
        <w:rPr>
          <w:rFonts w:ascii="Times New Roman" w:hAnsi="Times New Roman" w:cs="Times New Roman"/>
          <w:sz w:val="24"/>
          <w:szCs w:val="24"/>
          <w:lang w:val="en-US"/>
        </w:rPr>
        <w:t>, 2008, 27)</w:t>
      </w:r>
      <w:r w:rsidR="00D6459E">
        <w:rPr>
          <w:rFonts w:ascii="Times New Roman" w:hAnsi="Times New Roman" w:cs="Times New Roman"/>
          <w:sz w:val="24"/>
          <w:szCs w:val="24"/>
          <w:lang w:val="en-US"/>
        </w:rPr>
        <w:t>.</w:t>
      </w:r>
    </w:p>
    <w:p w:rsidR="008B35C2" w:rsidRPr="00E51A0B" w:rsidRDefault="008B35C2" w:rsidP="00882D17">
      <w:pPr>
        <w:pStyle w:val="a6"/>
        <w:numPr>
          <w:ilvl w:val="0"/>
          <w:numId w:val="2"/>
        </w:numPr>
        <w:spacing w:after="200" w:line="360" w:lineRule="auto"/>
        <w:jc w:val="both"/>
        <w:rPr>
          <w:rFonts w:ascii="Times New Roman" w:hAnsi="Times New Roman" w:cs="Times New Roman"/>
          <w:sz w:val="24"/>
          <w:szCs w:val="24"/>
          <w:lang w:val="en-US"/>
        </w:rPr>
      </w:pPr>
      <w:r w:rsidRPr="00E51A0B">
        <w:rPr>
          <w:rFonts w:ascii="Times New Roman" w:hAnsi="Times New Roman" w:cs="Times New Roman"/>
          <w:sz w:val="24"/>
          <w:szCs w:val="24"/>
          <w:lang w:val="en-US"/>
        </w:rPr>
        <w:t>Nation branding and public diplomacy are the same concepts</w:t>
      </w:r>
      <w:r w:rsidR="00950211">
        <w:rPr>
          <w:rFonts w:ascii="Times New Roman" w:hAnsi="Times New Roman" w:cs="Times New Roman"/>
          <w:sz w:val="24"/>
          <w:szCs w:val="24"/>
          <w:lang w:val="en-US"/>
        </w:rPr>
        <w:t xml:space="preserve">. As </w:t>
      </w:r>
      <w:proofErr w:type="spellStart"/>
      <w:r w:rsidR="00950211">
        <w:rPr>
          <w:rFonts w:ascii="Times New Roman" w:hAnsi="Times New Roman" w:cs="Times New Roman"/>
          <w:sz w:val="24"/>
          <w:szCs w:val="24"/>
          <w:lang w:val="en-US"/>
        </w:rPr>
        <w:t>Dinnie</w:t>
      </w:r>
      <w:proofErr w:type="spellEnd"/>
      <w:r w:rsidR="00950211">
        <w:rPr>
          <w:rFonts w:ascii="Times New Roman" w:hAnsi="Times New Roman" w:cs="Times New Roman"/>
          <w:sz w:val="24"/>
          <w:szCs w:val="24"/>
          <w:lang w:val="en-US"/>
        </w:rPr>
        <w:t xml:space="preserve"> claims that in the future these two concepts may become identical (</w:t>
      </w:r>
      <w:proofErr w:type="spellStart"/>
      <w:r w:rsidR="00950211">
        <w:rPr>
          <w:rFonts w:ascii="Times New Roman" w:hAnsi="Times New Roman" w:cs="Times New Roman"/>
          <w:sz w:val="24"/>
          <w:szCs w:val="24"/>
          <w:lang w:val="en-US"/>
        </w:rPr>
        <w:t>Dinnie</w:t>
      </w:r>
      <w:proofErr w:type="spellEnd"/>
      <w:r w:rsidR="00950211">
        <w:rPr>
          <w:rFonts w:ascii="Times New Roman" w:hAnsi="Times New Roman" w:cs="Times New Roman"/>
          <w:sz w:val="24"/>
          <w:szCs w:val="24"/>
          <w:lang w:val="en-US"/>
        </w:rPr>
        <w:t xml:space="preserve">, 2008 in </w:t>
      </w:r>
      <w:proofErr w:type="spellStart"/>
      <w:r w:rsidR="00950211">
        <w:rPr>
          <w:rFonts w:ascii="Times New Roman" w:hAnsi="Times New Roman" w:cs="Times New Roman"/>
          <w:sz w:val="24"/>
          <w:szCs w:val="24"/>
          <w:lang w:val="en-US"/>
        </w:rPr>
        <w:t>Szondi</w:t>
      </w:r>
      <w:proofErr w:type="spellEnd"/>
      <w:r w:rsidR="00950211">
        <w:rPr>
          <w:rFonts w:ascii="Times New Roman" w:hAnsi="Times New Roman" w:cs="Times New Roman"/>
          <w:sz w:val="24"/>
          <w:szCs w:val="24"/>
          <w:lang w:val="en-US"/>
        </w:rPr>
        <w:t>, 2008, 29)</w:t>
      </w:r>
    </w:p>
    <w:p w:rsidR="00DA5854" w:rsidRDefault="008B35C2" w:rsidP="00882D17">
      <w:pPr>
        <w:spacing w:line="360" w:lineRule="auto"/>
        <w:ind w:firstLine="567"/>
        <w:jc w:val="both"/>
        <w:rPr>
          <w:rFonts w:ascii="Times New Roman" w:hAnsi="Times New Roman" w:cs="Times New Roman"/>
          <w:sz w:val="24"/>
          <w:szCs w:val="24"/>
          <w:lang w:val="en-US"/>
        </w:rPr>
      </w:pPr>
      <w:r w:rsidRPr="00E51A0B">
        <w:rPr>
          <w:rFonts w:ascii="Times New Roman" w:hAnsi="Times New Roman" w:cs="Times New Roman"/>
          <w:sz w:val="24"/>
          <w:szCs w:val="24"/>
          <w:lang w:val="en-US"/>
        </w:rPr>
        <w:t xml:space="preserve">In my research, I follow the point of view that presented in academic literature mainly by Peter van Ham (2008) and define </w:t>
      </w:r>
      <w:r>
        <w:rPr>
          <w:rFonts w:ascii="Times New Roman" w:hAnsi="Times New Roman" w:cs="Times New Roman"/>
          <w:sz w:val="24"/>
          <w:szCs w:val="24"/>
          <w:lang w:val="en-US"/>
        </w:rPr>
        <w:t>n</w:t>
      </w:r>
      <w:r w:rsidRPr="00E51A0B">
        <w:rPr>
          <w:rFonts w:ascii="Times New Roman" w:hAnsi="Times New Roman" w:cs="Times New Roman"/>
          <w:sz w:val="24"/>
          <w:szCs w:val="24"/>
          <w:lang w:val="en-US"/>
        </w:rPr>
        <w:t>ation branding as the part of public diplomacy (</w:t>
      </w:r>
      <w:r>
        <w:rPr>
          <w:rFonts w:ascii="Times New Roman" w:hAnsi="Times New Roman" w:cs="Times New Roman"/>
          <w:sz w:val="24"/>
          <w:szCs w:val="24"/>
          <w:lang w:val="en-US"/>
        </w:rPr>
        <w:t>Ibid., 128</w:t>
      </w:r>
      <w:r w:rsidRPr="00E51A0B">
        <w:rPr>
          <w:rFonts w:ascii="Times New Roman" w:hAnsi="Times New Roman" w:cs="Times New Roman"/>
          <w:sz w:val="24"/>
          <w:szCs w:val="24"/>
          <w:lang w:val="en-US"/>
        </w:rPr>
        <w:t xml:space="preserve">). </w:t>
      </w:r>
      <w:r w:rsidRPr="00621EA5">
        <w:rPr>
          <w:rFonts w:ascii="Times New Roman" w:hAnsi="Times New Roman" w:cs="Times New Roman"/>
          <w:sz w:val="24"/>
          <w:szCs w:val="24"/>
          <w:lang w:val="en-US"/>
        </w:rPr>
        <w:t>In</w:t>
      </w:r>
      <w:r>
        <w:rPr>
          <w:rFonts w:ascii="Times New Roman" w:hAnsi="Times New Roman" w:cs="Times New Roman"/>
          <w:sz w:val="24"/>
          <w:szCs w:val="24"/>
          <w:lang w:val="en-US"/>
        </w:rPr>
        <w:t xml:space="preserve"> the </w:t>
      </w:r>
      <w:r w:rsidRPr="00621EA5">
        <w:rPr>
          <w:rFonts w:ascii="Times New Roman" w:hAnsi="Times New Roman" w:cs="Times New Roman"/>
          <w:sz w:val="24"/>
          <w:szCs w:val="24"/>
          <w:lang w:val="en-US"/>
        </w:rPr>
        <w:t xml:space="preserve">framework of my research I am interested in one of the fields in place branding - </w:t>
      </w:r>
      <w:r w:rsidR="00DF4F76">
        <w:rPr>
          <w:rFonts w:ascii="Times New Roman" w:hAnsi="Times New Roman" w:cs="Times New Roman"/>
          <w:sz w:val="24"/>
          <w:szCs w:val="24"/>
          <w:lang w:val="en-US"/>
        </w:rPr>
        <w:t>“green branding”.</w:t>
      </w:r>
    </w:p>
    <w:p w:rsidR="00DF4F76" w:rsidRDefault="00DF4F76" w:rsidP="00882D17">
      <w:pPr>
        <w:spacing w:line="360" w:lineRule="auto"/>
        <w:ind w:firstLine="567"/>
        <w:jc w:val="both"/>
        <w:rPr>
          <w:rFonts w:ascii="Times New Roman" w:hAnsi="Times New Roman" w:cs="Times New Roman"/>
          <w:sz w:val="24"/>
          <w:szCs w:val="24"/>
          <w:lang w:val="en-US"/>
        </w:rPr>
      </w:pPr>
    </w:p>
    <w:p w:rsidR="00DA5854" w:rsidRPr="00B738D2" w:rsidRDefault="006E3072" w:rsidP="00B738D2">
      <w:pPr>
        <w:pStyle w:val="2"/>
        <w:ind w:firstLine="567"/>
        <w:rPr>
          <w:color w:val="000000" w:themeColor="text1"/>
          <w:sz w:val="28"/>
          <w:szCs w:val="28"/>
          <w:lang w:val="en-US"/>
        </w:rPr>
      </w:pPr>
      <w:bookmarkStart w:id="12" w:name="_Toc483505141"/>
      <w:r w:rsidRPr="00B738D2">
        <w:rPr>
          <w:color w:val="000000" w:themeColor="text1"/>
          <w:sz w:val="28"/>
          <w:szCs w:val="28"/>
          <w:lang w:val="en-US"/>
        </w:rPr>
        <w:lastRenderedPageBreak/>
        <w:t xml:space="preserve">2.4 </w:t>
      </w:r>
      <w:r w:rsidR="009635D7" w:rsidRPr="00B738D2">
        <w:rPr>
          <w:color w:val="000000" w:themeColor="text1"/>
          <w:sz w:val="28"/>
          <w:szCs w:val="28"/>
          <w:lang w:val="en-US"/>
        </w:rPr>
        <w:t>“</w:t>
      </w:r>
      <w:r w:rsidR="00DA5854" w:rsidRPr="00B738D2">
        <w:rPr>
          <w:color w:val="000000" w:themeColor="text1"/>
          <w:sz w:val="28"/>
          <w:szCs w:val="28"/>
          <w:lang w:val="en-US"/>
        </w:rPr>
        <w:t>Green</w:t>
      </w:r>
      <w:r w:rsidR="009635D7" w:rsidRPr="00B738D2">
        <w:rPr>
          <w:color w:val="000000" w:themeColor="text1"/>
          <w:sz w:val="28"/>
          <w:szCs w:val="28"/>
          <w:lang w:val="en-US"/>
        </w:rPr>
        <w:t>”</w:t>
      </w:r>
      <w:r w:rsidR="00DA5854" w:rsidRPr="00B738D2">
        <w:rPr>
          <w:color w:val="000000" w:themeColor="text1"/>
          <w:sz w:val="28"/>
          <w:szCs w:val="28"/>
          <w:lang w:val="en-US"/>
        </w:rPr>
        <w:t xml:space="preserve"> branding</w:t>
      </w:r>
      <w:bookmarkEnd w:id="12"/>
    </w:p>
    <w:p w:rsidR="00DA5854" w:rsidRPr="00697840" w:rsidRDefault="00DA5854" w:rsidP="00882D17">
      <w:pPr>
        <w:spacing w:line="360" w:lineRule="auto"/>
        <w:ind w:firstLine="567"/>
        <w:jc w:val="both"/>
        <w:rPr>
          <w:rFonts w:ascii="Times New Roman" w:hAnsi="Times New Roman" w:cs="Times New Roman"/>
          <w:sz w:val="24"/>
          <w:szCs w:val="24"/>
          <w:lang w:val="en-US"/>
        </w:rPr>
      </w:pPr>
    </w:p>
    <w:p w:rsidR="008B35C2" w:rsidRDefault="008B35C2" w:rsidP="00882D17">
      <w:pPr>
        <w:spacing w:line="360" w:lineRule="auto"/>
        <w:ind w:firstLine="567"/>
        <w:jc w:val="both"/>
        <w:rPr>
          <w:rFonts w:ascii="Times New Roman" w:hAnsi="Times New Roman" w:cs="Times New Roman"/>
          <w:sz w:val="24"/>
          <w:szCs w:val="24"/>
          <w:lang w:val="en-US" w:eastAsia="ru-RU"/>
        </w:rPr>
      </w:pPr>
      <w:r w:rsidRPr="00697840">
        <w:rPr>
          <w:rFonts w:ascii="Times New Roman" w:hAnsi="Times New Roman" w:cs="Times New Roman"/>
          <w:sz w:val="24"/>
          <w:szCs w:val="24"/>
          <w:lang w:val="en-US"/>
        </w:rPr>
        <w:t xml:space="preserve">A green brand, according to </w:t>
      </w:r>
      <w:proofErr w:type="spellStart"/>
      <w:r w:rsidRPr="00697840">
        <w:rPr>
          <w:rFonts w:ascii="Times New Roman" w:hAnsi="Times New Roman" w:cs="Times New Roman"/>
          <w:sz w:val="24"/>
          <w:szCs w:val="24"/>
          <w:lang w:val="en-US"/>
        </w:rPr>
        <w:t>Insch</w:t>
      </w:r>
      <w:proofErr w:type="spellEnd"/>
      <w:r w:rsidRPr="00697840">
        <w:rPr>
          <w:rFonts w:ascii="Times New Roman" w:hAnsi="Times New Roman" w:cs="Times New Roman"/>
          <w:sz w:val="24"/>
          <w:szCs w:val="24"/>
          <w:lang w:val="en-US"/>
        </w:rPr>
        <w:t xml:space="preserve"> (2011, 284), is a brand where environmental values </w:t>
      </w:r>
      <w:r w:rsidR="00054E52">
        <w:rPr>
          <w:rFonts w:ascii="Times New Roman" w:hAnsi="Times New Roman" w:cs="Times New Roman"/>
          <w:sz w:val="24"/>
          <w:szCs w:val="24"/>
          <w:lang w:val="en-US"/>
        </w:rPr>
        <w:t>form</w:t>
      </w:r>
      <w:r w:rsidRPr="00697840">
        <w:rPr>
          <w:rFonts w:ascii="Times New Roman" w:hAnsi="Times New Roman" w:cs="Times New Roman"/>
          <w:sz w:val="24"/>
          <w:szCs w:val="24"/>
          <w:lang w:val="en-US"/>
        </w:rPr>
        <w:t xml:space="preserve"> the brand essence. </w:t>
      </w:r>
      <w:r>
        <w:rPr>
          <w:rFonts w:ascii="Times New Roman" w:hAnsi="Times New Roman" w:cs="Times New Roman"/>
          <w:sz w:val="24"/>
          <w:szCs w:val="24"/>
          <w:lang w:val="en-US"/>
        </w:rPr>
        <w:t>“</w:t>
      </w:r>
      <w:r w:rsidRPr="00697840">
        <w:rPr>
          <w:rFonts w:ascii="Times New Roman" w:hAnsi="Times New Roman" w:cs="Times New Roman"/>
          <w:sz w:val="24"/>
          <w:szCs w:val="24"/>
          <w:lang w:val="en-US"/>
        </w:rPr>
        <w:t xml:space="preserve">Although the selective positioning and promotion of places based </w:t>
      </w:r>
      <w:r w:rsidRPr="00E51A0B">
        <w:rPr>
          <w:rFonts w:ascii="Times New Roman" w:hAnsi="Times New Roman" w:cs="Times New Roman"/>
          <w:sz w:val="24"/>
          <w:szCs w:val="24"/>
          <w:lang w:val="en-US" w:eastAsia="ru-RU"/>
        </w:rPr>
        <w:t>on their natural attractions and environmental credentials is nothing new, with increasing recognition and awareness of environmental issues, emphasis on aspects of environmental sustainability in both product and place branding have become more frequent</w:t>
      </w:r>
      <w:r>
        <w:rPr>
          <w:rFonts w:ascii="Times New Roman" w:hAnsi="Times New Roman" w:cs="Times New Roman"/>
          <w:sz w:val="24"/>
          <w:szCs w:val="24"/>
          <w:lang w:val="en-US" w:eastAsia="ru-RU"/>
        </w:rPr>
        <w:t>”.</w:t>
      </w:r>
      <w:r w:rsidRPr="00E51A0B">
        <w:rPr>
          <w:rFonts w:ascii="Times New Roman" w:hAnsi="Times New Roman" w:cs="Times New Roman"/>
          <w:sz w:val="24"/>
          <w:szCs w:val="24"/>
          <w:lang w:val="en-US" w:eastAsia="ru-RU"/>
        </w:rPr>
        <w:t xml:space="preserve"> (Ibid., 283).</w:t>
      </w:r>
    </w:p>
    <w:p w:rsidR="006D3A72" w:rsidRDefault="006D3A72" w:rsidP="006D3A72">
      <w:pPr>
        <w:spacing w:line="36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The most effective way for conducting “green” branding is </w:t>
      </w:r>
      <w:r w:rsidRPr="006F481F">
        <w:rPr>
          <w:rFonts w:ascii="Times New Roman" w:hAnsi="Times New Roman" w:cs="Times New Roman"/>
          <w:sz w:val="24"/>
          <w:szCs w:val="24"/>
          <w:lang w:val="en-US" w:eastAsia="ru-RU"/>
        </w:rPr>
        <w:t>“the creation of emotional benefits sustained by information on environmentally sound functional attributes” (Hartmann et al., 2005, p. 21).</w:t>
      </w:r>
      <w:r w:rsidRPr="005E770E">
        <w:rPr>
          <w:rFonts w:ascii="Times New Roman" w:hAnsi="Times New Roman" w:cs="Times New Roman"/>
          <w:sz w:val="24"/>
          <w:szCs w:val="24"/>
          <w:lang w:val="en-US" w:eastAsia="ru-RU"/>
        </w:rPr>
        <w:t xml:space="preserve"> In the modern world, the creation of a "green" brand is becoming more relevant. Pollution of the environment, world environmental threats increase the conscio</w:t>
      </w:r>
      <w:r>
        <w:rPr>
          <w:rFonts w:ascii="Times New Roman" w:hAnsi="Times New Roman" w:cs="Times New Roman"/>
          <w:sz w:val="24"/>
          <w:szCs w:val="24"/>
          <w:lang w:val="en-US" w:eastAsia="ru-RU"/>
        </w:rPr>
        <w:t>usness of people in this respect</w:t>
      </w:r>
      <w:r w:rsidRPr="005E770E">
        <w:rPr>
          <w:rFonts w:ascii="Times New Roman" w:hAnsi="Times New Roman" w:cs="Times New Roman"/>
          <w:sz w:val="24"/>
          <w:szCs w:val="24"/>
          <w:lang w:val="en-US" w:eastAsia="ru-RU"/>
        </w:rPr>
        <w:t>.</w:t>
      </w:r>
      <w:r>
        <w:rPr>
          <w:rFonts w:ascii="Times New Roman" w:hAnsi="Times New Roman" w:cs="Times New Roman"/>
          <w:sz w:val="24"/>
          <w:szCs w:val="24"/>
          <w:lang w:val="en-US" w:eastAsia="ru-RU"/>
        </w:rPr>
        <w:t xml:space="preserve"> </w:t>
      </w:r>
      <w:r w:rsidRPr="005E770E">
        <w:rPr>
          <w:rFonts w:ascii="Times New Roman" w:hAnsi="Times New Roman" w:cs="Times New Roman"/>
          <w:sz w:val="24"/>
          <w:szCs w:val="24"/>
          <w:lang w:val="en-US" w:eastAsia="ru-RU"/>
        </w:rPr>
        <w:t>“</w:t>
      </w:r>
      <w:r>
        <w:rPr>
          <w:rFonts w:ascii="Times New Roman" w:hAnsi="Times New Roman" w:cs="Times New Roman"/>
          <w:sz w:val="24"/>
          <w:szCs w:val="24"/>
          <w:lang w:val="en-US" w:eastAsia="ru-RU"/>
        </w:rPr>
        <w:t>M</w:t>
      </w:r>
      <w:r w:rsidRPr="005E770E">
        <w:rPr>
          <w:rFonts w:ascii="Times New Roman" w:hAnsi="Times New Roman" w:cs="Times New Roman"/>
          <w:sz w:val="24"/>
          <w:szCs w:val="24"/>
          <w:lang w:val="en-US" w:eastAsia="ru-RU"/>
        </w:rPr>
        <w:t>ore and more people in more and more countries feel unable to admire or respect countries or governments that pollute the planet, practice or permit corruption, trample human rights or ﬂout the rule of law”</w:t>
      </w:r>
      <w:r>
        <w:rPr>
          <w:rFonts w:ascii="Times New Roman" w:hAnsi="Times New Roman" w:cs="Times New Roman"/>
          <w:sz w:val="24"/>
          <w:szCs w:val="24"/>
          <w:lang w:val="en-US" w:eastAsia="ru-RU"/>
        </w:rPr>
        <w:t xml:space="preserve"> (</w:t>
      </w:r>
      <w:proofErr w:type="spellStart"/>
      <w:r>
        <w:rPr>
          <w:rFonts w:ascii="Times New Roman" w:hAnsi="Times New Roman" w:cs="Times New Roman"/>
          <w:sz w:val="24"/>
          <w:szCs w:val="24"/>
          <w:lang w:val="en-US" w:eastAsia="ru-RU"/>
        </w:rPr>
        <w:t>Anholt</w:t>
      </w:r>
      <w:proofErr w:type="spellEnd"/>
      <w:r>
        <w:rPr>
          <w:rFonts w:ascii="Times New Roman" w:hAnsi="Times New Roman" w:cs="Times New Roman"/>
          <w:sz w:val="24"/>
          <w:szCs w:val="24"/>
          <w:lang w:val="en-US" w:eastAsia="ru-RU"/>
        </w:rPr>
        <w:t xml:space="preserve">, 2010b, 70). The focus of branding in modern society should be on the </w:t>
      </w:r>
      <w:r w:rsidRPr="005F4850">
        <w:rPr>
          <w:rFonts w:ascii="Times New Roman" w:hAnsi="Times New Roman" w:cs="Times New Roman"/>
          <w:sz w:val="24"/>
          <w:szCs w:val="24"/>
          <w:lang w:val="en-US" w:eastAsia="ru-RU"/>
        </w:rPr>
        <w:t>“cultural, environmental, imaginative and human qualities rather than on raw power” (</w:t>
      </w:r>
      <w:proofErr w:type="spellStart"/>
      <w:r w:rsidRPr="005F4850">
        <w:rPr>
          <w:rFonts w:ascii="Times New Roman" w:hAnsi="Times New Roman" w:cs="Times New Roman"/>
          <w:sz w:val="24"/>
          <w:szCs w:val="24"/>
          <w:lang w:val="en-US" w:eastAsia="ru-RU"/>
        </w:rPr>
        <w:t>Anholt</w:t>
      </w:r>
      <w:proofErr w:type="spellEnd"/>
      <w:r w:rsidRPr="005F4850">
        <w:rPr>
          <w:rFonts w:ascii="Times New Roman" w:hAnsi="Times New Roman" w:cs="Times New Roman"/>
          <w:sz w:val="24"/>
          <w:szCs w:val="24"/>
          <w:lang w:val="en-US" w:eastAsia="ru-RU"/>
        </w:rPr>
        <w:t>, 2010a, p. 37).</w:t>
      </w:r>
    </w:p>
    <w:p w:rsidR="006D3A72" w:rsidRDefault="006D3A72" w:rsidP="006D3A72">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Brand p</w:t>
      </w:r>
      <w:r w:rsidRPr="007B6279">
        <w:rPr>
          <w:rFonts w:ascii="Times New Roman" w:hAnsi="Times New Roman" w:cs="Times New Roman"/>
          <w:sz w:val="24"/>
          <w:szCs w:val="24"/>
          <w:lang w:val="en-US"/>
        </w:rPr>
        <w:t xml:space="preserve">ositioning is the </w:t>
      </w:r>
      <w:r>
        <w:rPr>
          <w:rFonts w:ascii="Times New Roman" w:hAnsi="Times New Roman" w:cs="Times New Roman"/>
          <w:sz w:val="24"/>
          <w:szCs w:val="24"/>
          <w:lang w:val="en-US"/>
        </w:rPr>
        <w:t>“</w:t>
      </w:r>
      <w:r w:rsidRPr="007B6279">
        <w:rPr>
          <w:rFonts w:ascii="Times New Roman" w:hAnsi="Times New Roman" w:cs="Times New Roman"/>
          <w:sz w:val="24"/>
          <w:szCs w:val="24"/>
          <w:lang w:val="en-US"/>
        </w:rPr>
        <w:t>act of designing the company’s offering and image to occupy a distinctive place in the target market’s mind</w:t>
      </w:r>
      <w:r>
        <w:rPr>
          <w:rFonts w:ascii="Times New Roman" w:hAnsi="Times New Roman" w:cs="Times New Roman"/>
          <w:sz w:val="24"/>
          <w:szCs w:val="24"/>
          <w:lang w:val="en-US"/>
        </w:rPr>
        <w:t>”</w:t>
      </w:r>
      <w:r w:rsidRPr="007B6279">
        <w:rPr>
          <w:rFonts w:ascii="Times New Roman" w:hAnsi="Times New Roman" w:cs="Times New Roman"/>
          <w:sz w:val="24"/>
          <w:szCs w:val="24"/>
          <w:lang w:val="en-US"/>
        </w:rPr>
        <w:t xml:space="preserve"> (Kotler, 2000: 298)</w:t>
      </w:r>
      <w:r w:rsidRPr="006D3A72">
        <w:rPr>
          <w:rFonts w:ascii="Times New Roman" w:hAnsi="Times New Roman" w:cs="Times New Roman"/>
          <w:sz w:val="24"/>
          <w:szCs w:val="24"/>
          <w:lang w:val="en-US"/>
        </w:rPr>
        <w:t>.</w:t>
      </w:r>
      <w:r>
        <w:rPr>
          <w:rFonts w:ascii="Times New Roman" w:hAnsi="Times New Roman" w:cs="Times New Roman"/>
          <w:sz w:val="24"/>
          <w:szCs w:val="24"/>
          <w:lang w:val="en-US"/>
        </w:rPr>
        <w:t xml:space="preserve"> Hartmann et al. (2005, 10) claimed that “green” brand is based on the emotional benefits and/or functional attributes. “</w:t>
      </w:r>
      <w:r w:rsidRPr="00CA665E">
        <w:rPr>
          <w:rFonts w:ascii="Times New Roman" w:hAnsi="Times New Roman" w:cs="Times New Roman"/>
          <w:color w:val="000000" w:themeColor="text1"/>
          <w:sz w:val="24"/>
          <w:szCs w:val="24"/>
          <w:lang w:val="en-US"/>
        </w:rPr>
        <w:t>A green positioning strategy based on functional brand attributes aims to build brand associations by delivering information on environmentally sound product attributes. This positioning strategy should be based on relevant environmental advantages of the product compared to competing conventional products, and may refer to production processes, product use and/or product elimination” (</w:t>
      </w:r>
      <w:proofErr w:type="spellStart"/>
      <w:r w:rsidRPr="00CA665E">
        <w:rPr>
          <w:rFonts w:ascii="Times New Roman" w:hAnsi="Times New Roman" w:cs="Times New Roman"/>
          <w:color w:val="000000" w:themeColor="text1"/>
          <w:sz w:val="24"/>
          <w:szCs w:val="24"/>
          <w:lang w:val="en-US"/>
        </w:rPr>
        <w:t>Meffert</w:t>
      </w:r>
      <w:proofErr w:type="spellEnd"/>
      <w:r w:rsidRPr="00CA665E">
        <w:rPr>
          <w:rFonts w:ascii="Times New Roman" w:hAnsi="Times New Roman" w:cs="Times New Roman"/>
          <w:color w:val="000000" w:themeColor="text1"/>
          <w:sz w:val="24"/>
          <w:szCs w:val="24"/>
          <w:lang w:val="en-US"/>
        </w:rPr>
        <w:t xml:space="preserve"> and </w:t>
      </w:r>
      <w:proofErr w:type="spellStart"/>
      <w:r w:rsidRPr="00CA665E">
        <w:rPr>
          <w:rFonts w:ascii="Times New Roman" w:hAnsi="Times New Roman" w:cs="Times New Roman"/>
          <w:color w:val="000000" w:themeColor="text1"/>
          <w:sz w:val="24"/>
          <w:szCs w:val="24"/>
          <w:lang w:val="en-US"/>
        </w:rPr>
        <w:t>Kirchgeorg</w:t>
      </w:r>
      <w:proofErr w:type="spellEnd"/>
      <w:r w:rsidRPr="00CA665E">
        <w:rPr>
          <w:rFonts w:ascii="Times New Roman" w:hAnsi="Times New Roman" w:cs="Times New Roman"/>
          <w:color w:val="000000" w:themeColor="text1"/>
          <w:sz w:val="24"/>
          <w:szCs w:val="24"/>
          <w:lang w:val="en-US"/>
        </w:rPr>
        <w:t>, 1993; Peattie, 1995 in Hartmann et al., 2005</w:t>
      </w:r>
      <w:r>
        <w:rPr>
          <w:rFonts w:ascii="Times New Roman" w:hAnsi="Times New Roman" w:cs="Times New Roman"/>
          <w:color w:val="000000" w:themeColor="text1"/>
          <w:sz w:val="24"/>
          <w:szCs w:val="24"/>
          <w:lang w:val="en-US"/>
        </w:rPr>
        <w:t>, 11</w:t>
      </w:r>
      <w:r w:rsidRPr="00CA665E">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The emotional benefits should bring the feeling of well-being of a customer, should express the customer’s environmental consciousness and should provide a feeling of contact with nature (</w:t>
      </w:r>
      <w:r w:rsidRPr="00CA665E">
        <w:rPr>
          <w:rFonts w:ascii="Times New Roman" w:hAnsi="Times New Roman" w:cs="Times New Roman"/>
          <w:color w:val="000000" w:themeColor="text1"/>
          <w:sz w:val="24"/>
          <w:szCs w:val="24"/>
          <w:lang w:val="en-US"/>
        </w:rPr>
        <w:t>Hartmann et al., 2005</w:t>
      </w:r>
      <w:r>
        <w:rPr>
          <w:rFonts w:ascii="Times New Roman" w:hAnsi="Times New Roman" w:cs="Times New Roman"/>
          <w:color w:val="000000" w:themeColor="text1"/>
          <w:sz w:val="24"/>
          <w:szCs w:val="24"/>
          <w:lang w:val="en-US"/>
        </w:rPr>
        <w:t xml:space="preserve">, 11). The Hartman’s study on green brand positioning is not about state branding but about branding at all. But </w:t>
      </w:r>
      <w:proofErr w:type="spellStart"/>
      <w:r>
        <w:rPr>
          <w:rFonts w:ascii="Times New Roman" w:hAnsi="Times New Roman" w:cs="Times New Roman"/>
          <w:color w:val="000000" w:themeColor="text1"/>
          <w:sz w:val="24"/>
          <w:szCs w:val="24"/>
          <w:lang w:val="en-US"/>
        </w:rPr>
        <w:t>Dinnie</w:t>
      </w:r>
      <w:proofErr w:type="spellEnd"/>
      <w:r>
        <w:rPr>
          <w:rFonts w:ascii="Times New Roman" w:hAnsi="Times New Roman" w:cs="Times New Roman"/>
          <w:color w:val="000000" w:themeColor="text1"/>
          <w:sz w:val="24"/>
          <w:szCs w:val="24"/>
          <w:lang w:val="en-US"/>
        </w:rPr>
        <w:t xml:space="preserve"> (2008, 51-53) claims that brand positioning theory can be applied to the nation branding. Hartman et al. (2005, 21) suggest to use both strategies in “green” brand positioning – emotional and functional. But the “green” brand can be implemented </w:t>
      </w:r>
      <w:r>
        <w:rPr>
          <w:rFonts w:ascii="Times New Roman" w:hAnsi="Times New Roman" w:cs="Times New Roman"/>
          <w:color w:val="000000" w:themeColor="text1"/>
          <w:sz w:val="24"/>
          <w:szCs w:val="24"/>
          <w:lang w:val="en-US"/>
        </w:rPr>
        <w:lastRenderedPageBreak/>
        <w:t>with using one of the strategies. Hence, during the searching for elements (articles and its tags) that construct the Finnish “green” branding I looked for tags, that:</w:t>
      </w:r>
    </w:p>
    <w:p w:rsidR="006D3A72" w:rsidRDefault="006D3A72" w:rsidP="006D3A72">
      <w:pPr>
        <w:pStyle w:val="a6"/>
        <w:numPr>
          <w:ilvl w:val="0"/>
          <w:numId w:val="5"/>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Pr="00CA665E">
        <w:rPr>
          <w:rFonts w:ascii="Times New Roman" w:hAnsi="Times New Roman" w:cs="Times New Roman"/>
          <w:color w:val="000000" w:themeColor="text1"/>
          <w:sz w:val="24"/>
          <w:szCs w:val="24"/>
          <w:lang w:val="en-US"/>
        </w:rPr>
        <w:t>build brand associations by delivering information on environme</w:t>
      </w:r>
      <w:r>
        <w:rPr>
          <w:rFonts w:ascii="Times New Roman" w:hAnsi="Times New Roman" w:cs="Times New Roman"/>
          <w:color w:val="000000" w:themeColor="text1"/>
          <w:sz w:val="24"/>
          <w:szCs w:val="24"/>
          <w:lang w:val="en-US"/>
        </w:rPr>
        <w:t>ntally sound product attributes” (</w:t>
      </w:r>
      <w:proofErr w:type="spellStart"/>
      <w:r w:rsidRPr="00CA665E">
        <w:rPr>
          <w:rFonts w:ascii="Times New Roman" w:hAnsi="Times New Roman" w:cs="Times New Roman"/>
          <w:color w:val="000000" w:themeColor="text1"/>
          <w:sz w:val="24"/>
          <w:szCs w:val="24"/>
          <w:lang w:val="en-US"/>
        </w:rPr>
        <w:t>Meffert</w:t>
      </w:r>
      <w:proofErr w:type="spellEnd"/>
      <w:r w:rsidRPr="00CA665E">
        <w:rPr>
          <w:rFonts w:ascii="Times New Roman" w:hAnsi="Times New Roman" w:cs="Times New Roman"/>
          <w:color w:val="000000" w:themeColor="text1"/>
          <w:sz w:val="24"/>
          <w:szCs w:val="24"/>
          <w:lang w:val="en-US"/>
        </w:rPr>
        <w:t xml:space="preserve"> and </w:t>
      </w:r>
      <w:proofErr w:type="spellStart"/>
      <w:r w:rsidRPr="00CA665E">
        <w:rPr>
          <w:rFonts w:ascii="Times New Roman" w:hAnsi="Times New Roman" w:cs="Times New Roman"/>
          <w:color w:val="000000" w:themeColor="text1"/>
          <w:sz w:val="24"/>
          <w:szCs w:val="24"/>
          <w:lang w:val="en-US"/>
        </w:rPr>
        <w:t>Kirchgeorg</w:t>
      </w:r>
      <w:proofErr w:type="spellEnd"/>
      <w:r w:rsidRPr="00CA665E">
        <w:rPr>
          <w:rFonts w:ascii="Times New Roman" w:hAnsi="Times New Roman" w:cs="Times New Roman"/>
          <w:color w:val="000000" w:themeColor="text1"/>
          <w:sz w:val="24"/>
          <w:szCs w:val="24"/>
          <w:lang w:val="en-US"/>
        </w:rPr>
        <w:t>, 1993; Peattie, 1995 in Hartmann et al., 2005</w:t>
      </w:r>
      <w:r>
        <w:rPr>
          <w:rFonts w:ascii="Times New Roman" w:hAnsi="Times New Roman" w:cs="Times New Roman"/>
          <w:color w:val="000000" w:themeColor="text1"/>
          <w:sz w:val="24"/>
          <w:szCs w:val="24"/>
          <w:lang w:val="en-US"/>
        </w:rPr>
        <w:t>, 11)</w:t>
      </w:r>
    </w:p>
    <w:p w:rsidR="006D3A72" w:rsidRDefault="006D3A72" w:rsidP="006D3A72">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OR</w:t>
      </w:r>
    </w:p>
    <w:p w:rsidR="006D3A72" w:rsidRDefault="006D3A72" w:rsidP="006D3A72">
      <w:pPr>
        <w:pStyle w:val="a6"/>
        <w:numPr>
          <w:ilvl w:val="0"/>
          <w:numId w:val="5"/>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bring the feeling of well-being of a customer. Allows to show consumer’s altruistic behavior (</w:t>
      </w:r>
      <w:r w:rsidRPr="00CA665E">
        <w:rPr>
          <w:rFonts w:ascii="Times New Roman" w:hAnsi="Times New Roman" w:cs="Times New Roman"/>
          <w:color w:val="000000" w:themeColor="text1"/>
          <w:sz w:val="24"/>
          <w:szCs w:val="24"/>
          <w:lang w:val="en-US"/>
        </w:rPr>
        <w:t>Hartmann et al., 2005</w:t>
      </w:r>
      <w:r>
        <w:rPr>
          <w:rFonts w:ascii="Times New Roman" w:hAnsi="Times New Roman" w:cs="Times New Roman"/>
          <w:color w:val="000000" w:themeColor="text1"/>
          <w:sz w:val="24"/>
          <w:szCs w:val="24"/>
          <w:lang w:val="en-US"/>
        </w:rPr>
        <w:t>, 11)</w:t>
      </w:r>
    </w:p>
    <w:p w:rsidR="006D3A72" w:rsidRDefault="006D3A72" w:rsidP="006D3A72">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OR</w:t>
      </w:r>
    </w:p>
    <w:p w:rsidR="006D3A72" w:rsidRDefault="006D3A72" w:rsidP="006D3A72">
      <w:pPr>
        <w:pStyle w:val="a6"/>
        <w:numPr>
          <w:ilvl w:val="0"/>
          <w:numId w:val="5"/>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express the customer’s environmental consciousness (</w:t>
      </w:r>
      <w:r w:rsidRPr="00CA665E">
        <w:rPr>
          <w:rFonts w:ascii="Times New Roman" w:hAnsi="Times New Roman" w:cs="Times New Roman"/>
          <w:color w:val="000000" w:themeColor="text1"/>
          <w:sz w:val="24"/>
          <w:szCs w:val="24"/>
          <w:lang w:val="en-US"/>
        </w:rPr>
        <w:t>Hartmann et al., 2005</w:t>
      </w:r>
      <w:r>
        <w:rPr>
          <w:rFonts w:ascii="Times New Roman" w:hAnsi="Times New Roman" w:cs="Times New Roman"/>
          <w:color w:val="000000" w:themeColor="text1"/>
          <w:sz w:val="24"/>
          <w:szCs w:val="24"/>
          <w:lang w:val="en-US"/>
        </w:rPr>
        <w:t>, 11)</w:t>
      </w:r>
    </w:p>
    <w:p w:rsidR="006D3A72" w:rsidRDefault="006D3A72" w:rsidP="006D3A72">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OR</w:t>
      </w:r>
    </w:p>
    <w:p w:rsidR="006D3A72" w:rsidRDefault="006D3A72" w:rsidP="006D3A72">
      <w:pPr>
        <w:pStyle w:val="a6"/>
        <w:numPr>
          <w:ilvl w:val="0"/>
          <w:numId w:val="5"/>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provide a feeling of contact with nature (</w:t>
      </w:r>
      <w:r w:rsidRPr="00CA665E">
        <w:rPr>
          <w:rFonts w:ascii="Times New Roman" w:hAnsi="Times New Roman" w:cs="Times New Roman"/>
          <w:color w:val="000000" w:themeColor="text1"/>
          <w:sz w:val="24"/>
          <w:szCs w:val="24"/>
          <w:lang w:val="en-US"/>
        </w:rPr>
        <w:t>Hartmann et al., 2005</w:t>
      </w:r>
      <w:r>
        <w:rPr>
          <w:rFonts w:ascii="Times New Roman" w:hAnsi="Times New Roman" w:cs="Times New Roman"/>
          <w:color w:val="000000" w:themeColor="text1"/>
          <w:sz w:val="24"/>
          <w:szCs w:val="24"/>
          <w:lang w:val="en-US"/>
        </w:rPr>
        <w:t>, 11)</w:t>
      </w:r>
    </w:p>
    <w:p w:rsidR="006D3A72" w:rsidRDefault="006D3A72" w:rsidP="00882D17">
      <w:pPr>
        <w:spacing w:line="360" w:lineRule="auto"/>
        <w:ind w:firstLine="567"/>
        <w:jc w:val="both"/>
        <w:rPr>
          <w:rFonts w:ascii="Times New Roman" w:hAnsi="Times New Roman" w:cs="Times New Roman"/>
          <w:sz w:val="24"/>
          <w:szCs w:val="24"/>
          <w:lang w:val="en-US" w:eastAsia="ru-RU"/>
        </w:rPr>
      </w:pPr>
    </w:p>
    <w:p w:rsidR="00F24788" w:rsidRPr="00B738D2" w:rsidRDefault="006E3072" w:rsidP="00B738D2">
      <w:pPr>
        <w:pStyle w:val="2"/>
        <w:ind w:firstLine="567"/>
        <w:rPr>
          <w:color w:val="000000" w:themeColor="text1"/>
          <w:sz w:val="28"/>
          <w:szCs w:val="28"/>
          <w:lang w:val="en-US"/>
        </w:rPr>
      </w:pPr>
      <w:bookmarkStart w:id="13" w:name="_Toc483505142"/>
      <w:r w:rsidRPr="00B738D2">
        <w:rPr>
          <w:color w:val="000000" w:themeColor="text1"/>
          <w:sz w:val="28"/>
          <w:szCs w:val="28"/>
          <w:lang w:val="en-US"/>
        </w:rPr>
        <w:t xml:space="preserve">2.5 </w:t>
      </w:r>
      <w:r w:rsidR="00F24788" w:rsidRPr="00B738D2">
        <w:rPr>
          <w:color w:val="000000" w:themeColor="text1"/>
          <w:sz w:val="28"/>
          <w:szCs w:val="28"/>
          <w:lang w:val="en-US"/>
        </w:rPr>
        <w:t>Summary</w:t>
      </w:r>
      <w:bookmarkEnd w:id="13"/>
    </w:p>
    <w:p w:rsidR="00F24788" w:rsidRDefault="00F24788" w:rsidP="00882D17">
      <w:pPr>
        <w:spacing w:line="360" w:lineRule="auto"/>
        <w:ind w:firstLine="567"/>
        <w:jc w:val="both"/>
        <w:rPr>
          <w:rFonts w:ascii="Times New Roman" w:hAnsi="Times New Roman" w:cs="Times New Roman"/>
          <w:sz w:val="24"/>
          <w:szCs w:val="24"/>
          <w:lang w:val="en-US" w:eastAsia="ru-RU"/>
        </w:rPr>
      </w:pPr>
    </w:p>
    <w:p w:rsidR="008B35C2" w:rsidRPr="00E51A0B" w:rsidRDefault="00206B0F" w:rsidP="00882D17">
      <w:pPr>
        <w:spacing w:line="36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rPr>
        <w:t>T</w:t>
      </w:r>
      <w:r w:rsidR="008B35C2" w:rsidRPr="002401E9">
        <w:rPr>
          <w:rFonts w:ascii="Times New Roman" w:hAnsi="Times New Roman" w:cs="Times New Roman"/>
          <w:sz w:val="24"/>
          <w:szCs w:val="24"/>
          <w:lang w:val="en-US"/>
        </w:rPr>
        <w:t>he illustration of relations between the terms is presented in Figure 1, in which green branding is understood as one specific dimension of place branding, place branding as part of public diplomacy, and all these above mentioned as tools to use and create soft power of a country, in my case soft power of Finland.</w:t>
      </w:r>
    </w:p>
    <w:p w:rsidR="008B35C2" w:rsidRPr="00FF452B" w:rsidRDefault="008B35C2" w:rsidP="00882D17">
      <w:pPr>
        <w:pStyle w:val="aa"/>
        <w:spacing w:line="360" w:lineRule="auto"/>
        <w:ind w:firstLine="567"/>
        <w:jc w:val="both"/>
        <w:rPr>
          <w:rFonts w:ascii="Times New Roman" w:hAnsi="Times New Roman" w:cs="Times New Roman"/>
          <w:color w:val="000000" w:themeColor="text1"/>
          <w:sz w:val="24"/>
          <w:szCs w:val="24"/>
          <w:lang w:val="en-US" w:eastAsia="ru-RU"/>
        </w:rPr>
      </w:pPr>
      <w:r w:rsidRPr="00FF452B">
        <w:rPr>
          <w:rFonts w:ascii="Times New Roman" w:hAnsi="Times New Roman" w:cs="Times New Roman"/>
          <w:noProof/>
          <w:color w:val="000000" w:themeColor="text1"/>
          <w:sz w:val="24"/>
          <w:szCs w:val="24"/>
          <w:lang w:eastAsia="ru-RU"/>
        </w:rPr>
        <w:lastRenderedPageBreak/>
        <w:drawing>
          <wp:inline distT="0" distB="0" distL="0" distR="0" wp14:anchorId="33D33002" wp14:editId="47E590A5">
            <wp:extent cx="5486400" cy="3200400"/>
            <wp:effectExtent l="0" t="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B35C2" w:rsidRPr="00134E62" w:rsidRDefault="008B35C2" w:rsidP="00882D17">
      <w:pPr>
        <w:pStyle w:val="aa"/>
        <w:spacing w:line="360" w:lineRule="auto"/>
        <w:ind w:firstLine="567"/>
        <w:jc w:val="center"/>
        <w:rPr>
          <w:rFonts w:ascii="Times New Roman" w:hAnsi="Times New Roman" w:cs="Times New Roman"/>
          <w:color w:val="000000" w:themeColor="text1"/>
          <w:sz w:val="20"/>
          <w:szCs w:val="20"/>
          <w:lang w:val="en-US" w:eastAsia="ru-RU"/>
        </w:rPr>
      </w:pPr>
      <w:r w:rsidRPr="00134E62">
        <w:rPr>
          <w:rFonts w:ascii="Times New Roman" w:hAnsi="Times New Roman" w:cs="Times New Roman"/>
          <w:color w:val="000000" w:themeColor="text1"/>
          <w:sz w:val="20"/>
          <w:szCs w:val="20"/>
          <w:lang w:val="en-US" w:eastAsia="ru-RU"/>
        </w:rPr>
        <w:t>Figure 1. Relationship between green branding, place branding, public diplomacy, and soft power</w:t>
      </w:r>
    </w:p>
    <w:p w:rsidR="008B35C2" w:rsidRDefault="008B35C2" w:rsidP="00882D17">
      <w:pPr>
        <w:spacing w:line="360" w:lineRule="auto"/>
        <w:ind w:firstLine="567"/>
        <w:jc w:val="both"/>
        <w:rPr>
          <w:rFonts w:ascii="Times New Roman" w:hAnsi="Times New Roman" w:cs="Times New Roman"/>
          <w:b/>
          <w:sz w:val="24"/>
          <w:szCs w:val="24"/>
          <w:lang w:val="en-US"/>
        </w:rPr>
      </w:pPr>
    </w:p>
    <w:p w:rsidR="00D6459E" w:rsidRDefault="00D6459E" w:rsidP="00882D17">
      <w:pPr>
        <w:spacing w:line="360" w:lineRule="auto"/>
        <w:rPr>
          <w:rFonts w:ascii="Times New Roman" w:hAnsi="Times New Roman" w:cs="Times New Roman"/>
          <w:b/>
          <w:sz w:val="28"/>
          <w:szCs w:val="28"/>
          <w:lang w:val="en-GB"/>
        </w:rPr>
      </w:pPr>
      <w:r>
        <w:rPr>
          <w:rFonts w:ascii="Times New Roman" w:hAnsi="Times New Roman" w:cs="Times New Roman"/>
          <w:b/>
          <w:sz w:val="28"/>
          <w:szCs w:val="28"/>
          <w:lang w:val="en-GB"/>
        </w:rPr>
        <w:br w:type="page"/>
      </w:r>
    </w:p>
    <w:p w:rsidR="008B35C2" w:rsidRPr="00B738D2" w:rsidRDefault="00992164" w:rsidP="00B738D2">
      <w:pPr>
        <w:pStyle w:val="1"/>
        <w:numPr>
          <w:ilvl w:val="0"/>
          <w:numId w:val="8"/>
        </w:numPr>
        <w:ind w:left="0" w:firstLine="567"/>
        <w:rPr>
          <w:rFonts w:ascii="Times New Roman" w:hAnsi="Times New Roman" w:cs="Times New Roman"/>
          <w:b/>
          <w:color w:val="000000" w:themeColor="text1"/>
          <w:sz w:val="28"/>
          <w:szCs w:val="28"/>
          <w:lang w:val="en-GB"/>
        </w:rPr>
      </w:pPr>
      <w:bookmarkStart w:id="14" w:name="_Toc483505143"/>
      <w:r w:rsidRPr="00B738D2">
        <w:rPr>
          <w:rFonts w:ascii="Times New Roman" w:hAnsi="Times New Roman" w:cs="Times New Roman"/>
          <w:b/>
          <w:color w:val="000000" w:themeColor="text1"/>
          <w:sz w:val="28"/>
          <w:szCs w:val="28"/>
          <w:lang w:val="en-GB"/>
        </w:rPr>
        <w:lastRenderedPageBreak/>
        <w:t>Methodology</w:t>
      </w:r>
      <w:bookmarkEnd w:id="14"/>
    </w:p>
    <w:p w:rsidR="008B35C2" w:rsidRPr="00366253" w:rsidRDefault="008B35C2" w:rsidP="00882D17">
      <w:pPr>
        <w:pStyle w:val="aa"/>
        <w:spacing w:line="360" w:lineRule="auto"/>
        <w:ind w:firstLine="567"/>
        <w:rPr>
          <w:rFonts w:ascii="Times New Roman" w:hAnsi="Times New Roman" w:cs="Times New Roman"/>
          <w:b/>
          <w:sz w:val="28"/>
          <w:szCs w:val="28"/>
          <w:lang w:val="en-GB"/>
        </w:rPr>
      </w:pPr>
    </w:p>
    <w:p w:rsidR="008B35C2" w:rsidRPr="00B738D2" w:rsidRDefault="006E3072" w:rsidP="00B738D2">
      <w:pPr>
        <w:pStyle w:val="2"/>
        <w:ind w:firstLine="567"/>
        <w:rPr>
          <w:color w:val="000000" w:themeColor="text1"/>
          <w:sz w:val="28"/>
          <w:szCs w:val="28"/>
          <w:lang w:val="en-US"/>
        </w:rPr>
      </w:pPr>
      <w:bookmarkStart w:id="15" w:name="_Toc483505144"/>
      <w:r w:rsidRPr="00B738D2">
        <w:rPr>
          <w:color w:val="000000" w:themeColor="text1"/>
          <w:sz w:val="28"/>
          <w:szCs w:val="28"/>
          <w:lang w:val="en-US"/>
        </w:rPr>
        <w:t xml:space="preserve">3.1 </w:t>
      </w:r>
      <w:r w:rsidR="008B35C2" w:rsidRPr="00B738D2">
        <w:rPr>
          <w:color w:val="000000" w:themeColor="text1"/>
          <w:sz w:val="28"/>
          <w:szCs w:val="28"/>
          <w:lang w:val="en-US"/>
        </w:rPr>
        <w:t>Data collection &amp;</w:t>
      </w:r>
      <w:r w:rsidR="00137D50" w:rsidRPr="00B738D2">
        <w:rPr>
          <w:color w:val="000000" w:themeColor="text1"/>
          <w:sz w:val="28"/>
          <w:szCs w:val="28"/>
          <w:lang w:val="en-US"/>
        </w:rPr>
        <w:t xml:space="preserve"> the</w:t>
      </w:r>
      <w:r w:rsidR="008B35C2" w:rsidRPr="00B738D2">
        <w:rPr>
          <w:color w:val="000000" w:themeColor="text1"/>
          <w:sz w:val="28"/>
          <w:szCs w:val="28"/>
          <w:lang w:val="en-US"/>
        </w:rPr>
        <w:t xml:space="preserve"> analysis</w:t>
      </w:r>
      <w:bookmarkEnd w:id="15"/>
    </w:p>
    <w:p w:rsidR="004436E0" w:rsidRDefault="004436E0" w:rsidP="00882D17">
      <w:pPr>
        <w:spacing w:line="360" w:lineRule="auto"/>
        <w:ind w:firstLine="567"/>
        <w:jc w:val="both"/>
        <w:rPr>
          <w:rFonts w:ascii="Times New Roman" w:hAnsi="Times New Roman" w:cs="Times New Roman"/>
          <w:color w:val="000000" w:themeColor="text1"/>
          <w:sz w:val="24"/>
          <w:szCs w:val="24"/>
          <w:lang w:val="en-US"/>
        </w:rPr>
      </w:pPr>
    </w:p>
    <w:p w:rsidR="00992164" w:rsidRPr="00B738D2" w:rsidRDefault="00CB3ADB" w:rsidP="00B738D2">
      <w:pPr>
        <w:pStyle w:val="3"/>
        <w:ind w:firstLine="567"/>
        <w:rPr>
          <w:rFonts w:ascii="Times New Roman" w:hAnsi="Times New Roman" w:cs="Times New Roman"/>
          <w:b/>
          <w:color w:val="000000" w:themeColor="text1"/>
          <w:sz w:val="28"/>
          <w:szCs w:val="28"/>
          <w:lang w:val="en-US"/>
        </w:rPr>
      </w:pPr>
      <w:bookmarkStart w:id="16" w:name="_Toc483505145"/>
      <w:r w:rsidRPr="00B738D2">
        <w:rPr>
          <w:rFonts w:ascii="Times New Roman" w:hAnsi="Times New Roman" w:cs="Times New Roman"/>
          <w:b/>
          <w:color w:val="000000" w:themeColor="text1"/>
          <w:sz w:val="28"/>
          <w:szCs w:val="28"/>
          <w:lang w:val="en-US"/>
        </w:rPr>
        <w:t>3.1.1</w:t>
      </w:r>
      <w:r w:rsidR="00A70092" w:rsidRPr="00B738D2">
        <w:rPr>
          <w:rFonts w:ascii="Times New Roman" w:hAnsi="Times New Roman" w:cs="Times New Roman"/>
          <w:b/>
          <w:color w:val="000000" w:themeColor="text1"/>
          <w:sz w:val="28"/>
          <w:szCs w:val="28"/>
          <w:lang w:val="en-US"/>
        </w:rPr>
        <w:t xml:space="preserve"> </w:t>
      </w:r>
      <w:r w:rsidR="00992164" w:rsidRPr="00B738D2">
        <w:rPr>
          <w:rFonts w:ascii="Times New Roman" w:hAnsi="Times New Roman" w:cs="Times New Roman"/>
          <w:b/>
          <w:color w:val="000000" w:themeColor="text1"/>
          <w:sz w:val="28"/>
          <w:szCs w:val="28"/>
          <w:lang w:val="en-US"/>
        </w:rPr>
        <w:t>“</w:t>
      </w:r>
      <w:proofErr w:type="spellStart"/>
      <w:r w:rsidR="00F5631B" w:rsidRPr="00B738D2">
        <w:rPr>
          <w:rFonts w:ascii="Times New Roman" w:hAnsi="Times New Roman" w:cs="Times New Roman"/>
          <w:b/>
          <w:color w:val="000000" w:themeColor="text1"/>
          <w:sz w:val="28"/>
          <w:szCs w:val="28"/>
          <w:lang w:val="en-US"/>
        </w:rPr>
        <w:t>ThisisFINLAND</w:t>
      </w:r>
      <w:proofErr w:type="spellEnd"/>
      <w:r w:rsidR="00992164" w:rsidRPr="00B738D2">
        <w:rPr>
          <w:rFonts w:ascii="Times New Roman" w:hAnsi="Times New Roman" w:cs="Times New Roman"/>
          <w:b/>
          <w:color w:val="000000" w:themeColor="text1"/>
          <w:sz w:val="28"/>
          <w:szCs w:val="28"/>
          <w:lang w:val="en-US"/>
        </w:rPr>
        <w:t>” website</w:t>
      </w:r>
      <w:bookmarkEnd w:id="16"/>
    </w:p>
    <w:p w:rsidR="00992164" w:rsidRDefault="00992164" w:rsidP="00882D17">
      <w:pPr>
        <w:spacing w:line="360" w:lineRule="auto"/>
        <w:ind w:firstLine="567"/>
        <w:jc w:val="both"/>
        <w:rPr>
          <w:rFonts w:ascii="Times New Roman" w:hAnsi="Times New Roman" w:cs="Times New Roman"/>
          <w:color w:val="000000" w:themeColor="text1"/>
          <w:sz w:val="24"/>
          <w:szCs w:val="24"/>
          <w:lang w:val="en-US"/>
        </w:rPr>
      </w:pPr>
    </w:p>
    <w:p w:rsidR="00AC64CF" w:rsidRDefault="007D7BA6" w:rsidP="00AC64CF">
      <w:pPr>
        <w:spacing w:line="360" w:lineRule="auto"/>
        <w:ind w:firstLine="567"/>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On the first level of analysis, the tags of articles and categories of articles on “</w:t>
      </w:r>
      <w:proofErr w:type="spellStart"/>
      <w:r w:rsidR="00F5631B">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 xml:space="preserve">” website were analyzed and tags of images and folders of images on the “toolbox.finland.fi” website were analyzed by quantitative content-analysis. </w:t>
      </w:r>
      <w:r w:rsidR="008B35C2">
        <w:rPr>
          <w:rFonts w:ascii="Times New Roman" w:hAnsi="Times New Roman" w:cs="Times New Roman"/>
          <w:color w:val="000000" w:themeColor="text1"/>
          <w:sz w:val="24"/>
          <w:szCs w:val="24"/>
          <w:lang w:val="en-US"/>
        </w:rPr>
        <w:t>To find answers on the research questions I collected my main data from two sources: “</w:t>
      </w:r>
      <w:proofErr w:type="spellStart"/>
      <w:r w:rsidR="00F5631B">
        <w:rPr>
          <w:rFonts w:ascii="Times New Roman" w:hAnsi="Times New Roman" w:cs="Times New Roman"/>
          <w:color w:val="000000" w:themeColor="text1"/>
          <w:sz w:val="24"/>
          <w:szCs w:val="24"/>
          <w:lang w:val="en-US"/>
        </w:rPr>
        <w:t>thisisFINLAND</w:t>
      </w:r>
      <w:proofErr w:type="spellEnd"/>
      <w:r w:rsidR="008B35C2">
        <w:rPr>
          <w:rFonts w:ascii="Times New Roman" w:hAnsi="Times New Roman" w:cs="Times New Roman"/>
          <w:color w:val="000000" w:themeColor="text1"/>
          <w:sz w:val="24"/>
          <w:szCs w:val="24"/>
          <w:lang w:val="en-US"/>
        </w:rPr>
        <w:t>” website and “toolbox.finland.fi”. These two websites are published by Finland Promotion Board – the team of professionals “responsible for coordinating country brand communications”</w:t>
      </w:r>
      <w:r w:rsidR="006A4242">
        <w:rPr>
          <w:rFonts w:ascii="Times New Roman" w:hAnsi="Times New Roman" w:cs="Times New Roman"/>
          <w:color w:val="000000" w:themeColor="text1"/>
          <w:sz w:val="24"/>
          <w:szCs w:val="24"/>
          <w:lang w:val="en-US"/>
        </w:rPr>
        <w:t xml:space="preserve"> (</w:t>
      </w:r>
      <w:r w:rsidR="006A4242" w:rsidRPr="006A4242">
        <w:rPr>
          <w:rFonts w:ascii="Times New Roman" w:hAnsi="Times New Roman" w:cs="Times New Roman"/>
          <w:color w:val="000000" w:themeColor="text1"/>
          <w:sz w:val="24"/>
          <w:szCs w:val="24"/>
          <w:lang w:val="en-US"/>
        </w:rPr>
        <w:t>Finland Promotion Board</w:t>
      </w:r>
      <w:r w:rsidR="006A4242">
        <w:rPr>
          <w:rFonts w:ascii="Times New Roman" w:hAnsi="Times New Roman" w:cs="Times New Roman"/>
          <w:color w:val="000000" w:themeColor="text1"/>
          <w:sz w:val="24"/>
          <w:szCs w:val="24"/>
          <w:lang w:val="en-US"/>
        </w:rPr>
        <w:t>)</w:t>
      </w:r>
      <w:r w:rsidR="008B35C2">
        <w:rPr>
          <w:rFonts w:ascii="Times New Roman" w:hAnsi="Times New Roman" w:cs="Times New Roman"/>
          <w:color w:val="000000" w:themeColor="text1"/>
          <w:sz w:val="24"/>
          <w:szCs w:val="24"/>
          <w:lang w:val="en-US"/>
        </w:rPr>
        <w:t xml:space="preserve">. First website has the collection of articles that form the image of Finland and the second website has plenty of materials (images, articles, presentations, brochures, presentations) that might help people to present Finland and to create </w:t>
      </w:r>
      <w:r w:rsidR="00055C97">
        <w:rPr>
          <w:rFonts w:ascii="Times New Roman" w:hAnsi="Times New Roman" w:cs="Times New Roman"/>
          <w:color w:val="000000" w:themeColor="text1"/>
          <w:sz w:val="24"/>
          <w:szCs w:val="24"/>
          <w:lang w:val="en-US"/>
        </w:rPr>
        <w:t>country’s</w:t>
      </w:r>
      <w:r w:rsidR="008B35C2">
        <w:rPr>
          <w:rFonts w:ascii="Times New Roman" w:hAnsi="Times New Roman" w:cs="Times New Roman"/>
          <w:color w:val="000000" w:themeColor="text1"/>
          <w:sz w:val="24"/>
          <w:szCs w:val="24"/>
          <w:lang w:val="en-US"/>
        </w:rPr>
        <w:t xml:space="preserve"> image</w:t>
      </w:r>
      <w:r w:rsidR="007C027E">
        <w:rPr>
          <w:rFonts w:ascii="Times New Roman" w:hAnsi="Times New Roman" w:cs="Times New Roman"/>
          <w:color w:val="000000" w:themeColor="text1"/>
          <w:sz w:val="24"/>
          <w:szCs w:val="24"/>
          <w:lang w:val="en-US"/>
        </w:rPr>
        <w:t xml:space="preserve"> (Story of Finland</w:t>
      </w:r>
      <w:r w:rsidR="007C027E" w:rsidRPr="007C027E">
        <w:rPr>
          <w:rFonts w:ascii="Times New Roman" w:hAnsi="Times New Roman" w:cs="Times New Roman"/>
          <w:color w:val="000000" w:themeColor="text1"/>
          <w:sz w:val="24"/>
          <w:szCs w:val="24"/>
          <w:lang w:val="en-US"/>
        </w:rPr>
        <w:t>)</w:t>
      </w:r>
      <w:r w:rsidR="008B35C2">
        <w:rPr>
          <w:rFonts w:ascii="Times New Roman" w:hAnsi="Times New Roman" w:cs="Times New Roman"/>
          <w:color w:val="000000" w:themeColor="text1"/>
          <w:sz w:val="24"/>
          <w:szCs w:val="24"/>
          <w:lang w:val="en-US"/>
        </w:rPr>
        <w:t>.</w:t>
      </w:r>
      <w:r w:rsidR="0091742F">
        <w:rPr>
          <w:rFonts w:ascii="Times New Roman" w:hAnsi="Times New Roman" w:cs="Times New Roman"/>
          <w:color w:val="000000" w:themeColor="text1"/>
          <w:sz w:val="24"/>
          <w:szCs w:val="24"/>
          <w:lang w:val="en-US"/>
        </w:rPr>
        <w:t xml:space="preserve"> On the main page of the “</w:t>
      </w:r>
      <w:proofErr w:type="spellStart"/>
      <w:r w:rsidR="00F5631B">
        <w:rPr>
          <w:rFonts w:ascii="Times New Roman" w:hAnsi="Times New Roman" w:cs="Times New Roman"/>
          <w:color w:val="000000" w:themeColor="text1"/>
          <w:sz w:val="24"/>
          <w:szCs w:val="24"/>
          <w:lang w:val="en-US"/>
        </w:rPr>
        <w:t>thisisFINLAND</w:t>
      </w:r>
      <w:proofErr w:type="spellEnd"/>
      <w:r w:rsidR="0091742F">
        <w:rPr>
          <w:rFonts w:ascii="Times New Roman" w:hAnsi="Times New Roman" w:cs="Times New Roman"/>
          <w:color w:val="000000" w:themeColor="text1"/>
          <w:sz w:val="24"/>
          <w:szCs w:val="24"/>
          <w:lang w:val="en-US"/>
        </w:rPr>
        <w:t xml:space="preserve">” website there is a collection of the articles. </w:t>
      </w:r>
      <w:r w:rsidR="00AC64CF" w:rsidRPr="009D2D2C">
        <w:rPr>
          <w:rFonts w:ascii="Times New Roman" w:hAnsi="Times New Roman" w:cs="Times New Roman"/>
          <w:sz w:val="24"/>
          <w:szCs w:val="24"/>
          <w:lang w:val="en-US"/>
        </w:rPr>
        <w:t>All these articles are divided into categories. There are four main categories: “Life and Society”, “Business and Innovation”, “Arts and Culture”, “Facts, stats and info”</w:t>
      </w:r>
      <w:r w:rsidR="007C027E">
        <w:rPr>
          <w:rFonts w:ascii="Times New Roman" w:hAnsi="Times New Roman" w:cs="Times New Roman"/>
          <w:sz w:val="24"/>
          <w:szCs w:val="24"/>
          <w:lang w:val="en-US"/>
        </w:rPr>
        <w:t xml:space="preserve"> (</w:t>
      </w:r>
      <w:r w:rsidR="00FB0A87">
        <w:rPr>
          <w:rFonts w:ascii="Times New Roman" w:hAnsi="Times New Roman" w:cs="Times New Roman"/>
          <w:sz w:val="24"/>
          <w:szCs w:val="24"/>
          <w:lang w:val="en-US"/>
        </w:rPr>
        <w:t>T</w:t>
      </w:r>
      <w:r w:rsidR="007C027E">
        <w:rPr>
          <w:rFonts w:ascii="Times New Roman" w:hAnsi="Times New Roman" w:cs="Times New Roman"/>
          <w:sz w:val="24"/>
          <w:szCs w:val="24"/>
          <w:lang w:val="en-US"/>
        </w:rPr>
        <w:t>his is Finland)</w:t>
      </w:r>
      <w:r w:rsidR="00AC64CF" w:rsidRPr="009D2D2C">
        <w:rPr>
          <w:rFonts w:ascii="Times New Roman" w:hAnsi="Times New Roman" w:cs="Times New Roman"/>
          <w:sz w:val="24"/>
          <w:szCs w:val="24"/>
          <w:lang w:val="en-US"/>
        </w:rPr>
        <w:t>. There is also category “Newsroom” with compilation of news, provided by “</w:t>
      </w:r>
      <w:proofErr w:type="spellStart"/>
      <w:r w:rsidR="00AC64CF" w:rsidRPr="009D2D2C">
        <w:rPr>
          <w:rFonts w:ascii="Times New Roman" w:hAnsi="Times New Roman" w:cs="Times New Roman"/>
          <w:sz w:val="24"/>
          <w:szCs w:val="24"/>
          <w:lang w:val="en-US"/>
        </w:rPr>
        <w:t>Yle</w:t>
      </w:r>
      <w:proofErr w:type="spellEnd"/>
      <w:r w:rsidR="00FB0A87">
        <w:rPr>
          <w:rFonts w:ascii="Times New Roman" w:hAnsi="Times New Roman" w:cs="Times New Roman"/>
          <w:sz w:val="24"/>
          <w:szCs w:val="24"/>
          <w:lang w:val="en-US"/>
        </w:rPr>
        <w:t>” (Newsroom)</w:t>
      </w:r>
      <w:r w:rsidR="00AC64CF" w:rsidRPr="009D2D2C">
        <w:rPr>
          <w:rFonts w:ascii="Times New Roman" w:hAnsi="Times New Roman" w:cs="Times New Roman"/>
          <w:sz w:val="24"/>
          <w:szCs w:val="24"/>
          <w:lang w:val="en-US"/>
        </w:rPr>
        <w:t>. Also, there is seasonal category “Christmas” which contains articles about this holiday</w:t>
      </w:r>
      <w:r w:rsidR="00FB0A87">
        <w:rPr>
          <w:rFonts w:ascii="Times New Roman" w:hAnsi="Times New Roman" w:cs="Times New Roman"/>
          <w:sz w:val="24"/>
          <w:szCs w:val="24"/>
          <w:lang w:val="en-US"/>
        </w:rPr>
        <w:t xml:space="preserve"> (</w:t>
      </w:r>
      <w:proofErr w:type="spellStart"/>
      <w:r w:rsidR="00F5631B">
        <w:rPr>
          <w:rFonts w:ascii="Times New Roman" w:hAnsi="Times New Roman" w:cs="Times New Roman"/>
          <w:sz w:val="24"/>
          <w:szCs w:val="24"/>
          <w:lang w:val="en-US"/>
        </w:rPr>
        <w:t>thisisFINLAND</w:t>
      </w:r>
      <w:proofErr w:type="spellEnd"/>
      <w:r w:rsidR="00FB0A87">
        <w:rPr>
          <w:rFonts w:ascii="Times New Roman" w:hAnsi="Times New Roman" w:cs="Times New Roman"/>
          <w:sz w:val="24"/>
          <w:szCs w:val="24"/>
          <w:lang w:val="en-US"/>
        </w:rPr>
        <w:t>)</w:t>
      </w:r>
      <w:r w:rsidR="00AC64CF" w:rsidRPr="009D2D2C">
        <w:rPr>
          <w:rFonts w:ascii="Times New Roman" w:hAnsi="Times New Roman" w:cs="Times New Roman"/>
          <w:sz w:val="24"/>
          <w:szCs w:val="24"/>
          <w:lang w:val="en-US"/>
        </w:rPr>
        <w:t>. Almost all of articles are marked with a set of tags that represent main topics of each article. The article can be tagged with only one tag or by few tags. There is one main tag that is set near the main photo of the article and near the category. The main tag shows the main topic of the article which contains smaller topics within.</w:t>
      </w:r>
    </w:p>
    <w:p w:rsidR="00AC64CF" w:rsidRPr="009D2D2C" w:rsidRDefault="00AC64CF" w:rsidP="00AC64CF">
      <w:pPr>
        <w:spacing w:line="360" w:lineRule="auto"/>
        <w:ind w:firstLine="567"/>
        <w:jc w:val="both"/>
        <w:rPr>
          <w:rFonts w:ascii="Times New Roman" w:hAnsi="Times New Roman" w:cs="Times New Roman"/>
          <w:sz w:val="24"/>
          <w:szCs w:val="24"/>
          <w:lang w:val="en-GB"/>
        </w:rPr>
      </w:pPr>
      <w:r w:rsidRPr="009D2D2C">
        <w:rPr>
          <w:rFonts w:ascii="Times New Roman" w:hAnsi="Times New Roman" w:cs="Times New Roman"/>
          <w:sz w:val="24"/>
          <w:szCs w:val="24"/>
          <w:lang w:val="en-US"/>
        </w:rPr>
        <w:t>I faced a diffic</w:t>
      </w:r>
      <w:r w:rsidR="0093736D">
        <w:rPr>
          <w:rFonts w:ascii="Times New Roman" w:hAnsi="Times New Roman" w:cs="Times New Roman"/>
          <w:sz w:val="24"/>
          <w:szCs w:val="24"/>
          <w:lang w:val="en-US"/>
        </w:rPr>
        <w:t>ulty with defining the correct</w:t>
      </w:r>
      <w:r w:rsidRPr="009D2D2C">
        <w:rPr>
          <w:rFonts w:ascii="Times New Roman" w:hAnsi="Times New Roman" w:cs="Times New Roman"/>
          <w:sz w:val="24"/>
          <w:szCs w:val="24"/>
          <w:lang w:val="en-US"/>
        </w:rPr>
        <w:t xml:space="preserve"> </w:t>
      </w:r>
      <w:r w:rsidR="0093736D">
        <w:rPr>
          <w:rFonts w:ascii="Times New Roman" w:hAnsi="Times New Roman" w:cs="Times New Roman"/>
          <w:sz w:val="24"/>
          <w:szCs w:val="24"/>
          <w:lang w:val="en-US"/>
        </w:rPr>
        <w:t>set</w:t>
      </w:r>
      <w:r w:rsidRPr="009D2D2C">
        <w:rPr>
          <w:rFonts w:ascii="Times New Roman" w:hAnsi="Times New Roman" w:cs="Times New Roman"/>
          <w:sz w:val="24"/>
          <w:szCs w:val="24"/>
          <w:lang w:val="en-US"/>
        </w:rPr>
        <w:t xml:space="preserve"> of articles of the whole number of articles in my sample. There were some articles that related to “green” topic on my view but they were not tagged with any “green” tag. To proof the </w:t>
      </w:r>
      <w:r w:rsidRPr="009D2D2C">
        <w:rPr>
          <w:rFonts w:ascii="Times New Roman" w:hAnsi="Times New Roman" w:cs="Times New Roman"/>
          <w:sz w:val="24"/>
          <w:szCs w:val="24"/>
          <w:lang w:val="en-GB"/>
        </w:rPr>
        <w:t>belonging of this type of articles to “green” topic I had to make a detailed content analysis of the whole website which seemed undoable in the framework of my master’s thesis. Besides articles that were tagged by “green” tags are tagged so because creators of the website</w:t>
      </w:r>
      <w:r>
        <w:rPr>
          <w:rFonts w:ascii="Times New Roman" w:hAnsi="Times New Roman" w:cs="Times New Roman"/>
          <w:sz w:val="24"/>
          <w:szCs w:val="24"/>
          <w:lang w:val="en-GB"/>
        </w:rPr>
        <w:t xml:space="preserve"> </w:t>
      </w:r>
      <w:r w:rsidR="00FB0A87">
        <w:rPr>
          <w:rFonts w:ascii="Times New Roman" w:hAnsi="Times New Roman" w:cs="Times New Roman"/>
          <w:sz w:val="24"/>
          <w:szCs w:val="24"/>
          <w:lang w:val="en-GB"/>
        </w:rPr>
        <w:t>(</w:t>
      </w:r>
      <w:r>
        <w:rPr>
          <w:rFonts w:ascii="Times New Roman" w:hAnsi="Times New Roman" w:cs="Times New Roman"/>
          <w:sz w:val="24"/>
          <w:szCs w:val="24"/>
          <w:lang w:val="en-GB"/>
        </w:rPr>
        <w:t xml:space="preserve">Finland promotion board </w:t>
      </w:r>
      <w:r w:rsidR="00FB0A87">
        <w:rPr>
          <w:rFonts w:ascii="Times New Roman" w:hAnsi="Times New Roman" w:cs="Times New Roman"/>
          <w:sz w:val="24"/>
          <w:szCs w:val="24"/>
          <w:lang w:val="en-GB"/>
        </w:rPr>
        <w:t>(</w:t>
      </w:r>
      <w:proofErr w:type="spellStart"/>
      <w:r w:rsidR="00F5631B">
        <w:rPr>
          <w:rFonts w:ascii="Times New Roman" w:hAnsi="Times New Roman" w:cs="Times New Roman"/>
          <w:sz w:val="24"/>
          <w:szCs w:val="24"/>
          <w:lang w:val="en-US"/>
        </w:rPr>
        <w:t>thisisFINLAND</w:t>
      </w:r>
      <w:proofErr w:type="spellEnd"/>
      <w:r>
        <w:rPr>
          <w:rFonts w:ascii="Times New Roman" w:hAnsi="Times New Roman" w:cs="Times New Roman"/>
          <w:sz w:val="24"/>
          <w:szCs w:val="24"/>
          <w:lang w:val="en-GB"/>
        </w:rPr>
        <w:t>)</w:t>
      </w:r>
      <w:r w:rsidR="00FB0A87">
        <w:rPr>
          <w:rFonts w:ascii="Times New Roman" w:hAnsi="Times New Roman" w:cs="Times New Roman"/>
          <w:sz w:val="24"/>
          <w:szCs w:val="24"/>
          <w:lang w:val="en-GB"/>
        </w:rPr>
        <w:t>)</w:t>
      </w:r>
      <w:r w:rsidRPr="009D2D2C">
        <w:rPr>
          <w:rFonts w:ascii="Times New Roman" w:hAnsi="Times New Roman" w:cs="Times New Roman"/>
          <w:sz w:val="24"/>
          <w:szCs w:val="24"/>
          <w:lang w:val="en-GB"/>
        </w:rPr>
        <w:t xml:space="preserve"> and people that create the Finnish brand and do Finnish public diplomacy consider these articles as a part of “green” </w:t>
      </w:r>
      <w:r w:rsidRPr="009D2D2C">
        <w:rPr>
          <w:rFonts w:ascii="Times New Roman" w:hAnsi="Times New Roman" w:cs="Times New Roman"/>
          <w:sz w:val="24"/>
          <w:szCs w:val="24"/>
          <w:lang w:val="en-GB"/>
        </w:rPr>
        <w:lastRenderedPageBreak/>
        <w:t>branding. Articles that were not tagged by “green” tag but contained a “green” topic in them are also should be considered as a part of Finnish “green” brand but it is not quite clear that creators of these articles considered them so. It the framework of my research it is more important to find articles that were clearly considered as a part of “green” branding by their creators because I mainly study the “green” factor in Finnish public diplomacy but not a “green” factor in Finnish brand. In other words, my aim is not to find the perception of Finland on the base of this website but to find methods which were used by Finnish public diplomacy practitioners for creating a “green” brand. Articles on the official country branding website</w:t>
      </w:r>
      <w:r w:rsidR="00FB0A87">
        <w:rPr>
          <w:rFonts w:ascii="Times New Roman" w:hAnsi="Times New Roman" w:cs="Times New Roman"/>
          <w:color w:val="000000" w:themeColor="text1"/>
          <w:sz w:val="24"/>
          <w:szCs w:val="24"/>
          <w:lang w:val="en-US"/>
        </w:rPr>
        <w:t xml:space="preserve"> (</w:t>
      </w:r>
      <w:r w:rsidR="00FB0A87" w:rsidRPr="006A4242">
        <w:rPr>
          <w:rFonts w:ascii="Times New Roman" w:hAnsi="Times New Roman" w:cs="Times New Roman"/>
          <w:color w:val="000000" w:themeColor="text1"/>
          <w:sz w:val="24"/>
          <w:szCs w:val="24"/>
          <w:lang w:val="en-US"/>
        </w:rPr>
        <w:t>Finland Promotion Board</w:t>
      </w:r>
      <w:r w:rsidR="00FB0A87">
        <w:rPr>
          <w:rFonts w:ascii="Times New Roman" w:hAnsi="Times New Roman" w:cs="Times New Roman"/>
          <w:color w:val="000000" w:themeColor="text1"/>
          <w:sz w:val="24"/>
          <w:szCs w:val="24"/>
          <w:lang w:val="en-US"/>
        </w:rPr>
        <w:t>)</w:t>
      </w:r>
      <w:r w:rsidRPr="009D2D2C">
        <w:rPr>
          <w:rFonts w:ascii="Times New Roman" w:hAnsi="Times New Roman" w:cs="Times New Roman"/>
          <w:sz w:val="24"/>
          <w:szCs w:val="24"/>
          <w:lang w:val="en-GB"/>
        </w:rPr>
        <w:t xml:space="preserve"> that were tagged by a “green” tags are definitely can be considered as these methods so I made the analysis on the basis of them.</w:t>
      </w:r>
    </w:p>
    <w:p w:rsidR="00473F7B" w:rsidRDefault="0091742F"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total number of the articles on the main page of the website “</w:t>
      </w:r>
      <w:proofErr w:type="spellStart"/>
      <w:r w:rsidR="00F5631B">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 changes every day. On t</w:t>
      </w:r>
      <w:r w:rsidRPr="0091742F">
        <w:rPr>
          <w:rFonts w:ascii="Times New Roman" w:hAnsi="Times New Roman" w:cs="Times New Roman"/>
          <w:color w:val="000000" w:themeColor="text1"/>
          <w:sz w:val="24"/>
          <w:szCs w:val="24"/>
          <w:lang w:val="en-US"/>
        </w:rPr>
        <w:t xml:space="preserve">he </w:t>
      </w:r>
      <w:r w:rsidR="003A64E4" w:rsidRPr="0091742F">
        <w:rPr>
          <w:rFonts w:ascii="Times New Roman" w:hAnsi="Times New Roman" w:cs="Times New Roman"/>
          <w:color w:val="000000" w:themeColor="text1"/>
          <w:sz w:val="24"/>
          <w:szCs w:val="24"/>
          <w:lang w:val="en-US"/>
        </w:rPr>
        <w:t>day</w:t>
      </w:r>
      <w:r w:rsidR="00333A34">
        <w:rPr>
          <w:rFonts w:ascii="Times New Roman" w:hAnsi="Times New Roman" w:cs="Times New Roman"/>
          <w:color w:val="000000" w:themeColor="text1"/>
          <w:sz w:val="24"/>
          <w:szCs w:val="24"/>
          <w:lang w:val="en-US"/>
        </w:rPr>
        <w:t xml:space="preserve"> when</w:t>
      </w:r>
      <w:r w:rsidRPr="0091742F">
        <w:rPr>
          <w:rFonts w:ascii="Times New Roman" w:hAnsi="Times New Roman" w:cs="Times New Roman"/>
          <w:color w:val="000000" w:themeColor="text1"/>
          <w:sz w:val="24"/>
          <w:szCs w:val="24"/>
          <w:lang w:val="en-US"/>
        </w:rPr>
        <w:t xml:space="preserve"> I sampled the articles for the analysis of tags</w:t>
      </w:r>
      <w:r>
        <w:rPr>
          <w:rFonts w:ascii="Times New Roman" w:hAnsi="Times New Roman" w:cs="Times New Roman"/>
          <w:color w:val="000000" w:themeColor="text1"/>
          <w:sz w:val="24"/>
          <w:szCs w:val="24"/>
          <w:lang w:val="en-US"/>
        </w:rPr>
        <w:t xml:space="preserve"> there were 594 articles</w:t>
      </w:r>
      <w:r w:rsidR="00DB7122" w:rsidRPr="00DB7122">
        <w:rPr>
          <w:rFonts w:ascii="Times New Roman" w:hAnsi="Times New Roman" w:cs="Times New Roman"/>
          <w:color w:val="000000" w:themeColor="text1"/>
          <w:sz w:val="24"/>
          <w:szCs w:val="24"/>
          <w:lang w:val="en-US"/>
        </w:rPr>
        <w:t xml:space="preserve"> (</w:t>
      </w:r>
      <w:proofErr w:type="spellStart"/>
      <w:r w:rsidR="00F5631B">
        <w:rPr>
          <w:rFonts w:ascii="Times New Roman" w:hAnsi="Times New Roman" w:cs="Times New Roman"/>
          <w:color w:val="000000" w:themeColor="text1"/>
          <w:sz w:val="24"/>
          <w:szCs w:val="24"/>
          <w:lang w:val="en-US"/>
        </w:rPr>
        <w:t>thisisFINLAND</w:t>
      </w:r>
      <w:proofErr w:type="spellEnd"/>
      <w:r w:rsidR="00DB7122" w:rsidRPr="00DB712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006924BE">
        <w:rPr>
          <w:rFonts w:ascii="Times New Roman" w:hAnsi="Times New Roman" w:cs="Times New Roman"/>
          <w:color w:val="000000" w:themeColor="text1"/>
          <w:sz w:val="24"/>
          <w:szCs w:val="24"/>
          <w:lang w:val="en-US"/>
        </w:rPr>
        <w:t>62 articles</w:t>
      </w:r>
      <w:r>
        <w:rPr>
          <w:rFonts w:ascii="Times New Roman" w:hAnsi="Times New Roman" w:cs="Times New Roman"/>
          <w:color w:val="000000" w:themeColor="text1"/>
          <w:sz w:val="24"/>
          <w:szCs w:val="24"/>
          <w:lang w:val="en-US"/>
        </w:rPr>
        <w:t>,</w:t>
      </w:r>
      <w:r w:rsidR="006924B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which contain “green” topic, </w:t>
      </w:r>
      <w:r w:rsidR="006924BE">
        <w:rPr>
          <w:rFonts w:ascii="Times New Roman" w:hAnsi="Times New Roman" w:cs="Times New Roman"/>
          <w:color w:val="000000" w:themeColor="text1"/>
          <w:sz w:val="24"/>
          <w:szCs w:val="24"/>
          <w:lang w:val="en-US"/>
        </w:rPr>
        <w:t>were selected for the tag analysis.</w:t>
      </w:r>
      <w:r>
        <w:rPr>
          <w:rFonts w:ascii="Times New Roman" w:hAnsi="Times New Roman" w:cs="Times New Roman"/>
          <w:color w:val="000000" w:themeColor="text1"/>
          <w:sz w:val="24"/>
          <w:szCs w:val="24"/>
          <w:lang w:val="en-US"/>
        </w:rPr>
        <w:t xml:space="preserve"> The belonging of articles to the “green” topic was identified by the tags</w:t>
      </w:r>
      <w:r w:rsidR="003A64E4">
        <w:rPr>
          <w:rFonts w:ascii="Times New Roman" w:hAnsi="Times New Roman" w:cs="Times New Roman"/>
          <w:color w:val="000000" w:themeColor="text1"/>
          <w:sz w:val="24"/>
          <w:szCs w:val="24"/>
          <w:lang w:val="en-US"/>
        </w:rPr>
        <w:t xml:space="preserve"> of these articles</w:t>
      </w:r>
      <w:r>
        <w:rPr>
          <w:rFonts w:ascii="Times New Roman" w:hAnsi="Times New Roman" w:cs="Times New Roman"/>
          <w:color w:val="000000" w:themeColor="text1"/>
          <w:sz w:val="24"/>
          <w:szCs w:val="24"/>
          <w:lang w:val="en-US"/>
        </w:rPr>
        <w:t>.</w:t>
      </w:r>
      <w:r w:rsidR="00873470">
        <w:rPr>
          <w:rFonts w:ascii="Times New Roman" w:hAnsi="Times New Roman" w:cs="Times New Roman"/>
          <w:color w:val="000000" w:themeColor="text1"/>
          <w:sz w:val="24"/>
          <w:szCs w:val="24"/>
          <w:lang w:val="en-US"/>
        </w:rPr>
        <w:t xml:space="preserve"> Tags of the articles represent main topics of the articles. </w:t>
      </w:r>
      <w:r w:rsidR="003A64E4">
        <w:rPr>
          <w:rFonts w:ascii="Times New Roman" w:hAnsi="Times New Roman" w:cs="Times New Roman"/>
          <w:color w:val="000000" w:themeColor="text1"/>
          <w:sz w:val="24"/>
          <w:szCs w:val="24"/>
          <w:lang w:val="en-US"/>
        </w:rPr>
        <w:t>Being the official county</w:t>
      </w:r>
      <w:r w:rsidR="007D7BA6">
        <w:rPr>
          <w:rFonts w:ascii="Times New Roman" w:hAnsi="Times New Roman" w:cs="Times New Roman"/>
          <w:color w:val="000000" w:themeColor="text1"/>
          <w:sz w:val="24"/>
          <w:szCs w:val="24"/>
          <w:lang w:val="en-US"/>
        </w:rPr>
        <w:t xml:space="preserve"> </w:t>
      </w:r>
      <w:r w:rsidR="003A64E4">
        <w:rPr>
          <w:rFonts w:ascii="Times New Roman" w:hAnsi="Times New Roman" w:cs="Times New Roman"/>
          <w:color w:val="000000" w:themeColor="text1"/>
          <w:sz w:val="24"/>
          <w:szCs w:val="24"/>
          <w:lang w:val="en-US"/>
        </w:rPr>
        <w:t>branding website in Finland, o</w:t>
      </w:r>
      <w:r w:rsidR="00873470">
        <w:rPr>
          <w:rFonts w:ascii="Times New Roman" w:hAnsi="Times New Roman" w:cs="Times New Roman"/>
          <w:color w:val="000000" w:themeColor="text1"/>
          <w:sz w:val="24"/>
          <w:szCs w:val="24"/>
          <w:lang w:val="en-US"/>
        </w:rPr>
        <w:t xml:space="preserve">n a basis of </w:t>
      </w:r>
      <w:r w:rsidR="003A64E4">
        <w:rPr>
          <w:rFonts w:ascii="Times New Roman" w:hAnsi="Times New Roman" w:cs="Times New Roman"/>
          <w:color w:val="000000" w:themeColor="text1"/>
          <w:sz w:val="24"/>
          <w:szCs w:val="24"/>
          <w:lang w:val="en-US"/>
        </w:rPr>
        <w:t xml:space="preserve">analysis of </w:t>
      </w:r>
      <w:r w:rsidR="00873470">
        <w:rPr>
          <w:rFonts w:ascii="Times New Roman" w:hAnsi="Times New Roman" w:cs="Times New Roman"/>
          <w:color w:val="000000" w:themeColor="text1"/>
          <w:sz w:val="24"/>
          <w:szCs w:val="24"/>
          <w:lang w:val="en-US"/>
        </w:rPr>
        <w:t>tag</w:t>
      </w:r>
      <w:r w:rsidR="003A64E4">
        <w:rPr>
          <w:rFonts w:ascii="Times New Roman" w:hAnsi="Times New Roman" w:cs="Times New Roman"/>
          <w:color w:val="000000" w:themeColor="text1"/>
          <w:sz w:val="24"/>
          <w:szCs w:val="24"/>
          <w:lang w:val="en-US"/>
        </w:rPr>
        <w:t>s of the articles on the website “</w:t>
      </w:r>
      <w:proofErr w:type="spellStart"/>
      <w:r w:rsidR="00F5631B">
        <w:rPr>
          <w:rFonts w:ascii="Times New Roman" w:hAnsi="Times New Roman" w:cs="Times New Roman"/>
          <w:color w:val="000000" w:themeColor="text1"/>
          <w:sz w:val="24"/>
          <w:szCs w:val="24"/>
          <w:lang w:val="en-US"/>
        </w:rPr>
        <w:t>thisisFINLAND</w:t>
      </w:r>
      <w:proofErr w:type="spellEnd"/>
      <w:r w:rsidR="003A64E4">
        <w:rPr>
          <w:rFonts w:ascii="Times New Roman" w:hAnsi="Times New Roman" w:cs="Times New Roman"/>
          <w:color w:val="000000" w:themeColor="text1"/>
          <w:sz w:val="24"/>
          <w:szCs w:val="24"/>
          <w:lang w:val="en-US"/>
        </w:rPr>
        <w:t>”,</w:t>
      </w:r>
      <w:r w:rsidR="00873470">
        <w:rPr>
          <w:rFonts w:ascii="Times New Roman" w:hAnsi="Times New Roman" w:cs="Times New Roman"/>
          <w:color w:val="000000" w:themeColor="text1"/>
          <w:sz w:val="24"/>
          <w:szCs w:val="24"/>
          <w:lang w:val="en-US"/>
        </w:rPr>
        <w:t xml:space="preserve"> the </w:t>
      </w:r>
      <w:r w:rsidR="003A64E4">
        <w:rPr>
          <w:rFonts w:ascii="Times New Roman" w:hAnsi="Times New Roman" w:cs="Times New Roman"/>
          <w:color w:val="000000" w:themeColor="text1"/>
          <w:sz w:val="24"/>
          <w:szCs w:val="24"/>
          <w:lang w:val="en-US"/>
        </w:rPr>
        <w:t xml:space="preserve">answers on </w:t>
      </w:r>
      <w:r w:rsidR="00873470">
        <w:rPr>
          <w:rFonts w:ascii="Times New Roman" w:hAnsi="Times New Roman" w:cs="Times New Roman"/>
          <w:color w:val="000000" w:themeColor="text1"/>
          <w:sz w:val="24"/>
          <w:szCs w:val="24"/>
          <w:lang w:val="en-US"/>
        </w:rPr>
        <w:t>resea</w:t>
      </w:r>
      <w:r w:rsidR="003A64E4">
        <w:rPr>
          <w:rFonts w:ascii="Times New Roman" w:hAnsi="Times New Roman" w:cs="Times New Roman"/>
          <w:color w:val="000000" w:themeColor="text1"/>
          <w:sz w:val="24"/>
          <w:szCs w:val="24"/>
          <w:lang w:val="en-US"/>
        </w:rPr>
        <w:t>r</w:t>
      </w:r>
      <w:r w:rsidR="00873470">
        <w:rPr>
          <w:rFonts w:ascii="Times New Roman" w:hAnsi="Times New Roman" w:cs="Times New Roman"/>
          <w:color w:val="000000" w:themeColor="text1"/>
          <w:sz w:val="24"/>
          <w:szCs w:val="24"/>
          <w:lang w:val="en-US"/>
        </w:rPr>
        <w:t xml:space="preserve">ch questions on </w:t>
      </w:r>
      <w:r w:rsidR="003A64E4">
        <w:rPr>
          <w:rFonts w:ascii="Times New Roman" w:hAnsi="Times New Roman" w:cs="Times New Roman"/>
          <w:color w:val="000000" w:themeColor="text1"/>
          <w:sz w:val="24"/>
          <w:szCs w:val="24"/>
          <w:lang w:val="en-US"/>
        </w:rPr>
        <w:t>t</w:t>
      </w:r>
      <w:r w:rsidR="003A64E4" w:rsidRPr="003A64E4">
        <w:rPr>
          <w:rFonts w:ascii="Times New Roman" w:hAnsi="Times New Roman" w:cs="Times New Roman"/>
          <w:sz w:val="24"/>
          <w:szCs w:val="24"/>
          <w:lang w:val="en-US"/>
        </w:rPr>
        <w:t xml:space="preserve">he degree of detachment of “green” </w:t>
      </w:r>
      <w:r w:rsidR="001D4274">
        <w:rPr>
          <w:rFonts w:ascii="Times New Roman" w:hAnsi="Times New Roman" w:cs="Times New Roman"/>
          <w:sz w:val="24"/>
          <w:szCs w:val="24"/>
          <w:lang w:val="en-US"/>
        </w:rPr>
        <w:t>topic</w:t>
      </w:r>
      <w:r w:rsidR="006A6C6C">
        <w:rPr>
          <w:rFonts w:ascii="Times New Roman" w:hAnsi="Times New Roman" w:cs="Times New Roman"/>
          <w:sz w:val="24"/>
          <w:szCs w:val="24"/>
          <w:lang w:val="en-US"/>
        </w:rPr>
        <w:t>s</w:t>
      </w:r>
      <w:r w:rsidR="003A64E4" w:rsidRPr="003A64E4">
        <w:rPr>
          <w:rFonts w:ascii="Times New Roman" w:hAnsi="Times New Roman" w:cs="Times New Roman"/>
          <w:sz w:val="24"/>
          <w:szCs w:val="24"/>
          <w:lang w:val="en-US"/>
        </w:rPr>
        <w:t xml:space="preserve"> in Finnish nation branding, </w:t>
      </w:r>
      <w:r w:rsidR="003A64E4">
        <w:rPr>
          <w:rFonts w:ascii="Times New Roman" w:hAnsi="Times New Roman" w:cs="Times New Roman"/>
          <w:sz w:val="24"/>
          <w:szCs w:val="24"/>
          <w:lang w:val="en-US"/>
        </w:rPr>
        <w:t>t</w:t>
      </w:r>
      <w:r w:rsidR="003A64E4" w:rsidRPr="003A64E4">
        <w:rPr>
          <w:rFonts w:ascii="Times New Roman" w:hAnsi="Times New Roman" w:cs="Times New Roman"/>
          <w:sz w:val="24"/>
          <w:szCs w:val="24"/>
          <w:lang w:val="en-US"/>
        </w:rPr>
        <w:t xml:space="preserve">he structure of Finnish “green” branding, </w:t>
      </w:r>
      <w:r w:rsidR="003A64E4">
        <w:rPr>
          <w:rFonts w:ascii="Times New Roman" w:hAnsi="Times New Roman" w:cs="Times New Roman"/>
          <w:sz w:val="24"/>
          <w:szCs w:val="24"/>
          <w:lang w:val="en-US"/>
        </w:rPr>
        <w:t>t</w:t>
      </w:r>
      <w:r w:rsidR="003A64E4" w:rsidRPr="003A64E4">
        <w:rPr>
          <w:rFonts w:ascii="Times New Roman" w:hAnsi="Times New Roman" w:cs="Times New Roman"/>
          <w:sz w:val="24"/>
          <w:szCs w:val="24"/>
          <w:lang w:val="en-US"/>
        </w:rPr>
        <w:t xml:space="preserve">opics related to Finnish “green branding”, </w:t>
      </w:r>
      <w:r w:rsidR="003A64E4">
        <w:rPr>
          <w:rFonts w:ascii="Times New Roman" w:hAnsi="Times New Roman" w:cs="Times New Roman"/>
          <w:sz w:val="24"/>
          <w:szCs w:val="24"/>
          <w:lang w:val="en-US"/>
        </w:rPr>
        <w:t>categories in Finnish “green” branding were sought. As the criteria of belonging</w:t>
      </w:r>
      <w:r w:rsidR="00333A34">
        <w:rPr>
          <w:rFonts w:ascii="Times New Roman" w:hAnsi="Times New Roman" w:cs="Times New Roman"/>
          <w:sz w:val="24"/>
          <w:szCs w:val="24"/>
          <w:lang w:val="en-US"/>
        </w:rPr>
        <w:t xml:space="preserve"> of</w:t>
      </w:r>
      <w:r w:rsidR="003A64E4">
        <w:rPr>
          <w:rFonts w:ascii="Times New Roman" w:hAnsi="Times New Roman" w:cs="Times New Roman"/>
          <w:sz w:val="24"/>
          <w:szCs w:val="24"/>
          <w:lang w:val="en-US"/>
        </w:rPr>
        <w:t xml:space="preserve"> each tag to the “green” topic, the study of Hartman et al. (2005) on the “green” brand positioning was used.</w:t>
      </w:r>
      <w:r w:rsidR="007B6279">
        <w:rPr>
          <w:rFonts w:ascii="Times New Roman" w:hAnsi="Times New Roman" w:cs="Times New Roman"/>
          <w:sz w:val="24"/>
          <w:szCs w:val="24"/>
          <w:lang w:val="en-US"/>
        </w:rPr>
        <w:t xml:space="preserve"> Brand p</w:t>
      </w:r>
      <w:r w:rsidR="007B6279" w:rsidRPr="007B6279">
        <w:rPr>
          <w:rFonts w:ascii="Times New Roman" w:hAnsi="Times New Roman" w:cs="Times New Roman"/>
          <w:sz w:val="24"/>
          <w:szCs w:val="24"/>
          <w:lang w:val="en-US"/>
        </w:rPr>
        <w:t xml:space="preserve">ositioning is the </w:t>
      </w:r>
      <w:r w:rsidR="007B6279">
        <w:rPr>
          <w:rFonts w:ascii="Times New Roman" w:hAnsi="Times New Roman" w:cs="Times New Roman"/>
          <w:sz w:val="24"/>
          <w:szCs w:val="24"/>
          <w:lang w:val="en-US"/>
        </w:rPr>
        <w:t>“</w:t>
      </w:r>
      <w:r w:rsidR="007B6279" w:rsidRPr="007B6279">
        <w:rPr>
          <w:rFonts w:ascii="Times New Roman" w:hAnsi="Times New Roman" w:cs="Times New Roman"/>
          <w:sz w:val="24"/>
          <w:szCs w:val="24"/>
          <w:lang w:val="en-US"/>
        </w:rPr>
        <w:t>act of designing the company’s offering and image to occupy a distinctive place in the target market’s mind</w:t>
      </w:r>
      <w:r w:rsidR="007B6279">
        <w:rPr>
          <w:rFonts w:ascii="Times New Roman" w:hAnsi="Times New Roman" w:cs="Times New Roman"/>
          <w:sz w:val="24"/>
          <w:szCs w:val="24"/>
          <w:lang w:val="en-US"/>
        </w:rPr>
        <w:t>”</w:t>
      </w:r>
      <w:r w:rsidR="007B6279" w:rsidRPr="007B6279">
        <w:rPr>
          <w:rFonts w:ascii="Times New Roman" w:hAnsi="Times New Roman" w:cs="Times New Roman"/>
          <w:sz w:val="24"/>
          <w:szCs w:val="24"/>
          <w:lang w:val="en-US"/>
        </w:rPr>
        <w:t xml:space="preserve"> (Kotler, 2000: 298)</w:t>
      </w:r>
      <w:r w:rsidR="000278C9">
        <w:rPr>
          <w:rFonts w:ascii="Times New Roman" w:hAnsi="Times New Roman" w:cs="Times New Roman"/>
          <w:sz w:val="24"/>
          <w:szCs w:val="24"/>
          <w:lang w:val="en-US"/>
        </w:rPr>
        <w:t xml:space="preserve"> </w:t>
      </w:r>
      <w:r w:rsidR="00FE0BBB">
        <w:rPr>
          <w:rFonts w:ascii="Times New Roman" w:hAnsi="Times New Roman" w:cs="Times New Roman"/>
          <w:sz w:val="24"/>
          <w:szCs w:val="24"/>
          <w:lang w:val="en-US"/>
        </w:rPr>
        <w:t>Hence, for my stud</w:t>
      </w:r>
      <w:r w:rsidR="00473F7B">
        <w:rPr>
          <w:rFonts w:ascii="Times New Roman" w:hAnsi="Times New Roman" w:cs="Times New Roman"/>
          <w:sz w:val="24"/>
          <w:szCs w:val="24"/>
          <w:lang w:val="en-US"/>
        </w:rPr>
        <w:t xml:space="preserve">y I </w:t>
      </w:r>
      <w:r w:rsidR="00FE0BBB">
        <w:rPr>
          <w:rFonts w:ascii="Times New Roman" w:hAnsi="Times New Roman" w:cs="Times New Roman"/>
          <w:sz w:val="24"/>
          <w:szCs w:val="24"/>
          <w:lang w:val="en-US"/>
        </w:rPr>
        <w:t>search</w:t>
      </w:r>
      <w:r w:rsidR="00473F7B">
        <w:rPr>
          <w:rFonts w:ascii="Times New Roman" w:hAnsi="Times New Roman" w:cs="Times New Roman"/>
          <w:sz w:val="24"/>
          <w:szCs w:val="24"/>
          <w:lang w:val="en-US"/>
        </w:rPr>
        <w:t>ed</w:t>
      </w:r>
      <w:r w:rsidR="00FE0BBB">
        <w:rPr>
          <w:rFonts w:ascii="Times New Roman" w:hAnsi="Times New Roman" w:cs="Times New Roman"/>
          <w:sz w:val="24"/>
          <w:szCs w:val="24"/>
          <w:lang w:val="en-US"/>
        </w:rPr>
        <w:t xml:space="preserve"> for topics on the country branding website that position the Finnish brand as “green”. </w:t>
      </w:r>
      <w:r w:rsidR="000278C9">
        <w:rPr>
          <w:rFonts w:ascii="Times New Roman" w:hAnsi="Times New Roman" w:cs="Times New Roman"/>
          <w:sz w:val="24"/>
          <w:szCs w:val="24"/>
          <w:lang w:val="en-US"/>
        </w:rPr>
        <w:t>Hartmann et al. (2005</w:t>
      </w:r>
      <w:r w:rsidR="00CA665E">
        <w:rPr>
          <w:rFonts w:ascii="Times New Roman" w:hAnsi="Times New Roman" w:cs="Times New Roman"/>
          <w:sz w:val="24"/>
          <w:szCs w:val="24"/>
          <w:lang w:val="en-US"/>
        </w:rPr>
        <w:t>, 10</w:t>
      </w:r>
      <w:r w:rsidR="000278C9">
        <w:rPr>
          <w:rFonts w:ascii="Times New Roman" w:hAnsi="Times New Roman" w:cs="Times New Roman"/>
          <w:sz w:val="24"/>
          <w:szCs w:val="24"/>
          <w:lang w:val="en-US"/>
        </w:rPr>
        <w:t xml:space="preserve">) </w:t>
      </w:r>
      <w:r w:rsidR="00CA665E">
        <w:rPr>
          <w:rFonts w:ascii="Times New Roman" w:hAnsi="Times New Roman" w:cs="Times New Roman"/>
          <w:sz w:val="24"/>
          <w:szCs w:val="24"/>
          <w:lang w:val="en-US"/>
        </w:rPr>
        <w:t>claimed that “green” brand is based on the emotional benefits and/or functional attributes. “</w:t>
      </w:r>
      <w:r w:rsidR="00873470" w:rsidRPr="00CA665E">
        <w:rPr>
          <w:rFonts w:ascii="Times New Roman" w:hAnsi="Times New Roman" w:cs="Times New Roman"/>
          <w:color w:val="000000" w:themeColor="text1"/>
          <w:sz w:val="24"/>
          <w:szCs w:val="24"/>
          <w:lang w:val="en-US"/>
        </w:rPr>
        <w:t>A green positioning strategy based on functional brand attributes aims to build brand associations by delivering information on environmentally sound product attributes. This positioning strategy should be based on relevant environmental advantages of the product compared to competing conventional products, and may refer to production processes, product use and/or product elimination” (</w:t>
      </w:r>
      <w:proofErr w:type="spellStart"/>
      <w:r w:rsidR="00873470" w:rsidRPr="00CA665E">
        <w:rPr>
          <w:rFonts w:ascii="Times New Roman" w:hAnsi="Times New Roman" w:cs="Times New Roman"/>
          <w:color w:val="000000" w:themeColor="text1"/>
          <w:sz w:val="24"/>
          <w:szCs w:val="24"/>
          <w:lang w:val="en-US"/>
        </w:rPr>
        <w:t>Meffert</w:t>
      </w:r>
      <w:proofErr w:type="spellEnd"/>
      <w:r w:rsidR="00873470" w:rsidRPr="00CA665E">
        <w:rPr>
          <w:rFonts w:ascii="Times New Roman" w:hAnsi="Times New Roman" w:cs="Times New Roman"/>
          <w:color w:val="000000" w:themeColor="text1"/>
          <w:sz w:val="24"/>
          <w:szCs w:val="24"/>
          <w:lang w:val="en-US"/>
        </w:rPr>
        <w:t xml:space="preserve"> and </w:t>
      </w:r>
      <w:proofErr w:type="spellStart"/>
      <w:r w:rsidR="00873470" w:rsidRPr="00CA665E">
        <w:rPr>
          <w:rFonts w:ascii="Times New Roman" w:hAnsi="Times New Roman" w:cs="Times New Roman"/>
          <w:color w:val="000000" w:themeColor="text1"/>
          <w:sz w:val="24"/>
          <w:szCs w:val="24"/>
          <w:lang w:val="en-US"/>
        </w:rPr>
        <w:t>Kirchgeorg</w:t>
      </w:r>
      <w:proofErr w:type="spellEnd"/>
      <w:r w:rsidR="00873470" w:rsidRPr="00CA665E">
        <w:rPr>
          <w:rFonts w:ascii="Times New Roman" w:hAnsi="Times New Roman" w:cs="Times New Roman"/>
          <w:color w:val="000000" w:themeColor="text1"/>
          <w:sz w:val="24"/>
          <w:szCs w:val="24"/>
          <w:lang w:val="en-US"/>
        </w:rPr>
        <w:t>, 1993; Peattie, 1995 in Hartmann et al., 2005</w:t>
      </w:r>
      <w:r w:rsidR="00CA665E">
        <w:rPr>
          <w:rFonts w:ascii="Times New Roman" w:hAnsi="Times New Roman" w:cs="Times New Roman"/>
          <w:color w:val="000000" w:themeColor="text1"/>
          <w:sz w:val="24"/>
          <w:szCs w:val="24"/>
          <w:lang w:val="en-US"/>
        </w:rPr>
        <w:t>, 11</w:t>
      </w:r>
      <w:r w:rsidR="00873470" w:rsidRPr="00CA665E">
        <w:rPr>
          <w:rFonts w:ascii="Times New Roman" w:hAnsi="Times New Roman" w:cs="Times New Roman"/>
          <w:color w:val="000000" w:themeColor="text1"/>
          <w:sz w:val="24"/>
          <w:szCs w:val="24"/>
          <w:lang w:val="en-US"/>
        </w:rPr>
        <w:t>)</w:t>
      </w:r>
      <w:r w:rsidR="00CA665E">
        <w:rPr>
          <w:rFonts w:ascii="Times New Roman" w:hAnsi="Times New Roman" w:cs="Times New Roman"/>
          <w:color w:val="000000" w:themeColor="text1"/>
          <w:sz w:val="24"/>
          <w:szCs w:val="24"/>
          <w:lang w:val="en-US"/>
        </w:rPr>
        <w:t xml:space="preserve">. </w:t>
      </w:r>
      <w:r w:rsidR="00542528">
        <w:rPr>
          <w:rFonts w:ascii="Times New Roman" w:hAnsi="Times New Roman" w:cs="Times New Roman"/>
          <w:color w:val="000000" w:themeColor="text1"/>
          <w:sz w:val="24"/>
          <w:szCs w:val="24"/>
          <w:lang w:val="en-US"/>
        </w:rPr>
        <w:t>The emotional benefits should bring the feeling of well-being</w:t>
      </w:r>
      <w:r w:rsidR="002068C3">
        <w:rPr>
          <w:rFonts w:ascii="Times New Roman" w:hAnsi="Times New Roman" w:cs="Times New Roman"/>
          <w:color w:val="000000" w:themeColor="text1"/>
          <w:sz w:val="24"/>
          <w:szCs w:val="24"/>
          <w:lang w:val="en-US"/>
        </w:rPr>
        <w:t xml:space="preserve"> of a customer</w:t>
      </w:r>
      <w:r w:rsidR="00542528">
        <w:rPr>
          <w:rFonts w:ascii="Times New Roman" w:hAnsi="Times New Roman" w:cs="Times New Roman"/>
          <w:color w:val="000000" w:themeColor="text1"/>
          <w:sz w:val="24"/>
          <w:szCs w:val="24"/>
          <w:lang w:val="en-US"/>
        </w:rPr>
        <w:t xml:space="preserve">, should express the </w:t>
      </w:r>
      <w:r w:rsidR="002068C3">
        <w:rPr>
          <w:rFonts w:ascii="Times New Roman" w:hAnsi="Times New Roman" w:cs="Times New Roman"/>
          <w:color w:val="000000" w:themeColor="text1"/>
          <w:sz w:val="24"/>
          <w:szCs w:val="24"/>
          <w:lang w:val="en-US"/>
        </w:rPr>
        <w:t xml:space="preserve">customer’s </w:t>
      </w:r>
      <w:r w:rsidR="00542528">
        <w:rPr>
          <w:rFonts w:ascii="Times New Roman" w:hAnsi="Times New Roman" w:cs="Times New Roman"/>
          <w:color w:val="000000" w:themeColor="text1"/>
          <w:sz w:val="24"/>
          <w:szCs w:val="24"/>
          <w:lang w:val="en-US"/>
        </w:rPr>
        <w:t>environmental consciousness</w:t>
      </w:r>
      <w:r w:rsidR="002D6AD8">
        <w:rPr>
          <w:rFonts w:ascii="Times New Roman" w:hAnsi="Times New Roman" w:cs="Times New Roman"/>
          <w:color w:val="000000" w:themeColor="text1"/>
          <w:sz w:val="24"/>
          <w:szCs w:val="24"/>
          <w:lang w:val="en-US"/>
        </w:rPr>
        <w:t xml:space="preserve"> and should provide a feeling of contact with nature (</w:t>
      </w:r>
      <w:r w:rsidR="002D6AD8" w:rsidRPr="00CA665E">
        <w:rPr>
          <w:rFonts w:ascii="Times New Roman" w:hAnsi="Times New Roman" w:cs="Times New Roman"/>
          <w:color w:val="000000" w:themeColor="text1"/>
          <w:sz w:val="24"/>
          <w:szCs w:val="24"/>
          <w:lang w:val="en-US"/>
        </w:rPr>
        <w:t>Hartmann et al., 2005</w:t>
      </w:r>
      <w:r w:rsidR="002D6AD8">
        <w:rPr>
          <w:rFonts w:ascii="Times New Roman" w:hAnsi="Times New Roman" w:cs="Times New Roman"/>
          <w:color w:val="000000" w:themeColor="text1"/>
          <w:sz w:val="24"/>
          <w:szCs w:val="24"/>
          <w:lang w:val="en-US"/>
        </w:rPr>
        <w:t>, 11).</w:t>
      </w:r>
      <w:r w:rsidR="002068C3">
        <w:rPr>
          <w:rFonts w:ascii="Times New Roman" w:hAnsi="Times New Roman" w:cs="Times New Roman"/>
          <w:color w:val="000000" w:themeColor="text1"/>
          <w:sz w:val="24"/>
          <w:szCs w:val="24"/>
          <w:lang w:val="en-US"/>
        </w:rPr>
        <w:t xml:space="preserve"> The Hartman’s study on </w:t>
      </w:r>
      <w:r w:rsidR="00333A34">
        <w:rPr>
          <w:rFonts w:ascii="Times New Roman" w:hAnsi="Times New Roman" w:cs="Times New Roman"/>
          <w:color w:val="000000" w:themeColor="text1"/>
          <w:sz w:val="24"/>
          <w:szCs w:val="24"/>
          <w:lang w:val="en-US"/>
        </w:rPr>
        <w:t>“</w:t>
      </w:r>
      <w:r w:rsidR="002068C3">
        <w:rPr>
          <w:rFonts w:ascii="Times New Roman" w:hAnsi="Times New Roman" w:cs="Times New Roman"/>
          <w:color w:val="000000" w:themeColor="text1"/>
          <w:sz w:val="24"/>
          <w:szCs w:val="24"/>
          <w:lang w:val="en-US"/>
        </w:rPr>
        <w:t>green</w:t>
      </w:r>
      <w:r w:rsidR="00333A34">
        <w:rPr>
          <w:rFonts w:ascii="Times New Roman" w:hAnsi="Times New Roman" w:cs="Times New Roman"/>
          <w:color w:val="000000" w:themeColor="text1"/>
          <w:sz w:val="24"/>
          <w:szCs w:val="24"/>
          <w:lang w:val="en-US"/>
        </w:rPr>
        <w:t>”</w:t>
      </w:r>
      <w:r w:rsidR="002068C3">
        <w:rPr>
          <w:rFonts w:ascii="Times New Roman" w:hAnsi="Times New Roman" w:cs="Times New Roman"/>
          <w:color w:val="000000" w:themeColor="text1"/>
          <w:sz w:val="24"/>
          <w:szCs w:val="24"/>
          <w:lang w:val="en-US"/>
        </w:rPr>
        <w:t xml:space="preserve"> brand positioning is not about state branding but about branding at all. But </w:t>
      </w:r>
      <w:proofErr w:type="spellStart"/>
      <w:r w:rsidR="002068C3">
        <w:rPr>
          <w:rFonts w:ascii="Times New Roman" w:hAnsi="Times New Roman" w:cs="Times New Roman"/>
          <w:color w:val="000000" w:themeColor="text1"/>
          <w:sz w:val="24"/>
          <w:szCs w:val="24"/>
          <w:lang w:val="en-US"/>
        </w:rPr>
        <w:t>Dinnie</w:t>
      </w:r>
      <w:proofErr w:type="spellEnd"/>
      <w:r w:rsidR="002068C3">
        <w:rPr>
          <w:rFonts w:ascii="Times New Roman" w:hAnsi="Times New Roman" w:cs="Times New Roman"/>
          <w:color w:val="000000" w:themeColor="text1"/>
          <w:sz w:val="24"/>
          <w:szCs w:val="24"/>
          <w:lang w:val="en-US"/>
        </w:rPr>
        <w:t xml:space="preserve"> (2008</w:t>
      </w:r>
      <w:r w:rsidR="008B2619">
        <w:rPr>
          <w:rFonts w:ascii="Times New Roman" w:hAnsi="Times New Roman" w:cs="Times New Roman"/>
          <w:color w:val="000000" w:themeColor="text1"/>
          <w:sz w:val="24"/>
          <w:szCs w:val="24"/>
          <w:lang w:val="en-US"/>
        </w:rPr>
        <w:t>, 51-53</w:t>
      </w:r>
      <w:r w:rsidR="002068C3">
        <w:rPr>
          <w:rFonts w:ascii="Times New Roman" w:hAnsi="Times New Roman" w:cs="Times New Roman"/>
          <w:color w:val="000000" w:themeColor="text1"/>
          <w:sz w:val="24"/>
          <w:szCs w:val="24"/>
          <w:lang w:val="en-US"/>
        </w:rPr>
        <w:t>) claims that</w:t>
      </w:r>
      <w:r w:rsidR="00FE0BBB">
        <w:rPr>
          <w:rFonts w:ascii="Times New Roman" w:hAnsi="Times New Roman" w:cs="Times New Roman"/>
          <w:color w:val="000000" w:themeColor="text1"/>
          <w:sz w:val="24"/>
          <w:szCs w:val="24"/>
          <w:lang w:val="en-US"/>
        </w:rPr>
        <w:t xml:space="preserve"> brand positioning theory </w:t>
      </w:r>
      <w:r w:rsidR="00FE0BBB">
        <w:rPr>
          <w:rFonts w:ascii="Times New Roman" w:hAnsi="Times New Roman" w:cs="Times New Roman"/>
          <w:color w:val="000000" w:themeColor="text1"/>
          <w:sz w:val="24"/>
          <w:szCs w:val="24"/>
          <w:lang w:val="en-US"/>
        </w:rPr>
        <w:lastRenderedPageBreak/>
        <w:t>can be applied to the nation branding.</w:t>
      </w:r>
      <w:r w:rsidR="00AF6242">
        <w:rPr>
          <w:rFonts w:ascii="Times New Roman" w:hAnsi="Times New Roman" w:cs="Times New Roman"/>
          <w:color w:val="000000" w:themeColor="text1"/>
          <w:sz w:val="24"/>
          <w:szCs w:val="24"/>
          <w:lang w:val="en-US"/>
        </w:rPr>
        <w:t xml:space="preserve"> Instead of a “customer” in terms of nation branding there should be a “tourist” (for example).</w:t>
      </w:r>
      <w:r w:rsidR="00473F7B">
        <w:rPr>
          <w:rFonts w:ascii="Times New Roman" w:hAnsi="Times New Roman" w:cs="Times New Roman"/>
          <w:color w:val="000000" w:themeColor="text1"/>
          <w:sz w:val="24"/>
          <w:szCs w:val="24"/>
          <w:lang w:val="en-US"/>
        </w:rPr>
        <w:t xml:space="preserve"> Hartman et al. (2005, 21) suggest to use both strategies in “green” brand positioning – emotional and functional. But the “gree</w:t>
      </w:r>
      <w:r w:rsidR="00333A34">
        <w:rPr>
          <w:rFonts w:ascii="Times New Roman" w:hAnsi="Times New Roman" w:cs="Times New Roman"/>
          <w:color w:val="000000" w:themeColor="text1"/>
          <w:sz w:val="24"/>
          <w:szCs w:val="24"/>
          <w:lang w:val="en-US"/>
        </w:rPr>
        <w:t xml:space="preserve">n” brand also can be implemented </w:t>
      </w:r>
      <w:r w:rsidR="00473F7B">
        <w:rPr>
          <w:rFonts w:ascii="Times New Roman" w:hAnsi="Times New Roman" w:cs="Times New Roman"/>
          <w:color w:val="000000" w:themeColor="text1"/>
          <w:sz w:val="24"/>
          <w:szCs w:val="24"/>
          <w:lang w:val="en-US"/>
        </w:rPr>
        <w:t>using</w:t>
      </w:r>
      <w:r w:rsidR="00333A34">
        <w:rPr>
          <w:rFonts w:ascii="Times New Roman" w:hAnsi="Times New Roman" w:cs="Times New Roman"/>
          <w:color w:val="000000" w:themeColor="text1"/>
          <w:sz w:val="24"/>
          <w:szCs w:val="24"/>
          <w:lang w:val="en-US"/>
        </w:rPr>
        <w:t xml:space="preserve"> only</w:t>
      </w:r>
      <w:r w:rsidR="00473F7B">
        <w:rPr>
          <w:rFonts w:ascii="Times New Roman" w:hAnsi="Times New Roman" w:cs="Times New Roman"/>
          <w:color w:val="000000" w:themeColor="text1"/>
          <w:sz w:val="24"/>
          <w:szCs w:val="24"/>
          <w:lang w:val="en-US"/>
        </w:rPr>
        <w:t xml:space="preserve"> one of the strategies. Hence, during the searching for elements (articles and its tags) that construct the Finnish “green” branding I looked for tags, that:</w:t>
      </w:r>
    </w:p>
    <w:p w:rsidR="0093736D" w:rsidRDefault="002C1CA1"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Express the f</w:t>
      </w:r>
      <w:r w:rsidR="0093736D">
        <w:rPr>
          <w:rFonts w:ascii="Times New Roman" w:hAnsi="Times New Roman" w:cs="Times New Roman"/>
          <w:color w:val="000000" w:themeColor="text1"/>
          <w:sz w:val="24"/>
          <w:szCs w:val="24"/>
          <w:lang w:val="en-US"/>
        </w:rPr>
        <w:t>unctional</w:t>
      </w:r>
      <w:r>
        <w:rPr>
          <w:rFonts w:ascii="Times New Roman" w:hAnsi="Times New Roman" w:cs="Times New Roman"/>
          <w:color w:val="000000" w:themeColor="text1"/>
          <w:sz w:val="24"/>
          <w:szCs w:val="24"/>
          <w:lang w:val="en-US"/>
        </w:rPr>
        <w:t xml:space="preserve"> strategy of</w:t>
      </w:r>
      <w:r w:rsidR="0093736D">
        <w:rPr>
          <w:rFonts w:ascii="Times New Roman" w:hAnsi="Times New Roman" w:cs="Times New Roman"/>
          <w:color w:val="000000" w:themeColor="text1"/>
          <w:sz w:val="24"/>
          <w:szCs w:val="24"/>
          <w:lang w:val="en-US"/>
        </w:rPr>
        <w:t xml:space="preserve"> brand positioning:</w:t>
      </w:r>
    </w:p>
    <w:p w:rsidR="00473F7B" w:rsidRDefault="00473F7B" w:rsidP="003F1183">
      <w:pPr>
        <w:pStyle w:val="a6"/>
        <w:numPr>
          <w:ilvl w:val="0"/>
          <w:numId w:val="7"/>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Pr="00CA665E">
        <w:rPr>
          <w:rFonts w:ascii="Times New Roman" w:hAnsi="Times New Roman" w:cs="Times New Roman"/>
          <w:color w:val="000000" w:themeColor="text1"/>
          <w:sz w:val="24"/>
          <w:szCs w:val="24"/>
          <w:lang w:val="en-US"/>
        </w:rPr>
        <w:t>build brand associations by delivering information on environme</w:t>
      </w:r>
      <w:r>
        <w:rPr>
          <w:rFonts w:ascii="Times New Roman" w:hAnsi="Times New Roman" w:cs="Times New Roman"/>
          <w:color w:val="000000" w:themeColor="text1"/>
          <w:sz w:val="24"/>
          <w:szCs w:val="24"/>
          <w:lang w:val="en-US"/>
        </w:rPr>
        <w:t>ntally sound product attributes” (</w:t>
      </w:r>
      <w:proofErr w:type="spellStart"/>
      <w:r w:rsidRPr="00CA665E">
        <w:rPr>
          <w:rFonts w:ascii="Times New Roman" w:hAnsi="Times New Roman" w:cs="Times New Roman"/>
          <w:color w:val="000000" w:themeColor="text1"/>
          <w:sz w:val="24"/>
          <w:szCs w:val="24"/>
          <w:lang w:val="en-US"/>
        </w:rPr>
        <w:t>Meffert</w:t>
      </w:r>
      <w:proofErr w:type="spellEnd"/>
      <w:r w:rsidRPr="00CA665E">
        <w:rPr>
          <w:rFonts w:ascii="Times New Roman" w:hAnsi="Times New Roman" w:cs="Times New Roman"/>
          <w:color w:val="000000" w:themeColor="text1"/>
          <w:sz w:val="24"/>
          <w:szCs w:val="24"/>
          <w:lang w:val="en-US"/>
        </w:rPr>
        <w:t xml:space="preserve"> and </w:t>
      </w:r>
      <w:proofErr w:type="spellStart"/>
      <w:r w:rsidRPr="00CA665E">
        <w:rPr>
          <w:rFonts w:ascii="Times New Roman" w:hAnsi="Times New Roman" w:cs="Times New Roman"/>
          <w:color w:val="000000" w:themeColor="text1"/>
          <w:sz w:val="24"/>
          <w:szCs w:val="24"/>
          <w:lang w:val="en-US"/>
        </w:rPr>
        <w:t>Kirchgeorg</w:t>
      </w:r>
      <w:proofErr w:type="spellEnd"/>
      <w:r w:rsidRPr="00CA665E">
        <w:rPr>
          <w:rFonts w:ascii="Times New Roman" w:hAnsi="Times New Roman" w:cs="Times New Roman"/>
          <w:color w:val="000000" w:themeColor="text1"/>
          <w:sz w:val="24"/>
          <w:szCs w:val="24"/>
          <w:lang w:val="en-US"/>
        </w:rPr>
        <w:t>, 1993; Peattie, 1995 in Hartmann et al., 2005</w:t>
      </w:r>
      <w:r>
        <w:rPr>
          <w:rFonts w:ascii="Times New Roman" w:hAnsi="Times New Roman" w:cs="Times New Roman"/>
          <w:color w:val="000000" w:themeColor="text1"/>
          <w:sz w:val="24"/>
          <w:szCs w:val="24"/>
          <w:lang w:val="en-US"/>
        </w:rPr>
        <w:t>, 11)</w:t>
      </w:r>
    </w:p>
    <w:p w:rsidR="00473F7B" w:rsidRDefault="00473F7B"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OR</w:t>
      </w:r>
    </w:p>
    <w:p w:rsidR="0093736D" w:rsidRDefault="002C1CA1"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Express the e</w:t>
      </w:r>
      <w:r w:rsidR="0093736D">
        <w:rPr>
          <w:rFonts w:ascii="Times New Roman" w:hAnsi="Times New Roman" w:cs="Times New Roman"/>
          <w:color w:val="000000" w:themeColor="text1"/>
          <w:sz w:val="24"/>
          <w:szCs w:val="24"/>
          <w:lang w:val="en-US"/>
        </w:rPr>
        <w:t>motional</w:t>
      </w:r>
      <w:r>
        <w:rPr>
          <w:rFonts w:ascii="Times New Roman" w:hAnsi="Times New Roman" w:cs="Times New Roman"/>
          <w:color w:val="000000" w:themeColor="text1"/>
          <w:sz w:val="24"/>
          <w:szCs w:val="24"/>
          <w:lang w:val="en-US"/>
        </w:rPr>
        <w:t xml:space="preserve"> strategy of</w:t>
      </w:r>
      <w:r w:rsidR="0093736D">
        <w:rPr>
          <w:rFonts w:ascii="Times New Roman" w:hAnsi="Times New Roman" w:cs="Times New Roman"/>
          <w:color w:val="000000" w:themeColor="text1"/>
          <w:sz w:val="24"/>
          <w:szCs w:val="24"/>
          <w:lang w:val="en-US"/>
        </w:rPr>
        <w:t xml:space="preserve"> brand positioning:</w:t>
      </w:r>
    </w:p>
    <w:p w:rsidR="00473F7B" w:rsidRDefault="001A13A1" w:rsidP="003F1183">
      <w:pPr>
        <w:pStyle w:val="a6"/>
        <w:numPr>
          <w:ilvl w:val="0"/>
          <w:numId w:val="7"/>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BF3D19">
        <w:rPr>
          <w:rFonts w:ascii="Times New Roman" w:hAnsi="Times New Roman" w:cs="Times New Roman"/>
          <w:color w:val="000000" w:themeColor="text1"/>
          <w:sz w:val="24"/>
          <w:szCs w:val="24"/>
          <w:lang w:val="en-US"/>
        </w:rPr>
        <w:t>bring the feeling of well-being of a customer</w:t>
      </w:r>
      <w:r w:rsidR="00EF7157">
        <w:rPr>
          <w:rFonts w:ascii="Times New Roman" w:hAnsi="Times New Roman" w:cs="Times New Roman"/>
          <w:color w:val="000000" w:themeColor="text1"/>
          <w:sz w:val="24"/>
          <w:szCs w:val="24"/>
          <w:lang w:val="en-US"/>
        </w:rPr>
        <w:t>. Allows to show consumer’s altruistic behavior</w:t>
      </w:r>
      <w:r>
        <w:rPr>
          <w:rFonts w:ascii="Times New Roman" w:hAnsi="Times New Roman" w:cs="Times New Roman"/>
          <w:color w:val="000000" w:themeColor="text1"/>
          <w:sz w:val="24"/>
          <w:szCs w:val="24"/>
          <w:lang w:val="en-US"/>
        </w:rPr>
        <w:t>”</w:t>
      </w:r>
      <w:r w:rsidR="00BF3D19">
        <w:rPr>
          <w:rFonts w:ascii="Times New Roman" w:hAnsi="Times New Roman" w:cs="Times New Roman"/>
          <w:color w:val="000000" w:themeColor="text1"/>
          <w:sz w:val="24"/>
          <w:szCs w:val="24"/>
          <w:lang w:val="en-US"/>
        </w:rPr>
        <w:t xml:space="preserve"> (</w:t>
      </w:r>
      <w:r w:rsidR="00BF3D19" w:rsidRPr="00CA665E">
        <w:rPr>
          <w:rFonts w:ascii="Times New Roman" w:hAnsi="Times New Roman" w:cs="Times New Roman"/>
          <w:color w:val="000000" w:themeColor="text1"/>
          <w:sz w:val="24"/>
          <w:szCs w:val="24"/>
          <w:lang w:val="en-US"/>
        </w:rPr>
        <w:t>Hartmann et al., 2005</w:t>
      </w:r>
      <w:r w:rsidR="00BF3D19">
        <w:rPr>
          <w:rFonts w:ascii="Times New Roman" w:hAnsi="Times New Roman" w:cs="Times New Roman"/>
          <w:color w:val="000000" w:themeColor="text1"/>
          <w:sz w:val="24"/>
          <w:szCs w:val="24"/>
          <w:lang w:val="en-US"/>
        </w:rPr>
        <w:t>, 11)</w:t>
      </w:r>
    </w:p>
    <w:p w:rsidR="00BF3D19" w:rsidRDefault="00BF3D19"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OR</w:t>
      </w:r>
    </w:p>
    <w:p w:rsidR="00BF3D19" w:rsidRDefault="001A13A1" w:rsidP="003F1183">
      <w:pPr>
        <w:pStyle w:val="a6"/>
        <w:numPr>
          <w:ilvl w:val="0"/>
          <w:numId w:val="7"/>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w:t>
      </w:r>
      <w:r w:rsidR="00BF3D19">
        <w:rPr>
          <w:rFonts w:ascii="Times New Roman" w:hAnsi="Times New Roman" w:cs="Times New Roman"/>
          <w:color w:val="000000" w:themeColor="text1"/>
          <w:sz w:val="24"/>
          <w:szCs w:val="24"/>
          <w:lang w:val="en-US"/>
        </w:rPr>
        <w:t>xpress the customer’s environmental consciousness</w:t>
      </w:r>
      <w:r>
        <w:rPr>
          <w:rFonts w:ascii="Times New Roman" w:hAnsi="Times New Roman" w:cs="Times New Roman"/>
          <w:color w:val="000000" w:themeColor="text1"/>
          <w:sz w:val="24"/>
          <w:szCs w:val="24"/>
          <w:lang w:val="en-US"/>
        </w:rPr>
        <w:t>”</w:t>
      </w:r>
      <w:r w:rsidR="00BF3D19">
        <w:rPr>
          <w:rFonts w:ascii="Times New Roman" w:hAnsi="Times New Roman" w:cs="Times New Roman"/>
          <w:color w:val="000000" w:themeColor="text1"/>
          <w:sz w:val="24"/>
          <w:szCs w:val="24"/>
          <w:lang w:val="en-US"/>
        </w:rPr>
        <w:t xml:space="preserve"> (</w:t>
      </w:r>
      <w:r w:rsidR="00BF3D19" w:rsidRPr="00CA665E">
        <w:rPr>
          <w:rFonts w:ascii="Times New Roman" w:hAnsi="Times New Roman" w:cs="Times New Roman"/>
          <w:color w:val="000000" w:themeColor="text1"/>
          <w:sz w:val="24"/>
          <w:szCs w:val="24"/>
          <w:lang w:val="en-US"/>
        </w:rPr>
        <w:t>Hartmann et al., 2005</w:t>
      </w:r>
      <w:r w:rsidR="00BF3D19">
        <w:rPr>
          <w:rFonts w:ascii="Times New Roman" w:hAnsi="Times New Roman" w:cs="Times New Roman"/>
          <w:color w:val="000000" w:themeColor="text1"/>
          <w:sz w:val="24"/>
          <w:szCs w:val="24"/>
          <w:lang w:val="en-US"/>
        </w:rPr>
        <w:t>, 11)</w:t>
      </w:r>
    </w:p>
    <w:p w:rsidR="00BF3D19" w:rsidRDefault="00BF3D19"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OR</w:t>
      </w:r>
    </w:p>
    <w:p w:rsidR="00BF3D19" w:rsidRDefault="001A13A1" w:rsidP="003F1183">
      <w:pPr>
        <w:pStyle w:val="a6"/>
        <w:numPr>
          <w:ilvl w:val="0"/>
          <w:numId w:val="7"/>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BF3D19">
        <w:rPr>
          <w:rFonts w:ascii="Times New Roman" w:hAnsi="Times New Roman" w:cs="Times New Roman"/>
          <w:color w:val="000000" w:themeColor="text1"/>
          <w:sz w:val="24"/>
          <w:szCs w:val="24"/>
          <w:lang w:val="en-US"/>
        </w:rPr>
        <w:t>provide a feeling of contact with nature</w:t>
      </w:r>
      <w:r>
        <w:rPr>
          <w:rFonts w:ascii="Times New Roman" w:hAnsi="Times New Roman" w:cs="Times New Roman"/>
          <w:color w:val="000000" w:themeColor="text1"/>
          <w:sz w:val="24"/>
          <w:szCs w:val="24"/>
          <w:lang w:val="en-US"/>
        </w:rPr>
        <w:t>”</w:t>
      </w:r>
      <w:r w:rsidR="00BF3D19">
        <w:rPr>
          <w:rFonts w:ascii="Times New Roman" w:hAnsi="Times New Roman" w:cs="Times New Roman"/>
          <w:color w:val="000000" w:themeColor="text1"/>
          <w:sz w:val="24"/>
          <w:szCs w:val="24"/>
          <w:lang w:val="en-US"/>
        </w:rPr>
        <w:t xml:space="preserve"> (</w:t>
      </w:r>
      <w:r w:rsidR="00BF3D19" w:rsidRPr="00CA665E">
        <w:rPr>
          <w:rFonts w:ascii="Times New Roman" w:hAnsi="Times New Roman" w:cs="Times New Roman"/>
          <w:color w:val="000000" w:themeColor="text1"/>
          <w:sz w:val="24"/>
          <w:szCs w:val="24"/>
          <w:lang w:val="en-US"/>
        </w:rPr>
        <w:t>Hartmann et al., 2005</w:t>
      </w:r>
      <w:r w:rsidR="00BF3D19">
        <w:rPr>
          <w:rFonts w:ascii="Times New Roman" w:hAnsi="Times New Roman" w:cs="Times New Roman"/>
          <w:color w:val="000000" w:themeColor="text1"/>
          <w:sz w:val="24"/>
          <w:szCs w:val="24"/>
          <w:lang w:val="en-US"/>
        </w:rPr>
        <w:t>, 11)</w:t>
      </w:r>
    </w:p>
    <w:p w:rsidR="00FB5712" w:rsidRDefault="00BF3D19"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The list of all of the tags with names of 62 articles can be found in App</w:t>
      </w:r>
      <w:r w:rsidR="008351AA">
        <w:rPr>
          <w:rFonts w:ascii="Times New Roman" w:hAnsi="Times New Roman" w:cs="Times New Roman"/>
          <w:color w:val="000000" w:themeColor="text1"/>
          <w:sz w:val="24"/>
          <w:szCs w:val="24"/>
          <w:lang w:val="en-US"/>
        </w:rPr>
        <w:t>endix 1.</w:t>
      </w:r>
      <w:r>
        <w:rPr>
          <w:rFonts w:ascii="Times New Roman" w:hAnsi="Times New Roman" w:cs="Times New Roman"/>
          <w:color w:val="FF0000"/>
          <w:sz w:val="24"/>
          <w:szCs w:val="24"/>
          <w:lang w:val="en-US"/>
        </w:rPr>
        <w:t xml:space="preserve"> </w:t>
      </w:r>
      <w:r>
        <w:rPr>
          <w:rFonts w:ascii="Times New Roman" w:hAnsi="Times New Roman" w:cs="Times New Roman"/>
          <w:color w:val="000000" w:themeColor="text1"/>
          <w:sz w:val="24"/>
          <w:szCs w:val="24"/>
          <w:lang w:val="en-US"/>
        </w:rPr>
        <w:t>Among all of the tags on the country branding website “</w:t>
      </w:r>
      <w:proofErr w:type="spellStart"/>
      <w:r w:rsidR="00F5631B">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 xml:space="preserve">” the tags </w:t>
      </w:r>
      <w:r w:rsidR="00B579F9">
        <w:rPr>
          <w:rFonts w:ascii="Times New Roman" w:hAnsi="Times New Roman" w:cs="Times New Roman"/>
          <w:color w:val="000000" w:themeColor="text1"/>
          <w:sz w:val="24"/>
          <w:szCs w:val="24"/>
          <w:lang w:val="en-US"/>
        </w:rPr>
        <w:t>“</w:t>
      </w:r>
      <w:hyperlink r:id="rId14" w:history="1">
        <w:r w:rsidRPr="00BF3D19">
          <w:rPr>
            <w:rStyle w:val="a4"/>
            <w:rFonts w:ascii="Times New Roman" w:hAnsi="Times New Roman" w:cs="Times New Roman"/>
            <w:color w:val="000000" w:themeColor="text1"/>
            <w:sz w:val="24"/>
            <w:szCs w:val="24"/>
            <w:u w:val="none"/>
            <w:lang w:val="en-US"/>
          </w:rPr>
          <w:t>Environment</w:t>
        </w:r>
      </w:hyperlink>
      <w:r w:rsidR="00B579F9">
        <w:rPr>
          <w:rStyle w:val="a4"/>
          <w:rFonts w:ascii="Times New Roman" w:hAnsi="Times New Roman" w:cs="Times New Roman"/>
          <w:color w:val="000000" w:themeColor="text1"/>
          <w:sz w:val="24"/>
          <w:szCs w:val="24"/>
          <w:u w:val="none"/>
          <w:lang w:val="en-US"/>
        </w:rPr>
        <w:t>”</w:t>
      </w:r>
      <w:r w:rsidRPr="00BF3D19">
        <w:rPr>
          <w:rStyle w:val="a4"/>
          <w:rFonts w:ascii="Times New Roman" w:hAnsi="Times New Roman" w:cs="Times New Roman"/>
          <w:color w:val="000000" w:themeColor="text1"/>
          <w:sz w:val="24"/>
          <w:szCs w:val="24"/>
          <w:u w:val="none"/>
          <w:lang w:val="en-US"/>
        </w:rPr>
        <w:t xml:space="preserve">, </w:t>
      </w:r>
      <w:r w:rsidR="00B579F9">
        <w:rPr>
          <w:rStyle w:val="a4"/>
          <w:rFonts w:ascii="Times New Roman" w:hAnsi="Times New Roman" w:cs="Times New Roman"/>
          <w:color w:val="000000" w:themeColor="text1"/>
          <w:sz w:val="24"/>
          <w:szCs w:val="24"/>
          <w:u w:val="none"/>
          <w:lang w:val="en-US"/>
        </w:rPr>
        <w:t>“</w:t>
      </w:r>
      <w:r w:rsidRPr="00BF3D19">
        <w:rPr>
          <w:rStyle w:val="a4"/>
          <w:rFonts w:ascii="Times New Roman" w:hAnsi="Times New Roman" w:cs="Times New Roman"/>
          <w:color w:val="000000" w:themeColor="text1"/>
          <w:sz w:val="24"/>
          <w:szCs w:val="24"/>
          <w:u w:val="none"/>
          <w:lang w:val="en-US"/>
        </w:rPr>
        <w:t>Nature</w:t>
      </w:r>
      <w:r w:rsidR="00B579F9">
        <w:rPr>
          <w:rStyle w:val="a4"/>
          <w:rFonts w:ascii="Times New Roman" w:hAnsi="Times New Roman" w:cs="Times New Roman"/>
          <w:color w:val="000000" w:themeColor="text1"/>
          <w:sz w:val="24"/>
          <w:szCs w:val="24"/>
          <w:u w:val="none"/>
          <w:lang w:val="en-US"/>
        </w:rPr>
        <w:t>”</w:t>
      </w:r>
      <w:r w:rsidRPr="00BF3D19">
        <w:rPr>
          <w:rStyle w:val="a4"/>
          <w:rFonts w:ascii="Times New Roman" w:hAnsi="Times New Roman" w:cs="Times New Roman"/>
          <w:color w:val="000000" w:themeColor="text1"/>
          <w:sz w:val="24"/>
          <w:szCs w:val="24"/>
          <w:u w:val="none"/>
          <w:lang w:val="en-US"/>
        </w:rPr>
        <w:t xml:space="preserve">, </w:t>
      </w:r>
      <w:r w:rsidR="00B579F9">
        <w:rPr>
          <w:rStyle w:val="a4"/>
          <w:rFonts w:ascii="Times New Roman" w:hAnsi="Times New Roman" w:cs="Times New Roman"/>
          <w:color w:val="000000" w:themeColor="text1"/>
          <w:sz w:val="24"/>
          <w:szCs w:val="24"/>
          <w:u w:val="none"/>
          <w:lang w:val="en-US"/>
        </w:rPr>
        <w:t>“</w:t>
      </w:r>
      <w:r w:rsidRPr="00BF3D19">
        <w:rPr>
          <w:rStyle w:val="a4"/>
          <w:rFonts w:ascii="Times New Roman" w:hAnsi="Times New Roman" w:cs="Times New Roman"/>
          <w:color w:val="000000" w:themeColor="text1"/>
          <w:sz w:val="24"/>
          <w:szCs w:val="24"/>
          <w:u w:val="none"/>
          <w:lang w:val="en-US"/>
        </w:rPr>
        <w:t>Arctic</w:t>
      </w:r>
      <w:r w:rsidR="00B579F9">
        <w:rPr>
          <w:rStyle w:val="a4"/>
          <w:rFonts w:ascii="Times New Roman" w:hAnsi="Times New Roman" w:cs="Times New Roman"/>
          <w:color w:val="000000" w:themeColor="text1"/>
          <w:sz w:val="24"/>
          <w:szCs w:val="24"/>
          <w:u w:val="none"/>
          <w:lang w:val="en-US"/>
        </w:rPr>
        <w:t>”</w:t>
      </w:r>
      <w:r w:rsidRPr="00BF3D19">
        <w:rPr>
          <w:rStyle w:val="a4"/>
          <w:rFonts w:ascii="Times New Roman" w:hAnsi="Times New Roman" w:cs="Times New Roman"/>
          <w:color w:val="000000" w:themeColor="text1"/>
          <w:sz w:val="24"/>
          <w:szCs w:val="24"/>
          <w:u w:val="none"/>
          <w:lang w:val="en-US"/>
        </w:rPr>
        <w:t xml:space="preserve">, </w:t>
      </w:r>
      <w:r w:rsidR="00B579F9">
        <w:rPr>
          <w:rStyle w:val="a4"/>
          <w:rFonts w:ascii="Times New Roman" w:hAnsi="Times New Roman" w:cs="Times New Roman"/>
          <w:color w:val="000000" w:themeColor="text1"/>
          <w:sz w:val="24"/>
          <w:szCs w:val="24"/>
          <w:u w:val="none"/>
          <w:lang w:val="en-US"/>
        </w:rPr>
        <w:t>“</w:t>
      </w:r>
      <w:hyperlink r:id="rId15" w:history="1">
        <w:r w:rsidRPr="00BF3D19">
          <w:rPr>
            <w:rStyle w:val="a4"/>
            <w:rFonts w:ascii="Times New Roman" w:hAnsi="Times New Roman" w:cs="Times New Roman"/>
            <w:color w:val="000000" w:themeColor="text1"/>
            <w:sz w:val="24"/>
            <w:szCs w:val="24"/>
            <w:u w:val="none"/>
            <w:lang w:val="en-US"/>
          </w:rPr>
          <w:t>Forestry</w:t>
        </w:r>
      </w:hyperlink>
      <w:r w:rsidR="00B579F9">
        <w:rPr>
          <w:rStyle w:val="a4"/>
          <w:rFonts w:ascii="Times New Roman" w:hAnsi="Times New Roman" w:cs="Times New Roman"/>
          <w:color w:val="000000" w:themeColor="text1"/>
          <w:sz w:val="24"/>
          <w:szCs w:val="24"/>
          <w:u w:val="none"/>
          <w:lang w:val="en-US"/>
        </w:rPr>
        <w:t>”</w:t>
      </w:r>
      <w:r w:rsidRPr="00BF3D19">
        <w:rPr>
          <w:rStyle w:val="a4"/>
          <w:rFonts w:ascii="Times New Roman" w:hAnsi="Times New Roman" w:cs="Times New Roman"/>
          <w:color w:val="000000" w:themeColor="text1"/>
          <w:sz w:val="24"/>
          <w:szCs w:val="24"/>
          <w:u w:val="none"/>
          <w:lang w:val="en-US"/>
        </w:rPr>
        <w:t xml:space="preserve">, </w:t>
      </w:r>
      <w:r w:rsidR="00B579F9">
        <w:rPr>
          <w:rStyle w:val="a4"/>
          <w:rFonts w:ascii="Times New Roman" w:hAnsi="Times New Roman" w:cs="Times New Roman"/>
          <w:color w:val="000000" w:themeColor="text1"/>
          <w:sz w:val="24"/>
          <w:szCs w:val="24"/>
          <w:u w:val="none"/>
          <w:lang w:val="en-US"/>
        </w:rPr>
        <w:t>“</w:t>
      </w:r>
      <w:hyperlink r:id="rId16" w:history="1">
        <w:r w:rsidRPr="00BF3D19">
          <w:rPr>
            <w:rStyle w:val="a4"/>
            <w:rFonts w:ascii="Times New Roman" w:hAnsi="Times New Roman" w:cs="Times New Roman"/>
            <w:color w:val="000000" w:themeColor="text1"/>
            <w:sz w:val="24"/>
            <w:szCs w:val="24"/>
            <w:u w:val="none"/>
            <w:lang w:val="en-US"/>
          </w:rPr>
          <w:t>Baltic Sea</w:t>
        </w:r>
      </w:hyperlink>
      <w:r w:rsidR="00B579F9">
        <w:rPr>
          <w:rStyle w:val="a4"/>
          <w:rFonts w:ascii="Times New Roman" w:hAnsi="Times New Roman" w:cs="Times New Roman"/>
          <w:color w:val="000000" w:themeColor="text1"/>
          <w:sz w:val="24"/>
          <w:szCs w:val="24"/>
          <w:u w:val="none"/>
          <w:lang w:val="en-US"/>
        </w:rPr>
        <w:t>”</w:t>
      </w:r>
      <w:r w:rsidRPr="00BF3D19">
        <w:rPr>
          <w:rStyle w:val="a4"/>
          <w:rFonts w:ascii="Times New Roman" w:hAnsi="Times New Roman" w:cs="Times New Roman"/>
          <w:color w:val="000000" w:themeColor="text1"/>
          <w:sz w:val="24"/>
          <w:szCs w:val="24"/>
          <w:u w:val="none"/>
          <w:lang w:val="en-US"/>
        </w:rPr>
        <w:t xml:space="preserve">, </w:t>
      </w:r>
      <w:r w:rsidR="00B579F9">
        <w:rPr>
          <w:rStyle w:val="a4"/>
          <w:rFonts w:ascii="Times New Roman" w:hAnsi="Times New Roman" w:cs="Times New Roman"/>
          <w:color w:val="000000" w:themeColor="text1"/>
          <w:sz w:val="24"/>
          <w:szCs w:val="24"/>
          <w:u w:val="none"/>
          <w:lang w:val="en-US"/>
        </w:rPr>
        <w:t>“</w:t>
      </w:r>
      <w:r w:rsidRPr="00BF3D19">
        <w:rPr>
          <w:rFonts w:ascii="Times New Roman" w:hAnsi="Times New Roman" w:cs="Times New Roman"/>
          <w:color w:val="000000" w:themeColor="text1"/>
          <w:sz w:val="24"/>
          <w:szCs w:val="24"/>
          <w:lang w:val="en-US"/>
        </w:rPr>
        <w:t>Sustainability</w:t>
      </w:r>
      <w:r w:rsidR="00B579F9">
        <w:rPr>
          <w:rFonts w:ascii="Times New Roman" w:hAnsi="Times New Roman" w:cs="Times New Roman"/>
          <w:color w:val="000000" w:themeColor="text1"/>
          <w:sz w:val="24"/>
          <w:szCs w:val="24"/>
          <w:lang w:val="en-US"/>
        </w:rPr>
        <w:t>”</w:t>
      </w:r>
      <w:r w:rsidRPr="00BF3D19">
        <w:rPr>
          <w:rFonts w:ascii="Times New Roman" w:hAnsi="Times New Roman" w:cs="Times New Roman"/>
          <w:color w:val="000000" w:themeColor="text1"/>
          <w:sz w:val="24"/>
          <w:szCs w:val="24"/>
          <w:lang w:val="en-US"/>
        </w:rPr>
        <w:t xml:space="preserve">, </w:t>
      </w:r>
      <w:r w:rsidR="00B579F9">
        <w:rPr>
          <w:rFonts w:ascii="Times New Roman" w:hAnsi="Times New Roman" w:cs="Times New Roman"/>
          <w:color w:val="000000" w:themeColor="text1"/>
          <w:sz w:val="24"/>
          <w:szCs w:val="24"/>
          <w:lang w:val="en-US"/>
        </w:rPr>
        <w:t>“</w:t>
      </w:r>
      <w:r w:rsidRPr="00BF3D19">
        <w:rPr>
          <w:rStyle w:val="a4"/>
          <w:rFonts w:ascii="Times New Roman" w:hAnsi="Times New Roman" w:cs="Times New Roman"/>
          <w:color w:val="000000" w:themeColor="text1"/>
          <w:sz w:val="24"/>
          <w:szCs w:val="24"/>
          <w:u w:val="none"/>
          <w:lang w:val="en-US"/>
        </w:rPr>
        <w:t>Winter</w:t>
      </w:r>
      <w:r w:rsidR="00B579F9">
        <w:rPr>
          <w:rStyle w:val="a4"/>
          <w:rFonts w:ascii="Times New Roman" w:hAnsi="Times New Roman" w:cs="Times New Roman"/>
          <w:color w:val="000000" w:themeColor="text1"/>
          <w:sz w:val="24"/>
          <w:szCs w:val="24"/>
          <w:u w:val="none"/>
          <w:lang w:val="en-US"/>
        </w:rPr>
        <w:t>”</w:t>
      </w:r>
      <w:r w:rsidRPr="00BF3D19">
        <w:rPr>
          <w:rStyle w:val="a4"/>
          <w:rFonts w:ascii="Times New Roman" w:hAnsi="Times New Roman" w:cs="Times New Roman"/>
          <w:color w:val="000000" w:themeColor="text1"/>
          <w:sz w:val="24"/>
          <w:szCs w:val="24"/>
          <w:u w:val="none"/>
          <w:lang w:val="en-US"/>
        </w:rPr>
        <w:t xml:space="preserve">, </w:t>
      </w:r>
      <w:r w:rsidR="00B579F9">
        <w:rPr>
          <w:rStyle w:val="a4"/>
          <w:rFonts w:ascii="Times New Roman" w:hAnsi="Times New Roman" w:cs="Times New Roman"/>
          <w:color w:val="000000" w:themeColor="text1"/>
          <w:sz w:val="24"/>
          <w:szCs w:val="24"/>
          <w:u w:val="none"/>
          <w:lang w:val="en-US"/>
        </w:rPr>
        <w:t>“</w:t>
      </w:r>
      <w:r w:rsidRPr="00BF3D19">
        <w:rPr>
          <w:rFonts w:ascii="Times New Roman" w:hAnsi="Times New Roman" w:cs="Times New Roman"/>
          <w:color w:val="000000" w:themeColor="text1"/>
          <w:sz w:val="24"/>
          <w:szCs w:val="24"/>
          <w:lang w:val="en-US"/>
        </w:rPr>
        <w:t>Cleantech</w:t>
      </w:r>
      <w:r w:rsidR="00B579F9">
        <w:rPr>
          <w:rFonts w:ascii="Times New Roman" w:hAnsi="Times New Roman" w:cs="Times New Roman"/>
          <w:color w:val="000000" w:themeColor="text1"/>
          <w:sz w:val="24"/>
          <w:szCs w:val="24"/>
          <w:lang w:val="en-US"/>
        </w:rPr>
        <w:t>”</w:t>
      </w:r>
      <w:r w:rsidRPr="00BF3D19">
        <w:rPr>
          <w:rFonts w:ascii="Times New Roman" w:hAnsi="Times New Roman" w:cs="Times New Roman"/>
          <w:color w:val="000000" w:themeColor="text1"/>
          <w:sz w:val="24"/>
          <w:szCs w:val="24"/>
          <w:lang w:val="en-US"/>
        </w:rPr>
        <w:t xml:space="preserve">, </w:t>
      </w:r>
      <w:r w:rsidR="00B579F9">
        <w:rPr>
          <w:rFonts w:ascii="Times New Roman" w:hAnsi="Times New Roman" w:cs="Times New Roman"/>
          <w:color w:val="000000" w:themeColor="text1"/>
          <w:sz w:val="24"/>
          <w:szCs w:val="24"/>
          <w:lang w:val="en-US"/>
        </w:rPr>
        <w:t>“</w:t>
      </w:r>
      <w:hyperlink r:id="rId17" w:history="1">
        <w:r w:rsidRPr="00BF3D19">
          <w:rPr>
            <w:rStyle w:val="a4"/>
            <w:rFonts w:ascii="Times New Roman" w:hAnsi="Times New Roman" w:cs="Times New Roman"/>
            <w:color w:val="000000" w:themeColor="text1"/>
            <w:sz w:val="24"/>
            <w:szCs w:val="24"/>
            <w:u w:val="none"/>
            <w:lang w:val="en-US"/>
          </w:rPr>
          <w:t>Recycling</w:t>
        </w:r>
      </w:hyperlink>
      <w:r w:rsidR="00B579F9">
        <w:rPr>
          <w:rStyle w:val="a4"/>
          <w:rFonts w:ascii="Times New Roman" w:hAnsi="Times New Roman" w:cs="Times New Roman"/>
          <w:color w:val="000000" w:themeColor="text1"/>
          <w:sz w:val="24"/>
          <w:szCs w:val="24"/>
          <w:u w:val="none"/>
          <w:lang w:val="en-US"/>
        </w:rPr>
        <w:t>”</w:t>
      </w:r>
      <w:r w:rsidRPr="00BF3D19">
        <w:rPr>
          <w:rStyle w:val="a4"/>
          <w:rFonts w:ascii="Times New Roman" w:hAnsi="Times New Roman" w:cs="Times New Roman"/>
          <w:color w:val="000000" w:themeColor="text1"/>
          <w:sz w:val="24"/>
          <w:szCs w:val="24"/>
          <w:u w:val="none"/>
          <w:lang w:val="en-US"/>
        </w:rPr>
        <w:t xml:space="preserve">, </w:t>
      </w:r>
      <w:r w:rsidR="00B579F9">
        <w:rPr>
          <w:rStyle w:val="a4"/>
          <w:rFonts w:ascii="Times New Roman" w:hAnsi="Times New Roman" w:cs="Times New Roman"/>
          <w:color w:val="000000" w:themeColor="text1"/>
          <w:sz w:val="24"/>
          <w:szCs w:val="24"/>
          <w:u w:val="none"/>
          <w:lang w:val="en-US"/>
        </w:rPr>
        <w:t>“</w:t>
      </w:r>
      <w:hyperlink r:id="rId18" w:history="1">
        <w:r w:rsidRPr="00BF3D19">
          <w:rPr>
            <w:rStyle w:val="a4"/>
            <w:rFonts w:ascii="Times New Roman" w:hAnsi="Times New Roman" w:cs="Times New Roman"/>
            <w:color w:val="000000" w:themeColor="text1"/>
            <w:sz w:val="24"/>
            <w:szCs w:val="24"/>
            <w:u w:val="none"/>
            <w:lang w:val="en-US"/>
          </w:rPr>
          <w:t>National park</w:t>
        </w:r>
      </w:hyperlink>
      <w:r w:rsidR="00B579F9">
        <w:rPr>
          <w:rStyle w:val="a4"/>
          <w:rFonts w:ascii="Times New Roman" w:hAnsi="Times New Roman" w:cs="Times New Roman"/>
          <w:color w:val="000000" w:themeColor="text1"/>
          <w:sz w:val="24"/>
          <w:szCs w:val="24"/>
          <w:u w:val="none"/>
          <w:lang w:val="en-US"/>
        </w:rPr>
        <w:t>”</w:t>
      </w:r>
      <w:r w:rsidRPr="00BF3D19">
        <w:rPr>
          <w:rStyle w:val="a4"/>
          <w:rFonts w:ascii="Times New Roman" w:hAnsi="Times New Roman" w:cs="Times New Roman"/>
          <w:color w:val="000000" w:themeColor="text1"/>
          <w:sz w:val="24"/>
          <w:szCs w:val="24"/>
          <w:u w:val="none"/>
          <w:lang w:val="en-US"/>
        </w:rPr>
        <w:t xml:space="preserve">, </w:t>
      </w:r>
      <w:r w:rsidR="00B579F9">
        <w:rPr>
          <w:rStyle w:val="a4"/>
          <w:rFonts w:ascii="Times New Roman" w:hAnsi="Times New Roman" w:cs="Times New Roman"/>
          <w:color w:val="000000" w:themeColor="text1"/>
          <w:sz w:val="24"/>
          <w:szCs w:val="24"/>
          <w:u w:val="none"/>
          <w:lang w:val="en-US"/>
        </w:rPr>
        <w:t>“</w:t>
      </w:r>
      <w:r w:rsidRPr="00BF3D19">
        <w:rPr>
          <w:rFonts w:ascii="Times New Roman" w:hAnsi="Times New Roman" w:cs="Times New Roman"/>
          <w:sz w:val="24"/>
          <w:szCs w:val="24"/>
          <w:lang w:val="en-US"/>
        </w:rPr>
        <w:t>Organic food</w:t>
      </w:r>
      <w:r w:rsidR="00B579F9">
        <w:rPr>
          <w:rFonts w:ascii="Times New Roman" w:hAnsi="Times New Roman" w:cs="Times New Roman"/>
          <w:sz w:val="24"/>
          <w:szCs w:val="24"/>
          <w:lang w:val="en-US"/>
        </w:rPr>
        <w:t>”</w:t>
      </w:r>
      <w:r w:rsidRPr="00BF3D19">
        <w:rPr>
          <w:rFonts w:ascii="Times New Roman" w:hAnsi="Times New Roman" w:cs="Times New Roman"/>
          <w:sz w:val="24"/>
          <w:szCs w:val="24"/>
          <w:lang w:val="en-US"/>
        </w:rPr>
        <w:t xml:space="preserve">, </w:t>
      </w:r>
      <w:r w:rsidR="00B579F9">
        <w:rPr>
          <w:rFonts w:ascii="Times New Roman" w:hAnsi="Times New Roman" w:cs="Times New Roman"/>
          <w:sz w:val="24"/>
          <w:szCs w:val="24"/>
          <w:lang w:val="en-US"/>
        </w:rPr>
        <w:t>“</w:t>
      </w:r>
      <w:r w:rsidRPr="00BF3D19">
        <w:rPr>
          <w:rFonts w:ascii="Times New Roman" w:hAnsi="Times New Roman" w:cs="Times New Roman"/>
          <w:sz w:val="24"/>
          <w:szCs w:val="24"/>
          <w:lang w:val="en-US"/>
        </w:rPr>
        <w:t>Slush</w:t>
      </w:r>
      <w:r w:rsidR="00B579F9">
        <w:rPr>
          <w:rFonts w:ascii="Times New Roman" w:hAnsi="Times New Roman" w:cs="Times New Roman"/>
          <w:sz w:val="24"/>
          <w:szCs w:val="24"/>
          <w:lang w:val="en-US"/>
        </w:rPr>
        <w:t>”</w:t>
      </w:r>
      <w:r>
        <w:rPr>
          <w:rFonts w:ascii="Times New Roman" w:hAnsi="Times New Roman" w:cs="Times New Roman"/>
          <w:sz w:val="24"/>
          <w:szCs w:val="24"/>
          <w:lang w:val="en-US"/>
        </w:rPr>
        <w:t xml:space="preserve"> were identified as </w:t>
      </w:r>
      <w:r w:rsidR="00E64015">
        <w:rPr>
          <w:rFonts w:ascii="Times New Roman" w:hAnsi="Times New Roman" w:cs="Times New Roman"/>
          <w:sz w:val="24"/>
          <w:szCs w:val="24"/>
          <w:lang w:val="en-US"/>
        </w:rPr>
        <w:t>tags that position the Finnish brand as “green”. This sample was made by myself</w:t>
      </w:r>
      <w:r w:rsidR="00992164">
        <w:rPr>
          <w:rFonts w:ascii="Times New Roman" w:hAnsi="Times New Roman" w:cs="Times New Roman"/>
          <w:sz w:val="24"/>
          <w:szCs w:val="24"/>
          <w:lang w:val="en-US"/>
        </w:rPr>
        <w:t>, it is</w:t>
      </w:r>
      <w:r w:rsidR="00E64015">
        <w:rPr>
          <w:rFonts w:ascii="Times New Roman" w:hAnsi="Times New Roman" w:cs="Times New Roman"/>
          <w:sz w:val="24"/>
          <w:szCs w:val="24"/>
          <w:lang w:val="en-US"/>
        </w:rPr>
        <w:t xml:space="preserve"> not based on a survey which can be considered as a limiting factor of my study. Each component of the sample is justified in the table below. In the first column, there are names of the tags, in the second column there are numbers that bond each tag with one of the “green” brand positioning strategy.</w:t>
      </w:r>
      <w:r w:rsidR="00D175E4">
        <w:rPr>
          <w:rFonts w:ascii="Times New Roman" w:hAnsi="Times New Roman" w:cs="Times New Roman"/>
          <w:sz w:val="24"/>
          <w:szCs w:val="24"/>
          <w:lang w:val="en-US"/>
        </w:rPr>
        <w:t xml:space="preserve"> </w:t>
      </w:r>
      <w:r w:rsidR="00D175E4">
        <w:rPr>
          <w:rFonts w:ascii="Times New Roman" w:hAnsi="Times New Roman" w:cs="Times New Roman"/>
          <w:sz w:val="24"/>
          <w:szCs w:val="24"/>
          <w:lang w:val="en-GB"/>
        </w:rPr>
        <w:t>Of course, each tag can be bond with strategies in a different way but the table below explains the most appropriate way of doing it from my point of view.</w:t>
      </w:r>
      <w:r w:rsidR="00E64015">
        <w:rPr>
          <w:rFonts w:ascii="Times New Roman" w:hAnsi="Times New Roman" w:cs="Times New Roman"/>
          <w:sz w:val="24"/>
          <w:szCs w:val="24"/>
          <w:lang w:val="en-US"/>
        </w:rPr>
        <w:t xml:space="preserve"> The numbers repeat the enumeration of the strategies above.</w:t>
      </w:r>
      <w:r w:rsidR="00FB5712">
        <w:rPr>
          <w:rFonts w:ascii="Times New Roman" w:hAnsi="Times New Roman" w:cs="Times New Roman"/>
          <w:sz w:val="24"/>
          <w:szCs w:val="24"/>
          <w:lang w:val="en-US"/>
        </w:rPr>
        <w:t xml:space="preserve"> And the third column contains </w:t>
      </w:r>
      <w:r w:rsidR="00EF7157">
        <w:rPr>
          <w:rFonts w:ascii="Times New Roman" w:hAnsi="Times New Roman" w:cs="Times New Roman"/>
          <w:sz w:val="24"/>
          <w:szCs w:val="24"/>
          <w:lang w:val="en-US"/>
        </w:rPr>
        <w:t xml:space="preserve">short </w:t>
      </w:r>
      <w:r w:rsidR="00FB5712">
        <w:rPr>
          <w:rFonts w:ascii="Times New Roman" w:hAnsi="Times New Roman" w:cs="Times New Roman"/>
          <w:sz w:val="24"/>
          <w:szCs w:val="24"/>
          <w:lang w:val="en-US"/>
        </w:rPr>
        <w:t>explanations why I bonded each tag with one of the “green” positioning strategy.</w:t>
      </w:r>
      <w:r w:rsidR="00F5631B">
        <w:rPr>
          <w:rFonts w:ascii="Times New Roman" w:hAnsi="Times New Roman" w:cs="Times New Roman"/>
          <w:sz w:val="24"/>
          <w:szCs w:val="24"/>
          <w:lang w:val="en-US"/>
        </w:rPr>
        <w:t xml:space="preserve"> In references the articles will be given that represent the explanation.</w:t>
      </w:r>
    </w:p>
    <w:p w:rsidR="0077298F" w:rsidRDefault="0077298F" w:rsidP="00882D17">
      <w:pPr>
        <w:spacing w:line="360" w:lineRule="auto"/>
        <w:ind w:firstLine="567"/>
        <w:jc w:val="both"/>
        <w:rPr>
          <w:rFonts w:ascii="Times New Roman" w:hAnsi="Times New Roman" w:cs="Times New Roman"/>
          <w:color w:val="FF0000"/>
          <w:sz w:val="24"/>
          <w:szCs w:val="24"/>
          <w:lang w:val="en-US"/>
        </w:rPr>
      </w:pPr>
    </w:p>
    <w:p w:rsidR="0077298F" w:rsidRPr="00B45A9E" w:rsidRDefault="00333A34" w:rsidP="00882D17">
      <w:pPr>
        <w:spacing w:line="360" w:lineRule="auto"/>
        <w:ind w:firstLine="567"/>
        <w:jc w:val="both"/>
        <w:rPr>
          <w:rFonts w:ascii="Times New Roman" w:hAnsi="Times New Roman" w:cs="Times New Roman"/>
          <w:b/>
          <w:i/>
          <w:color w:val="000000" w:themeColor="text1"/>
          <w:sz w:val="24"/>
          <w:szCs w:val="24"/>
          <w:lang w:val="en-US"/>
        </w:rPr>
      </w:pPr>
      <w:r w:rsidRPr="00B45A9E">
        <w:rPr>
          <w:rFonts w:ascii="Times New Roman" w:hAnsi="Times New Roman" w:cs="Times New Roman"/>
          <w:b/>
          <w:i/>
          <w:color w:val="000000" w:themeColor="text1"/>
          <w:sz w:val="24"/>
          <w:szCs w:val="24"/>
          <w:lang w:val="en-US"/>
        </w:rPr>
        <w:lastRenderedPageBreak/>
        <w:t>Table 1. The “green” tags on the “</w:t>
      </w:r>
      <w:proofErr w:type="spellStart"/>
      <w:r w:rsidR="00F5631B">
        <w:rPr>
          <w:rFonts w:ascii="Times New Roman" w:hAnsi="Times New Roman" w:cs="Times New Roman"/>
          <w:b/>
          <w:i/>
          <w:color w:val="000000" w:themeColor="text1"/>
          <w:sz w:val="24"/>
          <w:szCs w:val="24"/>
          <w:lang w:val="en-US"/>
        </w:rPr>
        <w:t>thisisFINLAND</w:t>
      </w:r>
      <w:proofErr w:type="spellEnd"/>
      <w:r w:rsidRPr="00B45A9E">
        <w:rPr>
          <w:rFonts w:ascii="Times New Roman" w:hAnsi="Times New Roman" w:cs="Times New Roman"/>
          <w:b/>
          <w:i/>
          <w:color w:val="000000" w:themeColor="text1"/>
          <w:sz w:val="24"/>
          <w:szCs w:val="24"/>
          <w:lang w:val="en-US"/>
        </w:rPr>
        <w:t>” website</w:t>
      </w:r>
    </w:p>
    <w:tbl>
      <w:tblPr>
        <w:tblStyle w:val="a3"/>
        <w:tblW w:w="0" w:type="auto"/>
        <w:tblLook w:val="04A0" w:firstRow="1" w:lastRow="0" w:firstColumn="1" w:lastColumn="0" w:noHBand="0" w:noVBand="1"/>
      </w:tblPr>
      <w:tblGrid>
        <w:gridCol w:w="1685"/>
        <w:gridCol w:w="1006"/>
        <w:gridCol w:w="6653"/>
      </w:tblGrid>
      <w:tr w:rsidR="00FB5712" w:rsidRPr="00D175E4" w:rsidTr="00106AF5">
        <w:tc>
          <w:tcPr>
            <w:tcW w:w="1696" w:type="dxa"/>
          </w:tcPr>
          <w:p w:rsidR="00FB5712" w:rsidRPr="00232EB0" w:rsidRDefault="00FB5712" w:rsidP="00232EB0">
            <w:pPr>
              <w:jc w:val="both"/>
              <w:rPr>
                <w:rFonts w:ascii="Times New Roman" w:hAnsi="Times New Roman" w:cs="Times New Roman"/>
                <w:b/>
                <w:sz w:val="20"/>
                <w:szCs w:val="20"/>
                <w:lang w:val="en-US"/>
              </w:rPr>
            </w:pPr>
            <w:r w:rsidRPr="00232EB0">
              <w:rPr>
                <w:rFonts w:ascii="Times New Roman" w:hAnsi="Times New Roman" w:cs="Times New Roman"/>
                <w:b/>
                <w:sz w:val="20"/>
                <w:szCs w:val="20"/>
                <w:lang w:val="en-US"/>
              </w:rPr>
              <w:t>Tags</w:t>
            </w:r>
          </w:p>
        </w:tc>
        <w:tc>
          <w:tcPr>
            <w:tcW w:w="851" w:type="dxa"/>
          </w:tcPr>
          <w:p w:rsidR="00FB5712" w:rsidRPr="00232EB0" w:rsidRDefault="00FB5712" w:rsidP="00232EB0">
            <w:pPr>
              <w:jc w:val="both"/>
              <w:rPr>
                <w:rFonts w:ascii="Times New Roman" w:hAnsi="Times New Roman" w:cs="Times New Roman"/>
                <w:b/>
                <w:sz w:val="20"/>
                <w:szCs w:val="20"/>
                <w:lang w:val="en-US"/>
              </w:rPr>
            </w:pPr>
            <w:r w:rsidRPr="00232EB0">
              <w:rPr>
                <w:rFonts w:ascii="Times New Roman" w:hAnsi="Times New Roman" w:cs="Times New Roman"/>
                <w:b/>
                <w:sz w:val="20"/>
                <w:szCs w:val="20"/>
                <w:lang w:val="en-US"/>
              </w:rPr>
              <w:t>“Green” branding strategy</w:t>
            </w:r>
          </w:p>
        </w:tc>
        <w:tc>
          <w:tcPr>
            <w:tcW w:w="6797" w:type="dxa"/>
          </w:tcPr>
          <w:p w:rsidR="00FB5712" w:rsidRPr="00232EB0" w:rsidRDefault="00FB5712" w:rsidP="00232EB0">
            <w:pPr>
              <w:jc w:val="both"/>
              <w:rPr>
                <w:rFonts w:ascii="Times New Roman" w:hAnsi="Times New Roman" w:cs="Times New Roman"/>
                <w:b/>
                <w:sz w:val="20"/>
                <w:szCs w:val="20"/>
                <w:lang w:val="en-US"/>
              </w:rPr>
            </w:pPr>
            <w:r w:rsidRPr="00232EB0">
              <w:rPr>
                <w:rFonts w:ascii="Times New Roman" w:hAnsi="Times New Roman" w:cs="Times New Roman"/>
                <w:b/>
                <w:sz w:val="20"/>
                <w:szCs w:val="20"/>
                <w:lang w:val="en-US"/>
              </w:rPr>
              <w:t>Notes</w:t>
            </w:r>
          </w:p>
        </w:tc>
      </w:tr>
      <w:tr w:rsidR="00FB5712" w:rsidRPr="006A4242" w:rsidTr="00106AF5">
        <w:tc>
          <w:tcPr>
            <w:tcW w:w="1696" w:type="dxa"/>
          </w:tcPr>
          <w:p w:rsidR="00FB5712" w:rsidRPr="00DF3836" w:rsidRDefault="003F5903" w:rsidP="00232EB0">
            <w:pPr>
              <w:jc w:val="both"/>
              <w:rPr>
                <w:rFonts w:ascii="Times New Roman" w:hAnsi="Times New Roman" w:cs="Times New Roman"/>
                <w:color w:val="000000" w:themeColor="text1"/>
                <w:sz w:val="20"/>
                <w:szCs w:val="20"/>
                <w:lang w:val="en-US"/>
              </w:rPr>
            </w:pPr>
            <w:hyperlink r:id="rId19" w:history="1">
              <w:r w:rsidR="00FB5712" w:rsidRPr="00DF3836">
                <w:rPr>
                  <w:rStyle w:val="a4"/>
                  <w:rFonts w:ascii="Times New Roman" w:hAnsi="Times New Roman" w:cs="Times New Roman"/>
                  <w:color w:val="000000" w:themeColor="text1"/>
                  <w:sz w:val="20"/>
                  <w:szCs w:val="20"/>
                  <w:u w:val="none"/>
                  <w:lang w:val="en-US"/>
                </w:rPr>
                <w:t>Environment</w:t>
              </w:r>
            </w:hyperlink>
          </w:p>
        </w:tc>
        <w:tc>
          <w:tcPr>
            <w:tcW w:w="851" w:type="dxa"/>
          </w:tcPr>
          <w:p w:rsidR="00FB5712" w:rsidRPr="00232EB0" w:rsidRDefault="00FB571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1</w:t>
            </w:r>
          </w:p>
        </w:tc>
        <w:tc>
          <w:tcPr>
            <w:tcW w:w="6797" w:type="dxa"/>
          </w:tcPr>
          <w:p w:rsidR="00FB5712" w:rsidRPr="00232EB0" w:rsidRDefault="00FB571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Articles</w:t>
            </w:r>
            <w:r w:rsidR="003F1183" w:rsidRPr="00232EB0">
              <w:rPr>
                <w:rFonts w:ascii="Times New Roman" w:hAnsi="Times New Roman" w:cs="Times New Roman"/>
                <w:color w:val="000000" w:themeColor="text1"/>
                <w:sz w:val="20"/>
                <w:szCs w:val="20"/>
                <w:lang w:val="en-US"/>
              </w:rPr>
              <w:t>,</w:t>
            </w:r>
            <w:r w:rsidRPr="00232EB0">
              <w:rPr>
                <w:rFonts w:ascii="Times New Roman" w:hAnsi="Times New Roman" w:cs="Times New Roman"/>
                <w:color w:val="000000" w:themeColor="text1"/>
                <w:sz w:val="20"/>
                <w:szCs w:val="20"/>
                <w:lang w:val="en-US"/>
              </w:rPr>
              <w:t xml:space="preserve"> </w:t>
            </w:r>
            <w:r w:rsidR="003F1183" w:rsidRPr="00232EB0">
              <w:rPr>
                <w:rFonts w:ascii="Times New Roman" w:hAnsi="Times New Roman" w:cs="Times New Roman"/>
                <w:color w:val="000000" w:themeColor="text1"/>
                <w:sz w:val="20"/>
                <w:szCs w:val="20"/>
                <w:lang w:val="en-US"/>
              </w:rPr>
              <w:t>tagged</w:t>
            </w:r>
            <w:r w:rsidRPr="00232EB0">
              <w:rPr>
                <w:rFonts w:ascii="Times New Roman" w:hAnsi="Times New Roman" w:cs="Times New Roman"/>
                <w:color w:val="000000" w:themeColor="text1"/>
                <w:sz w:val="20"/>
                <w:szCs w:val="20"/>
                <w:lang w:val="en-US"/>
              </w:rPr>
              <w:t xml:space="preserve"> </w:t>
            </w:r>
            <w:r w:rsidR="003F1183" w:rsidRPr="00232EB0">
              <w:rPr>
                <w:rFonts w:ascii="Times New Roman" w:hAnsi="Times New Roman" w:cs="Times New Roman"/>
                <w:color w:val="000000" w:themeColor="text1"/>
                <w:sz w:val="20"/>
                <w:szCs w:val="20"/>
                <w:lang w:val="en-US"/>
              </w:rPr>
              <w:t xml:space="preserve">by </w:t>
            </w:r>
            <w:r w:rsidRPr="00232EB0">
              <w:rPr>
                <w:rFonts w:ascii="Times New Roman" w:hAnsi="Times New Roman" w:cs="Times New Roman"/>
                <w:color w:val="000000" w:themeColor="text1"/>
                <w:sz w:val="20"/>
                <w:szCs w:val="20"/>
                <w:lang w:val="en-US"/>
              </w:rPr>
              <w:t>this tag often cause an association with the environment in its various manifestations</w:t>
            </w:r>
            <w:r w:rsidR="00F5631B">
              <w:rPr>
                <w:rFonts w:ascii="Times New Roman" w:hAnsi="Times New Roman" w:cs="Times New Roman"/>
                <w:color w:val="000000" w:themeColor="text1"/>
                <w:sz w:val="20"/>
                <w:szCs w:val="20"/>
                <w:lang w:val="en-US"/>
              </w:rPr>
              <w:t>. The example of the article:</w:t>
            </w:r>
            <w:r w:rsidR="00333A34">
              <w:rPr>
                <w:rFonts w:ascii="Times New Roman" w:hAnsi="Times New Roman" w:cs="Times New Roman"/>
                <w:color w:val="000000" w:themeColor="text1"/>
                <w:sz w:val="20"/>
                <w:szCs w:val="20"/>
                <w:lang w:val="en-US"/>
              </w:rPr>
              <w:t xml:space="preserve"> (</w:t>
            </w:r>
            <w:proofErr w:type="spellStart"/>
            <w:r w:rsidR="00F5631B" w:rsidRPr="00F5631B">
              <w:rPr>
                <w:rFonts w:ascii="Times New Roman" w:hAnsi="Times New Roman" w:cs="Times New Roman"/>
                <w:color w:val="000000" w:themeColor="text1"/>
                <w:sz w:val="20"/>
                <w:szCs w:val="20"/>
                <w:lang w:val="en-US"/>
              </w:rPr>
              <w:t>Niemelä</w:t>
            </w:r>
            <w:proofErr w:type="spellEnd"/>
            <w:r w:rsidR="00F5631B">
              <w:rPr>
                <w:rFonts w:ascii="Times New Roman" w:hAnsi="Times New Roman" w:cs="Times New Roman"/>
                <w:color w:val="000000" w:themeColor="text1"/>
                <w:sz w:val="20"/>
                <w:szCs w:val="20"/>
                <w:lang w:val="en-US"/>
              </w:rPr>
              <w:t>, 2016</w:t>
            </w:r>
            <w:r w:rsidR="00333A34">
              <w:rPr>
                <w:rFonts w:ascii="Times New Roman" w:hAnsi="Times New Roman" w:cs="Times New Roman"/>
                <w:color w:val="000000" w:themeColor="text1"/>
                <w:sz w:val="20"/>
                <w:szCs w:val="20"/>
                <w:lang w:val="en-US"/>
              </w:rPr>
              <w:t>)</w:t>
            </w:r>
          </w:p>
        </w:tc>
      </w:tr>
      <w:tr w:rsidR="00FB5712" w:rsidRPr="00D66DB6" w:rsidTr="00106AF5">
        <w:tc>
          <w:tcPr>
            <w:tcW w:w="1696" w:type="dxa"/>
          </w:tcPr>
          <w:p w:rsidR="00FB5712" w:rsidRPr="00DF3836" w:rsidRDefault="00FB5712" w:rsidP="00232EB0">
            <w:pPr>
              <w:jc w:val="both"/>
              <w:rPr>
                <w:rFonts w:ascii="Times New Roman" w:hAnsi="Times New Roman" w:cs="Times New Roman"/>
                <w:color w:val="000000" w:themeColor="text1"/>
                <w:sz w:val="20"/>
                <w:szCs w:val="20"/>
                <w:lang w:val="en-US"/>
              </w:rPr>
            </w:pPr>
            <w:r w:rsidRPr="00DF3836">
              <w:rPr>
                <w:rStyle w:val="a4"/>
                <w:rFonts w:ascii="Times New Roman" w:hAnsi="Times New Roman" w:cs="Times New Roman"/>
                <w:color w:val="000000" w:themeColor="text1"/>
                <w:sz w:val="20"/>
                <w:szCs w:val="20"/>
                <w:u w:val="none"/>
                <w:lang w:val="en-US"/>
              </w:rPr>
              <w:t>Nature</w:t>
            </w:r>
          </w:p>
        </w:tc>
        <w:tc>
          <w:tcPr>
            <w:tcW w:w="851" w:type="dxa"/>
          </w:tcPr>
          <w:p w:rsidR="00FB5712" w:rsidRPr="00232EB0" w:rsidRDefault="00EF7157" w:rsidP="00232EB0">
            <w:pPr>
              <w:jc w:val="both"/>
              <w:rPr>
                <w:rFonts w:ascii="Times New Roman" w:hAnsi="Times New Roman" w:cs="Times New Roman"/>
                <w:color w:val="000000" w:themeColor="text1"/>
                <w:sz w:val="20"/>
                <w:szCs w:val="20"/>
                <w:lang w:val="en-US"/>
              </w:rPr>
            </w:pPr>
            <w:r w:rsidRPr="00F5631B">
              <w:rPr>
                <w:rFonts w:ascii="Times New Roman" w:hAnsi="Times New Roman" w:cs="Times New Roman"/>
                <w:color w:val="000000" w:themeColor="text1"/>
                <w:sz w:val="20"/>
                <w:szCs w:val="20"/>
                <w:lang w:val="en-US"/>
              </w:rPr>
              <w:t xml:space="preserve">1, </w:t>
            </w:r>
            <w:r w:rsidR="00FB5712" w:rsidRPr="00232EB0">
              <w:rPr>
                <w:rFonts w:ascii="Times New Roman" w:hAnsi="Times New Roman" w:cs="Times New Roman"/>
                <w:color w:val="000000" w:themeColor="text1"/>
                <w:sz w:val="20"/>
                <w:szCs w:val="20"/>
                <w:lang w:val="en-US"/>
              </w:rPr>
              <w:t>4</w:t>
            </w:r>
          </w:p>
        </w:tc>
        <w:tc>
          <w:tcPr>
            <w:tcW w:w="6797" w:type="dxa"/>
          </w:tcPr>
          <w:p w:rsidR="00FB5712" w:rsidRPr="00232EB0" w:rsidRDefault="003F1183"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 xml:space="preserve">Articles, tagged by this tag also cause associations with the environment and create the feeling of contact with nature </w:t>
            </w:r>
            <w:r w:rsidR="00333A34">
              <w:rPr>
                <w:rFonts w:ascii="Times New Roman" w:hAnsi="Times New Roman" w:cs="Times New Roman"/>
                <w:color w:val="000000" w:themeColor="text1"/>
                <w:sz w:val="20"/>
                <w:szCs w:val="20"/>
                <w:lang w:val="en-US"/>
              </w:rPr>
              <w:t>(</w:t>
            </w:r>
            <w:r w:rsidR="001D077B" w:rsidRPr="001D077B">
              <w:rPr>
                <w:rFonts w:ascii="Times New Roman" w:hAnsi="Times New Roman" w:cs="Times New Roman"/>
                <w:color w:val="000000" w:themeColor="text1"/>
                <w:sz w:val="20"/>
                <w:szCs w:val="20"/>
                <w:lang w:val="en-US"/>
              </w:rPr>
              <w:t>Weaver</w:t>
            </w:r>
            <w:r w:rsidR="001D077B">
              <w:rPr>
                <w:rFonts w:ascii="Times New Roman" w:hAnsi="Times New Roman" w:cs="Times New Roman"/>
                <w:color w:val="000000" w:themeColor="text1"/>
                <w:sz w:val="20"/>
                <w:szCs w:val="20"/>
                <w:lang w:val="en-US"/>
              </w:rPr>
              <w:t>, 2011</w:t>
            </w:r>
            <w:r w:rsidR="00333A34">
              <w:rPr>
                <w:rFonts w:ascii="Times New Roman" w:hAnsi="Times New Roman" w:cs="Times New Roman"/>
                <w:color w:val="000000" w:themeColor="text1"/>
                <w:sz w:val="20"/>
                <w:szCs w:val="20"/>
                <w:lang w:val="en-US"/>
              </w:rPr>
              <w:t>)</w:t>
            </w:r>
          </w:p>
        </w:tc>
      </w:tr>
      <w:tr w:rsidR="00FB5712" w:rsidRPr="00D66DB6" w:rsidTr="00106AF5">
        <w:tc>
          <w:tcPr>
            <w:tcW w:w="1696" w:type="dxa"/>
          </w:tcPr>
          <w:p w:rsidR="00FB5712" w:rsidRPr="00DF3836" w:rsidRDefault="00FB5712" w:rsidP="00232EB0">
            <w:pPr>
              <w:jc w:val="both"/>
              <w:rPr>
                <w:rFonts w:ascii="Times New Roman" w:hAnsi="Times New Roman" w:cs="Times New Roman"/>
                <w:color w:val="000000" w:themeColor="text1"/>
                <w:sz w:val="20"/>
                <w:szCs w:val="20"/>
                <w:lang w:val="en-US"/>
              </w:rPr>
            </w:pPr>
            <w:r w:rsidRPr="00DF3836">
              <w:rPr>
                <w:rStyle w:val="a4"/>
                <w:rFonts w:ascii="Times New Roman" w:hAnsi="Times New Roman" w:cs="Times New Roman"/>
                <w:color w:val="000000" w:themeColor="text1"/>
                <w:sz w:val="20"/>
                <w:szCs w:val="20"/>
                <w:u w:val="none"/>
                <w:lang w:val="en-US"/>
              </w:rPr>
              <w:t>Winter</w:t>
            </w:r>
          </w:p>
        </w:tc>
        <w:tc>
          <w:tcPr>
            <w:tcW w:w="851" w:type="dxa"/>
          </w:tcPr>
          <w:p w:rsidR="00FB5712" w:rsidRPr="00232EB0" w:rsidRDefault="00FB571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1</w:t>
            </w:r>
            <w:r w:rsidR="003F1183" w:rsidRPr="00232EB0">
              <w:rPr>
                <w:rFonts w:ascii="Times New Roman" w:hAnsi="Times New Roman" w:cs="Times New Roman"/>
                <w:color w:val="000000" w:themeColor="text1"/>
                <w:sz w:val="20"/>
                <w:szCs w:val="20"/>
                <w:lang w:val="en-US"/>
              </w:rPr>
              <w:t>, 4</w:t>
            </w:r>
          </w:p>
        </w:tc>
        <w:tc>
          <w:tcPr>
            <w:tcW w:w="6797" w:type="dxa"/>
          </w:tcPr>
          <w:p w:rsidR="00FB5712" w:rsidRPr="00232EB0" w:rsidRDefault="003F1183"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Articles, tagged by this tag use the images of winter</w:t>
            </w:r>
            <w:r w:rsidR="00333A34">
              <w:rPr>
                <w:rFonts w:ascii="Times New Roman" w:hAnsi="Times New Roman" w:cs="Times New Roman"/>
                <w:color w:val="000000" w:themeColor="text1"/>
                <w:sz w:val="20"/>
                <w:szCs w:val="20"/>
                <w:lang w:val="en-US"/>
              </w:rPr>
              <w:t>;</w:t>
            </w:r>
            <w:r w:rsidRPr="00232EB0">
              <w:rPr>
                <w:rFonts w:ascii="Times New Roman" w:hAnsi="Times New Roman" w:cs="Times New Roman"/>
                <w:color w:val="000000" w:themeColor="text1"/>
                <w:sz w:val="20"/>
                <w:szCs w:val="20"/>
                <w:lang w:val="en-US"/>
              </w:rPr>
              <w:t xml:space="preserve"> </w:t>
            </w:r>
            <w:r w:rsidR="00D175E4" w:rsidRPr="00232EB0">
              <w:rPr>
                <w:rFonts w:ascii="Times New Roman" w:hAnsi="Times New Roman" w:cs="Times New Roman"/>
                <w:color w:val="000000" w:themeColor="text1"/>
                <w:sz w:val="20"/>
                <w:szCs w:val="20"/>
                <w:lang w:val="en-US"/>
              </w:rPr>
              <w:t>snowy, cold weather to create fe</w:t>
            </w:r>
            <w:r w:rsidRPr="00232EB0">
              <w:rPr>
                <w:rFonts w:ascii="Times New Roman" w:hAnsi="Times New Roman" w:cs="Times New Roman"/>
                <w:color w:val="000000" w:themeColor="text1"/>
                <w:sz w:val="20"/>
                <w:szCs w:val="20"/>
                <w:lang w:val="en-US"/>
              </w:rPr>
              <w:t>eling of contact with nature and to create associations with environment</w:t>
            </w:r>
            <w:r w:rsidR="00333A34">
              <w:rPr>
                <w:rFonts w:ascii="Times New Roman" w:hAnsi="Times New Roman" w:cs="Times New Roman"/>
                <w:color w:val="000000" w:themeColor="text1"/>
                <w:sz w:val="20"/>
                <w:szCs w:val="20"/>
                <w:lang w:val="en-US"/>
              </w:rPr>
              <w:t xml:space="preserve"> (</w:t>
            </w:r>
            <w:proofErr w:type="spellStart"/>
            <w:r w:rsidR="001D077B" w:rsidRPr="001D077B">
              <w:rPr>
                <w:rFonts w:ascii="Times New Roman" w:hAnsi="Times New Roman" w:cs="Times New Roman"/>
                <w:color w:val="000000" w:themeColor="text1"/>
                <w:sz w:val="20"/>
                <w:szCs w:val="20"/>
                <w:lang w:val="en-US"/>
              </w:rPr>
              <w:t>Suomalainen</w:t>
            </w:r>
            <w:proofErr w:type="spellEnd"/>
            <w:r w:rsidR="001D077B">
              <w:rPr>
                <w:rFonts w:ascii="Times New Roman" w:hAnsi="Times New Roman" w:cs="Times New Roman"/>
                <w:color w:val="000000" w:themeColor="text1"/>
                <w:sz w:val="20"/>
                <w:szCs w:val="20"/>
                <w:lang w:val="en-US"/>
              </w:rPr>
              <w:t>, 2017</w:t>
            </w:r>
            <w:r w:rsidR="00333A34">
              <w:rPr>
                <w:rFonts w:ascii="Times New Roman" w:hAnsi="Times New Roman" w:cs="Times New Roman"/>
                <w:color w:val="000000" w:themeColor="text1"/>
                <w:sz w:val="20"/>
                <w:szCs w:val="20"/>
                <w:lang w:val="en-US"/>
              </w:rPr>
              <w:t>)</w:t>
            </w:r>
          </w:p>
        </w:tc>
      </w:tr>
      <w:tr w:rsidR="00FB5712" w:rsidRPr="00F5631B" w:rsidTr="00106AF5">
        <w:tc>
          <w:tcPr>
            <w:tcW w:w="1696" w:type="dxa"/>
          </w:tcPr>
          <w:p w:rsidR="00FB5712" w:rsidRPr="00DF3836" w:rsidRDefault="00FB5712" w:rsidP="00232EB0">
            <w:pPr>
              <w:jc w:val="both"/>
              <w:rPr>
                <w:rFonts w:ascii="Times New Roman" w:hAnsi="Times New Roman" w:cs="Times New Roman"/>
                <w:color w:val="000000" w:themeColor="text1"/>
                <w:sz w:val="20"/>
                <w:szCs w:val="20"/>
                <w:lang w:val="en-US"/>
              </w:rPr>
            </w:pPr>
            <w:r w:rsidRPr="00DF3836">
              <w:rPr>
                <w:rStyle w:val="a4"/>
                <w:rFonts w:ascii="Times New Roman" w:hAnsi="Times New Roman" w:cs="Times New Roman"/>
                <w:color w:val="000000" w:themeColor="text1"/>
                <w:sz w:val="20"/>
                <w:szCs w:val="20"/>
                <w:u w:val="none"/>
                <w:lang w:val="en-US"/>
              </w:rPr>
              <w:t>Arctic</w:t>
            </w:r>
          </w:p>
        </w:tc>
        <w:tc>
          <w:tcPr>
            <w:tcW w:w="851" w:type="dxa"/>
          </w:tcPr>
          <w:p w:rsidR="00FB5712" w:rsidRPr="00232EB0" w:rsidRDefault="00FB571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 xml:space="preserve">1, </w:t>
            </w:r>
            <w:r w:rsidR="00D175E4" w:rsidRPr="00232EB0">
              <w:rPr>
                <w:rFonts w:ascii="Times New Roman" w:hAnsi="Times New Roman" w:cs="Times New Roman"/>
                <w:color w:val="000000" w:themeColor="text1"/>
                <w:sz w:val="20"/>
                <w:szCs w:val="20"/>
                <w:lang w:val="en-US"/>
              </w:rPr>
              <w:t xml:space="preserve">3, </w:t>
            </w:r>
            <w:r w:rsidRPr="00232EB0">
              <w:rPr>
                <w:rFonts w:ascii="Times New Roman" w:hAnsi="Times New Roman" w:cs="Times New Roman"/>
                <w:color w:val="000000" w:themeColor="text1"/>
                <w:sz w:val="20"/>
                <w:szCs w:val="20"/>
                <w:lang w:val="en-US"/>
              </w:rPr>
              <w:t>4</w:t>
            </w:r>
          </w:p>
        </w:tc>
        <w:tc>
          <w:tcPr>
            <w:tcW w:w="6797" w:type="dxa"/>
          </w:tcPr>
          <w:p w:rsidR="003F1183" w:rsidRPr="00232EB0" w:rsidRDefault="003F1183"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 xml:space="preserve">Articles on the topic of </w:t>
            </w:r>
            <w:r w:rsidR="00D175E4" w:rsidRPr="00232EB0">
              <w:rPr>
                <w:rFonts w:ascii="Times New Roman" w:hAnsi="Times New Roman" w:cs="Times New Roman"/>
                <w:color w:val="000000" w:themeColor="text1"/>
                <w:sz w:val="20"/>
                <w:szCs w:val="20"/>
                <w:lang w:val="en-US"/>
              </w:rPr>
              <w:t>A</w:t>
            </w:r>
            <w:r w:rsidRPr="00232EB0">
              <w:rPr>
                <w:rFonts w:ascii="Times New Roman" w:hAnsi="Times New Roman" w:cs="Times New Roman"/>
                <w:color w:val="000000" w:themeColor="text1"/>
                <w:sz w:val="20"/>
                <w:szCs w:val="20"/>
                <w:lang w:val="en-US"/>
              </w:rPr>
              <w:t>rctic o</w:t>
            </w:r>
            <w:r w:rsidR="00D175E4" w:rsidRPr="00232EB0">
              <w:rPr>
                <w:rFonts w:ascii="Times New Roman" w:hAnsi="Times New Roman" w:cs="Times New Roman"/>
                <w:color w:val="000000" w:themeColor="text1"/>
                <w:sz w:val="20"/>
                <w:szCs w:val="20"/>
                <w:lang w:val="en-US"/>
              </w:rPr>
              <w:t>n</w:t>
            </w:r>
            <w:r w:rsidRPr="00232EB0">
              <w:rPr>
                <w:rFonts w:ascii="Times New Roman" w:hAnsi="Times New Roman" w:cs="Times New Roman"/>
                <w:color w:val="000000" w:themeColor="text1"/>
                <w:sz w:val="20"/>
                <w:szCs w:val="20"/>
                <w:lang w:val="en-US"/>
              </w:rPr>
              <w:t xml:space="preserve"> the ”</w:t>
            </w:r>
            <w:proofErr w:type="spellStart"/>
            <w:r w:rsidR="00F5631B">
              <w:rPr>
                <w:rFonts w:ascii="Times New Roman" w:hAnsi="Times New Roman" w:cs="Times New Roman"/>
                <w:color w:val="000000" w:themeColor="text1"/>
                <w:sz w:val="20"/>
                <w:szCs w:val="20"/>
                <w:lang w:val="en-US"/>
              </w:rPr>
              <w:t>thisisFINLAND</w:t>
            </w:r>
            <w:proofErr w:type="spellEnd"/>
            <w:r w:rsidRPr="00232EB0">
              <w:rPr>
                <w:rFonts w:ascii="Times New Roman" w:hAnsi="Times New Roman" w:cs="Times New Roman"/>
                <w:color w:val="000000" w:themeColor="text1"/>
                <w:sz w:val="20"/>
                <w:szCs w:val="20"/>
                <w:lang w:val="en-US"/>
              </w:rPr>
              <w:t>”</w:t>
            </w:r>
            <w:r w:rsidR="00333A34">
              <w:rPr>
                <w:rFonts w:ascii="Times New Roman" w:hAnsi="Times New Roman" w:cs="Times New Roman"/>
                <w:color w:val="000000" w:themeColor="text1"/>
                <w:sz w:val="20"/>
                <w:szCs w:val="20"/>
                <w:lang w:val="en-US"/>
              </w:rPr>
              <w:t xml:space="preserve"> website</w:t>
            </w:r>
            <w:r w:rsidRPr="00232EB0">
              <w:rPr>
                <w:rFonts w:ascii="Times New Roman" w:hAnsi="Times New Roman" w:cs="Times New Roman"/>
                <w:color w:val="000000" w:themeColor="text1"/>
                <w:sz w:val="20"/>
                <w:szCs w:val="20"/>
                <w:lang w:val="en-US"/>
              </w:rPr>
              <w:t xml:space="preserve"> express </w:t>
            </w:r>
            <w:r w:rsidR="00D175E4" w:rsidRPr="00232EB0">
              <w:rPr>
                <w:rFonts w:ascii="Times New Roman" w:hAnsi="Times New Roman" w:cs="Times New Roman"/>
                <w:color w:val="000000" w:themeColor="text1"/>
                <w:sz w:val="20"/>
                <w:szCs w:val="20"/>
                <w:lang w:val="en-US"/>
              </w:rPr>
              <w:t>the feeling of contact with nature, create associations with environment and call for people's consciousness in the preservation of fragile Arctic nature.</w:t>
            </w:r>
            <w:r w:rsidR="001D077B">
              <w:rPr>
                <w:rFonts w:ascii="Times New Roman" w:hAnsi="Times New Roman" w:cs="Times New Roman"/>
                <w:color w:val="000000" w:themeColor="text1"/>
                <w:sz w:val="20"/>
                <w:szCs w:val="20"/>
                <w:lang w:val="en-US"/>
              </w:rPr>
              <w:t xml:space="preserve">  (Bird, 2017</w:t>
            </w:r>
            <w:r w:rsidR="00333A34">
              <w:rPr>
                <w:rFonts w:ascii="Times New Roman" w:hAnsi="Times New Roman" w:cs="Times New Roman"/>
                <w:color w:val="000000" w:themeColor="text1"/>
                <w:sz w:val="20"/>
                <w:szCs w:val="20"/>
                <w:lang w:val="en-US"/>
              </w:rPr>
              <w:t>)</w:t>
            </w:r>
          </w:p>
        </w:tc>
      </w:tr>
      <w:tr w:rsidR="00FB5712" w:rsidRPr="00D66DB6" w:rsidTr="00106AF5">
        <w:tc>
          <w:tcPr>
            <w:tcW w:w="1696" w:type="dxa"/>
          </w:tcPr>
          <w:p w:rsidR="00FB5712" w:rsidRPr="00DF3836" w:rsidRDefault="003F5903" w:rsidP="00232EB0">
            <w:pPr>
              <w:jc w:val="both"/>
              <w:rPr>
                <w:rFonts w:ascii="Times New Roman" w:hAnsi="Times New Roman" w:cs="Times New Roman"/>
                <w:color w:val="000000" w:themeColor="text1"/>
                <w:sz w:val="20"/>
                <w:szCs w:val="20"/>
                <w:lang w:val="en-US"/>
              </w:rPr>
            </w:pPr>
            <w:hyperlink r:id="rId20" w:history="1">
              <w:r w:rsidR="00FB5712" w:rsidRPr="00DF3836">
                <w:rPr>
                  <w:rStyle w:val="a4"/>
                  <w:rFonts w:ascii="Times New Roman" w:hAnsi="Times New Roman" w:cs="Times New Roman"/>
                  <w:color w:val="000000" w:themeColor="text1"/>
                  <w:sz w:val="20"/>
                  <w:szCs w:val="20"/>
                  <w:u w:val="none"/>
                  <w:lang w:val="en-US"/>
                </w:rPr>
                <w:t>Forestry</w:t>
              </w:r>
            </w:hyperlink>
          </w:p>
        </w:tc>
        <w:tc>
          <w:tcPr>
            <w:tcW w:w="851" w:type="dxa"/>
          </w:tcPr>
          <w:p w:rsidR="00FB5712" w:rsidRPr="00232EB0" w:rsidRDefault="00FB571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 xml:space="preserve">1, </w:t>
            </w:r>
            <w:r w:rsidR="00D175E4" w:rsidRPr="00232EB0">
              <w:rPr>
                <w:rFonts w:ascii="Times New Roman" w:hAnsi="Times New Roman" w:cs="Times New Roman"/>
                <w:color w:val="000000" w:themeColor="text1"/>
                <w:sz w:val="20"/>
                <w:szCs w:val="20"/>
                <w:lang w:val="en-US"/>
              </w:rPr>
              <w:t xml:space="preserve">3, </w:t>
            </w:r>
            <w:r w:rsidRPr="00232EB0">
              <w:rPr>
                <w:rFonts w:ascii="Times New Roman" w:hAnsi="Times New Roman" w:cs="Times New Roman"/>
                <w:color w:val="000000" w:themeColor="text1"/>
                <w:sz w:val="20"/>
                <w:szCs w:val="20"/>
                <w:lang w:val="en-US"/>
              </w:rPr>
              <w:t>4</w:t>
            </w:r>
          </w:p>
        </w:tc>
        <w:tc>
          <w:tcPr>
            <w:tcW w:w="6797" w:type="dxa"/>
          </w:tcPr>
          <w:p w:rsidR="00FB5712" w:rsidRPr="00232EB0" w:rsidRDefault="00D175E4"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Articles depict the life of animals living in the forest, call for people’s consciousness in preserving of these animals and also create a feeling of nature and create environmental associations</w:t>
            </w:r>
            <w:r w:rsidR="00333A34">
              <w:rPr>
                <w:rFonts w:ascii="Times New Roman" w:hAnsi="Times New Roman" w:cs="Times New Roman"/>
                <w:color w:val="000000" w:themeColor="text1"/>
                <w:sz w:val="20"/>
                <w:szCs w:val="20"/>
                <w:lang w:val="en-US"/>
              </w:rPr>
              <w:t xml:space="preserve"> (</w:t>
            </w:r>
            <w:proofErr w:type="spellStart"/>
            <w:r w:rsidR="000C0501" w:rsidRPr="000C0501">
              <w:rPr>
                <w:rFonts w:ascii="Times New Roman" w:hAnsi="Times New Roman" w:cs="Times New Roman"/>
                <w:color w:val="000000" w:themeColor="text1"/>
                <w:sz w:val="20"/>
                <w:szCs w:val="20"/>
                <w:lang w:val="en-US"/>
              </w:rPr>
              <w:t>Kytöoja</w:t>
            </w:r>
            <w:proofErr w:type="spellEnd"/>
            <w:r w:rsidR="000C0501">
              <w:rPr>
                <w:rFonts w:ascii="Times New Roman" w:hAnsi="Times New Roman" w:cs="Times New Roman"/>
                <w:color w:val="000000" w:themeColor="text1"/>
                <w:sz w:val="20"/>
                <w:szCs w:val="20"/>
                <w:lang w:val="en-US"/>
              </w:rPr>
              <w:t>, 2013</w:t>
            </w:r>
            <w:r w:rsidR="00333A34">
              <w:rPr>
                <w:rFonts w:ascii="Times New Roman" w:hAnsi="Times New Roman" w:cs="Times New Roman"/>
                <w:color w:val="000000" w:themeColor="text1"/>
                <w:sz w:val="20"/>
                <w:szCs w:val="20"/>
                <w:lang w:val="en-US"/>
              </w:rPr>
              <w:t>)</w:t>
            </w:r>
          </w:p>
        </w:tc>
      </w:tr>
      <w:tr w:rsidR="00FB5712" w:rsidRPr="00882141" w:rsidTr="00106AF5">
        <w:tc>
          <w:tcPr>
            <w:tcW w:w="1696" w:type="dxa"/>
          </w:tcPr>
          <w:p w:rsidR="00FB5712" w:rsidRPr="00DF3836" w:rsidRDefault="003F5903" w:rsidP="00232EB0">
            <w:pPr>
              <w:jc w:val="both"/>
              <w:rPr>
                <w:rFonts w:ascii="Times New Roman" w:hAnsi="Times New Roman" w:cs="Times New Roman"/>
                <w:color w:val="000000" w:themeColor="text1"/>
                <w:sz w:val="20"/>
                <w:szCs w:val="20"/>
                <w:lang w:val="en-US"/>
              </w:rPr>
            </w:pPr>
            <w:hyperlink r:id="rId21" w:history="1">
              <w:r w:rsidR="00FB5712" w:rsidRPr="00DF3836">
                <w:rPr>
                  <w:rStyle w:val="a4"/>
                  <w:rFonts w:ascii="Times New Roman" w:hAnsi="Times New Roman" w:cs="Times New Roman"/>
                  <w:color w:val="000000" w:themeColor="text1"/>
                  <w:sz w:val="20"/>
                  <w:szCs w:val="20"/>
                  <w:u w:val="none"/>
                  <w:lang w:val="en-US"/>
                </w:rPr>
                <w:t>Baltic Sea</w:t>
              </w:r>
            </w:hyperlink>
          </w:p>
        </w:tc>
        <w:tc>
          <w:tcPr>
            <w:tcW w:w="851" w:type="dxa"/>
          </w:tcPr>
          <w:p w:rsidR="00FB5712" w:rsidRPr="00232EB0" w:rsidRDefault="00FB571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1,</w:t>
            </w:r>
            <w:r w:rsidR="00AF6242" w:rsidRPr="00232EB0">
              <w:rPr>
                <w:rFonts w:ascii="Times New Roman" w:hAnsi="Times New Roman" w:cs="Times New Roman"/>
                <w:color w:val="000000" w:themeColor="text1"/>
                <w:sz w:val="20"/>
                <w:szCs w:val="20"/>
                <w:lang w:val="en-US"/>
              </w:rPr>
              <w:t xml:space="preserve"> 3,</w:t>
            </w:r>
            <w:r w:rsidRPr="00232EB0">
              <w:rPr>
                <w:rFonts w:ascii="Times New Roman" w:hAnsi="Times New Roman" w:cs="Times New Roman"/>
                <w:color w:val="000000" w:themeColor="text1"/>
                <w:sz w:val="20"/>
                <w:szCs w:val="20"/>
                <w:lang w:val="en-US"/>
              </w:rPr>
              <w:t xml:space="preserve"> 4</w:t>
            </w:r>
          </w:p>
        </w:tc>
        <w:tc>
          <w:tcPr>
            <w:tcW w:w="6797" w:type="dxa"/>
          </w:tcPr>
          <w:p w:rsidR="00FB5712" w:rsidRPr="00232EB0" w:rsidRDefault="00AF624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 xml:space="preserve">Articles on the Baltic sea topic usually devoted to the problem of the pollution of the Baltic sea. Hence it forms the reader’s consciousness in saving the habitants of the Baltic. </w:t>
            </w:r>
            <w:r w:rsidR="00333A34">
              <w:rPr>
                <w:rFonts w:ascii="Times New Roman" w:hAnsi="Times New Roman" w:cs="Times New Roman"/>
                <w:color w:val="000000" w:themeColor="text1"/>
                <w:sz w:val="20"/>
                <w:szCs w:val="20"/>
                <w:lang w:val="en-US"/>
              </w:rPr>
              <w:t>(</w:t>
            </w:r>
            <w:r w:rsidR="000C0501" w:rsidRPr="000C0501">
              <w:rPr>
                <w:rFonts w:ascii="Times New Roman" w:hAnsi="Times New Roman" w:cs="Times New Roman"/>
                <w:color w:val="000000" w:themeColor="text1"/>
                <w:sz w:val="20"/>
                <w:szCs w:val="20"/>
                <w:lang w:val="en-US"/>
              </w:rPr>
              <w:t>Weaver</w:t>
            </w:r>
            <w:r w:rsidR="00131AA9">
              <w:rPr>
                <w:rFonts w:ascii="Times New Roman" w:hAnsi="Times New Roman" w:cs="Times New Roman"/>
                <w:color w:val="000000" w:themeColor="text1"/>
                <w:sz w:val="20"/>
                <w:szCs w:val="20"/>
                <w:lang w:val="en-US"/>
              </w:rPr>
              <w:t>,</w:t>
            </w:r>
            <w:r w:rsidR="000C0501">
              <w:rPr>
                <w:rFonts w:ascii="Times New Roman" w:hAnsi="Times New Roman" w:cs="Times New Roman"/>
                <w:color w:val="000000" w:themeColor="text1"/>
                <w:sz w:val="20"/>
                <w:szCs w:val="20"/>
                <w:lang w:val="en-US"/>
              </w:rPr>
              <w:t xml:space="preserve"> 2013a</w:t>
            </w:r>
            <w:r w:rsidR="00333A34">
              <w:rPr>
                <w:rFonts w:ascii="Times New Roman" w:hAnsi="Times New Roman" w:cs="Times New Roman"/>
                <w:color w:val="000000" w:themeColor="text1"/>
                <w:sz w:val="20"/>
                <w:szCs w:val="20"/>
                <w:lang w:val="en-US"/>
              </w:rPr>
              <w:t>)</w:t>
            </w:r>
          </w:p>
        </w:tc>
      </w:tr>
      <w:tr w:rsidR="00FB5712" w:rsidRPr="00B05B6A" w:rsidTr="00106AF5">
        <w:tc>
          <w:tcPr>
            <w:tcW w:w="1696" w:type="dxa"/>
          </w:tcPr>
          <w:p w:rsidR="00FB5712" w:rsidRPr="00DF3836" w:rsidRDefault="00FB5712" w:rsidP="00232EB0">
            <w:pPr>
              <w:jc w:val="both"/>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Sustainability</w:t>
            </w:r>
          </w:p>
        </w:tc>
        <w:tc>
          <w:tcPr>
            <w:tcW w:w="851" w:type="dxa"/>
          </w:tcPr>
          <w:p w:rsidR="00FB5712" w:rsidRPr="00232EB0" w:rsidRDefault="00FB571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2</w:t>
            </w:r>
          </w:p>
        </w:tc>
        <w:tc>
          <w:tcPr>
            <w:tcW w:w="6797" w:type="dxa"/>
          </w:tcPr>
          <w:p w:rsidR="00FB5712" w:rsidRPr="00232EB0" w:rsidRDefault="00AF624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Articles, tagged by this tag and usually devoted to the sustainable development and form the feeling of well-being.</w:t>
            </w:r>
            <w:r w:rsidR="00333A34">
              <w:rPr>
                <w:rFonts w:ascii="Times New Roman" w:hAnsi="Times New Roman" w:cs="Times New Roman"/>
                <w:color w:val="000000" w:themeColor="text1"/>
                <w:sz w:val="20"/>
                <w:szCs w:val="20"/>
                <w:lang w:val="en-US"/>
              </w:rPr>
              <w:t xml:space="preserve"> (</w:t>
            </w:r>
            <w:r w:rsidR="00131AA9" w:rsidRPr="000C0501">
              <w:rPr>
                <w:rFonts w:ascii="Times New Roman" w:hAnsi="Times New Roman" w:cs="Times New Roman"/>
                <w:color w:val="000000" w:themeColor="text1"/>
                <w:sz w:val="20"/>
                <w:szCs w:val="20"/>
                <w:lang w:val="en-US"/>
              </w:rPr>
              <w:t>Weaver</w:t>
            </w:r>
            <w:r w:rsidR="00131AA9">
              <w:rPr>
                <w:rFonts w:ascii="Times New Roman" w:hAnsi="Times New Roman" w:cs="Times New Roman"/>
                <w:color w:val="000000" w:themeColor="text1"/>
                <w:sz w:val="20"/>
                <w:szCs w:val="20"/>
                <w:lang w:val="en-US"/>
              </w:rPr>
              <w:t>, 2013b</w:t>
            </w:r>
            <w:r w:rsidR="00333A34">
              <w:rPr>
                <w:rFonts w:ascii="Times New Roman" w:hAnsi="Times New Roman" w:cs="Times New Roman"/>
                <w:color w:val="000000" w:themeColor="text1"/>
                <w:sz w:val="20"/>
                <w:szCs w:val="20"/>
                <w:lang w:val="en-US"/>
              </w:rPr>
              <w:t>)</w:t>
            </w:r>
          </w:p>
        </w:tc>
      </w:tr>
      <w:tr w:rsidR="00FB5712" w:rsidRPr="00B05B6A" w:rsidTr="00106AF5">
        <w:tc>
          <w:tcPr>
            <w:tcW w:w="1696" w:type="dxa"/>
          </w:tcPr>
          <w:p w:rsidR="00FB5712" w:rsidRPr="00DF3836" w:rsidRDefault="00FB5712" w:rsidP="00232EB0">
            <w:pPr>
              <w:jc w:val="both"/>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Cleantech</w:t>
            </w:r>
          </w:p>
        </w:tc>
        <w:tc>
          <w:tcPr>
            <w:tcW w:w="851" w:type="dxa"/>
          </w:tcPr>
          <w:p w:rsidR="00FB5712" w:rsidRPr="00232EB0" w:rsidRDefault="00EF7157"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 xml:space="preserve">2, </w:t>
            </w:r>
            <w:r w:rsidR="00FB5712" w:rsidRPr="00232EB0">
              <w:rPr>
                <w:rFonts w:ascii="Times New Roman" w:hAnsi="Times New Roman" w:cs="Times New Roman"/>
                <w:color w:val="000000" w:themeColor="text1"/>
                <w:sz w:val="20"/>
                <w:szCs w:val="20"/>
                <w:lang w:val="en-US"/>
              </w:rPr>
              <w:t>3</w:t>
            </w:r>
          </w:p>
        </w:tc>
        <w:tc>
          <w:tcPr>
            <w:tcW w:w="6797" w:type="dxa"/>
          </w:tcPr>
          <w:p w:rsidR="00FB5712" w:rsidRPr="00232EB0" w:rsidRDefault="00AF624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Cleantech articles create the feeling of well-being, appeal to people’s altruistic aspiration and appeal to people’s environmental consciousness.</w:t>
            </w:r>
            <w:r w:rsidR="00333A34">
              <w:rPr>
                <w:rFonts w:ascii="Times New Roman" w:hAnsi="Times New Roman" w:cs="Times New Roman"/>
                <w:color w:val="000000" w:themeColor="text1"/>
                <w:sz w:val="20"/>
                <w:szCs w:val="20"/>
                <w:lang w:val="en-US"/>
              </w:rPr>
              <w:t xml:space="preserve"> (</w:t>
            </w:r>
            <w:proofErr w:type="spellStart"/>
            <w:r w:rsidR="00131AA9" w:rsidRPr="00131AA9">
              <w:rPr>
                <w:rFonts w:ascii="Times New Roman" w:hAnsi="Times New Roman" w:cs="Times New Roman"/>
                <w:color w:val="000000" w:themeColor="text1"/>
                <w:sz w:val="20"/>
                <w:szCs w:val="20"/>
                <w:lang w:val="en-US"/>
              </w:rPr>
              <w:t>Lyytimäki</w:t>
            </w:r>
            <w:proofErr w:type="spellEnd"/>
            <w:r w:rsidR="00131AA9">
              <w:rPr>
                <w:rFonts w:ascii="Times New Roman" w:hAnsi="Times New Roman" w:cs="Times New Roman"/>
                <w:color w:val="000000" w:themeColor="text1"/>
                <w:sz w:val="20"/>
                <w:szCs w:val="20"/>
                <w:lang w:val="en-US"/>
              </w:rPr>
              <w:t>, 20</w:t>
            </w:r>
            <w:r w:rsidR="00B12455">
              <w:rPr>
                <w:rFonts w:ascii="Times New Roman" w:hAnsi="Times New Roman" w:cs="Times New Roman"/>
                <w:color w:val="000000" w:themeColor="text1"/>
                <w:sz w:val="20"/>
                <w:szCs w:val="20"/>
                <w:lang w:val="en-US"/>
              </w:rPr>
              <w:t>14</w:t>
            </w:r>
            <w:r w:rsidR="00333A34">
              <w:rPr>
                <w:rFonts w:ascii="Times New Roman" w:hAnsi="Times New Roman" w:cs="Times New Roman"/>
                <w:color w:val="000000" w:themeColor="text1"/>
                <w:sz w:val="20"/>
                <w:szCs w:val="20"/>
                <w:lang w:val="en-US"/>
              </w:rPr>
              <w:t>)</w:t>
            </w:r>
          </w:p>
        </w:tc>
      </w:tr>
      <w:tr w:rsidR="00AF6242" w:rsidRPr="00B05B6A" w:rsidTr="00106AF5">
        <w:tc>
          <w:tcPr>
            <w:tcW w:w="1696" w:type="dxa"/>
          </w:tcPr>
          <w:p w:rsidR="00AF6242" w:rsidRPr="00DF3836" w:rsidRDefault="003F5903" w:rsidP="00232EB0">
            <w:pPr>
              <w:jc w:val="both"/>
              <w:rPr>
                <w:rFonts w:ascii="Times New Roman" w:hAnsi="Times New Roman" w:cs="Times New Roman"/>
                <w:color w:val="000000" w:themeColor="text1"/>
                <w:sz w:val="20"/>
                <w:szCs w:val="20"/>
                <w:lang w:val="en-US"/>
              </w:rPr>
            </w:pPr>
            <w:hyperlink r:id="rId22" w:history="1">
              <w:r w:rsidR="00AF6242" w:rsidRPr="00DF3836">
                <w:rPr>
                  <w:rStyle w:val="a4"/>
                  <w:rFonts w:ascii="Times New Roman" w:hAnsi="Times New Roman" w:cs="Times New Roman"/>
                  <w:color w:val="000000" w:themeColor="text1"/>
                  <w:sz w:val="20"/>
                  <w:szCs w:val="20"/>
                  <w:u w:val="none"/>
                  <w:lang w:val="en-US"/>
                </w:rPr>
                <w:t>Recycling</w:t>
              </w:r>
            </w:hyperlink>
          </w:p>
        </w:tc>
        <w:tc>
          <w:tcPr>
            <w:tcW w:w="851" w:type="dxa"/>
          </w:tcPr>
          <w:p w:rsidR="00AF6242" w:rsidRPr="00232EB0" w:rsidRDefault="00AF624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2, 3</w:t>
            </w:r>
          </w:p>
        </w:tc>
        <w:tc>
          <w:tcPr>
            <w:tcW w:w="6797" w:type="dxa"/>
          </w:tcPr>
          <w:p w:rsidR="00AF6242" w:rsidRPr="00232EB0" w:rsidRDefault="00AF624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Articles devoted to the topic of recycling also create the feeling of well-being, appeal to people’s altruistic aspiration and appeal to people’s environmental consciousness.</w:t>
            </w:r>
            <w:r w:rsidR="00333A34">
              <w:rPr>
                <w:rFonts w:ascii="Times New Roman" w:hAnsi="Times New Roman" w:cs="Times New Roman"/>
                <w:color w:val="000000" w:themeColor="text1"/>
                <w:sz w:val="20"/>
                <w:szCs w:val="20"/>
                <w:lang w:val="en-US"/>
              </w:rPr>
              <w:t xml:space="preserve"> (</w:t>
            </w:r>
            <w:r w:rsidR="00131AA9" w:rsidRPr="000C0501">
              <w:rPr>
                <w:rFonts w:ascii="Times New Roman" w:hAnsi="Times New Roman" w:cs="Times New Roman"/>
                <w:color w:val="000000" w:themeColor="text1"/>
                <w:sz w:val="20"/>
                <w:szCs w:val="20"/>
                <w:lang w:val="en-US"/>
              </w:rPr>
              <w:t>Weaver</w:t>
            </w:r>
            <w:r w:rsidR="00131AA9">
              <w:rPr>
                <w:rFonts w:ascii="Times New Roman" w:hAnsi="Times New Roman" w:cs="Times New Roman"/>
                <w:color w:val="000000" w:themeColor="text1"/>
                <w:sz w:val="20"/>
                <w:szCs w:val="20"/>
                <w:lang w:val="en-US"/>
              </w:rPr>
              <w:t>, 2013c</w:t>
            </w:r>
            <w:r w:rsidR="00333A34">
              <w:rPr>
                <w:rFonts w:ascii="Times New Roman" w:hAnsi="Times New Roman" w:cs="Times New Roman"/>
                <w:color w:val="000000" w:themeColor="text1"/>
                <w:sz w:val="20"/>
                <w:szCs w:val="20"/>
                <w:lang w:val="en-US"/>
              </w:rPr>
              <w:t>)</w:t>
            </w:r>
          </w:p>
        </w:tc>
      </w:tr>
      <w:tr w:rsidR="00AF6242" w:rsidRPr="00B05B6A" w:rsidTr="00106AF5">
        <w:tc>
          <w:tcPr>
            <w:tcW w:w="1696" w:type="dxa"/>
          </w:tcPr>
          <w:p w:rsidR="00AF6242" w:rsidRPr="00DF3836" w:rsidRDefault="003F5903" w:rsidP="00232EB0">
            <w:pPr>
              <w:jc w:val="both"/>
              <w:rPr>
                <w:rFonts w:ascii="Times New Roman" w:hAnsi="Times New Roman" w:cs="Times New Roman"/>
                <w:color w:val="000000" w:themeColor="text1"/>
                <w:sz w:val="20"/>
                <w:szCs w:val="20"/>
                <w:lang w:val="en-US"/>
              </w:rPr>
            </w:pPr>
            <w:hyperlink r:id="rId23" w:history="1">
              <w:r w:rsidR="00AF6242" w:rsidRPr="00DF3836">
                <w:rPr>
                  <w:rStyle w:val="a4"/>
                  <w:rFonts w:ascii="Times New Roman" w:hAnsi="Times New Roman" w:cs="Times New Roman"/>
                  <w:color w:val="000000" w:themeColor="text1"/>
                  <w:sz w:val="20"/>
                  <w:szCs w:val="20"/>
                  <w:u w:val="none"/>
                  <w:lang w:val="en-US"/>
                </w:rPr>
                <w:t>National park</w:t>
              </w:r>
            </w:hyperlink>
          </w:p>
        </w:tc>
        <w:tc>
          <w:tcPr>
            <w:tcW w:w="851" w:type="dxa"/>
          </w:tcPr>
          <w:p w:rsidR="00AF6242" w:rsidRPr="00232EB0" w:rsidRDefault="00AF624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1, 4</w:t>
            </w:r>
          </w:p>
        </w:tc>
        <w:tc>
          <w:tcPr>
            <w:tcW w:w="6797" w:type="dxa"/>
          </w:tcPr>
          <w:p w:rsidR="00AF6242" w:rsidRPr="00232EB0" w:rsidRDefault="00AF624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 xml:space="preserve">Articles on the topic of Finnish national park can be bond with all of the “green” branding strategies. They tell about places that help to preserve the nature and appeal to altruistic behavior and environmental consciousness and form associations with environment an nature. </w:t>
            </w:r>
            <w:r w:rsidR="00333A34">
              <w:rPr>
                <w:rFonts w:ascii="Times New Roman" w:hAnsi="Times New Roman" w:cs="Times New Roman"/>
                <w:color w:val="000000" w:themeColor="text1"/>
                <w:sz w:val="20"/>
                <w:szCs w:val="20"/>
                <w:lang w:val="en-US"/>
              </w:rPr>
              <w:t>(</w:t>
            </w:r>
            <w:r w:rsidR="00131AA9" w:rsidRPr="00131AA9">
              <w:rPr>
                <w:rFonts w:ascii="Times New Roman" w:hAnsi="Times New Roman" w:cs="Times New Roman"/>
                <w:color w:val="000000" w:themeColor="text1"/>
                <w:sz w:val="20"/>
                <w:szCs w:val="20"/>
                <w:lang w:val="en-US"/>
              </w:rPr>
              <w:t>Endangered Finnish seals get winter help from locals</w:t>
            </w:r>
            <w:r w:rsidR="00333A34">
              <w:rPr>
                <w:rFonts w:ascii="Times New Roman" w:hAnsi="Times New Roman" w:cs="Times New Roman"/>
                <w:color w:val="000000" w:themeColor="text1"/>
                <w:sz w:val="20"/>
                <w:szCs w:val="20"/>
                <w:lang w:val="en-US"/>
              </w:rPr>
              <w:t>)</w:t>
            </w:r>
          </w:p>
        </w:tc>
      </w:tr>
      <w:tr w:rsidR="00AF6242" w:rsidRPr="00D66DB6" w:rsidTr="00106AF5">
        <w:tc>
          <w:tcPr>
            <w:tcW w:w="1696" w:type="dxa"/>
          </w:tcPr>
          <w:p w:rsidR="00AF6242" w:rsidRPr="00DF3836" w:rsidRDefault="00AF6242" w:rsidP="00232EB0">
            <w:pPr>
              <w:jc w:val="both"/>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Organic food</w:t>
            </w:r>
          </w:p>
        </w:tc>
        <w:tc>
          <w:tcPr>
            <w:tcW w:w="851" w:type="dxa"/>
          </w:tcPr>
          <w:p w:rsidR="00AF6242" w:rsidRPr="00232EB0" w:rsidRDefault="00232EB0"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2</w:t>
            </w:r>
            <w:r w:rsidR="00835734">
              <w:rPr>
                <w:rFonts w:ascii="Times New Roman" w:hAnsi="Times New Roman" w:cs="Times New Roman"/>
                <w:color w:val="000000" w:themeColor="text1"/>
                <w:sz w:val="20"/>
                <w:szCs w:val="20"/>
                <w:lang w:val="en-US"/>
              </w:rPr>
              <w:t>, 4</w:t>
            </w:r>
          </w:p>
        </w:tc>
        <w:tc>
          <w:tcPr>
            <w:tcW w:w="6797" w:type="dxa"/>
          </w:tcPr>
          <w:p w:rsidR="00AF6242" w:rsidRPr="00232EB0" w:rsidRDefault="00232EB0"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There is only one article on the website “</w:t>
            </w:r>
            <w:proofErr w:type="spellStart"/>
            <w:r w:rsidR="00F5631B">
              <w:rPr>
                <w:rFonts w:ascii="Times New Roman" w:hAnsi="Times New Roman" w:cs="Times New Roman"/>
                <w:color w:val="000000" w:themeColor="text1"/>
                <w:sz w:val="20"/>
                <w:szCs w:val="20"/>
                <w:lang w:val="en-US"/>
              </w:rPr>
              <w:t>thisisFINLAND</w:t>
            </w:r>
            <w:proofErr w:type="spellEnd"/>
            <w:r w:rsidRPr="00232EB0">
              <w:rPr>
                <w:rFonts w:ascii="Times New Roman" w:hAnsi="Times New Roman" w:cs="Times New Roman"/>
                <w:color w:val="000000" w:themeColor="text1"/>
                <w:sz w:val="20"/>
                <w:szCs w:val="20"/>
                <w:lang w:val="en-US"/>
              </w:rPr>
              <w:t>” tagged by the tag “organic food” – the article with a list of events in different countries where the Finnish organizations are presented. The Finnish organic food were presented on a festival in Nurnberg. The organic food appeal to the feeling of well-being</w:t>
            </w:r>
            <w:r w:rsidR="00333A34">
              <w:rPr>
                <w:rFonts w:ascii="Times New Roman" w:hAnsi="Times New Roman" w:cs="Times New Roman"/>
                <w:color w:val="000000" w:themeColor="text1"/>
                <w:sz w:val="20"/>
                <w:szCs w:val="20"/>
                <w:lang w:val="en-US"/>
              </w:rPr>
              <w:t xml:space="preserve"> (</w:t>
            </w:r>
            <w:proofErr w:type="spellStart"/>
            <w:r w:rsidR="00FF7BAD" w:rsidRPr="00FF7BAD">
              <w:rPr>
                <w:rFonts w:ascii="Times New Roman" w:hAnsi="Times New Roman" w:cs="Times New Roman"/>
                <w:color w:val="000000" w:themeColor="text1"/>
                <w:sz w:val="20"/>
                <w:szCs w:val="20"/>
                <w:lang w:val="en-US"/>
              </w:rPr>
              <w:t>Niemelä</w:t>
            </w:r>
            <w:proofErr w:type="spellEnd"/>
            <w:r w:rsidR="00FF7BAD">
              <w:rPr>
                <w:rFonts w:ascii="Times New Roman" w:hAnsi="Times New Roman" w:cs="Times New Roman"/>
                <w:color w:val="000000" w:themeColor="text1"/>
                <w:sz w:val="20"/>
                <w:szCs w:val="20"/>
                <w:lang w:val="en-US"/>
              </w:rPr>
              <w:t>, 2016b</w:t>
            </w:r>
            <w:r w:rsidR="00333A34">
              <w:rPr>
                <w:rFonts w:ascii="Times New Roman" w:hAnsi="Times New Roman" w:cs="Times New Roman"/>
                <w:color w:val="000000" w:themeColor="text1"/>
                <w:sz w:val="20"/>
                <w:szCs w:val="20"/>
                <w:lang w:val="en-US"/>
              </w:rPr>
              <w:t>)</w:t>
            </w:r>
          </w:p>
        </w:tc>
      </w:tr>
      <w:tr w:rsidR="00AF6242" w:rsidRPr="00D66DB6" w:rsidTr="00106AF5">
        <w:tc>
          <w:tcPr>
            <w:tcW w:w="1696" w:type="dxa"/>
          </w:tcPr>
          <w:p w:rsidR="00AF6242" w:rsidRPr="00DF3836" w:rsidRDefault="00AF6242" w:rsidP="00232EB0">
            <w:pPr>
              <w:jc w:val="both"/>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Slush</w:t>
            </w:r>
          </w:p>
        </w:tc>
        <w:tc>
          <w:tcPr>
            <w:tcW w:w="851" w:type="dxa"/>
          </w:tcPr>
          <w:p w:rsidR="00AF6242" w:rsidRPr="00232EB0" w:rsidRDefault="00AF6242" w:rsidP="00232EB0">
            <w:pPr>
              <w:jc w:val="both"/>
              <w:rPr>
                <w:rFonts w:ascii="Times New Roman" w:hAnsi="Times New Roman" w:cs="Times New Roman"/>
                <w:color w:val="000000" w:themeColor="text1"/>
                <w:sz w:val="20"/>
                <w:szCs w:val="20"/>
                <w:lang w:val="en-US"/>
              </w:rPr>
            </w:pPr>
            <w:r w:rsidRPr="00232EB0">
              <w:rPr>
                <w:rFonts w:ascii="Times New Roman" w:hAnsi="Times New Roman" w:cs="Times New Roman"/>
                <w:color w:val="000000" w:themeColor="text1"/>
                <w:sz w:val="20"/>
                <w:szCs w:val="20"/>
                <w:lang w:val="en-US"/>
              </w:rPr>
              <w:t>1, 3</w:t>
            </w:r>
          </w:p>
        </w:tc>
        <w:tc>
          <w:tcPr>
            <w:tcW w:w="6797" w:type="dxa"/>
          </w:tcPr>
          <w:p w:rsidR="00AF6242" w:rsidRPr="001903F6" w:rsidRDefault="00232EB0" w:rsidP="00232EB0">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The article</w:t>
            </w:r>
            <w:r w:rsidR="000A54D9">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 xml:space="preserve"> tagged by the tag “Slush” is the same as the article, tagged by the tag “organic food”</w:t>
            </w:r>
            <w:r w:rsidR="00240242">
              <w:rPr>
                <w:rFonts w:ascii="Times New Roman" w:hAnsi="Times New Roman" w:cs="Times New Roman"/>
                <w:color w:val="000000" w:themeColor="text1"/>
                <w:sz w:val="20"/>
                <w:szCs w:val="20"/>
                <w:lang w:val="en-US"/>
              </w:rPr>
              <w:t xml:space="preserve"> (</w:t>
            </w:r>
            <w:proofErr w:type="spellStart"/>
            <w:r w:rsidR="00FF7BAD" w:rsidRPr="00FF7BAD">
              <w:rPr>
                <w:rFonts w:ascii="Times New Roman" w:hAnsi="Times New Roman" w:cs="Times New Roman"/>
                <w:color w:val="000000" w:themeColor="text1"/>
                <w:sz w:val="20"/>
                <w:szCs w:val="20"/>
                <w:lang w:val="en-US"/>
              </w:rPr>
              <w:t>Niemelä</w:t>
            </w:r>
            <w:proofErr w:type="spellEnd"/>
            <w:r w:rsidR="00FF7BAD">
              <w:rPr>
                <w:rFonts w:ascii="Times New Roman" w:hAnsi="Times New Roman" w:cs="Times New Roman"/>
                <w:color w:val="000000" w:themeColor="text1"/>
                <w:sz w:val="20"/>
                <w:szCs w:val="20"/>
                <w:lang w:val="en-US"/>
              </w:rPr>
              <w:t>, 2016b</w:t>
            </w:r>
            <w:r w:rsidR="00240242">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 “Slush” is the name of the conference in Helsinki that will take place in November 2017 and its name appeal to the association with the Finnish weather in November (</w:t>
            </w:r>
            <w:r w:rsidR="001903F6">
              <w:rPr>
                <w:rFonts w:ascii="Times New Roman" w:hAnsi="Times New Roman" w:cs="Times New Roman"/>
                <w:color w:val="000000" w:themeColor="text1"/>
                <w:sz w:val="20"/>
                <w:szCs w:val="20"/>
                <w:lang w:val="en-US"/>
              </w:rPr>
              <w:t>Slush)</w:t>
            </w:r>
          </w:p>
        </w:tc>
      </w:tr>
      <w:tr w:rsidR="002C1CA1" w:rsidRPr="00D66DB6" w:rsidTr="00106AF5">
        <w:tc>
          <w:tcPr>
            <w:tcW w:w="1696" w:type="dxa"/>
          </w:tcPr>
          <w:p w:rsidR="002C1CA1" w:rsidRPr="00DF3836" w:rsidRDefault="002C1CA1" w:rsidP="002C1CA1">
            <w:pPr>
              <w:rPr>
                <w:color w:val="000000" w:themeColor="text1"/>
                <w:lang w:val="en-US"/>
              </w:rPr>
            </w:pPr>
            <w:r w:rsidRPr="00DF3836">
              <w:rPr>
                <w:rFonts w:ascii="Times New Roman" w:hAnsi="Times New Roman" w:cs="Times New Roman"/>
                <w:color w:val="000000" w:themeColor="text1"/>
                <w:sz w:val="20"/>
                <w:szCs w:val="20"/>
                <w:lang w:val="en-US"/>
              </w:rPr>
              <w:t>Innovation</w:t>
            </w:r>
          </w:p>
        </w:tc>
        <w:tc>
          <w:tcPr>
            <w:tcW w:w="851" w:type="dxa"/>
          </w:tcPr>
          <w:p w:rsidR="002C1CA1" w:rsidRDefault="002C1CA1"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w:t>
            </w:r>
          </w:p>
        </w:tc>
        <w:tc>
          <w:tcPr>
            <w:tcW w:w="6797" w:type="dxa"/>
          </w:tcPr>
          <w:p w:rsidR="002C1CA1" w:rsidRPr="002C1CA1" w:rsidRDefault="002C1CA1"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Using of innovative technologies brings the feeling of well-being to a customer. The articles tagged by the tag “Innovation” contain the </w:t>
            </w:r>
            <w:r w:rsidR="000A54D9">
              <w:rPr>
                <w:rFonts w:ascii="Times New Roman" w:hAnsi="Times New Roman" w:cs="Times New Roman"/>
                <w:color w:val="000000" w:themeColor="text1"/>
                <w:sz w:val="20"/>
                <w:szCs w:val="20"/>
                <w:lang w:val="en-US"/>
              </w:rPr>
              <w:t>information on the latest Finnish innovative technologies in different spheres (in environmental sphere as well) (</w:t>
            </w:r>
            <w:proofErr w:type="spellStart"/>
            <w:r w:rsidR="001903F6" w:rsidRPr="001903F6">
              <w:rPr>
                <w:rFonts w:ascii="Times New Roman" w:hAnsi="Times New Roman" w:cs="Times New Roman"/>
                <w:color w:val="000000" w:themeColor="text1"/>
                <w:sz w:val="20"/>
                <w:szCs w:val="20"/>
                <w:lang w:val="en-US"/>
              </w:rPr>
              <w:t>Tavi</w:t>
            </w:r>
            <w:proofErr w:type="spellEnd"/>
            <w:r w:rsidR="001903F6">
              <w:rPr>
                <w:rFonts w:ascii="Times New Roman" w:hAnsi="Times New Roman" w:cs="Times New Roman"/>
                <w:color w:val="000000" w:themeColor="text1"/>
                <w:sz w:val="20"/>
                <w:szCs w:val="20"/>
                <w:lang w:val="en-US"/>
              </w:rPr>
              <w:t>, 2017</w:t>
            </w:r>
            <w:r w:rsidR="000A54D9">
              <w:rPr>
                <w:rFonts w:ascii="Times New Roman" w:hAnsi="Times New Roman" w:cs="Times New Roman"/>
                <w:color w:val="000000" w:themeColor="text1"/>
                <w:sz w:val="20"/>
                <w:szCs w:val="20"/>
                <w:lang w:val="en-US"/>
              </w:rPr>
              <w:t>)</w:t>
            </w:r>
          </w:p>
        </w:tc>
      </w:tr>
      <w:tr w:rsidR="002C1CA1" w:rsidRPr="00D66DB6" w:rsidTr="00106AF5">
        <w:tc>
          <w:tcPr>
            <w:tcW w:w="1696" w:type="dxa"/>
          </w:tcPr>
          <w:p w:rsidR="002C1CA1" w:rsidRPr="00DF3836" w:rsidRDefault="002C1CA1" w:rsidP="002C1CA1">
            <w:pPr>
              <w:rPr>
                <w:color w:val="000000" w:themeColor="text1"/>
                <w:lang w:val="en-US"/>
              </w:rPr>
            </w:pPr>
            <w:r w:rsidRPr="00DF3836">
              <w:rPr>
                <w:rFonts w:ascii="Times New Roman" w:hAnsi="Times New Roman" w:cs="Times New Roman"/>
                <w:color w:val="000000" w:themeColor="text1"/>
                <w:sz w:val="20"/>
                <w:szCs w:val="20"/>
                <w:lang w:val="en-US"/>
              </w:rPr>
              <w:t>Sports</w:t>
            </w:r>
          </w:p>
        </w:tc>
        <w:tc>
          <w:tcPr>
            <w:tcW w:w="851" w:type="dxa"/>
          </w:tcPr>
          <w:p w:rsidR="002C1CA1" w:rsidRDefault="002C1CA1"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w:t>
            </w:r>
          </w:p>
        </w:tc>
        <w:tc>
          <w:tcPr>
            <w:tcW w:w="6797" w:type="dxa"/>
          </w:tcPr>
          <w:p w:rsidR="002C1CA1" w:rsidRDefault="000A54D9"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The topic of “sports” in the articles on “</w:t>
            </w:r>
            <w:proofErr w:type="spellStart"/>
            <w:r w:rsidR="00F5631B">
              <w:rPr>
                <w:rFonts w:ascii="Times New Roman" w:hAnsi="Times New Roman" w:cs="Times New Roman"/>
                <w:color w:val="000000" w:themeColor="text1"/>
                <w:sz w:val="20"/>
                <w:szCs w:val="20"/>
                <w:lang w:val="en-US"/>
              </w:rPr>
              <w:t>thisisFINLAND</w:t>
            </w:r>
            <w:proofErr w:type="spellEnd"/>
            <w:r>
              <w:rPr>
                <w:rFonts w:ascii="Times New Roman" w:hAnsi="Times New Roman" w:cs="Times New Roman"/>
                <w:color w:val="000000" w:themeColor="text1"/>
                <w:sz w:val="20"/>
                <w:szCs w:val="20"/>
                <w:lang w:val="en-US"/>
              </w:rPr>
              <w:t>” website depict the Finnish sports life and create the feeling of healthy lifestyle and well-being (</w:t>
            </w:r>
            <w:r w:rsidR="009A50AC" w:rsidRPr="009A50AC">
              <w:rPr>
                <w:rFonts w:ascii="Times New Roman" w:hAnsi="Times New Roman" w:cs="Times New Roman"/>
                <w:color w:val="000000" w:themeColor="text1"/>
                <w:sz w:val="20"/>
                <w:szCs w:val="20"/>
                <w:lang w:val="en-US"/>
              </w:rPr>
              <w:t>Johanna’s arctic endurance dive</w:t>
            </w:r>
            <w:r w:rsidR="009A50AC">
              <w:rPr>
                <w:rFonts w:ascii="Times New Roman" w:hAnsi="Times New Roman" w:cs="Times New Roman"/>
                <w:color w:val="000000" w:themeColor="text1"/>
                <w:sz w:val="20"/>
                <w:szCs w:val="20"/>
                <w:lang w:val="en-US"/>
              </w:rPr>
              <w:t>)</w:t>
            </w:r>
            <w:r w:rsidR="00D16306">
              <w:rPr>
                <w:rFonts w:ascii="Times New Roman" w:hAnsi="Times New Roman" w:cs="Times New Roman"/>
                <w:color w:val="000000" w:themeColor="text1"/>
                <w:sz w:val="20"/>
                <w:szCs w:val="20"/>
                <w:lang w:val="en-US"/>
              </w:rPr>
              <w:t>.</w:t>
            </w:r>
          </w:p>
        </w:tc>
      </w:tr>
      <w:tr w:rsidR="002C1CA1" w:rsidRPr="00D66DB6" w:rsidTr="00106AF5">
        <w:tc>
          <w:tcPr>
            <w:tcW w:w="1696" w:type="dxa"/>
          </w:tcPr>
          <w:p w:rsidR="002C1CA1" w:rsidRPr="00DF3836" w:rsidRDefault="002C1CA1" w:rsidP="002C1CA1">
            <w:pPr>
              <w:rPr>
                <w:color w:val="000000" w:themeColor="text1"/>
                <w:lang w:val="en-US"/>
              </w:rPr>
            </w:pPr>
            <w:r w:rsidRPr="00DF3836">
              <w:rPr>
                <w:rFonts w:ascii="Times New Roman" w:hAnsi="Times New Roman" w:cs="Times New Roman"/>
                <w:color w:val="000000" w:themeColor="text1"/>
                <w:sz w:val="20"/>
                <w:szCs w:val="20"/>
                <w:lang w:val="en-US"/>
              </w:rPr>
              <w:t>Technology</w:t>
            </w:r>
          </w:p>
        </w:tc>
        <w:tc>
          <w:tcPr>
            <w:tcW w:w="851" w:type="dxa"/>
          </w:tcPr>
          <w:p w:rsidR="002C1CA1" w:rsidRDefault="002C1CA1"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w:t>
            </w:r>
          </w:p>
        </w:tc>
        <w:tc>
          <w:tcPr>
            <w:tcW w:w="6797" w:type="dxa"/>
          </w:tcPr>
          <w:p w:rsidR="002C1CA1" w:rsidRPr="000A54D9" w:rsidRDefault="000A54D9"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Many articles, tagged by the tag “technology” contain the</w:t>
            </w:r>
            <w:r w:rsidRPr="000A54D9">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texts on technological solutions in environmental fiel</w:t>
            </w:r>
            <w:r w:rsidR="00DF3836">
              <w:rPr>
                <w:rFonts w:ascii="Times New Roman" w:hAnsi="Times New Roman" w:cs="Times New Roman"/>
                <w:color w:val="000000" w:themeColor="text1"/>
                <w:sz w:val="20"/>
                <w:szCs w:val="20"/>
                <w:lang w:val="en-US"/>
              </w:rPr>
              <w:t>d</w:t>
            </w:r>
            <w:r>
              <w:rPr>
                <w:rFonts w:ascii="Times New Roman" w:hAnsi="Times New Roman" w:cs="Times New Roman"/>
                <w:color w:val="000000" w:themeColor="text1"/>
                <w:sz w:val="20"/>
                <w:szCs w:val="20"/>
                <w:lang w:val="en-US"/>
              </w:rPr>
              <w:t xml:space="preserve"> as well (</w:t>
            </w:r>
            <w:r w:rsidR="009A50AC" w:rsidRPr="009A50AC">
              <w:rPr>
                <w:rFonts w:ascii="Times New Roman" w:hAnsi="Times New Roman" w:cs="Times New Roman"/>
                <w:color w:val="000000" w:themeColor="text1"/>
                <w:sz w:val="20"/>
                <w:szCs w:val="20"/>
                <w:lang w:val="en-US"/>
              </w:rPr>
              <w:t>Virtual reality brings Finnish forests into view</w:t>
            </w:r>
            <w:r>
              <w:rPr>
                <w:rFonts w:ascii="Times New Roman" w:hAnsi="Times New Roman" w:cs="Times New Roman"/>
                <w:color w:val="000000" w:themeColor="text1"/>
                <w:sz w:val="20"/>
                <w:szCs w:val="20"/>
                <w:lang w:val="en-US"/>
              </w:rPr>
              <w:t>)</w:t>
            </w:r>
          </w:p>
        </w:tc>
      </w:tr>
      <w:tr w:rsidR="002C1CA1" w:rsidRPr="00D66DB6" w:rsidTr="00106AF5">
        <w:tc>
          <w:tcPr>
            <w:tcW w:w="1696" w:type="dxa"/>
          </w:tcPr>
          <w:p w:rsidR="002C1CA1" w:rsidRPr="00DF3836" w:rsidRDefault="002C1CA1" w:rsidP="002C1CA1">
            <w:pPr>
              <w:rPr>
                <w:color w:val="000000" w:themeColor="text1"/>
                <w:lang w:val="en-US"/>
              </w:rPr>
            </w:pPr>
            <w:r w:rsidRPr="00DF3836">
              <w:rPr>
                <w:rFonts w:ascii="Times New Roman" w:hAnsi="Times New Roman" w:cs="Times New Roman"/>
                <w:color w:val="000000" w:themeColor="text1"/>
                <w:sz w:val="20"/>
                <w:szCs w:val="20"/>
                <w:lang w:val="en-US"/>
              </w:rPr>
              <w:t>Energy</w:t>
            </w:r>
          </w:p>
        </w:tc>
        <w:tc>
          <w:tcPr>
            <w:tcW w:w="851" w:type="dxa"/>
          </w:tcPr>
          <w:p w:rsidR="002C1CA1" w:rsidRDefault="002C1CA1"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2, 3</w:t>
            </w:r>
          </w:p>
        </w:tc>
        <w:tc>
          <w:tcPr>
            <w:tcW w:w="6797" w:type="dxa"/>
          </w:tcPr>
          <w:p w:rsidR="002C1CA1" w:rsidRDefault="000A54D9"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The topic of energy mostly appears in the articles on renewable energy</w:t>
            </w:r>
            <w:r w:rsidR="00D16306">
              <w:rPr>
                <w:rFonts w:ascii="Times New Roman" w:hAnsi="Times New Roman" w:cs="Times New Roman"/>
                <w:color w:val="000000" w:themeColor="text1"/>
                <w:sz w:val="20"/>
                <w:szCs w:val="20"/>
                <w:lang w:val="en-US"/>
              </w:rPr>
              <w:t xml:space="preserve"> which is meant to be more environmentally-friendly</w:t>
            </w:r>
            <w:r>
              <w:rPr>
                <w:rFonts w:ascii="Times New Roman" w:hAnsi="Times New Roman" w:cs="Times New Roman"/>
                <w:color w:val="000000" w:themeColor="text1"/>
                <w:sz w:val="20"/>
                <w:szCs w:val="20"/>
                <w:lang w:val="en-US"/>
              </w:rPr>
              <w:t xml:space="preserve"> (</w:t>
            </w:r>
            <w:proofErr w:type="spellStart"/>
            <w:r w:rsidR="009A50AC" w:rsidRPr="009A50AC">
              <w:rPr>
                <w:rFonts w:ascii="Times New Roman" w:hAnsi="Times New Roman" w:cs="Times New Roman"/>
                <w:color w:val="000000" w:themeColor="text1"/>
                <w:sz w:val="20"/>
                <w:szCs w:val="20"/>
                <w:lang w:val="en-US"/>
              </w:rPr>
              <w:t>Curtet</w:t>
            </w:r>
            <w:proofErr w:type="spellEnd"/>
            <w:r w:rsidR="009A50AC">
              <w:rPr>
                <w:rFonts w:ascii="Times New Roman" w:hAnsi="Times New Roman" w:cs="Times New Roman"/>
                <w:color w:val="000000" w:themeColor="text1"/>
                <w:sz w:val="20"/>
                <w:szCs w:val="20"/>
                <w:lang w:val="en-US"/>
              </w:rPr>
              <w:t>, 2014</w:t>
            </w:r>
            <w:r w:rsidR="002E0A82">
              <w:rPr>
                <w:rFonts w:ascii="Times New Roman" w:hAnsi="Times New Roman" w:cs="Times New Roman"/>
                <w:color w:val="000000" w:themeColor="text1"/>
                <w:sz w:val="20"/>
                <w:szCs w:val="20"/>
                <w:lang w:val="en-US"/>
              </w:rPr>
              <w:t>a</w:t>
            </w:r>
            <w:r>
              <w:rPr>
                <w:rFonts w:ascii="Times New Roman" w:hAnsi="Times New Roman" w:cs="Times New Roman"/>
                <w:color w:val="000000" w:themeColor="text1"/>
                <w:sz w:val="20"/>
                <w:szCs w:val="20"/>
                <w:lang w:val="en-US"/>
              </w:rPr>
              <w:t>)</w:t>
            </w:r>
            <w:r w:rsidR="00D16306">
              <w:rPr>
                <w:rFonts w:ascii="Times New Roman" w:hAnsi="Times New Roman" w:cs="Times New Roman"/>
                <w:color w:val="000000" w:themeColor="text1"/>
                <w:sz w:val="20"/>
                <w:szCs w:val="20"/>
                <w:lang w:val="en-US"/>
              </w:rPr>
              <w:t>.</w:t>
            </w:r>
          </w:p>
        </w:tc>
      </w:tr>
      <w:tr w:rsidR="002C1CA1" w:rsidRPr="00D66DB6" w:rsidTr="00106AF5">
        <w:tc>
          <w:tcPr>
            <w:tcW w:w="1696" w:type="dxa"/>
          </w:tcPr>
          <w:p w:rsidR="002C1CA1" w:rsidRPr="00DF3836" w:rsidRDefault="002C1CA1" w:rsidP="002C1CA1">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Wellbeing</w:t>
            </w:r>
          </w:p>
        </w:tc>
        <w:tc>
          <w:tcPr>
            <w:tcW w:w="851" w:type="dxa"/>
          </w:tcPr>
          <w:p w:rsidR="002C1CA1" w:rsidRDefault="002C1CA1"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w:t>
            </w:r>
          </w:p>
        </w:tc>
        <w:tc>
          <w:tcPr>
            <w:tcW w:w="6797" w:type="dxa"/>
          </w:tcPr>
          <w:p w:rsidR="002C1CA1" w:rsidRDefault="006A5E10"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The tag “wellbeing” realizes the emotional strategy of “green” branding and creates the feeling of a well-being (</w:t>
            </w:r>
            <w:r w:rsidR="00FA19E6">
              <w:rPr>
                <w:rFonts w:ascii="Times New Roman" w:hAnsi="Times New Roman" w:cs="Times New Roman"/>
                <w:color w:val="000000" w:themeColor="text1"/>
                <w:sz w:val="20"/>
                <w:szCs w:val="20"/>
                <w:lang w:val="en-US"/>
              </w:rPr>
              <w:t>Weaver, 2013d</w:t>
            </w:r>
            <w:r>
              <w:rPr>
                <w:rFonts w:ascii="Times New Roman" w:hAnsi="Times New Roman" w:cs="Times New Roman"/>
                <w:color w:val="000000" w:themeColor="text1"/>
                <w:sz w:val="20"/>
                <w:szCs w:val="20"/>
                <w:lang w:val="en-US"/>
              </w:rPr>
              <w:t>)</w:t>
            </w:r>
          </w:p>
        </w:tc>
      </w:tr>
      <w:tr w:rsidR="008008F4" w:rsidRPr="00882141" w:rsidTr="00106AF5">
        <w:tc>
          <w:tcPr>
            <w:tcW w:w="1696" w:type="dxa"/>
          </w:tcPr>
          <w:p w:rsidR="008008F4" w:rsidRPr="00DF3836" w:rsidRDefault="008008F4" w:rsidP="002C1CA1">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lastRenderedPageBreak/>
              <w:t>Animals</w:t>
            </w:r>
          </w:p>
        </w:tc>
        <w:tc>
          <w:tcPr>
            <w:tcW w:w="851" w:type="dxa"/>
          </w:tcPr>
          <w:p w:rsidR="008008F4" w:rsidRDefault="008008F4"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4</w:t>
            </w:r>
          </w:p>
        </w:tc>
        <w:tc>
          <w:tcPr>
            <w:tcW w:w="6797" w:type="dxa"/>
          </w:tcPr>
          <w:p w:rsidR="008008F4" w:rsidRPr="00FA19E6" w:rsidRDefault="00FA19E6"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Two articles tagged by the tag “animals” tell about animals living in</w:t>
            </w:r>
            <w:r w:rsidR="00D16306">
              <w:rPr>
                <w:rFonts w:ascii="Times New Roman" w:hAnsi="Times New Roman" w:cs="Times New Roman"/>
                <w:color w:val="000000" w:themeColor="text1"/>
                <w:sz w:val="20"/>
                <w:szCs w:val="20"/>
                <w:lang w:val="en-US"/>
              </w:rPr>
              <w:t xml:space="preserve"> Finnish nature (</w:t>
            </w:r>
            <w:r>
              <w:rPr>
                <w:rFonts w:ascii="Times New Roman" w:hAnsi="Times New Roman" w:cs="Times New Roman"/>
                <w:color w:val="000000" w:themeColor="text1"/>
                <w:sz w:val="20"/>
                <w:szCs w:val="20"/>
                <w:lang w:val="en-US"/>
              </w:rPr>
              <w:t>forest</w:t>
            </w:r>
            <w:r w:rsidR="00D16306">
              <w:rPr>
                <w:rFonts w:ascii="Times New Roman" w:hAnsi="Times New Roman" w:cs="Times New Roman"/>
                <w:color w:val="000000" w:themeColor="text1"/>
                <w:sz w:val="20"/>
                <w:szCs w:val="20"/>
                <w:lang w:val="en-US"/>
              </w:rPr>
              <w:t>, lakes</w:t>
            </w:r>
            <w:r>
              <w:rPr>
                <w:rFonts w:ascii="Times New Roman" w:hAnsi="Times New Roman" w:cs="Times New Roman"/>
                <w:color w:val="000000" w:themeColor="text1"/>
                <w:sz w:val="20"/>
                <w:szCs w:val="20"/>
                <w:lang w:val="en-US"/>
              </w:rPr>
              <w:t xml:space="preserve"> and Baltic sea</w:t>
            </w:r>
            <w:r w:rsidR="00D16306">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w:t>
            </w:r>
            <w:r w:rsidR="00D16306">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w:t>
            </w:r>
            <w:r w:rsidRPr="00FA19E6">
              <w:rPr>
                <w:rFonts w:ascii="Times New Roman" w:hAnsi="Times New Roman" w:cs="Times New Roman"/>
                <w:color w:val="000000" w:themeColor="text1"/>
                <w:sz w:val="20"/>
                <w:szCs w:val="20"/>
                <w:lang w:val="en-US"/>
              </w:rPr>
              <w:t>Endangered Finnish seals get winter help from locals</w:t>
            </w:r>
            <w:r>
              <w:rPr>
                <w:rFonts w:ascii="Times New Roman" w:hAnsi="Times New Roman" w:cs="Times New Roman"/>
                <w:color w:val="000000" w:themeColor="text1"/>
                <w:sz w:val="20"/>
                <w:szCs w:val="20"/>
                <w:lang w:val="en-US"/>
              </w:rPr>
              <w:t>), (</w:t>
            </w:r>
            <w:proofErr w:type="spellStart"/>
            <w:r w:rsidRPr="00FA19E6">
              <w:rPr>
                <w:rFonts w:ascii="Times New Roman" w:hAnsi="Times New Roman" w:cs="Times New Roman"/>
                <w:color w:val="000000" w:themeColor="text1"/>
                <w:sz w:val="20"/>
                <w:szCs w:val="20"/>
                <w:lang w:val="en-US"/>
              </w:rPr>
              <w:t>Niemelä</w:t>
            </w:r>
            <w:proofErr w:type="spellEnd"/>
            <w:r>
              <w:rPr>
                <w:rFonts w:ascii="Times New Roman" w:hAnsi="Times New Roman" w:cs="Times New Roman"/>
                <w:color w:val="000000" w:themeColor="text1"/>
                <w:sz w:val="20"/>
                <w:szCs w:val="20"/>
                <w:lang w:val="en-US"/>
              </w:rPr>
              <w:t>, 2016)</w:t>
            </w:r>
          </w:p>
        </w:tc>
      </w:tr>
      <w:tr w:rsidR="008008F4" w:rsidRPr="00D16306" w:rsidTr="00106AF5">
        <w:tc>
          <w:tcPr>
            <w:tcW w:w="1696" w:type="dxa"/>
          </w:tcPr>
          <w:p w:rsidR="008008F4" w:rsidRPr="00DF3836" w:rsidRDefault="008008F4" w:rsidP="002C1CA1">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Meteorology</w:t>
            </w:r>
          </w:p>
        </w:tc>
        <w:tc>
          <w:tcPr>
            <w:tcW w:w="851" w:type="dxa"/>
          </w:tcPr>
          <w:p w:rsidR="008008F4" w:rsidRDefault="008008F4"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3, 4</w:t>
            </w:r>
          </w:p>
        </w:tc>
        <w:tc>
          <w:tcPr>
            <w:tcW w:w="6797" w:type="dxa"/>
          </w:tcPr>
          <w:p w:rsidR="008008F4" w:rsidRPr="002503EC" w:rsidRDefault="00FA19E6" w:rsidP="002C1CA1">
            <w:pPr>
              <w:jc w:val="both"/>
              <w:rPr>
                <w:rFonts w:ascii="Times New Roman" w:hAnsi="Times New Roman" w:cs="Times New Roman"/>
                <w:color w:val="FF0000"/>
                <w:sz w:val="20"/>
                <w:szCs w:val="20"/>
                <w:lang w:val="en-US"/>
              </w:rPr>
            </w:pPr>
            <w:r w:rsidRPr="00FA19E6">
              <w:rPr>
                <w:rFonts w:ascii="Times New Roman" w:hAnsi="Times New Roman" w:cs="Times New Roman"/>
                <w:color w:val="000000" w:themeColor="text1"/>
                <w:sz w:val="20"/>
                <w:szCs w:val="20"/>
                <w:lang w:val="en-US"/>
              </w:rPr>
              <w:t>The article</w:t>
            </w:r>
            <w:r>
              <w:rPr>
                <w:rFonts w:ascii="Times New Roman" w:hAnsi="Times New Roman" w:cs="Times New Roman"/>
                <w:color w:val="000000" w:themeColor="text1"/>
                <w:sz w:val="20"/>
                <w:szCs w:val="20"/>
                <w:lang w:val="en-US"/>
              </w:rPr>
              <w:t xml:space="preserve"> tells about Finnish and world’</w:t>
            </w:r>
            <w:r w:rsidR="002503EC">
              <w:rPr>
                <w:rFonts w:ascii="Times New Roman" w:hAnsi="Times New Roman" w:cs="Times New Roman"/>
                <w:color w:val="000000" w:themeColor="text1"/>
                <w:sz w:val="20"/>
                <w:szCs w:val="20"/>
                <w:lang w:val="en-US"/>
              </w:rPr>
              <w:t>s weather, climate change and its effects. (Weaver, 2016)</w:t>
            </w:r>
          </w:p>
        </w:tc>
      </w:tr>
      <w:tr w:rsidR="00835734" w:rsidRPr="00D66DB6" w:rsidTr="00106AF5">
        <w:tc>
          <w:tcPr>
            <w:tcW w:w="1696" w:type="dxa"/>
          </w:tcPr>
          <w:p w:rsidR="00835734" w:rsidRPr="00DF3836" w:rsidRDefault="00835734" w:rsidP="002C1CA1">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Food</w:t>
            </w:r>
          </w:p>
        </w:tc>
        <w:tc>
          <w:tcPr>
            <w:tcW w:w="851" w:type="dxa"/>
          </w:tcPr>
          <w:p w:rsidR="00835734" w:rsidRDefault="00835734"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2, 4</w:t>
            </w:r>
          </w:p>
        </w:tc>
        <w:tc>
          <w:tcPr>
            <w:tcW w:w="6797" w:type="dxa"/>
          </w:tcPr>
          <w:p w:rsidR="00835734" w:rsidRPr="002503EC" w:rsidRDefault="002503EC" w:rsidP="002C1CA1">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The only article tagged by the tag “food” i</w:t>
            </w:r>
            <w:r w:rsidR="00D66DB6">
              <w:rPr>
                <w:rFonts w:ascii="Times New Roman" w:hAnsi="Times New Roman" w:cs="Times New Roman"/>
                <w:color w:val="000000" w:themeColor="text1"/>
                <w:sz w:val="20"/>
                <w:szCs w:val="20"/>
                <w:lang w:val="en-US"/>
              </w:rPr>
              <w:t>s</w:t>
            </w:r>
            <w:r>
              <w:rPr>
                <w:rFonts w:ascii="Times New Roman" w:hAnsi="Times New Roman" w:cs="Times New Roman"/>
                <w:color w:val="000000" w:themeColor="text1"/>
                <w:sz w:val="20"/>
                <w:szCs w:val="20"/>
                <w:lang w:val="en-US"/>
              </w:rPr>
              <w:t xml:space="preserve"> the same as the article tagged by the “organic food” tag and relates to the same topic (</w:t>
            </w:r>
            <w:proofErr w:type="spellStart"/>
            <w:r w:rsidRPr="00FF7BAD">
              <w:rPr>
                <w:rFonts w:ascii="Times New Roman" w:hAnsi="Times New Roman" w:cs="Times New Roman"/>
                <w:color w:val="000000" w:themeColor="text1"/>
                <w:sz w:val="20"/>
                <w:szCs w:val="20"/>
                <w:lang w:val="en-US"/>
              </w:rPr>
              <w:t>Niemelä</w:t>
            </w:r>
            <w:proofErr w:type="spellEnd"/>
            <w:r>
              <w:rPr>
                <w:rFonts w:ascii="Times New Roman" w:hAnsi="Times New Roman" w:cs="Times New Roman"/>
                <w:color w:val="000000" w:themeColor="text1"/>
                <w:sz w:val="20"/>
                <w:szCs w:val="20"/>
                <w:lang w:val="en-US"/>
              </w:rPr>
              <w:t>, 2016b)</w:t>
            </w:r>
          </w:p>
        </w:tc>
      </w:tr>
    </w:tbl>
    <w:p w:rsidR="00BF3D19" w:rsidRPr="00E64015" w:rsidRDefault="006A5E10"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64015">
        <w:rPr>
          <w:rFonts w:ascii="Times New Roman" w:hAnsi="Times New Roman" w:cs="Times New Roman"/>
          <w:sz w:val="24"/>
          <w:szCs w:val="24"/>
          <w:lang w:val="en-US"/>
        </w:rPr>
        <w:t xml:space="preserve"> </w:t>
      </w:r>
    </w:p>
    <w:p w:rsidR="00992164" w:rsidRPr="00B738D2" w:rsidRDefault="000A3077" w:rsidP="00B738D2">
      <w:pPr>
        <w:pStyle w:val="3"/>
        <w:ind w:firstLine="567"/>
        <w:rPr>
          <w:rFonts w:ascii="Times New Roman" w:hAnsi="Times New Roman" w:cs="Times New Roman"/>
          <w:b/>
          <w:color w:val="000000" w:themeColor="text1"/>
          <w:sz w:val="28"/>
          <w:szCs w:val="28"/>
          <w:lang w:val="en-US"/>
        </w:rPr>
      </w:pPr>
      <w:bookmarkStart w:id="17" w:name="_Toc483505146"/>
      <w:r w:rsidRPr="00B738D2">
        <w:rPr>
          <w:rFonts w:ascii="Times New Roman" w:hAnsi="Times New Roman" w:cs="Times New Roman"/>
          <w:b/>
          <w:color w:val="000000" w:themeColor="text1"/>
          <w:sz w:val="28"/>
          <w:szCs w:val="28"/>
          <w:lang w:val="en-US"/>
        </w:rPr>
        <w:t xml:space="preserve">3.1.2 </w:t>
      </w:r>
      <w:r w:rsidR="00992164" w:rsidRPr="00B738D2">
        <w:rPr>
          <w:rFonts w:ascii="Times New Roman" w:hAnsi="Times New Roman" w:cs="Times New Roman"/>
          <w:b/>
          <w:color w:val="000000" w:themeColor="text1"/>
          <w:sz w:val="28"/>
          <w:szCs w:val="28"/>
          <w:lang w:val="en-US"/>
        </w:rPr>
        <w:t>“</w:t>
      </w:r>
      <w:r w:rsidR="006E3072" w:rsidRPr="00B738D2">
        <w:rPr>
          <w:rFonts w:ascii="Times New Roman" w:hAnsi="Times New Roman" w:cs="Times New Roman"/>
          <w:b/>
          <w:color w:val="000000" w:themeColor="text1"/>
          <w:sz w:val="28"/>
          <w:szCs w:val="28"/>
          <w:lang w:val="en-US"/>
        </w:rPr>
        <w:t>T</w:t>
      </w:r>
      <w:r w:rsidR="00992164" w:rsidRPr="00B738D2">
        <w:rPr>
          <w:rFonts w:ascii="Times New Roman" w:hAnsi="Times New Roman" w:cs="Times New Roman"/>
          <w:b/>
          <w:color w:val="000000" w:themeColor="text1"/>
          <w:sz w:val="28"/>
          <w:szCs w:val="28"/>
          <w:lang w:val="en-US"/>
        </w:rPr>
        <w:t>oolbox.finland.fi” website</w:t>
      </w:r>
      <w:bookmarkEnd w:id="17"/>
    </w:p>
    <w:p w:rsidR="00992164" w:rsidRDefault="00992164" w:rsidP="00882D17">
      <w:pPr>
        <w:spacing w:line="360" w:lineRule="auto"/>
        <w:ind w:firstLine="567"/>
        <w:jc w:val="both"/>
        <w:rPr>
          <w:rFonts w:ascii="Times New Roman" w:hAnsi="Times New Roman" w:cs="Times New Roman"/>
          <w:color w:val="000000" w:themeColor="text1"/>
          <w:sz w:val="24"/>
          <w:szCs w:val="24"/>
          <w:lang w:val="en-US"/>
        </w:rPr>
      </w:pPr>
    </w:p>
    <w:p w:rsidR="00C961BF" w:rsidRPr="009D2D2C" w:rsidRDefault="00C961BF" w:rsidP="00C961BF">
      <w:pPr>
        <w:spacing w:line="360" w:lineRule="auto"/>
        <w:ind w:firstLine="567"/>
        <w:jc w:val="both"/>
        <w:rPr>
          <w:rFonts w:ascii="Times New Roman" w:hAnsi="Times New Roman" w:cs="Times New Roman"/>
          <w:sz w:val="24"/>
          <w:szCs w:val="24"/>
          <w:lang w:val="en-US"/>
        </w:rPr>
      </w:pPr>
      <w:r w:rsidRPr="009D2D2C">
        <w:rPr>
          <w:rFonts w:ascii="Times New Roman" w:hAnsi="Times New Roman" w:cs="Times New Roman"/>
          <w:sz w:val="24"/>
          <w:szCs w:val="24"/>
          <w:lang w:val="en-US"/>
        </w:rPr>
        <w:t>Toolbox.finland.fi is the website which is also published by Finland promotion board. The website provides useful additional toolkits such as images, presentations, brochures to help people to present Finland on their websites, presentations. The toolbox data is divided into 7 folders: “identity of Finland”, “e-publications”, “images”, “infographics”, “presentations”, “research”, “videos”</w:t>
      </w:r>
      <w:r w:rsidR="002503EC">
        <w:rPr>
          <w:rFonts w:ascii="Times New Roman" w:hAnsi="Times New Roman" w:cs="Times New Roman"/>
          <w:sz w:val="24"/>
          <w:szCs w:val="24"/>
          <w:lang w:val="en-US"/>
        </w:rPr>
        <w:t xml:space="preserve"> (Toolbox)</w:t>
      </w:r>
      <w:r w:rsidRPr="009D2D2C">
        <w:rPr>
          <w:rFonts w:ascii="Times New Roman" w:hAnsi="Times New Roman" w:cs="Times New Roman"/>
          <w:sz w:val="24"/>
          <w:szCs w:val="24"/>
          <w:lang w:val="en-US"/>
        </w:rPr>
        <w:t>.</w:t>
      </w:r>
    </w:p>
    <w:p w:rsidR="00C961BF" w:rsidRPr="009D2D2C" w:rsidRDefault="00C961BF" w:rsidP="00C961BF">
      <w:pPr>
        <w:spacing w:line="360" w:lineRule="auto"/>
        <w:ind w:firstLine="567"/>
        <w:jc w:val="both"/>
        <w:rPr>
          <w:rFonts w:ascii="Times New Roman" w:hAnsi="Times New Roman" w:cs="Times New Roman"/>
          <w:color w:val="000000" w:themeColor="text1"/>
          <w:sz w:val="24"/>
          <w:szCs w:val="24"/>
          <w:lang w:val="en-GB"/>
        </w:rPr>
      </w:pPr>
      <w:r w:rsidRPr="009D2D2C">
        <w:rPr>
          <w:rFonts w:ascii="Times New Roman" w:hAnsi="Times New Roman" w:cs="Times New Roman"/>
          <w:sz w:val="24"/>
          <w:szCs w:val="24"/>
          <w:lang w:val="en-US"/>
        </w:rPr>
        <w:t xml:space="preserve">The “identity of Finland” folder contains logos, posters, color pallets, flags which can be used for making presentations of Finland on </w:t>
      </w:r>
      <w:bookmarkStart w:id="18" w:name="Ссылки"/>
      <w:r w:rsidRPr="009D2D2C">
        <w:rPr>
          <w:rFonts w:ascii="Times New Roman" w:hAnsi="Times New Roman" w:cs="Times New Roman"/>
          <w:sz w:val="24"/>
          <w:szCs w:val="24"/>
          <w:lang w:val="en-US"/>
        </w:rPr>
        <w:t>different language</w:t>
      </w:r>
      <w:bookmarkEnd w:id="18"/>
      <w:r w:rsidR="009C6AAA">
        <w:rPr>
          <w:rFonts w:ascii="Times New Roman" w:hAnsi="Times New Roman" w:cs="Times New Roman"/>
          <w:sz w:val="24"/>
          <w:szCs w:val="24"/>
          <w:lang w:val="en-US"/>
        </w:rPr>
        <w:t>s (Identity of Finland).</w:t>
      </w:r>
      <w:r w:rsidRPr="009D2D2C">
        <w:rPr>
          <w:rFonts w:ascii="Times New Roman" w:hAnsi="Times New Roman" w:cs="Times New Roman"/>
          <w:sz w:val="24"/>
          <w:szCs w:val="24"/>
          <w:lang w:val="en-US"/>
        </w:rPr>
        <w:t xml:space="preserve"> The “e-publications” folder contains magazines, presentations and brochures on different languages</w:t>
      </w:r>
      <w:r w:rsidR="009C6AAA">
        <w:rPr>
          <w:rFonts w:ascii="Times New Roman" w:hAnsi="Times New Roman" w:cs="Times New Roman"/>
          <w:sz w:val="24"/>
          <w:szCs w:val="24"/>
          <w:lang w:val="en-US"/>
        </w:rPr>
        <w:t xml:space="preserve"> (E-publications)</w:t>
      </w:r>
      <w:r w:rsidRPr="009D2D2C">
        <w:rPr>
          <w:rFonts w:ascii="Times New Roman" w:hAnsi="Times New Roman" w:cs="Times New Roman"/>
          <w:sz w:val="24"/>
          <w:szCs w:val="24"/>
          <w:lang w:val="en-US"/>
        </w:rPr>
        <w:t xml:space="preserve">, “images” folder contains Finnish </w:t>
      </w:r>
      <w:proofErr w:type="spellStart"/>
      <w:r w:rsidRPr="009D2D2C">
        <w:rPr>
          <w:rFonts w:ascii="Times New Roman" w:hAnsi="Times New Roman" w:cs="Times New Roman"/>
          <w:sz w:val="24"/>
          <w:szCs w:val="24"/>
          <w:lang w:val="en-US"/>
        </w:rPr>
        <w:t>emojis</w:t>
      </w:r>
      <w:proofErr w:type="spellEnd"/>
      <w:r w:rsidRPr="009D2D2C">
        <w:rPr>
          <w:rFonts w:ascii="Times New Roman" w:hAnsi="Times New Roman" w:cs="Times New Roman"/>
          <w:sz w:val="24"/>
          <w:szCs w:val="24"/>
          <w:lang w:val="en-US"/>
        </w:rPr>
        <w:t xml:space="preserve"> and folder “National image banks” with links on image banks “Finland image bank” which contains Finnish-related images for using in non-commercial purposes</w:t>
      </w:r>
      <w:r w:rsidR="009C6AAA">
        <w:rPr>
          <w:rFonts w:ascii="Times New Roman" w:hAnsi="Times New Roman" w:cs="Times New Roman"/>
          <w:sz w:val="24"/>
          <w:szCs w:val="24"/>
          <w:lang w:val="en-US"/>
        </w:rPr>
        <w:t xml:space="preserve"> (National image banks)</w:t>
      </w:r>
      <w:r w:rsidRPr="009D2D2C">
        <w:rPr>
          <w:rFonts w:ascii="Times New Roman" w:hAnsi="Times New Roman" w:cs="Times New Roman"/>
          <w:sz w:val="24"/>
          <w:szCs w:val="24"/>
          <w:lang w:val="en-US"/>
        </w:rPr>
        <w:t xml:space="preserve"> and “</w:t>
      </w:r>
      <w:proofErr w:type="spellStart"/>
      <w:r w:rsidRPr="009D2D2C">
        <w:rPr>
          <w:rFonts w:ascii="Times New Roman" w:hAnsi="Times New Roman" w:cs="Times New Roman"/>
          <w:sz w:val="24"/>
          <w:szCs w:val="24"/>
          <w:lang w:val="en-US"/>
        </w:rPr>
        <w:t>VisitFinland</w:t>
      </w:r>
      <w:proofErr w:type="spellEnd"/>
      <w:r w:rsidRPr="009D2D2C">
        <w:rPr>
          <w:rFonts w:ascii="Times New Roman" w:hAnsi="Times New Roman" w:cs="Times New Roman"/>
          <w:sz w:val="24"/>
          <w:szCs w:val="24"/>
          <w:lang w:val="en-US"/>
        </w:rPr>
        <w:t xml:space="preserve"> media bank” which contains “photographs and videos from a tourism perspective</w:t>
      </w:r>
      <w:r w:rsidR="009C6AAA">
        <w:rPr>
          <w:rFonts w:ascii="Times New Roman" w:hAnsi="Times New Roman" w:cs="Times New Roman"/>
          <w:sz w:val="24"/>
          <w:szCs w:val="24"/>
          <w:lang w:val="en-US"/>
        </w:rPr>
        <w:t xml:space="preserve"> (National image banks)</w:t>
      </w:r>
      <w:r w:rsidRPr="009D2D2C">
        <w:rPr>
          <w:rFonts w:ascii="Times New Roman" w:hAnsi="Times New Roman" w:cs="Times New Roman"/>
          <w:sz w:val="24"/>
          <w:szCs w:val="24"/>
          <w:lang w:val="en-US"/>
        </w:rPr>
        <w:t>; and folder “Regional image banks” with links on “Lapland image bank” and “</w:t>
      </w:r>
      <w:proofErr w:type="spellStart"/>
      <w:r w:rsidRPr="009D2D2C">
        <w:rPr>
          <w:rFonts w:ascii="Times New Roman" w:hAnsi="Times New Roman" w:cs="Times New Roman"/>
          <w:sz w:val="24"/>
          <w:szCs w:val="24"/>
          <w:lang w:val="en-US"/>
        </w:rPr>
        <w:t>VisitHelsinki</w:t>
      </w:r>
      <w:proofErr w:type="spellEnd"/>
      <w:r w:rsidRPr="009D2D2C">
        <w:rPr>
          <w:rFonts w:ascii="Times New Roman" w:hAnsi="Times New Roman" w:cs="Times New Roman"/>
          <w:sz w:val="24"/>
          <w:szCs w:val="24"/>
          <w:lang w:val="en-US"/>
        </w:rPr>
        <w:t xml:space="preserve"> Material bank”</w:t>
      </w:r>
      <w:r w:rsidR="009C6AAA">
        <w:rPr>
          <w:rFonts w:ascii="Times New Roman" w:hAnsi="Times New Roman" w:cs="Times New Roman"/>
          <w:sz w:val="24"/>
          <w:szCs w:val="24"/>
          <w:lang w:val="en-US"/>
        </w:rPr>
        <w:t xml:space="preserve"> (Regional image banks)</w:t>
      </w:r>
      <w:r w:rsidRPr="009D2D2C">
        <w:rPr>
          <w:rFonts w:ascii="Times New Roman" w:hAnsi="Times New Roman" w:cs="Times New Roman"/>
          <w:sz w:val="24"/>
          <w:szCs w:val="24"/>
          <w:lang w:val="en-US"/>
        </w:rPr>
        <w:t>. “Infographics” folder contains “</w:t>
      </w:r>
      <w:proofErr w:type="spellStart"/>
      <w:r w:rsidRPr="009D2D2C">
        <w:rPr>
          <w:rFonts w:ascii="Times New Roman" w:hAnsi="Times New Roman" w:cs="Times New Roman"/>
          <w:sz w:val="24"/>
          <w:szCs w:val="24"/>
          <w:lang w:val="en-US"/>
        </w:rPr>
        <w:t>datavisualization</w:t>
      </w:r>
      <w:proofErr w:type="spellEnd"/>
      <w:r w:rsidRPr="009D2D2C">
        <w:rPr>
          <w:rFonts w:ascii="Times New Roman" w:hAnsi="Times New Roman" w:cs="Times New Roman"/>
          <w:sz w:val="24"/>
          <w:szCs w:val="24"/>
          <w:lang w:val="en-US"/>
        </w:rPr>
        <w:t xml:space="preserve">” posters, Finnish maps and “rankings” materials that show Finnish ranks in the main world’s </w:t>
      </w:r>
      <w:r w:rsidRPr="009D2D2C">
        <w:rPr>
          <w:rFonts w:ascii="Times New Roman" w:hAnsi="Times New Roman" w:cs="Times New Roman"/>
          <w:sz w:val="24"/>
          <w:szCs w:val="24"/>
          <w:lang w:val="en-GB"/>
        </w:rPr>
        <w:t>indicators</w:t>
      </w:r>
      <w:r w:rsidR="00A65253">
        <w:rPr>
          <w:rFonts w:ascii="Times New Roman" w:hAnsi="Times New Roman" w:cs="Times New Roman"/>
          <w:sz w:val="24"/>
          <w:szCs w:val="24"/>
          <w:lang w:val="en-GB"/>
        </w:rPr>
        <w:t xml:space="preserve"> (Infographics)</w:t>
      </w:r>
      <w:r w:rsidRPr="009D2D2C">
        <w:rPr>
          <w:rFonts w:ascii="Times New Roman" w:hAnsi="Times New Roman" w:cs="Times New Roman"/>
          <w:sz w:val="24"/>
          <w:szCs w:val="24"/>
          <w:lang w:val="en-GB"/>
        </w:rPr>
        <w:t xml:space="preserve">. The folder “presentations” contains various presentations and includes 5 folders within – “Business and innovation”, “Life and society”, “Arts and culture”, “general and </w:t>
      </w:r>
      <w:proofErr w:type="spellStart"/>
      <w:r w:rsidRPr="009D2D2C">
        <w:rPr>
          <w:rFonts w:ascii="Times New Roman" w:hAnsi="Times New Roman" w:cs="Times New Roman"/>
          <w:sz w:val="24"/>
          <w:szCs w:val="24"/>
          <w:lang w:val="en-GB"/>
        </w:rPr>
        <w:t>VisitFinland</w:t>
      </w:r>
      <w:proofErr w:type="spellEnd"/>
      <w:r w:rsidRPr="009D2D2C">
        <w:rPr>
          <w:rFonts w:ascii="Times New Roman" w:hAnsi="Times New Roman" w:cs="Times New Roman"/>
          <w:sz w:val="24"/>
          <w:szCs w:val="24"/>
          <w:lang w:val="en-GB"/>
        </w:rPr>
        <w:t>”, “other”</w:t>
      </w:r>
      <w:r w:rsidR="00A65253">
        <w:rPr>
          <w:rFonts w:ascii="Times New Roman" w:hAnsi="Times New Roman" w:cs="Times New Roman"/>
          <w:sz w:val="24"/>
          <w:szCs w:val="24"/>
          <w:lang w:val="en-GB"/>
        </w:rPr>
        <w:t xml:space="preserve"> (</w:t>
      </w:r>
      <w:r w:rsidR="00A65253" w:rsidRPr="00A65253">
        <w:rPr>
          <w:rFonts w:ascii="Times New Roman" w:hAnsi="Times New Roman" w:cs="Times New Roman"/>
          <w:sz w:val="24"/>
          <w:szCs w:val="24"/>
          <w:lang w:val="en-GB"/>
        </w:rPr>
        <w:t>Presentations</w:t>
      </w:r>
      <w:r w:rsidR="00A65253">
        <w:rPr>
          <w:rFonts w:ascii="Times New Roman" w:hAnsi="Times New Roman" w:cs="Times New Roman"/>
          <w:sz w:val="24"/>
          <w:szCs w:val="24"/>
          <w:lang w:val="en-GB"/>
        </w:rPr>
        <w:t>)</w:t>
      </w:r>
      <w:r w:rsidRPr="009D2D2C">
        <w:rPr>
          <w:rFonts w:ascii="Times New Roman" w:hAnsi="Times New Roman" w:cs="Times New Roman"/>
          <w:sz w:val="24"/>
          <w:szCs w:val="24"/>
          <w:lang w:val="en-GB"/>
        </w:rPr>
        <w:t>. The folder “Research” contains links on the main world indexes where Finland has been evaluated like “</w:t>
      </w:r>
      <w:proofErr w:type="spellStart"/>
      <w:r w:rsidRPr="009D2D2C">
        <w:rPr>
          <w:rFonts w:ascii="Times New Roman" w:hAnsi="Times New Roman" w:cs="Times New Roman"/>
          <w:sz w:val="24"/>
          <w:szCs w:val="24"/>
          <w:lang w:val="en-GB"/>
        </w:rPr>
        <w:t>Anholt</w:t>
      </w:r>
      <w:proofErr w:type="spellEnd"/>
      <w:r w:rsidRPr="009D2D2C">
        <w:rPr>
          <w:rFonts w:ascii="Times New Roman" w:hAnsi="Times New Roman" w:cs="Times New Roman"/>
          <w:sz w:val="24"/>
          <w:szCs w:val="24"/>
          <w:lang w:val="en-GB"/>
        </w:rPr>
        <w:t xml:space="preserve">-GFK Roper Nation Brands Index”, “Brand Finance Nation Brands”, “Country </w:t>
      </w:r>
      <w:proofErr w:type="spellStart"/>
      <w:r w:rsidRPr="009D2D2C">
        <w:rPr>
          <w:rFonts w:ascii="Times New Roman" w:hAnsi="Times New Roman" w:cs="Times New Roman"/>
          <w:sz w:val="24"/>
          <w:szCs w:val="24"/>
          <w:lang w:val="en-GB"/>
        </w:rPr>
        <w:t>RepTrak</w:t>
      </w:r>
      <w:proofErr w:type="spellEnd"/>
      <w:r w:rsidRPr="009D2D2C">
        <w:rPr>
          <w:rFonts w:ascii="Times New Roman" w:hAnsi="Times New Roman" w:cs="Times New Roman"/>
          <w:sz w:val="24"/>
          <w:szCs w:val="24"/>
          <w:lang w:val="en-GB"/>
        </w:rPr>
        <w:t xml:space="preserve"> Index”, “</w:t>
      </w:r>
      <w:proofErr w:type="spellStart"/>
      <w:r w:rsidRPr="009D2D2C">
        <w:rPr>
          <w:rFonts w:ascii="Times New Roman" w:hAnsi="Times New Roman" w:cs="Times New Roman"/>
          <w:sz w:val="24"/>
          <w:szCs w:val="24"/>
          <w:lang w:val="en-GB"/>
        </w:rPr>
        <w:t>Futurebrand</w:t>
      </w:r>
      <w:proofErr w:type="spellEnd"/>
      <w:r w:rsidRPr="009D2D2C">
        <w:rPr>
          <w:rFonts w:ascii="Times New Roman" w:hAnsi="Times New Roman" w:cs="Times New Roman"/>
          <w:sz w:val="24"/>
          <w:szCs w:val="24"/>
          <w:lang w:val="en-GB"/>
        </w:rPr>
        <w:t>”, “The Soft Power 30”. Also this folder contains presentation on the “</w:t>
      </w:r>
      <w:proofErr w:type="spellStart"/>
      <w:r w:rsidRPr="009D2D2C">
        <w:rPr>
          <w:rFonts w:ascii="Times New Roman" w:hAnsi="Times New Roman" w:cs="Times New Roman"/>
          <w:sz w:val="24"/>
          <w:szCs w:val="24"/>
          <w:lang w:val="en-GB"/>
        </w:rPr>
        <w:t>Anholt</w:t>
      </w:r>
      <w:proofErr w:type="spellEnd"/>
      <w:r w:rsidRPr="009D2D2C">
        <w:rPr>
          <w:rFonts w:ascii="Times New Roman" w:hAnsi="Times New Roman" w:cs="Times New Roman"/>
          <w:sz w:val="24"/>
          <w:szCs w:val="24"/>
          <w:lang w:val="en-GB"/>
        </w:rPr>
        <w:t xml:space="preserve">-GFK Roper Nation Brands Index” in 2016, “Finland in world media 2015” pdf file and </w:t>
      </w:r>
      <w:r w:rsidRPr="009D2D2C">
        <w:rPr>
          <w:rFonts w:ascii="Times New Roman" w:hAnsi="Times New Roman" w:cs="Times New Roman"/>
          <w:color w:val="000000" w:themeColor="text1"/>
          <w:sz w:val="24"/>
          <w:szCs w:val="24"/>
          <w:lang w:val="en-GB"/>
        </w:rPr>
        <w:t>“</w:t>
      </w:r>
      <w:hyperlink r:id="rId24" w:history="1">
        <w:proofErr w:type="spellStart"/>
        <w:r w:rsidRPr="009D2D2C">
          <w:rPr>
            <w:rStyle w:val="a4"/>
            <w:rFonts w:ascii="Times New Roman" w:hAnsi="Times New Roman" w:cs="Times New Roman"/>
            <w:bCs/>
            <w:color w:val="000000" w:themeColor="text1"/>
            <w:sz w:val="24"/>
            <w:szCs w:val="24"/>
            <w:u w:val="none"/>
            <w:shd w:val="clear" w:color="auto" w:fill="FFFFFF"/>
            <w:lang w:val="en-US"/>
          </w:rPr>
          <w:t>Maabrändiraportti</w:t>
        </w:r>
        <w:proofErr w:type="spellEnd"/>
      </w:hyperlink>
      <w:r w:rsidRPr="009D2D2C">
        <w:rPr>
          <w:rFonts w:ascii="Times New Roman" w:hAnsi="Times New Roman" w:cs="Times New Roman"/>
          <w:color w:val="000000" w:themeColor="text1"/>
          <w:sz w:val="24"/>
          <w:szCs w:val="24"/>
          <w:lang w:val="en-GB"/>
        </w:rPr>
        <w:t>” (“Finnish country brand report”)</w:t>
      </w:r>
      <w:r w:rsidR="00A65253">
        <w:rPr>
          <w:rFonts w:ascii="Times New Roman" w:hAnsi="Times New Roman" w:cs="Times New Roman"/>
          <w:color w:val="000000" w:themeColor="text1"/>
          <w:sz w:val="24"/>
          <w:szCs w:val="24"/>
          <w:lang w:val="en-GB"/>
        </w:rPr>
        <w:t xml:space="preserve"> (Research)</w:t>
      </w:r>
      <w:r w:rsidRPr="009D2D2C">
        <w:rPr>
          <w:rFonts w:ascii="Times New Roman" w:hAnsi="Times New Roman" w:cs="Times New Roman"/>
          <w:color w:val="000000" w:themeColor="text1"/>
          <w:sz w:val="24"/>
          <w:szCs w:val="24"/>
          <w:lang w:val="en-GB"/>
        </w:rPr>
        <w:t>. And the last “</w:t>
      </w:r>
      <w:r w:rsidRPr="009D2D2C">
        <w:rPr>
          <w:rFonts w:ascii="Times New Roman" w:hAnsi="Times New Roman" w:cs="Times New Roman"/>
          <w:color w:val="000000" w:themeColor="text1"/>
          <w:sz w:val="24"/>
          <w:szCs w:val="24"/>
          <w:lang w:val="en-US"/>
        </w:rPr>
        <w:t>Videos</w:t>
      </w:r>
      <w:r w:rsidRPr="009D2D2C">
        <w:rPr>
          <w:rFonts w:ascii="Times New Roman" w:hAnsi="Times New Roman" w:cs="Times New Roman"/>
          <w:color w:val="000000" w:themeColor="text1"/>
          <w:sz w:val="24"/>
          <w:szCs w:val="24"/>
          <w:lang w:val="en-GB"/>
        </w:rPr>
        <w:t>” folder contains categories the same as “Presentations” folder within</w:t>
      </w:r>
      <w:r w:rsidR="00A65253">
        <w:rPr>
          <w:rFonts w:ascii="Times New Roman" w:hAnsi="Times New Roman" w:cs="Times New Roman"/>
          <w:color w:val="000000" w:themeColor="text1"/>
          <w:sz w:val="24"/>
          <w:szCs w:val="24"/>
          <w:lang w:val="en-GB"/>
        </w:rPr>
        <w:t xml:space="preserve"> (Videos)</w:t>
      </w:r>
      <w:r w:rsidRPr="009D2D2C">
        <w:rPr>
          <w:rFonts w:ascii="Times New Roman" w:hAnsi="Times New Roman" w:cs="Times New Roman"/>
          <w:color w:val="000000" w:themeColor="text1"/>
          <w:sz w:val="24"/>
          <w:szCs w:val="24"/>
          <w:lang w:val="en-GB"/>
        </w:rPr>
        <w:t>.</w:t>
      </w:r>
    </w:p>
    <w:p w:rsidR="00C961BF" w:rsidRPr="009D2D2C" w:rsidRDefault="00C961BF" w:rsidP="00C961BF">
      <w:pPr>
        <w:spacing w:line="360" w:lineRule="auto"/>
        <w:ind w:firstLine="567"/>
        <w:jc w:val="both"/>
        <w:rPr>
          <w:rFonts w:ascii="Times New Roman" w:hAnsi="Times New Roman" w:cs="Times New Roman"/>
          <w:color w:val="000000" w:themeColor="text1"/>
          <w:sz w:val="24"/>
          <w:szCs w:val="24"/>
          <w:lang w:val="en-US"/>
        </w:rPr>
      </w:pPr>
      <w:r w:rsidRPr="009D2D2C">
        <w:rPr>
          <w:rFonts w:ascii="Times New Roman" w:hAnsi="Times New Roman" w:cs="Times New Roman"/>
          <w:color w:val="000000" w:themeColor="text1"/>
          <w:sz w:val="24"/>
          <w:szCs w:val="24"/>
          <w:lang w:val="en-GB"/>
        </w:rPr>
        <w:t xml:space="preserve">For my analysis, I decided to choose the image database provided by “Finland image bank”. This image bank is collected by Department for Communications of Finnish Ministry for Foreign </w:t>
      </w:r>
      <w:r w:rsidRPr="009D2D2C">
        <w:rPr>
          <w:rFonts w:ascii="Times New Roman" w:hAnsi="Times New Roman" w:cs="Times New Roman"/>
          <w:color w:val="000000" w:themeColor="text1"/>
          <w:sz w:val="24"/>
          <w:szCs w:val="24"/>
          <w:lang w:val="en-GB"/>
        </w:rPr>
        <w:lastRenderedPageBreak/>
        <w:t>Affairs</w:t>
      </w:r>
      <w:r w:rsidR="00C172E0">
        <w:rPr>
          <w:rFonts w:ascii="Times New Roman" w:hAnsi="Times New Roman" w:cs="Times New Roman"/>
          <w:color w:val="000000" w:themeColor="text1"/>
          <w:sz w:val="24"/>
          <w:szCs w:val="24"/>
          <w:lang w:val="en-GB"/>
        </w:rPr>
        <w:t xml:space="preserve"> (</w:t>
      </w:r>
      <w:r w:rsidR="00C172E0" w:rsidRPr="00C172E0">
        <w:rPr>
          <w:rFonts w:ascii="Times New Roman" w:hAnsi="Times New Roman" w:cs="Times New Roman"/>
          <w:color w:val="000000" w:themeColor="text1"/>
          <w:sz w:val="24"/>
          <w:szCs w:val="24"/>
          <w:lang w:val="en-GB"/>
        </w:rPr>
        <w:t>Welcome to the Finland Image Bank!</w:t>
      </w:r>
      <w:r w:rsidR="00C172E0">
        <w:rPr>
          <w:rFonts w:ascii="Times New Roman" w:hAnsi="Times New Roman" w:cs="Times New Roman"/>
          <w:color w:val="000000" w:themeColor="text1"/>
          <w:sz w:val="24"/>
          <w:szCs w:val="24"/>
          <w:lang w:val="en-GB"/>
        </w:rPr>
        <w:t>)</w:t>
      </w:r>
      <w:r w:rsidRPr="009D2D2C">
        <w:rPr>
          <w:rFonts w:ascii="Times New Roman" w:hAnsi="Times New Roman" w:cs="Times New Roman"/>
          <w:color w:val="000000" w:themeColor="text1"/>
          <w:sz w:val="24"/>
          <w:szCs w:val="24"/>
          <w:lang w:val="en-GB"/>
        </w:rPr>
        <w:t>. The image bank provides a good data for analysis in the framework of my research. All images are divided into five folders, most of them look identical as categories on the “</w:t>
      </w:r>
      <w:proofErr w:type="spellStart"/>
      <w:r w:rsidR="00F5631B">
        <w:rPr>
          <w:rFonts w:ascii="Times New Roman" w:hAnsi="Times New Roman" w:cs="Times New Roman"/>
          <w:color w:val="000000" w:themeColor="text1"/>
          <w:sz w:val="24"/>
          <w:szCs w:val="24"/>
          <w:lang w:val="en-GB"/>
        </w:rPr>
        <w:t>thisisFINLAND</w:t>
      </w:r>
      <w:proofErr w:type="spellEnd"/>
      <w:r w:rsidRPr="009D2D2C">
        <w:rPr>
          <w:rFonts w:ascii="Times New Roman" w:hAnsi="Times New Roman" w:cs="Times New Roman"/>
          <w:color w:val="000000" w:themeColor="text1"/>
          <w:sz w:val="24"/>
          <w:szCs w:val="24"/>
          <w:lang w:val="en-GB"/>
        </w:rPr>
        <w:t>” website. These folders are the following: “Education”, “Environment”, “Business and innovation”, “Life and society”, “Arts and culture”. These folders have sub-folders. For instance, the folder “Environment” has 6 sub-folders: “Nature”, “Housing”, “Countryside”, “Water”, “Environmental protection”, “City”</w:t>
      </w:r>
      <w:r w:rsidR="00C172E0">
        <w:rPr>
          <w:rFonts w:ascii="Times New Roman" w:hAnsi="Times New Roman" w:cs="Times New Roman"/>
          <w:color w:val="000000" w:themeColor="text1"/>
          <w:sz w:val="24"/>
          <w:szCs w:val="24"/>
          <w:lang w:val="en-GB"/>
        </w:rPr>
        <w:t xml:space="preserve"> (Images)</w:t>
      </w:r>
      <w:r w:rsidRPr="009D2D2C">
        <w:rPr>
          <w:rFonts w:ascii="Times New Roman" w:hAnsi="Times New Roman" w:cs="Times New Roman"/>
          <w:color w:val="000000" w:themeColor="text1"/>
          <w:sz w:val="24"/>
          <w:szCs w:val="24"/>
          <w:lang w:val="en-GB"/>
        </w:rPr>
        <w:t xml:space="preserve">. The website is organized </w:t>
      </w:r>
      <w:r w:rsidRPr="009D2D2C">
        <w:rPr>
          <w:rFonts w:ascii="Times New Roman" w:hAnsi="Times New Roman" w:cs="Times New Roman"/>
          <w:color w:val="000000" w:themeColor="text1"/>
          <w:sz w:val="24"/>
          <w:szCs w:val="24"/>
          <w:lang w:val="en-US"/>
        </w:rPr>
        <w:t>in such a way, that each image can be placed in many folders and sub-folders. Also an image can be placed in the main folder but does not necessarily needed to be placed in sub-folders. And the opposite – the image can be placed in sub-folder but does not necessarily needed to be placed in the main folder. Almost each image is marked by a set of tags or by one tag. Tags are also structured. Almost each image is tagged by few main tags which are usually the same as the name of the folder (“Environment”, “Life and society”, “Education”, “Arts and culture”, “Business and innovation”) or it looks like the name of sub-folder (“Business and economy” for example).  And there are sub-tags (like “Child”, “Equality”, “Leisure” and others)</w:t>
      </w:r>
      <w:r w:rsidR="00C172E0">
        <w:rPr>
          <w:rFonts w:ascii="Times New Roman" w:hAnsi="Times New Roman" w:cs="Times New Roman"/>
          <w:color w:val="000000" w:themeColor="text1"/>
          <w:sz w:val="24"/>
          <w:szCs w:val="24"/>
          <w:lang w:val="en-US"/>
        </w:rPr>
        <w:t xml:space="preserve"> </w:t>
      </w:r>
      <w:r w:rsidR="00C172E0">
        <w:rPr>
          <w:rFonts w:ascii="Times New Roman" w:hAnsi="Times New Roman" w:cs="Times New Roman"/>
          <w:color w:val="000000" w:themeColor="text1"/>
          <w:sz w:val="24"/>
          <w:szCs w:val="24"/>
          <w:lang w:val="en-GB"/>
        </w:rPr>
        <w:t>(Images)</w:t>
      </w:r>
      <w:r w:rsidRPr="009D2D2C">
        <w:rPr>
          <w:rFonts w:ascii="Times New Roman" w:hAnsi="Times New Roman" w:cs="Times New Roman"/>
          <w:color w:val="000000" w:themeColor="text1"/>
          <w:sz w:val="24"/>
          <w:szCs w:val="24"/>
          <w:lang w:val="en-US"/>
        </w:rPr>
        <w:t xml:space="preserve">. </w:t>
      </w:r>
    </w:p>
    <w:p w:rsidR="00C961BF" w:rsidRPr="009D2D2C" w:rsidRDefault="00C961BF" w:rsidP="00C961BF">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website contains a very big</w:t>
      </w:r>
      <w:r w:rsidRPr="0046113D">
        <w:rPr>
          <w:rFonts w:ascii="Times New Roman" w:hAnsi="Times New Roman" w:cs="Times New Roman"/>
          <w:color w:val="000000" w:themeColor="text1"/>
          <w:sz w:val="24"/>
          <w:szCs w:val="24"/>
          <w:lang w:val="en-US"/>
        </w:rPr>
        <w:t xml:space="preserve"> amount of diverse material, the full study of which I could not do </w:t>
      </w:r>
      <w:r>
        <w:rPr>
          <w:rFonts w:ascii="Times New Roman" w:hAnsi="Times New Roman" w:cs="Times New Roman"/>
          <w:color w:val="000000" w:themeColor="text1"/>
          <w:sz w:val="24"/>
          <w:szCs w:val="24"/>
          <w:lang w:val="en-US"/>
        </w:rPr>
        <w:t>because of</w:t>
      </w:r>
      <w:r w:rsidRPr="0046113D">
        <w:rPr>
          <w:rFonts w:ascii="Times New Roman" w:hAnsi="Times New Roman" w:cs="Times New Roman"/>
          <w:color w:val="000000" w:themeColor="text1"/>
          <w:sz w:val="24"/>
          <w:szCs w:val="24"/>
          <w:lang w:val="en-US"/>
        </w:rPr>
        <w:t xml:space="preserve"> th</w:t>
      </w:r>
      <w:r>
        <w:rPr>
          <w:rFonts w:ascii="Times New Roman" w:hAnsi="Times New Roman" w:cs="Times New Roman"/>
          <w:color w:val="000000" w:themeColor="text1"/>
          <w:sz w:val="24"/>
          <w:szCs w:val="24"/>
          <w:lang w:val="en-US"/>
        </w:rPr>
        <w:t>e limited size of the thesis, so</w:t>
      </w:r>
      <w:r w:rsidRPr="0046113D">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for the analysis, </w:t>
      </w:r>
      <w:r w:rsidRPr="0046113D">
        <w:rPr>
          <w:rFonts w:ascii="Times New Roman" w:hAnsi="Times New Roman" w:cs="Times New Roman"/>
          <w:color w:val="000000" w:themeColor="text1"/>
          <w:sz w:val="24"/>
          <w:szCs w:val="24"/>
          <w:lang w:val="en-US"/>
        </w:rPr>
        <w:t xml:space="preserve">I chose the images </w:t>
      </w:r>
      <w:r>
        <w:rPr>
          <w:rFonts w:ascii="Times New Roman" w:hAnsi="Times New Roman" w:cs="Times New Roman"/>
          <w:color w:val="000000" w:themeColor="text1"/>
          <w:sz w:val="24"/>
          <w:szCs w:val="24"/>
          <w:lang w:val="en-US"/>
        </w:rPr>
        <w:t>from the</w:t>
      </w:r>
      <w:r w:rsidRPr="0046113D">
        <w:rPr>
          <w:rFonts w:ascii="Times New Roman" w:hAnsi="Times New Roman" w:cs="Times New Roman"/>
          <w:color w:val="000000" w:themeColor="text1"/>
          <w:sz w:val="24"/>
          <w:szCs w:val="24"/>
          <w:lang w:val="en-US"/>
        </w:rPr>
        <w:t xml:space="preserve"> </w:t>
      </w:r>
      <w:proofErr w:type="spellStart"/>
      <w:r w:rsidRPr="0046113D">
        <w:rPr>
          <w:rFonts w:ascii="Times New Roman" w:hAnsi="Times New Roman" w:cs="Times New Roman"/>
          <w:color w:val="000000" w:themeColor="text1"/>
          <w:sz w:val="24"/>
          <w:szCs w:val="24"/>
          <w:lang w:val="en-US"/>
        </w:rPr>
        <w:t>the</w:t>
      </w:r>
      <w:proofErr w:type="spellEnd"/>
      <w:r w:rsidRPr="0046113D">
        <w:rPr>
          <w:rFonts w:ascii="Times New Roman" w:hAnsi="Times New Roman" w:cs="Times New Roman"/>
          <w:color w:val="000000" w:themeColor="text1"/>
          <w:sz w:val="24"/>
          <w:szCs w:val="24"/>
          <w:lang w:val="en-US"/>
        </w:rPr>
        <w:t xml:space="preserve"> "environment" folder. </w:t>
      </w:r>
      <w:r w:rsidRPr="009D2D2C">
        <w:rPr>
          <w:rFonts w:ascii="Times New Roman" w:hAnsi="Times New Roman" w:cs="Times New Roman"/>
          <w:color w:val="000000" w:themeColor="text1"/>
          <w:sz w:val="24"/>
          <w:szCs w:val="24"/>
          <w:lang w:val="en-US"/>
        </w:rPr>
        <w:t>I analyzed each 122 images in this folder</w:t>
      </w:r>
      <w:r w:rsidR="00C172E0">
        <w:rPr>
          <w:rFonts w:ascii="Times New Roman" w:hAnsi="Times New Roman" w:cs="Times New Roman"/>
          <w:color w:val="000000" w:themeColor="text1"/>
          <w:sz w:val="24"/>
          <w:szCs w:val="24"/>
          <w:lang w:val="en-US"/>
        </w:rPr>
        <w:t xml:space="preserve"> (Images)</w:t>
      </w:r>
      <w:r w:rsidRPr="009D2D2C">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003566C7">
        <w:rPr>
          <w:rFonts w:ascii="Times New Roman" w:hAnsi="Times New Roman" w:cs="Times New Roman"/>
          <w:color w:val="000000" w:themeColor="text1"/>
          <w:sz w:val="24"/>
          <w:szCs w:val="24"/>
          <w:lang w:val="en-US"/>
        </w:rPr>
        <w:t xml:space="preserve">All of these images should promote Finland as environmentally friendly state, Petra </w:t>
      </w:r>
      <w:proofErr w:type="spellStart"/>
      <w:r w:rsidR="003566C7">
        <w:rPr>
          <w:rFonts w:ascii="Times New Roman" w:hAnsi="Times New Roman" w:cs="Times New Roman"/>
          <w:color w:val="000000" w:themeColor="text1"/>
          <w:sz w:val="24"/>
          <w:szCs w:val="24"/>
          <w:lang w:val="en-US"/>
        </w:rPr>
        <w:t>Theman</w:t>
      </w:r>
      <w:proofErr w:type="spellEnd"/>
      <w:r w:rsidR="003566C7">
        <w:rPr>
          <w:rFonts w:ascii="Times New Roman" w:hAnsi="Times New Roman" w:cs="Times New Roman"/>
          <w:color w:val="000000" w:themeColor="text1"/>
          <w:sz w:val="24"/>
          <w:szCs w:val="24"/>
          <w:lang w:val="en-US"/>
        </w:rPr>
        <w:t xml:space="preserve"> in the interview referred to the images in this folder, hence regardless of relations between images and</w:t>
      </w:r>
      <w:r w:rsidRPr="003566C7">
        <w:rPr>
          <w:rFonts w:ascii="Times New Roman" w:hAnsi="Times New Roman" w:cs="Times New Roman"/>
          <w:color w:val="000000" w:themeColor="text1"/>
          <w:sz w:val="24"/>
          <w:szCs w:val="24"/>
          <w:lang w:val="en-US"/>
        </w:rPr>
        <w:t xml:space="preserve"> the </w:t>
      </w:r>
      <w:r w:rsidR="003566C7">
        <w:rPr>
          <w:rFonts w:ascii="Times New Roman" w:hAnsi="Times New Roman" w:cs="Times New Roman"/>
          <w:color w:val="000000" w:themeColor="text1"/>
          <w:sz w:val="24"/>
          <w:szCs w:val="24"/>
          <w:lang w:val="en-US"/>
        </w:rPr>
        <w:t xml:space="preserve">branding </w:t>
      </w:r>
      <w:r w:rsidRPr="003566C7">
        <w:rPr>
          <w:rFonts w:ascii="Times New Roman" w:hAnsi="Times New Roman" w:cs="Times New Roman"/>
          <w:color w:val="000000" w:themeColor="text1"/>
          <w:sz w:val="24"/>
          <w:szCs w:val="24"/>
          <w:lang w:val="en-US"/>
        </w:rPr>
        <w:t>strateg</w:t>
      </w:r>
      <w:r w:rsidR="003566C7">
        <w:rPr>
          <w:rFonts w:ascii="Times New Roman" w:hAnsi="Times New Roman" w:cs="Times New Roman"/>
          <w:color w:val="000000" w:themeColor="text1"/>
          <w:sz w:val="24"/>
          <w:szCs w:val="24"/>
          <w:lang w:val="en-US"/>
        </w:rPr>
        <w:t>ies</w:t>
      </w:r>
      <w:r w:rsidRPr="003566C7">
        <w:rPr>
          <w:rFonts w:ascii="Times New Roman" w:hAnsi="Times New Roman" w:cs="Times New Roman"/>
          <w:color w:val="000000" w:themeColor="text1"/>
          <w:sz w:val="24"/>
          <w:szCs w:val="24"/>
          <w:lang w:val="en-US"/>
        </w:rPr>
        <w:t xml:space="preserve"> of branding positioning, there is no doubt that </w:t>
      </w:r>
      <w:r w:rsidR="003566C7">
        <w:rPr>
          <w:rFonts w:ascii="Times New Roman" w:hAnsi="Times New Roman" w:cs="Times New Roman"/>
          <w:color w:val="000000" w:themeColor="text1"/>
          <w:sz w:val="24"/>
          <w:szCs w:val="24"/>
          <w:lang w:val="en-US"/>
        </w:rPr>
        <w:t xml:space="preserve">they are placed there to promote </w:t>
      </w:r>
      <w:proofErr w:type="spellStart"/>
      <w:r w:rsidR="003566C7">
        <w:rPr>
          <w:rFonts w:ascii="Times New Roman" w:hAnsi="Times New Roman" w:cs="Times New Roman"/>
          <w:color w:val="000000" w:themeColor="text1"/>
          <w:sz w:val="24"/>
          <w:szCs w:val="24"/>
          <w:lang w:val="en-US"/>
        </w:rPr>
        <w:t>Finlnd</w:t>
      </w:r>
      <w:proofErr w:type="spellEnd"/>
      <w:r w:rsidR="003566C7">
        <w:rPr>
          <w:rFonts w:ascii="Times New Roman" w:hAnsi="Times New Roman" w:cs="Times New Roman"/>
          <w:color w:val="000000" w:themeColor="text1"/>
          <w:sz w:val="24"/>
          <w:szCs w:val="24"/>
          <w:lang w:val="en-US"/>
        </w:rPr>
        <w:t xml:space="preserve"> as “green” country.</w:t>
      </w:r>
      <w:r w:rsidRPr="003566C7">
        <w:rPr>
          <w:rFonts w:ascii="Times New Roman" w:hAnsi="Times New Roman" w:cs="Times New Roman"/>
          <w:color w:val="000000" w:themeColor="text1"/>
          <w:sz w:val="24"/>
          <w:szCs w:val="24"/>
          <w:lang w:val="en-US"/>
        </w:rPr>
        <w:t xml:space="preserve"> </w:t>
      </w:r>
      <w:r w:rsidRPr="0046113D">
        <w:rPr>
          <w:rFonts w:ascii="Times New Roman" w:hAnsi="Times New Roman" w:cs="Times New Roman"/>
          <w:color w:val="000000" w:themeColor="text1"/>
          <w:sz w:val="24"/>
          <w:szCs w:val="24"/>
          <w:lang w:val="en-US"/>
        </w:rPr>
        <w:t xml:space="preserve">A complete list of selected images with all the necessary information </w:t>
      </w:r>
      <w:r>
        <w:rPr>
          <w:rFonts w:ascii="Times New Roman" w:hAnsi="Times New Roman" w:cs="Times New Roman"/>
          <w:color w:val="000000" w:themeColor="text1"/>
          <w:sz w:val="24"/>
          <w:szCs w:val="24"/>
          <w:lang w:val="en-US"/>
        </w:rPr>
        <w:t>is placed</w:t>
      </w:r>
      <w:r w:rsidRPr="0046113D">
        <w:rPr>
          <w:rFonts w:ascii="Times New Roman" w:hAnsi="Times New Roman" w:cs="Times New Roman"/>
          <w:color w:val="000000" w:themeColor="text1"/>
          <w:sz w:val="24"/>
          <w:szCs w:val="24"/>
          <w:lang w:val="en-US"/>
        </w:rPr>
        <w:t xml:space="preserve"> in the </w:t>
      </w:r>
      <w:r>
        <w:rPr>
          <w:rFonts w:ascii="Times New Roman" w:hAnsi="Times New Roman" w:cs="Times New Roman"/>
          <w:color w:val="000000" w:themeColor="text1"/>
          <w:sz w:val="24"/>
          <w:szCs w:val="24"/>
          <w:lang w:val="en-US"/>
        </w:rPr>
        <w:t>A</w:t>
      </w:r>
      <w:r w:rsidRPr="0046113D">
        <w:rPr>
          <w:rFonts w:ascii="Times New Roman" w:hAnsi="Times New Roman" w:cs="Times New Roman"/>
          <w:color w:val="000000" w:themeColor="text1"/>
          <w:sz w:val="24"/>
          <w:szCs w:val="24"/>
          <w:lang w:val="en-US"/>
        </w:rPr>
        <w:t>ppendix</w:t>
      </w:r>
      <w:r w:rsidR="00907D5A">
        <w:rPr>
          <w:rFonts w:ascii="Times New Roman" w:hAnsi="Times New Roman" w:cs="Times New Roman"/>
          <w:color w:val="000000" w:themeColor="text1"/>
          <w:sz w:val="24"/>
          <w:szCs w:val="24"/>
          <w:lang w:val="en-US"/>
        </w:rPr>
        <w:t xml:space="preserve"> </w:t>
      </w:r>
      <w:r w:rsidRPr="008331C5">
        <w:rPr>
          <w:rFonts w:ascii="Times New Roman" w:hAnsi="Times New Roman" w:cs="Times New Roman"/>
          <w:color w:val="000000" w:themeColor="text1"/>
          <w:sz w:val="24"/>
          <w:szCs w:val="24"/>
          <w:lang w:val="en-US"/>
        </w:rPr>
        <w:t>2.</w:t>
      </w:r>
      <w:r>
        <w:rPr>
          <w:rFonts w:ascii="Times New Roman" w:hAnsi="Times New Roman" w:cs="Times New Roman"/>
          <w:color w:val="FF0000"/>
          <w:sz w:val="24"/>
          <w:szCs w:val="24"/>
          <w:lang w:val="en-US"/>
        </w:rPr>
        <w:t xml:space="preserve"> </w:t>
      </w:r>
      <w:r w:rsidRPr="007D7BA6">
        <w:rPr>
          <w:rFonts w:ascii="Times New Roman" w:hAnsi="Times New Roman" w:cs="Times New Roman"/>
          <w:color w:val="000000" w:themeColor="text1"/>
          <w:sz w:val="24"/>
          <w:szCs w:val="24"/>
          <w:lang w:val="en-US"/>
        </w:rPr>
        <w:t xml:space="preserve">The process of </w:t>
      </w:r>
      <w:r>
        <w:rPr>
          <w:rFonts w:ascii="Times New Roman" w:hAnsi="Times New Roman" w:cs="Times New Roman"/>
          <w:color w:val="000000" w:themeColor="text1"/>
          <w:sz w:val="24"/>
          <w:szCs w:val="24"/>
          <w:lang w:val="en-US"/>
        </w:rPr>
        <w:t xml:space="preserve">analysis is described in the “Analysis” chapter. </w:t>
      </w:r>
      <w:r w:rsidRPr="009D2D2C">
        <w:rPr>
          <w:rFonts w:ascii="Times New Roman" w:hAnsi="Times New Roman" w:cs="Times New Roman"/>
          <w:color w:val="000000" w:themeColor="text1"/>
          <w:sz w:val="24"/>
          <w:szCs w:val="24"/>
          <w:lang w:val="en-US"/>
        </w:rPr>
        <w:t xml:space="preserve"> During the analysis, I looked at other folders in which every image was placed to find the categories that are related to Finnish green brand.</w:t>
      </w:r>
      <w:r>
        <w:rPr>
          <w:rFonts w:ascii="Times New Roman" w:hAnsi="Times New Roman" w:cs="Times New Roman"/>
          <w:color w:val="000000" w:themeColor="text1"/>
          <w:sz w:val="24"/>
          <w:szCs w:val="24"/>
          <w:lang w:val="en-US"/>
        </w:rPr>
        <w:t xml:space="preserve"> </w:t>
      </w:r>
      <w:r w:rsidR="00C172E0" w:rsidRPr="009D2D2C">
        <w:rPr>
          <w:rFonts w:ascii="Times New Roman" w:hAnsi="Times New Roman" w:cs="Times New Roman"/>
          <w:color w:val="000000" w:themeColor="text1"/>
          <w:sz w:val="24"/>
          <w:szCs w:val="24"/>
          <w:lang w:val="en-US"/>
        </w:rPr>
        <w:t>Also,</w:t>
      </w:r>
      <w:r w:rsidRPr="009D2D2C">
        <w:rPr>
          <w:rFonts w:ascii="Times New Roman" w:hAnsi="Times New Roman" w:cs="Times New Roman"/>
          <w:color w:val="000000" w:themeColor="text1"/>
          <w:sz w:val="24"/>
          <w:szCs w:val="24"/>
          <w:lang w:val="en-US"/>
        </w:rPr>
        <w:t xml:space="preserve"> I analyzed tags to find topics related to “green” branding and the</w:t>
      </w:r>
      <w:r w:rsidR="004E4BE9">
        <w:rPr>
          <w:rFonts w:ascii="Times New Roman" w:hAnsi="Times New Roman" w:cs="Times New Roman"/>
          <w:color w:val="000000" w:themeColor="text1"/>
          <w:sz w:val="24"/>
          <w:szCs w:val="24"/>
          <w:lang w:val="en-US"/>
        </w:rPr>
        <w:t xml:space="preserve"> structure of “green” branding.</w:t>
      </w:r>
    </w:p>
    <w:p w:rsidR="00D118BD" w:rsidRDefault="006201F9" w:rsidP="00D118BD">
      <w:pPr>
        <w:spacing w:line="360" w:lineRule="auto"/>
        <w:ind w:firstLine="567"/>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The tags on the website “toolbox.finland.fi” are similar to the tags on the “</w:t>
      </w:r>
      <w:proofErr w:type="spellStart"/>
      <w:r w:rsidR="00F5631B">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 website</w:t>
      </w:r>
      <w:r w:rsidR="004E4BE9">
        <w:rPr>
          <w:rFonts w:ascii="Times New Roman" w:hAnsi="Times New Roman" w:cs="Times New Roman"/>
          <w:color w:val="000000" w:themeColor="text1"/>
          <w:sz w:val="24"/>
          <w:szCs w:val="24"/>
          <w:lang w:val="en-US"/>
        </w:rPr>
        <w:t xml:space="preserve"> (Images)</w:t>
      </w:r>
      <w:r>
        <w:rPr>
          <w:rFonts w:ascii="Times New Roman" w:hAnsi="Times New Roman" w:cs="Times New Roman"/>
          <w:color w:val="000000" w:themeColor="text1"/>
          <w:sz w:val="24"/>
          <w:szCs w:val="24"/>
          <w:lang w:val="en-US"/>
        </w:rPr>
        <w:t>. The division between the “green” and “non-green” tags was made with using the same strategy as it was during the division of the tags on the “</w:t>
      </w:r>
      <w:proofErr w:type="spellStart"/>
      <w:r w:rsidR="00F5631B">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 website. The set of “green” tags on the “toolbox.finland.fi” website is the same as it was on the “</w:t>
      </w:r>
      <w:proofErr w:type="spellStart"/>
      <w:r w:rsidR="00F5631B">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 xml:space="preserve">” website but some tags were added the list of “green” tags. </w:t>
      </w:r>
      <w:r w:rsidR="00D118BD">
        <w:rPr>
          <w:rFonts w:ascii="Times New Roman" w:hAnsi="Times New Roman" w:cs="Times New Roman"/>
          <w:color w:val="000000" w:themeColor="text1"/>
          <w:sz w:val="24"/>
          <w:szCs w:val="24"/>
          <w:lang w:val="en-US"/>
        </w:rPr>
        <w:t xml:space="preserve">The table below describes the process of selecting the added tags to the list of “green” tags. </w:t>
      </w:r>
      <w:r w:rsidR="00D118BD">
        <w:rPr>
          <w:rFonts w:ascii="Times New Roman" w:hAnsi="Times New Roman" w:cs="Times New Roman"/>
          <w:sz w:val="24"/>
          <w:szCs w:val="24"/>
          <w:lang w:val="en-US"/>
        </w:rPr>
        <w:t xml:space="preserve">In the first column, </w:t>
      </w:r>
      <w:r w:rsidR="00D118BD">
        <w:rPr>
          <w:rFonts w:ascii="Times New Roman" w:hAnsi="Times New Roman" w:cs="Times New Roman"/>
          <w:sz w:val="24"/>
          <w:szCs w:val="24"/>
          <w:lang w:val="en-US"/>
        </w:rPr>
        <w:lastRenderedPageBreak/>
        <w:t xml:space="preserve">there are names of the tags, in the second column there are numbers that bond each tag with one of the “green” brand positioning strategy. </w:t>
      </w:r>
      <w:r w:rsidR="00D118BD">
        <w:rPr>
          <w:rFonts w:ascii="Times New Roman" w:hAnsi="Times New Roman" w:cs="Times New Roman"/>
          <w:sz w:val="24"/>
          <w:szCs w:val="24"/>
          <w:lang w:val="en-GB"/>
        </w:rPr>
        <w:t>Of course, each tag can be bond with strategies in a different way but the table below explains the most appropriate way of doing it from my point of view.</w:t>
      </w:r>
      <w:r w:rsidR="00D118BD">
        <w:rPr>
          <w:rFonts w:ascii="Times New Roman" w:hAnsi="Times New Roman" w:cs="Times New Roman"/>
          <w:sz w:val="24"/>
          <w:szCs w:val="24"/>
          <w:lang w:val="en-US"/>
        </w:rPr>
        <w:t xml:space="preserve"> The numbers repeat the enumeration of the strategies above. </w:t>
      </w:r>
      <w:r w:rsidR="00DB7122">
        <w:rPr>
          <w:rFonts w:ascii="Times New Roman" w:hAnsi="Times New Roman" w:cs="Times New Roman"/>
          <w:sz w:val="24"/>
          <w:szCs w:val="24"/>
          <w:lang w:val="en-US"/>
        </w:rPr>
        <w:t>T</w:t>
      </w:r>
      <w:r w:rsidR="00D118BD">
        <w:rPr>
          <w:rFonts w:ascii="Times New Roman" w:hAnsi="Times New Roman" w:cs="Times New Roman"/>
          <w:sz w:val="24"/>
          <w:szCs w:val="24"/>
          <w:lang w:val="en-US"/>
        </w:rPr>
        <w:t>he third column contains short explanations why I bonded each tag with one of the “green” positioning strategy</w:t>
      </w:r>
      <w:r w:rsidR="00106AF5">
        <w:rPr>
          <w:rFonts w:ascii="Times New Roman" w:hAnsi="Times New Roman" w:cs="Times New Roman"/>
          <w:sz w:val="24"/>
          <w:szCs w:val="24"/>
          <w:lang w:val="en-US"/>
        </w:rPr>
        <w:t xml:space="preserve"> and in the fourth column there is the name of  few image(s) tagged by the tag to prove the explanation</w:t>
      </w:r>
      <w:r w:rsidR="00D118BD">
        <w:rPr>
          <w:rFonts w:ascii="Times New Roman" w:hAnsi="Times New Roman" w:cs="Times New Roman"/>
          <w:sz w:val="24"/>
          <w:szCs w:val="24"/>
          <w:lang w:val="en-US"/>
        </w:rPr>
        <w:t>.</w:t>
      </w:r>
      <w:r w:rsidR="00106AF5">
        <w:rPr>
          <w:rFonts w:ascii="Times New Roman" w:hAnsi="Times New Roman" w:cs="Times New Roman"/>
          <w:sz w:val="24"/>
          <w:szCs w:val="24"/>
          <w:lang w:val="en-US"/>
        </w:rPr>
        <w:t xml:space="preserve"> The list of images with names is in the Appendix </w:t>
      </w:r>
      <w:r w:rsidR="00907D5A">
        <w:rPr>
          <w:rFonts w:ascii="Times New Roman" w:hAnsi="Times New Roman" w:cs="Times New Roman"/>
          <w:color w:val="000000" w:themeColor="text1"/>
          <w:sz w:val="24"/>
          <w:szCs w:val="24"/>
          <w:lang w:val="en-US"/>
        </w:rPr>
        <w:t>2</w:t>
      </w:r>
      <w:r w:rsidR="00A1699B" w:rsidRPr="00907D5A">
        <w:rPr>
          <w:rFonts w:ascii="Times New Roman" w:hAnsi="Times New Roman" w:cs="Times New Roman"/>
          <w:color w:val="000000" w:themeColor="text1"/>
          <w:sz w:val="24"/>
          <w:szCs w:val="24"/>
          <w:lang w:val="en-US"/>
        </w:rPr>
        <w:t>.</w:t>
      </w:r>
    </w:p>
    <w:p w:rsidR="004B70A0" w:rsidRDefault="004B70A0" w:rsidP="002C1CA1">
      <w:pPr>
        <w:spacing w:line="360" w:lineRule="auto"/>
        <w:ind w:firstLine="567"/>
        <w:jc w:val="both"/>
        <w:rPr>
          <w:rFonts w:ascii="Times New Roman" w:hAnsi="Times New Roman" w:cs="Times New Roman"/>
          <w:i/>
          <w:color w:val="000000" w:themeColor="text1"/>
          <w:sz w:val="24"/>
          <w:szCs w:val="24"/>
          <w:lang w:val="en-US"/>
        </w:rPr>
      </w:pPr>
    </w:p>
    <w:p w:rsidR="00791184" w:rsidRPr="007303D8" w:rsidRDefault="002C1CA1" w:rsidP="002C1CA1">
      <w:pPr>
        <w:spacing w:line="360" w:lineRule="auto"/>
        <w:ind w:firstLine="567"/>
        <w:jc w:val="both"/>
        <w:rPr>
          <w:rFonts w:ascii="Times New Roman" w:hAnsi="Times New Roman" w:cs="Times New Roman"/>
          <w:b/>
          <w:i/>
          <w:color w:val="000000" w:themeColor="text1"/>
          <w:sz w:val="24"/>
          <w:szCs w:val="24"/>
          <w:lang w:val="en-US"/>
        </w:rPr>
      </w:pPr>
      <w:r w:rsidRPr="007303D8">
        <w:rPr>
          <w:rFonts w:ascii="Times New Roman" w:hAnsi="Times New Roman" w:cs="Times New Roman"/>
          <w:b/>
          <w:i/>
          <w:color w:val="000000" w:themeColor="text1"/>
          <w:sz w:val="24"/>
          <w:szCs w:val="24"/>
          <w:lang w:val="en-US"/>
        </w:rPr>
        <w:t>Table 1. The “green” tags on the “toolbox.finland.fi” website</w:t>
      </w:r>
    </w:p>
    <w:tbl>
      <w:tblPr>
        <w:tblStyle w:val="a3"/>
        <w:tblW w:w="0" w:type="auto"/>
        <w:tblLook w:val="04A0" w:firstRow="1" w:lastRow="0" w:firstColumn="1" w:lastColumn="0" w:noHBand="0" w:noVBand="1"/>
      </w:tblPr>
      <w:tblGrid>
        <w:gridCol w:w="1629"/>
        <w:gridCol w:w="1006"/>
        <w:gridCol w:w="5015"/>
        <w:gridCol w:w="1694"/>
      </w:tblGrid>
      <w:tr w:rsidR="00106AF5" w:rsidRPr="00232EB0" w:rsidTr="00106AF5">
        <w:tc>
          <w:tcPr>
            <w:tcW w:w="1629" w:type="dxa"/>
          </w:tcPr>
          <w:p w:rsidR="00106AF5" w:rsidRPr="00232EB0" w:rsidRDefault="00106AF5" w:rsidP="00C555E2">
            <w:pPr>
              <w:jc w:val="both"/>
              <w:rPr>
                <w:rFonts w:ascii="Times New Roman" w:hAnsi="Times New Roman" w:cs="Times New Roman"/>
                <w:b/>
                <w:sz w:val="20"/>
                <w:szCs w:val="20"/>
                <w:lang w:val="en-US"/>
              </w:rPr>
            </w:pPr>
            <w:r w:rsidRPr="00232EB0">
              <w:rPr>
                <w:rFonts w:ascii="Times New Roman" w:hAnsi="Times New Roman" w:cs="Times New Roman"/>
                <w:b/>
                <w:sz w:val="20"/>
                <w:szCs w:val="20"/>
                <w:lang w:val="en-US"/>
              </w:rPr>
              <w:t>Tags</w:t>
            </w:r>
          </w:p>
        </w:tc>
        <w:tc>
          <w:tcPr>
            <w:tcW w:w="1006" w:type="dxa"/>
          </w:tcPr>
          <w:p w:rsidR="00106AF5" w:rsidRPr="00232EB0" w:rsidRDefault="00106AF5" w:rsidP="00C555E2">
            <w:pPr>
              <w:jc w:val="both"/>
              <w:rPr>
                <w:rFonts w:ascii="Times New Roman" w:hAnsi="Times New Roman" w:cs="Times New Roman"/>
                <w:b/>
                <w:sz w:val="20"/>
                <w:szCs w:val="20"/>
                <w:lang w:val="en-US"/>
              </w:rPr>
            </w:pPr>
            <w:r w:rsidRPr="00232EB0">
              <w:rPr>
                <w:rFonts w:ascii="Times New Roman" w:hAnsi="Times New Roman" w:cs="Times New Roman"/>
                <w:b/>
                <w:sz w:val="20"/>
                <w:szCs w:val="20"/>
                <w:lang w:val="en-US"/>
              </w:rPr>
              <w:t>“Green” branding strategy</w:t>
            </w:r>
          </w:p>
        </w:tc>
        <w:tc>
          <w:tcPr>
            <w:tcW w:w="5015" w:type="dxa"/>
          </w:tcPr>
          <w:p w:rsidR="00106AF5" w:rsidRPr="00232EB0" w:rsidRDefault="00106AF5" w:rsidP="00C555E2">
            <w:pPr>
              <w:jc w:val="both"/>
              <w:rPr>
                <w:rFonts w:ascii="Times New Roman" w:hAnsi="Times New Roman" w:cs="Times New Roman"/>
                <w:b/>
                <w:sz w:val="20"/>
                <w:szCs w:val="20"/>
                <w:lang w:val="en-US"/>
              </w:rPr>
            </w:pPr>
            <w:r w:rsidRPr="00232EB0">
              <w:rPr>
                <w:rFonts w:ascii="Times New Roman" w:hAnsi="Times New Roman" w:cs="Times New Roman"/>
                <w:b/>
                <w:sz w:val="20"/>
                <w:szCs w:val="20"/>
                <w:lang w:val="en-US"/>
              </w:rPr>
              <w:t>Notes</w:t>
            </w:r>
          </w:p>
        </w:tc>
        <w:tc>
          <w:tcPr>
            <w:tcW w:w="1694" w:type="dxa"/>
          </w:tcPr>
          <w:p w:rsidR="00106AF5" w:rsidRPr="00232EB0" w:rsidRDefault="00106AF5" w:rsidP="00C555E2">
            <w:pPr>
              <w:jc w:val="both"/>
              <w:rPr>
                <w:rFonts w:ascii="Times New Roman" w:hAnsi="Times New Roman" w:cs="Times New Roman"/>
                <w:b/>
                <w:sz w:val="20"/>
                <w:szCs w:val="20"/>
                <w:lang w:val="en-US"/>
              </w:rPr>
            </w:pPr>
            <w:r>
              <w:rPr>
                <w:rFonts w:ascii="Times New Roman" w:hAnsi="Times New Roman" w:cs="Times New Roman"/>
                <w:b/>
                <w:sz w:val="20"/>
                <w:szCs w:val="20"/>
                <w:lang w:val="en-US"/>
              </w:rPr>
              <w:t>Name of the images</w:t>
            </w:r>
          </w:p>
        </w:tc>
      </w:tr>
      <w:tr w:rsidR="00106AF5" w:rsidRPr="00D66DB6" w:rsidTr="00106AF5">
        <w:tc>
          <w:tcPr>
            <w:tcW w:w="1629" w:type="dxa"/>
          </w:tcPr>
          <w:p w:rsidR="00106AF5" w:rsidRPr="00C555E2" w:rsidRDefault="00106AF5" w:rsidP="00C555E2">
            <w:pPr>
              <w:rPr>
                <w:lang w:val="en-US"/>
              </w:rPr>
            </w:pPr>
            <w:bookmarkStart w:id="19" w:name="_Hlk483240110"/>
            <w:r>
              <w:rPr>
                <w:rFonts w:ascii="Times New Roman" w:hAnsi="Times New Roman" w:cs="Times New Roman"/>
                <w:sz w:val="20"/>
                <w:szCs w:val="20"/>
                <w:lang w:val="en-US"/>
              </w:rPr>
              <w:t>Clean</w:t>
            </w:r>
          </w:p>
          <w:p w:rsidR="00106AF5" w:rsidRPr="00232EB0" w:rsidRDefault="00106AF5" w:rsidP="00C555E2">
            <w:pPr>
              <w:jc w:val="both"/>
              <w:rPr>
                <w:rFonts w:ascii="Times New Roman" w:hAnsi="Times New Roman" w:cs="Times New Roman"/>
                <w:color w:val="000000" w:themeColor="text1"/>
                <w:sz w:val="20"/>
                <w:szCs w:val="20"/>
                <w:lang w:val="en-US"/>
              </w:rPr>
            </w:pPr>
          </w:p>
        </w:tc>
        <w:tc>
          <w:tcPr>
            <w:tcW w:w="1006"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1, 2, 3, 4</w:t>
            </w:r>
          </w:p>
        </w:tc>
        <w:tc>
          <w:tcPr>
            <w:tcW w:w="5015"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Images</w:t>
            </w:r>
            <w:r w:rsidRPr="00232EB0">
              <w:rPr>
                <w:rFonts w:ascii="Times New Roman" w:hAnsi="Times New Roman" w:cs="Times New Roman"/>
                <w:color w:val="000000" w:themeColor="text1"/>
                <w:sz w:val="20"/>
                <w:szCs w:val="20"/>
                <w:lang w:val="en-US"/>
              </w:rPr>
              <w:t>, tagged by this tag</w:t>
            </w:r>
            <w:r>
              <w:rPr>
                <w:rFonts w:ascii="Times New Roman" w:hAnsi="Times New Roman" w:cs="Times New Roman"/>
                <w:color w:val="000000" w:themeColor="text1"/>
                <w:sz w:val="20"/>
                <w:szCs w:val="20"/>
                <w:lang w:val="en-US"/>
              </w:rPr>
              <w:t xml:space="preserve"> are very diverse.</w:t>
            </w:r>
            <w:r w:rsidRPr="00232EB0">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Usually they</w:t>
            </w:r>
            <w:r w:rsidRPr="00232EB0">
              <w:rPr>
                <w:rFonts w:ascii="Times New Roman" w:hAnsi="Times New Roman" w:cs="Times New Roman"/>
                <w:color w:val="000000" w:themeColor="text1"/>
                <w:sz w:val="20"/>
                <w:szCs w:val="20"/>
                <w:lang w:val="en-US"/>
              </w:rPr>
              <w:t xml:space="preserve"> cause an association with</w:t>
            </w:r>
            <w:r>
              <w:rPr>
                <w:rFonts w:ascii="Times New Roman" w:hAnsi="Times New Roman" w:cs="Times New Roman"/>
                <w:color w:val="000000" w:themeColor="text1"/>
                <w:sz w:val="20"/>
                <w:szCs w:val="20"/>
                <w:lang w:val="en-US"/>
              </w:rPr>
              <w:t xml:space="preserve"> clean nature, healthy environment. </w:t>
            </w:r>
            <w:r w:rsidRPr="00232EB0">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Such images are</w:t>
            </w:r>
            <w:r w:rsidR="00B7672C" w:rsidRPr="00B7672C">
              <w:rPr>
                <w:rFonts w:ascii="Times New Roman" w:hAnsi="Times New Roman" w:cs="Times New Roman"/>
                <w:color w:val="000000" w:themeColor="text1"/>
                <w:sz w:val="20"/>
                <w:szCs w:val="20"/>
                <w:lang w:val="en-US"/>
              </w:rPr>
              <w:t xml:space="preserve"> </w:t>
            </w:r>
            <w:r w:rsidR="00B7672C">
              <w:rPr>
                <w:rFonts w:ascii="Times New Roman" w:hAnsi="Times New Roman" w:cs="Times New Roman"/>
                <w:color w:val="000000" w:themeColor="text1"/>
                <w:sz w:val="20"/>
                <w:szCs w:val="20"/>
                <w:lang w:val="en-US"/>
              </w:rPr>
              <w:t>the</w:t>
            </w:r>
            <w:r>
              <w:rPr>
                <w:rFonts w:ascii="Times New Roman" w:hAnsi="Times New Roman" w:cs="Times New Roman"/>
                <w:color w:val="000000" w:themeColor="text1"/>
                <w:sz w:val="20"/>
                <w:szCs w:val="20"/>
                <w:lang w:val="en-US"/>
              </w:rPr>
              <w:t xml:space="preserve"> good material for realizing all strategies of “green” branding positioning</w:t>
            </w:r>
          </w:p>
        </w:tc>
        <w:tc>
          <w:tcPr>
            <w:tcW w:w="1694" w:type="dxa"/>
          </w:tcPr>
          <w:p w:rsidR="00106AF5" w:rsidRPr="00106AF5" w:rsidRDefault="00106AF5" w:rsidP="00C555E2">
            <w:pPr>
              <w:jc w:val="both"/>
              <w:rPr>
                <w:rFonts w:ascii="Times New Roman" w:hAnsi="Times New Roman" w:cs="Times New Roman"/>
                <w:color w:val="000000" w:themeColor="text1"/>
                <w:sz w:val="20"/>
                <w:szCs w:val="20"/>
                <w:lang w:val="en-US"/>
              </w:rPr>
            </w:pPr>
            <w:r w:rsidRPr="00106AF5">
              <w:rPr>
                <w:rFonts w:ascii="Times New Roman" w:hAnsi="Times New Roman" w:cs="Times New Roman"/>
                <w:sz w:val="20"/>
                <w:szCs w:val="20"/>
                <w:lang w:val="en-US"/>
              </w:rPr>
              <w:t>A bird's-eye view of Helsinki in the winter.</w:t>
            </w:r>
          </w:p>
        </w:tc>
      </w:tr>
      <w:tr w:rsidR="00106AF5" w:rsidRPr="006A4242" w:rsidTr="00106AF5">
        <w:tc>
          <w:tcPr>
            <w:tcW w:w="1629" w:type="dxa"/>
          </w:tcPr>
          <w:p w:rsidR="00106AF5" w:rsidRPr="00C555E2" w:rsidRDefault="00106AF5" w:rsidP="00C555E2">
            <w:pPr>
              <w:rPr>
                <w:lang w:val="en-US"/>
              </w:rPr>
            </w:pPr>
            <w:r w:rsidRPr="00AD2557">
              <w:rPr>
                <w:rFonts w:ascii="Times New Roman" w:hAnsi="Times New Roman" w:cs="Times New Roman"/>
                <w:sz w:val="20"/>
                <w:szCs w:val="20"/>
                <w:lang w:val="en-US"/>
              </w:rPr>
              <w:t>Water</w:t>
            </w:r>
          </w:p>
          <w:p w:rsidR="00106AF5" w:rsidRPr="00232EB0" w:rsidRDefault="00106AF5" w:rsidP="00C555E2">
            <w:pPr>
              <w:jc w:val="both"/>
              <w:rPr>
                <w:rFonts w:ascii="Times New Roman" w:hAnsi="Times New Roman" w:cs="Times New Roman"/>
                <w:color w:val="000000" w:themeColor="text1"/>
                <w:sz w:val="20"/>
                <w:szCs w:val="20"/>
                <w:lang w:val="en-US"/>
              </w:rPr>
            </w:pPr>
          </w:p>
        </w:tc>
        <w:tc>
          <w:tcPr>
            <w:tcW w:w="1006"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1, 4</w:t>
            </w:r>
          </w:p>
        </w:tc>
        <w:tc>
          <w:tcPr>
            <w:tcW w:w="5015"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Images</w:t>
            </w:r>
            <w:r w:rsidRPr="00232EB0">
              <w:rPr>
                <w:rFonts w:ascii="Times New Roman" w:hAnsi="Times New Roman" w:cs="Times New Roman"/>
                <w:color w:val="000000" w:themeColor="text1"/>
                <w:sz w:val="20"/>
                <w:szCs w:val="20"/>
                <w:lang w:val="en-US"/>
              </w:rPr>
              <w:t xml:space="preserve">, tagged by this tag </w:t>
            </w:r>
            <w:r>
              <w:rPr>
                <w:rFonts w:ascii="Times New Roman" w:hAnsi="Times New Roman" w:cs="Times New Roman"/>
                <w:color w:val="000000" w:themeColor="text1"/>
                <w:sz w:val="20"/>
                <w:szCs w:val="20"/>
                <w:lang w:val="en-US"/>
              </w:rPr>
              <w:t xml:space="preserve">show Finnish lakes and other Finnish waters and also </w:t>
            </w:r>
            <w:r w:rsidRPr="00232EB0">
              <w:rPr>
                <w:rFonts w:ascii="Times New Roman" w:hAnsi="Times New Roman" w:cs="Times New Roman"/>
                <w:color w:val="000000" w:themeColor="text1"/>
                <w:sz w:val="20"/>
                <w:szCs w:val="20"/>
                <w:lang w:val="en-US"/>
              </w:rPr>
              <w:t>cause associations with the environment and create the feeling of contact with nature</w:t>
            </w:r>
          </w:p>
        </w:tc>
        <w:tc>
          <w:tcPr>
            <w:tcW w:w="1694" w:type="dxa"/>
          </w:tcPr>
          <w:p w:rsidR="00106AF5" w:rsidRPr="00106AF5" w:rsidRDefault="00106AF5" w:rsidP="00C555E2">
            <w:pPr>
              <w:jc w:val="both"/>
              <w:rPr>
                <w:rFonts w:ascii="Times New Roman" w:hAnsi="Times New Roman" w:cs="Times New Roman"/>
                <w:color w:val="000000" w:themeColor="text1"/>
                <w:sz w:val="20"/>
                <w:szCs w:val="20"/>
                <w:lang w:val="en-US"/>
              </w:rPr>
            </w:pPr>
            <w:r w:rsidRPr="00106AF5">
              <w:rPr>
                <w:rFonts w:ascii="Times New Roman" w:hAnsi="Times New Roman" w:cs="Times New Roman"/>
                <w:sz w:val="20"/>
                <w:szCs w:val="20"/>
                <w:lang w:val="en-US"/>
              </w:rPr>
              <w:t>Enjoying nature</w:t>
            </w:r>
          </w:p>
        </w:tc>
      </w:tr>
      <w:tr w:rsidR="00106AF5" w:rsidRPr="006A4242" w:rsidTr="00106AF5">
        <w:tc>
          <w:tcPr>
            <w:tcW w:w="1629" w:type="dxa"/>
          </w:tcPr>
          <w:p w:rsidR="00106AF5" w:rsidRPr="00C555E2" w:rsidRDefault="00106AF5" w:rsidP="00C555E2">
            <w:pPr>
              <w:rPr>
                <w:lang w:val="en-US"/>
              </w:rPr>
            </w:pPr>
            <w:r w:rsidRPr="00AD2557">
              <w:rPr>
                <w:rFonts w:ascii="Times New Roman" w:hAnsi="Times New Roman" w:cs="Times New Roman"/>
                <w:sz w:val="20"/>
                <w:szCs w:val="20"/>
                <w:lang w:val="en-US"/>
              </w:rPr>
              <w:t>Gardening</w:t>
            </w:r>
          </w:p>
          <w:p w:rsidR="00106AF5" w:rsidRPr="00232EB0" w:rsidRDefault="00106AF5" w:rsidP="00C555E2">
            <w:pPr>
              <w:jc w:val="both"/>
              <w:rPr>
                <w:rFonts w:ascii="Times New Roman" w:hAnsi="Times New Roman" w:cs="Times New Roman"/>
                <w:color w:val="000000" w:themeColor="text1"/>
                <w:sz w:val="20"/>
                <w:szCs w:val="20"/>
                <w:lang w:val="en-US"/>
              </w:rPr>
            </w:pPr>
          </w:p>
        </w:tc>
        <w:tc>
          <w:tcPr>
            <w:tcW w:w="1006"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2, 4</w:t>
            </w:r>
          </w:p>
        </w:tc>
        <w:tc>
          <w:tcPr>
            <w:tcW w:w="5015"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Image</w:t>
            </w:r>
            <w:r w:rsidRPr="00232EB0">
              <w:rPr>
                <w:rFonts w:ascii="Times New Roman" w:hAnsi="Times New Roman" w:cs="Times New Roman"/>
                <w:color w:val="000000" w:themeColor="text1"/>
                <w:sz w:val="20"/>
                <w:szCs w:val="20"/>
                <w:lang w:val="en-US"/>
              </w:rPr>
              <w:t xml:space="preserve">s, tagged by this tag use the images of </w:t>
            </w:r>
            <w:r>
              <w:rPr>
                <w:rFonts w:ascii="Times New Roman" w:hAnsi="Times New Roman" w:cs="Times New Roman"/>
                <w:color w:val="000000" w:themeColor="text1"/>
                <w:sz w:val="20"/>
                <w:szCs w:val="20"/>
                <w:lang w:val="en-US"/>
              </w:rPr>
              <w:t>gardens and gardening</w:t>
            </w:r>
            <w:r w:rsidRPr="00232EB0">
              <w:rPr>
                <w:rFonts w:ascii="Times New Roman" w:hAnsi="Times New Roman" w:cs="Times New Roman"/>
                <w:color w:val="000000" w:themeColor="text1"/>
                <w:sz w:val="20"/>
                <w:szCs w:val="20"/>
                <w:lang w:val="en-US"/>
              </w:rPr>
              <w:t xml:space="preserve">, to create feeling of contact with nature </w:t>
            </w:r>
            <w:r>
              <w:rPr>
                <w:rFonts w:ascii="Times New Roman" w:hAnsi="Times New Roman" w:cs="Times New Roman"/>
                <w:color w:val="000000" w:themeColor="text1"/>
                <w:sz w:val="20"/>
                <w:szCs w:val="20"/>
                <w:lang w:val="en-US"/>
              </w:rPr>
              <w:t>and to create feeling of behaving in an altruistic way</w:t>
            </w:r>
          </w:p>
        </w:tc>
        <w:tc>
          <w:tcPr>
            <w:tcW w:w="1694" w:type="dxa"/>
          </w:tcPr>
          <w:p w:rsidR="00106AF5" w:rsidRPr="00106AF5" w:rsidRDefault="00106AF5" w:rsidP="00C555E2">
            <w:pPr>
              <w:jc w:val="both"/>
              <w:rPr>
                <w:rFonts w:ascii="Times New Roman" w:hAnsi="Times New Roman" w:cs="Times New Roman"/>
                <w:color w:val="000000" w:themeColor="text1"/>
                <w:sz w:val="20"/>
                <w:szCs w:val="20"/>
                <w:lang w:val="en-US"/>
              </w:rPr>
            </w:pPr>
            <w:r w:rsidRPr="00106AF5">
              <w:rPr>
                <w:rFonts w:ascii="Times New Roman" w:hAnsi="Times New Roman" w:cs="Times New Roman"/>
                <w:noProof/>
                <w:sz w:val="20"/>
                <w:szCs w:val="20"/>
                <w:lang w:val="en-US" w:eastAsia="ru-RU"/>
              </w:rPr>
              <w:t>Urban gardening</w:t>
            </w:r>
          </w:p>
        </w:tc>
      </w:tr>
      <w:tr w:rsidR="00106AF5" w:rsidRPr="00C555E2" w:rsidTr="00106AF5">
        <w:tc>
          <w:tcPr>
            <w:tcW w:w="1629" w:type="dxa"/>
          </w:tcPr>
          <w:p w:rsidR="00106AF5" w:rsidRPr="00C555E2" w:rsidRDefault="00106AF5" w:rsidP="00C555E2">
            <w:pPr>
              <w:rPr>
                <w:lang w:val="en-US"/>
              </w:rPr>
            </w:pPr>
            <w:r w:rsidRPr="00AD2557">
              <w:rPr>
                <w:rFonts w:ascii="Times New Roman" w:hAnsi="Times New Roman" w:cs="Times New Roman"/>
                <w:sz w:val="20"/>
                <w:szCs w:val="20"/>
                <w:lang w:val="en-US"/>
              </w:rPr>
              <w:t xml:space="preserve">Green house  </w:t>
            </w:r>
          </w:p>
          <w:p w:rsidR="00106AF5" w:rsidRPr="00232EB0" w:rsidRDefault="00106AF5" w:rsidP="00C555E2">
            <w:pPr>
              <w:jc w:val="both"/>
              <w:rPr>
                <w:rFonts w:ascii="Times New Roman" w:hAnsi="Times New Roman" w:cs="Times New Roman"/>
                <w:color w:val="000000" w:themeColor="text1"/>
                <w:sz w:val="20"/>
                <w:szCs w:val="20"/>
                <w:lang w:val="en-US"/>
              </w:rPr>
            </w:pPr>
          </w:p>
        </w:tc>
        <w:tc>
          <w:tcPr>
            <w:tcW w:w="1006"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2, 4</w:t>
            </w:r>
          </w:p>
        </w:tc>
        <w:tc>
          <w:tcPr>
            <w:tcW w:w="5015"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Images, tagged by the tag “</w:t>
            </w:r>
            <w:proofErr w:type="spellStart"/>
            <w:r>
              <w:rPr>
                <w:rFonts w:ascii="Times New Roman" w:hAnsi="Times New Roman" w:cs="Times New Roman"/>
                <w:color w:val="000000" w:themeColor="text1"/>
                <w:sz w:val="20"/>
                <w:szCs w:val="20"/>
                <w:lang w:val="en-US"/>
              </w:rPr>
              <w:t>green house</w:t>
            </w:r>
            <w:proofErr w:type="spellEnd"/>
            <w:r>
              <w:rPr>
                <w:rFonts w:ascii="Times New Roman" w:hAnsi="Times New Roman" w:cs="Times New Roman"/>
                <w:color w:val="000000" w:themeColor="text1"/>
                <w:sz w:val="20"/>
                <w:szCs w:val="20"/>
                <w:lang w:val="en-US"/>
              </w:rPr>
              <w:t>” are the same images that were tagged by the tag “</w:t>
            </w:r>
            <w:proofErr w:type="spellStart"/>
            <w:r>
              <w:rPr>
                <w:rFonts w:ascii="Times New Roman" w:hAnsi="Times New Roman" w:cs="Times New Roman"/>
                <w:color w:val="000000" w:themeColor="text1"/>
                <w:sz w:val="20"/>
                <w:szCs w:val="20"/>
                <w:lang w:val="en-US"/>
              </w:rPr>
              <w:t>gardering</w:t>
            </w:r>
            <w:proofErr w:type="spellEnd"/>
            <w:r>
              <w:rPr>
                <w:rFonts w:ascii="Times New Roman" w:hAnsi="Times New Roman" w:cs="Times New Roman"/>
                <w:color w:val="000000" w:themeColor="text1"/>
                <w:sz w:val="20"/>
                <w:szCs w:val="20"/>
                <w:lang w:val="en-US"/>
              </w:rPr>
              <w:t xml:space="preserve">”. </w:t>
            </w:r>
            <w:r w:rsidR="00B7672C">
              <w:rPr>
                <w:rFonts w:ascii="Times New Roman" w:hAnsi="Times New Roman" w:cs="Times New Roman"/>
                <w:color w:val="000000" w:themeColor="text1"/>
                <w:sz w:val="20"/>
                <w:szCs w:val="20"/>
                <w:lang w:val="en-US"/>
              </w:rPr>
              <w:t>T</w:t>
            </w:r>
            <w:r>
              <w:rPr>
                <w:rFonts w:ascii="Times New Roman" w:hAnsi="Times New Roman" w:cs="Times New Roman"/>
                <w:color w:val="000000" w:themeColor="text1"/>
                <w:sz w:val="20"/>
                <w:szCs w:val="20"/>
                <w:lang w:val="en-US"/>
              </w:rPr>
              <w:t>hey cause the same emotions.</w:t>
            </w:r>
          </w:p>
        </w:tc>
        <w:tc>
          <w:tcPr>
            <w:tcW w:w="1694" w:type="dxa"/>
          </w:tcPr>
          <w:p w:rsidR="00106AF5" w:rsidRPr="00106AF5" w:rsidRDefault="00106AF5" w:rsidP="00C555E2">
            <w:pPr>
              <w:jc w:val="both"/>
              <w:rPr>
                <w:rFonts w:ascii="Times New Roman" w:hAnsi="Times New Roman" w:cs="Times New Roman"/>
                <w:color w:val="000000" w:themeColor="text1"/>
                <w:sz w:val="20"/>
                <w:szCs w:val="20"/>
                <w:lang w:val="en-US"/>
              </w:rPr>
            </w:pPr>
            <w:r w:rsidRPr="00106AF5">
              <w:rPr>
                <w:rFonts w:ascii="Times New Roman" w:hAnsi="Times New Roman" w:cs="Times New Roman"/>
                <w:noProof/>
                <w:sz w:val="20"/>
                <w:szCs w:val="20"/>
                <w:lang w:val="en-US" w:eastAsia="ru-RU"/>
              </w:rPr>
              <w:t>Urban gardening</w:t>
            </w:r>
          </w:p>
        </w:tc>
      </w:tr>
      <w:tr w:rsidR="00106AF5" w:rsidRPr="00B7672C" w:rsidTr="00106AF5">
        <w:tc>
          <w:tcPr>
            <w:tcW w:w="1629" w:type="dxa"/>
          </w:tcPr>
          <w:p w:rsidR="00106AF5" w:rsidRPr="00791184" w:rsidRDefault="00106AF5" w:rsidP="00C555E2">
            <w:pPr>
              <w:rPr>
                <w:lang w:val="en-US"/>
              </w:rPr>
            </w:pPr>
            <w:proofErr w:type="spellStart"/>
            <w:r w:rsidRPr="00AD2557">
              <w:rPr>
                <w:rFonts w:ascii="Times New Roman" w:hAnsi="Times New Roman" w:cs="Times New Roman"/>
                <w:sz w:val="20"/>
                <w:szCs w:val="20"/>
                <w:lang w:val="en-US"/>
              </w:rPr>
              <w:t>Ekologisuus</w:t>
            </w:r>
            <w:proofErr w:type="spellEnd"/>
            <w:r w:rsidRPr="00AD2557">
              <w:rPr>
                <w:rFonts w:ascii="Times New Roman" w:hAnsi="Times New Roman" w:cs="Times New Roman"/>
                <w:sz w:val="20"/>
                <w:szCs w:val="20"/>
                <w:lang w:val="en-US"/>
              </w:rPr>
              <w:t xml:space="preserve"> (Ecology)  </w:t>
            </w:r>
          </w:p>
          <w:p w:rsidR="00106AF5" w:rsidRPr="00232EB0" w:rsidRDefault="00106AF5" w:rsidP="00C555E2">
            <w:pPr>
              <w:jc w:val="both"/>
              <w:rPr>
                <w:rFonts w:ascii="Times New Roman" w:hAnsi="Times New Roman" w:cs="Times New Roman"/>
                <w:color w:val="000000" w:themeColor="text1"/>
                <w:sz w:val="20"/>
                <w:szCs w:val="20"/>
                <w:lang w:val="en-US"/>
              </w:rPr>
            </w:pPr>
          </w:p>
        </w:tc>
        <w:tc>
          <w:tcPr>
            <w:tcW w:w="1006"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2, 4</w:t>
            </w:r>
          </w:p>
        </w:tc>
        <w:tc>
          <w:tcPr>
            <w:tcW w:w="5015"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There is only one image, tagged by this tag. This is one of the images, that were tagged by the tags “</w:t>
            </w:r>
            <w:proofErr w:type="spellStart"/>
            <w:r>
              <w:rPr>
                <w:rFonts w:ascii="Times New Roman" w:hAnsi="Times New Roman" w:cs="Times New Roman"/>
                <w:color w:val="000000" w:themeColor="text1"/>
                <w:sz w:val="20"/>
                <w:szCs w:val="20"/>
                <w:lang w:val="en-US"/>
              </w:rPr>
              <w:t>Gardering</w:t>
            </w:r>
            <w:proofErr w:type="spellEnd"/>
            <w:r>
              <w:rPr>
                <w:rFonts w:ascii="Times New Roman" w:hAnsi="Times New Roman" w:cs="Times New Roman"/>
                <w:color w:val="000000" w:themeColor="text1"/>
                <w:sz w:val="20"/>
                <w:szCs w:val="20"/>
                <w:lang w:val="en-US"/>
              </w:rPr>
              <w:t>”</w:t>
            </w:r>
            <w:r w:rsidR="00B7672C">
              <w:rPr>
                <w:rFonts w:ascii="Times New Roman" w:hAnsi="Times New Roman" w:cs="Times New Roman"/>
                <w:color w:val="000000" w:themeColor="text1"/>
                <w:sz w:val="20"/>
                <w:szCs w:val="20"/>
                <w:lang w:val="en-US"/>
              </w:rPr>
              <w:t xml:space="preserve"> and the “</w:t>
            </w:r>
            <w:proofErr w:type="spellStart"/>
            <w:r w:rsidR="00B7672C">
              <w:rPr>
                <w:rFonts w:ascii="Times New Roman" w:hAnsi="Times New Roman" w:cs="Times New Roman"/>
                <w:color w:val="000000" w:themeColor="text1"/>
                <w:sz w:val="20"/>
                <w:szCs w:val="20"/>
                <w:lang w:val="en-US"/>
              </w:rPr>
              <w:t>green house</w:t>
            </w:r>
            <w:proofErr w:type="spellEnd"/>
            <w:r w:rsidR="00B7672C">
              <w:rPr>
                <w:rFonts w:ascii="Times New Roman" w:hAnsi="Times New Roman" w:cs="Times New Roman"/>
                <w:color w:val="000000" w:themeColor="text1"/>
                <w:sz w:val="20"/>
                <w:szCs w:val="20"/>
                <w:lang w:val="en-US"/>
              </w:rPr>
              <w:t>”. It create</w:t>
            </w:r>
            <w:r w:rsidR="00705FF7">
              <w:rPr>
                <w:rFonts w:ascii="Times New Roman" w:hAnsi="Times New Roman" w:cs="Times New Roman"/>
                <w:color w:val="000000" w:themeColor="text1"/>
                <w:sz w:val="20"/>
                <w:szCs w:val="20"/>
                <w:lang w:val="en-US"/>
              </w:rPr>
              <w:t>s</w:t>
            </w:r>
            <w:r w:rsidR="00B7672C">
              <w:rPr>
                <w:rFonts w:ascii="Times New Roman" w:hAnsi="Times New Roman" w:cs="Times New Roman"/>
                <w:color w:val="000000" w:themeColor="text1"/>
                <w:sz w:val="20"/>
                <w:szCs w:val="20"/>
                <w:lang w:val="en-US"/>
              </w:rPr>
              <w:t xml:space="preserve"> the feeling of well-being and contact with nature.</w:t>
            </w:r>
          </w:p>
        </w:tc>
        <w:tc>
          <w:tcPr>
            <w:tcW w:w="1694" w:type="dxa"/>
          </w:tcPr>
          <w:p w:rsidR="00106AF5" w:rsidRPr="00106AF5" w:rsidRDefault="00106AF5" w:rsidP="00C555E2">
            <w:pPr>
              <w:jc w:val="both"/>
              <w:rPr>
                <w:rFonts w:ascii="Times New Roman" w:hAnsi="Times New Roman" w:cs="Times New Roman"/>
                <w:color w:val="000000" w:themeColor="text1"/>
                <w:sz w:val="20"/>
                <w:szCs w:val="20"/>
                <w:lang w:val="en-US"/>
              </w:rPr>
            </w:pPr>
            <w:r w:rsidRPr="00106AF5">
              <w:rPr>
                <w:rFonts w:ascii="Times New Roman" w:hAnsi="Times New Roman" w:cs="Times New Roman"/>
                <w:noProof/>
                <w:sz w:val="20"/>
                <w:szCs w:val="20"/>
                <w:lang w:val="en-US" w:eastAsia="ru-RU"/>
              </w:rPr>
              <w:t>Urban gardening</w:t>
            </w:r>
          </w:p>
        </w:tc>
      </w:tr>
      <w:tr w:rsidR="00106AF5" w:rsidRPr="00DB7122" w:rsidTr="00106AF5">
        <w:tc>
          <w:tcPr>
            <w:tcW w:w="1629" w:type="dxa"/>
          </w:tcPr>
          <w:p w:rsidR="00106AF5" w:rsidRPr="00791184" w:rsidRDefault="00106AF5" w:rsidP="00C555E2">
            <w:pPr>
              <w:rPr>
                <w:lang w:val="en-US"/>
              </w:rPr>
            </w:pPr>
            <w:r w:rsidRPr="00AD2557">
              <w:rPr>
                <w:rFonts w:ascii="Times New Roman" w:hAnsi="Times New Roman" w:cs="Times New Roman"/>
                <w:sz w:val="20"/>
                <w:szCs w:val="20"/>
                <w:lang w:val="en-US"/>
              </w:rPr>
              <w:t>Wood</w:t>
            </w:r>
          </w:p>
        </w:tc>
        <w:tc>
          <w:tcPr>
            <w:tcW w:w="1006"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1, 4</w:t>
            </w:r>
          </w:p>
        </w:tc>
        <w:tc>
          <w:tcPr>
            <w:tcW w:w="5015" w:type="dxa"/>
          </w:tcPr>
          <w:p w:rsidR="00106AF5" w:rsidRPr="00232EB0" w:rsidRDefault="00106AF5" w:rsidP="00C555E2">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There is only one image tagged by the tag “wood”. It is related to the image of the forest. It causes the feeling of nature and environment.</w:t>
            </w:r>
          </w:p>
        </w:tc>
        <w:tc>
          <w:tcPr>
            <w:tcW w:w="1694" w:type="dxa"/>
          </w:tcPr>
          <w:p w:rsidR="00106AF5" w:rsidRPr="00106AF5" w:rsidRDefault="00106AF5" w:rsidP="00C555E2">
            <w:pPr>
              <w:jc w:val="both"/>
              <w:rPr>
                <w:rFonts w:ascii="Times New Roman" w:hAnsi="Times New Roman" w:cs="Times New Roman"/>
                <w:color w:val="000000" w:themeColor="text1"/>
                <w:sz w:val="20"/>
                <w:szCs w:val="20"/>
                <w:lang w:val="en-US"/>
              </w:rPr>
            </w:pPr>
            <w:r w:rsidRPr="00106AF5">
              <w:rPr>
                <w:rFonts w:ascii="Times New Roman" w:hAnsi="Times New Roman" w:cs="Times New Roman"/>
                <w:noProof/>
                <w:sz w:val="20"/>
                <w:szCs w:val="20"/>
                <w:lang w:val="en-US" w:eastAsia="ru-RU"/>
              </w:rPr>
              <w:t>Taking scenery pictures</w:t>
            </w:r>
          </w:p>
        </w:tc>
      </w:tr>
      <w:tr w:rsidR="00760787" w:rsidRPr="00D66DB6" w:rsidTr="00106AF5">
        <w:trPr>
          <w:trHeight w:val="20"/>
        </w:trPr>
        <w:tc>
          <w:tcPr>
            <w:tcW w:w="1629" w:type="dxa"/>
          </w:tcPr>
          <w:p w:rsidR="00760787" w:rsidRPr="007516E5" w:rsidRDefault="00760787" w:rsidP="00760787">
            <w:pPr>
              <w:spacing w:after="160" w:line="259" w:lineRule="auto"/>
              <w:rPr>
                <w:rFonts w:ascii="Times New Roman" w:hAnsi="Times New Roman" w:cs="Times New Roman"/>
                <w:color w:val="000000" w:themeColor="text1"/>
                <w:sz w:val="20"/>
                <w:szCs w:val="20"/>
                <w:lang w:val="en-US"/>
              </w:rPr>
            </w:pPr>
            <w:r w:rsidRPr="007516E5">
              <w:rPr>
                <w:rFonts w:ascii="Times New Roman" w:hAnsi="Times New Roman" w:cs="Times New Roman"/>
                <w:color w:val="000000" w:themeColor="text1"/>
                <w:sz w:val="20"/>
                <w:szCs w:val="20"/>
                <w:lang w:val="en-US"/>
              </w:rPr>
              <w:t xml:space="preserve">Quality of life </w:t>
            </w:r>
          </w:p>
        </w:tc>
        <w:tc>
          <w:tcPr>
            <w:tcW w:w="1006" w:type="dxa"/>
          </w:tcPr>
          <w:p w:rsidR="00760787" w:rsidRPr="007516E5" w:rsidRDefault="00760787" w:rsidP="00760787">
            <w:pPr>
              <w:jc w:val="both"/>
              <w:rPr>
                <w:rFonts w:ascii="Times New Roman" w:hAnsi="Times New Roman" w:cs="Times New Roman"/>
                <w:color w:val="000000" w:themeColor="text1"/>
                <w:sz w:val="20"/>
                <w:szCs w:val="20"/>
                <w:lang w:val="en-US"/>
              </w:rPr>
            </w:pPr>
            <w:r w:rsidRPr="007516E5">
              <w:rPr>
                <w:rFonts w:ascii="Times New Roman" w:hAnsi="Times New Roman" w:cs="Times New Roman"/>
                <w:color w:val="000000" w:themeColor="text1"/>
                <w:sz w:val="20"/>
                <w:szCs w:val="20"/>
                <w:lang w:val="en-US"/>
              </w:rPr>
              <w:t>2</w:t>
            </w:r>
          </w:p>
        </w:tc>
        <w:tc>
          <w:tcPr>
            <w:tcW w:w="5015" w:type="dxa"/>
          </w:tcPr>
          <w:p w:rsidR="00760787" w:rsidRPr="00B7672C" w:rsidRDefault="00D66DB6" w:rsidP="00760787">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In the case of images on the “toolbox.finland.fi” website i</w:t>
            </w:r>
            <w:bookmarkStart w:id="20" w:name="_GoBack"/>
            <w:bookmarkEnd w:id="20"/>
            <w:r w:rsidR="00B7672C">
              <w:rPr>
                <w:rFonts w:ascii="Times New Roman" w:hAnsi="Times New Roman" w:cs="Times New Roman"/>
                <w:color w:val="000000" w:themeColor="text1"/>
                <w:sz w:val="20"/>
                <w:szCs w:val="20"/>
                <w:lang w:val="en-US"/>
              </w:rPr>
              <w:t>t causes the feeling of well-being and a family leisure</w:t>
            </w:r>
          </w:p>
        </w:tc>
        <w:tc>
          <w:tcPr>
            <w:tcW w:w="1694" w:type="dxa"/>
          </w:tcPr>
          <w:p w:rsidR="00760787" w:rsidRPr="00760787" w:rsidRDefault="00760787" w:rsidP="00760787">
            <w:pPr>
              <w:rPr>
                <w:rFonts w:ascii="Times New Roman" w:hAnsi="Times New Roman" w:cs="Times New Roman"/>
                <w:noProof/>
                <w:sz w:val="20"/>
                <w:szCs w:val="20"/>
                <w:lang w:val="en-US" w:eastAsia="ru-RU"/>
              </w:rPr>
            </w:pPr>
            <w:r w:rsidRPr="00760787">
              <w:rPr>
                <w:rFonts w:ascii="Times New Roman" w:hAnsi="Times New Roman" w:cs="Times New Roman"/>
                <w:noProof/>
                <w:sz w:val="20"/>
                <w:szCs w:val="20"/>
                <w:lang w:val="en-US" w:eastAsia="ru-RU"/>
              </w:rPr>
              <w:t>Harvest Action &amp; Family Market in Helsinki</w:t>
            </w:r>
          </w:p>
        </w:tc>
      </w:tr>
      <w:tr w:rsidR="00760787" w:rsidRPr="00B7672C" w:rsidTr="00106AF5">
        <w:trPr>
          <w:trHeight w:val="20"/>
        </w:trPr>
        <w:tc>
          <w:tcPr>
            <w:tcW w:w="1629" w:type="dxa"/>
          </w:tcPr>
          <w:p w:rsidR="00760787" w:rsidRPr="00D66DB6" w:rsidRDefault="00760787" w:rsidP="00760787">
            <w:pPr>
              <w:rPr>
                <w:color w:val="000000" w:themeColor="text1"/>
                <w:lang w:val="en-US"/>
              </w:rPr>
            </w:pPr>
            <w:r w:rsidRPr="007516E5">
              <w:rPr>
                <w:rFonts w:ascii="Times New Roman" w:hAnsi="Times New Roman" w:cs="Times New Roman"/>
                <w:color w:val="000000" w:themeColor="text1"/>
                <w:sz w:val="20"/>
                <w:szCs w:val="20"/>
                <w:lang w:val="en-US"/>
              </w:rPr>
              <w:t xml:space="preserve">Equality </w:t>
            </w:r>
          </w:p>
        </w:tc>
        <w:tc>
          <w:tcPr>
            <w:tcW w:w="1006" w:type="dxa"/>
          </w:tcPr>
          <w:p w:rsidR="00760787" w:rsidRPr="007516E5" w:rsidRDefault="00760787" w:rsidP="00760787">
            <w:pPr>
              <w:jc w:val="both"/>
              <w:rPr>
                <w:rFonts w:ascii="Times New Roman" w:hAnsi="Times New Roman" w:cs="Times New Roman"/>
                <w:color w:val="000000" w:themeColor="text1"/>
                <w:sz w:val="20"/>
                <w:szCs w:val="20"/>
                <w:lang w:val="en-US"/>
              </w:rPr>
            </w:pPr>
            <w:r w:rsidRPr="007516E5">
              <w:rPr>
                <w:rFonts w:ascii="Times New Roman" w:hAnsi="Times New Roman" w:cs="Times New Roman"/>
                <w:color w:val="000000" w:themeColor="text1"/>
                <w:sz w:val="20"/>
                <w:szCs w:val="20"/>
                <w:lang w:val="en-US"/>
              </w:rPr>
              <w:t>2</w:t>
            </w:r>
          </w:p>
        </w:tc>
        <w:tc>
          <w:tcPr>
            <w:tcW w:w="5015" w:type="dxa"/>
          </w:tcPr>
          <w:p w:rsidR="00760787" w:rsidRPr="00B7672C" w:rsidRDefault="00B7672C" w:rsidP="00760787">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 </w:t>
            </w:r>
            <w:r w:rsidR="00705FF7">
              <w:rPr>
                <w:rFonts w:ascii="Times New Roman" w:hAnsi="Times New Roman" w:cs="Times New Roman"/>
                <w:color w:val="000000" w:themeColor="text1"/>
                <w:sz w:val="20"/>
                <w:szCs w:val="20"/>
                <w:lang w:val="en-US"/>
              </w:rPr>
              <w:t>image</w:t>
            </w:r>
            <w:r>
              <w:rPr>
                <w:rFonts w:ascii="Times New Roman" w:hAnsi="Times New Roman" w:cs="Times New Roman"/>
                <w:color w:val="000000" w:themeColor="text1"/>
                <w:sz w:val="20"/>
                <w:szCs w:val="20"/>
                <w:lang w:val="en-US"/>
              </w:rPr>
              <w:t xml:space="preserve"> tagged by this tag present the family leisure. It can be assumed that</w:t>
            </w:r>
            <w:r w:rsidR="00705FF7">
              <w:rPr>
                <w:rFonts w:ascii="Times New Roman" w:hAnsi="Times New Roman" w:cs="Times New Roman"/>
                <w:color w:val="000000" w:themeColor="text1"/>
                <w:sz w:val="20"/>
                <w:szCs w:val="20"/>
                <w:lang w:val="en-US"/>
              </w:rPr>
              <w:t xml:space="preserve"> in this case the “equality” topic</w:t>
            </w:r>
            <w:r>
              <w:rPr>
                <w:rFonts w:ascii="Times New Roman" w:hAnsi="Times New Roman" w:cs="Times New Roman"/>
                <w:color w:val="000000" w:themeColor="text1"/>
                <w:sz w:val="20"/>
                <w:szCs w:val="20"/>
                <w:lang w:val="en-US"/>
              </w:rPr>
              <w:t xml:space="preserve"> represent the equality in the family, gamily leisure and well-being</w:t>
            </w:r>
          </w:p>
        </w:tc>
        <w:tc>
          <w:tcPr>
            <w:tcW w:w="1694" w:type="dxa"/>
          </w:tcPr>
          <w:p w:rsidR="00760787" w:rsidRPr="00760787" w:rsidRDefault="00760787" w:rsidP="00760787">
            <w:pPr>
              <w:rPr>
                <w:rFonts w:ascii="Times New Roman" w:hAnsi="Times New Roman" w:cs="Times New Roman"/>
                <w:sz w:val="20"/>
                <w:szCs w:val="20"/>
                <w:lang w:val="en-US"/>
              </w:rPr>
            </w:pPr>
            <w:r w:rsidRPr="00760787">
              <w:rPr>
                <w:rFonts w:ascii="Times New Roman" w:hAnsi="Times New Roman" w:cs="Times New Roman"/>
                <w:sz w:val="20"/>
                <w:szCs w:val="20"/>
                <w:lang w:val="en-US"/>
              </w:rPr>
              <w:t>Enjoying nature 2</w:t>
            </w:r>
          </w:p>
        </w:tc>
      </w:tr>
      <w:tr w:rsidR="00760787" w:rsidRPr="00B7672C" w:rsidTr="00106AF5">
        <w:trPr>
          <w:trHeight w:val="20"/>
        </w:trPr>
        <w:tc>
          <w:tcPr>
            <w:tcW w:w="1629" w:type="dxa"/>
          </w:tcPr>
          <w:p w:rsidR="00760787" w:rsidRPr="007516E5" w:rsidRDefault="00760787" w:rsidP="00760787">
            <w:pPr>
              <w:spacing w:after="160" w:line="259" w:lineRule="auto"/>
              <w:rPr>
                <w:rFonts w:ascii="Times New Roman" w:hAnsi="Times New Roman" w:cs="Times New Roman"/>
                <w:color w:val="000000" w:themeColor="text1"/>
                <w:sz w:val="20"/>
                <w:szCs w:val="20"/>
                <w:lang w:val="en-US"/>
              </w:rPr>
            </w:pPr>
            <w:r w:rsidRPr="007516E5">
              <w:rPr>
                <w:rFonts w:ascii="Times New Roman" w:hAnsi="Times New Roman" w:cs="Times New Roman"/>
                <w:color w:val="000000" w:themeColor="text1"/>
                <w:sz w:val="20"/>
                <w:szCs w:val="20"/>
                <w:lang w:val="en-US"/>
              </w:rPr>
              <w:t>Hyvinvionti (Welfare)</w:t>
            </w:r>
          </w:p>
        </w:tc>
        <w:tc>
          <w:tcPr>
            <w:tcW w:w="1006" w:type="dxa"/>
          </w:tcPr>
          <w:p w:rsidR="00760787" w:rsidRPr="007516E5" w:rsidRDefault="00760787" w:rsidP="00760787">
            <w:pPr>
              <w:jc w:val="both"/>
              <w:rPr>
                <w:rFonts w:ascii="Times New Roman" w:hAnsi="Times New Roman" w:cs="Times New Roman"/>
                <w:color w:val="000000" w:themeColor="text1"/>
                <w:sz w:val="20"/>
                <w:szCs w:val="20"/>
                <w:lang w:val="en-US"/>
              </w:rPr>
            </w:pPr>
            <w:r w:rsidRPr="007516E5">
              <w:rPr>
                <w:rFonts w:ascii="Times New Roman" w:hAnsi="Times New Roman" w:cs="Times New Roman"/>
                <w:color w:val="000000" w:themeColor="text1"/>
                <w:sz w:val="20"/>
                <w:szCs w:val="20"/>
                <w:lang w:val="en-US"/>
              </w:rPr>
              <w:t>2</w:t>
            </w:r>
          </w:p>
        </w:tc>
        <w:tc>
          <w:tcPr>
            <w:tcW w:w="5015" w:type="dxa"/>
          </w:tcPr>
          <w:p w:rsidR="00760787" w:rsidRPr="00705FF7" w:rsidRDefault="00705FF7" w:rsidP="00760787">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The topic of welfare in the case of this website transmits the feeling of relax and well-being.</w:t>
            </w:r>
          </w:p>
        </w:tc>
        <w:tc>
          <w:tcPr>
            <w:tcW w:w="1694" w:type="dxa"/>
          </w:tcPr>
          <w:p w:rsidR="00760787" w:rsidRPr="00760787" w:rsidRDefault="00760787" w:rsidP="00760787">
            <w:pPr>
              <w:rPr>
                <w:rFonts w:ascii="Times New Roman" w:hAnsi="Times New Roman" w:cs="Times New Roman"/>
                <w:noProof/>
                <w:sz w:val="20"/>
                <w:szCs w:val="20"/>
                <w:lang w:val="en-US" w:eastAsia="ru-RU"/>
              </w:rPr>
            </w:pPr>
            <w:r w:rsidRPr="00760787">
              <w:rPr>
                <w:rFonts w:ascii="Times New Roman" w:hAnsi="Times New Roman" w:cs="Times New Roman"/>
                <w:noProof/>
                <w:sz w:val="20"/>
                <w:szCs w:val="20"/>
                <w:lang w:val="en-US" w:eastAsia="ru-RU"/>
              </w:rPr>
              <w:t>Relaxing in the forest</w:t>
            </w:r>
          </w:p>
        </w:tc>
      </w:tr>
      <w:bookmarkEnd w:id="19"/>
    </w:tbl>
    <w:p w:rsidR="006201F9" w:rsidRPr="00B7672C" w:rsidRDefault="006201F9" w:rsidP="00882D17">
      <w:pPr>
        <w:spacing w:line="360" w:lineRule="auto"/>
        <w:ind w:firstLine="567"/>
        <w:jc w:val="both"/>
        <w:rPr>
          <w:rFonts w:ascii="Times New Roman" w:hAnsi="Times New Roman" w:cs="Times New Roman"/>
          <w:color w:val="000000" w:themeColor="text1"/>
          <w:sz w:val="24"/>
          <w:szCs w:val="24"/>
          <w:lang w:val="en-US"/>
        </w:rPr>
      </w:pPr>
    </w:p>
    <w:p w:rsidR="00E64015" w:rsidRDefault="007D7BA6"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 the second part of the first level of the research, results of quantitative analysis of two country branding website were summarized in order to make a clear data for answering to the research questions “</w:t>
      </w:r>
      <w:r w:rsidRPr="00917093">
        <w:rPr>
          <w:rFonts w:ascii="Times New Roman" w:hAnsi="Times New Roman" w:cs="Times New Roman"/>
          <w:sz w:val="24"/>
          <w:szCs w:val="24"/>
          <w:lang w:val="en-US"/>
        </w:rPr>
        <w:t xml:space="preserve">What place “green </w:t>
      </w:r>
      <w:r w:rsidRPr="00917093">
        <w:rPr>
          <w:rFonts w:ascii="Times New Roman" w:hAnsi="Times New Roman" w:cs="Times New Roman"/>
          <w:sz w:val="24"/>
          <w:szCs w:val="24"/>
          <w:lang w:val="en-GB"/>
        </w:rPr>
        <w:t>branding</w:t>
      </w:r>
      <w:r w:rsidRPr="00917093">
        <w:rPr>
          <w:rFonts w:ascii="Times New Roman" w:hAnsi="Times New Roman" w:cs="Times New Roman"/>
          <w:sz w:val="24"/>
          <w:szCs w:val="24"/>
          <w:lang w:val="en-US"/>
        </w:rPr>
        <w:t>” takes in building “place branding” in Finland?</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w:t>
      </w:r>
      <w:r w:rsidRPr="00917093">
        <w:rPr>
          <w:rFonts w:ascii="Times New Roman" w:hAnsi="Times New Roman" w:cs="Times New Roman"/>
          <w:sz w:val="24"/>
          <w:szCs w:val="24"/>
          <w:lang w:val="en-US"/>
        </w:rPr>
        <w:t>From what elements does “green branding” consist in Finland?</w:t>
      </w:r>
      <w:r>
        <w:rPr>
          <w:rFonts w:ascii="Times New Roman" w:hAnsi="Times New Roman" w:cs="Times New Roman"/>
          <w:sz w:val="24"/>
          <w:szCs w:val="24"/>
          <w:lang w:val="en-US"/>
        </w:rPr>
        <w:t>”, “</w:t>
      </w:r>
      <w:r w:rsidRPr="00917093">
        <w:rPr>
          <w:rFonts w:ascii="Times New Roman" w:hAnsi="Times New Roman" w:cs="Times New Roman"/>
          <w:sz w:val="24"/>
          <w:szCs w:val="24"/>
          <w:lang w:val="en-US"/>
        </w:rPr>
        <w:t>How does the “green” branding relate to other place branding elements?</w:t>
      </w:r>
      <w:r>
        <w:rPr>
          <w:rFonts w:ascii="Times New Roman" w:hAnsi="Times New Roman" w:cs="Times New Roman"/>
          <w:sz w:val="24"/>
          <w:szCs w:val="24"/>
          <w:lang w:val="en-US"/>
        </w:rPr>
        <w:t>”</w:t>
      </w:r>
      <w:r>
        <w:rPr>
          <w:rFonts w:ascii="Times New Roman" w:hAnsi="Times New Roman" w:cs="Times New Roman"/>
          <w:color w:val="000000" w:themeColor="text1"/>
          <w:sz w:val="24"/>
          <w:szCs w:val="24"/>
          <w:lang w:val="en-US"/>
        </w:rPr>
        <w:t xml:space="preserve">. </w:t>
      </w:r>
    </w:p>
    <w:p w:rsidR="00FD4F97" w:rsidRDefault="00FD4F97" w:rsidP="00882D17">
      <w:pPr>
        <w:spacing w:line="360" w:lineRule="auto"/>
        <w:ind w:firstLine="567"/>
        <w:jc w:val="both"/>
        <w:rPr>
          <w:rFonts w:ascii="Times New Roman" w:hAnsi="Times New Roman" w:cs="Times New Roman"/>
          <w:color w:val="000000" w:themeColor="text1"/>
          <w:sz w:val="24"/>
          <w:szCs w:val="24"/>
          <w:lang w:val="en-US"/>
        </w:rPr>
      </w:pPr>
    </w:p>
    <w:p w:rsidR="00FD4F97" w:rsidRPr="00B738D2" w:rsidRDefault="00CB3ADB" w:rsidP="00B738D2">
      <w:pPr>
        <w:pStyle w:val="2"/>
        <w:ind w:firstLine="567"/>
        <w:rPr>
          <w:color w:val="000000" w:themeColor="text1"/>
          <w:sz w:val="28"/>
          <w:szCs w:val="28"/>
          <w:lang w:val="en-US"/>
        </w:rPr>
      </w:pPr>
      <w:bookmarkStart w:id="21" w:name="_Toc483505147"/>
      <w:r w:rsidRPr="00B738D2">
        <w:rPr>
          <w:color w:val="000000" w:themeColor="text1"/>
          <w:sz w:val="28"/>
          <w:szCs w:val="28"/>
          <w:lang w:val="en-US"/>
        </w:rPr>
        <w:t xml:space="preserve">3.2 </w:t>
      </w:r>
      <w:r w:rsidR="00FD4F97" w:rsidRPr="00B738D2">
        <w:rPr>
          <w:color w:val="000000" w:themeColor="text1"/>
          <w:sz w:val="28"/>
          <w:szCs w:val="28"/>
          <w:lang w:val="en-US"/>
        </w:rPr>
        <w:t>Quantitative content-analysis</w:t>
      </w:r>
      <w:bookmarkEnd w:id="21"/>
    </w:p>
    <w:p w:rsidR="00992164" w:rsidRDefault="00992164" w:rsidP="00882D17">
      <w:pPr>
        <w:spacing w:line="360" w:lineRule="auto"/>
        <w:ind w:firstLine="567"/>
        <w:jc w:val="both"/>
        <w:rPr>
          <w:rFonts w:ascii="Times New Roman" w:hAnsi="Times New Roman" w:cs="Times New Roman"/>
          <w:color w:val="000000" w:themeColor="text1"/>
          <w:sz w:val="24"/>
          <w:szCs w:val="24"/>
          <w:lang w:val="en-US"/>
        </w:rPr>
      </w:pPr>
    </w:p>
    <w:p w:rsidR="00FD4F97" w:rsidRDefault="00FD4F97"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quantitative content-analysis was chosen for analyzing tags, </w:t>
      </w:r>
      <w:r w:rsidR="00A70092">
        <w:rPr>
          <w:rFonts w:ascii="Times New Roman" w:hAnsi="Times New Roman" w:cs="Times New Roman"/>
          <w:color w:val="000000" w:themeColor="text1"/>
          <w:sz w:val="24"/>
          <w:szCs w:val="24"/>
          <w:lang w:val="en-US"/>
        </w:rPr>
        <w:t>categories,</w:t>
      </w:r>
      <w:r>
        <w:rPr>
          <w:rFonts w:ascii="Times New Roman" w:hAnsi="Times New Roman" w:cs="Times New Roman"/>
          <w:color w:val="000000" w:themeColor="text1"/>
          <w:sz w:val="24"/>
          <w:szCs w:val="24"/>
          <w:lang w:val="en-US"/>
        </w:rPr>
        <w:t xml:space="preserve"> and folders because of the big amount of data.</w:t>
      </w:r>
      <w:r w:rsidR="0059263B" w:rsidRPr="0059263B">
        <w:rPr>
          <w:rFonts w:ascii="Times New Roman" w:hAnsi="Times New Roman" w:cs="Times New Roman"/>
          <w:color w:val="000000" w:themeColor="text1"/>
          <w:sz w:val="24"/>
          <w:szCs w:val="24"/>
          <w:lang w:val="en-US"/>
        </w:rPr>
        <w:t xml:space="preserve"> In addition to words, themes and other elements that denote the content of messages, there are other units that allow</w:t>
      </w:r>
      <w:r w:rsidR="0059263B">
        <w:rPr>
          <w:rFonts w:ascii="Times New Roman" w:hAnsi="Times New Roman" w:cs="Times New Roman"/>
          <w:color w:val="000000" w:themeColor="text1"/>
          <w:sz w:val="24"/>
          <w:szCs w:val="24"/>
          <w:lang w:val="en-US"/>
        </w:rPr>
        <w:t>s</w:t>
      </w:r>
      <w:r w:rsidR="0059263B" w:rsidRPr="0059263B">
        <w:rPr>
          <w:rFonts w:ascii="Times New Roman" w:hAnsi="Times New Roman" w:cs="Times New Roman"/>
          <w:color w:val="000000" w:themeColor="text1"/>
          <w:sz w:val="24"/>
          <w:szCs w:val="24"/>
          <w:lang w:val="en-US"/>
        </w:rPr>
        <w:t xml:space="preserve"> to conduct </w:t>
      </w:r>
      <w:r w:rsidR="0059263B">
        <w:rPr>
          <w:rFonts w:ascii="Times New Roman" w:hAnsi="Times New Roman" w:cs="Times New Roman"/>
          <w:color w:val="000000" w:themeColor="text1"/>
          <w:sz w:val="24"/>
          <w:szCs w:val="24"/>
          <w:lang w:val="en-US"/>
        </w:rPr>
        <w:t>a quantitative</w:t>
      </w:r>
      <w:r w:rsidR="0059263B" w:rsidRPr="0059263B">
        <w:rPr>
          <w:rFonts w:ascii="Times New Roman" w:hAnsi="Times New Roman" w:cs="Times New Roman"/>
          <w:color w:val="000000" w:themeColor="text1"/>
          <w:sz w:val="24"/>
          <w:szCs w:val="24"/>
          <w:lang w:val="en-US"/>
        </w:rPr>
        <w:t xml:space="preserve"> content analysis. In this case, </w:t>
      </w:r>
      <w:r w:rsidR="0059263B">
        <w:rPr>
          <w:rFonts w:ascii="Times New Roman" w:hAnsi="Times New Roman" w:cs="Times New Roman"/>
          <w:color w:val="000000" w:themeColor="text1"/>
          <w:sz w:val="24"/>
          <w:szCs w:val="24"/>
          <w:lang w:val="en-US"/>
        </w:rPr>
        <w:t>the researcher is</w:t>
      </w:r>
      <w:r w:rsidR="0059263B" w:rsidRPr="0059263B">
        <w:rPr>
          <w:rFonts w:ascii="Times New Roman" w:hAnsi="Times New Roman" w:cs="Times New Roman"/>
          <w:color w:val="000000" w:themeColor="text1"/>
          <w:sz w:val="24"/>
          <w:szCs w:val="24"/>
          <w:lang w:val="en-US"/>
        </w:rPr>
        <w:t xml:space="preserve"> not interested in </w:t>
      </w:r>
      <w:r w:rsidR="0059263B" w:rsidRPr="0059263B">
        <w:rPr>
          <w:rFonts w:ascii="Times New Roman" w:hAnsi="Times New Roman" w:cs="Times New Roman"/>
          <w:i/>
          <w:color w:val="000000" w:themeColor="text1"/>
          <w:sz w:val="24"/>
          <w:szCs w:val="24"/>
          <w:lang w:val="en-US"/>
        </w:rPr>
        <w:t>what</w:t>
      </w:r>
      <w:r w:rsidR="0059263B" w:rsidRPr="0059263B">
        <w:rPr>
          <w:rFonts w:ascii="Times New Roman" w:hAnsi="Times New Roman" w:cs="Times New Roman"/>
          <w:color w:val="000000" w:themeColor="text1"/>
          <w:sz w:val="24"/>
          <w:szCs w:val="24"/>
          <w:lang w:val="en-US"/>
        </w:rPr>
        <w:t xml:space="preserve"> is being said,</w:t>
      </w:r>
      <w:r w:rsidR="0059263B">
        <w:rPr>
          <w:rFonts w:ascii="Times New Roman" w:hAnsi="Times New Roman" w:cs="Times New Roman"/>
          <w:color w:val="000000" w:themeColor="text1"/>
          <w:sz w:val="24"/>
          <w:szCs w:val="24"/>
          <w:lang w:val="en-US"/>
        </w:rPr>
        <w:t xml:space="preserve"> but interested in</w:t>
      </w:r>
      <w:r w:rsidR="0059263B" w:rsidRPr="0059263B">
        <w:rPr>
          <w:rFonts w:ascii="Times New Roman" w:hAnsi="Times New Roman" w:cs="Times New Roman"/>
          <w:color w:val="000000" w:themeColor="text1"/>
          <w:sz w:val="24"/>
          <w:szCs w:val="24"/>
          <w:lang w:val="en-US"/>
        </w:rPr>
        <w:t xml:space="preserve"> </w:t>
      </w:r>
      <w:r w:rsidR="0059263B" w:rsidRPr="0059263B">
        <w:rPr>
          <w:rFonts w:ascii="Times New Roman" w:hAnsi="Times New Roman" w:cs="Times New Roman"/>
          <w:i/>
          <w:color w:val="000000" w:themeColor="text1"/>
          <w:sz w:val="24"/>
          <w:szCs w:val="24"/>
          <w:lang w:val="en-US"/>
        </w:rPr>
        <w:t>how</w:t>
      </w:r>
      <w:r w:rsidR="0059263B">
        <w:rPr>
          <w:rFonts w:ascii="Times New Roman" w:hAnsi="Times New Roman" w:cs="Times New Roman"/>
          <w:i/>
          <w:color w:val="000000" w:themeColor="text1"/>
          <w:sz w:val="24"/>
          <w:szCs w:val="24"/>
          <w:lang w:val="en-US"/>
        </w:rPr>
        <w:t xml:space="preserve"> </w:t>
      </w:r>
      <w:r w:rsidR="0059263B" w:rsidRPr="0059263B">
        <w:rPr>
          <w:rFonts w:ascii="Times New Roman" w:hAnsi="Times New Roman" w:cs="Times New Roman"/>
          <w:color w:val="000000" w:themeColor="text1"/>
          <w:sz w:val="24"/>
          <w:szCs w:val="24"/>
          <w:lang w:val="en-US"/>
        </w:rPr>
        <w:t>and</w:t>
      </w:r>
      <w:r w:rsidR="0059263B">
        <w:rPr>
          <w:rFonts w:ascii="Times New Roman" w:hAnsi="Times New Roman" w:cs="Times New Roman"/>
          <w:i/>
          <w:color w:val="000000" w:themeColor="text1"/>
          <w:sz w:val="24"/>
          <w:szCs w:val="24"/>
          <w:lang w:val="en-US"/>
        </w:rPr>
        <w:t xml:space="preserve"> how many</w:t>
      </w:r>
      <w:r w:rsidR="0059263B">
        <w:rPr>
          <w:rFonts w:ascii="Times New Roman" w:hAnsi="Times New Roman" w:cs="Times New Roman"/>
          <w:color w:val="000000" w:themeColor="text1"/>
          <w:sz w:val="24"/>
          <w:szCs w:val="24"/>
          <w:lang w:val="en-US"/>
        </w:rPr>
        <w:t xml:space="preserve"> is</w:t>
      </w:r>
      <w:r w:rsidR="0059263B" w:rsidRPr="0059263B">
        <w:rPr>
          <w:rFonts w:ascii="Times New Roman" w:hAnsi="Times New Roman" w:cs="Times New Roman"/>
          <w:color w:val="000000" w:themeColor="text1"/>
          <w:sz w:val="24"/>
          <w:szCs w:val="24"/>
          <w:lang w:val="en-US"/>
        </w:rPr>
        <w:t xml:space="preserve"> said</w:t>
      </w:r>
      <w:r w:rsidR="0059263B">
        <w:rPr>
          <w:rFonts w:ascii="Times New Roman" w:hAnsi="Times New Roman" w:cs="Times New Roman"/>
          <w:color w:val="000000" w:themeColor="text1"/>
          <w:sz w:val="24"/>
          <w:szCs w:val="24"/>
          <w:lang w:val="en-US"/>
        </w:rPr>
        <w:t xml:space="preserve"> (</w:t>
      </w:r>
      <w:proofErr w:type="spellStart"/>
      <w:r w:rsidR="00052C6D">
        <w:rPr>
          <w:rFonts w:ascii="Times New Roman" w:hAnsi="Times New Roman" w:cs="Times New Roman"/>
          <w:color w:val="000000" w:themeColor="text1"/>
          <w:sz w:val="24"/>
          <w:szCs w:val="24"/>
          <w:lang w:val="en-US"/>
        </w:rPr>
        <w:t>Mangeim</w:t>
      </w:r>
      <w:proofErr w:type="spellEnd"/>
      <w:r w:rsidR="00052C6D">
        <w:rPr>
          <w:rFonts w:ascii="Times New Roman" w:hAnsi="Times New Roman" w:cs="Times New Roman"/>
          <w:color w:val="000000" w:themeColor="text1"/>
          <w:sz w:val="24"/>
          <w:szCs w:val="24"/>
          <w:lang w:val="en-US"/>
        </w:rPr>
        <w:t xml:space="preserve"> &amp; Rich, 1997, 283</w:t>
      </w:r>
      <w:r w:rsidR="0059263B">
        <w:rPr>
          <w:rFonts w:ascii="Times New Roman" w:hAnsi="Times New Roman" w:cs="Times New Roman"/>
          <w:color w:val="000000" w:themeColor="text1"/>
          <w:sz w:val="24"/>
          <w:szCs w:val="24"/>
          <w:lang w:val="en-US"/>
        </w:rPr>
        <w:t xml:space="preserve">). </w:t>
      </w:r>
      <w:r w:rsidR="00B579F9">
        <w:rPr>
          <w:rFonts w:ascii="Times New Roman" w:hAnsi="Times New Roman" w:cs="Times New Roman"/>
          <w:color w:val="000000" w:themeColor="text1"/>
          <w:sz w:val="24"/>
          <w:szCs w:val="24"/>
          <w:lang w:val="en-US"/>
        </w:rPr>
        <w:t>The analysis was designed in the following manner:</w:t>
      </w:r>
    </w:p>
    <w:p w:rsidR="00B579F9" w:rsidRPr="00052C6D" w:rsidRDefault="00052C6D" w:rsidP="00882D17">
      <w:pPr>
        <w:spacing w:line="360" w:lineRule="auto"/>
        <w:ind w:firstLine="567"/>
        <w:jc w:val="both"/>
        <w:rPr>
          <w:rFonts w:ascii="Times New Roman" w:hAnsi="Times New Roman" w:cs="Times New Roman"/>
          <w:color w:val="000000" w:themeColor="text1"/>
          <w:sz w:val="24"/>
          <w:szCs w:val="24"/>
          <w:lang w:val="en-US"/>
        </w:rPr>
      </w:pPr>
      <w:r w:rsidRPr="00052C6D">
        <w:rPr>
          <w:rFonts w:ascii="Times New Roman" w:hAnsi="Times New Roman" w:cs="Times New Roman"/>
          <w:color w:val="000000" w:themeColor="text1"/>
          <w:sz w:val="24"/>
          <w:szCs w:val="24"/>
          <w:lang w:val="en-US"/>
        </w:rPr>
        <w:t>At first,</w:t>
      </w:r>
      <w:r w:rsidR="00B579F9" w:rsidRPr="00052C6D">
        <w:rPr>
          <w:rFonts w:ascii="Times New Roman" w:hAnsi="Times New Roman" w:cs="Times New Roman"/>
          <w:color w:val="000000" w:themeColor="text1"/>
          <w:sz w:val="24"/>
          <w:szCs w:val="24"/>
          <w:lang w:val="en-US"/>
        </w:rPr>
        <w:t xml:space="preserve"> the tags on the website "this Finland" were divided into "green" and "not </w:t>
      </w:r>
      <w:r w:rsidRPr="00052C6D">
        <w:rPr>
          <w:rFonts w:ascii="Times New Roman" w:hAnsi="Times New Roman" w:cs="Times New Roman"/>
          <w:color w:val="000000" w:themeColor="text1"/>
          <w:sz w:val="24"/>
          <w:szCs w:val="24"/>
          <w:lang w:val="en-US"/>
        </w:rPr>
        <w:t>green" according to the criteria,</w:t>
      </w:r>
      <w:r w:rsidR="00B579F9" w:rsidRPr="00052C6D">
        <w:rPr>
          <w:rFonts w:ascii="Times New Roman" w:hAnsi="Times New Roman" w:cs="Times New Roman"/>
          <w:color w:val="000000" w:themeColor="text1"/>
          <w:sz w:val="24"/>
          <w:szCs w:val="24"/>
          <w:lang w:val="en-US"/>
        </w:rPr>
        <w:t xml:space="preserve"> described in this chapter above. Then the correlation between articles with at least one "green" tag ("green" articles) and articles without a single "green" tag</w:t>
      </w:r>
      <w:r w:rsidR="00841A62">
        <w:rPr>
          <w:rFonts w:ascii="Times New Roman" w:hAnsi="Times New Roman" w:cs="Times New Roman"/>
          <w:color w:val="000000" w:themeColor="text1"/>
          <w:sz w:val="24"/>
          <w:szCs w:val="24"/>
          <w:lang w:val="en-US"/>
        </w:rPr>
        <w:t xml:space="preserve"> (“non-green” articles)</w:t>
      </w:r>
      <w:r w:rsidR="00B579F9" w:rsidRPr="00052C6D">
        <w:rPr>
          <w:rFonts w:ascii="Times New Roman" w:hAnsi="Times New Roman" w:cs="Times New Roman"/>
          <w:color w:val="000000" w:themeColor="text1"/>
          <w:sz w:val="24"/>
          <w:szCs w:val="24"/>
          <w:lang w:val="en-US"/>
        </w:rPr>
        <w:t xml:space="preserve"> was revealed. Thus, the degree of occurrence of "green" branding on the pages of the site "this is Finland" were identified. Then, the frequency</w:t>
      </w:r>
      <w:r w:rsidRPr="00052C6D">
        <w:rPr>
          <w:rFonts w:ascii="Times New Roman" w:hAnsi="Times New Roman" w:cs="Times New Roman"/>
          <w:color w:val="000000" w:themeColor="text1"/>
          <w:sz w:val="24"/>
          <w:szCs w:val="24"/>
          <w:lang w:val="en-US"/>
        </w:rPr>
        <w:t xml:space="preserve"> of occurrence</w:t>
      </w:r>
      <w:r w:rsidR="00B579F9" w:rsidRPr="00052C6D">
        <w:rPr>
          <w:rFonts w:ascii="Times New Roman" w:hAnsi="Times New Roman" w:cs="Times New Roman"/>
          <w:color w:val="000000" w:themeColor="text1"/>
          <w:sz w:val="24"/>
          <w:szCs w:val="24"/>
          <w:lang w:val="en-US"/>
        </w:rPr>
        <w:t xml:space="preserve"> of certain "green" tags was determined to </w:t>
      </w:r>
      <w:r w:rsidRPr="00052C6D">
        <w:rPr>
          <w:rFonts w:ascii="Times New Roman" w:hAnsi="Times New Roman" w:cs="Times New Roman"/>
          <w:color w:val="000000" w:themeColor="text1"/>
          <w:sz w:val="24"/>
          <w:szCs w:val="24"/>
          <w:lang w:val="en-US"/>
        </w:rPr>
        <w:t>find</w:t>
      </w:r>
      <w:r w:rsidR="00B579F9" w:rsidRPr="00052C6D">
        <w:rPr>
          <w:rFonts w:ascii="Times New Roman" w:hAnsi="Times New Roman" w:cs="Times New Roman"/>
          <w:color w:val="000000" w:themeColor="text1"/>
          <w:sz w:val="24"/>
          <w:szCs w:val="24"/>
          <w:lang w:val="en-US"/>
        </w:rPr>
        <w:t xml:space="preserve"> the structure of the Finnish "green" brand in the articles o</w:t>
      </w:r>
      <w:r w:rsidRPr="00052C6D">
        <w:rPr>
          <w:rFonts w:ascii="Times New Roman" w:hAnsi="Times New Roman" w:cs="Times New Roman"/>
          <w:color w:val="000000" w:themeColor="text1"/>
          <w:sz w:val="24"/>
          <w:szCs w:val="24"/>
          <w:lang w:val="en-US"/>
        </w:rPr>
        <w:t>n</w:t>
      </w:r>
      <w:r w:rsidR="00B579F9" w:rsidRPr="00052C6D">
        <w:rPr>
          <w:rFonts w:ascii="Times New Roman" w:hAnsi="Times New Roman" w:cs="Times New Roman"/>
          <w:color w:val="000000" w:themeColor="text1"/>
          <w:sz w:val="24"/>
          <w:szCs w:val="24"/>
          <w:lang w:val="en-US"/>
        </w:rPr>
        <w:t xml:space="preserve"> the "</w:t>
      </w:r>
      <w:proofErr w:type="spellStart"/>
      <w:r w:rsidR="00F5631B">
        <w:rPr>
          <w:rFonts w:ascii="Times New Roman" w:hAnsi="Times New Roman" w:cs="Times New Roman"/>
          <w:color w:val="000000" w:themeColor="text1"/>
          <w:sz w:val="24"/>
          <w:szCs w:val="24"/>
          <w:lang w:val="en-US"/>
        </w:rPr>
        <w:t>thisisFINLAND</w:t>
      </w:r>
      <w:proofErr w:type="spellEnd"/>
      <w:r w:rsidR="00B579F9" w:rsidRPr="00052C6D">
        <w:rPr>
          <w:rFonts w:ascii="Times New Roman" w:hAnsi="Times New Roman" w:cs="Times New Roman"/>
          <w:color w:val="000000" w:themeColor="text1"/>
          <w:sz w:val="24"/>
          <w:szCs w:val="24"/>
          <w:lang w:val="en-US"/>
        </w:rPr>
        <w:t>"</w:t>
      </w:r>
      <w:r w:rsidRPr="00052C6D">
        <w:rPr>
          <w:rFonts w:ascii="Times New Roman" w:hAnsi="Times New Roman" w:cs="Times New Roman"/>
          <w:color w:val="000000" w:themeColor="text1"/>
          <w:sz w:val="24"/>
          <w:szCs w:val="24"/>
          <w:lang w:val="en-US"/>
        </w:rPr>
        <w:t xml:space="preserve"> website</w:t>
      </w:r>
      <w:r w:rsidR="00B579F9" w:rsidRPr="00052C6D">
        <w:rPr>
          <w:rFonts w:ascii="Times New Roman" w:hAnsi="Times New Roman" w:cs="Times New Roman"/>
          <w:color w:val="000000" w:themeColor="text1"/>
          <w:sz w:val="24"/>
          <w:szCs w:val="24"/>
          <w:lang w:val="en-US"/>
        </w:rPr>
        <w:t>. After that, the occurrence of all "non-green" tags was calculated in articles containing "green" tags</w:t>
      </w:r>
      <w:r w:rsidRPr="00052C6D">
        <w:rPr>
          <w:rFonts w:ascii="Times New Roman" w:hAnsi="Times New Roman" w:cs="Times New Roman"/>
          <w:color w:val="000000" w:themeColor="text1"/>
          <w:sz w:val="24"/>
          <w:szCs w:val="24"/>
          <w:lang w:val="en-US"/>
        </w:rPr>
        <w:t xml:space="preserve"> also</w:t>
      </w:r>
      <w:r w:rsidR="00B579F9" w:rsidRPr="00052C6D">
        <w:rPr>
          <w:rFonts w:ascii="Times New Roman" w:hAnsi="Times New Roman" w:cs="Times New Roman"/>
          <w:color w:val="000000" w:themeColor="text1"/>
          <w:sz w:val="24"/>
          <w:szCs w:val="24"/>
          <w:lang w:val="en-US"/>
        </w:rPr>
        <w:t xml:space="preserve"> ("green" articles) to identify other areas of national branding in Finland that come into contact with "green" branding. In this case, the ratio of articles </w:t>
      </w:r>
      <w:r w:rsidRPr="00052C6D">
        <w:rPr>
          <w:rFonts w:ascii="Times New Roman" w:hAnsi="Times New Roman" w:cs="Times New Roman"/>
          <w:color w:val="000000" w:themeColor="text1"/>
          <w:sz w:val="24"/>
          <w:szCs w:val="24"/>
          <w:lang w:val="en-US"/>
        </w:rPr>
        <w:t>tagged</w:t>
      </w:r>
      <w:r w:rsidR="00B579F9" w:rsidRPr="00052C6D">
        <w:rPr>
          <w:rFonts w:ascii="Times New Roman" w:hAnsi="Times New Roman" w:cs="Times New Roman"/>
          <w:color w:val="000000" w:themeColor="text1"/>
          <w:sz w:val="24"/>
          <w:szCs w:val="24"/>
          <w:lang w:val="en-US"/>
        </w:rPr>
        <w:t xml:space="preserve"> </w:t>
      </w:r>
      <w:r w:rsidRPr="00052C6D">
        <w:rPr>
          <w:rFonts w:ascii="Times New Roman" w:hAnsi="Times New Roman" w:cs="Times New Roman"/>
          <w:color w:val="000000" w:themeColor="text1"/>
          <w:sz w:val="24"/>
          <w:szCs w:val="24"/>
          <w:lang w:val="en-US"/>
        </w:rPr>
        <w:t>by</w:t>
      </w:r>
      <w:r w:rsidR="00B579F9" w:rsidRPr="00052C6D">
        <w:rPr>
          <w:rFonts w:ascii="Times New Roman" w:hAnsi="Times New Roman" w:cs="Times New Roman"/>
          <w:color w:val="000000" w:themeColor="text1"/>
          <w:sz w:val="24"/>
          <w:szCs w:val="24"/>
          <w:lang w:val="en-US"/>
        </w:rPr>
        <w:t xml:space="preserve"> green tags </w:t>
      </w:r>
      <w:r w:rsidRPr="00052C6D">
        <w:rPr>
          <w:rFonts w:ascii="Times New Roman" w:hAnsi="Times New Roman" w:cs="Times New Roman"/>
          <w:color w:val="000000" w:themeColor="text1"/>
          <w:sz w:val="24"/>
          <w:szCs w:val="24"/>
          <w:lang w:val="en-US"/>
        </w:rPr>
        <w:t>only</w:t>
      </w:r>
      <w:r w:rsidR="00B579F9" w:rsidRPr="00052C6D">
        <w:rPr>
          <w:rFonts w:ascii="Times New Roman" w:hAnsi="Times New Roman" w:cs="Times New Roman"/>
          <w:color w:val="000000" w:themeColor="text1"/>
          <w:sz w:val="24"/>
          <w:szCs w:val="24"/>
          <w:lang w:val="en-US"/>
        </w:rPr>
        <w:t xml:space="preserve"> and </w:t>
      </w:r>
      <w:r w:rsidRPr="00052C6D">
        <w:rPr>
          <w:rFonts w:ascii="Times New Roman" w:hAnsi="Times New Roman" w:cs="Times New Roman"/>
          <w:color w:val="000000" w:themeColor="text1"/>
          <w:sz w:val="24"/>
          <w:szCs w:val="24"/>
          <w:lang w:val="en-US"/>
        </w:rPr>
        <w:t>tagged by</w:t>
      </w:r>
      <w:r w:rsidR="00B579F9" w:rsidRPr="00052C6D">
        <w:rPr>
          <w:rFonts w:ascii="Times New Roman" w:hAnsi="Times New Roman" w:cs="Times New Roman"/>
          <w:color w:val="000000" w:themeColor="text1"/>
          <w:sz w:val="24"/>
          <w:szCs w:val="24"/>
          <w:lang w:val="en-US"/>
        </w:rPr>
        <w:t xml:space="preserve"> </w:t>
      </w:r>
      <w:r w:rsidRPr="00052C6D">
        <w:rPr>
          <w:rFonts w:ascii="Times New Roman" w:hAnsi="Times New Roman" w:cs="Times New Roman"/>
          <w:color w:val="000000" w:themeColor="text1"/>
          <w:sz w:val="24"/>
          <w:szCs w:val="24"/>
          <w:lang w:val="en-US"/>
        </w:rPr>
        <w:t xml:space="preserve">only </w:t>
      </w:r>
      <w:r w:rsidR="00B579F9" w:rsidRPr="00052C6D">
        <w:rPr>
          <w:rFonts w:ascii="Times New Roman" w:hAnsi="Times New Roman" w:cs="Times New Roman"/>
          <w:color w:val="000000" w:themeColor="text1"/>
          <w:sz w:val="24"/>
          <w:szCs w:val="24"/>
          <w:lang w:val="en-US"/>
        </w:rPr>
        <w:t xml:space="preserve">"non-green" tags was calculated to reveal the degree of </w:t>
      </w:r>
      <w:r w:rsidRPr="00052C6D">
        <w:rPr>
          <w:rFonts w:ascii="Times New Roman" w:hAnsi="Times New Roman" w:cs="Times New Roman"/>
          <w:color w:val="000000" w:themeColor="text1"/>
          <w:sz w:val="24"/>
          <w:szCs w:val="24"/>
          <w:lang w:val="en-US"/>
        </w:rPr>
        <w:t>detachment</w:t>
      </w:r>
      <w:r w:rsidR="00B579F9" w:rsidRPr="00052C6D">
        <w:rPr>
          <w:rFonts w:ascii="Times New Roman" w:hAnsi="Times New Roman" w:cs="Times New Roman"/>
          <w:color w:val="000000" w:themeColor="text1"/>
          <w:sz w:val="24"/>
          <w:szCs w:val="24"/>
          <w:lang w:val="en-US"/>
        </w:rPr>
        <w:t xml:space="preserve"> of the "green"</w:t>
      </w:r>
      <w:r w:rsidR="006A6C6C">
        <w:rPr>
          <w:rFonts w:ascii="Times New Roman" w:hAnsi="Times New Roman" w:cs="Times New Roman"/>
          <w:color w:val="000000" w:themeColor="text1"/>
          <w:sz w:val="24"/>
          <w:szCs w:val="24"/>
          <w:lang w:val="en-US"/>
        </w:rPr>
        <w:t xml:space="preserve"> topics</w:t>
      </w:r>
      <w:r w:rsidR="00B579F9" w:rsidRPr="00052C6D">
        <w:rPr>
          <w:rFonts w:ascii="Times New Roman" w:hAnsi="Times New Roman" w:cs="Times New Roman"/>
          <w:color w:val="000000" w:themeColor="text1"/>
          <w:sz w:val="24"/>
          <w:szCs w:val="24"/>
          <w:lang w:val="en-US"/>
        </w:rPr>
        <w:t xml:space="preserve"> in the materials of the </w:t>
      </w:r>
      <w:r w:rsidRPr="00052C6D">
        <w:rPr>
          <w:rFonts w:ascii="Times New Roman" w:hAnsi="Times New Roman" w:cs="Times New Roman"/>
          <w:color w:val="000000" w:themeColor="text1"/>
          <w:sz w:val="24"/>
          <w:szCs w:val="24"/>
          <w:lang w:val="en-US"/>
        </w:rPr>
        <w:t>web</w:t>
      </w:r>
      <w:r w:rsidR="00B579F9" w:rsidRPr="00052C6D">
        <w:rPr>
          <w:rFonts w:ascii="Times New Roman" w:hAnsi="Times New Roman" w:cs="Times New Roman"/>
          <w:color w:val="000000" w:themeColor="text1"/>
          <w:sz w:val="24"/>
          <w:szCs w:val="24"/>
          <w:lang w:val="en-US"/>
        </w:rPr>
        <w:t>site. The last thing that was done with the articles on the "</w:t>
      </w:r>
      <w:proofErr w:type="spellStart"/>
      <w:r w:rsidR="00B579F9" w:rsidRPr="00052C6D">
        <w:rPr>
          <w:rFonts w:ascii="Times New Roman" w:hAnsi="Times New Roman" w:cs="Times New Roman"/>
          <w:color w:val="000000" w:themeColor="text1"/>
          <w:sz w:val="24"/>
          <w:szCs w:val="24"/>
          <w:lang w:val="en-US"/>
        </w:rPr>
        <w:t>thisFinland</w:t>
      </w:r>
      <w:proofErr w:type="spellEnd"/>
      <w:r w:rsidR="00B579F9" w:rsidRPr="00052C6D">
        <w:rPr>
          <w:rFonts w:ascii="Times New Roman" w:hAnsi="Times New Roman" w:cs="Times New Roman"/>
          <w:color w:val="000000" w:themeColor="text1"/>
          <w:sz w:val="24"/>
          <w:szCs w:val="24"/>
          <w:lang w:val="en-US"/>
        </w:rPr>
        <w:t>"</w:t>
      </w:r>
      <w:r w:rsidRPr="00052C6D">
        <w:rPr>
          <w:rFonts w:ascii="Times New Roman" w:hAnsi="Times New Roman" w:cs="Times New Roman"/>
          <w:color w:val="000000" w:themeColor="text1"/>
          <w:sz w:val="24"/>
          <w:szCs w:val="24"/>
          <w:lang w:val="en-US"/>
        </w:rPr>
        <w:t xml:space="preserve"> website</w:t>
      </w:r>
      <w:r w:rsidR="00B579F9" w:rsidRPr="00052C6D">
        <w:rPr>
          <w:rFonts w:ascii="Times New Roman" w:hAnsi="Times New Roman" w:cs="Times New Roman"/>
          <w:color w:val="000000" w:themeColor="text1"/>
          <w:sz w:val="24"/>
          <w:szCs w:val="24"/>
          <w:lang w:val="en-US"/>
        </w:rPr>
        <w:t xml:space="preserve"> is the calculation of the ratio between the categories</w:t>
      </w:r>
      <w:r w:rsidRPr="00052C6D">
        <w:rPr>
          <w:rFonts w:ascii="Times New Roman" w:hAnsi="Times New Roman" w:cs="Times New Roman"/>
          <w:color w:val="000000" w:themeColor="text1"/>
          <w:sz w:val="24"/>
          <w:szCs w:val="24"/>
          <w:lang w:val="en-US"/>
        </w:rPr>
        <w:t xml:space="preserve"> of the “green” articles</w:t>
      </w:r>
      <w:r w:rsidR="00B579F9" w:rsidRPr="00052C6D">
        <w:rPr>
          <w:rFonts w:ascii="Times New Roman" w:hAnsi="Times New Roman" w:cs="Times New Roman"/>
          <w:color w:val="000000" w:themeColor="text1"/>
          <w:sz w:val="24"/>
          <w:szCs w:val="24"/>
          <w:lang w:val="en-US"/>
        </w:rPr>
        <w:t xml:space="preserve"> to the identification of the brand structure.</w:t>
      </w:r>
    </w:p>
    <w:p w:rsidR="00342BFC" w:rsidRPr="0003700F" w:rsidRDefault="00342BFC" w:rsidP="00342BFC">
      <w:pPr>
        <w:spacing w:line="360" w:lineRule="auto"/>
        <w:ind w:firstLine="567"/>
        <w:jc w:val="both"/>
        <w:rPr>
          <w:rFonts w:ascii="Times New Roman" w:hAnsi="Times New Roman" w:cs="Times New Roman"/>
          <w:color w:val="000000" w:themeColor="text1"/>
          <w:sz w:val="24"/>
          <w:szCs w:val="24"/>
          <w:lang w:val="en-US"/>
        </w:rPr>
      </w:pPr>
      <w:r w:rsidRPr="0003700F">
        <w:rPr>
          <w:rFonts w:ascii="Times New Roman" w:hAnsi="Times New Roman" w:cs="Times New Roman"/>
          <w:color w:val="000000" w:themeColor="text1"/>
          <w:sz w:val="24"/>
          <w:szCs w:val="24"/>
          <w:lang w:val="en-US"/>
        </w:rPr>
        <w:t>A similar procedure was carried out with the materials o</w:t>
      </w:r>
      <w:r w:rsidR="0003700F" w:rsidRPr="0003700F">
        <w:rPr>
          <w:rFonts w:ascii="Times New Roman" w:hAnsi="Times New Roman" w:cs="Times New Roman"/>
          <w:color w:val="000000" w:themeColor="text1"/>
          <w:sz w:val="24"/>
          <w:szCs w:val="24"/>
          <w:lang w:val="en-US"/>
        </w:rPr>
        <w:t>n</w:t>
      </w:r>
      <w:r w:rsidRPr="0003700F">
        <w:rPr>
          <w:rFonts w:ascii="Times New Roman" w:hAnsi="Times New Roman" w:cs="Times New Roman"/>
          <w:color w:val="000000" w:themeColor="text1"/>
          <w:sz w:val="24"/>
          <w:szCs w:val="24"/>
          <w:lang w:val="en-US"/>
        </w:rPr>
        <w:t xml:space="preserve"> the "</w:t>
      </w:r>
      <w:r w:rsidR="00052C6D" w:rsidRPr="0003700F">
        <w:rPr>
          <w:rFonts w:ascii="Times New Roman" w:hAnsi="Times New Roman" w:cs="Times New Roman"/>
          <w:color w:val="000000" w:themeColor="text1"/>
          <w:sz w:val="24"/>
          <w:szCs w:val="24"/>
          <w:lang w:val="en-US"/>
        </w:rPr>
        <w:t>toolbox.finland.fi</w:t>
      </w:r>
      <w:r w:rsidRPr="0003700F">
        <w:rPr>
          <w:rFonts w:ascii="Times New Roman" w:hAnsi="Times New Roman" w:cs="Times New Roman"/>
          <w:color w:val="000000" w:themeColor="text1"/>
          <w:sz w:val="24"/>
          <w:szCs w:val="24"/>
          <w:lang w:val="en-US"/>
        </w:rPr>
        <w:t>"</w:t>
      </w:r>
      <w:r w:rsidR="0003700F" w:rsidRPr="0003700F">
        <w:rPr>
          <w:rFonts w:ascii="Times New Roman" w:hAnsi="Times New Roman" w:cs="Times New Roman"/>
          <w:color w:val="000000" w:themeColor="text1"/>
          <w:sz w:val="24"/>
          <w:szCs w:val="24"/>
          <w:lang w:val="en-US"/>
        </w:rPr>
        <w:t xml:space="preserve"> </w:t>
      </w:r>
      <w:r w:rsidR="00841A62" w:rsidRPr="0003700F">
        <w:rPr>
          <w:rFonts w:ascii="Times New Roman" w:hAnsi="Times New Roman" w:cs="Times New Roman"/>
          <w:color w:val="000000" w:themeColor="text1"/>
          <w:sz w:val="24"/>
          <w:szCs w:val="24"/>
          <w:lang w:val="en-US"/>
        </w:rPr>
        <w:t>website</w:t>
      </w:r>
      <w:r w:rsidRPr="0003700F">
        <w:rPr>
          <w:rFonts w:ascii="Times New Roman" w:hAnsi="Times New Roman" w:cs="Times New Roman"/>
          <w:color w:val="000000" w:themeColor="text1"/>
          <w:sz w:val="24"/>
          <w:szCs w:val="24"/>
          <w:lang w:val="en-US"/>
        </w:rPr>
        <w:t xml:space="preserve">. </w:t>
      </w:r>
      <w:r w:rsidR="00841A62" w:rsidRPr="0003700F">
        <w:rPr>
          <w:rFonts w:ascii="Times New Roman" w:hAnsi="Times New Roman" w:cs="Times New Roman"/>
          <w:color w:val="000000" w:themeColor="text1"/>
          <w:sz w:val="24"/>
          <w:szCs w:val="24"/>
          <w:lang w:val="en-US"/>
        </w:rPr>
        <w:t>At f</w:t>
      </w:r>
      <w:r w:rsidRPr="0003700F">
        <w:rPr>
          <w:rFonts w:ascii="Times New Roman" w:hAnsi="Times New Roman" w:cs="Times New Roman"/>
          <w:color w:val="000000" w:themeColor="text1"/>
          <w:sz w:val="24"/>
          <w:szCs w:val="24"/>
          <w:lang w:val="en-US"/>
        </w:rPr>
        <w:t xml:space="preserve">irst, a correlation </w:t>
      </w:r>
      <w:r w:rsidR="0003700F" w:rsidRPr="0003700F">
        <w:rPr>
          <w:rFonts w:ascii="Times New Roman" w:hAnsi="Times New Roman" w:cs="Times New Roman"/>
          <w:color w:val="000000" w:themeColor="text1"/>
          <w:sz w:val="24"/>
          <w:szCs w:val="24"/>
          <w:lang w:val="en-US"/>
        </w:rPr>
        <w:t>between the number of images in</w:t>
      </w:r>
      <w:r w:rsidRPr="0003700F">
        <w:rPr>
          <w:rFonts w:ascii="Times New Roman" w:hAnsi="Times New Roman" w:cs="Times New Roman"/>
          <w:color w:val="000000" w:themeColor="text1"/>
          <w:sz w:val="24"/>
          <w:szCs w:val="24"/>
          <w:lang w:val="en-US"/>
        </w:rPr>
        <w:t xml:space="preserve"> folders</w:t>
      </w:r>
      <w:r w:rsidR="0003700F" w:rsidRPr="0003700F">
        <w:rPr>
          <w:rFonts w:ascii="Times New Roman" w:hAnsi="Times New Roman" w:cs="Times New Roman"/>
          <w:color w:val="000000" w:themeColor="text1"/>
          <w:sz w:val="24"/>
          <w:szCs w:val="24"/>
          <w:lang w:val="en-US"/>
        </w:rPr>
        <w:t>,</w:t>
      </w:r>
      <w:r w:rsidRPr="0003700F">
        <w:rPr>
          <w:rFonts w:ascii="Times New Roman" w:hAnsi="Times New Roman" w:cs="Times New Roman"/>
          <w:color w:val="000000" w:themeColor="text1"/>
          <w:sz w:val="24"/>
          <w:szCs w:val="24"/>
          <w:lang w:val="en-US"/>
        </w:rPr>
        <w:t xml:space="preserve"> in which images from the "environment" folder were</w:t>
      </w:r>
      <w:r w:rsidR="0003700F" w:rsidRPr="0003700F">
        <w:rPr>
          <w:rFonts w:ascii="Times New Roman" w:hAnsi="Times New Roman" w:cs="Times New Roman"/>
          <w:color w:val="000000" w:themeColor="text1"/>
          <w:sz w:val="24"/>
          <w:szCs w:val="24"/>
          <w:lang w:val="en-US"/>
        </w:rPr>
        <w:t xml:space="preserve"> also</w:t>
      </w:r>
      <w:r w:rsidRPr="0003700F">
        <w:rPr>
          <w:rFonts w:ascii="Times New Roman" w:hAnsi="Times New Roman" w:cs="Times New Roman"/>
          <w:color w:val="000000" w:themeColor="text1"/>
          <w:sz w:val="24"/>
          <w:szCs w:val="24"/>
          <w:lang w:val="en-US"/>
        </w:rPr>
        <w:t xml:space="preserve"> located</w:t>
      </w:r>
      <w:r w:rsidR="0003700F" w:rsidRPr="0003700F">
        <w:rPr>
          <w:rFonts w:ascii="Times New Roman" w:hAnsi="Times New Roman" w:cs="Times New Roman"/>
          <w:color w:val="000000" w:themeColor="text1"/>
          <w:sz w:val="24"/>
          <w:szCs w:val="24"/>
          <w:lang w:val="en-US"/>
        </w:rPr>
        <w:t>, was found</w:t>
      </w:r>
      <w:r w:rsidRPr="0003700F">
        <w:rPr>
          <w:rFonts w:ascii="Times New Roman" w:hAnsi="Times New Roman" w:cs="Times New Roman"/>
          <w:color w:val="000000" w:themeColor="text1"/>
          <w:sz w:val="24"/>
          <w:szCs w:val="24"/>
          <w:lang w:val="en-US"/>
        </w:rPr>
        <w:t xml:space="preserve"> (on the "toolbox.</w:t>
      </w:r>
      <w:r w:rsidR="0003700F" w:rsidRPr="0003700F">
        <w:rPr>
          <w:rFonts w:ascii="Times New Roman" w:hAnsi="Times New Roman" w:cs="Times New Roman"/>
          <w:color w:val="000000" w:themeColor="text1"/>
          <w:sz w:val="24"/>
          <w:szCs w:val="24"/>
          <w:lang w:val="en-US"/>
        </w:rPr>
        <w:t>finland.fi</w:t>
      </w:r>
      <w:r w:rsidRPr="0003700F">
        <w:rPr>
          <w:rFonts w:ascii="Times New Roman" w:hAnsi="Times New Roman" w:cs="Times New Roman"/>
          <w:color w:val="000000" w:themeColor="text1"/>
          <w:sz w:val="24"/>
          <w:szCs w:val="24"/>
          <w:lang w:val="en-US"/>
        </w:rPr>
        <w:t xml:space="preserve">" </w:t>
      </w:r>
      <w:r w:rsidR="0003700F" w:rsidRPr="0003700F">
        <w:rPr>
          <w:rFonts w:ascii="Times New Roman" w:hAnsi="Times New Roman" w:cs="Times New Roman"/>
          <w:color w:val="000000" w:themeColor="text1"/>
          <w:sz w:val="24"/>
          <w:szCs w:val="24"/>
          <w:lang w:val="en-US"/>
        </w:rPr>
        <w:t xml:space="preserve">website </w:t>
      </w:r>
      <w:r w:rsidRPr="0003700F">
        <w:rPr>
          <w:rFonts w:ascii="Times New Roman" w:hAnsi="Times New Roman" w:cs="Times New Roman"/>
          <w:color w:val="000000" w:themeColor="text1"/>
          <w:sz w:val="24"/>
          <w:szCs w:val="24"/>
          <w:lang w:val="en-US"/>
        </w:rPr>
        <w:t>each image can be in several folders, respectivel</w:t>
      </w:r>
      <w:r w:rsidR="0003700F" w:rsidRPr="0003700F">
        <w:rPr>
          <w:rFonts w:ascii="Times New Roman" w:hAnsi="Times New Roman" w:cs="Times New Roman"/>
          <w:color w:val="000000" w:themeColor="text1"/>
          <w:sz w:val="24"/>
          <w:szCs w:val="24"/>
          <w:lang w:val="en-US"/>
        </w:rPr>
        <w:t>y, a lot of images in the</w:t>
      </w:r>
      <w:r w:rsidRPr="0003700F">
        <w:rPr>
          <w:rFonts w:ascii="Times New Roman" w:hAnsi="Times New Roman" w:cs="Times New Roman"/>
          <w:color w:val="000000" w:themeColor="text1"/>
          <w:sz w:val="24"/>
          <w:szCs w:val="24"/>
          <w:lang w:val="en-US"/>
        </w:rPr>
        <w:t xml:space="preserve"> "environment"</w:t>
      </w:r>
      <w:r w:rsidR="0003700F" w:rsidRPr="0003700F">
        <w:rPr>
          <w:rFonts w:ascii="Times New Roman" w:hAnsi="Times New Roman" w:cs="Times New Roman"/>
          <w:color w:val="000000" w:themeColor="text1"/>
          <w:sz w:val="24"/>
          <w:szCs w:val="24"/>
          <w:lang w:val="en-US"/>
        </w:rPr>
        <w:t xml:space="preserve"> folder</w:t>
      </w:r>
      <w:r w:rsidRPr="0003700F">
        <w:rPr>
          <w:rFonts w:ascii="Times New Roman" w:hAnsi="Times New Roman" w:cs="Times New Roman"/>
          <w:color w:val="000000" w:themeColor="text1"/>
          <w:sz w:val="24"/>
          <w:szCs w:val="24"/>
          <w:lang w:val="en-US"/>
        </w:rPr>
        <w:t xml:space="preserve"> </w:t>
      </w:r>
      <w:r w:rsidR="0003700F" w:rsidRPr="0003700F">
        <w:rPr>
          <w:rFonts w:ascii="Times New Roman" w:hAnsi="Times New Roman" w:cs="Times New Roman"/>
          <w:color w:val="000000" w:themeColor="text1"/>
          <w:sz w:val="24"/>
          <w:szCs w:val="24"/>
          <w:lang w:val="en-US"/>
        </w:rPr>
        <w:t>were</w:t>
      </w:r>
      <w:r w:rsidRPr="0003700F">
        <w:rPr>
          <w:rFonts w:ascii="Times New Roman" w:hAnsi="Times New Roman" w:cs="Times New Roman"/>
          <w:color w:val="000000" w:themeColor="text1"/>
          <w:sz w:val="24"/>
          <w:szCs w:val="24"/>
          <w:lang w:val="en-US"/>
        </w:rPr>
        <w:t xml:space="preserve"> </w:t>
      </w:r>
      <w:r w:rsidR="0003700F" w:rsidRPr="0003700F">
        <w:rPr>
          <w:rFonts w:ascii="Times New Roman" w:hAnsi="Times New Roman" w:cs="Times New Roman"/>
          <w:color w:val="000000" w:themeColor="text1"/>
          <w:sz w:val="24"/>
          <w:szCs w:val="24"/>
          <w:lang w:val="en-US"/>
        </w:rPr>
        <w:t xml:space="preserve">also </w:t>
      </w:r>
      <w:r w:rsidRPr="0003700F">
        <w:rPr>
          <w:rFonts w:ascii="Times New Roman" w:hAnsi="Times New Roman" w:cs="Times New Roman"/>
          <w:color w:val="000000" w:themeColor="text1"/>
          <w:sz w:val="24"/>
          <w:szCs w:val="24"/>
          <w:lang w:val="en-US"/>
        </w:rPr>
        <w:t>in another folder or in a number of other folders). The names of the folders on the "</w:t>
      </w:r>
      <w:r w:rsidR="0003700F" w:rsidRPr="0003700F">
        <w:rPr>
          <w:rFonts w:ascii="Times New Roman" w:hAnsi="Times New Roman" w:cs="Times New Roman"/>
          <w:color w:val="000000" w:themeColor="text1"/>
          <w:sz w:val="24"/>
          <w:szCs w:val="24"/>
          <w:lang w:val="en-US"/>
        </w:rPr>
        <w:t>toolbox</w:t>
      </w:r>
      <w:r w:rsidRPr="0003700F">
        <w:rPr>
          <w:rFonts w:ascii="Times New Roman" w:hAnsi="Times New Roman" w:cs="Times New Roman"/>
          <w:color w:val="000000" w:themeColor="text1"/>
          <w:sz w:val="24"/>
          <w:szCs w:val="24"/>
          <w:lang w:val="en-US"/>
        </w:rPr>
        <w:t>.finland.fi"</w:t>
      </w:r>
      <w:r w:rsidR="0003700F" w:rsidRPr="0003700F">
        <w:rPr>
          <w:rFonts w:ascii="Times New Roman" w:hAnsi="Times New Roman" w:cs="Times New Roman"/>
          <w:color w:val="000000" w:themeColor="text1"/>
          <w:sz w:val="24"/>
          <w:szCs w:val="24"/>
          <w:lang w:val="en-US"/>
        </w:rPr>
        <w:t xml:space="preserve"> website</w:t>
      </w:r>
      <w:r w:rsidRPr="0003700F">
        <w:rPr>
          <w:rFonts w:ascii="Times New Roman" w:hAnsi="Times New Roman" w:cs="Times New Roman"/>
          <w:color w:val="000000" w:themeColor="text1"/>
          <w:sz w:val="24"/>
          <w:szCs w:val="24"/>
          <w:lang w:val="en-US"/>
        </w:rPr>
        <w:t xml:space="preserve"> are very similar to the category names on the "</w:t>
      </w:r>
      <w:proofErr w:type="spellStart"/>
      <w:r w:rsidR="00F5631B">
        <w:rPr>
          <w:rFonts w:ascii="Times New Roman" w:hAnsi="Times New Roman" w:cs="Times New Roman"/>
          <w:color w:val="000000" w:themeColor="text1"/>
          <w:sz w:val="24"/>
          <w:szCs w:val="24"/>
          <w:lang w:val="en-US"/>
        </w:rPr>
        <w:t>thisisFINLAND</w:t>
      </w:r>
      <w:proofErr w:type="spellEnd"/>
      <w:r w:rsidRPr="0003700F">
        <w:rPr>
          <w:rFonts w:ascii="Times New Roman" w:hAnsi="Times New Roman" w:cs="Times New Roman"/>
          <w:color w:val="000000" w:themeColor="text1"/>
          <w:sz w:val="24"/>
          <w:szCs w:val="24"/>
          <w:lang w:val="en-US"/>
        </w:rPr>
        <w:t>"</w:t>
      </w:r>
      <w:r w:rsidR="0003700F" w:rsidRPr="0003700F">
        <w:rPr>
          <w:rFonts w:ascii="Times New Roman" w:hAnsi="Times New Roman" w:cs="Times New Roman"/>
          <w:color w:val="000000" w:themeColor="text1"/>
          <w:sz w:val="24"/>
          <w:szCs w:val="24"/>
          <w:lang w:val="en-US"/>
        </w:rPr>
        <w:t xml:space="preserve"> website</w:t>
      </w:r>
      <w:r w:rsidRPr="0003700F">
        <w:rPr>
          <w:rFonts w:ascii="Times New Roman" w:hAnsi="Times New Roman" w:cs="Times New Roman"/>
          <w:color w:val="000000" w:themeColor="text1"/>
          <w:sz w:val="24"/>
          <w:szCs w:val="24"/>
          <w:lang w:val="en-US"/>
        </w:rPr>
        <w:t xml:space="preserve">, which was useful in the future to analyze the </w:t>
      </w:r>
      <w:r w:rsidR="0003700F" w:rsidRPr="0003700F">
        <w:rPr>
          <w:rFonts w:ascii="Times New Roman" w:hAnsi="Times New Roman" w:cs="Times New Roman"/>
          <w:color w:val="000000" w:themeColor="text1"/>
          <w:sz w:val="24"/>
          <w:szCs w:val="24"/>
          <w:lang w:val="en-US"/>
        </w:rPr>
        <w:t>structure</w:t>
      </w:r>
      <w:r w:rsidRPr="0003700F">
        <w:rPr>
          <w:rFonts w:ascii="Times New Roman" w:hAnsi="Times New Roman" w:cs="Times New Roman"/>
          <w:color w:val="000000" w:themeColor="text1"/>
          <w:sz w:val="24"/>
          <w:szCs w:val="24"/>
          <w:lang w:val="en-US"/>
        </w:rPr>
        <w:t xml:space="preserve"> of "green" branding in Finland. At the stage</w:t>
      </w:r>
      <w:r w:rsidR="0003700F" w:rsidRPr="0003700F">
        <w:rPr>
          <w:rFonts w:ascii="Times New Roman" w:hAnsi="Times New Roman" w:cs="Times New Roman"/>
          <w:color w:val="000000" w:themeColor="text1"/>
          <w:sz w:val="24"/>
          <w:szCs w:val="24"/>
          <w:lang w:val="en-US"/>
        </w:rPr>
        <w:t xml:space="preserve"> of analyzing the </w:t>
      </w:r>
      <w:r w:rsidR="0003700F" w:rsidRPr="0003700F">
        <w:rPr>
          <w:rFonts w:ascii="Times New Roman" w:hAnsi="Times New Roman" w:cs="Times New Roman"/>
          <w:color w:val="000000" w:themeColor="text1"/>
          <w:sz w:val="24"/>
          <w:szCs w:val="24"/>
          <w:lang w:val="en-US"/>
        </w:rPr>
        <w:lastRenderedPageBreak/>
        <w:t>“toolbox.finland.fi” website</w:t>
      </w:r>
      <w:r w:rsidRPr="0003700F">
        <w:rPr>
          <w:rFonts w:ascii="Times New Roman" w:hAnsi="Times New Roman" w:cs="Times New Roman"/>
          <w:color w:val="000000" w:themeColor="text1"/>
          <w:sz w:val="24"/>
          <w:szCs w:val="24"/>
          <w:lang w:val="en-US"/>
        </w:rPr>
        <w:t>, this was done to identify the structure of the "green" brandin</w:t>
      </w:r>
      <w:r w:rsidR="0003700F" w:rsidRPr="0003700F">
        <w:rPr>
          <w:rFonts w:ascii="Times New Roman" w:hAnsi="Times New Roman" w:cs="Times New Roman"/>
          <w:color w:val="000000" w:themeColor="text1"/>
          <w:sz w:val="24"/>
          <w:szCs w:val="24"/>
          <w:lang w:val="en-US"/>
        </w:rPr>
        <w:t>g</w:t>
      </w:r>
      <w:r w:rsidRPr="0003700F">
        <w:rPr>
          <w:rFonts w:ascii="Times New Roman" w:hAnsi="Times New Roman" w:cs="Times New Roman"/>
          <w:color w:val="000000" w:themeColor="text1"/>
          <w:sz w:val="24"/>
          <w:szCs w:val="24"/>
          <w:lang w:val="en-US"/>
        </w:rPr>
        <w:t xml:space="preserve"> </w:t>
      </w:r>
      <w:r w:rsidR="0003700F" w:rsidRPr="0003700F">
        <w:rPr>
          <w:rFonts w:ascii="Times New Roman" w:hAnsi="Times New Roman" w:cs="Times New Roman"/>
          <w:color w:val="000000" w:themeColor="text1"/>
          <w:sz w:val="24"/>
          <w:szCs w:val="24"/>
          <w:lang w:val="en-US"/>
        </w:rPr>
        <w:t>of Fin</w:t>
      </w:r>
      <w:r w:rsidRPr="0003700F">
        <w:rPr>
          <w:rFonts w:ascii="Times New Roman" w:hAnsi="Times New Roman" w:cs="Times New Roman"/>
          <w:color w:val="000000" w:themeColor="text1"/>
          <w:sz w:val="24"/>
          <w:szCs w:val="24"/>
          <w:lang w:val="en-US"/>
        </w:rPr>
        <w:t>land in the materials of the "</w:t>
      </w:r>
      <w:r w:rsidR="00052C6D" w:rsidRPr="0003700F">
        <w:rPr>
          <w:rFonts w:ascii="Times New Roman" w:hAnsi="Times New Roman" w:cs="Times New Roman"/>
          <w:color w:val="000000" w:themeColor="text1"/>
          <w:sz w:val="24"/>
          <w:szCs w:val="24"/>
          <w:lang w:val="en-US"/>
        </w:rPr>
        <w:t>toolbox.finland.fi</w:t>
      </w:r>
      <w:r w:rsidRPr="0003700F">
        <w:rPr>
          <w:rFonts w:ascii="Times New Roman" w:hAnsi="Times New Roman" w:cs="Times New Roman"/>
          <w:color w:val="000000" w:themeColor="text1"/>
          <w:sz w:val="24"/>
          <w:szCs w:val="24"/>
          <w:lang w:val="en-US"/>
        </w:rPr>
        <w:t>"</w:t>
      </w:r>
      <w:r w:rsidR="0003700F" w:rsidRPr="0003700F">
        <w:rPr>
          <w:rFonts w:ascii="Times New Roman" w:hAnsi="Times New Roman" w:cs="Times New Roman"/>
          <w:color w:val="000000" w:themeColor="text1"/>
          <w:sz w:val="24"/>
          <w:szCs w:val="24"/>
          <w:lang w:val="en-US"/>
        </w:rPr>
        <w:t xml:space="preserve"> website</w:t>
      </w:r>
      <w:r w:rsidRPr="0003700F">
        <w:rPr>
          <w:rFonts w:ascii="Times New Roman" w:hAnsi="Times New Roman" w:cs="Times New Roman"/>
          <w:color w:val="000000" w:themeColor="text1"/>
          <w:sz w:val="24"/>
          <w:szCs w:val="24"/>
          <w:lang w:val="en-US"/>
        </w:rPr>
        <w:t>.</w:t>
      </w:r>
    </w:p>
    <w:p w:rsidR="00342BFC" w:rsidRPr="00841A62" w:rsidRDefault="00342BFC" w:rsidP="00342BFC">
      <w:pPr>
        <w:spacing w:line="360" w:lineRule="auto"/>
        <w:ind w:firstLine="567"/>
        <w:jc w:val="both"/>
        <w:rPr>
          <w:rFonts w:ascii="Times New Roman" w:hAnsi="Times New Roman" w:cs="Times New Roman"/>
          <w:color w:val="000000" w:themeColor="text1"/>
          <w:sz w:val="24"/>
          <w:szCs w:val="24"/>
          <w:lang w:val="en-US"/>
        </w:rPr>
      </w:pPr>
      <w:r w:rsidRPr="00841A62">
        <w:rPr>
          <w:rFonts w:ascii="Times New Roman" w:hAnsi="Times New Roman" w:cs="Times New Roman"/>
          <w:color w:val="000000" w:themeColor="text1"/>
          <w:sz w:val="24"/>
          <w:szCs w:val="24"/>
          <w:lang w:val="en-US"/>
        </w:rPr>
        <w:t>After that, in order to reveal the degree of expression of "green" branding on the "toolbox.finland.fi"</w:t>
      </w:r>
      <w:r w:rsidR="0047388E">
        <w:rPr>
          <w:rFonts w:ascii="Times New Roman" w:hAnsi="Times New Roman" w:cs="Times New Roman"/>
          <w:color w:val="000000" w:themeColor="text1"/>
          <w:sz w:val="24"/>
          <w:szCs w:val="24"/>
          <w:lang w:val="en-US"/>
        </w:rPr>
        <w:t xml:space="preserve"> website</w:t>
      </w:r>
      <w:r w:rsidRPr="00841A62">
        <w:rPr>
          <w:rFonts w:ascii="Times New Roman" w:hAnsi="Times New Roman" w:cs="Times New Roman"/>
          <w:color w:val="000000" w:themeColor="text1"/>
          <w:sz w:val="24"/>
          <w:szCs w:val="24"/>
          <w:lang w:val="en-US"/>
        </w:rPr>
        <w:t xml:space="preserve">, the </w:t>
      </w:r>
      <w:r w:rsidR="00841A62" w:rsidRPr="00841A62">
        <w:rPr>
          <w:rFonts w:ascii="Times New Roman" w:hAnsi="Times New Roman" w:cs="Times New Roman"/>
          <w:color w:val="000000" w:themeColor="text1"/>
          <w:sz w:val="24"/>
          <w:szCs w:val="24"/>
          <w:lang w:val="en-US"/>
        </w:rPr>
        <w:t>correlation</w:t>
      </w:r>
      <w:r w:rsidRPr="00841A62">
        <w:rPr>
          <w:rFonts w:ascii="Times New Roman" w:hAnsi="Times New Roman" w:cs="Times New Roman"/>
          <w:color w:val="000000" w:themeColor="text1"/>
          <w:sz w:val="24"/>
          <w:szCs w:val="24"/>
          <w:lang w:val="en-US"/>
        </w:rPr>
        <w:t xml:space="preserve"> between images placed in the "environment" folder </w:t>
      </w:r>
      <w:r w:rsidR="00841A62" w:rsidRPr="00841A62">
        <w:rPr>
          <w:rFonts w:ascii="Times New Roman" w:hAnsi="Times New Roman" w:cs="Times New Roman"/>
          <w:color w:val="000000" w:themeColor="text1"/>
          <w:sz w:val="24"/>
          <w:szCs w:val="24"/>
          <w:lang w:val="en-US"/>
        </w:rPr>
        <w:t xml:space="preserve">only </w:t>
      </w:r>
      <w:r w:rsidRPr="00841A62">
        <w:rPr>
          <w:rFonts w:ascii="Times New Roman" w:hAnsi="Times New Roman" w:cs="Times New Roman"/>
          <w:color w:val="000000" w:themeColor="text1"/>
          <w:sz w:val="24"/>
          <w:szCs w:val="24"/>
          <w:lang w:val="en-US"/>
        </w:rPr>
        <w:t>and images placed in the "environment" folder and other folders was calculated.</w:t>
      </w:r>
    </w:p>
    <w:p w:rsidR="00342BFC" w:rsidRDefault="00342BFC" w:rsidP="00342BFC">
      <w:pPr>
        <w:spacing w:line="360" w:lineRule="auto"/>
        <w:ind w:firstLine="567"/>
        <w:jc w:val="both"/>
        <w:rPr>
          <w:rFonts w:ascii="Times New Roman" w:hAnsi="Times New Roman" w:cs="Times New Roman"/>
          <w:color w:val="FF0000"/>
          <w:sz w:val="24"/>
          <w:szCs w:val="24"/>
          <w:lang w:val="en-US"/>
        </w:rPr>
      </w:pPr>
      <w:r w:rsidRPr="00A1471C">
        <w:rPr>
          <w:rFonts w:ascii="Times New Roman" w:hAnsi="Times New Roman" w:cs="Times New Roman"/>
          <w:color w:val="000000" w:themeColor="text1"/>
          <w:sz w:val="24"/>
          <w:szCs w:val="24"/>
          <w:lang w:val="en-US"/>
        </w:rPr>
        <w:t xml:space="preserve">Then </w:t>
      </w:r>
      <w:r w:rsidR="00841A62" w:rsidRPr="00A1471C">
        <w:rPr>
          <w:rFonts w:ascii="Times New Roman" w:hAnsi="Times New Roman" w:cs="Times New Roman"/>
          <w:color w:val="000000" w:themeColor="text1"/>
          <w:sz w:val="24"/>
          <w:szCs w:val="24"/>
          <w:lang w:val="en-US"/>
        </w:rPr>
        <w:t>I</w:t>
      </w:r>
      <w:r w:rsidRPr="00A1471C">
        <w:rPr>
          <w:rFonts w:ascii="Times New Roman" w:hAnsi="Times New Roman" w:cs="Times New Roman"/>
          <w:color w:val="000000" w:themeColor="text1"/>
          <w:sz w:val="24"/>
          <w:szCs w:val="24"/>
          <w:lang w:val="en-US"/>
        </w:rPr>
        <w:t xml:space="preserve"> calculated the correlation between the "green" tags and "no</w:t>
      </w:r>
      <w:r w:rsidR="00841A62" w:rsidRPr="00A1471C">
        <w:rPr>
          <w:rFonts w:ascii="Times New Roman" w:hAnsi="Times New Roman" w:cs="Times New Roman"/>
          <w:color w:val="000000" w:themeColor="text1"/>
          <w:sz w:val="24"/>
          <w:szCs w:val="24"/>
          <w:lang w:val="en-US"/>
        </w:rPr>
        <w:t>n-</w:t>
      </w:r>
      <w:r w:rsidRPr="00A1471C">
        <w:rPr>
          <w:rFonts w:ascii="Times New Roman" w:hAnsi="Times New Roman" w:cs="Times New Roman"/>
          <w:color w:val="000000" w:themeColor="text1"/>
          <w:sz w:val="24"/>
          <w:szCs w:val="24"/>
          <w:lang w:val="en-US"/>
        </w:rPr>
        <w:t>green" tags</w:t>
      </w:r>
      <w:r w:rsidR="0003700F" w:rsidRPr="00A1471C">
        <w:rPr>
          <w:rFonts w:ascii="Times New Roman" w:hAnsi="Times New Roman" w:cs="Times New Roman"/>
          <w:color w:val="000000" w:themeColor="text1"/>
          <w:sz w:val="24"/>
          <w:szCs w:val="24"/>
          <w:lang w:val="en-US"/>
        </w:rPr>
        <w:t xml:space="preserve"> on the "toolbox.finland.fi" website</w:t>
      </w:r>
      <w:r w:rsidRPr="00A1471C">
        <w:rPr>
          <w:rFonts w:ascii="Times New Roman" w:hAnsi="Times New Roman" w:cs="Times New Roman"/>
          <w:color w:val="000000" w:themeColor="text1"/>
          <w:sz w:val="24"/>
          <w:szCs w:val="24"/>
          <w:lang w:val="en-US"/>
        </w:rPr>
        <w:t>. The set of tags practically coincides with the set of tags on the "</w:t>
      </w:r>
      <w:proofErr w:type="spellStart"/>
      <w:r w:rsidR="00F5631B">
        <w:rPr>
          <w:rFonts w:ascii="Times New Roman" w:hAnsi="Times New Roman" w:cs="Times New Roman"/>
          <w:color w:val="000000" w:themeColor="text1"/>
          <w:sz w:val="24"/>
          <w:szCs w:val="24"/>
          <w:lang w:val="en-US"/>
        </w:rPr>
        <w:t>thisisFINLAND</w:t>
      </w:r>
      <w:proofErr w:type="spellEnd"/>
      <w:r w:rsidRPr="00A1471C">
        <w:rPr>
          <w:rFonts w:ascii="Times New Roman" w:hAnsi="Times New Roman" w:cs="Times New Roman"/>
          <w:color w:val="000000" w:themeColor="text1"/>
          <w:sz w:val="24"/>
          <w:szCs w:val="24"/>
          <w:lang w:val="en-US"/>
        </w:rPr>
        <w:t>"</w:t>
      </w:r>
      <w:r w:rsidR="0003700F" w:rsidRPr="00A1471C">
        <w:rPr>
          <w:rFonts w:ascii="Times New Roman" w:hAnsi="Times New Roman" w:cs="Times New Roman"/>
          <w:color w:val="000000" w:themeColor="text1"/>
          <w:sz w:val="24"/>
          <w:szCs w:val="24"/>
          <w:lang w:val="en-US"/>
        </w:rPr>
        <w:t xml:space="preserve"> website</w:t>
      </w:r>
      <w:r w:rsidRPr="00A1471C">
        <w:rPr>
          <w:rFonts w:ascii="Times New Roman" w:hAnsi="Times New Roman" w:cs="Times New Roman"/>
          <w:color w:val="000000" w:themeColor="text1"/>
          <w:sz w:val="24"/>
          <w:szCs w:val="24"/>
          <w:lang w:val="en-US"/>
        </w:rPr>
        <w:t xml:space="preserve"> and the differentiation for "green" and "no</w:t>
      </w:r>
      <w:r w:rsidR="0003700F" w:rsidRPr="00A1471C">
        <w:rPr>
          <w:rFonts w:ascii="Times New Roman" w:hAnsi="Times New Roman" w:cs="Times New Roman"/>
          <w:color w:val="000000" w:themeColor="text1"/>
          <w:sz w:val="24"/>
          <w:szCs w:val="24"/>
          <w:lang w:val="en-US"/>
        </w:rPr>
        <w:t>n-</w:t>
      </w:r>
      <w:r w:rsidRPr="00A1471C">
        <w:rPr>
          <w:rFonts w:ascii="Times New Roman" w:hAnsi="Times New Roman" w:cs="Times New Roman"/>
          <w:color w:val="000000" w:themeColor="text1"/>
          <w:sz w:val="24"/>
          <w:szCs w:val="24"/>
          <w:lang w:val="en-US"/>
        </w:rPr>
        <w:t xml:space="preserve">green" tags was done on the same principle on both </w:t>
      </w:r>
      <w:r w:rsidR="00A1471C" w:rsidRPr="00A1471C">
        <w:rPr>
          <w:rFonts w:ascii="Times New Roman" w:hAnsi="Times New Roman" w:cs="Times New Roman"/>
          <w:color w:val="000000" w:themeColor="text1"/>
          <w:sz w:val="24"/>
          <w:szCs w:val="24"/>
          <w:lang w:val="en-US"/>
        </w:rPr>
        <w:t>web</w:t>
      </w:r>
      <w:r w:rsidRPr="00A1471C">
        <w:rPr>
          <w:rFonts w:ascii="Times New Roman" w:hAnsi="Times New Roman" w:cs="Times New Roman"/>
          <w:color w:val="000000" w:themeColor="text1"/>
          <w:sz w:val="24"/>
          <w:szCs w:val="24"/>
          <w:lang w:val="en-US"/>
        </w:rPr>
        <w:t>sites.</w:t>
      </w:r>
      <w:r w:rsidRPr="00342BFC">
        <w:rPr>
          <w:rFonts w:ascii="Times New Roman" w:hAnsi="Times New Roman" w:cs="Times New Roman"/>
          <w:color w:val="FF0000"/>
          <w:sz w:val="24"/>
          <w:szCs w:val="24"/>
          <w:lang w:val="en-US"/>
        </w:rPr>
        <w:t xml:space="preserve"> </w:t>
      </w:r>
      <w:r w:rsidRPr="00A1471C">
        <w:rPr>
          <w:rFonts w:ascii="Times New Roman" w:hAnsi="Times New Roman" w:cs="Times New Roman"/>
          <w:color w:val="000000" w:themeColor="text1"/>
          <w:sz w:val="24"/>
          <w:szCs w:val="24"/>
          <w:lang w:val="en-US"/>
        </w:rPr>
        <w:t>These procedures were done to identify the structure of the "green" branding in the materials of the "</w:t>
      </w:r>
      <w:r w:rsidR="00052C6D" w:rsidRPr="00A1471C">
        <w:rPr>
          <w:rFonts w:ascii="Times New Roman" w:hAnsi="Times New Roman" w:cs="Times New Roman"/>
          <w:color w:val="000000" w:themeColor="text1"/>
          <w:sz w:val="24"/>
          <w:szCs w:val="24"/>
          <w:lang w:val="en-US"/>
        </w:rPr>
        <w:t>toolbox.finland.fi</w:t>
      </w:r>
      <w:r w:rsidRPr="00A1471C">
        <w:rPr>
          <w:rFonts w:ascii="Times New Roman" w:hAnsi="Times New Roman" w:cs="Times New Roman"/>
          <w:color w:val="000000" w:themeColor="text1"/>
          <w:sz w:val="24"/>
          <w:szCs w:val="24"/>
          <w:lang w:val="en-US"/>
        </w:rPr>
        <w:t xml:space="preserve">" </w:t>
      </w:r>
      <w:r w:rsidR="00A1471C" w:rsidRPr="00A1471C">
        <w:rPr>
          <w:rFonts w:ascii="Times New Roman" w:hAnsi="Times New Roman" w:cs="Times New Roman"/>
          <w:color w:val="000000" w:themeColor="text1"/>
          <w:sz w:val="24"/>
          <w:szCs w:val="24"/>
          <w:lang w:val="en-US"/>
        </w:rPr>
        <w:t xml:space="preserve">website </w:t>
      </w:r>
      <w:r w:rsidRPr="00A1471C">
        <w:rPr>
          <w:rFonts w:ascii="Times New Roman" w:hAnsi="Times New Roman" w:cs="Times New Roman"/>
          <w:color w:val="000000" w:themeColor="text1"/>
          <w:sz w:val="24"/>
          <w:szCs w:val="24"/>
          <w:lang w:val="en-US"/>
        </w:rPr>
        <w:t>and to identify those</w:t>
      </w:r>
      <w:r w:rsidR="00A1471C" w:rsidRPr="00A1471C">
        <w:rPr>
          <w:rFonts w:ascii="Times New Roman" w:hAnsi="Times New Roman" w:cs="Times New Roman"/>
          <w:color w:val="000000" w:themeColor="text1"/>
          <w:sz w:val="24"/>
          <w:szCs w:val="24"/>
          <w:lang w:val="en-US"/>
        </w:rPr>
        <w:t xml:space="preserve"> topics</w:t>
      </w:r>
      <w:r w:rsidRPr="00A1471C">
        <w:rPr>
          <w:rFonts w:ascii="Times New Roman" w:hAnsi="Times New Roman" w:cs="Times New Roman"/>
          <w:color w:val="000000" w:themeColor="text1"/>
          <w:sz w:val="24"/>
          <w:szCs w:val="24"/>
          <w:lang w:val="en-US"/>
        </w:rPr>
        <w:t xml:space="preserve"> that come into contact with the theme of "green" branding on this </w:t>
      </w:r>
      <w:r w:rsidR="00A1471C" w:rsidRPr="00A1471C">
        <w:rPr>
          <w:rFonts w:ascii="Times New Roman" w:hAnsi="Times New Roman" w:cs="Times New Roman"/>
          <w:color w:val="000000" w:themeColor="text1"/>
          <w:sz w:val="24"/>
          <w:szCs w:val="24"/>
          <w:lang w:val="en-US"/>
        </w:rPr>
        <w:t>web</w:t>
      </w:r>
      <w:r w:rsidRPr="00A1471C">
        <w:rPr>
          <w:rFonts w:ascii="Times New Roman" w:hAnsi="Times New Roman" w:cs="Times New Roman"/>
          <w:color w:val="000000" w:themeColor="text1"/>
          <w:sz w:val="24"/>
          <w:szCs w:val="24"/>
          <w:lang w:val="en-US"/>
        </w:rPr>
        <w:t>site.</w:t>
      </w:r>
    </w:p>
    <w:p w:rsidR="00ED3273" w:rsidRPr="00A1471C" w:rsidRDefault="00ED3273" w:rsidP="00ED3273">
      <w:pPr>
        <w:spacing w:line="360" w:lineRule="auto"/>
        <w:ind w:firstLine="567"/>
        <w:jc w:val="both"/>
        <w:rPr>
          <w:rFonts w:ascii="Times New Roman" w:hAnsi="Times New Roman" w:cs="Times New Roman"/>
          <w:color w:val="000000" w:themeColor="text1"/>
          <w:sz w:val="24"/>
          <w:szCs w:val="24"/>
          <w:lang w:val="en-US"/>
        </w:rPr>
      </w:pPr>
      <w:r w:rsidRPr="00A1471C">
        <w:rPr>
          <w:rFonts w:ascii="Times New Roman" w:hAnsi="Times New Roman" w:cs="Times New Roman"/>
          <w:color w:val="000000" w:themeColor="text1"/>
          <w:sz w:val="24"/>
          <w:szCs w:val="24"/>
          <w:lang w:val="en-US"/>
        </w:rPr>
        <w:t xml:space="preserve">After carrying out all the </w:t>
      </w:r>
      <w:r w:rsidR="00A1471C" w:rsidRPr="00A1471C">
        <w:rPr>
          <w:rFonts w:ascii="Times New Roman" w:hAnsi="Times New Roman" w:cs="Times New Roman"/>
          <w:color w:val="000000" w:themeColor="text1"/>
          <w:sz w:val="24"/>
          <w:szCs w:val="24"/>
          <w:lang w:val="en-US"/>
        </w:rPr>
        <w:t>c</w:t>
      </w:r>
      <w:r w:rsidRPr="00A1471C">
        <w:rPr>
          <w:rFonts w:ascii="Times New Roman" w:hAnsi="Times New Roman" w:cs="Times New Roman"/>
          <w:color w:val="000000" w:themeColor="text1"/>
          <w:sz w:val="24"/>
          <w:szCs w:val="24"/>
          <w:lang w:val="en-US"/>
        </w:rPr>
        <w:t xml:space="preserve">alculations, </w:t>
      </w:r>
      <w:r w:rsidR="00A1471C" w:rsidRPr="00A1471C">
        <w:rPr>
          <w:rFonts w:ascii="Times New Roman" w:hAnsi="Times New Roman" w:cs="Times New Roman"/>
          <w:color w:val="000000" w:themeColor="text1"/>
          <w:sz w:val="24"/>
          <w:szCs w:val="24"/>
          <w:lang w:val="en-US"/>
        </w:rPr>
        <w:t xml:space="preserve">the </w:t>
      </w:r>
      <w:r w:rsidRPr="00A1471C">
        <w:rPr>
          <w:rFonts w:ascii="Times New Roman" w:hAnsi="Times New Roman" w:cs="Times New Roman"/>
          <w:color w:val="000000" w:themeColor="text1"/>
          <w:sz w:val="24"/>
          <w:szCs w:val="24"/>
          <w:lang w:val="en-US"/>
        </w:rPr>
        <w:t xml:space="preserve">work began on identifying common indicators of the "green" branding of Finland on the basis of an analysis of two official </w:t>
      </w:r>
      <w:r w:rsidR="00A1471C" w:rsidRPr="00A1471C">
        <w:rPr>
          <w:rFonts w:ascii="Times New Roman" w:hAnsi="Times New Roman" w:cs="Times New Roman"/>
          <w:color w:val="000000" w:themeColor="text1"/>
          <w:sz w:val="24"/>
          <w:szCs w:val="24"/>
          <w:lang w:val="en-US"/>
        </w:rPr>
        <w:t xml:space="preserve">country </w:t>
      </w:r>
      <w:r w:rsidRPr="00A1471C">
        <w:rPr>
          <w:rFonts w:ascii="Times New Roman" w:hAnsi="Times New Roman" w:cs="Times New Roman"/>
          <w:color w:val="000000" w:themeColor="text1"/>
          <w:sz w:val="24"/>
          <w:szCs w:val="24"/>
          <w:lang w:val="en-US"/>
        </w:rPr>
        <w:t xml:space="preserve">branding </w:t>
      </w:r>
      <w:r w:rsidR="00A1471C" w:rsidRPr="00A1471C">
        <w:rPr>
          <w:rFonts w:ascii="Times New Roman" w:hAnsi="Times New Roman" w:cs="Times New Roman"/>
          <w:color w:val="000000" w:themeColor="text1"/>
          <w:sz w:val="24"/>
          <w:szCs w:val="24"/>
          <w:lang w:val="en-US"/>
        </w:rPr>
        <w:t>web</w:t>
      </w:r>
      <w:r w:rsidRPr="00A1471C">
        <w:rPr>
          <w:rFonts w:ascii="Times New Roman" w:hAnsi="Times New Roman" w:cs="Times New Roman"/>
          <w:color w:val="000000" w:themeColor="text1"/>
          <w:sz w:val="24"/>
          <w:szCs w:val="24"/>
          <w:lang w:val="en-US"/>
        </w:rPr>
        <w:t xml:space="preserve">sites. </w:t>
      </w:r>
      <w:r w:rsidR="00A1471C" w:rsidRPr="00A1471C">
        <w:rPr>
          <w:rFonts w:ascii="Times New Roman" w:hAnsi="Times New Roman" w:cs="Times New Roman"/>
          <w:color w:val="000000" w:themeColor="text1"/>
          <w:sz w:val="24"/>
          <w:szCs w:val="24"/>
          <w:lang w:val="en-US"/>
        </w:rPr>
        <w:t>At f</w:t>
      </w:r>
      <w:r w:rsidRPr="00A1471C">
        <w:rPr>
          <w:rFonts w:ascii="Times New Roman" w:hAnsi="Times New Roman" w:cs="Times New Roman"/>
          <w:color w:val="000000" w:themeColor="text1"/>
          <w:sz w:val="24"/>
          <w:szCs w:val="24"/>
          <w:lang w:val="en-US"/>
        </w:rPr>
        <w:t>irst, the number of articles from the "</w:t>
      </w:r>
      <w:proofErr w:type="spellStart"/>
      <w:r w:rsidRPr="00A1471C">
        <w:rPr>
          <w:rFonts w:ascii="Times New Roman" w:hAnsi="Times New Roman" w:cs="Times New Roman"/>
          <w:color w:val="000000" w:themeColor="text1"/>
          <w:sz w:val="24"/>
          <w:szCs w:val="24"/>
          <w:lang w:val="en-US"/>
        </w:rPr>
        <w:t>thisFinland</w:t>
      </w:r>
      <w:proofErr w:type="spellEnd"/>
      <w:r w:rsidRPr="00A1471C">
        <w:rPr>
          <w:rFonts w:ascii="Times New Roman" w:hAnsi="Times New Roman" w:cs="Times New Roman"/>
          <w:color w:val="000000" w:themeColor="text1"/>
          <w:sz w:val="24"/>
          <w:szCs w:val="24"/>
          <w:lang w:val="en-US"/>
        </w:rPr>
        <w:t>"</w:t>
      </w:r>
      <w:r w:rsidR="00A1471C" w:rsidRPr="00A1471C">
        <w:rPr>
          <w:rFonts w:ascii="Times New Roman" w:hAnsi="Times New Roman" w:cs="Times New Roman"/>
          <w:color w:val="000000" w:themeColor="text1"/>
          <w:sz w:val="24"/>
          <w:szCs w:val="24"/>
          <w:lang w:val="en-US"/>
        </w:rPr>
        <w:t xml:space="preserve"> website</w:t>
      </w:r>
      <w:r w:rsidRPr="00A1471C">
        <w:rPr>
          <w:rFonts w:ascii="Times New Roman" w:hAnsi="Times New Roman" w:cs="Times New Roman"/>
          <w:color w:val="000000" w:themeColor="text1"/>
          <w:sz w:val="24"/>
          <w:szCs w:val="24"/>
          <w:lang w:val="en-US"/>
        </w:rPr>
        <w:t>, marked only with "green" tags</w:t>
      </w:r>
      <w:r w:rsidR="00A1471C" w:rsidRPr="00A1471C">
        <w:rPr>
          <w:rFonts w:ascii="Times New Roman" w:hAnsi="Times New Roman" w:cs="Times New Roman"/>
          <w:color w:val="000000" w:themeColor="text1"/>
          <w:sz w:val="24"/>
          <w:szCs w:val="24"/>
          <w:lang w:val="en-US"/>
        </w:rPr>
        <w:t>, was summed</w:t>
      </w:r>
      <w:r w:rsidRPr="00A1471C">
        <w:rPr>
          <w:rFonts w:ascii="Times New Roman" w:hAnsi="Times New Roman" w:cs="Times New Roman"/>
          <w:color w:val="000000" w:themeColor="text1"/>
          <w:sz w:val="24"/>
          <w:szCs w:val="24"/>
          <w:lang w:val="en-US"/>
        </w:rPr>
        <w:t xml:space="preserve"> with the number of images from the "</w:t>
      </w:r>
      <w:r w:rsidR="00A1471C" w:rsidRPr="00A1471C">
        <w:rPr>
          <w:rFonts w:ascii="Times New Roman" w:hAnsi="Times New Roman" w:cs="Times New Roman"/>
          <w:color w:val="000000" w:themeColor="text1"/>
          <w:sz w:val="24"/>
          <w:szCs w:val="24"/>
          <w:lang w:val="en-US"/>
        </w:rPr>
        <w:t>toolbox</w:t>
      </w:r>
      <w:r w:rsidRPr="00A1471C">
        <w:rPr>
          <w:rFonts w:ascii="Times New Roman" w:hAnsi="Times New Roman" w:cs="Times New Roman"/>
          <w:color w:val="000000" w:themeColor="text1"/>
          <w:sz w:val="24"/>
          <w:szCs w:val="24"/>
          <w:lang w:val="en-US"/>
        </w:rPr>
        <w:t>.finland.fi"</w:t>
      </w:r>
      <w:r w:rsidR="00A1471C" w:rsidRPr="00A1471C">
        <w:rPr>
          <w:rFonts w:ascii="Times New Roman" w:hAnsi="Times New Roman" w:cs="Times New Roman"/>
          <w:color w:val="000000" w:themeColor="text1"/>
          <w:sz w:val="24"/>
          <w:szCs w:val="24"/>
          <w:lang w:val="en-US"/>
        </w:rPr>
        <w:t xml:space="preserve"> website</w:t>
      </w:r>
      <w:r w:rsidRPr="00A1471C">
        <w:rPr>
          <w:rFonts w:ascii="Times New Roman" w:hAnsi="Times New Roman" w:cs="Times New Roman"/>
          <w:color w:val="000000" w:themeColor="text1"/>
          <w:sz w:val="24"/>
          <w:szCs w:val="24"/>
          <w:lang w:val="en-US"/>
        </w:rPr>
        <w:t xml:space="preserve"> and the number of articles marked with only "no</w:t>
      </w:r>
      <w:r w:rsidR="00A1471C" w:rsidRPr="00A1471C">
        <w:rPr>
          <w:rFonts w:ascii="Times New Roman" w:hAnsi="Times New Roman" w:cs="Times New Roman"/>
          <w:color w:val="000000" w:themeColor="text1"/>
          <w:sz w:val="24"/>
          <w:szCs w:val="24"/>
          <w:lang w:val="en-US"/>
        </w:rPr>
        <w:t>n-</w:t>
      </w:r>
      <w:r w:rsidRPr="00A1471C">
        <w:rPr>
          <w:rFonts w:ascii="Times New Roman" w:hAnsi="Times New Roman" w:cs="Times New Roman"/>
          <w:color w:val="000000" w:themeColor="text1"/>
          <w:sz w:val="24"/>
          <w:szCs w:val="24"/>
          <w:lang w:val="en-US"/>
        </w:rPr>
        <w:t xml:space="preserve">green" tags from the </w:t>
      </w:r>
      <w:r w:rsidR="00A1471C" w:rsidRPr="00A1471C">
        <w:rPr>
          <w:rFonts w:ascii="Times New Roman" w:hAnsi="Times New Roman" w:cs="Times New Roman"/>
          <w:color w:val="000000" w:themeColor="text1"/>
          <w:sz w:val="24"/>
          <w:szCs w:val="24"/>
          <w:lang w:val="en-US"/>
        </w:rPr>
        <w:t>“</w:t>
      </w:r>
      <w:proofErr w:type="spellStart"/>
      <w:r w:rsidRPr="00A1471C">
        <w:rPr>
          <w:rFonts w:ascii="Times New Roman" w:hAnsi="Times New Roman" w:cs="Times New Roman"/>
          <w:color w:val="000000" w:themeColor="text1"/>
          <w:sz w:val="24"/>
          <w:szCs w:val="24"/>
          <w:lang w:val="en-US"/>
        </w:rPr>
        <w:t>thisFinland</w:t>
      </w:r>
      <w:proofErr w:type="spellEnd"/>
      <w:r w:rsidRPr="00A1471C">
        <w:rPr>
          <w:rFonts w:ascii="Times New Roman" w:hAnsi="Times New Roman" w:cs="Times New Roman"/>
          <w:color w:val="000000" w:themeColor="text1"/>
          <w:sz w:val="24"/>
          <w:szCs w:val="24"/>
          <w:lang w:val="en-US"/>
        </w:rPr>
        <w:t>"</w:t>
      </w:r>
      <w:r w:rsidR="00A1471C" w:rsidRPr="00A1471C">
        <w:rPr>
          <w:rFonts w:ascii="Times New Roman" w:hAnsi="Times New Roman" w:cs="Times New Roman"/>
          <w:color w:val="000000" w:themeColor="text1"/>
          <w:sz w:val="24"/>
          <w:szCs w:val="24"/>
          <w:lang w:val="en-US"/>
        </w:rPr>
        <w:t xml:space="preserve"> website was summed with the i</w:t>
      </w:r>
      <w:r w:rsidRPr="00A1471C">
        <w:rPr>
          <w:rFonts w:ascii="Times New Roman" w:hAnsi="Times New Roman" w:cs="Times New Roman"/>
          <w:color w:val="000000" w:themeColor="text1"/>
          <w:sz w:val="24"/>
          <w:szCs w:val="24"/>
          <w:lang w:val="en-US"/>
        </w:rPr>
        <w:t>mages on the "</w:t>
      </w:r>
      <w:r w:rsidR="00A1471C" w:rsidRPr="00A1471C">
        <w:rPr>
          <w:rFonts w:ascii="Times New Roman" w:hAnsi="Times New Roman" w:cs="Times New Roman"/>
          <w:color w:val="000000" w:themeColor="text1"/>
          <w:sz w:val="24"/>
          <w:szCs w:val="24"/>
          <w:lang w:val="en-US"/>
        </w:rPr>
        <w:t>toolbox.finland.fi</w:t>
      </w:r>
      <w:r w:rsidRPr="00A1471C">
        <w:rPr>
          <w:rFonts w:ascii="Times New Roman" w:hAnsi="Times New Roman" w:cs="Times New Roman"/>
          <w:color w:val="000000" w:themeColor="text1"/>
          <w:sz w:val="24"/>
          <w:szCs w:val="24"/>
          <w:lang w:val="en-US"/>
        </w:rPr>
        <w:t>"</w:t>
      </w:r>
      <w:r w:rsidR="00A1471C" w:rsidRPr="00A1471C">
        <w:rPr>
          <w:rFonts w:ascii="Times New Roman" w:hAnsi="Times New Roman" w:cs="Times New Roman"/>
          <w:color w:val="000000" w:themeColor="text1"/>
          <w:sz w:val="24"/>
          <w:szCs w:val="24"/>
          <w:lang w:val="en-US"/>
        </w:rPr>
        <w:t xml:space="preserve"> website</w:t>
      </w:r>
      <w:r w:rsidRPr="00A1471C">
        <w:rPr>
          <w:rFonts w:ascii="Times New Roman" w:hAnsi="Times New Roman" w:cs="Times New Roman"/>
          <w:color w:val="000000" w:themeColor="text1"/>
          <w:sz w:val="24"/>
          <w:szCs w:val="24"/>
          <w:lang w:val="en-US"/>
        </w:rPr>
        <w:t>. The results were correlated to identify the degree</w:t>
      </w:r>
      <w:r w:rsidR="00A1471C" w:rsidRPr="00A1471C">
        <w:rPr>
          <w:rFonts w:ascii="Times New Roman" w:hAnsi="Times New Roman" w:cs="Times New Roman"/>
          <w:color w:val="000000" w:themeColor="text1"/>
          <w:sz w:val="24"/>
          <w:szCs w:val="24"/>
          <w:lang w:val="en-US"/>
        </w:rPr>
        <w:t xml:space="preserve"> of detachment</w:t>
      </w:r>
      <w:r w:rsidRPr="00A1471C">
        <w:rPr>
          <w:rFonts w:ascii="Times New Roman" w:hAnsi="Times New Roman" w:cs="Times New Roman"/>
          <w:color w:val="000000" w:themeColor="text1"/>
          <w:sz w:val="24"/>
          <w:szCs w:val="24"/>
          <w:lang w:val="en-US"/>
        </w:rPr>
        <w:t xml:space="preserve"> of</w:t>
      </w:r>
      <w:r w:rsidR="00A1471C" w:rsidRPr="00A1471C">
        <w:rPr>
          <w:rFonts w:ascii="Times New Roman" w:hAnsi="Times New Roman" w:cs="Times New Roman"/>
          <w:color w:val="000000" w:themeColor="text1"/>
          <w:sz w:val="24"/>
          <w:szCs w:val="24"/>
          <w:lang w:val="en-US"/>
        </w:rPr>
        <w:t xml:space="preserve"> the</w:t>
      </w:r>
      <w:r w:rsidRPr="00A1471C">
        <w:rPr>
          <w:rFonts w:ascii="Times New Roman" w:hAnsi="Times New Roman" w:cs="Times New Roman"/>
          <w:color w:val="000000" w:themeColor="text1"/>
          <w:sz w:val="24"/>
          <w:szCs w:val="24"/>
          <w:lang w:val="en-US"/>
        </w:rPr>
        <w:t xml:space="preserve"> "green" </w:t>
      </w:r>
      <w:r w:rsidR="006A6C6C">
        <w:rPr>
          <w:rFonts w:ascii="Times New Roman" w:hAnsi="Times New Roman" w:cs="Times New Roman"/>
          <w:color w:val="000000" w:themeColor="text1"/>
          <w:sz w:val="24"/>
          <w:szCs w:val="24"/>
          <w:lang w:val="en-US"/>
        </w:rPr>
        <w:t>topics</w:t>
      </w:r>
      <w:r w:rsidRPr="00A1471C">
        <w:rPr>
          <w:rFonts w:ascii="Times New Roman" w:hAnsi="Times New Roman" w:cs="Times New Roman"/>
          <w:color w:val="000000" w:themeColor="text1"/>
          <w:sz w:val="24"/>
          <w:szCs w:val="24"/>
          <w:lang w:val="en-US"/>
        </w:rPr>
        <w:t xml:space="preserve"> in Finland</w:t>
      </w:r>
      <w:r w:rsidR="006A6C6C">
        <w:rPr>
          <w:rFonts w:ascii="Times New Roman" w:hAnsi="Times New Roman" w:cs="Times New Roman"/>
          <w:color w:val="000000" w:themeColor="text1"/>
          <w:sz w:val="24"/>
          <w:szCs w:val="24"/>
          <w:lang w:val="en-US"/>
        </w:rPr>
        <w:t>’s brand</w:t>
      </w:r>
      <w:r w:rsidRPr="00A1471C">
        <w:rPr>
          <w:rFonts w:ascii="Times New Roman" w:hAnsi="Times New Roman" w:cs="Times New Roman"/>
          <w:color w:val="000000" w:themeColor="text1"/>
          <w:sz w:val="24"/>
          <w:szCs w:val="24"/>
          <w:lang w:val="en-US"/>
        </w:rPr>
        <w:t>. To reinforce the results, the sum of the "green"</w:t>
      </w:r>
      <w:r w:rsidR="00A1471C">
        <w:rPr>
          <w:rFonts w:ascii="Times New Roman" w:hAnsi="Times New Roman" w:cs="Times New Roman"/>
          <w:color w:val="000000" w:themeColor="text1"/>
          <w:sz w:val="24"/>
          <w:szCs w:val="24"/>
          <w:lang w:val="en-US"/>
        </w:rPr>
        <w:t xml:space="preserve"> and “non-green”</w:t>
      </w:r>
      <w:r w:rsidRPr="00A1471C">
        <w:rPr>
          <w:rFonts w:ascii="Times New Roman" w:hAnsi="Times New Roman" w:cs="Times New Roman"/>
          <w:color w:val="000000" w:themeColor="text1"/>
          <w:sz w:val="24"/>
          <w:szCs w:val="24"/>
          <w:lang w:val="en-US"/>
        </w:rPr>
        <w:t xml:space="preserve"> tags of the two </w:t>
      </w:r>
      <w:r w:rsidR="00A1471C">
        <w:rPr>
          <w:rFonts w:ascii="Times New Roman" w:hAnsi="Times New Roman" w:cs="Times New Roman"/>
          <w:color w:val="000000" w:themeColor="text1"/>
          <w:sz w:val="24"/>
          <w:szCs w:val="24"/>
          <w:lang w:val="en-US"/>
        </w:rPr>
        <w:t>web</w:t>
      </w:r>
      <w:r w:rsidRPr="00A1471C">
        <w:rPr>
          <w:rFonts w:ascii="Times New Roman" w:hAnsi="Times New Roman" w:cs="Times New Roman"/>
          <w:color w:val="000000" w:themeColor="text1"/>
          <w:sz w:val="24"/>
          <w:szCs w:val="24"/>
          <w:lang w:val="en-US"/>
        </w:rPr>
        <w:t>sites was</w:t>
      </w:r>
      <w:r w:rsidR="00A1471C">
        <w:rPr>
          <w:rFonts w:ascii="Times New Roman" w:hAnsi="Times New Roman" w:cs="Times New Roman"/>
          <w:color w:val="000000" w:themeColor="text1"/>
          <w:sz w:val="24"/>
          <w:szCs w:val="24"/>
          <w:lang w:val="en-US"/>
        </w:rPr>
        <w:t xml:space="preserve"> also</w:t>
      </w:r>
      <w:r w:rsidRPr="00A1471C">
        <w:rPr>
          <w:rFonts w:ascii="Times New Roman" w:hAnsi="Times New Roman" w:cs="Times New Roman"/>
          <w:color w:val="000000" w:themeColor="text1"/>
          <w:sz w:val="24"/>
          <w:szCs w:val="24"/>
          <w:lang w:val="en-US"/>
        </w:rPr>
        <w:t xml:space="preserve"> correlated.</w:t>
      </w:r>
    </w:p>
    <w:p w:rsidR="00ED3273" w:rsidRPr="00F402D1" w:rsidRDefault="00A1471C" w:rsidP="00ED3273">
      <w:pPr>
        <w:spacing w:line="360" w:lineRule="auto"/>
        <w:ind w:firstLine="567"/>
        <w:jc w:val="both"/>
        <w:rPr>
          <w:rFonts w:ascii="Times New Roman" w:hAnsi="Times New Roman" w:cs="Times New Roman"/>
          <w:color w:val="000000" w:themeColor="text1"/>
          <w:sz w:val="24"/>
          <w:szCs w:val="24"/>
          <w:lang w:val="en-US"/>
        </w:rPr>
      </w:pPr>
      <w:r w:rsidRPr="00A1471C">
        <w:rPr>
          <w:rFonts w:ascii="Times New Roman" w:hAnsi="Times New Roman" w:cs="Times New Roman"/>
          <w:color w:val="000000" w:themeColor="text1"/>
          <w:sz w:val="24"/>
          <w:szCs w:val="24"/>
          <w:lang w:val="en-US"/>
        </w:rPr>
        <w:t xml:space="preserve">After that, </w:t>
      </w:r>
      <w:r w:rsidR="00ED3273" w:rsidRPr="00A1471C">
        <w:rPr>
          <w:rFonts w:ascii="Times New Roman" w:hAnsi="Times New Roman" w:cs="Times New Roman"/>
          <w:color w:val="000000" w:themeColor="text1"/>
          <w:sz w:val="24"/>
          <w:szCs w:val="24"/>
          <w:lang w:val="en-US"/>
        </w:rPr>
        <w:t>s</w:t>
      </w:r>
      <w:r w:rsidRPr="00A1471C">
        <w:rPr>
          <w:rFonts w:ascii="Times New Roman" w:hAnsi="Times New Roman" w:cs="Times New Roman"/>
          <w:color w:val="000000" w:themeColor="text1"/>
          <w:sz w:val="24"/>
          <w:szCs w:val="24"/>
          <w:lang w:val="en-US"/>
        </w:rPr>
        <w:t xml:space="preserve">eparate "green" tags </w:t>
      </w:r>
      <w:r w:rsidR="00ED3273" w:rsidRPr="00A1471C">
        <w:rPr>
          <w:rFonts w:ascii="Times New Roman" w:hAnsi="Times New Roman" w:cs="Times New Roman"/>
          <w:color w:val="000000" w:themeColor="text1"/>
          <w:sz w:val="24"/>
          <w:szCs w:val="24"/>
          <w:lang w:val="en-US"/>
        </w:rPr>
        <w:t xml:space="preserve">from two </w:t>
      </w:r>
      <w:r w:rsidRPr="00A1471C">
        <w:rPr>
          <w:rFonts w:ascii="Times New Roman" w:hAnsi="Times New Roman" w:cs="Times New Roman"/>
          <w:color w:val="000000" w:themeColor="text1"/>
          <w:sz w:val="24"/>
          <w:szCs w:val="24"/>
          <w:lang w:val="en-US"/>
        </w:rPr>
        <w:t>web</w:t>
      </w:r>
      <w:r w:rsidR="00ED3273" w:rsidRPr="00A1471C">
        <w:rPr>
          <w:rFonts w:ascii="Times New Roman" w:hAnsi="Times New Roman" w:cs="Times New Roman"/>
          <w:color w:val="000000" w:themeColor="text1"/>
          <w:sz w:val="24"/>
          <w:szCs w:val="24"/>
          <w:lang w:val="en-US"/>
        </w:rPr>
        <w:t>sites</w:t>
      </w:r>
      <w:r w:rsidRPr="00A1471C">
        <w:rPr>
          <w:rFonts w:ascii="Times New Roman" w:hAnsi="Times New Roman" w:cs="Times New Roman"/>
          <w:color w:val="000000" w:themeColor="text1"/>
          <w:sz w:val="24"/>
          <w:szCs w:val="24"/>
          <w:lang w:val="en-US"/>
        </w:rPr>
        <w:t xml:space="preserve"> were merged</w:t>
      </w:r>
      <w:r w:rsidR="00ED3273" w:rsidRPr="00A1471C">
        <w:rPr>
          <w:rFonts w:ascii="Times New Roman" w:hAnsi="Times New Roman" w:cs="Times New Roman"/>
          <w:color w:val="000000" w:themeColor="text1"/>
          <w:sz w:val="24"/>
          <w:szCs w:val="24"/>
          <w:lang w:val="en-US"/>
        </w:rPr>
        <w:t xml:space="preserve"> to reveal the structure of "green" branding. Then separate "non-green" tags from two </w:t>
      </w:r>
      <w:r w:rsidRPr="00A1471C">
        <w:rPr>
          <w:rFonts w:ascii="Times New Roman" w:hAnsi="Times New Roman" w:cs="Times New Roman"/>
          <w:color w:val="000000" w:themeColor="text1"/>
          <w:sz w:val="24"/>
          <w:szCs w:val="24"/>
          <w:lang w:val="en-US"/>
        </w:rPr>
        <w:t>web</w:t>
      </w:r>
      <w:r w:rsidR="00ED3273" w:rsidRPr="00A1471C">
        <w:rPr>
          <w:rFonts w:ascii="Times New Roman" w:hAnsi="Times New Roman" w:cs="Times New Roman"/>
          <w:color w:val="000000" w:themeColor="text1"/>
          <w:sz w:val="24"/>
          <w:szCs w:val="24"/>
          <w:lang w:val="en-US"/>
        </w:rPr>
        <w:t>sites</w:t>
      </w:r>
      <w:r w:rsidRPr="00A1471C">
        <w:rPr>
          <w:rFonts w:ascii="Times New Roman" w:hAnsi="Times New Roman" w:cs="Times New Roman"/>
          <w:color w:val="000000" w:themeColor="text1"/>
          <w:sz w:val="24"/>
          <w:szCs w:val="24"/>
          <w:lang w:val="en-US"/>
        </w:rPr>
        <w:t xml:space="preserve"> were summed</w:t>
      </w:r>
      <w:r w:rsidR="00ED3273" w:rsidRPr="00A1471C">
        <w:rPr>
          <w:rFonts w:ascii="Times New Roman" w:hAnsi="Times New Roman" w:cs="Times New Roman"/>
          <w:color w:val="000000" w:themeColor="text1"/>
          <w:sz w:val="24"/>
          <w:szCs w:val="24"/>
          <w:lang w:val="en-US"/>
        </w:rPr>
        <w:t xml:space="preserve"> to identify </w:t>
      </w:r>
      <w:r w:rsidRPr="00A1471C">
        <w:rPr>
          <w:rFonts w:ascii="Times New Roman" w:hAnsi="Times New Roman" w:cs="Times New Roman"/>
          <w:color w:val="000000" w:themeColor="text1"/>
          <w:sz w:val="24"/>
          <w:szCs w:val="24"/>
          <w:lang w:val="en-US"/>
        </w:rPr>
        <w:t>the</w:t>
      </w:r>
      <w:r w:rsidR="00ED3273" w:rsidRPr="00A1471C">
        <w:rPr>
          <w:rFonts w:ascii="Times New Roman" w:hAnsi="Times New Roman" w:cs="Times New Roman"/>
          <w:color w:val="000000" w:themeColor="text1"/>
          <w:sz w:val="24"/>
          <w:szCs w:val="24"/>
          <w:lang w:val="en-US"/>
        </w:rPr>
        <w:t xml:space="preserve"> </w:t>
      </w:r>
      <w:r w:rsidRPr="00A1471C">
        <w:rPr>
          <w:rFonts w:ascii="Times New Roman" w:hAnsi="Times New Roman" w:cs="Times New Roman"/>
          <w:color w:val="000000" w:themeColor="text1"/>
          <w:sz w:val="24"/>
          <w:szCs w:val="24"/>
          <w:lang w:val="en-US"/>
        </w:rPr>
        <w:t>“</w:t>
      </w:r>
      <w:r w:rsidR="00ED3273" w:rsidRPr="00A1471C">
        <w:rPr>
          <w:rFonts w:ascii="Times New Roman" w:hAnsi="Times New Roman" w:cs="Times New Roman"/>
          <w:color w:val="000000" w:themeColor="text1"/>
          <w:sz w:val="24"/>
          <w:szCs w:val="24"/>
          <w:lang w:val="en-US"/>
        </w:rPr>
        <w:t>non-green</w:t>
      </w:r>
      <w:r w:rsidRPr="00A1471C">
        <w:rPr>
          <w:rFonts w:ascii="Times New Roman" w:hAnsi="Times New Roman" w:cs="Times New Roman"/>
          <w:color w:val="000000" w:themeColor="text1"/>
          <w:sz w:val="24"/>
          <w:szCs w:val="24"/>
          <w:lang w:val="en-US"/>
        </w:rPr>
        <w:t>”</w:t>
      </w:r>
      <w:r w:rsidR="00ED3273" w:rsidRPr="00A1471C">
        <w:rPr>
          <w:rFonts w:ascii="Times New Roman" w:hAnsi="Times New Roman" w:cs="Times New Roman"/>
          <w:color w:val="000000" w:themeColor="text1"/>
          <w:sz w:val="24"/>
          <w:szCs w:val="24"/>
          <w:lang w:val="en-US"/>
        </w:rPr>
        <w:t xml:space="preserve"> topics related to Finland's "green" brand.</w:t>
      </w:r>
      <w:r w:rsidR="00F402D1">
        <w:rPr>
          <w:rFonts w:ascii="Times New Roman" w:hAnsi="Times New Roman" w:cs="Times New Roman"/>
          <w:color w:val="000000" w:themeColor="text1"/>
          <w:sz w:val="24"/>
          <w:szCs w:val="24"/>
          <w:lang w:val="en-US"/>
        </w:rPr>
        <w:t xml:space="preserve"> </w:t>
      </w:r>
      <w:r w:rsidR="00ED3273" w:rsidRPr="00F402D1">
        <w:rPr>
          <w:rFonts w:ascii="Times New Roman" w:hAnsi="Times New Roman" w:cs="Times New Roman"/>
          <w:color w:val="000000" w:themeColor="text1"/>
          <w:sz w:val="24"/>
          <w:szCs w:val="24"/>
          <w:lang w:val="en-US"/>
        </w:rPr>
        <w:t>In the end, the number</w:t>
      </w:r>
      <w:r w:rsidR="00F402D1" w:rsidRPr="00F402D1">
        <w:rPr>
          <w:rFonts w:ascii="Times New Roman" w:hAnsi="Times New Roman" w:cs="Times New Roman"/>
          <w:color w:val="000000" w:themeColor="text1"/>
          <w:sz w:val="24"/>
          <w:szCs w:val="24"/>
          <w:lang w:val="en-US"/>
        </w:rPr>
        <w:t xml:space="preserve"> of articles in each category</w:t>
      </w:r>
      <w:r w:rsidR="00ED3273" w:rsidRPr="00F402D1">
        <w:rPr>
          <w:rFonts w:ascii="Times New Roman" w:hAnsi="Times New Roman" w:cs="Times New Roman"/>
          <w:color w:val="000000" w:themeColor="text1"/>
          <w:sz w:val="24"/>
          <w:szCs w:val="24"/>
          <w:lang w:val="en-US"/>
        </w:rPr>
        <w:t xml:space="preserve"> of the "this Finland"</w:t>
      </w:r>
      <w:r w:rsidR="00F402D1" w:rsidRPr="00F402D1">
        <w:rPr>
          <w:rFonts w:ascii="Times New Roman" w:hAnsi="Times New Roman" w:cs="Times New Roman"/>
          <w:color w:val="000000" w:themeColor="text1"/>
          <w:sz w:val="24"/>
          <w:szCs w:val="24"/>
          <w:lang w:val="en-US"/>
        </w:rPr>
        <w:t xml:space="preserve"> website</w:t>
      </w:r>
      <w:r w:rsidR="00ED3273" w:rsidRPr="00F402D1">
        <w:rPr>
          <w:rFonts w:ascii="Times New Roman" w:hAnsi="Times New Roman" w:cs="Times New Roman"/>
          <w:color w:val="000000" w:themeColor="text1"/>
          <w:sz w:val="24"/>
          <w:szCs w:val="24"/>
          <w:lang w:val="en-US"/>
        </w:rPr>
        <w:t xml:space="preserve"> was combined with the number of images in each separate folder on the "toolbox" </w:t>
      </w:r>
      <w:r w:rsidR="00F402D1" w:rsidRPr="00F402D1">
        <w:rPr>
          <w:rFonts w:ascii="Times New Roman" w:hAnsi="Times New Roman" w:cs="Times New Roman"/>
          <w:color w:val="000000" w:themeColor="text1"/>
          <w:sz w:val="24"/>
          <w:szCs w:val="24"/>
          <w:lang w:val="en-US"/>
        </w:rPr>
        <w:t>web</w:t>
      </w:r>
      <w:r w:rsidR="00ED3273" w:rsidRPr="00F402D1">
        <w:rPr>
          <w:rFonts w:ascii="Times New Roman" w:hAnsi="Times New Roman" w:cs="Times New Roman"/>
          <w:color w:val="000000" w:themeColor="text1"/>
          <w:sz w:val="24"/>
          <w:szCs w:val="24"/>
          <w:lang w:val="en-US"/>
        </w:rPr>
        <w:t>site also to reveal the structure of the "green" branding in Finland.</w:t>
      </w:r>
    </w:p>
    <w:p w:rsidR="00342BFC" w:rsidRPr="00052AA4" w:rsidRDefault="00342BFC" w:rsidP="00882D17">
      <w:pPr>
        <w:spacing w:line="360" w:lineRule="auto"/>
        <w:ind w:firstLine="567"/>
        <w:jc w:val="both"/>
        <w:rPr>
          <w:rFonts w:ascii="Times New Roman" w:hAnsi="Times New Roman" w:cs="Times New Roman"/>
          <w:color w:val="000000" w:themeColor="text1"/>
          <w:sz w:val="24"/>
          <w:szCs w:val="24"/>
          <w:lang w:val="en-US"/>
        </w:rPr>
      </w:pPr>
    </w:p>
    <w:p w:rsidR="00992164" w:rsidRPr="00B738D2" w:rsidRDefault="00CB3ADB" w:rsidP="00B738D2">
      <w:pPr>
        <w:pStyle w:val="2"/>
        <w:ind w:firstLine="567"/>
        <w:rPr>
          <w:color w:val="000000" w:themeColor="text1"/>
          <w:sz w:val="28"/>
          <w:szCs w:val="28"/>
          <w:lang w:val="en-US"/>
        </w:rPr>
      </w:pPr>
      <w:bookmarkStart w:id="22" w:name="_Toc483505148"/>
      <w:r w:rsidRPr="00B738D2">
        <w:rPr>
          <w:color w:val="000000" w:themeColor="text1"/>
          <w:sz w:val="28"/>
          <w:szCs w:val="28"/>
          <w:lang w:val="en-US"/>
        </w:rPr>
        <w:t xml:space="preserve">3.3 </w:t>
      </w:r>
      <w:r w:rsidR="00992164" w:rsidRPr="00B738D2">
        <w:rPr>
          <w:color w:val="000000" w:themeColor="text1"/>
          <w:sz w:val="28"/>
          <w:szCs w:val="28"/>
          <w:lang w:val="en-US"/>
        </w:rPr>
        <w:t>Analysis of the text</w:t>
      </w:r>
      <w:bookmarkEnd w:id="22"/>
    </w:p>
    <w:p w:rsidR="00992164" w:rsidRPr="007D7BA6" w:rsidRDefault="00992164" w:rsidP="00882D17">
      <w:pPr>
        <w:spacing w:line="360" w:lineRule="auto"/>
        <w:ind w:firstLine="567"/>
        <w:jc w:val="both"/>
        <w:rPr>
          <w:rFonts w:ascii="Times New Roman" w:hAnsi="Times New Roman" w:cs="Times New Roman"/>
          <w:color w:val="000000" w:themeColor="text1"/>
          <w:sz w:val="24"/>
          <w:szCs w:val="24"/>
          <w:lang w:val="en-US"/>
        </w:rPr>
      </w:pPr>
    </w:p>
    <w:p w:rsidR="008B35C2" w:rsidRPr="00682C40" w:rsidRDefault="008B35C2"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On the second level of the research, the content of articles on “</w:t>
      </w:r>
      <w:proofErr w:type="spellStart"/>
      <w:r w:rsidR="00F5631B">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 xml:space="preserve">” website was analyzed by using </w:t>
      </w:r>
      <w:r w:rsidR="00E57702">
        <w:rPr>
          <w:rFonts w:ascii="Times New Roman" w:hAnsi="Times New Roman" w:cs="Times New Roman"/>
          <w:color w:val="000000" w:themeColor="text1"/>
          <w:sz w:val="24"/>
          <w:szCs w:val="24"/>
          <w:lang w:val="en-US"/>
        </w:rPr>
        <w:t>qualitative</w:t>
      </w:r>
      <w:r>
        <w:rPr>
          <w:rFonts w:ascii="Times New Roman" w:hAnsi="Times New Roman" w:cs="Times New Roman"/>
          <w:color w:val="000000" w:themeColor="text1"/>
          <w:sz w:val="24"/>
          <w:szCs w:val="24"/>
          <w:lang w:val="en-US"/>
        </w:rPr>
        <w:t xml:space="preserve"> content analysis. </w:t>
      </w:r>
      <w:r w:rsidR="005E7C61" w:rsidRPr="005E7C61">
        <w:rPr>
          <w:rFonts w:ascii="Times New Roman" w:hAnsi="Times New Roman" w:cs="Times New Roman"/>
          <w:color w:val="000000" w:themeColor="text1"/>
          <w:sz w:val="24"/>
          <w:szCs w:val="24"/>
          <w:lang w:val="en-US"/>
        </w:rPr>
        <w:t xml:space="preserve">During the analysis of the text of the </w:t>
      </w:r>
      <w:r w:rsidR="0037789F">
        <w:rPr>
          <w:rFonts w:ascii="Times New Roman" w:hAnsi="Times New Roman" w:cs="Times New Roman"/>
          <w:color w:val="000000" w:themeColor="text1"/>
          <w:sz w:val="24"/>
          <w:szCs w:val="24"/>
          <w:lang w:val="en-US"/>
        </w:rPr>
        <w:t>articles</w:t>
      </w:r>
      <w:r w:rsidR="005E7C61" w:rsidRPr="005E7C61">
        <w:rPr>
          <w:rFonts w:ascii="Times New Roman" w:hAnsi="Times New Roman" w:cs="Times New Roman"/>
          <w:color w:val="000000" w:themeColor="text1"/>
          <w:sz w:val="24"/>
          <w:szCs w:val="24"/>
          <w:lang w:val="en-US"/>
        </w:rPr>
        <w:t xml:space="preserve">, I tried to find the weaknesses of Finnish "green" branding. I tried to find discrepancies in the texts, the </w:t>
      </w:r>
      <w:r w:rsidR="005E7C61" w:rsidRPr="005E7C61">
        <w:rPr>
          <w:rFonts w:ascii="Times New Roman" w:hAnsi="Times New Roman" w:cs="Times New Roman"/>
          <w:color w:val="000000" w:themeColor="text1"/>
          <w:sz w:val="24"/>
          <w:szCs w:val="24"/>
          <w:lang w:val="en-US"/>
        </w:rPr>
        <w:lastRenderedPageBreak/>
        <w:t xml:space="preserve">differences between the articles, the moments of "smoothing </w:t>
      </w:r>
      <w:r w:rsidR="005E7C61">
        <w:rPr>
          <w:rFonts w:ascii="Times New Roman" w:hAnsi="Times New Roman" w:cs="Times New Roman"/>
          <w:color w:val="000000" w:themeColor="text1"/>
          <w:sz w:val="24"/>
          <w:szCs w:val="24"/>
          <w:lang w:val="en-US"/>
        </w:rPr>
        <w:t>things over</w:t>
      </w:r>
      <w:r w:rsidR="005E7C61" w:rsidRPr="005E7C61">
        <w:rPr>
          <w:rFonts w:ascii="Times New Roman" w:hAnsi="Times New Roman" w:cs="Times New Roman"/>
          <w:color w:val="000000" w:themeColor="text1"/>
          <w:sz w:val="24"/>
          <w:szCs w:val="24"/>
          <w:lang w:val="en-US"/>
        </w:rPr>
        <w:t>"</w:t>
      </w:r>
      <w:r w:rsidR="005E7C61">
        <w:rPr>
          <w:rFonts w:ascii="Times New Roman" w:hAnsi="Times New Roman" w:cs="Times New Roman"/>
          <w:color w:val="000000" w:themeColor="text1"/>
          <w:sz w:val="24"/>
          <w:szCs w:val="24"/>
          <w:lang w:val="en-US"/>
        </w:rPr>
        <w:t>,</w:t>
      </w:r>
      <w:r w:rsidR="005E7C61" w:rsidRPr="005E7C61">
        <w:rPr>
          <w:rFonts w:ascii="Times New Roman" w:hAnsi="Times New Roman" w:cs="Times New Roman"/>
          <w:color w:val="000000" w:themeColor="text1"/>
          <w:sz w:val="24"/>
          <w:szCs w:val="24"/>
          <w:lang w:val="en-US"/>
        </w:rPr>
        <w:t xml:space="preserve"> that appeared in the process of branding in Finland, while writing articles, and were used intentionally or unintentionally. The analysis was conducted from a critical point of view.</w:t>
      </w:r>
      <w:r w:rsidR="00747AFA">
        <w:rPr>
          <w:rFonts w:ascii="Times New Roman" w:hAnsi="Times New Roman" w:cs="Times New Roman"/>
          <w:color w:val="000000" w:themeColor="text1"/>
          <w:sz w:val="24"/>
          <w:szCs w:val="24"/>
          <w:lang w:val="en-US"/>
        </w:rPr>
        <w:t xml:space="preserve"> The texts of 62 articles from the website “</w:t>
      </w:r>
      <w:proofErr w:type="spellStart"/>
      <w:r w:rsidR="00F5631B">
        <w:rPr>
          <w:rFonts w:ascii="Times New Roman" w:hAnsi="Times New Roman" w:cs="Times New Roman"/>
          <w:color w:val="000000" w:themeColor="text1"/>
          <w:sz w:val="24"/>
          <w:szCs w:val="24"/>
          <w:lang w:val="en-US"/>
        </w:rPr>
        <w:t>thisisFINLAND</w:t>
      </w:r>
      <w:proofErr w:type="spellEnd"/>
      <w:r w:rsidR="00747AFA">
        <w:rPr>
          <w:rFonts w:ascii="Times New Roman" w:hAnsi="Times New Roman" w:cs="Times New Roman"/>
          <w:color w:val="000000" w:themeColor="text1"/>
          <w:sz w:val="24"/>
          <w:szCs w:val="24"/>
          <w:lang w:val="en-US"/>
        </w:rPr>
        <w:t>” were analyzed by using a qualitative content-analysis. During the coding process of the texts I tried to make coding elements close to the tags of these articles for making the analysis in the similar categories</w:t>
      </w:r>
      <w:r w:rsidR="00747AFA" w:rsidRPr="00747AFA">
        <w:rPr>
          <w:rFonts w:ascii="Times New Roman" w:hAnsi="Times New Roman" w:cs="Times New Roman"/>
          <w:color w:val="000000" w:themeColor="text1"/>
          <w:sz w:val="24"/>
          <w:szCs w:val="24"/>
          <w:lang w:val="en-US"/>
        </w:rPr>
        <w:t>.</w:t>
      </w:r>
      <w:r w:rsidR="00747AFA">
        <w:rPr>
          <w:rFonts w:ascii="Times New Roman" w:hAnsi="Times New Roman" w:cs="Times New Roman"/>
          <w:color w:val="000000" w:themeColor="text1"/>
          <w:sz w:val="24"/>
          <w:szCs w:val="24"/>
          <w:lang w:val="en-US"/>
        </w:rPr>
        <w:t xml:space="preserve"> These coding elements are:</w:t>
      </w:r>
      <w:r w:rsidR="00747AFA" w:rsidRPr="00747AFA">
        <w:rPr>
          <w:rFonts w:ascii="Times New Roman" w:hAnsi="Times New Roman" w:cs="Times New Roman"/>
          <w:color w:val="000000" w:themeColor="text1"/>
          <w:sz w:val="24"/>
          <w:szCs w:val="24"/>
          <w:lang w:val="en-US"/>
        </w:rPr>
        <w:t xml:space="preserve"> </w:t>
      </w:r>
      <w:r w:rsidR="00747AFA" w:rsidRPr="00747AFA">
        <w:rPr>
          <w:rFonts w:ascii="Times New Roman" w:eastAsia="Times New Roman" w:hAnsi="Times New Roman" w:cs="Times New Roman"/>
          <w:color w:val="000000"/>
          <w:sz w:val="24"/>
          <w:szCs w:val="24"/>
          <w:lang w:val="en-US" w:eastAsia="ru-RU"/>
        </w:rPr>
        <w:t xml:space="preserve">Baltic Sea, Animals, Clean, Cold (Arctic, Winter), </w:t>
      </w:r>
      <w:proofErr w:type="spellStart"/>
      <w:r w:rsidR="00747AFA" w:rsidRPr="00747AFA">
        <w:rPr>
          <w:rFonts w:ascii="Times New Roman" w:eastAsia="Times New Roman" w:hAnsi="Times New Roman" w:cs="Times New Roman"/>
          <w:color w:val="000000"/>
          <w:sz w:val="24"/>
          <w:szCs w:val="24"/>
          <w:lang w:val="en-US" w:eastAsia="ru-RU"/>
        </w:rPr>
        <w:t>Ecotech</w:t>
      </w:r>
      <w:proofErr w:type="spellEnd"/>
      <w:r w:rsidR="00747AFA" w:rsidRPr="00747AFA">
        <w:rPr>
          <w:rFonts w:ascii="Times New Roman" w:eastAsia="Times New Roman" w:hAnsi="Times New Roman" w:cs="Times New Roman"/>
          <w:color w:val="000000"/>
          <w:sz w:val="24"/>
          <w:szCs w:val="24"/>
          <w:lang w:val="en-US" w:eastAsia="ru-RU"/>
        </w:rPr>
        <w:t>, Energy, Food, Forest, Nature, Pollution, Sustainability, Tourism, Recycling, Water, Env</w:t>
      </w:r>
      <w:r w:rsidR="00682C40">
        <w:rPr>
          <w:rFonts w:ascii="Times New Roman" w:eastAsia="Times New Roman" w:hAnsi="Times New Roman" w:cs="Times New Roman"/>
          <w:color w:val="000000"/>
          <w:sz w:val="24"/>
          <w:szCs w:val="24"/>
          <w:lang w:val="en-US" w:eastAsia="ru-RU"/>
        </w:rPr>
        <w:t>ironmental</w:t>
      </w:r>
      <w:r w:rsidR="00747AFA" w:rsidRPr="00747AFA">
        <w:rPr>
          <w:rFonts w:ascii="Times New Roman" w:eastAsia="Times New Roman" w:hAnsi="Times New Roman" w:cs="Times New Roman"/>
          <w:color w:val="000000"/>
          <w:sz w:val="24"/>
          <w:szCs w:val="24"/>
          <w:lang w:val="en-US" w:eastAsia="ru-RU"/>
        </w:rPr>
        <w:t xml:space="preserve"> Policy, Climate, Sports, Children, Media, People.</w:t>
      </w:r>
      <w:r w:rsidR="0044402D">
        <w:rPr>
          <w:rFonts w:ascii="Times New Roman" w:eastAsia="Times New Roman" w:hAnsi="Times New Roman" w:cs="Times New Roman"/>
          <w:color w:val="000000"/>
          <w:sz w:val="24"/>
          <w:szCs w:val="24"/>
          <w:lang w:val="en-US" w:eastAsia="ru-RU"/>
        </w:rPr>
        <w:t xml:space="preserve"> In the texts within the categories I looked for elements that characterize branding process and looked for weaknesses of the branding process.</w:t>
      </w:r>
      <w:r w:rsidR="00682C40">
        <w:rPr>
          <w:rFonts w:ascii="Times New Roman" w:eastAsia="Times New Roman" w:hAnsi="Times New Roman" w:cs="Times New Roman"/>
          <w:color w:val="000000"/>
          <w:sz w:val="24"/>
          <w:szCs w:val="24"/>
          <w:lang w:val="en-US" w:eastAsia="ru-RU"/>
        </w:rPr>
        <w:t xml:space="preserve"> In the code “Cold (Arctic, Winter)” the texts on the topic of coldness, arctic, northern position, snow, winter were united. These topics express the strategy of branding Finland </w:t>
      </w:r>
      <w:r w:rsidR="0059263B">
        <w:rPr>
          <w:rFonts w:ascii="Times New Roman" w:eastAsia="Times New Roman" w:hAnsi="Times New Roman" w:cs="Times New Roman"/>
          <w:color w:val="000000"/>
          <w:sz w:val="24"/>
          <w:szCs w:val="24"/>
          <w:lang w:val="en-US" w:eastAsia="ru-RU"/>
        </w:rPr>
        <w:t>with using its geographical position and its cold temperatures. The results of the analysis are in the “Finnish “green” branding” chapter.</w:t>
      </w:r>
    </w:p>
    <w:p w:rsidR="00992164" w:rsidRDefault="00992164" w:rsidP="00882D17">
      <w:pPr>
        <w:spacing w:line="360" w:lineRule="auto"/>
        <w:ind w:firstLine="567"/>
        <w:jc w:val="both"/>
        <w:rPr>
          <w:rFonts w:ascii="Times New Roman" w:hAnsi="Times New Roman" w:cs="Times New Roman"/>
          <w:color w:val="000000" w:themeColor="text1"/>
          <w:sz w:val="24"/>
          <w:szCs w:val="24"/>
          <w:lang w:val="en-US"/>
        </w:rPr>
      </w:pPr>
    </w:p>
    <w:p w:rsidR="00992164" w:rsidRPr="00B738D2" w:rsidRDefault="00CB3ADB" w:rsidP="00B738D2">
      <w:pPr>
        <w:pStyle w:val="2"/>
        <w:ind w:firstLine="567"/>
        <w:rPr>
          <w:color w:val="000000" w:themeColor="text1"/>
          <w:sz w:val="28"/>
          <w:szCs w:val="28"/>
          <w:lang w:val="en-US"/>
        </w:rPr>
      </w:pPr>
      <w:bookmarkStart w:id="23" w:name="_Toc483505149"/>
      <w:r w:rsidRPr="00B738D2">
        <w:rPr>
          <w:color w:val="000000" w:themeColor="text1"/>
          <w:sz w:val="28"/>
          <w:szCs w:val="28"/>
          <w:lang w:val="en-US"/>
        </w:rPr>
        <w:t xml:space="preserve">3.4 </w:t>
      </w:r>
      <w:r w:rsidR="00992164" w:rsidRPr="00B738D2">
        <w:rPr>
          <w:color w:val="000000" w:themeColor="text1"/>
          <w:sz w:val="28"/>
          <w:szCs w:val="28"/>
          <w:lang w:val="en-US"/>
        </w:rPr>
        <w:t>The interview and qualitative content-analysis</w:t>
      </w:r>
      <w:bookmarkEnd w:id="23"/>
    </w:p>
    <w:p w:rsidR="00992164" w:rsidRPr="006F2821" w:rsidRDefault="00992164" w:rsidP="00882D17">
      <w:pPr>
        <w:spacing w:line="360" w:lineRule="auto"/>
        <w:ind w:firstLine="567"/>
        <w:jc w:val="both"/>
        <w:rPr>
          <w:rFonts w:ascii="Times New Roman" w:hAnsi="Times New Roman" w:cs="Times New Roman"/>
          <w:color w:val="FF0000"/>
          <w:sz w:val="24"/>
          <w:szCs w:val="24"/>
          <w:lang w:val="en-US"/>
        </w:rPr>
      </w:pPr>
    </w:p>
    <w:p w:rsidR="008B35C2" w:rsidRDefault="008B35C2"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Another source of data is semi-structured interview. Semi-structured interviews are placed between structured and unstructured interview on the interview structures continuum (Harrell, Bradley, 2009, 25). Structured interview is type of interview that allows researcher to get data which is easy to analyze but with lack of details. Researcher conducting structured interview has fixed list of questions and interviewee answers in particular order (Ibid., 2009, 28). Unstructured interview is opposite to structured interview – the way of conversation is strongly dependent of interviewee, researcher doesn’t have fixed list of questions and asks broad questions on the topic (Ibid., 26). Semi-structured interview allows researcher to have a list of questions and prepared order of questions but the way of interview can be changed during the process – new topic and questions can appear and order of questions can also be changed (Ibid., 2009, 27). Semi-structured seemed to be most appropriate for my purposes because I got detailed data but at the same time it still was easy to analyze by using content-analysis. The interview was conducted with the Director of Unit for Public Diplomacy of Ministry for Foreign Affairs in Finland, General Secretary of the Finland Promotion Board – Petra </w:t>
      </w:r>
      <w:proofErr w:type="spellStart"/>
      <w:r>
        <w:rPr>
          <w:rFonts w:ascii="Times New Roman" w:hAnsi="Times New Roman" w:cs="Times New Roman"/>
          <w:color w:val="000000" w:themeColor="text1"/>
          <w:sz w:val="24"/>
          <w:szCs w:val="24"/>
          <w:lang w:val="en-US"/>
        </w:rPr>
        <w:t>Theman</w:t>
      </w:r>
      <w:proofErr w:type="spellEnd"/>
      <w:r>
        <w:rPr>
          <w:rFonts w:ascii="Times New Roman" w:hAnsi="Times New Roman" w:cs="Times New Roman"/>
          <w:color w:val="000000" w:themeColor="text1"/>
          <w:sz w:val="24"/>
          <w:szCs w:val="24"/>
          <w:lang w:val="en-US"/>
        </w:rPr>
        <w:t xml:space="preserve">. </w:t>
      </w:r>
    </w:p>
    <w:p w:rsidR="008B35C2" w:rsidRPr="00B27C61" w:rsidRDefault="00333A18"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The interview helps in identifying actors, elements of Finnish “green” branding</w:t>
      </w:r>
      <w:r w:rsidR="00F402D1">
        <w:rPr>
          <w:rFonts w:ascii="Times New Roman" w:hAnsi="Times New Roman" w:cs="Times New Roman"/>
          <w:color w:val="000000" w:themeColor="text1"/>
          <w:sz w:val="24"/>
          <w:szCs w:val="24"/>
          <w:lang w:val="en-US"/>
        </w:rPr>
        <w:t xml:space="preserve"> from the point of view of one of the most influential people on the Finnish nation branding</w:t>
      </w:r>
      <w:r>
        <w:rPr>
          <w:rFonts w:ascii="Times New Roman" w:hAnsi="Times New Roman" w:cs="Times New Roman"/>
          <w:color w:val="000000" w:themeColor="text1"/>
          <w:sz w:val="24"/>
          <w:szCs w:val="24"/>
          <w:lang w:val="en-US"/>
        </w:rPr>
        <w:t>. Also</w:t>
      </w:r>
      <w:r w:rsidR="0037789F">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the interview became a starting point for the rest of research – during the interview – </w:t>
      </w:r>
      <w:r w:rsidR="00992164">
        <w:rPr>
          <w:rFonts w:ascii="Times New Roman" w:hAnsi="Times New Roman" w:cs="Times New Roman"/>
          <w:color w:val="000000" w:themeColor="text1"/>
          <w:sz w:val="24"/>
          <w:szCs w:val="24"/>
          <w:lang w:val="en-US"/>
        </w:rPr>
        <w:t xml:space="preserve">Director of Unit for Public Diplomacy of Ministry for Foreign Affairs in Finland, General Secretary of the Finland Promotion Board – Petra </w:t>
      </w:r>
      <w:proofErr w:type="spellStart"/>
      <w:r w:rsidR="00992164">
        <w:rPr>
          <w:rFonts w:ascii="Times New Roman" w:hAnsi="Times New Roman" w:cs="Times New Roman"/>
          <w:color w:val="000000" w:themeColor="text1"/>
          <w:sz w:val="24"/>
          <w:szCs w:val="24"/>
          <w:lang w:val="en-US"/>
        </w:rPr>
        <w:t>Theman</w:t>
      </w:r>
      <w:proofErr w:type="spellEnd"/>
      <w:r w:rsidR="00992164">
        <w:rPr>
          <w:rFonts w:ascii="Times New Roman" w:hAnsi="Times New Roman" w:cs="Times New Roman"/>
          <w:color w:val="000000" w:themeColor="text1"/>
          <w:sz w:val="24"/>
          <w:szCs w:val="24"/>
          <w:lang w:val="en-US"/>
        </w:rPr>
        <w:t xml:space="preserve"> refer</w:t>
      </w:r>
      <w:r w:rsidR="0093736D">
        <w:rPr>
          <w:rFonts w:ascii="Times New Roman" w:hAnsi="Times New Roman" w:cs="Times New Roman"/>
          <w:color w:val="000000" w:themeColor="text1"/>
          <w:sz w:val="24"/>
          <w:szCs w:val="24"/>
          <w:lang w:val="en-US"/>
        </w:rPr>
        <w:t>r</w:t>
      </w:r>
      <w:r w:rsidR="00992164">
        <w:rPr>
          <w:rFonts w:ascii="Times New Roman" w:hAnsi="Times New Roman" w:cs="Times New Roman"/>
          <w:color w:val="000000" w:themeColor="text1"/>
          <w:sz w:val="24"/>
          <w:szCs w:val="24"/>
          <w:lang w:val="en-US"/>
        </w:rPr>
        <w:t>ed to the websites “</w:t>
      </w:r>
      <w:proofErr w:type="spellStart"/>
      <w:r w:rsidR="00F5631B">
        <w:rPr>
          <w:rFonts w:ascii="Times New Roman" w:hAnsi="Times New Roman" w:cs="Times New Roman"/>
          <w:color w:val="000000" w:themeColor="text1"/>
          <w:sz w:val="24"/>
          <w:szCs w:val="24"/>
          <w:lang w:val="en-US"/>
        </w:rPr>
        <w:t>thisisFINLAND</w:t>
      </w:r>
      <w:proofErr w:type="spellEnd"/>
      <w:r w:rsidR="00992164">
        <w:rPr>
          <w:rFonts w:ascii="Times New Roman" w:hAnsi="Times New Roman" w:cs="Times New Roman"/>
          <w:color w:val="000000" w:themeColor="text1"/>
          <w:sz w:val="24"/>
          <w:szCs w:val="24"/>
          <w:lang w:val="en-US"/>
        </w:rPr>
        <w:t>” and “toolbox.finland.fi” and it gave me an idea to analyze these websites</w:t>
      </w:r>
      <w:r w:rsidR="0037789F">
        <w:rPr>
          <w:rFonts w:ascii="Times New Roman" w:hAnsi="Times New Roman" w:cs="Times New Roman"/>
          <w:color w:val="000000" w:themeColor="text1"/>
          <w:sz w:val="24"/>
          <w:szCs w:val="24"/>
          <w:lang w:val="en-US"/>
        </w:rPr>
        <w:t xml:space="preserve"> for answering my research questions.</w:t>
      </w:r>
      <w:r w:rsidR="00F402D1">
        <w:rPr>
          <w:rFonts w:ascii="Times New Roman" w:hAnsi="Times New Roman" w:cs="Times New Roman"/>
          <w:color w:val="000000" w:themeColor="text1"/>
          <w:sz w:val="24"/>
          <w:szCs w:val="24"/>
          <w:lang w:val="en-US"/>
        </w:rPr>
        <w:t xml:space="preserve"> The interview was conducted by e-mail. The list of questions contained 13 questions divided into 3 sections: “Background”, “Public diplomacy and the Finnish brand” and the “Green branding” section. The transcript of the interview is placed in the Appendix </w:t>
      </w:r>
      <w:r w:rsidR="00907D5A">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lang w:val="en-US"/>
        </w:rPr>
        <w:t xml:space="preserve"> </w:t>
      </w:r>
      <w:r w:rsidR="008B35C2">
        <w:rPr>
          <w:rFonts w:ascii="Times New Roman" w:hAnsi="Times New Roman" w:cs="Times New Roman"/>
          <w:color w:val="000000" w:themeColor="text1"/>
          <w:sz w:val="24"/>
          <w:szCs w:val="24"/>
          <w:lang w:val="en-US"/>
        </w:rPr>
        <w:t>For analyzing the interview, I used qualitative content analysis method. Qualitative content analysis is defined as “a research method for the subjective interpretation of the content of text data through the systematic classification process of coding and identif</w:t>
      </w:r>
      <w:r w:rsidR="006D3FE2">
        <w:rPr>
          <w:rFonts w:ascii="Times New Roman" w:hAnsi="Times New Roman" w:cs="Times New Roman"/>
          <w:color w:val="000000" w:themeColor="text1"/>
          <w:sz w:val="24"/>
          <w:szCs w:val="24"/>
          <w:lang w:val="en-US"/>
        </w:rPr>
        <w:t>ying themes or patterns” (Hsieh &amp;</w:t>
      </w:r>
      <w:r w:rsidR="008B35C2">
        <w:rPr>
          <w:rFonts w:ascii="Times New Roman" w:hAnsi="Times New Roman" w:cs="Times New Roman"/>
          <w:color w:val="000000" w:themeColor="text1"/>
          <w:sz w:val="24"/>
          <w:szCs w:val="24"/>
          <w:lang w:val="en-US"/>
        </w:rPr>
        <w:t xml:space="preserve"> Shannon, 2005, 1278). It is “an approach of empirical, methodological controlled analysis of texts within their context of communication, following content analytic rules and step by step models, without rash quantification” (</w:t>
      </w:r>
      <w:proofErr w:type="spellStart"/>
      <w:r w:rsidR="008B35C2">
        <w:rPr>
          <w:rFonts w:ascii="Times New Roman" w:hAnsi="Times New Roman" w:cs="Times New Roman"/>
          <w:color w:val="000000" w:themeColor="text1"/>
          <w:sz w:val="24"/>
          <w:szCs w:val="24"/>
          <w:lang w:val="en-US"/>
        </w:rPr>
        <w:t>Mayring</w:t>
      </w:r>
      <w:proofErr w:type="spellEnd"/>
      <w:r w:rsidR="008B35C2">
        <w:rPr>
          <w:rFonts w:ascii="Times New Roman" w:hAnsi="Times New Roman" w:cs="Times New Roman"/>
          <w:color w:val="000000" w:themeColor="text1"/>
          <w:sz w:val="24"/>
          <w:szCs w:val="24"/>
          <w:lang w:val="en-US"/>
        </w:rPr>
        <w:t>, 2000, 2) If compared with quantitative content analysis, the qualitative form of this method has some advantages in the case of my research. Firstly, I was able to analyze data in the context – I had a qualitative data (a set of expert’s opinions on the topic) and looking deeply to the context of their words can be crucially important for analyzing it. Secondly, the amount of data is not very big for quantitative a</w:t>
      </w:r>
      <w:r>
        <w:rPr>
          <w:rFonts w:ascii="Times New Roman" w:hAnsi="Times New Roman" w:cs="Times New Roman"/>
          <w:color w:val="000000" w:themeColor="text1"/>
          <w:sz w:val="24"/>
          <w:szCs w:val="24"/>
          <w:lang w:val="en-US"/>
        </w:rPr>
        <w:t>nalysis.</w:t>
      </w:r>
    </w:p>
    <w:p w:rsidR="008B35C2" w:rsidRDefault="008B35C2" w:rsidP="00882D17">
      <w:pPr>
        <w:spacing w:line="360" w:lineRule="auto"/>
        <w:ind w:firstLine="567"/>
        <w:jc w:val="both"/>
        <w:rPr>
          <w:rFonts w:ascii="Times New Roman" w:hAnsi="Times New Roman" w:cs="Times New Roman"/>
          <w:i/>
          <w:color w:val="000000" w:themeColor="text1"/>
          <w:sz w:val="24"/>
          <w:szCs w:val="24"/>
          <w:lang w:val="en-US"/>
        </w:rPr>
      </w:pPr>
    </w:p>
    <w:p w:rsidR="008B35C2" w:rsidRPr="00B738D2" w:rsidRDefault="006E3072" w:rsidP="00B738D2">
      <w:pPr>
        <w:pStyle w:val="2"/>
        <w:ind w:firstLine="567"/>
        <w:rPr>
          <w:color w:val="000000" w:themeColor="text1"/>
          <w:sz w:val="28"/>
          <w:szCs w:val="28"/>
          <w:lang w:val="en-US"/>
        </w:rPr>
      </w:pPr>
      <w:bookmarkStart w:id="24" w:name="_Toc483505150"/>
      <w:r w:rsidRPr="00B738D2">
        <w:rPr>
          <w:color w:val="000000" w:themeColor="text1"/>
          <w:sz w:val="28"/>
          <w:szCs w:val="28"/>
          <w:lang w:val="en-US"/>
        </w:rPr>
        <w:t>3.</w:t>
      </w:r>
      <w:r w:rsidR="00CB3ADB" w:rsidRPr="00B738D2">
        <w:rPr>
          <w:color w:val="000000" w:themeColor="text1"/>
          <w:sz w:val="28"/>
          <w:szCs w:val="28"/>
          <w:lang w:val="en-US"/>
        </w:rPr>
        <w:t>5</w:t>
      </w:r>
      <w:r w:rsidRPr="00B738D2">
        <w:rPr>
          <w:color w:val="000000" w:themeColor="text1"/>
          <w:sz w:val="28"/>
          <w:szCs w:val="28"/>
          <w:lang w:val="en-US"/>
        </w:rPr>
        <w:t xml:space="preserve"> </w:t>
      </w:r>
      <w:r w:rsidR="008B35C2" w:rsidRPr="00B738D2">
        <w:rPr>
          <w:color w:val="000000" w:themeColor="text1"/>
          <w:sz w:val="28"/>
          <w:szCs w:val="28"/>
          <w:lang w:val="en-US"/>
        </w:rPr>
        <w:t>Ethics</w:t>
      </w:r>
      <w:bookmarkEnd w:id="24"/>
    </w:p>
    <w:p w:rsidR="008B35C2" w:rsidRDefault="008B35C2" w:rsidP="00882D17">
      <w:pPr>
        <w:spacing w:line="360" w:lineRule="auto"/>
        <w:ind w:firstLine="567"/>
        <w:jc w:val="both"/>
        <w:rPr>
          <w:rFonts w:ascii="Times New Roman" w:hAnsi="Times New Roman" w:cs="Times New Roman"/>
          <w:b/>
          <w:i/>
          <w:color w:val="000000" w:themeColor="text1"/>
          <w:sz w:val="24"/>
          <w:szCs w:val="24"/>
          <w:lang w:val="en-US"/>
        </w:rPr>
      </w:pPr>
    </w:p>
    <w:p w:rsidR="008B35C2" w:rsidRDefault="008B35C2"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research ethics of this work are based on the “Ethical principles of research in the humanities and social and </w:t>
      </w:r>
      <w:proofErr w:type="spellStart"/>
      <w:r>
        <w:rPr>
          <w:rFonts w:ascii="Times New Roman" w:hAnsi="Times New Roman" w:cs="Times New Roman"/>
          <w:color w:val="000000" w:themeColor="text1"/>
          <w:sz w:val="24"/>
          <w:szCs w:val="24"/>
          <w:lang w:val="en-US"/>
        </w:rPr>
        <w:t>behavioural</w:t>
      </w:r>
      <w:proofErr w:type="spellEnd"/>
      <w:r>
        <w:rPr>
          <w:rFonts w:ascii="Times New Roman" w:hAnsi="Times New Roman" w:cs="Times New Roman"/>
          <w:color w:val="000000" w:themeColor="text1"/>
          <w:sz w:val="24"/>
          <w:szCs w:val="24"/>
          <w:lang w:val="en-US"/>
        </w:rPr>
        <w:t xml:space="preserve"> sciences and proposals for ethical review” published by National Advisory Board on Research Ethics in Helsinki in 2009 so the ethic side of my research is based on the principles of “</w:t>
      </w:r>
      <w:r>
        <w:rPr>
          <w:rFonts w:ascii="Times New Roman" w:eastAsia="Times New Roman" w:hAnsi="Times New Roman" w:cs="Times New Roman"/>
          <w:color w:val="000000" w:themeColor="text1"/>
          <w:sz w:val="24"/>
          <w:szCs w:val="24"/>
          <w:lang w:val="en-US" w:eastAsia="ru-RU"/>
        </w:rPr>
        <w:t>respecting the autonomy of research subjects, avoiding harm and privacy and data protection</w:t>
      </w:r>
      <w:r>
        <w:rPr>
          <w:rFonts w:ascii="Times New Roman" w:hAnsi="Times New Roman" w:cs="Times New Roman"/>
          <w:color w:val="000000" w:themeColor="text1"/>
          <w:sz w:val="24"/>
          <w:szCs w:val="24"/>
          <w:lang w:val="en-US"/>
        </w:rPr>
        <w:t xml:space="preserve">” (Ethical principles of research in the humanities and social and </w:t>
      </w:r>
      <w:proofErr w:type="spellStart"/>
      <w:r>
        <w:rPr>
          <w:rFonts w:ascii="Times New Roman" w:hAnsi="Times New Roman" w:cs="Times New Roman"/>
          <w:color w:val="000000" w:themeColor="text1"/>
          <w:sz w:val="24"/>
          <w:szCs w:val="24"/>
          <w:lang w:val="en-US"/>
        </w:rPr>
        <w:t>behavioural</w:t>
      </w:r>
      <w:proofErr w:type="spellEnd"/>
      <w:r>
        <w:rPr>
          <w:rFonts w:ascii="Times New Roman" w:hAnsi="Times New Roman" w:cs="Times New Roman"/>
          <w:color w:val="000000" w:themeColor="text1"/>
          <w:sz w:val="24"/>
          <w:szCs w:val="24"/>
          <w:lang w:val="en-US"/>
        </w:rPr>
        <w:t xml:space="preserve"> sciences and proposals for ethical review, 2009, 5).</w:t>
      </w:r>
    </w:p>
    <w:p w:rsidR="008B35C2" w:rsidRDefault="008B35C2"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Following the above mentioned ethical principles, every participant took part in my research voluntarily, participants also could withdraw from participation at every step. There was no participants under the age of 15. I presented to participants truthful information about the aim of </w:t>
      </w:r>
      <w:r>
        <w:rPr>
          <w:rFonts w:ascii="Times New Roman" w:hAnsi="Times New Roman" w:cs="Times New Roman"/>
          <w:color w:val="000000" w:themeColor="text1"/>
          <w:sz w:val="24"/>
          <w:szCs w:val="24"/>
          <w:lang w:val="en-US"/>
        </w:rPr>
        <w:lastRenderedPageBreak/>
        <w:t xml:space="preserve">my study, their role in it, methods of gathering data and estimated time request beforehand. Participants did not get any mental, financial and social harm during the interview and after publication of my research. All the participants had an opportunity to be published by his or her real name, pseudonym of </w:t>
      </w:r>
      <w:proofErr w:type="spellStart"/>
      <w:r>
        <w:rPr>
          <w:rFonts w:ascii="Times New Roman" w:hAnsi="Times New Roman" w:cs="Times New Roman"/>
          <w:color w:val="000000" w:themeColor="text1"/>
          <w:sz w:val="24"/>
          <w:szCs w:val="24"/>
          <w:lang w:val="en-US"/>
        </w:rPr>
        <w:t>anony</w:t>
      </w:r>
      <w:proofErr w:type="spellEnd"/>
      <w:r>
        <w:rPr>
          <w:rFonts w:ascii="Times New Roman" w:hAnsi="Times New Roman" w:cs="Times New Roman"/>
          <w:color w:val="000000" w:themeColor="text1"/>
          <w:sz w:val="24"/>
          <w:szCs w:val="24"/>
          <w:lang w:val="en-GB"/>
        </w:rPr>
        <w:t>m</w:t>
      </w:r>
      <w:r>
        <w:rPr>
          <w:rFonts w:ascii="Times New Roman" w:hAnsi="Times New Roman" w:cs="Times New Roman"/>
          <w:color w:val="000000" w:themeColor="text1"/>
          <w:sz w:val="24"/>
          <w:szCs w:val="24"/>
          <w:lang w:val="en-US"/>
        </w:rPr>
        <w:t>. Collected data is stored on the disk and was destroyed after publication of the research.</w:t>
      </w:r>
    </w:p>
    <w:p w:rsidR="008B35C2" w:rsidRDefault="008B35C2" w:rsidP="00882D17">
      <w:pPr>
        <w:spacing w:line="360" w:lineRule="auto"/>
        <w:ind w:firstLine="567"/>
        <w:jc w:val="both"/>
        <w:rPr>
          <w:rFonts w:ascii="Times New Roman" w:hAnsi="Times New Roman" w:cs="Times New Roman"/>
          <w:b/>
          <w:i/>
          <w:color w:val="000000" w:themeColor="text1"/>
          <w:sz w:val="24"/>
          <w:szCs w:val="24"/>
          <w:lang w:val="en-US"/>
        </w:rPr>
      </w:pPr>
    </w:p>
    <w:p w:rsidR="008B35C2" w:rsidRPr="00B738D2" w:rsidRDefault="006E3072" w:rsidP="00B738D2">
      <w:pPr>
        <w:pStyle w:val="2"/>
        <w:ind w:firstLine="567"/>
        <w:rPr>
          <w:color w:val="000000" w:themeColor="text1"/>
          <w:sz w:val="28"/>
          <w:szCs w:val="28"/>
          <w:lang w:val="en-US"/>
        </w:rPr>
      </w:pPr>
      <w:bookmarkStart w:id="25" w:name="_Toc483505151"/>
      <w:r w:rsidRPr="00B738D2">
        <w:rPr>
          <w:color w:val="000000" w:themeColor="text1"/>
          <w:sz w:val="28"/>
          <w:szCs w:val="28"/>
          <w:lang w:val="en-US"/>
        </w:rPr>
        <w:t>3.</w:t>
      </w:r>
      <w:r w:rsidR="00CB3ADB" w:rsidRPr="00B738D2">
        <w:rPr>
          <w:color w:val="000000" w:themeColor="text1"/>
          <w:sz w:val="28"/>
          <w:szCs w:val="28"/>
          <w:lang w:val="en-US"/>
        </w:rPr>
        <w:t>6</w:t>
      </w:r>
      <w:r w:rsidRPr="00B738D2">
        <w:rPr>
          <w:color w:val="000000" w:themeColor="text1"/>
          <w:sz w:val="28"/>
          <w:szCs w:val="28"/>
          <w:lang w:val="en-US"/>
        </w:rPr>
        <w:t xml:space="preserve"> </w:t>
      </w:r>
      <w:r w:rsidR="008B35C2" w:rsidRPr="00B738D2">
        <w:rPr>
          <w:color w:val="000000" w:themeColor="text1"/>
          <w:sz w:val="28"/>
          <w:szCs w:val="28"/>
          <w:lang w:val="en-US"/>
        </w:rPr>
        <w:t>Limitations of the study</w:t>
      </w:r>
      <w:bookmarkEnd w:id="25"/>
    </w:p>
    <w:p w:rsidR="008B35C2" w:rsidRDefault="008B35C2" w:rsidP="00882D17">
      <w:pPr>
        <w:spacing w:line="360" w:lineRule="auto"/>
        <w:ind w:firstLine="567"/>
        <w:jc w:val="both"/>
        <w:rPr>
          <w:rFonts w:ascii="Times New Roman" w:hAnsi="Times New Roman" w:cs="Times New Roman"/>
          <w:b/>
          <w:i/>
          <w:color w:val="000000" w:themeColor="text1"/>
          <w:sz w:val="24"/>
          <w:szCs w:val="24"/>
          <w:lang w:val="en-US"/>
        </w:rPr>
      </w:pPr>
    </w:p>
    <w:p w:rsidR="009778B8" w:rsidRPr="009778B8" w:rsidRDefault="00E81077" w:rsidP="00882D17">
      <w:pPr>
        <w:spacing w:line="360" w:lineRule="auto"/>
        <w:ind w:firstLine="567"/>
        <w:jc w:val="both"/>
        <w:rPr>
          <w:rFonts w:ascii="Times New Roman" w:hAnsi="Times New Roman" w:cs="Times New Roman"/>
          <w:sz w:val="24"/>
          <w:szCs w:val="24"/>
          <w:lang w:val="en-US"/>
        </w:rPr>
      </w:pPr>
      <w:r w:rsidRPr="009778B8">
        <w:rPr>
          <w:rFonts w:ascii="Times New Roman" w:hAnsi="Times New Roman" w:cs="Times New Roman"/>
          <w:color w:val="000000" w:themeColor="text1"/>
          <w:sz w:val="24"/>
          <w:szCs w:val="24"/>
          <w:lang w:val="en-US"/>
        </w:rPr>
        <w:t xml:space="preserve">First of all, </w:t>
      </w:r>
      <w:r w:rsidR="00946156" w:rsidRPr="009778B8">
        <w:rPr>
          <w:rFonts w:ascii="Times New Roman" w:hAnsi="Times New Roman" w:cs="Times New Roman"/>
          <w:color w:val="000000" w:themeColor="text1"/>
          <w:sz w:val="24"/>
          <w:szCs w:val="24"/>
          <w:lang w:val="en-US"/>
        </w:rPr>
        <w:t>limitations</w:t>
      </w:r>
      <w:r w:rsidRPr="009778B8">
        <w:rPr>
          <w:rFonts w:ascii="Times New Roman" w:hAnsi="Times New Roman" w:cs="Times New Roman"/>
          <w:color w:val="000000" w:themeColor="text1"/>
          <w:sz w:val="24"/>
          <w:szCs w:val="24"/>
          <w:lang w:val="en-US"/>
        </w:rPr>
        <w:t xml:space="preserve"> are related to the chosen methodology</w:t>
      </w:r>
      <w:r w:rsidR="00946156" w:rsidRPr="009778B8">
        <w:rPr>
          <w:rFonts w:ascii="Times New Roman" w:hAnsi="Times New Roman" w:cs="Times New Roman"/>
          <w:color w:val="000000" w:themeColor="text1"/>
          <w:sz w:val="24"/>
          <w:szCs w:val="24"/>
          <w:lang w:val="en-US"/>
        </w:rPr>
        <w:t xml:space="preserve"> and data collection</w:t>
      </w:r>
      <w:r w:rsidRPr="009778B8">
        <w:rPr>
          <w:rFonts w:ascii="Times New Roman" w:hAnsi="Times New Roman" w:cs="Times New Roman"/>
          <w:color w:val="000000" w:themeColor="text1"/>
          <w:sz w:val="24"/>
          <w:szCs w:val="24"/>
          <w:lang w:val="en-US"/>
        </w:rPr>
        <w:t>, the sources for</w:t>
      </w:r>
      <w:r w:rsidR="00946156" w:rsidRPr="009778B8">
        <w:rPr>
          <w:rFonts w:ascii="Times New Roman" w:hAnsi="Times New Roman" w:cs="Times New Roman"/>
          <w:color w:val="000000" w:themeColor="text1"/>
          <w:sz w:val="24"/>
          <w:szCs w:val="24"/>
          <w:lang w:val="en-US"/>
        </w:rPr>
        <w:t xml:space="preserve"> the</w:t>
      </w:r>
      <w:r w:rsidRPr="009778B8">
        <w:rPr>
          <w:rFonts w:ascii="Times New Roman" w:hAnsi="Times New Roman" w:cs="Times New Roman"/>
          <w:color w:val="000000" w:themeColor="text1"/>
          <w:sz w:val="24"/>
          <w:szCs w:val="24"/>
          <w:lang w:val="en-US"/>
        </w:rPr>
        <w:t xml:space="preserve"> analysis and the topic of the dissertation. </w:t>
      </w:r>
      <w:r w:rsidR="005F6CC7" w:rsidRPr="009778B8">
        <w:rPr>
          <w:rFonts w:ascii="Times New Roman" w:hAnsi="Times New Roman" w:cs="Times New Roman"/>
          <w:color w:val="000000" w:themeColor="text1"/>
          <w:sz w:val="24"/>
          <w:szCs w:val="24"/>
          <w:lang w:val="en-US"/>
        </w:rPr>
        <w:t>In my case t</w:t>
      </w:r>
      <w:r w:rsidRPr="009778B8">
        <w:rPr>
          <w:rFonts w:ascii="Times New Roman" w:hAnsi="Times New Roman" w:cs="Times New Roman"/>
          <w:color w:val="000000" w:themeColor="text1"/>
          <w:sz w:val="24"/>
          <w:szCs w:val="24"/>
          <w:lang w:val="en-US"/>
        </w:rPr>
        <w:t xml:space="preserve">he method of </w:t>
      </w:r>
      <w:r w:rsidR="005F6CC7" w:rsidRPr="009778B8">
        <w:rPr>
          <w:rFonts w:ascii="Times New Roman" w:hAnsi="Times New Roman" w:cs="Times New Roman"/>
          <w:color w:val="000000" w:themeColor="text1"/>
          <w:sz w:val="24"/>
          <w:szCs w:val="24"/>
          <w:lang w:val="en-US"/>
        </w:rPr>
        <w:t xml:space="preserve">the </w:t>
      </w:r>
      <w:r w:rsidRPr="009778B8">
        <w:rPr>
          <w:rFonts w:ascii="Times New Roman" w:hAnsi="Times New Roman" w:cs="Times New Roman"/>
          <w:color w:val="000000" w:themeColor="text1"/>
          <w:sz w:val="24"/>
          <w:szCs w:val="24"/>
          <w:lang w:val="en-US"/>
        </w:rPr>
        <w:t>research is content analysis. The study is divided into two levels - the study of tags</w:t>
      </w:r>
      <w:r w:rsidR="0037789F">
        <w:rPr>
          <w:rFonts w:ascii="Times New Roman" w:hAnsi="Times New Roman" w:cs="Times New Roman"/>
          <w:color w:val="000000" w:themeColor="text1"/>
          <w:sz w:val="24"/>
          <w:szCs w:val="24"/>
          <w:lang w:val="en-US"/>
        </w:rPr>
        <w:t xml:space="preserve"> and categories</w:t>
      </w:r>
      <w:r w:rsidRPr="009778B8">
        <w:rPr>
          <w:rFonts w:ascii="Times New Roman" w:hAnsi="Times New Roman" w:cs="Times New Roman"/>
          <w:color w:val="000000" w:themeColor="text1"/>
          <w:sz w:val="24"/>
          <w:szCs w:val="24"/>
          <w:lang w:val="en-US"/>
        </w:rPr>
        <w:t xml:space="preserve"> on the websites and the study of the text of articles on the official branded site of Finland. At the first level, </w:t>
      </w:r>
      <w:r w:rsidR="005F6CC7" w:rsidRPr="009778B8">
        <w:rPr>
          <w:rFonts w:ascii="Times New Roman" w:hAnsi="Times New Roman" w:cs="Times New Roman"/>
          <w:color w:val="000000" w:themeColor="text1"/>
          <w:sz w:val="24"/>
          <w:szCs w:val="24"/>
          <w:lang w:val="en-US"/>
        </w:rPr>
        <w:t xml:space="preserve">the </w:t>
      </w:r>
      <w:r w:rsidRPr="009778B8">
        <w:rPr>
          <w:rFonts w:ascii="Times New Roman" w:hAnsi="Times New Roman" w:cs="Times New Roman"/>
          <w:color w:val="000000" w:themeColor="text1"/>
          <w:sz w:val="24"/>
          <w:szCs w:val="24"/>
          <w:lang w:val="en-US"/>
        </w:rPr>
        <w:t>qu</w:t>
      </w:r>
      <w:r w:rsidR="005F6CC7" w:rsidRPr="009778B8">
        <w:rPr>
          <w:rFonts w:ascii="Times New Roman" w:hAnsi="Times New Roman" w:cs="Times New Roman"/>
          <w:color w:val="000000" w:themeColor="text1"/>
          <w:sz w:val="24"/>
          <w:szCs w:val="24"/>
          <w:lang w:val="en-US"/>
        </w:rPr>
        <w:t>antitative</w:t>
      </w:r>
      <w:r w:rsidRPr="009778B8">
        <w:rPr>
          <w:rFonts w:ascii="Times New Roman" w:hAnsi="Times New Roman" w:cs="Times New Roman"/>
          <w:color w:val="000000" w:themeColor="text1"/>
          <w:sz w:val="24"/>
          <w:szCs w:val="24"/>
          <w:lang w:val="en-US"/>
        </w:rPr>
        <w:t xml:space="preserve"> content analysis is used, on the second level </w:t>
      </w:r>
      <w:r w:rsidR="005F6CC7" w:rsidRPr="009778B8">
        <w:rPr>
          <w:rFonts w:ascii="Times New Roman" w:hAnsi="Times New Roman" w:cs="Times New Roman"/>
          <w:color w:val="000000" w:themeColor="text1"/>
          <w:sz w:val="24"/>
          <w:szCs w:val="24"/>
          <w:lang w:val="en-US"/>
        </w:rPr>
        <w:t>it is</w:t>
      </w:r>
      <w:r w:rsidRPr="009778B8">
        <w:rPr>
          <w:rFonts w:ascii="Times New Roman" w:hAnsi="Times New Roman" w:cs="Times New Roman"/>
          <w:color w:val="000000" w:themeColor="text1"/>
          <w:sz w:val="24"/>
          <w:szCs w:val="24"/>
          <w:lang w:val="en-US"/>
        </w:rPr>
        <w:t xml:space="preserve"> </w:t>
      </w:r>
      <w:r w:rsidR="005F6CC7" w:rsidRPr="009778B8">
        <w:rPr>
          <w:rFonts w:ascii="Times New Roman" w:hAnsi="Times New Roman" w:cs="Times New Roman"/>
          <w:color w:val="000000" w:themeColor="text1"/>
          <w:sz w:val="24"/>
          <w:szCs w:val="24"/>
          <w:lang w:val="en-US"/>
        </w:rPr>
        <w:t xml:space="preserve">the </w:t>
      </w:r>
      <w:r w:rsidRPr="009778B8">
        <w:rPr>
          <w:rFonts w:ascii="Times New Roman" w:hAnsi="Times New Roman" w:cs="Times New Roman"/>
          <w:color w:val="000000" w:themeColor="text1"/>
          <w:sz w:val="24"/>
          <w:szCs w:val="24"/>
          <w:lang w:val="en-US"/>
        </w:rPr>
        <w:t>qualit</w:t>
      </w:r>
      <w:r w:rsidR="005F6CC7" w:rsidRPr="009778B8">
        <w:rPr>
          <w:rFonts w:ascii="Times New Roman" w:hAnsi="Times New Roman" w:cs="Times New Roman"/>
          <w:color w:val="000000" w:themeColor="text1"/>
          <w:sz w:val="24"/>
          <w:szCs w:val="24"/>
          <w:lang w:val="en-US"/>
        </w:rPr>
        <w:t>ative</w:t>
      </w:r>
      <w:r w:rsidRPr="009778B8">
        <w:rPr>
          <w:rFonts w:ascii="Times New Roman" w:hAnsi="Times New Roman" w:cs="Times New Roman"/>
          <w:color w:val="000000" w:themeColor="text1"/>
          <w:sz w:val="24"/>
          <w:szCs w:val="24"/>
          <w:lang w:val="en-US"/>
        </w:rPr>
        <w:t xml:space="preserve"> content analysis.</w:t>
      </w:r>
      <w:r w:rsidR="00D16306">
        <w:rPr>
          <w:rFonts w:ascii="Times New Roman" w:hAnsi="Times New Roman" w:cs="Times New Roman"/>
          <w:color w:val="000000" w:themeColor="text1"/>
          <w:sz w:val="24"/>
          <w:szCs w:val="24"/>
          <w:lang w:val="en-US"/>
        </w:rPr>
        <w:t xml:space="preserve"> </w:t>
      </w:r>
      <w:r w:rsidR="00946156" w:rsidRPr="009778B8">
        <w:rPr>
          <w:rFonts w:ascii="Times New Roman" w:hAnsi="Times New Roman" w:cs="Times New Roman"/>
          <w:color w:val="000000" w:themeColor="text1"/>
          <w:sz w:val="24"/>
          <w:szCs w:val="24"/>
          <w:lang w:val="en-US"/>
        </w:rPr>
        <w:t>In the case of data collection for conten</w:t>
      </w:r>
      <w:r w:rsidR="0037789F">
        <w:rPr>
          <w:rFonts w:ascii="Times New Roman" w:hAnsi="Times New Roman" w:cs="Times New Roman"/>
          <w:color w:val="000000" w:themeColor="text1"/>
          <w:sz w:val="24"/>
          <w:szCs w:val="24"/>
          <w:lang w:val="en-US"/>
        </w:rPr>
        <w:t>t analysis from web sites, the limiting factor</w:t>
      </w:r>
      <w:r w:rsidR="00946156" w:rsidRPr="009778B8">
        <w:rPr>
          <w:rFonts w:ascii="Times New Roman" w:hAnsi="Times New Roman" w:cs="Times New Roman"/>
          <w:color w:val="000000" w:themeColor="text1"/>
          <w:sz w:val="24"/>
          <w:szCs w:val="24"/>
          <w:lang w:val="en-US"/>
        </w:rPr>
        <w:t xml:space="preserve"> is a rapid content change factor</w:t>
      </w:r>
      <w:r w:rsidR="009778B8" w:rsidRPr="009778B8">
        <w:rPr>
          <w:rFonts w:ascii="Times New Roman" w:hAnsi="Times New Roman" w:cs="Times New Roman"/>
          <w:color w:val="000000" w:themeColor="text1"/>
          <w:sz w:val="24"/>
          <w:szCs w:val="24"/>
          <w:lang w:val="en-US"/>
        </w:rPr>
        <w:t xml:space="preserve"> </w:t>
      </w:r>
      <w:r w:rsidR="009778B8">
        <w:rPr>
          <w:rFonts w:ascii="Times New Roman" w:hAnsi="Times New Roman" w:cs="Times New Roman"/>
          <w:color w:val="000000" w:themeColor="text1"/>
          <w:sz w:val="24"/>
          <w:szCs w:val="24"/>
          <w:lang w:val="en-US"/>
        </w:rPr>
        <w:t>(</w:t>
      </w:r>
      <w:r w:rsidR="009778B8" w:rsidRPr="009778B8">
        <w:rPr>
          <w:rFonts w:ascii="Times New Roman" w:hAnsi="Times New Roman" w:cs="Times New Roman"/>
          <w:color w:val="000000" w:themeColor="text1"/>
          <w:sz w:val="24"/>
          <w:szCs w:val="24"/>
          <w:lang w:val="en-US"/>
        </w:rPr>
        <w:t>M</w:t>
      </w:r>
      <w:r w:rsidR="009778B8">
        <w:rPr>
          <w:rFonts w:ascii="Times New Roman" w:hAnsi="Times New Roman" w:cs="Times New Roman"/>
          <w:color w:val="000000" w:themeColor="text1"/>
          <w:sz w:val="24"/>
          <w:szCs w:val="24"/>
          <w:lang w:val="en-US"/>
        </w:rPr>
        <w:t>c</w:t>
      </w:r>
      <w:r w:rsidR="009778B8" w:rsidRPr="009778B8">
        <w:rPr>
          <w:rFonts w:ascii="Times New Roman" w:hAnsi="Times New Roman" w:cs="Times New Roman"/>
          <w:sz w:val="24"/>
          <w:szCs w:val="24"/>
          <w:lang w:val="en-US"/>
        </w:rPr>
        <w:t>M</w:t>
      </w:r>
      <w:r w:rsidR="009778B8">
        <w:rPr>
          <w:rFonts w:ascii="Times New Roman" w:hAnsi="Times New Roman" w:cs="Times New Roman"/>
          <w:sz w:val="24"/>
          <w:szCs w:val="24"/>
          <w:lang w:val="en-US"/>
        </w:rPr>
        <w:t xml:space="preserve">illan, </w:t>
      </w:r>
      <w:r w:rsidR="009778B8" w:rsidRPr="009778B8">
        <w:rPr>
          <w:rFonts w:ascii="Times New Roman" w:hAnsi="Times New Roman" w:cs="Times New Roman"/>
          <w:sz w:val="24"/>
          <w:szCs w:val="24"/>
          <w:lang w:val="en-US"/>
        </w:rPr>
        <w:t xml:space="preserve">2000, </w:t>
      </w:r>
      <w:r w:rsidR="009778B8">
        <w:rPr>
          <w:rFonts w:ascii="Times New Roman" w:hAnsi="Times New Roman" w:cs="Times New Roman"/>
          <w:sz w:val="24"/>
          <w:szCs w:val="24"/>
          <w:lang w:val="en-US"/>
        </w:rPr>
        <w:t>92)</w:t>
      </w:r>
      <w:r w:rsidR="009778B8" w:rsidRPr="009778B8">
        <w:rPr>
          <w:rFonts w:ascii="Times New Roman" w:hAnsi="Times New Roman" w:cs="Times New Roman"/>
          <w:sz w:val="24"/>
          <w:szCs w:val="24"/>
          <w:lang w:val="en-US"/>
        </w:rPr>
        <w:t>.</w:t>
      </w:r>
    </w:p>
    <w:p w:rsidR="00946156" w:rsidRPr="00946156" w:rsidRDefault="00946156" w:rsidP="00882D17">
      <w:pPr>
        <w:spacing w:line="360" w:lineRule="auto"/>
        <w:ind w:firstLine="567"/>
        <w:jc w:val="both"/>
        <w:rPr>
          <w:rFonts w:ascii="Times New Roman" w:hAnsi="Times New Roman" w:cs="Times New Roman"/>
          <w:color w:val="000000" w:themeColor="text1"/>
          <w:sz w:val="24"/>
          <w:szCs w:val="24"/>
          <w:lang w:val="en-US"/>
        </w:rPr>
      </w:pPr>
      <w:r w:rsidRPr="00946156">
        <w:rPr>
          <w:rFonts w:ascii="Times New Roman" w:hAnsi="Times New Roman" w:cs="Times New Roman"/>
          <w:color w:val="000000" w:themeColor="text1"/>
          <w:sz w:val="24"/>
          <w:szCs w:val="24"/>
          <w:lang w:val="en-US"/>
        </w:rPr>
        <w:t>In my case, the content on the</w:t>
      </w:r>
      <w:r w:rsidR="00284FA3">
        <w:rPr>
          <w:rFonts w:ascii="Times New Roman" w:hAnsi="Times New Roman" w:cs="Times New Roman"/>
          <w:color w:val="000000" w:themeColor="text1"/>
          <w:sz w:val="24"/>
          <w:szCs w:val="24"/>
          <w:lang w:val="en-US"/>
        </w:rPr>
        <w:t xml:space="preserve"> main page of the</w:t>
      </w:r>
      <w:r w:rsidRPr="0094615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web</w:t>
      </w:r>
      <w:r w:rsidRPr="00946156">
        <w:rPr>
          <w:rFonts w:ascii="Times New Roman" w:hAnsi="Times New Roman" w:cs="Times New Roman"/>
          <w:color w:val="000000" w:themeColor="text1"/>
          <w:sz w:val="24"/>
          <w:szCs w:val="24"/>
          <w:lang w:val="en-US"/>
        </w:rPr>
        <w:t>site is updated about once a day. The new articles</w:t>
      </w:r>
      <w:r>
        <w:rPr>
          <w:rFonts w:ascii="Times New Roman" w:hAnsi="Times New Roman" w:cs="Times New Roman"/>
          <w:color w:val="000000" w:themeColor="text1"/>
          <w:sz w:val="24"/>
          <w:szCs w:val="24"/>
          <w:lang w:val="en-US"/>
        </w:rPr>
        <w:t xml:space="preserve"> appear when</w:t>
      </w:r>
      <w:r w:rsidRPr="00946156">
        <w:rPr>
          <w:rFonts w:ascii="Times New Roman" w:hAnsi="Times New Roman" w:cs="Times New Roman"/>
          <w:color w:val="000000" w:themeColor="text1"/>
          <w:sz w:val="24"/>
          <w:szCs w:val="24"/>
          <w:lang w:val="en-US"/>
        </w:rPr>
        <w:t xml:space="preserve"> the old ones </w:t>
      </w:r>
      <w:r>
        <w:rPr>
          <w:rFonts w:ascii="Times New Roman" w:hAnsi="Times New Roman" w:cs="Times New Roman"/>
          <w:color w:val="000000" w:themeColor="text1"/>
          <w:sz w:val="24"/>
          <w:szCs w:val="24"/>
          <w:lang w:val="en-US"/>
        </w:rPr>
        <w:t>disappear</w:t>
      </w:r>
      <w:r w:rsidRPr="00946156">
        <w:rPr>
          <w:rFonts w:ascii="Times New Roman" w:hAnsi="Times New Roman" w:cs="Times New Roman"/>
          <w:color w:val="000000" w:themeColor="text1"/>
          <w:sz w:val="24"/>
          <w:szCs w:val="24"/>
          <w:lang w:val="en-US"/>
        </w:rPr>
        <w:t xml:space="preserve">. A set of old articles </w:t>
      </w:r>
      <w:r>
        <w:rPr>
          <w:rFonts w:ascii="Times New Roman" w:hAnsi="Times New Roman" w:cs="Times New Roman"/>
          <w:color w:val="000000" w:themeColor="text1"/>
          <w:sz w:val="24"/>
          <w:szCs w:val="24"/>
          <w:lang w:val="en-US"/>
        </w:rPr>
        <w:t>also updates constantly</w:t>
      </w:r>
      <w:r w:rsidRPr="00946156">
        <w:rPr>
          <w:rFonts w:ascii="Times New Roman" w:hAnsi="Times New Roman" w:cs="Times New Roman"/>
          <w:color w:val="000000" w:themeColor="text1"/>
          <w:sz w:val="24"/>
          <w:szCs w:val="24"/>
          <w:lang w:val="en-US"/>
        </w:rPr>
        <w:t xml:space="preserve"> - in one day some old articles may be posted on the </w:t>
      </w:r>
      <w:r>
        <w:rPr>
          <w:rFonts w:ascii="Times New Roman" w:hAnsi="Times New Roman" w:cs="Times New Roman"/>
          <w:color w:val="000000" w:themeColor="text1"/>
          <w:sz w:val="24"/>
          <w:szCs w:val="24"/>
          <w:lang w:val="en-US"/>
        </w:rPr>
        <w:t>web</w:t>
      </w:r>
      <w:r w:rsidRPr="00946156">
        <w:rPr>
          <w:rFonts w:ascii="Times New Roman" w:hAnsi="Times New Roman" w:cs="Times New Roman"/>
          <w:color w:val="000000" w:themeColor="text1"/>
          <w:sz w:val="24"/>
          <w:szCs w:val="24"/>
          <w:lang w:val="en-US"/>
        </w:rPr>
        <w:t xml:space="preserve">site, and </w:t>
      </w:r>
      <w:r>
        <w:rPr>
          <w:rFonts w:ascii="Times New Roman" w:hAnsi="Times New Roman" w:cs="Times New Roman"/>
          <w:color w:val="000000" w:themeColor="text1"/>
          <w:sz w:val="24"/>
          <w:szCs w:val="24"/>
          <w:lang w:val="en-US"/>
        </w:rPr>
        <w:t>on</w:t>
      </w:r>
      <w:r w:rsidRPr="00946156">
        <w:rPr>
          <w:rFonts w:ascii="Times New Roman" w:hAnsi="Times New Roman" w:cs="Times New Roman"/>
          <w:color w:val="000000" w:themeColor="text1"/>
          <w:sz w:val="24"/>
          <w:szCs w:val="24"/>
          <w:lang w:val="en-US"/>
        </w:rPr>
        <w:t xml:space="preserve"> the other day they may no longer be available</w:t>
      </w:r>
      <w:r>
        <w:rPr>
          <w:rFonts w:ascii="Times New Roman" w:hAnsi="Times New Roman" w:cs="Times New Roman"/>
          <w:color w:val="000000" w:themeColor="text1"/>
          <w:sz w:val="24"/>
          <w:szCs w:val="24"/>
          <w:lang w:val="en-US"/>
        </w:rPr>
        <w:t xml:space="preserve"> in the list of the articles</w:t>
      </w:r>
      <w:r w:rsidRPr="00946156">
        <w:rPr>
          <w:rFonts w:ascii="Times New Roman" w:hAnsi="Times New Roman" w:cs="Times New Roman"/>
          <w:color w:val="000000" w:themeColor="text1"/>
          <w:sz w:val="24"/>
          <w:szCs w:val="24"/>
          <w:lang w:val="en-US"/>
        </w:rPr>
        <w:t xml:space="preserve"> and there may be other old articles. This did not</w:t>
      </w:r>
      <w:r>
        <w:rPr>
          <w:rFonts w:ascii="Times New Roman" w:hAnsi="Times New Roman" w:cs="Times New Roman"/>
          <w:color w:val="000000" w:themeColor="text1"/>
          <w:sz w:val="24"/>
          <w:szCs w:val="24"/>
          <w:lang w:val="en-US"/>
        </w:rPr>
        <w:t xml:space="preserve"> allow me to complete a </w:t>
      </w:r>
      <w:r w:rsidRPr="00946156">
        <w:rPr>
          <w:rFonts w:ascii="Times New Roman" w:hAnsi="Times New Roman" w:cs="Times New Roman"/>
          <w:color w:val="000000" w:themeColor="text1"/>
          <w:sz w:val="24"/>
          <w:szCs w:val="24"/>
          <w:lang w:val="en-US"/>
        </w:rPr>
        <w:t>selection of all the articles, but those articles that were</w:t>
      </w:r>
      <w:r>
        <w:rPr>
          <w:rFonts w:ascii="Times New Roman" w:hAnsi="Times New Roman" w:cs="Times New Roman"/>
          <w:color w:val="000000" w:themeColor="text1"/>
          <w:sz w:val="24"/>
          <w:szCs w:val="24"/>
          <w:lang w:val="en-US"/>
        </w:rPr>
        <w:t xml:space="preserve"> finally</w:t>
      </w:r>
      <w:r w:rsidRPr="00946156">
        <w:rPr>
          <w:rFonts w:ascii="Times New Roman" w:hAnsi="Times New Roman" w:cs="Times New Roman"/>
          <w:color w:val="000000" w:themeColor="text1"/>
          <w:sz w:val="24"/>
          <w:szCs w:val="24"/>
          <w:lang w:val="en-US"/>
        </w:rPr>
        <w:t xml:space="preserve"> selected for quantitative and qualitative content analysis make up a representative collection and can be used in analysis. Also, the sample had to be held on the same day because the content was updated on the next day and this made the process more difficult.</w:t>
      </w:r>
    </w:p>
    <w:p w:rsidR="005F6CC7" w:rsidRDefault="00553043"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One more limiting factor in my research is data. </w:t>
      </w:r>
      <w:r w:rsidR="005F6CC7" w:rsidRPr="005F6CC7">
        <w:rPr>
          <w:rFonts w:ascii="Times New Roman" w:hAnsi="Times New Roman" w:cs="Times New Roman"/>
          <w:color w:val="000000" w:themeColor="text1"/>
          <w:sz w:val="24"/>
          <w:szCs w:val="24"/>
          <w:lang w:val="en-US"/>
        </w:rPr>
        <w:t>As</w:t>
      </w:r>
      <w:r>
        <w:rPr>
          <w:rFonts w:ascii="Times New Roman" w:hAnsi="Times New Roman" w:cs="Times New Roman"/>
          <w:color w:val="000000" w:themeColor="text1"/>
          <w:sz w:val="24"/>
          <w:szCs w:val="24"/>
          <w:lang w:val="en-US"/>
        </w:rPr>
        <w:t xml:space="preserve"> a</w:t>
      </w:r>
      <w:r w:rsidR="005F6CC7" w:rsidRPr="005F6CC7">
        <w:rPr>
          <w:rFonts w:ascii="Times New Roman" w:hAnsi="Times New Roman" w:cs="Times New Roman"/>
          <w:color w:val="000000" w:themeColor="text1"/>
          <w:sz w:val="24"/>
          <w:szCs w:val="24"/>
          <w:lang w:val="en-US"/>
        </w:rPr>
        <w:t xml:space="preserve"> data for my research, I use two websites. </w:t>
      </w:r>
      <w:r w:rsidR="005F6CC7">
        <w:rPr>
          <w:rFonts w:ascii="Times New Roman" w:hAnsi="Times New Roman" w:cs="Times New Roman"/>
          <w:color w:val="000000" w:themeColor="text1"/>
          <w:sz w:val="24"/>
          <w:szCs w:val="24"/>
          <w:lang w:val="en-US"/>
        </w:rPr>
        <w:t>They are published by Finland Promotion Board</w:t>
      </w:r>
      <w:r w:rsidR="00655FA3">
        <w:rPr>
          <w:rFonts w:ascii="Times New Roman" w:hAnsi="Times New Roman" w:cs="Times New Roman"/>
          <w:color w:val="000000" w:themeColor="text1"/>
          <w:sz w:val="24"/>
          <w:szCs w:val="24"/>
          <w:lang w:val="en-US"/>
        </w:rPr>
        <w:t xml:space="preserve"> which includes members of the Ministry for Foreign Affairs</w:t>
      </w:r>
      <w:r w:rsidR="005F6CC7">
        <w:rPr>
          <w:rFonts w:ascii="Times New Roman" w:hAnsi="Times New Roman" w:cs="Times New Roman"/>
          <w:color w:val="000000" w:themeColor="text1"/>
          <w:sz w:val="24"/>
          <w:szCs w:val="24"/>
          <w:lang w:val="en-US"/>
        </w:rPr>
        <w:t xml:space="preserve"> and they are an important source of the Finnish country brand. </w:t>
      </w:r>
      <w:r w:rsidR="005F6CC7" w:rsidRPr="005F6CC7">
        <w:rPr>
          <w:rFonts w:ascii="Times New Roman" w:hAnsi="Times New Roman" w:cs="Times New Roman"/>
          <w:color w:val="000000" w:themeColor="text1"/>
          <w:sz w:val="24"/>
          <w:szCs w:val="24"/>
          <w:lang w:val="en-US"/>
        </w:rPr>
        <w:t xml:space="preserve">The exact actors of the national branding of Finland will be </w:t>
      </w:r>
      <w:r w:rsidR="00655FA3">
        <w:rPr>
          <w:rFonts w:ascii="Times New Roman" w:hAnsi="Times New Roman" w:cs="Times New Roman"/>
          <w:color w:val="000000" w:themeColor="text1"/>
          <w:sz w:val="24"/>
          <w:szCs w:val="24"/>
          <w:lang w:val="en-US"/>
        </w:rPr>
        <w:t>defined</w:t>
      </w:r>
      <w:r w:rsidR="005F6CC7" w:rsidRPr="005F6CC7">
        <w:rPr>
          <w:rFonts w:ascii="Times New Roman" w:hAnsi="Times New Roman" w:cs="Times New Roman"/>
          <w:color w:val="000000" w:themeColor="text1"/>
          <w:sz w:val="24"/>
          <w:szCs w:val="24"/>
          <w:lang w:val="en-US"/>
        </w:rPr>
        <w:t xml:space="preserve"> during the research, but at this stage it can be said that these </w:t>
      </w:r>
      <w:r w:rsidR="00655FA3">
        <w:rPr>
          <w:rFonts w:ascii="Times New Roman" w:hAnsi="Times New Roman" w:cs="Times New Roman"/>
          <w:color w:val="000000" w:themeColor="text1"/>
          <w:sz w:val="24"/>
          <w:szCs w:val="24"/>
          <w:lang w:val="en-US"/>
        </w:rPr>
        <w:t>web</w:t>
      </w:r>
      <w:r w:rsidR="005F6CC7" w:rsidRPr="005F6CC7">
        <w:rPr>
          <w:rFonts w:ascii="Times New Roman" w:hAnsi="Times New Roman" w:cs="Times New Roman"/>
          <w:color w:val="000000" w:themeColor="text1"/>
          <w:sz w:val="24"/>
          <w:szCs w:val="24"/>
          <w:lang w:val="en-US"/>
        </w:rPr>
        <w:t xml:space="preserve">sites are not the only such sources. In my research, I do not study the stereotypes and that </w:t>
      </w:r>
      <w:r w:rsidR="00655FA3">
        <w:rPr>
          <w:rFonts w:ascii="Times New Roman" w:hAnsi="Times New Roman" w:cs="Times New Roman"/>
          <w:color w:val="000000" w:themeColor="text1"/>
          <w:sz w:val="24"/>
          <w:szCs w:val="24"/>
          <w:lang w:val="en-US"/>
        </w:rPr>
        <w:t>part</w:t>
      </w:r>
      <w:r w:rsidR="005F6CC7" w:rsidRPr="005F6CC7">
        <w:rPr>
          <w:rFonts w:ascii="Times New Roman" w:hAnsi="Times New Roman" w:cs="Times New Roman"/>
          <w:color w:val="000000" w:themeColor="text1"/>
          <w:sz w:val="24"/>
          <w:szCs w:val="24"/>
          <w:lang w:val="en-US"/>
        </w:rPr>
        <w:t xml:space="preserve"> of the</w:t>
      </w:r>
      <w:r w:rsidR="00655FA3">
        <w:rPr>
          <w:rFonts w:ascii="Times New Roman" w:hAnsi="Times New Roman" w:cs="Times New Roman"/>
          <w:color w:val="000000" w:themeColor="text1"/>
          <w:sz w:val="24"/>
          <w:szCs w:val="24"/>
          <w:lang w:val="en-US"/>
        </w:rPr>
        <w:t xml:space="preserve"> nation</w:t>
      </w:r>
      <w:r w:rsidR="005F6CC7" w:rsidRPr="005F6CC7">
        <w:rPr>
          <w:rFonts w:ascii="Times New Roman" w:hAnsi="Times New Roman" w:cs="Times New Roman"/>
          <w:color w:val="000000" w:themeColor="text1"/>
          <w:sz w:val="24"/>
          <w:szCs w:val="24"/>
          <w:lang w:val="en-US"/>
        </w:rPr>
        <w:t xml:space="preserve"> brand of Finland coming from the population. Also, from the position of the Finnish authorities, brandi</w:t>
      </w:r>
      <w:r w:rsidR="00655FA3">
        <w:rPr>
          <w:rFonts w:ascii="Times New Roman" w:hAnsi="Times New Roman" w:cs="Times New Roman"/>
          <w:color w:val="000000" w:themeColor="text1"/>
          <w:sz w:val="24"/>
          <w:szCs w:val="24"/>
          <w:lang w:val="en-US"/>
        </w:rPr>
        <w:t>ng is conducted not only by using</w:t>
      </w:r>
      <w:r w:rsidR="005F6CC7" w:rsidRPr="005F6CC7">
        <w:rPr>
          <w:rFonts w:ascii="Times New Roman" w:hAnsi="Times New Roman" w:cs="Times New Roman"/>
          <w:color w:val="000000" w:themeColor="text1"/>
          <w:sz w:val="24"/>
          <w:szCs w:val="24"/>
          <w:lang w:val="en-US"/>
        </w:rPr>
        <w:t xml:space="preserve"> these two </w:t>
      </w:r>
      <w:r w:rsidR="00655FA3">
        <w:rPr>
          <w:rFonts w:ascii="Times New Roman" w:hAnsi="Times New Roman" w:cs="Times New Roman"/>
          <w:color w:val="000000" w:themeColor="text1"/>
          <w:sz w:val="24"/>
          <w:szCs w:val="24"/>
          <w:lang w:val="en-US"/>
        </w:rPr>
        <w:t>web</w:t>
      </w:r>
      <w:r w:rsidR="005F6CC7" w:rsidRPr="005F6CC7">
        <w:rPr>
          <w:rFonts w:ascii="Times New Roman" w:hAnsi="Times New Roman" w:cs="Times New Roman"/>
          <w:color w:val="000000" w:themeColor="text1"/>
          <w:sz w:val="24"/>
          <w:szCs w:val="24"/>
          <w:lang w:val="en-US"/>
        </w:rPr>
        <w:t xml:space="preserve">sites, since they </w:t>
      </w:r>
      <w:r w:rsidR="005F6CC7" w:rsidRPr="005F6CC7">
        <w:rPr>
          <w:rFonts w:ascii="Times New Roman" w:hAnsi="Times New Roman" w:cs="Times New Roman"/>
          <w:color w:val="000000" w:themeColor="text1"/>
          <w:sz w:val="24"/>
          <w:szCs w:val="24"/>
          <w:lang w:val="en-US"/>
        </w:rPr>
        <w:lastRenderedPageBreak/>
        <w:t xml:space="preserve">operate only on the </w:t>
      </w:r>
      <w:r w:rsidR="00655FA3">
        <w:rPr>
          <w:rFonts w:ascii="Times New Roman" w:hAnsi="Times New Roman" w:cs="Times New Roman"/>
          <w:color w:val="000000" w:themeColor="text1"/>
          <w:sz w:val="24"/>
          <w:szCs w:val="24"/>
          <w:lang w:val="en-US"/>
        </w:rPr>
        <w:t>i</w:t>
      </w:r>
      <w:r w:rsidR="005F6CC7" w:rsidRPr="005F6CC7">
        <w:rPr>
          <w:rFonts w:ascii="Times New Roman" w:hAnsi="Times New Roman" w:cs="Times New Roman"/>
          <w:color w:val="000000" w:themeColor="text1"/>
          <w:sz w:val="24"/>
          <w:szCs w:val="24"/>
          <w:lang w:val="en-US"/>
        </w:rPr>
        <w:t xml:space="preserve">nternet field. As it becomes clear from the research, a lot of other organizations connected with the official authorities are engaged in branding of Finland, but they are not related to the </w:t>
      </w:r>
      <w:r w:rsidR="00655FA3">
        <w:rPr>
          <w:rFonts w:ascii="Times New Roman" w:hAnsi="Times New Roman" w:cs="Times New Roman"/>
          <w:color w:val="000000" w:themeColor="text1"/>
          <w:sz w:val="24"/>
          <w:szCs w:val="24"/>
          <w:lang w:val="en-US"/>
        </w:rPr>
        <w:t>web</w:t>
      </w:r>
      <w:r w:rsidR="005F6CC7" w:rsidRPr="005F6CC7">
        <w:rPr>
          <w:rFonts w:ascii="Times New Roman" w:hAnsi="Times New Roman" w:cs="Times New Roman"/>
          <w:color w:val="000000" w:themeColor="text1"/>
          <w:sz w:val="24"/>
          <w:szCs w:val="24"/>
          <w:lang w:val="en-US"/>
        </w:rPr>
        <w:t>sites that I use as a source of data for my research.</w:t>
      </w:r>
    </w:p>
    <w:p w:rsidR="00197DD3" w:rsidRDefault="00197DD3" w:rsidP="00882D17">
      <w:pPr>
        <w:spacing w:line="36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third limiting factor is the making of the sample for content-analysis. It has been already discussed shortly in the “Data collection and methods” sub-chapter. The sample is made from articles from the “</w:t>
      </w:r>
      <w:proofErr w:type="spellStart"/>
      <w:r w:rsidR="00F5631B">
        <w:rPr>
          <w:rFonts w:ascii="Times New Roman" w:hAnsi="Times New Roman" w:cs="Times New Roman"/>
          <w:color w:val="000000" w:themeColor="text1"/>
          <w:sz w:val="24"/>
          <w:szCs w:val="24"/>
          <w:lang w:val="en-US"/>
        </w:rPr>
        <w:t>thisisFINLAND</w:t>
      </w:r>
      <w:proofErr w:type="spellEnd"/>
      <w:r>
        <w:rPr>
          <w:rFonts w:ascii="Times New Roman" w:hAnsi="Times New Roman" w:cs="Times New Roman"/>
          <w:color w:val="000000" w:themeColor="text1"/>
          <w:sz w:val="24"/>
          <w:szCs w:val="24"/>
          <w:lang w:val="en-US"/>
        </w:rPr>
        <w:t xml:space="preserve">” website and images on the “toolbox.finland.fi”. The sample is made on the basis of tags of the articles and on the basis of belonging of the images to the “Environment” folder. Each tag has been marked as “green” (related to the “green” branding positioning) if this tag </w:t>
      </w:r>
      <w:r w:rsidR="00333A18">
        <w:rPr>
          <w:rFonts w:ascii="Times New Roman" w:hAnsi="Times New Roman" w:cs="Times New Roman"/>
          <w:color w:val="000000" w:themeColor="text1"/>
          <w:sz w:val="24"/>
          <w:szCs w:val="24"/>
          <w:lang w:val="en-US"/>
        </w:rPr>
        <w:t xml:space="preserve">takes part in implementing the “green” brand positioning strategy presented in the study of Hartmann et al. (2005). The process of selecting tags for a sample was reasoned on the sub-chapter “Data collection and methods” but the whole process was make by me and it does </w:t>
      </w:r>
      <w:r w:rsidR="006662E1" w:rsidRPr="00EA7A9A">
        <w:rPr>
          <w:rFonts w:ascii="Times New Roman" w:hAnsi="Times New Roman" w:cs="Times New Roman"/>
          <w:color w:val="000000" w:themeColor="text1"/>
          <w:sz w:val="24"/>
          <w:szCs w:val="24"/>
          <w:lang w:val="en-US"/>
        </w:rPr>
        <w:t xml:space="preserve"> </w:t>
      </w:r>
      <w:r w:rsidR="00333A18">
        <w:rPr>
          <w:rFonts w:ascii="Times New Roman" w:hAnsi="Times New Roman" w:cs="Times New Roman"/>
          <w:color w:val="000000" w:themeColor="text1"/>
          <w:sz w:val="24"/>
          <w:szCs w:val="24"/>
          <w:lang w:val="en-US"/>
        </w:rPr>
        <w:t>not based on a set of opinions, hence, the sample is still subjective.</w:t>
      </w:r>
    </w:p>
    <w:p w:rsidR="00946156" w:rsidRDefault="00EC64D3" w:rsidP="00841A62">
      <w:pPr>
        <w:spacing w:line="360" w:lineRule="auto"/>
        <w:ind w:firstLine="567"/>
        <w:jc w:val="both"/>
        <w:rPr>
          <w:rFonts w:ascii="Times New Roman" w:hAnsi="Times New Roman" w:cs="Times New Roman"/>
          <w:b/>
          <w:sz w:val="24"/>
          <w:szCs w:val="24"/>
          <w:lang w:val="en-US"/>
        </w:rPr>
      </w:pPr>
      <w:r w:rsidRPr="00EC64D3">
        <w:rPr>
          <w:rFonts w:ascii="Times New Roman" w:hAnsi="Times New Roman" w:cs="Times New Roman"/>
          <w:color w:val="000000" w:themeColor="text1"/>
          <w:sz w:val="24"/>
          <w:szCs w:val="24"/>
          <w:lang w:val="en-US"/>
        </w:rPr>
        <w:t xml:space="preserve">The </w:t>
      </w:r>
      <w:r w:rsidR="00197DD3">
        <w:rPr>
          <w:rFonts w:ascii="Times New Roman" w:hAnsi="Times New Roman" w:cs="Times New Roman"/>
          <w:color w:val="000000" w:themeColor="text1"/>
          <w:sz w:val="24"/>
          <w:szCs w:val="24"/>
          <w:lang w:val="en-US"/>
        </w:rPr>
        <w:t>fourth</w:t>
      </w:r>
      <w:r w:rsidRPr="00EC64D3">
        <w:rPr>
          <w:rFonts w:ascii="Times New Roman" w:hAnsi="Times New Roman" w:cs="Times New Roman"/>
          <w:color w:val="000000" w:themeColor="text1"/>
          <w:sz w:val="24"/>
          <w:szCs w:val="24"/>
          <w:lang w:val="en-US"/>
        </w:rPr>
        <w:t xml:space="preserve"> </w:t>
      </w:r>
      <w:r w:rsidR="00923F3A">
        <w:rPr>
          <w:rFonts w:ascii="Times New Roman" w:hAnsi="Times New Roman" w:cs="Times New Roman"/>
          <w:color w:val="000000" w:themeColor="text1"/>
          <w:sz w:val="24"/>
          <w:szCs w:val="24"/>
          <w:lang w:val="en-US"/>
        </w:rPr>
        <w:t>limiting</w:t>
      </w:r>
      <w:r w:rsidRPr="00EC64D3">
        <w:rPr>
          <w:rFonts w:ascii="Times New Roman" w:hAnsi="Times New Roman" w:cs="Times New Roman"/>
          <w:color w:val="000000" w:themeColor="text1"/>
          <w:sz w:val="24"/>
          <w:szCs w:val="24"/>
          <w:lang w:val="en-US"/>
        </w:rPr>
        <w:t xml:space="preserve"> factor is not so much</w:t>
      </w:r>
      <w:r w:rsidR="00996D87" w:rsidRPr="00996D87">
        <w:rPr>
          <w:rFonts w:ascii="Times New Roman" w:hAnsi="Times New Roman" w:cs="Times New Roman"/>
          <w:color w:val="000000" w:themeColor="text1"/>
          <w:sz w:val="24"/>
          <w:szCs w:val="24"/>
          <w:lang w:val="en-US"/>
        </w:rPr>
        <w:t xml:space="preserve"> </w:t>
      </w:r>
      <w:r w:rsidR="00996D87">
        <w:rPr>
          <w:rFonts w:ascii="Times New Roman" w:hAnsi="Times New Roman" w:cs="Times New Roman"/>
          <w:color w:val="000000" w:themeColor="text1"/>
          <w:sz w:val="24"/>
          <w:szCs w:val="24"/>
          <w:lang w:val="en-US"/>
        </w:rPr>
        <w:t>related</w:t>
      </w:r>
      <w:r w:rsidRPr="00EC64D3">
        <w:rPr>
          <w:rFonts w:ascii="Times New Roman" w:hAnsi="Times New Roman" w:cs="Times New Roman"/>
          <w:color w:val="000000" w:themeColor="text1"/>
          <w:sz w:val="24"/>
          <w:szCs w:val="24"/>
          <w:lang w:val="en-US"/>
        </w:rPr>
        <w:t xml:space="preserve"> to</w:t>
      </w:r>
      <w:r w:rsidR="00553043">
        <w:rPr>
          <w:rFonts w:ascii="Times New Roman" w:hAnsi="Times New Roman" w:cs="Times New Roman"/>
          <w:color w:val="000000" w:themeColor="text1"/>
          <w:sz w:val="24"/>
          <w:szCs w:val="24"/>
          <w:lang w:val="en-US"/>
        </w:rPr>
        <w:t xml:space="preserve"> the</w:t>
      </w:r>
      <w:r w:rsidRPr="00EC64D3">
        <w:rPr>
          <w:rFonts w:ascii="Times New Roman" w:hAnsi="Times New Roman" w:cs="Times New Roman"/>
          <w:color w:val="000000" w:themeColor="text1"/>
          <w:sz w:val="24"/>
          <w:szCs w:val="24"/>
          <w:lang w:val="en-US"/>
        </w:rPr>
        <w:t xml:space="preserve"> research as to the directly public diplomacy of Finland. This is a different ability of people to perceive "green" branding. Not every person in every country believes that environmental safety is a high value</w:t>
      </w:r>
      <w:r w:rsidR="00CC1BAF">
        <w:rPr>
          <w:rFonts w:ascii="Times New Roman" w:hAnsi="Times New Roman" w:cs="Times New Roman"/>
          <w:color w:val="000000" w:themeColor="text1"/>
          <w:sz w:val="24"/>
          <w:szCs w:val="24"/>
          <w:lang w:val="en-US"/>
        </w:rPr>
        <w:t xml:space="preserve"> (</w:t>
      </w:r>
      <w:r w:rsidR="00542E00">
        <w:rPr>
          <w:rFonts w:ascii="Times New Roman" w:hAnsi="Times New Roman" w:cs="Times New Roman"/>
          <w:color w:val="000000" w:themeColor="text1"/>
          <w:sz w:val="24"/>
          <w:szCs w:val="24"/>
          <w:lang w:val="en-US"/>
        </w:rPr>
        <w:t>Abbas &amp; Singh, 2014, 1758</w:t>
      </w:r>
      <w:r w:rsidR="00CC1BAF">
        <w:rPr>
          <w:rFonts w:ascii="Times New Roman" w:hAnsi="Times New Roman" w:cs="Times New Roman"/>
          <w:color w:val="000000" w:themeColor="text1"/>
          <w:sz w:val="24"/>
          <w:szCs w:val="24"/>
          <w:lang w:val="en-US"/>
        </w:rPr>
        <w:t>)</w:t>
      </w:r>
      <w:r w:rsidRPr="00EC64D3">
        <w:rPr>
          <w:rFonts w:ascii="Times New Roman" w:hAnsi="Times New Roman" w:cs="Times New Roman"/>
          <w:color w:val="000000" w:themeColor="text1"/>
          <w:sz w:val="24"/>
          <w:szCs w:val="24"/>
          <w:lang w:val="en-US"/>
        </w:rPr>
        <w:t xml:space="preserve">. If in my </w:t>
      </w:r>
      <w:r w:rsidR="00553043" w:rsidRPr="00EC64D3">
        <w:rPr>
          <w:rFonts w:ascii="Times New Roman" w:hAnsi="Times New Roman" w:cs="Times New Roman"/>
          <w:color w:val="000000" w:themeColor="text1"/>
          <w:sz w:val="24"/>
          <w:szCs w:val="24"/>
          <w:lang w:val="en-US"/>
        </w:rPr>
        <w:t>research,</w:t>
      </w:r>
      <w:r w:rsidRPr="00EC64D3">
        <w:rPr>
          <w:rFonts w:ascii="Times New Roman" w:hAnsi="Times New Roman" w:cs="Times New Roman"/>
          <w:color w:val="000000" w:themeColor="text1"/>
          <w:sz w:val="24"/>
          <w:szCs w:val="24"/>
          <w:lang w:val="en-US"/>
        </w:rPr>
        <w:t xml:space="preserve"> I </w:t>
      </w:r>
      <w:r w:rsidR="009E259C" w:rsidRPr="00EC64D3">
        <w:rPr>
          <w:rFonts w:ascii="Times New Roman" w:hAnsi="Times New Roman" w:cs="Times New Roman"/>
          <w:color w:val="000000" w:themeColor="text1"/>
          <w:sz w:val="24"/>
          <w:szCs w:val="24"/>
          <w:lang w:val="en-US"/>
        </w:rPr>
        <w:t>conclude</w:t>
      </w:r>
      <w:r w:rsidRPr="00EC64D3">
        <w:rPr>
          <w:rFonts w:ascii="Times New Roman" w:hAnsi="Times New Roman" w:cs="Times New Roman"/>
          <w:color w:val="000000" w:themeColor="text1"/>
          <w:sz w:val="24"/>
          <w:szCs w:val="24"/>
          <w:lang w:val="en-US"/>
        </w:rPr>
        <w:t xml:space="preserve"> that the </w:t>
      </w:r>
      <w:r w:rsidR="00D1690C">
        <w:rPr>
          <w:rFonts w:ascii="Times New Roman" w:hAnsi="Times New Roman" w:cs="Times New Roman"/>
          <w:color w:val="000000" w:themeColor="text1"/>
          <w:sz w:val="24"/>
          <w:szCs w:val="24"/>
          <w:lang w:val="en-US"/>
        </w:rPr>
        <w:t>part</w:t>
      </w:r>
      <w:r w:rsidRPr="00EC64D3">
        <w:rPr>
          <w:rFonts w:ascii="Times New Roman" w:hAnsi="Times New Roman" w:cs="Times New Roman"/>
          <w:color w:val="000000" w:themeColor="text1"/>
          <w:sz w:val="24"/>
          <w:szCs w:val="24"/>
          <w:lang w:val="en-US"/>
        </w:rPr>
        <w:t xml:space="preserve"> of</w:t>
      </w:r>
      <w:r w:rsidR="00D1690C">
        <w:rPr>
          <w:rFonts w:ascii="Times New Roman" w:hAnsi="Times New Roman" w:cs="Times New Roman"/>
          <w:color w:val="000000" w:themeColor="text1"/>
          <w:sz w:val="24"/>
          <w:szCs w:val="24"/>
          <w:lang w:val="en-US"/>
        </w:rPr>
        <w:t xml:space="preserve"> "green" branding in Finland is big</w:t>
      </w:r>
      <w:r w:rsidRPr="00EC64D3">
        <w:rPr>
          <w:rFonts w:ascii="Times New Roman" w:hAnsi="Times New Roman" w:cs="Times New Roman"/>
          <w:color w:val="000000" w:themeColor="text1"/>
          <w:sz w:val="24"/>
          <w:szCs w:val="24"/>
          <w:lang w:val="en-US"/>
        </w:rPr>
        <w:t xml:space="preserve">, then, therefore, </w:t>
      </w:r>
      <w:r w:rsidR="00D1690C">
        <w:rPr>
          <w:rFonts w:ascii="Times New Roman" w:hAnsi="Times New Roman" w:cs="Times New Roman"/>
          <w:color w:val="000000" w:themeColor="text1"/>
          <w:sz w:val="24"/>
          <w:szCs w:val="24"/>
          <w:lang w:val="en-US"/>
        </w:rPr>
        <w:t xml:space="preserve">branding the country </w:t>
      </w:r>
      <w:r w:rsidR="00840FAD">
        <w:rPr>
          <w:rFonts w:ascii="Times New Roman" w:hAnsi="Times New Roman" w:cs="Times New Roman"/>
          <w:color w:val="000000" w:themeColor="text1"/>
          <w:sz w:val="24"/>
          <w:szCs w:val="24"/>
          <w:lang w:val="en-US"/>
        </w:rPr>
        <w:t>is</w:t>
      </w:r>
      <w:r w:rsidR="00D1690C">
        <w:rPr>
          <w:rFonts w:ascii="Times New Roman" w:hAnsi="Times New Roman" w:cs="Times New Roman"/>
          <w:color w:val="000000" w:themeColor="text1"/>
          <w:sz w:val="24"/>
          <w:szCs w:val="24"/>
          <w:lang w:val="en-US"/>
        </w:rPr>
        <w:t xml:space="preserve"> not effective</w:t>
      </w:r>
      <w:r w:rsidR="009D6E14">
        <w:rPr>
          <w:rFonts w:ascii="Times New Roman" w:hAnsi="Times New Roman" w:cs="Times New Roman"/>
          <w:color w:val="000000" w:themeColor="text1"/>
          <w:sz w:val="24"/>
          <w:szCs w:val="24"/>
          <w:lang w:val="en-US"/>
        </w:rPr>
        <w:t xml:space="preserve"> for these people</w:t>
      </w:r>
      <w:r w:rsidR="00D1690C">
        <w:rPr>
          <w:rFonts w:ascii="Times New Roman" w:hAnsi="Times New Roman" w:cs="Times New Roman"/>
          <w:color w:val="000000" w:themeColor="text1"/>
          <w:sz w:val="24"/>
          <w:szCs w:val="24"/>
          <w:lang w:val="en-US"/>
        </w:rPr>
        <w:t>.</w:t>
      </w:r>
      <w:r w:rsidR="009D6E14">
        <w:rPr>
          <w:rFonts w:ascii="Times New Roman" w:hAnsi="Times New Roman" w:cs="Times New Roman"/>
          <w:color w:val="000000" w:themeColor="text1"/>
          <w:sz w:val="24"/>
          <w:szCs w:val="24"/>
          <w:lang w:val="en-US"/>
        </w:rPr>
        <w:t xml:space="preserve"> It is not an aim of my research to find people’s opinion on “green” branding but I can suppose that people who don’t believe in climate change can’t be a target audience for this type of branding.</w:t>
      </w:r>
      <w:r w:rsidR="00946156">
        <w:rPr>
          <w:rFonts w:ascii="Times New Roman" w:hAnsi="Times New Roman" w:cs="Times New Roman"/>
          <w:b/>
          <w:sz w:val="24"/>
          <w:szCs w:val="24"/>
          <w:lang w:val="en-US"/>
        </w:rPr>
        <w:br w:type="page"/>
      </w:r>
    </w:p>
    <w:p w:rsidR="00F56500" w:rsidRPr="00B738D2" w:rsidRDefault="00066A80" w:rsidP="00B738D2">
      <w:pPr>
        <w:pStyle w:val="1"/>
        <w:numPr>
          <w:ilvl w:val="0"/>
          <w:numId w:val="8"/>
        </w:numPr>
        <w:ind w:left="0" w:firstLine="567"/>
        <w:rPr>
          <w:rFonts w:ascii="Times New Roman" w:hAnsi="Times New Roman" w:cs="Times New Roman"/>
          <w:b/>
          <w:color w:val="000000" w:themeColor="text1"/>
          <w:sz w:val="28"/>
          <w:szCs w:val="28"/>
          <w:lang w:val="en-US"/>
        </w:rPr>
      </w:pPr>
      <w:bookmarkStart w:id="26" w:name="_Toc483505152"/>
      <w:r w:rsidRPr="00B738D2">
        <w:rPr>
          <w:rFonts w:ascii="Times New Roman" w:hAnsi="Times New Roman" w:cs="Times New Roman"/>
          <w:b/>
          <w:color w:val="000000" w:themeColor="text1"/>
          <w:sz w:val="28"/>
          <w:szCs w:val="28"/>
          <w:lang w:val="en-US"/>
        </w:rPr>
        <w:lastRenderedPageBreak/>
        <w:t xml:space="preserve">The </w:t>
      </w:r>
      <w:r w:rsidR="001245F4" w:rsidRPr="00B738D2">
        <w:rPr>
          <w:rFonts w:ascii="Times New Roman" w:hAnsi="Times New Roman" w:cs="Times New Roman"/>
          <w:b/>
          <w:color w:val="000000" w:themeColor="text1"/>
          <w:sz w:val="28"/>
          <w:szCs w:val="28"/>
          <w:lang w:val="en-US"/>
        </w:rPr>
        <w:t>a</w:t>
      </w:r>
      <w:r w:rsidR="00F56500" w:rsidRPr="00B738D2">
        <w:rPr>
          <w:rFonts w:ascii="Times New Roman" w:hAnsi="Times New Roman" w:cs="Times New Roman"/>
          <w:b/>
          <w:color w:val="000000" w:themeColor="text1"/>
          <w:sz w:val="28"/>
          <w:szCs w:val="28"/>
          <w:lang w:val="en-US"/>
        </w:rPr>
        <w:t>nalysis</w:t>
      </w:r>
      <w:bookmarkEnd w:id="26"/>
    </w:p>
    <w:p w:rsidR="00F56500" w:rsidRPr="00C44428" w:rsidRDefault="00F56500" w:rsidP="00882D17">
      <w:pPr>
        <w:spacing w:line="360" w:lineRule="auto"/>
        <w:ind w:firstLine="567"/>
        <w:jc w:val="both"/>
        <w:rPr>
          <w:rFonts w:ascii="Times New Roman" w:hAnsi="Times New Roman" w:cs="Times New Roman"/>
          <w:b/>
          <w:i/>
          <w:color w:val="000000" w:themeColor="text1"/>
          <w:sz w:val="28"/>
          <w:szCs w:val="28"/>
          <w:lang w:val="en-GB"/>
        </w:rPr>
      </w:pPr>
    </w:p>
    <w:p w:rsidR="00157EF0" w:rsidRPr="00B738D2" w:rsidRDefault="006E3072" w:rsidP="00B738D2">
      <w:pPr>
        <w:pStyle w:val="2"/>
        <w:ind w:firstLine="567"/>
        <w:rPr>
          <w:color w:val="000000" w:themeColor="text1"/>
          <w:sz w:val="28"/>
          <w:szCs w:val="28"/>
          <w:lang w:val="en-GB"/>
        </w:rPr>
      </w:pPr>
      <w:bookmarkStart w:id="27" w:name="_Toc483505153"/>
      <w:r w:rsidRPr="00B738D2">
        <w:rPr>
          <w:color w:val="000000" w:themeColor="text1"/>
          <w:sz w:val="28"/>
          <w:szCs w:val="28"/>
          <w:lang w:val="en-GB"/>
        </w:rPr>
        <w:t xml:space="preserve">4.1 </w:t>
      </w:r>
      <w:r w:rsidR="00F56500" w:rsidRPr="00B738D2">
        <w:rPr>
          <w:color w:val="000000" w:themeColor="text1"/>
          <w:sz w:val="28"/>
          <w:szCs w:val="28"/>
          <w:lang w:val="en-GB"/>
        </w:rPr>
        <w:t>T</w:t>
      </w:r>
      <w:r w:rsidR="00157EF0" w:rsidRPr="00B738D2">
        <w:rPr>
          <w:color w:val="000000" w:themeColor="text1"/>
          <w:sz w:val="28"/>
          <w:szCs w:val="28"/>
          <w:lang w:val="en-GB"/>
        </w:rPr>
        <w:t>he interview</w:t>
      </w:r>
      <w:bookmarkEnd w:id="27"/>
    </w:p>
    <w:p w:rsidR="00157EF0" w:rsidRPr="009D2D2C" w:rsidRDefault="00157EF0" w:rsidP="00882D17">
      <w:pPr>
        <w:spacing w:line="360" w:lineRule="auto"/>
        <w:ind w:firstLine="567"/>
        <w:jc w:val="both"/>
        <w:rPr>
          <w:rFonts w:ascii="Times New Roman" w:hAnsi="Times New Roman" w:cs="Times New Roman"/>
          <w:color w:val="000000" w:themeColor="text1"/>
          <w:sz w:val="24"/>
          <w:szCs w:val="24"/>
          <w:lang w:val="en-GB"/>
        </w:rPr>
      </w:pPr>
    </w:p>
    <w:p w:rsidR="007C42E3" w:rsidRDefault="00157EF0" w:rsidP="00882D17">
      <w:pPr>
        <w:spacing w:line="360" w:lineRule="auto"/>
        <w:ind w:firstLine="567"/>
        <w:jc w:val="both"/>
        <w:rPr>
          <w:rFonts w:ascii="Times New Roman" w:hAnsi="Times New Roman" w:cs="Times New Roman"/>
          <w:color w:val="000000" w:themeColor="text1"/>
          <w:sz w:val="24"/>
          <w:szCs w:val="24"/>
          <w:lang w:val="en-GB"/>
        </w:rPr>
      </w:pPr>
      <w:r w:rsidRPr="009D2D2C">
        <w:rPr>
          <w:rFonts w:ascii="Times New Roman" w:hAnsi="Times New Roman" w:cs="Times New Roman"/>
          <w:color w:val="000000" w:themeColor="text1"/>
          <w:sz w:val="24"/>
          <w:szCs w:val="24"/>
          <w:lang w:val="en-GB"/>
        </w:rPr>
        <w:t xml:space="preserve">As was mentioned in previous chapter, the interview with Petra </w:t>
      </w:r>
      <w:proofErr w:type="spellStart"/>
      <w:r w:rsidRPr="009D2D2C">
        <w:rPr>
          <w:rFonts w:ascii="Times New Roman" w:hAnsi="Times New Roman" w:cs="Times New Roman"/>
          <w:color w:val="000000" w:themeColor="text1"/>
          <w:sz w:val="24"/>
          <w:szCs w:val="24"/>
          <w:lang w:val="en-GB"/>
        </w:rPr>
        <w:t>Theman</w:t>
      </w:r>
      <w:proofErr w:type="spellEnd"/>
      <w:r w:rsidRPr="009D2D2C">
        <w:rPr>
          <w:rFonts w:ascii="Times New Roman" w:hAnsi="Times New Roman" w:cs="Times New Roman"/>
          <w:color w:val="000000" w:themeColor="text1"/>
          <w:sz w:val="24"/>
          <w:szCs w:val="24"/>
          <w:lang w:val="en-GB"/>
        </w:rPr>
        <w:t xml:space="preserve"> – director of Unit for Public Diplomacy in Ministry for Foreign Affairs in Finland </w:t>
      </w:r>
      <w:r w:rsidR="0033588C">
        <w:rPr>
          <w:rFonts w:ascii="Times New Roman" w:hAnsi="Times New Roman" w:cs="Times New Roman"/>
          <w:color w:val="000000" w:themeColor="text1"/>
          <w:sz w:val="24"/>
          <w:szCs w:val="24"/>
          <w:lang w:val="en-GB"/>
        </w:rPr>
        <w:t xml:space="preserve">and </w:t>
      </w:r>
      <w:r w:rsidR="0033588C" w:rsidRPr="009D2D2C">
        <w:rPr>
          <w:rFonts w:ascii="Times New Roman" w:hAnsi="Times New Roman" w:cs="Times New Roman"/>
          <w:color w:val="000000" w:themeColor="text1"/>
          <w:sz w:val="24"/>
          <w:szCs w:val="24"/>
          <w:lang w:val="en-GB"/>
        </w:rPr>
        <w:t xml:space="preserve">General Secretary of Finland Promotion Board </w:t>
      </w:r>
      <w:r w:rsidRPr="009D2D2C">
        <w:rPr>
          <w:rFonts w:ascii="Times New Roman" w:hAnsi="Times New Roman" w:cs="Times New Roman"/>
          <w:color w:val="000000" w:themeColor="text1"/>
          <w:sz w:val="24"/>
          <w:szCs w:val="24"/>
          <w:lang w:val="en-GB"/>
        </w:rPr>
        <w:t>– was conducted</w:t>
      </w:r>
      <w:r w:rsidR="003D444A" w:rsidRPr="003D444A">
        <w:rPr>
          <w:rFonts w:ascii="Times New Roman" w:hAnsi="Times New Roman" w:cs="Times New Roman"/>
          <w:color w:val="000000" w:themeColor="text1"/>
          <w:sz w:val="24"/>
          <w:szCs w:val="24"/>
          <w:lang w:val="en-US"/>
        </w:rPr>
        <w:t xml:space="preserve"> </w:t>
      </w:r>
      <w:r w:rsidR="003D444A">
        <w:rPr>
          <w:rFonts w:ascii="Times New Roman" w:hAnsi="Times New Roman" w:cs="Times New Roman"/>
          <w:color w:val="000000" w:themeColor="text1"/>
          <w:sz w:val="24"/>
          <w:szCs w:val="24"/>
          <w:lang w:val="en-US"/>
        </w:rPr>
        <w:t>in order to get answers on</w:t>
      </w:r>
      <w:r w:rsidR="006F2821" w:rsidRPr="006F2821">
        <w:rPr>
          <w:rFonts w:ascii="Times New Roman" w:hAnsi="Times New Roman" w:cs="Times New Roman"/>
          <w:color w:val="000000" w:themeColor="text1"/>
          <w:sz w:val="24"/>
          <w:szCs w:val="24"/>
          <w:lang w:val="en-US"/>
        </w:rPr>
        <w:t xml:space="preserve"> </w:t>
      </w:r>
      <w:r w:rsidR="006F2821">
        <w:rPr>
          <w:rFonts w:ascii="Times New Roman" w:hAnsi="Times New Roman" w:cs="Times New Roman"/>
          <w:color w:val="000000" w:themeColor="text1"/>
          <w:sz w:val="24"/>
          <w:szCs w:val="24"/>
          <w:lang w:val="en-US"/>
        </w:rPr>
        <w:t>the</w:t>
      </w:r>
      <w:r w:rsidR="003D444A">
        <w:rPr>
          <w:rFonts w:ascii="Times New Roman" w:hAnsi="Times New Roman" w:cs="Times New Roman"/>
          <w:color w:val="000000" w:themeColor="text1"/>
          <w:sz w:val="24"/>
          <w:szCs w:val="24"/>
          <w:lang w:val="en-US"/>
        </w:rPr>
        <w:t xml:space="preserve"> research questions</w:t>
      </w:r>
      <w:r w:rsidR="0033588C">
        <w:rPr>
          <w:rFonts w:ascii="Times New Roman" w:hAnsi="Times New Roman" w:cs="Times New Roman"/>
          <w:color w:val="000000" w:themeColor="text1"/>
          <w:sz w:val="24"/>
          <w:szCs w:val="24"/>
          <w:lang w:val="en-GB"/>
        </w:rPr>
        <w:t xml:space="preserve">. It allowed me to </w:t>
      </w:r>
      <w:r w:rsidR="0033588C">
        <w:rPr>
          <w:rFonts w:ascii="Times New Roman" w:hAnsi="Times New Roman" w:cs="Times New Roman"/>
          <w:color w:val="000000" w:themeColor="text1"/>
          <w:sz w:val="24"/>
          <w:szCs w:val="24"/>
          <w:lang w:val="en-US"/>
        </w:rPr>
        <w:t>discover the point of</w:t>
      </w:r>
      <w:r w:rsidRPr="009D2D2C">
        <w:rPr>
          <w:rFonts w:ascii="Times New Roman" w:hAnsi="Times New Roman" w:cs="Times New Roman"/>
          <w:color w:val="000000" w:themeColor="text1"/>
          <w:sz w:val="24"/>
          <w:szCs w:val="24"/>
          <w:lang w:val="en-GB"/>
        </w:rPr>
        <w:t xml:space="preserve"> view of the head of this Unit </w:t>
      </w:r>
      <w:r w:rsidR="006F2821">
        <w:rPr>
          <w:rFonts w:ascii="Times New Roman" w:hAnsi="Times New Roman" w:cs="Times New Roman"/>
          <w:color w:val="000000" w:themeColor="text1"/>
          <w:sz w:val="24"/>
          <w:szCs w:val="24"/>
          <w:lang w:val="en-GB"/>
        </w:rPr>
        <w:t xml:space="preserve">for </w:t>
      </w:r>
      <w:r w:rsidR="003D444A">
        <w:rPr>
          <w:rFonts w:ascii="Times New Roman" w:hAnsi="Times New Roman" w:cs="Times New Roman"/>
          <w:color w:val="000000" w:themeColor="text1"/>
          <w:sz w:val="24"/>
          <w:szCs w:val="24"/>
          <w:lang w:val="en-GB"/>
        </w:rPr>
        <w:t>public diplomacy</w:t>
      </w:r>
      <w:r w:rsidR="0033588C">
        <w:rPr>
          <w:rFonts w:ascii="Times New Roman" w:hAnsi="Times New Roman" w:cs="Times New Roman"/>
          <w:color w:val="000000" w:themeColor="text1"/>
          <w:sz w:val="24"/>
          <w:szCs w:val="24"/>
          <w:lang w:val="en-GB"/>
        </w:rPr>
        <w:t xml:space="preserve"> on the problem of “green” branding in Finland</w:t>
      </w:r>
      <w:r w:rsidR="003D444A">
        <w:rPr>
          <w:rFonts w:ascii="Times New Roman" w:hAnsi="Times New Roman" w:cs="Times New Roman"/>
          <w:color w:val="000000" w:themeColor="text1"/>
          <w:sz w:val="24"/>
          <w:szCs w:val="24"/>
          <w:lang w:val="en-GB"/>
        </w:rPr>
        <w:t xml:space="preserve">. </w:t>
      </w:r>
      <w:r w:rsidRPr="009D2D2C">
        <w:rPr>
          <w:rFonts w:ascii="Times New Roman" w:hAnsi="Times New Roman" w:cs="Times New Roman"/>
          <w:color w:val="000000" w:themeColor="text1"/>
          <w:sz w:val="24"/>
          <w:szCs w:val="24"/>
          <w:lang w:val="en-GB"/>
        </w:rPr>
        <w:t>In this sub-chapter I present some key moments of this interview</w:t>
      </w:r>
      <w:r w:rsidR="007C42E3">
        <w:rPr>
          <w:rFonts w:ascii="Times New Roman" w:hAnsi="Times New Roman" w:cs="Times New Roman"/>
          <w:color w:val="000000" w:themeColor="text1"/>
          <w:sz w:val="24"/>
          <w:szCs w:val="24"/>
          <w:lang w:val="en-GB"/>
        </w:rPr>
        <w:t xml:space="preserve">. </w:t>
      </w:r>
    </w:p>
    <w:p w:rsidR="00157EF0" w:rsidRDefault="00157EF0" w:rsidP="00882D17">
      <w:pPr>
        <w:spacing w:line="360" w:lineRule="auto"/>
        <w:ind w:firstLine="567"/>
        <w:jc w:val="both"/>
        <w:rPr>
          <w:rFonts w:ascii="Times New Roman" w:hAnsi="Times New Roman" w:cs="Times New Roman"/>
          <w:color w:val="000000" w:themeColor="text1"/>
          <w:sz w:val="24"/>
          <w:szCs w:val="24"/>
          <w:lang w:val="en-US"/>
        </w:rPr>
      </w:pPr>
      <w:r w:rsidRPr="009D2D2C">
        <w:rPr>
          <w:rFonts w:ascii="Times New Roman" w:hAnsi="Times New Roman" w:cs="Times New Roman"/>
          <w:color w:val="000000" w:themeColor="text1"/>
          <w:sz w:val="24"/>
          <w:szCs w:val="24"/>
          <w:lang w:val="en-GB"/>
        </w:rPr>
        <w:t xml:space="preserve">During the interview answering on questions about Finnish brand </w:t>
      </w:r>
      <w:r w:rsidR="007C42E3">
        <w:rPr>
          <w:rFonts w:ascii="Times New Roman" w:hAnsi="Times New Roman" w:cs="Times New Roman"/>
          <w:color w:val="000000" w:themeColor="text1"/>
          <w:sz w:val="24"/>
          <w:szCs w:val="24"/>
          <w:lang w:val="en-GB"/>
        </w:rPr>
        <w:t xml:space="preserve">and Finnish public diplomacy Petra </w:t>
      </w:r>
      <w:proofErr w:type="spellStart"/>
      <w:r w:rsidR="007C42E3">
        <w:rPr>
          <w:rFonts w:ascii="Times New Roman" w:hAnsi="Times New Roman" w:cs="Times New Roman"/>
          <w:color w:val="000000" w:themeColor="text1"/>
          <w:sz w:val="24"/>
          <w:szCs w:val="24"/>
          <w:lang w:val="en-GB"/>
        </w:rPr>
        <w:t>Theman</w:t>
      </w:r>
      <w:proofErr w:type="spellEnd"/>
      <w:r w:rsidRPr="009D2D2C">
        <w:rPr>
          <w:rFonts w:ascii="Times New Roman" w:hAnsi="Times New Roman" w:cs="Times New Roman"/>
          <w:color w:val="000000" w:themeColor="text1"/>
          <w:sz w:val="24"/>
          <w:szCs w:val="24"/>
          <w:lang w:val="en-GB"/>
        </w:rPr>
        <w:t xml:space="preserve"> usually referred on data on “finland.fi” and “toolbox.finland.fi” website. The idea of </w:t>
      </w:r>
      <w:r w:rsidR="00785032">
        <w:rPr>
          <w:rFonts w:ascii="Times New Roman" w:hAnsi="Times New Roman" w:cs="Times New Roman"/>
          <w:color w:val="000000" w:themeColor="text1"/>
          <w:sz w:val="24"/>
          <w:szCs w:val="24"/>
          <w:lang w:val="en-GB"/>
        </w:rPr>
        <w:t>using of these two websites as a data</w:t>
      </w:r>
      <w:r w:rsidRPr="009D2D2C">
        <w:rPr>
          <w:rFonts w:ascii="Times New Roman" w:hAnsi="Times New Roman" w:cs="Times New Roman"/>
          <w:color w:val="000000" w:themeColor="text1"/>
          <w:sz w:val="24"/>
          <w:szCs w:val="24"/>
          <w:lang w:val="en-GB"/>
        </w:rPr>
        <w:t xml:space="preserve"> for my thesis raised after conducting this interview</w:t>
      </w:r>
      <w:r w:rsidR="00CC5514">
        <w:rPr>
          <w:rFonts w:ascii="Times New Roman" w:hAnsi="Times New Roman" w:cs="Times New Roman"/>
          <w:color w:val="000000" w:themeColor="text1"/>
          <w:sz w:val="24"/>
          <w:szCs w:val="24"/>
          <w:lang w:val="en-GB"/>
        </w:rPr>
        <w:t xml:space="preserve"> and became the starting point for</w:t>
      </w:r>
      <w:r w:rsidR="00785032">
        <w:rPr>
          <w:rFonts w:ascii="Times New Roman" w:hAnsi="Times New Roman" w:cs="Times New Roman"/>
          <w:color w:val="000000" w:themeColor="text1"/>
          <w:sz w:val="24"/>
          <w:szCs w:val="24"/>
          <w:lang w:val="en-GB"/>
        </w:rPr>
        <w:t xml:space="preserve"> analytical part of</w:t>
      </w:r>
      <w:r w:rsidR="00CC5514">
        <w:rPr>
          <w:rFonts w:ascii="Times New Roman" w:hAnsi="Times New Roman" w:cs="Times New Roman"/>
          <w:color w:val="000000" w:themeColor="text1"/>
          <w:sz w:val="24"/>
          <w:szCs w:val="24"/>
          <w:lang w:val="en-GB"/>
        </w:rPr>
        <w:t xml:space="preserve"> my research</w:t>
      </w:r>
      <w:r w:rsidRPr="009D2D2C">
        <w:rPr>
          <w:rFonts w:ascii="Times New Roman" w:hAnsi="Times New Roman" w:cs="Times New Roman"/>
          <w:color w:val="000000" w:themeColor="text1"/>
          <w:sz w:val="24"/>
          <w:szCs w:val="24"/>
          <w:lang w:val="en-GB"/>
        </w:rPr>
        <w:t>. When the question about her view on nation br</w:t>
      </w:r>
      <w:r w:rsidR="006F2821">
        <w:rPr>
          <w:rFonts w:ascii="Times New Roman" w:hAnsi="Times New Roman" w:cs="Times New Roman"/>
          <w:color w:val="000000" w:themeColor="text1"/>
          <w:sz w:val="24"/>
          <w:szCs w:val="24"/>
          <w:lang w:val="en-GB"/>
        </w:rPr>
        <w:t>anding definition was asked, Petr</w:t>
      </w:r>
      <w:r w:rsidR="00785032">
        <w:rPr>
          <w:rFonts w:ascii="Times New Roman" w:hAnsi="Times New Roman" w:cs="Times New Roman"/>
          <w:color w:val="000000" w:themeColor="text1"/>
          <w:sz w:val="24"/>
          <w:szCs w:val="24"/>
          <w:lang w:val="en-GB"/>
        </w:rPr>
        <w:t>a</w:t>
      </w:r>
      <w:r w:rsidR="006F2821">
        <w:rPr>
          <w:rFonts w:ascii="Times New Roman" w:hAnsi="Times New Roman" w:cs="Times New Roman"/>
          <w:color w:val="000000" w:themeColor="text1"/>
          <w:sz w:val="24"/>
          <w:szCs w:val="24"/>
          <w:lang w:val="en-GB"/>
        </w:rPr>
        <w:t xml:space="preserve"> </w:t>
      </w:r>
      <w:proofErr w:type="spellStart"/>
      <w:r w:rsidR="006F2821">
        <w:rPr>
          <w:rFonts w:ascii="Times New Roman" w:hAnsi="Times New Roman" w:cs="Times New Roman"/>
          <w:color w:val="000000" w:themeColor="text1"/>
          <w:sz w:val="24"/>
          <w:szCs w:val="24"/>
          <w:lang w:val="en-GB"/>
        </w:rPr>
        <w:t>Theman</w:t>
      </w:r>
      <w:proofErr w:type="spellEnd"/>
      <w:r w:rsidRPr="009D2D2C">
        <w:rPr>
          <w:rFonts w:ascii="Times New Roman" w:hAnsi="Times New Roman" w:cs="Times New Roman"/>
          <w:color w:val="000000" w:themeColor="text1"/>
          <w:sz w:val="24"/>
          <w:szCs w:val="24"/>
          <w:lang w:val="en-GB"/>
        </w:rPr>
        <w:t xml:space="preserve"> referred on the Simon </w:t>
      </w:r>
      <w:proofErr w:type="spellStart"/>
      <w:r w:rsidRPr="009D2D2C">
        <w:rPr>
          <w:rFonts w:ascii="Times New Roman" w:hAnsi="Times New Roman" w:cs="Times New Roman"/>
          <w:color w:val="000000" w:themeColor="text1"/>
          <w:sz w:val="24"/>
          <w:szCs w:val="24"/>
          <w:lang w:val="en-GB"/>
        </w:rPr>
        <w:t>Anholt</w:t>
      </w:r>
      <w:proofErr w:type="spellEnd"/>
      <w:r w:rsidRPr="009D2D2C">
        <w:rPr>
          <w:rFonts w:ascii="Times New Roman" w:hAnsi="Times New Roman" w:cs="Times New Roman"/>
          <w:color w:val="000000" w:themeColor="text1"/>
          <w:sz w:val="24"/>
          <w:szCs w:val="24"/>
          <w:lang w:val="en-US"/>
        </w:rPr>
        <w:t xml:space="preserve">’s definition of this term. The Simon </w:t>
      </w:r>
      <w:proofErr w:type="spellStart"/>
      <w:r w:rsidRPr="009D2D2C">
        <w:rPr>
          <w:rFonts w:ascii="Times New Roman" w:hAnsi="Times New Roman" w:cs="Times New Roman"/>
          <w:color w:val="000000" w:themeColor="text1"/>
          <w:sz w:val="24"/>
          <w:szCs w:val="24"/>
          <w:lang w:val="en-US"/>
        </w:rPr>
        <w:t>Anholt’s</w:t>
      </w:r>
      <w:proofErr w:type="spellEnd"/>
      <w:r w:rsidRPr="009D2D2C">
        <w:rPr>
          <w:rFonts w:ascii="Times New Roman" w:hAnsi="Times New Roman" w:cs="Times New Roman"/>
          <w:color w:val="000000" w:themeColor="text1"/>
          <w:sz w:val="24"/>
          <w:szCs w:val="24"/>
          <w:lang w:val="en-US"/>
        </w:rPr>
        <w:t xml:space="preserve"> study is pu</w:t>
      </w:r>
      <w:r w:rsidR="006F2821">
        <w:rPr>
          <w:rFonts w:ascii="Times New Roman" w:hAnsi="Times New Roman" w:cs="Times New Roman"/>
          <w:color w:val="000000" w:themeColor="text1"/>
          <w:sz w:val="24"/>
          <w:szCs w:val="24"/>
          <w:lang w:val="en-US"/>
        </w:rPr>
        <w:t>blished on “toolbox.finland.fi”.</w:t>
      </w:r>
    </w:p>
    <w:p w:rsidR="006F2821" w:rsidRPr="009D2D2C" w:rsidRDefault="006F2821" w:rsidP="00882D17">
      <w:pPr>
        <w:spacing w:line="360" w:lineRule="auto"/>
        <w:ind w:firstLine="567"/>
        <w:jc w:val="both"/>
        <w:rPr>
          <w:rFonts w:ascii="Times New Roman" w:hAnsi="Times New Roman" w:cs="Times New Roman"/>
          <w:color w:val="000000" w:themeColor="text1"/>
          <w:sz w:val="24"/>
          <w:szCs w:val="24"/>
          <w:lang w:val="en-US"/>
        </w:rPr>
      </w:pPr>
    </w:p>
    <w:p w:rsidR="00157EF0" w:rsidRPr="009D2D2C" w:rsidRDefault="00157EF0" w:rsidP="00882D17">
      <w:pPr>
        <w:shd w:val="clear" w:color="auto" w:fill="FFFFFF"/>
        <w:spacing w:after="0" w:line="360" w:lineRule="auto"/>
        <w:ind w:firstLine="567"/>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I use the definitions of Simon </w:t>
      </w:r>
      <w:proofErr w:type="spellStart"/>
      <w:r w:rsidRPr="009D2D2C">
        <w:rPr>
          <w:rFonts w:ascii="Times New Roman" w:eastAsia="Times New Roman" w:hAnsi="Times New Roman" w:cs="Times New Roman"/>
          <w:i/>
          <w:color w:val="000000" w:themeColor="text1"/>
          <w:sz w:val="24"/>
          <w:szCs w:val="24"/>
          <w:lang w:val="en-US" w:eastAsia="ru-RU"/>
        </w:rPr>
        <w:t>Anholt</w:t>
      </w:r>
      <w:proofErr w:type="spellEnd"/>
      <w:r w:rsidRPr="009D2D2C">
        <w:rPr>
          <w:rFonts w:ascii="Times New Roman" w:eastAsia="Times New Roman" w:hAnsi="Times New Roman" w:cs="Times New Roman"/>
          <w:i/>
          <w:color w:val="000000" w:themeColor="text1"/>
          <w:sz w:val="24"/>
          <w:szCs w:val="24"/>
          <w:lang w:val="en-US" w:eastAsia="ru-RU"/>
        </w:rPr>
        <w:t xml:space="preserve">, please familiarize with his studies in the matter, also useful is to read the document about </w:t>
      </w:r>
      <w:proofErr w:type="spellStart"/>
      <w:r w:rsidRPr="009D2D2C">
        <w:rPr>
          <w:rFonts w:ascii="Times New Roman" w:eastAsia="Times New Roman" w:hAnsi="Times New Roman" w:cs="Times New Roman"/>
          <w:i/>
          <w:color w:val="000000" w:themeColor="text1"/>
          <w:sz w:val="24"/>
          <w:szCs w:val="24"/>
          <w:lang w:val="en-US" w:eastAsia="ru-RU"/>
        </w:rPr>
        <w:t>Finlands</w:t>
      </w:r>
      <w:proofErr w:type="spellEnd"/>
      <w:r w:rsidRPr="009D2D2C">
        <w:rPr>
          <w:rFonts w:ascii="Times New Roman" w:eastAsia="Times New Roman" w:hAnsi="Times New Roman" w:cs="Times New Roman"/>
          <w:i/>
          <w:color w:val="000000" w:themeColor="text1"/>
          <w:sz w:val="24"/>
          <w:szCs w:val="24"/>
          <w:lang w:val="en-US" w:eastAsia="ru-RU"/>
        </w:rPr>
        <w:t xml:space="preserve">' performance in the latest Nation Brands' Index (from Simon </w:t>
      </w:r>
      <w:proofErr w:type="spellStart"/>
      <w:r w:rsidRPr="009D2D2C">
        <w:rPr>
          <w:rFonts w:ascii="Times New Roman" w:eastAsia="Times New Roman" w:hAnsi="Times New Roman" w:cs="Times New Roman"/>
          <w:i/>
          <w:color w:val="000000" w:themeColor="text1"/>
          <w:sz w:val="24"/>
          <w:szCs w:val="24"/>
          <w:lang w:val="en-US" w:eastAsia="ru-RU"/>
        </w:rPr>
        <w:t>Anholt</w:t>
      </w:r>
      <w:proofErr w:type="spellEnd"/>
      <w:r w:rsidRPr="009D2D2C">
        <w:rPr>
          <w:rFonts w:ascii="Times New Roman" w:eastAsia="Times New Roman" w:hAnsi="Times New Roman" w:cs="Times New Roman"/>
          <w:i/>
          <w:color w:val="000000" w:themeColor="text1"/>
          <w:sz w:val="24"/>
          <w:szCs w:val="24"/>
          <w:lang w:val="en-US" w:eastAsia="ru-RU"/>
        </w:rPr>
        <w:t>), from toolbox.finland.fi -&gt; Research</w:t>
      </w:r>
    </w:p>
    <w:p w:rsidR="00157EF0" w:rsidRPr="009D2D2C" w:rsidRDefault="00157EF0" w:rsidP="00882D17">
      <w:pPr>
        <w:shd w:val="clear" w:color="auto" w:fill="FFFFFF"/>
        <w:spacing w:after="0" w:line="360" w:lineRule="auto"/>
        <w:ind w:firstLine="567"/>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(Petra </w:t>
      </w:r>
      <w:proofErr w:type="spellStart"/>
      <w:r w:rsidRPr="009D2D2C">
        <w:rPr>
          <w:rFonts w:ascii="Times New Roman" w:eastAsia="Times New Roman" w:hAnsi="Times New Roman" w:cs="Times New Roman"/>
          <w:i/>
          <w:color w:val="000000" w:themeColor="text1"/>
          <w:sz w:val="24"/>
          <w:szCs w:val="24"/>
          <w:lang w:val="en-US" w:eastAsia="ru-RU"/>
        </w:rPr>
        <w:t>Theman</w:t>
      </w:r>
      <w:proofErr w:type="spellEnd"/>
      <w:r w:rsidRPr="009D2D2C">
        <w:rPr>
          <w:rFonts w:ascii="Times New Roman" w:eastAsia="Times New Roman" w:hAnsi="Times New Roman" w:cs="Times New Roman"/>
          <w:i/>
          <w:color w:val="000000" w:themeColor="text1"/>
          <w:sz w:val="24"/>
          <w:szCs w:val="24"/>
          <w:lang w:val="en-US" w:eastAsia="ru-RU"/>
        </w:rPr>
        <w:t>)</w:t>
      </w:r>
    </w:p>
    <w:p w:rsidR="00157EF0" w:rsidRPr="009D2D2C" w:rsidRDefault="00157EF0" w:rsidP="00882D17">
      <w:pPr>
        <w:shd w:val="clear" w:color="auto" w:fill="FFFFFF"/>
        <w:spacing w:after="0" w:line="360" w:lineRule="auto"/>
        <w:ind w:firstLine="567"/>
        <w:jc w:val="center"/>
        <w:rPr>
          <w:rFonts w:ascii="Times New Roman" w:eastAsia="Times New Roman" w:hAnsi="Times New Roman" w:cs="Times New Roman"/>
          <w:i/>
          <w:color w:val="000000" w:themeColor="text1"/>
          <w:sz w:val="24"/>
          <w:szCs w:val="24"/>
          <w:lang w:val="en-US" w:eastAsia="ru-RU"/>
        </w:rPr>
      </w:pPr>
    </w:p>
    <w:p w:rsidR="00157EF0" w:rsidRPr="009D2D2C" w:rsidRDefault="001245F4" w:rsidP="00882D17">
      <w:pPr>
        <w:shd w:val="clear" w:color="auto" w:fill="FFFFFF"/>
        <w:spacing w:after="0" w:line="360" w:lineRule="auto"/>
        <w:ind w:firstLine="567"/>
        <w:jc w:val="both"/>
        <w:rPr>
          <w:rFonts w:ascii="Times New Roman" w:hAnsi="Times New Roman" w:cs="Times New Roman"/>
          <w:color w:val="000000" w:themeColor="text1"/>
          <w:sz w:val="24"/>
          <w:szCs w:val="24"/>
          <w:lang w:val="en-US"/>
        </w:rPr>
      </w:pPr>
      <w:r w:rsidRPr="001245F4">
        <w:rPr>
          <w:rFonts w:ascii="Times New Roman" w:eastAsia="Times New Roman" w:hAnsi="Times New Roman" w:cs="Times New Roman"/>
          <w:color w:val="000000" w:themeColor="text1"/>
          <w:sz w:val="24"/>
          <w:szCs w:val="24"/>
          <w:lang w:val="en-US" w:eastAsia="ru-RU"/>
        </w:rPr>
        <w:t>As already mentioned, I use this interview as a starting point for my research and its main goal is to show the legitimacy of using the sources that I used in my research and in the theoretical part of the work and show their relevance. The fact that the sources re</w:t>
      </w:r>
      <w:r>
        <w:rPr>
          <w:rFonts w:ascii="Times New Roman" w:eastAsia="Times New Roman" w:hAnsi="Times New Roman" w:cs="Times New Roman"/>
          <w:color w:val="000000" w:themeColor="text1"/>
          <w:sz w:val="24"/>
          <w:szCs w:val="24"/>
          <w:lang w:val="en-US" w:eastAsia="ru-RU"/>
        </w:rPr>
        <w:t xml:space="preserve">ferenced by Petra </w:t>
      </w:r>
      <w:proofErr w:type="spellStart"/>
      <w:r>
        <w:rPr>
          <w:rFonts w:ascii="Times New Roman" w:eastAsia="Times New Roman" w:hAnsi="Times New Roman" w:cs="Times New Roman"/>
          <w:color w:val="000000" w:themeColor="text1"/>
          <w:sz w:val="24"/>
          <w:szCs w:val="24"/>
          <w:lang w:val="en-US" w:eastAsia="ru-RU"/>
        </w:rPr>
        <w:t>Teman</w:t>
      </w:r>
      <w:proofErr w:type="spellEnd"/>
      <w:r>
        <w:rPr>
          <w:rFonts w:ascii="Times New Roman" w:eastAsia="Times New Roman" w:hAnsi="Times New Roman" w:cs="Times New Roman"/>
          <w:color w:val="000000" w:themeColor="text1"/>
          <w:sz w:val="24"/>
          <w:szCs w:val="24"/>
          <w:lang w:val="en-US" w:eastAsia="ru-RU"/>
        </w:rPr>
        <w:t xml:space="preserve"> in her answers and in her</w:t>
      </w:r>
      <w:r w:rsidRPr="001245F4">
        <w:rPr>
          <w:rFonts w:ascii="Times New Roman" w:eastAsia="Times New Roman" w:hAnsi="Times New Roman" w:cs="Times New Roman"/>
          <w:color w:val="000000" w:themeColor="text1"/>
          <w:sz w:val="24"/>
          <w:szCs w:val="24"/>
          <w:lang w:val="en-US" w:eastAsia="ru-RU"/>
        </w:rPr>
        <w:t xml:space="preserve"> work </w:t>
      </w:r>
      <w:r>
        <w:rPr>
          <w:rFonts w:ascii="Times New Roman" w:eastAsia="Times New Roman" w:hAnsi="Times New Roman" w:cs="Times New Roman"/>
          <w:color w:val="000000" w:themeColor="text1"/>
          <w:sz w:val="24"/>
          <w:szCs w:val="24"/>
          <w:lang w:val="en-US" w:eastAsia="ru-RU"/>
        </w:rPr>
        <w:t xml:space="preserve">on the Finnish public diplomacy </w:t>
      </w:r>
      <w:r w:rsidRPr="001245F4">
        <w:rPr>
          <w:rFonts w:ascii="Times New Roman" w:eastAsia="Times New Roman" w:hAnsi="Times New Roman" w:cs="Times New Roman"/>
          <w:color w:val="000000" w:themeColor="text1"/>
          <w:sz w:val="24"/>
          <w:szCs w:val="24"/>
          <w:lang w:val="en-US" w:eastAsia="ru-RU"/>
        </w:rPr>
        <w:t>coincide with those sources that I use</w:t>
      </w:r>
      <w:r>
        <w:rPr>
          <w:rFonts w:ascii="Times New Roman" w:eastAsia="Times New Roman" w:hAnsi="Times New Roman" w:cs="Times New Roman"/>
          <w:color w:val="000000" w:themeColor="text1"/>
          <w:sz w:val="24"/>
          <w:szCs w:val="24"/>
          <w:lang w:val="en-US" w:eastAsia="ru-RU"/>
        </w:rPr>
        <w:t xml:space="preserve"> in my study</w:t>
      </w:r>
      <w:r w:rsidRPr="001245F4">
        <w:rPr>
          <w:rFonts w:ascii="Times New Roman" w:eastAsia="Times New Roman" w:hAnsi="Times New Roman" w:cs="Times New Roman"/>
          <w:color w:val="000000" w:themeColor="text1"/>
          <w:sz w:val="24"/>
          <w:szCs w:val="24"/>
          <w:lang w:val="en-US" w:eastAsia="ru-RU"/>
        </w:rPr>
        <w:t xml:space="preserve"> should prove this. </w:t>
      </w:r>
      <w:r w:rsidR="00E57702" w:rsidRPr="001245F4">
        <w:rPr>
          <w:rFonts w:ascii="Times New Roman" w:eastAsia="Times New Roman" w:hAnsi="Times New Roman" w:cs="Times New Roman"/>
          <w:color w:val="000000" w:themeColor="text1"/>
          <w:sz w:val="24"/>
          <w:szCs w:val="24"/>
          <w:lang w:val="en-US" w:eastAsia="ru-RU"/>
        </w:rPr>
        <w:t>So,</w:t>
      </w:r>
      <w:r w:rsidRPr="001245F4">
        <w:rPr>
          <w:rFonts w:ascii="Times New Roman" w:eastAsia="Times New Roman" w:hAnsi="Times New Roman" w:cs="Times New Roman"/>
          <w:color w:val="000000" w:themeColor="text1"/>
          <w:sz w:val="24"/>
          <w:szCs w:val="24"/>
          <w:lang w:val="en-US" w:eastAsia="ru-RU"/>
        </w:rPr>
        <w:t xml:space="preserve"> her response that she refers to Simon </w:t>
      </w:r>
      <w:proofErr w:type="spellStart"/>
      <w:r w:rsidRPr="001245F4">
        <w:rPr>
          <w:rFonts w:ascii="Times New Roman" w:eastAsia="Times New Roman" w:hAnsi="Times New Roman" w:cs="Times New Roman"/>
          <w:color w:val="000000" w:themeColor="text1"/>
          <w:sz w:val="24"/>
          <w:szCs w:val="24"/>
          <w:lang w:val="en-US" w:eastAsia="ru-RU"/>
        </w:rPr>
        <w:t>Anholt's</w:t>
      </w:r>
      <w:proofErr w:type="spellEnd"/>
      <w:r w:rsidRPr="001245F4">
        <w:rPr>
          <w:rFonts w:ascii="Times New Roman" w:eastAsia="Times New Roman" w:hAnsi="Times New Roman" w:cs="Times New Roman"/>
          <w:color w:val="000000" w:themeColor="text1"/>
          <w:sz w:val="24"/>
          <w:szCs w:val="24"/>
          <w:lang w:val="en-US" w:eastAsia="ru-RU"/>
        </w:rPr>
        <w:t xml:space="preserve"> </w:t>
      </w:r>
      <w:r w:rsidR="00E57702">
        <w:rPr>
          <w:rFonts w:ascii="Times New Roman" w:eastAsia="Times New Roman" w:hAnsi="Times New Roman" w:cs="Times New Roman"/>
          <w:color w:val="000000" w:themeColor="text1"/>
          <w:sz w:val="24"/>
          <w:szCs w:val="24"/>
          <w:lang w:val="en-US" w:eastAsia="ru-RU"/>
        </w:rPr>
        <w:t>study</w:t>
      </w:r>
      <w:r w:rsidRPr="001245F4">
        <w:rPr>
          <w:rFonts w:ascii="Times New Roman" w:eastAsia="Times New Roman" w:hAnsi="Times New Roman" w:cs="Times New Roman"/>
          <w:color w:val="000000" w:themeColor="text1"/>
          <w:sz w:val="24"/>
          <w:szCs w:val="24"/>
          <w:lang w:val="en-US" w:eastAsia="ru-RU"/>
        </w:rPr>
        <w:t xml:space="preserve"> </w:t>
      </w:r>
      <w:r w:rsidR="00E57702" w:rsidRPr="001245F4">
        <w:rPr>
          <w:rFonts w:ascii="Times New Roman" w:eastAsia="Times New Roman" w:hAnsi="Times New Roman" w:cs="Times New Roman"/>
          <w:color w:val="000000" w:themeColor="text1"/>
          <w:sz w:val="24"/>
          <w:szCs w:val="24"/>
          <w:lang w:val="en-US" w:eastAsia="ru-RU"/>
        </w:rPr>
        <w:t>coincides</w:t>
      </w:r>
      <w:r w:rsidR="00E57702">
        <w:rPr>
          <w:rFonts w:ascii="Times New Roman" w:eastAsia="Times New Roman" w:hAnsi="Times New Roman" w:cs="Times New Roman"/>
          <w:color w:val="000000" w:themeColor="text1"/>
          <w:sz w:val="24"/>
          <w:szCs w:val="24"/>
          <w:lang w:val="en-US" w:eastAsia="ru-RU"/>
        </w:rPr>
        <w:t xml:space="preserve"> with </w:t>
      </w:r>
      <w:r w:rsidRPr="001245F4">
        <w:rPr>
          <w:rFonts w:ascii="Times New Roman" w:eastAsia="Times New Roman" w:hAnsi="Times New Roman" w:cs="Times New Roman"/>
          <w:color w:val="000000" w:themeColor="text1"/>
          <w:sz w:val="24"/>
          <w:szCs w:val="24"/>
          <w:lang w:val="en-US" w:eastAsia="ru-RU"/>
        </w:rPr>
        <w:t>my goal</w:t>
      </w:r>
      <w:r w:rsidR="006F2821">
        <w:rPr>
          <w:rFonts w:ascii="Times New Roman" w:eastAsia="Times New Roman" w:hAnsi="Times New Roman" w:cs="Times New Roman"/>
          <w:color w:val="000000" w:themeColor="text1"/>
          <w:sz w:val="24"/>
          <w:szCs w:val="24"/>
          <w:lang w:val="en-US" w:eastAsia="ru-RU"/>
        </w:rPr>
        <w:t xml:space="preserve"> so far</w:t>
      </w:r>
      <w:r w:rsidRPr="001245F4">
        <w:rPr>
          <w:rFonts w:ascii="Times New Roman" w:eastAsia="Times New Roman" w:hAnsi="Times New Roman" w:cs="Times New Roman"/>
          <w:color w:val="000000" w:themeColor="text1"/>
          <w:sz w:val="24"/>
          <w:szCs w:val="24"/>
          <w:lang w:val="en-US" w:eastAsia="ru-RU"/>
        </w:rPr>
        <w:t xml:space="preserve">. </w:t>
      </w:r>
      <w:r w:rsidR="00157EF0" w:rsidRPr="009D2D2C">
        <w:rPr>
          <w:rFonts w:ascii="Times New Roman" w:eastAsia="Times New Roman" w:hAnsi="Times New Roman" w:cs="Times New Roman"/>
          <w:color w:val="000000" w:themeColor="text1"/>
          <w:sz w:val="24"/>
          <w:szCs w:val="24"/>
          <w:lang w:val="en-US" w:eastAsia="ru-RU"/>
        </w:rPr>
        <w:t>She also referred on the final report of the Country Brand Delegation</w:t>
      </w:r>
      <w:r w:rsidR="003D444A">
        <w:rPr>
          <w:rFonts w:ascii="Times New Roman" w:eastAsia="Times New Roman" w:hAnsi="Times New Roman" w:cs="Times New Roman"/>
          <w:color w:val="000000" w:themeColor="text1"/>
          <w:sz w:val="24"/>
          <w:szCs w:val="24"/>
          <w:lang w:val="en-US" w:eastAsia="ru-RU"/>
        </w:rPr>
        <w:t xml:space="preserve"> (the </w:t>
      </w:r>
      <w:r w:rsidR="00E57702">
        <w:rPr>
          <w:rFonts w:ascii="Times New Roman" w:eastAsia="Times New Roman" w:hAnsi="Times New Roman" w:cs="Times New Roman"/>
          <w:color w:val="000000" w:themeColor="text1"/>
          <w:sz w:val="24"/>
          <w:szCs w:val="24"/>
          <w:lang w:val="en-US" w:eastAsia="ru-RU"/>
        </w:rPr>
        <w:t xml:space="preserve">detailed </w:t>
      </w:r>
      <w:r w:rsidR="003D444A">
        <w:rPr>
          <w:rFonts w:ascii="Times New Roman" w:eastAsia="Times New Roman" w:hAnsi="Times New Roman" w:cs="Times New Roman"/>
          <w:color w:val="000000" w:themeColor="text1"/>
          <w:sz w:val="24"/>
          <w:szCs w:val="24"/>
          <w:lang w:val="en-US" w:eastAsia="ru-RU"/>
        </w:rPr>
        <w:t>information about this document is</w:t>
      </w:r>
      <w:r w:rsidR="00E57702">
        <w:rPr>
          <w:rFonts w:ascii="Times New Roman" w:eastAsia="Times New Roman" w:hAnsi="Times New Roman" w:cs="Times New Roman"/>
          <w:color w:val="000000" w:themeColor="text1"/>
          <w:sz w:val="24"/>
          <w:szCs w:val="24"/>
          <w:lang w:val="en-US" w:eastAsia="ru-RU"/>
        </w:rPr>
        <w:t xml:space="preserve"> presented</w:t>
      </w:r>
      <w:r w:rsidR="006F2821">
        <w:rPr>
          <w:rFonts w:ascii="Times New Roman" w:eastAsia="Times New Roman" w:hAnsi="Times New Roman" w:cs="Times New Roman"/>
          <w:color w:val="000000" w:themeColor="text1"/>
          <w:sz w:val="24"/>
          <w:szCs w:val="24"/>
          <w:lang w:val="en-US" w:eastAsia="ru-RU"/>
        </w:rPr>
        <w:t xml:space="preserve"> in the Introduction</w:t>
      </w:r>
      <w:r w:rsidR="003D444A">
        <w:rPr>
          <w:rFonts w:ascii="Times New Roman" w:eastAsia="Times New Roman" w:hAnsi="Times New Roman" w:cs="Times New Roman"/>
          <w:color w:val="000000" w:themeColor="text1"/>
          <w:sz w:val="24"/>
          <w:szCs w:val="24"/>
          <w:lang w:val="en-US" w:eastAsia="ru-RU"/>
        </w:rPr>
        <w:t>)</w:t>
      </w:r>
      <w:r w:rsidR="00157EF0" w:rsidRPr="009D2D2C">
        <w:rPr>
          <w:rFonts w:ascii="Times New Roman" w:eastAsia="Times New Roman" w:hAnsi="Times New Roman" w:cs="Times New Roman"/>
          <w:color w:val="000000" w:themeColor="text1"/>
          <w:sz w:val="24"/>
          <w:szCs w:val="24"/>
          <w:lang w:val="en-US" w:eastAsia="ru-RU"/>
        </w:rPr>
        <w:t xml:space="preserve"> that was published in Finnish on “tollbox.finland.fi” website in her answer on the question about key elements of Finnish brand and about Finnish branding strategy:</w:t>
      </w:r>
    </w:p>
    <w:p w:rsidR="00157EF0" w:rsidRPr="009D2D2C" w:rsidRDefault="00157EF0" w:rsidP="00882D17">
      <w:pPr>
        <w:shd w:val="clear" w:color="auto" w:fill="FFFFFF"/>
        <w:spacing w:after="0" w:line="360" w:lineRule="auto"/>
        <w:ind w:firstLine="567"/>
        <w:jc w:val="center"/>
        <w:rPr>
          <w:rFonts w:ascii="Times New Roman" w:eastAsia="Times New Roman" w:hAnsi="Times New Roman" w:cs="Times New Roman"/>
          <w:i/>
          <w:color w:val="000000" w:themeColor="text1"/>
          <w:sz w:val="24"/>
          <w:szCs w:val="24"/>
          <w:lang w:val="en-US" w:eastAsia="ru-RU"/>
        </w:rPr>
      </w:pPr>
    </w:p>
    <w:p w:rsidR="00157EF0" w:rsidRPr="009D2D2C" w:rsidRDefault="00157EF0" w:rsidP="00882D17">
      <w:pPr>
        <w:shd w:val="clear" w:color="auto" w:fill="FFFFFF"/>
        <w:spacing w:after="0" w:line="360" w:lineRule="auto"/>
        <w:ind w:firstLine="567"/>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They have been very thoroughly studied in the country brand group that finished its work 2010 (the report is in Finnish in the Finland Toolbox). Key elements: 1) Importance of nature, 2) Problem-solving mentality, 3) Education </w:t>
      </w:r>
    </w:p>
    <w:p w:rsidR="00157EF0" w:rsidRPr="009D2D2C" w:rsidRDefault="00157EF0" w:rsidP="00882D17">
      <w:pPr>
        <w:shd w:val="clear" w:color="auto" w:fill="FFFFFF"/>
        <w:spacing w:after="0" w:line="360" w:lineRule="auto"/>
        <w:ind w:firstLine="567"/>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(Petra </w:t>
      </w:r>
      <w:proofErr w:type="spellStart"/>
      <w:r w:rsidRPr="009D2D2C">
        <w:rPr>
          <w:rFonts w:ascii="Times New Roman" w:eastAsia="Times New Roman" w:hAnsi="Times New Roman" w:cs="Times New Roman"/>
          <w:i/>
          <w:color w:val="000000" w:themeColor="text1"/>
          <w:sz w:val="24"/>
          <w:szCs w:val="24"/>
          <w:lang w:val="en-US" w:eastAsia="ru-RU"/>
        </w:rPr>
        <w:t>Theman</w:t>
      </w:r>
      <w:proofErr w:type="spellEnd"/>
      <w:r w:rsidRPr="009D2D2C">
        <w:rPr>
          <w:rFonts w:ascii="Times New Roman" w:eastAsia="Times New Roman" w:hAnsi="Times New Roman" w:cs="Times New Roman"/>
          <w:i/>
          <w:color w:val="000000" w:themeColor="text1"/>
          <w:sz w:val="24"/>
          <w:szCs w:val="24"/>
          <w:lang w:val="en-US" w:eastAsia="ru-RU"/>
        </w:rPr>
        <w:t>)</w:t>
      </w:r>
    </w:p>
    <w:p w:rsidR="00157EF0" w:rsidRPr="009D2D2C" w:rsidRDefault="00157EF0" w:rsidP="00882D17">
      <w:pPr>
        <w:shd w:val="clear" w:color="auto" w:fill="FFFFFF"/>
        <w:spacing w:after="0" w:line="360" w:lineRule="auto"/>
        <w:ind w:firstLine="567"/>
        <w:jc w:val="center"/>
        <w:rPr>
          <w:rFonts w:ascii="Times New Roman" w:eastAsia="Times New Roman" w:hAnsi="Times New Roman" w:cs="Times New Roman"/>
          <w:i/>
          <w:color w:val="000000" w:themeColor="text1"/>
          <w:sz w:val="24"/>
          <w:szCs w:val="24"/>
          <w:lang w:val="en-US" w:eastAsia="ru-RU"/>
        </w:rPr>
      </w:pPr>
    </w:p>
    <w:p w:rsidR="00157EF0" w:rsidRPr="009D2D2C" w:rsidRDefault="00157EF0" w:rsidP="00882D17">
      <w:pPr>
        <w:shd w:val="clear" w:color="auto" w:fill="FFFFFF"/>
        <w:spacing w:after="0" w:line="360" w:lineRule="auto"/>
        <w:ind w:hanging="360"/>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A part from the report from 2010 that we use as a backdrop for everything we do, Finland Promotion Board has a longer term and yearly strategy and emphasis on certain issues &amp; defines the story of Finland for that issue as well as the main messages. </w:t>
      </w:r>
    </w:p>
    <w:p w:rsidR="00157EF0" w:rsidRPr="009D2D2C" w:rsidRDefault="00157EF0" w:rsidP="00882D17">
      <w:pPr>
        <w:shd w:val="clear" w:color="auto" w:fill="FFFFFF"/>
        <w:spacing w:after="0" w:line="360" w:lineRule="auto"/>
        <w:ind w:hanging="360"/>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(Petra </w:t>
      </w:r>
      <w:proofErr w:type="spellStart"/>
      <w:r w:rsidRPr="009D2D2C">
        <w:rPr>
          <w:rFonts w:ascii="Times New Roman" w:eastAsia="Times New Roman" w:hAnsi="Times New Roman" w:cs="Times New Roman"/>
          <w:i/>
          <w:color w:val="000000" w:themeColor="text1"/>
          <w:sz w:val="24"/>
          <w:szCs w:val="24"/>
          <w:lang w:val="en-US" w:eastAsia="ru-RU"/>
        </w:rPr>
        <w:t>Theman</w:t>
      </w:r>
      <w:proofErr w:type="spellEnd"/>
      <w:r w:rsidRPr="009D2D2C">
        <w:rPr>
          <w:rFonts w:ascii="Times New Roman" w:eastAsia="Times New Roman" w:hAnsi="Times New Roman" w:cs="Times New Roman"/>
          <w:i/>
          <w:color w:val="000000" w:themeColor="text1"/>
          <w:sz w:val="24"/>
          <w:szCs w:val="24"/>
          <w:lang w:val="en-US" w:eastAsia="ru-RU"/>
        </w:rPr>
        <w:t>)</w:t>
      </w:r>
    </w:p>
    <w:p w:rsidR="00157EF0" w:rsidRPr="009D2D2C" w:rsidRDefault="00157EF0" w:rsidP="00882D17">
      <w:pPr>
        <w:shd w:val="clear" w:color="auto" w:fill="FFFFFF"/>
        <w:spacing w:after="0" w:line="360" w:lineRule="auto"/>
        <w:ind w:hanging="360"/>
        <w:jc w:val="center"/>
        <w:rPr>
          <w:rFonts w:ascii="Times New Roman" w:eastAsia="Times New Roman" w:hAnsi="Times New Roman" w:cs="Times New Roman"/>
          <w:i/>
          <w:color w:val="000000" w:themeColor="text1"/>
          <w:sz w:val="24"/>
          <w:szCs w:val="24"/>
          <w:lang w:val="en-US" w:eastAsia="ru-RU"/>
        </w:rPr>
      </w:pPr>
    </w:p>
    <w:p w:rsidR="00157EF0" w:rsidRPr="009D2D2C" w:rsidRDefault="00157EF0"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r w:rsidRPr="009D2D2C">
        <w:rPr>
          <w:rFonts w:ascii="Times New Roman" w:eastAsia="Times New Roman" w:hAnsi="Times New Roman" w:cs="Times New Roman"/>
          <w:color w:val="000000" w:themeColor="text1"/>
          <w:sz w:val="24"/>
          <w:szCs w:val="24"/>
          <w:lang w:val="en-US" w:eastAsia="ru-RU"/>
        </w:rPr>
        <w:t xml:space="preserve">Simon </w:t>
      </w:r>
      <w:proofErr w:type="spellStart"/>
      <w:r w:rsidRPr="009D2D2C">
        <w:rPr>
          <w:rFonts w:ascii="Times New Roman" w:eastAsia="Times New Roman" w:hAnsi="Times New Roman" w:cs="Times New Roman"/>
          <w:color w:val="000000" w:themeColor="text1"/>
          <w:sz w:val="24"/>
          <w:szCs w:val="24"/>
          <w:lang w:val="en-US" w:eastAsia="ru-RU"/>
        </w:rPr>
        <w:t>Anholt’s</w:t>
      </w:r>
      <w:proofErr w:type="spellEnd"/>
      <w:r w:rsidRPr="009D2D2C">
        <w:rPr>
          <w:rFonts w:ascii="Times New Roman" w:eastAsia="Times New Roman" w:hAnsi="Times New Roman" w:cs="Times New Roman"/>
          <w:color w:val="000000" w:themeColor="text1"/>
          <w:sz w:val="24"/>
          <w:szCs w:val="24"/>
          <w:lang w:val="en-US" w:eastAsia="ru-RU"/>
        </w:rPr>
        <w:t xml:space="preserve"> Nation Brands’ Index that was mentioned by Petra </w:t>
      </w:r>
      <w:proofErr w:type="spellStart"/>
      <w:r w:rsidRPr="009D2D2C">
        <w:rPr>
          <w:rFonts w:ascii="Times New Roman" w:eastAsia="Times New Roman" w:hAnsi="Times New Roman" w:cs="Times New Roman"/>
          <w:color w:val="000000" w:themeColor="text1"/>
          <w:sz w:val="24"/>
          <w:szCs w:val="24"/>
          <w:lang w:val="en-US" w:eastAsia="ru-RU"/>
        </w:rPr>
        <w:t>Theman</w:t>
      </w:r>
      <w:proofErr w:type="spellEnd"/>
      <w:r w:rsidRPr="009D2D2C">
        <w:rPr>
          <w:rFonts w:ascii="Times New Roman" w:eastAsia="Times New Roman" w:hAnsi="Times New Roman" w:cs="Times New Roman"/>
          <w:color w:val="000000" w:themeColor="text1"/>
          <w:sz w:val="24"/>
          <w:szCs w:val="24"/>
          <w:lang w:val="en-US" w:eastAsia="ru-RU"/>
        </w:rPr>
        <w:t xml:space="preserve"> in her answer on the first question about definition of Nation brand was also mentioned in her answer on the question about strengths and weaknesses of Finland’s Nation brand.</w:t>
      </w:r>
    </w:p>
    <w:p w:rsidR="00157EF0" w:rsidRPr="009D2D2C" w:rsidRDefault="00157EF0"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p>
    <w:p w:rsidR="00157EF0" w:rsidRPr="009D2D2C" w:rsidRDefault="00157EF0" w:rsidP="00882D17">
      <w:pPr>
        <w:shd w:val="clear" w:color="auto" w:fill="FFFFFF"/>
        <w:spacing w:after="0" w:line="360" w:lineRule="auto"/>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color w:val="000000" w:themeColor="text1"/>
          <w:sz w:val="24"/>
          <w:szCs w:val="24"/>
          <w:lang w:val="en-US" w:eastAsia="ru-RU"/>
        </w:rPr>
        <w:t xml:space="preserve"> </w:t>
      </w:r>
      <w:r w:rsidRPr="009D2D2C">
        <w:rPr>
          <w:rFonts w:ascii="Times New Roman" w:eastAsia="Times New Roman" w:hAnsi="Times New Roman" w:cs="Times New Roman"/>
          <w:i/>
          <w:color w:val="000000" w:themeColor="text1"/>
          <w:sz w:val="24"/>
          <w:szCs w:val="24"/>
          <w:lang w:val="en-US" w:eastAsia="ru-RU"/>
        </w:rPr>
        <w:t>It is very much studied, so</w:t>
      </w:r>
      <w:r w:rsidR="00F36AF5">
        <w:rPr>
          <w:rFonts w:ascii="Times New Roman" w:eastAsia="Times New Roman" w:hAnsi="Times New Roman" w:cs="Times New Roman"/>
          <w:i/>
          <w:color w:val="000000" w:themeColor="text1"/>
          <w:sz w:val="24"/>
          <w:szCs w:val="24"/>
          <w:lang w:val="en-US" w:eastAsia="ru-RU"/>
        </w:rPr>
        <w:t xml:space="preserve"> now point in personal opinions.</w:t>
      </w:r>
      <w:r w:rsidRPr="009D2D2C">
        <w:rPr>
          <w:rFonts w:ascii="Times New Roman" w:eastAsia="Times New Roman" w:hAnsi="Times New Roman" w:cs="Times New Roman"/>
          <w:i/>
          <w:color w:val="000000" w:themeColor="text1"/>
          <w:sz w:val="24"/>
          <w:szCs w:val="24"/>
          <w:lang w:val="en-US" w:eastAsia="ru-RU"/>
        </w:rPr>
        <w:t> Please be referred to the Nation Brands Index report I mention above. All in all,</w:t>
      </w:r>
      <w:r w:rsidRPr="009D2D2C">
        <w:rPr>
          <w:rFonts w:ascii="Times New Roman" w:eastAsia="Times New Roman" w:hAnsi="Times New Roman" w:cs="Times New Roman"/>
          <w:color w:val="000000" w:themeColor="text1"/>
          <w:sz w:val="24"/>
          <w:szCs w:val="24"/>
          <w:lang w:val="en-US" w:eastAsia="ru-RU"/>
        </w:rPr>
        <w:t xml:space="preserve"> </w:t>
      </w:r>
      <w:r w:rsidRPr="009D2D2C">
        <w:rPr>
          <w:rFonts w:ascii="Times New Roman" w:eastAsia="Times New Roman" w:hAnsi="Times New Roman" w:cs="Times New Roman"/>
          <w:i/>
          <w:color w:val="000000" w:themeColor="text1"/>
          <w:sz w:val="24"/>
          <w:szCs w:val="24"/>
          <w:lang w:val="en-US" w:eastAsia="ru-RU"/>
        </w:rPr>
        <w:t xml:space="preserve">Finland performs very well, and definitely punches way above its weight, in issues related to education, how our government and society is perceived, functionality and exports, </w:t>
      </w:r>
      <w:proofErr w:type="spellStart"/>
      <w:r w:rsidRPr="009D2D2C">
        <w:rPr>
          <w:rFonts w:ascii="Times New Roman" w:eastAsia="Times New Roman" w:hAnsi="Times New Roman" w:cs="Times New Roman"/>
          <w:i/>
          <w:color w:val="000000" w:themeColor="text1"/>
          <w:sz w:val="24"/>
          <w:szCs w:val="24"/>
          <w:lang w:val="en-US" w:eastAsia="ru-RU"/>
        </w:rPr>
        <w:t>ie</w:t>
      </w:r>
      <w:proofErr w:type="spellEnd"/>
      <w:r w:rsidRPr="009D2D2C">
        <w:rPr>
          <w:rFonts w:ascii="Times New Roman" w:eastAsia="Times New Roman" w:hAnsi="Times New Roman" w:cs="Times New Roman"/>
          <w:i/>
          <w:color w:val="000000" w:themeColor="text1"/>
          <w:sz w:val="24"/>
          <w:szCs w:val="24"/>
          <w:lang w:val="en-US" w:eastAsia="ru-RU"/>
        </w:rPr>
        <w:t xml:space="preserve"> in the "facts section".  Finland could still improve in the way Finland is perceived as a tourist attraction and how our culture and cultural phenomena are known, </w:t>
      </w:r>
      <w:proofErr w:type="spellStart"/>
      <w:r w:rsidRPr="009D2D2C">
        <w:rPr>
          <w:rFonts w:ascii="Times New Roman" w:eastAsia="Times New Roman" w:hAnsi="Times New Roman" w:cs="Times New Roman"/>
          <w:i/>
          <w:color w:val="000000" w:themeColor="text1"/>
          <w:sz w:val="24"/>
          <w:szCs w:val="24"/>
          <w:lang w:val="en-US" w:eastAsia="ru-RU"/>
        </w:rPr>
        <w:t>ie</w:t>
      </w:r>
      <w:proofErr w:type="spellEnd"/>
      <w:r w:rsidRPr="009D2D2C">
        <w:rPr>
          <w:rFonts w:ascii="Times New Roman" w:eastAsia="Times New Roman" w:hAnsi="Times New Roman" w:cs="Times New Roman"/>
          <w:i/>
          <w:color w:val="000000" w:themeColor="text1"/>
          <w:sz w:val="24"/>
          <w:szCs w:val="24"/>
          <w:lang w:val="en-US" w:eastAsia="ru-RU"/>
        </w:rPr>
        <w:t xml:space="preserve"> in the "fun sector". </w:t>
      </w:r>
    </w:p>
    <w:p w:rsidR="00157EF0" w:rsidRPr="009D2D2C" w:rsidRDefault="00157EF0" w:rsidP="00882D17">
      <w:pPr>
        <w:shd w:val="clear" w:color="auto" w:fill="FFFFFF"/>
        <w:spacing w:after="0" w:line="360" w:lineRule="auto"/>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(Petra </w:t>
      </w:r>
      <w:proofErr w:type="spellStart"/>
      <w:r w:rsidRPr="009D2D2C">
        <w:rPr>
          <w:rFonts w:ascii="Times New Roman" w:eastAsia="Times New Roman" w:hAnsi="Times New Roman" w:cs="Times New Roman"/>
          <w:i/>
          <w:color w:val="000000" w:themeColor="text1"/>
          <w:sz w:val="24"/>
          <w:szCs w:val="24"/>
          <w:lang w:val="en-US" w:eastAsia="ru-RU"/>
        </w:rPr>
        <w:t>Theman</w:t>
      </w:r>
      <w:proofErr w:type="spellEnd"/>
      <w:r w:rsidRPr="009D2D2C">
        <w:rPr>
          <w:rFonts w:ascii="Times New Roman" w:eastAsia="Times New Roman" w:hAnsi="Times New Roman" w:cs="Times New Roman"/>
          <w:i/>
          <w:color w:val="000000" w:themeColor="text1"/>
          <w:sz w:val="24"/>
          <w:szCs w:val="24"/>
          <w:lang w:val="en-US" w:eastAsia="ru-RU"/>
        </w:rPr>
        <w:t>)</w:t>
      </w:r>
    </w:p>
    <w:p w:rsidR="00157EF0" w:rsidRPr="009D2D2C" w:rsidRDefault="00157EF0"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p>
    <w:p w:rsidR="00157EF0" w:rsidRPr="009D2D2C" w:rsidRDefault="00785032"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It is worth to mention that t</w:t>
      </w:r>
      <w:r w:rsidR="00157EF0" w:rsidRPr="009D2D2C">
        <w:rPr>
          <w:rFonts w:ascii="Times New Roman" w:eastAsia="Times New Roman" w:hAnsi="Times New Roman" w:cs="Times New Roman"/>
          <w:color w:val="000000" w:themeColor="text1"/>
          <w:sz w:val="24"/>
          <w:szCs w:val="24"/>
          <w:lang w:val="en-US" w:eastAsia="ru-RU"/>
        </w:rPr>
        <w:t>he “facts section” mentioned above is one of the categories on “</w:t>
      </w:r>
      <w:proofErr w:type="spellStart"/>
      <w:r w:rsidR="00F5631B">
        <w:rPr>
          <w:rFonts w:ascii="Times New Roman" w:eastAsia="Times New Roman" w:hAnsi="Times New Roman" w:cs="Times New Roman"/>
          <w:color w:val="000000" w:themeColor="text1"/>
          <w:sz w:val="24"/>
          <w:szCs w:val="24"/>
          <w:lang w:val="en-US" w:eastAsia="ru-RU"/>
        </w:rPr>
        <w:t>thisisFINLAND</w:t>
      </w:r>
      <w:proofErr w:type="spellEnd"/>
      <w:r w:rsidR="00157EF0" w:rsidRPr="009D2D2C">
        <w:rPr>
          <w:rFonts w:ascii="Times New Roman" w:eastAsia="Times New Roman" w:hAnsi="Times New Roman" w:cs="Times New Roman"/>
          <w:color w:val="000000" w:themeColor="text1"/>
          <w:sz w:val="24"/>
          <w:szCs w:val="24"/>
          <w:lang w:val="en-US" w:eastAsia="ru-RU"/>
        </w:rPr>
        <w:t>” website. It includes news and articles provided by “</w:t>
      </w:r>
      <w:proofErr w:type="spellStart"/>
      <w:r w:rsidR="00157EF0" w:rsidRPr="009D2D2C">
        <w:rPr>
          <w:rFonts w:ascii="Times New Roman" w:eastAsia="Times New Roman" w:hAnsi="Times New Roman" w:cs="Times New Roman"/>
          <w:color w:val="000000" w:themeColor="text1"/>
          <w:sz w:val="24"/>
          <w:szCs w:val="24"/>
          <w:lang w:val="en-US" w:eastAsia="ru-RU"/>
        </w:rPr>
        <w:t>Yle</w:t>
      </w:r>
      <w:proofErr w:type="spellEnd"/>
      <w:r w:rsidR="00157EF0" w:rsidRPr="009D2D2C">
        <w:rPr>
          <w:rFonts w:ascii="Times New Roman" w:eastAsia="Times New Roman" w:hAnsi="Times New Roman" w:cs="Times New Roman"/>
          <w:color w:val="000000" w:themeColor="text1"/>
          <w:sz w:val="24"/>
          <w:szCs w:val="24"/>
          <w:lang w:val="en-US" w:eastAsia="ru-RU"/>
        </w:rPr>
        <w:t xml:space="preserve">” - </w:t>
      </w:r>
      <w:proofErr w:type="spellStart"/>
      <w:r w:rsidR="00157EF0" w:rsidRPr="009D2D2C">
        <w:rPr>
          <w:rFonts w:ascii="Times New Roman" w:eastAsia="Times New Roman" w:hAnsi="Times New Roman" w:cs="Times New Roman"/>
          <w:color w:val="000000" w:themeColor="text1"/>
          <w:sz w:val="24"/>
          <w:szCs w:val="24"/>
          <w:lang w:val="en-US" w:eastAsia="ru-RU"/>
        </w:rPr>
        <w:t>finnish</w:t>
      </w:r>
      <w:proofErr w:type="spellEnd"/>
      <w:r w:rsidR="00157EF0" w:rsidRPr="009D2D2C">
        <w:rPr>
          <w:rFonts w:ascii="Times New Roman" w:eastAsia="Times New Roman" w:hAnsi="Times New Roman" w:cs="Times New Roman"/>
          <w:color w:val="000000" w:themeColor="text1"/>
          <w:sz w:val="24"/>
          <w:szCs w:val="24"/>
          <w:lang w:val="en-US" w:eastAsia="ru-RU"/>
        </w:rPr>
        <w:t xml:space="preserve"> TV and radio company</w:t>
      </w:r>
      <w:r w:rsidR="00225836">
        <w:rPr>
          <w:rFonts w:ascii="Times New Roman" w:eastAsia="Times New Roman" w:hAnsi="Times New Roman" w:cs="Times New Roman"/>
          <w:color w:val="000000" w:themeColor="text1"/>
          <w:sz w:val="24"/>
          <w:szCs w:val="24"/>
          <w:lang w:val="en-US" w:eastAsia="ru-RU"/>
        </w:rPr>
        <w:t xml:space="preserve"> (</w:t>
      </w:r>
      <w:proofErr w:type="spellStart"/>
      <w:r w:rsidR="00225836">
        <w:rPr>
          <w:rFonts w:ascii="Times New Roman" w:eastAsia="Times New Roman" w:hAnsi="Times New Roman" w:cs="Times New Roman"/>
          <w:color w:val="000000" w:themeColor="text1"/>
          <w:sz w:val="24"/>
          <w:szCs w:val="24"/>
          <w:lang w:val="en-US" w:eastAsia="ru-RU"/>
        </w:rPr>
        <w:t>Yle</w:t>
      </w:r>
      <w:proofErr w:type="spellEnd"/>
      <w:r w:rsidR="00225836">
        <w:rPr>
          <w:rFonts w:ascii="Times New Roman" w:eastAsia="Times New Roman" w:hAnsi="Times New Roman" w:cs="Times New Roman"/>
          <w:color w:val="000000" w:themeColor="text1"/>
          <w:sz w:val="24"/>
          <w:szCs w:val="24"/>
          <w:lang w:val="en-US" w:eastAsia="ru-RU"/>
        </w:rPr>
        <w:t>)</w:t>
      </w:r>
      <w:r w:rsidR="00157EF0" w:rsidRPr="009D2D2C">
        <w:rPr>
          <w:rFonts w:ascii="Times New Roman" w:eastAsia="Times New Roman" w:hAnsi="Times New Roman" w:cs="Times New Roman"/>
          <w:color w:val="000000" w:themeColor="text1"/>
          <w:sz w:val="24"/>
          <w:szCs w:val="24"/>
          <w:lang w:val="en-US" w:eastAsia="ru-RU"/>
        </w:rPr>
        <w:t>.</w:t>
      </w:r>
    </w:p>
    <w:p w:rsidR="00157EF0" w:rsidRPr="009D2D2C" w:rsidRDefault="00157EF0"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r w:rsidRPr="009D2D2C">
        <w:rPr>
          <w:rFonts w:ascii="Times New Roman" w:eastAsia="Times New Roman" w:hAnsi="Times New Roman" w:cs="Times New Roman"/>
          <w:color w:val="000000" w:themeColor="text1"/>
          <w:sz w:val="24"/>
          <w:szCs w:val="24"/>
          <w:lang w:val="en-US" w:eastAsia="ru-RU"/>
        </w:rPr>
        <w:t xml:space="preserve">Answering on the question about Finnish “green” brand Petra </w:t>
      </w:r>
      <w:proofErr w:type="spellStart"/>
      <w:r w:rsidRPr="009D2D2C">
        <w:rPr>
          <w:rFonts w:ascii="Times New Roman" w:eastAsia="Times New Roman" w:hAnsi="Times New Roman" w:cs="Times New Roman"/>
          <w:color w:val="000000" w:themeColor="text1"/>
          <w:sz w:val="24"/>
          <w:szCs w:val="24"/>
          <w:lang w:val="en-US" w:eastAsia="ru-RU"/>
        </w:rPr>
        <w:t>Theman</w:t>
      </w:r>
      <w:proofErr w:type="spellEnd"/>
      <w:r w:rsidRPr="009D2D2C">
        <w:rPr>
          <w:rFonts w:ascii="Times New Roman" w:eastAsia="Times New Roman" w:hAnsi="Times New Roman" w:cs="Times New Roman"/>
          <w:color w:val="000000" w:themeColor="text1"/>
          <w:sz w:val="24"/>
          <w:szCs w:val="24"/>
          <w:lang w:val="en-US" w:eastAsia="ru-RU"/>
        </w:rPr>
        <w:t xml:space="preserve"> referred to success of “green” thematic in “Rankings” on “toolbox.finland.fi” website.</w:t>
      </w:r>
    </w:p>
    <w:p w:rsidR="00157EF0" w:rsidRPr="009D2D2C" w:rsidRDefault="00157EF0"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p>
    <w:p w:rsidR="00157EF0" w:rsidRPr="009D2D2C" w:rsidRDefault="00157EF0" w:rsidP="00882D17">
      <w:pPr>
        <w:shd w:val="clear" w:color="auto" w:fill="FFFFFF"/>
        <w:spacing w:after="0" w:line="360" w:lineRule="auto"/>
        <w:ind w:firstLine="567"/>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Yes, very much so. It includes success in rankings (</w:t>
      </w:r>
      <w:proofErr w:type="spellStart"/>
      <w:r w:rsidRPr="009D2D2C">
        <w:rPr>
          <w:rFonts w:ascii="Times New Roman" w:eastAsia="Times New Roman" w:hAnsi="Times New Roman" w:cs="Times New Roman"/>
          <w:i/>
          <w:color w:val="000000" w:themeColor="text1"/>
          <w:sz w:val="24"/>
          <w:szCs w:val="24"/>
          <w:lang w:val="en-US" w:eastAsia="ru-RU"/>
        </w:rPr>
        <w:t>pls</w:t>
      </w:r>
      <w:proofErr w:type="spellEnd"/>
      <w:r w:rsidRPr="009D2D2C">
        <w:rPr>
          <w:rFonts w:ascii="Times New Roman" w:eastAsia="Times New Roman" w:hAnsi="Times New Roman" w:cs="Times New Roman"/>
          <w:i/>
          <w:color w:val="000000" w:themeColor="text1"/>
          <w:sz w:val="24"/>
          <w:szCs w:val="24"/>
          <w:lang w:val="en-US" w:eastAsia="ru-RU"/>
        </w:rPr>
        <w:t xml:space="preserve"> be referred to the Toolbox -&gt; Images -&gt; Rankings). </w:t>
      </w:r>
      <w:proofErr w:type="spellStart"/>
      <w:r w:rsidRPr="009D2D2C">
        <w:rPr>
          <w:rFonts w:ascii="Times New Roman" w:eastAsia="Times New Roman" w:hAnsi="Times New Roman" w:cs="Times New Roman"/>
          <w:i/>
          <w:color w:val="000000" w:themeColor="text1"/>
          <w:sz w:val="24"/>
          <w:szCs w:val="24"/>
          <w:lang w:val="en-US" w:eastAsia="ru-RU"/>
        </w:rPr>
        <w:t>Biotecnology</w:t>
      </w:r>
      <w:proofErr w:type="spellEnd"/>
      <w:r w:rsidRPr="009D2D2C">
        <w:rPr>
          <w:rFonts w:ascii="Times New Roman" w:eastAsia="Times New Roman" w:hAnsi="Times New Roman" w:cs="Times New Roman"/>
          <w:i/>
          <w:color w:val="000000" w:themeColor="text1"/>
          <w:sz w:val="24"/>
          <w:szCs w:val="24"/>
          <w:lang w:val="en-US" w:eastAsia="ru-RU"/>
        </w:rPr>
        <w:t xml:space="preserve"> and cleantech in all its forms, smart cities and waste to energy. Amount of forests and tourism opportunities.</w:t>
      </w:r>
    </w:p>
    <w:p w:rsidR="00157EF0" w:rsidRPr="009D2D2C" w:rsidRDefault="00157EF0" w:rsidP="00882D17">
      <w:pPr>
        <w:shd w:val="clear" w:color="auto" w:fill="FFFFFF"/>
        <w:spacing w:after="0" w:line="360" w:lineRule="auto"/>
        <w:ind w:firstLine="567"/>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(Petra </w:t>
      </w:r>
      <w:proofErr w:type="spellStart"/>
      <w:r w:rsidRPr="009D2D2C">
        <w:rPr>
          <w:rFonts w:ascii="Times New Roman" w:eastAsia="Times New Roman" w:hAnsi="Times New Roman" w:cs="Times New Roman"/>
          <w:i/>
          <w:color w:val="000000" w:themeColor="text1"/>
          <w:sz w:val="24"/>
          <w:szCs w:val="24"/>
          <w:lang w:val="en-US" w:eastAsia="ru-RU"/>
        </w:rPr>
        <w:t>Theman</w:t>
      </w:r>
      <w:proofErr w:type="spellEnd"/>
      <w:r w:rsidRPr="009D2D2C">
        <w:rPr>
          <w:rFonts w:ascii="Times New Roman" w:eastAsia="Times New Roman" w:hAnsi="Times New Roman" w:cs="Times New Roman"/>
          <w:i/>
          <w:color w:val="000000" w:themeColor="text1"/>
          <w:sz w:val="24"/>
          <w:szCs w:val="24"/>
          <w:lang w:val="en-US" w:eastAsia="ru-RU"/>
        </w:rPr>
        <w:t>)</w:t>
      </w:r>
    </w:p>
    <w:p w:rsidR="00157EF0" w:rsidRPr="009D2D2C" w:rsidRDefault="00157EF0" w:rsidP="00882D17">
      <w:pPr>
        <w:shd w:val="clear" w:color="auto" w:fill="FFFFFF"/>
        <w:spacing w:after="0" w:line="360" w:lineRule="auto"/>
        <w:ind w:hanging="360"/>
        <w:jc w:val="center"/>
        <w:rPr>
          <w:rFonts w:ascii="Times New Roman" w:eastAsia="Times New Roman" w:hAnsi="Times New Roman" w:cs="Times New Roman"/>
          <w:i/>
          <w:color w:val="000000" w:themeColor="text1"/>
          <w:sz w:val="23"/>
          <w:szCs w:val="23"/>
          <w:lang w:val="en-US" w:eastAsia="ru-RU"/>
        </w:rPr>
      </w:pPr>
    </w:p>
    <w:p w:rsidR="00157EF0" w:rsidRPr="009D2D2C" w:rsidRDefault="00157EF0"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r w:rsidRPr="009D2D2C">
        <w:rPr>
          <w:rFonts w:ascii="Times New Roman" w:eastAsia="Times New Roman" w:hAnsi="Times New Roman" w:cs="Times New Roman"/>
          <w:color w:val="000000" w:themeColor="text1"/>
          <w:sz w:val="24"/>
          <w:szCs w:val="24"/>
          <w:lang w:val="en-US" w:eastAsia="ru-RU"/>
        </w:rPr>
        <w:t xml:space="preserve">Toolbox website was also mentioned by Petra </w:t>
      </w:r>
      <w:proofErr w:type="spellStart"/>
      <w:r w:rsidRPr="009D2D2C">
        <w:rPr>
          <w:rFonts w:ascii="Times New Roman" w:eastAsia="Times New Roman" w:hAnsi="Times New Roman" w:cs="Times New Roman"/>
          <w:color w:val="000000" w:themeColor="text1"/>
          <w:sz w:val="24"/>
          <w:szCs w:val="24"/>
          <w:lang w:val="en-US" w:eastAsia="ru-RU"/>
        </w:rPr>
        <w:t>Theman</w:t>
      </w:r>
      <w:proofErr w:type="spellEnd"/>
      <w:r w:rsidRPr="009D2D2C">
        <w:rPr>
          <w:rFonts w:ascii="Times New Roman" w:eastAsia="Times New Roman" w:hAnsi="Times New Roman" w:cs="Times New Roman"/>
          <w:color w:val="000000" w:themeColor="text1"/>
          <w:sz w:val="24"/>
          <w:szCs w:val="24"/>
          <w:lang w:val="en-US" w:eastAsia="ru-RU"/>
        </w:rPr>
        <w:t xml:space="preserve"> in the answer on the question about her opinion on other fields besides “green” branding that can contribute in promoting the Finnish brand</w:t>
      </w:r>
    </w:p>
    <w:p w:rsidR="00157EF0" w:rsidRPr="009D2D2C" w:rsidRDefault="00157EF0"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p>
    <w:p w:rsidR="00157EF0" w:rsidRPr="009D2D2C" w:rsidRDefault="00157EF0" w:rsidP="00882D17">
      <w:pPr>
        <w:shd w:val="clear" w:color="auto" w:fill="FFFFFF"/>
        <w:spacing w:after="0" w:line="360" w:lineRule="auto"/>
        <w:ind w:hanging="360"/>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I think all of this is also included in the Toolbox. By looking at the choices we have made in the Presentations folder in Toolbox, you can pretty well see what we emphasize, I think. Maybe the one thing that has not been told here yet, is equality between people and genders. (Petra </w:t>
      </w:r>
      <w:proofErr w:type="spellStart"/>
      <w:r w:rsidRPr="009D2D2C">
        <w:rPr>
          <w:rFonts w:ascii="Times New Roman" w:eastAsia="Times New Roman" w:hAnsi="Times New Roman" w:cs="Times New Roman"/>
          <w:i/>
          <w:color w:val="000000" w:themeColor="text1"/>
          <w:sz w:val="24"/>
          <w:szCs w:val="24"/>
          <w:lang w:val="en-US" w:eastAsia="ru-RU"/>
        </w:rPr>
        <w:t>Theman</w:t>
      </w:r>
      <w:proofErr w:type="spellEnd"/>
      <w:r w:rsidRPr="009D2D2C">
        <w:rPr>
          <w:rFonts w:ascii="Times New Roman" w:eastAsia="Times New Roman" w:hAnsi="Times New Roman" w:cs="Times New Roman"/>
          <w:i/>
          <w:color w:val="000000" w:themeColor="text1"/>
          <w:sz w:val="24"/>
          <w:szCs w:val="24"/>
          <w:lang w:val="en-US" w:eastAsia="ru-RU"/>
        </w:rPr>
        <w:t>)</w:t>
      </w:r>
    </w:p>
    <w:p w:rsidR="00157EF0" w:rsidRPr="009D2D2C" w:rsidRDefault="00157EF0" w:rsidP="00882D17">
      <w:pPr>
        <w:shd w:val="clear" w:color="auto" w:fill="FFFFFF"/>
        <w:spacing w:after="0" w:line="360" w:lineRule="auto"/>
        <w:ind w:firstLine="567"/>
        <w:jc w:val="center"/>
        <w:rPr>
          <w:rFonts w:ascii="Times New Roman" w:eastAsia="Times New Roman" w:hAnsi="Times New Roman" w:cs="Times New Roman"/>
          <w:color w:val="000000" w:themeColor="text1"/>
          <w:sz w:val="24"/>
          <w:szCs w:val="24"/>
          <w:lang w:val="en-US" w:eastAsia="ru-RU"/>
        </w:rPr>
      </w:pPr>
    </w:p>
    <w:p w:rsidR="00157EF0" w:rsidRPr="009D2D2C" w:rsidRDefault="00157EF0" w:rsidP="00882D17">
      <w:pPr>
        <w:shd w:val="clear" w:color="auto" w:fill="FFFFFF"/>
        <w:spacing w:before="240" w:after="0" w:line="360" w:lineRule="auto"/>
        <w:ind w:firstLine="567"/>
        <w:jc w:val="both"/>
        <w:rPr>
          <w:rFonts w:ascii="Times New Roman" w:eastAsia="Times New Roman" w:hAnsi="Times New Roman" w:cs="Times New Roman"/>
          <w:color w:val="000000" w:themeColor="text1"/>
          <w:sz w:val="24"/>
          <w:szCs w:val="24"/>
          <w:lang w:val="en-US" w:eastAsia="ru-RU"/>
        </w:rPr>
      </w:pPr>
      <w:r w:rsidRPr="009D2D2C">
        <w:rPr>
          <w:rFonts w:ascii="Times New Roman" w:eastAsia="Times New Roman" w:hAnsi="Times New Roman" w:cs="Times New Roman"/>
          <w:color w:val="000000" w:themeColor="text1"/>
          <w:sz w:val="24"/>
          <w:szCs w:val="24"/>
          <w:lang w:val="en-US" w:eastAsia="ru-RU"/>
        </w:rPr>
        <w:t xml:space="preserve">Overall the “toolbox.finland.fi” </w:t>
      </w:r>
      <w:r w:rsidR="007C42E3">
        <w:rPr>
          <w:rFonts w:ascii="Times New Roman" w:eastAsia="Times New Roman" w:hAnsi="Times New Roman" w:cs="Times New Roman"/>
          <w:color w:val="000000" w:themeColor="text1"/>
          <w:sz w:val="24"/>
          <w:szCs w:val="24"/>
          <w:lang w:val="en-US" w:eastAsia="ru-RU"/>
        </w:rPr>
        <w:t xml:space="preserve">website </w:t>
      </w:r>
      <w:r w:rsidRPr="009D2D2C">
        <w:rPr>
          <w:rFonts w:ascii="Times New Roman" w:eastAsia="Times New Roman" w:hAnsi="Times New Roman" w:cs="Times New Roman"/>
          <w:color w:val="000000" w:themeColor="text1"/>
          <w:sz w:val="24"/>
          <w:szCs w:val="24"/>
          <w:lang w:val="en-US" w:eastAsia="ru-RU"/>
        </w:rPr>
        <w:t xml:space="preserve">was mentioned in four answers on the interview questions. Position of Director of Unit for Public Diplomacy Petra </w:t>
      </w:r>
      <w:proofErr w:type="spellStart"/>
      <w:r w:rsidRPr="009D2D2C">
        <w:rPr>
          <w:rFonts w:ascii="Times New Roman" w:eastAsia="Times New Roman" w:hAnsi="Times New Roman" w:cs="Times New Roman"/>
          <w:color w:val="000000" w:themeColor="text1"/>
          <w:sz w:val="24"/>
          <w:szCs w:val="24"/>
          <w:lang w:val="en-US" w:eastAsia="ru-RU"/>
        </w:rPr>
        <w:t>Theman</w:t>
      </w:r>
      <w:proofErr w:type="spellEnd"/>
      <w:r w:rsidRPr="009D2D2C">
        <w:rPr>
          <w:rFonts w:ascii="Times New Roman" w:eastAsia="Times New Roman" w:hAnsi="Times New Roman" w:cs="Times New Roman"/>
          <w:color w:val="000000" w:themeColor="text1"/>
          <w:sz w:val="24"/>
          <w:szCs w:val="24"/>
          <w:lang w:val="en-US" w:eastAsia="ru-RU"/>
        </w:rPr>
        <w:t xml:space="preserve"> on the questions about definition of nation branding, key elements of Finnish nation brand, characteristics of Finnish brand and Finnish “green” brand correlates with information on the “toolbox.finland.fi” and “</w:t>
      </w:r>
      <w:proofErr w:type="spellStart"/>
      <w:r w:rsidR="00F5631B">
        <w:rPr>
          <w:rFonts w:ascii="Times New Roman" w:eastAsia="Times New Roman" w:hAnsi="Times New Roman" w:cs="Times New Roman"/>
          <w:color w:val="000000" w:themeColor="text1"/>
          <w:sz w:val="24"/>
          <w:szCs w:val="24"/>
          <w:lang w:val="en-US" w:eastAsia="ru-RU"/>
        </w:rPr>
        <w:t>thisisFINLAND</w:t>
      </w:r>
      <w:proofErr w:type="spellEnd"/>
      <w:r w:rsidRPr="009D2D2C">
        <w:rPr>
          <w:rFonts w:ascii="Times New Roman" w:eastAsia="Times New Roman" w:hAnsi="Times New Roman" w:cs="Times New Roman"/>
          <w:color w:val="000000" w:themeColor="text1"/>
          <w:sz w:val="24"/>
          <w:szCs w:val="24"/>
          <w:lang w:val="en-US" w:eastAsia="ru-RU"/>
        </w:rPr>
        <w:t xml:space="preserve">” websites.  It allows me to say that </w:t>
      </w:r>
      <w:r w:rsidR="002B5F33">
        <w:rPr>
          <w:rFonts w:ascii="Times New Roman" w:eastAsia="Times New Roman" w:hAnsi="Times New Roman" w:cs="Times New Roman"/>
          <w:color w:val="000000" w:themeColor="text1"/>
          <w:sz w:val="24"/>
          <w:szCs w:val="24"/>
          <w:lang w:val="en-US" w:eastAsia="ru-RU"/>
        </w:rPr>
        <w:t>“</w:t>
      </w:r>
      <w:r w:rsidRPr="009D2D2C">
        <w:rPr>
          <w:rFonts w:ascii="Times New Roman" w:eastAsia="Times New Roman" w:hAnsi="Times New Roman" w:cs="Times New Roman"/>
          <w:color w:val="000000" w:themeColor="text1"/>
          <w:sz w:val="24"/>
          <w:szCs w:val="24"/>
          <w:lang w:val="en-US" w:eastAsia="ru-RU"/>
        </w:rPr>
        <w:t>toolbox</w:t>
      </w:r>
      <w:r w:rsidR="002B5F33">
        <w:rPr>
          <w:rFonts w:ascii="Times New Roman" w:eastAsia="Times New Roman" w:hAnsi="Times New Roman" w:cs="Times New Roman"/>
          <w:color w:val="000000" w:themeColor="text1"/>
          <w:sz w:val="24"/>
          <w:szCs w:val="24"/>
          <w:lang w:val="en-US" w:eastAsia="ru-RU"/>
        </w:rPr>
        <w:t>.finland.fi”</w:t>
      </w:r>
      <w:r w:rsidRPr="009D2D2C">
        <w:rPr>
          <w:rFonts w:ascii="Times New Roman" w:eastAsia="Times New Roman" w:hAnsi="Times New Roman" w:cs="Times New Roman"/>
          <w:color w:val="000000" w:themeColor="text1"/>
          <w:sz w:val="24"/>
          <w:szCs w:val="24"/>
          <w:lang w:val="en-US" w:eastAsia="ru-RU"/>
        </w:rPr>
        <w:t xml:space="preserve"> website is one of the most important sources </w:t>
      </w:r>
      <w:r w:rsidR="002B5F33">
        <w:rPr>
          <w:rFonts w:ascii="Times New Roman" w:eastAsia="Times New Roman" w:hAnsi="Times New Roman" w:cs="Times New Roman"/>
          <w:color w:val="000000" w:themeColor="text1"/>
          <w:sz w:val="24"/>
          <w:szCs w:val="24"/>
          <w:lang w:val="en-US" w:eastAsia="ru-RU"/>
        </w:rPr>
        <w:t>of</w:t>
      </w:r>
      <w:r w:rsidRPr="009D2D2C">
        <w:rPr>
          <w:rFonts w:ascii="Times New Roman" w:eastAsia="Times New Roman" w:hAnsi="Times New Roman" w:cs="Times New Roman"/>
          <w:color w:val="000000" w:themeColor="text1"/>
          <w:sz w:val="24"/>
          <w:szCs w:val="24"/>
          <w:lang w:val="en-US" w:eastAsia="ru-RU"/>
        </w:rPr>
        <w:t xml:space="preserve"> nation branding </w:t>
      </w:r>
      <w:r w:rsidR="002B5F33">
        <w:rPr>
          <w:rFonts w:ascii="Times New Roman" w:eastAsia="Times New Roman" w:hAnsi="Times New Roman" w:cs="Times New Roman"/>
          <w:color w:val="000000" w:themeColor="text1"/>
          <w:sz w:val="24"/>
          <w:szCs w:val="24"/>
          <w:lang w:val="en-US" w:eastAsia="ru-RU"/>
        </w:rPr>
        <w:t>i</w:t>
      </w:r>
      <w:r w:rsidRPr="009D2D2C">
        <w:rPr>
          <w:rFonts w:ascii="Times New Roman" w:eastAsia="Times New Roman" w:hAnsi="Times New Roman" w:cs="Times New Roman"/>
          <w:color w:val="000000" w:themeColor="text1"/>
          <w:sz w:val="24"/>
          <w:szCs w:val="24"/>
          <w:lang w:val="en-US" w:eastAsia="ru-RU"/>
        </w:rPr>
        <w:t xml:space="preserve">n Finland. It is used by Finland’s officials in promoting, analyzing, forming, monitoring Finnish brand. Also, Toolbox website is used as a storage for important materials like Simon </w:t>
      </w:r>
      <w:proofErr w:type="spellStart"/>
      <w:r w:rsidRPr="009D2D2C">
        <w:rPr>
          <w:rFonts w:ascii="Times New Roman" w:eastAsia="Times New Roman" w:hAnsi="Times New Roman" w:cs="Times New Roman"/>
          <w:color w:val="000000" w:themeColor="text1"/>
          <w:sz w:val="24"/>
          <w:szCs w:val="24"/>
          <w:lang w:val="en-US" w:eastAsia="ru-RU"/>
        </w:rPr>
        <w:t>Anholt’s</w:t>
      </w:r>
      <w:proofErr w:type="spellEnd"/>
      <w:r w:rsidRPr="009D2D2C">
        <w:rPr>
          <w:rFonts w:ascii="Times New Roman" w:eastAsia="Times New Roman" w:hAnsi="Times New Roman" w:cs="Times New Roman"/>
          <w:color w:val="000000" w:themeColor="text1"/>
          <w:sz w:val="24"/>
          <w:szCs w:val="24"/>
          <w:lang w:val="en-US" w:eastAsia="ru-RU"/>
        </w:rPr>
        <w:t xml:space="preserve"> Nation Brand’s Index and final report of the Country Brand Delegation, related to state branding and Finnish brand. It proves that my research based mainly on analysis of “</w:t>
      </w:r>
      <w:proofErr w:type="spellStart"/>
      <w:r w:rsidR="00F5631B">
        <w:rPr>
          <w:rFonts w:ascii="Times New Roman" w:eastAsia="Times New Roman" w:hAnsi="Times New Roman" w:cs="Times New Roman"/>
          <w:color w:val="000000" w:themeColor="text1"/>
          <w:sz w:val="24"/>
          <w:szCs w:val="24"/>
          <w:lang w:val="en-US" w:eastAsia="ru-RU"/>
        </w:rPr>
        <w:t>thisisFINLAND</w:t>
      </w:r>
      <w:proofErr w:type="spellEnd"/>
      <w:r w:rsidRPr="009D2D2C">
        <w:rPr>
          <w:rFonts w:ascii="Times New Roman" w:eastAsia="Times New Roman" w:hAnsi="Times New Roman" w:cs="Times New Roman"/>
          <w:color w:val="000000" w:themeColor="text1"/>
          <w:sz w:val="24"/>
          <w:szCs w:val="24"/>
          <w:lang w:val="en-US" w:eastAsia="ru-RU"/>
        </w:rPr>
        <w:t>” and “toolbox.finland.fi” websites is quite relevant.</w:t>
      </w:r>
    </w:p>
    <w:p w:rsidR="00157EF0" w:rsidRPr="009D2D2C" w:rsidRDefault="00157EF0" w:rsidP="00882D17">
      <w:pPr>
        <w:shd w:val="clear" w:color="auto" w:fill="FFFFFF"/>
        <w:spacing w:before="240" w:after="0" w:line="360" w:lineRule="auto"/>
        <w:ind w:firstLine="567"/>
        <w:jc w:val="both"/>
        <w:rPr>
          <w:rFonts w:ascii="Times New Roman" w:eastAsia="Times New Roman" w:hAnsi="Times New Roman" w:cs="Times New Roman"/>
          <w:color w:val="000000" w:themeColor="text1"/>
          <w:sz w:val="24"/>
          <w:szCs w:val="24"/>
          <w:lang w:val="en-US" w:eastAsia="ru-RU"/>
        </w:rPr>
      </w:pPr>
      <w:r w:rsidRPr="009D2D2C">
        <w:rPr>
          <w:rFonts w:ascii="Times New Roman" w:eastAsia="Times New Roman" w:hAnsi="Times New Roman" w:cs="Times New Roman"/>
          <w:color w:val="000000" w:themeColor="text1"/>
          <w:sz w:val="24"/>
          <w:szCs w:val="24"/>
          <w:lang w:val="en-US" w:eastAsia="ru-RU"/>
        </w:rPr>
        <w:t xml:space="preserve">Answering the question about actors that play important role in Finnish public diplomacy and nation branding Petra </w:t>
      </w:r>
      <w:proofErr w:type="spellStart"/>
      <w:r w:rsidRPr="009D2D2C">
        <w:rPr>
          <w:rFonts w:ascii="Times New Roman" w:eastAsia="Times New Roman" w:hAnsi="Times New Roman" w:cs="Times New Roman"/>
          <w:color w:val="000000" w:themeColor="text1"/>
          <w:sz w:val="24"/>
          <w:szCs w:val="24"/>
          <w:lang w:val="en-US" w:eastAsia="ru-RU"/>
        </w:rPr>
        <w:t>Theman</w:t>
      </w:r>
      <w:proofErr w:type="spellEnd"/>
      <w:r w:rsidRPr="009D2D2C">
        <w:rPr>
          <w:rFonts w:ascii="Times New Roman" w:eastAsia="Times New Roman" w:hAnsi="Times New Roman" w:cs="Times New Roman"/>
          <w:color w:val="000000" w:themeColor="text1"/>
          <w:sz w:val="24"/>
          <w:szCs w:val="24"/>
          <w:lang w:val="en-US" w:eastAsia="ru-RU"/>
        </w:rPr>
        <w:t xml:space="preserve"> answe</w:t>
      </w:r>
      <w:r w:rsidR="002B5F33">
        <w:rPr>
          <w:rFonts w:ascii="Times New Roman" w:eastAsia="Times New Roman" w:hAnsi="Times New Roman" w:cs="Times New Roman"/>
          <w:color w:val="000000" w:themeColor="text1"/>
          <w:sz w:val="24"/>
          <w:szCs w:val="24"/>
          <w:lang w:val="en-US" w:eastAsia="ru-RU"/>
        </w:rPr>
        <w:t>red that following actors</w:t>
      </w:r>
      <w:r w:rsidRPr="009D2D2C">
        <w:rPr>
          <w:rFonts w:ascii="Times New Roman" w:eastAsia="Times New Roman" w:hAnsi="Times New Roman" w:cs="Times New Roman"/>
          <w:color w:val="000000" w:themeColor="text1"/>
          <w:sz w:val="24"/>
          <w:szCs w:val="24"/>
          <w:lang w:val="en-US" w:eastAsia="ru-RU"/>
        </w:rPr>
        <w:t xml:space="preserve"> are involved in it:</w:t>
      </w:r>
    </w:p>
    <w:p w:rsidR="00157EF0" w:rsidRPr="009D2D2C" w:rsidRDefault="00157EF0"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p>
    <w:p w:rsidR="00157EF0" w:rsidRPr="009D2D2C" w:rsidRDefault="00157EF0" w:rsidP="00882D17">
      <w:pPr>
        <w:shd w:val="clear" w:color="auto" w:fill="FFFFFF"/>
        <w:spacing w:after="0" w:line="360" w:lineRule="auto"/>
        <w:ind w:hanging="360"/>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MFA, Prime Minister's office, Ministry of economy and </w:t>
      </w:r>
      <w:proofErr w:type="spellStart"/>
      <w:r w:rsidRPr="009D2D2C">
        <w:rPr>
          <w:rFonts w:ascii="Times New Roman" w:eastAsia="Times New Roman" w:hAnsi="Times New Roman" w:cs="Times New Roman"/>
          <w:i/>
          <w:color w:val="000000" w:themeColor="text1"/>
          <w:sz w:val="24"/>
          <w:szCs w:val="24"/>
          <w:lang w:val="en-US" w:eastAsia="ru-RU"/>
        </w:rPr>
        <w:t>labour</w:t>
      </w:r>
      <w:proofErr w:type="spellEnd"/>
      <w:r w:rsidRPr="009D2D2C">
        <w:rPr>
          <w:rFonts w:ascii="Times New Roman" w:eastAsia="Times New Roman" w:hAnsi="Times New Roman" w:cs="Times New Roman"/>
          <w:i/>
          <w:color w:val="000000" w:themeColor="text1"/>
          <w:sz w:val="24"/>
          <w:szCs w:val="24"/>
          <w:lang w:val="en-US" w:eastAsia="ru-RU"/>
        </w:rPr>
        <w:t xml:space="preserve">, Ministry of education, </w:t>
      </w:r>
      <w:proofErr w:type="spellStart"/>
      <w:r w:rsidRPr="009D2D2C">
        <w:rPr>
          <w:rFonts w:ascii="Times New Roman" w:eastAsia="Times New Roman" w:hAnsi="Times New Roman" w:cs="Times New Roman"/>
          <w:i/>
          <w:color w:val="000000" w:themeColor="text1"/>
          <w:sz w:val="24"/>
          <w:szCs w:val="24"/>
          <w:lang w:val="en-US" w:eastAsia="ru-RU"/>
        </w:rPr>
        <w:t>Finpro</w:t>
      </w:r>
      <w:proofErr w:type="spellEnd"/>
      <w:r w:rsidRPr="009D2D2C">
        <w:rPr>
          <w:rFonts w:ascii="Times New Roman" w:eastAsia="Times New Roman" w:hAnsi="Times New Roman" w:cs="Times New Roman"/>
          <w:i/>
          <w:color w:val="000000" w:themeColor="text1"/>
          <w:sz w:val="24"/>
          <w:szCs w:val="24"/>
          <w:lang w:val="en-US" w:eastAsia="ru-RU"/>
        </w:rPr>
        <w:t xml:space="preserve"> (includes Export Finland, Invest in Finland, Visit Finland), city of Helsinki, House of Lapland &amp; Lapland broadly speaking, other cities and areas, Finnish National agency for education, Cultural institutes (independent), </w:t>
      </w:r>
      <w:proofErr w:type="spellStart"/>
      <w:r w:rsidRPr="009D2D2C">
        <w:rPr>
          <w:rFonts w:ascii="Times New Roman" w:eastAsia="Times New Roman" w:hAnsi="Times New Roman" w:cs="Times New Roman"/>
          <w:i/>
          <w:color w:val="000000" w:themeColor="text1"/>
          <w:sz w:val="24"/>
          <w:szCs w:val="24"/>
          <w:lang w:val="en-US" w:eastAsia="ru-RU"/>
        </w:rPr>
        <w:t>Tekes</w:t>
      </w:r>
      <w:proofErr w:type="spellEnd"/>
      <w:r w:rsidRPr="009D2D2C">
        <w:rPr>
          <w:rFonts w:ascii="Times New Roman" w:eastAsia="Times New Roman" w:hAnsi="Times New Roman" w:cs="Times New Roman"/>
          <w:i/>
          <w:color w:val="000000" w:themeColor="text1"/>
          <w:sz w:val="24"/>
          <w:szCs w:val="24"/>
          <w:lang w:val="en-US" w:eastAsia="ru-RU"/>
        </w:rPr>
        <w:t xml:space="preserve">, companies, NGO's (like CMI), and all the Finns. (Petra </w:t>
      </w:r>
      <w:proofErr w:type="spellStart"/>
      <w:r w:rsidRPr="009D2D2C">
        <w:rPr>
          <w:rFonts w:ascii="Times New Roman" w:eastAsia="Times New Roman" w:hAnsi="Times New Roman" w:cs="Times New Roman"/>
          <w:i/>
          <w:color w:val="000000" w:themeColor="text1"/>
          <w:sz w:val="24"/>
          <w:szCs w:val="24"/>
          <w:lang w:val="en-US" w:eastAsia="ru-RU"/>
        </w:rPr>
        <w:t>Theman</w:t>
      </w:r>
      <w:proofErr w:type="spellEnd"/>
      <w:r w:rsidRPr="009D2D2C">
        <w:rPr>
          <w:rFonts w:ascii="Times New Roman" w:eastAsia="Times New Roman" w:hAnsi="Times New Roman" w:cs="Times New Roman"/>
          <w:i/>
          <w:color w:val="000000" w:themeColor="text1"/>
          <w:sz w:val="24"/>
          <w:szCs w:val="24"/>
          <w:lang w:val="en-US" w:eastAsia="ru-RU"/>
        </w:rPr>
        <w:t>)</w:t>
      </w:r>
    </w:p>
    <w:p w:rsidR="00157EF0" w:rsidRPr="009D2D2C" w:rsidRDefault="00157EF0" w:rsidP="00882D17">
      <w:pPr>
        <w:shd w:val="clear" w:color="auto" w:fill="FFFFFF"/>
        <w:spacing w:after="0" w:line="360" w:lineRule="auto"/>
        <w:ind w:hanging="360"/>
        <w:jc w:val="center"/>
        <w:rPr>
          <w:rFonts w:ascii="Times New Roman" w:eastAsia="Times New Roman" w:hAnsi="Times New Roman" w:cs="Times New Roman"/>
          <w:i/>
          <w:color w:val="000000" w:themeColor="text1"/>
          <w:sz w:val="24"/>
          <w:szCs w:val="24"/>
          <w:lang w:val="en-US" w:eastAsia="ru-RU"/>
        </w:rPr>
      </w:pPr>
    </w:p>
    <w:p w:rsidR="00157EF0" w:rsidRPr="009D2D2C" w:rsidRDefault="00157EF0"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r w:rsidRPr="009D2D2C">
        <w:rPr>
          <w:rFonts w:ascii="Times New Roman" w:eastAsia="Times New Roman" w:hAnsi="Times New Roman" w:cs="Times New Roman"/>
          <w:color w:val="000000" w:themeColor="text1"/>
          <w:sz w:val="24"/>
          <w:szCs w:val="24"/>
          <w:lang w:val="en-US" w:eastAsia="ru-RU"/>
        </w:rPr>
        <w:t xml:space="preserve">Speaking about “green” branding Petra </w:t>
      </w:r>
      <w:proofErr w:type="spellStart"/>
      <w:r w:rsidRPr="009D2D2C">
        <w:rPr>
          <w:rFonts w:ascii="Times New Roman" w:eastAsia="Times New Roman" w:hAnsi="Times New Roman" w:cs="Times New Roman"/>
          <w:color w:val="000000" w:themeColor="text1"/>
          <w:sz w:val="24"/>
          <w:szCs w:val="24"/>
          <w:lang w:val="en-US" w:eastAsia="ru-RU"/>
        </w:rPr>
        <w:t>Theman</w:t>
      </w:r>
      <w:proofErr w:type="spellEnd"/>
      <w:r w:rsidRPr="009D2D2C">
        <w:rPr>
          <w:rFonts w:ascii="Times New Roman" w:eastAsia="Times New Roman" w:hAnsi="Times New Roman" w:cs="Times New Roman"/>
          <w:color w:val="000000" w:themeColor="text1"/>
          <w:sz w:val="24"/>
          <w:szCs w:val="24"/>
          <w:lang w:val="en-US" w:eastAsia="ru-RU"/>
        </w:rPr>
        <w:t xml:space="preserve"> told that in Unit for Public Diplomacy there is no special “green” branding strategy but “green” thematic has success in Finnish brand and has strengths.</w:t>
      </w:r>
    </w:p>
    <w:p w:rsidR="00157EF0" w:rsidRPr="009D2D2C" w:rsidRDefault="00157EF0"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p>
    <w:p w:rsidR="00157EF0" w:rsidRPr="009D2D2C" w:rsidRDefault="00157EF0" w:rsidP="00882D17">
      <w:pPr>
        <w:shd w:val="clear" w:color="auto" w:fill="FFFFFF"/>
        <w:spacing w:after="0" w:line="360" w:lineRule="auto"/>
        <w:ind w:hanging="360"/>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We tell about Finland the way it is, and about its strengths. We don't have a special "green branding" strategy or goals. (Petra </w:t>
      </w:r>
      <w:proofErr w:type="spellStart"/>
      <w:r w:rsidRPr="009D2D2C">
        <w:rPr>
          <w:rFonts w:ascii="Times New Roman" w:eastAsia="Times New Roman" w:hAnsi="Times New Roman" w:cs="Times New Roman"/>
          <w:i/>
          <w:color w:val="000000" w:themeColor="text1"/>
          <w:sz w:val="24"/>
          <w:szCs w:val="24"/>
          <w:lang w:val="en-US" w:eastAsia="ru-RU"/>
        </w:rPr>
        <w:t>Theman</w:t>
      </w:r>
      <w:proofErr w:type="spellEnd"/>
      <w:r w:rsidRPr="009D2D2C">
        <w:rPr>
          <w:rFonts w:ascii="Times New Roman" w:eastAsia="Times New Roman" w:hAnsi="Times New Roman" w:cs="Times New Roman"/>
          <w:i/>
          <w:color w:val="000000" w:themeColor="text1"/>
          <w:sz w:val="24"/>
          <w:szCs w:val="24"/>
          <w:lang w:val="en-US" w:eastAsia="ru-RU"/>
        </w:rPr>
        <w:t>)</w:t>
      </w:r>
    </w:p>
    <w:p w:rsidR="00157EF0" w:rsidRPr="009D2D2C" w:rsidRDefault="00157EF0" w:rsidP="00882D17">
      <w:pPr>
        <w:shd w:val="clear" w:color="auto" w:fill="FFFFFF"/>
        <w:spacing w:after="0" w:line="360" w:lineRule="auto"/>
        <w:ind w:hanging="360"/>
        <w:jc w:val="center"/>
        <w:rPr>
          <w:rFonts w:ascii="Times New Roman" w:eastAsia="Times New Roman" w:hAnsi="Times New Roman" w:cs="Times New Roman"/>
          <w:i/>
          <w:color w:val="000000" w:themeColor="text1"/>
          <w:sz w:val="24"/>
          <w:szCs w:val="24"/>
          <w:lang w:val="en-US" w:eastAsia="ru-RU"/>
        </w:rPr>
      </w:pPr>
    </w:p>
    <w:p w:rsidR="00157EF0" w:rsidRPr="009D2D2C" w:rsidRDefault="00157EF0" w:rsidP="00882D17">
      <w:pPr>
        <w:shd w:val="clear" w:color="auto" w:fill="FFFFFF"/>
        <w:spacing w:after="0" w:line="360" w:lineRule="auto"/>
        <w:ind w:hanging="360"/>
        <w:jc w:val="center"/>
        <w:rPr>
          <w:rFonts w:ascii="Times New Roman" w:eastAsia="Times New Roman" w:hAnsi="Times New Roman" w:cs="Times New Roman"/>
          <w:i/>
          <w:color w:val="000000" w:themeColor="text1"/>
          <w:sz w:val="24"/>
          <w:szCs w:val="24"/>
          <w:lang w:val="en-US" w:eastAsia="ru-RU"/>
        </w:rPr>
      </w:pPr>
      <w:r w:rsidRPr="009D2D2C">
        <w:rPr>
          <w:rFonts w:ascii="Times New Roman" w:eastAsia="Times New Roman" w:hAnsi="Times New Roman" w:cs="Times New Roman"/>
          <w:i/>
          <w:color w:val="000000" w:themeColor="text1"/>
          <w:sz w:val="24"/>
          <w:szCs w:val="24"/>
          <w:lang w:val="en-US" w:eastAsia="ru-RU"/>
        </w:rPr>
        <w:t xml:space="preserve">Nature and solutions that work, and solve many of our common problems including the ones related to pure air, water etc. are essential strengths. (Petra </w:t>
      </w:r>
      <w:proofErr w:type="spellStart"/>
      <w:r w:rsidRPr="009D2D2C">
        <w:rPr>
          <w:rFonts w:ascii="Times New Roman" w:eastAsia="Times New Roman" w:hAnsi="Times New Roman" w:cs="Times New Roman"/>
          <w:i/>
          <w:color w:val="000000" w:themeColor="text1"/>
          <w:sz w:val="24"/>
          <w:szCs w:val="24"/>
          <w:lang w:val="en-US" w:eastAsia="ru-RU"/>
        </w:rPr>
        <w:t>Theman</w:t>
      </w:r>
      <w:proofErr w:type="spellEnd"/>
      <w:r w:rsidRPr="009D2D2C">
        <w:rPr>
          <w:rFonts w:ascii="Times New Roman" w:eastAsia="Times New Roman" w:hAnsi="Times New Roman" w:cs="Times New Roman"/>
          <w:i/>
          <w:color w:val="000000" w:themeColor="text1"/>
          <w:sz w:val="24"/>
          <w:szCs w:val="24"/>
          <w:lang w:val="en-US" w:eastAsia="ru-RU"/>
        </w:rPr>
        <w:t>)</w:t>
      </w:r>
    </w:p>
    <w:p w:rsidR="00157EF0" w:rsidRDefault="00157EF0" w:rsidP="00882D17">
      <w:pPr>
        <w:spacing w:line="360" w:lineRule="auto"/>
        <w:ind w:firstLine="567"/>
        <w:jc w:val="both"/>
        <w:rPr>
          <w:rFonts w:ascii="Times New Roman" w:hAnsi="Times New Roman" w:cs="Times New Roman"/>
          <w:b/>
          <w:color w:val="FF0000"/>
          <w:sz w:val="24"/>
          <w:szCs w:val="24"/>
          <w:lang w:val="en-US"/>
        </w:rPr>
      </w:pPr>
    </w:p>
    <w:p w:rsidR="00A90278" w:rsidRPr="00B738D2" w:rsidRDefault="006E3072" w:rsidP="00B738D2">
      <w:pPr>
        <w:pStyle w:val="2"/>
        <w:ind w:firstLine="567"/>
        <w:rPr>
          <w:color w:val="000000" w:themeColor="text1"/>
          <w:sz w:val="28"/>
          <w:szCs w:val="28"/>
          <w:lang w:val="en-US"/>
        </w:rPr>
      </w:pPr>
      <w:bookmarkStart w:id="28" w:name="_Toc483505154"/>
      <w:r w:rsidRPr="00B738D2">
        <w:rPr>
          <w:color w:val="000000" w:themeColor="text1"/>
          <w:sz w:val="28"/>
          <w:szCs w:val="28"/>
          <w:lang w:val="en-US"/>
        </w:rPr>
        <w:t>4.2 “</w:t>
      </w:r>
      <w:proofErr w:type="spellStart"/>
      <w:r w:rsidRPr="00B738D2">
        <w:rPr>
          <w:color w:val="000000" w:themeColor="text1"/>
          <w:sz w:val="28"/>
          <w:szCs w:val="28"/>
          <w:lang w:val="en-US"/>
        </w:rPr>
        <w:t>thisisFINLAND</w:t>
      </w:r>
      <w:proofErr w:type="spellEnd"/>
      <w:r w:rsidRPr="00B738D2">
        <w:rPr>
          <w:color w:val="000000" w:themeColor="text1"/>
          <w:sz w:val="28"/>
          <w:szCs w:val="28"/>
          <w:lang w:val="en-US"/>
        </w:rPr>
        <w:t>”</w:t>
      </w:r>
      <w:bookmarkEnd w:id="28"/>
    </w:p>
    <w:p w:rsidR="00A90278" w:rsidRPr="009D2D2C" w:rsidRDefault="00A90278" w:rsidP="00882D17">
      <w:pPr>
        <w:spacing w:line="360" w:lineRule="auto"/>
        <w:ind w:firstLine="567"/>
        <w:jc w:val="both"/>
        <w:rPr>
          <w:rFonts w:ascii="Times New Roman" w:hAnsi="Times New Roman" w:cs="Times New Roman"/>
          <w:sz w:val="24"/>
          <w:szCs w:val="24"/>
          <w:lang w:val="en-US"/>
        </w:rPr>
      </w:pPr>
    </w:p>
    <w:p w:rsidR="001A1C70" w:rsidRPr="00E1381D" w:rsidRDefault="00101A90" w:rsidP="000F691C">
      <w:pPr>
        <w:spacing w:line="360" w:lineRule="auto"/>
        <w:ind w:firstLine="567"/>
        <w:jc w:val="both"/>
        <w:rPr>
          <w:rFonts w:ascii="Times New Roman" w:hAnsi="Times New Roman" w:cs="Times New Roman"/>
          <w:color w:val="FF0000"/>
          <w:sz w:val="24"/>
          <w:szCs w:val="24"/>
          <w:lang w:val="en-US"/>
        </w:rPr>
      </w:pPr>
      <w:r w:rsidRPr="000F691C">
        <w:rPr>
          <w:rFonts w:ascii="Times New Roman" w:hAnsi="Times New Roman" w:cs="Times New Roman"/>
          <w:color w:val="000000" w:themeColor="text1"/>
          <w:sz w:val="24"/>
          <w:szCs w:val="24"/>
          <w:lang w:val="en-US"/>
        </w:rPr>
        <w:t xml:space="preserve">Taking into account the </w:t>
      </w:r>
      <w:r w:rsidR="00092741" w:rsidRPr="000F691C">
        <w:rPr>
          <w:rFonts w:ascii="Times New Roman" w:hAnsi="Times New Roman" w:cs="Times New Roman"/>
          <w:color w:val="000000" w:themeColor="text1"/>
          <w:sz w:val="24"/>
          <w:szCs w:val="24"/>
          <w:lang w:val="en-US"/>
        </w:rPr>
        <w:t xml:space="preserve">definition of </w:t>
      </w:r>
      <w:r w:rsidR="000F691C" w:rsidRPr="000F691C">
        <w:rPr>
          <w:rFonts w:ascii="Times New Roman" w:hAnsi="Times New Roman" w:cs="Times New Roman"/>
          <w:color w:val="000000" w:themeColor="text1"/>
          <w:sz w:val="24"/>
          <w:szCs w:val="24"/>
          <w:lang w:val="en-US"/>
        </w:rPr>
        <w:t>“</w:t>
      </w:r>
      <w:r w:rsidR="00092741" w:rsidRPr="000F691C">
        <w:rPr>
          <w:rFonts w:ascii="Times New Roman" w:hAnsi="Times New Roman" w:cs="Times New Roman"/>
          <w:color w:val="000000" w:themeColor="text1"/>
          <w:sz w:val="24"/>
          <w:szCs w:val="24"/>
          <w:lang w:val="en-US"/>
        </w:rPr>
        <w:t>green</w:t>
      </w:r>
      <w:r w:rsidR="000F691C" w:rsidRPr="000F691C">
        <w:rPr>
          <w:rFonts w:ascii="Times New Roman" w:hAnsi="Times New Roman" w:cs="Times New Roman"/>
          <w:color w:val="000000" w:themeColor="text1"/>
          <w:sz w:val="24"/>
          <w:szCs w:val="24"/>
          <w:lang w:val="en-US"/>
        </w:rPr>
        <w:t>”</w:t>
      </w:r>
      <w:r w:rsidR="00092741" w:rsidRPr="000F691C">
        <w:rPr>
          <w:rFonts w:ascii="Times New Roman" w:hAnsi="Times New Roman" w:cs="Times New Roman"/>
          <w:color w:val="000000" w:themeColor="text1"/>
          <w:sz w:val="24"/>
          <w:szCs w:val="24"/>
          <w:lang w:val="en-US"/>
        </w:rPr>
        <w:t xml:space="preserve"> brand positioning</w:t>
      </w:r>
      <w:r w:rsidR="000F691C" w:rsidRPr="000F691C">
        <w:rPr>
          <w:rFonts w:ascii="Times New Roman" w:hAnsi="Times New Roman" w:cs="Times New Roman"/>
          <w:color w:val="000000" w:themeColor="text1"/>
          <w:sz w:val="24"/>
          <w:szCs w:val="24"/>
          <w:lang w:val="en-US"/>
        </w:rPr>
        <w:t>, described in the “Methods” chapter,</w:t>
      </w:r>
      <w:r w:rsidR="00092741" w:rsidRPr="000F691C">
        <w:rPr>
          <w:rFonts w:ascii="Times New Roman" w:hAnsi="Times New Roman" w:cs="Times New Roman"/>
          <w:color w:val="000000" w:themeColor="text1"/>
          <w:sz w:val="24"/>
          <w:szCs w:val="24"/>
          <w:lang w:val="en-US"/>
        </w:rPr>
        <w:t xml:space="preserve"> </w:t>
      </w:r>
      <w:r w:rsidR="000F691C" w:rsidRPr="000F691C">
        <w:rPr>
          <w:rFonts w:ascii="Times New Roman" w:hAnsi="Times New Roman" w:cs="Times New Roman"/>
          <w:color w:val="000000" w:themeColor="text1"/>
          <w:sz w:val="24"/>
          <w:szCs w:val="24"/>
          <w:lang w:val="en-US"/>
        </w:rPr>
        <w:t xml:space="preserve">among </w:t>
      </w:r>
      <w:r w:rsidR="000F691C">
        <w:rPr>
          <w:rFonts w:ascii="Times New Roman" w:hAnsi="Times New Roman" w:cs="Times New Roman"/>
          <w:color w:val="000000" w:themeColor="text1"/>
          <w:sz w:val="24"/>
          <w:szCs w:val="24"/>
          <w:lang w:val="en-US"/>
        </w:rPr>
        <w:t>all of the tags on the country branding website “</w:t>
      </w:r>
      <w:proofErr w:type="spellStart"/>
      <w:r w:rsidR="00F5631B">
        <w:rPr>
          <w:rFonts w:ascii="Times New Roman" w:hAnsi="Times New Roman" w:cs="Times New Roman"/>
          <w:color w:val="000000" w:themeColor="text1"/>
          <w:sz w:val="24"/>
          <w:szCs w:val="24"/>
          <w:lang w:val="en-US"/>
        </w:rPr>
        <w:t>thisisFINLAND</w:t>
      </w:r>
      <w:proofErr w:type="spellEnd"/>
      <w:r w:rsidR="000F691C">
        <w:rPr>
          <w:rFonts w:ascii="Times New Roman" w:hAnsi="Times New Roman" w:cs="Times New Roman"/>
          <w:color w:val="000000" w:themeColor="text1"/>
          <w:sz w:val="24"/>
          <w:szCs w:val="24"/>
          <w:lang w:val="en-US"/>
        </w:rPr>
        <w:t>” the tags “</w:t>
      </w:r>
      <w:hyperlink r:id="rId25" w:history="1">
        <w:r w:rsidR="000F691C" w:rsidRPr="00BF3D19">
          <w:rPr>
            <w:rStyle w:val="a4"/>
            <w:rFonts w:ascii="Times New Roman" w:hAnsi="Times New Roman" w:cs="Times New Roman"/>
            <w:color w:val="000000" w:themeColor="text1"/>
            <w:sz w:val="24"/>
            <w:szCs w:val="24"/>
            <w:u w:val="none"/>
            <w:lang w:val="en-US"/>
          </w:rPr>
          <w:t>Environment</w:t>
        </w:r>
      </w:hyperlink>
      <w:r w:rsidR="000F691C">
        <w:rPr>
          <w:rStyle w:val="a4"/>
          <w:rFonts w:ascii="Times New Roman" w:hAnsi="Times New Roman" w:cs="Times New Roman"/>
          <w:color w:val="000000" w:themeColor="text1"/>
          <w:sz w:val="24"/>
          <w:szCs w:val="24"/>
          <w:u w:val="none"/>
          <w:lang w:val="en-US"/>
        </w:rPr>
        <w:t>”</w:t>
      </w:r>
      <w:r w:rsidR="000F691C" w:rsidRPr="00BF3D19">
        <w:rPr>
          <w:rStyle w:val="a4"/>
          <w:rFonts w:ascii="Times New Roman" w:hAnsi="Times New Roman" w:cs="Times New Roman"/>
          <w:color w:val="000000" w:themeColor="text1"/>
          <w:sz w:val="24"/>
          <w:szCs w:val="24"/>
          <w:u w:val="none"/>
          <w:lang w:val="en-US"/>
        </w:rPr>
        <w:t xml:space="preserve">, </w:t>
      </w:r>
      <w:r w:rsidR="000F691C">
        <w:rPr>
          <w:rStyle w:val="a4"/>
          <w:rFonts w:ascii="Times New Roman" w:hAnsi="Times New Roman" w:cs="Times New Roman"/>
          <w:color w:val="000000" w:themeColor="text1"/>
          <w:sz w:val="24"/>
          <w:szCs w:val="24"/>
          <w:u w:val="none"/>
          <w:lang w:val="en-US"/>
        </w:rPr>
        <w:t>“</w:t>
      </w:r>
      <w:r w:rsidR="000F691C" w:rsidRPr="00BF3D19">
        <w:rPr>
          <w:rStyle w:val="a4"/>
          <w:rFonts w:ascii="Times New Roman" w:hAnsi="Times New Roman" w:cs="Times New Roman"/>
          <w:color w:val="000000" w:themeColor="text1"/>
          <w:sz w:val="24"/>
          <w:szCs w:val="24"/>
          <w:u w:val="none"/>
          <w:lang w:val="en-US"/>
        </w:rPr>
        <w:t>Nature</w:t>
      </w:r>
      <w:r w:rsidR="000F691C">
        <w:rPr>
          <w:rStyle w:val="a4"/>
          <w:rFonts w:ascii="Times New Roman" w:hAnsi="Times New Roman" w:cs="Times New Roman"/>
          <w:color w:val="000000" w:themeColor="text1"/>
          <w:sz w:val="24"/>
          <w:szCs w:val="24"/>
          <w:u w:val="none"/>
          <w:lang w:val="en-US"/>
        </w:rPr>
        <w:t>”</w:t>
      </w:r>
      <w:r w:rsidR="000F691C" w:rsidRPr="00BF3D19">
        <w:rPr>
          <w:rStyle w:val="a4"/>
          <w:rFonts w:ascii="Times New Roman" w:hAnsi="Times New Roman" w:cs="Times New Roman"/>
          <w:color w:val="000000" w:themeColor="text1"/>
          <w:sz w:val="24"/>
          <w:szCs w:val="24"/>
          <w:u w:val="none"/>
          <w:lang w:val="en-US"/>
        </w:rPr>
        <w:t xml:space="preserve">, </w:t>
      </w:r>
      <w:r w:rsidR="000F691C">
        <w:rPr>
          <w:rStyle w:val="a4"/>
          <w:rFonts w:ascii="Times New Roman" w:hAnsi="Times New Roman" w:cs="Times New Roman"/>
          <w:color w:val="000000" w:themeColor="text1"/>
          <w:sz w:val="24"/>
          <w:szCs w:val="24"/>
          <w:u w:val="none"/>
          <w:lang w:val="en-US"/>
        </w:rPr>
        <w:t>“</w:t>
      </w:r>
      <w:r w:rsidR="000F691C" w:rsidRPr="00BF3D19">
        <w:rPr>
          <w:rStyle w:val="a4"/>
          <w:rFonts w:ascii="Times New Roman" w:hAnsi="Times New Roman" w:cs="Times New Roman"/>
          <w:color w:val="000000" w:themeColor="text1"/>
          <w:sz w:val="24"/>
          <w:szCs w:val="24"/>
          <w:u w:val="none"/>
          <w:lang w:val="en-US"/>
        </w:rPr>
        <w:t>Arctic</w:t>
      </w:r>
      <w:r w:rsidR="000F691C">
        <w:rPr>
          <w:rStyle w:val="a4"/>
          <w:rFonts w:ascii="Times New Roman" w:hAnsi="Times New Roman" w:cs="Times New Roman"/>
          <w:color w:val="000000" w:themeColor="text1"/>
          <w:sz w:val="24"/>
          <w:szCs w:val="24"/>
          <w:u w:val="none"/>
          <w:lang w:val="en-US"/>
        </w:rPr>
        <w:t>”</w:t>
      </w:r>
      <w:r w:rsidR="000F691C" w:rsidRPr="00BF3D19">
        <w:rPr>
          <w:rStyle w:val="a4"/>
          <w:rFonts w:ascii="Times New Roman" w:hAnsi="Times New Roman" w:cs="Times New Roman"/>
          <w:color w:val="000000" w:themeColor="text1"/>
          <w:sz w:val="24"/>
          <w:szCs w:val="24"/>
          <w:u w:val="none"/>
          <w:lang w:val="en-US"/>
        </w:rPr>
        <w:t xml:space="preserve">, </w:t>
      </w:r>
      <w:r w:rsidR="000F691C">
        <w:rPr>
          <w:rStyle w:val="a4"/>
          <w:rFonts w:ascii="Times New Roman" w:hAnsi="Times New Roman" w:cs="Times New Roman"/>
          <w:color w:val="000000" w:themeColor="text1"/>
          <w:sz w:val="24"/>
          <w:szCs w:val="24"/>
          <w:u w:val="none"/>
          <w:lang w:val="en-US"/>
        </w:rPr>
        <w:t>“</w:t>
      </w:r>
      <w:hyperlink r:id="rId26" w:history="1">
        <w:r w:rsidR="000F691C" w:rsidRPr="00BF3D19">
          <w:rPr>
            <w:rStyle w:val="a4"/>
            <w:rFonts w:ascii="Times New Roman" w:hAnsi="Times New Roman" w:cs="Times New Roman"/>
            <w:color w:val="000000" w:themeColor="text1"/>
            <w:sz w:val="24"/>
            <w:szCs w:val="24"/>
            <w:u w:val="none"/>
            <w:lang w:val="en-US"/>
          </w:rPr>
          <w:t>Forestry</w:t>
        </w:r>
      </w:hyperlink>
      <w:r w:rsidR="000F691C">
        <w:rPr>
          <w:rStyle w:val="a4"/>
          <w:rFonts w:ascii="Times New Roman" w:hAnsi="Times New Roman" w:cs="Times New Roman"/>
          <w:color w:val="000000" w:themeColor="text1"/>
          <w:sz w:val="24"/>
          <w:szCs w:val="24"/>
          <w:u w:val="none"/>
          <w:lang w:val="en-US"/>
        </w:rPr>
        <w:t>”</w:t>
      </w:r>
      <w:r w:rsidR="000F691C" w:rsidRPr="00BF3D19">
        <w:rPr>
          <w:rStyle w:val="a4"/>
          <w:rFonts w:ascii="Times New Roman" w:hAnsi="Times New Roman" w:cs="Times New Roman"/>
          <w:color w:val="000000" w:themeColor="text1"/>
          <w:sz w:val="24"/>
          <w:szCs w:val="24"/>
          <w:u w:val="none"/>
          <w:lang w:val="en-US"/>
        </w:rPr>
        <w:t xml:space="preserve">, </w:t>
      </w:r>
      <w:r w:rsidR="000F691C">
        <w:rPr>
          <w:rStyle w:val="a4"/>
          <w:rFonts w:ascii="Times New Roman" w:hAnsi="Times New Roman" w:cs="Times New Roman"/>
          <w:color w:val="000000" w:themeColor="text1"/>
          <w:sz w:val="24"/>
          <w:szCs w:val="24"/>
          <w:u w:val="none"/>
          <w:lang w:val="en-US"/>
        </w:rPr>
        <w:t>“</w:t>
      </w:r>
      <w:hyperlink r:id="rId27" w:history="1">
        <w:r w:rsidR="000F691C" w:rsidRPr="00BF3D19">
          <w:rPr>
            <w:rStyle w:val="a4"/>
            <w:rFonts w:ascii="Times New Roman" w:hAnsi="Times New Roman" w:cs="Times New Roman"/>
            <w:color w:val="000000" w:themeColor="text1"/>
            <w:sz w:val="24"/>
            <w:szCs w:val="24"/>
            <w:u w:val="none"/>
            <w:lang w:val="en-US"/>
          </w:rPr>
          <w:t>Baltic Sea</w:t>
        </w:r>
      </w:hyperlink>
      <w:r w:rsidR="000F691C">
        <w:rPr>
          <w:rStyle w:val="a4"/>
          <w:rFonts w:ascii="Times New Roman" w:hAnsi="Times New Roman" w:cs="Times New Roman"/>
          <w:color w:val="000000" w:themeColor="text1"/>
          <w:sz w:val="24"/>
          <w:szCs w:val="24"/>
          <w:u w:val="none"/>
          <w:lang w:val="en-US"/>
        </w:rPr>
        <w:t>”</w:t>
      </w:r>
      <w:r w:rsidR="000F691C" w:rsidRPr="00BF3D19">
        <w:rPr>
          <w:rStyle w:val="a4"/>
          <w:rFonts w:ascii="Times New Roman" w:hAnsi="Times New Roman" w:cs="Times New Roman"/>
          <w:color w:val="000000" w:themeColor="text1"/>
          <w:sz w:val="24"/>
          <w:szCs w:val="24"/>
          <w:u w:val="none"/>
          <w:lang w:val="en-US"/>
        </w:rPr>
        <w:t xml:space="preserve">, </w:t>
      </w:r>
      <w:r w:rsidR="000F691C">
        <w:rPr>
          <w:rStyle w:val="a4"/>
          <w:rFonts w:ascii="Times New Roman" w:hAnsi="Times New Roman" w:cs="Times New Roman"/>
          <w:color w:val="000000" w:themeColor="text1"/>
          <w:sz w:val="24"/>
          <w:szCs w:val="24"/>
          <w:u w:val="none"/>
          <w:lang w:val="en-US"/>
        </w:rPr>
        <w:t>“</w:t>
      </w:r>
      <w:r w:rsidR="000F691C" w:rsidRPr="00BF3D19">
        <w:rPr>
          <w:rFonts w:ascii="Times New Roman" w:hAnsi="Times New Roman" w:cs="Times New Roman"/>
          <w:color w:val="000000" w:themeColor="text1"/>
          <w:sz w:val="24"/>
          <w:szCs w:val="24"/>
          <w:lang w:val="en-US"/>
        </w:rPr>
        <w:t>Sustainability</w:t>
      </w:r>
      <w:r w:rsidR="000F691C">
        <w:rPr>
          <w:rFonts w:ascii="Times New Roman" w:hAnsi="Times New Roman" w:cs="Times New Roman"/>
          <w:color w:val="000000" w:themeColor="text1"/>
          <w:sz w:val="24"/>
          <w:szCs w:val="24"/>
          <w:lang w:val="en-US"/>
        </w:rPr>
        <w:t>”</w:t>
      </w:r>
      <w:r w:rsidR="000F691C" w:rsidRPr="00BF3D19">
        <w:rPr>
          <w:rFonts w:ascii="Times New Roman" w:hAnsi="Times New Roman" w:cs="Times New Roman"/>
          <w:color w:val="000000" w:themeColor="text1"/>
          <w:sz w:val="24"/>
          <w:szCs w:val="24"/>
          <w:lang w:val="en-US"/>
        </w:rPr>
        <w:t xml:space="preserve">, </w:t>
      </w:r>
      <w:r w:rsidR="000F691C">
        <w:rPr>
          <w:rFonts w:ascii="Times New Roman" w:hAnsi="Times New Roman" w:cs="Times New Roman"/>
          <w:color w:val="000000" w:themeColor="text1"/>
          <w:sz w:val="24"/>
          <w:szCs w:val="24"/>
          <w:lang w:val="en-US"/>
        </w:rPr>
        <w:t>“</w:t>
      </w:r>
      <w:r w:rsidR="000F691C" w:rsidRPr="00BF3D19">
        <w:rPr>
          <w:rStyle w:val="a4"/>
          <w:rFonts w:ascii="Times New Roman" w:hAnsi="Times New Roman" w:cs="Times New Roman"/>
          <w:color w:val="000000" w:themeColor="text1"/>
          <w:sz w:val="24"/>
          <w:szCs w:val="24"/>
          <w:u w:val="none"/>
          <w:lang w:val="en-US"/>
        </w:rPr>
        <w:t>Winter</w:t>
      </w:r>
      <w:r w:rsidR="000F691C">
        <w:rPr>
          <w:rStyle w:val="a4"/>
          <w:rFonts w:ascii="Times New Roman" w:hAnsi="Times New Roman" w:cs="Times New Roman"/>
          <w:color w:val="000000" w:themeColor="text1"/>
          <w:sz w:val="24"/>
          <w:szCs w:val="24"/>
          <w:u w:val="none"/>
          <w:lang w:val="en-US"/>
        </w:rPr>
        <w:t>”</w:t>
      </w:r>
      <w:r w:rsidR="000F691C" w:rsidRPr="00BF3D19">
        <w:rPr>
          <w:rStyle w:val="a4"/>
          <w:rFonts w:ascii="Times New Roman" w:hAnsi="Times New Roman" w:cs="Times New Roman"/>
          <w:color w:val="000000" w:themeColor="text1"/>
          <w:sz w:val="24"/>
          <w:szCs w:val="24"/>
          <w:u w:val="none"/>
          <w:lang w:val="en-US"/>
        </w:rPr>
        <w:t xml:space="preserve">, </w:t>
      </w:r>
      <w:r w:rsidR="000F691C">
        <w:rPr>
          <w:rStyle w:val="a4"/>
          <w:rFonts w:ascii="Times New Roman" w:hAnsi="Times New Roman" w:cs="Times New Roman"/>
          <w:color w:val="000000" w:themeColor="text1"/>
          <w:sz w:val="24"/>
          <w:szCs w:val="24"/>
          <w:u w:val="none"/>
          <w:lang w:val="en-US"/>
        </w:rPr>
        <w:t>“</w:t>
      </w:r>
      <w:r w:rsidR="000F691C" w:rsidRPr="00BF3D19">
        <w:rPr>
          <w:rFonts w:ascii="Times New Roman" w:hAnsi="Times New Roman" w:cs="Times New Roman"/>
          <w:color w:val="000000" w:themeColor="text1"/>
          <w:sz w:val="24"/>
          <w:szCs w:val="24"/>
          <w:lang w:val="en-US"/>
        </w:rPr>
        <w:t>Cleantech</w:t>
      </w:r>
      <w:r w:rsidR="000F691C">
        <w:rPr>
          <w:rFonts w:ascii="Times New Roman" w:hAnsi="Times New Roman" w:cs="Times New Roman"/>
          <w:color w:val="000000" w:themeColor="text1"/>
          <w:sz w:val="24"/>
          <w:szCs w:val="24"/>
          <w:lang w:val="en-US"/>
        </w:rPr>
        <w:t>”</w:t>
      </w:r>
      <w:r w:rsidR="000F691C" w:rsidRPr="00BF3D19">
        <w:rPr>
          <w:rFonts w:ascii="Times New Roman" w:hAnsi="Times New Roman" w:cs="Times New Roman"/>
          <w:color w:val="000000" w:themeColor="text1"/>
          <w:sz w:val="24"/>
          <w:szCs w:val="24"/>
          <w:lang w:val="en-US"/>
        </w:rPr>
        <w:t xml:space="preserve">, </w:t>
      </w:r>
      <w:r w:rsidR="000F691C">
        <w:rPr>
          <w:rFonts w:ascii="Times New Roman" w:hAnsi="Times New Roman" w:cs="Times New Roman"/>
          <w:color w:val="000000" w:themeColor="text1"/>
          <w:sz w:val="24"/>
          <w:szCs w:val="24"/>
          <w:lang w:val="en-US"/>
        </w:rPr>
        <w:t>“</w:t>
      </w:r>
      <w:hyperlink r:id="rId28" w:history="1">
        <w:r w:rsidR="000F691C" w:rsidRPr="00BF3D19">
          <w:rPr>
            <w:rStyle w:val="a4"/>
            <w:rFonts w:ascii="Times New Roman" w:hAnsi="Times New Roman" w:cs="Times New Roman"/>
            <w:color w:val="000000" w:themeColor="text1"/>
            <w:sz w:val="24"/>
            <w:szCs w:val="24"/>
            <w:u w:val="none"/>
            <w:lang w:val="en-US"/>
          </w:rPr>
          <w:t>Recycling</w:t>
        </w:r>
      </w:hyperlink>
      <w:r w:rsidR="000F691C">
        <w:rPr>
          <w:rStyle w:val="a4"/>
          <w:rFonts w:ascii="Times New Roman" w:hAnsi="Times New Roman" w:cs="Times New Roman"/>
          <w:color w:val="000000" w:themeColor="text1"/>
          <w:sz w:val="24"/>
          <w:szCs w:val="24"/>
          <w:u w:val="none"/>
          <w:lang w:val="en-US"/>
        </w:rPr>
        <w:t>”</w:t>
      </w:r>
      <w:r w:rsidR="000F691C" w:rsidRPr="00BF3D19">
        <w:rPr>
          <w:rStyle w:val="a4"/>
          <w:rFonts w:ascii="Times New Roman" w:hAnsi="Times New Roman" w:cs="Times New Roman"/>
          <w:color w:val="000000" w:themeColor="text1"/>
          <w:sz w:val="24"/>
          <w:szCs w:val="24"/>
          <w:u w:val="none"/>
          <w:lang w:val="en-US"/>
        </w:rPr>
        <w:t xml:space="preserve">, </w:t>
      </w:r>
      <w:r w:rsidR="000F691C">
        <w:rPr>
          <w:rStyle w:val="a4"/>
          <w:rFonts w:ascii="Times New Roman" w:hAnsi="Times New Roman" w:cs="Times New Roman"/>
          <w:color w:val="000000" w:themeColor="text1"/>
          <w:sz w:val="24"/>
          <w:szCs w:val="24"/>
          <w:u w:val="none"/>
          <w:lang w:val="en-US"/>
        </w:rPr>
        <w:t>“</w:t>
      </w:r>
      <w:hyperlink r:id="rId29" w:history="1">
        <w:r w:rsidR="000F691C" w:rsidRPr="00BF3D19">
          <w:rPr>
            <w:rStyle w:val="a4"/>
            <w:rFonts w:ascii="Times New Roman" w:hAnsi="Times New Roman" w:cs="Times New Roman"/>
            <w:color w:val="000000" w:themeColor="text1"/>
            <w:sz w:val="24"/>
            <w:szCs w:val="24"/>
            <w:u w:val="none"/>
            <w:lang w:val="en-US"/>
          </w:rPr>
          <w:t>National park</w:t>
        </w:r>
      </w:hyperlink>
      <w:r w:rsidR="000F691C">
        <w:rPr>
          <w:rStyle w:val="a4"/>
          <w:rFonts w:ascii="Times New Roman" w:hAnsi="Times New Roman" w:cs="Times New Roman"/>
          <w:color w:val="000000" w:themeColor="text1"/>
          <w:sz w:val="24"/>
          <w:szCs w:val="24"/>
          <w:u w:val="none"/>
          <w:lang w:val="en-US"/>
        </w:rPr>
        <w:t>”</w:t>
      </w:r>
      <w:r w:rsidR="000F691C" w:rsidRPr="00BF3D19">
        <w:rPr>
          <w:rStyle w:val="a4"/>
          <w:rFonts w:ascii="Times New Roman" w:hAnsi="Times New Roman" w:cs="Times New Roman"/>
          <w:color w:val="000000" w:themeColor="text1"/>
          <w:sz w:val="24"/>
          <w:szCs w:val="24"/>
          <w:u w:val="none"/>
          <w:lang w:val="en-US"/>
        </w:rPr>
        <w:t xml:space="preserve">, </w:t>
      </w:r>
      <w:r w:rsidR="000F691C">
        <w:rPr>
          <w:rStyle w:val="a4"/>
          <w:rFonts w:ascii="Times New Roman" w:hAnsi="Times New Roman" w:cs="Times New Roman"/>
          <w:color w:val="000000" w:themeColor="text1"/>
          <w:sz w:val="24"/>
          <w:szCs w:val="24"/>
          <w:u w:val="none"/>
          <w:lang w:val="en-US"/>
        </w:rPr>
        <w:t>“</w:t>
      </w:r>
      <w:r w:rsidR="000F691C" w:rsidRPr="00BF3D19">
        <w:rPr>
          <w:rFonts w:ascii="Times New Roman" w:hAnsi="Times New Roman" w:cs="Times New Roman"/>
          <w:sz w:val="24"/>
          <w:szCs w:val="24"/>
          <w:lang w:val="en-US"/>
        </w:rPr>
        <w:t>Organic food</w:t>
      </w:r>
      <w:r w:rsidR="000F691C">
        <w:rPr>
          <w:rFonts w:ascii="Times New Roman" w:hAnsi="Times New Roman" w:cs="Times New Roman"/>
          <w:sz w:val="24"/>
          <w:szCs w:val="24"/>
          <w:lang w:val="en-US"/>
        </w:rPr>
        <w:t>”</w:t>
      </w:r>
      <w:r w:rsidR="000F691C" w:rsidRPr="00BF3D19">
        <w:rPr>
          <w:rFonts w:ascii="Times New Roman" w:hAnsi="Times New Roman" w:cs="Times New Roman"/>
          <w:sz w:val="24"/>
          <w:szCs w:val="24"/>
          <w:lang w:val="en-US"/>
        </w:rPr>
        <w:t xml:space="preserve">, </w:t>
      </w:r>
      <w:r w:rsidR="000F691C">
        <w:rPr>
          <w:rFonts w:ascii="Times New Roman" w:hAnsi="Times New Roman" w:cs="Times New Roman"/>
          <w:sz w:val="24"/>
          <w:szCs w:val="24"/>
          <w:lang w:val="en-US"/>
        </w:rPr>
        <w:t>“</w:t>
      </w:r>
      <w:r w:rsidR="000F691C" w:rsidRPr="00BF3D19">
        <w:rPr>
          <w:rFonts w:ascii="Times New Roman" w:hAnsi="Times New Roman" w:cs="Times New Roman"/>
          <w:sz w:val="24"/>
          <w:szCs w:val="24"/>
          <w:lang w:val="en-US"/>
        </w:rPr>
        <w:t>Slush</w:t>
      </w:r>
      <w:r w:rsidR="000F691C">
        <w:rPr>
          <w:rFonts w:ascii="Times New Roman" w:hAnsi="Times New Roman" w:cs="Times New Roman"/>
          <w:sz w:val="24"/>
          <w:szCs w:val="24"/>
          <w:lang w:val="en-US"/>
        </w:rPr>
        <w:t>” were identified as tags that position the Finnish brand as “green”.</w:t>
      </w:r>
    </w:p>
    <w:p w:rsidR="0032389A" w:rsidRPr="009D2D2C" w:rsidRDefault="006828BC" w:rsidP="00882D17">
      <w:pPr>
        <w:spacing w:line="360" w:lineRule="auto"/>
        <w:ind w:firstLine="567"/>
        <w:jc w:val="both"/>
        <w:rPr>
          <w:rFonts w:ascii="Times New Roman" w:hAnsi="Times New Roman" w:cs="Times New Roman"/>
          <w:sz w:val="24"/>
          <w:szCs w:val="24"/>
          <w:lang w:val="en-US"/>
        </w:rPr>
      </w:pPr>
      <w:r w:rsidRPr="009D2D2C">
        <w:rPr>
          <w:rFonts w:ascii="Times New Roman" w:hAnsi="Times New Roman" w:cs="Times New Roman"/>
          <w:color w:val="000000" w:themeColor="text1"/>
          <w:sz w:val="24"/>
          <w:szCs w:val="24"/>
          <w:lang w:val="en-US"/>
        </w:rPr>
        <w:t>As the</w:t>
      </w:r>
      <w:r w:rsidR="00AC64CF">
        <w:rPr>
          <w:rFonts w:ascii="Times New Roman" w:hAnsi="Times New Roman" w:cs="Times New Roman"/>
          <w:color w:val="000000" w:themeColor="text1"/>
          <w:sz w:val="24"/>
          <w:szCs w:val="24"/>
          <w:lang w:val="en-US"/>
        </w:rPr>
        <w:t xml:space="preserve">, </w:t>
      </w:r>
      <w:r w:rsidR="0032389A" w:rsidRPr="009D2D2C">
        <w:rPr>
          <w:rFonts w:ascii="Times New Roman" w:hAnsi="Times New Roman" w:cs="Times New Roman"/>
          <w:sz w:val="24"/>
          <w:szCs w:val="24"/>
          <w:lang w:val="en-US"/>
        </w:rPr>
        <w:t>62 articles</w:t>
      </w:r>
      <w:r w:rsidR="00AC64CF">
        <w:rPr>
          <w:rFonts w:ascii="Times New Roman" w:hAnsi="Times New Roman" w:cs="Times New Roman"/>
          <w:sz w:val="24"/>
          <w:szCs w:val="24"/>
          <w:lang w:val="en-US"/>
        </w:rPr>
        <w:t>,</w:t>
      </w:r>
      <w:r w:rsidRPr="009D2D2C">
        <w:rPr>
          <w:rFonts w:ascii="Times New Roman" w:hAnsi="Times New Roman" w:cs="Times New Roman"/>
          <w:sz w:val="24"/>
          <w:szCs w:val="24"/>
          <w:lang w:val="en-US"/>
        </w:rPr>
        <w:t xml:space="preserve"> related to “green” topic</w:t>
      </w:r>
      <w:r w:rsidR="00AC64CF">
        <w:rPr>
          <w:rFonts w:ascii="Times New Roman" w:hAnsi="Times New Roman" w:cs="Times New Roman"/>
          <w:sz w:val="24"/>
          <w:szCs w:val="24"/>
          <w:lang w:val="en-US"/>
        </w:rPr>
        <w:t xml:space="preserve"> were found</w:t>
      </w:r>
      <w:r w:rsidRPr="009D2D2C">
        <w:rPr>
          <w:rFonts w:ascii="Times New Roman" w:hAnsi="Times New Roman" w:cs="Times New Roman"/>
          <w:sz w:val="24"/>
          <w:szCs w:val="24"/>
          <w:lang w:val="en-US"/>
        </w:rPr>
        <w:t>.</w:t>
      </w:r>
      <w:r w:rsidR="00785032" w:rsidRPr="00785032">
        <w:rPr>
          <w:rFonts w:ascii="Times New Roman" w:hAnsi="Times New Roman" w:cs="Times New Roman"/>
          <w:sz w:val="24"/>
          <w:szCs w:val="24"/>
          <w:lang w:val="en-US"/>
        </w:rPr>
        <w:t xml:space="preserve"> These 62 articles included those articles that were tagged with at least one "green" tag.</w:t>
      </w:r>
      <w:r w:rsidRPr="009D2D2C">
        <w:rPr>
          <w:rFonts w:ascii="Times New Roman" w:hAnsi="Times New Roman" w:cs="Times New Roman"/>
          <w:sz w:val="24"/>
          <w:szCs w:val="24"/>
          <w:lang w:val="en-US"/>
        </w:rPr>
        <w:t xml:space="preserve"> They make up 1</w:t>
      </w:r>
      <w:r w:rsidR="0032389A" w:rsidRPr="009D2D2C">
        <w:rPr>
          <w:rFonts w:ascii="Times New Roman" w:hAnsi="Times New Roman" w:cs="Times New Roman"/>
          <w:sz w:val="24"/>
          <w:szCs w:val="24"/>
          <w:lang w:val="en-US"/>
        </w:rPr>
        <w:t>0.44%</w:t>
      </w:r>
      <w:r w:rsidRPr="009D2D2C">
        <w:rPr>
          <w:rFonts w:ascii="Times New Roman" w:hAnsi="Times New Roman" w:cs="Times New Roman"/>
          <w:sz w:val="24"/>
          <w:szCs w:val="24"/>
          <w:lang w:val="en-US"/>
        </w:rPr>
        <w:t xml:space="preserve"> </w:t>
      </w:r>
      <w:r w:rsidR="004A3DBC" w:rsidRPr="009D2D2C">
        <w:rPr>
          <w:rFonts w:ascii="Times New Roman" w:hAnsi="Times New Roman" w:cs="Times New Roman"/>
          <w:sz w:val="24"/>
          <w:szCs w:val="24"/>
          <w:lang w:val="en-US"/>
        </w:rPr>
        <w:t>from</w:t>
      </w:r>
      <w:r w:rsidRPr="009D2D2C">
        <w:rPr>
          <w:rFonts w:ascii="Times New Roman" w:hAnsi="Times New Roman" w:cs="Times New Roman"/>
          <w:sz w:val="24"/>
          <w:szCs w:val="24"/>
          <w:lang w:val="en-US"/>
        </w:rPr>
        <w:t xml:space="preserve"> all 594 that have been </w:t>
      </w:r>
      <w:r w:rsidR="005E7E06">
        <w:rPr>
          <w:rFonts w:ascii="Times New Roman" w:hAnsi="Times New Roman" w:cs="Times New Roman"/>
          <w:sz w:val="24"/>
          <w:szCs w:val="24"/>
          <w:lang w:val="en-US"/>
        </w:rPr>
        <w:t>published on the website</w:t>
      </w:r>
      <w:r w:rsidRPr="009D2D2C">
        <w:rPr>
          <w:rFonts w:ascii="Times New Roman" w:hAnsi="Times New Roman" w:cs="Times New Roman"/>
          <w:sz w:val="24"/>
          <w:szCs w:val="24"/>
          <w:lang w:val="en-US"/>
        </w:rPr>
        <w:t>.</w:t>
      </w:r>
      <w:r w:rsidR="005E7E06">
        <w:rPr>
          <w:rFonts w:ascii="Times New Roman" w:hAnsi="Times New Roman" w:cs="Times New Roman"/>
          <w:sz w:val="24"/>
          <w:szCs w:val="24"/>
          <w:lang w:val="en-US"/>
        </w:rPr>
        <w:t xml:space="preserve"> </w:t>
      </w:r>
      <w:r w:rsidR="005F019F" w:rsidRPr="009D2D2C">
        <w:rPr>
          <w:rFonts w:ascii="Times New Roman" w:hAnsi="Times New Roman" w:cs="Times New Roman"/>
          <w:sz w:val="24"/>
          <w:szCs w:val="24"/>
          <w:lang w:val="en-US"/>
        </w:rPr>
        <w:t xml:space="preserve"> It is quite hard to define the exact proportion of articles related to “green” thematic and “non-green” thematic because the number of articles that appear on the main page is unstable. It changes every day. But the sample of 594 articles that appeared on the main page when I was doing the research (</w:t>
      </w:r>
      <w:r w:rsidR="0032389A" w:rsidRPr="009D2D2C">
        <w:rPr>
          <w:rFonts w:ascii="Times New Roman" w:hAnsi="Times New Roman" w:cs="Times New Roman"/>
          <w:sz w:val="24"/>
          <w:szCs w:val="24"/>
          <w:lang w:val="en-US"/>
        </w:rPr>
        <w:t>23.02.2017)</w:t>
      </w:r>
      <w:r w:rsidR="005F019F" w:rsidRPr="009D2D2C">
        <w:rPr>
          <w:rFonts w:ascii="Times New Roman" w:hAnsi="Times New Roman" w:cs="Times New Roman"/>
          <w:sz w:val="24"/>
          <w:szCs w:val="24"/>
          <w:lang w:val="en-US"/>
        </w:rPr>
        <w:t xml:space="preserve"> is </w:t>
      </w:r>
      <w:r w:rsidR="00225A63" w:rsidRPr="009D2D2C">
        <w:rPr>
          <w:rFonts w:ascii="Times New Roman" w:hAnsi="Times New Roman" w:cs="Times New Roman"/>
          <w:sz w:val="24"/>
          <w:szCs w:val="24"/>
          <w:lang w:val="en-US"/>
        </w:rPr>
        <w:t xml:space="preserve">still </w:t>
      </w:r>
      <w:r w:rsidR="005F019F" w:rsidRPr="009D2D2C">
        <w:rPr>
          <w:rFonts w:ascii="Times New Roman" w:hAnsi="Times New Roman" w:cs="Times New Roman"/>
          <w:sz w:val="24"/>
          <w:szCs w:val="24"/>
          <w:lang w:val="en-US"/>
        </w:rPr>
        <w:t>quite representative.</w:t>
      </w:r>
    </w:p>
    <w:p w:rsidR="006D28F7" w:rsidRPr="009D2D2C" w:rsidRDefault="006D28F7" w:rsidP="00882D17">
      <w:pPr>
        <w:spacing w:line="360" w:lineRule="auto"/>
        <w:ind w:firstLine="567"/>
        <w:jc w:val="both"/>
        <w:rPr>
          <w:rFonts w:ascii="Times New Roman" w:hAnsi="Times New Roman" w:cs="Times New Roman"/>
          <w:sz w:val="24"/>
          <w:szCs w:val="24"/>
          <w:lang w:val="en-GB"/>
        </w:rPr>
      </w:pPr>
    </w:p>
    <w:p w:rsidR="0032389A" w:rsidRPr="009D2D2C" w:rsidRDefault="00447BD3" w:rsidP="00882D17">
      <w:pPr>
        <w:spacing w:line="360" w:lineRule="auto"/>
        <w:rPr>
          <w:rFonts w:ascii="Times New Roman" w:hAnsi="Times New Roman" w:cs="Times New Roman"/>
          <w:sz w:val="24"/>
          <w:szCs w:val="24"/>
          <w:lang w:val="en-US"/>
        </w:rPr>
      </w:pPr>
      <w:r w:rsidRPr="009D2D2C">
        <w:rPr>
          <w:rFonts w:ascii="Times New Roman" w:hAnsi="Times New Roman" w:cs="Times New Roman"/>
          <w:noProof/>
          <w:sz w:val="24"/>
          <w:szCs w:val="24"/>
          <w:lang w:eastAsia="ru-RU"/>
        </w:rPr>
        <w:drawing>
          <wp:inline distT="0" distB="0" distL="0" distR="0">
            <wp:extent cx="5581650" cy="18954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0B4F" w:rsidRPr="009D2D2C" w:rsidRDefault="003D0B4F" w:rsidP="00882D17">
      <w:pPr>
        <w:spacing w:line="360" w:lineRule="auto"/>
        <w:rPr>
          <w:rFonts w:ascii="Times New Roman" w:hAnsi="Times New Roman" w:cs="Times New Roman"/>
          <w:color w:val="000000" w:themeColor="text1"/>
          <w:sz w:val="24"/>
          <w:szCs w:val="24"/>
          <w:lang w:val="en-US"/>
        </w:rPr>
      </w:pPr>
    </w:p>
    <w:p w:rsidR="00A90278" w:rsidRPr="00B738D2" w:rsidRDefault="006E3072" w:rsidP="00B738D2">
      <w:pPr>
        <w:pStyle w:val="3"/>
        <w:ind w:firstLine="567"/>
        <w:rPr>
          <w:rFonts w:ascii="Times New Roman" w:hAnsi="Times New Roman" w:cs="Times New Roman"/>
          <w:b/>
          <w:color w:val="000000" w:themeColor="text1"/>
          <w:sz w:val="28"/>
          <w:szCs w:val="28"/>
          <w:lang w:val="en-US"/>
        </w:rPr>
      </w:pPr>
      <w:bookmarkStart w:id="29" w:name="_Toc483505155"/>
      <w:r w:rsidRPr="00B738D2">
        <w:rPr>
          <w:rFonts w:ascii="Times New Roman" w:hAnsi="Times New Roman" w:cs="Times New Roman"/>
          <w:b/>
          <w:color w:val="000000" w:themeColor="text1"/>
          <w:sz w:val="28"/>
          <w:szCs w:val="28"/>
          <w:lang w:val="en-US"/>
        </w:rPr>
        <w:lastRenderedPageBreak/>
        <w:t xml:space="preserve">4.2.1 </w:t>
      </w:r>
      <w:r w:rsidR="00A90278" w:rsidRPr="00B738D2">
        <w:rPr>
          <w:rFonts w:ascii="Times New Roman" w:hAnsi="Times New Roman" w:cs="Times New Roman"/>
          <w:b/>
          <w:color w:val="000000" w:themeColor="text1"/>
          <w:sz w:val="28"/>
          <w:szCs w:val="28"/>
          <w:lang w:val="en-US"/>
        </w:rPr>
        <w:t>Structure of “green” tags in “green” articles</w:t>
      </w:r>
      <w:bookmarkEnd w:id="29"/>
    </w:p>
    <w:p w:rsidR="00A90278" w:rsidRPr="009D2D2C" w:rsidRDefault="00A90278" w:rsidP="00882D17">
      <w:pPr>
        <w:spacing w:line="360" w:lineRule="auto"/>
        <w:ind w:firstLine="567"/>
        <w:jc w:val="both"/>
        <w:rPr>
          <w:rFonts w:ascii="Times New Roman" w:hAnsi="Times New Roman" w:cs="Times New Roman"/>
          <w:color w:val="000000" w:themeColor="text1"/>
          <w:sz w:val="24"/>
          <w:szCs w:val="24"/>
          <w:lang w:val="en-US"/>
        </w:rPr>
      </w:pPr>
    </w:p>
    <w:p w:rsidR="00B47DC1" w:rsidRDefault="008E009C" w:rsidP="00882D17">
      <w:pPr>
        <w:spacing w:line="360" w:lineRule="auto"/>
        <w:ind w:firstLine="567"/>
        <w:jc w:val="both"/>
        <w:rPr>
          <w:rFonts w:ascii="Times New Roman" w:hAnsi="Times New Roman" w:cs="Times New Roman"/>
          <w:color w:val="000000" w:themeColor="text1"/>
          <w:sz w:val="24"/>
          <w:szCs w:val="24"/>
          <w:lang w:val="en-US"/>
        </w:rPr>
      </w:pPr>
      <w:r w:rsidRPr="009D2D2C">
        <w:rPr>
          <w:rFonts w:ascii="Times New Roman" w:hAnsi="Times New Roman" w:cs="Times New Roman"/>
          <w:color w:val="000000" w:themeColor="text1"/>
          <w:sz w:val="24"/>
          <w:szCs w:val="24"/>
          <w:lang w:val="en-US"/>
        </w:rPr>
        <w:t>For better unders</w:t>
      </w:r>
      <w:r w:rsidR="002B5F33">
        <w:rPr>
          <w:rFonts w:ascii="Times New Roman" w:hAnsi="Times New Roman" w:cs="Times New Roman"/>
          <w:color w:val="000000" w:themeColor="text1"/>
          <w:sz w:val="24"/>
          <w:szCs w:val="24"/>
          <w:lang w:val="en-US"/>
        </w:rPr>
        <w:t xml:space="preserve">tanding </w:t>
      </w:r>
      <w:r w:rsidRPr="009D2D2C">
        <w:rPr>
          <w:rFonts w:ascii="Times New Roman" w:hAnsi="Times New Roman" w:cs="Times New Roman"/>
          <w:color w:val="000000" w:themeColor="text1"/>
          <w:sz w:val="24"/>
          <w:szCs w:val="24"/>
          <w:lang w:val="en-US"/>
        </w:rPr>
        <w:t>I will name articles that were tagged by one or more than one “green” tag as “green” articles. Similarly, I will name articles that were not tagged by at least one of “green” tags I will name “non-green” articles.</w:t>
      </w:r>
      <w:r w:rsidR="002E4DA6" w:rsidRPr="009D2D2C">
        <w:rPr>
          <w:rFonts w:ascii="Times New Roman" w:hAnsi="Times New Roman" w:cs="Times New Roman"/>
          <w:color w:val="000000" w:themeColor="text1"/>
          <w:sz w:val="24"/>
          <w:szCs w:val="24"/>
          <w:lang w:val="en-US"/>
        </w:rPr>
        <w:t xml:space="preserve"> </w:t>
      </w:r>
      <w:r w:rsidR="003C7903" w:rsidRPr="009D2D2C">
        <w:rPr>
          <w:rFonts w:ascii="Times New Roman" w:hAnsi="Times New Roman" w:cs="Times New Roman"/>
          <w:color w:val="000000" w:themeColor="text1"/>
          <w:sz w:val="24"/>
          <w:szCs w:val="24"/>
          <w:lang w:val="en-US"/>
        </w:rPr>
        <w:t xml:space="preserve">To understand the structure of “green” brand in Finland I counted the “green” articles on the website. </w:t>
      </w:r>
      <w:r w:rsidR="00730F95" w:rsidRPr="009D2D2C">
        <w:rPr>
          <w:rFonts w:ascii="Times New Roman" w:hAnsi="Times New Roman" w:cs="Times New Roman"/>
          <w:color w:val="000000" w:themeColor="text1"/>
          <w:sz w:val="24"/>
          <w:szCs w:val="24"/>
          <w:lang w:val="en-US"/>
        </w:rPr>
        <w:t xml:space="preserve">By doing this I </w:t>
      </w:r>
      <w:r w:rsidR="009E7B8E" w:rsidRPr="009D2D2C">
        <w:rPr>
          <w:rFonts w:ascii="Times New Roman" w:hAnsi="Times New Roman" w:cs="Times New Roman"/>
          <w:color w:val="000000" w:themeColor="text1"/>
          <w:sz w:val="24"/>
          <w:szCs w:val="24"/>
          <w:lang w:val="en-US"/>
        </w:rPr>
        <w:t>found</w:t>
      </w:r>
      <w:r w:rsidR="00730F95" w:rsidRPr="009D2D2C">
        <w:rPr>
          <w:rFonts w:ascii="Times New Roman" w:hAnsi="Times New Roman" w:cs="Times New Roman"/>
          <w:color w:val="000000" w:themeColor="text1"/>
          <w:sz w:val="24"/>
          <w:szCs w:val="24"/>
          <w:lang w:val="en-US"/>
        </w:rPr>
        <w:t xml:space="preserve"> a structure of a “green” </w:t>
      </w:r>
      <w:r w:rsidR="002B5F33">
        <w:rPr>
          <w:rFonts w:ascii="Times New Roman" w:hAnsi="Times New Roman" w:cs="Times New Roman"/>
          <w:color w:val="000000" w:themeColor="text1"/>
          <w:sz w:val="24"/>
          <w:szCs w:val="24"/>
          <w:lang w:val="en-US"/>
        </w:rPr>
        <w:t>topics on the website</w:t>
      </w:r>
      <w:r w:rsidR="00730F95" w:rsidRPr="009D2D2C">
        <w:rPr>
          <w:rFonts w:ascii="Times New Roman" w:hAnsi="Times New Roman" w:cs="Times New Roman"/>
          <w:color w:val="000000" w:themeColor="text1"/>
          <w:sz w:val="24"/>
          <w:szCs w:val="24"/>
          <w:lang w:val="en-US"/>
        </w:rPr>
        <w:t xml:space="preserve">. </w:t>
      </w:r>
      <w:r w:rsidR="002B5F33">
        <w:rPr>
          <w:rFonts w:ascii="Times New Roman" w:hAnsi="Times New Roman" w:cs="Times New Roman"/>
          <w:color w:val="000000" w:themeColor="text1"/>
          <w:sz w:val="24"/>
          <w:szCs w:val="24"/>
          <w:lang w:val="en-US"/>
        </w:rPr>
        <w:t>The results are presented in the Table 3.</w:t>
      </w:r>
    </w:p>
    <w:p w:rsidR="008351AA" w:rsidRPr="009D2D2C" w:rsidRDefault="008351AA" w:rsidP="00882D17">
      <w:pPr>
        <w:spacing w:line="360" w:lineRule="auto"/>
        <w:ind w:firstLine="567"/>
        <w:jc w:val="both"/>
        <w:rPr>
          <w:rFonts w:ascii="Times New Roman" w:hAnsi="Times New Roman" w:cs="Times New Roman"/>
          <w:color w:val="000000" w:themeColor="text1"/>
          <w:sz w:val="24"/>
          <w:szCs w:val="24"/>
          <w:lang w:val="en-US"/>
        </w:rPr>
      </w:pPr>
    </w:p>
    <w:p w:rsidR="003D0B4F" w:rsidRPr="00CD36C1" w:rsidRDefault="00225836" w:rsidP="007303D8">
      <w:pPr>
        <w:spacing w:line="360" w:lineRule="auto"/>
        <w:ind w:firstLine="567"/>
        <w:rPr>
          <w:rFonts w:ascii="Times New Roman" w:hAnsi="Times New Roman" w:cs="Times New Roman"/>
          <w:b/>
          <w:i/>
          <w:color w:val="000000" w:themeColor="text1"/>
          <w:sz w:val="24"/>
          <w:szCs w:val="24"/>
          <w:lang w:val="en-US"/>
        </w:rPr>
      </w:pPr>
      <w:bookmarkStart w:id="30" w:name="_Hlk483245023"/>
      <w:r w:rsidRPr="00CD36C1">
        <w:rPr>
          <w:rFonts w:ascii="Times New Roman" w:hAnsi="Times New Roman" w:cs="Times New Roman"/>
          <w:b/>
          <w:i/>
          <w:color w:val="000000" w:themeColor="text1"/>
          <w:sz w:val="24"/>
          <w:szCs w:val="24"/>
          <w:lang w:val="en-US"/>
        </w:rPr>
        <w:t>Table</w:t>
      </w:r>
      <w:r w:rsidR="007303D8" w:rsidRPr="00CD36C1">
        <w:rPr>
          <w:rFonts w:ascii="Times New Roman" w:hAnsi="Times New Roman" w:cs="Times New Roman"/>
          <w:b/>
          <w:i/>
          <w:color w:val="000000" w:themeColor="text1"/>
          <w:sz w:val="24"/>
          <w:szCs w:val="24"/>
          <w:lang w:val="en-US"/>
        </w:rPr>
        <w:t xml:space="preserve"> 3. </w:t>
      </w:r>
      <w:r w:rsidR="00A97F3D" w:rsidRPr="00CD36C1">
        <w:rPr>
          <w:rFonts w:ascii="Times New Roman" w:hAnsi="Times New Roman" w:cs="Times New Roman"/>
          <w:b/>
          <w:i/>
          <w:color w:val="000000" w:themeColor="text1"/>
          <w:sz w:val="24"/>
          <w:szCs w:val="24"/>
          <w:lang w:val="en-US"/>
        </w:rPr>
        <w:t xml:space="preserve">Structure of </w:t>
      </w:r>
      <w:r w:rsidR="003D0B4F" w:rsidRPr="00CD36C1">
        <w:rPr>
          <w:rFonts w:ascii="Times New Roman" w:hAnsi="Times New Roman" w:cs="Times New Roman"/>
          <w:b/>
          <w:i/>
          <w:color w:val="000000" w:themeColor="text1"/>
          <w:sz w:val="24"/>
          <w:szCs w:val="24"/>
          <w:lang w:val="en-US"/>
        </w:rPr>
        <w:t>“</w:t>
      </w:r>
      <w:r w:rsidR="00A97F3D" w:rsidRPr="00CD36C1">
        <w:rPr>
          <w:rFonts w:ascii="Times New Roman" w:hAnsi="Times New Roman" w:cs="Times New Roman"/>
          <w:b/>
          <w:i/>
          <w:color w:val="000000" w:themeColor="text1"/>
          <w:sz w:val="24"/>
          <w:szCs w:val="24"/>
          <w:lang w:val="en-US"/>
        </w:rPr>
        <w:t>g</w:t>
      </w:r>
      <w:r w:rsidR="003D0B4F" w:rsidRPr="00CD36C1">
        <w:rPr>
          <w:rFonts w:ascii="Times New Roman" w:hAnsi="Times New Roman" w:cs="Times New Roman"/>
          <w:b/>
          <w:i/>
          <w:color w:val="000000" w:themeColor="text1"/>
          <w:sz w:val="24"/>
          <w:szCs w:val="24"/>
          <w:lang w:val="en-US"/>
        </w:rPr>
        <w:t>reen” tags</w:t>
      </w:r>
      <w:r w:rsidR="00A97F3D" w:rsidRPr="00CD36C1">
        <w:rPr>
          <w:rFonts w:ascii="Times New Roman" w:hAnsi="Times New Roman" w:cs="Times New Roman"/>
          <w:b/>
          <w:i/>
          <w:color w:val="000000" w:themeColor="text1"/>
          <w:sz w:val="24"/>
          <w:szCs w:val="24"/>
          <w:lang w:val="en-US"/>
        </w:rPr>
        <w:t xml:space="preserve"> in “green” articles</w:t>
      </w:r>
    </w:p>
    <w:tbl>
      <w:tblPr>
        <w:tblStyle w:val="a3"/>
        <w:tblW w:w="0" w:type="auto"/>
        <w:tblBorders>
          <w:insideH w:val="none" w:sz="0" w:space="0" w:color="auto"/>
        </w:tblBorders>
        <w:tblLook w:val="04A0" w:firstRow="1" w:lastRow="0" w:firstColumn="1" w:lastColumn="0" w:noHBand="0" w:noVBand="1"/>
      </w:tblPr>
      <w:tblGrid>
        <w:gridCol w:w="4019"/>
        <w:gridCol w:w="2662"/>
        <w:gridCol w:w="2662"/>
      </w:tblGrid>
      <w:tr w:rsidR="00A81E26" w:rsidRPr="00D66DB6" w:rsidTr="009D2D2C">
        <w:trPr>
          <w:trHeight w:val="453"/>
          <w:tblHeader/>
        </w:trPr>
        <w:tc>
          <w:tcPr>
            <w:tcW w:w="4019" w:type="dxa"/>
          </w:tcPr>
          <w:p w:rsidR="00A81E26" w:rsidRPr="009D2D2C" w:rsidRDefault="00A81E26" w:rsidP="00882D17">
            <w:pPr>
              <w:spacing w:line="360" w:lineRule="auto"/>
              <w:rPr>
                <w:rFonts w:ascii="Times New Roman" w:hAnsi="Times New Roman" w:cs="Times New Roman"/>
                <w:b/>
                <w:sz w:val="20"/>
                <w:szCs w:val="20"/>
                <w:lang w:val="en-US"/>
              </w:rPr>
            </w:pPr>
            <w:r w:rsidRPr="009D2D2C">
              <w:rPr>
                <w:rFonts w:ascii="Times New Roman" w:hAnsi="Times New Roman" w:cs="Times New Roman"/>
                <w:b/>
                <w:sz w:val="20"/>
                <w:szCs w:val="20"/>
                <w:lang w:val="en-US"/>
              </w:rPr>
              <w:t>Tags</w:t>
            </w:r>
          </w:p>
        </w:tc>
        <w:tc>
          <w:tcPr>
            <w:tcW w:w="2662" w:type="dxa"/>
          </w:tcPr>
          <w:p w:rsidR="00A81E26" w:rsidRPr="009D2D2C" w:rsidRDefault="00A81E26" w:rsidP="00882D17">
            <w:pPr>
              <w:spacing w:line="360" w:lineRule="auto"/>
              <w:rPr>
                <w:rFonts w:ascii="Times New Roman" w:hAnsi="Times New Roman" w:cs="Times New Roman"/>
                <w:b/>
                <w:sz w:val="20"/>
                <w:szCs w:val="20"/>
              </w:rPr>
            </w:pPr>
            <w:r w:rsidRPr="009D2D2C">
              <w:rPr>
                <w:rFonts w:ascii="Times New Roman" w:hAnsi="Times New Roman" w:cs="Times New Roman"/>
                <w:b/>
                <w:sz w:val="20"/>
                <w:szCs w:val="20"/>
                <w:lang w:val="en-US"/>
              </w:rPr>
              <w:t xml:space="preserve">The </w:t>
            </w:r>
            <w:r w:rsidR="00FA0A9F" w:rsidRPr="009D2D2C">
              <w:rPr>
                <w:rFonts w:ascii="Times New Roman" w:hAnsi="Times New Roman" w:cs="Times New Roman"/>
                <w:b/>
                <w:sz w:val="20"/>
                <w:szCs w:val="20"/>
                <w:lang w:val="en-US"/>
              </w:rPr>
              <w:t>number</w:t>
            </w:r>
            <w:r w:rsidRPr="009D2D2C">
              <w:rPr>
                <w:rFonts w:ascii="Times New Roman" w:hAnsi="Times New Roman" w:cs="Times New Roman"/>
                <w:b/>
                <w:sz w:val="20"/>
                <w:szCs w:val="20"/>
                <w:lang w:val="en-US"/>
              </w:rPr>
              <w:t xml:space="preserve"> of tags</w:t>
            </w:r>
          </w:p>
        </w:tc>
        <w:tc>
          <w:tcPr>
            <w:tcW w:w="2662" w:type="dxa"/>
          </w:tcPr>
          <w:p w:rsidR="00A81E26" w:rsidRPr="009D2D2C" w:rsidRDefault="0096676E" w:rsidP="00882D17">
            <w:pPr>
              <w:spacing w:line="360" w:lineRule="auto"/>
              <w:rPr>
                <w:rFonts w:ascii="Times New Roman" w:hAnsi="Times New Roman" w:cs="Times New Roman"/>
                <w:b/>
                <w:sz w:val="20"/>
                <w:szCs w:val="20"/>
                <w:lang w:val="en-US"/>
              </w:rPr>
            </w:pPr>
            <w:r w:rsidRPr="009D2D2C">
              <w:rPr>
                <w:rFonts w:ascii="Times New Roman" w:hAnsi="Times New Roman" w:cs="Times New Roman"/>
                <w:b/>
                <w:sz w:val="20"/>
                <w:szCs w:val="20"/>
                <w:lang w:val="en-US"/>
              </w:rPr>
              <w:t>%</w:t>
            </w:r>
            <w:r w:rsidR="009E7B8E" w:rsidRPr="009D2D2C">
              <w:rPr>
                <w:rFonts w:ascii="Times New Roman" w:hAnsi="Times New Roman" w:cs="Times New Roman"/>
                <w:b/>
                <w:sz w:val="20"/>
                <w:szCs w:val="20"/>
                <w:lang w:val="en-US"/>
              </w:rPr>
              <w:t xml:space="preserve"> from all of “green” tags</w:t>
            </w:r>
          </w:p>
        </w:tc>
      </w:tr>
      <w:tr w:rsidR="00A81E26" w:rsidRPr="009D2D2C" w:rsidTr="00F527D8">
        <w:trPr>
          <w:trHeight w:val="20"/>
        </w:trPr>
        <w:tc>
          <w:tcPr>
            <w:tcW w:w="4019" w:type="dxa"/>
          </w:tcPr>
          <w:p w:rsidR="00A81E26" w:rsidRPr="00DF3836" w:rsidRDefault="003F5903" w:rsidP="001731F7">
            <w:pPr>
              <w:rPr>
                <w:rStyle w:val="a4"/>
                <w:rFonts w:ascii="Times New Roman" w:hAnsi="Times New Roman" w:cs="Times New Roman"/>
                <w:color w:val="000000" w:themeColor="text1"/>
                <w:sz w:val="20"/>
                <w:szCs w:val="20"/>
                <w:u w:val="none"/>
                <w:lang w:val="en-US"/>
              </w:rPr>
            </w:pPr>
            <w:hyperlink r:id="rId31" w:history="1">
              <w:r w:rsidR="00A81E26" w:rsidRPr="00DF3836">
                <w:rPr>
                  <w:rStyle w:val="a4"/>
                  <w:rFonts w:ascii="Times New Roman" w:hAnsi="Times New Roman" w:cs="Times New Roman"/>
                  <w:color w:val="000000" w:themeColor="text1"/>
                  <w:sz w:val="20"/>
                  <w:szCs w:val="20"/>
                  <w:u w:val="none"/>
                  <w:lang w:val="en-US"/>
                </w:rPr>
                <w:t>Environment</w:t>
              </w:r>
            </w:hyperlink>
          </w:p>
        </w:tc>
        <w:tc>
          <w:tcPr>
            <w:tcW w:w="2662" w:type="dxa"/>
          </w:tcPr>
          <w:p w:rsidR="00A81E26" w:rsidRPr="00732849" w:rsidRDefault="00A81E26" w:rsidP="001731F7">
            <w:pPr>
              <w:rPr>
                <w:rFonts w:ascii="Times New Roman" w:hAnsi="Times New Roman" w:cs="Times New Roman"/>
                <w:color w:val="000000" w:themeColor="text1"/>
                <w:sz w:val="20"/>
                <w:szCs w:val="20"/>
              </w:rPr>
            </w:pPr>
            <w:r w:rsidRPr="00732849">
              <w:rPr>
                <w:rFonts w:ascii="Times New Roman" w:hAnsi="Times New Roman" w:cs="Times New Roman"/>
                <w:color w:val="000000" w:themeColor="text1"/>
                <w:sz w:val="20"/>
                <w:szCs w:val="20"/>
              </w:rPr>
              <w:t>48</w:t>
            </w:r>
          </w:p>
        </w:tc>
        <w:tc>
          <w:tcPr>
            <w:tcW w:w="2662" w:type="dxa"/>
          </w:tcPr>
          <w:p w:rsidR="00A81E26" w:rsidRPr="00732849" w:rsidRDefault="00AE14AE" w:rsidP="001731F7">
            <w:pPr>
              <w:rPr>
                <w:rFonts w:ascii="Times New Roman" w:hAnsi="Times New Roman" w:cs="Times New Roman"/>
                <w:sz w:val="20"/>
                <w:szCs w:val="20"/>
              </w:rPr>
            </w:pPr>
            <w:r>
              <w:rPr>
                <w:rFonts w:ascii="Times New Roman" w:hAnsi="Times New Roman" w:cs="Times New Roman"/>
                <w:sz w:val="20"/>
                <w:szCs w:val="20"/>
              </w:rPr>
              <w:t>41.38%</w:t>
            </w:r>
          </w:p>
        </w:tc>
      </w:tr>
      <w:tr w:rsidR="00A81E26" w:rsidRPr="009D2D2C" w:rsidTr="00F527D8">
        <w:trPr>
          <w:trHeight w:val="20"/>
        </w:trPr>
        <w:tc>
          <w:tcPr>
            <w:tcW w:w="4019" w:type="dxa"/>
          </w:tcPr>
          <w:p w:rsidR="00A81E26" w:rsidRPr="00DF3836" w:rsidRDefault="00A81E26" w:rsidP="001731F7">
            <w:pPr>
              <w:rPr>
                <w:rStyle w:val="a4"/>
                <w:rFonts w:ascii="Times New Roman" w:hAnsi="Times New Roman" w:cs="Times New Roman"/>
                <w:color w:val="000000" w:themeColor="text1"/>
                <w:sz w:val="20"/>
                <w:szCs w:val="20"/>
                <w:u w:val="none"/>
                <w:lang w:val="en-US"/>
              </w:rPr>
            </w:pPr>
            <w:r w:rsidRPr="00DF3836">
              <w:rPr>
                <w:rStyle w:val="a4"/>
                <w:rFonts w:ascii="Times New Roman" w:hAnsi="Times New Roman" w:cs="Times New Roman"/>
                <w:color w:val="000000" w:themeColor="text1"/>
                <w:sz w:val="20"/>
                <w:szCs w:val="20"/>
                <w:u w:val="none"/>
                <w:lang w:val="en-US"/>
              </w:rPr>
              <w:t>Nature</w:t>
            </w:r>
          </w:p>
        </w:tc>
        <w:tc>
          <w:tcPr>
            <w:tcW w:w="2662" w:type="dxa"/>
          </w:tcPr>
          <w:p w:rsidR="00A81E26" w:rsidRPr="00732849" w:rsidRDefault="00A81E26" w:rsidP="001731F7">
            <w:pPr>
              <w:rPr>
                <w:rStyle w:val="a4"/>
                <w:rFonts w:ascii="Times New Roman" w:hAnsi="Times New Roman" w:cs="Times New Roman"/>
                <w:color w:val="000000" w:themeColor="text1"/>
                <w:sz w:val="20"/>
                <w:szCs w:val="20"/>
                <w:u w:val="none"/>
              </w:rPr>
            </w:pPr>
            <w:r w:rsidRPr="00732849">
              <w:rPr>
                <w:rStyle w:val="a4"/>
                <w:rFonts w:ascii="Times New Roman" w:hAnsi="Times New Roman" w:cs="Times New Roman"/>
                <w:color w:val="000000" w:themeColor="text1"/>
                <w:sz w:val="20"/>
                <w:szCs w:val="20"/>
                <w:u w:val="none"/>
              </w:rPr>
              <w:t>12</w:t>
            </w:r>
          </w:p>
        </w:tc>
        <w:tc>
          <w:tcPr>
            <w:tcW w:w="2662" w:type="dxa"/>
          </w:tcPr>
          <w:p w:rsidR="00A81E26" w:rsidRPr="00E660B3" w:rsidRDefault="00AE14AE" w:rsidP="001731F7">
            <w:pPr>
              <w:rPr>
                <w:rStyle w:val="a4"/>
                <w:rFonts w:ascii="Times New Roman" w:hAnsi="Times New Roman" w:cs="Times New Roman"/>
                <w:color w:val="000000" w:themeColor="text1"/>
                <w:sz w:val="20"/>
                <w:szCs w:val="20"/>
                <w:u w:val="none"/>
              </w:rPr>
            </w:pPr>
            <w:r>
              <w:rPr>
                <w:rStyle w:val="a4"/>
                <w:rFonts w:ascii="Times New Roman" w:hAnsi="Times New Roman" w:cs="Times New Roman"/>
                <w:color w:val="000000" w:themeColor="text1"/>
                <w:sz w:val="20"/>
                <w:szCs w:val="20"/>
                <w:u w:val="none"/>
              </w:rPr>
              <w:t>10.34%</w:t>
            </w:r>
          </w:p>
        </w:tc>
      </w:tr>
      <w:tr w:rsidR="00E660B3" w:rsidRPr="009D2D2C" w:rsidTr="00F527D8">
        <w:trPr>
          <w:trHeight w:val="20"/>
        </w:trPr>
        <w:tc>
          <w:tcPr>
            <w:tcW w:w="4019" w:type="dxa"/>
          </w:tcPr>
          <w:p w:rsidR="00E660B3" w:rsidRPr="00DF3836" w:rsidRDefault="00E660B3" w:rsidP="00E660B3">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Innovation</w:t>
            </w:r>
          </w:p>
        </w:tc>
        <w:tc>
          <w:tcPr>
            <w:tcW w:w="2662" w:type="dxa"/>
          </w:tcPr>
          <w:p w:rsidR="00E660B3" w:rsidRPr="009D2D2C" w:rsidRDefault="00E660B3" w:rsidP="00E660B3">
            <w:pPr>
              <w:rPr>
                <w:rFonts w:ascii="Times New Roman" w:hAnsi="Times New Roman" w:cs="Times New Roman"/>
                <w:color w:val="000000" w:themeColor="text1"/>
                <w:sz w:val="20"/>
                <w:szCs w:val="20"/>
                <w:lang w:val="en-US"/>
              </w:rPr>
            </w:pPr>
            <w:r w:rsidRPr="009D2D2C">
              <w:rPr>
                <w:rFonts w:ascii="Times New Roman" w:hAnsi="Times New Roman" w:cs="Times New Roman"/>
                <w:color w:val="000000" w:themeColor="text1"/>
                <w:sz w:val="20"/>
                <w:szCs w:val="20"/>
                <w:lang w:val="en-US"/>
              </w:rPr>
              <w:t>8</w:t>
            </w:r>
          </w:p>
        </w:tc>
        <w:tc>
          <w:tcPr>
            <w:tcW w:w="2662" w:type="dxa"/>
          </w:tcPr>
          <w:p w:rsidR="00E660B3" w:rsidRDefault="00AE14AE" w:rsidP="00E660B3">
            <w:pPr>
              <w:rPr>
                <w:rStyle w:val="a4"/>
                <w:rFonts w:ascii="Times New Roman" w:hAnsi="Times New Roman" w:cs="Times New Roman"/>
                <w:color w:val="000000" w:themeColor="text1"/>
                <w:sz w:val="20"/>
                <w:szCs w:val="20"/>
                <w:u w:val="none"/>
              </w:rPr>
            </w:pPr>
            <w:r>
              <w:rPr>
                <w:rStyle w:val="a4"/>
                <w:rFonts w:ascii="Times New Roman" w:hAnsi="Times New Roman" w:cs="Times New Roman"/>
                <w:color w:val="000000" w:themeColor="text1"/>
                <w:sz w:val="20"/>
                <w:szCs w:val="20"/>
                <w:u w:val="none"/>
              </w:rPr>
              <w:t>6.9%</w:t>
            </w:r>
          </w:p>
        </w:tc>
      </w:tr>
      <w:tr w:rsidR="00E660B3" w:rsidRPr="009D2D2C" w:rsidTr="00F527D8">
        <w:trPr>
          <w:trHeight w:val="20"/>
        </w:trPr>
        <w:tc>
          <w:tcPr>
            <w:tcW w:w="4019" w:type="dxa"/>
          </w:tcPr>
          <w:p w:rsidR="00E660B3" w:rsidRPr="00DF3836" w:rsidRDefault="00E660B3" w:rsidP="00E660B3">
            <w:pPr>
              <w:rPr>
                <w:rStyle w:val="a4"/>
                <w:rFonts w:ascii="Times New Roman" w:hAnsi="Times New Roman" w:cs="Times New Roman"/>
                <w:color w:val="000000" w:themeColor="text1"/>
                <w:sz w:val="20"/>
                <w:szCs w:val="20"/>
                <w:u w:val="none"/>
                <w:lang w:val="en-US"/>
              </w:rPr>
            </w:pPr>
            <w:r w:rsidRPr="00DF3836">
              <w:rPr>
                <w:rStyle w:val="a4"/>
                <w:rFonts w:ascii="Times New Roman" w:hAnsi="Times New Roman" w:cs="Times New Roman"/>
                <w:color w:val="000000" w:themeColor="text1"/>
                <w:sz w:val="20"/>
                <w:szCs w:val="20"/>
                <w:u w:val="none"/>
                <w:lang w:val="en-US"/>
              </w:rPr>
              <w:t>Arctic</w:t>
            </w:r>
          </w:p>
        </w:tc>
        <w:tc>
          <w:tcPr>
            <w:tcW w:w="2662" w:type="dxa"/>
          </w:tcPr>
          <w:p w:rsidR="00E660B3" w:rsidRPr="00732849" w:rsidRDefault="00E660B3" w:rsidP="00E660B3">
            <w:pPr>
              <w:rPr>
                <w:rStyle w:val="a4"/>
                <w:rFonts w:ascii="Times New Roman" w:hAnsi="Times New Roman" w:cs="Times New Roman"/>
                <w:color w:val="000000" w:themeColor="text1"/>
                <w:sz w:val="20"/>
                <w:szCs w:val="20"/>
                <w:u w:val="none"/>
              </w:rPr>
            </w:pPr>
            <w:r w:rsidRPr="00732849">
              <w:rPr>
                <w:rStyle w:val="a4"/>
                <w:rFonts w:ascii="Times New Roman" w:hAnsi="Times New Roman" w:cs="Times New Roman"/>
                <w:color w:val="000000" w:themeColor="text1"/>
                <w:sz w:val="20"/>
                <w:szCs w:val="20"/>
                <w:u w:val="none"/>
              </w:rPr>
              <w:t>7</w:t>
            </w:r>
          </w:p>
        </w:tc>
        <w:tc>
          <w:tcPr>
            <w:tcW w:w="2662" w:type="dxa"/>
          </w:tcPr>
          <w:p w:rsidR="00E660B3" w:rsidRPr="00E660B3" w:rsidRDefault="00AE14AE" w:rsidP="00E660B3">
            <w:pPr>
              <w:rPr>
                <w:rStyle w:val="a4"/>
                <w:rFonts w:ascii="Times New Roman" w:hAnsi="Times New Roman" w:cs="Times New Roman"/>
                <w:color w:val="000000" w:themeColor="text1"/>
                <w:sz w:val="20"/>
                <w:szCs w:val="20"/>
                <w:u w:val="none"/>
              </w:rPr>
            </w:pPr>
            <w:r>
              <w:rPr>
                <w:rStyle w:val="a4"/>
                <w:rFonts w:ascii="Times New Roman" w:hAnsi="Times New Roman" w:cs="Times New Roman"/>
                <w:color w:val="000000" w:themeColor="text1"/>
                <w:sz w:val="20"/>
                <w:szCs w:val="20"/>
                <w:u w:val="none"/>
              </w:rPr>
              <w:t>6.03%</w:t>
            </w:r>
          </w:p>
        </w:tc>
      </w:tr>
      <w:tr w:rsidR="00E660B3" w:rsidRPr="009D2D2C" w:rsidTr="00F527D8">
        <w:trPr>
          <w:trHeight w:val="20"/>
        </w:trPr>
        <w:tc>
          <w:tcPr>
            <w:tcW w:w="4019" w:type="dxa"/>
          </w:tcPr>
          <w:p w:rsidR="00E660B3" w:rsidRPr="00DF3836" w:rsidRDefault="003F5903" w:rsidP="00E660B3">
            <w:pPr>
              <w:rPr>
                <w:rStyle w:val="a4"/>
                <w:rFonts w:ascii="Times New Roman" w:hAnsi="Times New Roman" w:cs="Times New Roman"/>
                <w:color w:val="000000" w:themeColor="text1"/>
                <w:sz w:val="20"/>
                <w:szCs w:val="20"/>
                <w:u w:val="none"/>
                <w:lang w:val="en-US"/>
              </w:rPr>
            </w:pPr>
            <w:hyperlink r:id="rId32" w:history="1">
              <w:r w:rsidR="00E660B3" w:rsidRPr="00DF3836">
                <w:rPr>
                  <w:rStyle w:val="a4"/>
                  <w:rFonts w:ascii="Times New Roman" w:hAnsi="Times New Roman" w:cs="Times New Roman"/>
                  <w:color w:val="000000" w:themeColor="text1"/>
                  <w:sz w:val="20"/>
                  <w:szCs w:val="20"/>
                  <w:u w:val="none"/>
                  <w:lang w:val="en-US"/>
                </w:rPr>
                <w:t>Forestry</w:t>
              </w:r>
            </w:hyperlink>
          </w:p>
        </w:tc>
        <w:tc>
          <w:tcPr>
            <w:tcW w:w="2662" w:type="dxa"/>
          </w:tcPr>
          <w:p w:rsidR="00E660B3" w:rsidRPr="00732849" w:rsidRDefault="00E660B3" w:rsidP="00E660B3">
            <w:pPr>
              <w:rPr>
                <w:rFonts w:ascii="Times New Roman" w:hAnsi="Times New Roman" w:cs="Times New Roman"/>
                <w:color w:val="000000" w:themeColor="text1"/>
                <w:sz w:val="20"/>
                <w:szCs w:val="20"/>
              </w:rPr>
            </w:pPr>
            <w:r w:rsidRPr="00732849">
              <w:rPr>
                <w:rFonts w:ascii="Times New Roman" w:hAnsi="Times New Roman" w:cs="Times New Roman"/>
                <w:color w:val="000000" w:themeColor="text1"/>
                <w:sz w:val="20"/>
                <w:szCs w:val="20"/>
              </w:rPr>
              <w:t>5</w:t>
            </w:r>
          </w:p>
        </w:tc>
        <w:tc>
          <w:tcPr>
            <w:tcW w:w="2662" w:type="dxa"/>
          </w:tcPr>
          <w:p w:rsidR="00E660B3" w:rsidRPr="00E660B3" w:rsidRDefault="00AE14AE" w:rsidP="00E660B3">
            <w:pPr>
              <w:rPr>
                <w:rFonts w:ascii="Times New Roman" w:hAnsi="Times New Roman" w:cs="Times New Roman"/>
                <w:sz w:val="20"/>
                <w:szCs w:val="20"/>
              </w:rPr>
            </w:pPr>
            <w:r>
              <w:rPr>
                <w:rFonts w:ascii="Times New Roman" w:hAnsi="Times New Roman" w:cs="Times New Roman"/>
                <w:sz w:val="20"/>
                <w:szCs w:val="20"/>
              </w:rPr>
              <w:t>4.31%</w:t>
            </w:r>
          </w:p>
        </w:tc>
      </w:tr>
      <w:tr w:rsidR="00E660B3" w:rsidRPr="009D2D2C" w:rsidTr="00F527D8">
        <w:trPr>
          <w:trHeight w:val="20"/>
        </w:trPr>
        <w:tc>
          <w:tcPr>
            <w:tcW w:w="4019" w:type="dxa"/>
          </w:tcPr>
          <w:p w:rsidR="00E660B3" w:rsidRPr="00DF3836" w:rsidRDefault="003F5903" w:rsidP="00E660B3">
            <w:pPr>
              <w:rPr>
                <w:rStyle w:val="a4"/>
                <w:rFonts w:ascii="Times New Roman" w:hAnsi="Times New Roman" w:cs="Times New Roman"/>
                <w:color w:val="000000" w:themeColor="text1"/>
                <w:sz w:val="20"/>
                <w:szCs w:val="20"/>
                <w:u w:val="none"/>
                <w:lang w:val="en-US"/>
              </w:rPr>
            </w:pPr>
            <w:hyperlink r:id="rId33" w:history="1">
              <w:r w:rsidR="00E660B3" w:rsidRPr="00DF3836">
                <w:rPr>
                  <w:rStyle w:val="a4"/>
                  <w:rFonts w:ascii="Times New Roman" w:hAnsi="Times New Roman" w:cs="Times New Roman"/>
                  <w:color w:val="000000" w:themeColor="text1"/>
                  <w:sz w:val="20"/>
                  <w:szCs w:val="20"/>
                  <w:u w:val="none"/>
                  <w:lang w:val="en-US"/>
                </w:rPr>
                <w:t>Baltic Sea</w:t>
              </w:r>
            </w:hyperlink>
          </w:p>
        </w:tc>
        <w:tc>
          <w:tcPr>
            <w:tcW w:w="2662" w:type="dxa"/>
          </w:tcPr>
          <w:p w:rsidR="00E660B3" w:rsidRPr="00732849" w:rsidRDefault="00E660B3" w:rsidP="00E660B3">
            <w:pPr>
              <w:rPr>
                <w:rFonts w:ascii="Times New Roman" w:hAnsi="Times New Roman" w:cs="Times New Roman"/>
                <w:color w:val="000000" w:themeColor="text1"/>
                <w:sz w:val="20"/>
                <w:szCs w:val="20"/>
              </w:rPr>
            </w:pPr>
            <w:r w:rsidRPr="00732849">
              <w:rPr>
                <w:rFonts w:ascii="Times New Roman" w:hAnsi="Times New Roman" w:cs="Times New Roman"/>
                <w:color w:val="000000" w:themeColor="text1"/>
                <w:sz w:val="20"/>
                <w:szCs w:val="20"/>
              </w:rPr>
              <w:t>4</w:t>
            </w:r>
          </w:p>
        </w:tc>
        <w:tc>
          <w:tcPr>
            <w:tcW w:w="2662" w:type="dxa"/>
          </w:tcPr>
          <w:p w:rsidR="00E660B3" w:rsidRPr="00E660B3" w:rsidRDefault="00AE14AE" w:rsidP="00E660B3">
            <w:pPr>
              <w:rPr>
                <w:rFonts w:ascii="Times New Roman" w:hAnsi="Times New Roman" w:cs="Times New Roman"/>
                <w:sz w:val="20"/>
                <w:szCs w:val="20"/>
              </w:rPr>
            </w:pPr>
            <w:r>
              <w:rPr>
                <w:rFonts w:ascii="Times New Roman" w:hAnsi="Times New Roman" w:cs="Times New Roman"/>
                <w:sz w:val="20"/>
                <w:szCs w:val="20"/>
              </w:rPr>
              <w:t>3.45%</w:t>
            </w:r>
          </w:p>
        </w:tc>
      </w:tr>
      <w:tr w:rsidR="00E660B3" w:rsidRPr="009D2D2C" w:rsidTr="00F527D8">
        <w:trPr>
          <w:trHeight w:val="20"/>
        </w:trPr>
        <w:tc>
          <w:tcPr>
            <w:tcW w:w="4019" w:type="dxa"/>
          </w:tcPr>
          <w:p w:rsidR="00E660B3" w:rsidRPr="00DF3836" w:rsidRDefault="00E660B3" w:rsidP="00E660B3">
            <w:pPr>
              <w:rPr>
                <w:color w:val="000000" w:themeColor="text1"/>
              </w:rPr>
            </w:pPr>
            <w:r w:rsidRPr="00DF3836">
              <w:rPr>
                <w:rFonts w:ascii="Times New Roman" w:hAnsi="Times New Roman" w:cs="Times New Roman"/>
                <w:color w:val="000000" w:themeColor="text1"/>
                <w:sz w:val="20"/>
                <w:szCs w:val="20"/>
                <w:lang w:val="en-US"/>
              </w:rPr>
              <w:t>Sustainability</w:t>
            </w:r>
          </w:p>
        </w:tc>
        <w:tc>
          <w:tcPr>
            <w:tcW w:w="2662" w:type="dxa"/>
          </w:tcPr>
          <w:p w:rsidR="00E660B3" w:rsidRPr="00732849" w:rsidRDefault="00E660B3" w:rsidP="00E660B3">
            <w:pPr>
              <w:rPr>
                <w:rFonts w:ascii="Times New Roman" w:hAnsi="Times New Roman" w:cs="Times New Roman"/>
                <w:color w:val="000000" w:themeColor="text1"/>
                <w:sz w:val="20"/>
                <w:szCs w:val="20"/>
                <w:lang w:val="en-US"/>
              </w:rPr>
            </w:pPr>
            <w:r w:rsidRPr="00732849">
              <w:rPr>
                <w:rFonts w:ascii="Times New Roman" w:hAnsi="Times New Roman" w:cs="Times New Roman"/>
                <w:color w:val="000000" w:themeColor="text1"/>
                <w:sz w:val="20"/>
                <w:szCs w:val="20"/>
                <w:lang w:val="en-US"/>
              </w:rPr>
              <w:t>4</w:t>
            </w:r>
          </w:p>
        </w:tc>
        <w:tc>
          <w:tcPr>
            <w:tcW w:w="2662" w:type="dxa"/>
          </w:tcPr>
          <w:p w:rsidR="00E660B3" w:rsidRPr="00732849" w:rsidRDefault="00AE14AE" w:rsidP="00E660B3">
            <w:pPr>
              <w:rPr>
                <w:rFonts w:ascii="Times New Roman" w:hAnsi="Times New Roman" w:cs="Times New Roman"/>
                <w:sz w:val="20"/>
                <w:szCs w:val="20"/>
                <w:lang w:val="en-US"/>
              </w:rPr>
            </w:pPr>
            <w:r>
              <w:rPr>
                <w:rFonts w:ascii="Times New Roman" w:hAnsi="Times New Roman" w:cs="Times New Roman"/>
                <w:sz w:val="20"/>
                <w:szCs w:val="20"/>
              </w:rPr>
              <w:t>3.45%</w:t>
            </w:r>
          </w:p>
        </w:tc>
      </w:tr>
      <w:tr w:rsidR="00E660B3" w:rsidRPr="009D2D2C" w:rsidTr="00F527D8">
        <w:trPr>
          <w:trHeight w:val="20"/>
        </w:trPr>
        <w:tc>
          <w:tcPr>
            <w:tcW w:w="4019" w:type="dxa"/>
          </w:tcPr>
          <w:p w:rsidR="00E660B3" w:rsidRPr="00DF3836" w:rsidRDefault="00E660B3" w:rsidP="00E660B3">
            <w:pPr>
              <w:rPr>
                <w:rStyle w:val="a4"/>
                <w:rFonts w:ascii="Times New Roman" w:hAnsi="Times New Roman" w:cs="Times New Roman"/>
                <w:color w:val="000000" w:themeColor="text1"/>
                <w:sz w:val="20"/>
                <w:szCs w:val="20"/>
                <w:u w:val="none"/>
                <w:lang w:val="en-US"/>
              </w:rPr>
            </w:pPr>
            <w:r w:rsidRPr="00DF3836">
              <w:rPr>
                <w:rStyle w:val="a4"/>
                <w:rFonts w:ascii="Times New Roman" w:hAnsi="Times New Roman" w:cs="Times New Roman"/>
                <w:color w:val="000000" w:themeColor="text1"/>
                <w:sz w:val="20"/>
                <w:szCs w:val="20"/>
                <w:u w:val="none"/>
                <w:lang w:val="en-US"/>
              </w:rPr>
              <w:t>Winter</w:t>
            </w:r>
          </w:p>
        </w:tc>
        <w:tc>
          <w:tcPr>
            <w:tcW w:w="2662" w:type="dxa"/>
          </w:tcPr>
          <w:p w:rsidR="00E660B3" w:rsidRPr="00732849" w:rsidRDefault="00E660B3" w:rsidP="00E660B3">
            <w:pPr>
              <w:rPr>
                <w:rStyle w:val="a4"/>
                <w:rFonts w:ascii="Times New Roman" w:hAnsi="Times New Roman" w:cs="Times New Roman"/>
                <w:color w:val="000000" w:themeColor="text1"/>
                <w:sz w:val="20"/>
                <w:szCs w:val="20"/>
                <w:u w:val="none"/>
              </w:rPr>
            </w:pPr>
            <w:r w:rsidRPr="00732849">
              <w:rPr>
                <w:rStyle w:val="a4"/>
                <w:rFonts w:ascii="Times New Roman" w:hAnsi="Times New Roman" w:cs="Times New Roman"/>
                <w:color w:val="000000" w:themeColor="text1"/>
                <w:sz w:val="20"/>
                <w:szCs w:val="20"/>
                <w:u w:val="none"/>
              </w:rPr>
              <w:t>4</w:t>
            </w:r>
          </w:p>
        </w:tc>
        <w:tc>
          <w:tcPr>
            <w:tcW w:w="2662" w:type="dxa"/>
          </w:tcPr>
          <w:p w:rsidR="00E660B3" w:rsidRPr="00732849" w:rsidRDefault="00AE14AE" w:rsidP="00E660B3">
            <w:pPr>
              <w:rPr>
                <w:rStyle w:val="a4"/>
                <w:rFonts w:ascii="Times New Roman" w:hAnsi="Times New Roman" w:cs="Times New Roman"/>
                <w:color w:val="000000" w:themeColor="text1"/>
                <w:sz w:val="20"/>
                <w:szCs w:val="20"/>
                <w:u w:val="none"/>
                <w:lang w:val="en-US"/>
              </w:rPr>
            </w:pPr>
            <w:r>
              <w:rPr>
                <w:rFonts w:ascii="Times New Roman" w:hAnsi="Times New Roman" w:cs="Times New Roman"/>
                <w:sz w:val="20"/>
                <w:szCs w:val="20"/>
              </w:rPr>
              <w:t>3.45%</w:t>
            </w:r>
          </w:p>
        </w:tc>
      </w:tr>
      <w:tr w:rsidR="00E660B3" w:rsidRPr="009D2D2C" w:rsidTr="00F527D8">
        <w:trPr>
          <w:trHeight w:val="20"/>
        </w:trPr>
        <w:tc>
          <w:tcPr>
            <w:tcW w:w="4019" w:type="dxa"/>
          </w:tcPr>
          <w:p w:rsidR="00E660B3" w:rsidRPr="00DF3836" w:rsidRDefault="00E660B3" w:rsidP="00E660B3">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Cleantech</w:t>
            </w:r>
          </w:p>
        </w:tc>
        <w:tc>
          <w:tcPr>
            <w:tcW w:w="2662" w:type="dxa"/>
          </w:tcPr>
          <w:p w:rsidR="00E660B3" w:rsidRPr="00732849" w:rsidRDefault="00E660B3" w:rsidP="00E660B3">
            <w:pPr>
              <w:rPr>
                <w:rFonts w:ascii="Times New Roman" w:hAnsi="Times New Roman" w:cs="Times New Roman"/>
                <w:color w:val="000000" w:themeColor="text1"/>
                <w:sz w:val="20"/>
                <w:szCs w:val="20"/>
              </w:rPr>
            </w:pPr>
            <w:r w:rsidRPr="00732849">
              <w:rPr>
                <w:rFonts w:ascii="Times New Roman" w:hAnsi="Times New Roman" w:cs="Times New Roman"/>
                <w:color w:val="000000" w:themeColor="text1"/>
                <w:sz w:val="20"/>
                <w:szCs w:val="20"/>
              </w:rPr>
              <w:t>3</w:t>
            </w:r>
          </w:p>
        </w:tc>
        <w:tc>
          <w:tcPr>
            <w:tcW w:w="2662" w:type="dxa"/>
          </w:tcPr>
          <w:p w:rsidR="00E660B3" w:rsidRPr="00E660B3" w:rsidRDefault="00AE14AE" w:rsidP="00E660B3">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2.59%</w:t>
            </w:r>
          </w:p>
        </w:tc>
      </w:tr>
      <w:tr w:rsidR="00E660B3" w:rsidRPr="009D2D2C" w:rsidTr="00F527D8">
        <w:trPr>
          <w:trHeight w:val="20"/>
        </w:trPr>
        <w:tc>
          <w:tcPr>
            <w:tcW w:w="4019" w:type="dxa"/>
          </w:tcPr>
          <w:p w:rsidR="00E660B3" w:rsidRPr="00DF3836" w:rsidRDefault="003F5903" w:rsidP="00E660B3">
            <w:pPr>
              <w:rPr>
                <w:rFonts w:ascii="Times New Roman" w:hAnsi="Times New Roman" w:cs="Times New Roman"/>
                <w:color w:val="000000" w:themeColor="text1"/>
                <w:sz w:val="20"/>
                <w:szCs w:val="20"/>
                <w:lang w:val="en-US"/>
              </w:rPr>
            </w:pPr>
            <w:hyperlink r:id="rId34" w:history="1">
              <w:r w:rsidR="00E660B3" w:rsidRPr="00DF3836">
                <w:rPr>
                  <w:rStyle w:val="a4"/>
                  <w:rFonts w:ascii="Times New Roman" w:hAnsi="Times New Roman" w:cs="Times New Roman"/>
                  <w:color w:val="000000" w:themeColor="text1"/>
                  <w:sz w:val="20"/>
                  <w:szCs w:val="20"/>
                  <w:u w:val="none"/>
                  <w:lang w:val="en-US"/>
                </w:rPr>
                <w:t>Recycling</w:t>
              </w:r>
            </w:hyperlink>
          </w:p>
        </w:tc>
        <w:tc>
          <w:tcPr>
            <w:tcW w:w="2662" w:type="dxa"/>
          </w:tcPr>
          <w:p w:rsidR="00E660B3" w:rsidRPr="00732849" w:rsidRDefault="00E660B3" w:rsidP="00E660B3">
            <w:pPr>
              <w:rPr>
                <w:rFonts w:ascii="Times New Roman" w:hAnsi="Times New Roman" w:cs="Times New Roman"/>
                <w:color w:val="000000" w:themeColor="text1"/>
                <w:sz w:val="20"/>
                <w:szCs w:val="20"/>
              </w:rPr>
            </w:pPr>
            <w:r w:rsidRPr="00732849">
              <w:rPr>
                <w:rFonts w:ascii="Times New Roman" w:hAnsi="Times New Roman" w:cs="Times New Roman"/>
                <w:color w:val="000000" w:themeColor="text1"/>
                <w:sz w:val="20"/>
                <w:szCs w:val="20"/>
              </w:rPr>
              <w:t>3</w:t>
            </w:r>
          </w:p>
        </w:tc>
        <w:tc>
          <w:tcPr>
            <w:tcW w:w="2662" w:type="dxa"/>
          </w:tcPr>
          <w:p w:rsidR="00E660B3" w:rsidRPr="00732849" w:rsidRDefault="00AE14AE" w:rsidP="00E660B3">
            <w:pPr>
              <w:rPr>
                <w:rFonts w:ascii="Times New Roman" w:hAnsi="Times New Roman" w:cs="Times New Roman"/>
                <w:sz w:val="20"/>
                <w:szCs w:val="20"/>
                <w:lang w:val="en-US"/>
              </w:rPr>
            </w:pPr>
            <w:r>
              <w:rPr>
                <w:rFonts w:ascii="Times New Roman" w:hAnsi="Times New Roman" w:cs="Times New Roman"/>
                <w:color w:val="000000" w:themeColor="text1"/>
                <w:sz w:val="20"/>
                <w:szCs w:val="20"/>
              </w:rPr>
              <w:t>2.59%</w:t>
            </w:r>
          </w:p>
        </w:tc>
      </w:tr>
      <w:tr w:rsidR="00E660B3" w:rsidRPr="009D2D2C" w:rsidTr="00F527D8">
        <w:trPr>
          <w:trHeight w:val="20"/>
        </w:trPr>
        <w:tc>
          <w:tcPr>
            <w:tcW w:w="4019" w:type="dxa"/>
          </w:tcPr>
          <w:p w:rsidR="00E660B3" w:rsidRPr="00DF3836" w:rsidRDefault="00E660B3" w:rsidP="00E660B3">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Sports</w:t>
            </w:r>
          </w:p>
        </w:tc>
        <w:tc>
          <w:tcPr>
            <w:tcW w:w="2662" w:type="dxa"/>
          </w:tcPr>
          <w:p w:rsidR="00E660B3" w:rsidRPr="009D2D2C" w:rsidRDefault="00E660B3" w:rsidP="00E660B3">
            <w:pPr>
              <w:rPr>
                <w:rFonts w:ascii="Times New Roman" w:hAnsi="Times New Roman" w:cs="Times New Roman"/>
                <w:sz w:val="20"/>
                <w:szCs w:val="20"/>
              </w:rPr>
            </w:pPr>
            <w:r w:rsidRPr="009D2D2C">
              <w:rPr>
                <w:rFonts w:ascii="Times New Roman" w:hAnsi="Times New Roman" w:cs="Times New Roman"/>
                <w:sz w:val="20"/>
                <w:szCs w:val="20"/>
              </w:rPr>
              <w:t>3</w:t>
            </w:r>
          </w:p>
        </w:tc>
        <w:tc>
          <w:tcPr>
            <w:tcW w:w="2662" w:type="dxa"/>
          </w:tcPr>
          <w:p w:rsidR="00E660B3" w:rsidRDefault="00AE14AE" w:rsidP="00E660B3">
            <w:pPr>
              <w:rPr>
                <w:rFonts w:ascii="Times New Roman" w:hAnsi="Times New Roman" w:cs="Times New Roman"/>
                <w:sz w:val="20"/>
                <w:szCs w:val="20"/>
              </w:rPr>
            </w:pPr>
            <w:r>
              <w:rPr>
                <w:rFonts w:ascii="Times New Roman" w:hAnsi="Times New Roman" w:cs="Times New Roman"/>
                <w:color w:val="000000" w:themeColor="text1"/>
                <w:sz w:val="20"/>
                <w:szCs w:val="20"/>
              </w:rPr>
              <w:t>2.59%</w:t>
            </w:r>
          </w:p>
        </w:tc>
      </w:tr>
      <w:tr w:rsidR="00E660B3" w:rsidRPr="009D2D2C" w:rsidTr="00F527D8">
        <w:trPr>
          <w:trHeight w:val="20"/>
        </w:trPr>
        <w:tc>
          <w:tcPr>
            <w:tcW w:w="4019" w:type="dxa"/>
          </w:tcPr>
          <w:p w:rsidR="00E660B3" w:rsidRPr="00DF3836" w:rsidRDefault="00E660B3" w:rsidP="00E660B3">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Technology</w:t>
            </w:r>
          </w:p>
        </w:tc>
        <w:tc>
          <w:tcPr>
            <w:tcW w:w="2662" w:type="dxa"/>
          </w:tcPr>
          <w:p w:rsidR="00E660B3" w:rsidRPr="009D2D2C" w:rsidRDefault="00E660B3" w:rsidP="00E660B3">
            <w:pPr>
              <w:rPr>
                <w:rFonts w:ascii="Times New Roman" w:hAnsi="Times New Roman" w:cs="Times New Roman"/>
                <w:sz w:val="20"/>
                <w:szCs w:val="20"/>
              </w:rPr>
            </w:pPr>
            <w:r w:rsidRPr="009D2D2C">
              <w:rPr>
                <w:rFonts w:ascii="Times New Roman" w:hAnsi="Times New Roman" w:cs="Times New Roman"/>
                <w:sz w:val="20"/>
                <w:szCs w:val="20"/>
              </w:rPr>
              <w:t>3</w:t>
            </w:r>
          </w:p>
        </w:tc>
        <w:tc>
          <w:tcPr>
            <w:tcW w:w="2662" w:type="dxa"/>
          </w:tcPr>
          <w:p w:rsidR="00E660B3" w:rsidRDefault="00AE14AE" w:rsidP="00E660B3">
            <w:pPr>
              <w:rPr>
                <w:rFonts w:ascii="Times New Roman" w:hAnsi="Times New Roman" w:cs="Times New Roman"/>
                <w:sz w:val="20"/>
                <w:szCs w:val="20"/>
              </w:rPr>
            </w:pPr>
            <w:r>
              <w:rPr>
                <w:rFonts w:ascii="Times New Roman" w:hAnsi="Times New Roman" w:cs="Times New Roman"/>
                <w:color w:val="000000" w:themeColor="text1"/>
                <w:sz w:val="20"/>
                <w:szCs w:val="20"/>
              </w:rPr>
              <w:t>2.59%</w:t>
            </w:r>
          </w:p>
        </w:tc>
      </w:tr>
      <w:tr w:rsidR="00521DFE" w:rsidRPr="009D2D2C" w:rsidTr="00F527D8">
        <w:trPr>
          <w:trHeight w:val="20"/>
        </w:trPr>
        <w:tc>
          <w:tcPr>
            <w:tcW w:w="4019" w:type="dxa"/>
          </w:tcPr>
          <w:p w:rsidR="00521DFE" w:rsidRPr="00DF3836" w:rsidRDefault="00521DFE" w:rsidP="00521DFE">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Animals</w:t>
            </w:r>
          </w:p>
        </w:tc>
        <w:tc>
          <w:tcPr>
            <w:tcW w:w="2662"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2</w:t>
            </w:r>
          </w:p>
        </w:tc>
        <w:tc>
          <w:tcPr>
            <w:tcW w:w="2662" w:type="dxa"/>
          </w:tcPr>
          <w:p w:rsidR="00521DFE" w:rsidRDefault="00AE14AE" w:rsidP="00521DFE">
            <w:pPr>
              <w:rPr>
                <w:rFonts w:ascii="Times New Roman" w:hAnsi="Times New Roman" w:cs="Times New Roman"/>
                <w:sz w:val="20"/>
                <w:szCs w:val="20"/>
              </w:rPr>
            </w:pPr>
            <w:r>
              <w:rPr>
                <w:rFonts w:ascii="Times New Roman" w:hAnsi="Times New Roman" w:cs="Times New Roman"/>
                <w:sz w:val="20"/>
                <w:szCs w:val="20"/>
              </w:rPr>
              <w:t>1.72%</w:t>
            </w:r>
          </w:p>
        </w:tc>
      </w:tr>
      <w:tr w:rsidR="00521DFE" w:rsidRPr="009D2D2C" w:rsidTr="00F527D8">
        <w:trPr>
          <w:trHeight w:val="20"/>
        </w:trPr>
        <w:tc>
          <w:tcPr>
            <w:tcW w:w="4019" w:type="dxa"/>
          </w:tcPr>
          <w:p w:rsidR="00521DFE" w:rsidRPr="00DF3836" w:rsidRDefault="00521DFE" w:rsidP="00521DFE">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Energy</w:t>
            </w:r>
          </w:p>
        </w:tc>
        <w:tc>
          <w:tcPr>
            <w:tcW w:w="2662"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2</w:t>
            </w:r>
          </w:p>
        </w:tc>
        <w:tc>
          <w:tcPr>
            <w:tcW w:w="2662" w:type="dxa"/>
          </w:tcPr>
          <w:p w:rsidR="00521DFE" w:rsidRDefault="00AE14AE" w:rsidP="00521DFE">
            <w:pPr>
              <w:rPr>
                <w:rFonts w:ascii="Times New Roman" w:hAnsi="Times New Roman" w:cs="Times New Roman"/>
                <w:sz w:val="20"/>
                <w:szCs w:val="20"/>
              </w:rPr>
            </w:pPr>
            <w:r>
              <w:rPr>
                <w:rFonts w:ascii="Times New Roman" w:hAnsi="Times New Roman" w:cs="Times New Roman"/>
                <w:sz w:val="20"/>
                <w:szCs w:val="20"/>
              </w:rPr>
              <w:t>1.72%</w:t>
            </w:r>
          </w:p>
        </w:tc>
      </w:tr>
      <w:tr w:rsidR="00521DFE" w:rsidRPr="009D2D2C" w:rsidTr="00F527D8">
        <w:trPr>
          <w:trHeight w:val="20"/>
        </w:trPr>
        <w:tc>
          <w:tcPr>
            <w:tcW w:w="4019" w:type="dxa"/>
          </w:tcPr>
          <w:p w:rsidR="00521DFE" w:rsidRPr="00DF3836" w:rsidRDefault="003F5903" w:rsidP="00521DFE">
            <w:pPr>
              <w:rPr>
                <w:rStyle w:val="a4"/>
                <w:rFonts w:ascii="Times New Roman" w:hAnsi="Times New Roman" w:cs="Times New Roman"/>
                <w:color w:val="000000" w:themeColor="text1"/>
                <w:sz w:val="20"/>
                <w:szCs w:val="20"/>
                <w:u w:val="none"/>
                <w:lang w:val="en-US"/>
              </w:rPr>
            </w:pPr>
            <w:hyperlink r:id="rId35" w:history="1">
              <w:r w:rsidR="00521DFE" w:rsidRPr="00DF3836">
                <w:rPr>
                  <w:rStyle w:val="a4"/>
                  <w:rFonts w:ascii="Times New Roman" w:hAnsi="Times New Roman" w:cs="Times New Roman"/>
                  <w:color w:val="000000" w:themeColor="text1"/>
                  <w:sz w:val="20"/>
                  <w:szCs w:val="20"/>
                  <w:u w:val="none"/>
                  <w:lang w:val="en-US"/>
                </w:rPr>
                <w:t>National park</w:t>
              </w:r>
            </w:hyperlink>
          </w:p>
        </w:tc>
        <w:tc>
          <w:tcPr>
            <w:tcW w:w="2662" w:type="dxa"/>
          </w:tcPr>
          <w:p w:rsidR="00521DFE" w:rsidRPr="00732849" w:rsidRDefault="00521DFE" w:rsidP="00521DFE">
            <w:pPr>
              <w:rPr>
                <w:rFonts w:ascii="Times New Roman" w:hAnsi="Times New Roman" w:cs="Times New Roman"/>
                <w:color w:val="000000" w:themeColor="text1"/>
                <w:sz w:val="20"/>
                <w:szCs w:val="20"/>
              </w:rPr>
            </w:pPr>
            <w:r w:rsidRPr="00732849">
              <w:rPr>
                <w:rFonts w:ascii="Times New Roman" w:hAnsi="Times New Roman" w:cs="Times New Roman"/>
                <w:color w:val="000000" w:themeColor="text1"/>
                <w:sz w:val="20"/>
                <w:szCs w:val="20"/>
              </w:rPr>
              <w:t>2</w:t>
            </w:r>
          </w:p>
        </w:tc>
        <w:tc>
          <w:tcPr>
            <w:tcW w:w="2662" w:type="dxa"/>
          </w:tcPr>
          <w:p w:rsidR="00521DFE" w:rsidRPr="00732849" w:rsidRDefault="00AE14AE" w:rsidP="00521DFE">
            <w:pPr>
              <w:rPr>
                <w:rFonts w:ascii="Times New Roman" w:hAnsi="Times New Roman" w:cs="Times New Roman"/>
                <w:sz w:val="20"/>
                <w:szCs w:val="20"/>
                <w:lang w:val="en-US"/>
              </w:rPr>
            </w:pPr>
            <w:r>
              <w:rPr>
                <w:rFonts w:ascii="Times New Roman" w:hAnsi="Times New Roman" w:cs="Times New Roman"/>
                <w:sz w:val="20"/>
                <w:szCs w:val="20"/>
              </w:rPr>
              <w:t>1.72%</w:t>
            </w:r>
          </w:p>
        </w:tc>
      </w:tr>
      <w:tr w:rsidR="00521DFE" w:rsidRPr="009D2D2C" w:rsidTr="00F527D8">
        <w:trPr>
          <w:trHeight w:val="20"/>
        </w:trPr>
        <w:tc>
          <w:tcPr>
            <w:tcW w:w="4019" w:type="dxa"/>
          </w:tcPr>
          <w:p w:rsidR="00521DFE" w:rsidRPr="00DF3836" w:rsidRDefault="00521DFE" w:rsidP="00521DFE">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Wellbeing</w:t>
            </w:r>
          </w:p>
        </w:tc>
        <w:tc>
          <w:tcPr>
            <w:tcW w:w="2662"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2</w:t>
            </w:r>
          </w:p>
        </w:tc>
        <w:tc>
          <w:tcPr>
            <w:tcW w:w="2662" w:type="dxa"/>
          </w:tcPr>
          <w:p w:rsidR="00521DFE" w:rsidRPr="00732849" w:rsidRDefault="00AE14AE" w:rsidP="00521DFE">
            <w:pPr>
              <w:rPr>
                <w:rFonts w:ascii="Times New Roman" w:hAnsi="Times New Roman" w:cs="Times New Roman"/>
                <w:sz w:val="20"/>
                <w:szCs w:val="20"/>
                <w:lang w:val="en-US"/>
              </w:rPr>
            </w:pPr>
            <w:r>
              <w:rPr>
                <w:rFonts w:ascii="Times New Roman" w:hAnsi="Times New Roman" w:cs="Times New Roman"/>
                <w:sz w:val="20"/>
                <w:szCs w:val="20"/>
              </w:rPr>
              <w:t>1.72%</w:t>
            </w:r>
          </w:p>
        </w:tc>
      </w:tr>
      <w:tr w:rsidR="00835734" w:rsidRPr="009D2D2C" w:rsidTr="00F527D8">
        <w:trPr>
          <w:trHeight w:val="20"/>
        </w:trPr>
        <w:tc>
          <w:tcPr>
            <w:tcW w:w="4019" w:type="dxa"/>
          </w:tcPr>
          <w:p w:rsidR="00835734" w:rsidRPr="00DF3836" w:rsidRDefault="00835734" w:rsidP="00835734">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Food</w:t>
            </w:r>
          </w:p>
        </w:tc>
        <w:tc>
          <w:tcPr>
            <w:tcW w:w="2662" w:type="dxa"/>
          </w:tcPr>
          <w:p w:rsidR="00835734" w:rsidRPr="009D2D2C" w:rsidRDefault="00835734" w:rsidP="00835734">
            <w:pPr>
              <w:rPr>
                <w:rFonts w:ascii="Times New Roman" w:hAnsi="Times New Roman" w:cs="Times New Roman"/>
                <w:sz w:val="20"/>
                <w:szCs w:val="20"/>
              </w:rPr>
            </w:pPr>
            <w:r w:rsidRPr="009D2D2C">
              <w:rPr>
                <w:rFonts w:ascii="Times New Roman" w:hAnsi="Times New Roman" w:cs="Times New Roman"/>
                <w:sz w:val="20"/>
                <w:szCs w:val="20"/>
              </w:rPr>
              <w:t>1</w:t>
            </w:r>
          </w:p>
        </w:tc>
        <w:tc>
          <w:tcPr>
            <w:tcW w:w="2662" w:type="dxa"/>
          </w:tcPr>
          <w:p w:rsidR="00835734" w:rsidRPr="00AE14AE" w:rsidRDefault="00AE14AE" w:rsidP="00835734">
            <w:pPr>
              <w:rPr>
                <w:rFonts w:ascii="Times New Roman" w:hAnsi="Times New Roman" w:cs="Times New Roman"/>
                <w:sz w:val="20"/>
                <w:szCs w:val="20"/>
              </w:rPr>
            </w:pPr>
            <w:r>
              <w:rPr>
                <w:rFonts w:ascii="Times New Roman" w:hAnsi="Times New Roman" w:cs="Times New Roman"/>
                <w:sz w:val="20"/>
                <w:szCs w:val="20"/>
              </w:rPr>
              <w:t>0.86%</w:t>
            </w:r>
          </w:p>
        </w:tc>
      </w:tr>
      <w:tr w:rsidR="00835734" w:rsidRPr="009D2D2C" w:rsidTr="00732849">
        <w:trPr>
          <w:trHeight w:val="23"/>
        </w:trPr>
        <w:tc>
          <w:tcPr>
            <w:tcW w:w="4019" w:type="dxa"/>
          </w:tcPr>
          <w:p w:rsidR="00835734" w:rsidRPr="00DF3836" w:rsidRDefault="00835734" w:rsidP="00835734">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Meteorology</w:t>
            </w:r>
          </w:p>
        </w:tc>
        <w:tc>
          <w:tcPr>
            <w:tcW w:w="2662" w:type="dxa"/>
          </w:tcPr>
          <w:p w:rsidR="00835734" w:rsidRPr="009D2D2C" w:rsidRDefault="00835734" w:rsidP="00835734">
            <w:pPr>
              <w:rPr>
                <w:rFonts w:ascii="Times New Roman" w:hAnsi="Times New Roman" w:cs="Times New Roman"/>
                <w:sz w:val="20"/>
                <w:szCs w:val="20"/>
              </w:rPr>
            </w:pPr>
            <w:r w:rsidRPr="009D2D2C">
              <w:rPr>
                <w:rFonts w:ascii="Times New Roman" w:hAnsi="Times New Roman" w:cs="Times New Roman"/>
                <w:sz w:val="20"/>
                <w:szCs w:val="20"/>
              </w:rPr>
              <w:t>1</w:t>
            </w:r>
          </w:p>
        </w:tc>
        <w:tc>
          <w:tcPr>
            <w:tcW w:w="2662" w:type="dxa"/>
          </w:tcPr>
          <w:p w:rsidR="00835734" w:rsidRPr="00E660B3" w:rsidRDefault="00AE14AE" w:rsidP="00835734">
            <w:pPr>
              <w:rPr>
                <w:rFonts w:ascii="Times New Roman" w:hAnsi="Times New Roman" w:cs="Times New Roman"/>
                <w:sz w:val="20"/>
                <w:szCs w:val="20"/>
              </w:rPr>
            </w:pPr>
            <w:r>
              <w:rPr>
                <w:rFonts w:ascii="Times New Roman" w:hAnsi="Times New Roman" w:cs="Times New Roman"/>
                <w:sz w:val="20"/>
                <w:szCs w:val="20"/>
              </w:rPr>
              <w:t>0.86%</w:t>
            </w:r>
          </w:p>
        </w:tc>
      </w:tr>
      <w:tr w:rsidR="00835734" w:rsidRPr="009D2D2C" w:rsidTr="00732849">
        <w:trPr>
          <w:trHeight w:val="23"/>
        </w:trPr>
        <w:tc>
          <w:tcPr>
            <w:tcW w:w="4019" w:type="dxa"/>
          </w:tcPr>
          <w:p w:rsidR="00835734" w:rsidRPr="00DF3836" w:rsidRDefault="00835734" w:rsidP="00835734">
            <w:pPr>
              <w:pStyle w:val="aa"/>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Organic food</w:t>
            </w:r>
          </w:p>
        </w:tc>
        <w:tc>
          <w:tcPr>
            <w:tcW w:w="2662" w:type="dxa"/>
          </w:tcPr>
          <w:p w:rsidR="00835734" w:rsidRPr="00732849" w:rsidRDefault="00835734" w:rsidP="00835734">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w:t>
            </w:r>
          </w:p>
        </w:tc>
        <w:tc>
          <w:tcPr>
            <w:tcW w:w="2662" w:type="dxa"/>
          </w:tcPr>
          <w:p w:rsidR="00835734" w:rsidRPr="00732849" w:rsidRDefault="00AE14AE" w:rsidP="00835734">
            <w:pPr>
              <w:rPr>
                <w:rFonts w:ascii="Times New Roman" w:hAnsi="Times New Roman" w:cs="Times New Roman"/>
                <w:sz w:val="20"/>
                <w:szCs w:val="20"/>
                <w:lang w:val="en-US"/>
              </w:rPr>
            </w:pPr>
            <w:r>
              <w:rPr>
                <w:rFonts w:ascii="Times New Roman" w:hAnsi="Times New Roman" w:cs="Times New Roman"/>
                <w:sz w:val="20"/>
                <w:szCs w:val="20"/>
              </w:rPr>
              <w:t>0.86%</w:t>
            </w:r>
          </w:p>
        </w:tc>
      </w:tr>
      <w:tr w:rsidR="00835734" w:rsidRPr="009D2D2C" w:rsidTr="00732849">
        <w:trPr>
          <w:trHeight w:val="23"/>
        </w:trPr>
        <w:tc>
          <w:tcPr>
            <w:tcW w:w="4019" w:type="dxa"/>
          </w:tcPr>
          <w:p w:rsidR="00835734" w:rsidRPr="00DF3836" w:rsidRDefault="00835734" w:rsidP="00835734">
            <w:pPr>
              <w:pStyle w:val="aa"/>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Slush</w:t>
            </w:r>
          </w:p>
        </w:tc>
        <w:tc>
          <w:tcPr>
            <w:tcW w:w="2662" w:type="dxa"/>
          </w:tcPr>
          <w:p w:rsidR="00835734" w:rsidRPr="00732849" w:rsidRDefault="00835734" w:rsidP="00835734">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w:t>
            </w:r>
          </w:p>
        </w:tc>
        <w:tc>
          <w:tcPr>
            <w:tcW w:w="2662" w:type="dxa"/>
          </w:tcPr>
          <w:p w:rsidR="00835734" w:rsidRPr="00732849" w:rsidRDefault="00AE14AE" w:rsidP="00835734">
            <w:pPr>
              <w:rPr>
                <w:rFonts w:ascii="Times New Roman" w:hAnsi="Times New Roman" w:cs="Times New Roman"/>
                <w:sz w:val="20"/>
                <w:szCs w:val="20"/>
                <w:lang w:val="en-US"/>
              </w:rPr>
            </w:pPr>
            <w:r>
              <w:rPr>
                <w:rFonts w:ascii="Times New Roman" w:hAnsi="Times New Roman" w:cs="Times New Roman"/>
                <w:sz w:val="20"/>
                <w:szCs w:val="20"/>
              </w:rPr>
              <w:t>0.86%</w:t>
            </w:r>
          </w:p>
        </w:tc>
      </w:tr>
      <w:bookmarkEnd w:id="30"/>
    </w:tbl>
    <w:p w:rsidR="00A90278" w:rsidRPr="00732849" w:rsidRDefault="00A90278" w:rsidP="00882D17">
      <w:pPr>
        <w:spacing w:line="360" w:lineRule="auto"/>
        <w:ind w:firstLine="567"/>
        <w:rPr>
          <w:rStyle w:val="a4"/>
          <w:rFonts w:ascii="Times New Roman" w:hAnsi="Times New Roman" w:cs="Times New Roman"/>
          <w:color w:val="000000" w:themeColor="text1"/>
          <w:sz w:val="24"/>
          <w:szCs w:val="24"/>
          <w:u w:val="none"/>
        </w:rPr>
      </w:pPr>
    </w:p>
    <w:p w:rsidR="00075F13" w:rsidRPr="009D2D2C" w:rsidRDefault="00075F13" w:rsidP="00882D17">
      <w:pPr>
        <w:spacing w:line="360" w:lineRule="auto"/>
        <w:ind w:firstLine="567"/>
        <w:rPr>
          <w:rFonts w:ascii="Times New Roman" w:hAnsi="Times New Roman" w:cs="Times New Roman"/>
          <w:b/>
          <w:i/>
          <w:color w:val="000000" w:themeColor="text1"/>
          <w:sz w:val="24"/>
          <w:szCs w:val="24"/>
          <w:lang w:val="en-US"/>
        </w:rPr>
      </w:pPr>
    </w:p>
    <w:p w:rsidR="0043731C" w:rsidRPr="00B738D2" w:rsidRDefault="006E3072" w:rsidP="00B738D2">
      <w:pPr>
        <w:pStyle w:val="3"/>
        <w:ind w:firstLine="567"/>
        <w:rPr>
          <w:rFonts w:ascii="Times New Roman" w:hAnsi="Times New Roman" w:cs="Times New Roman"/>
          <w:b/>
          <w:color w:val="000000" w:themeColor="text1"/>
          <w:sz w:val="28"/>
          <w:szCs w:val="28"/>
          <w:lang w:val="en-US"/>
        </w:rPr>
      </w:pPr>
      <w:bookmarkStart w:id="31" w:name="_Toc483505156"/>
      <w:r w:rsidRPr="00B738D2">
        <w:rPr>
          <w:rFonts w:ascii="Times New Roman" w:hAnsi="Times New Roman" w:cs="Times New Roman"/>
          <w:b/>
          <w:color w:val="000000" w:themeColor="text1"/>
          <w:sz w:val="28"/>
          <w:szCs w:val="28"/>
          <w:lang w:val="en-US"/>
        </w:rPr>
        <w:t xml:space="preserve">4.2.2 </w:t>
      </w:r>
      <w:r w:rsidR="00A90278" w:rsidRPr="00B738D2">
        <w:rPr>
          <w:rFonts w:ascii="Times New Roman" w:hAnsi="Times New Roman" w:cs="Times New Roman"/>
          <w:b/>
          <w:color w:val="000000" w:themeColor="text1"/>
          <w:sz w:val="28"/>
          <w:szCs w:val="28"/>
          <w:lang w:val="en-US"/>
        </w:rPr>
        <w:t>Structure of “non-green” tags in “green” articles</w:t>
      </w:r>
      <w:bookmarkEnd w:id="31"/>
    </w:p>
    <w:p w:rsidR="00A90278" w:rsidRPr="009D2D2C" w:rsidRDefault="00A90278" w:rsidP="00882D17">
      <w:pPr>
        <w:spacing w:line="360" w:lineRule="auto"/>
        <w:ind w:firstLine="567"/>
        <w:jc w:val="both"/>
        <w:rPr>
          <w:rFonts w:ascii="Times New Roman" w:hAnsi="Times New Roman" w:cs="Times New Roman"/>
          <w:color w:val="000000" w:themeColor="text1"/>
          <w:sz w:val="24"/>
          <w:szCs w:val="24"/>
          <w:lang w:val="en-US"/>
        </w:rPr>
      </w:pPr>
    </w:p>
    <w:p w:rsidR="002B5F33" w:rsidRPr="009D2D2C" w:rsidRDefault="002B5F33" w:rsidP="002B5F33">
      <w:pPr>
        <w:spacing w:line="360" w:lineRule="auto"/>
        <w:ind w:firstLine="567"/>
        <w:jc w:val="both"/>
        <w:rPr>
          <w:rStyle w:val="a4"/>
          <w:rFonts w:ascii="Times New Roman" w:hAnsi="Times New Roman" w:cs="Times New Roman"/>
          <w:color w:val="000000" w:themeColor="text1"/>
          <w:sz w:val="24"/>
          <w:szCs w:val="24"/>
          <w:u w:val="none"/>
          <w:lang w:val="en-US"/>
        </w:rPr>
      </w:pPr>
      <w:r w:rsidRPr="009D2D2C">
        <w:rPr>
          <w:rStyle w:val="a4"/>
          <w:rFonts w:ascii="Times New Roman" w:hAnsi="Times New Roman" w:cs="Times New Roman"/>
          <w:color w:val="000000" w:themeColor="text1"/>
          <w:sz w:val="24"/>
          <w:szCs w:val="24"/>
          <w:u w:val="none"/>
          <w:lang w:val="en-US"/>
        </w:rPr>
        <w:t>Many of 62 articles that contained “green” content on “</w:t>
      </w:r>
      <w:proofErr w:type="spellStart"/>
      <w:r>
        <w:rPr>
          <w:rStyle w:val="a4"/>
          <w:rFonts w:ascii="Times New Roman" w:hAnsi="Times New Roman" w:cs="Times New Roman"/>
          <w:color w:val="000000" w:themeColor="text1"/>
          <w:sz w:val="24"/>
          <w:szCs w:val="24"/>
          <w:u w:val="none"/>
          <w:lang w:val="en-US"/>
        </w:rPr>
        <w:t>thisisFINLAND</w:t>
      </w:r>
      <w:proofErr w:type="spellEnd"/>
      <w:r>
        <w:rPr>
          <w:rStyle w:val="a4"/>
          <w:rFonts w:ascii="Times New Roman" w:hAnsi="Times New Roman" w:cs="Times New Roman"/>
          <w:color w:val="000000" w:themeColor="text1"/>
          <w:sz w:val="24"/>
          <w:szCs w:val="24"/>
          <w:u w:val="none"/>
          <w:lang w:val="en-US"/>
        </w:rPr>
        <w:t>” website were tagged</w:t>
      </w:r>
      <w:r w:rsidRPr="009D2D2C">
        <w:rPr>
          <w:rStyle w:val="a4"/>
          <w:rFonts w:ascii="Times New Roman" w:hAnsi="Times New Roman" w:cs="Times New Roman"/>
          <w:color w:val="000000" w:themeColor="text1"/>
          <w:sz w:val="24"/>
          <w:szCs w:val="24"/>
          <w:u w:val="none"/>
          <w:lang w:val="en-US"/>
        </w:rPr>
        <w:t xml:space="preserve"> by other </w:t>
      </w:r>
      <w:r>
        <w:rPr>
          <w:rStyle w:val="a4"/>
          <w:rFonts w:ascii="Times New Roman" w:hAnsi="Times New Roman" w:cs="Times New Roman"/>
          <w:color w:val="000000" w:themeColor="text1"/>
          <w:sz w:val="24"/>
          <w:szCs w:val="24"/>
          <w:u w:val="none"/>
          <w:lang w:val="en-US"/>
        </w:rPr>
        <w:t xml:space="preserve">(“non-green”) </w:t>
      </w:r>
      <w:r w:rsidRPr="009D2D2C">
        <w:rPr>
          <w:rStyle w:val="a4"/>
          <w:rFonts w:ascii="Times New Roman" w:hAnsi="Times New Roman" w:cs="Times New Roman"/>
          <w:color w:val="000000" w:themeColor="text1"/>
          <w:sz w:val="24"/>
          <w:szCs w:val="24"/>
          <w:u w:val="none"/>
          <w:lang w:val="en-US"/>
        </w:rPr>
        <w:t>tags</w:t>
      </w:r>
      <w:r>
        <w:rPr>
          <w:rStyle w:val="a4"/>
          <w:rFonts w:ascii="Times New Roman" w:hAnsi="Times New Roman" w:cs="Times New Roman"/>
          <w:color w:val="000000" w:themeColor="text1"/>
          <w:sz w:val="24"/>
          <w:szCs w:val="24"/>
          <w:u w:val="none"/>
          <w:lang w:val="en-US"/>
        </w:rPr>
        <w:t xml:space="preserve"> also</w:t>
      </w:r>
      <w:r w:rsidRPr="009D2D2C">
        <w:rPr>
          <w:rStyle w:val="a4"/>
          <w:rFonts w:ascii="Times New Roman" w:hAnsi="Times New Roman" w:cs="Times New Roman"/>
          <w:color w:val="000000" w:themeColor="text1"/>
          <w:sz w:val="24"/>
          <w:szCs w:val="24"/>
          <w:u w:val="none"/>
          <w:lang w:val="en-US"/>
        </w:rPr>
        <w:t xml:space="preserve"> that had no relations with “green” topic. To answer the question about relations between “green” branding and other fields of nation brand</w:t>
      </w:r>
      <w:r>
        <w:rPr>
          <w:rStyle w:val="a4"/>
          <w:rFonts w:ascii="Times New Roman" w:hAnsi="Times New Roman" w:cs="Times New Roman"/>
          <w:color w:val="000000" w:themeColor="text1"/>
          <w:sz w:val="24"/>
          <w:szCs w:val="24"/>
          <w:u w:val="none"/>
          <w:lang w:val="en-US"/>
        </w:rPr>
        <w:t>,</w:t>
      </w:r>
      <w:r w:rsidRPr="009D2D2C">
        <w:rPr>
          <w:rStyle w:val="a4"/>
          <w:rFonts w:ascii="Times New Roman" w:hAnsi="Times New Roman" w:cs="Times New Roman"/>
          <w:color w:val="000000" w:themeColor="text1"/>
          <w:sz w:val="24"/>
          <w:szCs w:val="24"/>
          <w:u w:val="none"/>
          <w:lang w:val="en-US"/>
        </w:rPr>
        <w:t xml:space="preserve"> I fixed other (“non-green”) tags of the articles. It allowed me to distinguish main points where “green” branding touched other topics. In the table </w:t>
      </w:r>
      <w:r>
        <w:rPr>
          <w:rStyle w:val="a4"/>
          <w:rFonts w:ascii="Times New Roman" w:hAnsi="Times New Roman" w:cs="Times New Roman"/>
          <w:color w:val="000000" w:themeColor="text1"/>
          <w:sz w:val="24"/>
          <w:szCs w:val="24"/>
          <w:u w:val="none"/>
          <w:lang w:val="en-US"/>
        </w:rPr>
        <w:t xml:space="preserve">in </w:t>
      </w:r>
      <w:r w:rsidRPr="009D2D2C">
        <w:rPr>
          <w:rStyle w:val="a4"/>
          <w:rFonts w:ascii="Times New Roman" w:hAnsi="Times New Roman" w:cs="Times New Roman"/>
          <w:color w:val="000000" w:themeColor="text1"/>
          <w:sz w:val="24"/>
          <w:szCs w:val="24"/>
          <w:u w:val="none"/>
          <w:lang w:val="en-US"/>
        </w:rPr>
        <w:t xml:space="preserve">Appendix 1 there is a list of names of the selected articles with </w:t>
      </w:r>
      <w:r w:rsidRPr="009D2D2C">
        <w:rPr>
          <w:rStyle w:val="a4"/>
          <w:rFonts w:ascii="Times New Roman" w:hAnsi="Times New Roman" w:cs="Times New Roman"/>
          <w:color w:val="000000" w:themeColor="text1"/>
          <w:sz w:val="24"/>
          <w:szCs w:val="24"/>
          <w:u w:val="none"/>
          <w:lang w:val="en-US"/>
        </w:rPr>
        <w:lastRenderedPageBreak/>
        <w:t xml:space="preserve">tags, divided </w:t>
      </w:r>
      <w:r>
        <w:rPr>
          <w:rStyle w:val="a4"/>
          <w:rFonts w:ascii="Times New Roman" w:hAnsi="Times New Roman" w:cs="Times New Roman"/>
          <w:color w:val="000000" w:themeColor="text1"/>
          <w:sz w:val="24"/>
          <w:szCs w:val="24"/>
          <w:u w:val="none"/>
          <w:lang w:val="en-US"/>
        </w:rPr>
        <w:t>into</w:t>
      </w:r>
      <w:r w:rsidRPr="009D2D2C">
        <w:rPr>
          <w:rStyle w:val="a4"/>
          <w:rFonts w:ascii="Times New Roman" w:hAnsi="Times New Roman" w:cs="Times New Roman"/>
          <w:color w:val="000000" w:themeColor="text1"/>
          <w:sz w:val="24"/>
          <w:szCs w:val="24"/>
          <w:u w:val="none"/>
          <w:lang w:val="en-US"/>
        </w:rPr>
        <w:t xml:space="preserve"> two columns: “green” tags and “non-green” tags and the column with category of each article. </w:t>
      </w:r>
    </w:p>
    <w:p w:rsidR="003D0B4F" w:rsidRPr="009D2D2C" w:rsidRDefault="0043731C" w:rsidP="00882D17">
      <w:pPr>
        <w:spacing w:line="360" w:lineRule="auto"/>
        <w:ind w:firstLine="567"/>
        <w:jc w:val="both"/>
        <w:rPr>
          <w:rFonts w:ascii="Times New Roman" w:hAnsi="Times New Roman" w:cs="Times New Roman"/>
          <w:color w:val="000000" w:themeColor="text1"/>
          <w:sz w:val="24"/>
          <w:szCs w:val="24"/>
          <w:lang w:val="en-US"/>
        </w:rPr>
      </w:pPr>
      <w:r w:rsidRPr="009D2D2C">
        <w:rPr>
          <w:rFonts w:ascii="Times New Roman" w:hAnsi="Times New Roman" w:cs="Times New Roman"/>
          <w:color w:val="000000" w:themeColor="text1"/>
          <w:sz w:val="24"/>
          <w:szCs w:val="24"/>
          <w:lang w:val="en-US"/>
        </w:rPr>
        <w:t xml:space="preserve">To make a conclusion about the relations between “green” thematic in Finnish brand and other “non-green” themes I counted the “non-green” tags in the “green” articles. Below there is a table that represents the “non-green” tags and its amount in all </w:t>
      </w:r>
      <w:r w:rsidR="007F2A52" w:rsidRPr="009D2D2C">
        <w:rPr>
          <w:rFonts w:ascii="Times New Roman" w:hAnsi="Times New Roman" w:cs="Times New Roman"/>
          <w:color w:val="000000" w:themeColor="text1"/>
          <w:sz w:val="24"/>
          <w:szCs w:val="24"/>
          <w:lang w:val="en-US"/>
        </w:rPr>
        <w:t>of 62</w:t>
      </w:r>
      <w:r w:rsidRPr="009D2D2C">
        <w:rPr>
          <w:rFonts w:ascii="Times New Roman" w:hAnsi="Times New Roman" w:cs="Times New Roman"/>
          <w:color w:val="000000" w:themeColor="text1"/>
          <w:sz w:val="24"/>
          <w:szCs w:val="24"/>
          <w:lang w:val="en-US"/>
        </w:rPr>
        <w:t xml:space="preserve"> “green” articles on “finland.fi” website. The results </w:t>
      </w:r>
      <w:r w:rsidR="000059DF" w:rsidRPr="009D2D2C">
        <w:rPr>
          <w:rFonts w:ascii="Times New Roman" w:hAnsi="Times New Roman" w:cs="Times New Roman"/>
          <w:color w:val="000000" w:themeColor="text1"/>
          <w:sz w:val="24"/>
          <w:szCs w:val="24"/>
          <w:lang w:val="en-US"/>
        </w:rPr>
        <w:t>are</w:t>
      </w:r>
      <w:r w:rsidRPr="009D2D2C">
        <w:rPr>
          <w:rFonts w:ascii="Times New Roman" w:hAnsi="Times New Roman" w:cs="Times New Roman"/>
          <w:color w:val="000000" w:themeColor="text1"/>
          <w:sz w:val="24"/>
          <w:szCs w:val="24"/>
          <w:lang w:val="en-US"/>
        </w:rPr>
        <w:t xml:space="preserve"> the </w:t>
      </w:r>
      <w:r w:rsidR="006D28F7">
        <w:rPr>
          <w:rFonts w:ascii="Times New Roman" w:hAnsi="Times New Roman" w:cs="Times New Roman"/>
          <w:color w:val="000000" w:themeColor="text1"/>
          <w:sz w:val="24"/>
          <w:szCs w:val="24"/>
          <w:lang w:val="en-US"/>
        </w:rPr>
        <w:t xml:space="preserve">in the table </w:t>
      </w:r>
      <w:r w:rsidR="002B5F33">
        <w:rPr>
          <w:rFonts w:ascii="Times New Roman" w:hAnsi="Times New Roman" w:cs="Times New Roman"/>
          <w:color w:val="000000" w:themeColor="text1"/>
          <w:sz w:val="24"/>
          <w:szCs w:val="24"/>
          <w:lang w:val="en-US"/>
        </w:rPr>
        <w:t>4.</w:t>
      </w:r>
    </w:p>
    <w:p w:rsidR="0043731C" w:rsidRPr="009D2D2C" w:rsidRDefault="0043731C" w:rsidP="00882D17">
      <w:pPr>
        <w:spacing w:line="360" w:lineRule="auto"/>
        <w:rPr>
          <w:rFonts w:ascii="Times New Roman" w:hAnsi="Times New Roman" w:cs="Times New Roman"/>
          <w:color w:val="000000" w:themeColor="text1"/>
          <w:sz w:val="24"/>
          <w:szCs w:val="24"/>
          <w:lang w:val="en-US"/>
        </w:rPr>
      </w:pPr>
    </w:p>
    <w:p w:rsidR="002302CA" w:rsidRPr="00CD36C1" w:rsidRDefault="00225836" w:rsidP="007303D8">
      <w:pPr>
        <w:spacing w:line="360" w:lineRule="auto"/>
        <w:ind w:firstLine="567"/>
        <w:rPr>
          <w:rFonts w:ascii="Times New Roman" w:hAnsi="Times New Roman" w:cs="Times New Roman"/>
          <w:b/>
          <w:i/>
          <w:color w:val="000000" w:themeColor="text1"/>
          <w:sz w:val="24"/>
          <w:szCs w:val="24"/>
          <w:lang w:val="en-US"/>
        </w:rPr>
      </w:pPr>
      <w:bookmarkStart w:id="32" w:name="_Hlk483245048"/>
      <w:r w:rsidRPr="00CD36C1">
        <w:rPr>
          <w:rFonts w:ascii="Times New Roman" w:hAnsi="Times New Roman" w:cs="Times New Roman"/>
          <w:b/>
          <w:i/>
          <w:color w:val="000000" w:themeColor="text1"/>
          <w:sz w:val="24"/>
          <w:szCs w:val="24"/>
          <w:lang w:val="en-US"/>
        </w:rPr>
        <w:t>Table</w:t>
      </w:r>
      <w:r w:rsidR="007303D8" w:rsidRPr="00CD36C1">
        <w:rPr>
          <w:rFonts w:ascii="Times New Roman" w:hAnsi="Times New Roman" w:cs="Times New Roman"/>
          <w:b/>
          <w:i/>
          <w:color w:val="000000" w:themeColor="text1"/>
          <w:sz w:val="24"/>
          <w:szCs w:val="24"/>
          <w:lang w:val="en-US"/>
        </w:rPr>
        <w:t xml:space="preserve"> 4.</w:t>
      </w:r>
      <w:r w:rsidRPr="00CD36C1">
        <w:rPr>
          <w:rFonts w:ascii="Times New Roman" w:hAnsi="Times New Roman" w:cs="Times New Roman"/>
          <w:b/>
          <w:i/>
          <w:color w:val="000000" w:themeColor="text1"/>
          <w:sz w:val="24"/>
          <w:szCs w:val="24"/>
          <w:lang w:val="en-US"/>
        </w:rPr>
        <w:t xml:space="preserve">  </w:t>
      </w:r>
      <w:r w:rsidR="00A97F3D" w:rsidRPr="00CD36C1">
        <w:rPr>
          <w:rFonts w:ascii="Times New Roman" w:hAnsi="Times New Roman" w:cs="Times New Roman"/>
          <w:b/>
          <w:i/>
          <w:color w:val="000000" w:themeColor="text1"/>
          <w:sz w:val="24"/>
          <w:szCs w:val="24"/>
          <w:lang w:val="en-US"/>
        </w:rPr>
        <w:t xml:space="preserve">Structure of set of </w:t>
      </w:r>
      <w:r w:rsidR="003D0B4F" w:rsidRPr="00CD36C1">
        <w:rPr>
          <w:rFonts w:ascii="Times New Roman" w:hAnsi="Times New Roman" w:cs="Times New Roman"/>
          <w:b/>
          <w:i/>
          <w:color w:val="000000" w:themeColor="text1"/>
          <w:sz w:val="24"/>
          <w:szCs w:val="24"/>
          <w:lang w:val="en-US"/>
        </w:rPr>
        <w:t>“</w:t>
      </w:r>
      <w:r w:rsidR="00A97F3D" w:rsidRPr="00CD36C1">
        <w:rPr>
          <w:rFonts w:ascii="Times New Roman" w:hAnsi="Times New Roman" w:cs="Times New Roman"/>
          <w:b/>
          <w:i/>
          <w:color w:val="000000" w:themeColor="text1"/>
          <w:sz w:val="24"/>
          <w:szCs w:val="24"/>
          <w:lang w:val="en-US"/>
        </w:rPr>
        <w:t>n</w:t>
      </w:r>
      <w:r w:rsidR="003D0B4F" w:rsidRPr="00CD36C1">
        <w:rPr>
          <w:rFonts w:ascii="Times New Roman" w:hAnsi="Times New Roman" w:cs="Times New Roman"/>
          <w:b/>
          <w:i/>
          <w:color w:val="000000" w:themeColor="text1"/>
          <w:sz w:val="24"/>
          <w:szCs w:val="24"/>
          <w:lang w:val="en-US"/>
        </w:rPr>
        <w:t>on-green” tags</w:t>
      </w:r>
      <w:r w:rsidR="00B47DC1" w:rsidRPr="00CD36C1">
        <w:rPr>
          <w:rFonts w:ascii="Times New Roman" w:hAnsi="Times New Roman" w:cs="Times New Roman"/>
          <w:b/>
          <w:i/>
          <w:color w:val="000000" w:themeColor="text1"/>
          <w:sz w:val="24"/>
          <w:szCs w:val="24"/>
          <w:lang w:val="en-US"/>
        </w:rPr>
        <w:t xml:space="preserve"> in “green” articles</w:t>
      </w:r>
    </w:p>
    <w:tbl>
      <w:tblPr>
        <w:tblStyle w:val="a3"/>
        <w:tblW w:w="0" w:type="auto"/>
        <w:tblBorders>
          <w:insideH w:val="none" w:sz="0" w:space="0" w:color="auto"/>
        </w:tblBorders>
        <w:tblLook w:val="04A0" w:firstRow="1" w:lastRow="0" w:firstColumn="1" w:lastColumn="0" w:noHBand="0" w:noVBand="1"/>
      </w:tblPr>
      <w:tblGrid>
        <w:gridCol w:w="6851"/>
        <w:gridCol w:w="1295"/>
        <w:gridCol w:w="1198"/>
      </w:tblGrid>
      <w:tr w:rsidR="00A81E26" w:rsidRPr="00D66DB6" w:rsidTr="00DA5854">
        <w:trPr>
          <w:trHeight w:val="427"/>
        </w:trPr>
        <w:tc>
          <w:tcPr>
            <w:tcW w:w="6851" w:type="dxa"/>
          </w:tcPr>
          <w:p w:rsidR="00A81E26" w:rsidRPr="009D2D2C" w:rsidRDefault="00A81E26" w:rsidP="00882D17">
            <w:pPr>
              <w:spacing w:line="360" w:lineRule="auto"/>
              <w:rPr>
                <w:rFonts w:ascii="Times New Roman" w:hAnsi="Times New Roman" w:cs="Times New Roman"/>
                <w:b/>
                <w:color w:val="000000" w:themeColor="text1"/>
                <w:sz w:val="20"/>
                <w:szCs w:val="20"/>
                <w:lang w:val="en-US"/>
              </w:rPr>
            </w:pPr>
            <w:bookmarkStart w:id="33" w:name="_Hlk480558356"/>
            <w:r w:rsidRPr="009D2D2C">
              <w:rPr>
                <w:rFonts w:ascii="Times New Roman" w:hAnsi="Times New Roman" w:cs="Times New Roman"/>
                <w:b/>
                <w:color w:val="000000" w:themeColor="text1"/>
                <w:sz w:val="20"/>
                <w:szCs w:val="20"/>
                <w:lang w:val="en-US"/>
              </w:rPr>
              <w:t>Tags</w:t>
            </w:r>
          </w:p>
        </w:tc>
        <w:tc>
          <w:tcPr>
            <w:tcW w:w="1295" w:type="dxa"/>
          </w:tcPr>
          <w:p w:rsidR="00A81E26" w:rsidRPr="009D2D2C" w:rsidRDefault="00A81E26" w:rsidP="00882D17">
            <w:pPr>
              <w:spacing w:line="360" w:lineRule="auto"/>
              <w:rPr>
                <w:rFonts w:ascii="Times New Roman" w:hAnsi="Times New Roman" w:cs="Times New Roman"/>
                <w:b/>
                <w:color w:val="000000" w:themeColor="text1"/>
                <w:sz w:val="20"/>
                <w:szCs w:val="20"/>
                <w:lang w:val="en-US"/>
              </w:rPr>
            </w:pPr>
            <w:r w:rsidRPr="009D2D2C">
              <w:rPr>
                <w:rFonts w:ascii="Times New Roman" w:hAnsi="Times New Roman" w:cs="Times New Roman"/>
                <w:b/>
                <w:color w:val="000000" w:themeColor="text1"/>
                <w:sz w:val="20"/>
                <w:szCs w:val="20"/>
                <w:lang w:val="en-US"/>
              </w:rPr>
              <w:t>The amount of tags</w:t>
            </w:r>
          </w:p>
        </w:tc>
        <w:tc>
          <w:tcPr>
            <w:tcW w:w="1198" w:type="dxa"/>
          </w:tcPr>
          <w:p w:rsidR="00A81E26" w:rsidRPr="009D2D2C" w:rsidRDefault="0096676E" w:rsidP="00882D17">
            <w:pPr>
              <w:spacing w:line="360" w:lineRule="auto"/>
              <w:rPr>
                <w:rFonts w:ascii="Times New Roman" w:hAnsi="Times New Roman" w:cs="Times New Roman"/>
                <w:b/>
                <w:color w:val="000000" w:themeColor="text1"/>
                <w:sz w:val="20"/>
                <w:szCs w:val="20"/>
                <w:lang w:val="en-US"/>
              </w:rPr>
            </w:pPr>
            <w:r w:rsidRPr="009D2D2C">
              <w:rPr>
                <w:rFonts w:ascii="Times New Roman" w:hAnsi="Times New Roman" w:cs="Times New Roman"/>
                <w:b/>
                <w:color w:val="000000" w:themeColor="text1"/>
                <w:sz w:val="20"/>
                <w:szCs w:val="20"/>
                <w:lang w:val="en-US"/>
              </w:rPr>
              <w:t>%</w:t>
            </w:r>
            <w:r w:rsidR="009E7B8E" w:rsidRPr="009D2D2C">
              <w:rPr>
                <w:rFonts w:ascii="Times New Roman" w:hAnsi="Times New Roman" w:cs="Times New Roman"/>
                <w:b/>
                <w:color w:val="000000" w:themeColor="text1"/>
                <w:sz w:val="20"/>
                <w:szCs w:val="20"/>
                <w:lang w:val="en-US"/>
              </w:rPr>
              <w:t xml:space="preserve"> from all of “non-green” tags in “green” articles</w:t>
            </w:r>
          </w:p>
        </w:tc>
      </w:tr>
      <w:tr w:rsidR="00A81E26" w:rsidRPr="00225836" w:rsidTr="00DA5854">
        <w:trPr>
          <w:trHeight w:val="20"/>
        </w:trPr>
        <w:tc>
          <w:tcPr>
            <w:tcW w:w="6851"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Travel</w:t>
            </w:r>
          </w:p>
        </w:tc>
        <w:tc>
          <w:tcPr>
            <w:tcW w:w="1295"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7</w:t>
            </w:r>
          </w:p>
        </w:tc>
        <w:tc>
          <w:tcPr>
            <w:tcW w:w="1198" w:type="dxa"/>
          </w:tcPr>
          <w:p w:rsidR="00A81E26" w:rsidRPr="00225836" w:rsidRDefault="00845502" w:rsidP="001731F7">
            <w:pPr>
              <w:rPr>
                <w:rFonts w:ascii="Times New Roman" w:hAnsi="Times New Roman" w:cs="Times New Roman"/>
                <w:sz w:val="20"/>
                <w:szCs w:val="20"/>
                <w:lang w:val="en-US"/>
              </w:rPr>
            </w:pPr>
            <w:r w:rsidRPr="00225836">
              <w:rPr>
                <w:rFonts w:ascii="Times New Roman" w:hAnsi="Times New Roman" w:cs="Times New Roman"/>
                <w:sz w:val="20"/>
                <w:szCs w:val="20"/>
                <w:lang w:val="en-US"/>
              </w:rPr>
              <w:t>11.86%</w:t>
            </w:r>
          </w:p>
        </w:tc>
      </w:tr>
      <w:tr w:rsidR="00A81E26" w:rsidRPr="00225836" w:rsidTr="00DA5854">
        <w:trPr>
          <w:trHeight w:val="20"/>
        </w:trPr>
        <w:tc>
          <w:tcPr>
            <w:tcW w:w="6851" w:type="dxa"/>
          </w:tcPr>
          <w:p w:rsidR="00A81E26" w:rsidRPr="009D2D2C" w:rsidRDefault="00A81E26" w:rsidP="001731F7">
            <w:pPr>
              <w:rPr>
                <w:rFonts w:ascii="Times New Roman" w:hAnsi="Times New Roman" w:cs="Times New Roman"/>
                <w:sz w:val="20"/>
                <w:szCs w:val="20"/>
                <w:lang w:val="en-US"/>
              </w:rPr>
            </w:pPr>
            <w:proofErr w:type="spellStart"/>
            <w:r w:rsidRPr="009D2D2C">
              <w:rPr>
                <w:rFonts w:ascii="Times New Roman" w:hAnsi="Times New Roman" w:cs="Times New Roman"/>
                <w:sz w:val="20"/>
                <w:szCs w:val="20"/>
                <w:lang w:val="en-US"/>
              </w:rPr>
              <w:t>Webpick</w:t>
            </w:r>
            <w:proofErr w:type="spellEnd"/>
          </w:p>
        </w:tc>
        <w:tc>
          <w:tcPr>
            <w:tcW w:w="1295" w:type="dxa"/>
          </w:tcPr>
          <w:p w:rsidR="00A81E26" w:rsidRPr="00225836" w:rsidRDefault="00A81E26" w:rsidP="001731F7">
            <w:pPr>
              <w:rPr>
                <w:rFonts w:ascii="Times New Roman" w:hAnsi="Times New Roman" w:cs="Times New Roman"/>
                <w:sz w:val="20"/>
                <w:szCs w:val="20"/>
                <w:lang w:val="en-US"/>
              </w:rPr>
            </w:pPr>
            <w:r w:rsidRPr="00225836">
              <w:rPr>
                <w:rFonts w:ascii="Times New Roman" w:hAnsi="Times New Roman" w:cs="Times New Roman"/>
                <w:sz w:val="20"/>
                <w:szCs w:val="20"/>
                <w:lang w:val="en-US"/>
              </w:rPr>
              <w:t>6</w:t>
            </w:r>
          </w:p>
        </w:tc>
        <w:tc>
          <w:tcPr>
            <w:tcW w:w="1198" w:type="dxa"/>
          </w:tcPr>
          <w:p w:rsidR="00A81E26" w:rsidRPr="00225836" w:rsidRDefault="00845502" w:rsidP="001731F7">
            <w:pPr>
              <w:rPr>
                <w:rFonts w:ascii="Times New Roman" w:hAnsi="Times New Roman" w:cs="Times New Roman"/>
                <w:sz w:val="20"/>
                <w:szCs w:val="20"/>
                <w:lang w:val="en-US"/>
              </w:rPr>
            </w:pPr>
            <w:r w:rsidRPr="00225836">
              <w:rPr>
                <w:rFonts w:ascii="Times New Roman" w:hAnsi="Times New Roman" w:cs="Times New Roman"/>
                <w:sz w:val="20"/>
                <w:szCs w:val="20"/>
                <w:lang w:val="en-US"/>
              </w:rPr>
              <w:t>10.17%</w:t>
            </w:r>
          </w:p>
        </w:tc>
      </w:tr>
      <w:tr w:rsidR="00A81E26" w:rsidRPr="00225836" w:rsidTr="00DA5854">
        <w:trPr>
          <w:trHeight w:val="20"/>
        </w:trPr>
        <w:tc>
          <w:tcPr>
            <w:tcW w:w="6851"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Art</w:t>
            </w:r>
          </w:p>
        </w:tc>
        <w:tc>
          <w:tcPr>
            <w:tcW w:w="1295" w:type="dxa"/>
          </w:tcPr>
          <w:p w:rsidR="00A81E26" w:rsidRPr="00225836" w:rsidRDefault="00A81E26" w:rsidP="001731F7">
            <w:pPr>
              <w:rPr>
                <w:rFonts w:ascii="Times New Roman" w:hAnsi="Times New Roman" w:cs="Times New Roman"/>
                <w:sz w:val="20"/>
                <w:szCs w:val="20"/>
                <w:lang w:val="en-US"/>
              </w:rPr>
            </w:pPr>
            <w:r w:rsidRPr="00225836">
              <w:rPr>
                <w:rFonts w:ascii="Times New Roman" w:hAnsi="Times New Roman" w:cs="Times New Roman"/>
                <w:sz w:val="20"/>
                <w:szCs w:val="20"/>
                <w:lang w:val="en-US"/>
              </w:rPr>
              <w:t>4</w:t>
            </w:r>
          </w:p>
        </w:tc>
        <w:tc>
          <w:tcPr>
            <w:tcW w:w="1198" w:type="dxa"/>
          </w:tcPr>
          <w:p w:rsidR="00A81E26" w:rsidRPr="00225836" w:rsidRDefault="00845502" w:rsidP="001731F7">
            <w:pPr>
              <w:rPr>
                <w:rFonts w:ascii="Times New Roman" w:hAnsi="Times New Roman" w:cs="Times New Roman"/>
                <w:sz w:val="20"/>
                <w:szCs w:val="20"/>
                <w:lang w:val="en-US"/>
              </w:rPr>
            </w:pPr>
            <w:r w:rsidRPr="00225836">
              <w:rPr>
                <w:rFonts w:ascii="Times New Roman" w:hAnsi="Times New Roman" w:cs="Times New Roman"/>
                <w:sz w:val="20"/>
                <w:szCs w:val="20"/>
                <w:lang w:val="en-US"/>
              </w:rPr>
              <w:t>6.78%</w:t>
            </w:r>
          </w:p>
        </w:tc>
      </w:tr>
      <w:tr w:rsidR="00A81E26" w:rsidRPr="009D2D2C" w:rsidTr="00DA5854">
        <w:trPr>
          <w:trHeight w:val="20"/>
        </w:trPr>
        <w:tc>
          <w:tcPr>
            <w:tcW w:w="6851"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Business</w:t>
            </w:r>
          </w:p>
        </w:tc>
        <w:tc>
          <w:tcPr>
            <w:tcW w:w="1295" w:type="dxa"/>
          </w:tcPr>
          <w:p w:rsidR="00A81E26" w:rsidRPr="009D2D2C" w:rsidRDefault="00A81E26" w:rsidP="001731F7">
            <w:pPr>
              <w:rPr>
                <w:rFonts w:ascii="Times New Roman" w:hAnsi="Times New Roman" w:cs="Times New Roman"/>
                <w:sz w:val="20"/>
                <w:szCs w:val="20"/>
              </w:rPr>
            </w:pPr>
            <w:r w:rsidRPr="009D2D2C">
              <w:rPr>
                <w:rFonts w:ascii="Times New Roman" w:hAnsi="Times New Roman" w:cs="Times New Roman"/>
                <w:sz w:val="20"/>
                <w:szCs w:val="20"/>
              </w:rPr>
              <w:t>4</w:t>
            </w:r>
          </w:p>
        </w:tc>
        <w:tc>
          <w:tcPr>
            <w:tcW w:w="1198" w:type="dxa"/>
          </w:tcPr>
          <w:p w:rsidR="00A81E26" w:rsidRPr="009D2D2C" w:rsidRDefault="00845502" w:rsidP="001731F7">
            <w:pPr>
              <w:rPr>
                <w:rFonts w:ascii="Times New Roman" w:hAnsi="Times New Roman" w:cs="Times New Roman"/>
                <w:sz w:val="20"/>
                <w:szCs w:val="20"/>
              </w:rPr>
            </w:pPr>
            <w:r>
              <w:rPr>
                <w:rFonts w:ascii="Times New Roman" w:hAnsi="Times New Roman" w:cs="Times New Roman"/>
                <w:sz w:val="20"/>
                <w:szCs w:val="20"/>
              </w:rPr>
              <w:t>6.78%</w:t>
            </w:r>
          </w:p>
        </w:tc>
      </w:tr>
      <w:tr w:rsidR="00A81E26" w:rsidRPr="009D2D2C" w:rsidTr="00DA5854">
        <w:trPr>
          <w:trHeight w:val="20"/>
        </w:trPr>
        <w:tc>
          <w:tcPr>
            <w:tcW w:w="6851"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Economy</w:t>
            </w:r>
          </w:p>
        </w:tc>
        <w:tc>
          <w:tcPr>
            <w:tcW w:w="1295" w:type="dxa"/>
          </w:tcPr>
          <w:p w:rsidR="00A81E26" w:rsidRPr="009D2D2C" w:rsidRDefault="00A81E26" w:rsidP="001731F7">
            <w:pPr>
              <w:rPr>
                <w:rFonts w:ascii="Times New Roman" w:hAnsi="Times New Roman" w:cs="Times New Roman"/>
                <w:sz w:val="20"/>
                <w:szCs w:val="20"/>
              </w:rPr>
            </w:pPr>
            <w:r w:rsidRPr="009D2D2C">
              <w:rPr>
                <w:rFonts w:ascii="Times New Roman" w:hAnsi="Times New Roman" w:cs="Times New Roman"/>
                <w:sz w:val="20"/>
                <w:szCs w:val="20"/>
              </w:rPr>
              <w:t>4</w:t>
            </w:r>
          </w:p>
        </w:tc>
        <w:tc>
          <w:tcPr>
            <w:tcW w:w="1198" w:type="dxa"/>
          </w:tcPr>
          <w:p w:rsidR="00A81E26" w:rsidRPr="009D2D2C" w:rsidRDefault="00845502" w:rsidP="001731F7">
            <w:pPr>
              <w:rPr>
                <w:rFonts w:ascii="Times New Roman" w:hAnsi="Times New Roman" w:cs="Times New Roman"/>
                <w:sz w:val="20"/>
                <w:szCs w:val="20"/>
              </w:rPr>
            </w:pPr>
            <w:r>
              <w:rPr>
                <w:rFonts w:ascii="Times New Roman" w:hAnsi="Times New Roman" w:cs="Times New Roman"/>
                <w:sz w:val="20"/>
                <w:szCs w:val="20"/>
              </w:rPr>
              <w:t>6.78%</w:t>
            </w:r>
          </w:p>
        </w:tc>
      </w:tr>
      <w:tr w:rsidR="00A81E26" w:rsidRPr="009D2D2C" w:rsidTr="00DA5854">
        <w:trPr>
          <w:trHeight w:val="20"/>
        </w:trPr>
        <w:tc>
          <w:tcPr>
            <w:tcW w:w="6851"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Research</w:t>
            </w:r>
          </w:p>
        </w:tc>
        <w:tc>
          <w:tcPr>
            <w:tcW w:w="1295" w:type="dxa"/>
          </w:tcPr>
          <w:p w:rsidR="00A81E26" w:rsidRPr="009D2D2C" w:rsidRDefault="00A81E26" w:rsidP="001731F7">
            <w:pPr>
              <w:rPr>
                <w:rFonts w:ascii="Times New Roman" w:hAnsi="Times New Roman" w:cs="Times New Roman"/>
                <w:sz w:val="20"/>
                <w:szCs w:val="20"/>
              </w:rPr>
            </w:pPr>
            <w:r w:rsidRPr="009D2D2C">
              <w:rPr>
                <w:rFonts w:ascii="Times New Roman" w:hAnsi="Times New Roman" w:cs="Times New Roman"/>
                <w:sz w:val="20"/>
                <w:szCs w:val="20"/>
              </w:rPr>
              <w:t>4</w:t>
            </w:r>
          </w:p>
        </w:tc>
        <w:tc>
          <w:tcPr>
            <w:tcW w:w="1198" w:type="dxa"/>
          </w:tcPr>
          <w:p w:rsidR="00A81E26" w:rsidRPr="009D2D2C" w:rsidRDefault="00845502" w:rsidP="001731F7">
            <w:pPr>
              <w:rPr>
                <w:rFonts w:ascii="Times New Roman" w:hAnsi="Times New Roman" w:cs="Times New Roman"/>
                <w:sz w:val="20"/>
                <w:szCs w:val="20"/>
              </w:rPr>
            </w:pPr>
            <w:r>
              <w:rPr>
                <w:rFonts w:ascii="Times New Roman" w:hAnsi="Times New Roman" w:cs="Times New Roman"/>
                <w:sz w:val="20"/>
                <w:szCs w:val="20"/>
              </w:rPr>
              <w:t>6.78%</w:t>
            </w:r>
          </w:p>
        </w:tc>
      </w:tr>
      <w:tr w:rsidR="00A81E26" w:rsidRPr="009D2D2C" w:rsidTr="00DA5854">
        <w:trPr>
          <w:trHeight w:val="20"/>
        </w:trPr>
        <w:tc>
          <w:tcPr>
            <w:tcW w:w="6851"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Slideshows</w:t>
            </w:r>
          </w:p>
        </w:tc>
        <w:tc>
          <w:tcPr>
            <w:tcW w:w="1295" w:type="dxa"/>
          </w:tcPr>
          <w:p w:rsidR="00A81E26" w:rsidRPr="009D2D2C" w:rsidRDefault="00A81E26" w:rsidP="001731F7">
            <w:pPr>
              <w:rPr>
                <w:rFonts w:ascii="Times New Roman" w:hAnsi="Times New Roman" w:cs="Times New Roman"/>
                <w:sz w:val="20"/>
                <w:szCs w:val="20"/>
              </w:rPr>
            </w:pPr>
            <w:r w:rsidRPr="009D2D2C">
              <w:rPr>
                <w:rFonts w:ascii="Times New Roman" w:hAnsi="Times New Roman" w:cs="Times New Roman"/>
                <w:sz w:val="20"/>
                <w:szCs w:val="20"/>
              </w:rPr>
              <w:t>4</w:t>
            </w:r>
          </w:p>
        </w:tc>
        <w:tc>
          <w:tcPr>
            <w:tcW w:w="1198" w:type="dxa"/>
          </w:tcPr>
          <w:p w:rsidR="00A81E26" w:rsidRPr="00521DFE" w:rsidRDefault="00845502" w:rsidP="001731F7">
            <w:pPr>
              <w:rPr>
                <w:rFonts w:ascii="Times New Roman" w:hAnsi="Times New Roman" w:cs="Times New Roman"/>
                <w:sz w:val="20"/>
                <w:szCs w:val="20"/>
              </w:rPr>
            </w:pPr>
            <w:r>
              <w:rPr>
                <w:rFonts w:ascii="Times New Roman" w:hAnsi="Times New Roman" w:cs="Times New Roman"/>
                <w:sz w:val="20"/>
                <w:szCs w:val="20"/>
              </w:rPr>
              <w:t>6.78%</w:t>
            </w:r>
          </w:p>
        </w:tc>
      </w:tr>
      <w:tr w:rsidR="00A81E26" w:rsidRPr="009D2D2C" w:rsidTr="00DA5854">
        <w:trPr>
          <w:trHeight w:val="20"/>
        </w:trPr>
        <w:tc>
          <w:tcPr>
            <w:tcW w:w="6851"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Finland 100</w:t>
            </w:r>
          </w:p>
        </w:tc>
        <w:tc>
          <w:tcPr>
            <w:tcW w:w="1295" w:type="dxa"/>
          </w:tcPr>
          <w:p w:rsidR="00A81E26" w:rsidRPr="009D2D2C" w:rsidRDefault="00A81E26" w:rsidP="001731F7">
            <w:pPr>
              <w:rPr>
                <w:rFonts w:ascii="Times New Roman" w:hAnsi="Times New Roman" w:cs="Times New Roman"/>
                <w:sz w:val="20"/>
                <w:szCs w:val="20"/>
              </w:rPr>
            </w:pPr>
            <w:r w:rsidRPr="009D2D2C">
              <w:rPr>
                <w:rFonts w:ascii="Times New Roman" w:hAnsi="Times New Roman" w:cs="Times New Roman"/>
                <w:sz w:val="20"/>
                <w:szCs w:val="20"/>
              </w:rPr>
              <w:t>3</w:t>
            </w:r>
          </w:p>
        </w:tc>
        <w:tc>
          <w:tcPr>
            <w:tcW w:w="1198" w:type="dxa"/>
          </w:tcPr>
          <w:p w:rsidR="00A81E26" w:rsidRPr="00521DFE" w:rsidRDefault="00845502" w:rsidP="001731F7">
            <w:pPr>
              <w:rPr>
                <w:rFonts w:ascii="Times New Roman" w:hAnsi="Times New Roman" w:cs="Times New Roman"/>
                <w:sz w:val="20"/>
                <w:szCs w:val="20"/>
              </w:rPr>
            </w:pPr>
            <w:r>
              <w:rPr>
                <w:rFonts w:ascii="Times New Roman" w:hAnsi="Times New Roman" w:cs="Times New Roman"/>
                <w:sz w:val="20"/>
                <w:szCs w:val="20"/>
              </w:rPr>
              <w:t>5.08%</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Fun</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2</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3.39%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Universities</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2</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3.39%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Architecture</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Christmas traditions</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Design</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Fashion</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Fi</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Film</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Geopolitics</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Literature</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Magazine</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Modern Christmas</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Pop culture</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Press freedom</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Santa Claus</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Society</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Startups</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lang w:val="en-US"/>
              </w:rPr>
              <w:t>Team Finland</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F5631B" w:rsidP="00521DFE">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ThisisFINLAND</w:t>
            </w:r>
            <w:proofErr w:type="spellEnd"/>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Travel stories</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tr w:rsidR="00521DFE" w:rsidRPr="009D2D2C" w:rsidTr="00DA5854">
        <w:trPr>
          <w:trHeight w:val="20"/>
        </w:trPr>
        <w:tc>
          <w:tcPr>
            <w:tcW w:w="6851" w:type="dxa"/>
          </w:tcPr>
          <w:p w:rsidR="00521DFE" w:rsidRPr="009D2D2C" w:rsidRDefault="00521DFE" w:rsidP="00521DFE">
            <w:pPr>
              <w:rPr>
                <w:rFonts w:ascii="Times New Roman" w:hAnsi="Times New Roman" w:cs="Times New Roman"/>
                <w:sz w:val="20"/>
                <w:szCs w:val="20"/>
                <w:lang w:val="en-US"/>
              </w:rPr>
            </w:pPr>
            <w:r w:rsidRPr="009D2D2C">
              <w:rPr>
                <w:rFonts w:ascii="Times New Roman" w:hAnsi="Times New Roman" w:cs="Times New Roman"/>
                <w:sz w:val="20"/>
                <w:szCs w:val="20"/>
                <w:lang w:val="en-US"/>
              </w:rPr>
              <w:t>Visual arts</w:t>
            </w:r>
          </w:p>
        </w:tc>
        <w:tc>
          <w:tcPr>
            <w:tcW w:w="1295" w:type="dxa"/>
          </w:tcPr>
          <w:p w:rsidR="00521DFE" w:rsidRPr="009D2D2C" w:rsidRDefault="00521DFE" w:rsidP="00521DFE">
            <w:pPr>
              <w:rPr>
                <w:rFonts w:ascii="Times New Roman" w:hAnsi="Times New Roman" w:cs="Times New Roman"/>
                <w:sz w:val="20"/>
                <w:szCs w:val="20"/>
              </w:rPr>
            </w:pPr>
            <w:r w:rsidRPr="009D2D2C">
              <w:rPr>
                <w:rFonts w:ascii="Times New Roman" w:hAnsi="Times New Roman" w:cs="Times New Roman"/>
                <w:sz w:val="20"/>
                <w:szCs w:val="20"/>
              </w:rPr>
              <w:t>1</w:t>
            </w:r>
          </w:p>
        </w:tc>
        <w:tc>
          <w:tcPr>
            <w:tcW w:w="1198" w:type="dxa"/>
          </w:tcPr>
          <w:p w:rsidR="00521DFE" w:rsidRPr="009D2D2C" w:rsidRDefault="00845502" w:rsidP="00521DFE">
            <w:pPr>
              <w:rPr>
                <w:rFonts w:ascii="Times New Roman" w:hAnsi="Times New Roman" w:cs="Times New Roman"/>
                <w:sz w:val="20"/>
                <w:szCs w:val="20"/>
              </w:rPr>
            </w:pPr>
            <w:r>
              <w:rPr>
                <w:rFonts w:ascii="Times New Roman" w:hAnsi="Times New Roman" w:cs="Times New Roman"/>
                <w:sz w:val="20"/>
                <w:szCs w:val="20"/>
              </w:rPr>
              <w:t>1.69%</w:t>
            </w:r>
          </w:p>
        </w:tc>
      </w:tr>
      <w:bookmarkEnd w:id="32"/>
      <w:bookmarkEnd w:id="33"/>
    </w:tbl>
    <w:p w:rsidR="00FD0EAF" w:rsidRPr="00B738D2" w:rsidRDefault="00FD0EAF" w:rsidP="00882D17">
      <w:pPr>
        <w:spacing w:line="360" w:lineRule="auto"/>
        <w:ind w:firstLine="567"/>
        <w:jc w:val="both"/>
        <w:rPr>
          <w:rFonts w:ascii="Times New Roman" w:hAnsi="Times New Roman" w:cs="Times New Roman"/>
          <w:b/>
          <w:i/>
          <w:sz w:val="24"/>
          <w:szCs w:val="24"/>
          <w:lang w:val="en-US"/>
        </w:rPr>
      </w:pPr>
    </w:p>
    <w:p w:rsidR="00E81D0B" w:rsidRPr="00B738D2" w:rsidRDefault="006E3072" w:rsidP="00B738D2">
      <w:pPr>
        <w:pStyle w:val="3"/>
        <w:ind w:firstLine="567"/>
        <w:rPr>
          <w:rFonts w:ascii="Times New Roman" w:hAnsi="Times New Roman" w:cs="Times New Roman"/>
          <w:b/>
          <w:color w:val="000000" w:themeColor="text1"/>
          <w:sz w:val="28"/>
          <w:szCs w:val="28"/>
          <w:lang w:val="en-US"/>
        </w:rPr>
      </w:pPr>
      <w:bookmarkStart w:id="34" w:name="_Toc483505157"/>
      <w:r w:rsidRPr="00B738D2">
        <w:rPr>
          <w:rFonts w:ascii="Times New Roman" w:hAnsi="Times New Roman" w:cs="Times New Roman"/>
          <w:b/>
          <w:color w:val="000000" w:themeColor="text1"/>
          <w:sz w:val="28"/>
          <w:szCs w:val="28"/>
          <w:lang w:val="en-US"/>
        </w:rPr>
        <w:t xml:space="preserve">4.2.3 </w:t>
      </w:r>
      <w:r w:rsidR="00D26534" w:rsidRPr="00B738D2">
        <w:rPr>
          <w:rFonts w:ascii="Times New Roman" w:hAnsi="Times New Roman" w:cs="Times New Roman"/>
          <w:b/>
          <w:color w:val="000000" w:themeColor="text1"/>
          <w:sz w:val="28"/>
          <w:szCs w:val="28"/>
          <w:lang w:val="en-US"/>
        </w:rPr>
        <w:t>Degree of detachment of “green”</w:t>
      </w:r>
      <w:r w:rsidR="006A6C6C">
        <w:rPr>
          <w:rFonts w:ascii="Times New Roman" w:hAnsi="Times New Roman" w:cs="Times New Roman"/>
          <w:b/>
          <w:color w:val="000000" w:themeColor="text1"/>
          <w:sz w:val="28"/>
          <w:szCs w:val="28"/>
          <w:lang w:val="en-US"/>
        </w:rPr>
        <w:t xml:space="preserve"> topics</w:t>
      </w:r>
      <w:bookmarkEnd w:id="34"/>
    </w:p>
    <w:p w:rsidR="006E78A4" w:rsidRPr="009D2D2C" w:rsidRDefault="006E78A4" w:rsidP="00882D17">
      <w:pPr>
        <w:spacing w:line="360" w:lineRule="auto"/>
        <w:ind w:firstLine="567"/>
        <w:jc w:val="both"/>
        <w:rPr>
          <w:rFonts w:ascii="Times New Roman" w:hAnsi="Times New Roman" w:cs="Times New Roman"/>
          <w:b/>
          <w:i/>
          <w:sz w:val="24"/>
          <w:szCs w:val="24"/>
          <w:lang w:val="en-US"/>
        </w:rPr>
      </w:pPr>
    </w:p>
    <w:p w:rsidR="00A341A7" w:rsidRDefault="00A341A7" w:rsidP="00882D17">
      <w:pPr>
        <w:spacing w:line="360" w:lineRule="auto"/>
        <w:ind w:firstLine="567"/>
        <w:jc w:val="both"/>
        <w:rPr>
          <w:rFonts w:ascii="Times New Roman" w:hAnsi="Times New Roman" w:cs="Times New Roman"/>
          <w:sz w:val="24"/>
          <w:szCs w:val="24"/>
          <w:lang w:val="en-US"/>
        </w:rPr>
      </w:pPr>
      <w:r w:rsidRPr="009D2D2C">
        <w:rPr>
          <w:rFonts w:ascii="Times New Roman" w:hAnsi="Times New Roman" w:cs="Times New Roman"/>
          <w:sz w:val="24"/>
          <w:szCs w:val="24"/>
          <w:lang w:val="en-US"/>
        </w:rPr>
        <w:lastRenderedPageBreak/>
        <w:t xml:space="preserve">To make a conclusion about structure of “green” branding in Finland and to answer </w:t>
      </w:r>
      <w:r w:rsidR="002B5F33">
        <w:rPr>
          <w:rFonts w:ascii="Times New Roman" w:hAnsi="Times New Roman" w:cs="Times New Roman"/>
          <w:sz w:val="24"/>
          <w:szCs w:val="24"/>
          <w:lang w:val="en-US"/>
        </w:rPr>
        <w:t>the</w:t>
      </w:r>
      <w:r w:rsidRPr="009D2D2C">
        <w:rPr>
          <w:rFonts w:ascii="Times New Roman" w:hAnsi="Times New Roman" w:cs="Times New Roman"/>
          <w:sz w:val="24"/>
          <w:szCs w:val="24"/>
          <w:lang w:val="en-US"/>
        </w:rPr>
        <w:t xml:space="preserve"> question about </w:t>
      </w:r>
      <w:r w:rsidR="002B5F33">
        <w:rPr>
          <w:rFonts w:ascii="Times New Roman" w:hAnsi="Times New Roman" w:cs="Times New Roman"/>
          <w:sz w:val="24"/>
          <w:szCs w:val="24"/>
          <w:lang w:val="en-US"/>
        </w:rPr>
        <w:t>degree of detachment</w:t>
      </w:r>
      <w:r w:rsidR="00E76420" w:rsidRPr="009D2D2C">
        <w:rPr>
          <w:rFonts w:ascii="Times New Roman" w:hAnsi="Times New Roman" w:cs="Times New Roman"/>
          <w:sz w:val="24"/>
          <w:szCs w:val="24"/>
          <w:lang w:val="en-US"/>
        </w:rPr>
        <w:t xml:space="preserve"> of</w:t>
      </w:r>
      <w:r w:rsidRPr="009D2D2C">
        <w:rPr>
          <w:rFonts w:ascii="Times New Roman" w:hAnsi="Times New Roman" w:cs="Times New Roman"/>
          <w:sz w:val="24"/>
          <w:szCs w:val="24"/>
          <w:lang w:val="en-US"/>
        </w:rPr>
        <w:t xml:space="preserve"> “green” topic in Finnish brand </w:t>
      </w:r>
      <w:r w:rsidR="00E76420" w:rsidRPr="009D2D2C">
        <w:rPr>
          <w:rFonts w:ascii="Times New Roman" w:hAnsi="Times New Roman" w:cs="Times New Roman"/>
          <w:sz w:val="24"/>
          <w:szCs w:val="24"/>
          <w:lang w:val="en-US"/>
        </w:rPr>
        <w:t xml:space="preserve">I also found </w:t>
      </w:r>
      <w:r w:rsidR="00E76420" w:rsidRPr="009D2D2C">
        <w:rPr>
          <w:rFonts w:ascii="Times New Roman" w:hAnsi="Times New Roman" w:cs="Times New Roman"/>
          <w:sz w:val="24"/>
          <w:szCs w:val="24"/>
          <w:lang w:val="en-GB"/>
        </w:rPr>
        <w:t>f</w:t>
      </w:r>
      <w:r w:rsidRPr="009D2D2C">
        <w:rPr>
          <w:rFonts w:ascii="Times New Roman" w:hAnsi="Times New Roman" w:cs="Times New Roman"/>
          <w:sz w:val="24"/>
          <w:szCs w:val="24"/>
          <w:lang w:val="en-US"/>
        </w:rPr>
        <w:t xml:space="preserve">he part of articles that were tagged </w:t>
      </w:r>
      <w:r w:rsidR="008C0851" w:rsidRPr="009D2D2C">
        <w:rPr>
          <w:rFonts w:ascii="Times New Roman" w:hAnsi="Times New Roman" w:cs="Times New Roman"/>
          <w:sz w:val="24"/>
          <w:szCs w:val="24"/>
          <w:lang w:val="en-US"/>
        </w:rPr>
        <w:t xml:space="preserve">by only “green” tags. It </w:t>
      </w:r>
      <w:r w:rsidR="00E76420" w:rsidRPr="009D2D2C">
        <w:rPr>
          <w:rFonts w:ascii="Times New Roman" w:hAnsi="Times New Roman" w:cs="Times New Roman"/>
          <w:sz w:val="24"/>
          <w:szCs w:val="24"/>
          <w:lang w:val="en-US"/>
        </w:rPr>
        <w:t>allow</w:t>
      </w:r>
      <w:r w:rsidR="002B5F33">
        <w:rPr>
          <w:rFonts w:ascii="Times New Roman" w:hAnsi="Times New Roman" w:cs="Times New Roman"/>
          <w:sz w:val="24"/>
          <w:szCs w:val="24"/>
          <w:lang w:val="en-US"/>
        </w:rPr>
        <w:t>ed</w:t>
      </w:r>
      <w:r w:rsidRPr="009D2D2C">
        <w:rPr>
          <w:rFonts w:ascii="Times New Roman" w:hAnsi="Times New Roman" w:cs="Times New Roman"/>
          <w:sz w:val="24"/>
          <w:szCs w:val="24"/>
          <w:lang w:val="en-US"/>
        </w:rPr>
        <w:t xml:space="preserve"> me to see how much “green” </w:t>
      </w:r>
      <w:r w:rsidR="00220D8D">
        <w:rPr>
          <w:rFonts w:ascii="Times New Roman" w:hAnsi="Times New Roman" w:cs="Times New Roman"/>
          <w:sz w:val="24"/>
          <w:szCs w:val="24"/>
          <w:lang w:val="en-US"/>
        </w:rPr>
        <w:t>topic</w:t>
      </w:r>
      <w:r w:rsidRPr="009D2D2C">
        <w:rPr>
          <w:rFonts w:ascii="Times New Roman" w:hAnsi="Times New Roman" w:cs="Times New Roman"/>
          <w:sz w:val="24"/>
          <w:szCs w:val="24"/>
          <w:lang w:val="en-US"/>
        </w:rPr>
        <w:t xml:space="preserve"> is detached </w:t>
      </w:r>
      <w:r w:rsidR="00220D8D">
        <w:rPr>
          <w:rFonts w:ascii="Times New Roman" w:hAnsi="Times New Roman" w:cs="Times New Roman"/>
          <w:sz w:val="24"/>
          <w:szCs w:val="24"/>
          <w:lang w:val="en-GB"/>
        </w:rPr>
        <w:t>on the website</w:t>
      </w:r>
      <w:r w:rsidRPr="009D2D2C">
        <w:rPr>
          <w:rFonts w:ascii="Times New Roman" w:hAnsi="Times New Roman" w:cs="Times New Roman"/>
          <w:sz w:val="24"/>
          <w:szCs w:val="24"/>
          <w:lang w:val="en-US"/>
        </w:rPr>
        <w:t>. The results are presented below.</w:t>
      </w:r>
    </w:p>
    <w:p w:rsidR="00DA5854" w:rsidRDefault="00DA5854" w:rsidP="00882D17">
      <w:pPr>
        <w:spacing w:line="360" w:lineRule="auto"/>
        <w:ind w:firstLine="567"/>
        <w:jc w:val="both"/>
        <w:rPr>
          <w:rFonts w:ascii="Times New Roman" w:hAnsi="Times New Roman" w:cs="Times New Roman"/>
          <w:sz w:val="24"/>
          <w:szCs w:val="24"/>
          <w:lang w:val="en-US"/>
        </w:rPr>
      </w:pPr>
    </w:p>
    <w:p w:rsidR="00225836" w:rsidRPr="00CD36C1" w:rsidRDefault="00225836" w:rsidP="00882D17">
      <w:pPr>
        <w:spacing w:line="360" w:lineRule="auto"/>
        <w:ind w:firstLine="567"/>
        <w:jc w:val="both"/>
        <w:rPr>
          <w:rFonts w:ascii="Times New Roman" w:hAnsi="Times New Roman" w:cs="Times New Roman"/>
          <w:b/>
          <w:i/>
          <w:color w:val="000000" w:themeColor="text1"/>
          <w:sz w:val="24"/>
          <w:szCs w:val="24"/>
          <w:lang w:val="en-US"/>
        </w:rPr>
      </w:pPr>
      <w:r w:rsidRPr="00CD36C1">
        <w:rPr>
          <w:rFonts w:ascii="Times New Roman" w:hAnsi="Times New Roman" w:cs="Times New Roman"/>
          <w:b/>
          <w:i/>
          <w:color w:val="000000" w:themeColor="text1"/>
          <w:sz w:val="24"/>
          <w:szCs w:val="24"/>
          <w:lang w:val="en-US"/>
        </w:rPr>
        <w:t xml:space="preserve">Table </w:t>
      </w:r>
      <w:r w:rsidR="00CD36C1" w:rsidRPr="00CD36C1">
        <w:rPr>
          <w:rFonts w:ascii="Times New Roman" w:hAnsi="Times New Roman" w:cs="Times New Roman"/>
          <w:b/>
          <w:i/>
          <w:color w:val="000000" w:themeColor="text1"/>
          <w:sz w:val="24"/>
          <w:szCs w:val="24"/>
          <w:lang w:val="en-US"/>
        </w:rPr>
        <w:t>5. Ratio between articles tagged by “green” tags</w:t>
      </w:r>
      <w:r w:rsidR="00CD36C1">
        <w:rPr>
          <w:rFonts w:ascii="Times New Roman" w:hAnsi="Times New Roman" w:cs="Times New Roman"/>
          <w:b/>
          <w:i/>
          <w:color w:val="000000" w:themeColor="text1"/>
          <w:sz w:val="24"/>
          <w:szCs w:val="24"/>
          <w:lang w:val="en-US"/>
        </w:rPr>
        <w:t xml:space="preserve"> only</w:t>
      </w:r>
      <w:r w:rsidR="00CD36C1" w:rsidRPr="00CD36C1">
        <w:rPr>
          <w:rFonts w:ascii="Times New Roman" w:hAnsi="Times New Roman" w:cs="Times New Roman"/>
          <w:b/>
          <w:i/>
          <w:color w:val="000000" w:themeColor="text1"/>
          <w:sz w:val="24"/>
          <w:szCs w:val="24"/>
          <w:lang w:val="en-US"/>
        </w:rPr>
        <w:t xml:space="preserve"> and articles tagged by “green” and “non-green” tags also</w:t>
      </w:r>
    </w:p>
    <w:tbl>
      <w:tblPr>
        <w:tblStyle w:val="a3"/>
        <w:tblW w:w="9342" w:type="dxa"/>
        <w:tblBorders>
          <w:insideH w:val="none" w:sz="0" w:space="0" w:color="auto"/>
        </w:tblBorders>
        <w:tblLook w:val="04A0" w:firstRow="1" w:lastRow="0" w:firstColumn="1" w:lastColumn="0" w:noHBand="0" w:noVBand="1"/>
      </w:tblPr>
      <w:tblGrid>
        <w:gridCol w:w="3114"/>
        <w:gridCol w:w="3114"/>
        <w:gridCol w:w="3114"/>
      </w:tblGrid>
      <w:tr w:rsidR="00A341A7" w:rsidRPr="009D2D2C" w:rsidTr="009D2D2C">
        <w:trPr>
          <w:trHeight w:val="116"/>
        </w:trPr>
        <w:tc>
          <w:tcPr>
            <w:tcW w:w="3114" w:type="dxa"/>
          </w:tcPr>
          <w:p w:rsidR="00A341A7" w:rsidRPr="009D2D2C" w:rsidRDefault="00A341A7" w:rsidP="00882D17">
            <w:pPr>
              <w:spacing w:line="360" w:lineRule="auto"/>
              <w:jc w:val="both"/>
              <w:rPr>
                <w:rFonts w:ascii="Times New Roman" w:hAnsi="Times New Roman" w:cs="Times New Roman"/>
                <w:sz w:val="20"/>
                <w:szCs w:val="20"/>
                <w:lang w:val="en-US"/>
              </w:rPr>
            </w:pPr>
          </w:p>
        </w:tc>
        <w:tc>
          <w:tcPr>
            <w:tcW w:w="3114" w:type="dxa"/>
          </w:tcPr>
          <w:p w:rsidR="00A341A7" w:rsidRPr="009D2D2C" w:rsidRDefault="00A341A7" w:rsidP="00882D17">
            <w:pPr>
              <w:spacing w:line="360" w:lineRule="auto"/>
              <w:rPr>
                <w:rFonts w:ascii="Times New Roman" w:hAnsi="Times New Roman" w:cs="Times New Roman"/>
                <w:b/>
                <w:color w:val="000000" w:themeColor="text1"/>
                <w:sz w:val="20"/>
                <w:szCs w:val="20"/>
                <w:lang w:val="en-US"/>
              </w:rPr>
            </w:pPr>
            <w:r w:rsidRPr="009D2D2C">
              <w:rPr>
                <w:rFonts w:ascii="Times New Roman" w:hAnsi="Times New Roman" w:cs="Times New Roman"/>
                <w:b/>
                <w:color w:val="000000" w:themeColor="text1"/>
                <w:sz w:val="20"/>
                <w:szCs w:val="20"/>
                <w:lang w:val="en-US"/>
              </w:rPr>
              <w:t>The amount of articles</w:t>
            </w:r>
          </w:p>
        </w:tc>
        <w:tc>
          <w:tcPr>
            <w:tcW w:w="3114" w:type="dxa"/>
          </w:tcPr>
          <w:p w:rsidR="00A341A7" w:rsidRPr="009D2D2C" w:rsidRDefault="00A341A7" w:rsidP="00882D17">
            <w:pPr>
              <w:spacing w:line="360" w:lineRule="auto"/>
              <w:jc w:val="both"/>
              <w:rPr>
                <w:rFonts w:ascii="Times New Roman" w:hAnsi="Times New Roman" w:cs="Times New Roman"/>
                <w:b/>
                <w:sz w:val="20"/>
                <w:szCs w:val="20"/>
                <w:lang w:val="en-US"/>
              </w:rPr>
            </w:pPr>
            <w:r w:rsidRPr="009D2D2C">
              <w:rPr>
                <w:rFonts w:ascii="Times New Roman" w:hAnsi="Times New Roman" w:cs="Times New Roman"/>
                <w:b/>
                <w:sz w:val="20"/>
                <w:szCs w:val="20"/>
                <w:lang w:val="en-US"/>
              </w:rPr>
              <w:t>% from all of articles</w:t>
            </w:r>
          </w:p>
        </w:tc>
      </w:tr>
      <w:tr w:rsidR="00A341A7" w:rsidRPr="009D2D2C" w:rsidTr="009D2D2C">
        <w:trPr>
          <w:trHeight w:val="234"/>
        </w:trPr>
        <w:tc>
          <w:tcPr>
            <w:tcW w:w="3114" w:type="dxa"/>
          </w:tcPr>
          <w:p w:rsidR="00A341A7" w:rsidRPr="009D2D2C" w:rsidRDefault="00A341A7" w:rsidP="001731F7">
            <w:pPr>
              <w:rPr>
                <w:rFonts w:ascii="Times New Roman" w:hAnsi="Times New Roman" w:cs="Times New Roman"/>
                <w:b/>
                <w:sz w:val="20"/>
                <w:szCs w:val="20"/>
                <w:lang w:val="en-US"/>
              </w:rPr>
            </w:pPr>
            <w:r w:rsidRPr="009D2D2C">
              <w:rPr>
                <w:rFonts w:ascii="Times New Roman" w:hAnsi="Times New Roman" w:cs="Times New Roman"/>
                <w:b/>
                <w:sz w:val="20"/>
                <w:szCs w:val="20"/>
                <w:lang w:val="en-US"/>
              </w:rPr>
              <w:t>Articles tagged by “green” tags</w:t>
            </w:r>
            <w:r w:rsidR="00CD36C1">
              <w:rPr>
                <w:rFonts w:ascii="Times New Roman" w:hAnsi="Times New Roman" w:cs="Times New Roman"/>
                <w:b/>
                <w:sz w:val="20"/>
                <w:szCs w:val="20"/>
                <w:lang w:val="en-US"/>
              </w:rPr>
              <w:t xml:space="preserve"> only</w:t>
            </w:r>
          </w:p>
        </w:tc>
        <w:tc>
          <w:tcPr>
            <w:tcW w:w="3114" w:type="dxa"/>
          </w:tcPr>
          <w:p w:rsidR="00A341A7" w:rsidRPr="00845502" w:rsidRDefault="00845502" w:rsidP="001731F7">
            <w:pPr>
              <w:jc w:val="both"/>
              <w:rPr>
                <w:rFonts w:ascii="Times New Roman" w:hAnsi="Times New Roman" w:cs="Times New Roman"/>
                <w:sz w:val="20"/>
                <w:szCs w:val="20"/>
              </w:rPr>
            </w:pPr>
            <w:r>
              <w:rPr>
                <w:rFonts w:ascii="Times New Roman" w:hAnsi="Times New Roman" w:cs="Times New Roman"/>
                <w:sz w:val="20"/>
                <w:szCs w:val="20"/>
              </w:rPr>
              <w:t>28</w:t>
            </w:r>
          </w:p>
        </w:tc>
        <w:tc>
          <w:tcPr>
            <w:tcW w:w="3114" w:type="dxa"/>
          </w:tcPr>
          <w:p w:rsidR="00A341A7" w:rsidRPr="009D2D2C" w:rsidRDefault="00845502" w:rsidP="001731F7">
            <w:pPr>
              <w:jc w:val="both"/>
              <w:rPr>
                <w:rFonts w:ascii="Times New Roman" w:hAnsi="Times New Roman" w:cs="Times New Roman"/>
                <w:sz w:val="20"/>
                <w:szCs w:val="20"/>
              </w:rPr>
            </w:pPr>
            <w:r>
              <w:rPr>
                <w:rFonts w:ascii="Times New Roman" w:hAnsi="Times New Roman" w:cs="Times New Roman"/>
                <w:sz w:val="20"/>
                <w:szCs w:val="20"/>
              </w:rPr>
              <w:t>45.16%</w:t>
            </w:r>
          </w:p>
        </w:tc>
      </w:tr>
      <w:tr w:rsidR="00A341A7" w:rsidRPr="009D2D2C" w:rsidTr="009D2D2C">
        <w:trPr>
          <w:trHeight w:val="630"/>
        </w:trPr>
        <w:tc>
          <w:tcPr>
            <w:tcW w:w="3114" w:type="dxa"/>
          </w:tcPr>
          <w:p w:rsidR="00A341A7" w:rsidRPr="009D2D2C" w:rsidRDefault="00A341A7" w:rsidP="001731F7">
            <w:pPr>
              <w:rPr>
                <w:rFonts w:ascii="Times New Roman" w:hAnsi="Times New Roman" w:cs="Times New Roman"/>
                <w:b/>
                <w:sz w:val="20"/>
                <w:szCs w:val="20"/>
                <w:lang w:val="en-US"/>
              </w:rPr>
            </w:pPr>
            <w:r w:rsidRPr="009D2D2C">
              <w:rPr>
                <w:rFonts w:ascii="Times New Roman" w:hAnsi="Times New Roman" w:cs="Times New Roman"/>
                <w:b/>
                <w:sz w:val="20"/>
                <w:szCs w:val="20"/>
                <w:lang w:val="en-US"/>
              </w:rPr>
              <w:t>Articles tagged by “green” and “non-green” tags also</w:t>
            </w:r>
          </w:p>
        </w:tc>
        <w:tc>
          <w:tcPr>
            <w:tcW w:w="3114" w:type="dxa"/>
          </w:tcPr>
          <w:p w:rsidR="00A341A7" w:rsidRPr="00845502" w:rsidRDefault="00845502" w:rsidP="001731F7">
            <w:pPr>
              <w:jc w:val="both"/>
              <w:rPr>
                <w:rFonts w:ascii="Times New Roman" w:hAnsi="Times New Roman" w:cs="Times New Roman"/>
                <w:sz w:val="20"/>
                <w:szCs w:val="20"/>
              </w:rPr>
            </w:pPr>
            <w:r>
              <w:rPr>
                <w:rFonts w:ascii="Times New Roman" w:hAnsi="Times New Roman" w:cs="Times New Roman"/>
                <w:sz w:val="20"/>
                <w:szCs w:val="20"/>
              </w:rPr>
              <w:t>34</w:t>
            </w:r>
          </w:p>
        </w:tc>
        <w:tc>
          <w:tcPr>
            <w:tcW w:w="3114" w:type="dxa"/>
          </w:tcPr>
          <w:p w:rsidR="00A341A7" w:rsidRPr="009D2D2C" w:rsidRDefault="00845502" w:rsidP="001731F7">
            <w:pPr>
              <w:jc w:val="both"/>
              <w:rPr>
                <w:rFonts w:ascii="Times New Roman" w:hAnsi="Times New Roman" w:cs="Times New Roman"/>
                <w:sz w:val="20"/>
                <w:szCs w:val="20"/>
              </w:rPr>
            </w:pPr>
            <w:r>
              <w:rPr>
                <w:rFonts w:ascii="Times New Roman" w:hAnsi="Times New Roman" w:cs="Times New Roman"/>
                <w:sz w:val="20"/>
                <w:szCs w:val="20"/>
              </w:rPr>
              <w:t>54.84%</w:t>
            </w:r>
          </w:p>
        </w:tc>
      </w:tr>
    </w:tbl>
    <w:p w:rsidR="00CC7B97" w:rsidRPr="009D2D2C" w:rsidRDefault="00CC7B97" w:rsidP="00882D17">
      <w:pPr>
        <w:spacing w:line="360" w:lineRule="auto"/>
        <w:ind w:firstLine="567"/>
        <w:jc w:val="both"/>
        <w:rPr>
          <w:rFonts w:ascii="Times New Roman" w:hAnsi="Times New Roman" w:cs="Times New Roman"/>
          <w:sz w:val="24"/>
          <w:szCs w:val="24"/>
          <w:lang w:val="en-US"/>
        </w:rPr>
      </w:pPr>
    </w:p>
    <w:p w:rsidR="00A90278" w:rsidRPr="00B738D2" w:rsidRDefault="006E3072" w:rsidP="00B738D2">
      <w:pPr>
        <w:pStyle w:val="3"/>
        <w:ind w:firstLine="567"/>
        <w:rPr>
          <w:rFonts w:ascii="Times New Roman" w:hAnsi="Times New Roman" w:cs="Times New Roman"/>
          <w:b/>
          <w:color w:val="000000" w:themeColor="text1"/>
          <w:sz w:val="28"/>
          <w:szCs w:val="28"/>
          <w:lang w:val="en-US"/>
        </w:rPr>
      </w:pPr>
      <w:bookmarkStart w:id="35" w:name="_Toc483505158"/>
      <w:r w:rsidRPr="00B738D2">
        <w:rPr>
          <w:rFonts w:ascii="Times New Roman" w:hAnsi="Times New Roman" w:cs="Times New Roman"/>
          <w:b/>
          <w:color w:val="000000" w:themeColor="text1"/>
          <w:sz w:val="28"/>
          <w:szCs w:val="28"/>
          <w:lang w:val="en-US"/>
        </w:rPr>
        <w:t xml:space="preserve">4.2.4 </w:t>
      </w:r>
      <w:r w:rsidR="00A90278" w:rsidRPr="00B738D2">
        <w:rPr>
          <w:rFonts w:ascii="Times New Roman" w:hAnsi="Times New Roman" w:cs="Times New Roman"/>
          <w:b/>
          <w:color w:val="000000" w:themeColor="text1"/>
          <w:sz w:val="28"/>
          <w:szCs w:val="28"/>
          <w:lang w:val="en-US"/>
        </w:rPr>
        <w:t>Categories</w:t>
      </w:r>
      <w:bookmarkEnd w:id="35"/>
    </w:p>
    <w:p w:rsidR="00A90278" w:rsidRPr="009D2D2C" w:rsidRDefault="00A90278" w:rsidP="00882D17">
      <w:pPr>
        <w:spacing w:line="360" w:lineRule="auto"/>
        <w:ind w:firstLine="567"/>
        <w:jc w:val="both"/>
        <w:rPr>
          <w:rFonts w:ascii="Times New Roman" w:hAnsi="Times New Roman" w:cs="Times New Roman"/>
          <w:sz w:val="24"/>
          <w:szCs w:val="24"/>
          <w:lang w:val="en-US"/>
        </w:rPr>
      </w:pPr>
    </w:p>
    <w:p w:rsidR="00225A63" w:rsidRPr="009D2D2C" w:rsidRDefault="00225A63" w:rsidP="00882D17">
      <w:pPr>
        <w:spacing w:line="360" w:lineRule="auto"/>
        <w:ind w:firstLine="567"/>
        <w:jc w:val="both"/>
        <w:rPr>
          <w:rFonts w:ascii="Times New Roman" w:hAnsi="Times New Roman" w:cs="Times New Roman"/>
          <w:b/>
          <w:sz w:val="24"/>
          <w:szCs w:val="24"/>
          <w:lang w:val="en-US"/>
        </w:rPr>
      </w:pPr>
      <w:r w:rsidRPr="009D2D2C">
        <w:rPr>
          <w:rFonts w:ascii="Times New Roman" w:hAnsi="Times New Roman" w:cs="Times New Roman"/>
          <w:sz w:val="24"/>
          <w:szCs w:val="24"/>
          <w:lang w:val="en-US"/>
        </w:rPr>
        <w:t xml:space="preserve">Looking </w:t>
      </w:r>
      <w:r w:rsidR="00220D8D">
        <w:rPr>
          <w:rFonts w:ascii="Times New Roman" w:hAnsi="Times New Roman" w:cs="Times New Roman"/>
          <w:sz w:val="24"/>
          <w:szCs w:val="24"/>
          <w:lang w:val="en-US"/>
        </w:rPr>
        <w:t>at</w:t>
      </w:r>
      <w:r w:rsidRPr="009D2D2C">
        <w:rPr>
          <w:rFonts w:ascii="Times New Roman" w:hAnsi="Times New Roman" w:cs="Times New Roman"/>
          <w:sz w:val="24"/>
          <w:szCs w:val="24"/>
          <w:lang w:val="en-US"/>
        </w:rPr>
        <w:t xml:space="preserve"> the categories in which “green” articles are represented there are four of them: the most common is “Life &amp; society” (45 of  62 articles are set in this category), the second category is “Business &amp; Innovation” with 11 articles. The category “Arts &amp; Culture” contains 3 articles and category “Christmas” contains 3 articles also. </w:t>
      </w:r>
    </w:p>
    <w:p w:rsidR="00225A63" w:rsidRPr="009D2D2C" w:rsidRDefault="00225A63" w:rsidP="00882D17">
      <w:pPr>
        <w:spacing w:line="360" w:lineRule="auto"/>
        <w:rPr>
          <w:rFonts w:ascii="Times New Roman" w:hAnsi="Times New Roman" w:cs="Times New Roman"/>
          <w:b/>
          <w:sz w:val="24"/>
          <w:szCs w:val="24"/>
          <w:lang w:val="en-US"/>
        </w:rPr>
      </w:pPr>
    </w:p>
    <w:p w:rsidR="0070432F" w:rsidRPr="00CD36C1" w:rsidRDefault="00225836" w:rsidP="00882D17">
      <w:pPr>
        <w:spacing w:line="360" w:lineRule="auto"/>
        <w:rPr>
          <w:rFonts w:ascii="Times New Roman" w:hAnsi="Times New Roman" w:cs="Times New Roman"/>
          <w:b/>
          <w:i/>
          <w:color w:val="000000" w:themeColor="text1"/>
          <w:sz w:val="24"/>
          <w:szCs w:val="24"/>
          <w:lang w:val="en-US"/>
        </w:rPr>
      </w:pPr>
      <w:r w:rsidRPr="00CD36C1">
        <w:rPr>
          <w:rFonts w:ascii="Times New Roman" w:hAnsi="Times New Roman" w:cs="Times New Roman"/>
          <w:b/>
          <w:i/>
          <w:color w:val="000000" w:themeColor="text1"/>
          <w:sz w:val="24"/>
          <w:szCs w:val="24"/>
          <w:lang w:val="en-US"/>
        </w:rPr>
        <w:t xml:space="preserve">Table </w:t>
      </w:r>
      <w:r w:rsidR="00CD36C1" w:rsidRPr="00CD36C1">
        <w:rPr>
          <w:rFonts w:ascii="Times New Roman" w:hAnsi="Times New Roman" w:cs="Times New Roman"/>
          <w:b/>
          <w:i/>
          <w:color w:val="000000" w:themeColor="text1"/>
          <w:sz w:val="24"/>
          <w:szCs w:val="24"/>
          <w:lang w:val="en-US"/>
        </w:rPr>
        <w:t xml:space="preserve">6. </w:t>
      </w:r>
      <w:r w:rsidR="0070432F" w:rsidRPr="00CD36C1">
        <w:rPr>
          <w:rFonts w:ascii="Times New Roman" w:hAnsi="Times New Roman" w:cs="Times New Roman"/>
          <w:b/>
          <w:i/>
          <w:color w:val="000000" w:themeColor="text1"/>
          <w:sz w:val="24"/>
          <w:szCs w:val="24"/>
          <w:lang w:val="en-US"/>
        </w:rPr>
        <w:t>Categories</w:t>
      </w:r>
      <w:r w:rsidR="00CD36C1">
        <w:rPr>
          <w:rFonts w:ascii="Times New Roman" w:hAnsi="Times New Roman" w:cs="Times New Roman"/>
          <w:b/>
          <w:i/>
          <w:color w:val="000000" w:themeColor="text1"/>
          <w:sz w:val="24"/>
          <w:szCs w:val="24"/>
          <w:lang w:val="en-US"/>
        </w:rPr>
        <w:t xml:space="preserve"> of articles on the “</w:t>
      </w:r>
      <w:proofErr w:type="spellStart"/>
      <w:r w:rsidR="00CD36C1">
        <w:rPr>
          <w:rFonts w:ascii="Times New Roman" w:hAnsi="Times New Roman" w:cs="Times New Roman"/>
          <w:b/>
          <w:i/>
          <w:color w:val="000000" w:themeColor="text1"/>
          <w:sz w:val="24"/>
          <w:szCs w:val="24"/>
          <w:lang w:val="en-US"/>
        </w:rPr>
        <w:t>thisisFinland</w:t>
      </w:r>
      <w:proofErr w:type="spellEnd"/>
      <w:r w:rsidR="00CD36C1">
        <w:rPr>
          <w:rFonts w:ascii="Times New Roman" w:hAnsi="Times New Roman" w:cs="Times New Roman"/>
          <w:b/>
          <w:i/>
          <w:color w:val="000000" w:themeColor="text1"/>
          <w:sz w:val="24"/>
          <w:szCs w:val="24"/>
          <w:lang w:val="en-US"/>
        </w:rPr>
        <w:t>” website</w:t>
      </w:r>
      <w:r w:rsidR="0070432F" w:rsidRPr="00CD36C1">
        <w:rPr>
          <w:rFonts w:ascii="Times New Roman" w:hAnsi="Times New Roman" w:cs="Times New Roman"/>
          <w:b/>
          <w:i/>
          <w:color w:val="000000" w:themeColor="text1"/>
          <w:sz w:val="24"/>
          <w:szCs w:val="24"/>
          <w:lang w:val="en-US"/>
        </w:rPr>
        <w:t>:</w:t>
      </w:r>
    </w:p>
    <w:tbl>
      <w:tblPr>
        <w:tblStyle w:val="a3"/>
        <w:tblW w:w="0" w:type="auto"/>
        <w:tblBorders>
          <w:insideH w:val="none" w:sz="0" w:space="0" w:color="auto"/>
        </w:tblBorders>
        <w:tblLook w:val="04A0" w:firstRow="1" w:lastRow="0" w:firstColumn="1" w:lastColumn="0" w:noHBand="0" w:noVBand="1"/>
      </w:tblPr>
      <w:tblGrid>
        <w:gridCol w:w="4881"/>
        <w:gridCol w:w="2445"/>
        <w:gridCol w:w="1973"/>
      </w:tblGrid>
      <w:tr w:rsidR="00A81E26" w:rsidRPr="00D66DB6" w:rsidTr="00AD2557">
        <w:trPr>
          <w:trHeight w:val="502"/>
        </w:trPr>
        <w:tc>
          <w:tcPr>
            <w:tcW w:w="4881" w:type="dxa"/>
          </w:tcPr>
          <w:p w:rsidR="00A81E26" w:rsidRPr="009D2D2C" w:rsidRDefault="00A81E26" w:rsidP="00882D17">
            <w:pPr>
              <w:spacing w:line="360" w:lineRule="auto"/>
              <w:rPr>
                <w:rFonts w:ascii="Times New Roman" w:hAnsi="Times New Roman" w:cs="Times New Roman"/>
                <w:b/>
                <w:sz w:val="20"/>
                <w:szCs w:val="20"/>
                <w:lang w:val="en-US"/>
              </w:rPr>
            </w:pPr>
            <w:r w:rsidRPr="009D2D2C">
              <w:rPr>
                <w:rFonts w:ascii="Times New Roman" w:hAnsi="Times New Roman" w:cs="Times New Roman"/>
                <w:b/>
                <w:sz w:val="20"/>
                <w:szCs w:val="20"/>
                <w:lang w:val="en-US"/>
              </w:rPr>
              <w:t>Category</w:t>
            </w:r>
          </w:p>
        </w:tc>
        <w:tc>
          <w:tcPr>
            <w:tcW w:w="2445" w:type="dxa"/>
          </w:tcPr>
          <w:p w:rsidR="00A81E26" w:rsidRPr="009D2D2C" w:rsidRDefault="00A81E26" w:rsidP="00882D17">
            <w:pPr>
              <w:spacing w:line="360" w:lineRule="auto"/>
              <w:rPr>
                <w:rFonts w:ascii="Times New Roman" w:hAnsi="Times New Roman" w:cs="Times New Roman"/>
                <w:b/>
                <w:sz w:val="20"/>
                <w:szCs w:val="20"/>
                <w:lang w:val="en-US"/>
              </w:rPr>
            </w:pPr>
            <w:r w:rsidRPr="009D2D2C">
              <w:rPr>
                <w:rFonts w:ascii="Times New Roman" w:hAnsi="Times New Roman" w:cs="Times New Roman"/>
                <w:b/>
                <w:sz w:val="20"/>
                <w:szCs w:val="20"/>
                <w:lang w:val="en-US"/>
              </w:rPr>
              <w:t xml:space="preserve">The amount of the </w:t>
            </w:r>
            <w:r w:rsidR="009E7B8E" w:rsidRPr="009D2D2C">
              <w:rPr>
                <w:rFonts w:ascii="Times New Roman" w:hAnsi="Times New Roman" w:cs="Times New Roman"/>
                <w:b/>
                <w:sz w:val="20"/>
                <w:szCs w:val="20"/>
                <w:lang w:val="en-US"/>
              </w:rPr>
              <w:t xml:space="preserve">“green” </w:t>
            </w:r>
            <w:r w:rsidRPr="009D2D2C">
              <w:rPr>
                <w:rFonts w:ascii="Times New Roman" w:hAnsi="Times New Roman" w:cs="Times New Roman"/>
                <w:b/>
                <w:sz w:val="20"/>
                <w:szCs w:val="20"/>
                <w:lang w:val="en-US"/>
              </w:rPr>
              <w:t>articles within the category</w:t>
            </w:r>
          </w:p>
        </w:tc>
        <w:tc>
          <w:tcPr>
            <w:tcW w:w="1973" w:type="dxa"/>
          </w:tcPr>
          <w:p w:rsidR="00A81E26" w:rsidRPr="009D2D2C" w:rsidRDefault="0096676E" w:rsidP="00882D17">
            <w:pPr>
              <w:spacing w:line="360" w:lineRule="auto"/>
              <w:rPr>
                <w:rFonts w:ascii="Times New Roman" w:hAnsi="Times New Roman" w:cs="Times New Roman"/>
                <w:b/>
                <w:sz w:val="20"/>
                <w:szCs w:val="20"/>
                <w:lang w:val="en-US"/>
              </w:rPr>
            </w:pPr>
            <w:r w:rsidRPr="009D2D2C">
              <w:rPr>
                <w:rFonts w:ascii="Times New Roman" w:hAnsi="Times New Roman" w:cs="Times New Roman"/>
                <w:b/>
                <w:sz w:val="20"/>
                <w:szCs w:val="20"/>
                <w:lang w:val="en-US"/>
              </w:rPr>
              <w:t>%</w:t>
            </w:r>
            <w:r w:rsidR="009E7B8E" w:rsidRPr="009D2D2C">
              <w:rPr>
                <w:rFonts w:ascii="Times New Roman" w:hAnsi="Times New Roman" w:cs="Times New Roman"/>
                <w:b/>
                <w:sz w:val="20"/>
                <w:szCs w:val="20"/>
                <w:lang w:val="en-US"/>
              </w:rPr>
              <w:t xml:space="preserve"> from all of the “green” articles</w:t>
            </w:r>
          </w:p>
        </w:tc>
      </w:tr>
      <w:tr w:rsidR="00A81E26" w:rsidRPr="009D2D2C" w:rsidTr="00481ABC">
        <w:trPr>
          <w:trHeight w:val="230"/>
        </w:trPr>
        <w:tc>
          <w:tcPr>
            <w:tcW w:w="4881"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Life &amp; Society</w:t>
            </w:r>
          </w:p>
        </w:tc>
        <w:tc>
          <w:tcPr>
            <w:tcW w:w="2445" w:type="dxa"/>
          </w:tcPr>
          <w:p w:rsidR="00A81E26" w:rsidRPr="009D2D2C" w:rsidRDefault="00A81E26" w:rsidP="001731F7">
            <w:pPr>
              <w:rPr>
                <w:rFonts w:ascii="Times New Roman" w:hAnsi="Times New Roman" w:cs="Times New Roman"/>
                <w:sz w:val="20"/>
                <w:szCs w:val="20"/>
              </w:rPr>
            </w:pPr>
            <w:r w:rsidRPr="009D2D2C">
              <w:rPr>
                <w:rFonts w:ascii="Times New Roman" w:hAnsi="Times New Roman" w:cs="Times New Roman"/>
                <w:sz w:val="20"/>
                <w:szCs w:val="20"/>
              </w:rPr>
              <w:t>45</w:t>
            </w:r>
          </w:p>
        </w:tc>
        <w:tc>
          <w:tcPr>
            <w:tcW w:w="1973"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72.6%</w:t>
            </w:r>
          </w:p>
        </w:tc>
      </w:tr>
      <w:tr w:rsidR="00A81E26" w:rsidRPr="009D2D2C" w:rsidTr="00481ABC">
        <w:trPr>
          <w:trHeight w:val="230"/>
        </w:trPr>
        <w:tc>
          <w:tcPr>
            <w:tcW w:w="4881"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Business &amp; Innovation</w:t>
            </w:r>
          </w:p>
        </w:tc>
        <w:tc>
          <w:tcPr>
            <w:tcW w:w="2445" w:type="dxa"/>
          </w:tcPr>
          <w:p w:rsidR="00A81E26" w:rsidRPr="009D2D2C" w:rsidRDefault="00A81E26" w:rsidP="001731F7">
            <w:pPr>
              <w:rPr>
                <w:rFonts w:ascii="Times New Roman" w:hAnsi="Times New Roman" w:cs="Times New Roman"/>
                <w:sz w:val="20"/>
                <w:szCs w:val="20"/>
              </w:rPr>
            </w:pPr>
            <w:r w:rsidRPr="009D2D2C">
              <w:rPr>
                <w:rFonts w:ascii="Times New Roman" w:hAnsi="Times New Roman" w:cs="Times New Roman"/>
                <w:sz w:val="20"/>
                <w:szCs w:val="20"/>
              </w:rPr>
              <w:t>11</w:t>
            </w:r>
          </w:p>
        </w:tc>
        <w:tc>
          <w:tcPr>
            <w:tcW w:w="1973"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17.7%</w:t>
            </w:r>
          </w:p>
        </w:tc>
      </w:tr>
      <w:tr w:rsidR="00A81E26" w:rsidRPr="009D2D2C" w:rsidTr="00481ABC">
        <w:trPr>
          <w:trHeight w:val="230"/>
        </w:trPr>
        <w:tc>
          <w:tcPr>
            <w:tcW w:w="4881" w:type="dxa"/>
          </w:tcPr>
          <w:p w:rsidR="00A81E26" w:rsidRPr="009D2D2C" w:rsidRDefault="00A81E26" w:rsidP="001731F7">
            <w:pPr>
              <w:rPr>
                <w:rFonts w:ascii="Times New Roman" w:hAnsi="Times New Roman" w:cs="Times New Roman"/>
                <w:color w:val="000000" w:themeColor="text1"/>
                <w:sz w:val="20"/>
                <w:szCs w:val="20"/>
                <w:lang w:val="en-US"/>
              </w:rPr>
            </w:pPr>
            <w:r w:rsidRPr="009D2D2C">
              <w:rPr>
                <w:rFonts w:ascii="Times New Roman" w:hAnsi="Times New Roman" w:cs="Times New Roman"/>
                <w:color w:val="000000" w:themeColor="text1"/>
                <w:sz w:val="20"/>
                <w:szCs w:val="20"/>
                <w:lang w:val="en-US"/>
              </w:rPr>
              <w:t>Arts &amp; Culture</w:t>
            </w:r>
          </w:p>
        </w:tc>
        <w:tc>
          <w:tcPr>
            <w:tcW w:w="2445" w:type="dxa"/>
          </w:tcPr>
          <w:p w:rsidR="00A81E26" w:rsidRPr="009D2D2C" w:rsidRDefault="00A81E26" w:rsidP="001731F7">
            <w:pPr>
              <w:rPr>
                <w:rFonts w:ascii="Times New Roman" w:hAnsi="Times New Roman" w:cs="Times New Roman"/>
                <w:color w:val="000000" w:themeColor="text1"/>
                <w:sz w:val="20"/>
                <w:szCs w:val="20"/>
              </w:rPr>
            </w:pPr>
            <w:r w:rsidRPr="009D2D2C">
              <w:rPr>
                <w:rFonts w:ascii="Times New Roman" w:hAnsi="Times New Roman" w:cs="Times New Roman"/>
                <w:color w:val="000000" w:themeColor="text1"/>
                <w:sz w:val="20"/>
                <w:szCs w:val="20"/>
              </w:rPr>
              <w:t>3</w:t>
            </w:r>
          </w:p>
        </w:tc>
        <w:tc>
          <w:tcPr>
            <w:tcW w:w="1973" w:type="dxa"/>
          </w:tcPr>
          <w:p w:rsidR="00A81E26" w:rsidRPr="009D2D2C" w:rsidRDefault="00A81E26" w:rsidP="001731F7">
            <w:pPr>
              <w:rPr>
                <w:rFonts w:ascii="Times New Roman" w:hAnsi="Times New Roman" w:cs="Times New Roman"/>
                <w:color w:val="000000" w:themeColor="text1"/>
                <w:sz w:val="20"/>
                <w:szCs w:val="20"/>
                <w:lang w:val="en-US"/>
              </w:rPr>
            </w:pPr>
            <w:r w:rsidRPr="009D2D2C">
              <w:rPr>
                <w:rFonts w:ascii="Times New Roman" w:hAnsi="Times New Roman" w:cs="Times New Roman"/>
                <w:color w:val="000000" w:themeColor="text1"/>
                <w:sz w:val="20"/>
                <w:szCs w:val="20"/>
                <w:lang w:val="en-US"/>
              </w:rPr>
              <w:t>4.8%</w:t>
            </w:r>
          </w:p>
        </w:tc>
      </w:tr>
      <w:tr w:rsidR="00A81E26" w:rsidRPr="009D2D2C" w:rsidTr="00481ABC">
        <w:trPr>
          <w:trHeight w:val="230"/>
        </w:trPr>
        <w:tc>
          <w:tcPr>
            <w:tcW w:w="4881"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Christmas</w:t>
            </w:r>
          </w:p>
        </w:tc>
        <w:tc>
          <w:tcPr>
            <w:tcW w:w="2445" w:type="dxa"/>
          </w:tcPr>
          <w:p w:rsidR="00A81E26" w:rsidRPr="009D2D2C" w:rsidRDefault="00A81E26" w:rsidP="001731F7">
            <w:pPr>
              <w:rPr>
                <w:rFonts w:ascii="Times New Roman" w:hAnsi="Times New Roman" w:cs="Times New Roman"/>
                <w:sz w:val="20"/>
                <w:szCs w:val="20"/>
              </w:rPr>
            </w:pPr>
            <w:r w:rsidRPr="009D2D2C">
              <w:rPr>
                <w:rFonts w:ascii="Times New Roman" w:hAnsi="Times New Roman" w:cs="Times New Roman"/>
                <w:sz w:val="20"/>
                <w:szCs w:val="20"/>
              </w:rPr>
              <w:t>3</w:t>
            </w:r>
          </w:p>
        </w:tc>
        <w:tc>
          <w:tcPr>
            <w:tcW w:w="1973" w:type="dxa"/>
          </w:tcPr>
          <w:p w:rsidR="00A81E26" w:rsidRPr="009D2D2C" w:rsidRDefault="00A81E26" w:rsidP="001731F7">
            <w:pPr>
              <w:rPr>
                <w:rFonts w:ascii="Times New Roman" w:hAnsi="Times New Roman" w:cs="Times New Roman"/>
                <w:sz w:val="20"/>
                <w:szCs w:val="20"/>
                <w:lang w:val="en-US"/>
              </w:rPr>
            </w:pPr>
            <w:r w:rsidRPr="009D2D2C">
              <w:rPr>
                <w:rFonts w:ascii="Times New Roman" w:hAnsi="Times New Roman" w:cs="Times New Roman"/>
                <w:sz w:val="20"/>
                <w:szCs w:val="20"/>
                <w:lang w:val="en-US"/>
              </w:rPr>
              <w:t>4.8%</w:t>
            </w:r>
          </w:p>
        </w:tc>
      </w:tr>
    </w:tbl>
    <w:p w:rsidR="002E109B" w:rsidRPr="009D2D2C" w:rsidRDefault="002E109B" w:rsidP="00882D17">
      <w:pPr>
        <w:spacing w:line="360" w:lineRule="auto"/>
        <w:rPr>
          <w:rFonts w:ascii="Times New Roman" w:hAnsi="Times New Roman" w:cs="Times New Roman"/>
          <w:sz w:val="24"/>
          <w:szCs w:val="24"/>
          <w:lang w:val="en-US"/>
        </w:rPr>
      </w:pPr>
    </w:p>
    <w:p w:rsidR="00A90278" w:rsidRPr="009D2D2C" w:rsidRDefault="00A90278" w:rsidP="00882D17">
      <w:pPr>
        <w:spacing w:line="360" w:lineRule="auto"/>
        <w:ind w:firstLine="567"/>
        <w:jc w:val="both"/>
        <w:rPr>
          <w:rFonts w:ascii="Times New Roman" w:hAnsi="Times New Roman" w:cs="Times New Roman"/>
          <w:color w:val="000000" w:themeColor="text1"/>
          <w:sz w:val="24"/>
          <w:szCs w:val="24"/>
          <w:lang w:val="en-GB"/>
        </w:rPr>
      </w:pPr>
    </w:p>
    <w:p w:rsidR="00C95CF9" w:rsidRPr="00B738D2" w:rsidRDefault="006E3072" w:rsidP="00B738D2">
      <w:pPr>
        <w:pStyle w:val="2"/>
        <w:ind w:firstLine="567"/>
        <w:rPr>
          <w:color w:val="000000" w:themeColor="text1"/>
          <w:sz w:val="28"/>
          <w:szCs w:val="28"/>
          <w:lang w:val="en-US"/>
        </w:rPr>
      </w:pPr>
      <w:bookmarkStart w:id="36" w:name="_Toc483505159"/>
      <w:r w:rsidRPr="00B738D2">
        <w:rPr>
          <w:color w:val="000000" w:themeColor="text1"/>
          <w:sz w:val="28"/>
          <w:szCs w:val="28"/>
          <w:lang w:val="en-US"/>
        </w:rPr>
        <w:t xml:space="preserve">4.3 </w:t>
      </w:r>
      <w:r w:rsidR="00C95CF9" w:rsidRPr="00B738D2">
        <w:rPr>
          <w:color w:val="000000" w:themeColor="text1"/>
          <w:sz w:val="28"/>
          <w:szCs w:val="28"/>
          <w:lang w:val="en-US"/>
        </w:rPr>
        <w:t>Toolbox and selection for analysis</w:t>
      </w:r>
      <w:bookmarkEnd w:id="36"/>
    </w:p>
    <w:p w:rsidR="006E78A4" w:rsidRPr="009D2D2C" w:rsidRDefault="006E78A4" w:rsidP="00882D17">
      <w:pPr>
        <w:spacing w:line="360" w:lineRule="auto"/>
        <w:ind w:firstLine="567"/>
        <w:jc w:val="both"/>
        <w:rPr>
          <w:rFonts w:ascii="Times New Roman" w:hAnsi="Times New Roman" w:cs="Times New Roman"/>
          <w:b/>
          <w:i/>
          <w:sz w:val="24"/>
          <w:szCs w:val="24"/>
          <w:lang w:val="en-US"/>
        </w:rPr>
      </w:pPr>
    </w:p>
    <w:p w:rsidR="00E2047F" w:rsidRPr="00B738D2" w:rsidRDefault="006E3072" w:rsidP="00B738D2">
      <w:pPr>
        <w:pStyle w:val="3"/>
        <w:ind w:firstLine="567"/>
        <w:rPr>
          <w:rFonts w:ascii="Times New Roman" w:hAnsi="Times New Roman" w:cs="Times New Roman"/>
          <w:b/>
          <w:color w:val="000000" w:themeColor="text1"/>
          <w:sz w:val="28"/>
          <w:szCs w:val="28"/>
          <w:lang w:val="en-US"/>
        </w:rPr>
      </w:pPr>
      <w:bookmarkStart w:id="37" w:name="_Toc483505160"/>
      <w:r w:rsidRPr="00B738D2">
        <w:rPr>
          <w:rFonts w:ascii="Times New Roman" w:hAnsi="Times New Roman" w:cs="Times New Roman"/>
          <w:b/>
          <w:color w:val="000000" w:themeColor="text1"/>
          <w:sz w:val="28"/>
          <w:szCs w:val="28"/>
          <w:lang w:val="en-US"/>
        </w:rPr>
        <w:lastRenderedPageBreak/>
        <w:t xml:space="preserve">4.3.1 </w:t>
      </w:r>
      <w:r w:rsidR="00A57614" w:rsidRPr="00B738D2">
        <w:rPr>
          <w:rFonts w:ascii="Times New Roman" w:hAnsi="Times New Roman" w:cs="Times New Roman"/>
          <w:b/>
          <w:color w:val="000000" w:themeColor="text1"/>
          <w:sz w:val="28"/>
          <w:szCs w:val="28"/>
          <w:lang w:val="en-US"/>
        </w:rPr>
        <w:t>C</w:t>
      </w:r>
      <w:r w:rsidR="00E2047F" w:rsidRPr="00B738D2">
        <w:rPr>
          <w:rFonts w:ascii="Times New Roman" w:hAnsi="Times New Roman" w:cs="Times New Roman"/>
          <w:b/>
          <w:color w:val="000000" w:themeColor="text1"/>
          <w:sz w:val="28"/>
          <w:szCs w:val="28"/>
          <w:lang w:val="en-US"/>
        </w:rPr>
        <w:t>ategory analysis</w:t>
      </w:r>
      <w:bookmarkEnd w:id="37"/>
    </w:p>
    <w:p w:rsidR="00E2047F" w:rsidRPr="009D2D2C" w:rsidRDefault="00E2047F" w:rsidP="00882D17">
      <w:pPr>
        <w:spacing w:line="360" w:lineRule="auto"/>
        <w:ind w:firstLine="567"/>
        <w:jc w:val="both"/>
        <w:rPr>
          <w:rFonts w:ascii="Times New Roman" w:hAnsi="Times New Roman" w:cs="Times New Roman"/>
          <w:sz w:val="24"/>
          <w:szCs w:val="24"/>
          <w:lang w:val="en-US"/>
        </w:rPr>
      </w:pPr>
    </w:p>
    <w:p w:rsidR="00C95CF9" w:rsidRPr="009D2D2C" w:rsidRDefault="006E78A4" w:rsidP="00882D17">
      <w:pPr>
        <w:spacing w:line="360" w:lineRule="auto"/>
        <w:ind w:firstLine="567"/>
        <w:jc w:val="both"/>
        <w:rPr>
          <w:rFonts w:ascii="Times New Roman" w:hAnsi="Times New Roman" w:cs="Times New Roman"/>
          <w:sz w:val="24"/>
          <w:szCs w:val="24"/>
          <w:lang w:val="en-US"/>
        </w:rPr>
      </w:pPr>
      <w:r w:rsidRPr="009D2D2C">
        <w:rPr>
          <w:rFonts w:ascii="Times New Roman" w:hAnsi="Times New Roman" w:cs="Times New Roman"/>
          <w:sz w:val="24"/>
          <w:szCs w:val="24"/>
          <w:lang w:val="en-US"/>
        </w:rPr>
        <w:t>Because names of folders on “toolbox.finland.fi” websites are almost the same as names of categories on “</w:t>
      </w:r>
      <w:proofErr w:type="spellStart"/>
      <w:r w:rsidR="00F5631B">
        <w:rPr>
          <w:rFonts w:ascii="Times New Roman" w:hAnsi="Times New Roman" w:cs="Times New Roman"/>
          <w:sz w:val="24"/>
          <w:szCs w:val="24"/>
          <w:lang w:val="en-US"/>
        </w:rPr>
        <w:t>thisisFINLAND</w:t>
      </w:r>
      <w:proofErr w:type="spellEnd"/>
      <w:r w:rsidRPr="009D2D2C">
        <w:rPr>
          <w:rFonts w:ascii="Times New Roman" w:hAnsi="Times New Roman" w:cs="Times New Roman"/>
          <w:sz w:val="24"/>
          <w:szCs w:val="24"/>
          <w:lang w:val="en-US"/>
        </w:rPr>
        <w:t>” website</w:t>
      </w:r>
      <w:r w:rsidR="00220D8D">
        <w:rPr>
          <w:rFonts w:ascii="Times New Roman" w:hAnsi="Times New Roman" w:cs="Times New Roman"/>
          <w:sz w:val="24"/>
          <w:szCs w:val="24"/>
          <w:lang w:val="en-US"/>
        </w:rPr>
        <w:t>,</w:t>
      </w:r>
      <w:r w:rsidRPr="009D2D2C">
        <w:rPr>
          <w:rFonts w:ascii="Times New Roman" w:hAnsi="Times New Roman" w:cs="Times New Roman"/>
          <w:sz w:val="24"/>
          <w:szCs w:val="24"/>
          <w:lang w:val="en-US"/>
        </w:rPr>
        <w:t xml:space="preserve"> </w:t>
      </w:r>
      <w:r w:rsidR="00220D8D">
        <w:rPr>
          <w:rFonts w:ascii="Times New Roman" w:hAnsi="Times New Roman" w:cs="Times New Roman"/>
          <w:sz w:val="24"/>
          <w:szCs w:val="24"/>
          <w:lang w:val="en-US"/>
        </w:rPr>
        <w:t>to</w:t>
      </w:r>
      <w:r w:rsidRPr="009D2D2C">
        <w:rPr>
          <w:rFonts w:ascii="Times New Roman" w:hAnsi="Times New Roman" w:cs="Times New Roman"/>
          <w:sz w:val="24"/>
          <w:szCs w:val="24"/>
          <w:lang w:val="en-US"/>
        </w:rPr>
        <w:t xml:space="preserve"> make a final analysis of categories within “green” topic in nation branding in Finland I </w:t>
      </w:r>
      <w:r w:rsidR="00220D8D">
        <w:rPr>
          <w:rFonts w:ascii="Times New Roman" w:hAnsi="Times New Roman" w:cs="Times New Roman"/>
          <w:sz w:val="24"/>
          <w:szCs w:val="24"/>
          <w:lang w:val="en-US"/>
        </w:rPr>
        <w:t xml:space="preserve">put </w:t>
      </w:r>
      <w:r w:rsidR="001E09D3" w:rsidRPr="009D2D2C">
        <w:rPr>
          <w:rFonts w:ascii="Times New Roman" w:hAnsi="Times New Roman" w:cs="Times New Roman"/>
          <w:sz w:val="24"/>
          <w:szCs w:val="24"/>
          <w:lang w:val="en-US"/>
        </w:rPr>
        <w:t>folders on the “toolbox.finland.fi” website and categories on “</w:t>
      </w:r>
      <w:proofErr w:type="spellStart"/>
      <w:r w:rsidR="00F5631B">
        <w:rPr>
          <w:rFonts w:ascii="Times New Roman" w:hAnsi="Times New Roman" w:cs="Times New Roman"/>
          <w:sz w:val="24"/>
          <w:szCs w:val="24"/>
          <w:lang w:val="en-US"/>
        </w:rPr>
        <w:t>thisisFINLAND</w:t>
      </w:r>
      <w:proofErr w:type="spellEnd"/>
      <w:r w:rsidR="001E09D3" w:rsidRPr="009D2D2C">
        <w:rPr>
          <w:rFonts w:ascii="Times New Roman" w:hAnsi="Times New Roman" w:cs="Times New Roman"/>
          <w:sz w:val="24"/>
          <w:szCs w:val="24"/>
          <w:lang w:val="en-US"/>
        </w:rPr>
        <w:t>” website</w:t>
      </w:r>
      <w:r w:rsidR="00220D8D">
        <w:rPr>
          <w:rFonts w:ascii="Times New Roman" w:hAnsi="Times New Roman" w:cs="Times New Roman"/>
          <w:sz w:val="24"/>
          <w:szCs w:val="24"/>
          <w:lang w:val="en-US"/>
        </w:rPr>
        <w:t xml:space="preserve"> in one line</w:t>
      </w:r>
      <w:r w:rsidR="001E09D3" w:rsidRPr="009D2D2C">
        <w:rPr>
          <w:rFonts w:ascii="Times New Roman" w:hAnsi="Times New Roman" w:cs="Times New Roman"/>
          <w:sz w:val="24"/>
          <w:szCs w:val="24"/>
          <w:lang w:val="en-US"/>
        </w:rPr>
        <w:t xml:space="preserve">. </w:t>
      </w:r>
      <w:r w:rsidR="00220D8D">
        <w:rPr>
          <w:rFonts w:ascii="Times New Roman" w:hAnsi="Times New Roman" w:cs="Times New Roman"/>
          <w:sz w:val="24"/>
          <w:szCs w:val="24"/>
          <w:lang w:val="en-US"/>
        </w:rPr>
        <w:t>I also faced a difficulty that</w:t>
      </w:r>
      <w:r w:rsidR="001E09D3" w:rsidRPr="009D2D2C">
        <w:rPr>
          <w:rFonts w:ascii="Times New Roman" w:hAnsi="Times New Roman" w:cs="Times New Roman"/>
          <w:sz w:val="24"/>
          <w:szCs w:val="24"/>
          <w:lang w:val="en-US"/>
        </w:rPr>
        <w:t xml:space="preserve"> a lot of images are set in not only one folder but in many folders. To </w:t>
      </w:r>
      <w:r w:rsidR="00220D8D">
        <w:rPr>
          <w:rFonts w:ascii="Times New Roman" w:hAnsi="Times New Roman" w:cs="Times New Roman"/>
          <w:sz w:val="24"/>
          <w:szCs w:val="24"/>
          <w:lang w:val="en-US"/>
        </w:rPr>
        <w:t>get</w:t>
      </w:r>
      <w:r w:rsidR="001E09D3" w:rsidRPr="009D2D2C">
        <w:rPr>
          <w:rFonts w:ascii="Times New Roman" w:hAnsi="Times New Roman" w:cs="Times New Roman"/>
          <w:sz w:val="24"/>
          <w:szCs w:val="24"/>
          <w:lang w:val="en-US"/>
        </w:rPr>
        <w:t xml:space="preserve"> more </w:t>
      </w:r>
      <w:r w:rsidR="00E2047F" w:rsidRPr="009D2D2C">
        <w:rPr>
          <w:rFonts w:ascii="Times New Roman" w:hAnsi="Times New Roman" w:cs="Times New Roman"/>
          <w:sz w:val="24"/>
          <w:szCs w:val="24"/>
          <w:lang w:val="en-US"/>
        </w:rPr>
        <w:t xml:space="preserve">clear and </w:t>
      </w:r>
      <w:r w:rsidR="001E09D3" w:rsidRPr="009D2D2C">
        <w:rPr>
          <w:rFonts w:ascii="Times New Roman" w:hAnsi="Times New Roman" w:cs="Times New Roman"/>
          <w:sz w:val="24"/>
          <w:szCs w:val="24"/>
          <w:lang w:val="en-US"/>
        </w:rPr>
        <w:t xml:space="preserve">detailed data I analyzed only folders without sub-folders. </w:t>
      </w:r>
      <w:r w:rsidR="00E2047F" w:rsidRPr="009D2D2C">
        <w:rPr>
          <w:rFonts w:ascii="Times New Roman" w:hAnsi="Times New Roman" w:cs="Times New Roman"/>
          <w:sz w:val="24"/>
          <w:szCs w:val="24"/>
          <w:lang w:val="en-US"/>
        </w:rPr>
        <w:t>Also,</w:t>
      </w:r>
      <w:r w:rsidR="001E09D3" w:rsidRPr="009D2D2C">
        <w:rPr>
          <w:rFonts w:ascii="Times New Roman" w:hAnsi="Times New Roman" w:cs="Times New Roman"/>
          <w:sz w:val="24"/>
          <w:szCs w:val="24"/>
          <w:lang w:val="en-US"/>
        </w:rPr>
        <w:t xml:space="preserve"> I did not take into account the “Environment” folder</w:t>
      </w:r>
      <w:r w:rsidR="000C1C17" w:rsidRPr="009D2D2C">
        <w:rPr>
          <w:rFonts w:ascii="Times New Roman" w:hAnsi="Times New Roman" w:cs="Times New Roman"/>
          <w:sz w:val="24"/>
          <w:szCs w:val="24"/>
          <w:lang w:val="en-US"/>
        </w:rPr>
        <w:t xml:space="preserve"> with its sub-folders</w:t>
      </w:r>
      <w:r w:rsidR="001E09D3" w:rsidRPr="009D2D2C">
        <w:rPr>
          <w:rFonts w:ascii="Times New Roman" w:hAnsi="Times New Roman" w:cs="Times New Roman"/>
          <w:sz w:val="24"/>
          <w:szCs w:val="24"/>
          <w:lang w:val="en-US"/>
        </w:rPr>
        <w:t xml:space="preserve"> because 100% from all of the images are set in this folder</w:t>
      </w:r>
      <w:r w:rsidR="00AF6458" w:rsidRPr="009D2D2C">
        <w:rPr>
          <w:rFonts w:ascii="Times New Roman" w:hAnsi="Times New Roman" w:cs="Times New Roman"/>
          <w:sz w:val="24"/>
          <w:szCs w:val="24"/>
          <w:lang w:val="en-US"/>
        </w:rPr>
        <w:t xml:space="preserve"> </w:t>
      </w:r>
      <w:r w:rsidR="000C1C17" w:rsidRPr="009D2D2C">
        <w:rPr>
          <w:rFonts w:ascii="Times New Roman" w:hAnsi="Times New Roman" w:cs="Times New Roman"/>
          <w:sz w:val="24"/>
          <w:szCs w:val="24"/>
          <w:lang w:val="en-US"/>
        </w:rPr>
        <w:t>and</w:t>
      </w:r>
      <w:r w:rsidR="00AF6458" w:rsidRPr="009D2D2C">
        <w:rPr>
          <w:rFonts w:ascii="Times New Roman" w:hAnsi="Times New Roman" w:cs="Times New Roman"/>
          <w:sz w:val="24"/>
          <w:szCs w:val="24"/>
          <w:lang w:val="en-US"/>
        </w:rPr>
        <w:t xml:space="preserve"> the aim of this </w:t>
      </w:r>
      <w:r w:rsidR="00220D8D">
        <w:rPr>
          <w:rFonts w:ascii="Times New Roman" w:hAnsi="Times New Roman" w:cs="Times New Roman"/>
          <w:sz w:val="24"/>
          <w:szCs w:val="24"/>
          <w:lang w:val="en-US"/>
        </w:rPr>
        <w:t>step</w:t>
      </w:r>
      <w:r w:rsidR="00AF6458" w:rsidRPr="009D2D2C">
        <w:rPr>
          <w:rFonts w:ascii="Times New Roman" w:hAnsi="Times New Roman" w:cs="Times New Roman"/>
          <w:sz w:val="24"/>
          <w:szCs w:val="24"/>
          <w:lang w:val="en-US"/>
        </w:rPr>
        <w:t xml:space="preserve"> is to find categories that are related to “green” topic but not </w:t>
      </w:r>
      <w:r w:rsidR="000C1C17" w:rsidRPr="009D2D2C">
        <w:rPr>
          <w:rFonts w:ascii="Times New Roman" w:hAnsi="Times New Roman" w:cs="Times New Roman"/>
          <w:sz w:val="24"/>
          <w:szCs w:val="24"/>
          <w:lang w:val="en-US"/>
        </w:rPr>
        <w:t xml:space="preserve">to find </w:t>
      </w:r>
      <w:r w:rsidR="00AF6458" w:rsidRPr="009D2D2C">
        <w:rPr>
          <w:rFonts w:ascii="Times New Roman" w:hAnsi="Times New Roman" w:cs="Times New Roman"/>
          <w:sz w:val="24"/>
          <w:szCs w:val="24"/>
          <w:lang w:val="en-US"/>
        </w:rPr>
        <w:t>the structure of “green” branding in Finland</w:t>
      </w:r>
      <w:r w:rsidR="001E09D3" w:rsidRPr="009D2D2C">
        <w:rPr>
          <w:rFonts w:ascii="Times New Roman" w:hAnsi="Times New Roman" w:cs="Times New Roman"/>
          <w:sz w:val="24"/>
          <w:szCs w:val="24"/>
          <w:lang w:val="en-US"/>
        </w:rPr>
        <w:t xml:space="preserve">. </w:t>
      </w:r>
      <w:r w:rsidR="00220D8D">
        <w:rPr>
          <w:rFonts w:ascii="Times New Roman" w:hAnsi="Times New Roman" w:cs="Times New Roman"/>
          <w:sz w:val="24"/>
          <w:szCs w:val="24"/>
          <w:lang w:val="en-US"/>
        </w:rPr>
        <w:t>In the Table 7</w:t>
      </w:r>
      <w:r w:rsidR="0070512F" w:rsidRPr="009D2D2C">
        <w:rPr>
          <w:rFonts w:ascii="Times New Roman" w:hAnsi="Times New Roman" w:cs="Times New Roman"/>
          <w:sz w:val="24"/>
          <w:szCs w:val="24"/>
          <w:lang w:val="en-US"/>
        </w:rPr>
        <w:t xml:space="preserve"> the amount of images in another (not in “Environment”) folders that were also placed in “Environment” folder also</w:t>
      </w:r>
      <w:r w:rsidR="00220D8D">
        <w:rPr>
          <w:rFonts w:ascii="Times New Roman" w:hAnsi="Times New Roman" w:cs="Times New Roman"/>
          <w:sz w:val="24"/>
          <w:szCs w:val="24"/>
          <w:lang w:val="en-US"/>
        </w:rPr>
        <w:t xml:space="preserve"> are presented</w:t>
      </w:r>
      <w:r w:rsidR="0070512F" w:rsidRPr="009D2D2C">
        <w:rPr>
          <w:rFonts w:ascii="Times New Roman" w:hAnsi="Times New Roman" w:cs="Times New Roman"/>
          <w:sz w:val="24"/>
          <w:szCs w:val="24"/>
          <w:lang w:val="en-US"/>
        </w:rPr>
        <w:t>.</w:t>
      </w:r>
    </w:p>
    <w:p w:rsidR="00AF6458" w:rsidRDefault="00AF6458" w:rsidP="00882D17">
      <w:pPr>
        <w:spacing w:line="360" w:lineRule="auto"/>
        <w:ind w:firstLine="567"/>
        <w:jc w:val="both"/>
        <w:rPr>
          <w:rFonts w:ascii="Times New Roman" w:hAnsi="Times New Roman" w:cs="Times New Roman"/>
          <w:sz w:val="24"/>
          <w:szCs w:val="24"/>
          <w:lang w:val="en-US"/>
        </w:rPr>
      </w:pPr>
    </w:p>
    <w:p w:rsidR="00225836" w:rsidRPr="00CD36C1" w:rsidRDefault="00225836" w:rsidP="00882D17">
      <w:pPr>
        <w:spacing w:line="360" w:lineRule="auto"/>
        <w:ind w:firstLine="567"/>
        <w:jc w:val="both"/>
        <w:rPr>
          <w:rFonts w:ascii="Times New Roman" w:hAnsi="Times New Roman" w:cs="Times New Roman"/>
          <w:b/>
          <w:i/>
          <w:color w:val="000000" w:themeColor="text1"/>
          <w:sz w:val="24"/>
          <w:szCs w:val="24"/>
          <w:lang w:val="en-US"/>
        </w:rPr>
      </w:pPr>
      <w:r w:rsidRPr="00CD36C1">
        <w:rPr>
          <w:rFonts w:ascii="Times New Roman" w:hAnsi="Times New Roman" w:cs="Times New Roman"/>
          <w:b/>
          <w:i/>
          <w:color w:val="000000" w:themeColor="text1"/>
          <w:sz w:val="24"/>
          <w:szCs w:val="24"/>
          <w:lang w:val="en-US"/>
        </w:rPr>
        <w:t>Table</w:t>
      </w:r>
      <w:r w:rsidR="00CD36C1" w:rsidRPr="00CD36C1">
        <w:rPr>
          <w:rFonts w:ascii="Times New Roman" w:hAnsi="Times New Roman" w:cs="Times New Roman"/>
          <w:b/>
          <w:i/>
          <w:color w:val="000000" w:themeColor="text1"/>
          <w:sz w:val="24"/>
          <w:szCs w:val="24"/>
          <w:lang w:val="en-US"/>
        </w:rPr>
        <w:t xml:space="preserve"> 7</w:t>
      </w:r>
      <w:r w:rsidR="00CD36C1">
        <w:rPr>
          <w:rFonts w:ascii="Times New Roman" w:hAnsi="Times New Roman" w:cs="Times New Roman"/>
          <w:b/>
          <w:i/>
          <w:color w:val="000000" w:themeColor="text1"/>
          <w:sz w:val="24"/>
          <w:szCs w:val="24"/>
          <w:lang w:val="en-US"/>
        </w:rPr>
        <w:t>.</w:t>
      </w:r>
      <w:r w:rsidR="00CD36C1" w:rsidRPr="00CD36C1">
        <w:rPr>
          <w:rFonts w:ascii="Times New Roman" w:hAnsi="Times New Roman" w:cs="Times New Roman"/>
          <w:b/>
          <w:i/>
          <w:color w:val="000000" w:themeColor="text1"/>
          <w:sz w:val="24"/>
          <w:szCs w:val="24"/>
          <w:lang w:val="en-US"/>
        </w:rPr>
        <w:t xml:space="preserve"> Categories of images on the “toolbox.finland.fi” website</w:t>
      </w:r>
    </w:p>
    <w:tbl>
      <w:tblPr>
        <w:tblStyle w:val="a3"/>
        <w:tblW w:w="0" w:type="auto"/>
        <w:tblBorders>
          <w:insideH w:val="none" w:sz="0" w:space="0" w:color="auto"/>
        </w:tblBorders>
        <w:tblLook w:val="04A0" w:firstRow="1" w:lastRow="0" w:firstColumn="1" w:lastColumn="0" w:noHBand="0" w:noVBand="1"/>
      </w:tblPr>
      <w:tblGrid>
        <w:gridCol w:w="3690"/>
        <w:gridCol w:w="2827"/>
        <w:gridCol w:w="2827"/>
      </w:tblGrid>
      <w:tr w:rsidR="005E6966" w:rsidRPr="00CD36C1" w:rsidTr="00AD2557">
        <w:tc>
          <w:tcPr>
            <w:tcW w:w="3691" w:type="dxa"/>
          </w:tcPr>
          <w:p w:rsidR="005E6966" w:rsidRPr="00AD2557" w:rsidRDefault="005E6966"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Folders</w:t>
            </w:r>
          </w:p>
        </w:tc>
        <w:tc>
          <w:tcPr>
            <w:tcW w:w="2827" w:type="dxa"/>
          </w:tcPr>
          <w:p w:rsidR="005E6966" w:rsidRPr="00AD2557" w:rsidRDefault="005E6966"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 xml:space="preserve">The amount of </w:t>
            </w:r>
            <w:r w:rsidR="0070512F" w:rsidRPr="00AD2557">
              <w:rPr>
                <w:rFonts w:ascii="Times New Roman" w:hAnsi="Times New Roman" w:cs="Times New Roman"/>
                <w:b/>
                <w:sz w:val="20"/>
                <w:szCs w:val="20"/>
                <w:lang w:val="en-US"/>
              </w:rPr>
              <w:t xml:space="preserve">images </w:t>
            </w:r>
          </w:p>
        </w:tc>
        <w:tc>
          <w:tcPr>
            <w:tcW w:w="2827" w:type="dxa"/>
          </w:tcPr>
          <w:p w:rsidR="005E6966" w:rsidRPr="00AD2557" w:rsidRDefault="005E6966"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w:t>
            </w:r>
          </w:p>
        </w:tc>
      </w:tr>
      <w:tr w:rsidR="00E2047F" w:rsidRPr="00CD36C1" w:rsidTr="00AD2557">
        <w:tc>
          <w:tcPr>
            <w:tcW w:w="3691"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Life and </w:t>
            </w:r>
            <w:r w:rsidR="0070512F" w:rsidRPr="00AD2557">
              <w:rPr>
                <w:rFonts w:ascii="Times New Roman" w:hAnsi="Times New Roman" w:cs="Times New Roman"/>
                <w:sz w:val="20"/>
                <w:szCs w:val="20"/>
                <w:lang w:val="en-US"/>
              </w:rPr>
              <w:t>s</w:t>
            </w:r>
            <w:r w:rsidRPr="00AD2557">
              <w:rPr>
                <w:rFonts w:ascii="Times New Roman" w:hAnsi="Times New Roman" w:cs="Times New Roman"/>
                <w:sz w:val="20"/>
                <w:szCs w:val="20"/>
                <w:lang w:val="en-US"/>
              </w:rPr>
              <w:t>ociety</w:t>
            </w:r>
          </w:p>
        </w:tc>
        <w:tc>
          <w:tcPr>
            <w:tcW w:w="2827"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70</w:t>
            </w:r>
          </w:p>
        </w:tc>
        <w:tc>
          <w:tcPr>
            <w:tcW w:w="2827"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68.7%</w:t>
            </w:r>
          </w:p>
        </w:tc>
      </w:tr>
      <w:tr w:rsidR="00E2047F" w:rsidRPr="00CD36C1" w:rsidTr="00AD2557">
        <w:tc>
          <w:tcPr>
            <w:tcW w:w="3691"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Business and innovation</w:t>
            </w:r>
          </w:p>
        </w:tc>
        <w:tc>
          <w:tcPr>
            <w:tcW w:w="2827"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14</w:t>
            </w:r>
          </w:p>
        </w:tc>
        <w:tc>
          <w:tcPr>
            <w:tcW w:w="2827"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13.7%</w:t>
            </w:r>
          </w:p>
        </w:tc>
      </w:tr>
      <w:tr w:rsidR="00E2047F" w:rsidRPr="00CD36C1" w:rsidTr="00AD2557">
        <w:tc>
          <w:tcPr>
            <w:tcW w:w="3691"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Arts and culture</w:t>
            </w:r>
          </w:p>
        </w:tc>
        <w:tc>
          <w:tcPr>
            <w:tcW w:w="2827"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11</w:t>
            </w:r>
          </w:p>
        </w:tc>
        <w:tc>
          <w:tcPr>
            <w:tcW w:w="2827"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10.8%</w:t>
            </w:r>
          </w:p>
        </w:tc>
      </w:tr>
      <w:tr w:rsidR="00E2047F" w:rsidRPr="009D2D2C" w:rsidTr="00AD2557">
        <w:tc>
          <w:tcPr>
            <w:tcW w:w="3691"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Education</w:t>
            </w:r>
          </w:p>
        </w:tc>
        <w:tc>
          <w:tcPr>
            <w:tcW w:w="2827"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7</w:t>
            </w:r>
          </w:p>
        </w:tc>
        <w:tc>
          <w:tcPr>
            <w:tcW w:w="2827" w:type="dxa"/>
          </w:tcPr>
          <w:p w:rsidR="00E2047F" w:rsidRPr="00AD2557" w:rsidRDefault="00E2047F"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6.9%</w:t>
            </w:r>
          </w:p>
        </w:tc>
      </w:tr>
    </w:tbl>
    <w:p w:rsidR="00EB1C79" w:rsidRPr="009D2D2C" w:rsidRDefault="00EB1C79" w:rsidP="00882D17">
      <w:pPr>
        <w:shd w:val="clear" w:color="auto" w:fill="FFFFFF"/>
        <w:spacing w:after="0" w:line="360" w:lineRule="auto"/>
        <w:ind w:firstLine="567"/>
        <w:jc w:val="both"/>
        <w:rPr>
          <w:rFonts w:ascii="Times New Roman" w:hAnsi="Times New Roman" w:cs="Times New Roman"/>
          <w:sz w:val="24"/>
          <w:szCs w:val="24"/>
          <w:lang w:val="en-US"/>
        </w:rPr>
      </w:pPr>
    </w:p>
    <w:p w:rsidR="00E2047F" w:rsidRPr="009D2D2C" w:rsidRDefault="00E2047F" w:rsidP="00882D17">
      <w:pPr>
        <w:shd w:val="clear" w:color="auto" w:fill="FFFFFF"/>
        <w:spacing w:after="0" w:line="360" w:lineRule="auto"/>
        <w:ind w:firstLine="567"/>
        <w:jc w:val="both"/>
        <w:rPr>
          <w:rFonts w:ascii="Times New Roman" w:hAnsi="Times New Roman" w:cs="Times New Roman"/>
          <w:sz w:val="24"/>
          <w:szCs w:val="24"/>
          <w:lang w:val="en-US"/>
        </w:rPr>
      </w:pPr>
    </w:p>
    <w:p w:rsidR="006A3FA7" w:rsidRPr="00B738D2" w:rsidRDefault="006E3072" w:rsidP="00B738D2">
      <w:pPr>
        <w:pStyle w:val="3"/>
        <w:ind w:firstLine="567"/>
        <w:rPr>
          <w:rFonts w:ascii="Times New Roman" w:eastAsia="Times New Roman" w:hAnsi="Times New Roman" w:cs="Times New Roman"/>
          <w:b/>
          <w:sz w:val="28"/>
          <w:szCs w:val="28"/>
          <w:lang w:val="en-US" w:eastAsia="ru-RU"/>
        </w:rPr>
      </w:pPr>
      <w:bookmarkStart w:id="38" w:name="_Toc483505161"/>
      <w:r w:rsidRPr="00B738D2">
        <w:rPr>
          <w:rFonts w:ascii="Times New Roman" w:eastAsia="Times New Roman" w:hAnsi="Times New Roman" w:cs="Times New Roman"/>
          <w:b/>
          <w:color w:val="000000" w:themeColor="text1"/>
          <w:sz w:val="28"/>
          <w:szCs w:val="28"/>
          <w:lang w:val="en-US" w:eastAsia="ru-RU"/>
        </w:rPr>
        <w:t xml:space="preserve">4.3.2 </w:t>
      </w:r>
      <w:r w:rsidR="00A57614" w:rsidRPr="00B738D2">
        <w:rPr>
          <w:rFonts w:ascii="Times New Roman" w:eastAsia="Times New Roman" w:hAnsi="Times New Roman" w:cs="Times New Roman"/>
          <w:b/>
          <w:color w:val="000000" w:themeColor="text1"/>
          <w:sz w:val="28"/>
          <w:szCs w:val="28"/>
          <w:lang w:val="en-US" w:eastAsia="ru-RU"/>
        </w:rPr>
        <w:t xml:space="preserve">Degree of detachment of Finnish “green” </w:t>
      </w:r>
      <w:r w:rsidR="006A6C6C">
        <w:rPr>
          <w:rFonts w:ascii="Times New Roman" w:eastAsia="Times New Roman" w:hAnsi="Times New Roman" w:cs="Times New Roman"/>
          <w:b/>
          <w:color w:val="000000" w:themeColor="text1"/>
          <w:sz w:val="28"/>
          <w:szCs w:val="28"/>
          <w:lang w:val="en-US" w:eastAsia="ru-RU"/>
        </w:rPr>
        <w:t>topics</w:t>
      </w:r>
      <w:bookmarkEnd w:id="38"/>
    </w:p>
    <w:p w:rsidR="006A3FA7" w:rsidRPr="009D2D2C" w:rsidRDefault="006A3FA7" w:rsidP="00882D17">
      <w:pPr>
        <w:shd w:val="clear" w:color="auto" w:fill="FFFFFF"/>
        <w:spacing w:after="0" w:line="360" w:lineRule="auto"/>
        <w:ind w:firstLine="567"/>
        <w:jc w:val="both"/>
        <w:rPr>
          <w:rFonts w:ascii="Times New Roman" w:eastAsia="Times New Roman" w:hAnsi="Times New Roman" w:cs="Times New Roman"/>
          <w:b/>
          <w:i/>
          <w:color w:val="000000" w:themeColor="text1"/>
          <w:sz w:val="24"/>
          <w:szCs w:val="24"/>
          <w:lang w:val="en-US" w:eastAsia="ru-RU"/>
        </w:rPr>
      </w:pPr>
    </w:p>
    <w:p w:rsidR="006A3FA7" w:rsidRPr="0023458D" w:rsidRDefault="00302D1E" w:rsidP="00882D17">
      <w:pPr>
        <w:spacing w:line="360" w:lineRule="auto"/>
        <w:ind w:firstLine="567"/>
        <w:jc w:val="both"/>
        <w:rPr>
          <w:rFonts w:ascii="Times New Roman" w:eastAsia="Times New Roman" w:hAnsi="Times New Roman" w:cs="Times New Roman"/>
          <w:color w:val="000000" w:themeColor="text1"/>
          <w:sz w:val="24"/>
          <w:szCs w:val="24"/>
          <w:lang w:val="en-US" w:eastAsia="ru-RU"/>
        </w:rPr>
      </w:pPr>
      <w:r w:rsidRPr="009D2D2C">
        <w:rPr>
          <w:rFonts w:ascii="Times New Roman" w:eastAsia="Times New Roman" w:hAnsi="Times New Roman" w:cs="Times New Roman"/>
          <w:color w:val="000000" w:themeColor="text1"/>
          <w:sz w:val="24"/>
          <w:szCs w:val="24"/>
          <w:lang w:val="en-US" w:eastAsia="ru-RU"/>
        </w:rPr>
        <w:t>Similarly,</w:t>
      </w:r>
      <w:r w:rsidR="006A3FA7" w:rsidRPr="009D2D2C">
        <w:rPr>
          <w:rFonts w:ascii="Times New Roman" w:eastAsia="Times New Roman" w:hAnsi="Times New Roman" w:cs="Times New Roman"/>
          <w:color w:val="000000" w:themeColor="text1"/>
          <w:sz w:val="24"/>
          <w:szCs w:val="24"/>
          <w:lang w:val="en-US" w:eastAsia="ru-RU"/>
        </w:rPr>
        <w:t xml:space="preserve"> as analysis of t</w:t>
      </w:r>
      <w:r w:rsidR="006A3FA7" w:rsidRPr="009D2D2C">
        <w:rPr>
          <w:rFonts w:ascii="Times New Roman" w:hAnsi="Times New Roman" w:cs="Times New Roman"/>
          <w:sz w:val="24"/>
          <w:szCs w:val="24"/>
          <w:lang w:val="en-US"/>
        </w:rPr>
        <w:t>he ratio between “green” articles with only “green” tags and “green” articles with “green” tags and “non-green” tags also</w:t>
      </w:r>
      <w:r w:rsidR="006A3FA7" w:rsidRPr="009D2D2C">
        <w:rPr>
          <w:rFonts w:ascii="Times New Roman" w:eastAsia="Times New Roman" w:hAnsi="Times New Roman" w:cs="Times New Roman"/>
          <w:color w:val="000000" w:themeColor="text1"/>
          <w:sz w:val="24"/>
          <w:szCs w:val="24"/>
          <w:lang w:val="en-US" w:eastAsia="ru-RU"/>
        </w:rPr>
        <w:t xml:space="preserve"> of articles on “</w:t>
      </w:r>
      <w:proofErr w:type="spellStart"/>
      <w:r w:rsidR="00F5631B">
        <w:rPr>
          <w:rFonts w:ascii="Times New Roman" w:eastAsia="Times New Roman" w:hAnsi="Times New Roman" w:cs="Times New Roman"/>
          <w:color w:val="000000" w:themeColor="text1"/>
          <w:sz w:val="24"/>
          <w:szCs w:val="24"/>
          <w:lang w:val="en-US" w:eastAsia="ru-RU"/>
        </w:rPr>
        <w:t>thisisFINLAND</w:t>
      </w:r>
      <w:proofErr w:type="spellEnd"/>
      <w:r w:rsidR="006A3FA7" w:rsidRPr="009D2D2C">
        <w:rPr>
          <w:rFonts w:ascii="Times New Roman" w:eastAsia="Times New Roman" w:hAnsi="Times New Roman" w:cs="Times New Roman"/>
          <w:color w:val="000000" w:themeColor="text1"/>
          <w:sz w:val="24"/>
          <w:szCs w:val="24"/>
          <w:lang w:val="en-US" w:eastAsia="ru-RU"/>
        </w:rPr>
        <w:t xml:space="preserve">” </w:t>
      </w:r>
      <w:r w:rsidR="0023458D">
        <w:rPr>
          <w:rFonts w:ascii="Times New Roman" w:eastAsia="Times New Roman" w:hAnsi="Times New Roman" w:cs="Times New Roman"/>
          <w:color w:val="000000" w:themeColor="text1"/>
          <w:sz w:val="24"/>
          <w:szCs w:val="24"/>
          <w:lang w:val="en-US" w:eastAsia="ru-RU"/>
        </w:rPr>
        <w:t>website</w:t>
      </w:r>
      <w:r w:rsidR="00220D8D">
        <w:rPr>
          <w:rFonts w:ascii="Times New Roman" w:eastAsia="Times New Roman" w:hAnsi="Times New Roman" w:cs="Times New Roman"/>
          <w:color w:val="000000" w:themeColor="text1"/>
          <w:sz w:val="24"/>
          <w:szCs w:val="24"/>
          <w:lang w:val="en-US" w:eastAsia="ru-RU"/>
        </w:rPr>
        <w:t>,</w:t>
      </w:r>
      <w:r w:rsidR="0023458D">
        <w:rPr>
          <w:rFonts w:ascii="Times New Roman" w:eastAsia="Times New Roman" w:hAnsi="Times New Roman" w:cs="Times New Roman"/>
          <w:color w:val="000000" w:themeColor="text1"/>
          <w:sz w:val="24"/>
          <w:szCs w:val="24"/>
          <w:lang w:val="en-US" w:eastAsia="ru-RU"/>
        </w:rPr>
        <w:t xml:space="preserve"> the analysis of ratio between images tagged only by “green” tags and images tagged by “green” and “non-green” tags also w</w:t>
      </w:r>
      <w:r w:rsidR="00220D8D">
        <w:rPr>
          <w:rFonts w:ascii="Times New Roman" w:eastAsia="Times New Roman" w:hAnsi="Times New Roman" w:cs="Times New Roman"/>
          <w:color w:val="000000" w:themeColor="text1"/>
          <w:sz w:val="24"/>
          <w:szCs w:val="24"/>
          <w:lang w:val="en-US" w:eastAsia="ru-RU"/>
        </w:rPr>
        <w:t>as</w:t>
      </w:r>
      <w:r w:rsidR="0023458D">
        <w:rPr>
          <w:rFonts w:ascii="Times New Roman" w:eastAsia="Times New Roman" w:hAnsi="Times New Roman" w:cs="Times New Roman"/>
          <w:color w:val="000000" w:themeColor="text1"/>
          <w:sz w:val="24"/>
          <w:szCs w:val="24"/>
          <w:lang w:val="en-US" w:eastAsia="ru-RU"/>
        </w:rPr>
        <w:t xml:space="preserve"> conducted for defining the degree of detachment of the “green” topic</w:t>
      </w:r>
      <w:r w:rsidR="006A6C6C">
        <w:rPr>
          <w:rFonts w:ascii="Times New Roman" w:eastAsia="Times New Roman" w:hAnsi="Times New Roman" w:cs="Times New Roman"/>
          <w:color w:val="000000" w:themeColor="text1"/>
          <w:sz w:val="24"/>
          <w:szCs w:val="24"/>
          <w:lang w:val="en-US" w:eastAsia="ru-RU"/>
        </w:rPr>
        <w:t>s</w:t>
      </w:r>
      <w:r w:rsidR="0023458D">
        <w:rPr>
          <w:rFonts w:ascii="Times New Roman" w:eastAsia="Times New Roman" w:hAnsi="Times New Roman" w:cs="Times New Roman"/>
          <w:color w:val="000000" w:themeColor="text1"/>
          <w:sz w:val="24"/>
          <w:szCs w:val="24"/>
          <w:lang w:val="en-US" w:eastAsia="ru-RU"/>
        </w:rPr>
        <w:t xml:space="preserve"> on the “toolbox.finland.fi”</w:t>
      </w:r>
      <w:r w:rsidR="00220D8D">
        <w:rPr>
          <w:rFonts w:ascii="Times New Roman" w:eastAsia="Times New Roman" w:hAnsi="Times New Roman" w:cs="Times New Roman"/>
          <w:color w:val="000000" w:themeColor="text1"/>
          <w:sz w:val="24"/>
          <w:szCs w:val="24"/>
          <w:lang w:val="en-US" w:eastAsia="ru-RU"/>
        </w:rPr>
        <w:t xml:space="preserve"> website</w:t>
      </w:r>
      <w:r w:rsidR="0023458D">
        <w:rPr>
          <w:rFonts w:ascii="Times New Roman" w:eastAsia="Times New Roman" w:hAnsi="Times New Roman" w:cs="Times New Roman"/>
          <w:color w:val="000000" w:themeColor="text1"/>
          <w:sz w:val="24"/>
          <w:szCs w:val="24"/>
          <w:lang w:val="en-US" w:eastAsia="ru-RU"/>
        </w:rPr>
        <w:t>.</w:t>
      </w:r>
      <w:r w:rsidR="00220D8D">
        <w:rPr>
          <w:rFonts w:ascii="Times New Roman" w:eastAsia="Times New Roman" w:hAnsi="Times New Roman" w:cs="Times New Roman"/>
          <w:color w:val="000000" w:themeColor="text1"/>
          <w:sz w:val="24"/>
          <w:szCs w:val="24"/>
          <w:lang w:val="en-US" w:eastAsia="ru-RU"/>
        </w:rPr>
        <w:t xml:space="preserve"> The results are the following:</w:t>
      </w:r>
      <w:r w:rsidR="0023458D">
        <w:rPr>
          <w:rFonts w:ascii="Times New Roman" w:eastAsia="Times New Roman" w:hAnsi="Times New Roman" w:cs="Times New Roman"/>
          <w:color w:val="000000" w:themeColor="text1"/>
          <w:sz w:val="24"/>
          <w:szCs w:val="24"/>
          <w:lang w:val="en-US" w:eastAsia="ru-RU"/>
        </w:rPr>
        <w:t xml:space="preserve"> </w:t>
      </w:r>
      <w:r>
        <w:rPr>
          <w:rFonts w:ascii="Times New Roman" w:eastAsia="Times New Roman" w:hAnsi="Times New Roman" w:cs="Times New Roman"/>
          <w:color w:val="000000" w:themeColor="text1"/>
          <w:sz w:val="24"/>
          <w:szCs w:val="24"/>
          <w:lang w:val="en-US" w:eastAsia="ru-RU"/>
        </w:rPr>
        <w:t xml:space="preserve">34.44% of images are tagged only by “green” tag and 65.57% of images tagged by both type of tags. </w:t>
      </w:r>
    </w:p>
    <w:p w:rsidR="006A3FA7" w:rsidRDefault="006A3FA7" w:rsidP="00882D17">
      <w:pPr>
        <w:shd w:val="clear" w:color="auto" w:fill="FFFFFF"/>
        <w:spacing w:after="0" w:line="360" w:lineRule="auto"/>
        <w:ind w:firstLine="567"/>
        <w:jc w:val="both"/>
        <w:rPr>
          <w:rFonts w:ascii="Times New Roman" w:eastAsia="Times New Roman" w:hAnsi="Times New Roman" w:cs="Times New Roman"/>
          <w:b/>
          <w:i/>
          <w:color w:val="000000" w:themeColor="text1"/>
          <w:sz w:val="24"/>
          <w:szCs w:val="24"/>
          <w:lang w:val="en-US" w:eastAsia="ru-RU"/>
        </w:rPr>
      </w:pPr>
    </w:p>
    <w:p w:rsidR="00CD36C1" w:rsidRPr="00CD36C1" w:rsidRDefault="00225836" w:rsidP="00CD36C1">
      <w:pPr>
        <w:spacing w:line="360" w:lineRule="auto"/>
        <w:ind w:firstLine="567"/>
        <w:jc w:val="both"/>
        <w:rPr>
          <w:rFonts w:ascii="Times New Roman" w:hAnsi="Times New Roman" w:cs="Times New Roman"/>
          <w:b/>
          <w:i/>
          <w:color w:val="000000" w:themeColor="text1"/>
          <w:sz w:val="24"/>
          <w:szCs w:val="24"/>
          <w:lang w:val="en-US"/>
        </w:rPr>
      </w:pPr>
      <w:r w:rsidRPr="00CD36C1">
        <w:rPr>
          <w:rFonts w:ascii="Times New Roman" w:eastAsia="Times New Roman" w:hAnsi="Times New Roman" w:cs="Times New Roman"/>
          <w:b/>
          <w:i/>
          <w:color w:val="000000" w:themeColor="text1"/>
          <w:sz w:val="24"/>
          <w:szCs w:val="24"/>
          <w:lang w:val="en-US" w:eastAsia="ru-RU"/>
        </w:rPr>
        <w:t>Table</w:t>
      </w:r>
      <w:r w:rsidR="00CD36C1" w:rsidRPr="00CD36C1">
        <w:rPr>
          <w:rFonts w:ascii="Times New Roman" w:eastAsia="Times New Roman" w:hAnsi="Times New Roman" w:cs="Times New Roman"/>
          <w:b/>
          <w:i/>
          <w:color w:val="000000" w:themeColor="text1"/>
          <w:sz w:val="24"/>
          <w:szCs w:val="24"/>
          <w:lang w:val="en-US" w:eastAsia="ru-RU"/>
        </w:rPr>
        <w:t xml:space="preserve"> 8. </w:t>
      </w:r>
      <w:r w:rsidR="00CD36C1" w:rsidRPr="00CD36C1">
        <w:rPr>
          <w:rFonts w:ascii="Times New Roman" w:hAnsi="Times New Roman" w:cs="Times New Roman"/>
          <w:b/>
          <w:i/>
          <w:color w:val="000000" w:themeColor="text1"/>
          <w:sz w:val="24"/>
          <w:szCs w:val="24"/>
          <w:lang w:val="en-US"/>
        </w:rPr>
        <w:t xml:space="preserve">Ratio between </w:t>
      </w:r>
      <w:r w:rsidR="00CD36C1">
        <w:rPr>
          <w:rFonts w:ascii="Times New Roman" w:hAnsi="Times New Roman" w:cs="Times New Roman"/>
          <w:b/>
          <w:i/>
          <w:color w:val="000000" w:themeColor="text1"/>
          <w:sz w:val="24"/>
          <w:szCs w:val="24"/>
          <w:lang w:val="en-US"/>
        </w:rPr>
        <w:t>images</w:t>
      </w:r>
      <w:r w:rsidR="00CD36C1" w:rsidRPr="00CD36C1">
        <w:rPr>
          <w:rFonts w:ascii="Times New Roman" w:hAnsi="Times New Roman" w:cs="Times New Roman"/>
          <w:b/>
          <w:i/>
          <w:color w:val="000000" w:themeColor="text1"/>
          <w:sz w:val="24"/>
          <w:szCs w:val="24"/>
          <w:lang w:val="en-US"/>
        </w:rPr>
        <w:t xml:space="preserve"> tagged by “green” tags </w:t>
      </w:r>
      <w:r w:rsidR="00CD36C1">
        <w:rPr>
          <w:rFonts w:ascii="Times New Roman" w:hAnsi="Times New Roman" w:cs="Times New Roman"/>
          <w:b/>
          <w:i/>
          <w:color w:val="000000" w:themeColor="text1"/>
          <w:sz w:val="24"/>
          <w:szCs w:val="24"/>
          <w:lang w:val="en-US"/>
        </w:rPr>
        <w:t xml:space="preserve">only </w:t>
      </w:r>
      <w:r w:rsidR="00CD36C1" w:rsidRPr="00CD36C1">
        <w:rPr>
          <w:rFonts w:ascii="Times New Roman" w:hAnsi="Times New Roman" w:cs="Times New Roman"/>
          <w:b/>
          <w:i/>
          <w:color w:val="000000" w:themeColor="text1"/>
          <w:sz w:val="24"/>
          <w:szCs w:val="24"/>
          <w:lang w:val="en-US"/>
        </w:rPr>
        <w:t xml:space="preserve">and </w:t>
      </w:r>
      <w:r w:rsidR="00CD36C1">
        <w:rPr>
          <w:rFonts w:ascii="Times New Roman" w:hAnsi="Times New Roman" w:cs="Times New Roman"/>
          <w:b/>
          <w:i/>
          <w:color w:val="000000" w:themeColor="text1"/>
          <w:sz w:val="24"/>
          <w:szCs w:val="24"/>
          <w:lang w:val="en-US"/>
        </w:rPr>
        <w:t>images</w:t>
      </w:r>
      <w:r w:rsidR="00CD36C1" w:rsidRPr="00CD36C1">
        <w:rPr>
          <w:rFonts w:ascii="Times New Roman" w:hAnsi="Times New Roman" w:cs="Times New Roman"/>
          <w:b/>
          <w:i/>
          <w:color w:val="000000" w:themeColor="text1"/>
          <w:sz w:val="24"/>
          <w:szCs w:val="24"/>
          <w:lang w:val="en-US"/>
        </w:rPr>
        <w:t xml:space="preserve"> tagged by “green” and “non-green” tags also</w:t>
      </w:r>
    </w:p>
    <w:tbl>
      <w:tblPr>
        <w:tblStyle w:val="a3"/>
        <w:tblW w:w="0" w:type="auto"/>
        <w:tblBorders>
          <w:insideH w:val="none" w:sz="0" w:space="0" w:color="auto"/>
        </w:tblBorders>
        <w:tblLook w:val="04A0" w:firstRow="1" w:lastRow="0" w:firstColumn="1" w:lastColumn="0" w:noHBand="0" w:noVBand="1"/>
      </w:tblPr>
      <w:tblGrid>
        <w:gridCol w:w="3114"/>
        <w:gridCol w:w="3115"/>
        <w:gridCol w:w="3115"/>
      </w:tblGrid>
      <w:tr w:rsidR="006A3FA7" w:rsidRPr="00D66DB6" w:rsidTr="00CD36C1">
        <w:tc>
          <w:tcPr>
            <w:tcW w:w="3114" w:type="dxa"/>
          </w:tcPr>
          <w:p w:rsidR="006A3FA7" w:rsidRPr="00AD2557" w:rsidRDefault="006A3FA7" w:rsidP="00882D17">
            <w:pPr>
              <w:spacing w:line="360" w:lineRule="auto"/>
              <w:jc w:val="both"/>
              <w:rPr>
                <w:rFonts w:ascii="Times New Roman" w:eastAsia="Times New Roman" w:hAnsi="Times New Roman" w:cs="Times New Roman"/>
                <w:b/>
                <w:i/>
                <w:color w:val="000000" w:themeColor="text1"/>
                <w:sz w:val="20"/>
                <w:szCs w:val="20"/>
                <w:lang w:val="en-US" w:eastAsia="ru-RU"/>
              </w:rPr>
            </w:pPr>
          </w:p>
        </w:tc>
        <w:tc>
          <w:tcPr>
            <w:tcW w:w="3115" w:type="dxa"/>
          </w:tcPr>
          <w:p w:rsidR="006A3FA7" w:rsidRPr="00AD2557" w:rsidRDefault="006A3FA7" w:rsidP="00882D17">
            <w:pPr>
              <w:spacing w:line="360" w:lineRule="auto"/>
              <w:jc w:val="both"/>
              <w:rPr>
                <w:rFonts w:ascii="Times New Roman" w:eastAsia="Times New Roman" w:hAnsi="Times New Roman" w:cs="Times New Roman"/>
                <w:b/>
                <w:color w:val="000000" w:themeColor="text1"/>
                <w:sz w:val="20"/>
                <w:szCs w:val="20"/>
                <w:lang w:val="en-US" w:eastAsia="ru-RU"/>
              </w:rPr>
            </w:pPr>
            <w:r w:rsidRPr="00AD2557">
              <w:rPr>
                <w:rFonts w:ascii="Times New Roman" w:eastAsia="Times New Roman" w:hAnsi="Times New Roman" w:cs="Times New Roman"/>
                <w:b/>
                <w:color w:val="000000" w:themeColor="text1"/>
                <w:sz w:val="20"/>
                <w:szCs w:val="20"/>
                <w:lang w:val="en-US" w:eastAsia="ru-RU"/>
              </w:rPr>
              <w:t>The amount of images</w:t>
            </w:r>
          </w:p>
        </w:tc>
        <w:tc>
          <w:tcPr>
            <w:tcW w:w="3115" w:type="dxa"/>
          </w:tcPr>
          <w:p w:rsidR="006A3FA7" w:rsidRPr="00AD2557" w:rsidRDefault="006A3FA7" w:rsidP="00882D17">
            <w:pPr>
              <w:spacing w:line="360" w:lineRule="auto"/>
              <w:jc w:val="both"/>
              <w:rPr>
                <w:rFonts w:ascii="Times New Roman" w:eastAsia="Times New Roman" w:hAnsi="Times New Roman" w:cs="Times New Roman"/>
                <w:b/>
                <w:color w:val="000000" w:themeColor="text1"/>
                <w:sz w:val="20"/>
                <w:szCs w:val="20"/>
                <w:lang w:val="en-US" w:eastAsia="ru-RU"/>
              </w:rPr>
            </w:pPr>
            <w:r w:rsidRPr="00AD2557">
              <w:rPr>
                <w:rFonts w:ascii="Times New Roman" w:eastAsia="Times New Roman" w:hAnsi="Times New Roman" w:cs="Times New Roman"/>
                <w:b/>
                <w:color w:val="000000" w:themeColor="text1"/>
                <w:sz w:val="20"/>
                <w:szCs w:val="20"/>
                <w:lang w:val="en-US" w:eastAsia="ru-RU"/>
              </w:rPr>
              <w:t>% from all of the images</w:t>
            </w:r>
          </w:p>
        </w:tc>
      </w:tr>
      <w:tr w:rsidR="006A3FA7" w:rsidRPr="00AD2557" w:rsidTr="00CD36C1">
        <w:tc>
          <w:tcPr>
            <w:tcW w:w="3114" w:type="dxa"/>
          </w:tcPr>
          <w:p w:rsidR="006A3FA7" w:rsidRPr="00AD2557" w:rsidRDefault="006A3FA7" w:rsidP="001731F7">
            <w:pPr>
              <w:rPr>
                <w:rFonts w:ascii="Times New Roman" w:eastAsia="Times New Roman" w:hAnsi="Times New Roman" w:cs="Times New Roman"/>
                <w:b/>
                <w:color w:val="000000" w:themeColor="text1"/>
                <w:sz w:val="20"/>
                <w:szCs w:val="20"/>
                <w:lang w:val="en-US" w:eastAsia="ru-RU"/>
              </w:rPr>
            </w:pPr>
            <w:r w:rsidRPr="00AD2557">
              <w:rPr>
                <w:rFonts w:ascii="Times New Roman" w:eastAsia="Times New Roman" w:hAnsi="Times New Roman" w:cs="Times New Roman"/>
                <w:b/>
                <w:color w:val="000000" w:themeColor="text1"/>
                <w:sz w:val="20"/>
                <w:szCs w:val="20"/>
                <w:lang w:val="en-US" w:eastAsia="ru-RU"/>
              </w:rPr>
              <w:lastRenderedPageBreak/>
              <w:t xml:space="preserve">Images </w:t>
            </w:r>
            <w:r w:rsidR="00302D1E">
              <w:rPr>
                <w:rFonts w:ascii="Times New Roman" w:eastAsia="Times New Roman" w:hAnsi="Times New Roman" w:cs="Times New Roman"/>
                <w:b/>
                <w:color w:val="000000" w:themeColor="text1"/>
                <w:sz w:val="20"/>
                <w:szCs w:val="20"/>
                <w:lang w:val="en-US" w:eastAsia="ru-RU"/>
              </w:rPr>
              <w:t>tagged by “green” tag only</w:t>
            </w:r>
          </w:p>
        </w:tc>
        <w:tc>
          <w:tcPr>
            <w:tcW w:w="3115" w:type="dxa"/>
          </w:tcPr>
          <w:p w:rsidR="006A3FA7" w:rsidRPr="0023458D" w:rsidRDefault="0023458D" w:rsidP="001731F7">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42</w:t>
            </w:r>
          </w:p>
        </w:tc>
        <w:tc>
          <w:tcPr>
            <w:tcW w:w="3115" w:type="dxa"/>
          </w:tcPr>
          <w:p w:rsidR="006A3FA7" w:rsidRPr="00AD2557" w:rsidRDefault="0023458D" w:rsidP="001731F7">
            <w:pPr>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eastAsia="ru-RU"/>
              </w:rPr>
              <w:t>34</w:t>
            </w:r>
            <w:r w:rsidR="00D75921" w:rsidRPr="00AD2557">
              <w:rPr>
                <w:rFonts w:ascii="Times New Roman" w:eastAsia="Times New Roman" w:hAnsi="Times New Roman" w:cs="Times New Roman"/>
                <w:color w:val="000000" w:themeColor="text1"/>
                <w:sz w:val="20"/>
                <w:szCs w:val="20"/>
                <w:lang w:val="en-US" w:eastAsia="ru-RU"/>
              </w:rPr>
              <w:t>.4</w:t>
            </w:r>
            <w:r>
              <w:rPr>
                <w:rFonts w:ascii="Times New Roman" w:eastAsia="Times New Roman" w:hAnsi="Times New Roman" w:cs="Times New Roman"/>
                <w:color w:val="000000" w:themeColor="text1"/>
                <w:sz w:val="20"/>
                <w:szCs w:val="20"/>
                <w:lang w:eastAsia="ru-RU"/>
              </w:rPr>
              <w:t>4</w:t>
            </w:r>
            <w:r w:rsidR="00D75921" w:rsidRPr="00AD2557">
              <w:rPr>
                <w:rFonts w:ascii="Times New Roman" w:eastAsia="Times New Roman" w:hAnsi="Times New Roman" w:cs="Times New Roman"/>
                <w:color w:val="000000" w:themeColor="text1"/>
                <w:sz w:val="20"/>
                <w:szCs w:val="20"/>
                <w:lang w:val="en-US" w:eastAsia="ru-RU"/>
              </w:rPr>
              <w:t>%</w:t>
            </w:r>
          </w:p>
        </w:tc>
      </w:tr>
      <w:tr w:rsidR="006A3FA7" w:rsidRPr="00AD2557" w:rsidTr="00CD36C1">
        <w:tc>
          <w:tcPr>
            <w:tcW w:w="3114" w:type="dxa"/>
          </w:tcPr>
          <w:p w:rsidR="006A3FA7" w:rsidRPr="00AD2557" w:rsidRDefault="006A3FA7" w:rsidP="001731F7">
            <w:pPr>
              <w:rPr>
                <w:rFonts w:ascii="Times New Roman" w:eastAsia="Times New Roman" w:hAnsi="Times New Roman" w:cs="Times New Roman"/>
                <w:b/>
                <w:color w:val="000000" w:themeColor="text1"/>
                <w:sz w:val="20"/>
                <w:szCs w:val="20"/>
                <w:lang w:val="en-US" w:eastAsia="ru-RU"/>
              </w:rPr>
            </w:pPr>
            <w:r w:rsidRPr="00AD2557">
              <w:rPr>
                <w:rFonts w:ascii="Times New Roman" w:eastAsia="Times New Roman" w:hAnsi="Times New Roman" w:cs="Times New Roman"/>
                <w:b/>
                <w:color w:val="000000" w:themeColor="text1"/>
                <w:sz w:val="20"/>
                <w:szCs w:val="20"/>
                <w:lang w:val="en-US" w:eastAsia="ru-RU"/>
              </w:rPr>
              <w:t xml:space="preserve">Images </w:t>
            </w:r>
            <w:r w:rsidR="00302D1E">
              <w:rPr>
                <w:rFonts w:ascii="Times New Roman" w:eastAsia="Times New Roman" w:hAnsi="Times New Roman" w:cs="Times New Roman"/>
                <w:b/>
                <w:color w:val="000000" w:themeColor="text1"/>
                <w:sz w:val="20"/>
                <w:szCs w:val="20"/>
                <w:lang w:val="en-US" w:eastAsia="ru-RU"/>
              </w:rPr>
              <w:t>tagged by “green” and “non-green” tags</w:t>
            </w:r>
          </w:p>
        </w:tc>
        <w:tc>
          <w:tcPr>
            <w:tcW w:w="3115" w:type="dxa"/>
          </w:tcPr>
          <w:p w:rsidR="006A3FA7" w:rsidRPr="0023458D" w:rsidRDefault="0023458D" w:rsidP="001731F7">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val="en-US" w:eastAsia="ru-RU"/>
              </w:rPr>
              <w:t>80</w:t>
            </w:r>
          </w:p>
        </w:tc>
        <w:tc>
          <w:tcPr>
            <w:tcW w:w="3115" w:type="dxa"/>
          </w:tcPr>
          <w:p w:rsidR="006A3FA7" w:rsidRPr="00AD2557" w:rsidRDefault="0023458D" w:rsidP="001731F7">
            <w:pPr>
              <w:jc w:val="both"/>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eastAsia="ru-RU"/>
              </w:rPr>
              <w:t>6</w:t>
            </w:r>
            <w:r w:rsidR="00D75921" w:rsidRPr="00AD2557">
              <w:rPr>
                <w:rFonts w:ascii="Times New Roman" w:eastAsia="Times New Roman" w:hAnsi="Times New Roman" w:cs="Times New Roman"/>
                <w:color w:val="000000" w:themeColor="text1"/>
                <w:sz w:val="20"/>
                <w:szCs w:val="20"/>
                <w:lang w:val="en-US" w:eastAsia="ru-RU"/>
              </w:rPr>
              <w:t>5.</w:t>
            </w:r>
            <w:r>
              <w:rPr>
                <w:rFonts w:ascii="Times New Roman" w:eastAsia="Times New Roman" w:hAnsi="Times New Roman" w:cs="Times New Roman"/>
                <w:color w:val="000000" w:themeColor="text1"/>
                <w:sz w:val="20"/>
                <w:szCs w:val="20"/>
                <w:lang w:eastAsia="ru-RU"/>
              </w:rPr>
              <w:t>57</w:t>
            </w:r>
            <w:r w:rsidR="00D75921" w:rsidRPr="00AD2557">
              <w:rPr>
                <w:rFonts w:ascii="Times New Roman" w:eastAsia="Times New Roman" w:hAnsi="Times New Roman" w:cs="Times New Roman"/>
                <w:color w:val="000000" w:themeColor="text1"/>
                <w:sz w:val="20"/>
                <w:szCs w:val="20"/>
                <w:lang w:val="en-US" w:eastAsia="ru-RU"/>
              </w:rPr>
              <w:t>%</w:t>
            </w:r>
          </w:p>
        </w:tc>
      </w:tr>
    </w:tbl>
    <w:p w:rsidR="00D75921" w:rsidRPr="009D2D2C" w:rsidRDefault="00D75921" w:rsidP="00882D17">
      <w:pPr>
        <w:shd w:val="clear" w:color="auto" w:fill="FFFFFF"/>
        <w:spacing w:after="0" w:line="360" w:lineRule="auto"/>
        <w:ind w:firstLine="567"/>
        <w:jc w:val="both"/>
        <w:rPr>
          <w:rFonts w:ascii="Times New Roman" w:eastAsia="Times New Roman" w:hAnsi="Times New Roman" w:cs="Times New Roman"/>
          <w:b/>
          <w:i/>
          <w:color w:val="000000" w:themeColor="text1"/>
          <w:sz w:val="24"/>
          <w:szCs w:val="24"/>
          <w:lang w:val="en-US" w:eastAsia="ru-RU"/>
        </w:rPr>
      </w:pPr>
    </w:p>
    <w:p w:rsidR="00D75921" w:rsidRPr="009D2D2C" w:rsidRDefault="00D75921" w:rsidP="00882D17">
      <w:pPr>
        <w:shd w:val="clear" w:color="auto" w:fill="FFFFFF"/>
        <w:spacing w:after="0" w:line="360" w:lineRule="auto"/>
        <w:ind w:firstLine="567"/>
        <w:jc w:val="both"/>
        <w:rPr>
          <w:rFonts w:ascii="Times New Roman" w:eastAsia="Times New Roman" w:hAnsi="Times New Roman" w:cs="Times New Roman"/>
          <w:b/>
          <w:i/>
          <w:color w:val="000000" w:themeColor="text1"/>
          <w:sz w:val="24"/>
          <w:szCs w:val="24"/>
          <w:lang w:val="en-US" w:eastAsia="ru-RU"/>
        </w:rPr>
      </w:pPr>
    </w:p>
    <w:p w:rsidR="00F677F2" w:rsidRPr="00B738D2" w:rsidRDefault="00A57614" w:rsidP="00B738D2">
      <w:pPr>
        <w:pStyle w:val="3"/>
        <w:ind w:firstLine="567"/>
        <w:rPr>
          <w:rFonts w:ascii="Times New Roman" w:eastAsia="Times New Roman" w:hAnsi="Times New Roman" w:cs="Times New Roman"/>
          <w:b/>
          <w:color w:val="000000" w:themeColor="text1"/>
          <w:sz w:val="28"/>
          <w:szCs w:val="28"/>
          <w:lang w:val="en-US" w:eastAsia="ru-RU"/>
        </w:rPr>
      </w:pPr>
      <w:bookmarkStart w:id="39" w:name="_Toc483505162"/>
      <w:r w:rsidRPr="00B738D2">
        <w:rPr>
          <w:rFonts w:ascii="Times New Roman" w:eastAsia="Times New Roman" w:hAnsi="Times New Roman" w:cs="Times New Roman"/>
          <w:b/>
          <w:color w:val="000000" w:themeColor="text1"/>
          <w:sz w:val="28"/>
          <w:szCs w:val="28"/>
          <w:lang w:val="en-US" w:eastAsia="ru-RU"/>
        </w:rPr>
        <w:t xml:space="preserve">4.3.3 </w:t>
      </w:r>
      <w:r w:rsidR="00C95CF9" w:rsidRPr="00B738D2">
        <w:rPr>
          <w:rFonts w:ascii="Times New Roman" w:eastAsia="Times New Roman" w:hAnsi="Times New Roman" w:cs="Times New Roman"/>
          <w:b/>
          <w:color w:val="000000" w:themeColor="text1"/>
          <w:sz w:val="28"/>
          <w:szCs w:val="28"/>
          <w:lang w:val="en-US" w:eastAsia="ru-RU"/>
        </w:rPr>
        <w:t>Ta</w:t>
      </w:r>
      <w:r w:rsidRPr="00B738D2">
        <w:rPr>
          <w:rFonts w:ascii="Times New Roman" w:eastAsia="Times New Roman" w:hAnsi="Times New Roman" w:cs="Times New Roman"/>
          <w:b/>
          <w:color w:val="000000" w:themeColor="text1"/>
          <w:sz w:val="28"/>
          <w:szCs w:val="28"/>
          <w:lang w:val="en-US" w:eastAsia="ru-RU"/>
        </w:rPr>
        <w:t>g</w:t>
      </w:r>
      <w:r w:rsidR="00C95CF9" w:rsidRPr="00B738D2">
        <w:rPr>
          <w:rFonts w:ascii="Times New Roman" w:eastAsia="Times New Roman" w:hAnsi="Times New Roman" w:cs="Times New Roman"/>
          <w:b/>
          <w:color w:val="000000" w:themeColor="text1"/>
          <w:sz w:val="28"/>
          <w:szCs w:val="28"/>
          <w:lang w:val="en-US" w:eastAsia="ru-RU"/>
        </w:rPr>
        <w:t xml:space="preserve"> analysis</w:t>
      </w:r>
      <w:bookmarkEnd w:id="39"/>
    </w:p>
    <w:p w:rsidR="00EB0F31" w:rsidRPr="009D2D2C" w:rsidRDefault="00EB0F31" w:rsidP="00882D17">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ru-RU"/>
        </w:rPr>
      </w:pPr>
    </w:p>
    <w:p w:rsidR="004860D2" w:rsidRPr="009D2D2C" w:rsidRDefault="004860D2" w:rsidP="00882D17">
      <w:pPr>
        <w:shd w:val="clear" w:color="auto" w:fill="FFFFFF"/>
        <w:spacing w:after="0" w:line="360" w:lineRule="auto"/>
        <w:ind w:hanging="360"/>
        <w:jc w:val="center"/>
        <w:rPr>
          <w:rFonts w:ascii="Times New Roman" w:eastAsia="Times New Roman" w:hAnsi="Times New Roman" w:cs="Times New Roman"/>
          <w:i/>
          <w:color w:val="000000" w:themeColor="text1"/>
          <w:sz w:val="24"/>
          <w:szCs w:val="24"/>
          <w:lang w:val="en-US" w:eastAsia="ru-RU"/>
        </w:rPr>
      </w:pPr>
    </w:p>
    <w:p w:rsidR="00C95CF9" w:rsidRPr="009D2D2C" w:rsidRDefault="00C95CF9" w:rsidP="00882D17">
      <w:pPr>
        <w:spacing w:line="360" w:lineRule="auto"/>
        <w:jc w:val="center"/>
        <w:rPr>
          <w:rFonts w:ascii="Times New Roman" w:hAnsi="Times New Roman" w:cs="Times New Roman"/>
          <w:lang w:val="en-US"/>
        </w:rPr>
      </w:pPr>
      <w:r w:rsidRPr="009D2D2C">
        <w:rPr>
          <w:rFonts w:ascii="Times New Roman" w:hAnsi="Times New Roman" w:cs="Times New Roman"/>
          <w:noProof/>
          <w:lang w:eastAsia="ru-RU"/>
        </w:rPr>
        <w:drawing>
          <wp:inline distT="0" distB="0" distL="0" distR="0" wp14:anchorId="6893EB44" wp14:editId="0DB58904">
            <wp:extent cx="5857875" cy="46196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43A73" w:rsidRPr="009D2D2C" w:rsidRDefault="00C43A73" w:rsidP="00882D17">
      <w:pPr>
        <w:spacing w:line="360" w:lineRule="auto"/>
        <w:ind w:firstLine="567"/>
        <w:jc w:val="both"/>
        <w:rPr>
          <w:rFonts w:ascii="Times New Roman" w:hAnsi="Times New Roman" w:cs="Times New Roman"/>
          <w:b/>
          <w:i/>
          <w:color w:val="000000" w:themeColor="text1"/>
          <w:sz w:val="24"/>
          <w:szCs w:val="24"/>
          <w:lang w:val="en-GB"/>
        </w:rPr>
      </w:pPr>
    </w:p>
    <w:p w:rsidR="006A767F" w:rsidRPr="000E2D46" w:rsidRDefault="0070512F" w:rsidP="00882D17">
      <w:pPr>
        <w:spacing w:line="360" w:lineRule="auto"/>
        <w:ind w:firstLine="567"/>
        <w:jc w:val="both"/>
        <w:rPr>
          <w:rFonts w:ascii="Times New Roman" w:hAnsi="Times New Roman" w:cs="Times New Roman"/>
          <w:color w:val="000000" w:themeColor="text1"/>
          <w:sz w:val="24"/>
          <w:szCs w:val="24"/>
          <w:lang w:val="en-US"/>
        </w:rPr>
      </w:pPr>
      <w:r w:rsidRPr="009D2D2C">
        <w:rPr>
          <w:rFonts w:ascii="Times New Roman" w:hAnsi="Times New Roman" w:cs="Times New Roman"/>
          <w:color w:val="000000" w:themeColor="text1"/>
          <w:sz w:val="24"/>
          <w:szCs w:val="24"/>
          <w:lang w:val="en-GB"/>
        </w:rPr>
        <w:t xml:space="preserve">Similarly as </w:t>
      </w:r>
      <w:r w:rsidR="005F0C78">
        <w:rPr>
          <w:rFonts w:ascii="Times New Roman" w:hAnsi="Times New Roman" w:cs="Times New Roman"/>
          <w:color w:val="000000" w:themeColor="text1"/>
          <w:sz w:val="24"/>
          <w:szCs w:val="24"/>
          <w:lang w:val="en-GB"/>
        </w:rPr>
        <w:t xml:space="preserve">the </w:t>
      </w:r>
      <w:r w:rsidRPr="009D2D2C">
        <w:rPr>
          <w:rFonts w:ascii="Times New Roman" w:hAnsi="Times New Roman" w:cs="Times New Roman"/>
          <w:color w:val="000000" w:themeColor="text1"/>
          <w:sz w:val="24"/>
          <w:szCs w:val="24"/>
          <w:lang w:val="en-GB"/>
        </w:rPr>
        <w:t>analysis of tags on “</w:t>
      </w:r>
      <w:proofErr w:type="spellStart"/>
      <w:r w:rsidR="00F5631B">
        <w:rPr>
          <w:rFonts w:ascii="Times New Roman" w:hAnsi="Times New Roman" w:cs="Times New Roman"/>
          <w:color w:val="000000" w:themeColor="text1"/>
          <w:sz w:val="24"/>
          <w:szCs w:val="24"/>
          <w:lang w:val="en-GB"/>
        </w:rPr>
        <w:t>thisisFINLAND</w:t>
      </w:r>
      <w:proofErr w:type="spellEnd"/>
      <w:r w:rsidRPr="009D2D2C">
        <w:rPr>
          <w:rFonts w:ascii="Times New Roman" w:hAnsi="Times New Roman" w:cs="Times New Roman"/>
          <w:color w:val="000000" w:themeColor="text1"/>
          <w:sz w:val="24"/>
          <w:szCs w:val="24"/>
          <w:lang w:val="en-GB"/>
        </w:rPr>
        <w:t xml:space="preserve">” website, tags were divided into “green” tags and “non-green” tags. It </w:t>
      </w:r>
      <w:r w:rsidR="00A83D1E" w:rsidRPr="009D2D2C">
        <w:rPr>
          <w:rFonts w:ascii="Times New Roman" w:hAnsi="Times New Roman" w:cs="Times New Roman"/>
          <w:color w:val="000000" w:themeColor="text1"/>
          <w:sz w:val="24"/>
          <w:szCs w:val="24"/>
          <w:lang w:val="en-GB"/>
        </w:rPr>
        <w:t>allows</w:t>
      </w:r>
      <w:r w:rsidRPr="009D2D2C">
        <w:rPr>
          <w:rFonts w:ascii="Times New Roman" w:hAnsi="Times New Roman" w:cs="Times New Roman"/>
          <w:color w:val="000000" w:themeColor="text1"/>
          <w:sz w:val="24"/>
          <w:szCs w:val="24"/>
          <w:lang w:val="en-GB"/>
        </w:rPr>
        <w:t xml:space="preserve"> me to </w:t>
      </w:r>
      <w:r w:rsidR="00C860E7" w:rsidRPr="009D2D2C">
        <w:rPr>
          <w:rFonts w:ascii="Times New Roman" w:hAnsi="Times New Roman" w:cs="Times New Roman"/>
          <w:color w:val="000000" w:themeColor="text1"/>
          <w:sz w:val="24"/>
          <w:szCs w:val="24"/>
          <w:lang w:val="en-GB"/>
        </w:rPr>
        <w:t xml:space="preserve">analyse tags related to “green” topic and tags not related to “green” topic separately to analyse the </w:t>
      </w:r>
      <w:r w:rsidR="00A83D1E">
        <w:rPr>
          <w:rFonts w:ascii="Times New Roman" w:hAnsi="Times New Roman" w:cs="Times New Roman"/>
          <w:color w:val="000000" w:themeColor="text1"/>
          <w:sz w:val="24"/>
          <w:szCs w:val="24"/>
          <w:lang w:val="en-GB"/>
        </w:rPr>
        <w:t>s</w:t>
      </w:r>
      <w:r w:rsidR="00C860E7" w:rsidRPr="009D2D2C">
        <w:rPr>
          <w:rFonts w:ascii="Times New Roman" w:hAnsi="Times New Roman" w:cs="Times New Roman"/>
          <w:color w:val="000000" w:themeColor="text1"/>
          <w:sz w:val="24"/>
          <w:szCs w:val="24"/>
          <w:lang w:val="en-GB"/>
        </w:rPr>
        <w:t>tructure of “green” brand in Finland and to find fields that are related to “green” topic in nation brand</w:t>
      </w:r>
      <w:r w:rsidR="000E2D46" w:rsidRPr="000E2D46">
        <w:rPr>
          <w:rFonts w:ascii="Times New Roman" w:hAnsi="Times New Roman" w:cs="Times New Roman"/>
          <w:color w:val="000000" w:themeColor="text1"/>
          <w:sz w:val="24"/>
          <w:szCs w:val="24"/>
          <w:lang w:val="en-US"/>
        </w:rPr>
        <w:t>.</w:t>
      </w:r>
    </w:p>
    <w:p w:rsidR="000E2D46" w:rsidRPr="000E2D46" w:rsidRDefault="000E2D46" w:rsidP="00882D17">
      <w:pPr>
        <w:spacing w:line="360" w:lineRule="auto"/>
        <w:ind w:firstLine="567"/>
        <w:jc w:val="both"/>
        <w:rPr>
          <w:rFonts w:ascii="Times New Roman" w:hAnsi="Times New Roman" w:cs="Times New Roman"/>
          <w:b/>
          <w:i/>
          <w:color w:val="000000" w:themeColor="text1"/>
          <w:sz w:val="24"/>
          <w:szCs w:val="24"/>
          <w:lang w:val="en-US"/>
        </w:rPr>
      </w:pPr>
    </w:p>
    <w:p w:rsidR="005440D9" w:rsidRPr="00B738D2" w:rsidRDefault="00A57614" w:rsidP="00B738D2">
      <w:pPr>
        <w:pStyle w:val="4"/>
        <w:ind w:firstLine="567"/>
        <w:rPr>
          <w:rFonts w:ascii="Times New Roman" w:hAnsi="Times New Roman" w:cs="Times New Roman"/>
          <w:b/>
          <w:color w:val="000000" w:themeColor="text1"/>
          <w:sz w:val="28"/>
          <w:szCs w:val="28"/>
          <w:lang w:val="en-GB"/>
        </w:rPr>
      </w:pPr>
      <w:r w:rsidRPr="00B738D2">
        <w:rPr>
          <w:rFonts w:ascii="Times New Roman" w:hAnsi="Times New Roman" w:cs="Times New Roman"/>
          <w:b/>
          <w:color w:val="000000" w:themeColor="text1"/>
          <w:sz w:val="28"/>
          <w:szCs w:val="28"/>
          <w:lang w:val="en-GB"/>
        </w:rPr>
        <w:lastRenderedPageBreak/>
        <w:t xml:space="preserve">4.3.3.1 </w:t>
      </w:r>
      <w:r w:rsidR="005440D9" w:rsidRPr="00B738D2">
        <w:rPr>
          <w:rFonts w:ascii="Times New Roman" w:hAnsi="Times New Roman" w:cs="Times New Roman"/>
          <w:b/>
          <w:color w:val="000000" w:themeColor="text1"/>
          <w:sz w:val="28"/>
          <w:szCs w:val="28"/>
          <w:lang w:val="en-GB"/>
        </w:rPr>
        <w:t>“Green” tags</w:t>
      </w:r>
    </w:p>
    <w:p w:rsidR="00C860E7" w:rsidRDefault="00C860E7" w:rsidP="00882D17">
      <w:pPr>
        <w:spacing w:line="360" w:lineRule="auto"/>
        <w:ind w:firstLine="567"/>
        <w:jc w:val="both"/>
        <w:rPr>
          <w:rFonts w:ascii="Times New Roman" w:hAnsi="Times New Roman" w:cs="Times New Roman"/>
          <w:color w:val="000000" w:themeColor="text1"/>
          <w:sz w:val="24"/>
          <w:szCs w:val="24"/>
          <w:lang w:val="en-GB"/>
        </w:rPr>
      </w:pPr>
      <w:bookmarkStart w:id="40" w:name="_Hlk483244968"/>
    </w:p>
    <w:p w:rsidR="00225836" w:rsidRPr="00CD36C1" w:rsidRDefault="00225836" w:rsidP="00882D17">
      <w:pPr>
        <w:spacing w:line="360" w:lineRule="auto"/>
        <w:ind w:firstLine="567"/>
        <w:jc w:val="both"/>
        <w:rPr>
          <w:rFonts w:ascii="Times New Roman" w:hAnsi="Times New Roman" w:cs="Times New Roman"/>
          <w:b/>
          <w:i/>
          <w:color w:val="000000" w:themeColor="text1"/>
          <w:sz w:val="24"/>
          <w:szCs w:val="24"/>
          <w:lang w:val="en-GB"/>
        </w:rPr>
      </w:pPr>
      <w:r w:rsidRPr="00CD36C1">
        <w:rPr>
          <w:rFonts w:ascii="Times New Roman" w:hAnsi="Times New Roman" w:cs="Times New Roman"/>
          <w:b/>
          <w:i/>
          <w:color w:val="000000" w:themeColor="text1"/>
          <w:sz w:val="24"/>
          <w:szCs w:val="24"/>
          <w:lang w:val="en-GB"/>
        </w:rPr>
        <w:t>Table</w:t>
      </w:r>
      <w:r w:rsidR="00CD36C1" w:rsidRPr="00CD36C1">
        <w:rPr>
          <w:rFonts w:ascii="Times New Roman" w:hAnsi="Times New Roman" w:cs="Times New Roman"/>
          <w:b/>
          <w:i/>
          <w:color w:val="000000" w:themeColor="text1"/>
          <w:sz w:val="24"/>
          <w:szCs w:val="24"/>
          <w:lang w:val="en-GB"/>
        </w:rPr>
        <w:t xml:space="preserve"> 9</w:t>
      </w:r>
      <w:r w:rsidR="00CD36C1">
        <w:rPr>
          <w:rFonts w:ascii="Times New Roman" w:hAnsi="Times New Roman" w:cs="Times New Roman"/>
          <w:b/>
          <w:i/>
          <w:color w:val="000000" w:themeColor="text1"/>
          <w:sz w:val="24"/>
          <w:szCs w:val="24"/>
          <w:lang w:val="en-GB"/>
        </w:rPr>
        <w:t>.</w:t>
      </w:r>
      <w:r w:rsidR="00CD36C1" w:rsidRPr="00CD36C1">
        <w:rPr>
          <w:rFonts w:ascii="Times New Roman" w:hAnsi="Times New Roman" w:cs="Times New Roman"/>
          <w:b/>
          <w:i/>
          <w:color w:val="000000" w:themeColor="text1"/>
          <w:sz w:val="24"/>
          <w:szCs w:val="24"/>
          <w:lang w:val="en-GB"/>
        </w:rPr>
        <w:t xml:space="preserve"> “Green” tags</w:t>
      </w:r>
    </w:p>
    <w:tbl>
      <w:tblPr>
        <w:tblStyle w:val="a3"/>
        <w:tblW w:w="0" w:type="auto"/>
        <w:tblBorders>
          <w:insideH w:val="none" w:sz="0" w:space="0" w:color="auto"/>
        </w:tblBorders>
        <w:tblLook w:val="04A0" w:firstRow="1" w:lastRow="0" w:firstColumn="1" w:lastColumn="0" w:noHBand="0" w:noVBand="1"/>
      </w:tblPr>
      <w:tblGrid>
        <w:gridCol w:w="3708"/>
        <w:gridCol w:w="2818"/>
        <w:gridCol w:w="2818"/>
      </w:tblGrid>
      <w:tr w:rsidR="00C43A73" w:rsidRPr="00A57614" w:rsidTr="00DF3836">
        <w:tc>
          <w:tcPr>
            <w:tcW w:w="3708" w:type="dxa"/>
          </w:tcPr>
          <w:p w:rsidR="00C43A73" w:rsidRPr="00AD2557" w:rsidRDefault="00C860E7"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“Green” t</w:t>
            </w:r>
            <w:r w:rsidR="00C43A73" w:rsidRPr="00AD2557">
              <w:rPr>
                <w:rFonts w:ascii="Times New Roman" w:hAnsi="Times New Roman" w:cs="Times New Roman"/>
                <w:b/>
                <w:sz w:val="20"/>
                <w:szCs w:val="20"/>
                <w:lang w:val="en-US"/>
              </w:rPr>
              <w:t>ags</w:t>
            </w:r>
          </w:p>
        </w:tc>
        <w:tc>
          <w:tcPr>
            <w:tcW w:w="2818" w:type="dxa"/>
          </w:tcPr>
          <w:p w:rsidR="00C43A73" w:rsidRPr="00AD2557" w:rsidRDefault="00C43A73"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The amount of tags</w:t>
            </w:r>
          </w:p>
        </w:tc>
        <w:tc>
          <w:tcPr>
            <w:tcW w:w="2818" w:type="dxa"/>
          </w:tcPr>
          <w:p w:rsidR="00C43A73" w:rsidRPr="00AD2557" w:rsidRDefault="00C43A73"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w:t>
            </w:r>
          </w:p>
        </w:tc>
      </w:tr>
      <w:tr w:rsidR="00DF3836" w:rsidRPr="00A57614" w:rsidTr="00DF3836">
        <w:tc>
          <w:tcPr>
            <w:tcW w:w="3708" w:type="dxa"/>
          </w:tcPr>
          <w:p w:rsidR="00DF3836" w:rsidRPr="00AD2557" w:rsidRDefault="00DF3836" w:rsidP="00DF3836">
            <w:pPr>
              <w:rPr>
                <w:rFonts w:ascii="Times New Roman" w:hAnsi="Times New Roman" w:cs="Times New Roman"/>
                <w:sz w:val="20"/>
                <w:szCs w:val="20"/>
                <w:lang w:val="en-US"/>
              </w:rPr>
            </w:pPr>
            <w:bookmarkStart w:id="41" w:name="_Hlk483239673"/>
            <w:r w:rsidRPr="00AD2557">
              <w:rPr>
                <w:rFonts w:ascii="Times New Roman" w:hAnsi="Times New Roman" w:cs="Times New Roman"/>
                <w:sz w:val="20"/>
                <w:szCs w:val="20"/>
                <w:lang w:val="en-US"/>
              </w:rPr>
              <w:t xml:space="preserve">Food  </w:t>
            </w:r>
          </w:p>
        </w:tc>
        <w:tc>
          <w:tcPr>
            <w:tcW w:w="2818" w:type="dxa"/>
          </w:tcPr>
          <w:p w:rsidR="00DF3836" w:rsidRPr="00AD2557" w:rsidRDefault="00DF3836" w:rsidP="00DF3836">
            <w:pPr>
              <w:rPr>
                <w:rFonts w:ascii="Times New Roman" w:hAnsi="Times New Roman" w:cs="Times New Roman"/>
                <w:sz w:val="20"/>
                <w:szCs w:val="20"/>
                <w:lang w:val="en-US"/>
              </w:rPr>
            </w:pPr>
            <w:r w:rsidRPr="00AD2557">
              <w:rPr>
                <w:rFonts w:ascii="Times New Roman" w:hAnsi="Times New Roman" w:cs="Times New Roman"/>
                <w:sz w:val="20"/>
                <w:szCs w:val="20"/>
                <w:lang w:val="en-US"/>
              </w:rPr>
              <w:t>41</w:t>
            </w:r>
          </w:p>
        </w:tc>
        <w:tc>
          <w:tcPr>
            <w:tcW w:w="2818" w:type="dxa"/>
          </w:tcPr>
          <w:p w:rsidR="00DF3836" w:rsidRPr="00A57614" w:rsidRDefault="008472DC" w:rsidP="00DF3836">
            <w:pPr>
              <w:rPr>
                <w:rFonts w:ascii="Times New Roman" w:hAnsi="Times New Roman" w:cs="Times New Roman"/>
                <w:sz w:val="20"/>
                <w:szCs w:val="20"/>
                <w:lang w:val="en-US"/>
              </w:rPr>
            </w:pPr>
            <w:r w:rsidRPr="00A57614">
              <w:rPr>
                <w:rFonts w:ascii="Times New Roman" w:hAnsi="Times New Roman" w:cs="Times New Roman"/>
                <w:sz w:val="20"/>
                <w:szCs w:val="20"/>
                <w:lang w:val="en-US"/>
              </w:rPr>
              <w:t>19.34%</w:t>
            </w:r>
          </w:p>
        </w:tc>
      </w:tr>
      <w:tr w:rsidR="00DF3836" w:rsidRPr="00A57614" w:rsidTr="00DF3836">
        <w:tc>
          <w:tcPr>
            <w:tcW w:w="3708" w:type="dxa"/>
          </w:tcPr>
          <w:p w:rsidR="00DF3836" w:rsidRPr="00AD2557" w:rsidRDefault="00DF3836" w:rsidP="00DF3836">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Environment  </w:t>
            </w:r>
          </w:p>
        </w:tc>
        <w:tc>
          <w:tcPr>
            <w:tcW w:w="2818" w:type="dxa"/>
          </w:tcPr>
          <w:p w:rsidR="00DF3836" w:rsidRPr="00AD2557" w:rsidRDefault="00DF3836" w:rsidP="00DF3836">
            <w:pPr>
              <w:rPr>
                <w:rFonts w:ascii="Times New Roman" w:hAnsi="Times New Roman" w:cs="Times New Roman"/>
                <w:sz w:val="20"/>
                <w:szCs w:val="20"/>
                <w:lang w:val="en-US"/>
              </w:rPr>
            </w:pPr>
            <w:r w:rsidRPr="00AD2557">
              <w:rPr>
                <w:rFonts w:ascii="Times New Roman" w:hAnsi="Times New Roman" w:cs="Times New Roman"/>
                <w:sz w:val="20"/>
                <w:szCs w:val="20"/>
                <w:lang w:val="en-US"/>
              </w:rPr>
              <w:t>32</w:t>
            </w:r>
          </w:p>
        </w:tc>
        <w:tc>
          <w:tcPr>
            <w:tcW w:w="2818" w:type="dxa"/>
          </w:tcPr>
          <w:p w:rsidR="00DF3836" w:rsidRPr="00A57614" w:rsidRDefault="008472DC" w:rsidP="00DF3836">
            <w:pPr>
              <w:rPr>
                <w:rFonts w:ascii="Times New Roman" w:hAnsi="Times New Roman" w:cs="Times New Roman"/>
                <w:sz w:val="20"/>
                <w:szCs w:val="20"/>
                <w:lang w:val="en-US"/>
              </w:rPr>
            </w:pPr>
            <w:r w:rsidRPr="00A57614">
              <w:rPr>
                <w:rFonts w:ascii="Times New Roman" w:hAnsi="Times New Roman" w:cs="Times New Roman"/>
                <w:sz w:val="20"/>
                <w:szCs w:val="20"/>
                <w:lang w:val="en-US"/>
              </w:rPr>
              <w:t>15.09%</w:t>
            </w:r>
          </w:p>
        </w:tc>
      </w:tr>
      <w:tr w:rsidR="00DF3836" w:rsidRPr="00A57614" w:rsidTr="00DF3836">
        <w:tc>
          <w:tcPr>
            <w:tcW w:w="3708" w:type="dxa"/>
          </w:tcPr>
          <w:p w:rsidR="00DF3836" w:rsidRPr="00AD2557" w:rsidRDefault="00DF3836" w:rsidP="00DF3836">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Clean  </w:t>
            </w:r>
          </w:p>
        </w:tc>
        <w:tc>
          <w:tcPr>
            <w:tcW w:w="2818" w:type="dxa"/>
          </w:tcPr>
          <w:p w:rsidR="00DF3836" w:rsidRPr="00AD2557" w:rsidRDefault="00DF3836" w:rsidP="00DF3836">
            <w:pPr>
              <w:rPr>
                <w:rFonts w:ascii="Times New Roman" w:hAnsi="Times New Roman" w:cs="Times New Roman"/>
                <w:sz w:val="20"/>
                <w:szCs w:val="20"/>
                <w:lang w:val="en-US"/>
              </w:rPr>
            </w:pPr>
            <w:r w:rsidRPr="00AD2557">
              <w:rPr>
                <w:rFonts w:ascii="Times New Roman" w:hAnsi="Times New Roman" w:cs="Times New Roman"/>
                <w:sz w:val="20"/>
                <w:szCs w:val="20"/>
                <w:lang w:val="en-US"/>
              </w:rPr>
              <w:t>30</w:t>
            </w:r>
          </w:p>
        </w:tc>
        <w:tc>
          <w:tcPr>
            <w:tcW w:w="2818" w:type="dxa"/>
          </w:tcPr>
          <w:p w:rsidR="00DF3836" w:rsidRPr="00A57614" w:rsidRDefault="008472DC" w:rsidP="00DF3836">
            <w:pPr>
              <w:rPr>
                <w:rFonts w:ascii="Times New Roman" w:hAnsi="Times New Roman" w:cs="Times New Roman"/>
                <w:sz w:val="20"/>
                <w:szCs w:val="20"/>
                <w:lang w:val="en-US"/>
              </w:rPr>
            </w:pPr>
            <w:r w:rsidRPr="00A57614">
              <w:rPr>
                <w:rFonts w:ascii="Times New Roman" w:hAnsi="Times New Roman" w:cs="Times New Roman"/>
                <w:sz w:val="20"/>
                <w:szCs w:val="20"/>
                <w:lang w:val="en-US"/>
              </w:rPr>
              <w:t>14.15%</w:t>
            </w:r>
          </w:p>
        </w:tc>
      </w:tr>
      <w:tr w:rsidR="00DF3836" w:rsidRPr="00A57614" w:rsidTr="00DF3836">
        <w:tc>
          <w:tcPr>
            <w:tcW w:w="3708" w:type="dxa"/>
          </w:tcPr>
          <w:p w:rsidR="00DF3836" w:rsidRPr="00AD2557" w:rsidRDefault="00DF3836" w:rsidP="00DF3836">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Forest  </w:t>
            </w:r>
          </w:p>
        </w:tc>
        <w:tc>
          <w:tcPr>
            <w:tcW w:w="2818" w:type="dxa"/>
          </w:tcPr>
          <w:p w:rsidR="00DF3836" w:rsidRPr="00AD2557" w:rsidRDefault="00DF3836" w:rsidP="00DF3836">
            <w:pPr>
              <w:rPr>
                <w:rFonts w:ascii="Times New Roman" w:hAnsi="Times New Roman" w:cs="Times New Roman"/>
                <w:sz w:val="20"/>
                <w:szCs w:val="20"/>
                <w:lang w:val="en-US"/>
              </w:rPr>
            </w:pPr>
            <w:r w:rsidRPr="00AD2557">
              <w:rPr>
                <w:rFonts w:ascii="Times New Roman" w:hAnsi="Times New Roman" w:cs="Times New Roman"/>
                <w:sz w:val="20"/>
                <w:szCs w:val="20"/>
                <w:lang w:val="en-US"/>
              </w:rPr>
              <w:t>21</w:t>
            </w:r>
          </w:p>
        </w:tc>
        <w:tc>
          <w:tcPr>
            <w:tcW w:w="2818" w:type="dxa"/>
          </w:tcPr>
          <w:p w:rsidR="00DF3836" w:rsidRPr="00A57614" w:rsidRDefault="008472DC" w:rsidP="00DF3836">
            <w:pPr>
              <w:rPr>
                <w:rFonts w:ascii="Times New Roman" w:hAnsi="Times New Roman" w:cs="Times New Roman"/>
                <w:sz w:val="20"/>
                <w:szCs w:val="20"/>
                <w:lang w:val="en-US"/>
              </w:rPr>
            </w:pPr>
            <w:r w:rsidRPr="00A57614">
              <w:rPr>
                <w:rFonts w:ascii="Times New Roman" w:hAnsi="Times New Roman" w:cs="Times New Roman"/>
                <w:sz w:val="20"/>
                <w:szCs w:val="20"/>
                <w:lang w:val="en-US"/>
              </w:rPr>
              <w:t>9.91%</w:t>
            </w:r>
          </w:p>
        </w:tc>
      </w:tr>
      <w:tr w:rsidR="00DF3836" w:rsidRPr="009D2D2C" w:rsidTr="00DF3836">
        <w:tc>
          <w:tcPr>
            <w:tcW w:w="3708" w:type="dxa"/>
          </w:tcPr>
          <w:p w:rsidR="00DF3836" w:rsidRPr="00AD2557" w:rsidRDefault="00DF3836" w:rsidP="00DF3836">
            <w:pPr>
              <w:rPr>
                <w:rFonts w:ascii="Times New Roman" w:hAnsi="Times New Roman" w:cs="Times New Roman"/>
                <w:sz w:val="20"/>
                <w:szCs w:val="20"/>
                <w:lang w:val="en-US"/>
              </w:rPr>
            </w:pPr>
            <w:r w:rsidRPr="00AD2557">
              <w:rPr>
                <w:rFonts w:ascii="Times New Roman" w:hAnsi="Times New Roman" w:cs="Times New Roman"/>
                <w:sz w:val="20"/>
                <w:szCs w:val="20"/>
                <w:lang w:val="en-US"/>
              </w:rPr>
              <w:t>Water</w:t>
            </w:r>
          </w:p>
        </w:tc>
        <w:tc>
          <w:tcPr>
            <w:tcW w:w="2818" w:type="dxa"/>
          </w:tcPr>
          <w:p w:rsidR="00DF3836" w:rsidRPr="00AD2557" w:rsidRDefault="00DF3836" w:rsidP="00DF3836">
            <w:pPr>
              <w:rPr>
                <w:rFonts w:ascii="Times New Roman" w:hAnsi="Times New Roman" w:cs="Times New Roman"/>
                <w:sz w:val="20"/>
                <w:szCs w:val="20"/>
                <w:lang w:val="en-US"/>
              </w:rPr>
            </w:pPr>
            <w:r w:rsidRPr="00AD2557">
              <w:rPr>
                <w:rFonts w:ascii="Times New Roman" w:hAnsi="Times New Roman" w:cs="Times New Roman"/>
                <w:sz w:val="20"/>
                <w:szCs w:val="20"/>
                <w:lang w:val="en-US"/>
              </w:rPr>
              <w:t>17</w:t>
            </w:r>
          </w:p>
        </w:tc>
        <w:tc>
          <w:tcPr>
            <w:tcW w:w="2818" w:type="dxa"/>
          </w:tcPr>
          <w:p w:rsidR="00DF3836" w:rsidRPr="008472DC" w:rsidRDefault="008472DC" w:rsidP="00DF3836">
            <w:pPr>
              <w:rPr>
                <w:rFonts w:ascii="Times New Roman" w:hAnsi="Times New Roman" w:cs="Times New Roman"/>
                <w:sz w:val="20"/>
                <w:szCs w:val="20"/>
              </w:rPr>
            </w:pPr>
            <w:r w:rsidRPr="00A57614">
              <w:rPr>
                <w:rFonts w:ascii="Times New Roman" w:hAnsi="Times New Roman" w:cs="Times New Roman"/>
                <w:sz w:val="20"/>
                <w:szCs w:val="20"/>
                <w:lang w:val="en-US"/>
              </w:rPr>
              <w:t>8.</w:t>
            </w:r>
            <w:r>
              <w:rPr>
                <w:rFonts w:ascii="Times New Roman" w:hAnsi="Times New Roman" w:cs="Times New Roman"/>
                <w:sz w:val="20"/>
                <w:szCs w:val="20"/>
              </w:rPr>
              <w:t>02%</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Quality of life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16</w:t>
            </w:r>
          </w:p>
        </w:tc>
        <w:tc>
          <w:tcPr>
            <w:tcW w:w="2818" w:type="dxa"/>
          </w:tcPr>
          <w:p w:rsidR="00C5327E" w:rsidRPr="008472DC" w:rsidRDefault="008472DC" w:rsidP="00C5327E">
            <w:pPr>
              <w:rPr>
                <w:rFonts w:ascii="Times New Roman" w:hAnsi="Times New Roman" w:cs="Times New Roman"/>
                <w:sz w:val="20"/>
                <w:szCs w:val="20"/>
              </w:rPr>
            </w:pPr>
            <w:r>
              <w:rPr>
                <w:rFonts w:ascii="Times New Roman" w:hAnsi="Times New Roman" w:cs="Times New Roman"/>
                <w:sz w:val="20"/>
                <w:szCs w:val="20"/>
              </w:rPr>
              <w:t>7.55%</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Nature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8</w:t>
            </w:r>
          </w:p>
        </w:tc>
        <w:tc>
          <w:tcPr>
            <w:tcW w:w="2818" w:type="dxa"/>
          </w:tcPr>
          <w:p w:rsidR="00C5327E" w:rsidRPr="008472DC" w:rsidRDefault="008472DC" w:rsidP="00C5327E">
            <w:pPr>
              <w:rPr>
                <w:rFonts w:ascii="Times New Roman" w:hAnsi="Times New Roman" w:cs="Times New Roman"/>
                <w:sz w:val="20"/>
                <w:szCs w:val="20"/>
              </w:rPr>
            </w:pPr>
            <w:r>
              <w:rPr>
                <w:rFonts w:ascii="Times New Roman" w:hAnsi="Times New Roman" w:cs="Times New Roman"/>
                <w:sz w:val="20"/>
                <w:szCs w:val="20"/>
              </w:rPr>
              <w:t>3.77%</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Organic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8</w:t>
            </w:r>
          </w:p>
        </w:tc>
        <w:tc>
          <w:tcPr>
            <w:tcW w:w="2818" w:type="dxa"/>
          </w:tcPr>
          <w:p w:rsidR="00C5327E" w:rsidRPr="008472DC" w:rsidRDefault="008472DC" w:rsidP="00C5327E">
            <w:pPr>
              <w:rPr>
                <w:rFonts w:ascii="Times New Roman" w:hAnsi="Times New Roman" w:cs="Times New Roman"/>
                <w:sz w:val="20"/>
                <w:szCs w:val="20"/>
              </w:rPr>
            </w:pPr>
            <w:r>
              <w:rPr>
                <w:rFonts w:ascii="Times New Roman" w:hAnsi="Times New Roman" w:cs="Times New Roman"/>
                <w:sz w:val="20"/>
                <w:szCs w:val="20"/>
              </w:rPr>
              <w:t>3.77%</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Winter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7</w:t>
            </w:r>
          </w:p>
        </w:tc>
        <w:tc>
          <w:tcPr>
            <w:tcW w:w="2818" w:type="dxa"/>
          </w:tcPr>
          <w:p w:rsidR="00C5327E" w:rsidRPr="008472DC" w:rsidRDefault="008472DC" w:rsidP="00C5327E">
            <w:pPr>
              <w:rPr>
                <w:rFonts w:ascii="Times New Roman" w:hAnsi="Times New Roman" w:cs="Times New Roman"/>
                <w:sz w:val="20"/>
                <w:szCs w:val="20"/>
              </w:rPr>
            </w:pPr>
            <w:r>
              <w:rPr>
                <w:rFonts w:ascii="Times New Roman" w:hAnsi="Times New Roman" w:cs="Times New Roman"/>
                <w:sz w:val="20"/>
                <w:szCs w:val="20"/>
              </w:rPr>
              <w:t>3.3%</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Gardening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6</w:t>
            </w:r>
          </w:p>
        </w:tc>
        <w:tc>
          <w:tcPr>
            <w:tcW w:w="2818" w:type="dxa"/>
          </w:tcPr>
          <w:p w:rsidR="00C5327E" w:rsidRPr="008472DC" w:rsidRDefault="008472DC" w:rsidP="00C5327E">
            <w:pPr>
              <w:rPr>
                <w:rFonts w:ascii="Times New Roman" w:hAnsi="Times New Roman" w:cs="Times New Roman"/>
                <w:sz w:val="20"/>
                <w:szCs w:val="20"/>
              </w:rPr>
            </w:pPr>
            <w:r>
              <w:rPr>
                <w:rFonts w:ascii="Times New Roman" w:hAnsi="Times New Roman" w:cs="Times New Roman"/>
                <w:sz w:val="20"/>
                <w:szCs w:val="20"/>
              </w:rPr>
              <w:t>2.83%</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Technology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5</w:t>
            </w:r>
          </w:p>
        </w:tc>
        <w:tc>
          <w:tcPr>
            <w:tcW w:w="2818" w:type="dxa"/>
          </w:tcPr>
          <w:p w:rsidR="00C5327E" w:rsidRPr="008472DC" w:rsidRDefault="008472DC" w:rsidP="00C5327E">
            <w:pPr>
              <w:rPr>
                <w:rFonts w:ascii="Times New Roman" w:hAnsi="Times New Roman" w:cs="Times New Roman"/>
                <w:sz w:val="20"/>
                <w:szCs w:val="20"/>
              </w:rPr>
            </w:pPr>
            <w:r>
              <w:rPr>
                <w:rFonts w:ascii="Times New Roman" w:hAnsi="Times New Roman" w:cs="Times New Roman"/>
                <w:sz w:val="20"/>
                <w:szCs w:val="20"/>
              </w:rPr>
              <w:t>2.36%</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Camping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3</w:t>
            </w:r>
          </w:p>
        </w:tc>
        <w:tc>
          <w:tcPr>
            <w:tcW w:w="2818" w:type="dxa"/>
          </w:tcPr>
          <w:p w:rsidR="00C5327E" w:rsidRPr="008472DC" w:rsidRDefault="008472DC" w:rsidP="00C5327E">
            <w:pPr>
              <w:rPr>
                <w:rFonts w:ascii="Times New Roman" w:hAnsi="Times New Roman" w:cs="Times New Roman"/>
                <w:sz w:val="20"/>
                <w:szCs w:val="20"/>
              </w:rPr>
            </w:pPr>
            <w:r>
              <w:rPr>
                <w:rFonts w:ascii="Times New Roman" w:hAnsi="Times New Roman" w:cs="Times New Roman"/>
                <w:sz w:val="20"/>
                <w:szCs w:val="20"/>
              </w:rPr>
              <w:t>1.42%</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Green house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3</w:t>
            </w:r>
          </w:p>
        </w:tc>
        <w:tc>
          <w:tcPr>
            <w:tcW w:w="2818" w:type="dxa"/>
          </w:tcPr>
          <w:p w:rsidR="00C5327E" w:rsidRPr="00AD2557" w:rsidRDefault="008472DC" w:rsidP="00C5327E">
            <w:pPr>
              <w:rPr>
                <w:rFonts w:ascii="Times New Roman" w:hAnsi="Times New Roman" w:cs="Times New Roman"/>
                <w:sz w:val="20"/>
                <w:szCs w:val="20"/>
                <w:lang w:val="en-US"/>
              </w:rPr>
            </w:pPr>
            <w:r>
              <w:rPr>
                <w:rFonts w:ascii="Times New Roman" w:hAnsi="Times New Roman" w:cs="Times New Roman"/>
                <w:sz w:val="20"/>
                <w:szCs w:val="20"/>
              </w:rPr>
              <w:t>1.42%</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Innovation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3</w:t>
            </w:r>
          </w:p>
        </w:tc>
        <w:tc>
          <w:tcPr>
            <w:tcW w:w="2818" w:type="dxa"/>
          </w:tcPr>
          <w:p w:rsidR="00C5327E" w:rsidRPr="00AD2557" w:rsidRDefault="008472DC" w:rsidP="00C5327E">
            <w:pPr>
              <w:rPr>
                <w:rFonts w:ascii="Times New Roman" w:hAnsi="Times New Roman" w:cs="Times New Roman"/>
                <w:sz w:val="20"/>
                <w:szCs w:val="20"/>
                <w:lang w:val="en-US"/>
              </w:rPr>
            </w:pPr>
            <w:r>
              <w:rPr>
                <w:rFonts w:ascii="Times New Roman" w:hAnsi="Times New Roman" w:cs="Times New Roman"/>
                <w:sz w:val="20"/>
                <w:szCs w:val="20"/>
              </w:rPr>
              <w:t>1.42%</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proofErr w:type="spellStart"/>
            <w:r w:rsidRPr="00845502">
              <w:rPr>
                <w:rFonts w:ascii="Times New Roman" w:hAnsi="Times New Roman" w:cs="Times New Roman"/>
                <w:color w:val="000000" w:themeColor="text1"/>
                <w:sz w:val="20"/>
                <w:szCs w:val="20"/>
                <w:lang w:val="en-US"/>
              </w:rPr>
              <w:t>Nuuksio</w:t>
            </w:r>
            <w:proofErr w:type="spellEnd"/>
            <w:r w:rsidRPr="00845502">
              <w:rPr>
                <w:rFonts w:ascii="Times New Roman" w:hAnsi="Times New Roman" w:cs="Times New Roman"/>
                <w:color w:val="000000" w:themeColor="text1"/>
                <w:sz w:val="20"/>
                <w:szCs w:val="20"/>
                <w:lang w:val="en-US"/>
              </w:rPr>
              <w:t xml:space="preserve"> (Finnish National park)</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3</w:t>
            </w:r>
          </w:p>
        </w:tc>
        <w:tc>
          <w:tcPr>
            <w:tcW w:w="2818" w:type="dxa"/>
          </w:tcPr>
          <w:p w:rsidR="00C5327E" w:rsidRPr="00AD2557" w:rsidRDefault="008472DC" w:rsidP="00C5327E">
            <w:pPr>
              <w:rPr>
                <w:rFonts w:ascii="Times New Roman" w:hAnsi="Times New Roman" w:cs="Times New Roman"/>
                <w:sz w:val="20"/>
                <w:szCs w:val="20"/>
                <w:lang w:val="en-US"/>
              </w:rPr>
            </w:pPr>
            <w:r>
              <w:rPr>
                <w:rFonts w:ascii="Times New Roman" w:hAnsi="Times New Roman" w:cs="Times New Roman"/>
                <w:sz w:val="20"/>
                <w:szCs w:val="20"/>
              </w:rPr>
              <w:t>1.42%</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Recycling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3</w:t>
            </w:r>
          </w:p>
        </w:tc>
        <w:tc>
          <w:tcPr>
            <w:tcW w:w="2818" w:type="dxa"/>
          </w:tcPr>
          <w:p w:rsidR="00C5327E" w:rsidRPr="00AD2557" w:rsidRDefault="008472DC" w:rsidP="00C5327E">
            <w:pPr>
              <w:rPr>
                <w:rFonts w:ascii="Times New Roman" w:hAnsi="Times New Roman" w:cs="Times New Roman"/>
                <w:sz w:val="20"/>
                <w:szCs w:val="20"/>
                <w:lang w:val="en-US"/>
              </w:rPr>
            </w:pPr>
            <w:r>
              <w:rPr>
                <w:rFonts w:ascii="Times New Roman" w:hAnsi="Times New Roman" w:cs="Times New Roman"/>
                <w:sz w:val="20"/>
                <w:szCs w:val="20"/>
              </w:rPr>
              <w:t>1.42%</w:t>
            </w:r>
          </w:p>
        </w:tc>
      </w:tr>
      <w:tr w:rsidR="00C5327E" w:rsidRPr="009D2D2C" w:rsidTr="00DF3836">
        <w:tc>
          <w:tcPr>
            <w:tcW w:w="370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Equality  </w:t>
            </w:r>
          </w:p>
        </w:tc>
        <w:tc>
          <w:tcPr>
            <w:tcW w:w="2818" w:type="dxa"/>
          </w:tcPr>
          <w:p w:rsidR="00C5327E" w:rsidRPr="00845502" w:rsidRDefault="00C5327E" w:rsidP="00C5327E">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2</w:t>
            </w:r>
          </w:p>
        </w:tc>
        <w:tc>
          <w:tcPr>
            <w:tcW w:w="2818" w:type="dxa"/>
          </w:tcPr>
          <w:p w:rsidR="00C5327E" w:rsidRPr="008472DC" w:rsidRDefault="008472DC" w:rsidP="00C5327E">
            <w:pPr>
              <w:rPr>
                <w:rFonts w:ascii="Times New Roman" w:hAnsi="Times New Roman" w:cs="Times New Roman"/>
                <w:sz w:val="20"/>
                <w:szCs w:val="20"/>
              </w:rPr>
            </w:pPr>
            <w:r>
              <w:rPr>
                <w:rFonts w:ascii="Times New Roman" w:hAnsi="Times New Roman" w:cs="Times New Roman"/>
                <w:sz w:val="20"/>
                <w:szCs w:val="20"/>
              </w:rPr>
              <w:t>0.94%</w:t>
            </w:r>
          </w:p>
        </w:tc>
      </w:tr>
      <w:tr w:rsidR="00C5327E" w:rsidRPr="009D2D2C" w:rsidTr="00DF3836">
        <w:tc>
          <w:tcPr>
            <w:tcW w:w="3708" w:type="dxa"/>
          </w:tcPr>
          <w:p w:rsidR="00C5327E" w:rsidRPr="00AD2557" w:rsidRDefault="00C5327E" w:rsidP="00C5327E">
            <w:pPr>
              <w:rPr>
                <w:rFonts w:ascii="Times New Roman" w:hAnsi="Times New Roman" w:cs="Times New Roman"/>
                <w:sz w:val="20"/>
                <w:szCs w:val="20"/>
                <w:lang w:val="en-US"/>
              </w:rPr>
            </w:pPr>
            <w:r>
              <w:rPr>
                <w:rFonts w:ascii="Times New Roman" w:hAnsi="Times New Roman" w:cs="Times New Roman"/>
                <w:sz w:val="20"/>
                <w:szCs w:val="20"/>
                <w:lang w:val="en-US"/>
              </w:rPr>
              <w:t>Sustainability</w:t>
            </w:r>
          </w:p>
        </w:tc>
        <w:tc>
          <w:tcPr>
            <w:tcW w:w="2818" w:type="dxa"/>
          </w:tcPr>
          <w:p w:rsidR="00C5327E" w:rsidRPr="00AD2557" w:rsidRDefault="00C5327E" w:rsidP="00C5327E">
            <w:pP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2818" w:type="dxa"/>
          </w:tcPr>
          <w:p w:rsidR="00C5327E" w:rsidRPr="00AD2557" w:rsidRDefault="008472DC" w:rsidP="00C5327E">
            <w:pPr>
              <w:rPr>
                <w:rFonts w:ascii="Times New Roman" w:hAnsi="Times New Roman" w:cs="Times New Roman"/>
                <w:sz w:val="20"/>
                <w:szCs w:val="20"/>
                <w:lang w:val="en-US"/>
              </w:rPr>
            </w:pPr>
            <w:r>
              <w:rPr>
                <w:rFonts w:ascii="Times New Roman" w:hAnsi="Times New Roman" w:cs="Times New Roman"/>
                <w:sz w:val="20"/>
                <w:szCs w:val="20"/>
              </w:rPr>
              <w:t>0.94%</w:t>
            </w:r>
          </w:p>
        </w:tc>
      </w:tr>
      <w:tr w:rsidR="00C5327E" w:rsidRPr="009D2D2C" w:rsidTr="00DF3836">
        <w:tc>
          <w:tcPr>
            <w:tcW w:w="3708" w:type="dxa"/>
          </w:tcPr>
          <w:p w:rsidR="00C5327E" w:rsidRPr="00AD2557" w:rsidRDefault="00C5327E" w:rsidP="00C5327E">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Cleantech  </w:t>
            </w:r>
          </w:p>
        </w:tc>
        <w:tc>
          <w:tcPr>
            <w:tcW w:w="2818" w:type="dxa"/>
          </w:tcPr>
          <w:p w:rsidR="00C5327E" w:rsidRPr="00AD2557" w:rsidRDefault="00C5327E" w:rsidP="00C5327E">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p>
        </w:tc>
        <w:tc>
          <w:tcPr>
            <w:tcW w:w="2818" w:type="dxa"/>
          </w:tcPr>
          <w:p w:rsidR="00C5327E" w:rsidRPr="008472DC" w:rsidRDefault="008472DC" w:rsidP="00C5327E">
            <w:pPr>
              <w:rPr>
                <w:rFonts w:ascii="Times New Roman" w:hAnsi="Times New Roman" w:cs="Times New Roman"/>
                <w:sz w:val="20"/>
                <w:szCs w:val="20"/>
              </w:rPr>
            </w:pPr>
            <w:r>
              <w:rPr>
                <w:rFonts w:ascii="Times New Roman" w:hAnsi="Times New Roman" w:cs="Times New Roman"/>
                <w:sz w:val="20"/>
                <w:szCs w:val="20"/>
              </w:rPr>
              <w:t>0.47%</w:t>
            </w:r>
          </w:p>
        </w:tc>
      </w:tr>
      <w:tr w:rsidR="00C5327E" w:rsidRPr="009D2D2C" w:rsidTr="00DF3836">
        <w:tc>
          <w:tcPr>
            <w:tcW w:w="3708" w:type="dxa"/>
          </w:tcPr>
          <w:p w:rsidR="00C5327E" w:rsidRPr="00AD2557" w:rsidRDefault="00C5327E" w:rsidP="00C5327E">
            <w:pPr>
              <w:rPr>
                <w:rFonts w:ascii="Times New Roman" w:hAnsi="Times New Roman" w:cs="Times New Roman"/>
                <w:sz w:val="20"/>
                <w:szCs w:val="20"/>
                <w:lang w:val="en-US"/>
              </w:rPr>
            </w:pPr>
            <w:proofErr w:type="spellStart"/>
            <w:r w:rsidRPr="00AD2557">
              <w:rPr>
                <w:rFonts w:ascii="Times New Roman" w:hAnsi="Times New Roman" w:cs="Times New Roman"/>
                <w:sz w:val="20"/>
                <w:szCs w:val="20"/>
                <w:lang w:val="en-US"/>
              </w:rPr>
              <w:t>Ekologisuus</w:t>
            </w:r>
            <w:proofErr w:type="spellEnd"/>
            <w:r w:rsidRPr="00AD2557">
              <w:rPr>
                <w:rFonts w:ascii="Times New Roman" w:hAnsi="Times New Roman" w:cs="Times New Roman"/>
                <w:sz w:val="20"/>
                <w:szCs w:val="20"/>
                <w:lang w:val="en-US"/>
              </w:rPr>
              <w:t xml:space="preserve"> (Ecology)  </w:t>
            </w:r>
          </w:p>
        </w:tc>
        <w:tc>
          <w:tcPr>
            <w:tcW w:w="2818" w:type="dxa"/>
          </w:tcPr>
          <w:p w:rsidR="00C5327E" w:rsidRPr="00AD2557" w:rsidRDefault="00C5327E" w:rsidP="00C5327E">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p>
        </w:tc>
        <w:tc>
          <w:tcPr>
            <w:tcW w:w="2818" w:type="dxa"/>
          </w:tcPr>
          <w:p w:rsidR="00C5327E" w:rsidRPr="00AD2557" w:rsidRDefault="008472DC" w:rsidP="00C5327E">
            <w:pPr>
              <w:rPr>
                <w:rFonts w:ascii="Times New Roman" w:hAnsi="Times New Roman" w:cs="Times New Roman"/>
                <w:sz w:val="20"/>
                <w:szCs w:val="20"/>
                <w:lang w:val="en-US"/>
              </w:rPr>
            </w:pPr>
            <w:r>
              <w:rPr>
                <w:rFonts w:ascii="Times New Roman" w:hAnsi="Times New Roman" w:cs="Times New Roman"/>
                <w:sz w:val="20"/>
                <w:szCs w:val="20"/>
              </w:rPr>
              <w:t>0.47%</w:t>
            </w:r>
          </w:p>
        </w:tc>
      </w:tr>
      <w:tr w:rsidR="00C5327E" w:rsidRPr="009D2D2C" w:rsidTr="00DF3836">
        <w:trPr>
          <w:trHeight w:val="80"/>
        </w:trPr>
        <w:tc>
          <w:tcPr>
            <w:tcW w:w="3708" w:type="dxa"/>
          </w:tcPr>
          <w:p w:rsidR="00C5327E" w:rsidRPr="00AD2557" w:rsidRDefault="00C5327E" w:rsidP="00C5327E">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Wood  </w:t>
            </w:r>
          </w:p>
        </w:tc>
        <w:tc>
          <w:tcPr>
            <w:tcW w:w="2818" w:type="dxa"/>
          </w:tcPr>
          <w:p w:rsidR="00C5327E" w:rsidRPr="00AD2557" w:rsidRDefault="00C5327E" w:rsidP="00C5327E">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p>
        </w:tc>
        <w:tc>
          <w:tcPr>
            <w:tcW w:w="2818" w:type="dxa"/>
          </w:tcPr>
          <w:p w:rsidR="00C5327E" w:rsidRPr="00AD2557" w:rsidRDefault="008472DC" w:rsidP="00C5327E">
            <w:pPr>
              <w:rPr>
                <w:rFonts w:ascii="Times New Roman" w:hAnsi="Times New Roman" w:cs="Times New Roman"/>
                <w:sz w:val="20"/>
                <w:szCs w:val="20"/>
                <w:lang w:val="en-US"/>
              </w:rPr>
            </w:pPr>
            <w:r>
              <w:rPr>
                <w:rFonts w:ascii="Times New Roman" w:hAnsi="Times New Roman" w:cs="Times New Roman"/>
                <w:sz w:val="20"/>
                <w:szCs w:val="20"/>
              </w:rPr>
              <w:t>0.47%</w:t>
            </w:r>
          </w:p>
        </w:tc>
      </w:tr>
      <w:tr w:rsidR="00C5327E" w:rsidRPr="009D2D2C" w:rsidTr="00DF3836">
        <w:trPr>
          <w:trHeight w:val="80"/>
        </w:trPr>
        <w:tc>
          <w:tcPr>
            <w:tcW w:w="3708" w:type="dxa"/>
          </w:tcPr>
          <w:p w:rsidR="00C5327E" w:rsidRPr="00DF3836" w:rsidRDefault="00C5327E" w:rsidP="00C5327E">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Hyvinvi</w:t>
            </w:r>
            <w:r w:rsidR="00760787">
              <w:rPr>
                <w:rFonts w:ascii="Times New Roman" w:hAnsi="Times New Roman" w:cs="Times New Roman"/>
                <w:color w:val="000000" w:themeColor="text1"/>
                <w:sz w:val="20"/>
                <w:szCs w:val="20"/>
                <w:lang w:val="en-US"/>
              </w:rPr>
              <w:t>o</w:t>
            </w:r>
            <w:r w:rsidRPr="00DF3836">
              <w:rPr>
                <w:rFonts w:ascii="Times New Roman" w:hAnsi="Times New Roman" w:cs="Times New Roman"/>
                <w:color w:val="000000" w:themeColor="text1"/>
                <w:sz w:val="20"/>
                <w:szCs w:val="20"/>
                <w:lang w:val="en-US"/>
              </w:rPr>
              <w:t xml:space="preserve">nti (Welfare)  </w:t>
            </w:r>
          </w:p>
        </w:tc>
        <w:tc>
          <w:tcPr>
            <w:tcW w:w="2818" w:type="dxa"/>
          </w:tcPr>
          <w:p w:rsidR="00C5327E" w:rsidRPr="00AD2557" w:rsidRDefault="00C5327E" w:rsidP="00C5327E">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p>
        </w:tc>
        <w:tc>
          <w:tcPr>
            <w:tcW w:w="2818" w:type="dxa"/>
          </w:tcPr>
          <w:p w:rsidR="00C5327E" w:rsidRPr="00AD2557" w:rsidRDefault="008472DC" w:rsidP="00C5327E">
            <w:pPr>
              <w:rPr>
                <w:rFonts w:ascii="Times New Roman" w:hAnsi="Times New Roman" w:cs="Times New Roman"/>
                <w:sz w:val="20"/>
                <w:szCs w:val="20"/>
                <w:lang w:val="en-US"/>
              </w:rPr>
            </w:pPr>
            <w:r>
              <w:rPr>
                <w:rFonts w:ascii="Times New Roman" w:hAnsi="Times New Roman" w:cs="Times New Roman"/>
                <w:sz w:val="20"/>
                <w:szCs w:val="20"/>
              </w:rPr>
              <w:t>0.47%</w:t>
            </w:r>
          </w:p>
        </w:tc>
      </w:tr>
      <w:bookmarkEnd w:id="41"/>
    </w:tbl>
    <w:p w:rsidR="00F56500" w:rsidRDefault="00F56500" w:rsidP="006D28F7">
      <w:pPr>
        <w:spacing w:line="480" w:lineRule="auto"/>
        <w:ind w:firstLine="567"/>
        <w:jc w:val="both"/>
        <w:rPr>
          <w:rFonts w:ascii="Times New Roman" w:hAnsi="Times New Roman" w:cs="Times New Roman"/>
          <w:b/>
          <w:i/>
          <w:color w:val="000000" w:themeColor="text1"/>
          <w:sz w:val="24"/>
          <w:szCs w:val="24"/>
          <w:lang w:val="en-GB"/>
        </w:rPr>
      </w:pPr>
    </w:p>
    <w:p w:rsidR="00DA5413" w:rsidRPr="00B738D2" w:rsidRDefault="00A57614" w:rsidP="00B738D2">
      <w:pPr>
        <w:pStyle w:val="4"/>
        <w:ind w:firstLine="567"/>
        <w:rPr>
          <w:rFonts w:ascii="Times New Roman" w:hAnsi="Times New Roman" w:cs="Times New Roman"/>
          <w:b/>
          <w:color w:val="000000" w:themeColor="text1"/>
          <w:sz w:val="28"/>
          <w:szCs w:val="28"/>
          <w:lang w:val="en-GB"/>
        </w:rPr>
      </w:pPr>
      <w:r w:rsidRPr="00B738D2">
        <w:rPr>
          <w:rFonts w:ascii="Times New Roman" w:hAnsi="Times New Roman" w:cs="Times New Roman"/>
          <w:b/>
          <w:color w:val="000000" w:themeColor="text1"/>
          <w:sz w:val="28"/>
          <w:szCs w:val="28"/>
          <w:lang w:val="en-GB"/>
        </w:rPr>
        <w:t xml:space="preserve">4.3.3.2 </w:t>
      </w:r>
      <w:r w:rsidR="00DA5413" w:rsidRPr="00B738D2">
        <w:rPr>
          <w:rFonts w:ascii="Times New Roman" w:hAnsi="Times New Roman" w:cs="Times New Roman"/>
          <w:b/>
          <w:color w:val="000000" w:themeColor="text1"/>
          <w:sz w:val="28"/>
          <w:szCs w:val="28"/>
          <w:lang w:val="en-GB"/>
        </w:rPr>
        <w:t>Non-green tags</w:t>
      </w:r>
    </w:p>
    <w:p w:rsidR="00DA5413" w:rsidRDefault="00DA5413" w:rsidP="00882D17">
      <w:pPr>
        <w:spacing w:line="360" w:lineRule="auto"/>
        <w:ind w:firstLine="567"/>
        <w:jc w:val="both"/>
        <w:rPr>
          <w:rFonts w:ascii="Times New Roman" w:hAnsi="Times New Roman" w:cs="Times New Roman"/>
          <w:b/>
          <w:i/>
          <w:color w:val="000000" w:themeColor="text1"/>
          <w:sz w:val="24"/>
          <w:szCs w:val="24"/>
          <w:lang w:val="en-GB"/>
        </w:rPr>
      </w:pPr>
    </w:p>
    <w:p w:rsidR="00225836" w:rsidRPr="00CD36C1" w:rsidRDefault="00225836" w:rsidP="00882D17">
      <w:pPr>
        <w:spacing w:line="360" w:lineRule="auto"/>
        <w:ind w:firstLine="567"/>
        <w:jc w:val="both"/>
        <w:rPr>
          <w:rFonts w:ascii="Times New Roman" w:hAnsi="Times New Roman" w:cs="Times New Roman"/>
          <w:b/>
          <w:i/>
          <w:color w:val="000000" w:themeColor="text1"/>
          <w:sz w:val="24"/>
          <w:szCs w:val="24"/>
          <w:lang w:val="en-GB"/>
        </w:rPr>
      </w:pPr>
      <w:r w:rsidRPr="00CD36C1">
        <w:rPr>
          <w:rFonts w:ascii="Times New Roman" w:hAnsi="Times New Roman" w:cs="Times New Roman"/>
          <w:b/>
          <w:i/>
          <w:color w:val="000000" w:themeColor="text1"/>
          <w:sz w:val="24"/>
          <w:szCs w:val="24"/>
          <w:lang w:val="en-GB"/>
        </w:rPr>
        <w:t>Table</w:t>
      </w:r>
      <w:r w:rsidR="00CD36C1" w:rsidRPr="00CD36C1">
        <w:rPr>
          <w:rFonts w:ascii="Times New Roman" w:hAnsi="Times New Roman" w:cs="Times New Roman"/>
          <w:b/>
          <w:i/>
          <w:color w:val="000000" w:themeColor="text1"/>
          <w:sz w:val="24"/>
          <w:szCs w:val="24"/>
          <w:lang w:val="en-GB"/>
        </w:rPr>
        <w:t xml:space="preserve"> 10</w:t>
      </w:r>
      <w:r w:rsidR="00CD36C1">
        <w:rPr>
          <w:rFonts w:ascii="Times New Roman" w:hAnsi="Times New Roman" w:cs="Times New Roman"/>
          <w:b/>
          <w:i/>
          <w:color w:val="000000" w:themeColor="text1"/>
          <w:sz w:val="24"/>
          <w:szCs w:val="24"/>
          <w:lang w:val="en-GB"/>
        </w:rPr>
        <w:t>.</w:t>
      </w:r>
      <w:r w:rsidR="00CD36C1" w:rsidRPr="00CD36C1">
        <w:rPr>
          <w:rFonts w:ascii="Times New Roman" w:hAnsi="Times New Roman" w:cs="Times New Roman"/>
          <w:b/>
          <w:i/>
          <w:color w:val="000000" w:themeColor="text1"/>
          <w:sz w:val="24"/>
          <w:szCs w:val="24"/>
          <w:lang w:val="en-GB"/>
        </w:rPr>
        <w:t xml:space="preserve"> “Non-green” tags</w:t>
      </w:r>
    </w:p>
    <w:tbl>
      <w:tblPr>
        <w:tblStyle w:val="a3"/>
        <w:tblW w:w="0" w:type="auto"/>
        <w:tblBorders>
          <w:insideH w:val="none" w:sz="0" w:space="0" w:color="auto"/>
        </w:tblBorders>
        <w:tblLook w:val="04A0" w:firstRow="1" w:lastRow="0" w:firstColumn="1" w:lastColumn="0" w:noHBand="0" w:noVBand="1"/>
      </w:tblPr>
      <w:tblGrid>
        <w:gridCol w:w="3708"/>
        <w:gridCol w:w="2818"/>
        <w:gridCol w:w="2818"/>
      </w:tblGrid>
      <w:tr w:rsidR="00DA5413" w:rsidRPr="00A57614" w:rsidTr="00DF3836">
        <w:tc>
          <w:tcPr>
            <w:tcW w:w="3708" w:type="dxa"/>
          </w:tcPr>
          <w:p w:rsidR="00DA5413" w:rsidRPr="00AD2557" w:rsidRDefault="00C860E7"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“Non-green” t</w:t>
            </w:r>
            <w:r w:rsidR="00DA5413" w:rsidRPr="00AD2557">
              <w:rPr>
                <w:rFonts w:ascii="Times New Roman" w:hAnsi="Times New Roman" w:cs="Times New Roman"/>
                <w:b/>
                <w:sz w:val="20"/>
                <w:szCs w:val="20"/>
                <w:lang w:val="en-US"/>
              </w:rPr>
              <w:t>ags</w:t>
            </w:r>
          </w:p>
        </w:tc>
        <w:tc>
          <w:tcPr>
            <w:tcW w:w="2818" w:type="dxa"/>
          </w:tcPr>
          <w:p w:rsidR="00DA5413" w:rsidRPr="00AD2557" w:rsidRDefault="00DA5413"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The amount of tags</w:t>
            </w:r>
          </w:p>
        </w:tc>
        <w:tc>
          <w:tcPr>
            <w:tcW w:w="2818" w:type="dxa"/>
          </w:tcPr>
          <w:p w:rsidR="00DA5413" w:rsidRPr="00AD2557" w:rsidRDefault="00DA5413"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w:t>
            </w:r>
          </w:p>
        </w:tc>
      </w:tr>
      <w:tr w:rsidR="00DA5413" w:rsidRPr="00A57614" w:rsidTr="00DF3836">
        <w:tc>
          <w:tcPr>
            <w:tcW w:w="3708" w:type="dxa"/>
          </w:tcPr>
          <w:p w:rsidR="00DA5413" w:rsidRPr="00AD2557" w:rsidRDefault="00DA5413"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People  </w:t>
            </w:r>
          </w:p>
        </w:tc>
        <w:tc>
          <w:tcPr>
            <w:tcW w:w="2818" w:type="dxa"/>
          </w:tcPr>
          <w:p w:rsidR="00DA5413" w:rsidRPr="00AD2557" w:rsidRDefault="00820690"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31</w:t>
            </w:r>
          </w:p>
        </w:tc>
        <w:tc>
          <w:tcPr>
            <w:tcW w:w="2818" w:type="dxa"/>
          </w:tcPr>
          <w:p w:rsidR="00DA5413" w:rsidRPr="00A57614" w:rsidRDefault="008472DC" w:rsidP="001731F7">
            <w:pPr>
              <w:rPr>
                <w:rFonts w:ascii="Times New Roman" w:hAnsi="Times New Roman" w:cs="Times New Roman"/>
                <w:sz w:val="20"/>
                <w:szCs w:val="20"/>
                <w:lang w:val="en-US"/>
              </w:rPr>
            </w:pPr>
            <w:r w:rsidRPr="00A57614">
              <w:rPr>
                <w:rFonts w:ascii="Times New Roman" w:hAnsi="Times New Roman" w:cs="Times New Roman"/>
                <w:sz w:val="20"/>
                <w:szCs w:val="20"/>
                <w:lang w:val="en-US"/>
              </w:rPr>
              <w:t>14.62%</w:t>
            </w:r>
          </w:p>
        </w:tc>
      </w:tr>
      <w:tr w:rsidR="005440D9" w:rsidRPr="00A57614"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Child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22</w:t>
            </w:r>
          </w:p>
        </w:tc>
        <w:tc>
          <w:tcPr>
            <w:tcW w:w="2818" w:type="dxa"/>
          </w:tcPr>
          <w:p w:rsidR="005440D9" w:rsidRPr="00A57614" w:rsidRDefault="008472DC" w:rsidP="001731F7">
            <w:pPr>
              <w:rPr>
                <w:rFonts w:ascii="Times New Roman" w:hAnsi="Times New Roman" w:cs="Times New Roman"/>
                <w:sz w:val="20"/>
                <w:szCs w:val="20"/>
                <w:lang w:val="en-US"/>
              </w:rPr>
            </w:pPr>
            <w:r w:rsidRPr="00A57614">
              <w:rPr>
                <w:rFonts w:ascii="Times New Roman" w:hAnsi="Times New Roman" w:cs="Times New Roman"/>
                <w:sz w:val="20"/>
                <w:szCs w:val="20"/>
                <w:lang w:val="en-US"/>
              </w:rPr>
              <w:t>10.38%</w:t>
            </w:r>
          </w:p>
        </w:tc>
      </w:tr>
      <w:tr w:rsidR="005440D9" w:rsidRPr="00A57614"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Leisure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21</w:t>
            </w:r>
          </w:p>
        </w:tc>
        <w:tc>
          <w:tcPr>
            <w:tcW w:w="2818" w:type="dxa"/>
          </w:tcPr>
          <w:p w:rsidR="005440D9" w:rsidRPr="00A57614" w:rsidRDefault="008472DC" w:rsidP="001731F7">
            <w:pPr>
              <w:rPr>
                <w:rFonts w:ascii="Times New Roman" w:hAnsi="Times New Roman" w:cs="Times New Roman"/>
                <w:sz w:val="20"/>
                <w:szCs w:val="20"/>
                <w:lang w:val="en-US"/>
              </w:rPr>
            </w:pPr>
            <w:r w:rsidRPr="00A57614">
              <w:rPr>
                <w:rFonts w:ascii="Times New Roman" w:hAnsi="Times New Roman" w:cs="Times New Roman"/>
                <w:sz w:val="20"/>
                <w:szCs w:val="20"/>
                <w:lang w:val="en-US"/>
              </w:rPr>
              <w:t>9.91%</w:t>
            </w:r>
          </w:p>
        </w:tc>
      </w:tr>
      <w:tr w:rsidR="005440D9" w:rsidRPr="00A57614"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Family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18</w:t>
            </w:r>
          </w:p>
        </w:tc>
        <w:tc>
          <w:tcPr>
            <w:tcW w:w="2818" w:type="dxa"/>
          </w:tcPr>
          <w:p w:rsidR="005440D9" w:rsidRPr="00A57614" w:rsidRDefault="008472DC" w:rsidP="001731F7">
            <w:pPr>
              <w:rPr>
                <w:rFonts w:ascii="Times New Roman" w:hAnsi="Times New Roman" w:cs="Times New Roman"/>
                <w:sz w:val="20"/>
                <w:szCs w:val="20"/>
                <w:lang w:val="en-US"/>
              </w:rPr>
            </w:pPr>
            <w:r w:rsidRPr="00A57614">
              <w:rPr>
                <w:rFonts w:ascii="Times New Roman" w:hAnsi="Times New Roman" w:cs="Times New Roman"/>
                <w:sz w:val="20"/>
                <w:szCs w:val="20"/>
                <w:lang w:val="en-US"/>
              </w:rPr>
              <w:t>8.49%</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Public service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18</w:t>
            </w:r>
          </w:p>
        </w:tc>
        <w:tc>
          <w:tcPr>
            <w:tcW w:w="2818" w:type="dxa"/>
          </w:tcPr>
          <w:p w:rsidR="005440D9" w:rsidRPr="00AD2557" w:rsidRDefault="008472DC" w:rsidP="001731F7">
            <w:pPr>
              <w:rPr>
                <w:rFonts w:ascii="Times New Roman" w:hAnsi="Times New Roman" w:cs="Times New Roman"/>
                <w:sz w:val="20"/>
                <w:szCs w:val="20"/>
                <w:lang w:val="en-US"/>
              </w:rPr>
            </w:pPr>
            <w:r>
              <w:rPr>
                <w:rFonts w:ascii="Times New Roman" w:hAnsi="Times New Roman" w:cs="Times New Roman"/>
                <w:sz w:val="20"/>
                <w:szCs w:val="20"/>
              </w:rPr>
              <w:t>8.49%</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Knowledge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12</w:t>
            </w:r>
          </w:p>
        </w:tc>
        <w:tc>
          <w:tcPr>
            <w:tcW w:w="2818" w:type="dxa"/>
          </w:tcPr>
          <w:p w:rsidR="005440D9" w:rsidRPr="008472DC" w:rsidRDefault="008472DC" w:rsidP="001731F7">
            <w:pPr>
              <w:rPr>
                <w:rFonts w:ascii="Times New Roman" w:hAnsi="Times New Roman" w:cs="Times New Roman"/>
                <w:sz w:val="20"/>
                <w:szCs w:val="20"/>
              </w:rPr>
            </w:pPr>
            <w:r>
              <w:rPr>
                <w:rFonts w:ascii="Times New Roman" w:hAnsi="Times New Roman" w:cs="Times New Roman"/>
                <w:sz w:val="20"/>
                <w:szCs w:val="20"/>
              </w:rPr>
              <w:t>5.66%</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Functionality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10</w:t>
            </w:r>
          </w:p>
        </w:tc>
        <w:tc>
          <w:tcPr>
            <w:tcW w:w="2818" w:type="dxa"/>
          </w:tcPr>
          <w:p w:rsidR="005440D9" w:rsidRPr="008472DC" w:rsidRDefault="008472DC" w:rsidP="001731F7">
            <w:pPr>
              <w:rPr>
                <w:rFonts w:ascii="Times New Roman" w:hAnsi="Times New Roman" w:cs="Times New Roman"/>
                <w:sz w:val="20"/>
                <w:szCs w:val="20"/>
              </w:rPr>
            </w:pPr>
            <w:r>
              <w:rPr>
                <w:rFonts w:ascii="Times New Roman" w:hAnsi="Times New Roman" w:cs="Times New Roman"/>
                <w:sz w:val="20"/>
                <w:szCs w:val="20"/>
              </w:rPr>
              <w:t>4.72%</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Society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10</w:t>
            </w:r>
          </w:p>
        </w:tc>
        <w:tc>
          <w:tcPr>
            <w:tcW w:w="2818" w:type="dxa"/>
          </w:tcPr>
          <w:p w:rsidR="005440D9" w:rsidRPr="00AD2557" w:rsidRDefault="008472DC" w:rsidP="001731F7">
            <w:pPr>
              <w:rPr>
                <w:rFonts w:ascii="Times New Roman" w:hAnsi="Times New Roman" w:cs="Times New Roman"/>
                <w:sz w:val="20"/>
                <w:szCs w:val="20"/>
              </w:rPr>
            </w:pPr>
            <w:r>
              <w:rPr>
                <w:rFonts w:ascii="Times New Roman" w:hAnsi="Times New Roman" w:cs="Times New Roman"/>
                <w:sz w:val="20"/>
                <w:szCs w:val="20"/>
              </w:rPr>
              <w:t>4.72%</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Traffic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8</w:t>
            </w:r>
          </w:p>
        </w:tc>
        <w:tc>
          <w:tcPr>
            <w:tcW w:w="2818" w:type="dxa"/>
          </w:tcPr>
          <w:p w:rsidR="005440D9" w:rsidRPr="008472DC" w:rsidRDefault="008472DC" w:rsidP="001731F7">
            <w:pPr>
              <w:rPr>
                <w:rFonts w:ascii="Times New Roman" w:hAnsi="Times New Roman" w:cs="Times New Roman"/>
                <w:sz w:val="20"/>
                <w:szCs w:val="20"/>
              </w:rPr>
            </w:pPr>
            <w:r>
              <w:rPr>
                <w:rFonts w:ascii="Times New Roman" w:hAnsi="Times New Roman" w:cs="Times New Roman"/>
                <w:sz w:val="20"/>
                <w:szCs w:val="20"/>
              </w:rPr>
              <w:t>3.77%</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City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7</w:t>
            </w:r>
          </w:p>
        </w:tc>
        <w:tc>
          <w:tcPr>
            <w:tcW w:w="2818" w:type="dxa"/>
          </w:tcPr>
          <w:p w:rsidR="005440D9" w:rsidRPr="008472DC" w:rsidRDefault="008472DC" w:rsidP="001731F7">
            <w:pPr>
              <w:rPr>
                <w:rFonts w:ascii="Times New Roman" w:hAnsi="Times New Roman" w:cs="Times New Roman"/>
                <w:sz w:val="20"/>
                <w:szCs w:val="20"/>
              </w:rPr>
            </w:pPr>
            <w:r>
              <w:rPr>
                <w:rFonts w:ascii="Times New Roman" w:hAnsi="Times New Roman" w:cs="Times New Roman"/>
                <w:sz w:val="20"/>
                <w:szCs w:val="20"/>
              </w:rPr>
              <w:t>3.3%</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Day care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7</w:t>
            </w:r>
          </w:p>
        </w:tc>
        <w:tc>
          <w:tcPr>
            <w:tcW w:w="2818" w:type="dxa"/>
          </w:tcPr>
          <w:p w:rsidR="005440D9" w:rsidRPr="00AD2557" w:rsidRDefault="008472DC" w:rsidP="001731F7">
            <w:pPr>
              <w:rPr>
                <w:rFonts w:ascii="Times New Roman" w:hAnsi="Times New Roman" w:cs="Times New Roman"/>
                <w:sz w:val="20"/>
                <w:szCs w:val="20"/>
                <w:lang w:val="en-US"/>
              </w:rPr>
            </w:pPr>
            <w:r>
              <w:rPr>
                <w:rFonts w:ascii="Times New Roman" w:hAnsi="Times New Roman" w:cs="Times New Roman"/>
                <w:sz w:val="20"/>
                <w:szCs w:val="20"/>
              </w:rPr>
              <w:t>3.3%</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Design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3</w:t>
            </w:r>
          </w:p>
        </w:tc>
        <w:tc>
          <w:tcPr>
            <w:tcW w:w="2818" w:type="dxa"/>
          </w:tcPr>
          <w:p w:rsidR="005440D9" w:rsidRPr="008472DC" w:rsidRDefault="008472DC" w:rsidP="001731F7">
            <w:pPr>
              <w:rPr>
                <w:rFonts w:ascii="Times New Roman" w:hAnsi="Times New Roman" w:cs="Times New Roman"/>
                <w:sz w:val="20"/>
                <w:szCs w:val="20"/>
              </w:rPr>
            </w:pPr>
            <w:r>
              <w:rPr>
                <w:rFonts w:ascii="Times New Roman" w:hAnsi="Times New Roman" w:cs="Times New Roman"/>
                <w:sz w:val="20"/>
                <w:szCs w:val="20"/>
              </w:rPr>
              <w:t>1.42%</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Urban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3</w:t>
            </w:r>
          </w:p>
        </w:tc>
        <w:tc>
          <w:tcPr>
            <w:tcW w:w="2818" w:type="dxa"/>
          </w:tcPr>
          <w:p w:rsidR="005440D9" w:rsidRPr="00AD2557" w:rsidRDefault="008472DC" w:rsidP="001731F7">
            <w:pPr>
              <w:rPr>
                <w:rFonts w:ascii="Times New Roman" w:hAnsi="Times New Roman" w:cs="Times New Roman"/>
                <w:sz w:val="20"/>
                <w:szCs w:val="20"/>
                <w:lang w:val="en-US"/>
              </w:rPr>
            </w:pPr>
            <w:r>
              <w:rPr>
                <w:rFonts w:ascii="Times New Roman" w:hAnsi="Times New Roman" w:cs="Times New Roman"/>
                <w:sz w:val="20"/>
                <w:szCs w:val="20"/>
              </w:rPr>
              <w:t>1.42%</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Business</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2</w:t>
            </w:r>
          </w:p>
        </w:tc>
        <w:tc>
          <w:tcPr>
            <w:tcW w:w="2818" w:type="dxa"/>
          </w:tcPr>
          <w:p w:rsidR="005440D9" w:rsidRPr="00AD2557" w:rsidRDefault="008472DC" w:rsidP="001731F7">
            <w:pPr>
              <w:rPr>
                <w:rFonts w:ascii="Times New Roman" w:hAnsi="Times New Roman" w:cs="Times New Roman"/>
                <w:sz w:val="20"/>
                <w:szCs w:val="20"/>
                <w:lang w:val="en-US"/>
              </w:rPr>
            </w:pPr>
            <w:r>
              <w:rPr>
                <w:rFonts w:ascii="Times New Roman" w:hAnsi="Times New Roman" w:cs="Times New Roman"/>
                <w:sz w:val="20"/>
                <w:szCs w:val="20"/>
              </w:rPr>
              <w:t>1.42%</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Home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2</w:t>
            </w:r>
          </w:p>
        </w:tc>
        <w:tc>
          <w:tcPr>
            <w:tcW w:w="2818" w:type="dxa"/>
          </w:tcPr>
          <w:p w:rsidR="005440D9" w:rsidRPr="00AD2557" w:rsidRDefault="008472DC" w:rsidP="001731F7">
            <w:pPr>
              <w:rPr>
                <w:rFonts w:ascii="Times New Roman" w:hAnsi="Times New Roman" w:cs="Times New Roman"/>
                <w:sz w:val="20"/>
                <w:szCs w:val="20"/>
                <w:lang w:val="en-US"/>
              </w:rPr>
            </w:pPr>
            <w:r>
              <w:rPr>
                <w:rFonts w:ascii="Times New Roman" w:hAnsi="Times New Roman" w:cs="Times New Roman"/>
                <w:sz w:val="20"/>
                <w:szCs w:val="20"/>
              </w:rPr>
              <w:t>1.42%</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Work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2</w:t>
            </w:r>
          </w:p>
        </w:tc>
        <w:tc>
          <w:tcPr>
            <w:tcW w:w="2818" w:type="dxa"/>
          </w:tcPr>
          <w:p w:rsidR="005440D9" w:rsidRPr="00AD2557" w:rsidRDefault="008472DC" w:rsidP="001731F7">
            <w:pPr>
              <w:rPr>
                <w:rFonts w:ascii="Times New Roman" w:hAnsi="Times New Roman" w:cs="Times New Roman"/>
                <w:sz w:val="20"/>
                <w:szCs w:val="20"/>
                <w:lang w:val="en-US"/>
              </w:rPr>
            </w:pPr>
            <w:r>
              <w:rPr>
                <w:rFonts w:ascii="Times New Roman" w:hAnsi="Times New Roman" w:cs="Times New Roman"/>
                <w:sz w:val="20"/>
                <w:szCs w:val="20"/>
              </w:rPr>
              <w:t>1.42%</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Culture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p>
        </w:tc>
        <w:tc>
          <w:tcPr>
            <w:tcW w:w="2818" w:type="dxa"/>
          </w:tcPr>
          <w:p w:rsidR="005440D9" w:rsidRPr="008472DC" w:rsidRDefault="008472DC" w:rsidP="001731F7">
            <w:pPr>
              <w:rPr>
                <w:rFonts w:ascii="Times New Roman" w:hAnsi="Times New Roman" w:cs="Times New Roman"/>
                <w:sz w:val="20"/>
                <w:szCs w:val="20"/>
              </w:rPr>
            </w:pPr>
            <w:r>
              <w:rPr>
                <w:rFonts w:ascii="Times New Roman" w:hAnsi="Times New Roman" w:cs="Times New Roman"/>
                <w:sz w:val="20"/>
                <w:szCs w:val="20"/>
              </w:rPr>
              <w:t>0.47%</w:t>
            </w:r>
          </w:p>
        </w:tc>
      </w:tr>
      <w:tr w:rsidR="005440D9" w:rsidRPr="009D2D2C" w:rsidTr="00DF3836">
        <w:tc>
          <w:tcPr>
            <w:tcW w:w="370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Game  </w:t>
            </w:r>
          </w:p>
        </w:tc>
        <w:tc>
          <w:tcPr>
            <w:tcW w:w="2818" w:type="dxa"/>
          </w:tcPr>
          <w:p w:rsidR="005440D9" w:rsidRPr="00AD2557" w:rsidRDefault="005440D9"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p>
        </w:tc>
        <w:tc>
          <w:tcPr>
            <w:tcW w:w="2818" w:type="dxa"/>
          </w:tcPr>
          <w:p w:rsidR="005440D9" w:rsidRPr="00AD2557" w:rsidRDefault="008472DC" w:rsidP="001731F7">
            <w:pPr>
              <w:rPr>
                <w:rFonts w:ascii="Times New Roman" w:hAnsi="Times New Roman" w:cs="Times New Roman"/>
                <w:sz w:val="20"/>
                <w:szCs w:val="20"/>
                <w:lang w:val="en-US"/>
              </w:rPr>
            </w:pPr>
            <w:r>
              <w:rPr>
                <w:rFonts w:ascii="Times New Roman" w:hAnsi="Times New Roman" w:cs="Times New Roman"/>
                <w:sz w:val="20"/>
                <w:szCs w:val="20"/>
              </w:rPr>
              <w:t>0.47%</w:t>
            </w:r>
          </w:p>
        </w:tc>
      </w:tr>
      <w:bookmarkEnd w:id="40"/>
    </w:tbl>
    <w:p w:rsidR="00C523BC" w:rsidRDefault="00C523BC" w:rsidP="00882D17">
      <w:pPr>
        <w:spacing w:line="360" w:lineRule="auto"/>
        <w:ind w:firstLine="567"/>
        <w:rPr>
          <w:rFonts w:ascii="Times New Roman" w:hAnsi="Times New Roman" w:cs="Times New Roman"/>
          <w:b/>
          <w:i/>
          <w:sz w:val="24"/>
          <w:szCs w:val="24"/>
          <w:lang w:val="en-US"/>
        </w:rPr>
      </w:pPr>
    </w:p>
    <w:p w:rsidR="00A57614" w:rsidRPr="00B738D2" w:rsidRDefault="00A57614" w:rsidP="00B738D2">
      <w:pPr>
        <w:pStyle w:val="2"/>
        <w:ind w:firstLine="567"/>
        <w:rPr>
          <w:color w:val="000000" w:themeColor="text1"/>
          <w:sz w:val="28"/>
          <w:szCs w:val="28"/>
          <w:lang w:val="en-US"/>
        </w:rPr>
      </w:pPr>
      <w:bookmarkStart w:id="42" w:name="_Toc483505163"/>
      <w:r w:rsidRPr="00B738D2">
        <w:rPr>
          <w:color w:val="000000" w:themeColor="text1"/>
          <w:sz w:val="28"/>
          <w:szCs w:val="28"/>
          <w:lang w:val="en-US"/>
        </w:rPr>
        <w:t>4.4 The structure of Finnish “green” branding</w:t>
      </w:r>
      <w:bookmarkEnd w:id="42"/>
    </w:p>
    <w:p w:rsidR="00D26534" w:rsidRDefault="00D26534" w:rsidP="00882D17">
      <w:pPr>
        <w:spacing w:line="360" w:lineRule="auto"/>
        <w:ind w:firstLine="567"/>
        <w:rPr>
          <w:rFonts w:ascii="Times New Roman" w:hAnsi="Times New Roman" w:cs="Times New Roman"/>
          <w:b/>
          <w:i/>
          <w:sz w:val="28"/>
          <w:szCs w:val="28"/>
          <w:lang w:val="en-US"/>
        </w:rPr>
      </w:pPr>
    </w:p>
    <w:p w:rsidR="008C0851" w:rsidRPr="00B738D2" w:rsidRDefault="00A57614" w:rsidP="00B738D2">
      <w:pPr>
        <w:pStyle w:val="3"/>
        <w:ind w:firstLine="567"/>
        <w:rPr>
          <w:rFonts w:ascii="Times New Roman" w:hAnsi="Times New Roman" w:cs="Times New Roman"/>
          <w:b/>
          <w:color w:val="000000" w:themeColor="text1"/>
          <w:sz w:val="28"/>
          <w:szCs w:val="28"/>
          <w:lang w:val="en-US"/>
        </w:rPr>
      </w:pPr>
      <w:bookmarkStart w:id="43" w:name="_Toc483505164"/>
      <w:r w:rsidRPr="00B738D2">
        <w:rPr>
          <w:rFonts w:ascii="Times New Roman" w:hAnsi="Times New Roman" w:cs="Times New Roman"/>
          <w:b/>
          <w:color w:val="000000" w:themeColor="text1"/>
          <w:sz w:val="28"/>
          <w:szCs w:val="28"/>
          <w:lang w:val="en-US"/>
        </w:rPr>
        <w:t>4.4.1 D</w:t>
      </w:r>
      <w:r w:rsidR="00362024" w:rsidRPr="00B738D2">
        <w:rPr>
          <w:rFonts w:ascii="Times New Roman" w:hAnsi="Times New Roman" w:cs="Times New Roman"/>
          <w:b/>
          <w:color w:val="000000" w:themeColor="text1"/>
          <w:sz w:val="28"/>
          <w:szCs w:val="28"/>
          <w:lang w:val="en-US"/>
        </w:rPr>
        <w:t xml:space="preserve">egree of detachment of “green” </w:t>
      </w:r>
      <w:r w:rsidR="006A6C6C">
        <w:rPr>
          <w:rFonts w:ascii="Times New Roman" w:hAnsi="Times New Roman" w:cs="Times New Roman"/>
          <w:b/>
          <w:color w:val="000000" w:themeColor="text1"/>
          <w:sz w:val="28"/>
          <w:szCs w:val="28"/>
          <w:lang w:val="en-US"/>
        </w:rPr>
        <w:t>topics</w:t>
      </w:r>
      <w:r w:rsidR="00362024" w:rsidRPr="00B738D2">
        <w:rPr>
          <w:rFonts w:ascii="Times New Roman" w:hAnsi="Times New Roman" w:cs="Times New Roman"/>
          <w:b/>
          <w:color w:val="000000" w:themeColor="text1"/>
          <w:sz w:val="28"/>
          <w:szCs w:val="28"/>
          <w:lang w:val="en-US"/>
        </w:rPr>
        <w:t xml:space="preserve"> in Finnish nation branding</w:t>
      </w:r>
      <w:bookmarkEnd w:id="43"/>
    </w:p>
    <w:p w:rsidR="008A437A" w:rsidRPr="00C44428" w:rsidRDefault="008A437A" w:rsidP="00882D17">
      <w:pPr>
        <w:spacing w:line="360" w:lineRule="auto"/>
        <w:ind w:firstLine="567"/>
        <w:rPr>
          <w:rFonts w:ascii="Times New Roman" w:hAnsi="Times New Roman" w:cs="Times New Roman"/>
          <w:b/>
          <w:i/>
          <w:sz w:val="28"/>
          <w:szCs w:val="28"/>
          <w:lang w:val="en-US"/>
        </w:rPr>
      </w:pPr>
    </w:p>
    <w:p w:rsidR="00EC4C8F" w:rsidRPr="009D2D2C" w:rsidRDefault="00A20E67"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answer the </w:t>
      </w:r>
      <w:r w:rsidR="00EC4C8F" w:rsidRPr="009D2D2C">
        <w:rPr>
          <w:rFonts w:ascii="Times New Roman" w:hAnsi="Times New Roman" w:cs="Times New Roman"/>
          <w:sz w:val="24"/>
          <w:szCs w:val="24"/>
          <w:lang w:val="en-US"/>
        </w:rPr>
        <w:t xml:space="preserve">question about degree of </w:t>
      </w:r>
      <w:r w:rsidR="00126909">
        <w:rPr>
          <w:rFonts w:ascii="Times New Roman" w:hAnsi="Times New Roman" w:cs="Times New Roman"/>
          <w:sz w:val="24"/>
          <w:szCs w:val="24"/>
          <w:lang w:val="en-US"/>
        </w:rPr>
        <w:t>detachment</w:t>
      </w:r>
      <w:r w:rsidR="00EC4C8F" w:rsidRPr="009D2D2C">
        <w:rPr>
          <w:rFonts w:ascii="Times New Roman" w:hAnsi="Times New Roman" w:cs="Times New Roman"/>
          <w:sz w:val="24"/>
          <w:szCs w:val="24"/>
          <w:lang w:val="en-US"/>
        </w:rPr>
        <w:t xml:space="preserve"> of “green” </w:t>
      </w:r>
      <w:r w:rsidR="006A6C6C">
        <w:rPr>
          <w:rFonts w:ascii="Times New Roman" w:hAnsi="Times New Roman" w:cs="Times New Roman"/>
          <w:sz w:val="24"/>
          <w:szCs w:val="24"/>
          <w:lang w:val="en-US"/>
        </w:rPr>
        <w:t>topics</w:t>
      </w:r>
      <w:r w:rsidR="00EC4C8F" w:rsidRPr="009D2D2C">
        <w:rPr>
          <w:rFonts w:ascii="Times New Roman" w:hAnsi="Times New Roman" w:cs="Times New Roman"/>
          <w:sz w:val="24"/>
          <w:szCs w:val="24"/>
          <w:lang w:val="en-US"/>
        </w:rPr>
        <w:t xml:space="preserve"> in Finnish nation brand I summarized articles from “</w:t>
      </w:r>
      <w:proofErr w:type="spellStart"/>
      <w:r w:rsidR="00F5631B">
        <w:rPr>
          <w:rFonts w:ascii="Times New Roman" w:hAnsi="Times New Roman" w:cs="Times New Roman"/>
          <w:sz w:val="24"/>
          <w:szCs w:val="24"/>
          <w:lang w:val="en-US"/>
        </w:rPr>
        <w:t>thisisFINLAND</w:t>
      </w:r>
      <w:proofErr w:type="spellEnd"/>
      <w:r w:rsidR="00EC4C8F" w:rsidRPr="009D2D2C">
        <w:rPr>
          <w:rFonts w:ascii="Times New Roman" w:hAnsi="Times New Roman" w:cs="Times New Roman"/>
          <w:sz w:val="24"/>
          <w:szCs w:val="24"/>
          <w:lang w:val="en-US"/>
        </w:rPr>
        <w:t>” website and</w:t>
      </w:r>
      <w:r w:rsidR="006D28F7">
        <w:rPr>
          <w:rFonts w:ascii="Times New Roman" w:hAnsi="Times New Roman" w:cs="Times New Roman"/>
          <w:sz w:val="24"/>
          <w:szCs w:val="24"/>
          <w:lang w:val="en-US"/>
        </w:rPr>
        <w:t xml:space="preserve"> images</w:t>
      </w:r>
      <w:r>
        <w:rPr>
          <w:rFonts w:ascii="Times New Roman" w:hAnsi="Times New Roman" w:cs="Times New Roman"/>
          <w:sz w:val="24"/>
          <w:szCs w:val="24"/>
          <w:lang w:val="en-US"/>
        </w:rPr>
        <w:t xml:space="preserve"> “toolbox.finla</w:t>
      </w:r>
      <w:r w:rsidR="00EC4C8F" w:rsidRPr="009D2D2C">
        <w:rPr>
          <w:rFonts w:ascii="Times New Roman" w:hAnsi="Times New Roman" w:cs="Times New Roman"/>
          <w:sz w:val="24"/>
          <w:szCs w:val="24"/>
          <w:lang w:val="en-US"/>
        </w:rPr>
        <w:t>nd.fi” website and looked a</w:t>
      </w:r>
      <w:r w:rsidR="006D28F7">
        <w:rPr>
          <w:rFonts w:ascii="Times New Roman" w:hAnsi="Times New Roman" w:cs="Times New Roman"/>
          <w:sz w:val="24"/>
          <w:szCs w:val="24"/>
          <w:lang w:val="en-US"/>
        </w:rPr>
        <w:t>t</w:t>
      </w:r>
      <w:r w:rsidR="00EC4C8F" w:rsidRPr="009D2D2C">
        <w:rPr>
          <w:rFonts w:ascii="Times New Roman" w:hAnsi="Times New Roman" w:cs="Times New Roman"/>
          <w:sz w:val="24"/>
          <w:szCs w:val="24"/>
          <w:lang w:val="en-US"/>
        </w:rPr>
        <w:t xml:space="preserve"> tags of these images and articles. Articles and images that were tagged by </w:t>
      </w:r>
      <w:r w:rsidR="00302D1E">
        <w:rPr>
          <w:rFonts w:ascii="Times New Roman" w:hAnsi="Times New Roman" w:cs="Times New Roman"/>
          <w:sz w:val="24"/>
          <w:szCs w:val="24"/>
          <w:lang w:val="en-US"/>
        </w:rPr>
        <w:t>“</w:t>
      </w:r>
      <w:r w:rsidR="00EC4C8F" w:rsidRPr="009D2D2C">
        <w:rPr>
          <w:rFonts w:ascii="Times New Roman" w:hAnsi="Times New Roman" w:cs="Times New Roman"/>
          <w:sz w:val="24"/>
          <w:szCs w:val="24"/>
          <w:lang w:val="en-US"/>
        </w:rPr>
        <w:t>green</w:t>
      </w:r>
      <w:r w:rsidR="00302D1E">
        <w:rPr>
          <w:rFonts w:ascii="Times New Roman" w:hAnsi="Times New Roman" w:cs="Times New Roman"/>
          <w:sz w:val="24"/>
          <w:szCs w:val="24"/>
          <w:lang w:val="en-US"/>
        </w:rPr>
        <w:t>”</w:t>
      </w:r>
      <w:r w:rsidR="00EC4C8F" w:rsidRPr="009D2D2C">
        <w:rPr>
          <w:rFonts w:ascii="Times New Roman" w:hAnsi="Times New Roman" w:cs="Times New Roman"/>
          <w:sz w:val="24"/>
          <w:szCs w:val="24"/>
          <w:lang w:val="en-US"/>
        </w:rPr>
        <w:t xml:space="preserve"> tags only make up </w:t>
      </w:r>
      <w:r w:rsidR="00302D1E">
        <w:rPr>
          <w:rFonts w:ascii="Times New Roman" w:hAnsi="Times New Roman" w:cs="Times New Roman"/>
          <w:sz w:val="24"/>
          <w:szCs w:val="24"/>
          <w:lang w:val="en-US"/>
        </w:rPr>
        <w:t>38</w:t>
      </w:r>
      <w:r w:rsidR="00215DA3" w:rsidRPr="00215DA3">
        <w:rPr>
          <w:rFonts w:ascii="Times New Roman" w:hAnsi="Times New Roman" w:cs="Times New Roman"/>
          <w:sz w:val="24"/>
          <w:szCs w:val="24"/>
          <w:lang w:val="en-US"/>
        </w:rPr>
        <w:t>.</w:t>
      </w:r>
      <w:r w:rsidR="00302D1E">
        <w:rPr>
          <w:rFonts w:ascii="Times New Roman" w:hAnsi="Times New Roman" w:cs="Times New Roman"/>
          <w:sz w:val="24"/>
          <w:szCs w:val="24"/>
          <w:lang w:val="en-US"/>
        </w:rPr>
        <w:t>04</w:t>
      </w:r>
      <w:r w:rsidR="00EC4C8F" w:rsidRPr="009D2D2C">
        <w:rPr>
          <w:rFonts w:ascii="Times New Roman" w:hAnsi="Times New Roman" w:cs="Times New Roman"/>
          <w:sz w:val="24"/>
          <w:szCs w:val="24"/>
          <w:lang w:val="en-US"/>
        </w:rPr>
        <w:t>% from all the number of images and articles. I can make a conclusion on the basis of this a</w:t>
      </w:r>
      <w:r w:rsidR="00640BB4" w:rsidRPr="009D2D2C">
        <w:rPr>
          <w:rFonts w:ascii="Times New Roman" w:hAnsi="Times New Roman" w:cs="Times New Roman"/>
          <w:sz w:val="24"/>
          <w:szCs w:val="24"/>
          <w:lang w:val="en-US"/>
        </w:rPr>
        <w:t>nalysis that “green” branding m</w:t>
      </w:r>
      <w:r w:rsidR="00EC4C8F" w:rsidRPr="009D2D2C">
        <w:rPr>
          <w:rFonts w:ascii="Times New Roman" w:hAnsi="Times New Roman" w:cs="Times New Roman"/>
          <w:sz w:val="24"/>
          <w:szCs w:val="24"/>
          <w:lang w:val="en-US"/>
        </w:rPr>
        <w:t>ost</w:t>
      </w:r>
      <w:r w:rsidR="00640BB4" w:rsidRPr="009D2D2C">
        <w:rPr>
          <w:rFonts w:ascii="Times New Roman" w:hAnsi="Times New Roman" w:cs="Times New Roman"/>
          <w:sz w:val="24"/>
          <w:szCs w:val="24"/>
          <w:lang w:val="en-US"/>
        </w:rPr>
        <w:t>l</w:t>
      </w:r>
      <w:r w:rsidR="00EC4C8F" w:rsidRPr="009D2D2C">
        <w:rPr>
          <w:rFonts w:ascii="Times New Roman" w:hAnsi="Times New Roman" w:cs="Times New Roman"/>
          <w:sz w:val="24"/>
          <w:szCs w:val="24"/>
          <w:lang w:val="en-US"/>
        </w:rPr>
        <w:t>y (</w:t>
      </w:r>
      <w:r w:rsidR="00302D1E">
        <w:rPr>
          <w:rFonts w:ascii="Times New Roman" w:hAnsi="Times New Roman" w:cs="Times New Roman"/>
          <w:sz w:val="24"/>
          <w:szCs w:val="24"/>
          <w:lang w:val="en-US"/>
        </w:rPr>
        <w:t>61</w:t>
      </w:r>
      <w:r w:rsidR="00215DA3" w:rsidRPr="00215DA3">
        <w:rPr>
          <w:rFonts w:ascii="Times New Roman" w:hAnsi="Times New Roman" w:cs="Times New Roman"/>
          <w:sz w:val="24"/>
          <w:szCs w:val="24"/>
          <w:lang w:val="en-US"/>
        </w:rPr>
        <w:t>.</w:t>
      </w:r>
      <w:r w:rsidR="00302D1E">
        <w:rPr>
          <w:rFonts w:ascii="Times New Roman" w:hAnsi="Times New Roman" w:cs="Times New Roman"/>
          <w:sz w:val="24"/>
          <w:szCs w:val="24"/>
          <w:lang w:val="en-US"/>
        </w:rPr>
        <w:t>96</w:t>
      </w:r>
      <w:r w:rsidR="00EC4C8F" w:rsidRPr="009D2D2C">
        <w:rPr>
          <w:rFonts w:ascii="Times New Roman" w:hAnsi="Times New Roman" w:cs="Times New Roman"/>
          <w:sz w:val="24"/>
          <w:szCs w:val="24"/>
          <w:lang w:val="en-US"/>
        </w:rPr>
        <w:t>%) relates to other “non-green” topics and “green”</w:t>
      </w:r>
      <w:r w:rsidR="00A16FCC" w:rsidRPr="009D2D2C">
        <w:rPr>
          <w:rFonts w:ascii="Times New Roman" w:hAnsi="Times New Roman" w:cs="Times New Roman"/>
          <w:sz w:val="24"/>
          <w:szCs w:val="24"/>
          <w:lang w:val="en-US"/>
        </w:rPr>
        <w:t xml:space="preserve"> branding in Finland is mostly not a separate branding strategy but it touches a lot of other topics and fields. The list of particular topics and fields will be published in next sub-chapters. This results proves Petra </w:t>
      </w:r>
      <w:proofErr w:type="spellStart"/>
      <w:r w:rsidR="00A16FCC" w:rsidRPr="009D2D2C">
        <w:rPr>
          <w:rFonts w:ascii="Times New Roman" w:hAnsi="Times New Roman" w:cs="Times New Roman"/>
          <w:sz w:val="24"/>
          <w:szCs w:val="24"/>
          <w:lang w:val="en-US"/>
        </w:rPr>
        <w:t>Theman’s</w:t>
      </w:r>
      <w:proofErr w:type="spellEnd"/>
      <w:r w:rsidR="00A16FCC" w:rsidRPr="009D2D2C">
        <w:rPr>
          <w:rFonts w:ascii="Times New Roman" w:hAnsi="Times New Roman" w:cs="Times New Roman"/>
          <w:sz w:val="24"/>
          <w:szCs w:val="24"/>
          <w:lang w:val="en-US"/>
        </w:rPr>
        <w:t xml:space="preserve"> words about “green” branding strategy. But it is worth saying that </w:t>
      </w:r>
      <w:r w:rsidR="00302D1E">
        <w:rPr>
          <w:rFonts w:ascii="Times New Roman" w:hAnsi="Times New Roman" w:cs="Times New Roman"/>
          <w:sz w:val="24"/>
          <w:szCs w:val="24"/>
          <w:lang w:val="en-US"/>
        </w:rPr>
        <w:t>38.04</w:t>
      </w:r>
      <w:r w:rsidR="00A16FCC" w:rsidRPr="009D2D2C">
        <w:rPr>
          <w:rFonts w:ascii="Times New Roman" w:hAnsi="Times New Roman" w:cs="Times New Roman"/>
          <w:sz w:val="24"/>
          <w:szCs w:val="24"/>
          <w:lang w:val="en-US"/>
        </w:rPr>
        <w:t>% of materials related to “green” t</w:t>
      </w:r>
      <w:r w:rsidR="00BB5E01">
        <w:rPr>
          <w:rFonts w:ascii="Times New Roman" w:hAnsi="Times New Roman" w:cs="Times New Roman"/>
          <w:sz w:val="24"/>
          <w:szCs w:val="24"/>
          <w:lang w:val="en-US"/>
        </w:rPr>
        <w:t>opic only is still a big number.</w:t>
      </w:r>
    </w:p>
    <w:p w:rsidR="00302D1E" w:rsidRDefault="00302D1E" w:rsidP="00882D17">
      <w:pPr>
        <w:spacing w:line="360" w:lineRule="auto"/>
        <w:ind w:firstLine="567"/>
        <w:rPr>
          <w:rFonts w:ascii="Times New Roman" w:hAnsi="Times New Roman" w:cs="Times New Roman"/>
          <w:b/>
          <w:sz w:val="24"/>
          <w:szCs w:val="24"/>
          <w:lang w:val="en-US"/>
        </w:rPr>
      </w:pPr>
    </w:p>
    <w:p w:rsidR="00CD36C1" w:rsidRPr="00CD36C1" w:rsidRDefault="00225836" w:rsidP="00CD36C1">
      <w:pPr>
        <w:spacing w:line="360" w:lineRule="auto"/>
        <w:ind w:firstLine="567"/>
        <w:rPr>
          <w:rFonts w:ascii="Times New Roman" w:hAnsi="Times New Roman" w:cs="Times New Roman"/>
          <w:b/>
          <w:i/>
          <w:color w:val="000000" w:themeColor="text1"/>
          <w:sz w:val="24"/>
          <w:szCs w:val="24"/>
          <w:lang w:val="en-US"/>
        </w:rPr>
      </w:pPr>
      <w:r w:rsidRPr="00CD36C1">
        <w:rPr>
          <w:rFonts w:ascii="Times New Roman" w:hAnsi="Times New Roman" w:cs="Times New Roman"/>
          <w:b/>
          <w:i/>
          <w:color w:val="000000" w:themeColor="text1"/>
          <w:sz w:val="24"/>
          <w:szCs w:val="24"/>
          <w:lang w:val="en-US"/>
        </w:rPr>
        <w:t>Table</w:t>
      </w:r>
      <w:r w:rsidR="00EC4C8F" w:rsidRPr="00CD36C1">
        <w:rPr>
          <w:rFonts w:ascii="Times New Roman" w:hAnsi="Times New Roman" w:cs="Times New Roman"/>
          <w:b/>
          <w:i/>
          <w:color w:val="000000" w:themeColor="text1"/>
          <w:sz w:val="24"/>
          <w:szCs w:val="24"/>
          <w:lang w:val="en-US"/>
        </w:rPr>
        <w:t xml:space="preserve"> </w:t>
      </w:r>
      <w:r w:rsidR="00CD36C1" w:rsidRPr="00CD36C1">
        <w:rPr>
          <w:rFonts w:ascii="Times New Roman" w:hAnsi="Times New Roman" w:cs="Times New Roman"/>
          <w:b/>
          <w:i/>
          <w:color w:val="000000" w:themeColor="text1"/>
          <w:sz w:val="24"/>
          <w:szCs w:val="24"/>
          <w:lang w:val="en-US"/>
        </w:rPr>
        <w:t>11.</w:t>
      </w:r>
      <w:r w:rsidR="00CD36C1" w:rsidRPr="00CD36C1">
        <w:rPr>
          <w:rFonts w:ascii="Times New Roman" w:hAnsi="Times New Roman" w:cs="Times New Roman"/>
          <w:b/>
          <w:color w:val="000000" w:themeColor="text1"/>
          <w:sz w:val="24"/>
          <w:szCs w:val="24"/>
          <w:lang w:val="en-US"/>
        </w:rPr>
        <w:t xml:space="preserve"> </w:t>
      </w:r>
      <w:r w:rsidR="00CD36C1" w:rsidRPr="00CD36C1">
        <w:rPr>
          <w:rFonts w:ascii="Times New Roman" w:hAnsi="Times New Roman" w:cs="Times New Roman"/>
          <w:b/>
          <w:i/>
          <w:color w:val="000000" w:themeColor="text1"/>
          <w:sz w:val="24"/>
          <w:szCs w:val="24"/>
          <w:lang w:val="en-US"/>
        </w:rPr>
        <w:t xml:space="preserve">Degree of detachment of “green” </w:t>
      </w:r>
      <w:r w:rsidR="006A6C6C">
        <w:rPr>
          <w:rFonts w:ascii="Times New Roman" w:hAnsi="Times New Roman" w:cs="Times New Roman"/>
          <w:b/>
          <w:i/>
          <w:color w:val="000000" w:themeColor="text1"/>
          <w:sz w:val="24"/>
          <w:szCs w:val="24"/>
          <w:lang w:val="en-US"/>
        </w:rPr>
        <w:t>topics</w:t>
      </w:r>
      <w:r w:rsidR="00CD36C1" w:rsidRPr="00CD36C1">
        <w:rPr>
          <w:rFonts w:ascii="Times New Roman" w:hAnsi="Times New Roman" w:cs="Times New Roman"/>
          <w:b/>
          <w:i/>
          <w:color w:val="000000" w:themeColor="text1"/>
          <w:sz w:val="24"/>
          <w:szCs w:val="24"/>
          <w:lang w:val="en-US"/>
        </w:rPr>
        <w:t xml:space="preserve"> in Finnish nation branding</w:t>
      </w:r>
    </w:p>
    <w:tbl>
      <w:tblPr>
        <w:tblStyle w:val="a3"/>
        <w:tblW w:w="0" w:type="auto"/>
        <w:tblBorders>
          <w:insideH w:val="none" w:sz="0" w:space="0" w:color="auto"/>
        </w:tblBorders>
        <w:tblLook w:val="04A0" w:firstRow="1" w:lastRow="0" w:firstColumn="1" w:lastColumn="0" w:noHBand="0" w:noVBand="1"/>
      </w:tblPr>
      <w:tblGrid>
        <w:gridCol w:w="3114"/>
        <w:gridCol w:w="3115"/>
        <w:gridCol w:w="3115"/>
      </w:tblGrid>
      <w:tr w:rsidR="007B70C0" w:rsidRPr="00D66DB6" w:rsidTr="00CD36C1">
        <w:tc>
          <w:tcPr>
            <w:tcW w:w="3114" w:type="dxa"/>
          </w:tcPr>
          <w:p w:rsidR="007B70C0" w:rsidRPr="00AD2557" w:rsidRDefault="007B70C0" w:rsidP="00882D17">
            <w:pPr>
              <w:spacing w:line="360" w:lineRule="auto"/>
              <w:jc w:val="both"/>
              <w:rPr>
                <w:rFonts w:ascii="Times New Roman" w:hAnsi="Times New Roman" w:cs="Times New Roman"/>
                <w:sz w:val="20"/>
                <w:szCs w:val="20"/>
                <w:lang w:val="en-US"/>
              </w:rPr>
            </w:pPr>
          </w:p>
        </w:tc>
        <w:tc>
          <w:tcPr>
            <w:tcW w:w="3115" w:type="dxa"/>
          </w:tcPr>
          <w:p w:rsidR="007B70C0" w:rsidRPr="008472DC" w:rsidRDefault="007B70C0" w:rsidP="00882D17">
            <w:pPr>
              <w:spacing w:line="360" w:lineRule="auto"/>
              <w:rPr>
                <w:rFonts w:ascii="Times New Roman" w:hAnsi="Times New Roman" w:cs="Times New Roman"/>
                <w:b/>
                <w:color w:val="000000" w:themeColor="text1"/>
                <w:sz w:val="20"/>
                <w:szCs w:val="20"/>
                <w:lang w:val="en-US"/>
              </w:rPr>
            </w:pPr>
            <w:r w:rsidRPr="00AD2557">
              <w:rPr>
                <w:rFonts w:ascii="Times New Roman" w:hAnsi="Times New Roman" w:cs="Times New Roman"/>
                <w:b/>
                <w:color w:val="000000" w:themeColor="text1"/>
                <w:sz w:val="20"/>
                <w:szCs w:val="20"/>
                <w:lang w:val="en-US"/>
              </w:rPr>
              <w:t>The amount of articles</w:t>
            </w:r>
            <w:r w:rsidR="008472DC" w:rsidRPr="008472DC">
              <w:rPr>
                <w:rFonts w:ascii="Times New Roman" w:hAnsi="Times New Roman" w:cs="Times New Roman"/>
                <w:b/>
                <w:color w:val="000000" w:themeColor="text1"/>
                <w:sz w:val="20"/>
                <w:szCs w:val="20"/>
                <w:lang w:val="en-US"/>
              </w:rPr>
              <w:t xml:space="preserve"> </w:t>
            </w:r>
            <w:r w:rsidR="008472DC">
              <w:rPr>
                <w:rFonts w:ascii="Times New Roman" w:hAnsi="Times New Roman" w:cs="Times New Roman"/>
                <w:b/>
                <w:color w:val="000000" w:themeColor="text1"/>
                <w:sz w:val="20"/>
                <w:szCs w:val="20"/>
                <w:lang w:val="en-US"/>
              </w:rPr>
              <w:t>and images</w:t>
            </w:r>
          </w:p>
        </w:tc>
        <w:tc>
          <w:tcPr>
            <w:tcW w:w="3115" w:type="dxa"/>
          </w:tcPr>
          <w:p w:rsidR="007B70C0" w:rsidRPr="00AD2557" w:rsidRDefault="007B70C0" w:rsidP="00882D17">
            <w:pPr>
              <w:spacing w:line="360" w:lineRule="auto"/>
              <w:jc w:val="both"/>
              <w:rPr>
                <w:rFonts w:ascii="Times New Roman" w:hAnsi="Times New Roman" w:cs="Times New Roman"/>
                <w:b/>
                <w:sz w:val="20"/>
                <w:szCs w:val="20"/>
                <w:lang w:val="en-US"/>
              </w:rPr>
            </w:pPr>
            <w:r w:rsidRPr="00AD2557">
              <w:rPr>
                <w:rFonts w:ascii="Times New Roman" w:hAnsi="Times New Roman" w:cs="Times New Roman"/>
                <w:b/>
                <w:sz w:val="20"/>
                <w:szCs w:val="20"/>
                <w:lang w:val="en-US"/>
              </w:rPr>
              <w:t>% from all of articles</w:t>
            </w:r>
            <w:r w:rsidR="008472DC">
              <w:rPr>
                <w:rFonts w:ascii="Times New Roman" w:hAnsi="Times New Roman" w:cs="Times New Roman"/>
                <w:b/>
                <w:sz w:val="20"/>
                <w:szCs w:val="20"/>
                <w:lang w:val="en-US"/>
              </w:rPr>
              <w:t xml:space="preserve"> and images</w:t>
            </w:r>
          </w:p>
        </w:tc>
      </w:tr>
      <w:tr w:rsidR="007B70C0" w:rsidRPr="00C961BF" w:rsidTr="00CD36C1">
        <w:tc>
          <w:tcPr>
            <w:tcW w:w="3114" w:type="dxa"/>
          </w:tcPr>
          <w:p w:rsidR="007B70C0" w:rsidRPr="00AD2557" w:rsidRDefault="007B70C0" w:rsidP="001731F7">
            <w:pPr>
              <w:rPr>
                <w:rFonts w:ascii="Times New Roman" w:hAnsi="Times New Roman" w:cs="Times New Roman"/>
                <w:b/>
                <w:sz w:val="20"/>
                <w:szCs w:val="20"/>
                <w:lang w:val="en-US"/>
              </w:rPr>
            </w:pPr>
            <w:r w:rsidRPr="00AD2557">
              <w:rPr>
                <w:rFonts w:ascii="Times New Roman" w:hAnsi="Times New Roman" w:cs="Times New Roman"/>
                <w:b/>
                <w:sz w:val="20"/>
                <w:szCs w:val="20"/>
                <w:lang w:val="en-US"/>
              </w:rPr>
              <w:t>Images and articles related to the “green” topic only</w:t>
            </w:r>
          </w:p>
        </w:tc>
        <w:tc>
          <w:tcPr>
            <w:tcW w:w="3115" w:type="dxa"/>
          </w:tcPr>
          <w:p w:rsidR="007B70C0" w:rsidRPr="00AD2557" w:rsidRDefault="00302D1E" w:rsidP="001731F7">
            <w:pPr>
              <w:jc w:val="both"/>
              <w:rPr>
                <w:rFonts w:ascii="Times New Roman" w:hAnsi="Times New Roman" w:cs="Times New Roman"/>
                <w:sz w:val="20"/>
                <w:szCs w:val="20"/>
                <w:lang w:val="en-US"/>
              </w:rPr>
            </w:pPr>
            <w:r>
              <w:rPr>
                <w:rFonts w:ascii="Times New Roman" w:hAnsi="Times New Roman" w:cs="Times New Roman"/>
                <w:sz w:val="20"/>
                <w:szCs w:val="20"/>
                <w:lang w:val="en-US"/>
              </w:rPr>
              <w:t>70</w:t>
            </w:r>
          </w:p>
        </w:tc>
        <w:tc>
          <w:tcPr>
            <w:tcW w:w="3115" w:type="dxa"/>
          </w:tcPr>
          <w:p w:rsidR="007B70C0" w:rsidRPr="00215DA3" w:rsidRDefault="00302D1E" w:rsidP="001731F7">
            <w:pPr>
              <w:jc w:val="both"/>
              <w:rPr>
                <w:rFonts w:ascii="Times New Roman" w:hAnsi="Times New Roman" w:cs="Times New Roman"/>
                <w:sz w:val="20"/>
                <w:szCs w:val="20"/>
              </w:rPr>
            </w:pPr>
            <w:r>
              <w:rPr>
                <w:rFonts w:ascii="Times New Roman" w:hAnsi="Times New Roman" w:cs="Times New Roman"/>
                <w:sz w:val="20"/>
                <w:szCs w:val="20"/>
                <w:lang w:val="en-US"/>
              </w:rPr>
              <w:t>38</w:t>
            </w:r>
            <w:r w:rsidR="00215DA3">
              <w:rPr>
                <w:rFonts w:ascii="Times New Roman" w:hAnsi="Times New Roman" w:cs="Times New Roman"/>
                <w:sz w:val="20"/>
                <w:szCs w:val="20"/>
              </w:rPr>
              <w:t>.</w:t>
            </w:r>
            <w:r>
              <w:rPr>
                <w:rFonts w:ascii="Times New Roman" w:hAnsi="Times New Roman" w:cs="Times New Roman"/>
                <w:sz w:val="20"/>
                <w:szCs w:val="20"/>
                <w:lang w:val="en-US"/>
              </w:rPr>
              <w:t>04</w:t>
            </w:r>
            <w:r w:rsidR="00215DA3">
              <w:rPr>
                <w:rFonts w:ascii="Times New Roman" w:hAnsi="Times New Roman" w:cs="Times New Roman"/>
                <w:sz w:val="20"/>
                <w:szCs w:val="20"/>
              </w:rPr>
              <w:t>%</w:t>
            </w:r>
          </w:p>
        </w:tc>
      </w:tr>
      <w:tr w:rsidR="007B70C0" w:rsidRPr="00C961BF" w:rsidTr="00CD36C1">
        <w:trPr>
          <w:trHeight w:val="651"/>
        </w:trPr>
        <w:tc>
          <w:tcPr>
            <w:tcW w:w="3114" w:type="dxa"/>
          </w:tcPr>
          <w:p w:rsidR="007B70C0" w:rsidRPr="00AD2557" w:rsidRDefault="007B70C0" w:rsidP="001731F7">
            <w:pPr>
              <w:rPr>
                <w:rFonts w:ascii="Times New Roman" w:hAnsi="Times New Roman" w:cs="Times New Roman"/>
                <w:b/>
                <w:sz w:val="20"/>
                <w:szCs w:val="20"/>
                <w:lang w:val="en-US"/>
              </w:rPr>
            </w:pPr>
            <w:r w:rsidRPr="00AD2557">
              <w:rPr>
                <w:rFonts w:ascii="Times New Roman" w:hAnsi="Times New Roman" w:cs="Times New Roman"/>
                <w:b/>
                <w:sz w:val="20"/>
                <w:szCs w:val="20"/>
                <w:lang w:val="en-US"/>
              </w:rPr>
              <w:t>Images and articles related to the “green” and “non-green” topics</w:t>
            </w:r>
          </w:p>
        </w:tc>
        <w:tc>
          <w:tcPr>
            <w:tcW w:w="3115" w:type="dxa"/>
          </w:tcPr>
          <w:p w:rsidR="007B70C0" w:rsidRPr="00215DA3" w:rsidRDefault="00215DA3" w:rsidP="001731F7">
            <w:pPr>
              <w:jc w:val="both"/>
              <w:rPr>
                <w:rFonts w:ascii="Times New Roman" w:hAnsi="Times New Roman" w:cs="Times New Roman"/>
                <w:sz w:val="20"/>
                <w:szCs w:val="20"/>
              </w:rPr>
            </w:pPr>
            <w:r>
              <w:rPr>
                <w:rFonts w:ascii="Times New Roman" w:hAnsi="Times New Roman" w:cs="Times New Roman"/>
                <w:sz w:val="20"/>
                <w:szCs w:val="20"/>
                <w:lang w:val="en-US"/>
              </w:rPr>
              <w:t>1</w:t>
            </w:r>
            <w:r w:rsidR="00302D1E">
              <w:rPr>
                <w:rFonts w:ascii="Times New Roman" w:hAnsi="Times New Roman" w:cs="Times New Roman"/>
                <w:sz w:val="20"/>
                <w:szCs w:val="20"/>
                <w:lang w:val="en-US"/>
              </w:rPr>
              <w:t>14</w:t>
            </w:r>
          </w:p>
        </w:tc>
        <w:tc>
          <w:tcPr>
            <w:tcW w:w="3115" w:type="dxa"/>
          </w:tcPr>
          <w:p w:rsidR="007B70C0" w:rsidRPr="00215DA3" w:rsidRDefault="00302D1E" w:rsidP="001731F7">
            <w:pPr>
              <w:jc w:val="both"/>
              <w:rPr>
                <w:rFonts w:ascii="Times New Roman" w:hAnsi="Times New Roman" w:cs="Times New Roman"/>
                <w:sz w:val="20"/>
                <w:szCs w:val="20"/>
              </w:rPr>
            </w:pPr>
            <w:r>
              <w:rPr>
                <w:rFonts w:ascii="Times New Roman" w:hAnsi="Times New Roman" w:cs="Times New Roman"/>
                <w:sz w:val="20"/>
                <w:szCs w:val="20"/>
                <w:lang w:val="en-US"/>
              </w:rPr>
              <w:t>61.96</w:t>
            </w:r>
            <w:r w:rsidR="00215DA3">
              <w:rPr>
                <w:rFonts w:ascii="Times New Roman" w:hAnsi="Times New Roman" w:cs="Times New Roman"/>
                <w:sz w:val="20"/>
                <w:szCs w:val="20"/>
              </w:rPr>
              <w:t>%</w:t>
            </w:r>
          </w:p>
        </w:tc>
      </w:tr>
    </w:tbl>
    <w:p w:rsidR="007B70C0" w:rsidRPr="009D2D2C" w:rsidRDefault="007B70C0" w:rsidP="006D28F7">
      <w:pPr>
        <w:spacing w:line="480" w:lineRule="auto"/>
        <w:ind w:firstLine="567"/>
        <w:rPr>
          <w:rFonts w:ascii="Times New Roman" w:hAnsi="Times New Roman" w:cs="Times New Roman"/>
          <w:b/>
          <w:sz w:val="24"/>
          <w:szCs w:val="24"/>
          <w:lang w:val="en-GB"/>
        </w:rPr>
      </w:pPr>
    </w:p>
    <w:p w:rsidR="00362024" w:rsidRPr="009D2D2C" w:rsidRDefault="00362024" w:rsidP="00882D17">
      <w:pPr>
        <w:spacing w:line="360" w:lineRule="auto"/>
        <w:ind w:firstLine="567"/>
        <w:jc w:val="center"/>
        <w:rPr>
          <w:rFonts w:ascii="Times New Roman" w:hAnsi="Times New Roman" w:cs="Times New Roman"/>
          <w:b/>
          <w:sz w:val="24"/>
          <w:szCs w:val="24"/>
          <w:lang w:val="en-US"/>
        </w:rPr>
      </w:pPr>
      <w:r w:rsidRPr="009D2D2C">
        <w:rPr>
          <w:rFonts w:ascii="Times New Roman" w:hAnsi="Times New Roman" w:cs="Times New Roman"/>
          <w:b/>
          <w:noProof/>
          <w:sz w:val="24"/>
          <w:szCs w:val="24"/>
          <w:lang w:eastAsia="ru-RU"/>
        </w:rPr>
        <w:lastRenderedPageBreak/>
        <w:drawing>
          <wp:inline distT="0" distB="0" distL="0" distR="0">
            <wp:extent cx="5248275" cy="2857500"/>
            <wp:effectExtent l="0" t="0" r="9525" b="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B70C0" w:rsidRPr="009D2D2C" w:rsidRDefault="007B70C0" w:rsidP="00882D17">
      <w:pPr>
        <w:spacing w:line="360" w:lineRule="auto"/>
        <w:ind w:firstLine="567"/>
        <w:rPr>
          <w:rFonts w:ascii="Times New Roman" w:hAnsi="Times New Roman" w:cs="Times New Roman"/>
          <w:b/>
          <w:sz w:val="24"/>
          <w:szCs w:val="24"/>
          <w:lang w:val="en-US"/>
        </w:rPr>
      </w:pPr>
    </w:p>
    <w:p w:rsidR="007B70C0" w:rsidRPr="00B738D2" w:rsidRDefault="00A57614" w:rsidP="00B738D2">
      <w:pPr>
        <w:pStyle w:val="3"/>
        <w:ind w:firstLine="567"/>
        <w:rPr>
          <w:rFonts w:ascii="Times New Roman" w:hAnsi="Times New Roman" w:cs="Times New Roman"/>
          <w:b/>
          <w:sz w:val="28"/>
          <w:szCs w:val="28"/>
          <w:lang w:val="en-US"/>
        </w:rPr>
      </w:pPr>
      <w:bookmarkStart w:id="44" w:name="_Toc483505165"/>
      <w:bookmarkStart w:id="45" w:name="_Hlk480557618"/>
      <w:r w:rsidRPr="00B738D2">
        <w:rPr>
          <w:rFonts w:ascii="Times New Roman" w:hAnsi="Times New Roman" w:cs="Times New Roman"/>
          <w:b/>
          <w:color w:val="000000" w:themeColor="text1"/>
          <w:sz w:val="28"/>
          <w:szCs w:val="28"/>
          <w:lang w:val="en-US"/>
        </w:rPr>
        <w:t xml:space="preserve">4.4.2 </w:t>
      </w:r>
      <w:r w:rsidR="00362024" w:rsidRPr="00B738D2">
        <w:rPr>
          <w:rFonts w:ascii="Times New Roman" w:hAnsi="Times New Roman" w:cs="Times New Roman"/>
          <w:b/>
          <w:color w:val="000000" w:themeColor="text1"/>
          <w:sz w:val="28"/>
          <w:szCs w:val="28"/>
          <w:lang w:val="en-US"/>
        </w:rPr>
        <w:t>The structure of Finnish “green” branding</w:t>
      </w:r>
      <w:bookmarkEnd w:id="44"/>
    </w:p>
    <w:p w:rsidR="00A16FCC" w:rsidRPr="009D2D2C" w:rsidRDefault="00A16FCC" w:rsidP="00882D17">
      <w:pPr>
        <w:spacing w:line="360" w:lineRule="auto"/>
        <w:ind w:firstLine="567"/>
        <w:rPr>
          <w:rFonts w:ascii="Times New Roman" w:hAnsi="Times New Roman" w:cs="Times New Roman"/>
          <w:b/>
          <w:i/>
          <w:sz w:val="24"/>
          <w:szCs w:val="24"/>
          <w:lang w:val="en-US"/>
        </w:rPr>
      </w:pPr>
    </w:p>
    <w:p w:rsidR="00A16FCC" w:rsidRPr="00964FFC" w:rsidRDefault="00A16FCC" w:rsidP="00882D17">
      <w:pPr>
        <w:spacing w:line="360" w:lineRule="auto"/>
        <w:ind w:firstLine="567"/>
        <w:jc w:val="both"/>
        <w:rPr>
          <w:rFonts w:ascii="Times New Roman" w:hAnsi="Times New Roman" w:cs="Times New Roman"/>
          <w:color w:val="FF0000"/>
          <w:sz w:val="24"/>
          <w:szCs w:val="24"/>
          <w:lang w:val="en-US"/>
        </w:rPr>
      </w:pPr>
      <w:r w:rsidRPr="009D2D2C">
        <w:rPr>
          <w:rFonts w:ascii="Times New Roman" w:hAnsi="Times New Roman" w:cs="Times New Roman"/>
          <w:sz w:val="24"/>
          <w:szCs w:val="24"/>
          <w:lang w:val="en-US"/>
        </w:rPr>
        <w:t xml:space="preserve">Tags of images and articles related to “green” topic were summarized to find topics which </w:t>
      </w:r>
      <w:r w:rsidR="007A7DBC">
        <w:rPr>
          <w:rFonts w:ascii="Times New Roman" w:hAnsi="Times New Roman" w:cs="Times New Roman"/>
          <w:sz w:val="24"/>
          <w:szCs w:val="24"/>
          <w:lang w:val="en-US"/>
        </w:rPr>
        <w:t>constitute the</w:t>
      </w:r>
      <w:r w:rsidRPr="009D2D2C">
        <w:rPr>
          <w:rFonts w:ascii="Times New Roman" w:hAnsi="Times New Roman" w:cs="Times New Roman"/>
          <w:sz w:val="24"/>
          <w:szCs w:val="24"/>
          <w:lang w:val="en-US"/>
        </w:rPr>
        <w:t xml:space="preserve"> “green” branding in Finland</w:t>
      </w:r>
      <w:r w:rsidR="00B01863">
        <w:rPr>
          <w:rFonts w:ascii="Times New Roman" w:hAnsi="Times New Roman" w:cs="Times New Roman"/>
          <w:sz w:val="24"/>
          <w:szCs w:val="24"/>
          <w:lang w:val="en-US"/>
        </w:rPr>
        <w:t xml:space="preserve">. </w:t>
      </w:r>
      <w:r w:rsidR="007A7DBC">
        <w:rPr>
          <w:rFonts w:ascii="Times New Roman" w:hAnsi="Times New Roman" w:cs="Times New Roman"/>
          <w:sz w:val="24"/>
          <w:szCs w:val="24"/>
          <w:lang w:val="en-US"/>
        </w:rPr>
        <w:t>Su</w:t>
      </w:r>
      <w:r w:rsidR="00B01863">
        <w:rPr>
          <w:rFonts w:ascii="Times New Roman" w:hAnsi="Times New Roman" w:cs="Times New Roman"/>
          <w:sz w:val="24"/>
          <w:szCs w:val="24"/>
          <w:lang w:val="en-US"/>
        </w:rPr>
        <w:t xml:space="preserve">ch topics </w:t>
      </w:r>
      <w:r w:rsidR="007A7DBC">
        <w:rPr>
          <w:rFonts w:ascii="Times New Roman" w:hAnsi="Times New Roman" w:cs="Times New Roman"/>
          <w:sz w:val="24"/>
          <w:szCs w:val="24"/>
          <w:lang w:val="en-US"/>
        </w:rPr>
        <w:t>as</w:t>
      </w:r>
      <w:r w:rsidR="00B01863">
        <w:rPr>
          <w:rFonts w:ascii="Times New Roman" w:hAnsi="Times New Roman" w:cs="Times New Roman"/>
          <w:sz w:val="24"/>
          <w:szCs w:val="24"/>
          <w:lang w:val="en-US"/>
        </w:rPr>
        <w:t xml:space="preserve"> “Environment”, “Clean”, “Nature” make up 56% from all the “green” branding. These topics </w:t>
      </w:r>
      <w:r w:rsidR="007A7DBC">
        <w:rPr>
          <w:rFonts w:ascii="Times New Roman" w:hAnsi="Times New Roman" w:cs="Times New Roman"/>
          <w:sz w:val="24"/>
          <w:szCs w:val="24"/>
          <w:lang w:val="en-US"/>
        </w:rPr>
        <w:t xml:space="preserve">hardly </w:t>
      </w:r>
      <w:r w:rsidR="00B01863">
        <w:rPr>
          <w:rFonts w:ascii="Times New Roman" w:hAnsi="Times New Roman" w:cs="Times New Roman"/>
          <w:sz w:val="24"/>
          <w:szCs w:val="24"/>
          <w:lang w:val="en-US"/>
        </w:rPr>
        <w:t xml:space="preserve">can show the structure of the </w:t>
      </w:r>
      <w:r w:rsidR="007A7DBC">
        <w:rPr>
          <w:rFonts w:ascii="Times New Roman" w:hAnsi="Times New Roman" w:cs="Times New Roman"/>
          <w:sz w:val="24"/>
          <w:szCs w:val="24"/>
          <w:lang w:val="en-US"/>
        </w:rPr>
        <w:t xml:space="preserve">Finnish </w:t>
      </w:r>
      <w:r w:rsidR="00B01863">
        <w:rPr>
          <w:rFonts w:ascii="Times New Roman" w:hAnsi="Times New Roman" w:cs="Times New Roman"/>
          <w:sz w:val="24"/>
          <w:szCs w:val="24"/>
          <w:lang w:val="en-US"/>
        </w:rPr>
        <w:t>brand. Speaking about another, more narrow topics, the “Forest” topic, the “Water” topic</w:t>
      </w:r>
      <w:r w:rsidR="00964FFC">
        <w:rPr>
          <w:rFonts w:ascii="Times New Roman" w:hAnsi="Times New Roman" w:cs="Times New Roman"/>
          <w:sz w:val="24"/>
          <w:szCs w:val="24"/>
          <w:lang w:val="en-US"/>
        </w:rPr>
        <w:t xml:space="preserve"> and the “Winter” topic are very</w:t>
      </w:r>
      <w:r w:rsidR="00B01863">
        <w:rPr>
          <w:rFonts w:ascii="Times New Roman" w:hAnsi="Times New Roman" w:cs="Times New Roman"/>
          <w:sz w:val="24"/>
          <w:szCs w:val="24"/>
          <w:lang w:val="en-US"/>
        </w:rPr>
        <w:t xml:space="preserve"> common in the structur</w:t>
      </w:r>
      <w:r w:rsidR="00164059">
        <w:rPr>
          <w:rFonts w:ascii="Times New Roman" w:hAnsi="Times New Roman" w:cs="Times New Roman"/>
          <w:sz w:val="24"/>
          <w:szCs w:val="24"/>
          <w:lang w:val="en-US"/>
        </w:rPr>
        <w:t>e of Finnish “green” brand</w:t>
      </w:r>
      <w:r w:rsidR="007A7DBC">
        <w:rPr>
          <w:rFonts w:ascii="Times New Roman" w:hAnsi="Times New Roman" w:cs="Times New Roman"/>
          <w:sz w:val="24"/>
          <w:szCs w:val="24"/>
          <w:lang w:val="en-US"/>
        </w:rPr>
        <w:t xml:space="preserve">. In </w:t>
      </w:r>
      <w:r w:rsidR="00964FFC">
        <w:rPr>
          <w:rFonts w:ascii="Times New Roman" w:hAnsi="Times New Roman" w:cs="Times New Roman"/>
          <w:sz w:val="24"/>
          <w:szCs w:val="24"/>
          <w:lang w:val="en-US"/>
        </w:rPr>
        <w:t>total,</w:t>
      </w:r>
      <w:r w:rsidR="007A7DBC">
        <w:rPr>
          <w:rFonts w:ascii="Times New Roman" w:hAnsi="Times New Roman" w:cs="Times New Roman"/>
          <w:sz w:val="24"/>
          <w:szCs w:val="24"/>
          <w:lang w:val="en-US"/>
        </w:rPr>
        <w:t xml:space="preserve"> they make up 16.26% of “green” tags,</w:t>
      </w:r>
      <w:r w:rsidR="00164059">
        <w:rPr>
          <w:rFonts w:ascii="Times New Roman" w:hAnsi="Times New Roman" w:cs="Times New Roman"/>
          <w:sz w:val="24"/>
          <w:szCs w:val="24"/>
          <w:lang w:val="en-US"/>
        </w:rPr>
        <w:t xml:space="preserve"> which</w:t>
      </w:r>
      <w:r w:rsidR="00F32146">
        <w:rPr>
          <w:rFonts w:ascii="Times New Roman" w:hAnsi="Times New Roman" w:cs="Times New Roman"/>
          <w:sz w:val="24"/>
          <w:szCs w:val="24"/>
          <w:lang w:val="en-US"/>
        </w:rPr>
        <w:t xml:space="preserve"> can be e</w:t>
      </w:r>
      <w:r w:rsidR="007A7DBC">
        <w:rPr>
          <w:rFonts w:ascii="Times New Roman" w:hAnsi="Times New Roman" w:cs="Times New Roman"/>
          <w:sz w:val="24"/>
          <w:szCs w:val="24"/>
          <w:lang w:val="en-US"/>
        </w:rPr>
        <w:t xml:space="preserve">asily explained by geography – Finland is one of the Nordic countries </w:t>
      </w:r>
      <w:r w:rsidR="00882141">
        <w:rPr>
          <w:rFonts w:ascii="Times New Roman" w:hAnsi="Times New Roman" w:cs="Times New Roman"/>
          <w:sz w:val="24"/>
          <w:szCs w:val="24"/>
          <w:lang w:val="en-US"/>
        </w:rPr>
        <w:t>where 70</w:t>
      </w:r>
      <w:r w:rsidR="002E0A82">
        <w:rPr>
          <w:rFonts w:ascii="Times New Roman" w:hAnsi="Times New Roman" w:cs="Times New Roman"/>
          <w:sz w:val="24"/>
          <w:szCs w:val="24"/>
          <w:lang w:val="en-US"/>
        </w:rPr>
        <w:t>% of the country are covered by forests (</w:t>
      </w:r>
      <w:proofErr w:type="spellStart"/>
      <w:r w:rsidR="002E0A82" w:rsidRPr="002E0A82">
        <w:rPr>
          <w:rFonts w:ascii="Times New Roman" w:hAnsi="Times New Roman" w:cs="Times New Roman"/>
          <w:sz w:val="24"/>
          <w:szCs w:val="24"/>
          <w:lang w:val="en-US"/>
        </w:rPr>
        <w:t>Curtet</w:t>
      </w:r>
      <w:proofErr w:type="spellEnd"/>
      <w:r w:rsidR="002E0A82">
        <w:rPr>
          <w:rFonts w:ascii="Times New Roman" w:hAnsi="Times New Roman" w:cs="Times New Roman"/>
          <w:sz w:val="24"/>
          <w:szCs w:val="24"/>
          <w:lang w:val="en-US"/>
        </w:rPr>
        <w:t xml:space="preserve">, 2014b), </w:t>
      </w:r>
      <w:r w:rsidR="00F32146">
        <w:rPr>
          <w:rFonts w:ascii="Times New Roman" w:hAnsi="Times New Roman" w:cs="Times New Roman"/>
          <w:sz w:val="24"/>
          <w:szCs w:val="24"/>
          <w:lang w:val="en-US"/>
        </w:rPr>
        <w:t>there are more than 168000 lakes in Finland (Statistics Finland)</w:t>
      </w:r>
      <w:r w:rsidR="007A7DBC">
        <w:rPr>
          <w:rFonts w:ascii="Times New Roman" w:hAnsi="Times New Roman" w:cs="Times New Roman"/>
          <w:sz w:val="24"/>
          <w:szCs w:val="24"/>
          <w:lang w:val="en-US"/>
        </w:rPr>
        <w:t>.</w:t>
      </w:r>
      <w:r w:rsidR="005832A5" w:rsidRPr="005832A5">
        <w:rPr>
          <w:rFonts w:ascii="Times New Roman" w:hAnsi="Times New Roman" w:cs="Times New Roman"/>
          <w:sz w:val="24"/>
          <w:szCs w:val="24"/>
          <w:lang w:val="en-US"/>
        </w:rPr>
        <w:t xml:space="preserve"> </w:t>
      </w:r>
      <w:r w:rsidR="005832A5">
        <w:rPr>
          <w:rFonts w:ascii="Times New Roman" w:hAnsi="Times New Roman" w:cs="Times New Roman"/>
          <w:sz w:val="24"/>
          <w:szCs w:val="24"/>
          <w:lang w:val="en-US"/>
        </w:rPr>
        <w:t>The topics “food” and “organic food” occupy the very big part of the Finnish “green” branding strategy (15.36%). The topics “quality of life”</w:t>
      </w:r>
      <w:r w:rsidR="00964FFC">
        <w:rPr>
          <w:rFonts w:ascii="Times New Roman" w:hAnsi="Times New Roman" w:cs="Times New Roman"/>
          <w:sz w:val="24"/>
          <w:szCs w:val="24"/>
          <w:lang w:val="en-US"/>
        </w:rPr>
        <w:t>,</w:t>
      </w:r>
      <w:r w:rsidR="005832A5">
        <w:rPr>
          <w:rFonts w:ascii="Times New Roman" w:hAnsi="Times New Roman" w:cs="Times New Roman"/>
          <w:sz w:val="24"/>
          <w:szCs w:val="24"/>
          <w:lang w:val="en-US"/>
        </w:rPr>
        <w:t xml:space="preserve"> “sustainability”</w:t>
      </w:r>
      <w:r w:rsidR="00964FFC">
        <w:rPr>
          <w:rFonts w:ascii="Times New Roman" w:hAnsi="Times New Roman" w:cs="Times New Roman"/>
          <w:sz w:val="24"/>
          <w:szCs w:val="24"/>
          <w:lang w:val="en-US"/>
        </w:rPr>
        <w:t>, “innovation” and “technology” are also frequent.</w:t>
      </w:r>
    </w:p>
    <w:bookmarkEnd w:id="45"/>
    <w:p w:rsidR="008C0851" w:rsidRDefault="008C0851" w:rsidP="00882D17">
      <w:pPr>
        <w:spacing w:line="360" w:lineRule="auto"/>
        <w:rPr>
          <w:rFonts w:ascii="Times New Roman" w:hAnsi="Times New Roman" w:cs="Times New Roman"/>
          <w:lang w:val="en-US"/>
        </w:rPr>
      </w:pPr>
    </w:p>
    <w:p w:rsidR="00225836" w:rsidRPr="00CD36C1" w:rsidRDefault="00225836" w:rsidP="00CD36C1">
      <w:pPr>
        <w:spacing w:line="360" w:lineRule="auto"/>
        <w:ind w:firstLine="567"/>
        <w:rPr>
          <w:rFonts w:ascii="Times New Roman" w:hAnsi="Times New Roman" w:cs="Times New Roman"/>
          <w:b/>
          <w:i/>
          <w:color w:val="000000" w:themeColor="text1"/>
          <w:sz w:val="24"/>
          <w:szCs w:val="24"/>
          <w:lang w:val="en-US"/>
        </w:rPr>
      </w:pPr>
      <w:r w:rsidRPr="00CD36C1">
        <w:rPr>
          <w:rFonts w:ascii="Times New Roman" w:hAnsi="Times New Roman" w:cs="Times New Roman"/>
          <w:b/>
          <w:i/>
          <w:color w:val="000000" w:themeColor="text1"/>
          <w:sz w:val="24"/>
          <w:szCs w:val="24"/>
          <w:lang w:val="en-US"/>
        </w:rPr>
        <w:t>Table</w:t>
      </w:r>
      <w:r w:rsidR="00CD36C1" w:rsidRPr="00CD36C1">
        <w:rPr>
          <w:rFonts w:ascii="Times New Roman" w:hAnsi="Times New Roman" w:cs="Times New Roman"/>
          <w:b/>
          <w:i/>
          <w:color w:val="000000" w:themeColor="text1"/>
          <w:sz w:val="24"/>
          <w:szCs w:val="24"/>
          <w:lang w:val="en-US"/>
        </w:rPr>
        <w:t xml:space="preserve"> 12. The structure of Finnish “green” branding</w:t>
      </w:r>
    </w:p>
    <w:tbl>
      <w:tblPr>
        <w:tblStyle w:val="a3"/>
        <w:tblW w:w="8926" w:type="dxa"/>
        <w:tblBorders>
          <w:insideH w:val="none" w:sz="0" w:space="0" w:color="auto"/>
        </w:tblBorders>
        <w:tblLook w:val="04A0" w:firstRow="1" w:lastRow="0" w:firstColumn="1" w:lastColumn="0" w:noHBand="0" w:noVBand="1"/>
      </w:tblPr>
      <w:tblGrid>
        <w:gridCol w:w="2972"/>
        <w:gridCol w:w="2410"/>
        <w:gridCol w:w="3544"/>
      </w:tblGrid>
      <w:tr w:rsidR="001D2E2A" w:rsidRPr="009D2D2C" w:rsidTr="001D2E2A">
        <w:tc>
          <w:tcPr>
            <w:tcW w:w="2972"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b/>
                <w:color w:val="000000" w:themeColor="text1"/>
                <w:sz w:val="20"/>
                <w:szCs w:val="20"/>
                <w:lang w:val="en-US"/>
              </w:rPr>
              <w:t>“G</w:t>
            </w:r>
            <w:r w:rsidRPr="00AD2557">
              <w:rPr>
                <w:rFonts w:ascii="Times New Roman" w:hAnsi="Times New Roman" w:cs="Times New Roman"/>
                <w:b/>
                <w:color w:val="000000" w:themeColor="text1"/>
                <w:sz w:val="20"/>
                <w:szCs w:val="20"/>
                <w:lang w:val="en-US"/>
              </w:rPr>
              <w:t>reen” tags</w:t>
            </w:r>
          </w:p>
        </w:tc>
        <w:tc>
          <w:tcPr>
            <w:tcW w:w="2410" w:type="dxa"/>
          </w:tcPr>
          <w:p w:rsidR="001D2E2A" w:rsidRDefault="001D2E2A" w:rsidP="006A4242">
            <w:pPr>
              <w:rPr>
                <w:rFonts w:ascii="Times New Roman" w:hAnsi="Times New Roman" w:cs="Times New Roman"/>
                <w:sz w:val="20"/>
                <w:szCs w:val="20"/>
                <w:lang w:val="en-US"/>
              </w:rPr>
            </w:pPr>
            <w:r w:rsidRPr="00AD2557">
              <w:rPr>
                <w:rFonts w:ascii="Times New Roman" w:hAnsi="Times New Roman" w:cs="Times New Roman"/>
                <w:b/>
                <w:color w:val="000000" w:themeColor="text1"/>
                <w:sz w:val="20"/>
                <w:szCs w:val="20"/>
                <w:lang w:val="en-US"/>
              </w:rPr>
              <w:t>The amount of tags</w:t>
            </w:r>
          </w:p>
        </w:tc>
        <w:tc>
          <w:tcPr>
            <w:tcW w:w="3544" w:type="dxa"/>
          </w:tcPr>
          <w:p w:rsidR="001D2E2A" w:rsidRPr="00CB712D" w:rsidRDefault="001D2E2A" w:rsidP="006A4242">
            <w:pPr>
              <w:rPr>
                <w:rFonts w:ascii="Times New Roman" w:hAnsi="Times New Roman" w:cs="Times New Roman"/>
                <w:b/>
                <w:sz w:val="20"/>
                <w:szCs w:val="20"/>
                <w:lang w:val="en-US"/>
              </w:rPr>
            </w:pPr>
            <w:r w:rsidRPr="00CB712D">
              <w:rPr>
                <w:rFonts w:ascii="Times New Roman" w:hAnsi="Times New Roman" w:cs="Times New Roman"/>
                <w:b/>
                <w:sz w:val="20"/>
                <w:szCs w:val="20"/>
                <w:lang w:val="en-US"/>
              </w:rPr>
              <w:t>%</w:t>
            </w:r>
          </w:p>
        </w:tc>
      </w:tr>
      <w:tr w:rsidR="001D2E2A" w:rsidRPr="009D2D2C" w:rsidTr="001D2E2A">
        <w:tc>
          <w:tcPr>
            <w:tcW w:w="2972"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Environment  </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24.1%</w:t>
            </w:r>
          </w:p>
        </w:tc>
      </w:tr>
      <w:tr w:rsidR="001D2E2A" w:rsidRPr="009D2D2C" w:rsidTr="001D2E2A">
        <w:tc>
          <w:tcPr>
            <w:tcW w:w="2972"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Food  </w:t>
            </w:r>
          </w:p>
        </w:tc>
        <w:tc>
          <w:tcPr>
            <w:tcW w:w="2410"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4</w:t>
            </w:r>
            <w:r>
              <w:rPr>
                <w:rFonts w:ascii="Times New Roman" w:hAnsi="Times New Roman" w:cs="Times New Roman"/>
                <w:sz w:val="20"/>
                <w:szCs w:val="20"/>
                <w:lang w:val="en-US"/>
              </w:rPr>
              <w:t>2</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12.65%</w:t>
            </w:r>
          </w:p>
        </w:tc>
      </w:tr>
      <w:tr w:rsidR="001D2E2A" w:rsidRPr="009D2D2C" w:rsidTr="001D2E2A">
        <w:tc>
          <w:tcPr>
            <w:tcW w:w="2972"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Clean  </w:t>
            </w:r>
          </w:p>
        </w:tc>
        <w:tc>
          <w:tcPr>
            <w:tcW w:w="2410"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30</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9.04%</w:t>
            </w:r>
          </w:p>
        </w:tc>
      </w:tr>
      <w:tr w:rsidR="001D2E2A" w:rsidRPr="009D2D2C" w:rsidTr="001D2E2A">
        <w:tc>
          <w:tcPr>
            <w:tcW w:w="2972"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Forest  </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26</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7.83%</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Nature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20</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6.02%</w:t>
            </w:r>
          </w:p>
        </w:tc>
      </w:tr>
      <w:tr w:rsidR="001D2E2A" w:rsidRPr="009D2D2C" w:rsidTr="001D2E2A">
        <w:tc>
          <w:tcPr>
            <w:tcW w:w="2972"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Water</w:t>
            </w:r>
          </w:p>
        </w:tc>
        <w:tc>
          <w:tcPr>
            <w:tcW w:w="2410"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17</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5.12%</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Quality of life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16</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4.82%</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lastRenderedPageBreak/>
              <w:t xml:space="preserve">Winter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11</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3.31%</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Innovation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11</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3.31%</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Organic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9</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2.71%</w:t>
            </w:r>
          </w:p>
        </w:tc>
      </w:tr>
      <w:tr w:rsidR="001D2E2A" w:rsidRPr="009D2D2C" w:rsidTr="001D2E2A">
        <w:tc>
          <w:tcPr>
            <w:tcW w:w="2972"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Sustainability</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2.41%</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Technology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8</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2.41%</w:t>
            </w:r>
          </w:p>
        </w:tc>
      </w:tr>
      <w:tr w:rsidR="001D2E2A" w:rsidRPr="009D2D2C" w:rsidTr="001D2E2A">
        <w:tc>
          <w:tcPr>
            <w:tcW w:w="2972" w:type="dxa"/>
          </w:tcPr>
          <w:p w:rsidR="001D2E2A" w:rsidRPr="00DF3836"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Arctic</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2.11%</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Gardening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6</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1.81%</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Recycling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6</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1.81%</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proofErr w:type="spellStart"/>
            <w:r w:rsidRPr="00845502">
              <w:rPr>
                <w:rFonts w:ascii="Times New Roman" w:hAnsi="Times New Roman" w:cs="Times New Roman"/>
                <w:color w:val="000000" w:themeColor="text1"/>
                <w:sz w:val="20"/>
                <w:szCs w:val="20"/>
                <w:lang w:val="en-US"/>
              </w:rPr>
              <w:t>Nuuksio</w:t>
            </w:r>
            <w:proofErr w:type="spellEnd"/>
            <w:r w:rsidRPr="00845502">
              <w:rPr>
                <w:rFonts w:ascii="Times New Roman" w:hAnsi="Times New Roman" w:cs="Times New Roman"/>
                <w:color w:val="000000" w:themeColor="text1"/>
                <w:sz w:val="20"/>
                <w:szCs w:val="20"/>
                <w:lang w:val="en-US"/>
              </w:rPr>
              <w:t xml:space="preserve"> (Finnish National park)</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5</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1.51%</w:t>
            </w:r>
          </w:p>
        </w:tc>
      </w:tr>
      <w:tr w:rsidR="001D2E2A" w:rsidRPr="009D2D2C" w:rsidTr="001D2E2A">
        <w:tc>
          <w:tcPr>
            <w:tcW w:w="2972" w:type="dxa"/>
          </w:tcPr>
          <w:p w:rsidR="001D2E2A" w:rsidRPr="00DF3836"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Baltic Sea</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1.2%</w:t>
            </w:r>
          </w:p>
        </w:tc>
      </w:tr>
      <w:tr w:rsidR="001D2E2A" w:rsidRPr="009D2D2C" w:rsidTr="001D2E2A">
        <w:tc>
          <w:tcPr>
            <w:tcW w:w="2972"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Cleantech  </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1.2%</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Camping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3</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0.9%</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Green house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3</w:t>
            </w:r>
          </w:p>
        </w:tc>
        <w:tc>
          <w:tcPr>
            <w:tcW w:w="3544" w:type="dxa"/>
          </w:tcPr>
          <w:p w:rsidR="001D2E2A" w:rsidRPr="00CB712D" w:rsidRDefault="00CB712D" w:rsidP="006A4242">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0.9%</w:t>
            </w:r>
          </w:p>
        </w:tc>
      </w:tr>
      <w:tr w:rsidR="001D2E2A" w:rsidRPr="009D2D2C" w:rsidTr="001D2E2A">
        <w:tc>
          <w:tcPr>
            <w:tcW w:w="2972" w:type="dxa"/>
          </w:tcPr>
          <w:p w:rsidR="001D2E2A" w:rsidRPr="00DF3836"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Sports</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0.9%</w:t>
            </w:r>
          </w:p>
        </w:tc>
      </w:tr>
      <w:tr w:rsidR="001D2E2A" w:rsidRPr="009D2D2C" w:rsidTr="001D2E2A">
        <w:tc>
          <w:tcPr>
            <w:tcW w:w="2972" w:type="dxa"/>
          </w:tcPr>
          <w:p w:rsidR="001D2E2A" w:rsidRPr="00DF3836"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Animals</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0.6%</w:t>
            </w:r>
          </w:p>
        </w:tc>
      </w:tr>
      <w:tr w:rsidR="001D2E2A" w:rsidRPr="009D2D2C" w:rsidTr="001D2E2A">
        <w:tc>
          <w:tcPr>
            <w:tcW w:w="2972" w:type="dxa"/>
          </w:tcPr>
          <w:p w:rsidR="001D2E2A" w:rsidRPr="00DF3836"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Energy</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3544" w:type="dxa"/>
          </w:tcPr>
          <w:p w:rsidR="001D2E2A" w:rsidRDefault="00CB712D" w:rsidP="006A4242">
            <w:pPr>
              <w:rPr>
                <w:rFonts w:ascii="Times New Roman" w:hAnsi="Times New Roman" w:cs="Times New Roman"/>
                <w:sz w:val="20"/>
                <w:szCs w:val="20"/>
                <w:lang w:val="en-US"/>
              </w:rPr>
            </w:pPr>
            <w:r>
              <w:rPr>
                <w:rFonts w:ascii="Times New Roman" w:hAnsi="Times New Roman" w:cs="Times New Roman"/>
                <w:sz w:val="20"/>
                <w:szCs w:val="20"/>
              </w:rPr>
              <w:t>0.6%</w:t>
            </w:r>
          </w:p>
        </w:tc>
      </w:tr>
      <w:tr w:rsidR="001D2E2A" w:rsidRPr="009D2D2C" w:rsidTr="001D2E2A">
        <w:tc>
          <w:tcPr>
            <w:tcW w:w="2972"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 xml:space="preserve">Equality  </w:t>
            </w:r>
          </w:p>
        </w:tc>
        <w:tc>
          <w:tcPr>
            <w:tcW w:w="2410" w:type="dxa"/>
          </w:tcPr>
          <w:p w:rsidR="001D2E2A" w:rsidRPr="00845502" w:rsidRDefault="001D2E2A" w:rsidP="006A4242">
            <w:pPr>
              <w:rPr>
                <w:rFonts w:ascii="Times New Roman" w:hAnsi="Times New Roman" w:cs="Times New Roman"/>
                <w:color w:val="000000" w:themeColor="text1"/>
                <w:sz w:val="20"/>
                <w:szCs w:val="20"/>
                <w:lang w:val="en-US"/>
              </w:rPr>
            </w:pPr>
            <w:r w:rsidRPr="00845502">
              <w:rPr>
                <w:rFonts w:ascii="Times New Roman" w:hAnsi="Times New Roman" w:cs="Times New Roman"/>
                <w:color w:val="000000" w:themeColor="text1"/>
                <w:sz w:val="20"/>
                <w:szCs w:val="20"/>
                <w:lang w:val="en-US"/>
              </w:rPr>
              <w:t>2</w:t>
            </w:r>
          </w:p>
        </w:tc>
        <w:tc>
          <w:tcPr>
            <w:tcW w:w="3544" w:type="dxa"/>
          </w:tcPr>
          <w:p w:rsidR="001D2E2A" w:rsidRPr="00845502" w:rsidRDefault="00CB712D" w:rsidP="006A4242">
            <w:pPr>
              <w:rPr>
                <w:rFonts w:ascii="Times New Roman" w:hAnsi="Times New Roman" w:cs="Times New Roman"/>
                <w:color w:val="000000" w:themeColor="text1"/>
                <w:sz w:val="20"/>
                <w:szCs w:val="20"/>
                <w:lang w:val="en-US"/>
              </w:rPr>
            </w:pPr>
            <w:r>
              <w:rPr>
                <w:rFonts w:ascii="Times New Roman" w:hAnsi="Times New Roman" w:cs="Times New Roman"/>
                <w:sz w:val="20"/>
                <w:szCs w:val="20"/>
              </w:rPr>
              <w:t>0.6%</w:t>
            </w:r>
          </w:p>
        </w:tc>
      </w:tr>
      <w:tr w:rsidR="001D2E2A" w:rsidRPr="009D2D2C" w:rsidTr="001D2E2A">
        <w:tc>
          <w:tcPr>
            <w:tcW w:w="2972" w:type="dxa"/>
          </w:tcPr>
          <w:p w:rsidR="001D2E2A" w:rsidRPr="00DF3836"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Wellbeing</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3544" w:type="dxa"/>
          </w:tcPr>
          <w:p w:rsidR="001D2E2A" w:rsidRDefault="00CB712D" w:rsidP="006A4242">
            <w:pPr>
              <w:rPr>
                <w:rFonts w:ascii="Times New Roman" w:hAnsi="Times New Roman" w:cs="Times New Roman"/>
                <w:sz w:val="20"/>
                <w:szCs w:val="20"/>
                <w:lang w:val="en-US"/>
              </w:rPr>
            </w:pPr>
            <w:r>
              <w:rPr>
                <w:rFonts w:ascii="Times New Roman" w:hAnsi="Times New Roman" w:cs="Times New Roman"/>
                <w:sz w:val="20"/>
                <w:szCs w:val="20"/>
              </w:rPr>
              <w:t>0.6%</w:t>
            </w:r>
          </w:p>
        </w:tc>
      </w:tr>
      <w:tr w:rsidR="001D2E2A" w:rsidRPr="009D2D2C" w:rsidTr="001D2E2A">
        <w:tc>
          <w:tcPr>
            <w:tcW w:w="2972" w:type="dxa"/>
          </w:tcPr>
          <w:p w:rsidR="001D2E2A" w:rsidRPr="00AD2557" w:rsidRDefault="001D2E2A" w:rsidP="006A4242">
            <w:pPr>
              <w:rPr>
                <w:rFonts w:ascii="Times New Roman" w:hAnsi="Times New Roman" w:cs="Times New Roman"/>
                <w:sz w:val="20"/>
                <w:szCs w:val="20"/>
                <w:lang w:val="en-US"/>
              </w:rPr>
            </w:pPr>
            <w:proofErr w:type="spellStart"/>
            <w:r w:rsidRPr="00AD2557">
              <w:rPr>
                <w:rFonts w:ascii="Times New Roman" w:hAnsi="Times New Roman" w:cs="Times New Roman"/>
                <w:sz w:val="20"/>
                <w:szCs w:val="20"/>
                <w:lang w:val="en-US"/>
              </w:rPr>
              <w:t>Ekologisuus</w:t>
            </w:r>
            <w:proofErr w:type="spellEnd"/>
            <w:r w:rsidRPr="00AD2557">
              <w:rPr>
                <w:rFonts w:ascii="Times New Roman" w:hAnsi="Times New Roman" w:cs="Times New Roman"/>
                <w:sz w:val="20"/>
                <w:szCs w:val="20"/>
                <w:lang w:val="en-US"/>
              </w:rPr>
              <w:t xml:space="preserve"> (Ecology)  </w:t>
            </w:r>
          </w:p>
        </w:tc>
        <w:tc>
          <w:tcPr>
            <w:tcW w:w="2410"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p>
        </w:tc>
        <w:tc>
          <w:tcPr>
            <w:tcW w:w="3544" w:type="dxa"/>
          </w:tcPr>
          <w:p w:rsidR="001D2E2A" w:rsidRPr="00CB712D" w:rsidRDefault="00CB712D" w:rsidP="006A4242">
            <w:pPr>
              <w:rPr>
                <w:rFonts w:ascii="Times New Roman" w:hAnsi="Times New Roman" w:cs="Times New Roman"/>
                <w:sz w:val="20"/>
                <w:szCs w:val="20"/>
              </w:rPr>
            </w:pPr>
            <w:r>
              <w:rPr>
                <w:rFonts w:ascii="Times New Roman" w:hAnsi="Times New Roman" w:cs="Times New Roman"/>
                <w:sz w:val="20"/>
                <w:szCs w:val="20"/>
              </w:rPr>
              <w:t>0.3%</w:t>
            </w:r>
          </w:p>
        </w:tc>
      </w:tr>
      <w:tr w:rsidR="001D2E2A" w:rsidRPr="009D2D2C" w:rsidTr="001D2E2A">
        <w:tc>
          <w:tcPr>
            <w:tcW w:w="2972" w:type="dxa"/>
          </w:tcPr>
          <w:p w:rsidR="001D2E2A" w:rsidRPr="00DF3836"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Meteorology</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3544" w:type="dxa"/>
          </w:tcPr>
          <w:p w:rsidR="001D2E2A" w:rsidRDefault="00CB712D" w:rsidP="006A4242">
            <w:pPr>
              <w:rPr>
                <w:rFonts w:ascii="Times New Roman" w:hAnsi="Times New Roman" w:cs="Times New Roman"/>
                <w:sz w:val="20"/>
                <w:szCs w:val="20"/>
                <w:lang w:val="en-US"/>
              </w:rPr>
            </w:pPr>
            <w:r>
              <w:rPr>
                <w:rFonts w:ascii="Times New Roman" w:hAnsi="Times New Roman" w:cs="Times New Roman"/>
                <w:sz w:val="20"/>
                <w:szCs w:val="20"/>
              </w:rPr>
              <w:t>0.3%</w:t>
            </w:r>
          </w:p>
        </w:tc>
      </w:tr>
      <w:tr w:rsidR="001D2E2A" w:rsidRPr="009D2D2C" w:rsidTr="001D2E2A">
        <w:tc>
          <w:tcPr>
            <w:tcW w:w="2972" w:type="dxa"/>
          </w:tcPr>
          <w:p w:rsidR="001D2E2A" w:rsidRPr="00DF3836" w:rsidRDefault="001D2E2A" w:rsidP="006A424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Slush</w:t>
            </w:r>
          </w:p>
        </w:tc>
        <w:tc>
          <w:tcPr>
            <w:tcW w:w="2410" w:type="dxa"/>
          </w:tcPr>
          <w:p w:rsidR="001D2E2A" w:rsidRPr="00AD2557" w:rsidRDefault="001D2E2A" w:rsidP="006A4242">
            <w:pP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3544" w:type="dxa"/>
          </w:tcPr>
          <w:p w:rsidR="001D2E2A" w:rsidRDefault="00CB712D" w:rsidP="006A4242">
            <w:pPr>
              <w:rPr>
                <w:rFonts w:ascii="Times New Roman" w:hAnsi="Times New Roman" w:cs="Times New Roman"/>
                <w:sz w:val="20"/>
                <w:szCs w:val="20"/>
                <w:lang w:val="en-US"/>
              </w:rPr>
            </w:pPr>
            <w:r>
              <w:rPr>
                <w:rFonts w:ascii="Times New Roman" w:hAnsi="Times New Roman" w:cs="Times New Roman"/>
                <w:sz w:val="20"/>
                <w:szCs w:val="20"/>
              </w:rPr>
              <w:t>0.3%</w:t>
            </w:r>
          </w:p>
        </w:tc>
      </w:tr>
      <w:tr w:rsidR="001D2E2A" w:rsidRPr="009D2D2C" w:rsidTr="001D2E2A">
        <w:trPr>
          <w:trHeight w:val="80"/>
        </w:trPr>
        <w:tc>
          <w:tcPr>
            <w:tcW w:w="2972"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Wood  </w:t>
            </w:r>
          </w:p>
        </w:tc>
        <w:tc>
          <w:tcPr>
            <w:tcW w:w="2410"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p>
        </w:tc>
        <w:tc>
          <w:tcPr>
            <w:tcW w:w="3544" w:type="dxa"/>
          </w:tcPr>
          <w:p w:rsidR="001D2E2A" w:rsidRPr="00AD2557" w:rsidRDefault="00CB712D" w:rsidP="006A4242">
            <w:pPr>
              <w:rPr>
                <w:rFonts w:ascii="Times New Roman" w:hAnsi="Times New Roman" w:cs="Times New Roman"/>
                <w:sz w:val="20"/>
                <w:szCs w:val="20"/>
                <w:lang w:val="en-US"/>
              </w:rPr>
            </w:pPr>
            <w:r>
              <w:rPr>
                <w:rFonts w:ascii="Times New Roman" w:hAnsi="Times New Roman" w:cs="Times New Roman"/>
                <w:sz w:val="20"/>
                <w:szCs w:val="20"/>
              </w:rPr>
              <w:t>0.3%</w:t>
            </w:r>
          </w:p>
        </w:tc>
      </w:tr>
      <w:tr w:rsidR="001D2E2A" w:rsidRPr="009D2D2C" w:rsidTr="001D2E2A">
        <w:trPr>
          <w:trHeight w:val="80"/>
        </w:trPr>
        <w:tc>
          <w:tcPr>
            <w:tcW w:w="2972" w:type="dxa"/>
          </w:tcPr>
          <w:p w:rsidR="001D2E2A" w:rsidRPr="00DF3836" w:rsidRDefault="001D2E2A" w:rsidP="006A4242">
            <w:pPr>
              <w:rPr>
                <w:rFonts w:ascii="Times New Roman" w:hAnsi="Times New Roman" w:cs="Times New Roman"/>
                <w:color w:val="000000" w:themeColor="text1"/>
                <w:sz w:val="20"/>
                <w:szCs w:val="20"/>
                <w:lang w:val="en-US"/>
              </w:rPr>
            </w:pPr>
            <w:r w:rsidRPr="00DF3836">
              <w:rPr>
                <w:rFonts w:ascii="Times New Roman" w:hAnsi="Times New Roman" w:cs="Times New Roman"/>
                <w:color w:val="000000" w:themeColor="text1"/>
                <w:sz w:val="20"/>
                <w:szCs w:val="20"/>
                <w:lang w:val="en-US"/>
              </w:rPr>
              <w:t>Hyvinvi</w:t>
            </w:r>
            <w:r w:rsidR="00760787">
              <w:rPr>
                <w:rFonts w:ascii="Times New Roman" w:hAnsi="Times New Roman" w:cs="Times New Roman"/>
                <w:color w:val="000000" w:themeColor="text1"/>
                <w:sz w:val="20"/>
                <w:szCs w:val="20"/>
                <w:lang w:val="en-US"/>
              </w:rPr>
              <w:t>o</w:t>
            </w:r>
            <w:r w:rsidRPr="00DF3836">
              <w:rPr>
                <w:rFonts w:ascii="Times New Roman" w:hAnsi="Times New Roman" w:cs="Times New Roman"/>
                <w:color w:val="000000" w:themeColor="text1"/>
                <w:sz w:val="20"/>
                <w:szCs w:val="20"/>
                <w:lang w:val="en-US"/>
              </w:rPr>
              <w:t xml:space="preserve">nti (Welfare)  </w:t>
            </w:r>
          </w:p>
        </w:tc>
        <w:tc>
          <w:tcPr>
            <w:tcW w:w="2410" w:type="dxa"/>
          </w:tcPr>
          <w:p w:rsidR="001D2E2A" w:rsidRPr="00AD2557" w:rsidRDefault="001D2E2A"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p>
        </w:tc>
        <w:tc>
          <w:tcPr>
            <w:tcW w:w="3544" w:type="dxa"/>
          </w:tcPr>
          <w:p w:rsidR="001D2E2A" w:rsidRPr="00AD2557" w:rsidRDefault="00CB712D" w:rsidP="006A4242">
            <w:pPr>
              <w:rPr>
                <w:rFonts w:ascii="Times New Roman" w:hAnsi="Times New Roman" w:cs="Times New Roman"/>
                <w:sz w:val="20"/>
                <w:szCs w:val="20"/>
                <w:lang w:val="en-US"/>
              </w:rPr>
            </w:pPr>
            <w:r>
              <w:rPr>
                <w:rFonts w:ascii="Times New Roman" w:hAnsi="Times New Roman" w:cs="Times New Roman"/>
                <w:sz w:val="20"/>
                <w:szCs w:val="20"/>
              </w:rPr>
              <w:t>0.3%</w:t>
            </w:r>
          </w:p>
        </w:tc>
      </w:tr>
    </w:tbl>
    <w:p w:rsidR="00362024" w:rsidRPr="009D2D2C" w:rsidRDefault="00362024" w:rsidP="00D26534">
      <w:pPr>
        <w:spacing w:line="480" w:lineRule="auto"/>
        <w:rPr>
          <w:rFonts w:ascii="Times New Roman" w:hAnsi="Times New Roman" w:cs="Times New Roman"/>
          <w:lang w:val="en-US"/>
        </w:rPr>
      </w:pPr>
    </w:p>
    <w:p w:rsidR="00362024" w:rsidRPr="00B738D2" w:rsidRDefault="00A57614" w:rsidP="00B738D2">
      <w:pPr>
        <w:pStyle w:val="3"/>
        <w:ind w:firstLine="567"/>
        <w:rPr>
          <w:rFonts w:ascii="Times New Roman" w:hAnsi="Times New Roman" w:cs="Times New Roman"/>
          <w:b/>
          <w:color w:val="000000" w:themeColor="text1"/>
          <w:sz w:val="28"/>
          <w:szCs w:val="28"/>
          <w:lang w:val="en-US"/>
        </w:rPr>
      </w:pPr>
      <w:bookmarkStart w:id="46" w:name="_Toc483505166"/>
      <w:r w:rsidRPr="00B738D2">
        <w:rPr>
          <w:rFonts w:ascii="Times New Roman" w:hAnsi="Times New Roman" w:cs="Times New Roman"/>
          <w:b/>
          <w:color w:val="000000" w:themeColor="text1"/>
          <w:sz w:val="28"/>
          <w:szCs w:val="28"/>
          <w:lang w:val="en-US"/>
        </w:rPr>
        <w:t xml:space="preserve">4.4.3 </w:t>
      </w:r>
      <w:r w:rsidR="00362024" w:rsidRPr="00B738D2">
        <w:rPr>
          <w:rFonts w:ascii="Times New Roman" w:hAnsi="Times New Roman" w:cs="Times New Roman"/>
          <w:b/>
          <w:color w:val="000000" w:themeColor="text1"/>
          <w:sz w:val="28"/>
          <w:szCs w:val="28"/>
          <w:lang w:val="en-US"/>
        </w:rPr>
        <w:t>Topics related to Finnish “green branding”</w:t>
      </w:r>
      <w:bookmarkEnd w:id="46"/>
    </w:p>
    <w:p w:rsidR="00A16FCC" w:rsidRPr="009D2D2C" w:rsidRDefault="00A16FCC" w:rsidP="00882D17">
      <w:pPr>
        <w:spacing w:line="360" w:lineRule="auto"/>
        <w:ind w:firstLine="567"/>
        <w:rPr>
          <w:rFonts w:ascii="Times New Roman" w:hAnsi="Times New Roman" w:cs="Times New Roman"/>
          <w:b/>
          <w:i/>
          <w:sz w:val="24"/>
          <w:szCs w:val="24"/>
          <w:lang w:val="en-US"/>
        </w:rPr>
      </w:pPr>
    </w:p>
    <w:p w:rsidR="008C0851" w:rsidRPr="00164059" w:rsidRDefault="00A16FCC" w:rsidP="00215DA3">
      <w:pPr>
        <w:spacing w:line="360" w:lineRule="auto"/>
        <w:ind w:firstLine="567"/>
        <w:rPr>
          <w:rFonts w:ascii="Times New Roman" w:hAnsi="Times New Roman" w:cs="Times New Roman"/>
          <w:sz w:val="24"/>
          <w:szCs w:val="24"/>
          <w:lang w:val="en-US"/>
        </w:rPr>
      </w:pPr>
      <w:r w:rsidRPr="009D2D2C">
        <w:rPr>
          <w:rFonts w:ascii="Times New Roman" w:hAnsi="Times New Roman" w:cs="Times New Roman"/>
          <w:sz w:val="24"/>
          <w:szCs w:val="24"/>
          <w:lang w:val="en-US"/>
        </w:rPr>
        <w:t>Tags of images and articles not related to “green” topic were summarized to find topics touched by Finnish “green” branding</w:t>
      </w:r>
      <w:r w:rsidR="006B65A2">
        <w:rPr>
          <w:rFonts w:ascii="Times New Roman" w:hAnsi="Times New Roman" w:cs="Times New Roman"/>
          <w:sz w:val="24"/>
          <w:szCs w:val="24"/>
          <w:lang w:val="en-US"/>
        </w:rPr>
        <w:t xml:space="preserve">. </w:t>
      </w:r>
      <w:r w:rsidR="00BB5E01">
        <w:rPr>
          <w:rFonts w:ascii="Times New Roman" w:hAnsi="Times New Roman" w:cs="Times New Roman"/>
          <w:sz w:val="24"/>
          <w:szCs w:val="24"/>
          <w:lang w:val="en-US"/>
        </w:rPr>
        <w:t xml:space="preserve">In this </w:t>
      </w:r>
      <w:r w:rsidR="00580C00">
        <w:rPr>
          <w:rFonts w:ascii="Times New Roman" w:hAnsi="Times New Roman" w:cs="Times New Roman"/>
          <w:sz w:val="24"/>
          <w:szCs w:val="24"/>
          <w:lang w:val="en-US"/>
        </w:rPr>
        <w:t>table,</w:t>
      </w:r>
      <w:r w:rsidR="00BB5E01">
        <w:rPr>
          <w:rFonts w:ascii="Times New Roman" w:hAnsi="Times New Roman" w:cs="Times New Roman"/>
          <w:sz w:val="24"/>
          <w:szCs w:val="24"/>
          <w:lang w:val="en-US"/>
        </w:rPr>
        <w:t xml:space="preserve"> there is a list of topics touched by “green” topic</w:t>
      </w:r>
      <w:r w:rsidR="00A20E67">
        <w:rPr>
          <w:rFonts w:ascii="Times New Roman" w:hAnsi="Times New Roman" w:cs="Times New Roman"/>
          <w:sz w:val="24"/>
          <w:szCs w:val="24"/>
          <w:lang w:val="en-US"/>
        </w:rPr>
        <w:t xml:space="preserve"> </w:t>
      </w:r>
      <w:r w:rsidR="00BB5E01">
        <w:rPr>
          <w:rFonts w:ascii="Times New Roman" w:hAnsi="Times New Roman" w:cs="Times New Roman"/>
          <w:sz w:val="24"/>
          <w:szCs w:val="24"/>
          <w:lang w:val="en-US"/>
        </w:rPr>
        <w:t xml:space="preserve">in Finnish “green” branding. On the top of the table there are topics “People”, “Child”, “Leisure”, “Family” </w:t>
      </w:r>
      <w:r w:rsidR="00164059">
        <w:rPr>
          <w:rFonts w:ascii="Times New Roman" w:hAnsi="Times New Roman" w:cs="Times New Roman"/>
          <w:sz w:val="24"/>
          <w:szCs w:val="24"/>
          <w:lang w:val="en-US"/>
        </w:rPr>
        <w:t xml:space="preserve">which make up 38.99% of all of the other topics. Based on that, I can say that “green” branding mostly touches the topic of family leisure. </w:t>
      </w:r>
    </w:p>
    <w:p w:rsidR="00215DA3" w:rsidRDefault="00215DA3" w:rsidP="00215DA3">
      <w:pPr>
        <w:spacing w:line="360" w:lineRule="auto"/>
        <w:ind w:firstLine="567"/>
        <w:rPr>
          <w:rFonts w:ascii="Times New Roman" w:hAnsi="Times New Roman" w:cs="Times New Roman"/>
          <w:sz w:val="24"/>
          <w:szCs w:val="24"/>
          <w:lang w:val="en-US"/>
        </w:rPr>
      </w:pPr>
    </w:p>
    <w:p w:rsidR="00225836" w:rsidRPr="00CD36C1" w:rsidRDefault="00225836" w:rsidP="00215DA3">
      <w:pPr>
        <w:spacing w:line="360" w:lineRule="auto"/>
        <w:ind w:firstLine="567"/>
        <w:rPr>
          <w:rFonts w:ascii="Times New Roman" w:hAnsi="Times New Roman" w:cs="Times New Roman"/>
          <w:b/>
          <w:i/>
          <w:color w:val="000000" w:themeColor="text1"/>
          <w:sz w:val="24"/>
          <w:szCs w:val="24"/>
          <w:lang w:val="en-US"/>
        </w:rPr>
      </w:pPr>
      <w:r w:rsidRPr="00CD36C1">
        <w:rPr>
          <w:rFonts w:ascii="Times New Roman" w:hAnsi="Times New Roman" w:cs="Times New Roman"/>
          <w:b/>
          <w:i/>
          <w:color w:val="000000" w:themeColor="text1"/>
          <w:sz w:val="24"/>
          <w:szCs w:val="24"/>
          <w:lang w:val="en-US"/>
        </w:rPr>
        <w:t>Table</w:t>
      </w:r>
      <w:r w:rsidR="00CD36C1" w:rsidRPr="00CD36C1">
        <w:rPr>
          <w:rFonts w:ascii="Times New Roman" w:hAnsi="Times New Roman" w:cs="Times New Roman"/>
          <w:b/>
          <w:i/>
          <w:color w:val="000000" w:themeColor="text1"/>
          <w:sz w:val="24"/>
          <w:szCs w:val="24"/>
          <w:lang w:val="en-US"/>
        </w:rPr>
        <w:t xml:space="preserve"> 13: Topics related to Finnish “green branding”</w:t>
      </w:r>
    </w:p>
    <w:tbl>
      <w:tblPr>
        <w:tblStyle w:val="a3"/>
        <w:tblW w:w="0" w:type="auto"/>
        <w:tblBorders>
          <w:insideH w:val="none" w:sz="0" w:space="0" w:color="auto"/>
        </w:tblBorders>
        <w:tblLook w:val="04A0" w:firstRow="1" w:lastRow="0" w:firstColumn="1" w:lastColumn="0" w:noHBand="0" w:noVBand="1"/>
      </w:tblPr>
      <w:tblGrid>
        <w:gridCol w:w="2972"/>
        <w:gridCol w:w="2410"/>
        <w:gridCol w:w="3544"/>
      </w:tblGrid>
      <w:tr w:rsidR="00215DA3" w:rsidRPr="00AD2557" w:rsidTr="00215DA3">
        <w:tc>
          <w:tcPr>
            <w:tcW w:w="2972" w:type="dxa"/>
          </w:tcPr>
          <w:p w:rsidR="00215DA3" w:rsidRPr="00AD2557" w:rsidRDefault="00215DA3" w:rsidP="006A4242">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“Non-green” tags</w:t>
            </w:r>
          </w:p>
        </w:tc>
        <w:tc>
          <w:tcPr>
            <w:tcW w:w="2410" w:type="dxa"/>
          </w:tcPr>
          <w:p w:rsidR="00215DA3" w:rsidRPr="00AD2557" w:rsidRDefault="00215DA3" w:rsidP="006A4242">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The amount of tags</w:t>
            </w:r>
          </w:p>
        </w:tc>
        <w:tc>
          <w:tcPr>
            <w:tcW w:w="3544" w:type="dxa"/>
          </w:tcPr>
          <w:p w:rsidR="00215DA3" w:rsidRPr="00AD2557" w:rsidRDefault="00215DA3" w:rsidP="006A4242">
            <w:pPr>
              <w:spacing w:line="360" w:lineRule="auto"/>
              <w:rPr>
                <w:rFonts w:ascii="Times New Roman" w:hAnsi="Times New Roman" w:cs="Times New Roman"/>
                <w:b/>
                <w:sz w:val="20"/>
                <w:szCs w:val="20"/>
                <w:lang w:val="en-US"/>
              </w:rPr>
            </w:pPr>
            <w:r>
              <w:rPr>
                <w:rFonts w:ascii="Times New Roman" w:hAnsi="Times New Roman" w:cs="Times New Roman"/>
                <w:b/>
                <w:sz w:val="20"/>
                <w:szCs w:val="20"/>
                <w:lang w:val="en-US"/>
              </w:rPr>
              <w:t>%</w:t>
            </w:r>
          </w:p>
        </w:tc>
      </w:tr>
      <w:tr w:rsidR="00215DA3" w:rsidRPr="00AD2557" w:rsidTr="00215DA3">
        <w:tc>
          <w:tcPr>
            <w:tcW w:w="2972"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People  </w:t>
            </w:r>
          </w:p>
        </w:tc>
        <w:tc>
          <w:tcPr>
            <w:tcW w:w="2410"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31</w:t>
            </w:r>
          </w:p>
        </w:tc>
        <w:tc>
          <w:tcPr>
            <w:tcW w:w="3544" w:type="dxa"/>
          </w:tcPr>
          <w:p w:rsidR="00215DA3" w:rsidRPr="001505BA" w:rsidRDefault="001505BA" w:rsidP="006A4242">
            <w:pPr>
              <w:rPr>
                <w:rFonts w:ascii="Times New Roman" w:hAnsi="Times New Roman" w:cs="Times New Roman"/>
                <w:sz w:val="20"/>
                <w:szCs w:val="20"/>
              </w:rPr>
            </w:pPr>
            <w:r>
              <w:rPr>
                <w:rFonts w:ascii="Times New Roman" w:hAnsi="Times New Roman" w:cs="Times New Roman"/>
                <w:sz w:val="20"/>
                <w:szCs w:val="20"/>
              </w:rPr>
              <w:t>13.14%</w:t>
            </w:r>
          </w:p>
        </w:tc>
      </w:tr>
      <w:tr w:rsidR="00215DA3" w:rsidRPr="00AD2557" w:rsidTr="00215DA3">
        <w:tc>
          <w:tcPr>
            <w:tcW w:w="2972"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Child  </w:t>
            </w:r>
          </w:p>
        </w:tc>
        <w:tc>
          <w:tcPr>
            <w:tcW w:w="2410"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22</w:t>
            </w:r>
          </w:p>
        </w:tc>
        <w:tc>
          <w:tcPr>
            <w:tcW w:w="3544" w:type="dxa"/>
          </w:tcPr>
          <w:p w:rsidR="00215DA3" w:rsidRPr="001505BA" w:rsidRDefault="001505BA" w:rsidP="006A4242">
            <w:pPr>
              <w:rPr>
                <w:rFonts w:ascii="Times New Roman" w:hAnsi="Times New Roman" w:cs="Times New Roman"/>
                <w:sz w:val="20"/>
                <w:szCs w:val="20"/>
              </w:rPr>
            </w:pPr>
            <w:r>
              <w:rPr>
                <w:rFonts w:ascii="Times New Roman" w:hAnsi="Times New Roman" w:cs="Times New Roman"/>
                <w:sz w:val="20"/>
                <w:szCs w:val="20"/>
              </w:rPr>
              <w:t>9.32%</w:t>
            </w:r>
          </w:p>
        </w:tc>
      </w:tr>
      <w:tr w:rsidR="00215DA3" w:rsidRPr="00AD2557" w:rsidTr="00215DA3">
        <w:tc>
          <w:tcPr>
            <w:tcW w:w="2972"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Leisure  </w:t>
            </w:r>
          </w:p>
        </w:tc>
        <w:tc>
          <w:tcPr>
            <w:tcW w:w="2410"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21</w:t>
            </w:r>
          </w:p>
        </w:tc>
        <w:tc>
          <w:tcPr>
            <w:tcW w:w="3544" w:type="dxa"/>
          </w:tcPr>
          <w:p w:rsidR="00215DA3" w:rsidRPr="001505BA" w:rsidRDefault="001505BA" w:rsidP="006A4242">
            <w:pPr>
              <w:rPr>
                <w:rFonts w:ascii="Times New Roman" w:hAnsi="Times New Roman" w:cs="Times New Roman"/>
                <w:sz w:val="20"/>
                <w:szCs w:val="20"/>
              </w:rPr>
            </w:pPr>
            <w:r>
              <w:rPr>
                <w:rFonts w:ascii="Times New Roman" w:hAnsi="Times New Roman" w:cs="Times New Roman"/>
                <w:sz w:val="20"/>
                <w:szCs w:val="20"/>
              </w:rPr>
              <w:t>8.9%</w:t>
            </w:r>
          </w:p>
        </w:tc>
      </w:tr>
      <w:tr w:rsidR="00215DA3" w:rsidRPr="00AD2557" w:rsidTr="00215DA3">
        <w:tc>
          <w:tcPr>
            <w:tcW w:w="2972"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Family  </w:t>
            </w:r>
          </w:p>
        </w:tc>
        <w:tc>
          <w:tcPr>
            <w:tcW w:w="2410"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18</w:t>
            </w:r>
          </w:p>
        </w:tc>
        <w:tc>
          <w:tcPr>
            <w:tcW w:w="3544" w:type="dxa"/>
          </w:tcPr>
          <w:p w:rsidR="00215DA3" w:rsidRPr="001505BA" w:rsidRDefault="001505BA" w:rsidP="006A4242">
            <w:pPr>
              <w:rPr>
                <w:rFonts w:ascii="Times New Roman" w:hAnsi="Times New Roman" w:cs="Times New Roman"/>
                <w:sz w:val="20"/>
                <w:szCs w:val="20"/>
              </w:rPr>
            </w:pPr>
            <w:r>
              <w:rPr>
                <w:rFonts w:ascii="Times New Roman" w:hAnsi="Times New Roman" w:cs="Times New Roman"/>
                <w:sz w:val="20"/>
                <w:szCs w:val="20"/>
              </w:rPr>
              <w:t>7.63%</w:t>
            </w:r>
          </w:p>
        </w:tc>
      </w:tr>
      <w:tr w:rsidR="00215DA3" w:rsidRPr="00AD2557" w:rsidTr="00215DA3">
        <w:tc>
          <w:tcPr>
            <w:tcW w:w="2972"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Public service  </w:t>
            </w:r>
          </w:p>
        </w:tc>
        <w:tc>
          <w:tcPr>
            <w:tcW w:w="2410"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18</w:t>
            </w:r>
          </w:p>
        </w:tc>
        <w:tc>
          <w:tcPr>
            <w:tcW w:w="3544" w:type="dxa"/>
          </w:tcPr>
          <w:p w:rsidR="00215DA3" w:rsidRPr="001505BA" w:rsidRDefault="001505BA" w:rsidP="006A4242">
            <w:pPr>
              <w:rPr>
                <w:rFonts w:ascii="Times New Roman" w:hAnsi="Times New Roman" w:cs="Times New Roman"/>
                <w:sz w:val="20"/>
                <w:szCs w:val="20"/>
              </w:rPr>
            </w:pPr>
            <w:r>
              <w:rPr>
                <w:rFonts w:ascii="Times New Roman" w:hAnsi="Times New Roman" w:cs="Times New Roman"/>
                <w:sz w:val="20"/>
                <w:szCs w:val="20"/>
              </w:rPr>
              <w:t>7.63%</w:t>
            </w:r>
          </w:p>
        </w:tc>
      </w:tr>
      <w:tr w:rsidR="00215DA3" w:rsidRPr="00AD2557" w:rsidTr="00215DA3">
        <w:tc>
          <w:tcPr>
            <w:tcW w:w="2972"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Knowledge  </w:t>
            </w:r>
          </w:p>
        </w:tc>
        <w:tc>
          <w:tcPr>
            <w:tcW w:w="2410" w:type="dxa"/>
          </w:tcPr>
          <w:p w:rsidR="00215DA3" w:rsidRPr="00AD2557" w:rsidRDefault="00215DA3" w:rsidP="006A4242">
            <w:pPr>
              <w:rPr>
                <w:rFonts w:ascii="Times New Roman" w:hAnsi="Times New Roman" w:cs="Times New Roman"/>
                <w:sz w:val="20"/>
                <w:szCs w:val="20"/>
                <w:lang w:val="en-US"/>
              </w:rPr>
            </w:pPr>
            <w:r w:rsidRPr="00AD2557">
              <w:rPr>
                <w:rFonts w:ascii="Times New Roman" w:hAnsi="Times New Roman" w:cs="Times New Roman"/>
                <w:sz w:val="20"/>
                <w:szCs w:val="20"/>
                <w:lang w:val="en-US"/>
              </w:rPr>
              <w:t>12</w:t>
            </w:r>
          </w:p>
        </w:tc>
        <w:tc>
          <w:tcPr>
            <w:tcW w:w="3544" w:type="dxa"/>
          </w:tcPr>
          <w:p w:rsidR="00215DA3" w:rsidRPr="001505BA" w:rsidRDefault="001505BA" w:rsidP="006A4242">
            <w:pPr>
              <w:rPr>
                <w:rFonts w:ascii="Times New Roman" w:hAnsi="Times New Roman" w:cs="Times New Roman"/>
                <w:sz w:val="20"/>
                <w:szCs w:val="20"/>
              </w:rPr>
            </w:pPr>
            <w:r>
              <w:rPr>
                <w:rFonts w:ascii="Times New Roman" w:hAnsi="Times New Roman" w:cs="Times New Roman"/>
                <w:sz w:val="20"/>
                <w:szCs w:val="20"/>
              </w:rPr>
              <w:t>5.08%</w:t>
            </w:r>
          </w:p>
        </w:tc>
      </w:tr>
      <w:tr w:rsidR="00CB712D" w:rsidRPr="00AD2557"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Society  </w:t>
            </w:r>
          </w:p>
        </w:tc>
        <w:tc>
          <w:tcPr>
            <w:tcW w:w="2410"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r>
              <w:rPr>
                <w:rFonts w:ascii="Times New Roman" w:hAnsi="Times New Roman" w:cs="Times New Roman"/>
                <w:sz w:val="20"/>
                <w:szCs w:val="20"/>
                <w:lang w:val="en-US"/>
              </w:rPr>
              <w:t>1</w:t>
            </w:r>
          </w:p>
        </w:tc>
        <w:tc>
          <w:tcPr>
            <w:tcW w:w="3544" w:type="dxa"/>
          </w:tcPr>
          <w:p w:rsidR="00CB712D" w:rsidRPr="001505BA" w:rsidRDefault="001505BA" w:rsidP="00CB712D">
            <w:pPr>
              <w:rPr>
                <w:rFonts w:ascii="Times New Roman" w:hAnsi="Times New Roman" w:cs="Times New Roman"/>
                <w:sz w:val="20"/>
                <w:szCs w:val="20"/>
              </w:rPr>
            </w:pPr>
            <w:r>
              <w:rPr>
                <w:rFonts w:ascii="Times New Roman" w:hAnsi="Times New Roman" w:cs="Times New Roman"/>
                <w:sz w:val="20"/>
                <w:szCs w:val="20"/>
              </w:rPr>
              <w:t>4.66%</w:t>
            </w:r>
          </w:p>
        </w:tc>
      </w:tr>
      <w:tr w:rsidR="00CB712D" w:rsidRPr="00AD2557"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Functionality  </w:t>
            </w:r>
          </w:p>
        </w:tc>
        <w:tc>
          <w:tcPr>
            <w:tcW w:w="2410"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10</w:t>
            </w:r>
          </w:p>
        </w:tc>
        <w:tc>
          <w:tcPr>
            <w:tcW w:w="3544" w:type="dxa"/>
          </w:tcPr>
          <w:p w:rsidR="00CB712D" w:rsidRPr="001505BA" w:rsidRDefault="001505BA" w:rsidP="00CB712D">
            <w:pPr>
              <w:rPr>
                <w:rFonts w:ascii="Times New Roman" w:hAnsi="Times New Roman" w:cs="Times New Roman"/>
                <w:sz w:val="20"/>
                <w:szCs w:val="20"/>
              </w:rPr>
            </w:pPr>
            <w:r>
              <w:rPr>
                <w:rFonts w:ascii="Times New Roman" w:hAnsi="Times New Roman" w:cs="Times New Roman"/>
                <w:sz w:val="20"/>
                <w:szCs w:val="20"/>
              </w:rPr>
              <w:t>4.24%</w:t>
            </w:r>
          </w:p>
        </w:tc>
      </w:tr>
      <w:tr w:rsidR="00CB712D" w:rsidRPr="00AD2557"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Traffic  </w:t>
            </w:r>
          </w:p>
        </w:tc>
        <w:tc>
          <w:tcPr>
            <w:tcW w:w="2410"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8</w:t>
            </w:r>
          </w:p>
        </w:tc>
        <w:tc>
          <w:tcPr>
            <w:tcW w:w="3544" w:type="dxa"/>
          </w:tcPr>
          <w:p w:rsidR="00CB712D" w:rsidRPr="001505BA" w:rsidRDefault="001505BA" w:rsidP="00CB712D">
            <w:pPr>
              <w:rPr>
                <w:rFonts w:ascii="Times New Roman" w:hAnsi="Times New Roman" w:cs="Times New Roman"/>
                <w:sz w:val="20"/>
                <w:szCs w:val="20"/>
              </w:rPr>
            </w:pPr>
            <w:r>
              <w:rPr>
                <w:rFonts w:ascii="Times New Roman" w:hAnsi="Times New Roman" w:cs="Times New Roman"/>
                <w:sz w:val="20"/>
                <w:szCs w:val="20"/>
              </w:rPr>
              <w:t>3.39%</w:t>
            </w:r>
          </w:p>
        </w:tc>
      </w:tr>
      <w:tr w:rsidR="00CB712D" w:rsidRPr="00AD2557"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City  </w:t>
            </w:r>
          </w:p>
        </w:tc>
        <w:tc>
          <w:tcPr>
            <w:tcW w:w="2410"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7</w:t>
            </w:r>
          </w:p>
        </w:tc>
        <w:tc>
          <w:tcPr>
            <w:tcW w:w="3544" w:type="dxa"/>
          </w:tcPr>
          <w:p w:rsidR="00CB712D" w:rsidRPr="001505BA" w:rsidRDefault="001505BA" w:rsidP="00CB712D">
            <w:pPr>
              <w:rPr>
                <w:rFonts w:ascii="Times New Roman" w:hAnsi="Times New Roman" w:cs="Times New Roman"/>
                <w:sz w:val="20"/>
                <w:szCs w:val="20"/>
              </w:rPr>
            </w:pPr>
            <w:r>
              <w:rPr>
                <w:rFonts w:ascii="Times New Roman" w:hAnsi="Times New Roman" w:cs="Times New Roman"/>
                <w:sz w:val="20"/>
                <w:szCs w:val="20"/>
              </w:rPr>
              <w:t>2.97%</w:t>
            </w:r>
          </w:p>
        </w:tc>
      </w:tr>
      <w:tr w:rsidR="00CB712D" w:rsidRPr="00AD2557"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Day care  </w:t>
            </w:r>
          </w:p>
        </w:tc>
        <w:tc>
          <w:tcPr>
            <w:tcW w:w="2410"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7</w:t>
            </w:r>
          </w:p>
        </w:tc>
        <w:tc>
          <w:tcPr>
            <w:tcW w:w="3544" w:type="dxa"/>
          </w:tcPr>
          <w:p w:rsidR="00CB712D" w:rsidRPr="00AD2557" w:rsidRDefault="001505BA" w:rsidP="00CB712D">
            <w:pPr>
              <w:rPr>
                <w:rFonts w:ascii="Times New Roman" w:hAnsi="Times New Roman" w:cs="Times New Roman"/>
                <w:sz w:val="20"/>
                <w:szCs w:val="20"/>
                <w:lang w:val="en-US"/>
              </w:rPr>
            </w:pPr>
            <w:r>
              <w:rPr>
                <w:rFonts w:ascii="Times New Roman" w:hAnsi="Times New Roman" w:cs="Times New Roman"/>
                <w:sz w:val="20"/>
                <w:szCs w:val="20"/>
              </w:rPr>
              <w:t>2.97%</w:t>
            </w:r>
          </w:p>
        </w:tc>
      </w:tr>
      <w:tr w:rsidR="00CB712D" w:rsidRPr="00AD2557"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Travel</w:t>
            </w:r>
          </w:p>
        </w:tc>
        <w:tc>
          <w:tcPr>
            <w:tcW w:w="2410"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7</w:t>
            </w:r>
          </w:p>
        </w:tc>
        <w:tc>
          <w:tcPr>
            <w:tcW w:w="3544" w:type="dxa"/>
          </w:tcPr>
          <w:p w:rsidR="00CB712D" w:rsidRDefault="001505BA" w:rsidP="00CB712D">
            <w:pPr>
              <w:rPr>
                <w:rFonts w:ascii="Times New Roman" w:hAnsi="Times New Roman" w:cs="Times New Roman"/>
                <w:sz w:val="20"/>
                <w:szCs w:val="20"/>
                <w:lang w:val="en-US"/>
              </w:rPr>
            </w:pPr>
            <w:r>
              <w:rPr>
                <w:rFonts w:ascii="Times New Roman" w:hAnsi="Times New Roman" w:cs="Times New Roman"/>
                <w:sz w:val="20"/>
                <w:szCs w:val="20"/>
              </w:rPr>
              <w:t>2.97%</w:t>
            </w:r>
          </w:p>
        </w:tc>
      </w:tr>
      <w:tr w:rsidR="00CB712D" w:rsidRPr="00AD2557"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Business</w:t>
            </w:r>
          </w:p>
        </w:tc>
        <w:tc>
          <w:tcPr>
            <w:tcW w:w="2410" w:type="dxa"/>
          </w:tcPr>
          <w:p w:rsidR="00CB712D" w:rsidRPr="00AD2557" w:rsidRDefault="00CB712D" w:rsidP="00CB712D">
            <w:pP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3544" w:type="dxa"/>
          </w:tcPr>
          <w:p w:rsidR="00CB712D" w:rsidRPr="001505BA" w:rsidRDefault="001505BA" w:rsidP="00CB712D">
            <w:pPr>
              <w:rPr>
                <w:rFonts w:ascii="Times New Roman" w:hAnsi="Times New Roman" w:cs="Times New Roman"/>
                <w:sz w:val="20"/>
                <w:szCs w:val="20"/>
              </w:rPr>
            </w:pPr>
            <w:r>
              <w:rPr>
                <w:rFonts w:ascii="Times New Roman" w:hAnsi="Times New Roman" w:cs="Times New Roman"/>
                <w:sz w:val="20"/>
                <w:szCs w:val="20"/>
              </w:rPr>
              <w:t>2.54%</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proofErr w:type="spellStart"/>
            <w:r w:rsidRPr="009D2D2C">
              <w:rPr>
                <w:rFonts w:ascii="Times New Roman" w:hAnsi="Times New Roman" w:cs="Times New Roman"/>
                <w:sz w:val="20"/>
                <w:szCs w:val="20"/>
                <w:lang w:val="en-US"/>
              </w:rPr>
              <w:lastRenderedPageBreak/>
              <w:t>Webpick</w:t>
            </w:r>
            <w:proofErr w:type="spellEnd"/>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6</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2.54%</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Art</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4</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1.69%</w:t>
            </w:r>
          </w:p>
        </w:tc>
      </w:tr>
      <w:tr w:rsidR="00CB712D" w:rsidRPr="009D2D2C"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Design  </w:t>
            </w:r>
          </w:p>
        </w:tc>
        <w:tc>
          <w:tcPr>
            <w:tcW w:w="2410" w:type="dxa"/>
          </w:tcPr>
          <w:p w:rsidR="00CB712D" w:rsidRPr="00AD2557" w:rsidRDefault="00CB712D" w:rsidP="00CB712D">
            <w:pP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1.69%</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Economy</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4</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1.69%</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Research</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4</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1.69%</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Slideshows</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4</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1.69%</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Finland 100</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3</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1.27%</w:t>
            </w:r>
          </w:p>
        </w:tc>
      </w:tr>
      <w:tr w:rsidR="00CB712D" w:rsidRPr="009D2D2C"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Urban  </w:t>
            </w:r>
          </w:p>
        </w:tc>
        <w:tc>
          <w:tcPr>
            <w:tcW w:w="2410"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3</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1.27%</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Fun</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2</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0.85%</w:t>
            </w:r>
          </w:p>
        </w:tc>
      </w:tr>
      <w:tr w:rsidR="00CB712D" w:rsidRPr="009D2D2C"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Home  </w:t>
            </w:r>
          </w:p>
        </w:tc>
        <w:tc>
          <w:tcPr>
            <w:tcW w:w="2410"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2</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0.85%</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Universities</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2</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0.85%</w:t>
            </w:r>
          </w:p>
        </w:tc>
      </w:tr>
      <w:tr w:rsidR="00CB712D" w:rsidRPr="009D2D2C"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Work  </w:t>
            </w:r>
          </w:p>
        </w:tc>
        <w:tc>
          <w:tcPr>
            <w:tcW w:w="2410"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2</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0.85%</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Architecture</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Christmas traditions</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 xml:space="preserve">Culture  </w:t>
            </w:r>
          </w:p>
        </w:tc>
        <w:tc>
          <w:tcPr>
            <w:tcW w:w="2410" w:type="dxa"/>
          </w:tcPr>
          <w:p w:rsidR="00CB712D" w:rsidRPr="00AD2557" w:rsidRDefault="00CB712D" w:rsidP="00CB712D">
            <w:pPr>
              <w:rPr>
                <w:rFonts w:ascii="Times New Roman" w:hAnsi="Times New Roman" w:cs="Times New Roman"/>
                <w:sz w:val="20"/>
                <w:szCs w:val="20"/>
                <w:lang w:val="en-US"/>
              </w:rPr>
            </w:pPr>
            <w:r w:rsidRPr="00AD2557">
              <w:rPr>
                <w:rFonts w:ascii="Times New Roman" w:hAnsi="Times New Roman" w:cs="Times New Roman"/>
                <w:sz w:val="20"/>
                <w:szCs w:val="20"/>
                <w:lang w:val="en-US"/>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Fashion</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Fi</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Film</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Geopolitics</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Literature</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Magazine</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Modern Christmas</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Pop culture</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Press freedom</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Santa Claus</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Startups</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lang w:val="en-US"/>
              </w:rPr>
              <w:t>Team Finland</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F5631B" w:rsidP="00CB712D">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ThisisFINLAND</w:t>
            </w:r>
            <w:proofErr w:type="spellEnd"/>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Travel stories</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r w:rsidR="00CB712D" w:rsidRPr="009D2D2C" w:rsidTr="00215DA3">
        <w:tc>
          <w:tcPr>
            <w:tcW w:w="2972" w:type="dxa"/>
          </w:tcPr>
          <w:p w:rsidR="00CB712D" w:rsidRPr="009D2D2C" w:rsidRDefault="00CB712D" w:rsidP="00CB712D">
            <w:pPr>
              <w:rPr>
                <w:rFonts w:ascii="Times New Roman" w:hAnsi="Times New Roman" w:cs="Times New Roman"/>
                <w:sz w:val="20"/>
                <w:szCs w:val="20"/>
                <w:lang w:val="en-US"/>
              </w:rPr>
            </w:pPr>
            <w:r w:rsidRPr="009D2D2C">
              <w:rPr>
                <w:rFonts w:ascii="Times New Roman" w:hAnsi="Times New Roman" w:cs="Times New Roman"/>
                <w:sz w:val="20"/>
                <w:szCs w:val="20"/>
                <w:lang w:val="en-US"/>
              </w:rPr>
              <w:t>Visual arts</w:t>
            </w:r>
          </w:p>
        </w:tc>
        <w:tc>
          <w:tcPr>
            <w:tcW w:w="2410" w:type="dxa"/>
          </w:tcPr>
          <w:p w:rsidR="00CB712D" w:rsidRPr="009D2D2C" w:rsidRDefault="00CB712D" w:rsidP="00CB712D">
            <w:pPr>
              <w:rPr>
                <w:rFonts w:ascii="Times New Roman" w:hAnsi="Times New Roman" w:cs="Times New Roman"/>
                <w:sz w:val="20"/>
                <w:szCs w:val="20"/>
              </w:rPr>
            </w:pPr>
            <w:r w:rsidRPr="009D2D2C">
              <w:rPr>
                <w:rFonts w:ascii="Times New Roman" w:hAnsi="Times New Roman" w:cs="Times New Roman"/>
                <w:sz w:val="20"/>
                <w:szCs w:val="20"/>
              </w:rPr>
              <w:t>1</w:t>
            </w:r>
          </w:p>
        </w:tc>
        <w:tc>
          <w:tcPr>
            <w:tcW w:w="3544" w:type="dxa"/>
          </w:tcPr>
          <w:p w:rsidR="00CB712D" w:rsidRPr="009D2D2C" w:rsidRDefault="001505BA" w:rsidP="00CB712D">
            <w:pPr>
              <w:rPr>
                <w:rFonts w:ascii="Times New Roman" w:hAnsi="Times New Roman" w:cs="Times New Roman"/>
                <w:sz w:val="20"/>
                <w:szCs w:val="20"/>
              </w:rPr>
            </w:pPr>
            <w:r>
              <w:rPr>
                <w:rFonts w:ascii="Times New Roman" w:hAnsi="Times New Roman" w:cs="Times New Roman"/>
                <w:sz w:val="20"/>
                <w:szCs w:val="20"/>
              </w:rPr>
              <w:t>0.42%</w:t>
            </w:r>
          </w:p>
        </w:tc>
      </w:tr>
    </w:tbl>
    <w:p w:rsidR="00215DA3" w:rsidRDefault="00215DA3" w:rsidP="00CD36C1">
      <w:pPr>
        <w:spacing w:line="480" w:lineRule="auto"/>
        <w:ind w:firstLine="567"/>
        <w:rPr>
          <w:rFonts w:ascii="Times New Roman" w:hAnsi="Times New Roman" w:cs="Times New Roman"/>
          <w:sz w:val="24"/>
          <w:szCs w:val="24"/>
        </w:rPr>
      </w:pPr>
    </w:p>
    <w:p w:rsidR="008C0851" w:rsidRPr="00B738D2" w:rsidRDefault="00A57614" w:rsidP="00B738D2">
      <w:pPr>
        <w:pStyle w:val="3"/>
        <w:ind w:firstLine="567"/>
        <w:rPr>
          <w:rFonts w:ascii="Times New Roman" w:hAnsi="Times New Roman" w:cs="Times New Roman"/>
          <w:b/>
          <w:color w:val="000000" w:themeColor="text1"/>
          <w:sz w:val="28"/>
          <w:szCs w:val="28"/>
          <w:lang w:val="en-US"/>
        </w:rPr>
      </w:pPr>
      <w:bookmarkStart w:id="47" w:name="_Toc483505167"/>
      <w:r w:rsidRPr="00B738D2">
        <w:rPr>
          <w:rFonts w:ascii="Times New Roman" w:hAnsi="Times New Roman" w:cs="Times New Roman"/>
          <w:b/>
          <w:color w:val="000000" w:themeColor="text1"/>
          <w:sz w:val="28"/>
          <w:szCs w:val="28"/>
          <w:lang w:val="en-US"/>
        </w:rPr>
        <w:t xml:space="preserve">4.4.4 </w:t>
      </w:r>
      <w:bookmarkStart w:id="48" w:name="_Hlk483444031"/>
      <w:r w:rsidR="00362024" w:rsidRPr="00B738D2">
        <w:rPr>
          <w:rFonts w:ascii="Times New Roman" w:hAnsi="Times New Roman" w:cs="Times New Roman"/>
          <w:b/>
          <w:color w:val="000000" w:themeColor="text1"/>
          <w:sz w:val="28"/>
          <w:szCs w:val="28"/>
          <w:lang w:val="en-US"/>
        </w:rPr>
        <w:t>Categories in Finnish “green” brand</w:t>
      </w:r>
      <w:bookmarkEnd w:id="47"/>
      <w:bookmarkEnd w:id="48"/>
    </w:p>
    <w:p w:rsidR="00A16FCC" w:rsidRPr="009D2D2C" w:rsidRDefault="00A16FCC" w:rsidP="00882D17">
      <w:pPr>
        <w:spacing w:line="360" w:lineRule="auto"/>
        <w:ind w:firstLine="567"/>
        <w:rPr>
          <w:rFonts w:ascii="Times New Roman" w:hAnsi="Times New Roman" w:cs="Times New Roman"/>
          <w:b/>
          <w:i/>
          <w:sz w:val="24"/>
          <w:szCs w:val="24"/>
          <w:lang w:val="en-US"/>
        </w:rPr>
      </w:pPr>
    </w:p>
    <w:p w:rsidR="00A16FCC" w:rsidRDefault="00A16FCC" w:rsidP="00882D17">
      <w:pPr>
        <w:spacing w:line="360" w:lineRule="auto"/>
        <w:ind w:firstLine="567"/>
        <w:jc w:val="both"/>
        <w:rPr>
          <w:rFonts w:ascii="Times New Roman" w:hAnsi="Times New Roman" w:cs="Times New Roman"/>
          <w:sz w:val="24"/>
          <w:szCs w:val="24"/>
          <w:lang w:val="en-US"/>
        </w:rPr>
      </w:pPr>
      <w:r w:rsidRPr="009D2D2C">
        <w:rPr>
          <w:rFonts w:ascii="Times New Roman" w:hAnsi="Times New Roman" w:cs="Times New Roman"/>
          <w:sz w:val="24"/>
          <w:szCs w:val="24"/>
          <w:lang w:val="en-US"/>
        </w:rPr>
        <w:t>Names of folders</w:t>
      </w:r>
      <w:r w:rsidR="00B81D4D">
        <w:rPr>
          <w:rFonts w:ascii="Times New Roman" w:hAnsi="Times New Roman" w:cs="Times New Roman"/>
          <w:sz w:val="24"/>
          <w:szCs w:val="24"/>
          <w:lang w:val="en-US"/>
        </w:rPr>
        <w:t xml:space="preserve"> on “toolbox.finland.fi” website</w:t>
      </w:r>
      <w:r w:rsidRPr="009D2D2C">
        <w:rPr>
          <w:rFonts w:ascii="Times New Roman" w:hAnsi="Times New Roman" w:cs="Times New Roman"/>
          <w:sz w:val="24"/>
          <w:szCs w:val="24"/>
          <w:lang w:val="en-US"/>
        </w:rPr>
        <w:t xml:space="preserve"> and categories of articles on “</w:t>
      </w:r>
      <w:proofErr w:type="spellStart"/>
      <w:r w:rsidR="00F5631B">
        <w:rPr>
          <w:rFonts w:ascii="Times New Roman" w:hAnsi="Times New Roman" w:cs="Times New Roman"/>
          <w:sz w:val="24"/>
          <w:szCs w:val="24"/>
          <w:lang w:val="en-US"/>
        </w:rPr>
        <w:t>thisisFINLAND</w:t>
      </w:r>
      <w:proofErr w:type="spellEnd"/>
      <w:r w:rsidRPr="009D2D2C">
        <w:rPr>
          <w:rFonts w:ascii="Times New Roman" w:hAnsi="Times New Roman" w:cs="Times New Roman"/>
          <w:sz w:val="24"/>
          <w:szCs w:val="24"/>
          <w:lang w:val="en-US"/>
        </w:rPr>
        <w:t>” website were summarized to find categories in Finnish “green” branding.</w:t>
      </w:r>
      <w:r w:rsidR="00B94912" w:rsidRPr="00B94912">
        <w:rPr>
          <w:rFonts w:ascii="Times New Roman" w:hAnsi="Times New Roman" w:cs="Times New Roman"/>
          <w:sz w:val="24"/>
          <w:szCs w:val="24"/>
          <w:lang w:val="en-US"/>
        </w:rPr>
        <w:t xml:space="preserve"> </w:t>
      </w:r>
      <w:r w:rsidR="00B94912">
        <w:rPr>
          <w:rFonts w:ascii="Times New Roman" w:hAnsi="Times New Roman" w:cs="Times New Roman"/>
          <w:sz w:val="24"/>
          <w:szCs w:val="24"/>
          <w:lang w:val="en-US"/>
        </w:rPr>
        <w:t xml:space="preserve">The “Life and society” category, as expected, is the </w:t>
      </w:r>
      <w:r w:rsidR="00B81D4D">
        <w:rPr>
          <w:rFonts w:ascii="Times New Roman" w:hAnsi="Times New Roman" w:cs="Times New Roman"/>
          <w:sz w:val="24"/>
          <w:szCs w:val="24"/>
          <w:lang w:val="en-US"/>
        </w:rPr>
        <w:t>broadest</w:t>
      </w:r>
      <w:r w:rsidR="00B94912">
        <w:rPr>
          <w:rFonts w:ascii="Times New Roman" w:hAnsi="Times New Roman" w:cs="Times New Roman"/>
          <w:sz w:val="24"/>
          <w:szCs w:val="24"/>
          <w:lang w:val="en-US"/>
        </w:rPr>
        <w:t xml:space="preserve"> category of Finnish “green” brand. The most common </w:t>
      </w:r>
      <w:r w:rsidR="00B81D4D">
        <w:rPr>
          <w:rFonts w:ascii="Times New Roman" w:hAnsi="Times New Roman" w:cs="Times New Roman"/>
          <w:sz w:val="24"/>
          <w:szCs w:val="24"/>
          <w:lang w:val="en-US"/>
        </w:rPr>
        <w:t>topics – “forestry”, “water” and “winter” are mostly related to this category</w:t>
      </w:r>
      <w:r w:rsidR="007A7DBC">
        <w:rPr>
          <w:rFonts w:ascii="Times New Roman" w:hAnsi="Times New Roman" w:cs="Times New Roman"/>
          <w:sz w:val="24"/>
          <w:szCs w:val="24"/>
          <w:lang w:val="en-US"/>
        </w:rPr>
        <w:t xml:space="preserve"> and most common “non-green” topics - “People”, “Child”, “Leisure”, “Family” also mostly related to the category “Life and society”</w:t>
      </w:r>
      <w:r w:rsidR="00B81D4D">
        <w:rPr>
          <w:rFonts w:ascii="Times New Roman" w:hAnsi="Times New Roman" w:cs="Times New Roman"/>
          <w:sz w:val="24"/>
          <w:szCs w:val="24"/>
          <w:lang w:val="en-US"/>
        </w:rPr>
        <w:t>. Also “Business and innovation” is also a big category (15.2%). The topics of forestry, environment, natu</w:t>
      </w:r>
      <w:r w:rsidR="004F0048">
        <w:rPr>
          <w:rFonts w:ascii="Times New Roman" w:hAnsi="Times New Roman" w:cs="Times New Roman"/>
          <w:sz w:val="24"/>
          <w:szCs w:val="24"/>
          <w:lang w:val="en-US"/>
        </w:rPr>
        <w:t>r</w:t>
      </w:r>
      <w:r w:rsidR="00B81D4D">
        <w:rPr>
          <w:rFonts w:ascii="Times New Roman" w:hAnsi="Times New Roman" w:cs="Times New Roman"/>
          <w:sz w:val="24"/>
          <w:szCs w:val="24"/>
          <w:lang w:val="en-US"/>
        </w:rPr>
        <w:t xml:space="preserve">e, arctic, Baltic sea, water are mostly related to this category. </w:t>
      </w:r>
      <w:r w:rsidR="007A7DBC">
        <w:rPr>
          <w:rFonts w:ascii="Times New Roman" w:hAnsi="Times New Roman" w:cs="Times New Roman"/>
          <w:sz w:val="24"/>
          <w:szCs w:val="24"/>
          <w:lang w:val="en-US"/>
        </w:rPr>
        <w:t xml:space="preserve">Detailed information on the tags and categories can be found in </w:t>
      </w:r>
      <w:r w:rsidR="00A20E67">
        <w:rPr>
          <w:rFonts w:ascii="Times New Roman" w:hAnsi="Times New Roman" w:cs="Times New Roman"/>
          <w:sz w:val="24"/>
          <w:szCs w:val="24"/>
          <w:lang w:val="en-US"/>
        </w:rPr>
        <w:t>Appendix 1, Appendix 2.</w:t>
      </w:r>
    </w:p>
    <w:p w:rsidR="00CC7B97" w:rsidRDefault="00CC7B97" w:rsidP="00882D17">
      <w:pPr>
        <w:spacing w:line="360" w:lineRule="auto"/>
        <w:ind w:firstLine="567"/>
        <w:rPr>
          <w:rFonts w:ascii="Times New Roman" w:hAnsi="Times New Roman" w:cs="Times New Roman"/>
          <w:b/>
          <w:i/>
          <w:sz w:val="24"/>
          <w:szCs w:val="24"/>
          <w:lang w:val="en-US"/>
        </w:rPr>
      </w:pPr>
    </w:p>
    <w:p w:rsidR="00225836" w:rsidRPr="00504C3F" w:rsidRDefault="00225836" w:rsidP="00882D17">
      <w:pPr>
        <w:spacing w:line="360" w:lineRule="auto"/>
        <w:ind w:firstLine="567"/>
        <w:rPr>
          <w:rFonts w:ascii="Times New Roman" w:hAnsi="Times New Roman" w:cs="Times New Roman"/>
          <w:b/>
          <w:i/>
          <w:color w:val="000000" w:themeColor="text1"/>
          <w:sz w:val="24"/>
          <w:szCs w:val="24"/>
          <w:lang w:val="en-US"/>
        </w:rPr>
      </w:pPr>
      <w:r w:rsidRPr="00504C3F">
        <w:rPr>
          <w:rFonts w:ascii="Times New Roman" w:hAnsi="Times New Roman" w:cs="Times New Roman"/>
          <w:b/>
          <w:i/>
          <w:color w:val="000000" w:themeColor="text1"/>
          <w:sz w:val="24"/>
          <w:szCs w:val="24"/>
          <w:lang w:val="en-US"/>
        </w:rPr>
        <w:t>Table</w:t>
      </w:r>
      <w:r w:rsidR="00CD36C1" w:rsidRPr="00504C3F">
        <w:rPr>
          <w:rFonts w:ascii="Times New Roman" w:hAnsi="Times New Roman" w:cs="Times New Roman"/>
          <w:b/>
          <w:i/>
          <w:color w:val="000000" w:themeColor="text1"/>
          <w:sz w:val="24"/>
          <w:szCs w:val="24"/>
          <w:lang w:val="en-US"/>
        </w:rPr>
        <w:t xml:space="preserve"> 14:  </w:t>
      </w:r>
      <w:r w:rsidR="00CD36C1" w:rsidRPr="00504C3F">
        <w:rPr>
          <w:rFonts w:ascii="Times New Roman" w:hAnsi="Times New Roman" w:cs="Times New Roman"/>
          <w:b/>
          <w:i/>
          <w:sz w:val="24"/>
          <w:szCs w:val="24"/>
          <w:lang w:val="en-US"/>
        </w:rPr>
        <w:t>Categories in Finnish “green” brand</w:t>
      </w:r>
    </w:p>
    <w:tbl>
      <w:tblPr>
        <w:tblStyle w:val="a3"/>
        <w:tblW w:w="0" w:type="auto"/>
        <w:tblBorders>
          <w:insideH w:val="none" w:sz="0" w:space="0" w:color="auto"/>
        </w:tblBorders>
        <w:tblLook w:val="04A0" w:firstRow="1" w:lastRow="0" w:firstColumn="1" w:lastColumn="0" w:noHBand="0" w:noVBand="1"/>
      </w:tblPr>
      <w:tblGrid>
        <w:gridCol w:w="3690"/>
        <w:gridCol w:w="2827"/>
        <w:gridCol w:w="2827"/>
      </w:tblGrid>
      <w:tr w:rsidR="008C0851" w:rsidRPr="00B81D4D" w:rsidTr="00AD2557">
        <w:tc>
          <w:tcPr>
            <w:tcW w:w="3691" w:type="dxa"/>
          </w:tcPr>
          <w:p w:rsidR="008C0851" w:rsidRPr="00AD2557" w:rsidRDefault="008C0851"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lastRenderedPageBreak/>
              <w:t>Categories</w:t>
            </w:r>
          </w:p>
        </w:tc>
        <w:tc>
          <w:tcPr>
            <w:tcW w:w="2827" w:type="dxa"/>
          </w:tcPr>
          <w:p w:rsidR="008C0851" w:rsidRPr="00AD2557" w:rsidRDefault="008C0851"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 xml:space="preserve">The amount of images </w:t>
            </w:r>
          </w:p>
        </w:tc>
        <w:tc>
          <w:tcPr>
            <w:tcW w:w="2827" w:type="dxa"/>
          </w:tcPr>
          <w:p w:rsidR="008C0851" w:rsidRPr="00AD2557" w:rsidRDefault="008C0851" w:rsidP="00882D17">
            <w:pPr>
              <w:spacing w:line="360" w:lineRule="auto"/>
              <w:rPr>
                <w:rFonts w:ascii="Times New Roman" w:hAnsi="Times New Roman" w:cs="Times New Roman"/>
                <w:b/>
                <w:sz w:val="20"/>
                <w:szCs w:val="20"/>
                <w:lang w:val="en-US"/>
              </w:rPr>
            </w:pPr>
            <w:r w:rsidRPr="00AD2557">
              <w:rPr>
                <w:rFonts w:ascii="Times New Roman" w:hAnsi="Times New Roman" w:cs="Times New Roman"/>
                <w:b/>
                <w:sz w:val="20"/>
                <w:szCs w:val="20"/>
                <w:lang w:val="en-US"/>
              </w:rPr>
              <w:t>%</w:t>
            </w:r>
          </w:p>
        </w:tc>
      </w:tr>
      <w:tr w:rsidR="008C0851" w:rsidRPr="00B81D4D" w:rsidTr="00AD2557">
        <w:tc>
          <w:tcPr>
            <w:tcW w:w="3691" w:type="dxa"/>
          </w:tcPr>
          <w:p w:rsidR="008C0851" w:rsidRPr="00AD2557" w:rsidRDefault="008C0851"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Life and society</w:t>
            </w:r>
          </w:p>
        </w:tc>
        <w:tc>
          <w:tcPr>
            <w:tcW w:w="2827" w:type="dxa"/>
          </w:tcPr>
          <w:p w:rsidR="008C0851" w:rsidRPr="00AD2557" w:rsidRDefault="008C0851"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115</w:t>
            </w:r>
          </w:p>
        </w:tc>
        <w:tc>
          <w:tcPr>
            <w:tcW w:w="2827" w:type="dxa"/>
          </w:tcPr>
          <w:p w:rsidR="008C0851" w:rsidRPr="00B81D4D" w:rsidRDefault="008C0851" w:rsidP="001731F7">
            <w:pPr>
              <w:rPr>
                <w:rFonts w:ascii="Times New Roman" w:hAnsi="Times New Roman" w:cs="Times New Roman"/>
                <w:sz w:val="20"/>
                <w:szCs w:val="20"/>
                <w:lang w:val="en-US"/>
              </w:rPr>
            </w:pPr>
            <w:r w:rsidRPr="00B81D4D">
              <w:rPr>
                <w:rFonts w:ascii="Times New Roman" w:hAnsi="Times New Roman" w:cs="Times New Roman"/>
                <w:sz w:val="20"/>
                <w:szCs w:val="20"/>
                <w:lang w:val="en-US"/>
              </w:rPr>
              <w:t>70.1%</w:t>
            </w:r>
          </w:p>
        </w:tc>
      </w:tr>
      <w:tr w:rsidR="008C0851" w:rsidRPr="00B81D4D" w:rsidTr="00AD2557">
        <w:tc>
          <w:tcPr>
            <w:tcW w:w="3691" w:type="dxa"/>
          </w:tcPr>
          <w:p w:rsidR="008C0851" w:rsidRPr="00AD2557" w:rsidRDefault="008C0851"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Business and innovation</w:t>
            </w:r>
          </w:p>
        </w:tc>
        <w:tc>
          <w:tcPr>
            <w:tcW w:w="2827" w:type="dxa"/>
          </w:tcPr>
          <w:p w:rsidR="008C0851" w:rsidRPr="00AD2557" w:rsidRDefault="008C0851"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25</w:t>
            </w:r>
          </w:p>
        </w:tc>
        <w:tc>
          <w:tcPr>
            <w:tcW w:w="2827" w:type="dxa"/>
          </w:tcPr>
          <w:p w:rsidR="008C0851" w:rsidRPr="00B81D4D" w:rsidRDefault="008C0851" w:rsidP="001731F7">
            <w:pPr>
              <w:rPr>
                <w:rFonts w:ascii="Times New Roman" w:hAnsi="Times New Roman" w:cs="Times New Roman"/>
                <w:sz w:val="20"/>
                <w:szCs w:val="20"/>
                <w:lang w:val="en-US"/>
              </w:rPr>
            </w:pPr>
            <w:r w:rsidRPr="00B81D4D">
              <w:rPr>
                <w:rFonts w:ascii="Times New Roman" w:hAnsi="Times New Roman" w:cs="Times New Roman"/>
                <w:sz w:val="20"/>
                <w:szCs w:val="20"/>
                <w:lang w:val="en-US"/>
              </w:rPr>
              <w:t>15.2%</w:t>
            </w:r>
          </w:p>
        </w:tc>
      </w:tr>
      <w:tr w:rsidR="008C0851" w:rsidRPr="00AD2557" w:rsidTr="00AD2557">
        <w:tc>
          <w:tcPr>
            <w:tcW w:w="3691" w:type="dxa"/>
          </w:tcPr>
          <w:p w:rsidR="008C0851" w:rsidRPr="00AD2557" w:rsidRDefault="008C0851"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Arts and culture</w:t>
            </w:r>
          </w:p>
        </w:tc>
        <w:tc>
          <w:tcPr>
            <w:tcW w:w="2827" w:type="dxa"/>
          </w:tcPr>
          <w:p w:rsidR="008C0851" w:rsidRPr="00AD2557" w:rsidRDefault="008C0851"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14</w:t>
            </w:r>
          </w:p>
        </w:tc>
        <w:tc>
          <w:tcPr>
            <w:tcW w:w="2827" w:type="dxa"/>
          </w:tcPr>
          <w:p w:rsidR="008C0851" w:rsidRPr="00AD2557" w:rsidRDefault="008C0851" w:rsidP="001731F7">
            <w:pPr>
              <w:rPr>
                <w:rFonts w:ascii="Times New Roman" w:hAnsi="Times New Roman" w:cs="Times New Roman"/>
                <w:sz w:val="20"/>
                <w:szCs w:val="20"/>
              </w:rPr>
            </w:pPr>
            <w:r w:rsidRPr="00AD2557">
              <w:rPr>
                <w:rFonts w:ascii="Times New Roman" w:hAnsi="Times New Roman" w:cs="Times New Roman"/>
                <w:sz w:val="20"/>
                <w:szCs w:val="20"/>
              </w:rPr>
              <w:t>8.5%</w:t>
            </w:r>
          </w:p>
        </w:tc>
      </w:tr>
      <w:tr w:rsidR="008C0851" w:rsidRPr="00AD2557" w:rsidTr="00AD2557">
        <w:tc>
          <w:tcPr>
            <w:tcW w:w="3691" w:type="dxa"/>
          </w:tcPr>
          <w:p w:rsidR="008C0851" w:rsidRPr="00AD2557" w:rsidRDefault="008C0851"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Education</w:t>
            </w:r>
          </w:p>
        </w:tc>
        <w:tc>
          <w:tcPr>
            <w:tcW w:w="2827" w:type="dxa"/>
          </w:tcPr>
          <w:p w:rsidR="008C0851" w:rsidRPr="00AD2557" w:rsidRDefault="008C0851"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7</w:t>
            </w:r>
          </w:p>
        </w:tc>
        <w:tc>
          <w:tcPr>
            <w:tcW w:w="2827" w:type="dxa"/>
          </w:tcPr>
          <w:p w:rsidR="008C0851" w:rsidRPr="00AD2557" w:rsidRDefault="008C0851" w:rsidP="001731F7">
            <w:pPr>
              <w:rPr>
                <w:rFonts w:ascii="Times New Roman" w:hAnsi="Times New Roman" w:cs="Times New Roman"/>
                <w:sz w:val="20"/>
                <w:szCs w:val="20"/>
              </w:rPr>
            </w:pPr>
            <w:r w:rsidRPr="00AD2557">
              <w:rPr>
                <w:rFonts w:ascii="Times New Roman" w:hAnsi="Times New Roman" w:cs="Times New Roman"/>
                <w:sz w:val="20"/>
                <w:szCs w:val="20"/>
              </w:rPr>
              <w:t>4.3%</w:t>
            </w:r>
          </w:p>
        </w:tc>
      </w:tr>
      <w:tr w:rsidR="008C0851" w:rsidRPr="00AD2557" w:rsidTr="00AD2557">
        <w:tc>
          <w:tcPr>
            <w:tcW w:w="3691" w:type="dxa"/>
          </w:tcPr>
          <w:p w:rsidR="008C0851" w:rsidRPr="00AD2557" w:rsidRDefault="008C0851" w:rsidP="001731F7">
            <w:pPr>
              <w:rPr>
                <w:rFonts w:ascii="Times New Roman" w:hAnsi="Times New Roman" w:cs="Times New Roman"/>
                <w:sz w:val="20"/>
                <w:szCs w:val="20"/>
                <w:lang w:val="en-US"/>
              </w:rPr>
            </w:pPr>
            <w:r w:rsidRPr="00AD2557">
              <w:rPr>
                <w:rFonts w:ascii="Times New Roman" w:hAnsi="Times New Roman" w:cs="Times New Roman"/>
                <w:sz w:val="20"/>
                <w:szCs w:val="20"/>
                <w:lang w:val="en-US"/>
              </w:rPr>
              <w:t>Christmas</w:t>
            </w:r>
          </w:p>
        </w:tc>
        <w:tc>
          <w:tcPr>
            <w:tcW w:w="2827" w:type="dxa"/>
          </w:tcPr>
          <w:p w:rsidR="008C0851" w:rsidRPr="00AD2557" w:rsidRDefault="008C0851" w:rsidP="001731F7">
            <w:pPr>
              <w:rPr>
                <w:rFonts w:ascii="Times New Roman" w:hAnsi="Times New Roman" w:cs="Times New Roman"/>
                <w:sz w:val="20"/>
                <w:szCs w:val="20"/>
              </w:rPr>
            </w:pPr>
            <w:r w:rsidRPr="00AD2557">
              <w:rPr>
                <w:rFonts w:ascii="Times New Roman" w:hAnsi="Times New Roman" w:cs="Times New Roman"/>
                <w:sz w:val="20"/>
                <w:szCs w:val="20"/>
              </w:rPr>
              <w:t>3</w:t>
            </w:r>
          </w:p>
        </w:tc>
        <w:tc>
          <w:tcPr>
            <w:tcW w:w="2827" w:type="dxa"/>
          </w:tcPr>
          <w:p w:rsidR="008C0851" w:rsidRPr="00AD2557" w:rsidRDefault="008C0851" w:rsidP="001731F7">
            <w:pPr>
              <w:rPr>
                <w:rFonts w:ascii="Times New Roman" w:hAnsi="Times New Roman" w:cs="Times New Roman"/>
                <w:sz w:val="20"/>
                <w:szCs w:val="20"/>
              </w:rPr>
            </w:pPr>
            <w:r w:rsidRPr="00AD2557">
              <w:rPr>
                <w:rFonts w:ascii="Times New Roman" w:hAnsi="Times New Roman" w:cs="Times New Roman"/>
                <w:sz w:val="20"/>
                <w:szCs w:val="20"/>
              </w:rPr>
              <w:t>1.8%</w:t>
            </w:r>
          </w:p>
        </w:tc>
      </w:tr>
    </w:tbl>
    <w:p w:rsidR="008C0851" w:rsidRDefault="008C0851" w:rsidP="00882D17">
      <w:pPr>
        <w:spacing w:line="360" w:lineRule="auto"/>
        <w:rPr>
          <w:rFonts w:ascii="Times New Roman" w:hAnsi="Times New Roman" w:cs="Times New Roman"/>
        </w:rPr>
      </w:pPr>
    </w:p>
    <w:p w:rsidR="00DA5854" w:rsidRDefault="00DA5854" w:rsidP="00882D17">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6E2E78" w:rsidRPr="00B738D2" w:rsidRDefault="006E2E78" w:rsidP="00B738D2">
      <w:pPr>
        <w:pStyle w:val="1"/>
        <w:numPr>
          <w:ilvl w:val="0"/>
          <w:numId w:val="8"/>
        </w:numPr>
        <w:ind w:left="0" w:firstLine="567"/>
        <w:rPr>
          <w:rFonts w:ascii="Times New Roman" w:hAnsi="Times New Roman" w:cs="Times New Roman"/>
          <w:b/>
          <w:color w:val="000000" w:themeColor="text1"/>
          <w:sz w:val="28"/>
          <w:szCs w:val="28"/>
          <w:lang w:val="en-US"/>
        </w:rPr>
      </w:pPr>
      <w:bookmarkStart w:id="49" w:name="_Toc483505168"/>
      <w:r w:rsidRPr="00B738D2">
        <w:rPr>
          <w:rFonts w:ascii="Times New Roman" w:hAnsi="Times New Roman" w:cs="Times New Roman"/>
          <w:b/>
          <w:color w:val="000000" w:themeColor="text1"/>
          <w:sz w:val="28"/>
          <w:szCs w:val="28"/>
          <w:lang w:val="en-US"/>
        </w:rPr>
        <w:lastRenderedPageBreak/>
        <w:t>Finnish “green” branding</w:t>
      </w:r>
      <w:bookmarkEnd w:id="49"/>
    </w:p>
    <w:p w:rsidR="006E2E78" w:rsidRDefault="006E2E78" w:rsidP="00882D17">
      <w:pPr>
        <w:spacing w:line="360" w:lineRule="auto"/>
        <w:ind w:firstLine="567"/>
        <w:rPr>
          <w:rFonts w:ascii="Times New Roman" w:hAnsi="Times New Roman" w:cs="Times New Roman"/>
          <w:b/>
          <w:sz w:val="24"/>
          <w:szCs w:val="24"/>
          <w:lang w:val="en-US"/>
        </w:rPr>
      </w:pPr>
    </w:p>
    <w:p w:rsidR="006E2E78" w:rsidRDefault="006E2E78"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In previous chapter the analysis of tags depicted some key points of the structure of the “green” branding in Finland. After that I stared to look into the content of the website “</w:t>
      </w:r>
      <w:proofErr w:type="spellStart"/>
      <w:r w:rsidR="00F5631B">
        <w:rPr>
          <w:rFonts w:ascii="Times New Roman" w:hAnsi="Times New Roman" w:cs="Times New Roman"/>
          <w:sz w:val="24"/>
          <w:szCs w:val="24"/>
          <w:lang w:val="en-US"/>
        </w:rPr>
        <w:t>thisisFINLAND</w:t>
      </w:r>
      <w:proofErr w:type="spellEnd"/>
      <w:r>
        <w:rPr>
          <w:rFonts w:ascii="Times New Roman" w:hAnsi="Times New Roman" w:cs="Times New Roman"/>
          <w:sz w:val="24"/>
          <w:szCs w:val="24"/>
          <w:lang w:val="en-US"/>
        </w:rPr>
        <w:t xml:space="preserve">” more deeply to find more detailed information on the Finnish “green” branding and to make </w:t>
      </w:r>
      <w:r w:rsidR="00E37D05">
        <w:rPr>
          <w:rFonts w:ascii="Times New Roman" w:hAnsi="Times New Roman" w:cs="Times New Roman"/>
          <w:sz w:val="24"/>
          <w:szCs w:val="24"/>
          <w:lang w:val="en-US"/>
        </w:rPr>
        <w:t>a critical conclusion</w:t>
      </w:r>
      <w:r>
        <w:rPr>
          <w:rFonts w:ascii="Times New Roman" w:hAnsi="Times New Roman" w:cs="Times New Roman"/>
          <w:sz w:val="24"/>
          <w:szCs w:val="24"/>
          <w:lang w:val="en-US"/>
        </w:rPr>
        <w:t xml:space="preserve"> on the “green” branding in Finland.</w:t>
      </w:r>
    </w:p>
    <w:p w:rsidR="006E2E78" w:rsidRDefault="006E2E78"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Finland uses its location on the shore of the Baltic sea as one of the key elements </w:t>
      </w:r>
      <w:r w:rsidR="00B859A5">
        <w:rPr>
          <w:rFonts w:ascii="Times New Roman" w:hAnsi="Times New Roman" w:cs="Times New Roman"/>
          <w:sz w:val="24"/>
          <w:szCs w:val="24"/>
          <w:lang w:val="en-US"/>
        </w:rPr>
        <w:t>of</w:t>
      </w:r>
      <w:r>
        <w:rPr>
          <w:rFonts w:ascii="Times New Roman" w:hAnsi="Times New Roman" w:cs="Times New Roman"/>
          <w:sz w:val="24"/>
          <w:szCs w:val="24"/>
          <w:lang w:val="en-US"/>
        </w:rPr>
        <w:t xml:space="preserve"> branding</w:t>
      </w:r>
      <w:r w:rsidR="00B859A5">
        <w:rPr>
          <w:rFonts w:ascii="Times New Roman" w:hAnsi="Times New Roman" w:cs="Times New Roman"/>
          <w:sz w:val="24"/>
          <w:szCs w:val="24"/>
          <w:lang w:val="en-US"/>
        </w:rPr>
        <w:t xml:space="preserve"> strategy</w:t>
      </w:r>
      <w:r>
        <w:rPr>
          <w:rFonts w:ascii="Times New Roman" w:hAnsi="Times New Roman" w:cs="Times New Roman"/>
          <w:sz w:val="24"/>
          <w:szCs w:val="24"/>
          <w:lang w:val="en-US"/>
        </w:rPr>
        <w:t xml:space="preserve">. The tag analysis showed that it </w:t>
      </w:r>
      <w:r w:rsidR="00E37D05">
        <w:rPr>
          <w:rFonts w:ascii="Times New Roman" w:hAnsi="Times New Roman" w:cs="Times New Roman"/>
          <w:sz w:val="24"/>
          <w:szCs w:val="24"/>
          <w:lang w:val="en-US"/>
        </w:rPr>
        <w:t>i</w:t>
      </w:r>
      <w:r>
        <w:rPr>
          <w:rFonts w:ascii="Times New Roman" w:hAnsi="Times New Roman" w:cs="Times New Roman"/>
          <w:sz w:val="24"/>
          <w:szCs w:val="24"/>
          <w:lang w:val="en-US"/>
        </w:rPr>
        <w:t xml:space="preserve">s frequently used on the websites. The Baltic sea topic appears to show the Finnish technological achievements in ecotechnology - the shipbuilding </w:t>
      </w:r>
      <w:r w:rsidRPr="0003193D">
        <w:rPr>
          <w:rFonts w:ascii="Times New Roman" w:hAnsi="Times New Roman" w:cs="Times New Roman"/>
          <w:sz w:val="24"/>
          <w:szCs w:val="24"/>
          <w:lang w:val="en-US"/>
        </w:rPr>
        <w:t>(</w:t>
      </w:r>
      <w:r>
        <w:rPr>
          <w:rFonts w:ascii="Times New Roman" w:hAnsi="Times New Roman" w:cs="Times New Roman"/>
          <w:sz w:val="24"/>
          <w:szCs w:val="24"/>
          <w:lang w:val="en-US"/>
        </w:rPr>
        <w:t>building of the icebreakers that work on the liquefied natural gas and spill responsible icebreakers)</w:t>
      </w:r>
      <w:r w:rsidR="009965CD">
        <w:rPr>
          <w:rFonts w:ascii="Times New Roman" w:hAnsi="Times New Roman" w:cs="Times New Roman"/>
          <w:sz w:val="24"/>
          <w:szCs w:val="24"/>
          <w:lang w:val="en-US"/>
        </w:rPr>
        <w:t xml:space="preserve"> (</w:t>
      </w:r>
      <w:r w:rsidR="00B859A5">
        <w:rPr>
          <w:rFonts w:ascii="Times New Roman" w:hAnsi="Times New Roman" w:cs="Times New Roman"/>
          <w:sz w:val="24"/>
          <w:szCs w:val="24"/>
          <w:lang w:val="en-US"/>
        </w:rPr>
        <w:t>Weaver, 2012</w:t>
      </w:r>
      <w:r w:rsidR="009965CD">
        <w:rPr>
          <w:rFonts w:ascii="Times New Roman" w:hAnsi="Times New Roman" w:cs="Times New Roman"/>
          <w:sz w:val="24"/>
          <w:szCs w:val="24"/>
          <w:lang w:val="en-US"/>
        </w:rPr>
        <w:t>)</w:t>
      </w:r>
      <w:r>
        <w:rPr>
          <w:rFonts w:ascii="Times New Roman" w:hAnsi="Times New Roman" w:cs="Times New Roman"/>
          <w:sz w:val="24"/>
          <w:szCs w:val="24"/>
          <w:lang w:val="en-US"/>
        </w:rPr>
        <w:t>. But the Baltic sea is still</w:t>
      </w:r>
      <w:r w:rsidR="00637FC1">
        <w:rPr>
          <w:rFonts w:ascii="Times New Roman" w:hAnsi="Times New Roman" w:cs="Times New Roman"/>
          <w:sz w:val="24"/>
          <w:szCs w:val="24"/>
          <w:lang w:val="en-US"/>
        </w:rPr>
        <w:t xml:space="preserve"> one of the</w:t>
      </w:r>
      <w:r>
        <w:rPr>
          <w:rFonts w:ascii="Times New Roman" w:hAnsi="Times New Roman" w:cs="Times New Roman"/>
          <w:sz w:val="24"/>
          <w:szCs w:val="24"/>
          <w:lang w:val="en-US"/>
        </w:rPr>
        <w:t xml:space="preserve"> most polluted sea in the world</w:t>
      </w:r>
      <w:r w:rsidR="00637FC1">
        <w:rPr>
          <w:rFonts w:ascii="Times New Roman" w:hAnsi="Times New Roman" w:cs="Times New Roman"/>
          <w:sz w:val="24"/>
          <w:szCs w:val="24"/>
          <w:lang w:val="en-US"/>
        </w:rPr>
        <w:t xml:space="preserve"> </w:t>
      </w:r>
      <w:r w:rsidR="00637FC1" w:rsidRPr="00222BC0">
        <w:rPr>
          <w:rFonts w:ascii="Times New Roman" w:hAnsi="Times New Roman" w:cs="Times New Roman"/>
          <w:sz w:val="24"/>
          <w:szCs w:val="24"/>
          <w:lang w:val="en-US"/>
        </w:rPr>
        <w:t>(</w:t>
      </w:r>
      <w:proofErr w:type="spellStart"/>
      <w:r w:rsidR="00222BC0" w:rsidRPr="00222BC0">
        <w:rPr>
          <w:rFonts w:ascii="Times New Roman" w:hAnsi="Times New Roman" w:cs="Times New Roman"/>
          <w:sz w:val="24"/>
          <w:szCs w:val="24"/>
          <w:lang w:val="en-US"/>
        </w:rPr>
        <w:t>MacKenzie</w:t>
      </w:r>
      <w:proofErr w:type="spellEnd"/>
      <w:r w:rsidR="00222BC0" w:rsidRPr="00222BC0">
        <w:rPr>
          <w:rFonts w:ascii="Times New Roman" w:hAnsi="Times New Roman" w:cs="Times New Roman"/>
          <w:sz w:val="24"/>
          <w:szCs w:val="24"/>
          <w:lang w:val="en-US"/>
        </w:rPr>
        <w:t xml:space="preserve"> et al., 2004, p.1</w:t>
      </w:r>
      <w:r w:rsidR="00637FC1" w:rsidRPr="00222BC0">
        <w:rPr>
          <w:rFonts w:ascii="Times New Roman" w:hAnsi="Times New Roman" w:cs="Times New Roman"/>
          <w:sz w:val="24"/>
          <w:szCs w:val="24"/>
          <w:lang w:val="en-US"/>
        </w:rPr>
        <w:t>)</w:t>
      </w:r>
      <w:r>
        <w:rPr>
          <w:rFonts w:ascii="Times New Roman" w:hAnsi="Times New Roman" w:cs="Times New Roman"/>
          <w:sz w:val="24"/>
          <w:szCs w:val="24"/>
          <w:lang w:val="en-US"/>
        </w:rPr>
        <w:t>. For ages, it was a place of concentration of chemicals that were merged from the population of the countries on the shore of the sea</w:t>
      </w:r>
      <w:r w:rsidR="000318A3">
        <w:rPr>
          <w:rFonts w:ascii="Times New Roman" w:hAnsi="Times New Roman" w:cs="Times New Roman"/>
          <w:sz w:val="24"/>
          <w:szCs w:val="24"/>
          <w:lang w:val="en-US"/>
        </w:rPr>
        <w:t xml:space="preserve"> (</w:t>
      </w:r>
      <w:proofErr w:type="spellStart"/>
      <w:r w:rsidR="00DA44F2" w:rsidRPr="00DA44F2">
        <w:rPr>
          <w:rFonts w:ascii="Times New Roman" w:hAnsi="Times New Roman" w:cs="Times New Roman"/>
          <w:sz w:val="24"/>
          <w:szCs w:val="24"/>
          <w:lang w:val="en-US"/>
        </w:rPr>
        <w:t>Korpela</w:t>
      </w:r>
      <w:proofErr w:type="spellEnd"/>
      <w:r w:rsidR="00DA44F2" w:rsidRPr="00DA44F2">
        <w:rPr>
          <w:rFonts w:ascii="Times New Roman" w:hAnsi="Times New Roman" w:cs="Times New Roman"/>
          <w:sz w:val="24"/>
          <w:szCs w:val="24"/>
          <w:lang w:val="en-US"/>
        </w:rPr>
        <w:t>, 2014</w:t>
      </w:r>
      <w:r w:rsidR="000318A3">
        <w:rPr>
          <w:rFonts w:ascii="Times New Roman" w:hAnsi="Times New Roman" w:cs="Times New Roman"/>
          <w:sz w:val="24"/>
          <w:szCs w:val="24"/>
          <w:lang w:val="en-US"/>
        </w:rPr>
        <w:t>)</w:t>
      </w:r>
      <w:r>
        <w:rPr>
          <w:rFonts w:ascii="Times New Roman" w:hAnsi="Times New Roman" w:cs="Times New Roman"/>
          <w:sz w:val="24"/>
          <w:szCs w:val="24"/>
          <w:lang w:val="en-US"/>
        </w:rPr>
        <w:t xml:space="preserve">. The situation is getting better now but it is still not good. Finland uses this fact as a source for nation branding. </w:t>
      </w:r>
      <w:bookmarkStart w:id="50" w:name="_Hlk482039261"/>
      <w:r>
        <w:rPr>
          <w:rFonts w:ascii="Times New Roman" w:hAnsi="Times New Roman" w:cs="Times New Roman"/>
          <w:sz w:val="24"/>
          <w:szCs w:val="24"/>
          <w:lang w:val="en-US"/>
        </w:rPr>
        <w:t>On the website “finland.fi” the degree of pollution of the Baltic sea is frequently mentioned</w:t>
      </w:r>
      <w:r w:rsidR="000318A3">
        <w:rPr>
          <w:rFonts w:ascii="Times New Roman" w:hAnsi="Times New Roman" w:cs="Times New Roman"/>
          <w:sz w:val="24"/>
          <w:szCs w:val="24"/>
          <w:lang w:val="en-US"/>
        </w:rPr>
        <w:t xml:space="preserve"> (</w:t>
      </w:r>
      <w:proofErr w:type="spellStart"/>
      <w:r w:rsidR="00DA44F2" w:rsidRPr="00DA44F2">
        <w:rPr>
          <w:rFonts w:ascii="Times New Roman" w:hAnsi="Times New Roman" w:cs="Times New Roman"/>
          <w:sz w:val="24"/>
          <w:szCs w:val="24"/>
          <w:lang w:val="en-US"/>
        </w:rPr>
        <w:t>Korpela</w:t>
      </w:r>
      <w:proofErr w:type="spellEnd"/>
      <w:r w:rsidR="00DA44F2" w:rsidRPr="00DA44F2">
        <w:rPr>
          <w:rFonts w:ascii="Times New Roman" w:hAnsi="Times New Roman" w:cs="Times New Roman"/>
          <w:sz w:val="24"/>
          <w:szCs w:val="24"/>
          <w:lang w:val="en-US"/>
        </w:rPr>
        <w:t>, 2014</w:t>
      </w:r>
      <w:r w:rsidR="000318A3">
        <w:rPr>
          <w:rFonts w:ascii="Times New Roman" w:hAnsi="Times New Roman" w:cs="Times New Roman"/>
          <w:sz w:val="24"/>
          <w:szCs w:val="24"/>
          <w:lang w:val="en-US"/>
        </w:rPr>
        <w:t>)</w:t>
      </w:r>
      <w:r>
        <w:rPr>
          <w:rFonts w:ascii="Times New Roman" w:hAnsi="Times New Roman" w:cs="Times New Roman"/>
          <w:sz w:val="24"/>
          <w:szCs w:val="24"/>
          <w:lang w:val="en-US"/>
        </w:rPr>
        <w:t>. From one point of view the touching of this topic is not the good way of performing the country</w:t>
      </w:r>
      <w:r w:rsidR="0006046D">
        <w:rPr>
          <w:rFonts w:ascii="Times New Roman" w:hAnsi="Times New Roman" w:cs="Times New Roman"/>
          <w:sz w:val="24"/>
          <w:szCs w:val="24"/>
          <w:lang w:val="en-US"/>
        </w:rPr>
        <w:t xml:space="preserve"> - the sea full of chemicals might</w:t>
      </w:r>
      <w:r>
        <w:rPr>
          <w:rFonts w:ascii="Times New Roman" w:hAnsi="Times New Roman" w:cs="Times New Roman"/>
          <w:sz w:val="24"/>
          <w:szCs w:val="24"/>
          <w:lang w:val="en-US"/>
        </w:rPr>
        <w:t xml:space="preserve"> be frightening for tourists. From the second point of view it is an enormous source of branding a country if it is aware of the condition of the sea. As was mentioned – the accent there is on the Finnish ecotechnology. Except building of ecofriendly ships there are articles about the Finnish strategy and actions of Finnish government and Finnish public organizations do for the improvement of the state of the Baltic sea</w:t>
      </w:r>
      <w:r w:rsidR="000318A3">
        <w:rPr>
          <w:rFonts w:ascii="Times New Roman" w:hAnsi="Times New Roman" w:cs="Times New Roman"/>
          <w:sz w:val="24"/>
          <w:szCs w:val="24"/>
          <w:lang w:val="en-US"/>
        </w:rPr>
        <w:t xml:space="preserve"> (</w:t>
      </w:r>
      <w:proofErr w:type="spellStart"/>
      <w:r w:rsidR="00576251" w:rsidRPr="00576251">
        <w:rPr>
          <w:rFonts w:ascii="Times New Roman" w:hAnsi="Times New Roman" w:cs="Times New Roman"/>
          <w:sz w:val="24"/>
          <w:szCs w:val="24"/>
          <w:lang w:val="en-US"/>
        </w:rPr>
        <w:t>Lyytimäki</w:t>
      </w:r>
      <w:proofErr w:type="spellEnd"/>
      <w:r w:rsidR="00576251">
        <w:rPr>
          <w:rFonts w:ascii="Times New Roman" w:hAnsi="Times New Roman" w:cs="Times New Roman"/>
          <w:sz w:val="24"/>
          <w:szCs w:val="24"/>
          <w:lang w:val="en-US"/>
        </w:rPr>
        <w:t>, 2014</w:t>
      </w:r>
      <w:r w:rsidR="000318A3">
        <w:rPr>
          <w:rFonts w:ascii="Times New Roman" w:hAnsi="Times New Roman" w:cs="Times New Roman"/>
          <w:sz w:val="24"/>
          <w:szCs w:val="24"/>
          <w:lang w:val="en-US"/>
        </w:rPr>
        <w:t>)</w:t>
      </w:r>
      <w:r>
        <w:rPr>
          <w:rFonts w:ascii="Times New Roman" w:hAnsi="Times New Roman" w:cs="Times New Roman"/>
          <w:sz w:val="24"/>
          <w:szCs w:val="24"/>
          <w:lang w:val="en-US"/>
        </w:rPr>
        <w:t>.</w:t>
      </w:r>
    </w:p>
    <w:p w:rsidR="006E2E78" w:rsidRDefault="006E2E78" w:rsidP="00802ED2">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building of wastewater treatment plants in Finland makes the state of the Baltic sea better. Finnish efforts were also used in Saint-Petersburg in building wastewater treatment plants. Saint-Petersburg is the main contaminant of the Baltic sea and Finnish-Russian wastewater treatment plants project in Saint-Petersburg became a big step up in dealing with the state of the Baltic sea</w:t>
      </w:r>
      <w:r w:rsidR="000318A3">
        <w:rPr>
          <w:rFonts w:ascii="Times New Roman" w:hAnsi="Times New Roman" w:cs="Times New Roman"/>
          <w:sz w:val="24"/>
          <w:szCs w:val="24"/>
          <w:lang w:val="en-US"/>
        </w:rPr>
        <w:t xml:space="preserve"> (</w:t>
      </w:r>
      <w:r w:rsidR="00802ED2" w:rsidRPr="00802ED2">
        <w:rPr>
          <w:rFonts w:ascii="Times New Roman" w:hAnsi="Times New Roman" w:cs="Times New Roman"/>
          <w:sz w:val="24"/>
          <w:szCs w:val="24"/>
          <w:lang w:val="en-US"/>
        </w:rPr>
        <w:t xml:space="preserve">The </w:t>
      </w:r>
      <w:proofErr w:type="spellStart"/>
      <w:r w:rsidR="00802ED2" w:rsidRPr="00802ED2">
        <w:rPr>
          <w:rFonts w:ascii="Times New Roman" w:hAnsi="Times New Roman" w:cs="Times New Roman"/>
          <w:sz w:val="24"/>
          <w:szCs w:val="24"/>
          <w:lang w:val="en-US"/>
        </w:rPr>
        <w:t>Kryton</w:t>
      </w:r>
      <w:proofErr w:type="spellEnd"/>
      <w:r w:rsidR="00802ED2" w:rsidRPr="00802ED2">
        <w:rPr>
          <w:rFonts w:ascii="Times New Roman" w:hAnsi="Times New Roman" w:cs="Times New Roman"/>
          <w:sz w:val="24"/>
          <w:szCs w:val="24"/>
          <w:lang w:val="en-US"/>
        </w:rPr>
        <w:t xml:space="preserve"> Group of Companies</w:t>
      </w:r>
      <w:r w:rsidR="000318A3">
        <w:rPr>
          <w:rFonts w:ascii="Times New Roman" w:hAnsi="Times New Roman" w:cs="Times New Roman"/>
          <w:sz w:val="24"/>
          <w:szCs w:val="24"/>
          <w:lang w:val="en-US"/>
        </w:rPr>
        <w:t>)</w:t>
      </w:r>
      <w:r>
        <w:rPr>
          <w:rFonts w:ascii="Times New Roman" w:hAnsi="Times New Roman" w:cs="Times New Roman"/>
          <w:sz w:val="24"/>
          <w:szCs w:val="24"/>
          <w:lang w:val="en-US"/>
        </w:rPr>
        <w:t>. Because of the Finnish (and not only Finnish) policy on the Baltic</w:t>
      </w:r>
      <w:r w:rsidRPr="003A165A">
        <w:rPr>
          <w:rFonts w:ascii="Times New Roman" w:hAnsi="Times New Roman" w:cs="Times New Roman"/>
          <w:sz w:val="24"/>
          <w:szCs w:val="24"/>
          <w:lang w:val="en-US"/>
        </w:rPr>
        <w:t xml:space="preserve"> </w:t>
      </w:r>
      <w:r>
        <w:rPr>
          <w:rFonts w:ascii="Times New Roman" w:hAnsi="Times New Roman" w:cs="Times New Roman"/>
          <w:sz w:val="24"/>
          <w:szCs w:val="24"/>
          <w:lang w:val="en-US"/>
        </w:rPr>
        <w:t>sea the state of the sea is getting better but there is still lots of work to do. The restraining factor is the slow process of exchange of water in the Baltic</w:t>
      </w:r>
      <w:r w:rsidR="00315920">
        <w:rPr>
          <w:rFonts w:ascii="Times New Roman" w:hAnsi="Times New Roman" w:cs="Times New Roman"/>
          <w:sz w:val="24"/>
          <w:szCs w:val="24"/>
          <w:lang w:val="en-US"/>
        </w:rPr>
        <w:t xml:space="preserve"> </w:t>
      </w:r>
      <w:r w:rsidR="00315920" w:rsidRPr="000007AA">
        <w:rPr>
          <w:rFonts w:ascii="Times New Roman" w:hAnsi="Times New Roman" w:cs="Times New Roman"/>
          <w:sz w:val="24"/>
          <w:szCs w:val="24"/>
          <w:lang w:val="en-US"/>
        </w:rPr>
        <w:t>(</w:t>
      </w:r>
      <w:proofErr w:type="spellStart"/>
      <w:r w:rsidR="008709EF" w:rsidRPr="008709EF">
        <w:rPr>
          <w:rFonts w:ascii="Times New Roman" w:hAnsi="Times New Roman" w:cs="Times New Roman"/>
          <w:sz w:val="24"/>
          <w:szCs w:val="24"/>
          <w:lang w:val="en-US"/>
        </w:rPr>
        <w:t>Rydén</w:t>
      </w:r>
      <w:proofErr w:type="spellEnd"/>
      <w:r w:rsidR="008709EF" w:rsidRPr="008709EF">
        <w:rPr>
          <w:rFonts w:ascii="Times New Roman" w:hAnsi="Times New Roman" w:cs="Times New Roman"/>
          <w:sz w:val="24"/>
          <w:szCs w:val="24"/>
          <w:lang w:val="en-US"/>
        </w:rPr>
        <w:t xml:space="preserve">, </w:t>
      </w:r>
      <w:proofErr w:type="spellStart"/>
      <w:r w:rsidR="008709EF" w:rsidRPr="008709EF">
        <w:rPr>
          <w:rFonts w:ascii="Times New Roman" w:hAnsi="Times New Roman" w:cs="Times New Roman"/>
          <w:sz w:val="24"/>
          <w:szCs w:val="24"/>
          <w:lang w:val="en-US"/>
        </w:rPr>
        <w:t>Migula</w:t>
      </w:r>
      <w:proofErr w:type="spellEnd"/>
      <w:r w:rsidR="008709EF" w:rsidRPr="008709EF">
        <w:rPr>
          <w:rFonts w:ascii="Times New Roman" w:hAnsi="Times New Roman" w:cs="Times New Roman"/>
          <w:sz w:val="24"/>
          <w:szCs w:val="24"/>
          <w:lang w:val="en-US"/>
        </w:rPr>
        <w:t xml:space="preserve"> </w:t>
      </w:r>
      <w:r w:rsidR="008709EF" w:rsidRPr="000007AA">
        <w:rPr>
          <w:rFonts w:ascii="Times New Roman" w:hAnsi="Times New Roman" w:cs="Times New Roman"/>
          <w:sz w:val="24"/>
          <w:szCs w:val="24"/>
          <w:lang w:val="en-US"/>
        </w:rPr>
        <w:t>&amp;</w:t>
      </w:r>
      <w:r w:rsidR="008709EF" w:rsidRPr="008709EF">
        <w:rPr>
          <w:rFonts w:ascii="Times New Roman" w:hAnsi="Times New Roman" w:cs="Times New Roman"/>
          <w:sz w:val="24"/>
          <w:szCs w:val="24"/>
          <w:lang w:val="en-US"/>
        </w:rPr>
        <w:t xml:space="preserve"> Andersson</w:t>
      </w:r>
      <w:r w:rsidR="008709EF" w:rsidRPr="000007AA">
        <w:rPr>
          <w:rFonts w:ascii="Times New Roman" w:hAnsi="Times New Roman" w:cs="Times New Roman"/>
          <w:sz w:val="24"/>
          <w:szCs w:val="24"/>
          <w:lang w:val="en-US"/>
        </w:rPr>
        <w:t>, 2003, 123</w:t>
      </w:r>
      <w:r w:rsidR="00315920" w:rsidRPr="000007AA">
        <w:rPr>
          <w:rFonts w:ascii="Times New Roman" w:hAnsi="Times New Roman" w:cs="Times New Roman"/>
          <w:sz w:val="24"/>
          <w:szCs w:val="24"/>
          <w:lang w:val="en-US"/>
        </w:rPr>
        <w:t>)</w:t>
      </w:r>
      <w:r>
        <w:rPr>
          <w:rFonts w:ascii="Times New Roman" w:hAnsi="Times New Roman" w:cs="Times New Roman"/>
          <w:sz w:val="24"/>
          <w:szCs w:val="24"/>
          <w:lang w:val="en-US"/>
        </w:rPr>
        <w:t xml:space="preserve"> so the returning to its natural condition will take a long time.</w:t>
      </w:r>
    </w:p>
    <w:p w:rsidR="006E2E78" w:rsidRPr="009F67BF" w:rsidRDefault="006E2E78" w:rsidP="00882D1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Another big part of Finnish “green” branding is </w:t>
      </w:r>
      <w:r w:rsidR="009965CD">
        <w:rPr>
          <w:rFonts w:ascii="Times New Roman" w:hAnsi="Times New Roman" w:cs="Times New Roman"/>
          <w:sz w:val="24"/>
          <w:szCs w:val="24"/>
          <w:lang w:val="en-US"/>
        </w:rPr>
        <w:t>the topic of “</w:t>
      </w:r>
      <w:r>
        <w:rPr>
          <w:rFonts w:ascii="Times New Roman" w:hAnsi="Times New Roman" w:cs="Times New Roman"/>
          <w:sz w:val="24"/>
          <w:szCs w:val="24"/>
          <w:lang w:val="en-GB"/>
        </w:rPr>
        <w:t>animals</w:t>
      </w:r>
      <w:r w:rsidR="009965CD">
        <w:rPr>
          <w:rFonts w:ascii="Times New Roman" w:hAnsi="Times New Roman" w:cs="Times New Roman"/>
          <w:sz w:val="24"/>
          <w:szCs w:val="24"/>
          <w:lang w:val="en-GB"/>
        </w:rPr>
        <w:t>”</w:t>
      </w:r>
      <w:r>
        <w:rPr>
          <w:rFonts w:ascii="Times New Roman" w:hAnsi="Times New Roman" w:cs="Times New Roman"/>
          <w:sz w:val="24"/>
          <w:szCs w:val="24"/>
          <w:lang w:val="en-GB"/>
        </w:rPr>
        <w:t>. Finnish brand uses it in national symbols (the brown bear is resented as Finnish national symbol)</w:t>
      </w:r>
      <w:r w:rsidR="000318A3">
        <w:rPr>
          <w:rFonts w:ascii="Times New Roman" w:hAnsi="Times New Roman" w:cs="Times New Roman"/>
          <w:sz w:val="24"/>
          <w:szCs w:val="24"/>
          <w:lang w:val="en-GB"/>
        </w:rPr>
        <w:t xml:space="preserve"> (</w:t>
      </w:r>
      <w:r w:rsidR="00EA0092">
        <w:rPr>
          <w:rFonts w:ascii="Times New Roman" w:hAnsi="Times New Roman" w:cs="Times New Roman"/>
          <w:sz w:val="24"/>
          <w:szCs w:val="24"/>
          <w:lang w:val="en-GB"/>
        </w:rPr>
        <w:t>Weaver, 2014</w:t>
      </w:r>
      <w:r w:rsidR="000318A3">
        <w:rPr>
          <w:rFonts w:ascii="Times New Roman" w:hAnsi="Times New Roman" w:cs="Times New Roman"/>
          <w:sz w:val="24"/>
          <w:szCs w:val="24"/>
          <w:lang w:val="en-GB"/>
        </w:rPr>
        <w:t>)</w:t>
      </w:r>
      <w:r>
        <w:rPr>
          <w:rFonts w:ascii="Times New Roman" w:hAnsi="Times New Roman" w:cs="Times New Roman"/>
          <w:sz w:val="24"/>
          <w:szCs w:val="24"/>
          <w:lang w:val="en-GB"/>
        </w:rPr>
        <w:t xml:space="preserve">. The whooper swan is known as a Finnish national bird. Elk, moose and ringed seal are also well-known </w:t>
      </w:r>
      <w:r>
        <w:rPr>
          <w:rFonts w:ascii="Times New Roman" w:hAnsi="Times New Roman" w:cs="Times New Roman"/>
          <w:sz w:val="24"/>
          <w:szCs w:val="24"/>
          <w:lang w:val="en-GB"/>
        </w:rPr>
        <w:lastRenderedPageBreak/>
        <w:t>animals in a public and frequently-used symbols in Finnish nation branding</w:t>
      </w:r>
      <w:r w:rsidR="000318A3">
        <w:rPr>
          <w:rFonts w:ascii="Times New Roman" w:hAnsi="Times New Roman" w:cs="Times New Roman"/>
          <w:sz w:val="24"/>
          <w:szCs w:val="24"/>
          <w:lang w:val="en-GB"/>
        </w:rPr>
        <w:t xml:space="preserve"> (</w:t>
      </w:r>
      <w:r w:rsidR="00EA0092">
        <w:rPr>
          <w:rFonts w:ascii="Times New Roman" w:hAnsi="Times New Roman" w:cs="Times New Roman"/>
          <w:sz w:val="24"/>
          <w:szCs w:val="24"/>
          <w:lang w:val="en-GB"/>
        </w:rPr>
        <w:t>Weaver, 2014</w:t>
      </w:r>
      <w:r w:rsidR="000318A3">
        <w:rPr>
          <w:rFonts w:ascii="Times New Roman" w:hAnsi="Times New Roman" w:cs="Times New Roman"/>
          <w:sz w:val="24"/>
          <w:szCs w:val="24"/>
          <w:lang w:val="en-GB"/>
        </w:rPr>
        <w:t>)</w:t>
      </w:r>
      <w:r>
        <w:rPr>
          <w:rFonts w:ascii="Times New Roman" w:hAnsi="Times New Roman" w:cs="Times New Roman"/>
          <w:sz w:val="24"/>
          <w:szCs w:val="24"/>
          <w:lang w:val="en-GB"/>
        </w:rPr>
        <w:t xml:space="preserve">. But these national symbols are also the popular </w:t>
      </w:r>
      <w:r w:rsidRPr="00BB1641">
        <w:rPr>
          <w:rFonts w:ascii="Times New Roman" w:hAnsi="Times New Roman" w:cs="Times New Roman"/>
          <w:color w:val="000000" w:themeColor="text1"/>
          <w:sz w:val="24"/>
          <w:szCs w:val="24"/>
          <w:lang w:val="en-GB"/>
        </w:rPr>
        <w:t>aim for hunters.</w:t>
      </w:r>
      <w:r w:rsidR="00DF76BE" w:rsidRPr="00BB1641">
        <w:rPr>
          <w:rFonts w:ascii="Times New Roman" w:hAnsi="Times New Roman" w:cs="Times New Roman"/>
          <w:color w:val="000000" w:themeColor="text1"/>
          <w:sz w:val="24"/>
          <w:szCs w:val="24"/>
          <w:lang w:val="en-US"/>
        </w:rPr>
        <w:t xml:space="preserve"> </w:t>
      </w:r>
      <w:r w:rsidRPr="00BB1641">
        <w:rPr>
          <w:rFonts w:ascii="Times New Roman" w:hAnsi="Times New Roman" w:cs="Times New Roman"/>
          <w:color w:val="000000" w:themeColor="text1"/>
          <w:sz w:val="24"/>
          <w:szCs w:val="24"/>
          <w:lang w:val="en-GB"/>
        </w:rPr>
        <w:t>In</w:t>
      </w:r>
      <w:r w:rsidRPr="00BB1641">
        <w:rPr>
          <w:rFonts w:ascii="Times New Roman" w:hAnsi="Times New Roman" w:cs="Times New Roman"/>
          <w:color w:val="000000" w:themeColor="text1"/>
          <w:sz w:val="24"/>
          <w:szCs w:val="24"/>
          <w:lang w:val="en-US"/>
        </w:rPr>
        <w:t xml:space="preserve"> 2011 </w:t>
      </w:r>
      <w:r w:rsidRPr="00BB1641">
        <w:rPr>
          <w:rFonts w:ascii="Times New Roman" w:hAnsi="Times New Roman" w:cs="Times New Roman"/>
          <w:color w:val="000000" w:themeColor="text1"/>
          <w:sz w:val="24"/>
          <w:szCs w:val="24"/>
          <w:lang w:val="en-GB"/>
        </w:rPr>
        <w:t>about</w:t>
      </w:r>
      <w:r w:rsidRPr="00BB1641">
        <w:rPr>
          <w:rFonts w:ascii="Times New Roman" w:hAnsi="Times New Roman" w:cs="Times New Roman"/>
          <w:color w:val="000000" w:themeColor="text1"/>
          <w:sz w:val="24"/>
          <w:szCs w:val="24"/>
          <w:lang w:val="en-US"/>
        </w:rPr>
        <w:t xml:space="preserve"> 60</w:t>
      </w:r>
      <w:r w:rsidRPr="00BB1641">
        <w:rPr>
          <w:rFonts w:ascii="Times New Roman" w:hAnsi="Times New Roman" w:cs="Times New Roman"/>
          <w:color w:val="000000" w:themeColor="text1"/>
          <w:sz w:val="24"/>
          <w:szCs w:val="24"/>
          <w:lang w:val="en-GB"/>
        </w:rPr>
        <w:t> </w:t>
      </w:r>
      <w:r w:rsidRPr="00BB1641">
        <w:rPr>
          <w:rFonts w:ascii="Times New Roman" w:hAnsi="Times New Roman" w:cs="Times New Roman"/>
          <w:color w:val="000000" w:themeColor="text1"/>
          <w:sz w:val="24"/>
          <w:szCs w:val="24"/>
          <w:lang w:val="en-US"/>
        </w:rPr>
        <w:t xml:space="preserve">000 </w:t>
      </w:r>
      <w:r w:rsidRPr="00BB1641">
        <w:rPr>
          <w:rFonts w:ascii="Times New Roman" w:hAnsi="Times New Roman" w:cs="Times New Roman"/>
          <w:color w:val="000000" w:themeColor="text1"/>
          <w:sz w:val="24"/>
          <w:szCs w:val="24"/>
          <w:lang w:val="en-GB"/>
        </w:rPr>
        <w:t>moose</w:t>
      </w:r>
      <w:r w:rsidRPr="00BB1641">
        <w:rPr>
          <w:rFonts w:ascii="Times New Roman" w:hAnsi="Times New Roman" w:cs="Times New Roman"/>
          <w:color w:val="000000" w:themeColor="text1"/>
          <w:sz w:val="24"/>
          <w:szCs w:val="24"/>
          <w:lang w:val="en-US"/>
        </w:rPr>
        <w:t xml:space="preserve"> </w:t>
      </w:r>
      <w:r w:rsidRPr="00BB1641">
        <w:rPr>
          <w:rFonts w:ascii="Times New Roman" w:hAnsi="Times New Roman" w:cs="Times New Roman"/>
          <w:color w:val="000000" w:themeColor="text1"/>
          <w:sz w:val="24"/>
          <w:szCs w:val="24"/>
          <w:lang w:val="en-GB"/>
        </w:rPr>
        <w:t>were</w:t>
      </w:r>
      <w:r w:rsidRPr="00BB1641">
        <w:rPr>
          <w:rFonts w:ascii="Times New Roman" w:hAnsi="Times New Roman" w:cs="Times New Roman"/>
          <w:color w:val="000000" w:themeColor="text1"/>
          <w:sz w:val="24"/>
          <w:szCs w:val="24"/>
          <w:lang w:val="en-US"/>
        </w:rPr>
        <w:t xml:space="preserve"> </w:t>
      </w:r>
      <w:r w:rsidRPr="00BB1641">
        <w:rPr>
          <w:rFonts w:ascii="Times New Roman" w:hAnsi="Times New Roman" w:cs="Times New Roman"/>
          <w:color w:val="000000" w:themeColor="text1"/>
          <w:sz w:val="24"/>
          <w:szCs w:val="24"/>
          <w:lang w:val="en-GB"/>
        </w:rPr>
        <w:t>enabled</w:t>
      </w:r>
      <w:r w:rsidRPr="00BB1641">
        <w:rPr>
          <w:rFonts w:ascii="Times New Roman" w:hAnsi="Times New Roman" w:cs="Times New Roman"/>
          <w:color w:val="000000" w:themeColor="text1"/>
          <w:sz w:val="24"/>
          <w:szCs w:val="24"/>
          <w:lang w:val="en-US"/>
        </w:rPr>
        <w:t xml:space="preserve"> </w:t>
      </w:r>
      <w:r w:rsidRPr="00BB1641">
        <w:rPr>
          <w:rFonts w:ascii="Times New Roman" w:hAnsi="Times New Roman" w:cs="Times New Roman"/>
          <w:color w:val="000000" w:themeColor="text1"/>
          <w:sz w:val="24"/>
          <w:szCs w:val="24"/>
          <w:lang w:val="en-GB"/>
        </w:rPr>
        <w:t>to</w:t>
      </w:r>
      <w:r w:rsidRPr="00BB1641">
        <w:rPr>
          <w:rFonts w:ascii="Times New Roman" w:hAnsi="Times New Roman" w:cs="Times New Roman"/>
          <w:color w:val="000000" w:themeColor="text1"/>
          <w:sz w:val="24"/>
          <w:szCs w:val="24"/>
          <w:lang w:val="en-US"/>
        </w:rPr>
        <w:t xml:space="preserve"> </w:t>
      </w:r>
      <w:r w:rsidRPr="00BB1641">
        <w:rPr>
          <w:rFonts w:ascii="Times New Roman" w:hAnsi="Times New Roman" w:cs="Times New Roman"/>
          <w:color w:val="000000" w:themeColor="text1"/>
          <w:sz w:val="24"/>
          <w:szCs w:val="24"/>
          <w:lang w:val="en-GB"/>
        </w:rPr>
        <w:t>be</w:t>
      </w:r>
      <w:r w:rsidRPr="00BB1641">
        <w:rPr>
          <w:rFonts w:ascii="Times New Roman" w:hAnsi="Times New Roman" w:cs="Times New Roman"/>
          <w:color w:val="000000" w:themeColor="text1"/>
          <w:sz w:val="24"/>
          <w:szCs w:val="24"/>
          <w:lang w:val="en-US"/>
        </w:rPr>
        <w:t xml:space="preserve"> </w:t>
      </w:r>
      <w:r w:rsidRPr="00BB1641">
        <w:rPr>
          <w:rFonts w:ascii="Times New Roman" w:hAnsi="Times New Roman" w:cs="Times New Roman"/>
          <w:color w:val="000000" w:themeColor="text1"/>
          <w:sz w:val="24"/>
          <w:szCs w:val="24"/>
          <w:lang w:val="en-GB"/>
        </w:rPr>
        <w:t>hunted</w:t>
      </w:r>
      <w:r w:rsidR="000318A3" w:rsidRPr="00BB1641">
        <w:rPr>
          <w:rFonts w:ascii="Times New Roman" w:hAnsi="Times New Roman" w:cs="Times New Roman"/>
          <w:color w:val="000000" w:themeColor="text1"/>
          <w:sz w:val="24"/>
          <w:szCs w:val="24"/>
          <w:lang w:val="en-US"/>
        </w:rPr>
        <w:t xml:space="preserve"> (</w:t>
      </w:r>
      <w:r w:rsidR="003537C8" w:rsidRPr="00BB1641">
        <w:rPr>
          <w:rFonts w:ascii="Times New Roman" w:hAnsi="Times New Roman" w:cs="Times New Roman"/>
          <w:color w:val="000000" w:themeColor="text1"/>
          <w:sz w:val="24"/>
          <w:szCs w:val="24"/>
          <w:lang w:val="en-US"/>
        </w:rPr>
        <w:t>W</w:t>
      </w:r>
      <w:proofErr w:type="spellStart"/>
      <w:r w:rsidR="003537C8" w:rsidRPr="00BB1641">
        <w:rPr>
          <w:rFonts w:ascii="Times New Roman" w:hAnsi="Times New Roman" w:cs="Times New Roman"/>
          <w:color w:val="000000" w:themeColor="text1"/>
          <w:sz w:val="24"/>
          <w:szCs w:val="24"/>
          <w:lang w:val="en-GB"/>
        </w:rPr>
        <w:t>eaver</w:t>
      </w:r>
      <w:proofErr w:type="spellEnd"/>
      <w:r w:rsidR="003537C8" w:rsidRPr="00BB1641">
        <w:rPr>
          <w:rFonts w:ascii="Times New Roman" w:hAnsi="Times New Roman" w:cs="Times New Roman"/>
          <w:color w:val="000000" w:themeColor="text1"/>
          <w:sz w:val="24"/>
          <w:szCs w:val="24"/>
          <w:lang w:val="en-GB"/>
        </w:rPr>
        <w:t>, 2011</w:t>
      </w:r>
      <w:r w:rsidR="000318A3" w:rsidRPr="00BB1641">
        <w:rPr>
          <w:rFonts w:ascii="Times New Roman" w:hAnsi="Times New Roman" w:cs="Times New Roman"/>
          <w:color w:val="000000" w:themeColor="text1"/>
          <w:sz w:val="24"/>
          <w:szCs w:val="24"/>
          <w:lang w:val="en-US"/>
        </w:rPr>
        <w:t>)</w:t>
      </w:r>
      <w:r w:rsidRPr="00BB1641">
        <w:rPr>
          <w:rFonts w:ascii="Times New Roman" w:hAnsi="Times New Roman" w:cs="Times New Roman"/>
          <w:color w:val="000000" w:themeColor="text1"/>
          <w:sz w:val="24"/>
          <w:szCs w:val="24"/>
          <w:lang w:val="en-US"/>
        </w:rPr>
        <w:t xml:space="preserve">. </w:t>
      </w:r>
      <w:r w:rsidRPr="00BB1641">
        <w:rPr>
          <w:rFonts w:ascii="Times New Roman" w:hAnsi="Times New Roman" w:cs="Times New Roman"/>
          <w:color w:val="000000" w:themeColor="text1"/>
          <w:sz w:val="24"/>
          <w:szCs w:val="24"/>
          <w:lang w:val="en-GB"/>
        </w:rPr>
        <w:t xml:space="preserve">This is a </w:t>
      </w:r>
      <w:r w:rsidRPr="00BB1641">
        <w:rPr>
          <w:rFonts w:ascii="Times New Roman" w:hAnsi="Times New Roman" w:cs="Times New Roman"/>
          <w:color w:val="000000" w:themeColor="text1"/>
          <w:sz w:val="24"/>
          <w:szCs w:val="24"/>
          <w:lang w:val="en-US"/>
        </w:rPr>
        <w:t>forced victim. The population that year was 100000 moose and part of them must be killed for better situation on the roads for more secure traffic and for reducing damage from moose in commercially used forests</w:t>
      </w:r>
      <w:r w:rsidR="000318A3" w:rsidRPr="00BB1641">
        <w:rPr>
          <w:rFonts w:ascii="Times New Roman" w:hAnsi="Times New Roman" w:cs="Times New Roman"/>
          <w:color w:val="000000" w:themeColor="text1"/>
          <w:sz w:val="24"/>
          <w:szCs w:val="24"/>
          <w:lang w:val="en-US"/>
        </w:rPr>
        <w:t xml:space="preserve"> </w:t>
      </w:r>
      <w:r w:rsidR="003537C8" w:rsidRPr="00BB1641">
        <w:rPr>
          <w:rFonts w:ascii="Times New Roman" w:hAnsi="Times New Roman" w:cs="Times New Roman"/>
          <w:color w:val="000000" w:themeColor="text1"/>
          <w:sz w:val="24"/>
          <w:szCs w:val="24"/>
          <w:lang w:val="en-US"/>
        </w:rPr>
        <w:t>(W</w:t>
      </w:r>
      <w:proofErr w:type="spellStart"/>
      <w:r w:rsidR="003537C8" w:rsidRPr="00BB1641">
        <w:rPr>
          <w:rFonts w:ascii="Times New Roman" w:hAnsi="Times New Roman" w:cs="Times New Roman"/>
          <w:color w:val="000000" w:themeColor="text1"/>
          <w:sz w:val="24"/>
          <w:szCs w:val="24"/>
          <w:lang w:val="en-GB"/>
        </w:rPr>
        <w:t>eaver</w:t>
      </w:r>
      <w:proofErr w:type="spellEnd"/>
      <w:r w:rsidR="003537C8" w:rsidRPr="00BB1641">
        <w:rPr>
          <w:rFonts w:ascii="Times New Roman" w:hAnsi="Times New Roman" w:cs="Times New Roman"/>
          <w:color w:val="000000" w:themeColor="text1"/>
          <w:sz w:val="24"/>
          <w:szCs w:val="24"/>
          <w:lang w:val="en-GB"/>
        </w:rPr>
        <w:t>, 2011</w:t>
      </w:r>
      <w:r w:rsidR="003537C8" w:rsidRPr="00BB1641">
        <w:rPr>
          <w:rFonts w:ascii="Times New Roman" w:hAnsi="Times New Roman" w:cs="Times New Roman"/>
          <w:color w:val="000000" w:themeColor="text1"/>
          <w:sz w:val="24"/>
          <w:szCs w:val="24"/>
          <w:lang w:val="en-US"/>
        </w:rPr>
        <w:t>)</w:t>
      </w:r>
      <w:r w:rsidRPr="00BB1641">
        <w:rPr>
          <w:rFonts w:ascii="Times New Roman" w:hAnsi="Times New Roman" w:cs="Times New Roman"/>
          <w:color w:val="000000" w:themeColor="text1"/>
          <w:sz w:val="24"/>
          <w:szCs w:val="24"/>
          <w:lang w:val="en-US"/>
        </w:rPr>
        <w:t xml:space="preserve">. This is not good for </w:t>
      </w:r>
      <w:r w:rsidR="009965CD" w:rsidRPr="00BB1641">
        <w:rPr>
          <w:rFonts w:ascii="Times New Roman" w:hAnsi="Times New Roman" w:cs="Times New Roman"/>
          <w:color w:val="000000" w:themeColor="text1"/>
          <w:sz w:val="24"/>
          <w:szCs w:val="24"/>
          <w:lang w:val="en-US"/>
        </w:rPr>
        <w:t xml:space="preserve">the Finland’s </w:t>
      </w:r>
      <w:r w:rsidRPr="00BB1641">
        <w:rPr>
          <w:rFonts w:ascii="Times New Roman" w:hAnsi="Times New Roman" w:cs="Times New Roman"/>
          <w:color w:val="000000" w:themeColor="text1"/>
          <w:sz w:val="24"/>
          <w:szCs w:val="24"/>
          <w:lang w:val="en-US"/>
        </w:rPr>
        <w:t>“green” branding but the controlled shooting of animals is a normal and practically necessary process in most of the countries.</w:t>
      </w:r>
      <w:r w:rsidR="009965CD" w:rsidRPr="00BB1641">
        <w:rPr>
          <w:rFonts w:ascii="Times New Roman" w:hAnsi="Times New Roman" w:cs="Times New Roman"/>
          <w:color w:val="000000" w:themeColor="text1"/>
          <w:sz w:val="24"/>
          <w:szCs w:val="24"/>
          <w:lang w:val="en-US"/>
        </w:rPr>
        <w:t xml:space="preserve"> </w:t>
      </w:r>
      <w:r w:rsidR="009F67BF" w:rsidRPr="00BB1641">
        <w:rPr>
          <w:rFonts w:ascii="Times New Roman" w:hAnsi="Times New Roman" w:cs="Times New Roman"/>
          <w:color w:val="000000" w:themeColor="text1"/>
          <w:sz w:val="24"/>
          <w:szCs w:val="24"/>
          <w:lang w:val="en-US"/>
        </w:rPr>
        <w:t>But t</w:t>
      </w:r>
      <w:r w:rsidR="007052EC" w:rsidRPr="00BB1641">
        <w:rPr>
          <w:rFonts w:ascii="Times New Roman" w:hAnsi="Times New Roman" w:cs="Times New Roman"/>
          <w:color w:val="000000" w:themeColor="text1"/>
          <w:sz w:val="24"/>
          <w:szCs w:val="24"/>
          <w:lang w:val="en-US"/>
        </w:rPr>
        <w:t>he</w:t>
      </w:r>
      <w:r w:rsidR="005D4FDA" w:rsidRPr="00BB1641">
        <w:rPr>
          <w:rFonts w:ascii="Times New Roman" w:hAnsi="Times New Roman" w:cs="Times New Roman"/>
          <w:color w:val="000000" w:themeColor="text1"/>
          <w:sz w:val="24"/>
          <w:szCs w:val="24"/>
          <w:lang w:val="en-US"/>
        </w:rPr>
        <w:t xml:space="preserve"> “wolf problem” (The Guardian, 2017)</w:t>
      </w:r>
      <w:r w:rsidR="009F67BF" w:rsidRPr="00BB1641">
        <w:rPr>
          <w:rFonts w:ascii="Times New Roman" w:hAnsi="Times New Roman" w:cs="Times New Roman"/>
          <w:color w:val="000000" w:themeColor="text1"/>
          <w:sz w:val="24"/>
          <w:szCs w:val="24"/>
          <w:lang w:val="en-US"/>
        </w:rPr>
        <w:t xml:space="preserve"> seems to be more important</w:t>
      </w:r>
      <w:r w:rsidR="005D4FDA" w:rsidRPr="00BB1641">
        <w:rPr>
          <w:rFonts w:ascii="Times New Roman" w:hAnsi="Times New Roman" w:cs="Times New Roman"/>
          <w:color w:val="000000" w:themeColor="text1"/>
          <w:sz w:val="24"/>
          <w:szCs w:val="24"/>
          <w:lang w:val="en-US"/>
        </w:rPr>
        <w:t xml:space="preserve"> </w:t>
      </w:r>
      <w:r w:rsidR="009F67BF" w:rsidRPr="00BB1641">
        <w:rPr>
          <w:rFonts w:ascii="Times New Roman" w:hAnsi="Times New Roman" w:cs="Times New Roman"/>
          <w:color w:val="000000" w:themeColor="text1"/>
          <w:sz w:val="24"/>
          <w:szCs w:val="24"/>
          <w:lang w:val="en-US"/>
        </w:rPr>
        <w:t>but</w:t>
      </w:r>
      <w:r w:rsidR="005D4FDA" w:rsidRPr="00BB1641">
        <w:rPr>
          <w:rFonts w:ascii="Times New Roman" w:hAnsi="Times New Roman" w:cs="Times New Roman"/>
          <w:color w:val="000000" w:themeColor="text1"/>
          <w:sz w:val="24"/>
          <w:szCs w:val="24"/>
          <w:lang w:val="en-US"/>
        </w:rPr>
        <w:t xml:space="preserve"> was not mentioned on the “</w:t>
      </w:r>
      <w:proofErr w:type="spellStart"/>
      <w:r w:rsidR="005D4FDA" w:rsidRPr="00BB1641">
        <w:rPr>
          <w:rFonts w:ascii="Times New Roman" w:hAnsi="Times New Roman" w:cs="Times New Roman"/>
          <w:color w:val="000000" w:themeColor="text1"/>
          <w:sz w:val="24"/>
          <w:szCs w:val="24"/>
          <w:lang w:val="en-US"/>
        </w:rPr>
        <w:t>thisisFINLAND</w:t>
      </w:r>
      <w:proofErr w:type="spellEnd"/>
      <w:r w:rsidR="005D4FDA" w:rsidRPr="00BB1641">
        <w:rPr>
          <w:rFonts w:ascii="Times New Roman" w:hAnsi="Times New Roman" w:cs="Times New Roman"/>
          <w:color w:val="000000" w:themeColor="text1"/>
          <w:sz w:val="24"/>
          <w:szCs w:val="24"/>
          <w:lang w:val="en-US"/>
        </w:rPr>
        <w:t>” website</w:t>
      </w:r>
      <w:r w:rsidR="007052EC" w:rsidRPr="00BB1641">
        <w:rPr>
          <w:rFonts w:ascii="Times New Roman" w:hAnsi="Times New Roman" w:cs="Times New Roman"/>
          <w:color w:val="000000" w:themeColor="text1"/>
          <w:sz w:val="24"/>
          <w:szCs w:val="24"/>
          <w:lang w:val="en-US"/>
        </w:rPr>
        <w:t xml:space="preserve">. </w:t>
      </w:r>
      <w:r w:rsidR="005D4FDA" w:rsidRPr="00BB1641">
        <w:rPr>
          <w:rFonts w:ascii="Times New Roman" w:hAnsi="Times New Roman" w:cs="Times New Roman"/>
          <w:color w:val="000000" w:themeColor="text1"/>
          <w:sz w:val="24"/>
          <w:szCs w:val="24"/>
          <w:lang w:val="en-US"/>
        </w:rPr>
        <w:t>I</w:t>
      </w:r>
      <w:r w:rsidR="007052EC" w:rsidRPr="00BB1641">
        <w:rPr>
          <w:rFonts w:ascii="Times New Roman" w:hAnsi="Times New Roman" w:cs="Times New Roman"/>
          <w:color w:val="000000" w:themeColor="text1"/>
          <w:sz w:val="24"/>
          <w:szCs w:val="24"/>
          <w:lang w:val="en-US"/>
        </w:rPr>
        <w:t>n early 2016 50 out of 250 gray wolves came under permission to be shot</w:t>
      </w:r>
      <w:r w:rsidR="005D4FDA" w:rsidRPr="00BB1641">
        <w:rPr>
          <w:rFonts w:ascii="Times New Roman" w:hAnsi="Times New Roman" w:cs="Times New Roman"/>
          <w:color w:val="000000" w:themeColor="text1"/>
          <w:sz w:val="24"/>
          <w:szCs w:val="24"/>
          <w:lang w:val="en-US"/>
        </w:rPr>
        <w:t xml:space="preserve"> (The Guardian, 2016)</w:t>
      </w:r>
      <w:r w:rsidR="007052EC" w:rsidRPr="00BB1641">
        <w:rPr>
          <w:rFonts w:ascii="Times New Roman" w:hAnsi="Times New Roman" w:cs="Times New Roman"/>
          <w:color w:val="000000" w:themeColor="text1"/>
          <w:sz w:val="24"/>
          <w:szCs w:val="24"/>
          <w:lang w:val="en-US"/>
        </w:rPr>
        <w:t>. This was an attempt by the Finnish authorities to reduce the damage from poaching</w:t>
      </w:r>
      <w:r w:rsidR="005D4FDA" w:rsidRPr="00BB1641">
        <w:rPr>
          <w:rFonts w:ascii="Times New Roman" w:hAnsi="Times New Roman" w:cs="Times New Roman"/>
          <w:color w:val="000000" w:themeColor="text1"/>
          <w:sz w:val="24"/>
          <w:szCs w:val="24"/>
          <w:lang w:val="en-US"/>
        </w:rPr>
        <w:t xml:space="preserve"> and to take control on the problem</w:t>
      </w:r>
      <w:r w:rsidR="009F67BF" w:rsidRPr="00BB1641">
        <w:rPr>
          <w:rFonts w:ascii="Times New Roman" w:hAnsi="Times New Roman" w:cs="Times New Roman"/>
          <w:color w:val="000000" w:themeColor="text1"/>
          <w:sz w:val="24"/>
          <w:szCs w:val="24"/>
          <w:lang w:val="en-US"/>
        </w:rPr>
        <w:t xml:space="preserve"> (The Guardian, 2016)</w:t>
      </w:r>
      <w:r w:rsidR="005D4FDA" w:rsidRPr="00BB1641">
        <w:rPr>
          <w:rFonts w:ascii="Times New Roman" w:hAnsi="Times New Roman" w:cs="Times New Roman"/>
          <w:color w:val="000000" w:themeColor="text1"/>
          <w:sz w:val="24"/>
          <w:szCs w:val="24"/>
          <w:lang w:val="en-US"/>
        </w:rPr>
        <w:t>.</w:t>
      </w:r>
      <w:r w:rsidR="007052EC" w:rsidRPr="00BB1641">
        <w:rPr>
          <w:rFonts w:ascii="Times New Roman" w:hAnsi="Times New Roman" w:cs="Times New Roman"/>
          <w:color w:val="000000" w:themeColor="text1"/>
          <w:sz w:val="24"/>
          <w:szCs w:val="24"/>
          <w:lang w:val="en-US"/>
        </w:rPr>
        <w:t xml:space="preserve"> From 2007 to 2013, due to poachers, the gray wolf </w:t>
      </w:r>
      <w:r w:rsidR="007052EC" w:rsidRPr="007052EC">
        <w:rPr>
          <w:rFonts w:ascii="Times New Roman" w:hAnsi="Times New Roman" w:cs="Times New Roman"/>
          <w:sz w:val="24"/>
          <w:szCs w:val="24"/>
          <w:lang w:val="en-US"/>
        </w:rPr>
        <w:t>population declined from 250 to 120-135 in 2013. By 2016, the population resumed, but the threat of poaching remained</w:t>
      </w:r>
      <w:r w:rsidR="009F67BF" w:rsidRPr="009F67BF">
        <w:rPr>
          <w:rFonts w:ascii="Times New Roman" w:hAnsi="Times New Roman" w:cs="Times New Roman"/>
          <w:sz w:val="24"/>
          <w:szCs w:val="24"/>
          <w:lang w:val="en-US"/>
        </w:rPr>
        <w:t xml:space="preserve"> </w:t>
      </w:r>
      <w:r w:rsidR="009F67BF">
        <w:rPr>
          <w:rFonts w:ascii="Times New Roman" w:hAnsi="Times New Roman" w:cs="Times New Roman"/>
          <w:sz w:val="24"/>
          <w:szCs w:val="24"/>
          <w:lang w:val="en-US"/>
        </w:rPr>
        <w:t>(The Guardian, 2016).</w:t>
      </w:r>
      <w:r w:rsidR="009F67BF" w:rsidRPr="009F67BF">
        <w:rPr>
          <w:rFonts w:ascii="Times New Roman" w:hAnsi="Times New Roman" w:cs="Times New Roman"/>
          <w:sz w:val="24"/>
          <w:szCs w:val="24"/>
          <w:lang w:val="en-US"/>
        </w:rPr>
        <w:t xml:space="preserve"> </w:t>
      </w:r>
      <w:r w:rsidR="009F67BF">
        <w:rPr>
          <w:rFonts w:ascii="Times New Roman" w:hAnsi="Times New Roman" w:cs="Times New Roman"/>
          <w:sz w:val="24"/>
          <w:szCs w:val="24"/>
          <w:lang w:val="en-US"/>
        </w:rPr>
        <w:t xml:space="preserve">One more thing is that a big part of Finnish population </w:t>
      </w:r>
      <w:r w:rsidR="003F49A4">
        <w:rPr>
          <w:rFonts w:ascii="Times New Roman" w:hAnsi="Times New Roman" w:cs="Times New Roman"/>
          <w:sz w:val="24"/>
          <w:szCs w:val="24"/>
          <w:lang w:val="en-US"/>
        </w:rPr>
        <w:t>supports a shooting of wolfs because they afraid of them (The Guardian, 2017). On the other side, there are environmentalists who claim that for being genetically healthy the population of wolfs should be twice as big (The Guardian, 2016). The discussion on this topic is still actual in the country and can be dangerous for Finnish “green” brand.</w:t>
      </w:r>
    </w:p>
    <w:p w:rsidR="00FB1F3B" w:rsidRDefault="00B734C6" w:rsidP="00882D17">
      <w:pPr>
        <w:spacing w:line="360" w:lineRule="auto"/>
        <w:ind w:firstLine="567"/>
        <w:jc w:val="both"/>
        <w:rPr>
          <w:rFonts w:ascii="Times New Roman" w:hAnsi="Times New Roman" w:cs="Times New Roman"/>
          <w:sz w:val="24"/>
          <w:szCs w:val="24"/>
          <w:lang w:val="en-US"/>
        </w:rPr>
      </w:pPr>
      <w:r w:rsidRPr="00B734C6">
        <w:rPr>
          <w:rFonts w:ascii="Times New Roman" w:hAnsi="Times New Roman" w:cs="Times New Roman"/>
          <w:sz w:val="24"/>
          <w:szCs w:val="24"/>
          <w:lang w:val="en-US"/>
        </w:rPr>
        <w:t>Finland's policy on climate change is quite noticeable on the pages of articles. Climate change is an advantageous pretext for cond</w:t>
      </w:r>
      <w:r w:rsidR="00014311">
        <w:rPr>
          <w:rFonts w:ascii="Times New Roman" w:hAnsi="Times New Roman" w:cs="Times New Roman"/>
          <w:sz w:val="24"/>
          <w:szCs w:val="24"/>
          <w:lang w:val="en-US"/>
        </w:rPr>
        <w:t>ucting "green" branding</w:t>
      </w:r>
      <w:r>
        <w:rPr>
          <w:rFonts w:ascii="Times New Roman" w:hAnsi="Times New Roman" w:cs="Times New Roman"/>
          <w:sz w:val="24"/>
          <w:szCs w:val="24"/>
          <w:lang w:val="en-US"/>
        </w:rPr>
        <w:t>.</w:t>
      </w:r>
      <w:r w:rsidR="00014311" w:rsidRPr="00014311">
        <w:rPr>
          <w:rFonts w:ascii="Times New Roman" w:hAnsi="Times New Roman" w:cs="Times New Roman"/>
          <w:sz w:val="24"/>
          <w:szCs w:val="24"/>
          <w:lang w:val="en-US"/>
        </w:rPr>
        <w:t xml:space="preserve"> Against the backdrop of climate change, </w:t>
      </w:r>
      <w:r w:rsidR="00F20E10">
        <w:rPr>
          <w:rFonts w:ascii="Times New Roman" w:hAnsi="Times New Roman" w:cs="Times New Roman"/>
          <w:sz w:val="24"/>
          <w:szCs w:val="24"/>
          <w:lang w:val="en-US"/>
        </w:rPr>
        <w:t>Finland’s</w:t>
      </w:r>
      <w:r w:rsidR="00014311" w:rsidRPr="00014311">
        <w:rPr>
          <w:rFonts w:ascii="Times New Roman" w:hAnsi="Times New Roman" w:cs="Times New Roman"/>
          <w:sz w:val="24"/>
          <w:szCs w:val="24"/>
          <w:lang w:val="en-US"/>
        </w:rPr>
        <w:t xml:space="preserve"> activities in the field of environmental protection look particularly impressive. Also, the problem of climate</w:t>
      </w:r>
      <w:r w:rsidR="00C608CB">
        <w:rPr>
          <w:rFonts w:ascii="Times New Roman" w:hAnsi="Times New Roman" w:cs="Times New Roman"/>
          <w:sz w:val="24"/>
          <w:szCs w:val="24"/>
          <w:lang w:val="en-US"/>
        </w:rPr>
        <w:t xml:space="preserve"> change provides an information</w:t>
      </w:r>
      <w:r w:rsidR="001732A9">
        <w:rPr>
          <w:rFonts w:ascii="Times New Roman" w:hAnsi="Times New Roman" w:cs="Times New Roman"/>
          <w:sz w:val="24"/>
          <w:szCs w:val="24"/>
          <w:lang w:val="en-US"/>
        </w:rPr>
        <w:t xml:space="preserve">al occasion </w:t>
      </w:r>
      <w:r w:rsidR="00014311" w:rsidRPr="00014311">
        <w:rPr>
          <w:rFonts w:ascii="Times New Roman" w:hAnsi="Times New Roman" w:cs="Times New Roman"/>
          <w:sz w:val="24"/>
          <w:szCs w:val="24"/>
          <w:lang w:val="en-US"/>
        </w:rPr>
        <w:t xml:space="preserve">for conducting </w:t>
      </w:r>
      <w:r w:rsidR="001F7219">
        <w:rPr>
          <w:rFonts w:ascii="Times New Roman" w:hAnsi="Times New Roman" w:cs="Times New Roman"/>
          <w:sz w:val="24"/>
          <w:szCs w:val="24"/>
          <w:lang w:val="en-US"/>
        </w:rPr>
        <w:t xml:space="preserve">a </w:t>
      </w:r>
      <w:r w:rsidR="00014311" w:rsidRPr="00014311">
        <w:rPr>
          <w:rFonts w:ascii="Times New Roman" w:hAnsi="Times New Roman" w:cs="Times New Roman"/>
          <w:sz w:val="24"/>
          <w:szCs w:val="24"/>
          <w:lang w:val="en-US"/>
        </w:rPr>
        <w:t>"green" branding</w:t>
      </w:r>
      <w:r w:rsidR="001F7219">
        <w:rPr>
          <w:rFonts w:ascii="Times New Roman" w:hAnsi="Times New Roman" w:cs="Times New Roman"/>
          <w:sz w:val="24"/>
          <w:szCs w:val="24"/>
          <w:lang w:val="en-US"/>
        </w:rPr>
        <w:t xml:space="preserve"> in the country</w:t>
      </w:r>
      <w:r w:rsidR="00014311" w:rsidRPr="00014311">
        <w:rPr>
          <w:rFonts w:ascii="Times New Roman" w:hAnsi="Times New Roman" w:cs="Times New Roman"/>
          <w:sz w:val="24"/>
          <w:szCs w:val="24"/>
          <w:lang w:val="en-US"/>
        </w:rPr>
        <w:t>.</w:t>
      </w:r>
      <w:r w:rsidR="001F7219">
        <w:rPr>
          <w:rFonts w:ascii="Times New Roman" w:hAnsi="Times New Roman" w:cs="Times New Roman"/>
          <w:sz w:val="24"/>
          <w:szCs w:val="24"/>
          <w:lang w:val="en-US"/>
        </w:rPr>
        <w:t xml:space="preserve"> </w:t>
      </w:r>
      <w:r w:rsidR="001F7219" w:rsidRPr="001F7219">
        <w:rPr>
          <w:rFonts w:ascii="Times New Roman" w:hAnsi="Times New Roman" w:cs="Times New Roman"/>
          <w:sz w:val="24"/>
          <w:szCs w:val="24"/>
          <w:lang w:val="en-US"/>
        </w:rPr>
        <w:t xml:space="preserve">In Finland, on the pages of the official </w:t>
      </w:r>
      <w:r w:rsidR="001F7219">
        <w:rPr>
          <w:rFonts w:ascii="Times New Roman" w:hAnsi="Times New Roman" w:cs="Times New Roman"/>
          <w:sz w:val="24"/>
          <w:szCs w:val="24"/>
          <w:lang w:val="en-US"/>
        </w:rPr>
        <w:t>country</w:t>
      </w:r>
      <w:r w:rsidR="009965CD">
        <w:rPr>
          <w:rFonts w:ascii="Times New Roman" w:hAnsi="Times New Roman" w:cs="Times New Roman"/>
          <w:sz w:val="24"/>
          <w:szCs w:val="24"/>
          <w:lang w:val="en-US"/>
        </w:rPr>
        <w:t xml:space="preserve"> </w:t>
      </w:r>
      <w:r w:rsidR="001F7219" w:rsidRPr="001F7219">
        <w:rPr>
          <w:rFonts w:ascii="Times New Roman" w:hAnsi="Times New Roman" w:cs="Times New Roman"/>
          <w:sz w:val="24"/>
          <w:szCs w:val="24"/>
          <w:lang w:val="en-US"/>
        </w:rPr>
        <w:t xml:space="preserve">branding </w:t>
      </w:r>
      <w:r w:rsidR="001F7219">
        <w:rPr>
          <w:rFonts w:ascii="Times New Roman" w:hAnsi="Times New Roman" w:cs="Times New Roman"/>
          <w:sz w:val="24"/>
          <w:szCs w:val="24"/>
          <w:lang w:val="en-US"/>
        </w:rPr>
        <w:t>website, this is done in the</w:t>
      </w:r>
      <w:r w:rsidR="001F7219" w:rsidRPr="001F7219">
        <w:rPr>
          <w:rFonts w:ascii="Times New Roman" w:hAnsi="Times New Roman" w:cs="Times New Roman"/>
          <w:sz w:val="24"/>
          <w:szCs w:val="24"/>
          <w:lang w:val="en-US"/>
        </w:rPr>
        <w:t xml:space="preserve"> follow</w:t>
      </w:r>
      <w:r w:rsidR="001F7219">
        <w:rPr>
          <w:rFonts w:ascii="Times New Roman" w:hAnsi="Times New Roman" w:cs="Times New Roman"/>
          <w:sz w:val="24"/>
          <w:szCs w:val="24"/>
          <w:lang w:val="en-US"/>
        </w:rPr>
        <w:t>ing manner</w:t>
      </w:r>
      <w:r w:rsidR="001F7219" w:rsidRPr="001F7219">
        <w:rPr>
          <w:rFonts w:ascii="Times New Roman" w:hAnsi="Times New Roman" w:cs="Times New Roman"/>
          <w:sz w:val="24"/>
          <w:szCs w:val="24"/>
          <w:lang w:val="en-US"/>
        </w:rPr>
        <w:t xml:space="preserve">: </w:t>
      </w:r>
      <w:r w:rsidR="001F7219">
        <w:rPr>
          <w:rFonts w:ascii="Times New Roman" w:hAnsi="Times New Roman" w:cs="Times New Roman"/>
          <w:sz w:val="24"/>
          <w:szCs w:val="24"/>
          <w:lang w:val="en-US"/>
        </w:rPr>
        <w:t>t</w:t>
      </w:r>
      <w:r w:rsidR="001F7219" w:rsidRPr="001F7219">
        <w:rPr>
          <w:rFonts w:ascii="Times New Roman" w:hAnsi="Times New Roman" w:cs="Times New Roman"/>
          <w:sz w:val="24"/>
          <w:szCs w:val="24"/>
          <w:lang w:val="en-US"/>
        </w:rPr>
        <w:t xml:space="preserve">he articles on the </w:t>
      </w:r>
      <w:r w:rsidR="001F7219">
        <w:rPr>
          <w:rFonts w:ascii="Times New Roman" w:hAnsi="Times New Roman" w:cs="Times New Roman"/>
          <w:sz w:val="24"/>
          <w:szCs w:val="24"/>
          <w:lang w:val="en-US"/>
        </w:rPr>
        <w:t>web</w:t>
      </w:r>
      <w:r w:rsidR="001F7219" w:rsidRPr="001F7219">
        <w:rPr>
          <w:rFonts w:ascii="Times New Roman" w:hAnsi="Times New Roman" w:cs="Times New Roman"/>
          <w:sz w:val="24"/>
          <w:szCs w:val="24"/>
          <w:lang w:val="en-US"/>
        </w:rPr>
        <w:t>site mention the problem of climate change and the possible consequences associated with it</w:t>
      </w:r>
      <w:r w:rsidR="000318A3">
        <w:rPr>
          <w:rFonts w:ascii="Times New Roman" w:hAnsi="Times New Roman" w:cs="Times New Roman"/>
          <w:sz w:val="24"/>
          <w:szCs w:val="24"/>
          <w:lang w:val="en-US"/>
        </w:rPr>
        <w:t xml:space="preserve"> </w:t>
      </w:r>
      <w:r w:rsidR="00925CCA">
        <w:rPr>
          <w:rFonts w:ascii="Times New Roman" w:hAnsi="Times New Roman" w:cs="Times New Roman"/>
          <w:sz w:val="24"/>
          <w:szCs w:val="24"/>
          <w:lang w:val="en-GB"/>
        </w:rPr>
        <w:t>(</w:t>
      </w:r>
      <w:proofErr w:type="spellStart"/>
      <w:r w:rsidR="00925CCA" w:rsidRPr="00925CCA">
        <w:rPr>
          <w:rFonts w:ascii="Times New Roman" w:hAnsi="Times New Roman" w:cs="Times New Roman"/>
          <w:sz w:val="24"/>
          <w:szCs w:val="24"/>
          <w:lang w:val="en-GB"/>
        </w:rPr>
        <w:t>Lyytimäki</w:t>
      </w:r>
      <w:proofErr w:type="spellEnd"/>
      <w:r w:rsidR="00925CCA">
        <w:rPr>
          <w:rFonts w:ascii="Times New Roman" w:hAnsi="Times New Roman" w:cs="Times New Roman"/>
          <w:sz w:val="24"/>
          <w:szCs w:val="24"/>
          <w:lang w:val="en-GB"/>
        </w:rPr>
        <w:t>, 2014</w:t>
      </w:r>
      <w:r w:rsidR="000318A3">
        <w:rPr>
          <w:rFonts w:ascii="Times New Roman" w:hAnsi="Times New Roman" w:cs="Times New Roman"/>
          <w:sz w:val="24"/>
          <w:szCs w:val="24"/>
          <w:lang w:val="en-GB"/>
        </w:rPr>
        <w:t>)</w:t>
      </w:r>
      <w:r w:rsidR="001F7219" w:rsidRPr="001F7219">
        <w:rPr>
          <w:rFonts w:ascii="Times New Roman" w:hAnsi="Times New Roman" w:cs="Times New Roman"/>
          <w:sz w:val="24"/>
          <w:szCs w:val="24"/>
          <w:lang w:val="en-US"/>
        </w:rPr>
        <w:t>. For example, it is said that biodiversity can be heavily affected by</w:t>
      </w:r>
      <w:r w:rsidR="00857F5A">
        <w:rPr>
          <w:rFonts w:ascii="Times New Roman" w:hAnsi="Times New Roman" w:cs="Times New Roman"/>
          <w:sz w:val="24"/>
          <w:szCs w:val="24"/>
          <w:lang w:val="en-US"/>
        </w:rPr>
        <w:t xml:space="preserve"> the</w:t>
      </w:r>
      <w:r w:rsidR="001F7219" w:rsidRPr="001F7219">
        <w:rPr>
          <w:rFonts w:ascii="Times New Roman" w:hAnsi="Times New Roman" w:cs="Times New Roman"/>
          <w:sz w:val="24"/>
          <w:szCs w:val="24"/>
          <w:lang w:val="en-US"/>
        </w:rPr>
        <w:t xml:space="preserve"> climate change</w:t>
      </w:r>
      <w:r w:rsidR="000318A3">
        <w:rPr>
          <w:rFonts w:ascii="Times New Roman" w:hAnsi="Times New Roman" w:cs="Times New Roman"/>
          <w:sz w:val="24"/>
          <w:szCs w:val="24"/>
          <w:lang w:val="en-US"/>
        </w:rPr>
        <w:t xml:space="preserve"> </w:t>
      </w:r>
      <w:r w:rsidR="000318A3">
        <w:rPr>
          <w:rFonts w:ascii="Times New Roman" w:hAnsi="Times New Roman" w:cs="Times New Roman"/>
          <w:sz w:val="24"/>
          <w:szCs w:val="24"/>
          <w:lang w:val="en-GB"/>
        </w:rPr>
        <w:t>(</w:t>
      </w:r>
      <w:proofErr w:type="spellStart"/>
      <w:r w:rsidR="00925CCA" w:rsidRPr="00925CCA">
        <w:rPr>
          <w:rFonts w:ascii="Times New Roman" w:hAnsi="Times New Roman" w:cs="Times New Roman"/>
          <w:sz w:val="24"/>
          <w:szCs w:val="24"/>
          <w:lang w:val="en-GB"/>
        </w:rPr>
        <w:t>Lyytimäki</w:t>
      </w:r>
      <w:proofErr w:type="spellEnd"/>
      <w:r w:rsidR="00925CCA">
        <w:rPr>
          <w:rFonts w:ascii="Times New Roman" w:hAnsi="Times New Roman" w:cs="Times New Roman"/>
          <w:sz w:val="24"/>
          <w:szCs w:val="24"/>
          <w:lang w:val="en-GB"/>
        </w:rPr>
        <w:t>, 2014</w:t>
      </w:r>
      <w:r w:rsidR="000318A3">
        <w:rPr>
          <w:rFonts w:ascii="Times New Roman" w:hAnsi="Times New Roman" w:cs="Times New Roman"/>
          <w:sz w:val="24"/>
          <w:szCs w:val="24"/>
          <w:lang w:val="en-GB"/>
        </w:rPr>
        <w:t>)</w:t>
      </w:r>
      <w:r w:rsidR="001F7219" w:rsidRPr="001F7219">
        <w:rPr>
          <w:rFonts w:ascii="Times New Roman" w:hAnsi="Times New Roman" w:cs="Times New Roman"/>
          <w:sz w:val="24"/>
          <w:szCs w:val="24"/>
          <w:lang w:val="en-US"/>
        </w:rPr>
        <w:t>.</w:t>
      </w:r>
      <w:r w:rsidR="00857F5A">
        <w:rPr>
          <w:rFonts w:ascii="Times New Roman" w:hAnsi="Times New Roman" w:cs="Times New Roman"/>
          <w:sz w:val="24"/>
          <w:szCs w:val="24"/>
          <w:lang w:val="en-US"/>
        </w:rPr>
        <w:t xml:space="preserve"> </w:t>
      </w:r>
      <w:r w:rsidR="00857F5A" w:rsidRPr="00857F5A">
        <w:rPr>
          <w:rFonts w:ascii="Times New Roman" w:hAnsi="Times New Roman" w:cs="Times New Roman"/>
          <w:sz w:val="24"/>
          <w:szCs w:val="24"/>
          <w:lang w:val="en-US"/>
        </w:rPr>
        <w:t>Or, for exampl</w:t>
      </w:r>
      <w:r w:rsidR="00925CCA">
        <w:rPr>
          <w:rFonts w:ascii="Times New Roman" w:hAnsi="Times New Roman" w:cs="Times New Roman"/>
          <w:sz w:val="24"/>
          <w:szCs w:val="24"/>
          <w:lang w:val="en-US"/>
        </w:rPr>
        <w:t>e, the tourism industry may be</w:t>
      </w:r>
      <w:r w:rsidR="00857F5A" w:rsidRPr="00857F5A">
        <w:rPr>
          <w:rFonts w:ascii="Times New Roman" w:hAnsi="Times New Roman" w:cs="Times New Roman"/>
          <w:sz w:val="24"/>
          <w:szCs w:val="24"/>
          <w:lang w:val="en-US"/>
        </w:rPr>
        <w:t xml:space="preserve"> decline</w:t>
      </w:r>
      <w:r w:rsidR="00857F5A">
        <w:rPr>
          <w:rFonts w:ascii="Times New Roman" w:hAnsi="Times New Roman" w:cs="Times New Roman"/>
          <w:sz w:val="24"/>
          <w:szCs w:val="24"/>
          <w:lang w:val="en-US"/>
        </w:rPr>
        <w:t>d</w:t>
      </w:r>
      <w:r w:rsidR="00857F5A" w:rsidRPr="00857F5A">
        <w:rPr>
          <w:rFonts w:ascii="Times New Roman" w:hAnsi="Times New Roman" w:cs="Times New Roman"/>
          <w:sz w:val="24"/>
          <w:szCs w:val="24"/>
          <w:lang w:val="en-US"/>
        </w:rPr>
        <w:t xml:space="preserve"> since the winters in Finland will become warmer</w:t>
      </w:r>
      <w:r w:rsidR="000318A3">
        <w:rPr>
          <w:rFonts w:ascii="Times New Roman" w:hAnsi="Times New Roman" w:cs="Times New Roman"/>
          <w:sz w:val="24"/>
          <w:szCs w:val="24"/>
          <w:lang w:val="en-US"/>
        </w:rPr>
        <w:t xml:space="preserve"> </w:t>
      </w:r>
      <w:r w:rsidR="00925CCA">
        <w:rPr>
          <w:rFonts w:ascii="Times New Roman" w:hAnsi="Times New Roman" w:cs="Times New Roman"/>
          <w:sz w:val="24"/>
          <w:szCs w:val="24"/>
          <w:lang w:val="en-GB"/>
        </w:rPr>
        <w:t>(</w:t>
      </w:r>
      <w:proofErr w:type="spellStart"/>
      <w:r w:rsidR="00925CCA" w:rsidRPr="00925CCA">
        <w:rPr>
          <w:rFonts w:ascii="Times New Roman" w:hAnsi="Times New Roman" w:cs="Times New Roman"/>
          <w:sz w:val="24"/>
          <w:szCs w:val="24"/>
          <w:lang w:val="en-GB"/>
        </w:rPr>
        <w:t>Lyytimäki</w:t>
      </w:r>
      <w:proofErr w:type="spellEnd"/>
      <w:r w:rsidR="00925CCA">
        <w:rPr>
          <w:rFonts w:ascii="Times New Roman" w:hAnsi="Times New Roman" w:cs="Times New Roman"/>
          <w:sz w:val="24"/>
          <w:szCs w:val="24"/>
          <w:lang w:val="en-GB"/>
        </w:rPr>
        <w:t>, 2014)</w:t>
      </w:r>
      <w:r w:rsidR="00857F5A">
        <w:rPr>
          <w:rFonts w:ascii="Times New Roman" w:hAnsi="Times New Roman" w:cs="Times New Roman"/>
          <w:sz w:val="24"/>
          <w:szCs w:val="24"/>
          <w:lang w:val="en-US"/>
        </w:rPr>
        <w:t xml:space="preserve">. </w:t>
      </w:r>
      <w:r w:rsidR="00A47F18" w:rsidRPr="00A47F18">
        <w:rPr>
          <w:rFonts w:ascii="Times New Roman" w:hAnsi="Times New Roman" w:cs="Times New Roman"/>
          <w:sz w:val="24"/>
          <w:szCs w:val="24"/>
          <w:lang w:val="en-US"/>
        </w:rPr>
        <w:t xml:space="preserve">Direct calls to action for the whole planet sound infrequent, but </w:t>
      </w:r>
      <w:r w:rsidR="00A47F18">
        <w:rPr>
          <w:rFonts w:ascii="Times New Roman" w:hAnsi="Times New Roman" w:cs="Times New Roman"/>
          <w:sz w:val="24"/>
          <w:szCs w:val="24"/>
          <w:lang w:val="en-US"/>
        </w:rPr>
        <w:t xml:space="preserve">there </w:t>
      </w:r>
      <w:r w:rsidR="00A47F18" w:rsidRPr="00A47F18">
        <w:rPr>
          <w:rFonts w:ascii="Times New Roman" w:hAnsi="Times New Roman" w:cs="Times New Roman"/>
          <w:sz w:val="24"/>
          <w:szCs w:val="24"/>
          <w:lang w:val="en-US"/>
        </w:rPr>
        <w:t xml:space="preserve">are </w:t>
      </w:r>
      <w:r w:rsidR="00A47F18">
        <w:rPr>
          <w:rFonts w:ascii="Times New Roman" w:hAnsi="Times New Roman" w:cs="Times New Roman"/>
          <w:sz w:val="24"/>
          <w:szCs w:val="24"/>
          <w:lang w:val="en-US"/>
        </w:rPr>
        <w:t>some</w:t>
      </w:r>
      <w:r w:rsidR="00A47F18" w:rsidRPr="00A47F18">
        <w:rPr>
          <w:rFonts w:ascii="Times New Roman" w:hAnsi="Times New Roman" w:cs="Times New Roman"/>
          <w:sz w:val="24"/>
          <w:szCs w:val="24"/>
          <w:lang w:val="en-US"/>
        </w:rPr>
        <w:t xml:space="preserve">. For example, there is a call to reduce energy consumption around the world to prevent </w:t>
      </w:r>
      <w:r w:rsidR="00A47F18">
        <w:rPr>
          <w:rFonts w:ascii="Times New Roman" w:hAnsi="Times New Roman" w:cs="Times New Roman"/>
          <w:sz w:val="24"/>
          <w:szCs w:val="24"/>
          <w:lang w:val="en-US"/>
        </w:rPr>
        <w:t xml:space="preserve">the </w:t>
      </w:r>
      <w:r w:rsidR="00A47F18" w:rsidRPr="00A47F18">
        <w:rPr>
          <w:rFonts w:ascii="Times New Roman" w:hAnsi="Times New Roman" w:cs="Times New Roman"/>
          <w:sz w:val="24"/>
          <w:szCs w:val="24"/>
          <w:lang w:val="en-US"/>
        </w:rPr>
        <w:t>further deterioration of the situation and avoid possible even more serious</w:t>
      </w:r>
      <w:r w:rsidR="00A47F18">
        <w:rPr>
          <w:rFonts w:ascii="Times New Roman" w:hAnsi="Times New Roman" w:cs="Times New Roman"/>
          <w:sz w:val="24"/>
          <w:szCs w:val="24"/>
          <w:lang w:val="en-US"/>
        </w:rPr>
        <w:t xml:space="preserve"> implications.</w:t>
      </w:r>
    </w:p>
    <w:p w:rsidR="00FB1F3B" w:rsidRDefault="00FB1F3B" w:rsidP="00882D17">
      <w:pPr>
        <w:spacing w:line="360" w:lineRule="auto"/>
        <w:ind w:firstLine="567"/>
        <w:jc w:val="both"/>
        <w:rPr>
          <w:rFonts w:ascii="Times New Roman" w:hAnsi="Times New Roman" w:cs="Times New Roman"/>
          <w:sz w:val="24"/>
          <w:szCs w:val="24"/>
          <w:lang w:val="en-US"/>
        </w:rPr>
      </w:pPr>
    </w:p>
    <w:p w:rsidR="00FB1F3B" w:rsidRPr="00FB1F3B" w:rsidRDefault="00FB1F3B" w:rsidP="00882D17">
      <w:pPr>
        <w:spacing w:line="360" w:lineRule="auto"/>
        <w:ind w:firstLine="567"/>
        <w:jc w:val="center"/>
        <w:rPr>
          <w:rFonts w:ascii="Times New Roman" w:hAnsi="Times New Roman" w:cs="Times New Roman"/>
          <w:i/>
          <w:color w:val="000000" w:themeColor="text1"/>
          <w:sz w:val="24"/>
          <w:szCs w:val="24"/>
          <w:lang w:val="en-US"/>
        </w:rPr>
      </w:pPr>
      <w:r w:rsidRPr="00FB1F3B">
        <w:rPr>
          <w:i/>
          <w:color w:val="000000" w:themeColor="text1"/>
          <w:sz w:val="24"/>
          <w:szCs w:val="24"/>
          <w:lang w:val="en-US"/>
        </w:rPr>
        <w:t xml:space="preserve">Global efforts to mitigate climate change must include a major switch from fossil fuels to renewable energy sources as well as energy-saving </w:t>
      </w:r>
      <w:r w:rsidRPr="00473A70">
        <w:rPr>
          <w:i/>
          <w:color w:val="000000" w:themeColor="text1"/>
          <w:sz w:val="24"/>
          <w:szCs w:val="24"/>
          <w:lang w:val="en-US"/>
        </w:rPr>
        <w:t>measures</w:t>
      </w:r>
      <w:r w:rsidR="000318A3" w:rsidRPr="00473A70">
        <w:rPr>
          <w:i/>
          <w:color w:val="000000" w:themeColor="text1"/>
          <w:sz w:val="24"/>
          <w:szCs w:val="24"/>
          <w:lang w:val="en-US"/>
        </w:rPr>
        <w:t xml:space="preserve"> </w:t>
      </w:r>
      <w:r w:rsidR="000318A3" w:rsidRPr="00473A70">
        <w:rPr>
          <w:rFonts w:ascii="Times New Roman" w:hAnsi="Times New Roman" w:cs="Times New Roman"/>
          <w:i/>
          <w:sz w:val="24"/>
          <w:szCs w:val="24"/>
          <w:lang w:val="en-GB"/>
        </w:rPr>
        <w:t>(</w:t>
      </w:r>
      <w:r w:rsidR="00473A70" w:rsidRPr="00473A70">
        <w:rPr>
          <w:rFonts w:ascii="Times New Roman" w:hAnsi="Times New Roman" w:cs="Times New Roman"/>
          <w:i/>
          <w:sz w:val="24"/>
          <w:szCs w:val="24"/>
          <w:lang w:val="en-GB"/>
        </w:rPr>
        <w:t>Weaver, 2016</w:t>
      </w:r>
      <w:r w:rsidR="000318A3" w:rsidRPr="00473A70">
        <w:rPr>
          <w:rFonts w:ascii="Times New Roman" w:hAnsi="Times New Roman" w:cs="Times New Roman"/>
          <w:i/>
          <w:sz w:val="24"/>
          <w:szCs w:val="24"/>
          <w:lang w:val="en-GB"/>
        </w:rPr>
        <w:t>)</w:t>
      </w:r>
      <w:r w:rsidRPr="00473A70">
        <w:rPr>
          <w:i/>
          <w:color w:val="000000" w:themeColor="text1"/>
          <w:sz w:val="24"/>
          <w:szCs w:val="24"/>
          <w:lang w:val="en-US"/>
        </w:rPr>
        <w:t>.</w:t>
      </w:r>
    </w:p>
    <w:p w:rsidR="00FB1F3B" w:rsidRDefault="00FB1F3B" w:rsidP="00882D17">
      <w:pPr>
        <w:spacing w:line="360" w:lineRule="auto"/>
        <w:ind w:firstLine="567"/>
        <w:jc w:val="both"/>
        <w:rPr>
          <w:rFonts w:ascii="Times New Roman" w:hAnsi="Times New Roman" w:cs="Times New Roman"/>
          <w:sz w:val="24"/>
          <w:szCs w:val="24"/>
          <w:lang w:val="en-US"/>
        </w:rPr>
      </w:pPr>
    </w:p>
    <w:p w:rsidR="00B734C6" w:rsidRDefault="00D6156B" w:rsidP="00882D17">
      <w:pPr>
        <w:spacing w:line="360" w:lineRule="auto"/>
        <w:ind w:firstLine="567"/>
        <w:jc w:val="both"/>
        <w:rPr>
          <w:rFonts w:ascii="Times New Roman" w:hAnsi="Times New Roman" w:cs="Times New Roman"/>
          <w:sz w:val="24"/>
          <w:szCs w:val="24"/>
          <w:lang w:val="en-US"/>
        </w:rPr>
      </w:pPr>
      <w:r w:rsidRPr="00D6156B">
        <w:rPr>
          <w:rFonts w:ascii="Times New Roman" w:hAnsi="Times New Roman" w:cs="Times New Roman"/>
          <w:sz w:val="24"/>
          <w:szCs w:val="24"/>
          <w:lang w:val="en-US"/>
        </w:rPr>
        <w:t xml:space="preserve"> But, basically, there is a description of the </w:t>
      </w:r>
      <w:r>
        <w:rPr>
          <w:rFonts w:ascii="Times New Roman" w:hAnsi="Times New Roman" w:cs="Times New Roman"/>
          <w:sz w:val="24"/>
          <w:szCs w:val="24"/>
          <w:lang w:val="en-US"/>
        </w:rPr>
        <w:t xml:space="preserve">world’s </w:t>
      </w:r>
      <w:r w:rsidRPr="00D6156B">
        <w:rPr>
          <w:rFonts w:ascii="Times New Roman" w:hAnsi="Times New Roman" w:cs="Times New Roman"/>
          <w:sz w:val="24"/>
          <w:szCs w:val="24"/>
          <w:lang w:val="en-US"/>
        </w:rPr>
        <w:t xml:space="preserve">climate situation and the experience of Finland appears in a positive light. A </w:t>
      </w:r>
      <w:r w:rsidR="00F20E10">
        <w:rPr>
          <w:rFonts w:ascii="Times New Roman" w:hAnsi="Times New Roman" w:cs="Times New Roman"/>
          <w:sz w:val="24"/>
          <w:szCs w:val="24"/>
          <w:lang w:val="en-US"/>
        </w:rPr>
        <w:t>call</w:t>
      </w:r>
      <w:r w:rsidRPr="00D6156B">
        <w:rPr>
          <w:rFonts w:ascii="Times New Roman" w:hAnsi="Times New Roman" w:cs="Times New Roman"/>
          <w:sz w:val="24"/>
          <w:szCs w:val="24"/>
          <w:lang w:val="en-US"/>
        </w:rPr>
        <w:t xml:space="preserve"> </w:t>
      </w:r>
      <w:r w:rsidR="00D6778A">
        <w:rPr>
          <w:rFonts w:ascii="Times New Roman" w:hAnsi="Times New Roman" w:cs="Times New Roman"/>
          <w:sz w:val="24"/>
          <w:szCs w:val="24"/>
          <w:lang w:val="en-US"/>
        </w:rPr>
        <w:t>t</w:t>
      </w:r>
      <w:r w:rsidR="00F20E10">
        <w:rPr>
          <w:rFonts w:ascii="Times New Roman" w:hAnsi="Times New Roman" w:cs="Times New Roman"/>
          <w:sz w:val="24"/>
          <w:szCs w:val="24"/>
          <w:lang w:val="en-US"/>
        </w:rPr>
        <w:t>o action to</w:t>
      </w:r>
      <w:r w:rsidRPr="00D6156B">
        <w:rPr>
          <w:rFonts w:ascii="Times New Roman" w:hAnsi="Times New Roman" w:cs="Times New Roman"/>
          <w:sz w:val="24"/>
          <w:szCs w:val="24"/>
          <w:lang w:val="en-US"/>
        </w:rPr>
        <w:t xml:space="preserve"> the rest of the countries appears between the lines</w:t>
      </w:r>
      <w:r w:rsidR="00D6778A">
        <w:rPr>
          <w:rFonts w:ascii="Times New Roman" w:hAnsi="Times New Roman" w:cs="Times New Roman"/>
          <w:sz w:val="24"/>
          <w:szCs w:val="24"/>
          <w:lang w:val="en-US"/>
        </w:rPr>
        <w:t xml:space="preserve"> </w:t>
      </w:r>
      <w:r w:rsidR="00D6778A" w:rsidRPr="00D6778A">
        <w:rPr>
          <w:rFonts w:ascii="Times New Roman" w:hAnsi="Times New Roman" w:cs="Times New Roman"/>
          <w:sz w:val="24"/>
          <w:szCs w:val="24"/>
          <w:lang w:val="en-GB"/>
        </w:rPr>
        <w:t>(Weaver, 2016)</w:t>
      </w:r>
      <w:r w:rsidR="00D6778A">
        <w:rPr>
          <w:rFonts w:ascii="Times New Roman" w:hAnsi="Times New Roman" w:cs="Times New Roman"/>
          <w:sz w:val="24"/>
          <w:szCs w:val="24"/>
          <w:lang w:val="en-GB"/>
        </w:rPr>
        <w:t>, (Bird, 2010)</w:t>
      </w:r>
      <w:r w:rsidRPr="00D6156B">
        <w:rPr>
          <w:rFonts w:ascii="Times New Roman" w:hAnsi="Times New Roman" w:cs="Times New Roman"/>
          <w:sz w:val="24"/>
          <w:szCs w:val="24"/>
          <w:lang w:val="en-US"/>
        </w:rPr>
        <w:t>.</w:t>
      </w:r>
      <w:r w:rsidR="00FB1F3B" w:rsidRPr="00FB1F3B">
        <w:rPr>
          <w:rFonts w:ascii="Times New Roman" w:hAnsi="Times New Roman" w:cs="Times New Roman"/>
          <w:sz w:val="24"/>
          <w:szCs w:val="24"/>
          <w:lang w:val="en-US"/>
        </w:rPr>
        <w:t xml:space="preserve"> The t</w:t>
      </w:r>
      <w:r w:rsidR="00D6778A">
        <w:rPr>
          <w:rFonts w:ascii="Times New Roman" w:hAnsi="Times New Roman" w:cs="Times New Roman"/>
          <w:sz w:val="24"/>
          <w:szCs w:val="24"/>
          <w:lang w:val="en-US"/>
        </w:rPr>
        <w:t>opic</w:t>
      </w:r>
      <w:r w:rsidR="00FB1F3B" w:rsidRPr="00FB1F3B">
        <w:rPr>
          <w:rFonts w:ascii="Times New Roman" w:hAnsi="Times New Roman" w:cs="Times New Roman"/>
          <w:sz w:val="24"/>
          <w:szCs w:val="24"/>
          <w:lang w:val="en-US"/>
        </w:rPr>
        <w:t xml:space="preserve"> of </w:t>
      </w:r>
      <w:r w:rsidR="006D7E08">
        <w:rPr>
          <w:rFonts w:ascii="Times New Roman" w:hAnsi="Times New Roman" w:cs="Times New Roman"/>
          <w:sz w:val="24"/>
          <w:szCs w:val="24"/>
          <w:lang w:val="en-US"/>
        </w:rPr>
        <w:t>A</w:t>
      </w:r>
      <w:r w:rsidR="00FB1F3B" w:rsidRPr="00FB1F3B">
        <w:rPr>
          <w:rFonts w:ascii="Times New Roman" w:hAnsi="Times New Roman" w:cs="Times New Roman"/>
          <w:sz w:val="24"/>
          <w:szCs w:val="24"/>
          <w:lang w:val="en-US"/>
        </w:rPr>
        <w:t>rctic and the t</w:t>
      </w:r>
      <w:r w:rsidR="00D6778A">
        <w:rPr>
          <w:rFonts w:ascii="Times New Roman" w:hAnsi="Times New Roman" w:cs="Times New Roman"/>
          <w:sz w:val="24"/>
          <w:szCs w:val="24"/>
          <w:lang w:val="en-US"/>
        </w:rPr>
        <w:t>opic</w:t>
      </w:r>
      <w:r w:rsidR="00FB1F3B" w:rsidRPr="00FB1F3B">
        <w:rPr>
          <w:rFonts w:ascii="Times New Roman" w:hAnsi="Times New Roman" w:cs="Times New Roman"/>
          <w:sz w:val="24"/>
          <w:szCs w:val="24"/>
          <w:lang w:val="en-US"/>
        </w:rPr>
        <w:t xml:space="preserve"> of climate change are largely interrelated</w:t>
      </w:r>
      <w:r w:rsidR="000318A3">
        <w:rPr>
          <w:rFonts w:ascii="Times New Roman" w:hAnsi="Times New Roman" w:cs="Times New Roman"/>
          <w:sz w:val="24"/>
          <w:szCs w:val="24"/>
          <w:lang w:val="en-US"/>
        </w:rPr>
        <w:t xml:space="preserve"> </w:t>
      </w:r>
      <w:r w:rsidR="000318A3">
        <w:rPr>
          <w:rFonts w:ascii="Times New Roman" w:hAnsi="Times New Roman" w:cs="Times New Roman"/>
          <w:sz w:val="24"/>
          <w:szCs w:val="24"/>
          <w:lang w:val="en-GB"/>
        </w:rPr>
        <w:t>(</w:t>
      </w:r>
      <w:r w:rsidR="00D6778A" w:rsidRPr="00287959">
        <w:rPr>
          <w:rFonts w:ascii="Times New Roman" w:hAnsi="Times New Roman" w:cs="Times New Roman"/>
          <w:color w:val="000000" w:themeColor="text1"/>
          <w:sz w:val="24"/>
          <w:szCs w:val="24"/>
          <w:lang w:val="en-US"/>
        </w:rPr>
        <w:t>Weaver, 2013</w:t>
      </w:r>
      <w:r w:rsidR="00287959" w:rsidRPr="00287959">
        <w:rPr>
          <w:rFonts w:ascii="Times New Roman" w:hAnsi="Times New Roman" w:cs="Times New Roman"/>
          <w:color w:val="000000" w:themeColor="text1"/>
          <w:sz w:val="24"/>
          <w:szCs w:val="24"/>
          <w:lang w:val="en-US"/>
        </w:rPr>
        <w:t>e</w:t>
      </w:r>
      <w:r w:rsidR="000318A3">
        <w:rPr>
          <w:rFonts w:ascii="Times New Roman" w:hAnsi="Times New Roman" w:cs="Times New Roman"/>
          <w:sz w:val="24"/>
          <w:szCs w:val="24"/>
          <w:lang w:val="en-GB"/>
        </w:rPr>
        <w:t>)</w:t>
      </w:r>
      <w:r w:rsidR="00FB1F3B" w:rsidRPr="00FB1F3B">
        <w:rPr>
          <w:rFonts w:ascii="Times New Roman" w:hAnsi="Times New Roman" w:cs="Times New Roman"/>
          <w:sz w:val="24"/>
          <w:szCs w:val="24"/>
          <w:lang w:val="en-US"/>
        </w:rPr>
        <w:t xml:space="preserve">. The emphasis is on the fragility of the Arctic nature and on the strong degree of its dependence on </w:t>
      </w:r>
      <w:r w:rsidR="00FB1F3B">
        <w:rPr>
          <w:rFonts w:ascii="Times New Roman" w:hAnsi="Times New Roman" w:cs="Times New Roman"/>
          <w:sz w:val="24"/>
          <w:szCs w:val="24"/>
          <w:lang w:val="en-US"/>
        </w:rPr>
        <w:t xml:space="preserve">the </w:t>
      </w:r>
      <w:r w:rsidR="00FB1F3B" w:rsidRPr="00FB1F3B">
        <w:rPr>
          <w:rFonts w:ascii="Times New Roman" w:hAnsi="Times New Roman" w:cs="Times New Roman"/>
          <w:sz w:val="24"/>
          <w:szCs w:val="24"/>
          <w:lang w:val="en-US"/>
        </w:rPr>
        <w:t xml:space="preserve">climate change in the world. For example, </w:t>
      </w:r>
      <w:r w:rsidR="00FB1F3B">
        <w:rPr>
          <w:rFonts w:ascii="Times New Roman" w:hAnsi="Times New Roman" w:cs="Times New Roman"/>
          <w:sz w:val="24"/>
          <w:szCs w:val="24"/>
          <w:lang w:val="en-US"/>
        </w:rPr>
        <w:t>the seals</w:t>
      </w:r>
      <w:r w:rsidR="00FB1F3B" w:rsidRPr="00FB1F3B">
        <w:rPr>
          <w:rFonts w:ascii="Times New Roman" w:hAnsi="Times New Roman" w:cs="Times New Roman"/>
          <w:sz w:val="24"/>
          <w:szCs w:val="24"/>
          <w:lang w:val="en-US"/>
        </w:rPr>
        <w:t xml:space="preserve"> suffer from warming and their population is reduced along with a reduction in the Arctic cover.</w:t>
      </w:r>
    </w:p>
    <w:p w:rsidR="00FB1F3B" w:rsidRDefault="00FB1F3B" w:rsidP="00882D17">
      <w:pPr>
        <w:spacing w:line="360" w:lineRule="auto"/>
        <w:ind w:firstLine="567"/>
        <w:jc w:val="both"/>
        <w:rPr>
          <w:rFonts w:ascii="Times New Roman" w:hAnsi="Times New Roman" w:cs="Times New Roman"/>
          <w:sz w:val="24"/>
          <w:szCs w:val="24"/>
          <w:lang w:val="en-US"/>
        </w:rPr>
      </w:pPr>
    </w:p>
    <w:p w:rsidR="00FB1F3B" w:rsidRPr="00C43D64" w:rsidRDefault="000318A3" w:rsidP="00882D17">
      <w:pPr>
        <w:spacing w:line="360" w:lineRule="auto"/>
        <w:ind w:left="500"/>
        <w:jc w:val="center"/>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w:t>
      </w:r>
      <w:r w:rsidR="00FB1F3B" w:rsidRPr="00FB1F3B">
        <w:rPr>
          <w:rFonts w:ascii="Times New Roman" w:hAnsi="Times New Roman" w:cs="Times New Roman"/>
          <w:i/>
          <w:color w:val="000000" w:themeColor="text1"/>
          <w:sz w:val="24"/>
          <w:szCs w:val="24"/>
          <w:lang w:val="en-US"/>
        </w:rPr>
        <w:t>Climate change represents another potential threat. “Mother seals raise their pups in snow dens on the frozen lake. In winters in the early 2000s there was too little snow and many pups died. But researchers and volunteers have sometimes helped the seals by piling up man-made snowdrifts along the shores where they breed. The seals have happily used these sn</w:t>
      </w:r>
      <w:r w:rsidR="006F682E">
        <w:rPr>
          <w:rFonts w:ascii="Times New Roman" w:hAnsi="Times New Roman" w:cs="Times New Roman"/>
          <w:i/>
          <w:color w:val="000000" w:themeColor="text1"/>
          <w:sz w:val="24"/>
          <w:szCs w:val="24"/>
          <w:lang w:val="en-US"/>
        </w:rPr>
        <w:t>owdrifts to make breeding dens</w:t>
      </w:r>
      <w:r>
        <w:rPr>
          <w:rFonts w:ascii="Times New Roman" w:hAnsi="Times New Roman" w:cs="Times New Roman"/>
          <w:i/>
          <w:color w:val="000000" w:themeColor="text1"/>
          <w:sz w:val="24"/>
          <w:szCs w:val="24"/>
          <w:lang w:val="en-US"/>
        </w:rPr>
        <w:t xml:space="preserve">” </w:t>
      </w:r>
      <w:r w:rsidRPr="00287959">
        <w:rPr>
          <w:rFonts w:ascii="Times New Roman" w:hAnsi="Times New Roman" w:cs="Times New Roman"/>
          <w:i/>
          <w:sz w:val="24"/>
          <w:szCs w:val="24"/>
          <w:lang w:val="en-GB"/>
        </w:rPr>
        <w:t>(</w:t>
      </w:r>
      <w:r w:rsidR="00287959" w:rsidRPr="00287959">
        <w:rPr>
          <w:rFonts w:ascii="Times New Roman" w:hAnsi="Times New Roman" w:cs="Times New Roman"/>
          <w:i/>
          <w:color w:val="000000" w:themeColor="text1"/>
          <w:sz w:val="24"/>
          <w:szCs w:val="24"/>
          <w:lang w:val="en-US"/>
        </w:rPr>
        <w:t>Weaver, 2013e</w:t>
      </w:r>
      <w:r w:rsidRPr="00287959">
        <w:rPr>
          <w:rFonts w:ascii="Times New Roman" w:hAnsi="Times New Roman" w:cs="Times New Roman"/>
          <w:i/>
          <w:sz w:val="24"/>
          <w:szCs w:val="24"/>
          <w:lang w:val="en-GB"/>
        </w:rPr>
        <w:t>)</w:t>
      </w:r>
      <w:r w:rsidR="00287959">
        <w:rPr>
          <w:rFonts w:ascii="Times New Roman" w:hAnsi="Times New Roman" w:cs="Times New Roman"/>
          <w:i/>
          <w:sz w:val="24"/>
          <w:szCs w:val="24"/>
          <w:lang w:val="en-GB"/>
        </w:rPr>
        <w:t>.</w:t>
      </w:r>
    </w:p>
    <w:p w:rsidR="00872132" w:rsidRDefault="00872132" w:rsidP="00882D17">
      <w:pPr>
        <w:spacing w:line="360" w:lineRule="auto"/>
        <w:ind w:left="500"/>
        <w:jc w:val="center"/>
        <w:rPr>
          <w:rFonts w:ascii="Times New Roman" w:hAnsi="Times New Roman" w:cs="Times New Roman"/>
          <w:i/>
          <w:color w:val="000000" w:themeColor="text1"/>
          <w:sz w:val="24"/>
          <w:szCs w:val="24"/>
          <w:lang w:val="en-US"/>
        </w:rPr>
      </w:pPr>
    </w:p>
    <w:p w:rsidR="00287959" w:rsidRDefault="000318A3" w:rsidP="00287959">
      <w:pPr>
        <w:spacing w:line="360" w:lineRule="auto"/>
        <w:ind w:left="500"/>
        <w:jc w:val="center"/>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w:t>
      </w:r>
      <w:r w:rsidR="00872132" w:rsidRPr="00872132">
        <w:rPr>
          <w:rFonts w:ascii="Times New Roman" w:hAnsi="Times New Roman" w:cs="Times New Roman"/>
          <w:i/>
          <w:color w:val="000000" w:themeColor="text1"/>
          <w:sz w:val="24"/>
          <w:szCs w:val="24"/>
          <w:lang w:val="en-US"/>
        </w:rPr>
        <w:t>The fells of the far north are still home to the critically endangered arctic fox, which may vanish altogether from Finland if the climate warms</w:t>
      </w:r>
      <w:r w:rsidR="00287959">
        <w:rPr>
          <w:rFonts w:ascii="Times New Roman" w:hAnsi="Times New Roman" w:cs="Times New Roman"/>
          <w:i/>
          <w:color w:val="000000" w:themeColor="text1"/>
          <w:sz w:val="24"/>
          <w:szCs w:val="24"/>
          <w:lang w:val="en-US"/>
        </w:rPr>
        <w:t xml:space="preserve">” </w:t>
      </w:r>
      <w:r w:rsidR="00287959" w:rsidRPr="00287959">
        <w:rPr>
          <w:rFonts w:ascii="Times New Roman" w:hAnsi="Times New Roman" w:cs="Times New Roman"/>
          <w:i/>
          <w:sz w:val="24"/>
          <w:szCs w:val="24"/>
          <w:lang w:val="en-GB"/>
        </w:rPr>
        <w:t>(</w:t>
      </w:r>
      <w:r w:rsidR="00287959" w:rsidRPr="00287959">
        <w:rPr>
          <w:rFonts w:ascii="Times New Roman" w:hAnsi="Times New Roman" w:cs="Times New Roman"/>
          <w:i/>
          <w:color w:val="000000" w:themeColor="text1"/>
          <w:sz w:val="24"/>
          <w:szCs w:val="24"/>
          <w:lang w:val="en-US"/>
        </w:rPr>
        <w:t>Weaver, 2013e</w:t>
      </w:r>
      <w:r w:rsidR="00287959" w:rsidRPr="00287959">
        <w:rPr>
          <w:rFonts w:ascii="Times New Roman" w:hAnsi="Times New Roman" w:cs="Times New Roman"/>
          <w:i/>
          <w:sz w:val="24"/>
          <w:szCs w:val="24"/>
          <w:lang w:val="en-GB"/>
        </w:rPr>
        <w:t>)</w:t>
      </w:r>
      <w:r w:rsidR="00287959">
        <w:rPr>
          <w:rFonts w:ascii="Times New Roman" w:hAnsi="Times New Roman" w:cs="Times New Roman"/>
          <w:i/>
          <w:sz w:val="24"/>
          <w:szCs w:val="24"/>
          <w:lang w:val="en-GB"/>
        </w:rPr>
        <w:t>.</w:t>
      </w:r>
    </w:p>
    <w:p w:rsidR="00FB1F3B" w:rsidRDefault="00FB1F3B" w:rsidP="00882D17">
      <w:pPr>
        <w:spacing w:line="360" w:lineRule="auto"/>
        <w:ind w:left="500"/>
        <w:jc w:val="center"/>
        <w:rPr>
          <w:rFonts w:ascii="Times New Roman" w:hAnsi="Times New Roman" w:cs="Times New Roman"/>
          <w:i/>
          <w:color w:val="000000" w:themeColor="text1"/>
          <w:sz w:val="24"/>
          <w:szCs w:val="24"/>
          <w:lang w:val="en-US"/>
        </w:rPr>
      </w:pPr>
    </w:p>
    <w:p w:rsidR="006D7E08" w:rsidRDefault="005E4D2B" w:rsidP="00E167A6">
      <w:pPr>
        <w:spacing w:line="360" w:lineRule="auto"/>
        <w:ind w:firstLine="567"/>
        <w:jc w:val="both"/>
        <w:rPr>
          <w:rFonts w:ascii="Times New Roman" w:hAnsi="Times New Roman" w:cs="Times New Roman"/>
          <w:color w:val="000000" w:themeColor="text1"/>
          <w:sz w:val="24"/>
          <w:szCs w:val="24"/>
          <w:lang w:val="en-US"/>
        </w:rPr>
      </w:pPr>
      <w:r w:rsidRPr="005E4D2B">
        <w:rPr>
          <w:rFonts w:ascii="Times New Roman" w:hAnsi="Times New Roman" w:cs="Times New Roman"/>
          <w:sz w:val="24"/>
          <w:szCs w:val="24"/>
          <w:lang w:val="en-US"/>
        </w:rPr>
        <w:t xml:space="preserve">Ecotechnology here, as well as in the articles on the </w:t>
      </w:r>
      <w:r w:rsidR="000318A3">
        <w:rPr>
          <w:rFonts w:ascii="Times New Roman" w:hAnsi="Times New Roman" w:cs="Times New Roman"/>
          <w:sz w:val="24"/>
          <w:szCs w:val="24"/>
          <w:lang w:val="en-US"/>
        </w:rPr>
        <w:t>pollution of the Baltic Sea, appear as</w:t>
      </w:r>
      <w:r w:rsidRPr="005E4D2B">
        <w:rPr>
          <w:rFonts w:ascii="Times New Roman" w:hAnsi="Times New Roman" w:cs="Times New Roman"/>
          <w:sz w:val="24"/>
          <w:szCs w:val="24"/>
          <w:lang w:val="en-US"/>
        </w:rPr>
        <w:t xml:space="preserve"> a factor that </w:t>
      </w:r>
      <w:r w:rsidR="009221D4">
        <w:rPr>
          <w:rFonts w:ascii="Times New Roman" w:hAnsi="Times New Roman" w:cs="Times New Roman"/>
          <w:sz w:val="24"/>
          <w:szCs w:val="24"/>
          <w:lang w:val="en-US"/>
        </w:rPr>
        <w:t>can</w:t>
      </w:r>
      <w:r w:rsidR="009221D4" w:rsidRPr="009221D4">
        <w:rPr>
          <w:rFonts w:ascii="Times New Roman" w:hAnsi="Times New Roman" w:cs="Times New Roman"/>
          <w:sz w:val="24"/>
          <w:szCs w:val="24"/>
          <w:lang w:val="en-US"/>
        </w:rPr>
        <w:t xml:space="preserve"> influence the situation for the better</w:t>
      </w:r>
      <w:r w:rsidRPr="005E4D2B">
        <w:rPr>
          <w:rFonts w:ascii="Times New Roman" w:hAnsi="Times New Roman" w:cs="Times New Roman"/>
          <w:sz w:val="24"/>
          <w:szCs w:val="24"/>
          <w:lang w:val="en-US"/>
        </w:rPr>
        <w:t>. But specific technologies</w:t>
      </w:r>
      <w:r w:rsidR="00F20E10">
        <w:rPr>
          <w:rFonts w:ascii="Times New Roman" w:hAnsi="Times New Roman" w:cs="Times New Roman"/>
          <w:sz w:val="24"/>
          <w:szCs w:val="24"/>
          <w:lang w:val="en-US"/>
        </w:rPr>
        <w:t>,</w:t>
      </w:r>
      <w:r w:rsidRPr="005E4D2B">
        <w:rPr>
          <w:rFonts w:ascii="Times New Roman" w:hAnsi="Times New Roman" w:cs="Times New Roman"/>
          <w:sz w:val="24"/>
          <w:szCs w:val="24"/>
          <w:lang w:val="en-US"/>
        </w:rPr>
        <w:t xml:space="preserve"> that are likely to become strong factors in fight</w:t>
      </w:r>
      <w:r w:rsidR="00F20E10">
        <w:rPr>
          <w:rFonts w:ascii="Times New Roman" w:hAnsi="Times New Roman" w:cs="Times New Roman"/>
          <w:sz w:val="24"/>
          <w:szCs w:val="24"/>
          <w:lang w:val="en-US"/>
        </w:rPr>
        <w:t>ing</w:t>
      </w:r>
      <w:r w:rsidRPr="005E4D2B">
        <w:rPr>
          <w:rFonts w:ascii="Times New Roman" w:hAnsi="Times New Roman" w:cs="Times New Roman"/>
          <w:sz w:val="24"/>
          <w:szCs w:val="24"/>
          <w:lang w:val="en-US"/>
        </w:rPr>
        <w:t xml:space="preserve"> against</w:t>
      </w:r>
      <w:r w:rsidR="00F20E10">
        <w:rPr>
          <w:rFonts w:ascii="Times New Roman" w:hAnsi="Times New Roman" w:cs="Times New Roman"/>
          <w:sz w:val="24"/>
          <w:szCs w:val="24"/>
          <w:lang w:val="en-US"/>
        </w:rPr>
        <w:t xml:space="preserve"> global</w:t>
      </w:r>
      <w:r w:rsidRPr="005E4D2B">
        <w:rPr>
          <w:rFonts w:ascii="Times New Roman" w:hAnsi="Times New Roman" w:cs="Times New Roman"/>
          <w:sz w:val="24"/>
          <w:szCs w:val="24"/>
          <w:lang w:val="en-US"/>
        </w:rPr>
        <w:t xml:space="preserve"> warming</w:t>
      </w:r>
      <w:r w:rsidR="00F20E10">
        <w:rPr>
          <w:rFonts w:ascii="Times New Roman" w:hAnsi="Times New Roman" w:cs="Times New Roman"/>
          <w:sz w:val="24"/>
          <w:szCs w:val="24"/>
          <w:lang w:val="en-US"/>
        </w:rPr>
        <w:t>,</w:t>
      </w:r>
      <w:r w:rsidRPr="005E4D2B">
        <w:rPr>
          <w:rFonts w:ascii="Times New Roman" w:hAnsi="Times New Roman" w:cs="Times New Roman"/>
          <w:sz w:val="24"/>
          <w:szCs w:val="24"/>
          <w:lang w:val="en-US"/>
        </w:rPr>
        <w:t xml:space="preserve"> are poorly represented in the articles on climate change. </w:t>
      </w:r>
      <w:r w:rsidR="009221D4" w:rsidRPr="005E4D2B">
        <w:rPr>
          <w:rFonts w:ascii="Times New Roman" w:hAnsi="Times New Roman" w:cs="Times New Roman"/>
          <w:sz w:val="24"/>
          <w:szCs w:val="24"/>
          <w:lang w:val="en-US"/>
        </w:rPr>
        <w:t>Basically,</w:t>
      </w:r>
      <w:r w:rsidRPr="005E4D2B">
        <w:rPr>
          <w:rFonts w:ascii="Times New Roman" w:hAnsi="Times New Roman" w:cs="Times New Roman"/>
          <w:sz w:val="24"/>
          <w:szCs w:val="24"/>
          <w:lang w:val="en-US"/>
        </w:rPr>
        <w:t xml:space="preserve"> </w:t>
      </w:r>
      <w:r w:rsidR="009221D4">
        <w:rPr>
          <w:rFonts w:ascii="Times New Roman" w:hAnsi="Times New Roman" w:cs="Times New Roman"/>
          <w:sz w:val="24"/>
          <w:szCs w:val="24"/>
          <w:lang w:val="en-US"/>
        </w:rPr>
        <w:t xml:space="preserve">in articles on the climate change </w:t>
      </w:r>
      <w:r w:rsidRPr="005E4D2B">
        <w:rPr>
          <w:rFonts w:ascii="Times New Roman" w:hAnsi="Times New Roman" w:cs="Times New Roman"/>
          <w:sz w:val="24"/>
          <w:szCs w:val="24"/>
          <w:lang w:val="en-US"/>
        </w:rPr>
        <w:t>there are quite general words a</w:t>
      </w:r>
      <w:r>
        <w:rPr>
          <w:rFonts w:ascii="Times New Roman" w:hAnsi="Times New Roman" w:cs="Times New Roman"/>
          <w:sz w:val="24"/>
          <w:szCs w:val="24"/>
          <w:lang w:val="en-US"/>
        </w:rPr>
        <w:t xml:space="preserve">bout energy reduction and other </w:t>
      </w:r>
      <w:r w:rsidRPr="00777417">
        <w:rPr>
          <w:rFonts w:ascii="Times New Roman" w:hAnsi="Times New Roman" w:cs="Times New Roman"/>
          <w:sz w:val="24"/>
          <w:szCs w:val="24"/>
          <w:lang w:val="en-US"/>
        </w:rPr>
        <w:t xml:space="preserve">“many technologies that improve energy efficiency, as well as expertise on the sustainable use of forests and the generation of energy from renewable forest-biomass” </w:t>
      </w:r>
      <w:r w:rsidR="00777417">
        <w:rPr>
          <w:rFonts w:ascii="Times New Roman" w:hAnsi="Times New Roman" w:cs="Times New Roman"/>
          <w:sz w:val="24"/>
          <w:szCs w:val="24"/>
          <w:lang w:val="en-US"/>
        </w:rPr>
        <w:t>(</w:t>
      </w:r>
      <w:r w:rsidR="00C3748D" w:rsidRPr="00D6778A">
        <w:rPr>
          <w:rFonts w:ascii="Times New Roman" w:hAnsi="Times New Roman" w:cs="Times New Roman"/>
          <w:sz w:val="24"/>
          <w:szCs w:val="24"/>
          <w:lang w:val="en-GB"/>
        </w:rPr>
        <w:t>Weaver, 2016)</w:t>
      </w:r>
      <w:r w:rsidR="00777417">
        <w:rPr>
          <w:rFonts w:ascii="Times New Roman" w:hAnsi="Times New Roman" w:cs="Times New Roman"/>
          <w:sz w:val="24"/>
          <w:szCs w:val="24"/>
          <w:lang w:val="en-US"/>
        </w:rPr>
        <w:t>.</w:t>
      </w:r>
      <w:r w:rsidR="009221D4">
        <w:rPr>
          <w:rFonts w:ascii="Times New Roman" w:hAnsi="Times New Roman" w:cs="Times New Roman"/>
          <w:sz w:val="24"/>
          <w:szCs w:val="24"/>
          <w:lang w:val="en-US"/>
        </w:rPr>
        <w:t xml:space="preserve"> The idea of using the wood</w:t>
      </w:r>
      <w:r w:rsidR="009221D4" w:rsidRPr="009221D4">
        <w:rPr>
          <w:rFonts w:ascii="Times New Roman" w:hAnsi="Times New Roman" w:cs="Times New Roman"/>
          <w:sz w:val="24"/>
          <w:szCs w:val="24"/>
          <w:lang w:val="en-US"/>
        </w:rPr>
        <w:t xml:space="preserve"> energy seems attractive in Finland. In the country, two-thirds of the territory is covered with forest and, according to experts, </w:t>
      </w:r>
      <w:r w:rsidR="003A34BE">
        <w:rPr>
          <w:rFonts w:ascii="Times New Roman" w:hAnsi="Times New Roman" w:cs="Times New Roman"/>
          <w:sz w:val="24"/>
          <w:szCs w:val="24"/>
          <w:lang w:val="en-US"/>
        </w:rPr>
        <w:t>it</w:t>
      </w:r>
      <w:r w:rsidR="009221D4" w:rsidRPr="009221D4">
        <w:rPr>
          <w:rFonts w:ascii="Times New Roman" w:hAnsi="Times New Roman" w:cs="Times New Roman"/>
          <w:sz w:val="24"/>
          <w:szCs w:val="24"/>
          <w:lang w:val="en-US"/>
        </w:rPr>
        <w:t xml:space="preserve"> will be enough to generate </w:t>
      </w:r>
      <w:r w:rsidR="009221D4">
        <w:rPr>
          <w:rFonts w:ascii="Times New Roman" w:hAnsi="Times New Roman" w:cs="Times New Roman"/>
          <w:sz w:val="24"/>
          <w:szCs w:val="24"/>
          <w:lang w:val="en-US"/>
        </w:rPr>
        <w:t>the wood energy</w:t>
      </w:r>
      <w:r w:rsidR="00756D7D">
        <w:rPr>
          <w:rFonts w:ascii="Times New Roman" w:hAnsi="Times New Roman" w:cs="Times New Roman"/>
          <w:sz w:val="24"/>
          <w:szCs w:val="24"/>
          <w:lang w:val="en-US"/>
        </w:rPr>
        <w:t xml:space="preserve"> (Weaver, 2010</w:t>
      </w:r>
      <w:r w:rsidR="000318A3">
        <w:rPr>
          <w:rFonts w:ascii="Times New Roman" w:hAnsi="Times New Roman" w:cs="Times New Roman"/>
          <w:sz w:val="24"/>
          <w:szCs w:val="24"/>
          <w:lang w:val="en-GB"/>
        </w:rPr>
        <w:t>)</w:t>
      </w:r>
      <w:r w:rsidR="009221D4">
        <w:rPr>
          <w:rFonts w:ascii="Times New Roman" w:hAnsi="Times New Roman" w:cs="Times New Roman"/>
          <w:sz w:val="24"/>
          <w:szCs w:val="24"/>
          <w:lang w:val="en-US"/>
        </w:rPr>
        <w:t>.</w:t>
      </w:r>
      <w:r w:rsidR="003A34BE">
        <w:rPr>
          <w:rFonts w:ascii="Times New Roman" w:hAnsi="Times New Roman" w:cs="Times New Roman"/>
          <w:sz w:val="24"/>
          <w:szCs w:val="24"/>
          <w:lang w:val="en-US"/>
        </w:rPr>
        <w:t xml:space="preserve"> In the </w:t>
      </w:r>
      <w:r w:rsidR="009965CD">
        <w:rPr>
          <w:rFonts w:ascii="Times New Roman" w:hAnsi="Times New Roman" w:cs="Times New Roman"/>
          <w:sz w:val="24"/>
          <w:szCs w:val="24"/>
          <w:lang w:val="en-US"/>
        </w:rPr>
        <w:t>articles,</w:t>
      </w:r>
      <w:r w:rsidR="003A34BE">
        <w:rPr>
          <w:rFonts w:ascii="Times New Roman" w:hAnsi="Times New Roman" w:cs="Times New Roman"/>
          <w:sz w:val="24"/>
          <w:szCs w:val="24"/>
          <w:lang w:val="en-US"/>
        </w:rPr>
        <w:t xml:space="preserve"> not</w:t>
      </w:r>
      <w:r w:rsidR="003A34BE" w:rsidRPr="003A34BE">
        <w:rPr>
          <w:lang w:val="en-US"/>
        </w:rPr>
        <w:t xml:space="preserve"> </w:t>
      </w:r>
      <w:r w:rsidR="003A34BE" w:rsidRPr="003A34BE">
        <w:rPr>
          <w:rFonts w:ascii="Times New Roman" w:hAnsi="Times New Roman" w:cs="Times New Roman"/>
          <w:sz w:val="24"/>
          <w:szCs w:val="24"/>
          <w:lang w:val="en-US"/>
        </w:rPr>
        <w:t>much attention paid to shortcomings</w:t>
      </w:r>
      <w:r w:rsidR="000318A3">
        <w:rPr>
          <w:rFonts w:ascii="Times New Roman" w:hAnsi="Times New Roman" w:cs="Times New Roman"/>
          <w:sz w:val="24"/>
          <w:szCs w:val="24"/>
          <w:lang w:val="en-US"/>
        </w:rPr>
        <w:t xml:space="preserve"> of </w:t>
      </w:r>
      <w:r w:rsidR="00132718">
        <w:rPr>
          <w:rFonts w:ascii="Times New Roman" w:hAnsi="Times New Roman" w:cs="Times New Roman"/>
          <w:sz w:val="24"/>
          <w:szCs w:val="24"/>
          <w:lang w:val="en-US"/>
        </w:rPr>
        <w:t xml:space="preserve">the wood energy but they exit: the burning of the woody biomass releases over 200 chemical </w:t>
      </w:r>
      <w:r w:rsidR="00132718" w:rsidRPr="00132718">
        <w:rPr>
          <w:rFonts w:ascii="Times New Roman" w:hAnsi="Times New Roman" w:cs="Times New Roman"/>
          <w:sz w:val="24"/>
          <w:szCs w:val="24"/>
          <w:lang w:val="en-US"/>
        </w:rPr>
        <w:t>pollutants (</w:t>
      </w:r>
      <w:proofErr w:type="spellStart"/>
      <w:r w:rsidR="00132718" w:rsidRPr="00132718">
        <w:rPr>
          <w:rFonts w:ascii="Times New Roman" w:hAnsi="Times New Roman" w:cs="Times New Roman"/>
          <w:sz w:val="24"/>
          <w:szCs w:val="24"/>
          <w:lang w:val="en-US"/>
        </w:rPr>
        <w:t>Alfheim</w:t>
      </w:r>
      <w:proofErr w:type="spellEnd"/>
      <w:r w:rsidR="00132718" w:rsidRPr="00132718">
        <w:rPr>
          <w:rFonts w:ascii="Times New Roman" w:hAnsi="Times New Roman" w:cs="Times New Roman"/>
          <w:sz w:val="24"/>
          <w:szCs w:val="24"/>
          <w:lang w:val="en-US"/>
        </w:rPr>
        <w:t xml:space="preserve"> and </w:t>
      </w:r>
      <w:proofErr w:type="spellStart"/>
      <w:r w:rsidR="00132718" w:rsidRPr="00132718">
        <w:rPr>
          <w:rFonts w:ascii="Times New Roman" w:hAnsi="Times New Roman" w:cs="Times New Roman"/>
          <w:sz w:val="24"/>
          <w:szCs w:val="24"/>
          <w:lang w:val="en-US"/>
        </w:rPr>
        <w:t>Ramdahl</w:t>
      </w:r>
      <w:proofErr w:type="spellEnd"/>
      <w:r w:rsidR="00132718" w:rsidRPr="00132718">
        <w:rPr>
          <w:rFonts w:ascii="Times New Roman" w:hAnsi="Times New Roman" w:cs="Times New Roman"/>
          <w:sz w:val="24"/>
          <w:szCs w:val="24"/>
          <w:lang w:val="en-US"/>
        </w:rPr>
        <w:t xml:space="preserve"> 1986</w:t>
      </w:r>
      <w:r w:rsidR="00132718" w:rsidRPr="00132718">
        <w:rPr>
          <w:rFonts w:ascii="Times New Roman" w:hAnsi="Times New Roman" w:cs="Times New Roman"/>
          <w:color w:val="2A2A2A"/>
          <w:sz w:val="24"/>
          <w:szCs w:val="24"/>
          <w:shd w:val="clear" w:color="auto" w:fill="FFFFFF"/>
          <w:lang w:val="en-US"/>
        </w:rPr>
        <w:t>,</w:t>
      </w:r>
      <w:r w:rsidR="00132718" w:rsidRPr="00132718">
        <w:rPr>
          <w:rStyle w:val="apple-converted-space"/>
          <w:rFonts w:ascii="Times New Roman" w:hAnsi="Times New Roman" w:cs="Times New Roman"/>
          <w:color w:val="2A2A2A"/>
          <w:sz w:val="24"/>
          <w:szCs w:val="24"/>
          <w:shd w:val="clear" w:color="auto" w:fill="FFFFFF"/>
          <w:lang w:val="en-US"/>
        </w:rPr>
        <w:t> </w:t>
      </w:r>
      <w:proofErr w:type="spellStart"/>
      <w:r w:rsidR="00132718" w:rsidRPr="00132718">
        <w:rPr>
          <w:rFonts w:ascii="Times New Roman" w:hAnsi="Times New Roman" w:cs="Times New Roman"/>
          <w:sz w:val="24"/>
          <w:szCs w:val="24"/>
          <w:lang w:val="en-US"/>
        </w:rPr>
        <w:t>Godish</w:t>
      </w:r>
      <w:proofErr w:type="spellEnd"/>
      <w:r w:rsidR="00132718" w:rsidRPr="00132718">
        <w:rPr>
          <w:rFonts w:ascii="Times New Roman" w:hAnsi="Times New Roman" w:cs="Times New Roman"/>
          <w:sz w:val="24"/>
          <w:szCs w:val="24"/>
          <w:lang w:val="en-US"/>
        </w:rPr>
        <w:t xml:space="preserve"> 1991 in Pimentel et al, 2002)</w:t>
      </w:r>
      <w:r w:rsidR="00132718">
        <w:rPr>
          <w:rFonts w:ascii="Times New Roman" w:hAnsi="Times New Roman" w:cs="Times New Roman"/>
          <w:sz w:val="24"/>
          <w:szCs w:val="24"/>
          <w:lang w:val="en-US"/>
        </w:rPr>
        <w:t xml:space="preserve">. David </w:t>
      </w:r>
      <w:r w:rsidR="00132718" w:rsidRPr="007D4984">
        <w:rPr>
          <w:rFonts w:ascii="Times New Roman" w:hAnsi="Times New Roman" w:cs="Times New Roman"/>
          <w:color w:val="000000" w:themeColor="text1"/>
          <w:sz w:val="24"/>
          <w:szCs w:val="24"/>
          <w:lang w:val="en-US"/>
        </w:rPr>
        <w:t xml:space="preserve">Pimentel in his study “Biomass Utilization, Limits of” </w:t>
      </w:r>
      <w:r w:rsidR="00AB4EEA" w:rsidRPr="007D4984">
        <w:rPr>
          <w:rFonts w:ascii="Times New Roman" w:hAnsi="Times New Roman" w:cs="Times New Roman"/>
          <w:color w:val="000000" w:themeColor="text1"/>
          <w:sz w:val="24"/>
          <w:szCs w:val="24"/>
          <w:lang w:val="en-US"/>
        </w:rPr>
        <w:t>has a list of disadvantages of using the woody biomass energy:</w:t>
      </w:r>
      <w:r w:rsidR="007D4984" w:rsidRPr="007D4984">
        <w:rPr>
          <w:rFonts w:ascii="Times New Roman" w:hAnsi="Times New Roman" w:cs="Times New Roman"/>
          <w:color w:val="000000" w:themeColor="text1"/>
          <w:sz w:val="24"/>
          <w:szCs w:val="24"/>
          <w:lang w:val="en-US"/>
        </w:rPr>
        <w:t xml:space="preserve"> </w:t>
      </w:r>
      <w:r w:rsidR="00AB4EEA" w:rsidRPr="007D4984">
        <w:rPr>
          <w:rFonts w:ascii="Times New Roman" w:hAnsi="Times New Roman" w:cs="Times New Roman"/>
          <w:color w:val="000000" w:themeColor="text1"/>
          <w:sz w:val="24"/>
          <w:szCs w:val="24"/>
          <w:lang w:val="en-US"/>
        </w:rPr>
        <w:t>Deforestation (Pimentel, 2001, 3)</w:t>
      </w:r>
      <w:r w:rsidR="007D4984" w:rsidRPr="007D4984">
        <w:rPr>
          <w:rFonts w:ascii="Times New Roman" w:hAnsi="Times New Roman" w:cs="Times New Roman"/>
          <w:color w:val="000000" w:themeColor="text1"/>
          <w:sz w:val="24"/>
          <w:szCs w:val="24"/>
          <w:lang w:val="en-US"/>
        </w:rPr>
        <w:t xml:space="preserve">, </w:t>
      </w:r>
      <w:r w:rsidR="00AB4EEA" w:rsidRPr="007D4984">
        <w:rPr>
          <w:rFonts w:ascii="Times New Roman" w:hAnsi="Times New Roman" w:cs="Times New Roman"/>
          <w:color w:val="000000" w:themeColor="text1"/>
          <w:sz w:val="24"/>
          <w:szCs w:val="24"/>
          <w:lang w:val="en-US"/>
        </w:rPr>
        <w:t>Health effects (</w:t>
      </w:r>
      <w:r w:rsidR="007D4984" w:rsidRPr="007D4984">
        <w:rPr>
          <w:rFonts w:ascii="Times New Roman" w:hAnsi="Times New Roman" w:cs="Times New Roman"/>
          <w:color w:val="000000" w:themeColor="text1"/>
          <w:sz w:val="24"/>
          <w:szCs w:val="24"/>
          <w:lang w:val="en-US"/>
        </w:rPr>
        <w:t>Ibid,</w:t>
      </w:r>
      <w:r w:rsidR="00AB4EEA" w:rsidRPr="007D4984">
        <w:rPr>
          <w:rFonts w:ascii="Times New Roman" w:hAnsi="Times New Roman" w:cs="Times New Roman"/>
          <w:color w:val="000000" w:themeColor="text1"/>
          <w:sz w:val="24"/>
          <w:szCs w:val="24"/>
          <w:lang w:val="en-US"/>
        </w:rPr>
        <w:t xml:space="preserve"> 4)</w:t>
      </w:r>
      <w:r w:rsidR="007D4984" w:rsidRPr="007D4984">
        <w:rPr>
          <w:rFonts w:ascii="Times New Roman" w:hAnsi="Times New Roman" w:cs="Times New Roman"/>
          <w:color w:val="000000" w:themeColor="text1"/>
          <w:sz w:val="24"/>
          <w:szCs w:val="24"/>
          <w:lang w:val="en-US"/>
        </w:rPr>
        <w:t xml:space="preserve">, Gasification </w:t>
      </w:r>
      <w:r w:rsidR="007D4984" w:rsidRPr="007D4984">
        <w:rPr>
          <w:rFonts w:ascii="Times New Roman" w:hAnsi="Times New Roman" w:cs="Times New Roman"/>
          <w:color w:val="000000" w:themeColor="text1"/>
          <w:sz w:val="24"/>
          <w:szCs w:val="24"/>
          <w:lang w:val="en-US"/>
        </w:rPr>
        <w:lastRenderedPageBreak/>
        <w:t xml:space="preserve">(Ibid, 9), Soil Erosion (Ibid, 10), Forest Land Erosion, (Ibid, 11), Nutrient Losses and Water Pollution (Ibid, 11), Water Use (Ibid, 11), Air Pollution (Ibid, 12). </w:t>
      </w:r>
    </w:p>
    <w:p w:rsidR="00E167A6" w:rsidRPr="00D66DB6" w:rsidRDefault="00E167A6" w:rsidP="00E167A6">
      <w:pPr>
        <w:spacing w:line="360" w:lineRule="auto"/>
        <w:ind w:firstLine="567"/>
        <w:jc w:val="both"/>
        <w:rPr>
          <w:rFonts w:ascii="Times New Roman" w:hAnsi="Times New Roman" w:cs="Times New Roman"/>
          <w:i/>
          <w:sz w:val="24"/>
          <w:szCs w:val="24"/>
          <w:lang w:val="en-US"/>
        </w:rPr>
      </w:pPr>
    </w:p>
    <w:bookmarkEnd w:id="50"/>
    <w:p w:rsidR="006E2E78" w:rsidRDefault="006E2E78" w:rsidP="00882D17">
      <w:pPr>
        <w:spacing w:line="360" w:lineRule="auto"/>
        <w:ind w:firstLine="567"/>
        <w:jc w:val="both"/>
        <w:rPr>
          <w:rFonts w:ascii="Times New Roman" w:hAnsi="Times New Roman" w:cs="Times New Roman"/>
          <w:sz w:val="24"/>
          <w:szCs w:val="24"/>
          <w:lang w:val="en-US"/>
        </w:rPr>
      </w:pPr>
    </w:p>
    <w:p w:rsidR="006E2E78" w:rsidRPr="006E2E78" w:rsidRDefault="006E2E78" w:rsidP="00882D17">
      <w:pPr>
        <w:spacing w:line="360" w:lineRule="auto"/>
        <w:rPr>
          <w:rFonts w:ascii="Times New Roman" w:hAnsi="Times New Roman" w:cs="Times New Roman"/>
          <w:lang w:val="en-US"/>
        </w:rPr>
      </w:pPr>
    </w:p>
    <w:p w:rsidR="006E2E78" w:rsidRPr="006E2E78" w:rsidRDefault="006E2E78" w:rsidP="00882D17">
      <w:pPr>
        <w:spacing w:line="360" w:lineRule="auto"/>
        <w:rPr>
          <w:rFonts w:ascii="Times New Roman" w:hAnsi="Times New Roman" w:cs="Times New Roman"/>
          <w:lang w:val="en-US"/>
        </w:rPr>
      </w:pPr>
    </w:p>
    <w:p w:rsidR="00134E62" w:rsidRDefault="00134E62" w:rsidP="00882D17">
      <w:pPr>
        <w:spacing w:line="360" w:lineRule="auto"/>
        <w:rPr>
          <w:rFonts w:ascii="Times New Roman" w:hAnsi="Times New Roman" w:cs="Times New Roman"/>
          <w:b/>
          <w:color w:val="000000" w:themeColor="text1"/>
          <w:sz w:val="24"/>
          <w:szCs w:val="24"/>
          <w:u w:val="single"/>
          <w:lang w:val="en-US"/>
        </w:rPr>
      </w:pPr>
      <w:r>
        <w:rPr>
          <w:rFonts w:ascii="Times New Roman" w:hAnsi="Times New Roman" w:cs="Times New Roman"/>
          <w:b/>
          <w:color w:val="000000" w:themeColor="text1"/>
          <w:sz w:val="24"/>
          <w:szCs w:val="24"/>
          <w:u w:val="single"/>
          <w:lang w:val="en-US"/>
        </w:rPr>
        <w:br w:type="page"/>
      </w:r>
    </w:p>
    <w:p w:rsidR="00765F37" w:rsidRPr="00B738D2" w:rsidRDefault="00535C8A" w:rsidP="00B738D2">
      <w:pPr>
        <w:pStyle w:val="1"/>
        <w:numPr>
          <w:ilvl w:val="0"/>
          <w:numId w:val="8"/>
        </w:numPr>
        <w:ind w:left="0" w:firstLine="567"/>
        <w:rPr>
          <w:rFonts w:ascii="Times New Roman" w:hAnsi="Times New Roman" w:cs="Times New Roman"/>
          <w:b/>
          <w:color w:val="000000" w:themeColor="text1"/>
          <w:sz w:val="28"/>
          <w:szCs w:val="28"/>
          <w:lang w:val="en-US"/>
        </w:rPr>
      </w:pPr>
      <w:bookmarkStart w:id="51" w:name="_Toc483505169"/>
      <w:r>
        <w:rPr>
          <w:rFonts w:ascii="Times New Roman" w:hAnsi="Times New Roman" w:cs="Times New Roman"/>
          <w:b/>
          <w:color w:val="000000" w:themeColor="text1"/>
          <w:sz w:val="28"/>
          <w:szCs w:val="28"/>
          <w:lang w:val="en-US"/>
        </w:rPr>
        <w:lastRenderedPageBreak/>
        <w:t>Discussion and c</w:t>
      </w:r>
      <w:r w:rsidR="00765F37" w:rsidRPr="00B738D2">
        <w:rPr>
          <w:rFonts w:ascii="Times New Roman" w:hAnsi="Times New Roman" w:cs="Times New Roman"/>
          <w:b/>
          <w:color w:val="000000" w:themeColor="text1"/>
          <w:sz w:val="28"/>
          <w:szCs w:val="28"/>
          <w:lang w:val="en-US"/>
        </w:rPr>
        <w:t>onclusions</w:t>
      </w:r>
      <w:bookmarkEnd w:id="51"/>
    </w:p>
    <w:p w:rsidR="007555C6" w:rsidRDefault="007555C6" w:rsidP="007555C6">
      <w:pPr>
        <w:spacing w:line="360" w:lineRule="auto"/>
        <w:jc w:val="both"/>
        <w:rPr>
          <w:rFonts w:ascii="Times New Roman" w:hAnsi="Times New Roman" w:cs="Times New Roman"/>
          <w:b/>
          <w:color w:val="000000" w:themeColor="text1"/>
          <w:sz w:val="28"/>
          <w:szCs w:val="28"/>
          <w:lang w:val="en-US"/>
        </w:rPr>
      </w:pPr>
    </w:p>
    <w:p w:rsidR="00D539AD" w:rsidRPr="00517D66" w:rsidRDefault="007555C6" w:rsidP="00D539AD">
      <w:pPr>
        <w:spacing w:line="360" w:lineRule="auto"/>
        <w:ind w:firstLine="567"/>
        <w:jc w:val="both"/>
        <w:rPr>
          <w:rFonts w:ascii="Times New Roman" w:hAnsi="Times New Roman" w:cs="Times New Roman"/>
          <w:color w:val="000000" w:themeColor="text1"/>
          <w:sz w:val="24"/>
          <w:szCs w:val="24"/>
          <w:lang w:val="en-US"/>
        </w:rPr>
      </w:pPr>
      <w:r w:rsidRPr="00517D66">
        <w:rPr>
          <w:rFonts w:ascii="Times New Roman" w:hAnsi="Times New Roman" w:cs="Times New Roman"/>
          <w:color w:val="000000" w:themeColor="text1"/>
          <w:sz w:val="24"/>
          <w:szCs w:val="24"/>
          <w:lang w:val="en-US"/>
        </w:rPr>
        <w:t xml:space="preserve">In this </w:t>
      </w:r>
      <w:r w:rsidR="008E15F5" w:rsidRPr="00517D66">
        <w:rPr>
          <w:rFonts w:ascii="Times New Roman" w:hAnsi="Times New Roman" w:cs="Times New Roman"/>
          <w:color w:val="000000" w:themeColor="text1"/>
          <w:sz w:val="24"/>
          <w:szCs w:val="24"/>
          <w:lang w:val="en-US"/>
        </w:rPr>
        <w:t>study,</w:t>
      </w:r>
      <w:r w:rsidRPr="00517D66">
        <w:rPr>
          <w:rFonts w:ascii="Times New Roman" w:hAnsi="Times New Roman" w:cs="Times New Roman"/>
          <w:color w:val="000000" w:themeColor="text1"/>
          <w:sz w:val="24"/>
          <w:szCs w:val="24"/>
          <w:lang w:val="en-US"/>
        </w:rPr>
        <w:t xml:space="preserve"> the “Green” factor in Finnish public diplomacy was studied. </w:t>
      </w:r>
      <w:r w:rsidR="00D539AD" w:rsidRPr="00517D66">
        <w:rPr>
          <w:rFonts w:ascii="Times New Roman" w:hAnsi="Times New Roman" w:cs="Times New Roman"/>
          <w:color w:val="000000" w:themeColor="text1"/>
          <w:sz w:val="24"/>
          <w:szCs w:val="24"/>
          <w:lang w:val="en-US"/>
        </w:rPr>
        <w:t xml:space="preserve">In order to achieve the </w:t>
      </w:r>
      <w:r w:rsidR="00882141" w:rsidRPr="00517D66">
        <w:rPr>
          <w:rFonts w:ascii="Times New Roman" w:hAnsi="Times New Roman" w:cs="Times New Roman"/>
          <w:color w:val="000000" w:themeColor="text1"/>
          <w:sz w:val="24"/>
          <w:szCs w:val="24"/>
          <w:lang w:val="en-US"/>
        </w:rPr>
        <w:t>aim</w:t>
      </w:r>
      <w:r w:rsidR="00D539AD" w:rsidRPr="00517D66">
        <w:rPr>
          <w:rFonts w:ascii="Times New Roman" w:hAnsi="Times New Roman" w:cs="Times New Roman"/>
          <w:color w:val="000000" w:themeColor="text1"/>
          <w:sz w:val="24"/>
          <w:szCs w:val="24"/>
          <w:lang w:val="en-US"/>
        </w:rPr>
        <w:t xml:space="preserve"> of the study and </w:t>
      </w:r>
      <w:r w:rsidR="00882141" w:rsidRPr="00517D66">
        <w:rPr>
          <w:rFonts w:ascii="Times New Roman" w:hAnsi="Times New Roman" w:cs="Times New Roman"/>
          <w:color w:val="000000" w:themeColor="text1"/>
          <w:sz w:val="24"/>
          <w:szCs w:val="24"/>
          <w:lang w:val="en-US"/>
        </w:rPr>
        <w:t xml:space="preserve">to </w:t>
      </w:r>
      <w:r w:rsidR="00D539AD" w:rsidRPr="00517D66">
        <w:rPr>
          <w:rFonts w:ascii="Times New Roman" w:hAnsi="Times New Roman" w:cs="Times New Roman"/>
          <w:color w:val="000000" w:themeColor="text1"/>
          <w:sz w:val="24"/>
          <w:szCs w:val="24"/>
          <w:lang w:val="en-US"/>
        </w:rPr>
        <w:t xml:space="preserve">answer research questions, a step-by-step </w:t>
      </w:r>
      <w:r w:rsidR="00882141" w:rsidRPr="00517D66">
        <w:rPr>
          <w:rFonts w:ascii="Times New Roman" w:hAnsi="Times New Roman" w:cs="Times New Roman"/>
          <w:color w:val="000000" w:themeColor="text1"/>
          <w:sz w:val="24"/>
          <w:szCs w:val="24"/>
          <w:lang w:val="en-US"/>
        </w:rPr>
        <w:t>research</w:t>
      </w:r>
      <w:r w:rsidR="00D539AD" w:rsidRPr="00517D66">
        <w:rPr>
          <w:rFonts w:ascii="Times New Roman" w:hAnsi="Times New Roman" w:cs="Times New Roman"/>
          <w:color w:val="000000" w:themeColor="text1"/>
          <w:sz w:val="24"/>
          <w:szCs w:val="24"/>
          <w:lang w:val="en-US"/>
        </w:rPr>
        <w:t xml:space="preserve"> was conducted. To begin with, a theory was applied, the key concepts of this study were defined. The terms "soft power", "public diplomacy", "branding places", "national branding", "green branding" within the neoliberal </w:t>
      </w:r>
      <w:r w:rsidR="00882141" w:rsidRPr="00517D66">
        <w:rPr>
          <w:rFonts w:ascii="Times New Roman" w:hAnsi="Times New Roman" w:cs="Times New Roman"/>
          <w:color w:val="000000" w:themeColor="text1"/>
          <w:sz w:val="24"/>
          <w:szCs w:val="24"/>
          <w:lang w:val="en-US"/>
        </w:rPr>
        <w:t>theory</w:t>
      </w:r>
      <w:r w:rsidR="00D539AD" w:rsidRPr="00517D66">
        <w:rPr>
          <w:rFonts w:ascii="Times New Roman" w:hAnsi="Times New Roman" w:cs="Times New Roman"/>
          <w:color w:val="000000" w:themeColor="text1"/>
          <w:sz w:val="24"/>
          <w:szCs w:val="24"/>
          <w:lang w:val="en-US"/>
        </w:rPr>
        <w:t xml:space="preserve"> of international relations were defined and the relations between these terms w</w:t>
      </w:r>
      <w:r w:rsidR="00882141" w:rsidRPr="00517D66">
        <w:rPr>
          <w:rFonts w:ascii="Times New Roman" w:hAnsi="Times New Roman" w:cs="Times New Roman"/>
          <w:color w:val="000000" w:themeColor="text1"/>
          <w:sz w:val="24"/>
          <w:szCs w:val="24"/>
          <w:lang w:val="en-US"/>
        </w:rPr>
        <w:t>ere</w:t>
      </w:r>
      <w:r w:rsidR="00D539AD" w:rsidRPr="00517D66">
        <w:rPr>
          <w:rFonts w:ascii="Times New Roman" w:hAnsi="Times New Roman" w:cs="Times New Roman"/>
          <w:color w:val="000000" w:themeColor="text1"/>
          <w:sz w:val="24"/>
          <w:szCs w:val="24"/>
          <w:lang w:val="en-US"/>
        </w:rPr>
        <w:t xml:space="preserve"> found.</w:t>
      </w:r>
    </w:p>
    <w:p w:rsidR="00D539AD" w:rsidRPr="00517D66" w:rsidRDefault="00D539AD" w:rsidP="00D539AD">
      <w:pPr>
        <w:spacing w:line="360" w:lineRule="auto"/>
        <w:ind w:firstLine="567"/>
        <w:jc w:val="both"/>
        <w:rPr>
          <w:rFonts w:ascii="Times New Roman" w:hAnsi="Times New Roman" w:cs="Times New Roman"/>
          <w:color w:val="000000" w:themeColor="text1"/>
          <w:sz w:val="24"/>
          <w:szCs w:val="24"/>
          <w:lang w:val="en-US"/>
        </w:rPr>
      </w:pPr>
      <w:r w:rsidRPr="00517D66">
        <w:rPr>
          <w:rFonts w:ascii="Times New Roman" w:hAnsi="Times New Roman" w:cs="Times New Roman"/>
          <w:color w:val="000000" w:themeColor="text1"/>
          <w:sz w:val="24"/>
          <w:szCs w:val="24"/>
          <w:lang w:val="en-US"/>
        </w:rPr>
        <w:t>Then the methodology was applied. Suitable sources and a method fo</w:t>
      </w:r>
      <w:r w:rsidR="00882141" w:rsidRPr="00517D66">
        <w:rPr>
          <w:rFonts w:ascii="Times New Roman" w:hAnsi="Times New Roman" w:cs="Times New Roman"/>
          <w:color w:val="000000" w:themeColor="text1"/>
          <w:sz w:val="24"/>
          <w:szCs w:val="24"/>
          <w:lang w:val="en-US"/>
        </w:rPr>
        <w:t xml:space="preserve">r their investigation were found. </w:t>
      </w:r>
      <w:r w:rsidRPr="00517D66">
        <w:rPr>
          <w:rFonts w:ascii="Times New Roman" w:hAnsi="Times New Roman" w:cs="Times New Roman"/>
          <w:color w:val="000000" w:themeColor="text1"/>
          <w:sz w:val="24"/>
          <w:szCs w:val="24"/>
          <w:lang w:val="en-US"/>
        </w:rPr>
        <w:t>Two analytical chapters step by step described the progress of the study, showed its results and gave answers to the research questions posed at the beginning of the study.</w:t>
      </w:r>
    </w:p>
    <w:p w:rsidR="00D539AD" w:rsidRPr="00517D66" w:rsidRDefault="00D539AD" w:rsidP="00D539AD">
      <w:pPr>
        <w:spacing w:line="360" w:lineRule="auto"/>
        <w:ind w:firstLine="567"/>
        <w:jc w:val="both"/>
        <w:rPr>
          <w:rFonts w:ascii="Times New Roman" w:hAnsi="Times New Roman" w:cs="Times New Roman"/>
          <w:color w:val="000000" w:themeColor="text1"/>
          <w:sz w:val="24"/>
          <w:szCs w:val="24"/>
          <w:lang w:val="en-US"/>
        </w:rPr>
      </w:pPr>
      <w:r w:rsidRPr="00517D66">
        <w:rPr>
          <w:rFonts w:ascii="Times New Roman" w:hAnsi="Times New Roman" w:cs="Times New Roman"/>
          <w:color w:val="000000" w:themeColor="text1"/>
          <w:sz w:val="24"/>
          <w:szCs w:val="24"/>
          <w:lang w:val="en-US"/>
        </w:rPr>
        <w:t>The result of the study is as follows:</w:t>
      </w:r>
    </w:p>
    <w:p w:rsidR="00D539AD" w:rsidRPr="00517D66" w:rsidRDefault="00D539AD" w:rsidP="00D539AD">
      <w:pPr>
        <w:spacing w:line="360" w:lineRule="auto"/>
        <w:ind w:firstLine="567"/>
        <w:jc w:val="both"/>
        <w:rPr>
          <w:rFonts w:ascii="Times New Roman" w:hAnsi="Times New Roman" w:cs="Times New Roman"/>
          <w:color w:val="000000" w:themeColor="text1"/>
          <w:sz w:val="24"/>
          <w:szCs w:val="24"/>
          <w:lang w:val="en-US"/>
        </w:rPr>
      </w:pPr>
      <w:r w:rsidRPr="00517D66">
        <w:rPr>
          <w:rFonts w:ascii="Times New Roman" w:hAnsi="Times New Roman" w:cs="Times New Roman"/>
          <w:color w:val="000000" w:themeColor="text1"/>
          <w:sz w:val="24"/>
          <w:szCs w:val="24"/>
          <w:lang w:val="en-US"/>
        </w:rPr>
        <w:t xml:space="preserve">"Green" branding holds an important place in the public diplomacy of Finland. </w:t>
      </w:r>
      <w:r w:rsidR="00882141" w:rsidRPr="00517D66">
        <w:rPr>
          <w:rFonts w:ascii="Times New Roman" w:hAnsi="Times New Roman" w:cs="Times New Roman"/>
          <w:color w:val="000000" w:themeColor="text1"/>
          <w:sz w:val="24"/>
          <w:szCs w:val="24"/>
          <w:lang w:val="en-US"/>
        </w:rPr>
        <w:t>Even though</w:t>
      </w:r>
      <w:r w:rsidRPr="00517D66">
        <w:rPr>
          <w:rFonts w:ascii="Times New Roman" w:hAnsi="Times New Roman" w:cs="Times New Roman"/>
          <w:color w:val="000000" w:themeColor="text1"/>
          <w:sz w:val="24"/>
          <w:szCs w:val="24"/>
          <w:lang w:val="en-US"/>
        </w:rPr>
        <w:t xml:space="preserve"> the articles on the site "</w:t>
      </w:r>
      <w:proofErr w:type="spellStart"/>
      <w:r w:rsidRPr="00517D66">
        <w:rPr>
          <w:rFonts w:ascii="Times New Roman" w:hAnsi="Times New Roman" w:cs="Times New Roman"/>
          <w:color w:val="000000" w:themeColor="text1"/>
          <w:sz w:val="24"/>
          <w:szCs w:val="24"/>
          <w:lang w:val="en-US"/>
        </w:rPr>
        <w:t>this</w:t>
      </w:r>
      <w:r w:rsidR="00882141" w:rsidRPr="00517D66">
        <w:rPr>
          <w:rFonts w:ascii="Times New Roman" w:hAnsi="Times New Roman" w:cs="Times New Roman"/>
          <w:color w:val="000000" w:themeColor="text1"/>
          <w:sz w:val="24"/>
          <w:szCs w:val="24"/>
          <w:lang w:val="en-US"/>
        </w:rPr>
        <w:t>is</w:t>
      </w:r>
      <w:r w:rsidRPr="00517D66">
        <w:rPr>
          <w:rFonts w:ascii="Times New Roman" w:hAnsi="Times New Roman" w:cs="Times New Roman"/>
          <w:color w:val="000000" w:themeColor="text1"/>
          <w:sz w:val="24"/>
          <w:szCs w:val="24"/>
          <w:lang w:val="en-US"/>
        </w:rPr>
        <w:t>F</w:t>
      </w:r>
      <w:r w:rsidR="00882141" w:rsidRPr="00517D66">
        <w:rPr>
          <w:rFonts w:ascii="Times New Roman" w:hAnsi="Times New Roman" w:cs="Times New Roman"/>
          <w:color w:val="000000" w:themeColor="text1"/>
          <w:sz w:val="24"/>
          <w:szCs w:val="24"/>
          <w:lang w:val="en-US"/>
        </w:rPr>
        <w:t>INLAND</w:t>
      </w:r>
      <w:proofErr w:type="spellEnd"/>
      <w:r w:rsidRPr="00517D66">
        <w:rPr>
          <w:rFonts w:ascii="Times New Roman" w:hAnsi="Times New Roman" w:cs="Times New Roman"/>
          <w:color w:val="000000" w:themeColor="text1"/>
          <w:sz w:val="24"/>
          <w:szCs w:val="24"/>
          <w:lang w:val="en-US"/>
        </w:rPr>
        <w:t xml:space="preserve">" occupy a relatively small part of all articles on the </w:t>
      </w:r>
      <w:r w:rsidR="00882141" w:rsidRPr="00517D66">
        <w:rPr>
          <w:rFonts w:ascii="Times New Roman" w:hAnsi="Times New Roman" w:cs="Times New Roman"/>
          <w:color w:val="000000" w:themeColor="text1"/>
          <w:sz w:val="24"/>
          <w:szCs w:val="24"/>
          <w:lang w:val="en-US"/>
        </w:rPr>
        <w:t>web</w:t>
      </w:r>
      <w:r w:rsidRPr="00517D66">
        <w:rPr>
          <w:rFonts w:ascii="Times New Roman" w:hAnsi="Times New Roman" w:cs="Times New Roman"/>
          <w:color w:val="000000" w:themeColor="text1"/>
          <w:sz w:val="24"/>
          <w:szCs w:val="24"/>
          <w:lang w:val="en-US"/>
        </w:rPr>
        <w:t>site (10.44%), the promotion of the country as a "green" state is considered by the Department of Public Diplomacy as one of the key directions for the development of the Finnish brand. This is reflected in the strategy for the development of public diplomacy in Finland, this is done by public and state organizations. Ordinary Finns are also involved in creating this image. At the same time, the creation of a "green" brand does not have a separate strategy, and implementation is based only on the already existing strong side of the country.</w:t>
      </w:r>
    </w:p>
    <w:p w:rsidR="00A321AC" w:rsidRDefault="00D539AD" w:rsidP="00D539AD">
      <w:pPr>
        <w:spacing w:line="360" w:lineRule="auto"/>
        <w:ind w:firstLine="567"/>
        <w:jc w:val="both"/>
        <w:rPr>
          <w:rFonts w:ascii="Times New Roman" w:hAnsi="Times New Roman" w:cs="Times New Roman"/>
          <w:sz w:val="24"/>
          <w:szCs w:val="24"/>
          <w:lang w:val="en-US"/>
        </w:rPr>
      </w:pPr>
      <w:r w:rsidRPr="00517D66">
        <w:rPr>
          <w:rFonts w:ascii="Times New Roman" w:hAnsi="Times New Roman" w:cs="Times New Roman"/>
          <w:color w:val="000000" w:themeColor="text1"/>
          <w:sz w:val="24"/>
          <w:szCs w:val="24"/>
          <w:lang w:val="en-US"/>
        </w:rPr>
        <w:t xml:space="preserve">A very significant role in creating the image of Finland is played by two </w:t>
      </w:r>
      <w:r w:rsidR="00882141" w:rsidRPr="00517D66">
        <w:rPr>
          <w:rFonts w:ascii="Times New Roman" w:hAnsi="Times New Roman" w:cs="Times New Roman"/>
          <w:color w:val="000000" w:themeColor="text1"/>
          <w:sz w:val="24"/>
          <w:szCs w:val="24"/>
          <w:lang w:val="en-US"/>
        </w:rPr>
        <w:t>official country branding web</w:t>
      </w:r>
      <w:r w:rsidRPr="00517D66">
        <w:rPr>
          <w:rFonts w:ascii="Times New Roman" w:hAnsi="Times New Roman" w:cs="Times New Roman"/>
          <w:color w:val="000000" w:themeColor="text1"/>
          <w:sz w:val="24"/>
          <w:szCs w:val="24"/>
          <w:lang w:val="en-US"/>
        </w:rPr>
        <w:t>sites - "this is Finland" and "toolbox</w:t>
      </w:r>
      <w:r w:rsidR="00882141" w:rsidRPr="00517D66">
        <w:rPr>
          <w:rFonts w:ascii="Times New Roman" w:hAnsi="Times New Roman" w:cs="Times New Roman"/>
          <w:color w:val="000000" w:themeColor="text1"/>
          <w:sz w:val="24"/>
          <w:szCs w:val="24"/>
          <w:lang w:val="en-US"/>
        </w:rPr>
        <w:t>.finland.fi</w:t>
      </w:r>
      <w:r w:rsidRPr="00517D66">
        <w:rPr>
          <w:rFonts w:ascii="Times New Roman" w:hAnsi="Times New Roman" w:cs="Times New Roman"/>
          <w:color w:val="000000" w:themeColor="text1"/>
          <w:sz w:val="24"/>
          <w:szCs w:val="24"/>
          <w:lang w:val="en-US"/>
        </w:rPr>
        <w:t xml:space="preserve">". The materials of the first </w:t>
      </w:r>
      <w:r w:rsidR="00882141" w:rsidRPr="00517D66">
        <w:rPr>
          <w:rFonts w:ascii="Times New Roman" w:hAnsi="Times New Roman" w:cs="Times New Roman"/>
          <w:color w:val="000000" w:themeColor="text1"/>
          <w:sz w:val="24"/>
          <w:szCs w:val="24"/>
          <w:lang w:val="en-US"/>
        </w:rPr>
        <w:t>web</w:t>
      </w:r>
      <w:r w:rsidRPr="00517D66">
        <w:rPr>
          <w:rFonts w:ascii="Times New Roman" w:hAnsi="Times New Roman" w:cs="Times New Roman"/>
          <w:color w:val="000000" w:themeColor="text1"/>
          <w:sz w:val="24"/>
          <w:szCs w:val="24"/>
          <w:lang w:val="en-US"/>
        </w:rPr>
        <w:t xml:space="preserve">site introduce the reader to Finland, and the materials of the second site provide materials to acquaint people with Finland. Based on the analysis of </w:t>
      </w:r>
      <w:r w:rsidR="00882141" w:rsidRPr="00517D66">
        <w:rPr>
          <w:rFonts w:ascii="Times New Roman" w:hAnsi="Times New Roman" w:cs="Times New Roman"/>
          <w:color w:val="000000" w:themeColor="text1"/>
          <w:sz w:val="24"/>
          <w:szCs w:val="24"/>
          <w:lang w:val="en-US"/>
        </w:rPr>
        <w:t xml:space="preserve">the </w:t>
      </w:r>
      <w:r w:rsidRPr="00517D66">
        <w:rPr>
          <w:rFonts w:ascii="Times New Roman" w:hAnsi="Times New Roman" w:cs="Times New Roman"/>
          <w:color w:val="000000" w:themeColor="text1"/>
          <w:sz w:val="24"/>
          <w:szCs w:val="24"/>
          <w:lang w:val="en-US"/>
        </w:rPr>
        <w:t xml:space="preserve">content, a large percentage </w:t>
      </w:r>
      <w:r w:rsidR="00882141" w:rsidRPr="00517D66">
        <w:rPr>
          <w:rFonts w:ascii="Times New Roman" w:hAnsi="Times New Roman" w:cs="Times New Roman"/>
          <w:color w:val="000000" w:themeColor="text1"/>
          <w:sz w:val="24"/>
          <w:szCs w:val="24"/>
          <w:lang w:val="en-US"/>
        </w:rPr>
        <w:t>(38.04%)</w:t>
      </w:r>
      <w:r w:rsidRPr="00517D66">
        <w:rPr>
          <w:rFonts w:ascii="Times New Roman" w:hAnsi="Times New Roman" w:cs="Times New Roman"/>
          <w:color w:val="000000" w:themeColor="text1"/>
          <w:sz w:val="24"/>
          <w:szCs w:val="24"/>
          <w:lang w:val="en-US"/>
        </w:rPr>
        <w:t xml:space="preserve"> of the degree of</w:t>
      </w:r>
      <w:r w:rsidR="00517D66">
        <w:rPr>
          <w:rFonts w:ascii="Times New Roman" w:hAnsi="Times New Roman" w:cs="Times New Roman"/>
          <w:color w:val="000000" w:themeColor="text1"/>
          <w:sz w:val="24"/>
          <w:szCs w:val="24"/>
          <w:lang w:val="en-US"/>
        </w:rPr>
        <w:t xml:space="preserve"> detachment of</w:t>
      </w:r>
      <w:r w:rsidRPr="00517D66">
        <w:rPr>
          <w:rFonts w:ascii="Times New Roman" w:hAnsi="Times New Roman" w:cs="Times New Roman"/>
          <w:color w:val="000000" w:themeColor="text1"/>
          <w:sz w:val="24"/>
          <w:szCs w:val="24"/>
          <w:lang w:val="en-US"/>
        </w:rPr>
        <w:t xml:space="preserve"> "green" </w:t>
      </w:r>
      <w:r w:rsidR="006A6C6C">
        <w:rPr>
          <w:rFonts w:ascii="Times New Roman" w:hAnsi="Times New Roman" w:cs="Times New Roman"/>
          <w:color w:val="000000" w:themeColor="text1"/>
          <w:sz w:val="24"/>
          <w:szCs w:val="24"/>
          <w:lang w:val="en-US"/>
        </w:rPr>
        <w:t>topics</w:t>
      </w:r>
      <w:r w:rsidRPr="00517D66">
        <w:rPr>
          <w:rFonts w:ascii="Times New Roman" w:hAnsi="Times New Roman" w:cs="Times New Roman"/>
          <w:color w:val="000000" w:themeColor="text1"/>
          <w:sz w:val="24"/>
          <w:szCs w:val="24"/>
          <w:lang w:val="en-US"/>
        </w:rPr>
        <w:t xml:space="preserve"> in the national branding of Finland was identified. That is, judging by the tags of articles and image categories, </w:t>
      </w:r>
      <w:r w:rsidR="00882141" w:rsidRPr="00517D66">
        <w:rPr>
          <w:rFonts w:ascii="Times New Roman" w:hAnsi="Times New Roman" w:cs="Times New Roman"/>
          <w:color w:val="000000" w:themeColor="text1"/>
          <w:sz w:val="24"/>
          <w:szCs w:val="24"/>
          <w:lang w:val="en-US"/>
        </w:rPr>
        <w:t>38.04</w:t>
      </w:r>
      <w:r w:rsidRPr="00517D66">
        <w:rPr>
          <w:rFonts w:ascii="Times New Roman" w:hAnsi="Times New Roman" w:cs="Times New Roman"/>
          <w:color w:val="000000" w:themeColor="text1"/>
          <w:sz w:val="24"/>
          <w:szCs w:val="24"/>
          <w:lang w:val="en-US"/>
        </w:rPr>
        <w:t>% of the materials are not related to other areas, but represent only</w:t>
      </w:r>
      <w:r w:rsidR="00517D66">
        <w:rPr>
          <w:rFonts w:ascii="Times New Roman" w:hAnsi="Times New Roman" w:cs="Times New Roman"/>
          <w:color w:val="000000" w:themeColor="text1"/>
          <w:sz w:val="24"/>
          <w:szCs w:val="24"/>
          <w:lang w:val="en-US"/>
        </w:rPr>
        <w:t xml:space="preserve"> “green” topic. </w:t>
      </w:r>
      <w:r w:rsidR="00517D66" w:rsidRPr="00517D66">
        <w:rPr>
          <w:rFonts w:ascii="Times New Roman" w:hAnsi="Times New Roman" w:cs="Times New Roman"/>
          <w:color w:val="000000" w:themeColor="text1"/>
          <w:sz w:val="24"/>
          <w:szCs w:val="24"/>
          <w:lang w:val="en-US"/>
        </w:rPr>
        <w:t>But most of the materials (61.96%) refer to other topics.</w:t>
      </w:r>
      <w:r w:rsidR="00964FFC">
        <w:rPr>
          <w:rFonts w:ascii="Times New Roman" w:hAnsi="Times New Roman" w:cs="Times New Roman"/>
          <w:color w:val="000000" w:themeColor="text1"/>
          <w:sz w:val="24"/>
          <w:szCs w:val="24"/>
          <w:lang w:val="en-US"/>
        </w:rPr>
        <w:t xml:space="preserve"> </w:t>
      </w:r>
      <w:r w:rsidR="00964FFC">
        <w:rPr>
          <w:rFonts w:ascii="Times New Roman" w:hAnsi="Times New Roman" w:cs="Times New Roman"/>
          <w:sz w:val="24"/>
          <w:szCs w:val="24"/>
          <w:lang w:val="en-US"/>
        </w:rPr>
        <w:t>Such topics as “Environment”, “Clean”, “Nature” make up most part from all the “green” branding but these topics hardly can show the structure of the Finnish brand. Topics based on Finnish natural strengths - “Forest” topic, the “Water” topic and the “Winter” topic are also very common in the structure of Finnish “green” brand. In total, they make up 16.26% of “green” tags.</w:t>
      </w:r>
      <w:r w:rsidR="00964FFC" w:rsidRPr="005832A5">
        <w:rPr>
          <w:rFonts w:ascii="Times New Roman" w:hAnsi="Times New Roman" w:cs="Times New Roman"/>
          <w:sz w:val="24"/>
          <w:szCs w:val="24"/>
          <w:lang w:val="en-US"/>
        </w:rPr>
        <w:t xml:space="preserve"> </w:t>
      </w:r>
      <w:r w:rsidR="00964FFC">
        <w:rPr>
          <w:rFonts w:ascii="Times New Roman" w:hAnsi="Times New Roman" w:cs="Times New Roman"/>
          <w:sz w:val="24"/>
          <w:szCs w:val="24"/>
          <w:lang w:val="en-US"/>
        </w:rPr>
        <w:lastRenderedPageBreak/>
        <w:t>The topics “food” and “organic food” occupy the very big part of the Finnish “green” branding strategy (15.36%). The topics “quality of life”, “sustainability”, “innovation” and “technology” are also frequent.</w:t>
      </w:r>
      <w:r w:rsidR="00C13ABF">
        <w:rPr>
          <w:rFonts w:ascii="Times New Roman" w:hAnsi="Times New Roman" w:cs="Times New Roman"/>
          <w:sz w:val="24"/>
          <w:szCs w:val="24"/>
          <w:lang w:val="en-US"/>
        </w:rPr>
        <w:t xml:space="preserve"> </w:t>
      </w:r>
      <w:r w:rsidR="00001554">
        <w:rPr>
          <w:rFonts w:ascii="Times New Roman" w:hAnsi="Times New Roman" w:cs="Times New Roman"/>
          <w:sz w:val="24"/>
          <w:szCs w:val="24"/>
          <w:lang w:val="en-US"/>
        </w:rPr>
        <w:t>Among other topics t</w:t>
      </w:r>
      <w:r w:rsidR="00C13ABF">
        <w:rPr>
          <w:rFonts w:ascii="Times New Roman" w:hAnsi="Times New Roman" w:cs="Times New Roman"/>
          <w:sz w:val="24"/>
          <w:szCs w:val="24"/>
          <w:lang w:val="en-US"/>
        </w:rPr>
        <w:t xml:space="preserve">he theme of family leisure </w:t>
      </w:r>
      <w:r w:rsidR="00142616">
        <w:rPr>
          <w:rFonts w:ascii="Times New Roman" w:hAnsi="Times New Roman" w:cs="Times New Roman"/>
          <w:sz w:val="24"/>
          <w:szCs w:val="24"/>
          <w:lang w:val="en-US"/>
        </w:rPr>
        <w:t>often meets the “green” topic</w:t>
      </w:r>
      <w:r w:rsidR="00001554">
        <w:rPr>
          <w:rFonts w:ascii="Times New Roman" w:hAnsi="Times New Roman" w:cs="Times New Roman"/>
          <w:sz w:val="24"/>
          <w:szCs w:val="24"/>
          <w:lang w:val="en-US"/>
        </w:rPr>
        <w:t>. It consists of “people”, “child”, “leisure” and “family” topics.</w:t>
      </w:r>
    </w:p>
    <w:p w:rsidR="00775B48" w:rsidRPr="00775B48" w:rsidRDefault="00775B48" w:rsidP="00775B48">
      <w:pPr>
        <w:spacing w:line="360" w:lineRule="auto"/>
        <w:ind w:firstLine="567"/>
        <w:jc w:val="both"/>
        <w:rPr>
          <w:rFonts w:ascii="Times New Roman" w:hAnsi="Times New Roman" w:cs="Times New Roman"/>
          <w:color w:val="000000" w:themeColor="text1"/>
          <w:sz w:val="24"/>
          <w:szCs w:val="24"/>
          <w:lang w:val="en-US"/>
        </w:rPr>
      </w:pPr>
      <w:r w:rsidRPr="00775B48">
        <w:rPr>
          <w:rFonts w:ascii="Times New Roman" w:hAnsi="Times New Roman" w:cs="Times New Roman"/>
          <w:color w:val="000000" w:themeColor="text1"/>
          <w:sz w:val="24"/>
          <w:szCs w:val="24"/>
          <w:lang w:val="en-US"/>
        </w:rPr>
        <w:t xml:space="preserve">The brand of Finland is really very strong, which is recognized by the organizations professionally engaged in national branding. The </w:t>
      </w:r>
      <w:r w:rsidR="00BB1641">
        <w:rPr>
          <w:rFonts w:ascii="Times New Roman" w:hAnsi="Times New Roman" w:cs="Times New Roman"/>
          <w:color w:val="000000" w:themeColor="text1"/>
          <w:sz w:val="24"/>
          <w:szCs w:val="24"/>
          <w:lang w:val="en-US"/>
        </w:rPr>
        <w:t>“gre</w:t>
      </w:r>
      <w:r w:rsidRPr="00775B48">
        <w:rPr>
          <w:rFonts w:ascii="Times New Roman" w:hAnsi="Times New Roman" w:cs="Times New Roman"/>
          <w:color w:val="000000" w:themeColor="text1"/>
          <w:sz w:val="24"/>
          <w:szCs w:val="24"/>
          <w:lang w:val="en-US"/>
        </w:rPr>
        <w:t>en</w:t>
      </w:r>
      <w:r w:rsidR="00BB1641">
        <w:rPr>
          <w:rFonts w:ascii="Times New Roman" w:hAnsi="Times New Roman" w:cs="Times New Roman"/>
          <w:color w:val="000000" w:themeColor="text1"/>
          <w:sz w:val="24"/>
          <w:szCs w:val="24"/>
          <w:lang w:val="en-US"/>
        </w:rPr>
        <w:t>”</w:t>
      </w:r>
      <w:r w:rsidRPr="00775B48">
        <w:rPr>
          <w:rFonts w:ascii="Times New Roman" w:hAnsi="Times New Roman" w:cs="Times New Roman"/>
          <w:color w:val="000000" w:themeColor="text1"/>
          <w:sz w:val="24"/>
          <w:szCs w:val="24"/>
          <w:lang w:val="en-US"/>
        </w:rPr>
        <w:t xml:space="preserve"> brand, as it turned out, occupies a significant part of this brand, </w:t>
      </w:r>
      <w:r w:rsidR="00BB1641">
        <w:rPr>
          <w:rFonts w:ascii="Times New Roman" w:hAnsi="Times New Roman" w:cs="Times New Roman"/>
          <w:color w:val="000000" w:themeColor="text1"/>
          <w:sz w:val="24"/>
          <w:szCs w:val="24"/>
          <w:lang w:val="en-US"/>
        </w:rPr>
        <w:t>a</w:t>
      </w:r>
      <w:r w:rsidRPr="00775B48">
        <w:rPr>
          <w:rFonts w:ascii="Times New Roman" w:hAnsi="Times New Roman" w:cs="Times New Roman"/>
          <w:color w:val="000000" w:themeColor="text1"/>
          <w:sz w:val="24"/>
          <w:szCs w:val="24"/>
          <w:lang w:val="en-US"/>
        </w:rPr>
        <w:t xml:space="preserve"> few weak points</w:t>
      </w:r>
      <w:r w:rsidR="00BB1641">
        <w:rPr>
          <w:rFonts w:ascii="Times New Roman" w:hAnsi="Times New Roman" w:cs="Times New Roman"/>
          <w:color w:val="000000" w:themeColor="text1"/>
          <w:sz w:val="24"/>
          <w:szCs w:val="24"/>
          <w:lang w:val="en-US"/>
        </w:rPr>
        <w:t xml:space="preserve"> were found</w:t>
      </w:r>
      <w:r w:rsidRPr="00775B48">
        <w:rPr>
          <w:rFonts w:ascii="Times New Roman" w:hAnsi="Times New Roman" w:cs="Times New Roman"/>
          <w:color w:val="000000" w:themeColor="text1"/>
          <w:sz w:val="24"/>
          <w:szCs w:val="24"/>
          <w:lang w:val="en-US"/>
        </w:rPr>
        <w:t xml:space="preserve">. </w:t>
      </w:r>
      <w:r w:rsidR="00BB1641">
        <w:rPr>
          <w:rFonts w:ascii="Times New Roman" w:hAnsi="Times New Roman" w:cs="Times New Roman"/>
          <w:color w:val="000000" w:themeColor="text1"/>
          <w:sz w:val="24"/>
          <w:szCs w:val="24"/>
          <w:lang w:val="en-US"/>
        </w:rPr>
        <w:t>“</w:t>
      </w:r>
      <w:proofErr w:type="spellStart"/>
      <w:r w:rsidR="00BB1641">
        <w:rPr>
          <w:rFonts w:ascii="Times New Roman" w:hAnsi="Times New Roman" w:cs="Times New Roman"/>
          <w:color w:val="000000" w:themeColor="text1"/>
          <w:sz w:val="24"/>
          <w:szCs w:val="24"/>
          <w:lang w:val="en-US"/>
        </w:rPr>
        <w:t>T</w:t>
      </w:r>
      <w:r w:rsidRPr="00775B48">
        <w:rPr>
          <w:rFonts w:ascii="Times New Roman" w:hAnsi="Times New Roman" w:cs="Times New Roman"/>
          <w:color w:val="000000" w:themeColor="text1"/>
          <w:sz w:val="24"/>
          <w:szCs w:val="24"/>
          <w:lang w:val="en-US"/>
        </w:rPr>
        <w:t>his</w:t>
      </w:r>
      <w:r w:rsidR="00BB1641">
        <w:rPr>
          <w:rFonts w:ascii="Times New Roman" w:hAnsi="Times New Roman" w:cs="Times New Roman"/>
          <w:color w:val="000000" w:themeColor="text1"/>
          <w:sz w:val="24"/>
          <w:szCs w:val="24"/>
          <w:lang w:val="en-US"/>
        </w:rPr>
        <w:t>is</w:t>
      </w:r>
      <w:r w:rsidRPr="00775B48">
        <w:rPr>
          <w:rFonts w:ascii="Times New Roman" w:hAnsi="Times New Roman" w:cs="Times New Roman"/>
          <w:color w:val="000000" w:themeColor="text1"/>
          <w:sz w:val="24"/>
          <w:szCs w:val="24"/>
          <w:lang w:val="en-US"/>
        </w:rPr>
        <w:t>F</w:t>
      </w:r>
      <w:r w:rsidR="00BB1641">
        <w:rPr>
          <w:rFonts w:ascii="Times New Roman" w:hAnsi="Times New Roman" w:cs="Times New Roman"/>
          <w:color w:val="000000" w:themeColor="text1"/>
          <w:sz w:val="24"/>
          <w:szCs w:val="24"/>
          <w:lang w:val="en-US"/>
        </w:rPr>
        <w:t>INLAND</w:t>
      </w:r>
      <w:proofErr w:type="spellEnd"/>
      <w:r w:rsidRPr="00775B48">
        <w:rPr>
          <w:rFonts w:ascii="Times New Roman" w:hAnsi="Times New Roman" w:cs="Times New Roman"/>
          <w:color w:val="000000" w:themeColor="text1"/>
          <w:sz w:val="24"/>
          <w:szCs w:val="24"/>
          <w:lang w:val="en-US"/>
        </w:rPr>
        <w:t>" and "toolbox</w:t>
      </w:r>
      <w:r w:rsidR="00BB1641">
        <w:rPr>
          <w:rFonts w:ascii="Times New Roman" w:hAnsi="Times New Roman" w:cs="Times New Roman"/>
          <w:color w:val="000000" w:themeColor="text1"/>
          <w:sz w:val="24"/>
          <w:szCs w:val="24"/>
          <w:lang w:val="en-US"/>
        </w:rPr>
        <w:t>.finland.fi</w:t>
      </w:r>
      <w:r w:rsidRPr="00775B48">
        <w:rPr>
          <w:rFonts w:ascii="Times New Roman" w:hAnsi="Times New Roman" w:cs="Times New Roman"/>
          <w:color w:val="000000" w:themeColor="text1"/>
          <w:sz w:val="24"/>
          <w:szCs w:val="24"/>
          <w:lang w:val="en-US"/>
        </w:rPr>
        <w:t xml:space="preserve">" are branding </w:t>
      </w:r>
      <w:r w:rsidR="00BB1641">
        <w:rPr>
          <w:rFonts w:ascii="Times New Roman" w:hAnsi="Times New Roman" w:cs="Times New Roman"/>
          <w:color w:val="000000" w:themeColor="text1"/>
          <w:sz w:val="24"/>
          <w:szCs w:val="24"/>
          <w:lang w:val="en-US"/>
        </w:rPr>
        <w:t xml:space="preserve">websites </w:t>
      </w:r>
      <w:r w:rsidRPr="00775B48">
        <w:rPr>
          <w:rFonts w:ascii="Times New Roman" w:hAnsi="Times New Roman" w:cs="Times New Roman"/>
          <w:color w:val="000000" w:themeColor="text1"/>
          <w:sz w:val="24"/>
          <w:szCs w:val="24"/>
          <w:lang w:val="en-US"/>
        </w:rPr>
        <w:t>and should create a positive image, but should also respond to possible criticism of this image. In general, the critical moments on the site "this Finland" are noted, but some points were missed.</w:t>
      </w:r>
    </w:p>
    <w:p w:rsidR="00775B48" w:rsidRPr="00775B48" w:rsidRDefault="00775B48" w:rsidP="00775B48">
      <w:pPr>
        <w:spacing w:line="360" w:lineRule="auto"/>
        <w:ind w:firstLine="567"/>
        <w:jc w:val="both"/>
        <w:rPr>
          <w:rFonts w:ascii="Times New Roman" w:hAnsi="Times New Roman" w:cs="Times New Roman"/>
          <w:color w:val="000000" w:themeColor="text1"/>
          <w:sz w:val="24"/>
          <w:szCs w:val="24"/>
          <w:lang w:val="en-US"/>
        </w:rPr>
      </w:pPr>
      <w:r w:rsidRPr="00775B48">
        <w:rPr>
          <w:rFonts w:ascii="Times New Roman" w:hAnsi="Times New Roman" w:cs="Times New Roman"/>
          <w:color w:val="000000" w:themeColor="text1"/>
          <w:sz w:val="24"/>
          <w:szCs w:val="24"/>
          <w:lang w:val="en-US"/>
        </w:rPr>
        <w:t xml:space="preserve">In my opinion, the </w:t>
      </w:r>
      <w:r w:rsidR="00BB1641">
        <w:rPr>
          <w:rFonts w:ascii="Times New Roman" w:hAnsi="Times New Roman" w:cs="Times New Roman"/>
          <w:color w:val="000000" w:themeColor="text1"/>
          <w:sz w:val="24"/>
          <w:szCs w:val="24"/>
          <w:lang w:val="en-US"/>
        </w:rPr>
        <w:t>web</w:t>
      </w:r>
      <w:r w:rsidRPr="00775B48">
        <w:rPr>
          <w:rFonts w:ascii="Times New Roman" w:hAnsi="Times New Roman" w:cs="Times New Roman"/>
          <w:color w:val="000000" w:themeColor="text1"/>
          <w:sz w:val="24"/>
          <w:szCs w:val="24"/>
          <w:lang w:val="en-US"/>
        </w:rPr>
        <w:t xml:space="preserve">site pays much attention to the poor ecological state of the Baltic Sea and the need to improve this state, but little attention is paid to the </w:t>
      </w:r>
      <w:r w:rsidR="00BB1641">
        <w:rPr>
          <w:rFonts w:ascii="Times New Roman" w:hAnsi="Times New Roman" w:cs="Times New Roman"/>
          <w:color w:val="000000" w:themeColor="text1"/>
          <w:sz w:val="24"/>
          <w:szCs w:val="24"/>
          <w:lang w:val="en-US"/>
        </w:rPr>
        <w:t>positive sides</w:t>
      </w:r>
      <w:r w:rsidRPr="00775B48">
        <w:rPr>
          <w:rFonts w:ascii="Times New Roman" w:hAnsi="Times New Roman" w:cs="Times New Roman"/>
          <w:color w:val="000000" w:themeColor="text1"/>
          <w:sz w:val="24"/>
          <w:szCs w:val="24"/>
          <w:lang w:val="en-US"/>
        </w:rPr>
        <w:t xml:space="preserve"> of the Baltic Sea. </w:t>
      </w:r>
      <w:r w:rsidR="00BB1641">
        <w:rPr>
          <w:rFonts w:ascii="Times New Roman" w:hAnsi="Times New Roman" w:cs="Times New Roman"/>
          <w:color w:val="000000" w:themeColor="text1"/>
          <w:sz w:val="24"/>
          <w:szCs w:val="24"/>
          <w:lang w:val="en-US"/>
        </w:rPr>
        <w:t>T</w:t>
      </w:r>
      <w:r w:rsidR="00BB1641" w:rsidRPr="00775B48">
        <w:rPr>
          <w:rFonts w:ascii="Times New Roman" w:hAnsi="Times New Roman" w:cs="Times New Roman"/>
          <w:color w:val="000000" w:themeColor="text1"/>
          <w:sz w:val="24"/>
          <w:szCs w:val="24"/>
          <w:lang w:val="en-US"/>
        </w:rPr>
        <w:t>he uniqueness of the Baltic Sea</w:t>
      </w:r>
      <w:r w:rsidR="00BB1641">
        <w:rPr>
          <w:rFonts w:ascii="Times New Roman" w:hAnsi="Times New Roman" w:cs="Times New Roman"/>
          <w:color w:val="000000" w:themeColor="text1"/>
          <w:sz w:val="24"/>
          <w:szCs w:val="24"/>
          <w:lang w:val="en-US"/>
        </w:rPr>
        <w:t>,</w:t>
      </w:r>
      <w:r w:rsidR="00BB1641" w:rsidRPr="00775B48">
        <w:rPr>
          <w:rFonts w:ascii="Times New Roman" w:hAnsi="Times New Roman" w:cs="Times New Roman"/>
          <w:color w:val="000000" w:themeColor="text1"/>
          <w:sz w:val="24"/>
          <w:szCs w:val="24"/>
          <w:lang w:val="en-US"/>
        </w:rPr>
        <w:t xml:space="preserve"> </w:t>
      </w:r>
      <w:r w:rsidR="00BB1641">
        <w:rPr>
          <w:rFonts w:ascii="Times New Roman" w:hAnsi="Times New Roman" w:cs="Times New Roman"/>
          <w:color w:val="000000" w:themeColor="text1"/>
          <w:sz w:val="24"/>
          <w:szCs w:val="24"/>
          <w:lang w:val="en-US"/>
        </w:rPr>
        <w:t>t</w:t>
      </w:r>
      <w:r w:rsidRPr="00775B48">
        <w:rPr>
          <w:rFonts w:ascii="Times New Roman" w:hAnsi="Times New Roman" w:cs="Times New Roman"/>
          <w:color w:val="000000" w:themeColor="text1"/>
          <w:sz w:val="24"/>
          <w:szCs w:val="24"/>
          <w:lang w:val="en-US"/>
        </w:rPr>
        <w:t xml:space="preserve">he description of the history of states on the coast of the Baltic Sea, the importance of the sea for relations between states and the economy of </w:t>
      </w:r>
      <w:r w:rsidR="00BB1641">
        <w:rPr>
          <w:rFonts w:ascii="Times New Roman" w:hAnsi="Times New Roman" w:cs="Times New Roman"/>
          <w:color w:val="000000" w:themeColor="text1"/>
          <w:sz w:val="24"/>
          <w:szCs w:val="24"/>
          <w:lang w:val="en-US"/>
        </w:rPr>
        <w:t xml:space="preserve">the region, </w:t>
      </w:r>
      <w:r w:rsidRPr="00775B48">
        <w:rPr>
          <w:rFonts w:ascii="Times New Roman" w:hAnsi="Times New Roman" w:cs="Times New Roman"/>
          <w:color w:val="000000" w:themeColor="text1"/>
          <w:sz w:val="24"/>
          <w:szCs w:val="24"/>
          <w:lang w:val="en-US"/>
        </w:rPr>
        <w:t>could be of interest to many people.</w:t>
      </w:r>
    </w:p>
    <w:p w:rsidR="008E15F5" w:rsidRDefault="00775B48" w:rsidP="00775B48">
      <w:pPr>
        <w:spacing w:line="360" w:lineRule="auto"/>
        <w:ind w:firstLine="567"/>
        <w:jc w:val="both"/>
        <w:rPr>
          <w:rFonts w:ascii="Times New Roman" w:hAnsi="Times New Roman" w:cs="Times New Roman"/>
          <w:color w:val="000000" w:themeColor="text1"/>
          <w:sz w:val="24"/>
          <w:szCs w:val="24"/>
          <w:lang w:val="en-US"/>
        </w:rPr>
      </w:pPr>
      <w:r w:rsidRPr="00775B48">
        <w:rPr>
          <w:rFonts w:ascii="Times New Roman" w:hAnsi="Times New Roman" w:cs="Times New Roman"/>
          <w:color w:val="000000" w:themeColor="text1"/>
          <w:sz w:val="24"/>
          <w:szCs w:val="24"/>
          <w:lang w:val="en-US"/>
        </w:rPr>
        <w:t xml:space="preserve">Also on the </w:t>
      </w:r>
      <w:r w:rsidR="00BB1641">
        <w:rPr>
          <w:rFonts w:ascii="Times New Roman" w:hAnsi="Times New Roman" w:cs="Times New Roman"/>
          <w:color w:val="000000" w:themeColor="text1"/>
          <w:sz w:val="24"/>
          <w:szCs w:val="24"/>
          <w:lang w:val="en-US"/>
        </w:rPr>
        <w:t>web</w:t>
      </w:r>
      <w:r w:rsidRPr="00775B48">
        <w:rPr>
          <w:rFonts w:ascii="Times New Roman" w:hAnsi="Times New Roman" w:cs="Times New Roman"/>
          <w:color w:val="000000" w:themeColor="text1"/>
          <w:sz w:val="24"/>
          <w:szCs w:val="24"/>
          <w:lang w:val="en-US"/>
        </w:rPr>
        <w:t>site in articles about animals, nothing is said about the problem of illegal shooting of animals.</w:t>
      </w:r>
      <w:r w:rsidR="00BB1641">
        <w:rPr>
          <w:rFonts w:ascii="Times New Roman" w:hAnsi="Times New Roman" w:cs="Times New Roman"/>
          <w:color w:val="000000" w:themeColor="text1"/>
          <w:sz w:val="24"/>
          <w:szCs w:val="24"/>
          <w:lang w:val="en-US"/>
        </w:rPr>
        <w:t xml:space="preserve"> The “wolf problem” takes place in Finland. From one side, a big part of population of Finland afraid of wolfs in the forests, on the other side – environmentalists claim that the population of wolfs is too small. If the big part of the target audience of the “</w:t>
      </w:r>
      <w:proofErr w:type="spellStart"/>
      <w:r w:rsidR="00BB1641">
        <w:rPr>
          <w:rFonts w:ascii="Times New Roman" w:hAnsi="Times New Roman" w:cs="Times New Roman"/>
          <w:color w:val="000000" w:themeColor="text1"/>
          <w:sz w:val="24"/>
          <w:szCs w:val="24"/>
          <w:lang w:val="en-US"/>
        </w:rPr>
        <w:t>thisisFINLAND</w:t>
      </w:r>
      <w:proofErr w:type="spellEnd"/>
      <w:r w:rsidR="00BB1641">
        <w:rPr>
          <w:rFonts w:ascii="Times New Roman" w:hAnsi="Times New Roman" w:cs="Times New Roman"/>
          <w:color w:val="000000" w:themeColor="text1"/>
          <w:sz w:val="24"/>
          <w:szCs w:val="24"/>
          <w:lang w:val="en-US"/>
        </w:rPr>
        <w:t xml:space="preserve">” website are </w:t>
      </w:r>
      <w:r w:rsidR="005634B9">
        <w:rPr>
          <w:rFonts w:ascii="Times New Roman" w:hAnsi="Times New Roman" w:cs="Times New Roman"/>
          <w:color w:val="000000" w:themeColor="text1"/>
          <w:sz w:val="24"/>
          <w:szCs w:val="24"/>
          <w:lang w:val="en-US"/>
        </w:rPr>
        <w:t>people aware of the environment, it might be better to provide this kind of information for showing the awareness of the problem.</w:t>
      </w:r>
    </w:p>
    <w:p w:rsidR="005634B9" w:rsidRDefault="007F5822" w:rsidP="00775B48">
      <w:pPr>
        <w:spacing w:line="360" w:lineRule="auto"/>
        <w:ind w:firstLine="567"/>
        <w:jc w:val="both"/>
        <w:rPr>
          <w:rFonts w:ascii="Times New Roman" w:hAnsi="Times New Roman" w:cs="Times New Roman"/>
          <w:color w:val="000000" w:themeColor="text1"/>
          <w:sz w:val="24"/>
          <w:szCs w:val="24"/>
          <w:lang w:val="en-US"/>
        </w:rPr>
      </w:pPr>
      <w:r w:rsidRPr="007F5822">
        <w:rPr>
          <w:rFonts w:ascii="Times New Roman" w:hAnsi="Times New Roman" w:cs="Times New Roman"/>
          <w:color w:val="000000" w:themeColor="text1"/>
          <w:sz w:val="24"/>
          <w:szCs w:val="24"/>
          <w:lang w:val="en-US"/>
        </w:rPr>
        <w:t xml:space="preserve">And it is also worth mentioning that there is almost no mention of the shortcomings of alternative energy sources. The </w:t>
      </w:r>
      <w:r w:rsidR="003C5929">
        <w:rPr>
          <w:rFonts w:ascii="Times New Roman" w:hAnsi="Times New Roman" w:cs="Times New Roman"/>
          <w:color w:val="000000" w:themeColor="text1"/>
          <w:sz w:val="24"/>
          <w:szCs w:val="24"/>
          <w:lang w:val="en-US"/>
        </w:rPr>
        <w:t xml:space="preserve">authors of the articles </w:t>
      </w:r>
      <w:r w:rsidRPr="007F5822">
        <w:rPr>
          <w:rFonts w:ascii="Times New Roman" w:hAnsi="Times New Roman" w:cs="Times New Roman"/>
          <w:color w:val="000000" w:themeColor="text1"/>
          <w:sz w:val="24"/>
          <w:szCs w:val="24"/>
          <w:lang w:val="en-US"/>
        </w:rPr>
        <w:t xml:space="preserve">pay </w:t>
      </w:r>
      <w:r w:rsidR="003C5929">
        <w:rPr>
          <w:rFonts w:ascii="Times New Roman" w:hAnsi="Times New Roman" w:cs="Times New Roman"/>
          <w:color w:val="000000" w:themeColor="text1"/>
          <w:sz w:val="24"/>
          <w:szCs w:val="24"/>
          <w:lang w:val="en-US"/>
        </w:rPr>
        <w:t>much</w:t>
      </w:r>
      <w:r w:rsidRPr="007F5822">
        <w:rPr>
          <w:rFonts w:ascii="Times New Roman" w:hAnsi="Times New Roman" w:cs="Times New Roman"/>
          <w:color w:val="000000" w:themeColor="text1"/>
          <w:sz w:val="24"/>
          <w:szCs w:val="24"/>
          <w:lang w:val="en-US"/>
        </w:rPr>
        <w:t xml:space="preserve"> attention to Finland's success in developing alternative energy sources and plans for the development of this direction in the future. It is also </w:t>
      </w:r>
      <w:r w:rsidR="003C5929">
        <w:rPr>
          <w:rFonts w:ascii="Times New Roman" w:hAnsi="Times New Roman" w:cs="Times New Roman"/>
          <w:color w:val="000000" w:themeColor="text1"/>
          <w:sz w:val="24"/>
          <w:szCs w:val="24"/>
          <w:lang w:val="en-US"/>
        </w:rPr>
        <w:t>discussed</w:t>
      </w:r>
      <w:r w:rsidRPr="007F5822">
        <w:rPr>
          <w:rFonts w:ascii="Times New Roman" w:hAnsi="Times New Roman" w:cs="Times New Roman"/>
          <w:color w:val="000000" w:themeColor="text1"/>
          <w:sz w:val="24"/>
          <w:szCs w:val="24"/>
          <w:lang w:val="en-US"/>
        </w:rPr>
        <w:t xml:space="preserve"> about the prospects for the development of biomass (wood) as an alternative energy source. The emphasis is placed on the fact that almost a third of the territory of Finland is covered with forest, which gives the country a great potential for development in this sector, but little is said about the shortcomings of the tree as a source of energy</w:t>
      </w:r>
      <w:r w:rsidR="003C5929">
        <w:rPr>
          <w:rFonts w:ascii="Times New Roman" w:hAnsi="Times New Roman" w:cs="Times New Roman"/>
          <w:color w:val="000000" w:themeColor="text1"/>
          <w:sz w:val="24"/>
          <w:szCs w:val="24"/>
          <w:lang w:val="en-US"/>
        </w:rPr>
        <w:t xml:space="preserve"> -</w:t>
      </w:r>
      <w:r w:rsidR="003C5929" w:rsidRPr="003C5929">
        <w:rPr>
          <w:rFonts w:ascii="Times New Roman" w:hAnsi="Times New Roman" w:cs="Times New Roman"/>
          <w:color w:val="000000" w:themeColor="text1"/>
          <w:sz w:val="24"/>
          <w:szCs w:val="24"/>
          <w:lang w:val="en-US"/>
        </w:rPr>
        <w:t xml:space="preserve"> </w:t>
      </w:r>
      <w:r w:rsidR="003C5929">
        <w:rPr>
          <w:rFonts w:ascii="Times New Roman" w:hAnsi="Times New Roman" w:cs="Times New Roman"/>
          <w:color w:val="000000" w:themeColor="text1"/>
          <w:sz w:val="24"/>
          <w:szCs w:val="24"/>
          <w:lang w:val="en-US"/>
        </w:rPr>
        <w:t>d</w:t>
      </w:r>
      <w:r w:rsidR="003C5929" w:rsidRPr="007D4984">
        <w:rPr>
          <w:rFonts w:ascii="Times New Roman" w:hAnsi="Times New Roman" w:cs="Times New Roman"/>
          <w:color w:val="000000" w:themeColor="text1"/>
          <w:sz w:val="24"/>
          <w:szCs w:val="24"/>
          <w:lang w:val="en-US"/>
        </w:rPr>
        <w:t xml:space="preserve">eforestation (Pimentel, 2001, 3), </w:t>
      </w:r>
      <w:r w:rsidR="003C5929">
        <w:rPr>
          <w:rFonts w:ascii="Times New Roman" w:hAnsi="Times New Roman" w:cs="Times New Roman"/>
          <w:color w:val="000000" w:themeColor="text1"/>
          <w:sz w:val="24"/>
          <w:szCs w:val="24"/>
          <w:lang w:val="en-US"/>
        </w:rPr>
        <w:t>h</w:t>
      </w:r>
      <w:r w:rsidR="003C5929" w:rsidRPr="007D4984">
        <w:rPr>
          <w:rFonts w:ascii="Times New Roman" w:hAnsi="Times New Roman" w:cs="Times New Roman"/>
          <w:color w:val="000000" w:themeColor="text1"/>
          <w:sz w:val="24"/>
          <w:szCs w:val="24"/>
          <w:lang w:val="en-US"/>
        </w:rPr>
        <w:t xml:space="preserve">ealth effects (Ibid, 4), </w:t>
      </w:r>
      <w:r w:rsidR="003C5929">
        <w:rPr>
          <w:rFonts w:ascii="Times New Roman" w:hAnsi="Times New Roman" w:cs="Times New Roman"/>
          <w:color w:val="000000" w:themeColor="text1"/>
          <w:sz w:val="24"/>
          <w:szCs w:val="24"/>
          <w:lang w:val="en-US"/>
        </w:rPr>
        <w:t>g</w:t>
      </w:r>
      <w:r w:rsidR="003C5929" w:rsidRPr="007D4984">
        <w:rPr>
          <w:rFonts w:ascii="Times New Roman" w:hAnsi="Times New Roman" w:cs="Times New Roman"/>
          <w:color w:val="000000" w:themeColor="text1"/>
          <w:sz w:val="24"/>
          <w:szCs w:val="24"/>
          <w:lang w:val="en-US"/>
        </w:rPr>
        <w:t xml:space="preserve">asification (Ibid, 9), </w:t>
      </w:r>
      <w:r w:rsidR="003C5929">
        <w:rPr>
          <w:rFonts w:ascii="Times New Roman" w:hAnsi="Times New Roman" w:cs="Times New Roman"/>
          <w:color w:val="000000" w:themeColor="text1"/>
          <w:sz w:val="24"/>
          <w:szCs w:val="24"/>
          <w:lang w:val="en-US"/>
        </w:rPr>
        <w:t>s</w:t>
      </w:r>
      <w:r w:rsidR="003C5929" w:rsidRPr="007D4984">
        <w:rPr>
          <w:rFonts w:ascii="Times New Roman" w:hAnsi="Times New Roman" w:cs="Times New Roman"/>
          <w:color w:val="000000" w:themeColor="text1"/>
          <w:sz w:val="24"/>
          <w:szCs w:val="24"/>
          <w:lang w:val="en-US"/>
        </w:rPr>
        <w:t xml:space="preserve">oil </w:t>
      </w:r>
      <w:r w:rsidR="003C5929">
        <w:rPr>
          <w:rFonts w:ascii="Times New Roman" w:hAnsi="Times New Roman" w:cs="Times New Roman"/>
          <w:color w:val="000000" w:themeColor="text1"/>
          <w:sz w:val="24"/>
          <w:szCs w:val="24"/>
          <w:lang w:val="en-US"/>
        </w:rPr>
        <w:t>e</w:t>
      </w:r>
      <w:r w:rsidR="003C5929" w:rsidRPr="007D4984">
        <w:rPr>
          <w:rFonts w:ascii="Times New Roman" w:hAnsi="Times New Roman" w:cs="Times New Roman"/>
          <w:color w:val="000000" w:themeColor="text1"/>
          <w:sz w:val="24"/>
          <w:szCs w:val="24"/>
          <w:lang w:val="en-US"/>
        </w:rPr>
        <w:t xml:space="preserve">rosion (Ibid, 10), </w:t>
      </w:r>
      <w:r w:rsidR="003C5929">
        <w:rPr>
          <w:rFonts w:ascii="Times New Roman" w:hAnsi="Times New Roman" w:cs="Times New Roman"/>
          <w:color w:val="000000" w:themeColor="text1"/>
          <w:sz w:val="24"/>
          <w:szCs w:val="24"/>
          <w:lang w:val="en-US"/>
        </w:rPr>
        <w:t>forest l</w:t>
      </w:r>
      <w:r w:rsidR="003C5929" w:rsidRPr="007D4984">
        <w:rPr>
          <w:rFonts w:ascii="Times New Roman" w:hAnsi="Times New Roman" w:cs="Times New Roman"/>
          <w:color w:val="000000" w:themeColor="text1"/>
          <w:sz w:val="24"/>
          <w:szCs w:val="24"/>
          <w:lang w:val="en-US"/>
        </w:rPr>
        <w:t xml:space="preserve">and </w:t>
      </w:r>
      <w:r w:rsidR="003C5929">
        <w:rPr>
          <w:rFonts w:ascii="Times New Roman" w:hAnsi="Times New Roman" w:cs="Times New Roman"/>
          <w:color w:val="000000" w:themeColor="text1"/>
          <w:sz w:val="24"/>
          <w:szCs w:val="24"/>
          <w:lang w:val="en-US"/>
        </w:rPr>
        <w:t>e</w:t>
      </w:r>
      <w:r w:rsidR="003C5929" w:rsidRPr="007D4984">
        <w:rPr>
          <w:rFonts w:ascii="Times New Roman" w:hAnsi="Times New Roman" w:cs="Times New Roman"/>
          <w:color w:val="000000" w:themeColor="text1"/>
          <w:sz w:val="24"/>
          <w:szCs w:val="24"/>
          <w:lang w:val="en-US"/>
        </w:rPr>
        <w:t xml:space="preserve">rosion, (Ibid, 11), </w:t>
      </w:r>
      <w:r w:rsidR="003C5929">
        <w:rPr>
          <w:rFonts w:ascii="Times New Roman" w:hAnsi="Times New Roman" w:cs="Times New Roman"/>
          <w:color w:val="000000" w:themeColor="text1"/>
          <w:sz w:val="24"/>
          <w:szCs w:val="24"/>
          <w:lang w:val="en-US"/>
        </w:rPr>
        <w:t>n</w:t>
      </w:r>
      <w:r w:rsidR="003C5929" w:rsidRPr="007D4984">
        <w:rPr>
          <w:rFonts w:ascii="Times New Roman" w:hAnsi="Times New Roman" w:cs="Times New Roman"/>
          <w:color w:val="000000" w:themeColor="text1"/>
          <w:sz w:val="24"/>
          <w:szCs w:val="24"/>
          <w:lang w:val="en-US"/>
        </w:rPr>
        <w:t xml:space="preserve">utrient </w:t>
      </w:r>
      <w:r w:rsidR="003C5929">
        <w:rPr>
          <w:rFonts w:ascii="Times New Roman" w:hAnsi="Times New Roman" w:cs="Times New Roman"/>
          <w:color w:val="000000" w:themeColor="text1"/>
          <w:sz w:val="24"/>
          <w:szCs w:val="24"/>
          <w:lang w:val="en-US"/>
        </w:rPr>
        <w:t>l</w:t>
      </w:r>
      <w:r w:rsidR="003C5929" w:rsidRPr="007D4984">
        <w:rPr>
          <w:rFonts w:ascii="Times New Roman" w:hAnsi="Times New Roman" w:cs="Times New Roman"/>
          <w:color w:val="000000" w:themeColor="text1"/>
          <w:sz w:val="24"/>
          <w:szCs w:val="24"/>
          <w:lang w:val="en-US"/>
        </w:rPr>
        <w:t xml:space="preserve">osses and </w:t>
      </w:r>
      <w:r w:rsidR="003C5929">
        <w:rPr>
          <w:rFonts w:ascii="Times New Roman" w:hAnsi="Times New Roman" w:cs="Times New Roman"/>
          <w:color w:val="000000" w:themeColor="text1"/>
          <w:sz w:val="24"/>
          <w:szCs w:val="24"/>
          <w:lang w:val="en-US"/>
        </w:rPr>
        <w:t>water p</w:t>
      </w:r>
      <w:r w:rsidR="003C5929" w:rsidRPr="007D4984">
        <w:rPr>
          <w:rFonts w:ascii="Times New Roman" w:hAnsi="Times New Roman" w:cs="Times New Roman"/>
          <w:color w:val="000000" w:themeColor="text1"/>
          <w:sz w:val="24"/>
          <w:szCs w:val="24"/>
          <w:lang w:val="en-US"/>
        </w:rPr>
        <w:t xml:space="preserve">ollution (Ibid, 11), </w:t>
      </w:r>
      <w:r w:rsidR="003C5929">
        <w:rPr>
          <w:rFonts w:ascii="Times New Roman" w:hAnsi="Times New Roman" w:cs="Times New Roman"/>
          <w:color w:val="000000" w:themeColor="text1"/>
          <w:sz w:val="24"/>
          <w:szCs w:val="24"/>
          <w:lang w:val="en-US"/>
        </w:rPr>
        <w:t>w</w:t>
      </w:r>
      <w:r w:rsidR="003C5929" w:rsidRPr="007D4984">
        <w:rPr>
          <w:rFonts w:ascii="Times New Roman" w:hAnsi="Times New Roman" w:cs="Times New Roman"/>
          <w:color w:val="000000" w:themeColor="text1"/>
          <w:sz w:val="24"/>
          <w:szCs w:val="24"/>
          <w:lang w:val="en-US"/>
        </w:rPr>
        <w:t xml:space="preserve">ater </w:t>
      </w:r>
      <w:r w:rsidR="003C5929">
        <w:rPr>
          <w:rFonts w:ascii="Times New Roman" w:hAnsi="Times New Roman" w:cs="Times New Roman"/>
          <w:color w:val="000000" w:themeColor="text1"/>
          <w:sz w:val="24"/>
          <w:szCs w:val="24"/>
          <w:lang w:val="en-US"/>
        </w:rPr>
        <w:t>u</w:t>
      </w:r>
      <w:r w:rsidR="003C5929" w:rsidRPr="007D4984">
        <w:rPr>
          <w:rFonts w:ascii="Times New Roman" w:hAnsi="Times New Roman" w:cs="Times New Roman"/>
          <w:color w:val="000000" w:themeColor="text1"/>
          <w:sz w:val="24"/>
          <w:szCs w:val="24"/>
          <w:lang w:val="en-US"/>
        </w:rPr>
        <w:t xml:space="preserve">se (Ibid, 11), </w:t>
      </w:r>
      <w:r w:rsidR="003C5929">
        <w:rPr>
          <w:rFonts w:ascii="Times New Roman" w:hAnsi="Times New Roman" w:cs="Times New Roman"/>
          <w:color w:val="000000" w:themeColor="text1"/>
          <w:sz w:val="24"/>
          <w:szCs w:val="24"/>
          <w:lang w:val="en-US"/>
        </w:rPr>
        <w:t>air p</w:t>
      </w:r>
      <w:r w:rsidR="003C5929" w:rsidRPr="007D4984">
        <w:rPr>
          <w:rFonts w:ascii="Times New Roman" w:hAnsi="Times New Roman" w:cs="Times New Roman"/>
          <w:color w:val="000000" w:themeColor="text1"/>
          <w:sz w:val="24"/>
          <w:szCs w:val="24"/>
          <w:lang w:val="en-US"/>
        </w:rPr>
        <w:t xml:space="preserve">ollution (Ibid, </w:t>
      </w:r>
      <w:r w:rsidR="003C5929" w:rsidRPr="007D4984">
        <w:rPr>
          <w:rFonts w:ascii="Times New Roman" w:hAnsi="Times New Roman" w:cs="Times New Roman"/>
          <w:color w:val="000000" w:themeColor="text1"/>
          <w:sz w:val="24"/>
          <w:szCs w:val="24"/>
          <w:lang w:val="en-US"/>
        </w:rPr>
        <w:lastRenderedPageBreak/>
        <w:t>12).</w:t>
      </w:r>
      <w:r w:rsidR="003C5929">
        <w:rPr>
          <w:rFonts w:ascii="Times New Roman" w:hAnsi="Times New Roman" w:cs="Times New Roman"/>
          <w:color w:val="000000" w:themeColor="text1"/>
          <w:sz w:val="24"/>
          <w:szCs w:val="24"/>
          <w:lang w:val="en-US"/>
        </w:rPr>
        <w:t xml:space="preserve"> But</w:t>
      </w:r>
      <w:r w:rsidR="003C5929" w:rsidRPr="003C5929">
        <w:rPr>
          <w:rFonts w:ascii="Times New Roman" w:hAnsi="Times New Roman" w:cs="Times New Roman"/>
          <w:color w:val="000000" w:themeColor="text1"/>
          <w:sz w:val="24"/>
          <w:szCs w:val="24"/>
          <w:lang w:val="en-US"/>
        </w:rPr>
        <w:t xml:space="preserve"> such a reference would have a positive effect and claim an ev</w:t>
      </w:r>
      <w:r w:rsidR="003C5929">
        <w:rPr>
          <w:rFonts w:ascii="Times New Roman" w:hAnsi="Times New Roman" w:cs="Times New Roman"/>
          <w:color w:val="000000" w:themeColor="text1"/>
          <w:sz w:val="24"/>
          <w:szCs w:val="24"/>
          <w:lang w:val="en-US"/>
        </w:rPr>
        <w:t xml:space="preserve">en stronger awareness of Finns </w:t>
      </w:r>
      <w:r w:rsidR="003C5929" w:rsidRPr="003C5929">
        <w:rPr>
          <w:rFonts w:ascii="Times New Roman" w:hAnsi="Times New Roman" w:cs="Times New Roman"/>
          <w:color w:val="000000" w:themeColor="text1"/>
          <w:sz w:val="24"/>
          <w:szCs w:val="24"/>
          <w:lang w:val="en-US"/>
        </w:rPr>
        <w:t>in environmental issues</w:t>
      </w:r>
      <w:r w:rsidR="003C5929">
        <w:rPr>
          <w:rFonts w:ascii="Times New Roman" w:hAnsi="Times New Roman" w:cs="Times New Roman"/>
          <w:color w:val="000000" w:themeColor="text1"/>
          <w:sz w:val="24"/>
          <w:szCs w:val="24"/>
          <w:lang w:val="en-US"/>
        </w:rPr>
        <w:t>.</w:t>
      </w:r>
    </w:p>
    <w:p w:rsidR="00206BC0" w:rsidRDefault="00206BC0" w:rsidP="00206BC0">
      <w:pPr>
        <w:spacing w:line="360" w:lineRule="auto"/>
        <w:ind w:firstLine="567"/>
        <w:jc w:val="both"/>
        <w:rPr>
          <w:rFonts w:ascii="Times New Roman" w:hAnsi="Times New Roman" w:cs="Times New Roman"/>
          <w:color w:val="000000" w:themeColor="text1"/>
          <w:sz w:val="24"/>
          <w:szCs w:val="24"/>
          <w:lang w:val="en-US"/>
        </w:rPr>
      </w:pPr>
      <w:r w:rsidRPr="00206BC0">
        <w:rPr>
          <w:rFonts w:ascii="Times New Roman" w:hAnsi="Times New Roman" w:cs="Times New Roman"/>
          <w:color w:val="000000" w:themeColor="text1"/>
          <w:sz w:val="24"/>
          <w:szCs w:val="24"/>
          <w:lang w:val="en-US"/>
        </w:rPr>
        <w:t>During the research, some other results were also revealed</w:t>
      </w:r>
      <w:r w:rsidR="00142616">
        <w:rPr>
          <w:rFonts w:ascii="Times New Roman" w:hAnsi="Times New Roman" w:cs="Times New Roman"/>
          <w:color w:val="000000" w:themeColor="text1"/>
          <w:sz w:val="24"/>
          <w:szCs w:val="24"/>
          <w:lang w:val="en-US"/>
        </w:rPr>
        <w:t>.</w:t>
      </w:r>
      <w:r w:rsidRPr="00206BC0">
        <w:rPr>
          <w:rFonts w:ascii="Times New Roman" w:hAnsi="Times New Roman" w:cs="Times New Roman"/>
          <w:color w:val="000000" w:themeColor="text1"/>
          <w:sz w:val="24"/>
          <w:szCs w:val="24"/>
          <w:lang w:val="en-US"/>
        </w:rPr>
        <w:t xml:space="preserve"> </w:t>
      </w:r>
      <w:r w:rsidR="00142616">
        <w:rPr>
          <w:rFonts w:ascii="Times New Roman" w:hAnsi="Times New Roman" w:cs="Times New Roman"/>
          <w:color w:val="000000" w:themeColor="text1"/>
          <w:sz w:val="24"/>
          <w:szCs w:val="24"/>
          <w:lang w:val="en-US"/>
        </w:rPr>
        <w:t xml:space="preserve">Director of Unit for Public diplomacy </w:t>
      </w:r>
      <w:r w:rsidRPr="00206BC0">
        <w:rPr>
          <w:rFonts w:ascii="Times New Roman" w:hAnsi="Times New Roman" w:cs="Times New Roman"/>
          <w:color w:val="000000" w:themeColor="text1"/>
          <w:sz w:val="24"/>
          <w:szCs w:val="24"/>
          <w:lang w:val="en-US"/>
        </w:rPr>
        <w:t>identified</w:t>
      </w:r>
      <w:r w:rsidR="00142616">
        <w:rPr>
          <w:rFonts w:ascii="Times New Roman" w:hAnsi="Times New Roman" w:cs="Times New Roman"/>
          <w:color w:val="000000" w:themeColor="text1"/>
          <w:sz w:val="24"/>
          <w:szCs w:val="24"/>
          <w:lang w:val="en-US"/>
        </w:rPr>
        <w:t xml:space="preserve"> actors of the Finnish nation branding</w:t>
      </w:r>
      <w:r w:rsidRPr="00206BC0">
        <w:rPr>
          <w:rFonts w:ascii="Times New Roman" w:hAnsi="Times New Roman" w:cs="Times New Roman"/>
          <w:color w:val="000000" w:themeColor="text1"/>
          <w:sz w:val="24"/>
          <w:szCs w:val="24"/>
          <w:lang w:val="en-US"/>
        </w:rPr>
        <w:t xml:space="preserve">: </w:t>
      </w:r>
      <w:r w:rsidR="00142616">
        <w:rPr>
          <w:rFonts w:ascii="Times New Roman" w:hAnsi="Times New Roman" w:cs="Times New Roman"/>
          <w:color w:val="000000" w:themeColor="text1"/>
          <w:sz w:val="24"/>
          <w:szCs w:val="24"/>
          <w:lang w:val="en-US"/>
        </w:rPr>
        <w:t>“</w:t>
      </w:r>
      <w:r w:rsidR="00142616" w:rsidRPr="00E3112B">
        <w:rPr>
          <w:rFonts w:ascii="Times New Roman" w:hAnsi="Times New Roman" w:cs="Times New Roman"/>
          <w:sz w:val="24"/>
          <w:szCs w:val="24"/>
          <w:lang w:val="en-US"/>
        </w:rPr>
        <w:t xml:space="preserve">MFA, Prime Minister's office, Ministry of economy and </w:t>
      </w:r>
      <w:proofErr w:type="spellStart"/>
      <w:r w:rsidR="00142616" w:rsidRPr="00E3112B">
        <w:rPr>
          <w:rFonts w:ascii="Times New Roman" w:hAnsi="Times New Roman" w:cs="Times New Roman"/>
          <w:sz w:val="24"/>
          <w:szCs w:val="24"/>
          <w:lang w:val="en-US"/>
        </w:rPr>
        <w:t>labour</w:t>
      </w:r>
      <w:proofErr w:type="spellEnd"/>
      <w:r w:rsidR="00142616" w:rsidRPr="00E3112B">
        <w:rPr>
          <w:rFonts w:ascii="Times New Roman" w:hAnsi="Times New Roman" w:cs="Times New Roman"/>
          <w:sz w:val="24"/>
          <w:szCs w:val="24"/>
          <w:lang w:val="en-US"/>
        </w:rPr>
        <w:t xml:space="preserve">, Ministry of education, </w:t>
      </w:r>
      <w:proofErr w:type="spellStart"/>
      <w:r w:rsidR="00142616" w:rsidRPr="00E3112B">
        <w:rPr>
          <w:rFonts w:ascii="Times New Roman" w:hAnsi="Times New Roman" w:cs="Times New Roman"/>
          <w:sz w:val="24"/>
          <w:szCs w:val="24"/>
          <w:lang w:val="en-US"/>
        </w:rPr>
        <w:t>Finpro</w:t>
      </w:r>
      <w:proofErr w:type="spellEnd"/>
      <w:r w:rsidR="00142616" w:rsidRPr="00E3112B">
        <w:rPr>
          <w:rFonts w:ascii="Times New Roman" w:hAnsi="Times New Roman" w:cs="Times New Roman"/>
          <w:sz w:val="24"/>
          <w:szCs w:val="24"/>
          <w:lang w:val="en-US"/>
        </w:rPr>
        <w:t xml:space="preserve"> (includes Export Finland, Invest in Finland, Visit Finland), city of Helsinki, House of Lapland &amp; Lapland broadly speaking, other cities and areas,  Finnish National agency for education, Cultural institutes (independent), </w:t>
      </w:r>
      <w:proofErr w:type="spellStart"/>
      <w:r w:rsidR="00142616" w:rsidRPr="00E3112B">
        <w:rPr>
          <w:rFonts w:ascii="Times New Roman" w:hAnsi="Times New Roman" w:cs="Times New Roman"/>
          <w:sz w:val="24"/>
          <w:szCs w:val="24"/>
          <w:lang w:val="en-US"/>
        </w:rPr>
        <w:t>Tekes</w:t>
      </w:r>
      <w:proofErr w:type="spellEnd"/>
      <w:r w:rsidR="00142616" w:rsidRPr="00E3112B">
        <w:rPr>
          <w:rFonts w:ascii="Times New Roman" w:hAnsi="Times New Roman" w:cs="Times New Roman"/>
          <w:sz w:val="24"/>
          <w:szCs w:val="24"/>
          <w:lang w:val="en-US"/>
        </w:rPr>
        <w:t>, companies, NGO's (like CMI), and all the Finns</w:t>
      </w:r>
      <w:r w:rsidR="00142616">
        <w:rPr>
          <w:rFonts w:ascii="Times New Roman" w:hAnsi="Times New Roman" w:cs="Times New Roman"/>
          <w:sz w:val="24"/>
          <w:szCs w:val="24"/>
          <w:lang w:val="en-US"/>
        </w:rPr>
        <w:t xml:space="preserve"> “</w:t>
      </w:r>
      <w:r w:rsidR="00142616" w:rsidRPr="00E3112B">
        <w:rPr>
          <w:rFonts w:ascii="Times New Roman" w:hAnsi="Times New Roman" w:cs="Times New Roman"/>
          <w:sz w:val="24"/>
          <w:szCs w:val="24"/>
          <w:lang w:val="en-US"/>
        </w:rPr>
        <w:t>.</w:t>
      </w:r>
      <w:r w:rsidRPr="00206BC0">
        <w:rPr>
          <w:rFonts w:ascii="Times New Roman" w:hAnsi="Times New Roman" w:cs="Times New Roman"/>
          <w:color w:val="000000" w:themeColor="text1"/>
          <w:sz w:val="24"/>
          <w:szCs w:val="24"/>
          <w:lang w:val="en-US"/>
        </w:rPr>
        <w:t>Also, the importance of the work of the "delegation of the country's brand" was confirmed. Department public diplomacy really uses to strategize in their work</w:t>
      </w:r>
      <w:r w:rsidR="00142616">
        <w:rPr>
          <w:rFonts w:ascii="Times New Roman" w:hAnsi="Times New Roman" w:cs="Times New Roman"/>
          <w:color w:val="000000" w:themeColor="text1"/>
          <w:sz w:val="24"/>
          <w:szCs w:val="24"/>
          <w:lang w:val="en-US"/>
        </w:rPr>
        <w:t xml:space="preserve"> (Petra </w:t>
      </w:r>
      <w:proofErr w:type="spellStart"/>
      <w:r w:rsidR="00142616">
        <w:rPr>
          <w:rFonts w:ascii="Times New Roman" w:hAnsi="Times New Roman" w:cs="Times New Roman"/>
          <w:color w:val="000000" w:themeColor="text1"/>
          <w:sz w:val="24"/>
          <w:szCs w:val="24"/>
          <w:lang w:val="en-US"/>
        </w:rPr>
        <w:t>Theman</w:t>
      </w:r>
      <w:proofErr w:type="spellEnd"/>
      <w:r w:rsidR="00142616">
        <w:rPr>
          <w:rFonts w:ascii="Times New Roman" w:hAnsi="Times New Roman" w:cs="Times New Roman"/>
          <w:color w:val="000000" w:themeColor="text1"/>
          <w:sz w:val="24"/>
          <w:szCs w:val="24"/>
          <w:lang w:val="en-US"/>
        </w:rPr>
        <w:t>) (Appendix 3).</w:t>
      </w:r>
    </w:p>
    <w:p w:rsidR="00142616" w:rsidRPr="004C0C93" w:rsidRDefault="004C0C93" w:rsidP="00206BC0">
      <w:pPr>
        <w:spacing w:line="360" w:lineRule="auto"/>
        <w:ind w:firstLine="567"/>
        <w:jc w:val="both"/>
        <w:rPr>
          <w:rFonts w:ascii="Times New Roman" w:hAnsi="Times New Roman" w:cs="Times New Roman"/>
          <w:color w:val="000000" w:themeColor="text1"/>
          <w:sz w:val="24"/>
          <w:szCs w:val="24"/>
          <w:lang w:val="en-US"/>
        </w:rPr>
      </w:pPr>
      <w:r w:rsidRPr="004C0C93">
        <w:rPr>
          <w:rFonts w:ascii="Times New Roman" w:hAnsi="Times New Roman" w:cs="Times New Roman"/>
          <w:color w:val="000000" w:themeColor="text1"/>
          <w:sz w:val="24"/>
          <w:szCs w:val="24"/>
          <w:lang w:val="en-US"/>
        </w:rPr>
        <w:t>In conclusion, I will say that the Finnish "green" brand is really based on the real strong side of Finland, and not realized from scratch. This is confirmed by both high places in the ratings of national branding, and in the highest results in environmental ratings. Despite minor shortcomings, the brand is very strong and the image of Finland as an environmentally friendly state is not endangered.</w:t>
      </w:r>
    </w:p>
    <w:p w:rsidR="00142616" w:rsidRPr="00206BC0" w:rsidRDefault="00142616" w:rsidP="00206BC0">
      <w:pPr>
        <w:spacing w:line="360" w:lineRule="auto"/>
        <w:ind w:firstLine="567"/>
        <w:jc w:val="both"/>
        <w:rPr>
          <w:rFonts w:ascii="Times New Roman" w:hAnsi="Times New Roman" w:cs="Times New Roman"/>
          <w:color w:val="000000" w:themeColor="text1"/>
          <w:sz w:val="24"/>
          <w:szCs w:val="24"/>
          <w:lang w:val="en-US"/>
        </w:rPr>
      </w:pPr>
    </w:p>
    <w:p w:rsidR="00206BC0" w:rsidRPr="003C5929" w:rsidRDefault="00206BC0" w:rsidP="00775B48">
      <w:pPr>
        <w:spacing w:line="360" w:lineRule="auto"/>
        <w:ind w:firstLine="567"/>
        <w:jc w:val="both"/>
        <w:rPr>
          <w:rFonts w:ascii="Times New Roman" w:hAnsi="Times New Roman" w:cs="Times New Roman"/>
          <w:color w:val="000000" w:themeColor="text1"/>
          <w:sz w:val="24"/>
          <w:szCs w:val="24"/>
          <w:lang w:val="en-US"/>
        </w:rPr>
      </w:pPr>
    </w:p>
    <w:p w:rsidR="00BB1641" w:rsidRPr="00C13ABF" w:rsidRDefault="00BB1641" w:rsidP="00775B48">
      <w:pPr>
        <w:spacing w:line="360" w:lineRule="auto"/>
        <w:ind w:firstLine="567"/>
        <w:jc w:val="both"/>
        <w:rPr>
          <w:rFonts w:ascii="Times New Roman" w:hAnsi="Times New Roman" w:cs="Times New Roman"/>
          <w:color w:val="000000" w:themeColor="text1"/>
          <w:sz w:val="24"/>
          <w:szCs w:val="24"/>
          <w:lang w:val="en-US"/>
        </w:rPr>
      </w:pPr>
    </w:p>
    <w:p w:rsidR="00517D66" w:rsidRPr="00964FFC" w:rsidRDefault="00517D66" w:rsidP="00D539AD">
      <w:pPr>
        <w:spacing w:line="360" w:lineRule="auto"/>
        <w:ind w:firstLine="567"/>
        <w:jc w:val="both"/>
        <w:rPr>
          <w:color w:val="000000" w:themeColor="text1"/>
          <w:lang w:val="en-US"/>
        </w:rPr>
      </w:pPr>
    </w:p>
    <w:p w:rsidR="00A321AC" w:rsidRDefault="00A321AC" w:rsidP="00A321AC">
      <w:pPr>
        <w:spacing w:line="360" w:lineRule="auto"/>
        <w:ind w:firstLine="567"/>
        <w:jc w:val="both"/>
        <w:rPr>
          <w:rFonts w:ascii="Times New Roman" w:hAnsi="Times New Roman" w:cs="Times New Roman"/>
          <w:b/>
          <w:color w:val="FF0000"/>
          <w:sz w:val="24"/>
          <w:szCs w:val="24"/>
          <w:u w:val="single"/>
          <w:lang w:val="en-US"/>
        </w:rPr>
      </w:pPr>
    </w:p>
    <w:p w:rsidR="00614C38" w:rsidRDefault="00614C38" w:rsidP="00A321AC">
      <w:pPr>
        <w:spacing w:line="360" w:lineRule="auto"/>
        <w:ind w:firstLine="567"/>
        <w:jc w:val="both"/>
        <w:rPr>
          <w:rFonts w:ascii="Times New Roman" w:hAnsi="Times New Roman" w:cs="Times New Roman"/>
          <w:b/>
          <w:color w:val="FF0000"/>
          <w:sz w:val="24"/>
          <w:szCs w:val="24"/>
          <w:u w:val="single"/>
          <w:lang w:val="en-US"/>
        </w:rPr>
      </w:pPr>
    </w:p>
    <w:p w:rsidR="00134E62" w:rsidRPr="00882141" w:rsidRDefault="00134E62" w:rsidP="00882D17">
      <w:pPr>
        <w:spacing w:line="360" w:lineRule="auto"/>
        <w:rPr>
          <w:rFonts w:ascii="Times New Roman" w:hAnsi="Times New Roman" w:cs="Times New Roman"/>
          <w:b/>
          <w:color w:val="000000" w:themeColor="text1"/>
          <w:sz w:val="24"/>
          <w:szCs w:val="24"/>
          <w:u w:val="single"/>
          <w:lang w:val="en-US"/>
        </w:rPr>
      </w:pPr>
      <w:r w:rsidRPr="00882141">
        <w:rPr>
          <w:rFonts w:ascii="Times New Roman" w:hAnsi="Times New Roman" w:cs="Times New Roman"/>
          <w:b/>
          <w:color w:val="000000" w:themeColor="text1"/>
          <w:sz w:val="24"/>
          <w:szCs w:val="24"/>
          <w:u w:val="single"/>
          <w:lang w:val="en-US"/>
        </w:rPr>
        <w:br w:type="page"/>
      </w:r>
    </w:p>
    <w:p w:rsidR="00765F37" w:rsidRPr="00B738D2" w:rsidRDefault="00765F37" w:rsidP="00B738D2">
      <w:pPr>
        <w:pStyle w:val="1"/>
        <w:ind w:firstLine="567"/>
        <w:rPr>
          <w:rFonts w:ascii="Times New Roman" w:hAnsi="Times New Roman" w:cs="Times New Roman"/>
          <w:b/>
          <w:color w:val="000000" w:themeColor="text1"/>
          <w:sz w:val="28"/>
          <w:szCs w:val="28"/>
          <w:lang w:val="en-US"/>
        </w:rPr>
      </w:pPr>
      <w:bookmarkStart w:id="52" w:name="_Toc483505170"/>
      <w:r w:rsidRPr="00B738D2">
        <w:rPr>
          <w:rFonts w:ascii="Times New Roman" w:hAnsi="Times New Roman" w:cs="Times New Roman"/>
          <w:b/>
          <w:color w:val="000000" w:themeColor="text1"/>
          <w:sz w:val="28"/>
          <w:szCs w:val="28"/>
          <w:lang w:val="en-US"/>
        </w:rPr>
        <w:lastRenderedPageBreak/>
        <w:t>Bibliography</w:t>
      </w:r>
      <w:bookmarkEnd w:id="52"/>
    </w:p>
    <w:p w:rsidR="00765F37" w:rsidRPr="004E4BE9" w:rsidRDefault="00765F37" w:rsidP="004E4BE9">
      <w:pPr>
        <w:spacing w:line="360" w:lineRule="auto"/>
        <w:jc w:val="both"/>
        <w:rPr>
          <w:rFonts w:ascii="Times New Roman" w:hAnsi="Times New Roman" w:cs="Times New Roman"/>
          <w:color w:val="000000" w:themeColor="text1"/>
          <w:sz w:val="24"/>
          <w:szCs w:val="24"/>
          <w:lang w:val="en-US"/>
        </w:rPr>
      </w:pPr>
    </w:p>
    <w:p w:rsidR="00765F37" w:rsidRPr="00B738D2" w:rsidRDefault="00765F37" w:rsidP="00B738D2">
      <w:pPr>
        <w:pStyle w:val="2"/>
        <w:ind w:firstLine="567"/>
        <w:rPr>
          <w:color w:val="000000" w:themeColor="text1"/>
          <w:sz w:val="28"/>
          <w:szCs w:val="28"/>
          <w:lang w:val="en-US"/>
        </w:rPr>
      </w:pPr>
      <w:bookmarkStart w:id="53" w:name="_Toc483505171"/>
      <w:r w:rsidRPr="00B738D2">
        <w:rPr>
          <w:color w:val="000000" w:themeColor="text1"/>
          <w:sz w:val="28"/>
          <w:szCs w:val="28"/>
          <w:lang w:val="en-US"/>
        </w:rPr>
        <w:t>Secondary sources:</w:t>
      </w:r>
      <w:bookmarkEnd w:id="53"/>
    </w:p>
    <w:p w:rsidR="00765F37" w:rsidRPr="004E4BE9" w:rsidRDefault="00765F37" w:rsidP="006D3FE2">
      <w:pPr>
        <w:spacing w:line="360" w:lineRule="auto"/>
        <w:rPr>
          <w:rFonts w:ascii="Times New Roman" w:hAnsi="Times New Roman" w:cs="Times New Roman"/>
          <w:color w:val="000000" w:themeColor="text1"/>
          <w:sz w:val="24"/>
          <w:szCs w:val="24"/>
          <w:lang w:val="en-US"/>
        </w:rPr>
      </w:pPr>
    </w:p>
    <w:p w:rsidR="00623FAF" w:rsidRPr="00B738D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Abbas, M.Y. &amp; Singh, R. (2014)</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A Survey of Environmental Awareness, Attitude, and Participation amongst University Students: A Case Study. </w:t>
      </w:r>
      <w:r w:rsidRPr="00B738D2">
        <w:rPr>
          <w:rFonts w:ascii="Times New Roman" w:hAnsi="Times New Roman" w:cs="Times New Roman"/>
          <w:sz w:val="24"/>
          <w:szCs w:val="24"/>
          <w:lang w:val="en-US"/>
        </w:rPr>
        <w:t>International Journal of Science and Research (IJSR) [online] Volume 3 Issue 5, May 2014, 1755-1760. Available at: https://www.ijsr.net/archive/v3i5/MDIwMTMyMTg3.pdf [Accessed 15.05.2017].</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r w:rsidRPr="004E4BE9">
        <w:rPr>
          <w:rFonts w:ascii="Times New Roman" w:hAnsi="Times New Roman" w:cs="Times New Roman"/>
          <w:color w:val="000000" w:themeColor="text1"/>
          <w:sz w:val="24"/>
          <w:szCs w:val="24"/>
          <w:lang w:val="en-US" w:eastAsia="ru-RU"/>
        </w:rPr>
        <w:t>Aitken, R.</w:t>
      </w:r>
      <w:r>
        <w:rPr>
          <w:rFonts w:ascii="Times New Roman" w:hAnsi="Times New Roman" w:cs="Times New Roman"/>
          <w:color w:val="000000" w:themeColor="text1"/>
          <w:sz w:val="24"/>
          <w:szCs w:val="24"/>
          <w:lang w:val="en-US" w:eastAsia="ru-RU"/>
        </w:rPr>
        <w:t xml:space="preserve"> &amp;</w:t>
      </w:r>
      <w:r w:rsidRPr="004E4BE9">
        <w:rPr>
          <w:rFonts w:ascii="Times New Roman" w:hAnsi="Times New Roman" w:cs="Times New Roman"/>
          <w:color w:val="000000" w:themeColor="text1"/>
          <w:sz w:val="24"/>
          <w:szCs w:val="24"/>
          <w:lang w:val="en-US" w:eastAsia="ru-RU"/>
        </w:rPr>
        <w:t xml:space="preserve"> </w:t>
      </w:r>
      <w:proofErr w:type="spellStart"/>
      <w:r w:rsidRPr="004E4BE9">
        <w:rPr>
          <w:rFonts w:ascii="Times New Roman" w:hAnsi="Times New Roman" w:cs="Times New Roman"/>
          <w:color w:val="000000" w:themeColor="text1"/>
          <w:sz w:val="24"/>
          <w:szCs w:val="24"/>
          <w:lang w:val="en-US" w:eastAsia="ru-RU"/>
        </w:rPr>
        <w:t>Campelo</w:t>
      </w:r>
      <w:proofErr w:type="spellEnd"/>
      <w:r w:rsidRPr="004E4BE9">
        <w:rPr>
          <w:rFonts w:ascii="Times New Roman" w:hAnsi="Times New Roman" w:cs="Times New Roman"/>
          <w:color w:val="000000" w:themeColor="text1"/>
          <w:sz w:val="24"/>
          <w:szCs w:val="24"/>
          <w:lang w:val="en-US" w:eastAsia="ru-RU"/>
        </w:rPr>
        <w:t>, A. (2011). The four R’s of place branding. Journal of Marketing Management, 27(9/10), 913-933.</w:t>
      </w:r>
    </w:p>
    <w:p w:rsidR="00623FAF" w:rsidRPr="004E4BE9" w:rsidRDefault="00623FAF" w:rsidP="006D3FE2">
      <w:pPr>
        <w:spacing w:line="360" w:lineRule="auto"/>
        <w:rPr>
          <w:rFonts w:ascii="Times New Roman" w:hAnsi="Times New Roman" w:cs="Times New Roman"/>
          <w:color w:val="000000" w:themeColor="text1"/>
          <w:sz w:val="24"/>
          <w:szCs w:val="24"/>
          <w:shd w:val="clear" w:color="auto" w:fill="FFFFFF"/>
          <w:lang w:val="en-US"/>
        </w:rPr>
      </w:pPr>
      <w:r w:rsidRPr="004E4BE9">
        <w:rPr>
          <w:rFonts w:ascii="Times New Roman" w:hAnsi="Times New Roman" w:cs="Times New Roman"/>
          <w:color w:val="000000" w:themeColor="text1"/>
          <w:sz w:val="24"/>
          <w:szCs w:val="24"/>
          <w:shd w:val="clear" w:color="auto" w:fill="FFFFFF"/>
          <w:lang w:val="en-US"/>
        </w:rPr>
        <w:t xml:space="preserve">American Marketing Association. </w:t>
      </w:r>
      <w:r>
        <w:rPr>
          <w:rFonts w:ascii="Times New Roman" w:hAnsi="Times New Roman" w:cs="Times New Roman"/>
          <w:color w:val="000000" w:themeColor="text1"/>
          <w:sz w:val="24"/>
          <w:szCs w:val="24"/>
          <w:shd w:val="clear" w:color="auto" w:fill="FFFFFF"/>
          <w:lang w:val="en-US"/>
        </w:rPr>
        <w:t>(1995).</w:t>
      </w:r>
      <w:r w:rsidRPr="004E4BE9">
        <w:rPr>
          <w:rFonts w:ascii="Times New Roman" w:hAnsi="Times New Roman" w:cs="Times New Roman"/>
          <w:color w:val="000000" w:themeColor="text1"/>
          <w:sz w:val="24"/>
          <w:szCs w:val="24"/>
          <w:shd w:val="clear" w:color="auto" w:fill="FFFFFF"/>
          <w:lang w:val="en-US"/>
        </w:rPr>
        <w:t xml:space="preserve"> Dictionary. [Online] Available at: https://www.ama.org/resources/Pages/Dictionary.aspx?dLetter=B&amp;dLetter=B. [Accessed 14 May 2017].</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proofErr w:type="spellStart"/>
      <w:r w:rsidRPr="004E4BE9">
        <w:rPr>
          <w:rFonts w:ascii="Times New Roman" w:hAnsi="Times New Roman" w:cs="Times New Roman"/>
          <w:color w:val="000000" w:themeColor="text1"/>
          <w:sz w:val="24"/>
          <w:szCs w:val="24"/>
          <w:lang w:val="en-US" w:eastAsia="ru-RU"/>
        </w:rPr>
        <w:t>Anholt</w:t>
      </w:r>
      <w:proofErr w:type="spellEnd"/>
      <w:r w:rsidRPr="004E4BE9">
        <w:rPr>
          <w:rFonts w:ascii="Times New Roman" w:hAnsi="Times New Roman" w:cs="Times New Roman"/>
          <w:color w:val="000000" w:themeColor="text1"/>
          <w:sz w:val="24"/>
          <w:szCs w:val="24"/>
          <w:lang w:val="en-US" w:eastAsia="ru-RU"/>
        </w:rPr>
        <w:t xml:space="preserve">, S. (2007). Competitive identity: The new brand management for nations, cities and regions. </w:t>
      </w:r>
      <w:proofErr w:type="spellStart"/>
      <w:r w:rsidRPr="004E4BE9">
        <w:rPr>
          <w:rFonts w:ascii="Times New Roman" w:hAnsi="Times New Roman" w:cs="Times New Roman"/>
          <w:color w:val="000000" w:themeColor="text1"/>
          <w:sz w:val="24"/>
          <w:szCs w:val="24"/>
          <w:lang w:val="en-US" w:eastAsia="ru-RU"/>
        </w:rPr>
        <w:t>Houndsmills</w:t>
      </w:r>
      <w:proofErr w:type="spellEnd"/>
      <w:r w:rsidRPr="004E4BE9">
        <w:rPr>
          <w:rFonts w:ascii="Times New Roman" w:hAnsi="Times New Roman" w:cs="Times New Roman"/>
          <w:color w:val="000000" w:themeColor="text1"/>
          <w:sz w:val="24"/>
          <w:szCs w:val="24"/>
          <w:lang w:val="en-US" w:eastAsia="ru-RU"/>
        </w:rPr>
        <w:t>, United Kingdom: Palgrave Macmillan.</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proofErr w:type="spellStart"/>
      <w:r w:rsidRPr="004E4BE9">
        <w:rPr>
          <w:rFonts w:ascii="Times New Roman" w:hAnsi="Times New Roman" w:cs="Times New Roman"/>
          <w:color w:val="000000" w:themeColor="text1"/>
          <w:sz w:val="24"/>
          <w:szCs w:val="24"/>
          <w:lang w:val="en-US" w:eastAsia="ru-RU"/>
        </w:rPr>
        <w:t>Anholt</w:t>
      </w:r>
      <w:proofErr w:type="spellEnd"/>
      <w:r w:rsidRPr="004E4BE9">
        <w:rPr>
          <w:rFonts w:ascii="Times New Roman" w:hAnsi="Times New Roman" w:cs="Times New Roman"/>
          <w:color w:val="000000" w:themeColor="text1"/>
          <w:sz w:val="24"/>
          <w:szCs w:val="24"/>
          <w:lang w:val="en-US" w:eastAsia="ru-RU"/>
        </w:rPr>
        <w:t xml:space="preserve">, S. (2010). Places: Identity, image and reputation. </w:t>
      </w:r>
      <w:proofErr w:type="spellStart"/>
      <w:r w:rsidRPr="004E4BE9">
        <w:rPr>
          <w:rFonts w:ascii="Times New Roman" w:hAnsi="Times New Roman" w:cs="Times New Roman"/>
          <w:color w:val="000000" w:themeColor="text1"/>
          <w:sz w:val="24"/>
          <w:szCs w:val="24"/>
          <w:lang w:val="en-US" w:eastAsia="ru-RU"/>
        </w:rPr>
        <w:t>Houndsmills</w:t>
      </w:r>
      <w:proofErr w:type="spellEnd"/>
      <w:r w:rsidRPr="004E4BE9">
        <w:rPr>
          <w:rFonts w:ascii="Times New Roman" w:hAnsi="Times New Roman" w:cs="Times New Roman"/>
          <w:color w:val="000000" w:themeColor="text1"/>
          <w:sz w:val="24"/>
          <w:szCs w:val="24"/>
          <w:lang w:val="en-US" w:eastAsia="ru-RU"/>
        </w:rPr>
        <w:t>, United Kingdom: Palgrave Macmillan.</w:t>
      </w:r>
    </w:p>
    <w:p w:rsidR="00623FAF" w:rsidRPr="00B738D2" w:rsidRDefault="00623FAF" w:rsidP="006D3FE2">
      <w:pPr>
        <w:spacing w:line="360" w:lineRule="auto"/>
        <w:rPr>
          <w:rFonts w:ascii="Times New Roman" w:hAnsi="Times New Roman" w:cs="Times New Roman"/>
          <w:sz w:val="24"/>
          <w:szCs w:val="24"/>
          <w:lang w:val="en-US"/>
        </w:rPr>
      </w:pPr>
      <w:proofErr w:type="spellStart"/>
      <w:r w:rsidRPr="00B738D2">
        <w:rPr>
          <w:rFonts w:ascii="Times New Roman" w:hAnsi="Times New Roman" w:cs="Times New Roman"/>
          <w:sz w:val="24"/>
          <w:szCs w:val="24"/>
          <w:lang w:val="en-US"/>
        </w:rPr>
        <w:t>Anholt</w:t>
      </w:r>
      <w:proofErr w:type="spellEnd"/>
      <w:r w:rsidRPr="00B738D2">
        <w:rPr>
          <w:rFonts w:ascii="Times New Roman" w:hAnsi="Times New Roman" w:cs="Times New Roman"/>
          <w:sz w:val="24"/>
          <w:szCs w:val="24"/>
          <w:lang w:val="en-US"/>
        </w:rPr>
        <w:t>, S. (2010b). Towards ‘governmental social responsibility’. Journal of Place Branding and Public Diplomacy, 6(2), 69-75.</w:t>
      </w:r>
    </w:p>
    <w:p w:rsidR="00623FAF" w:rsidRPr="00B738D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 xml:space="preserve">Ashworth, G.J. &amp; </w:t>
      </w:r>
      <w:proofErr w:type="spellStart"/>
      <w:r w:rsidRPr="006D3FE2">
        <w:rPr>
          <w:rFonts w:ascii="Times New Roman" w:hAnsi="Times New Roman" w:cs="Times New Roman"/>
          <w:sz w:val="24"/>
          <w:szCs w:val="24"/>
          <w:lang w:val="en-US"/>
        </w:rPr>
        <w:t>Voogd</w:t>
      </w:r>
      <w:proofErr w:type="spellEnd"/>
      <w:r w:rsidRPr="006D3FE2">
        <w:rPr>
          <w:rFonts w:ascii="Times New Roman" w:hAnsi="Times New Roman" w:cs="Times New Roman"/>
          <w:sz w:val="24"/>
          <w:szCs w:val="24"/>
          <w:lang w:val="en-US"/>
        </w:rPr>
        <w:t xml:space="preserve">, H. </w:t>
      </w:r>
      <w:r>
        <w:rPr>
          <w:rFonts w:ascii="Times New Roman" w:hAnsi="Times New Roman" w:cs="Times New Roman"/>
          <w:sz w:val="24"/>
          <w:szCs w:val="24"/>
          <w:lang w:val="en-US"/>
        </w:rPr>
        <w:t>(</w:t>
      </w:r>
      <w:r w:rsidRPr="006D3FE2">
        <w:rPr>
          <w:rFonts w:ascii="Times New Roman" w:hAnsi="Times New Roman" w:cs="Times New Roman"/>
          <w:sz w:val="24"/>
          <w:szCs w:val="24"/>
          <w:lang w:val="en-US"/>
        </w:rPr>
        <w:t>1990</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Selling the city: marketing approaches in public sector urban planning. Belhaven Press, Lon</w:t>
      </w:r>
      <w:r w:rsidRPr="00B738D2">
        <w:rPr>
          <w:rFonts w:ascii="Times New Roman" w:hAnsi="Times New Roman" w:cs="Times New Roman"/>
          <w:sz w:val="24"/>
          <w:szCs w:val="24"/>
          <w:lang w:val="en-US"/>
        </w:rPr>
        <w:t>don.</w:t>
      </w:r>
    </w:p>
    <w:p w:rsidR="00623FAF" w:rsidRPr="004E4BE9" w:rsidRDefault="00623FAF" w:rsidP="006D3FE2">
      <w:pPr>
        <w:pStyle w:val="ac"/>
        <w:shd w:val="clear" w:color="auto" w:fill="FFFFFF"/>
        <w:spacing w:before="0" w:beforeAutospacing="0" w:after="225" w:afterAutospacing="0" w:line="360" w:lineRule="auto"/>
        <w:textAlignment w:val="baseline"/>
        <w:rPr>
          <w:color w:val="000000" w:themeColor="text1"/>
          <w:lang w:val="en-US"/>
        </w:rPr>
      </w:pPr>
      <w:proofErr w:type="spellStart"/>
      <w:r w:rsidRPr="004E4BE9">
        <w:rPr>
          <w:color w:val="000000" w:themeColor="text1"/>
          <w:lang w:val="en-US"/>
        </w:rPr>
        <w:t>Berthon</w:t>
      </w:r>
      <w:proofErr w:type="spellEnd"/>
      <w:r w:rsidRPr="004E4BE9">
        <w:rPr>
          <w:color w:val="000000" w:themeColor="text1"/>
          <w:lang w:val="en-US"/>
        </w:rPr>
        <w:t xml:space="preserve">, P., Holbrook, M.B., Hulbert, J.M. &amp; Pitt, L.F. (2011). Brand manifold: Managing the temporal and socio-cultural dimensions of brands. In M. Uncles (Ed.), Perspectives on brand management, </w:t>
      </w:r>
      <w:proofErr w:type="spellStart"/>
      <w:r w:rsidRPr="004E4BE9">
        <w:rPr>
          <w:color w:val="000000" w:themeColor="text1"/>
          <w:lang w:val="en-US"/>
        </w:rPr>
        <w:t>Prahran</w:t>
      </w:r>
      <w:proofErr w:type="spellEnd"/>
      <w:r w:rsidRPr="004E4BE9">
        <w:rPr>
          <w:color w:val="000000" w:themeColor="text1"/>
          <w:lang w:val="en-US"/>
        </w:rPr>
        <w:t>, Australia: Tilde University Press, 40-60.</w:t>
      </w:r>
    </w:p>
    <w:p w:rsidR="00623FAF" w:rsidRPr="004E4BE9" w:rsidRDefault="00623FAF" w:rsidP="006D3FE2">
      <w:pPr>
        <w:pStyle w:val="ac"/>
        <w:shd w:val="clear" w:color="auto" w:fill="FFFFFF"/>
        <w:spacing w:before="0" w:beforeAutospacing="0" w:after="225" w:afterAutospacing="0" w:line="360" w:lineRule="auto"/>
        <w:textAlignment w:val="baseline"/>
        <w:rPr>
          <w:color w:val="000000" w:themeColor="text1"/>
          <w:lang w:val="en-US"/>
        </w:rPr>
      </w:pPr>
      <w:r w:rsidRPr="004E4BE9">
        <w:rPr>
          <w:color w:val="000000" w:themeColor="text1"/>
          <w:lang w:val="fi-FI"/>
        </w:rPr>
        <w:t xml:space="preserve">Campelo, A., Aitken, R. &amp; Gnoth, J. (2011). </w:t>
      </w:r>
      <w:r w:rsidRPr="004E4BE9">
        <w:rPr>
          <w:color w:val="000000" w:themeColor="text1"/>
          <w:lang w:val="en-US"/>
        </w:rPr>
        <w:t>Visual rhetoric and ethics in marketing of destinations. Journal of Travel Research, 50(1), 3-14</w:t>
      </w:r>
    </w:p>
    <w:p w:rsidR="00623FAF" w:rsidRPr="006D3FE2" w:rsidRDefault="00623FAF" w:rsidP="006D3FE2">
      <w:pPr>
        <w:spacing w:line="360" w:lineRule="auto"/>
        <w:rPr>
          <w:rFonts w:ascii="Times New Roman" w:hAnsi="Times New Roman" w:cs="Times New Roman"/>
          <w:sz w:val="24"/>
          <w:szCs w:val="24"/>
          <w:lang w:val="en-US"/>
        </w:rPr>
      </w:pPr>
      <w:r w:rsidRPr="00B738D2">
        <w:rPr>
          <w:rFonts w:ascii="Times New Roman" w:hAnsi="Times New Roman" w:cs="Times New Roman"/>
          <w:sz w:val="24"/>
          <w:szCs w:val="24"/>
          <w:lang w:val="en-US"/>
        </w:rPr>
        <w:t xml:space="preserve">Clifton et al. </w:t>
      </w:r>
      <w:r w:rsidRPr="006D3FE2">
        <w:rPr>
          <w:rFonts w:ascii="Times New Roman" w:hAnsi="Times New Roman" w:cs="Times New Roman"/>
          <w:sz w:val="24"/>
          <w:szCs w:val="24"/>
          <w:lang w:val="en-US"/>
        </w:rPr>
        <w:t>(2004)</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Brands and Branding. Wiley, 2004</w:t>
      </w:r>
    </w:p>
    <w:p w:rsidR="00623FAF" w:rsidRPr="00B738D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lastRenderedPageBreak/>
        <w:t xml:space="preserve">Cull, N. (2006). "'Public Diplomacy' Before </w:t>
      </w:r>
      <w:proofErr w:type="spellStart"/>
      <w:r w:rsidRPr="006D3FE2">
        <w:rPr>
          <w:rFonts w:ascii="Times New Roman" w:hAnsi="Times New Roman" w:cs="Times New Roman"/>
          <w:sz w:val="24"/>
          <w:szCs w:val="24"/>
          <w:lang w:val="en-US"/>
        </w:rPr>
        <w:t>Gullion</w:t>
      </w:r>
      <w:proofErr w:type="spellEnd"/>
      <w:r w:rsidRPr="006D3FE2">
        <w:rPr>
          <w:rFonts w:ascii="Times New Roman" w:hAnsi="Times New Roman" w:cs="Times New Roman"/>
          <w:sz w:val="24"/>
          <w:szCs w:val="24"/>
          <w:lang w:val="en-US"/>
        </w:rPr>
        <w:t xml:space="preserve">: The Evolution of a Phrase". </w:t>
      </w:r>
      <w:proofErr w:type="spellStart"/>
      <w:r w:rsidRPr="006D3FE2">
        <w:rPr>
          <w:rFonts w:ascii="Times New Roman" w:hAnsi="Times New Roman" w:cs="Times New Roman"/>
          <w:sz w:val="24"/>
          <w:szCs w:val="24"/>
          <w:lang w:val="en-US"/>
        </w:rPr>
        <w:t>USCPublicDiplomacy</w:t>
      </w:r>
      <w:proofErr w:type="spellEnd"/>
      <w:r w:rsidRPr="006D3FE2">
        <w:rPr>
          <w:rFonts w:ascii="Times New Roman" w:hAnsi="Times New Roman" w:cs="Times New Roman"/>
          <w:sz w:val="24"/>
          <w:szCs w:val="24"/>
          <w:lang w:val="en-US"/>
        </w:rPr>
        <w:t>.  [Online]  Ava</w:t>
      </w:r>
      <w:r w:rsidRPr="00B738D2">
        <w:rPr>
          <w:rFonts w:ascii="Times New Roman" w:hAnsi="Times New Roman" w:cs="Times New Roman"/>
          <w:sz w:val="24"/>
          <w:szCs w:val="24"/>
          <w:lang w:val="en-US"/>
        </w:rPr>
        <w:t>ilable at: http://uscpublicdiplomacy.org/blog/public-diplomacy-gullion-evolution-phrase</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Cull, N. J. (2008)</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Public Diplomacy in a Changing World. The Annals of the American Academy of Political and Social Science, Vol. 616, (Mar., 2008), pp. 31-54</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r w:rsidRPr="004E4BE9">
        <w:rPr>
          <w:rFonts w:ascii="Times New Roman" w:hAnsi="Times New Roman" w:cs="Times New Roman"/>
          <w:color w:val="000000" w:themeColor="text1"/>
          <w:sz w:val="24"/>
          <w:szCs w:val="24"/>
          <w:lang w:val="en-US" w:eastAsia="ru-RU"/>
        </w:rPr>
        <w:t>Fan Y. (2008). Soft power: power of attraction or confusion? Place Branding and Public Diplomacy 4 (2), 147-158.</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r w:rsidRPr="004E4BE9">
        <w:rPr>
          <w:rFonts w:ascii="Times New Roman" w:hAnsi="Times New Roman" w:cs="Times New Roman"/>
          <w:color w:val="000000" w:themeColor="text1"/>
          <w:sz w:val="24"/>
          <w:szCs w:val="24"/>
          <w:lang w:val="en-US" w:eastAsia="ru-RU"/>
        </w:rPr>
        <w:t xml:space="preserve">Harrell, M. &amp; Bradley, M. (2009). Data Collection Methods. Semi-Structured Interviews and Focus Groups. National </w:t>
      </w:r>
      <w:proofErr w:type="spellStart"/>
      <w:r w:rsidRPr="004E4BE9">
        <w:rPr>
          <w:rFonts w:ascii="Times New Roman" w:hAnsi="Times New Roman" w:cs="Times New Roman"/>
          <w:color w:val="000000" w:themeColor="text1"/>
          <w:sz w:val="24"/>
          <w:szCs w:val="24"/>
          <w:lang w:val="en-US" w:eastAsia="ru-RU"/>
        </w:rPr>
        <w:t>defence</w:t>
      </w:r>
      <w:proofErr w:type="spellEnd"/>
      <w:r w:rsidRPr="004E4BE9">
        <w:rPr>
          <w:rFonts w:ascii="Times New Roman" w:hAnsi="Times New Roman" w:cs="Times New Roman"/>
          <w:color w:val="000000" w:themeColor="text1"/>
          <w:sz w:val="24"/>
          <w:szCs w:val="24"/>
          <w:lang w:val="en-US" w:eastAsia="ru-RU"/>
        </w:rPr>
        <w:t xml:space="preserve"> research institute.</w:t>
      </w:r>
    </w:p>
    <w:p w:rsidR="00623FAF" w:rsidRPr="004E4BE9" w:rsidRDefault="00623FAF" w:rsidP="006D3FE2">
      <w:pPr>
        <w:shd w:val="clear" w:color="auto" w:fill="FFFFFF"/>
        <w:spacing w:after="225" w:line="360" w:lineRule="auto"/>
        <w:textAlignment w:val="baseline"/>
        <w:rPr>
          <w:rFonts w:ascii="Times New Roman" w:eastAsia="Times New Roman" w:hAnsi="Times New Roman" w:cs="Times New Roman"/>
          <w:color w:val="000000" w:themeColor="text1"/>
          <w:sz w:val="24"/>
          <w:szCs w:val="24"/>
          <w:lang w:val="en-US" w:eastAsia="ru-RU"/>
        </w:rPr>
      </w:pPr>
      <w:r w:rsidRPr="004E4BE9">
        <w:rPr>
          <w:rFonts w:ascii="Times New Roman" w:eastAsia="Times New Roman" w:hAnsi="Times New Roman" w:cs="Times New Roman"/>
          <w:color w:val="000000" w:themeColor="text1"/>
          <w:sz w:val="24"/>
          <w:szCs w:val="24"/>
          <w:lang w:val="en-US" w:eastAsia="ru-RU"/>
        </w:rPr>
        <w:t xml:space="preserve">Hartmann, P., </w:t>
      </w:r>
      <w:proofErr w:type="spellStart"/>
      <w:r w:rsidRPr="004E4BE9">
        <w:rPr>
          <w:rFonts w:ascii="Times New Roman" w:eastAsia="Times New Roman" w:hAnsi="Times New Roman" w:cs="Times New Roman"/>
          <w:color w:val="000000" w:themeColor="text1"/>
          <w:sz w:val="24"/>
          <w:szCs w:val="24"/>
          <w:lang w:val="en-US" w:eastAsia="ru-RU"/>
        </w:rPr>
        <w:t>Apoalaza</w:t>
      </w:r>
      <w:proofErr w:type="spellEnd"/>
      <w:r w:rsidRPr="004E4BE9">
        <w:rPr>
          <w:rFonts w:ascii="Times New Roman" w:eastAsia="Times New Roman" w:hAnsi="Times New Roman" w:cs="Times New Roman"/>
          <w:color w:val="000000" w:themeColor="text1"/>
          <w:sz w:val="24"/>
          <w:szCs w:val="24"/>
          <w:lang w:val="en-US" w:eastAsia="ru-RU"/>
        </w:rPr>
        <w:t xml:space="preserve"> Ibáñez, V. &amp; </w:t>
      </w:r>
      <w:proofErr w:type="spellStart"/>
      <w:r w:rsidRPr="004E4BE9">
        <w:rPr>
          <w:rFonts w:ascii="Times New Roman" w:eastAsia="Times New Roman" w:hAnsi="Times New Roman" w:cs="Times New Roman"/>
          <w:color w:val="000000" w:themeColor="text1"/>
          <w:sz w:val="24"/>
          <w:szCs w:val="24"/>
          <w:lang w:val="en-US" w:eastAsia="ru-RU"/>
        </w:rPr>
        <w:t>Forcada</w:t>
      </w:r>
      <w:proofErr w:type="spellEnd"/>
      <w:r w:rsidRPr="004E4BE9">
        <w:rPr>
          <w:rFonts w:ascii="Times New Roman" w:eastAsia="Times New Roman" w:hAnsi="Times New Roman" w:cs="Times New Roman"/>
          <w:color w:val="000000" w:themeColor="text1"/>
          <w:sz w:val="24"/>
          <w:szCs w:val="24"/>
          <w:lang w:val="en-US" w:eastAsia="ru-RU"/>
        </w:rPr>
        <w:t xml:space="preserve"> </w:t>
      </w:r>
      <w:proofErr w:type="spellStart"/>
      <w:r w:rsidRPr="004E4BE9">
        <w:rPr>
          <w:rFonts w:ascii="Times New Roman" w:eastAsia="Times New Roman" w:hAnsi="Times New Roman" w:cs="Times New Roman"/>
          <w:color w:val="000000" w:themeColor="text1"/>
          <w:sz w:val="24"/>
          <w:szCs w:val="24"/>
          <w:lang w:val="en-US" w:eastAsia="ru-RU"/>
        </w:rPr>
        <w:t>Sainz</w:t>
      </w:r>
      <w:proofErr w:type="spellEnd"/>
      <w:r w:rsidRPr="004E4BE9">
        <w:rPr>
          <w:rFonts w:ascii="Times New Roman" w:eastAsia="Times New Roman" w:hAnsi="Times New Roman" w:cs="Times New Roman"/>
          <w:color w:val="000000" w:themeColor="text1"/>
          <w:sz w:val="24"/>
          <w:szCs w:val="24"/>
          <w:lang w:val="en-US" w:eastAsia="ru-RU"/>
        </w:rPr>
        <w:t xml:space="preserve">, F.J. (2005). Green branding effects on attitude: Functional versus emotional positioning strategies. Marketing Intelligence &amp; Planning, 23(1), 9-29. </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proofErr w:type="spellStart"/>
      <w:r w:rsidRPr="004E4BE9">
        <w:rPr>
          <w:rFonts w:ascii="Times New Roman" w:hAnsi="Times New Roman" w:cs="Times New Roman"/>
          <w:color w:val="000000" w:themeColor="text1"/>
          <w:sz w:val="24"/>
          <w:szCs w:val="24"/>
          <w:lang w:val="en-US" w:eastAsia="ru-RU"/>
        </w:rPr>
        <w:t>Heilbrunn</w:t>
      </w:r>
      <w:proofErr w:type="spellEnd"/>
      <w:r w:rsidRPr="004E4BE9">
        <w:rPr>
          <w:rFonts w:ascii="Times New Roman" w:hAnsi="Times New Roman" w:cs="Times New Roman"/>
          <w:color w:val="000000" w:themeColor="text1"/>
          <w:sz w:val="24"/>
          <w:szCs w:val="24"/>
          <w:lang w:val="en-US" w:eastAsia="ru-RU"/>
        </w:rPr>
        <w:t xml:space="preserve">, B. (2006). Brave new brands. In J. Schroeder &amp; M. </w:t>
      </w:r>
      <w:proofErr w:type="spellStart"/>
      <w:r w:rsidRPr="004E4BE9">
        <w:rPr>
          <w:rFonts w:ascii="Times New Roman" w:hAnsi="Times New Roman" w:cs="Times New Roman"/>
          <w:color w:val="000000" w:themeColor="text1"/>
          <w:sz w:val="24"/>
          <w:szCs w:val="24"/>
          <w:lang w:val="en-US" w:eastAsia="ru-RU"/>
        </w:rPr>
        <w:t>Salzer-Morling</w:t>
      </w:r>
      <w:proofErr w:type="spellEnd"/>
      <w:r w:rsidRPr="004E4BE9">
        <w:rPr>
          <w:rFonts w:ascii="Times New Roman" w:hAnsi="Times New Roman" w:cs="Times New Roman"/>
          <w:color w:val="000000" w:themeColor="text1"/>
          <w:sz w:val="24"/>
          <w:szCs w:val="24"/>
          <w:lang w:val="en-US" w:eastAsia="ru-RU"/>
        </w:rPr>
        <w:t xml:space="preserve"> (Eds.), Brand culture. London, UK: Routledge, 103-117.</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eastAsia="ru-RU"/>
        </w:rPr>
        <w:t>Hsieh, H.-F. &amp;</w:t>
      </w:r>
      <w:r w:rsidRPr="004E4BE9">
        <w:rPr>
          <w:rFonts w:ascii="Times New Roman" w:hAnsi="Times New Roman" w:cs="Times New Roman"/>
          <w:color w:val="000000" w:themeColor="text1"/>
          <w:sz w:val="24"/>
          <w:szCs w:val="24"/>
          <w:lang w:val="en-US" w:eastAsia="ru-RU"/>
        </w:rPr>
        <w:t xml:space="preserve"> Shannon, S.E. (2005). Three approaches to qualitative content analysis. Qualitative Health Research, 15(9), 1277-1288.</w:t>
      </w:r>
    </w:p>
    <w:p w:rsidR="00623FAF" w:rsidRPr="004E4BE9" w:rsidRDefault="00623FAF" w:rsidP="006D3FE2">
      <w:pPr>
        <w:shd w:val="clear" w:color="auto" w:fill="FFFFFF"/>
        <w:spacing w:after="225" w:line="360" w:lineRule="auto"/>
        <w:textAlignment w:val="baseline"/>
        <w:rPr>
          <w:rFonts w:ascii="Times New Roman" w:eastAsia="Times New Roman" w:hAnsi="Times New Roman" w:cs="Times New Roman"/>
          <w:color w:val="000000" w:themeColor="text1"/>
          <w:sz w:val="24"/>
          <w:szCs w:val="24"/>
          <w:lang w:val="en-US" w:eastAsia="ru-RU"/>
        </w:rPr>
      </w:pPr>
      <w:proofErr w:type="spellStart"/>
      <w:r w:rsidRPr="004E4BE9">
        <w:rPr>
          <w:rFonts w:ascii="Times New Roman" w:eastAsia="Times New Roman" w:hAnsi="Times New Roman" w:cs="Times New Roman"/>
          <w:color w:val="000000" w:themeColor="text1"/>
          <w:sz w:val="24"/>
          <w:szCs w:val="24"/>
          <w:lang w:val="en-US" w:eastAsia="ru-RU"/>
        </w:rPr>
        <w:t>Insch</w:t>
      </w:r>
      <w:proofErr w:type="spellEnd"/>
      <w:r w:rsidRPr="004E4BE9">
        <w:rPr>
          <w:rFonts w:ascii="Times New Roman" w:eastAsia="Times New Roman" w:hAnsi="Times New Roman" w:cs="Times New Roman"/>
          <w:color w:val="000000" w:themeColor="text1"/>
          <w:sz w:val="24"/>
          <w:szCs w:val="24"/>
          <w:lang w:val="en-US" w:eastAsia="ru-RU"/>
        </w:rPr>
        <w:t xml:space="preserve">, A. (2011). </w:t>
      </w:r>
      <w:proofErr w:type="spellStart"/>
      <w:r w:rsidRPr="004E4BE9">
        <w:rPr>
          <w:rFonts w:ascii="Times New Roman" w:eastAsia="Times New Roman" w:hAnsi="Times New Roman" w:cs="Times New Roman"/>
          <w:color w:val="000000" w:themeColor="text1"/>
          <w:sz w:val="24"/>
          <w:szCs w:val="24"/>
          <w:lang w:val="en-US" w:eastAsia="ru-RU"/>
        </w:rPr>
        <w:t>Conceptualisation</w:t>
      </w:r>
      <w:proofErr w:type="spellEnd"/>
      <w:r w:rsidRPr="004E4BE9">
        <w:rPr>
          <w:rFonts w:ascii="Times New Roman" w:eastAsia="Times New Roman" w:hAnsi="Times New Roman" w:cs="Times New Roman"/>
          <w:color w:val="000000" w:themeColor="text1"/>
          <w:sz w:val="24"/>
          <w:szCs w:val="24"/>
          <w:lang w:val="en-US" w:eastAsia="ru-RU"/>
        </w:rPr>
        <w:t xml:space="preserve"> and anatomy of green destination brands. International Journal of Culture, Tourism and Hospitality, 5(3), 282-290. </w:t>
      </w:r>
    </w:p>
    <w:p w:rsidR="00623FAF" w:rsidRPr="004E4BE9" w:rsidRDefault="00623FAF" w:rsidP="006D3FE2">
      <w:pPr>
        <w:pStyle w:val="ac"/>
        <w:shd w:val="clear" w:color="auto" w:fill="FFFFFF"/>
        <w:spacing w:before="0" w:beforeAutospacing="0" w:after="225" w:afterAutospacing="0" w:line="360" w:lineRule="auto"/>
        <w:textAlignment w:val="baseline"/>
        <w:rPr>
          <w:color w:val="000000" w:themeColor="text1"/>
          <w:lang w:val="en-US"/>
        </w:rPr>
      </w:pPr>
      <w:proofErr w:type="spellStart"/>
      <w:r w:rsidRPr="004E4BE9">
        <w:rPr>
          <w:color w:val="000000" w:themeColor="text1"/>
          <w:lang w:val="en-US"/>
        </w:rPr>
        <w:t>Kaneva</w:t>
      </w:r>
      <w:proofErr w:type="spellEnd"/>
      <w:r w:rsidRPr="004E4BE9">
        <w:rPr>
          <w:color w:val="000000" w:themeColor="text1"/>
          <w:lang w:val="en-US"/>
        </w:rPr>
        <w:t>, N. (2011). Nation branding: Toward an agenda of critical research. International Journal of Communication, 5, 117-141.</w:t>
      </w:r>
    </w:p>
    <w:p w:rsidR="00623FAF" w:rsidRPr="00B738D2" w:rsidRDefault="00623FAF" w:rsidP="006D3FE2">
      <w:pPr>
        <w:spacing w:line="360" w:lineRule="auto"/>
        <w:rPr>
          <w:rFonts w:ascii="Times New Roman" w:hAnsi="Times New Roman" w:cs="Times New Roman"/>
          <w:sz w:val="24"/>
          <w:szCs w:val="24"/>
          <w:lang w:val="en-US"/>
        </w:rPr>
      </w:pPr>
      <w:proofErr w:type="spellStart"/>
      <w:r w:rsidRPr="006D3FE2">
        <w:rPr>
          <w:rFonts w:ascii="Times New Roman" w:hAnsi="Times New Roman" w:cs="Times New Roman"/>
          <w:sz w:val="24"/>
          <w:szCs w:val="24"/>
          <w:lang w:val="en-US"/>
        </w:rPr>
        <w:t>Keohane</w:t>
      </w:r>
      <w:proofErr w:type="spellEnd"/>
      <w:r w:rsidRPr="006D3FE2">
        <w:rPr>
          <w:rFonts w:ascii="Times New Roman" w:hAnsi="Times New Roman" w:cs="Times New Roman"/>
          <w:sz w:val="24"/>
          <w:szCs w:val="24"/>
          <w:lang w:val="en-US"/>
        </w:rPr>
        <w:t>, R. &amp; Nye</w:t>
      </w:r>
      <w:r w:rsidRPr="00B738D2">
        <w:rPr>
          <w:rFonts w:ascii="Times New Roman" w:hAnsi="Times New Roman" w:cs="Times New Roman"/>
          <w:sz w:val="24"/>
          <w:szCs w:val="24"/>
          <w:lang w:val="en-US"/>
        </w:rPr>
        <w:t>, J. (1977). Power and Interdependence: World Politics in Transition. Boston: Little, Brown &amp; Co.</w:t>
      </w:r>
    </w:p>
    <w:p w:rsidR="00623FAF" w:rsidRPr="004E4BE9" w:rsidRDefault="00623FAF" w:rsidP="006D3FE2">
      <w:pPr>
        <w:spacing w:line="360" w:lineRule="auto"/>
        <w:rPr>
          <w:rFonts w:ascii="Times New Roman" w:eastAsia="Times New Roman" w:hAnsi="Times New Roman" w:cs="Times New Roman"/>
          <w:color w:val="000000" w:themeColor="text1"/>
          <w:sz w:val="24"/>
          <w:szCs w:val="24"/>
          <w:lang w:val="en-US" w:eastAsia="ru-RU"/>
        </w:rPr>
      </w:pPr>
      <w:proofErr w:type="spellStart"/>
      <w:r w:rsidRPr="004E4BE9">
        <w:rPr>
          <w:rFonts w:ascii="Times New Roman" w:eastAsia="Times New Roman" w:hAnsi="Times New Roman" w:cs="Times New Roman"/>
          <w:color w:val="000000" w:themeColor="text1"/>
          <w:sz w:val="24"/>
          <w:szCs w:val="24"/>
          <w:lang w:val="en-US" w:eastAsia="ru-RU"/>
        </w:rPr>
        <w:t>Keohane</w:t>
      </w:r>
      <w:proofErr w:type="spellEnd"/>
      <w:r w:rsidRPr="004E4BE9">
        <w:rPr>
          <w:rFonts w:ascii="Times New Roman" w:eastAsia="Times New Roman" w:hAnsi="Times New Roman" w:cs="Times New Roman"/>
          <w:color w:val="000000" w:themeColor="text1"/>
          <w:sz w:val="24"/>
          <w:szCs w:val="24"/>
          <w:lang w:val="en-US" w:eastAsia="ru-RU"/>
        </w:rPr>
        <w:t>, R.</w:t>
      </w:r>
      <w:r>
        <w:rPr>
          <w:rFonts w:ascii="Times New Roman" w:eastAsia="Times New Roman" w:hAnsi="Times New Roman" w:cs="Times New Roman"/>
          <w:color w:val="000000" w:themeColor="text1"/>
          <w:sz w:val="24"/>
          <w:szCs w:val="24"/>
          <w:lang w:val="en-US" w:eastAsia="ru-RU"/>
        </w:rPr>
        <w:t xml:space="preserve"> &amp;</w:t>
      </w:r>
      <w:r w:rsidRPr="004E4BE9">
        <w:rPr>
          <w:rFonts w:ascii="Times New Roman" w:eastAsia="Times New Roman" w:hAnsi="Times New Roman" w:cs="Times New Roman"/>
          <w:color w:val="000000" w:themeColor="text1"/>
          <w:sz w:val="24"/>
          <w:szCs w:val="24"/>
          <w:lang w:val="en-US" w:eastAsia="ru-RU"/>
        </w:rPr>
        <w:t xml:space="preserve"> Nye, J., (1998). ‘Power and Interdependence in the Information Age’, Foreign Affairs, 77(5), 81-94.</w:t>
      </w:r>
    </w:p>
    <w:p w:rsidR="00623FAF" w:rsidRPr="00B738D2" w:rsidRDefault="00623FAF" w:rsidP="006D3FE2">
      <w:pPr>
        <w:spacing w:line="360" w:lineRule="auto"/>
        <w:rPr>
          <w:rFonts w:ascii="Times New Roman" w:hAnsi="Times New Roman" w:cs="Times New Roman"/>
          <w:sz w:val="24"/>
          <w:szCs w:val="24"/>
          <w:lang w:val="en-US"/>
        </w:rPr>
      </w:pPr>
      <w:r w:rsidRPr="00B738D2">
        <w:rPr>
          <w:rFonts w:ascii="Times New Roman" w:hAnsi="Times New Roman" w:cs="Times New Roman"/>
          <w:sz w:val="24"/>
          <w:szCs w:val="24"/>
          <w:lang w:val="en-US"/>
        </w:rPr>
        <w:t>Kerr, P.</w:t>
      </w:r>
      <w:r>
        <w:rPr>
          <w:rFonts w:ascii="Times New Roman" w:hAnsi="Times New Roman" w:cs="Times New Roman"/>
          <w:sz w:val="24"/>
          <w:szCs w:val="24"/>
          <w:lang w:val="en-US"/>
        </w:rPr>
        <w:t xml:space="preserve"> &amp;</w:t>
      </w:r>
      <w:r w:rsidRPr="00B738D2">
        <w:rPr>
          <w:rFonts w:ascii="Times New Roman" w:hAnsi="Times New Roman" w:cs="Times New Roman"/>
          <w:sz w:val="24"/>
          <w:szCs w:val="24"/>
          <w:lang w:val="en-US"/>
        </w:rPr>
        <w:t xml:space="preserve"> Geoffrey W. (2013). Diplomacy in a Globalizing World: Theories and Practice. New York: Oxford University Press.</w:t>
      </w:r>
    </w:p>
    <w:p w:rsidR="00623FAF" w:rsidRPr="004E4BE9" w:rsidRDefault="00623FAF" w:rsidP="006D3FE2">
      <w:pPr>
        <w:spacing w:line="360" w:lineRule="auto"/>
        <w:rPr>
          <w:rFonts w:ascii="Times New Roman" w:eastAsia="Times New Roman" w:hAnsi="Times New Roman" w:cs="Times New Roman"/>
          <w:color w:val="000000" w:themeColor="text1"/>
          <w:sz w:val="24"/>
          <w:szCs w:val="24"/>
          <w:lang w:val="en-US" w:eastAsia="ru-RU"/>
        </w:rPr>
      </w:pPr>
      <w:r w:rsidRPr="004E4BE9">
        <w:rPr>
          <w:rFonts w:ascii="Times New Roman" w:eastAsia="Times New Roman" w:hAnsi="Times New Roman" w:cs="Times New Roman"/>
          <w:color w:val="000000" w:themeColor="text1"/>
          <w:sz w:val="24"/>
          <w:szCs w:val="24"/>
          <w:lang w:val="en-US" w:eastAsia="ru-RU"/>
        </w:rPr>
        <w:t xml:space="preserve">Kotler, P. &amp; </w:t>
      </w:r>
      <w:proofErr w:type="spellStart"/>
      <w:r w:rsidRPr="004E4BE9">
        <w:rPr>
          <w:rFonts w:ascii="Times New Roman" w:eastAsia="Times New Roman" w:hAnsi="Times New Roman" w:cs="Times New Roman"/>
          <w:color w:val="000000" w:themeColor="text1"/>
          <w:sz w:val="24"/>
          <w:szCs w:val="24"/>
          <w:lang w:val="en-US" w:eastAsia="ru-RU"/>
        </w:rPr>
        <w:t>Gertner</w:t>
      </w:r>
      <w:proofErr w:type="spellEnd"/>
      <w:r w:rsidRPr="004E4BE9">
        <w:rPr>
          <w:rFonts w:ascii="Times New Roman" w:eastAsia="Times New Roman" w:hAnsi="Times New Roman" w:cs="Times New Roman"/>
          <w:color w:val="000000" w:themeColor="text1"/>
          <w:sz w:val="24"/>
          <w:szCs w:val="24"/>
          <w:lang w:val="en-US" w:eastAsia="ru-RU"/>
        </w:rPr>
        <w:t xml:space="preserve">, D. (2002). Country as brand, product, and beyond: A place marketing and brand management perspective. In Journal of Brand Management, 9(4-5), </w:t>
      </w:r>
      <w:r w:rsidRPr="004E4BE9">
        <w:rPr>
          <w:rFonts w:ascii="Times New Roman" w:hAnsi="Times New Roman" w:cs="Times New Roman"/>
          <w:color w:val="000000" w:themeColor="text1"/>
          <w:sz w:val="24"/>
          <w:szCs w:val="24"/>
          <w:lang w:val="en-US" w:eastAsia="ru-RU"/>
        </w:rPr>
        <w:t>249-261</w:t>
      </w:r>
      <w:r w:rsidRPr="004E4BE9">
        <w:rPr>
          <w:rFonts w:ascii="Times New Roman" w:eastAsia="Times New Roman" w:hAnsi="Times New Roman" w:cs="Times New Roman"/>
          <w:color w:val="000000" w:themeColor="text1"/>
          <w:sz w:val="24"/>
          <w:szCs w:val="24"/>
          <w:lang w:val="en-US" w:eastAsia="ru-RU"/>
        </w:rPr>
        <w:t xml:space="preserve">. </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lastRenderedPageBreak/>
        <w:t>Kotler, P. (2000)</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Marketing Management. Millennium Edition. New Jersey: Prentice-Hall Inc.</w:t>
      </w:r>
    </w:p>
    <w:p w:rsidR="00623FAF" w:rsidRPr="00B738D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 xml:space="preserve">Leonard, M., Stead, C. &amp; </w:t>
      </w:r>
      <w:proofErr w:type="spellStart"/>
      <w:r w:rsidRPr="006D3FE2">
        <w:rPr>
          <w:rFonts w:ascii="Times New Roman" w:hAnsi="Times New Roman" w:cs="Times New Roman"/>
          <w:sz w:val="24"/>
          <w:szCs w:val="24"/>
          <w:lang w:val="en-US"/>
        </w:rPr>
        <w:t>Smewing</w:t>
      </w:r>
      <w:proofErr w:type="spellEnd"/>
      <w:r w:rsidRPr="006D3FE2">
        <w:rPr>
          <w:rFonts w:ascii="Times New Roman" w:hAnsi="Times New Roman" w:cs="Times New Roman"/>
          <w:sz w:val="24"/>
          <w:szCs w:val="24"/>
          <w:lang w:val="en-US"/>
        </w:rPr>
        <w:t>, C. (2002)</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w:t>
      </w:r>
      <w:r w:rsidRPr="00623FAF">
        <w:rPr>
          <w:rFonts w:ascii="Times New Roman" w:hAnsi="Times New Roman" w:cs="Times New Roman"/>
          <w:sz w:val="24"/>
          <w:szCs w:val="24"/>
          <w:lang w:val="en-US"/>
        </w:rPr>
        <w:t xml:space="preserve">Public Diplomacy. </w:t>
      </w:r>
      <w:r w:rsidRPr="00B738D2">
        <w:rPr>
          <w:rFonts w:ascii="Times New Roman" w:hAnsi="Times New Roman" w:cs="Times New Roman"/>
          <w:sz w:val="24"/>
          <w:szCs w:val="24"/>
          <w:lang w:val="en-US"/>
        </w:rPr>
        <w:t>London: The Foreign Policy Centre</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Lewis, E. (2003)</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Branding war and peace. Brand Strategy, 167 </w:t>
      </w:r>
    </w:p>
    <w:p w:rsidR="00623FAF" w:rsidRPr="00B738D2" w:rsidRDefault="00623FAF" w:rsidP="006D3FE2">
      <w:pPr>
        <w:spacing w:line="360" w:lineRule="auto"/>
        <w:rPr>
          <w:rFonts w:ascii="Times New Roman" w:hAnsi="Times New Roman" w:cs="Times New Roman"/>
          <w:sz w:val="24"/>
          <w:szCs w:val="24"/>
          <w:lang w:val="en-US"/>
        </w:rPr>
      </w:pPr>
      <w:proofErr w:type="spellStart"/>
      <w:r w:rsidRPr="006D3FE2">
        <w:rPr>
          <w:rFonts w:ascii="Times New Roman" w:hAnsi="Times New Roman" w:cs="Times New Roman"/>
          <w:sz w:val="24"/>
          <w:szCs w:val="24"/>
          <w:lang w:val="en-US"/>
        </w:rPr>
        <w:t>MacKenzie</w:t>
      </w:r>
      <w:proofErr w:type="spellEnd"/>
      <w:r w:rsidRPr="006D3FE2">
        <w:rPr>
          <w:rFonts w:ascii="Times New Roman" w:hAnsi="Times New Roman" w:cs="Times New Roman"/>
          <w:sz w:val="24"/>
          <w:szCs w:val="24"/>
          <w:lang w:val="en-US"/>
        </w:rPr>
        <w:t xml:space="preserve">, B., </w:t>
      </w:r>
      <w:proofErr w:type="spellStart"/>
      <w:r w:rsidRPr="006D3FE2">
        <w:rPr>
          <w:rFonts w:ascii="Times New Roman" w:hAnsi="Times New Roman" w:cs="Times New Roman"/>
          <w:sz w:val="24"/>
          <w:szCs w:val="24"/>
          <w:lang w:val="en-US"/>
        </w:rPr>
        <w:t>Almesjö</w:t>
      </w:r>
      <w:proofErr w:type="spellEnd"/>
      <w:r w:rsidRPr="006D3FE2">
        <w:rPr>
          <w:rFonts w:ascii="Times New Roman" w:hAnsi="Times New Roman" w:cs="Times New Roman"/>
          <w:sz w:val="24"/>
          <w:szCs w:val="24"/>
          <w:lang w:val="en-US"/>
        </w:rPr>
        <w:t>, L.</w:t>
      </w:r>
      <w:r>
        <w:rPr>
          <w:rFonts w:ascii="Times New Roman" w:hAnsi="Times New Roman" w:cs="Times New Roman"/>
          <w:sz w:val="24"/>
          <w:szCs w:val="24"/>
          <w:lang w:val="en-US"/>
        </w:rPr>
        <w:t xml:space="preserve"> &amp;</w:t>
      </w:r>
      <w:r w:rsidRPr="006D3FE2">
        <w:rPr>
          <w:rFonts w:ascii="Times New Roman" w:hAnsi="Times New Roman" w:cs="Times New Roman"/>
          <w:sz w:val="24"/>
          <w:szCs w:val="24"/>
          <w:lang w:val="en-US"/>
        </w:rPr>
        <w:t xml:space="preserve"> Hansson, S. (2004)</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Fish, Fishing, and Pollutant Reduction in the Baltic Sea. </w:t>
      </w:r>
      <w:proofErr w:type="spellStart"/>
      <w:r w:rsidRPr="00B738D2">
        <w:rPr>
          <w:rFonts w:ascii="Times New Roman" w:hAnsi="Times New Roman" w:cs="Times New Roman"/>
          <w:sz w:val="24"/>
          <w:szCs w:val="24"/>
          <w:lang w:val="en-US"/>
        </w:rPr>
        <w:t>Envron</w:t>
      </w:r>
      <w:proofErr w:type="spellEnd"/>
      <w:r w:rsidRPr="00B738D2">
        <w:rPr>
          <w:rFonts w:ascii="Times New Roman" w:hAnsi="Times New Roman" w:cs="Times New Roman"/>
          <w:sz w:val="24"/>
          <w:szCs w:val="24"/>
          <w:lang w:val="en-US"/>
        </w:rPr>
        <w:t>. Sci. Techno. 38, 1970-1976.</w:t>
      </w:r>
    </w:p>
    <w:p w:rsidR="00623FAF" w:rsidRPr="00B738D2" w:rsidRDefault="00623FAF" w:rsidP="006D3FE2">
      <w:pPr>
        <w:spacing w:line="360" w:lineRule="auto"/>
        <w:rPr>
          <w:rFonts w:ascii="Times New Roman" w:hAnsi="Times New Roman" w:cs="Times New Roman"/>
          <w:sz w:val="24"/>
          <w:szCs w:val="24"/>
          <w:lang w:val="en-US"/>
        </w:rPr>
      </w:pPr>
      <w:proofErr w:type="spellStart"/>
      <w:r w:rsidRPr="00623FAF">
        <w:rPr>
          <w:rFonts w:ascii="Times New Roman" w:hAnsi="Times New Roman" w:cs="Times New Roman"/>
          <w:sz w:val="24"/>
          <w:szCs w:val="24"/>
          <w:lang w:val="en-US"/>
        </w:rPr>
        <w:t>Mangejm</w:t>
      </w:r>
      <w:proofErr w:type="spellEnd"/>
      <w:r w:rsidRPr="00623FAF">
        <w:rPr>
          <w:rFonts w:ascii="Times New Roman" w:hAnsi="Times New Roman" w:cs="Times New Roman"/>
          <w:sz w:val="24"/>
          <w:szCs w:val="24"/>
          <w:lang w:val="en-US"/>
        </w:rPr>
        <w:t xml:space="preserve"> J. B.</w:t>
      </w:r>
      <w:r>
        <w:rPr>
          <w:rFonts w:ascii="Times New Roman" w:hAnsi="Times New Roman" w:cs="Times New Roman"/>
          <w:sz w:val="24"/>
          <w:szCs w:val="24"/>
          <w:lang w:val="en-US"/>
        </w:rPr>
        <w:t xml:space="preserve"> &amp;</w:t>
      </w:r>
      <w:r w:rsidRPr="00623FAF">
        <w:rPr>
          <w:rFonts w:ascii="Times New Roman" w:hAnsi="Times New Roman" w:cs="Times New Roman"/>
          <w:sz w:val="24"/>
          <w:szCs w:val="24"/>
          <w:lang w:val="en-US"/>
        </w:rPr>
        <w:t xml:space="preserve"> Rich R. K (1997). </w:t>
      </w:r>
      <w:proofErr w:type="spellStart"/>
      <w:r w:rsidRPr="00B738D2">
        <w:rPr>
          <w:rFonts w:ascii="Times New Roman" w:hAnsi="Times New Roman" w:cs="Times New Roman"/>
          <w:sz w:val="24"/>
          <w:szCs w:val="24"/>
          <w:lang w:val="en-US"/>
        </w:rPr>
        <w:t>Politologija</w:t>
      </w:r>
      <w:proofErr w:type="spellEnd"/>
      <w:r w:rsidRPr="00B738D2">
        <w:rPr>
          <w:rFonts w:ascii="Times New Roman" w:hAnsi="Times New Roman" w:cs="Times New Roman"/>
          <w:sz w:val="24"/>
          <w:szCs w:val="24"/>
          <w:lang w:val="en-US"/>
        </w:rPr>
        <w:t xml:space="preserve">. </w:t>
      </w:r>
      <w:proofErr w:type="spellStart"/>
      <w:r w:rsidRPr="00B738D2">
        <w:rPr>
          <w:rFonts w:ascii="Times New Roman" w:hAnsi="Times New Roman" w:cs="Times New Roman"/>
          <w:sz w:val="24"/>
          <w:szCs w:val="24"/>
          <w:lang w:val="en-US"/>
        </w:rPr>
        <w:t>Metody</w:t>
      </w:r>
      <w:proofErr w:type="spellEnd"/>
      <w:r w:rsidRPr="00B738D2">
        <w:rPr>
          <w:rFonts w:ascii="Times New Roman" w:hAnsi="Times New Roman" w:cs="Times New Roman"/>
          <w:sz w:val="24"/>
          <w:szCs w:val="24"/>
          <w:lang w:val="en-US"/>
        </w:rPr>
        <w:t xml:space="preserve"> </w:t>
      </w:r>
      <w:proofErr w:type="spellStart"/>
      <w:r w:rsidRPr="00B738D2">
        <w:rPr>
          <w:rFonts w:ascii="Times New Roman" w:hAnsi="Times New Roman" w:cs="Times New Roman"/>
          <w:sz w:val="24"/>
          <w:szCs w:val="24"/>
          <w:lang w:val="en-US"/>
        </w:rPr>
        <w:t>issledovanija</w:t>
      </w:r>
      <w:proofErr w:type="spellEnd"/>
      <w:r w:rsidRPr="00B738D2">
        <w:rPr>
          <w:rFonts w:ascii="Times New Roman" w:hAnsi="Times New Roman" w:cs="Times New Roman"/>
          <w:sz w:val="24"/>
          <w:szCs w:val="24"/>
          <w:lang w:val="en-US"/>
        </w:rPr>
        <w:t xml:space="preserve">. Translated from English by A.K. </w:t>
      </w:r>
      <w:proofErr w:type="spellStart"/>
      <w:r w:rsidRPr="00B738D2">
        <w:rPr>
          <w:rFonts w:ascii="Times New Roman" w:hAnsi="Times New Roman" w:cs="Times New Roman"/>
          <w:sz w:val="24"/>
          <w:szCs w:val="24"/>
          <w:lang w:val="en-US"/>
        </w:rPr>
        <w:t>Sokolova</w:t>
      </w:r>
      <w:proofErr w:type="spellEnd"/>
      <w:r w:rsidRPr="00B738D2">
        <w:rPr>
          <w:rFonts w:ascii="Times New Roman" w:hAnsi="Times New Roman" w:cs="Times New Roman"/>
          <w:sz w:val="24"/>
          <w:szCs w:val="24"/>
          <w:lang w:val="en-US"/>
        </w:rPr>
        <w:t>. “</w:t>
      </w:r>
      <w:proofErr w:type="spellStart"/>
      <w:r w:rsidRPr="00B738D2">
        <w:rPr>
          <w:rFonts w:ascii="Times New Roman" w:hAnsi="Times New Roman" w:cs="Times New Roman"/>
          <w:sz w:val="24"/>
          <w:szCs w:val="24"/>
          <w:lang w:val="en-US"/>
        </w:rPr>
        <w:t>Ves</w:t>
      </w:r>
      <w:proofErr w:type="spellEnd"/>
      <w:r w:rsidRPr="00B738D2">
        <w:rPr>
          <w:rFonts w:ascii="Times New Roman" w:hAnsi="Times New Roman" w:cs="Times New Roman"/>
          <w:sz w:val="24"/>
          <w:szCs w:val="24"/>
          <w:lang w:val="en-US"/>
        </w:rPr>
        <w:t>' Mir”, 1997.</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proofErr w:type="spellStart"/>
      <w:r w:rsidRPr="004E4BE9">
        <w:rPr>
          <w:rFonts w:ascii="Times New Roman" w:hAnsi="Times New Roman" w:cs="Times New Roman"/>
          <w:color w:val="000000" w:themeColor="text1"/>
          <w:sz w:val="24"/>
          <w:szCs w:val="24"/>
          <w:lang w:val="en-US" w:eastAsia="ru-RU"/>
        </w:rPr>
        <w:t>Mayring</w:t>
      </w:r>
      <w:proofErr w:type="spellEnd"/>
      <w:r w:rsidRPr="004E4BE9">
        <w:rPr>
          <w:rFonts w:ascii="Times New Roman" w:hAnsi="Times New Roman" w:cs="Times New Roman"/>
          <w:color w:val="000000" w:themeColor="text1"/>
          <w:sz w:val="24"/>
          <w:szCs w:val="24"/>
          <w:lang w:val="en-US" w:eastAsia="ru-RU"/>
        </w:rPr>
        <w:t xml:space="preserve"> P. (2000). Qualitative Content Analysis [28 paragraphs]. Forum Qualitative </w:t>
      </w:r>
      <w:proofErr w:type="spellStart"/>
      <w:r w:rsidRPr="004E4BE9">
        <w:rPr>
          <w:rFonts w:ascii="Times New Roman" w:hAnsi="Times New Roman" w:cs="Times New Roman"/>
          <w:color w:val="000000" w:themeColor="text1"/>
          <w:sz w:val="24"/>
          <w:szCs w:val="24"/>
          <w:lang w:val="en-US" w:eastAsia="ru-RU"/>
        </w:rPr>
        <w:t>Sozialforschung</w:t>
      </w:r>
      <w:proofErr w:type="spellEnd"/>
      <w:r w:rsidRPr="004E4BE9">
        <w:rPr>
          <w:rFonts w:ascii="Times New Roman" w:hAnsi="Times New Roman" w:cs="Times New Roman"/>
          <w:color w:val="000000" w:themeColor="text1"/>
          <w:sz w:val="24"/>
          <w:szCs w:val="24"/>
          <w:lang w:val="en-US" w:eastAsia="ru-RU"/>
        </w:rPr>
        <w:t xml:space="preserve"> / Forum: </w:t>
      </w:r>
      <w:r>
        <w:rPr>
          <w:rFonts w:ascii="Times New Roman" w:hAnsi="Times New Roman" w:cs="Times New Roman"/>
          <w:color w:val="000000" w:themeColor="text1"/>
          <w:sz w:val="24"/>
          <w:szCs w:val="24"/>
          <w:lang w:val="en-US" w:eastAsia="ru-RU"/>
        </w:rPr>
        <w:t>Qualitative Social Research [On</w:t>
      </w:r>
      <w:r w:rsidRPr="004E4BE9">
        <w:rPr>
          <w:rFonts w:ascii="Times New Roman" w:hAnsi="Times New Roman" w:cs="Times New Roman"/>
          <w:color w:val="000000" w:themeColor="text1"/>
          <w:sz w:val="24"/>
          <w:szCs w:val="24"/>
          <w:lang w:val="en-US" w:eastAsia="ru-RU"/>
        </w:rPr>
        <w:t>line], 1(2). Available at: http://utsc.utoronto.ca/~kmacd/IDSC10/Readings/text%20analysis/CA.pdf (Accessed: 18.12.2016).</w:t>
      </w:r>
    </w:p>
    <w:p w:rsidR="00623FAF"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McMillan, S. J. (2000)</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The Microscope and the Moving Target: The Challenge of Applying Content Analysis to the World Wide Web. Journalism and Mass Communication Quarterly, 77(1) (2000), pp. 80–98.</w:t>
      </w:r>
    </w:p>
    <w:p w:rsidR="007623AC" w:rsidRPr="007623AC" w:rsidRDefault="007623AC" w:rsidP="006D3FE2">
      <w:pPr>
        <w:spacing w:line="360" w:lineRule="auto"/>
        <w:rPr>
          <w:rFonts w:ascii="Times New Roman" w:hAnsi="Times New Roman" w:cs="Times New Roman"/>
          <w:sz w:val="24"/>
          <w:szCs w:val="24"/>
          <w:lang w:val="en-US"/>
        </w:rPr>
      </w:pPr>
      <w:proofErr w:type="spellStart"/>
      <w:r w:rsidRPr="007623AC">
        <w:rPr>
          <w:rFonts w:ascii="Times New Roman" w:hAnsi="Times New Roman" w:cs="Times New Roman"/>
          <w:color w:val="000000"/>
          <w:sz w:val="24"/>
          <w:szCs w:val="24"/>
          <w:shd w:val="clear" w:color="auto" w:fill="FFFFFF"/>
          <w:lang w:val="en-US"/>
        </w:rPr>
        <w:t>Meurman</w:t>
      </w:r>
      <w:proofErr w:type="spellEnd"/>
      <w:r w:rsidRPr="007623AC">
        <w:rPr>
          <w:rFonts w:ascii="Times New Roman" w:hAnsi="Times New Roman" w:cs="Times New Roman"/>
          <w:color w:val="000000"/>
          <w:sz w:val="24"/>
          <w:szCs w:val="24"/>
          <w:shd w:val="clear" w:color="auto" w:fill="FFFFFF"/>
          <w:lang w:val="en-US"/>
        </w:rPr>
        <w:t xml:space="preserve"> M. (2016). Perceptions of green branding and identity building amongst small Finnish textile producers. </w:t>
      </w:r>
      <w:r w:rsidRPr="00B738D2">
        <w:rPr>
          <w:rFonts w:ascii="Times New Roman" w:hAnsi="Times New Roman" w:cs="Times New Roman"/>
          <w:color w:val="000000"/>
          <w:sz w:val="24"/>
          <w:szCs w:val="24"/>
          <w:shd w:val="clear" w:color="auto" w:fill="FFFFFF"/>
          <w:lang w:val="en-US"/>
        </w:rPr>
        <w:t>International Business.</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 xml:space="preserve">Ministry for foreign affairs of Finland. </w:t>
      </w:r>
      <w:r>
        <w:rPr>
          <w:rFonts w:ascii="Times New Roman" w:hAnsi="Times New Roman" w:cs="Times New Roman"/>
          <w:sz w:val="24"/>
          <w:szCs w:val="24"/>
          <w:lang w:val="en-US"/>
        </w:rPr>
        <w:t>(</w:t>
      </w:r>
      <w:r w:rsidRPr="006D3FE2">
        <w:rPr>
          <w:rFonts w:ascii="Times New Roman" w:hAnsi="Times New Roman" w:cs="Times New Roman"/>
          <w:sz w:val="24"/>
          <w:szCs w:val="24"/>
          <w:lang w:val="en-US"/>
        </w:rPr>
        <w:t>2010</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The Country Brand Delegation sets missions for Finland [ONLINE] Available at: http://formin.finland.fi/public/default.aspx?contentid=206470&amp;contentlan=2&amp;culture=en-US [Accessed 19.01.2017].</w:t>
      </w:r>
    </w:p>
    <w:p w:rsidR="00623FAF" w:rsidRPr="004E4BE9" w:rsidRDefault="00623FAF" w:rsidP="006D3FE2">
      <w:pPr>
        <w:pStyle w:val="ac"/>
        <w:shd w:val="clear" w:color="auto" w:fill="FFFFFF"/>
        <w:spacing w:before="0" w:beforeAutospacing="0" w:after="225" w:afterAutospacing="0" w:line="360" w:lineRule="auto"/>
        <w:textAlignment w:val="baseline"/>
        <w:rPr>
          <w:color w:val="000000" w:themeColor="text1"/>
          <w:lang w:val="en-US"/>
        </w:rPr>
      </w:pPr>
      <w:proofErr w:type="spellStart"/>
      <w:r w:rsidRPr="004E4BE9">
        <w:rPr>
          <w:color w:val="000000" w:themeColor="text1"/>
          <w:lang w:val="en-US"/>
        </w:rPr>
        <w:t>Moilanen</w:t>
      </w:r>
      <w:proofErr w:type="spellEnd"/>
      <w:r w:rsidRPr="004E4BE9">
        <w:rPr>
          <w:color w:val="000000" w:themeColor="text1"/>
          <w:lang w:val="en-US"/>
        </w:rPr>
        <w:t xml:space="preserve">, T., &amp; </w:t>
      </w:r>
      <w:proofErr w:type="spellStart"/>
      <w:r w:rsidRPr="004E4BE9">
        <w:rPr>
          <w:color w:val="000000" w:themeColor="text1"/>
          <w:lang w:val="en-US"/>
        </w:rPr>
        <w:t>Rainisto</w:t>
      </w:r>
      <w:proofErr w:type="spellEnd"/>
      <w:r w:rsidRPr="004E4BE9">
        <w:rPr>
          <w:color w:val="000000" w:themeColor="text1"/>
          <w:lang w:val="en-US"/>
        </w:rPr>
        <w:t>, S. (2009). How to brand nations, cities and destinations. London, United Kingdom: Palgrave Macmillan.</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Nye, J. (2003)</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Propaganda Isn't the Way: Soft Power. International Herald Tribune, January 10, 2003.</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Nye, J. (2011). The Future of Power. New York: Public Affairs</w:t>
      </w:r>
    </w:p>
    <w:p w:rsidR="00623FAF" w:rsidRPr="004E4BE9" w:rsidRDefault="00623FAF" w:rsidP="006D3FE2">
      <w:pPr>
        <w:shd w:val="clear" w:color="auto" w:fill="FFFFFF"/>
        <w:spacing w:after="225" w:line="360" w:lineRule="auto"/>
        <w:textAlignment w:val="baseline"/>
        <w:rPr>
          <w:rFonts w:ascii="Times New Roman" w:hAnsi="Times New Roman" w:cs="Times New Roman"/>
          <w:color w:val="000000" w:themeColor="text1"/>
          <w:sz w:val="24"/>
          <w:szCs w:val="24"/>
          <w:lang w:val="en-US"/>
        </w:rPr>
      </w:pPr>
      <w:r w:rsidRPr="004E4BE9">
        <w:rPr>
          <w:rFonts w:ascii="Times New Roman" w:hAnsi="Times New Roman" w:cs="Times New Roman"/>
          <w:color w:val="000000" w:themeColor="text1"/>
          <w:sz w:val="24"/>
          <w:szCs w:val="24"/>
          <w:lang w:val="en-US"/>
        </w:rPr>
        <w:t>Nye, J. S. (2004). Soft Power: the means to success in world politics, Public Affairs, NY.</w:t>
      </w:r>
    </w:p>
    <w:p w:rsidR="00623FAF" w:rsidRPr="004E4BE9" w:rsidRDefault="00623FAF" w:rsidP="006D3FE2">
      <w:pPr>
        <w:shd w:val="clear" w:color="auto" w:fill="FFFFFF"/>
        <w:spacing w:after="225" w:line="360" w:lineRule="auto"/>
        <w:textAlignment w:val="baseline"/>
        <w:rPr>
          <w:rFonts w:ascii="Times New Roman" w:hAnsi="Times New Roman" w:cs="Times New Roman"/>
          <w:color w:val="000000" w:themeColor="text1"/>
          <w:sz w:val="24"/>
          <w:szCs w:val="24"/>
          <w:lang w:val="en-US"/>
        </w:rPr>
      </w:pPr>
      <w:r w:rsidRPr="004E4BE9">
        <w:rPr>
          <w:rFonts w:ascii="Times New Roman" w:hAnsi="Times New Roman" w:cs="Times New Roman"/>
          <w:color w:val="000000" w:themeColor="text1"/>
          <w:sz w:val="24"/>
          <w:szCs w:val="24"/>
          <w:lang w:val="en-US"/>
        </w:rPr>
        <w:lastRenderedPageBreak/>
        <w:t>Nye, J</w:t>
      </w:r>
      <w:r>
        <w:rPr>
          <w:rFonts w:ascii="Times New Roman" w:hAnsi="Times New Roman" w:cs="Times New Roman"/>
          <w:color w:val="000000" w:themeColor="text1"/>
          <w:sz w:val="24"/>
          <w:szCs w:val="24"/>
          <w:lang w:val="en-US"/>
        </w:rPr>
        <w:t>.</w:t>
      </w:r>
      <w:r w:rsidRPr="004E4BE9">
        <w:rPr>
          <w:rFonts w:ascii="Times New Roman" w:hAnsi="Times New Roman" w:cs="Times New Roman"/>
          <w:color w:val="000000" w:themeColor="text1"/>
          <w:sz w:val="24"/>
          <w:szCs w:val="24"/>
          <w:lang w:val="en-US"/>
        </w:rPr>
        <w:t xml:space="preserve"> S. (2008)</w:t>
      </w:r>
      <w:r>
        <w:rPr>
          <w:rFonts w:ascii="Times New Roman" w:hAnsi="Times New Roman" w:cs="Times New Roman"/>
          <w:color w:val="000000" w:themeColor="text1"/>
          <w:sz w:val="24"/>
          <w:szCs w:val="24"/>
          <w:lang w:val="en-US"/>
        </w:rPr>
        <w:t>.</w:t>
      </w:r>
      <w:r w:rsidRPr="004E4BE9">
        <w:rPr>
          <w:rFonts w:ascii="Times New Roman" w:hAnsi="Times New Roman" w:cs="Times New Roman"/>
          <w:color w:val="000000" w:themeColor="text1"/>
          <w:sz w:val="24"/>
          <w:szCs w:val="24"/>
          <w:lang w:val="en-US"/>
        </w:rPr>
        <w:t xml:space="preserve"> Public Diplomacy and Soft power. The Annals of the American Academy of Political and Social Science Vol. 616, Public Diplomacy in a Changing World (Mar., 2008), </w:t>
      </w:r>
      <w:r w:rsidRPr="004E4BE9">
        <w:rPr>
          <w:rFonts w:ascii="Times New Roman" w:eastAsia="Times New Roman" w:hAnsi="Times New Roman" w:cs="Times New Roman"/>
          <w:color w:val="000000" w:themeColor="text1"/>
          <w:sz w:val="24"/>
          <w:szCs w:val="24"/>
          <w:lang w:val="en-US" w:eastAsia="ru-RU"/>
        </w:rPr>
        <w:t>94-109.</w:t>
      </w:r>
    </w:p>
    <w:p w:rsidR="00623FAF" w:rsidRPr="004E4BE9" w:rsidRDefault="00623FAF" w:rsidP="006D3FE2">
      <w:pPr>
        <w:shd w:val="clear" w:color="auto" w:fill="FFFFFF"/>
        <w:spacing w:after="225" w:line="360" w:lineRule="auto"/>
        <w:textAlignment w:val="baseline"/>
        <w:rPr>
          <w:rFonts w:ascii="Times New Roman" w:hAnsi="Times New Roman" w:cs="Times New Roman"/>
          <w:color w:val="000000" w:themeColor="text1"/>
          <w:sz w:val="24"/>
          <w:szCs w:val="24"/>
          <w:lang w:val="en-US"/>
        </w:rPr>
      </w:pPr>
      <w:proofErr w:type="spellStart"/>
      <w:r w:rsidRPr="004E4BE9">
        <w:rPr>
          <w:rFonts w:ascii="Times New Roman" w:hAnsi="Times New Roman" w:cs="Times New Roman"/>
          <w:color w:val="000000" w:themeColor="text1"/>
          <w:sz w:val="24"/>
          <w:szCs w:val="24"/>
          <w:lang w:val="en-US"/>
        </w:rPr>
        <w:t>Olins</w:t>
      </w:r>
      <w:proofErr w:type="spellEnd"/>
      <w:r w:rsidRPr="004E4BE9">
        <w:rPr>
          <w:rFonts w:ascii="Times New Roman" w:hAnsi="Times New Roman" w:cs="Times New Roman"/>
          <w:color w:val="000000" w:themeColor="text1"/>
          <w:sz w:val="24"/>
          <w:szCs w:val="24"/>
          <w:lang w:val="en-US"/>
        </w:rPr>
        <w:t>, W.</w:t>
      </w:r>
      <w:r>
        <w:rPr>
          <w:rFonts w:ascii="Times New Roman" w:hAnsi="Times New Roman" w:cs="Times New Roman"/>
          <w:color w:val="000000" w:themeColor="text1"/>
          <w:sz w:val="24"/>
          <w:szCs w:val="24"/>
          <w:lang w:val="en-US"/>
        </w:rPr>
        <w:t xml:space="preserve"> &amp;</w:t>
      </w:r>
      <w:r w:rsidRPr="004E4BE9">
        <w:rPr>
          <w:rFonts w:ascii="Times New Roman" w:hAnsi="Times New Roman" w:cs="Times New Roman"/>
          <w:color w:val="000000" w:themeColor="text1"/>
          <w:sz w:val="24"/>
          <w:szCs w:val="24"/>
          <w:lang w:val="en-US"/>
        </w:rPr>
        <w:t xml:space="preserve"> </w:t>
      </w:r>
      <w:proofErr w:type="spellStart"/>
      <w:r w:rsidRPr="004E4BE9">
        <w:rPr>
          <w:rFonts w:ascii="Times New Roman" w:hAnsi="Times New Roman" w:cs="Times New Roman"/>
          <w:color w:val="000000" w:themeColor="text1"/>
          <w:sz w:val="24"/>
          <w:szCs w:val="24"/>
          <w:lang w:val="en-US"/>
        </w:rPr>
        <w:t>Hildreth</w:t>
      </w:r>
      <w:proofErr w:type="spellEnd"/>
      <w:r w:rsidRPr="004E4BE9">
        <w:rPr>
          <w:rFonts w:ascii="Times New Roman" w:hAnsi="Times New Roman" w:cs="Times New Roman"/>
          <w:color w:val="000000" w:themeColor="text1"/>
          <w:sz w:val="24"/>
          <w:szCs w:val="24"/>
          <w:lang w:val="en-US"/>
        </w:rPr>
        <w:t>, J. (2011). Nation branding: Yesterday, today, and tomorrow. In N. Morgan, A. Pritchard &amp; R. Pride (Eds.), Destination brands: Managing place reputation (3rd ed.), Oxford, UK: Butterworth-Heinemann, 55-66.</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Pimentel, D. (2001)</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The limitations of biomass energy. of Encyclopedia of Physical Sciences and Technology. San Diego: Academic press, 159-171.</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 xml:space="preserve">Pimentel, D., </w:t>
      </w:r>
      <w:proofErr w:type="spellStart"/>
      <w:r w:rsidRPr="006D3FE2">
        <w:rPr>
          <w:rFonts w:ascii="Times New Roman" w:hAnsi="Times New Roman" w:cs="Times New Roman"/>
          <w:sz w:val="24"/>
          <w:szCs w:val="24"/>
          <w:lang w:val="en-US"/>
        </w:rPr>
        <w:t>Herz</w:t>
      </w:r>
      <w:proofErr w:type="spellEnd"/>
      <w:r w:rsidRPr="006D3FE2">
        <w:rPr>
          <w:rFonts w:ascii="Times New Roman" w:hAnsi="Times New Roman" w:cs="Times New Roman"/>
          <w:sz w:val="24"/>
          <w:szCs w:val="24"/>
          <w:lang w:val="en-US"/>
        </w:rPr>
        <w:t xml:space="preserve">, M., </w:t>
      </w:r>
      <w:proofErr w:type="spellStart"/>
      <w:r w:rsidRPr="006D3FE2">
        <w:rPr>
          <w:rFonts w:ascii="Times New Roman" w:hAnsi="Times New Roman" w:cs="Times New Roman"/>
          <w:sz w:val="24"/>
          <w:szCs w:val="24"/>
          <w:lang w:val="en-US"/>
        </w:rPr>
        <w:t>Glickstein</w:t>
      </w:r>
      <w:proofErr w:type="spellEnd"/>
      <w:r w:rsidRPr="006D3FE2">
        <w:rPr>
          <w:rFonts w:ascii="Times New Roman" w:hAnsi="Times New Roman" w:cs="Times New Roman"/>
          <w:sz w:val="24"/>
          <w:szCs w:val="24"/>
          <w:lang w:val="en-US"/>
        </w:rPr>
        <w:t xml:space="preserve">, M. Zimmerman, M., Allen, R., Becker, K., Evans, J., Hussain, B., </w:t>
      </w:r>
      <w:proofErr w:type="spellStart"/>
      <w:r w:rsidRPr="006D3FE2">
        <w:rPr>
          <w:rFonts w:ascii="Times New Roman" w:hAnsi="Times New Roman" w:cs="Times New Roman"/>
          <w:sz w:val="24"/>
          <w:szCs w:val="24"/>
          <w:lang w:val="en-US"/>
        </w:rPr>
        <w:t>Sarsfeld</w:t>
      </w:r>
      <w:proofErr w:type="spellEnd"/>
      <w:r w:rsidRPr="006D3FE2">
        <w:rPr>
          <w:rFonts w:ascii="Times New Roman" w:hAnsi="Times New Roman" w:cs="Times New Roman"/>
          <w:sz w:val="24"/>
          <w:szCs w:val="24"/>
          <w:lang w:val="en-US"/>
        </w:rPr>
        <w:t xml:space="preserve">, R., </w:t>
      </w:r>
      <w:proofErr w:type="spellStart"/>
      <w:r w:rsidRPr="006D3FE2">
        <w:rPr>
          <w:rFonts w:ascii="Times New Roman" w:hAnsi="Times New Roman" w:cs="Times New Roman"/>
          <w:sz w:val="24"/>
          <w:szCs w:val="24"/>
          <w:lang w:val="en-US"/>
        </w:rPr>
        <w:t>Grosfeld</w:t>
      </w:r>
      <w:proofErr w:type="spellEnd"/>
      <w:r w:rsidRPr="006D3FE2">
        <w:rPr>
          <w:rFonts w:ascii="Times New Roman" w:hAnsi="Times New Roman" w:cs="Times New Roman"/>
          <w:sz w:val="24"/>
          <w:szCs w:val="24"/>
          <w:lang w:val="en-US"/>
        </w:rPr>
        <w:t>, A.</w:t>
      </w:r>
      <w:r>
        <w:rPr>
          <w:rFonts w:ascii="Times New Roman" w:hAnsi="Times New Roman" w:cs="Times New Roman"/>
          <w:sz w:val="24"/>
          <w:szCs w:val="24"/>
          <w:lang w:val="en-US"/>
        </w:rPr>
        <w:t xml:space="preserve"> &amp;</w:t>
      </w:r>
      <w:r w:rsidRPr="006D3FE2">
        <w:rPr>
          <w:rFonts w:ascii="Times New Roman" w:hAnsi="Times New Roman" w:cs="Times New Roman"/>
          <w:sz w:val="24"/>
          <w:szCs w:val="24"/>
          <w:lang w:val="en-US"/>
        </w:rPr>
        <w:t xml:space="preserve"> Seidel T. (2002)</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Renewable Energy: Current and Potential Issues: Renewable energy technologies could, if developed and implemented, provide nearly 50% of US energy needs; this would require about 17% of US land resources </w:t>
      </w:r>
      <w:proofErr w:type="spellStart"/>
      <w:r w:rsidRPr="006D3FE2">
        <w:rPr>
          <w:rFonts w:ascii="Times New Roman" w:hAnsi="Times New Roman" w:cs="Times New Roman"/>
          <w:sz w:val="24"/>
          <w:szCs w:val="24"/>
          <w:lang w:val="en-US"/>
        </w:rPr>
        <w:t>BioScience</w:t>
      </w:r>
      <w:proofErr w:type="spellEnd"/>
      <w:r w:rsidRPr="006D3FE2">
        <w:rPr>
          <w:rFonts w:ascii="Times New Roman" w:hAnsi="Times New Roman" w:cs="Times New Roman"/>
          <w:sz w:val="24"/>
          <w:szCs w:val="24"/>
          <w:lang w:val="en-US"/>
        </w:rPr>
        <w:t xml:space="preserve"> (2002) 52 (12), 1111-1120.</w:t>
      </w:r>
    </w:p>
    <w:p w:rsidR="00623FAF" w:rsidRPr="004E4BE9" w:rsidRDefault="00623FAF" w:rsidP="006D3FE2">
      <w:pPr>
        <w:shd w:val="clear" w:color="auto" w:fill="FFFFFF"/>
        <w:spacing w:after="225" w:line="360" w:lineRule="auto"/>
        <w:textAlignment w:val="baseline"/>
        <w:rPr>
          <w:rFonts w:ascii="Times New Roman" w:hAnsi="Times New Roman" w:cs="Times New Roman"/>
          <w:color w:val="000000" w:themeColor="text1"/>
          <w:sz w:val="24"/>
          <w:szCs w:val="24"/>
          <w:lang w:val="en-US" w:eastAsia="ru-RU"/>
        </w:rPr>
      </w:pPr>
      <w:r w:rsidRPr="004E4BE9">
        <w:rPr>
          <w:rFonts w:ascii="Times New Roman" w:hAnsi="Times New Roman" w:cs="Times New Roman"/>
          <w:color w:val="000000" w:themeColor="text1"/>
          <w:sz w:val="24"/>
          <w:szCs w:val="24"/>
          <w:lang w:val="en-US"/>
        </w:rPr>
        <w:t xml:space="preserve">Pride, R. (2011). The tone of voice challenge. In N. Morgan, A. Pritchard &amp; R. Pride (Eds.), Destination brands: Managing place reputation (3rd ed.), Oxford, UK: Butterworth-Heinemann, </w:t>
      </w:r>
      <w:r w:rsidRPr="004E4BE9">
        <w:rPr>
          <w:rFonts w:ascii="Times New Roman" w:hAnsi="Times New Roman" w:cs="Times New Roman"/>
          <w:color w:val="000000" w:themeColor="text1"/>
          <w:sz w:val="24"/>
          <w:szCs w:val="24"/>
          <w:lang w:val="en-US" w:eastAsia="ru-RU"/>
        </w:rPr>
        <w:t>129-140.</w:t>
      </w:r>
    </w:p>
    <w:p w:rsidR="00623FAF" w:rsidRPr="004E4BE9" w:rsidRDefault="00623FAF" w:rsidP="006D3FE2">
      <w:pPr>
        <w:shd w:val="clear" w:color="auto" w:fill="FFFFFF"/>
        <w:spacing w:after="225" w:line="360" w:lineRule="auto"/>
        <w:textAlignment w:val="baseline"/>
        <w:rPr>
          <w:rFonts w:ascii="Times New Roman" w:hAnsi="Times New Roman" w:cs="Times New Roman"/>
          <w:color w:val="000000" w:themeColor="text1"/>
          <w:sz w:val="24"/>
          <w:szCs w:val="24"/>
          <w:lang w:val="en-US"/>
        </w:rPr>
      </w:pPr>
      <w:proofErr w:type="spellStart"/>
      <w:r w:rsidRPr="004E4BE9">
        <w:rPr>
          <w:rFonts w:ascii="Times New Roman" w:hAnsi="Times New Roman" w:cs="Times New Roman"/>
          <w:color w:val="000000" w:themeColor="text1"/>
          <w:sz w:val="24"/>
          <w:szCs w:val="24"/>
          <w:lang w:val="en-US"/>
        </w:rPr>
        <w:t>Reinikka</w:t>
      </w:r>
      <w:proofErr w:type="spellEnd"/>
      <w:r w:rsidRPr="004E4BE9">
        <w:rPr>
          <w:rFonts w:ascii="Times New Roman" w:hAnsi="Times New Roman" w:cs="Times New Roman"/>
          <w:color w:val="000000" w:themeColor="text1"/>
          <w:sz w:val="24"/>
          <w:szCs w:val="24"/>
          <w:lang w:val="en-US"/>
        </w:rPr>
        <w:t xml:space="preserve"> M. (2013)</w:t>
      </w:r>
      <w:r>
        <w:rPr>
          <w:rFonts w:ascii="Times New Roman" w:hAnsi="Times New Roman" w:cs="Times New Roman"/>
          <w:color w:val="000000" w:themeColor="text1"/>
          <w:sz w:val="24"/>
          <w:szCs w:val="24"/>
          <w:lang w:val="en-US"/>
        </w:rPr>
        <w:t>.</w:t>
      </w:r>
      <w:r w:rsidRPr="004E4BE9">
        <w:rPr>
          <w:rFonts w:ascii="Times New Roman" w:hAnsi="Times New Roman" w:cs="Times New Roman"/>
          <w:color w:val="000000" w:themeColor="text1"/>
          <w:sz w:val="24"/>
          <w:szCs w:val="24"/>
          <w:lang w:val="en-US"/>
        </w:rPr>
        <w:t xml:space="preserve"> </w:t>
      </w:r>
      <w:proofErr w:type="spellStart"/>
      <w:r w:rsidRPr="004E4BE9">
        <w:rPr>
          <w:rFonts w:ascii="Times New Roman" w:hAnsi="Times New Roman" w:cs="Times New Roman"/>
          <w:color w:val="000000" w:themeColor="text1"/>
          <w:sz w:val="24"/>
          <w:szCs w:val="24"/>
          <w:lang w:val="en-US"/>
        </w:rPr>
        <w:t>Eduplus</w:t>
      </w:r>
      <w:proofErr w:type="spellEnd"/>
      <w:r w:rsidRPr="004E4BE9">
        <w:rPr>
          <w:rFonts w:ascii="Times New Roman" w:hAnsi="Times New Roman" w:cs="Times New Roman"/>
          <w:color w:val="000000" w:themeColor="text1"/>
          <w:sz w:val="24"/>
          <w:szCs w:val="24"/>
          <w:lang w:val="en-US"/>
        </w:rPr>
        <w:t xml:space="preserve"> Ltd. and the brand landscape : a close look at the Finnish education exporting brand landscape. </w:t>
      </w:r>
      <w:proofErr w:type="spellStart"/>
      <w:r w:rsidRPr="004E4BE9">
        <w:rPr>
          <w:rFonts w:ascii="Times New Roman" w:hAnsi="Times New Roman" w:cs="Times New Roman"/>
          <w:color w:val="000000" w:themeColor="text1"/>
          <w:sz w:val="24"/>
          <w:szCs w:val="24"/>
          <w:lang w:val="en-US"/>
        </w:rPr>
        <w:t>Metropolia</w:t>
      </w:r>
      <w:proofErr w:type="spellEnd"/>
      <w:r w:rsidRPr="004E4BE9">
        <w:rPr>
          <w:rFonts w:ascii="Times New Roman" w:hAnsi="Times New Roman" w:cs="Times New Roman"/>
          <w:color w:val="000000" w:themeColor="text1"/>
          <w:sz w:val="24"/>
          <w:szCs w:val="24"/>
          <w:lang w:val="en-US"/>
        </w:rPr>
        <w:t xml:space="preserve"> University of Applied Sciences.</w:t>
      </w:r>
    </w:p>
    <w:p w:rsidR="00623FAF" w:rsidRPr="004E4BE9" w:rsidRDefault="00623FAF" w:rsidP="006D3FE2">
      <w:pPr>
        <w:shd w:val="clear" w:color="auto" w:fill="FFFFFF"/>
        <w:spacing w:after="225" w:line="360" w:lineRule="auto"/>
        <w:textAlignment w:val="baseline"/>
        <w:rPr>
          <w:rFonts w:ascii="Times New Roman" w:eastAsia="Times New Roman" w:hAnsi="Times New Roman" w:cs="Times New Roman"/>
          <w:color w:val="000000" w:themeColor="text1"/>
          <w:sz w:val="24"/>
          <w:szCs w:val="24"/>
          <w:lang w:val="en-US" w:eastAsia="ru-RU"/>
        </w:rPr>
      </w:pPr>
      <w:r w:rsidRPr="004E4BE9">
        <w:rPr>
          <w:rFonts w:ascii="Times New Roman" w:eastAsia="Times New Roman" w:hAnsi="Times New Roman" w:cs="Times New Roman"/>
          <w:color w:val="000000" w:themeColor="text1"/>
          <w:sz w:val="24"/>
          <w:szCs w:val="24"/>
          <w:lang w:val="en-US" w:eastAsia="ru-RU"/>
        </w:rPr>
        <w:t>Roper, J. (2012). Environmental risk, sustainability discourses, and public relations. Public Relations Inquiry, 1(1), 1-19.</w:t>
      </w:r>
    </w:p>
    <w:p w:rsidR="00623FAF" w:rsidRPr="004E4BE9" w:rsidRDefault="00623FAF" w:rsidP="006D3FE2">
      <w:pPr>
        <w:shd w:val="clear" w:color="auto" w:fill="FFFFFF"/>
        <w:spacing w:after="225" w:line="360" w:lineRule="auto"/>
        <w:textAlignment w:val="baseline"/>
        <w:rPr>
          <w:rFonts w:ascii="Times New Roman" w:eastAsia="Times New Roman" w:hAnsi="Times New Roman" w:cs="Times New Roman"/>
          <w:color w:val="000000" w:themeColor="text1"/>
          <w:sz w:val="24"/>
          <w:szCs w:val="24"/>
          <w:lang w:val="en-US" w:eastAsia="ru-RU"/>
        </w:rPr>
      </w:pPr>
      <w:proofErr w:type="spellStart"/>
      <w:r w:rsidRPr="004E4BE9">
        <w:rPr>
          <w:rFonts w:ascii="Times New Roman" w:eastAsia="Times New Roman" w:hAnsi="Times New Roman" w:cs="Times New Roman"/>
          <w:color w:val="000000" w:themeColor="text1"/>
          <w:sz w:val="24"/>
          <w:szCs w:val="24"/>
          <w:lang w:val="en-US" w:eastAsia="ru-RU"/>
        </w:rPr>
        <w:t>Saraniemi</w:t>
      </w:r>
      <w:proofErr w:type="spellEnd"/>
      <w:r w:rsidRPr="004E4BE9">
        <w:rPr>
          <w:rFonts w:ascii="Times New Roman" w:eastAsia="Times New Roman" w:hAnsi="Times New Roman" w:cs="Times New Roman"/>
          <w:color w:val="000000" w:themeColor="text1"/>
          <w:sz w:val="24"/>
          <w:szCs w:val="24"/>
          <w:lang w:val="en-US" w:eastAsia="ru-RU"/>
        </w:rPr>
        <w:t xml:space="preserve"> S. (2009)</w:t>
      </w:r>
      <w:r>
        <w:rPr>
          <w:rFonts w:ascii="Times New Roman" w:eastAsia="Times New Roman" w:hAnsi="Times New Roman" w:cs="Times New Roman"/>
          <w:color w:val="000000" w:themeColor="text1"/>
          <w:sz w:val="24"/>
          <w:szCs w:val="24"/>
          <w:lang w:val="en-US" w:eastAsia="ru-RU"/>
        </w:rPr>
        <w:t>.</w:t>
      </w:r>
      <w:r w:rsidRPr="004E4BE9">
        <w:rPr>
          <w:rFonts w:ascii="Times New Roman" w:eastAsia="Times New Roman" w:hAnsi="Times New Roman" w:cs="Times New Roman"/>
          <w:color w:val="000000" w:themeColor="text1"/>
          <w:sz w:val="24"/>
          <w:szCs w:val="24"/>
          <w:lang w:val="en-US" w:eastAsia="ru-RU"/>
        </w:rPr>
        <w:t xml:space="preserve"> Destination branding in a country context. A case study of Finland in British market. University of Joensuu.</w:t>
      </w:r>
    </w:p>
    <w:p w:rsidR="00623FAF" w:rsidRPr="004E4BE9" w:rsidRDefault="00623FAF" w:rsidP="006D3FE2">
      <w:pPr>
        <w:shd w:val="clear" w:color="auto" w:fill="FFFFFF"/>
        <w:spacing w:after="225" w:line="360" w:lineRule="auto"/>
        <w:textAlignment w:val="baseline"/>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Schatz, M., </w:t>
      </w:r>
      <w:proofErr w:type="spellStart"/>
      <w:r>
        <w:rPr>
          <w:rFonts w:ascii="Times New Roman" w:eastAsia="Times New Roman" w:hAnsi="Times New Roman" w:cs="Times New Roman"/>
          <w:color w:val="000000" w:themeColor="text1"/>
          <w:sz w:val="24"/>
          <w:szCs w:val="24"/>
          <w:lang w:val="en-US" w:eastAsia="ru-RU"/>
        </w:rPr>
        <w:t>Popović</w:t>
      </w:r>
      <w:proofErr w:type="spellEnd"/>
      <w:r>
        <w:rPr>
          <w:rFonts w:ascii="Times New Roman" w:eastAsia="Times New Roman" w:hAnsi="Times New Roman" w:cs="Times New Roman"/>
          <w:color w:val="000000" w:themeColor="text1"/>
          <w:sz w:val="24"/>
          <w:szCs w:val="24"/>
          <w:lang w:val="en-US" w:eastAsia="ru-RU"/>
        </w:rPr>
        <w:t>, A. &amp;</w:t>
      </w:r>
      <w:r w:rsidRPr="004E4BE9">
        <w:rPr>
          <w:rFonts w:ascii="Times New Roman" w:eastAsia="Times New Roman" w:hAnsi="Times New Roman" w:cs="Times New Roman"/>
          <w:color w:val="000000" w:themeColor="text1"/>
          <w:sz w:val="24"/>
          <w:szCs w:val="24"/>
          <w:lang w:val="en-US" w:eastAsia="ru-RU"/>
        </w:rPr>
        <w:t xml:space="preserve"> </w:t>
      </w:r>
      <w:proofErr w:type="spellStart"/>
      <w:r w:rsidRPr="004E4BE9">
        <w:rPr>
          <w:rFonts w:ascii="Times New Roman" w:eastAsia="Times New Roman" w:hAnsi="Times New Roman" w:cs="Times New Roman"/>
          <w:color w:val="000000" w:themeColor="text1"/>
          <w:sz w:val="24"/>
          <w:szCs w:val="24"/>
          <w:lang w:val="en-US" w:eastAsia="ru-RU"/>
        </w:rPr>
        <w:t>Dervin</w:t>
      </w:r>
      <w:proofErr w:type="spellEnd"/>
      <w:r w:rsidRPr="004E4BE9">
        <w:rPr>
          <w:rFonts w:ascii="Times New Roman" w:eastAsia="Times New Roman" w:hAnsi="Times New Roman" w:cs="Times New Roman"/>
          <w:color w:val="000000" w:themeColor="text1"/>
          <w:sz w:val="24"/>
          <w:szCs w:val="24"/>
          <w:lang w:val="en-US" w:eastAsia="ru-RU"/>
        </w:rPr>
        <w:t xml:space="preserve">, F. (2015). From PISA to national branding: exploring Finnish education. Discourse: Studies in the Cultural Politics of Education, Vol. 36, 1-13 </w:t>
      </w:r>
    </w:p>
    <w:p w:rsidR="00623FAF" w:rsidRPr="004E4BE9" w:rsidRDefault="00623FAF" w:rsidP="006D3FE2">
      <w:pPr>
        <w:shd w:val="clear" w:color="auto" w:fill="FFFFFF"/>
        <w:spacing w:after="225" w:line="360" w:lineRule="auto"/>
        <w:textAlignment w:val="baseline"/>
        <w:rPr>
          <w:rFonts w:ascii="Times New Roman" w:eastAsia="Times New Roman" w:hAnsi="Times New Roman" w:cs="Times New Roman"/>
          <w:color w:val="000000" w:themeColor="text1"/>
          <w:sz w:val="24"/>
          <w:szCs w:val="24"/>
          <w:lang w:val="en-US" w:eastAsia="ru-RU"/>
        </w:rPr>
      </w:pPr>
      <w:proofErr w:type="spellStart"/>
      <w:r w:rsidRPr="004E4BE9">
        <w:rPr>
          <w:rFonts w:ascii="Times New Roman" w:eastAsia="Times New Roman" w:hAnsi="Times New Roman" w:cs="Times New Roman"/>
          <w:color w:val="000000" w:themeColor="text1"/>
          <w:sz w:val="24"/>
          <w:szCs w:val="24"/>
          <w:lang w:val="en-US" w:eastAsia="ru-RU"/>
        </w:rPr>
        <w:t>Szondi</w:t>
      </w:r>
      <w:proofErr w:type="spellEnd"/>
      <w:r w:rsidRPr="004E4BE9">
        <w:rPr>
          <w:rFonts w:ascii="Times New Roman" w:eastAsia="Times New Roman" w:hAnsi="Times New Roman" w:cs="Times New Roman"/>
          <w:color w:val="000000" w:themeColor="text1"/>
          <w:sz w:val="24"/>
          <w:szCs w:val="24"/>
          <w:lang w:val="en-US" w:eastAsia="ru-RU"/>
        </w:rPr>
        <w:t xml:space="preserve">, G. (2008). Public diplomacy and nation branding: Conceptual similarities and differences. Discussion Papers in Diplomacy. Hague, Netherlands: </w:t>
      </w:r>
      <w:proofErr w:type="spellStart"/>
      <w:r w:rsidRPr="004E4BE9">
        <w:rPr>
          <w:rFonts w:ascii="Times New Roman" w:eastAsia="Times New Roman" w:hAnsi="Times New Roman" w:cs="Times New Roman"/>
          <w:color w:val="000000" w:themeColor="text1"/>
          <w:sz w:val="24"/>
          <w:szCs w:val="24"/>
          <w:lang w:val="en-US" w:eastAsia="ru-RU"/>
        </w:rPr>
        <w:t>Clingendael</w:t>
      </w:r>
      <w:proofErr w:type="spellEnd"/>
      <w:r w:rsidRPr="004E4BE9">
        <w:rPr>
          <w:rFonts w:ascii="Times New Roman" w:eastAsia="Times New Roman" w:hAnsi="Times New Roman" w:cs="Times New Roman"/>
          <w:color w:val="000000" w:themeColor="text1"/>
          <w:sz w:val="24"/>
          <w:szCs w:val="24"/>
          <w:lang w:val="en-US" w:eastAsia="ru-RU"/>
        </w:rPr>
        <w:t xml:space="preserve"> Netherlands Institute of International Relations, 13-18.</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lastRenderedPageBreak/>
        <w:t xml:space="preserve">The </w:t>
      </w:r>
      <w:proofErr w:type="spellStart"/>
      <w:r w:rsidRPr="006D3FE2">
        <w:rPr>
          <w:rFonts w:ascii="Times New Roman" w:hAnsi="Times New Roman" w:cs="Times New Roman"/>
          <w:sz w:val="24"/>
          <w:szCs w:val="24"/>
          <w:lang w:val="en-US"/>
        </w:rPr>
        <w:t>Kryton</w:t>
      </w:r>
      <w:proofErr w:type="spellEnd"/>
      <w:r w:rsidRPr="006D3FE2">
        <w:rPr>
          <w:rFonts w:ascii="Times New Roman" w:hAnsi="Times New Roman" w:cs="Times New Roman"/>
          <w:sz w:val="24"/>
          <w:szCs w:val="24"/>
          <w:lang w:val="en-US"/>
        </w:rPr>
        <w:t xml:space="preserve"> Group of Companies.</w:t>
      </w:r>
      <w:r>
        <w:rPr>
          <w:rFonts w:ascii="Times New Roman" w:hAnsi="Times New Roman" w:cs="Times New Roman"/>
          <w:sz w:val="24"/>
          <w:szCs w:val="24"/>
          <w:lang w:val="en-US"/>
        </w:rPr>
        <w:t xml:space="preserve"> (2005).</w:t>
      </w:r>
      <w:r w:rsidRPr="006D3FE2">
        <w:rPr>
          <w:rFonts w:ascii="Times New Roman" w:hAnsi="Times New Roman" w:cs="Times New Roman"/>
          <w:sz w:val="24"/>
          <w:szCs w:val="24"/>
          <w:lang w:val="en-US"/>
        </w:rPr>
        <w:t xml:space="preserve"> ST. PETERSBURG WASTEWATER TREATMENT PLANT [online] Available at: http://www.kryton.com/wp-content/uploads/2005/09/Case_Study-WWTP-StPetersburg-Russia.pdf</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eastAsia="ru-RU"/>
        </w:rPr>
        <w:t>Van Ham, P.</w:t>
      </w:r>
      <w:r w:rsidRPr="004E4BE9">
        <w:rPr>
          <w:rFonts w:ascii="Times New Roman" w:hAnsi="Times New Roman" w:cs="Times New Roman"/>
          <w:color w:val="000000" w:themeColor="text1"/>
          <w:sz w:val="24"/>
          <w:szCs w:val="24"/>
          <w:lang w:val="en-US" w:eastAsia="ru-RU"/>
        </w:rPr>
        <w:t xml:space="preserve"> (2008). Place branding: The state of the art. The Annals of the American Academy of Political and Social Science, 616(1), 126-149.</w:t>
      </w:r>
    </w:p>
    <w:p w:rsidR="00623FAF" w:rsidRPr="0010430E" w:rsidRDefault="00623FAF" w:rsidP="006D3FE2">
      <w:pPr>
        <w:spacing w:line="360" w:lineRule="auto"/>
        <w:rPr>
          <w:rFonts w:ascii="Times New Roman" w:hAnsi="Times New Roman" w:cs="Times New Roman"/>
          <w:sz w:val="24"/>
          <w:szCs w:val="24"/>
          <w:lang w:val="en-US"/>
        </w:rPr>
      </w:pPr>
      <w:r w:rsidRPr="00B738D2">
        <w:rPr>
          <w:rFonts w:ascii="Times New Roman" w:hAnsi="Times New Roman" w:cs="Times New Roman"/>
          <w:sz w:val="24"/>
          <w:szCs w:val="24"/>
          <w:lang w:val="en-US"/>
        </w:rPr>
        <w:t xml:space="preserve">Van Ham, P. </w:t>
      </w:r>
      <w:r>
        <w:rPr>
          <w:rFonts w:ascii="Times New Roman" w:hAnsi="Times New Roman" w:cs="Times New Roman"/>
          <w:sz w:val="24"/>
          <w:szCs w:val="24"/>
          <w:lang w:val="en-US"/>
        </w:rPr>
        <w:t>(</w:t>
      </w:r>
      <w:r w:rsidRPr="00B738D2">
        <w:rPr>
          <w:rFonts w:ascii="Times New Roman" w:hAnsi="Times New Roman" w:cs="Times New Roman"/>
          <w:sz w:val="24"/>
          <w:szCs w:val="24"/>
          <w:lang w:val="en-US"/>
        </w:rPr>
        <w:t>2010</w:t>
      </w:r>
      <w:r>
        <w:rPr>
          <w:rFonts w:ascii="Times New Roman" w:hAnsi="Times New Roman" w:cs="Times New Roman"/>
          <w:sz w:val="24"/>
          <w:szCs w:val="24"/>
          <w:lang w:val="en-US"/>
        </w:rPr>
        <w:t>)</w:t>
      </w:r>
      <w:r w:rsidRPr="00B738D2">
        <w:rPr>
          <w:rFonts w:ascii="Times New Roman" w:hAnsi="Times New Roman" w:cs="Times New Roman"/>
          <w:sz w:val="24"/>
          <w:szCs w:val="24"/>
          <w:lang w:val="en-US"/>
        </w:rPr>
        <w:t xml:space="preserve">. Social Power in International Politics. </w:t>
      </w:r>
      <w:r w:rsidRPr="00623FAF">
        <w:rPr>
          <w:rFonts w:ascii="Times New Roman" w:hAnsi="Times New Roman" w:cs="Times New Roman"/>
          <w:sz w:val="24"/>
          <w:szCs w:val="24"/>
          <w:lang w:val="en-US"/>
        </w:rPr>
        <w:t>Routledge, Abingdon</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Van Ham, Peter. (2002)</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“Branding Territory: Inside the Wonderful Worlds of PR and IR Theory.” Millennium - Journal of International Studies 31, no. 2 (March 1, 2002), 249 –269.</w:t>
      </w:r>
    </w:p>
    <w:p w:rsidR="00623FAF" w:rsidRPr="004E4BE9" w:rsidRDefault="00623FAF" w:rsidP="006D3FE2">
      <w:pPr>
        <w:spacing w:line="360" w:lineRule="auto"/>
        <w:rPr>
          <w:rFonts w:ascii="Times New Roman" w:eastAsia="Times New Roman" w:hAnsi="Times New Roman" w:cs="Times New Roman"/>
          <w:color w:val="000000" w:themeColor="text1"/>
          <w:sz w:val="24"/>
          <w:szCs w:val="24"/>
          <w:lang w:val="en-US" w:eastAsia="ru-RU"/>
        </w:rPr>
      </w:pPr>
      <w:proofErr w:type="spellStart"/>
      <w:r w:rsidRPr="004E4BE9">
        <w:rPr>
          <w:rFonts w:ascii="Times New Roman" w:eastAsia="Times New Roman" w:hAnsi="Times New Roman" w:cs="Times New Roman"/>
          <w:color w:val="000000" w:themeColor="text1"/>
          <w:sz w:val="24"/>
          <w:szCs w:val="24"/>
          <w:lang w:val="en-US" w:eastAsia="ru-RU"/>
        </w:rPr>
        <w:t>Vuorenmaa</w:t>
      </w:r>
      <w:proofErr w:type="spellEnd"/>
      <w:r w:rsidRPr="004E4BE9">
        <w:rPr>
          <w:rFonts w:ascii="Times New Roman" w:eastAsia="Times New Roman" w:hAnsi="Times New Roman" w:cs="Times New Roman"/>
          <w:color w:val="000000" w:themeColor="text1"/>
          <w:sz w:val="24"/>
          <w:szCs w:val="24"/>
          <w:lang w:val="en-US" w:eastAsia="ru-RU"/>
        </w:rPr>
        <w:t xml:space="preserve">, A-K. (2015). Destination Branding by means of tourist-created content. </w:t>
      </w:r>
      <w:proofErr w:type="spellStart"/>
      <w:r w:rsidRPr="004E4BE9">
        <w:rPr>
          <w:rFonts w:ascii="Times New Roman" w:eastAsia="Times New Roman" w:hAnsi="Times New Roman" w:cs="Times New Roman"/>
          <w:color w:val="000000" w:themeColor="text1"/>
          <w:sz w:val="24"/>
          <w:szCs w:val="24"/>
          <w:lang w:val="en-US" w:eastAsia="ru-RU"/>
        </w:rPr>
        <w:t>Hanken</w:t>
      </w:r>
      <w:proofErr w:type="spellEnd"/>
      <w:r w:rsidRPr="004E4BE9">
        <w:rPr>
          <w:rFonts w:ascii="Times New Roman" w:eastAsia="Times New Roman" w:hAnsi="Times New Roman" w:cs="Times New Roman"/>
          <w:color w:val="000000" w:themeColor="text1"/>
          <w:sz w:val="24"/>
          <w:szCs w:val="24"/>
          <w:lang w:val="en-US" w:eastAsia="ru-RU"/>
        </w:rPr>
        <w:t xml:space="preserve"> School of Economics.</w:t>
      </w:r>
    </w:p>
    <w:p w:rsidR="00623FAF" w:rsidRPr="006D3FE2" w:rsidRDefault="00623FAF" w:rsidP="006D3FE2">
      <w:pPr>
        <w:spacing w:line="360" w:lineRule="auto"/>
        <w:rPr>
          <w:rFonts w:ascii="Times New Roman" w:hAnsi="Times New Roman" w:cs="Times New Roman"/>
          <w:sz w:val="24"/>
          <w:szCs w:val="24"/>
          <w:lang w:val="en-US"/>
        </w:rPr>
      </w:pPr>
      <w:r w:rsidRPr="006D3FE2">
        <w:rPr>
          <w:rFonts w:ascii="Times New Roman" w:hAnsi="Times New Roman" w:cs="Times New Roman"/>
          <w:sz w:val="24"/>
          <w:szCs w:val="24"/>
          <w:lang w:val="en-US"/>
        </w:rPr>
        <w:t>Wheeler, A. (2009)</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Designing Brand Identity. 3rd ed. Hoboken: John Wiley &amp; Sons, Inc., 2009.</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proofErr w:type="spellStart"/>
      <w:r w:rsidRPr="004E4BE9">
        <w:rPr>
          <w:rFonts w:ascii="Times New Roman" w:hAnsi="Times New Roman" w:cs="Times New Roman"/>
          <w:color w:val="000000" w:themeColor="text1"/>
          <w:sz w:val="24"/>
          <w:szCs w:val="24"/>
          <w:lang w:val="en-US" w:eastAsia="ru-RU"/>
        </w:rPr>
        <w:t>Widler</w:t>
      </w:r>
      <w:proofErr w:type="spellEnd"/>
      <w:r w:rsidRPr="004E4BE9">
        <w:rPr>
          <w:rFonts w:ascii="Times New Roman" w:hAnsi="Times New Roman" w:cs="Times New Roman"/>
          <w:color w:val="000000" w:themeColor="text1"/>
          <w:sz w:val="24"/>
          <w:szCs w:val="24"/>
          <w:lang w:val="en-US" w:eastAsia="ru-RU"/>
        </w:rPr>
        <w:t>, J. (2007). Nation branding: With pride against prejudice. Place Branding and Public Diplomacy, 3(2), 144-150.</w:t>
      </w:r>
    </w:p>
    <w:p w:rsidR="00623FAF" w:rsidRPr="004E4BE9" w:rsidRDefault="00623FAF" w:rsidP="006D3FE2">
      <w:pPr>
        <w:spacing w:line="360" w:lineRule="auto"/>
        <w:rPr>
          <w:rFonts w:ascii="Times New Roman" w:hAnsi="Times New Roman" w:cs="Times New Roman"/>
          <w:color w:val="000000" w:themeColor="text1"/>
          <w:sz w:val="24"/>
          <w:szCs w:val="24"/>
          <w:lang w:val="en-US" w:eastAsia="ru-RU"/>
        </w:rPr>
      </w:pPr>
      <w:r w:rsidRPr="004E4BE9">
        <w:rPr>
          <w:rFonts w:ascii="Times New Roman" w:hAnsi="Times New Roman" w:cs="Times New Roman"/>
          <w:color w:val="000000" w:themeColor="text1"/>
          <w:sz w:val="24"/>
          <w:szCs w:val="24"/>
          <w:lang w:val="en-US" w:eastAsia="ru-RU"/>
        </w:rPr>
        <w:t>Winter, C. (2009). Branding Finland on the internet.</w:t>
      </w:r>
      <w:r w:rsidRPr="004E4BE9">
        <w:rPr>
          <w:rFonts w:ascii="Times New Roman" w:hAnsi="Times New Roman" w:cs="Times New Roman"/>
          <w:sz w:val="24"/>
          <w:szCs w:val="24"/>
          <w:lang w:val="en-US"/>
        </w:rPr>
        <w:t xml:space="preserve"> </w:t>
      </w:r>
      <w:r w:rsidRPr="004E4BE9">
        <w:rPr>
          <w:rFonts w:ascii="Times New Roman" w:hAnsi="Times New Roman" w:cs="Times New Roman"/>
          <w:color w:val="000000" w:themeColor="text1"/>
          <w:sz w:val="24"/>
          <w:szCs w:val="24"/>
          <w:lang w:val="en-US" w:eastAsia="ru-RU"/>
        </w:rPr>
        <w:t>Images and stereotypes in Finland’s tourism marketing.</w:t>
      </w:r>
      <w:r w:rsidRPr="004E4BE9">
        <w:rPr>
          <w:rFonts w:ascii="Times New Roman" w:hAnsi="Times New Roman" w:cs="Times New Roman"/>
          <w:sz w:val="24"/>
          <w:szCs w:val="24"/>
          <w:lang w:val="en-US"/>
        </w:rPr>
        <w:t xml:space="preserve"> </w:t>
      </w:r>
      <w:r w:rsidRPr="004E4BE9">
        <w:rPr>
          <w:rFonts w:ascii="Times New Roman" w:hAnsi="Times New Roman" w:cs="Times New Roman"/>
          <w:color w:val="000000" w:themeColor="text1"/>
          <w:sz w:val="24"/>
          <w:szCs w:val="24"/>
          <w:lang w:val="en-US" w:eastAsia="ru-RU"/>
        </w:rPr>
        <w:t xml:space="preserve">University of </w:t>
      </w:r>
      <w:proofErr w:type="spellStart"/>
      <w:r w:rsidRPr="004E4BE9">
        <w:rPr>
          <w:rFonts w:ascii="Times New Roman" w:hAnsi="Times New Roman" w:cs="Times New Roman"/>
          <w:color w:val="000000" w:themeColor="text1"/>
          <w:sz w:val="24"/>
          <w:szCs w:val="24"/>
          <w:lang w:val="en-US" w:eastAsia="ru-RU"/>
        </w:rPr>
        <w:t>Jyväskylä</w:t>
      </w:r>
      <w:proofErr w:type="spellEnd"/>
      <w:r w:rsidRPr="004E4BE9">
        <w:rPr>
          <w:rFonts w:ascii="Times New Roman" w:hAnsi="Times New Roman" w:cs="Times New Roman"/>
          <w:color w:val="000000" w:themeColor="text1"/>
          <w:sz w:val="24"/>
          <w:szCs w:val="24"/>
          <w:lang w:val="en-US" w:eastAsia="ru-RU"/>
        </w:rPr>
        <w:t>.</w:t>
      </w:r>
    </w:p>
    <w:p w:rsidR="00802ED2" w:rsidRPr="00B859A5" w:rsidRDefault="00802ED2" w:rsidP="006D3FE2">
      <w:pPr>
        <w:spacing w:line="360" w:lineRule="auto"/>
        <w:rPr>
          <w:rFonts w:ascii="Times New Roman" w:hAnsi="Times New Roman" w:cs="Times New Roman"/>
          <w:i/>
          <w:sz w:val="24"/>
          <w:szCs w:val="24"/>
          <w:lang w:val="en-US"/>
        </w:rPr>
      </w:pPr>
    </w:p>
    <w:p w:rsidR="00CE1A57" w:rsidRPr="00542E00" w:rsidRDefault="00CE1A57" w:rsidP="006D3FE2">
      <w:pPr>
        <w:spacing w:line="360" w:lineRule="auto"/>
        <w:rPr>
          <w:rFonts w:ascii="Times New Roman" w:hAnsi="Times New Roman" w:cs="Times New Roman"/>
          <w:color w:val="000000" w:themeColor="text1"/>
          <w:sz w:val="24"/>
          <w:szCs w:val="24"/>
          <w:lang w:val="en-US" w:eastAsia="ru-RU"/>
        </w:rPr>
      </w:pPr>
    </w:p>
    <w:p w:rsidR="00765F37" w:rsidRPr="00542E00" w:rsidRDefault="00765F37" w:rsidP="006D3FE2">
      <w:pPr>
        <w:spacing w:line="360" w:lineRule="auto"/>
        <w:rPr>
          <w:rFonts w:ascii="Times New Roman" w:hAnsi="Times New Roman" w:cs="Times New Roman"/>
          <w:color w:val="000000" w:themeColor="text1"/>
          <w:sz w:val="24"/>
          <w:szCs w:val="24"/>
          <w:lang w:val="en-US" w:eastAsia="ru-RU"/>
        </w:rPr>
      </w:pPr>
    </w:p>
    <w:p w:rsidR="00765F37" w:rsidRPr="00B738D2" w:rsidRDefault="00765F37" w:rsidP="00B738D2">
      <w:pPr>
        <w:pStyle w:val="2"/>
        <w:ind w:firstLine="567"/>
        <w:rPr>
          <w:color w:val="000000" w:themeColor="text1"/>
          <w:sz w:val="28"/>
          <w:szCs w:val="28"/>
          <w:lang w:val="en-US"/>
        </w:rPr>
      </w:pPr>
      <w:bookmarkStart w:id="54" w:name="_Toc483505172"/>
      <w:r w:rsidRPr="00B738D2">
        <w:rPr>
          <w:color w:val="000000" w:themeColor="text1"/>
          <w:sz w:val="28"/>
          <w:szCs w:val="28"/>
          <w:lang w:val="en-US"/>
        </w:rPr>
        <w:t>Primary sources:</w:t>
      </w:r>
      <w:bookmarkEnd w:id="54"/>
    </w:p>
    <w:p w:rsidR="00765F37" w:rsidRPr="004E4BE9" w:rsidRDefault="00765F37" w:rsidP="006D3FE2">
      <w:pPr>
        <w:spacing w:line="360" w:lineRule="auto"/>
        <w:rPr>
          <w:rFonts w:ascii="Times New Roman" w:hAnsi="Times New Roman" w:cs="Times New Roman"/>
          <w:b/>
          <w:color w:val="000000" w:themeColor="text1"/>
          <w:sz w:val="24"/>
          <w:szCs w:val="24"/>
          <w:lang w:val="en-US" w:eastAsia="ru-RU"/>
        </w:rPr>
      </w:pP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Bird, T. (2010)</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Forecast fair for weather expertise exports.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https://finland.fi/life-society/forecast-fair-for-weather-expertise-exports/ </w:t>
      </w:r>
      <w:hyperlink r:id="rId38" w:history="1"/>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Bird, T. (2017)</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w:t>
      </w:r>
      <w:hyperlink r:id="rId39" w:history="1">
        <w:r w:rsidRPr="00336E06">
          <w:rPr>
            <w:rStyle w:val="a4"/>
            <w:rFonts w:ascii="Times New Roman" w:hAnsi="Times New Roman" w:cs="Times New Roman"/>
            <w:color w:val="000000" w:themeColor="text1"/>
            <w:sz w:val="24"/>
            <w:szCs w:val="24"/>
            <w:u w:val="none"/>
            <w:lang w:val="en-US"/>
          </w:rPr>
          <w:t>Finland’s icebreakers plough through Baltic ice</w:t>
        </w:r>
      </w:hyperlink>
      <w:r w:rsidRPr="00336E06">
        <w:rPr>
          <w:rStyle w:val="a4"/>
          <w:rFonts w:ascii="Times New Roman" w:hAnsi="Times New Roman" w:cs="Times New Roman"/>
          <w:color w:val="000000" w:themeColor="text1"/>
          <w:sz w:val="24"/>
          <w:szCs w:val="24"/>
          <w:u w:val="none"/>
          <w:lang w:val="en-US"/>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https://finland.fi/business-innovation/finlands-icebreakers-plough-through-baltic-ice/ </w:t>
      </w:r>
      <w:hyperlink r:id="rId40"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551542" w:rsidRPr="00336E06" w:rsidRDefault="00551542"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lastRenderedPageBreak/>
        <w:t>Curtet</w:t>
      </w:r>
      <w:proofErr w:type="spellEnd"/>
      <w:r w:rsidRPr="00336E06">
        <w:rPr>
          <w:rFonts w:ascii="Times New Roman" w:hAnsi="Times New Roman" w:cs="Times New Roman"/>
          <w:color w:val="000000"/>
          <w:sz w:val="24"/>
          <w:szCs w:val="24"/>
          <w:shd w:val="clear" w:color="auto" w:fill="FFFFFF"/>
          <w:lang w:val="en-US"/>
        </w:rPr>
        <w:t>, P. (2014a)</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w:t>
      </w:r>
      <w:hyperlink r:id="rId41" w:history="1">
        <w:r w:rsidRPr="00336E06">
          <w:rPr>
            <w:rStyle w:val="a4"/>
            <w:rFonts w:ascii="Times New Roman" w:hAnsi="Times New Roman" w:cs="Times New Roman"/>
            <w:color w:val="000000" w:themeColor="text1"/>
            <w:sz w:val="24"/>
            <w:szCs w:val="24"/>
            <w:u w:val="none"/>
            <w:lang w:val="en-US"/>
          </w:rPr>
          <w:t>Finnish ecovillage runs on future energy</w:t>
        </w:r>
      </w:hyperlink>
      <w:r w:rsidRPr="00336E06">
        <w:rPr>
          <w:rStyle w:val="a4"/>
          <w:rFonts w:ascii="Times New Roman" w:hAnsi="Times New Roman" w:cs="Times New Roman"/>
          <w:color w:val="000000" w:themeColor="text1"/>
          <w:sz w:val="24"/>
          <w:szCs w:val="24"/>
          <w:u w:val="none"/>
          <w:lang w:val="en-US"/>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https://finland.fi/life-society/finnish-ecovillage-runs-on-future-energy/ </w:t>
      </w:r>
      <w:hyperlink r:id="rId42" w:history="1"/>
      <w:r w:rsidRPr="00336E06">
        <w:rPr>
          <w:rFonts w:ascii="Times New Roman" w:hAnsi="Times New Roman" w:cs="Times New Roman"/>
          <w:color w:val="000000"/>
          <w:sz w:val="24"/>
          <w:szCs w:val="24"/>
          <w:shd w:val="clear" w:color="auto" w:fill="FFFFFF"/>
          <w:lang w:val="en-US"/>
        </w:rPr>
        <w:t>[Accessed 23.02.2017]</w:t>
      </w:r>
    </w:p>
    <w:p w:rsidR="00551542" w:rsidRPr="00336E06" w:rsidRDefault="00551542"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Curtet</w:t>
      </w:r>
      <w:proofErr w:type="spellEnd"/>
      <w:r w:rsidRPr="00336E06">
        <w:rPr>
          <w:rFonts w:ascii="Times New Roman" w:hAnsi="Times New Roman" w:cs="Times New Roman"/>
          <w:color w:val="000000"/>
          <w:sz w:val="24"/>
          <w:szCs w:val="24"/>
          <w:shd w:val="clear" w:color="auto" w:fill="FFFFFF"/>
          <w:lang w:val="en-US"/>
        </w:rPr>
        <w:t>, P</w:t>
      </w:r>
      <w:r w:rsidRPr="007C42E3">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(2014b)</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Expat experts explore Finnish forestry. </w:t>
      </w:r>
      <w:proofErr w:type="spellStart"/>
      <w:r w:rsidRPr="00336E06">
        <w:rPr>
          <w:rFonts w:ascii="Times New Roman" w:hAnsi="Times New Roman" w:cs="Times New Roman"/>
          <w:color w:val="000000"/>
          <w:sz w:val="24"/>
          <w:szCs w:val="24"/>
          <w:shd w:val="clear" w:color="auto" w:fill="FFFFFF"/>
          <w:lang w:val="en-US"/>
        </w:rPr>
        <w:t>thisisFINLAND</w:t>
      </w:r>
      <w:proofErr w:type="spellEnd"/>
      <w:r w:rsidRPr="00336E06">
        <w:rPr>
          <w:rFonts w:ascii="Times New Roman" w:hAnsi="Times New Roman" w:cs="Times New Roman"/>
          <w:color w:val="000000"/>
          <w:sz w:val="24"/>
          <w:szCs w:val="24"/>
          <w:shd w:val="clear" w:color="auto" w:fill="FFFFFF"/>
          <w:lang w:val="en-US"/>
        </w:rPr>
        <w:t xml:space="preserve"> [online]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https://finland.fi/business-innovation/expat-experts-explore-finnish-forestry/ </w:t>
      </w:r>
      <w:hyperlink r:id="rId43" w:history="1"/>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themeColor="text1"/>
          <w:sz w:val="24"/>
          <w:szCs w:val="24"/>
          <w:lang w:val="en-US" w:eastAsia="ru-RU"/>
        </w:rPr>
      </w:pPr>
      <w:r w:rsidRPr="00336E06">
        <w:rPr>
          <w:rFonts w:ascii="Times New Roman" w:hAnsi="Times New Roman" w:cs="Times New Roman"/>
          <w:color w:val="000000" w:themeColor="text1"/>
          <w:sz w:val="24"/>
          <w:szCs w:val="24"/>
          <w:lang w:val="en-US" w:eastAsia="ru-RU"/>
        </w:rPr>
        <w:t xml:space="preserve">Final report of the Country Brand Delegation. Mission For Finland (2010). </w:t>
      </w:r>
      <w:r w:rsidRPr="00336E06">
        <w:rPr>
          <w:rFonts w:ascii="Times New Roman" w:hAnsi="Times New Roman" w:cs="Times New Roman"/>
          <w:color w:val="000000"/>
          <w:sz w:val="24"/>
          <w:szCs w:val="24"/>
          <w:shd w:val="clear" w:color="auto" w:fill="FFFFFF"/>
          <w:lang w:val="en-US"/>
        </w:rPr>
        <w:t xml:space="preserve">[online] </w:t>
      </w:r>
      <w:r w:rsidRPr="00336E06">
        <w:rPr>
          <w:rFonts w:ascii="Times New Roman" w:hAnsi="Times New Roman" w:cs="Times New Roman"/>
          <w:color w:val="000000" w:themeColor="text1"/>
          <w:sz w:val="24"/>
          <w:szCs w:val="24"/>
          <w:lang w:val="en-US" w:eastAsia="ru-RU"/>
        </w:rPr>
        <w:t>// URL: http://www.demoshelsinki.fi/wp-content/uploads/2014/08/TS_Report_EN.pdf (Accessed: 14.11.2016).</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Finland Image Bank. Images. [online] Available at: http://image.finland.fi/Default.aspx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Finland Image Bank. Welcome to the Finland Image Bank! [online] Available at: http://image.finland.fi/Default.aspx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Finland Toolbox. Identity of Finland. [online] Available at: https://toolbox.finland.fi/toolbox/identity-of-finland/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Finland Toolbox. Infographics. [online] Available at: https://toolbox.finland.fi/toolbox/infographics/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Finland Toolbox. National image banks. [online] Available at: https://toolbox.finland.fi/toolbox/images/national-image-banks/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Finland Toolbox. Presentations. [online] Available at: https://toolbox.finland.fi/toolbox/presentations/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Finland Toolbox. Regional image banks. [online] Available at: https://toolbox.finland.fi/toolbox/images/regional-image-banks/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Finland Toolbox. Research. [online] Available at: https://toolbox.finland.fi/toolbox/research/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Finland Toolbox. Story of Finland [online] Available at: https://toolbox.finland.fi/the-story-of-finland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Finland Toolbox. Toolbox. [online] Available at:</w:t>
      </w:r>
      <w:r w:rsidRPr="00336E06">
        <w:rPr>
          <w:rStyle w:val="apple-converted-space"/>
          <w:rFonts w:ascii="Times New Roman" w:hAnsi="Times New Roman" w:cs="Times New Roman"/>
          <w:color w:val="000000"/>
          <w:sz w:val="24"/>
          <w:szCs w:val="24"/>
          <w:shd w:val="clear" w:color="auto" w:fill="FFFFFF"/>
          <w:lang w:val="en-US"/>
        </w:rPr>
        <w:t xml:space="preserve"> https://toolbox.finland.fi/toolbox/ </w:t>
      </w:r>
      <w:hyperlink r:id="rId44"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lastRenderedPageBreak/>
        <w:t>Finland Toolbox. Videos. [online] Available at: https://toolbox.finland.fi/toolbox/videos/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Korpela</w:t>
      </w:r>
      <w:proofErr w:type="spellEnd"/>
      <w:r w:rsidRPr="00336E06">
        <w:rPr>
          <w:rFonts w:ascii="Times New Roman" w:hAnsi="Times New Roman" w:cs="Times New Roman"/>
          <w:color w:val="000000"/>
          <w:sz w:val="24"/>
          <w:szCs w:val="24"/>
          <w:shd w:val="clear" w:color="auto" w:fill="FFFFFF"/>
          <w:lang w:val="en-US"/>
        </w:rPr>
        <w:t>, S. (2014)</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Concern for a precious sea.</w:t>
      </w:r>
      <w:r w:rsidRPr="00336E06">
        <w:rPr>
          <w:rFonts w:ascii="Times New Roman" w:hAnsi="Times New Roman" w:cs="Times New Roman"/>
          <w:color w:val="000000" w:themeColor="text1"/>
          <w:sz w:val="24"/>
          <w:szCs w:val="24"/>
          <w:lang w:val="en-US" w:eastAsia="ru-RU"/>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https://finland.fi/life-society/concern-for-a-precious-sea/ </w:t>
      </w:r>
      <w:hyperlink r:id="rId45" w:history="1"/>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Kytöoja</w:t>
      </w:r>
      <w:proofErr w:type="spellEnd"/>
      <w:r w:rsidRPr="00336E06">
        <w:rPr>
          <w:rFonts w:ascii="Times New Roman" w:hAnsi="Times New Roman" w:cs="Times New Roman"/>
          <w:color w:val="000000"/>
          <w:sz w:val="24"/>
          <w:szCs w:val="24"/>
          <w:shd w:val="clear" w:color="auto" w:fill="FFFFFF"/>
          <w:lang w:val="en-US"/>
        </w:rPr>
        <w:t>, V. (2013)</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w:t>
      </w:r>
      <w:hyperlink r:id="rId46" w:history="1">
        <w:r w:rsidRPr="00336E06">
          <w:rPr>
            <w:rStyle w:val="a4"/>
            <w:rFonts w:ascii="Times New Roman" w:hAnsi="Times New Roman" w:cs="Times New Roman"/>
            <w:color w:val="000000" w:themeColor="text1"/>
            <w:sz w:val="24"/>
            <w:szCs w:val="24"/>
            <w:u w:val="none"/>
            <w:lang w:val="en-US"/>
          </w:rPr>
          <w:t>Forests are rich in recreational value</w:t>
        </w:r>
      </w:hyperlink>
      <w:r w:rsidRPr="00336E06">
        <w:rPr>
          <w:rStyle w:val="a4"/>
          <w:rFonts w:ascii="Times New Roman" w:hAnsi="Times New Roman" w:cs="Times New Roman"/>
          <w:color w:val="000000" w:themeColor="text1"/>
          <w:sz w:val="24"/>
          <w:szCs w:val="24"/>
          <w:u w:val="none"/>
          <w:lang w:val="en-US"/>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https://finland.fi/business-innovation/finnish-forest-industry-part-2/</w:t>
      </w:r>
      <w:hyperlink r:id="rId47"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Lyytimäki</w:t>
      </w:r>
      <w:proofErr w:type="spellEnd"/>
      <w:r w:rsidRPr="00336E06">
        <w:rPr>
          <w:rFonts w:ascii="Times New Roman" w:hAnsi="Times New Roman" w:cs="Times New Roman"/>
          <w:color w:val="000000"/>
          <w:sz w:val="24"/>
          <w:szCs w:val="24"/>
          <w:shd w:val="clear" w:color="auto" w:fill="FFFFFF"/>
          <w:lang w:val="en-US"/>
        </w:rPr>
        <w:t>, J. (2014)</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Environmental protection in Finland.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https://finland.fi/life-society/environmental-protection-in-finland/ </w:t>
      </w:r>
      <w:hyperlink r:id="rId48" w:history="1"/>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themeColor="text1"/>
          <w:sz w:val="24"/>
          <w:szCs w:val="24"/>
          <w:lang w:val="en-US"/>
        </w:rPr>
      </w:pPr>
      <w:r w:rsidRPr="00336E06">
        <w:rPr>
          <w:rFonts w:ascii="Times New Roman" w:hAnsi="Times New Roman" w:cs="Times New Roman"/>
          <w:color w:val="000000" w:themeColor="text1"/>
          <w:sz w:val="24"/>
          <w:szCs w:val="24"/>
          <w:lang w:val="en-US" w:eastAsia="ru-RU"/>
        </w:rPr>
        <w:t xml:space="preserve">Ministry for Foreign Affairs of Finland, </w:t>
      </w:r>
      <w:proofErr w:type="spellStart"/>
      <w:r w:rsidRPr="00336E06">
        <w:rPr>
          <w:rFonts w:ascii="Times New Roman" w:hAnsi="Times New Roman" w:cs="Times New Roman"/>
          <w:color w:val="000000" w:themeColor="text1"/>
          <w:sz w:val="24"/>
          <w:szCs w:val="24"/>
          <w:lang w:val="en-US" w:eastAsia="ru-RU"/>
        </w:rPr>
        <w:t>s.a.</w:t>
      </w:r>
      <w:proofErr w:type="spellEnd"/>
      <w:r w:rsidRPr="00336E06">
        <w:rPr>
          <w:rFonts w:ascii="Times New Roman" w:hAnsi="Times New Roman" w:cs="Times New Roman"/>
          <w:color w:val="000000" w:themeColor="text1"/>
          <w:sz w:val="24"/>
          <w:szCs w:val="24"/>
          <w:lang w:val="en-US" w:eastAsia="ru-RU"/>
        </w:rPr>
        <w:t xml:space="preserve"> The network of Finland’s missions </w:t>
      </w:r>
      <w:r w:rsidRPr="00336E06">
        <w:rPr>
          <w:rFonts w:ascii="Times New Roman" w:hAnsi="Times New Roman" w:cs="Times New Roman"/>
          <w:color w:val="000000"/>
          <w:sz w:val="24"/>
          <w:szCs w:val="24"/>
          <w:shd w:val="clear" w:color="auto" w:fill="FFFFFF"/>
          <w:lang w:val="en-US"/>
        </w:rPr>
        <w:t xml:space="preserve">[online] </w:t>
      </w:r>
      <w:r w:rsidRPr="00336E06">
        <w:rPr>
          <w:rFonts w:ascii="Times New Roman" w:hAnsi="Times New Roman" w:cs="Times New Roman"/>
          <w:color w:val="000000" w:themeColor="text1"/>
          <w:sz w:val="24"/>
          <w:szCs w:val="24"/>
          <w:lang w:val="en-US" w:eastAsia="ru-RU"/>
        </w:rPr>
        <w:t>// URL: http://formin.finland.fi/public/default.aspx?contentid=327765 (Accessed: 14.11.2016).</w:t>
      </w:r>
    </w:p>
    <w:p w:rsidR="00623FAF" w:rsidRPr="00336E06" w:rsidRDefault="00623FAF" w:rsidP="006D3FE2">
      <w:pPr>
        <w:spacing w:line="360" w:lineRule="auto"/>
        <w:rPr>
          <w:rFonts w:ascii="Times New Roman" w:hAnsi="Times New Roman" w:cs="Times New Roman"/>
          <w:color w:val="000000" w:themeColor="text1"/>
          <w:sz w:val="24"/>
          <w:szCs w:val="24"/>
          <w:lang w:val="en-US" w:eastAsia="ru-RU"/>
        </w:rPr>
      </w:pPr>
      <w:r w:rsidRPr="00336E06">
        <w:rPr>
          <w:rFonts w:ascii="Times New Roman" w:hAnsi="Times New Roman" w:cs="Times New Roman"/>
          <w:color w:val="000000" w:themeColor="text1"/>
          <w:sz w:val="24"/>
          <w:szCs w:val="24"/>
          <w:lang w:val="en-US" w:eastAsia="ru-RU"/>
        </w:rPr>
        <w:t>National Advisory Board on Research Ethics (2009)</w:t>
      </w:r>
      <w:r>
        <w:rPr>
          <w:rFonts w:ascii="Times New Roman" w:hAnsi="Times New Roman" w:cs="Times New Roman"/>
          <w:color w:val="000000" w:themeColor="text1"/>
          <w:sz w:val="24"/>
          <w:szCs w:val="24"/>
          <w:lang w:val="en-US" w:eastAsia="ru-RU"/>
        </w:rPr>
        <w:t>.</w:t>
      </w:r>
      <w:r w:rsidRPr="00336E06">
        <w:rPr>
          <w:rFonts w:ascii="Times New Roman" w:hAnsi="Times New Roman" w:cs="Times New Roman"/>
          <w:color w:val="000000" w:themeColor="text1"/>
          <w:sz w:val="24"/>
          <w:szCs w:val="24"/>
          <w:lang w:val="en-US" w:eastAsia="ru-RU"/>
        </w:rPr>
        <w:t xml:space="preserve"> Ethical principles of research in the humanities and social and </w:t>
      </w:r>
      <w:proofErr w:type="spellStart"/>
      <w:r w:rsidRPr="00336E06">
        <w:rPr>
          <w:rFonts w:ascii="Times New Roman" w:hAnsi="Times New Roman" w:cs="Times New Roman"/>
          <w:color w:val="000000" w:themeColor="text1"/>
          <w:sz w:val="24"/>
          <w:szCs w:val="24"/>
          <w:lang w:val="en-US" w:eastAsia="ru-RU"/>
        </w:rPr>
        <w:t>behavioural</w:t>
      </w:r>
      <w:proofErr w:type="spellEnd"/>
      <w:r w:rsidRPr="00336E06">
        <w:rPr>
          <w:rFonts w:ascii="Times New Roman" w:hAnsi="Times New Roman" w:cs="Times New Roman"/>
          <w:color w:val="000000" w:themeColor="text1"/>
          <w:sz w:val="24"/>
          <w:szCs w:val="24"/>
          <w:lang w:val="en-US" w:eastAsia="ru-RU"/>
        </w:rPr>
        <w:t xml:space="preserve"> sciences and proposals for ethical review, 5 </w:t>
      </w:r>
      <w:r w:rsidRPr="00336E06">
        <w:rPr>
          <w:rFonts w:ascii="Times New Roman" w:hAnsi="Times New Roman" w:cs="Times New Roman"/>
          <w:color w:val="000000"/>
          <w:sz w:val="24"/>
          <w:szCs w:val="24"/>
          <w:shd w:val="clear" w:color="auto" w:fill="FFFFFF"/>
          <w:lang w:val="en-US"/>
        </w:rPr>
        <w:t xml:space="preserve">[online] </w:t>
      </w:r>
      <w:r w:rsidRPr="00336E06">
        <w:rPr>
          <w:rFonts w:ascii="Times New Roman" w:hAnsi="Times New Roman" w:cs="Times New Roman"/>
          <w:color w:val="000000" w:themeColor="text1"/>
          <w:sz w:val="24"/>
          <w:szCs w:val="24"/>
          <w:lang w:val="en-US" w:eastAsia="ru-RU"/>
        </w:rPr>
        <w:t>// URL: http://www.tenk.fi/sites/tenk.fi/files/ethicalprinciples.pdf (Accessed: 20.12.2016)</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Niemelä</w:t>
      </w:r>
      <w:proofErr w:type="spellEnd"/>
      <w:r w:rsidRPr="00336E06">
        <w:rPr>
          <w:rFonts w:ascii="Times New Roman" w:hAnsi="Times New Roman" w:cs="Times New Roman"/>
          <w:color w:val="000000"/>
          <w:sz w:val="24"/>
          <w:szCs w:val="24"/>
          <w:shd w:val="clear" w:color="auto" w:fill="FFFFFF"/>
          <w:lang w:val="en-US"/>
        </w:rPr>
        <w:t xml:space="preserve"> M. (2016)</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Meet with a Finn.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https://finland.fi/arts-culture/meet-with-a-finn/ </w:t>
      </w:r>
      <w:hyperlink r:id="rId49"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themeColor="text1"/>
          <w:sz w:val="24"/>
          <w:szCs w:val="24"/>
          <w:lang w:val="en-US" w:eastAsia="ru-RU"/>
        </w:rPr>
        <w:t>Niemelä</w:t>
      </w:r>
      <w:proofErr w:type="spellEnd"/>
      <w:r w:rsidRPr="00336E06">
        <w:rPr>
          <w:rFonts w:ascii="Times New Roman" w:hAnsi="Times New Roman" w:cs="Times New Roman"/>
          <w:color w:val="000000" w:themeColor="text1"/>
          <w:sz w:val="24"/>
          <w:szCs w:val="24"/>
          <w:lang w:val="en-US" w:eastAsia="ru-RU"/>
        </w:rPr>
        <w:t>, M. (2016)</w:t>
      </w:r>
      <w:r>
        <w:rPr>
          <w:rFonts w:ascii="Times New Roman" w:hAnsi="Times New Roman" w:cs="Times New Roman"/>
          <w:color w:val="000000" w:themeColor="text1"/>
          <w:sz w:val="24"/>
          <w:szCs w:val="24"/>
          <w:lang w:val="en-US" w:eastAsia="ru-RU"/>
        </w:rPr>
        <w:t>.</w:t>
      </w:r>
      <w:r w:rsidRPr="00336E06">
        <w:rPr>
          <w:rFonts w:ascii="Times New Roman" w:hAnsi="Times New Roman" w:cs="Times New Roman"/>
          <w:color w:val="000000" w:themeColor="text1"/>
          <w:sz w:val="24"/>
          <w:szCs w:val="24"/>
          <w:lang w:val="en-US" w:eastAsia="ru-RU"/>
        </w:rPr>
        <w:t xml:space="preserve"> Mother wait.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w:t>
      </w:r>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https://finland.fi/life-society/mother-wait/ </w:t>
      </w:r>
      <w:r w:rsidRPr="00336E06">
        <w:rPr>
          <w:rFonts w:ascii="Times New Roman" w:hAnsi="Times New Roman" w:cs="Times New Roman"/>
          <w:color w:val="000000"/>
          <w:sz w:val="24"/>
          <w:szCs w:val="24"/>
          <w:shd w:val="clear" w:color="auto" w:fill="FFFFFF"/>
          <w:lang w:val="en-US"/>
        </w:rPr>
        <w:t>[Accessed 23.02.2017]</w:t>
      </w:r>
    </w:p>
    <w:p w:rsidR="00623FAF" w:rsidRPr="006D3FE2" w:rsidRDefault="00623FAF" w:rsidP="006D3FE2">
      <w:pPr>
        <w:spacing w:line="360" w:lineRule="auto"/>
        <w:rPr>
          <w:rFonts w:ascii="Times New Roman" w:hAnsi="Times New Roman" w:cs="Times New Roman"/>
          <w:sz w:val="24"/>
          <w:szCs w:val="24"/>
          <w:lang w:val="en-US"/>
        </w:rPr>
      </w:pPr>
      <w:proofErr w:type="spellStart"/>
      <w:r w:rsidRPr="006D3FE2">
        <w:rPr>
          <w:rFonts w:ascii="Times New Roman" w:hAnsi="Times New Roman" w:cs="Times New Roman"/>
          <w:sz w:val="24"/>
          <w:szCs w:val="24"/>
          <w:lang w:val="en-US"/>
        </w:rPr>
        <w:t>Rydén</w:t>
      </w:r>
      <w:proofErr w:type="spellEnd"/>
      <w:r w:rsidRPr="006D3FE2">
        <w:rPr>
          <w:rFonts w:ascii="Times New Roman" w:hAnsi="Times New Roman" w:cs="Times New Roman"/>
          <w:sz w:val="24"/>
          <w:szCs w:val="24"/>
          <w:lang w:val="en-US"/>
        </w:rPr>
        <w:t xml:space="preserve"> L., </w:t>
      </w:r>
      <w:proofErr w:type="spellStart"/>
      <w:r w:rsidRPr="006D3FE2">
        <w:rPr>
          <w:rFonts w:ascii="Times New Roman" w:hAnsi="Times New Roman" w:cs="Times New Roman"/>
          <w:sz w:val="24"/>
          <w:szCs w:val="24"/>
          <w:lang w:val="en-US"/>
        </w:rPr>
        <w:t>Migula</w:t>
      </w:r>
      <w:proofErr w:type="spellEnd"/>
      <w:r w:rsidRPr="006D3FE2">
        <w:rPr>
          <w:rFonts w:ascii="Times New Roman" w:hAnsi="Times New Roman" w:cs="Times New Roman"/>
          <w:sz w:val="24"/>
          <w:szCs w:val="24"/>
          <w:lang w:val="en-US"/>
        </w:rPr>
        <w:t>, P. &amp; Andersson M. (2003)</w:t>
      </w:r>
      <w:r>
        <w:rPr>
          <w:rFonts w:ascii="Times New Roman" w:hAnsi="Times New Roman" w:cs="Times New Roman"/>
          <w:sz w:val="24"/>
          <w:szCs w:val="24"/>
          <w:lang w:val="en-US"/>
        </w:rPr>
        <w:t>.</w:t>
      </w:r>
      <w:r w:rsidRPr="006D3FE2">
        <w:rPr>
          <w:rFonts w:ascii="Times New Roman" w:hAnsi="Times New Roman" w:cs="Times New Roman"/>
          <w:sz w:val="24"/>
          <w:szCs w:val="24"/>
          <w:lang w:val="en-US"/>
        </w:rPr>
        <w:t xml:space="preserve"> Environmental Science Understanding, protecting and managing the environment in the Baltic Sea Region The Baltic University </w:t>
      </w:r>
      <w:proofErr w:type="spellStart"/>
      <w:r w:rsidRPr="006D3FE2">
        <w:rPr>
          <w:rFonts w:ascii="Times New Roman" w:hAnsi="Times New Roman" w:cs="Times New Roman"/>
          <w:sz w:val="24"/>
          <w:szCs w:val="24"/>
          <w:lang w:val="en-US"/>
        </w:rPr>
        <w:t>programme</w:t>
      </w:r>
      <w:proofErr w:type="spellEnd"/>
      <w:r w:rsidRPr="006D3FE2">
        <w:rPr>
          <w:rFonts w:ascii="Times New Roman" w:hAnsi="Times New Roman" w:cs="Times New Roman"/>
          <w:sz w:val="24"/>
          <w:szCs w:val="24"/>
          <w:lang w:val="en-US"/>
        </w:rPr>
        <w:t xml:space="preserve">, Uppsala University, 2003 </w:t>
      </w:r>
    </w:p>
    <w:p w:rsidR="00623FAF" w:rsidRPr="00336E06" w:rsidRDefault="00623FAF" w:rsidP="006D3FE2">
      <w:pPr>
        <w:spacing w:line="360" w:lineRule="auto"/>
        <w:rPr>
          <w:rFonts w:ascii="Times New Roman" w:hAnsi="Times New Roman" w:cs="Times New Roman"/>
          <w:color w:val="000000" w:themeColor="text1"/>
          <w:sz w:val="24"/>
          <w:szCs w:val="24"/>
          <w:lang w:val="en-US" w:eastAsia="ru-RU"/>
        </w:rPr>
      </w:pPr>
      <w:r w:rsidRPr="00336E06">
        <w:rPr>
          <w:rFonts w:ascii="Times New Roman" w:hAnsi="Times New Roman" w:cs="Times New Roman"/>
          <w:color w:val="000000" w:themeColor="text1"/>
          <w:sz w:val="24"/>
          <w:szCs w:val="24"/>
          <w:lang w:val="en-US" w:eastAsia="ru-RU"/>
        </w:rPr>
        <w:t xml:space="preserve">SITRA. Good life is built together </w:t>
      </w:r>
      <w:r w:rsidRPr="00336E06">
        <w:rPr>
          <w:rFonts w:ascii="Times New Roman" w:hAnsi="Times New Roman" w:cs="Times New Roman"/>
          <w:color w:val="000000"/>
          <w:sz w:val="24"/>
          <w:szCs w:val="24"/>
          <w:shd w:val="clear" w:color="auto" w:fill="FFFFFF"/>
          <w:lang w:val="en-US"/>
        </w:rPr>
        <w:t xml:space="preserve">[online] </w:t>
      </w:r>
      <w:r w:rsidRPr="00336E06">
        <w:rPr>
          <w:rFonts w:ascii="Times New Roman" w:hAnsi="Times New Roman" w:cs="Times New Roman"/>
          <w:color w:val="000000" w:themeColor="text1"/>
          <w:sz w:val="24"/>
          <w:szCs w:val="24"/>
          <w:lang w:val="en-US" w:eastAsia="ru-RU"/>
        </w:rPr>
        <w:t>// URL: http://www.sitra.fi/en/about-sitra (Accessed: 18.12.2016)</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Slush. [online] Available at:</w:t>
      </w:r>
      <w:r w:rsidRPr="00336E06">
        <w:rPr>
          <w:rStyle w:val="apple-converted-space"/>
          <w:rFonts w:ascii="Times New Roman" w:hAnsi="Times New Roman" w:cs="Times New Roman"/>
          <w:color w:val="000000"/>
          <w:sz w:val="24"/>
          <w:szCs w:val="24"/>
          <w:shd w:val="clear" w:color="auto" w:fill="FFFFFF"/>
          <w:lang w:val="en-US"/>
        </w:rPr>
        <w:t xml:space="preserve"> www.slush.org/ </w:t>
      </w:r>
      <w:hyperlink r:id="rId50"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Statistics Finland (2017)</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Environment and Natural Resources [online] Available at:</w:t>
      </w:r>
      <w:r w:rsidRPr="00336E06">
        <w:rPr>
          <w:rStyle w:val="apple-converted-space"/>
          <w:rFonts w:ascii="Times New Roman" w:hAnsi="Times New Roman" w:cs="Times New Roman"/>
          <w:color w:val="000000"/>
          <w:sz w:val="24"/>
          <w:szCs w:val="24"/>
          <w:shd w:val="clear" w:color="auto" w:fill="FFFFFF"/>
          <w:lang w:val="en-US"/>
        </w:rPr>
        <w:t xml:space="preserve"> http://www.stat.fi/tup/suoluk/suoluk_alue_en.html </w:t>
      </w:r>
      <w:hyperlink r:id="rId51" w:history="1"/>
      <w:r w:rsidRPr="00336E06">
        <w:rPr>
          <w:rFonts w:ascii="Times New Roman" w:hAnsi="Times New Roman" w:cs="Times New Roman"/>
          <w:color w:val="000000"/>
          <w:sz w:val="24"/>
          <w:szCs w:val="24"/>
          <w:shd w:val="clear" w:color="auto" w:fill="FFFFFF"/>
          <w:lang w:val="en-US"/>
        </w:rPr>
        <w:t>[Accessed 15.05.2017]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Suomalainen</w:t>
      </w:r>
      <w:proofErr w:type="spellEnd"/>
      <w:r w:rsidRPr="00336E06">
        <w:rPr>
          <w:rFonts w:ascii="Times New Roman" w:hAnsi="Times New Roman" w:cs="Times New Roman"/>
          <w:color w:val="000000"/>
          <w:sz w:val="24"/>
          <w:szCs w:val="24"/>
          <w:shd w:val="clear" w:color="auto" w:fill="FFFFFF"/>
          <w:lang w:val="en-US"/>
        </w:rPr>
        <w:t>, T. (2017)</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w:t>
      </w:r>
      <w:hyperlink r:id="rId52" w:history="1">
        <w:r w:rsidRPr="00336E06">
          <w:rPr>
            <w:rStyle w:val="a4"/>
            <w:rFonts w:ascii="Times New Roman" w:hAnsi="Times New Roman" w:cs="Times New Roman"/>
            <w:color w:val="000000" w:themeColor="text1"/>
            <w:sz w:val="24"/>
            <w:szCs w:val="24"/>
            <w:u w:val="none"/>
            <w:lang w:val="en-US"/>
          </w:rPr>
          <w:t>Endangered Finnish seals get winter help from locals</w:t>
        </w:r>
      </w:hyperlink>
      <w:r w:rsidRPr="00336E06">
        <w:rPr>
          <w:rStyle w:val="a4"/>
          <w:rFonts w:ascii="Times New Roman" w:hAnsi="Times New Roman" w:cs="Times New Roman"/>
          <w:color w:val="000000" w:themeColor="text1"/>
          <w:sz w:val="24"/>
          <w:szCs w:val="24"/>
          <w:u w:val="none"/>
          <w:lang w:val="en-US"/>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https://finland.fi/life-society/endangered-finnish-seals-get-winter-help-from-locals/ </w:t>
      </w:r>
      <w:hyperlink r:id="rId53"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lastRenderedPageBreak/>
        <w:t>Tavi</w:t>
      </w:r>
      <w:proofErr w:type="spellEnd"/>
      <w:r w:rsidRPr="00336E06">
        <w:rPr>
          <w:rFonts w:ascii="Times New Roman" w:hAnsi="Times New Roman" w:cs="Times New Roman"/>
          <w:color w:val="000000"/>
          <w:sz w:val="24"/>
          <w:szCs w:val="24"/>
          <w:shd w:val="clear" w:color="auto" w:fill="FFFFFF"/>
          <w:lang w:val="en-US"/>
        </w:rPr>
        <w:t>, H. (2017)</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w:t>
      </w:r>
      <w:hyperlink r:id="rId54" w:history="1">
        <w:r w:rsidRPr="00336E06">
          <w:rPr>
            <w:rStyle w:val="a4"/>
            <w:rFonts w:ascii="Times New Roman" w:hAnsi="Times New Roman" w:cs="Times New Roman"/>
            <w:color w:val="000000" w:themeColor="text1"/>
            <w:sz w:val="24"/>
            <w:szCs w:val="24"/>
            <w:u w:val="none"/>
            <w:lang w:val="en-US"/>
          </w:rPr>
          <w:t>An ice-breaking experience</w:t>
        </w:r>
      </w:hyperlink>
      <w:r w:rsidRPr="00336E06">
        <w:rPr>
          <w:rStyle w:val="a4"/>
          <w:rFonts w:ascii="Times New Roman" w:hAnsi="Times New Roman" w:cs="Times New Roman"/>
          <w:color w:val="000000" w:themeColor="text1"/>
          <w:sz w:val="24"/>
          <w:szCs w:val="24"/>
          <w:u w:val="none"/>
          <w:lang w:val="en-US"/>
        </w:rPr>
        <w:t>.</w:t>
      </w:r>
      <w:r w:rsidRPr="00336E06">
        <w:rPr>
          <w:rFonts w:ascii="Times New Roman" w:hAnsi="Times New Roman" w:cs="Times New Roman"/>
          <w:color w:val="000000" w:themeColor="text1"/>
          <w:sz w:val="24"/>
          <w:szCs w:val="24"/>
          <w:lang w:val="en-US" w:eastAsia="ru-RU"/>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https://finland.fi/business-innovation/an-ice-breaking-experience/ </w:t>
      </w:r>
      <w:hyperlink r:id="rId55"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7C42E3" w:rsidRDefault="00623FAF" w:rsidP="006D3FE2">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Team Finland. Finland Promotion Board [online] Available at: http://team.finland.fi/en/finland-promotion-board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The Guardian (2016)</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Finland approves wolf hunt in trial cull [online] Available at:</w:t>
      </w:r>
      <w:r w:rsidRPr="00336E06">
        <w:rPr>
          <w:rStyle w:val="apple-converted-space"/>
          <w:rFonts w:ascii="Times New Roman" w:hAnsi="Times New Roman" w:cs="Times New Roman"/>
          <w:color w:val="000000"/>
          <w:sz w:val="24"/>
          <w:szCs w:val="24"/>
          <w:shd w:val="clear" w:color="auto" w:fill="FFFFFF"/>
          <w:lang w:val="en-US"/>
        </w:rPr>
        <w:t xml:space="preserve"> https://www.theguardian.com/world/2016/jan/21/finland-approves-wolf-hunt-trial-cull-illegal-poaching/ </w:t>
      </w:r>
      <w:hyperlink r:id="rId56" w:history="1"/>
      <w:r w:rsidRPr="00336E06">
        <w:rPr>
          <w:rFonts w:ascii="Times New Roman" w:hAnsi="Times New Roman" w:cs="Times New Roman"/>
          <w:color w:val="000000"/>
          <w:sz w:val="24"/>
          <w:szCs w:val="24"/>
          <w:shd w:val="clear" w:color="auto" w:fill="FFFFFF"/>
          <w:lang w:val="en-US"/>
        </w:rPr>
        <w:t>[Accessed 10.04.2017]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The Guardian (2017)</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'It's very scary in the forest': should Finland's wolves be culled? [online] Available at:</w:t>
      </w:r>
      <w:r w:rsidRPr="00336E06">
        <w:rPr>
          <w:rStyle w:val="apple-converted-space"/>
          <w:rFonts w:ascii="Times New Roman" w:hAnsi="Times New Roman" w:cs="Times New Roman"/>
          <w:color w:val="000000"/>
          <w:sz w:val="24"/>
          <w:szCs w:val="24"/>
          <w:shd w:val="clear" w:color="auto" w:fill="FFFFFF"/>
          <w:lang w:val="en-US"/>
        </w:rPr>
        <w:t xml:space="preserve"> https://www.theguardian.com/world/2017/feb/25/europe-wolf-population-finland-culling-protection </w:t>
      </w:r>
      <w:hyperlink r:id="rId57" w:history="1"/>
      <w:r w:rsidRPr="00336E06">
        <w:rPr>
          <w:rFonts w:ascii="Times New Roman" w:hAnsi="Times New Roman" w:cs="Times New Roman"/>
          <w:color w:val="000000"/>
          <w:sz w:val="24"/>
          <w:szCs w:val="24"/>
          <w:shd w:val="clear" w:color="auto" w:fill="FFFFFF"/>
          <w:lang w:val="en-US"/>
        </w:rPr>
        <w:t>[Accessed 10.04.2017]</w:t>
      </w:r>
    </w:p>
    <w:p w:rsidR="00623FAF" w:rsidRPr="00336E06" w:rsidRDefault="00623FAF" w:rsidP="006D3FE2">
      <w:pPr>
        <w:spacing w:line="360" w:lineRule="auto"/>
        <w:rPr>
          <w:rFonts w:ascii="Times New Roman" w:hAnsi="Times New Roman" w:cs="Times New Roman"/>
          <w:color w:val="000000" w:themeColor="text1"/>
          <w:sz w:val="24"/>
          <w:szCs w:val="24"/>
          <w:lang w:val="en-US" w:eastAsia="ru-RU"/>
        </w:rPr>
      </w:pPr>
      <w:r w:rsidRPr="00336E06">
        <w:rPr>
          <w:rFonts w:ascii="Times New Roman" w:hAnsi="Times New Roman" w:cs="Times New Roman"/>
          <w:color w:val="000000" w:themeColor="text1"/>
          <w:sz w:val="24"/>
          <w:szCs w:val="24"/>
          <w:lang w:val="en-US" w:eastAsia="ru-RU"/>
        </w:rPr>
        <w:t xml:space="preserve">The Soft Power 30. Index Results </w:t>
      </w:r>
      <w:r>
        <w:rPr>
          <w:rFonts w:ascii="Times New Roman" w:hAnsi="Times New Roman" w:cs="Times New Roman"/>
          <w:color w:val="000000"/>
          <w:sz w:val="24"/>
          <w:szCs w:val="24"/>
          <w:shd w:val="clear" w:color="auto" w:fill="FFFFFF"/>
          <w:lang w:val="en-US"/>
        </w:rPr>
        <w:t xml:space="preserve">[online] </w:t>
      </w:r>
      <w:r w:rsidRPr="00336E06">
        <w:rPr>
          <w:rFonts w:ascii="Times New Roman" w:hAnsi="Times New Roman" w:cs="Times New Roman"/>
          <w:color w:val="000000" w:themeColor="text1"/>
          <w:sz w:val="24"/>
          <w:szCs w:val="24"/>
          <w:lang w:val="en-US" w:eastAsia="ru-RU"/>
        </w:rPr>
        <w:t>// URL: http://softpower30.portland-communications.com/ranking/ (Accessed: 05.12.2016).</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thisisFINLAND</w:t>
      </w:r>
      <w:proofErr w:type="spellEnd"/>
      <w:r w:rsidRPr="00336E06">
        <w:rPr>
          <w:rFonts w:ascii="Times New Roman" w:hAnsi="Times New Roman" w:cs="Times New Roman"/>
          <w:color w:val="000000"/>
          <w:sz w:val="24"/>
          <w:szCs w:val="24"/>
          <w:shd w:val="clear" w:color="auto" w:fill="FFFFFF"/>
          <w:lang w:val="en-US"/>
        </w:rPr>
        <w:t xml:space="preserve"> [online] Available at: http://finland.fi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thisisFINLAND</w:t>
      </w:r>
      <w:proofErr w:type="spellEnd"/>
      <w:r w:rsidRPr="00336E06">
        <w:rPr>
          <w:rFonts w:ascii="Times New Roman" w:hAnsi="Times New Roman" w:cs="Times New Roman"/>
          <w:color w:val="000000"/>
          <w:sz w:val="24"/>
          <w:szCs w:val="24"/>
          <w:shd w:val="clear" w:color="auto" w:fill="FFFFFF"/>
          <w:lang w:val="en-US"/>
        </w:rPr>
        <w:t>. Endangered Finnish seals get winter help from locals [online]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https://finland.fi/life-society/endangered-finnish-seals-get-winter-help-from-locals/ </w:t>
      </w:r>
      <w:hyperlink r:id="rId58"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thisisFINLAND</w:t>
      </w:r>
      <w:proofErr w:type="spellEnd"/>
      <w:r w:rsidRPr="00336E06">
        <w:rPr>
          <w:rFonts w:ascii="Times New Roman" w:hAnsi="Times New Roman" w:cs="Times New Roman"/>
          <w:color w:val="000000"/>
          <w:sz w:val="24"/>
          <w:szCs w:val="24"/>
          <w:shd w:val="clear" w:color="auto" w:fill="FFFFFF"/>
          <w:lang w:val="en-US"/>
        </w:rPr>
        <w:t>. Johanna’s arctic endurance dive [online]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https://finland.fi/life-society/lovely-lahti-hosts-nordic-world-ski-championships/ </w:t>
      </w:r>
      <w:hyperlink r:id="rId59"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thisisFINLAND</w:t>
      </w:r>
      <w:proofErr w:type="spellEnd"/>
      <w:r w:rsidRPr="00336E06">
        <w:rPr>
          <w:rFonts w:ascii="Times New Roman" w:hAnsi="Times New Roman" w:cs="Times New Roman"/>
          <w:color w:val="000000"/>
          <w:sz w:val="24"/>
          <w:szCs w:val="24"/>
          <w:shd w:val="clear" w:color="auto" w:fill="FFFFFF"/>
          <w:lang w:val="en-US"/>
        </w:rPr>
        <w:t>. Newsroom [online] Available at: http://finland.fi/news [Accessed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thisisFINLAND</w:t>
      </w:r>
      <w:proofErr w:type="spellEnd"/>
      <w:r w:rsidRPr="00336E06">
        <w:rPr>
          <w:rFonts w:ascii="Times New Roman" w:hAnsi="Times New Roman" w:cs="Times New Roman"/>
          <w:color w:val="000000"/>
          <w:sz w:val="24"/>
          <w:szCs w:val="24"/>
          <w:shd w:val="clear" w:color="auto" w:fill="FFFFFF"/>
          <w:lang w:val="en-US"/>
        </w:rPr>
        <w:t>. Virtual reality brings Finnish forests into view [online]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https://finland.fi/business-innovation/virtual-reality-brings-finnish-forests-into-view/ </w:t>
      </w:r>
      <w:hyperlink r:id="rId60"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Weaver, F. (2010)</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Finnish bioenergy show-how grows.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https://finland.fi/life-society/finnish-bioenergy-show-how-grows/ </w:t>
      </w:r>
      <w:hyperlink r:id="rId61" w:history="1"/>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themeColor="text1"/>
          <w:sz w:val="24"/>
          <w:szCs w:val="24"/>
          <w:lang w:val="en-US" w:eastAsia="ru-RU"/>
        </w:rPr>
        <w:t>Weaver, F. (2011)</w:t>
      </w:r>
      <w:r>
        <w:rPr>
          <w:rFonts w:ascii="Times New Roman" w:hAnsi="Times New Roman" w:cs="Times New Roman"/>
          <w:color w:val="000000" w:themeColor="text1"/>
          <w:sz w:val="24"/>
          <w:szCs w:val="24"/>
          <w:lang w:val="en-US" w:eastAsia="ru-RU"/>
        </w:rPr>
        <w:t>.</w:t>
      </w:r>
      <w:r w:rsidRPr="00336E06">
        <w:rPr>
          <w:rFonts w:ascii="Times New Roman" w:hAnsi="Times New Roman" w:cs="Times New Roman"/>
          <w:color w:val="000000" w:themeColor="text1"/>
          <w:sz w:val="24"/>
          <w:szCs w:val="24"/>
          <w:lang w:val="en-US" w:eastAsia="ru-RU"/>
        </w:rPr>
        <w:t xml:space="preserve"> </w:t>
      </w:r>
      <w:hyperlink r:id="rId62" w:history="1">
        <w:r w:rsidRPr="00336E06">
          <w:rPr>
            <w:rStyle w:val="a4"/>
            <w:rFonts w:ascii="Times New Roman" w:hAnsi="Times New Roman" w:cs="Times New Roman"/>
            <w:color w:val="000000" w:themeColor="text1"/>
            <w:sz w:val="24"/>
            <w:szCs w:val="24"/>
            <w:u w:val="none"/>
            <w:lang w:val="en-US"/>
          </w:rPr>
          <w:t>Close encounters with the mighty moose</w:t>
        </w:r>
      </w:hyperlink>
      <w:r w:rsidRPr="00336E06">
        <w:rPr>
          <w:rStyle w:val="a4"/>
          <w:rFonts w:ascii="Times New Roman" w:hAnsi="Times New Roman" w:cs="Times New Roman"/>
          <w:color w:val="000000" w:themeColor="text1"/>
          <w:sz w:val="24"/>
          <w:szCs w:val="24"/>
          <w:u w:val="none"/>
          <w:lang w:val="en-US"/>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https://finland.fi/life-society/close-encounters-with-the-mighty-moose</w:t>
      </w:r>
      <w:hyperlink r:id="rId63"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Weaver, F. (2012)</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Finland tests Baltic oil-spill readiness.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https://finland.fi/life-society/finland-tests-baltic-oil-spill-readiness/ </w:t>
      </w:r>
      <w:hyperlink r:id="rId64" w:history="1"/>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themeColor="text1"/>
          <w:sz w:val="24"/>
          <w:szCs w:val="24"/>
          <w:lang w:val="en-US" w:eastAsia="ru-RU"/>
        </w:rPr>
        <w:lastRenderedPageBreak/>
        <w:t>Weaver, F. (2013a)</w:t>
      </w:r>
      <w:r>
        <w:rPr>
          <w:rFonts w:ascii="Times New Roman" w:hAnsi="Times New Roman" w:cs="Times New Roman"/>
          <w:color w:val="000000" w:themeColor="text1"/>
          <w:sz w:val="24"/>
          <w:szCs w:val="24"/>
          <w:lang w:val="en-US" w:eastAsia="ru-RU"/>
        </w:rPr>
        <w:t>.</w:t>
      </w:r>
      <w:r w:rsidRPr="00336E06">
        <w:rPr>
          <w:rFonts w:ascii="Times New Roman" w:hAnsi="Times New Roman" w:cs="Times New Roman"/>
          <w:color w:val="000000" w:themeColor="text1"/>
          <w:sz w:val="24"/>
          <w:szCs w:val="24"/>
          <w:lang w:val="en-US" w:eastAsia="ru-RU"/>
        </w:rPr>
        <w:t xml:space="preserve"> </w:t>
      </w:r>
      <w:hyperlink r:id="rId65" w:history="1">
        <w:r w:rsidRPr="00336E06">
          <w:rPr>
            <w:rStyle w:val="a4"/>
            <w:rFonts w:ascii="Times New Roman" w:hAnsi="Times New Roman" w:cs="Times New Roman"/>
            <w:color w:val="000000" w:themeColor="text1"/>
            <w:sz w:val="24"/>
            <w:szCs w:val="24"/>
            <w:u w:val="none"/>
            <w:lang w:val="en-US"/>
          </w:rPr>
          <w:t>Diving for Baltic Sea secrets in Finland</w:t>
        </w:r>
      </w:hyperlink>
      <w:r w:rsidRPr="00336E06">
        <w:rPr>
          <w:rStyle w:val="a4"/>
          <w:rFonts w:ascii="Times New Roman" w:hAnsi="Times New Roman" w:cs="Times New Roman"/>
          <w:color w:val="000000" w:themeColor="text1"/>
          <w:sz w:val="24"/>
          <w:szCs w:val="24"/>
          <w:u w:val="none"/>
          <w:lang w:val="en-US"/>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https://finland.fi/life-society/diving-for-baltic-sea-secrets-in-finland/</w:t>
      </w:r>
      <w:hyperlink r:id="rId66"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themeColor="text1"/>
          <w:sz w:val="24"/>
          <w:szCs w:val="24"/>
          <w:lang w:val="en-US" w:eastAsia="ru-RU"/>
        </w:rPr>
        <w:t>Weaver, F. (2013b)</w:t>
      </w:r>
      <w:r>
        <w:rPr>
          <w:rFonts w:ascii="Times New Roman" w:hAnsi="Times New Roman" w:cs="Times New Roman"/>
          <w:color w:val="000000" w:themeColor="text1"/>
          <w:sz w:val="24"/>
          <w:szCs w:val="24"/>
          <w:lang w:val="en-US" w:eastAsia="ru-RU"/>
        </w:rPr>
        <w:t>.</w:t>
      </w:r>
      <w:r w:rsidRPr="00336E06">
        <w:rPr>
          <w:rFonts w:ascii="Times New Roman" w:hAnsi="Times New Roman" w:cs="Times New Roman"/>
          <w:color w:val="000000" w:themeColor="text1"/>
          <w:sz w:val="24"/>
          <w:szCs w:val="24"/>
          <w:lang w:val="en-US" w:eastAsia="ru-RU"/>
        </w:rPr>
        <w:t xml:space="preserve"> </w:t>
      </w:r>
      <w:hyperlink r:id="rId67" w:history="1">
        <w:r w:rsidRPr="00336E06">
          <w:rPr>
            <w:rStyle w:val="a4"/>
            <w:rFonts w:ascii="Times New Roman" w:hAnsi="Times New Roman" w:cs="Times New Roman"/>
            <w:color w:val="000000" w:themeColor="text1"/>
            <w:sz w:val="24"/>
            <w:szCs w:val="24"/>
            <w:u w:val="none"/>
            <w:lang w:val="en-US"/>
          </w:rPr>
          <w:t>Enhancing energy efforts in Finnish towns</w:t>
        </w:r>
      </w:hyperlink>
      <w:r w:rsidRPr="00336E06">
        <w:rPr>
          <w:rStyle w:val="a4"/>
          <w:rFonts w:ascii="Times New Roman" w:hAnsi="Times New Roman" w:cs="Times New Roman"/>
          <w:color w:val="000000" w:themeColor="text1"/>
          <w:sz w:val="24"/>
          <w:szCs w:val="24"/>
          <w:u w:val="none"/>
          <w:lang w:val="en-US"/>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https://finland.fi/life-society/enhancing-energy-efforts-in-finnish-towns/</w:t>
      </w:r>
      <w:hyperlink r:id="rId68"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Weaver, F. (2013c)</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w:t>
      </w:r>
      <w:hyperlink r:id="rId69" w:history="1">
        <w:r w:rsidRPr="00336E06">
          <w:rPr>
            <w:rStyle w:val="a4"/>
            <w:rFonts w:ascii="Times New Roman" w:hAnsi="Times New Roman" w:cs="Times New Roman"/>
            <w:color w:val="000000" w:themeColor="text1"/>
            <w:sz w:val="24"/>
            <w:szCs w:val="24"/>
            <w:u w:val="none"/>
            <w:lang w:val="en-US"/>
          </w:rPr>
          <w:t>Finnish families get to grips with trash</w:t>
        </w:r>
      </w:hyperlink>
      <w:r w:rsidRPr="00336E06">
        <w:rPr>
          <w:rStyle w:val="a4"/>
          <w:rFonts w:ascii="Times New Roman" w:hAnsi="Times New Roman" w:cs="Times New Roman"/>
          <w:color w:val="000000" w:themeColor="text1"/>
          <w:sz w:val="24"/>
          <w:szCs w:val="24"/>
          <w:u w:val="none"/>
          <w:lang w:val="en-US"/>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https://finland.fi/life-society/finnish-families-get-to-grips-with-trash/</w:t>
      </w:r>
      <w:hyperlink r:id="rId70" w:history="1"/>
      <w:r w:rsidRPr="00336E06">
        <w:rPr>
          <w:rStyle w:val="apple-converted-space"/>
          <w:rFonts w:ascii="Times New Roman" w:hAnsi="Times New Roman" w:cs="Times New Roman"/>
          <w:color w:val="000000"/>
          <w:sz w:val="24"/>
          <w:szCs w:val="24"/>
          <w:shd w:val="clear" w:color="auto" w:fill="FFFFFF"/>
          <w:lang w:val="en-US"/>
        </w:rPr>
        <w:t xml:space="preserve"> </w:t>
      </w:r>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 xml:space="preserve">Weaver, F. (2013d) </w:t>
      </w:r>
      <w:hyperlink r:id="rId71" w:history="1">
        <w:r w:rsidRPr="00336E06">
          <w:rPr>
            <w:rStyle w:val="a4"/>
            <w:rFonts w:ascii="Times New Roman" w:hAnsi="Times New Roman" w:cs="Times New Roman"/>
            <w:color w:val="000000" w:themeColor="text1"/>
            <w:sz w:val="24"/>
            <w:szCs w:val="24"/>
            <w:u w:val="none"/>
            <w:lang w:val="en-US"/>
          </w:rPr>
          <w:t>Free to explore Finland’s great outdoors</w:t>
        </w:r>
      </w:hyperlink>
      <w:r w:rsidRPr="00336E06">
        <w:rPr>
          <w:rStyle w:val="a4"/>
          <w:rFonts w:ascii="Times New Roman" w:hAnsi="Times New Roman" w:cs="Times New Roman"/>
          <w:color w:val="000000" w:themeColor="text1"/>
          <w:sz w:val="24"/>
          <w:szCs w:val="24"/>
          <w:u w:val="none"/>
          <w:lang w:val="en-US"/>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https://finland.fi/life-society/free-to-explore-finlands-great-outdoors/ </w:t>
      </w:r>
      <w:hyperlink r:id="rId72" w:history="1"/>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Weaver, F. (2013e)</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On safari to see rare Finnish lake seals.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https://finland.fi/life-society/on-safari-to-see-rare-finnish-lake-seals/ </w:t>
      </w:r>
      <w:hyperlink r:id="rId73" w:history="1"/>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Weaver, F. (2014)</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Iconic Finnish nature symbols stand out.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https://finland.fi/life-society/iconic-finnish-nature-symbols-stand-out/ </w:t>
      </w:r>
      <w:hyperlink r:id="rId74" w:history="1"/>
      <w:r w:rsidRPr="00336E06">
        <w:rPr>
          <w:rFonts w:ascii="Times New Roman" w:hAnsi="Times New Roman" w:cs="Times New Roman"/>
          <w:color w:val="000000"/>
          <w:sz w:val="24"/>
          <w:szCs w:val="24"/>
          <w:shd w:val="clear" w:color="auto" w:fill="FFFFFF"/>
          <w:lang w:val="en-US"/>
        </w:rPr>
        <w:t>[Accessed 23.02.2017]</w:t>
      </w:r>
    </w:p>
    <w:p w:rsidR="00623FAF" w:rsidRPr="00336E06" w:rsidRDefault="00623FAF" w:rsidP="006D3FE2">
      <w:pPr>
        <w:spacing w:line="360" w:lineRule="auto"/>
        <w:rPr>
          <w:rFonts w:ascii="Times New Roman" w:hAnsi="Times New Roman" w:cs="Times New Roman"/>
          <w:color w:val="000000"/>
          <w:sz w:val="24"/>
          <w:szCs w:val="24"/>
          <w:shd w:val="clear" w:color="auto" w:fill="FFFFFF"/>
          <w:lang w:val="en-US"/>
        </w:rPr>
      </w:pPr>
      <w:r w:rsidRPr="00336E06">
        <w:rPr>
          <w:rFonts w:ascii="Times New Roman" w:hAnsi="Times New Roman" w:cs="Times New Roman"/>
          <w:color w:val="000000"/>
          <w:sz w:val="24"/>
          <w:szCs w:val="24"/>
          <w:shd w:val="clear" w:color="auto" w:fill="FFFFFF"/>
          <w:lang w:val="en-US"/>
        </w:rPr>
        <w:t>Weaver, F. (2016)</w:t>
      </w:r>
      <w:r>
        <w:rPr>
          <w:rFonts w:ascii="Times New Roman" w:hAnsi="Times New Roman" w:cs="Times New Roman"/>
          <w:color w:val="000000"/>
          <w:sz w:val="24"/>
          <w:szCs w:val="24"/>
          <w:shd w:val="clear" w:color="auto" w:fill="FFFFFF"/>
          <w:lang w:val="en-US"/>
        </w:rPr>
        <w:t>.</w:t>
      </w:r>
      <w:r w:rsidRPr="00336E06">
        <w:rPr>
          <w:rFonts w:ascii="Times New Roman" w:hAnsi="Times New Roman" w:cs="Times New Roman"/>
          <w:color w:val="000000"/>
          <w:sz w:val="24"/>
          <w:szCs w:val="24"/>
          <w:shd w:val="clear" w:color="auto" w:fill="FFFFFF"/>
          <w:lang w:val="en-US"/>
        </w:rPr>
        <w:t xml:space="preserve"> </w:t>
      </w:r>
      <w:hyperlink r:id="rId75" w:history="1">
        <w:r w:rsidRPr="00336E06">
          <w:rPr>
            <w:rStyle w:val="a4"/>
            <w:rFonts w:ascii="Times New Roman" w:hAnsi="Times New Roman" w:cs="Times New Roman"/>
            <w:color w:val="000000" w:themeColor="text1"/>
            <w:sz w:val="24"/>
            <w:szCs w:val="24"/>
            <w:u w:val="none"/>
            <w:lang w:val="en-US"/>
          </w:rPr>
          <w:t>Finnish weatherman for the world</w:t>
        </w:r>
      </w:hyperlink>
      <w:r w:rsidRPr="00336E06">
        <w:rPr>
          <w:rStyle w:val="a4"/>
          <w:rFonts w:ascii="Times New Roman" w:hAnsi="Times New Roman" w:cs="Times New Roman"/>
          <w:color w:val="000000" w:themeColor="text1"/>
          <w:sz w:val="24"/>
          <w:szCs w:val="24"/>
          <w:u w:val="none"/>
          <w:lang w:val="en-US"/>
        </w:rPr>
        <w:t xml:space="preserve">. </w:t>
      </w:r>
      <w:proofErr w:type="spellStart"/>
      <w:r w:rsidRPr="00336E06">
        <w:rPr>
          <w:rFonts w:ascii="Times New Roman" w:hAnsi="Times New Roman" w:cs="Times New Roman"/>
          <w:color w:val="000000" w:themeColor="text1"/>
          <w:sz w:val="24"/>
          <w:szCs w:val="24"/>
          <w:lang w:val="en-US" w:eastAsia="ru-RU"/>
        </w:rPr>
        <w:t>thisisFINLAND</w:t>
      </w:r>
      <w:proofErr w:type="spellEnd"/>
      <w:r w:rsidRPr="00336E06">
        <w:rPr>
          <w:rFonts w:ascii="Times New Roman" w:hAnsi="Times New Roman" w:cs="Times New Roman"/>
          <w:color w:val="000000" w:themeColor="text1"/>
          <w:sz w:val="24"/>
          <w:szCs w:val="24"/>
          <w:lang w:val="en-US" w:eastAsia="ru-RU"/>
        </w:rPr>
        <w:t xml:space="preserve">. </w:t>
      </w:r>
      <w:r w:rsidRPr="00336E06">
        <w:rPr>
          <w:rFonts w:ascii="Times New Roman" w:hAnsi="Times New Roman" w:cs="Times New Roman"/>
          <w:color w:val="000000"/>
          <w:sz w:val="24"/>
          <w:szCs w:val="24"/>
          <w:shd w:val="clear" w:color="auto" w:fill="FFFFFF"/>
          <w:lang w:val="en-US"/>
        </w:rPr>
        <w:t>[online] Available at:</w:t>
      </w:r>
      <w:r w:rsidRPr="00336E06">
        <w:rPr>
          <w:rStyle w:val="apple-converted-space"/>
          <w:rFonts w:ascii="Times New Roman" w:hAnsi="Times New Roman" w:cs="Times New Roman"/>
          <w:color w:val="000000"/>
          <w:sz w:val="24"/>
          <w:szCs w:val="24"/>
          <w:shd w:val="clear" w:color="auto" w:fill="FFFFFF"/>
          <w:lang w:val="en-US"/>
        </w:rPr>
        <w:t xml:space="preserve"> https://finland.fi/business-innovation/weatherman-for-the-world/ </w:t>
      </w:r>
      <w:hyperlink r:id="rId76" w:history="1"/>
      <w:r w:rsidRPr="00336E06">
        <w:rPr>
          <w:rFonts w:ascii="Times New Roman" w:hAnsi="Times New Roman" w:cs="Times New Roman"/>
          <w:color w:val="000000"/>
          <w:sz w:val="24"/>
          <w:szCs w:val="24"/>
          <w:shd w:val="clear" w:color="auto" w:fill="FFFFFF"/>
          <w:lang w:val="en-US"/>
        </w:rPr>
        <w:t>[Accessed 23.02.2017]</w:t>
      </w:r>
    </w:p>
    <w:p w:rsidR="00623FAF" w:rsidRDefault="00623FAF" w:rsidP="006D3FE2">
      <w:pPr>
        <w:spacing w:line="360" w:lineRule="auto"/>
        <w:rPr>
          <w:rFonts w:ascii="Times New Roman" w:hAnsi="Times New Roman" w:cs="Times New Roman"/>
          <w:color w:val="000000"/>
          <w:sz w:val="24"/>
          <w:szCs w:val="24"/>
          <w:shd w:val="clear" w:color="auto" w:fill="FFFFFF"/>
          <w:lang w:val="en-US"/>
        </w:rPr>
      </w:pPr>
      <w:proofErr w:type="spellStart"/>
      <w:r w:rsidRPr="00336E06">
        <w:rPr>
          <w:rFonts w:ascii="Times New Roman" w:hAnsi="Times New Roman" w:cs="Times New Roman"/>
          <w:color w:val="000000"/>
          <w:sz w:val="24"/>
          <w:szCs w:val="24"/>
          <w:shd w:val="clear" w:color="auto" w:fill="FFFFFF"/>
          <w:lang w:val="en-US"/>
        </w:rPr>
        <w:t>Yle</w:t>
      </w:r>
      <w:proofErr w:type="spellEnd"/>
      <w:r w:rsidRPr="00336E06">
        <w:rPr>
          <w:rFonts w:ascii="Times New Roman" w:hAnsi="Times New Roman" w:cs="Times New Roman"/>
          <w:color w:val="000000"/>
          <w:sz w:val="24"/>
          <w:szCs w:val="24"/>
          <w:shd w:val="clear" w:color="auto" w:fill="FFFFFF"/>
          <w:lang w:val="en-US"/>
        </w:rPr>
        <w:t xml:space="preserve">. About </w:t>
      </w:r>
      <w:proofErr w:type="spellStart"/>
      <w:r w:rsidRPr="00336E06">
        <w:rPr>
          <w:rFonts w:ascii="Times New Roman" w:hAnsi="Times New Roman" w:cs="Times New Roman"/>
          <w:color w:val="000000"/>
          <w:sz w:val="24"/>
          <w:szCs w:val="24"/>
          <w:shd w:val="clear" w:color="auto" w:fill="FFFFFF"/>
          <w:lang w:val="en-US"/>
        </w:rPr>
        <w:t>Yle</w:t>
      </w:r>
      <w:proofErr w:type="spellEnd"/>
      <w:r w:rsidRPr="00336E06">
        <w:rPr>
          <w:rFonts w:ascii="Times New Roman" w:hAnsi="Times New Roman" w:cs="Times New Roman"/>
          <w:color w:val="000000"/>
          <w:sz w:val="24"/>
          <w:szCs w:val="24"/>
          <w:shd w:val="clear" w:color="auto" w:fill="FFFFFF"/>
          <w:lang w:val="en-US"/>
        </w:rPr>
        <w:t>. [online] Available at:</w:t>
      </w:r>
      <w:r w:rsidRPr="00336E06">
        <w:rPr>
          <w:rStyle w:val="apple-converted-space"/>
          <w:rFonts w:ascii="Times New Roman" w:hAnsi="Times New Roman" w:cs="Times New Roman"/>
          <w:color w:val="000000"/>
          <w:sz w:val="24"/>
          <w:szCs w:val="24"/>
          <w:shd w:val="clear" w:color="auto" w:fill="FFFFFF"/>
          <w:lang w:val="en-US"/>
        </w:rPr>
        <w:t xml:space="preserve"> http://yle.fi/aihe/about-yle </w:t>
      </w:r>
      <w:hyperlink r:id="rId77" w:history="1"/>
      <w:r w:rsidRPr="00336E06">
        <w:rPr>
          <w:rFonts w:ascii="Times New Roman" w:hAnsi="Times New Roman" w:cs="Times New Roman"/>
          <w:color w:val="000000"/>
          <w:sz w:val="24"/>
          <w:szCs w:val="24"/>
          <w:shd w:val="clear" w:color="auto" w:fill="FFFFFF"/>
          <w:lang w:val="en-US"/>
        </w:rPr>
        <w:t>[Accessed 15.05.2017]</w:t>
      </w:r>
    </w:p>
    <w:p w:rsidR="001D4274" w:rsidRDefault="001D4274" w:rsidP="006D3FE2">
      <w:pPr>
        <w:spacing w:line="360" w:lineRule="auto"/>
        <w:rPr>
          <w:rFonts w:ascii="Times New Roman" w:hAnsi="Times New Roman" w:cs="Times New Roman"/>
          <w:color w:val="000000"/>
          <w:sz w:val="24"/>
          <w:szCs w:val="24"/>
          <w:shd w:val="clear" w:color="auto" w:fill="FFFFFF"/>
          <w:lang w:val="en-US"/>
        </w:rPr>
      </w:pPr>
    </w:p>
    <w:p w:rsidR="001D4274" w:rsidRPr="001D4274" w:rsidRDefault="001D4274" w:rsidP="001D4274">
      <w:pPr>
        <w:pStyle w:val="1"/>
        <w:ind w:firstLine="567"/>
        <w:rPr>
          <w:rFonts w:ascii="Times New Roman" w:hAnsi="Times New Roman" w:cs="Times New Roman"/>
          <w:b/>
          <w:color w:val="000000" w:themeColor="text1"/>
          <w:sz w:val="28"/>
          <w:szCs w:val="28"/>
          <w:shd w:val="clear" w:color="auto" w:fill="FFFFFF"/>
          <w:lang w:val="en-US"/>
        </w:rPr>
      </w:pPr>
      <w:bookmarkStart w:id="55" w:name="_Toc483505173"/>
      <w:r w:rsidRPr="001D4274">
        <w:rPr>
          <w:rFonts w:ascii="Times New Roman" w:hAnsi="Times New Roman" w:cs="Times New Roman"/>
          <w:b/>
          <w:color w:val="000000" w:themeColor="text1"/>
          <w:sz w:val="28"/>
          <w:szCs w:val="28"/>
          <w:shd w:val="clear" w:color="auto" w:fill="FFFFFF"/>
          <w:lang w:val="en-US"/>
        </w:rPr>
        <w:t>App</w:t>
      </w:r>
      <w:r w:rsidR="006A6C6C">
        <w:rPr>
          <w:rFonts w:ascii="Times New Roman" w:hAnsi="Times New Roman" w:cs="Times New Roman"/>
          <w:b/>
          <w:color w:val="000000" w:themeColor="text1"/>
          <w:sz w:val="28"/>
          <w:szCs w:val="28"/>
          <w:shd w:val="clear" w:color="auto" w:fill="FFFFFF"/>
          <w:lang w:val="en-US"/>
        </w:rPr>
        <w:t>endix</w:t>
      </w:r>
      <w:bookmarkEnd w:id="55"/>
    </w:p>
    <w:p w:rsidR="001D4274" w:rsidRPr="001D4274" w:rsidRDefault="001D4274" w:rsidP="001D4274">
      <w:pPr>
        <w:ind w:firstLine="567"/>
        <w:rPr>
          <w:rFonts w:ascii="Times New Roman" w:hAnsi="Times New Roman" w:cs="Times New Roman"/>
          <w:b/>
          <w:color w:val="000000" w:themeColor="text1"/>
          <w:sz w:val="28"/>
          <w:szCs w:val="28"/>
          <w:lang w:val="en-US"/>
        </w:rPr>
      </w:pPr>
    </w:p>
    <w:p w:rsidR="001D4274" w:rsidRPr="001D4274" w:rsidRDefault="001D4274" w:rsidP="001D4274">
      <w:pPr>
        <w:pStyle w:val="2"/>
        <w:ind w:firstLine="567"/>
        <w:rPr>
          <w:color w:val="000000" w:themeColor="text1"/>
          <w:sz w:val="28"/>
          <w:szCs w:val="28"/>
          <w:lang w:val="en-US"/>
        </w:rPr>
      </w:pPr>
      <w:bookmarkStart w:id="56" w:name="_Toc483505174"/>
      <w:r w:rsidRPr="001D4274">
        <w:rPr>
          <w:color w:val="000000" w:themeColor="text1"/>
          <w:sz w:val="28"/>
          <w:szCs w:val="28"/>
          <w:lang w:val="en-US"/>
        </w:rPr>
        <w:t>App</w:t>
      </w:r>
      <w:r w:rsidR="006A6C6C">
        <w:rPr>
          <w:color w:val="000000" w:themeColor="text1"/>
          <w:sz w:val="28"/>
          <w:szCs w:val="28"/>
          <w:lang w:val="en-US"/>
        </w:rPr>
        <w:t>endix</w:t>
      </w:r>
      <w:r w:rsidRPr="001D4274">
        <w:rPr>
          <w:color w:val="000000" w:themeColor="text1"/>
          <w:sz w:val="28"/>
          <w:szCs w:val="28"/>
          <w:lang w:val="en-US"/>
        </w:rPr>
        <w:t xml:space="preserve"> 1</w:t>
      </w:r>
      <w:bookmarkEnd w:id="56"/>
    </w:p>
    <w:p w:rsidR="001D4274" w:rsidRPr="001D4274" w:rsidRDefault="001D4274" w:rsidP="001D4274">
      <w:pPr>
        <w:ind w:firstLine="567"/>
        <w:rPr>
          <w:rFonts w:ascii="Times New Roman" w:hAnsi="Times New Roman" w:cs="Times New Roman"/>
          <w:b/>
          <w:color w:val="000000" w:themeColor="text1"/>
          <w:sz w:val="28"/>
          <w:szCs w:val="28"/>
          <w:lang w:val="en-US"/>
        </w:rPr>
      </w:pPr>
    </w:p>
    <w:tbl>
      <w:tblPr>
        <w:tblStyle w:val="a3"/>
        <w:tblW w:w="0" w:type="auto"/>
        <w:tblLayout w:type="fixed"/>
        <w:tblLook w:val="04A0" w:firstRow="1" w:lastRow="0" w:firstColumn="1" w:lastColumn="0" w:noHBand="0" w:noVBand="1"/>
      </w:tblPr>
      <w:tblGrid>
        <w:gridCol w:w="1646"/>
        <w:gridCol w:w="3069"/>
        <w:gridCol w:w="2935"/>
        <w:gridCol w:w="1695"/>
      </w:tblGrid>
      <w:tr w:rsidR="006A6C6C" w:rsidRPr="00290223" w:rsidTr="006A6C6C">
        <w:tc>
          <w:tcPr>
            <w:tcW w:w="1646" w:type="dxa"/>
          </w:tcPr>
          <w:p w:rsidR="006A6C6C" w:rsidRPr="00290223" w:rsidRDefault="006A6C6C" w:rsidP="006A6C6C">
            <w:pPr>
              <w:spacing w:line="360" w:lineRule="auto"/>
              <w:rPr>
                <w:rFonts w:ascii="Times New Roman" w:hAnsi="Times New Roman" w:cs="Times New Roman"/>
                <w:b/>
                <w:color w:val="000000" w:themeColor="text1"/>
                <w:sz w:val="24"/>
                <w:szCs w:val="24"/>
              </w:rPr>
            </w:pPr>
            <w:proofErr w:type="spellStart"/>
            <w:r w:rsidRPr="00290223">
              <w:rPr>
                <w:rFonts w:ascii="Times New Roman" w:hAnsi="Times New Roman" w:cs="Times New Roman"/>
                <w:b/>
                <w:color w:val="000000" w:themeColor="text1"/>
                <w:sz w:val="24"/>
                <w:szCs w:val="24"/>
              </w:rPr>
              <w:t>Name</w:t>
            </w:r>
            <w:proofErr w:type="spellEnd"/>
            <w:r w:rsidRPr="00290223">
              <w:rPr>
                <w:rFonts w:ascii="Times New Roman" w:hAnsi="Times New Roman" w:cs="Times New Roman"/>
                <w:b/>
                <w:color w:val="000000" w:themeColor="text1"/>
                <w:sz w:val="24"/>
                <w:szCs w:val="24"/>
              </w:rPr>
              <w:t xml:space="preserve"> </w:t>
            </w:r>
            <w:proofErr w:type="spellStart"/>
            <w:r w:rsidRPr="00290223">
              <w:rPr>
                <w:rFonts w:ascii="Times New Roman" w:hAnsi="Times New Roman" w:cs="Times New Roman"/>
                <w:b/>
                <w:color w:val="000000" w:themeColor="text1"/>
                <w:sz w:val="24"/>
                <w:szCs w:val="24"/>
              </w:rPr>
              <w:t>of</w:t>
            </w:r>
            <w:proofErr w:type="spellEnd"/>
            <w:r w:rsidRPr="00290223">
              <w:rPr>
                <w:rFonts w:ascii="Times New Roman" w:hAnsi="Times New Roman" w:cs="Times New Roman"/>
                <w:b/>
                <w:color w:val="000000" w:themeColor="text1"/>
                <w:sz w:val="24"/>
                <w:szCs w:val="24"/>
              </w:rPr>
              <w:t xml:space="preserve"> </w:t>
            </w:r>
            <w:proofErr w:type="spellStart"/>
            <w:r w:rsidRPr="00290223">
              <w:rPr>
                <w:rFonts w:ascii="Times New Roman" w:hAnsi="Times New Roman" w:cs="Times New Roman"/>
                <w:b/>
                <w:color w:val="000000" w:themeColor="text1"/>
                <w:sz w:val="24"/>
                <w:szCs w:val="24"/>
              </w:rPr>
              <w:t>the</w:t>
            </w:r>
            <w:proofErr w:type="spellEnd"/>
            <w:r w:rsidRPr="00290223">
              <w:rPr>
                <w:rFonts w:ascii="Times New Roman" w:hAnsi="Times New Roman" w:cs="Times New Roman"/>
                <w:b/>
                <w:color w:val="000000" w:themeColor="text1"/>
                <w:sz w:val="24"/>
                <w:szCs w:val="24"/>
              </w:rPr>
              <w:t xml:space="preserve"> </w:t>
            </w:r>
            <w:proofErr w:type="spellStart"/>
            <w:r w:rsidRPr="00290223">
              <w:rPr>
                <w:rFonts w:ascii="Times New Roman" w:hAnsi="Times New Roman" w:cs="Times New Roman"/>
                <w:b/>
                <w:color w:val="000000" w:themeColor="text1"/>
                <w:sz w:val="24"/>
                <w:szCs w:val="24"/>
              </w:rPr>
              <w:t>article</w:t>
            </w:r>
            <w:proofErr w:type="spellEnd"/>
          </w:p>
        </w:tc>
        <w:tc>
          <w:tcPr>
            <w:tcW w:w="3069" w:type="dxa"/>
          </w:tcPr>
          <w:p w:rsidR="006A6C6C" w:rsidRPr="00290223" w:rsidRDefault="006A6C6C" w:rsidP="006A6C6C">
            <w:pPr>
              <w:spacing w:line="360" w:lineRule="auto"/>
              <w:rPr>
                <w:rFonts w:ascii="Times New Roman" w:hAnsi="Times New Roman" w:cs="Times New Roman"/>
                <w:b/>
                <w:color w:val="000000" w:themeColor="text1"/>
                <w:sz w:val="24"/>
                <w:szCs w:val="24"/>
              </w:rPr>
            </w:pPr>
            <w:proofErr w:type="spellStart"/>
            <w:r w:rsidRPr="00290223">
              <w:rPr>
                <w:rFonts w:ascii="Times New Roman" w:hAnsi="Times New Roman" w:cs="Times New Roman"/>
                <w:b/>
                <w:color w:val="000000" w:themeColor="text1"/>
                <w:sz w:val="24"/>
                <w:szCs w:val="24"/>
              </w:rPr>
              <w:t>Set</w:t>
            </w:r>
            <w:proofErr w:type="spellEnd"/>
            <w:r w:rsidRPr="00290223">
              <w:rPr>
                <w:rFonts w:ascii="Times New Roman" w:hAnsi="Times New Roman" w:cs="Times New Roman"/>
                <w:b/>
                <w:color w:val="000000" w:themeColor="text1"/>
                <w:sz w:val="24"/>
                <w:szCs w:val="24"/>
              </w:rPr>
              <w:t xml:space="preserve"> </w:t>
            </w:r>
            <w:proofErr w:type="spellStart"/>
            <w:r w:rsidRPr="00290223">
              <w:rPr>
                <w:rFonts w:ascii="Times New Roman" w:hAnsi="Times New Roman" w:cs="Times New Roman"/>
                <w:b/>
                <w:color w:val="000000" w:themeColor="text1"/>
                <w:sz w:val="24"/>
                <w:szCs w:val="24"/>
              </w:rPr>
              <w:t>of</w:t>
            </w:r>
            <w:proofErr w:type="spellEnd"/>
            <w:r w:rsidRPr="00290223">
              <w:rPr>
                <w:rFonts w:ascii="Times New Roman" w:hAnsi="Times New Roman" w:cs="Times New Roman"/>
                <w:b/>
                <w:color w:val="000000" w:themeColor="text1"/>
                <w:sz w:val="24"/>
                <w:szCs w:val="24"/>
              </w:rPr>
              <w:t xml:space="preserve"> “</w:t>
            </w:r>
            <w:proofErr w:type="spellStart"/>
            <w:r w:rsidRPr="00290223">
              <w:rPr>
                <w:rFonts w:ascii="Times New Roman" w:hAnsi="Times New Roman" w:cs="Times New Roman"/>
                <w:b/>
                <w:color w:val="000000" w:themeColor="text1"/>
                <w:sz w:val="24"/>
                <w:szCs w:val="24"/>
              </w:rPr>
              <w:t>green</w:t>
            </w:r>
            <w:proofErr w:type="spellEnd"/>
            <w:r w:rsidRPr="00290223">
              <w:rPr>
                <w:rFonts w:ascii="Times New Roman" w:hAnsi="Times New Roman" w:cs="Times New Roman"/>
                <w:b/>
                <w:color w:val="000000" w:themeColor="text1"/>
                <w:sz w:val="24"/>
                <w:szCs w:val="24"/>
              </w:rPr>
              <w:t xml:space="preserve">” </w:t>
            </w:r>
            <w:proofErr w:type="spellStart"/>
            <w:r w:rsidRPr="00290223">
              <w:rPr>
                <w:rFonts w:ascii="Times New Roman" w:hAnsi="Times New Roman" w:cs="Times New Roman"/>
                <w:b/>
                <w:color w:val="000000" w:themeColor="text1"/>
                <w:sz w:val="24"/>
                <w:szCs w:val="24"/>
              </w:rPr>
              <w:t>tags</w:t>
            </w:r>
            <w:proofErr w:type="spellEnd"/>
          </w:p>
        </w:tc>
        <w:tc>
          <w:tcPr>
            <w:tcW w:w="2935" w:type="dxa"/>
          </w:tcPr>
          <w:p w:rsidR="006A6C6C" w:rsidRPr="00290223" w:rsidRDefault="006A6C6C" w:rsidP="006A6C6C">
            <w:pPr>
              <w:spacing w:line="360" w:lineRule="auto"/>
              <w:rPr>
                <w:rFonts w:ascii="Times New Roman" w:hAnsi="Times New Roman" w:cs="Times New Roman"/>
                <w:b/>
                <w:color w:val="000000" w:themeColor="text1"/>
                <w:sz w:val="24"/>
                <w:szCs w:val="24"/>
                <w:lang w:val="en-US"/>
              </w:rPr>
            </w:pPr>
            <w:r w:rsidRPr="00290223">
              <w:rPr>
                <w:rFonts w:ascii="Times New Roman" w:hAnsi="Times New Roman" w:cs="Times New Roman"/>
                <w:b/>
                <w:color w:val="000000" w:themeColor="text1"/>
                <w:sz w:val="24"/>
                <w:szCs w:val="24"/>
                <w:lang w:val="en-US"/>
              </w:rPr>
              <w:t>Set of “non-green” tags</w:t>
            </w:r>
          </w:p>
        </w:tc>
        <w:tc>
          <w:tcPr>
            <w:tcW w:w="1695" w:type="dxa"/>
          </w:tcPr>
          <w:p w:rsidR="006A6C6C" w:rsidRPr="00290223" w:rsidRDefault="006A6C6C" w:rsidP="006A6C6C">
            <w:pPr>
              <w:spacing w:line="360" w:lineRule="auto"/>
              <w:rPr>
                <w:rFonts w:ascii="Times New Roman" w:hAnsi="Times New Roman" w:cs="Times New Roman"/>
                <w:b/>
                <w:color w:val="000000" w:themeColor="text1"/>
                <w:sz w:val="24"/>
                <w:szCs w:val="24"/>
                <w:lang w:val="en-US"/>
              </w:rPr>
            </w:pPr>
            <w:r w:rsidRPr="00290223">
              <w:rPr>
                <w:rFonts w:ascii="Times New Roman" w:hAnsi="Times New Roman" w:cs="Times New Roman"/>
                <w:b/>
                <w:color w:val="000000" w:themeColor="text1"/>
                <w:sz w:val="24"/>
                <w:szCs w:val="24"/>
                <w:lang w:val="en-US"/>
              </w:rPr>
              <w:t>Category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78" w:history="1">
              <w:proofErr w:type="spellStart"/>
              <w:r w:rsidR="006A6C6C" w:rsidRPr="00110CB7">
                <w:rPr>
                  <w:rStyle w:val="a4"/>
                  <w:rFonts w:ascii="Times New Roman" w:hAnsi="Times New Roman" w:cs="Times New Roman"/>
                  <w:color w:val="000000" w:themeColor="text1"/>
                  <w:sz w:val="24"/>
                  <w:szCs w:val="24"/>
                  <w:u w:val="none"/>
                </w:rPr>
                <w:t>An</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ice-breaking</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experience</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79"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"https://finland.fi/tag/nature/" </w:instrText>
            </w:r>
            <w:r>
              <w:fldChar w:fldCharType="separate"/>
            </w:r>
            <w:r w:rsidR="006A6C6C" w:rsidRPr="00110CB7">
              <w:rPr>
                <w:rStyle w:val="a4"/>
                <w:rFonts w:ascii="Times New Roman" w:hAnsi="Times New Roman" w:cs="Times New Roman"/>
                <w:color w:val="000000" w:themeColor="text1"/>
                <w:sz w:val="24"/>
                <w:szCs w:val="24"/>
                <w:u w:val="none"/>
              </w:rPr>
              <w:t>Nature</w:t>
            </w:r>
            <w:proofErr w:type="spellEnd"/>
            <w:r>
              <w:rPr>
                <w:rStyle w:val="a4"/>
                <w:rFonts w:ascii="Times New Roman" w:hAnsi="Times New Roman" w:cs="Times New Roman"/>
                <w:color w:val="000000" w:themeColor="text1"/>
                <w:sz w:val="24"/>
                <w:szCs w:val="24"/>
                <w:u w:val="none"/>
              </w:rPr>
              <w:fldChar w:fldCharType="end"/>
            </w:r>
            <w:r w:rsidR="006A6C6C" w:rsidRPr="00110CB7">
              <w:rPr>
                <w:rFonts w:ascii="Times New Roman" w:hAnsi="Times New Roman" w:cs="Times New Roman"/>
                <w:color w:val="000000" w:themeColor="text1"/>
                <w:sz w:val="24"/>
                <w:szCs w:val="24"/>
              </w:rPr>
              <w:t xml:space="preserve">, </w:t>
            </w:r>
            <w:proofErr w:type="spellStart"/>
            <w:r w:rsidR="006A6C6C" w:rsidRPr="00110CB7">
              <w:rPr>
                <w:rFonts w:ascii="Times New Roman" w:hAnsi="Times New Roman" w:cs="Times New Roman"/>
                <w:color w:val="000000" w:themeColor="text1"/>
                <w:sz w:val="24"/>
                <w:szCs w:val="24"/>
              </w:rPr>
              <w:t>Winter</w:t>
            </w:r>
            <w:proofErr w:type="spellEnd"/>
            <w:r w:rsidR="006A6C6C" w:rsidRPr="00110CB7">
              <w:rPr>
                <w:rFonts w:ascii="Times New Roman" w:hAnsi="Times New Roman" w:cs="Times New Roman"/>
                <w:color w:val="000000" w:themeColor="text1"/>
                <w:sz w:val="24"/>
                <w:szCs w:val="24"/>
                <w:lang w:val="en-US"/>
              </w:rPr>
              <w:t xml:space="preserve">, </w:t>
            </w:r>
            <w:hyperlink r:id="rId80" w:history="1">
              <w:proofErr w:type="spellStart"/>
              <w:r w:rsidR="006A6C6C" w:rsidRPr="00110CB7">
                <w:rPr>
                  <w:rStyle w:val="a4"/>
                  <w:rFonts w:ascii="Times New Roman" w:hAnsi="Times New Roman" w:cs="Times New Roman"/>
                  <w:color w:val="000000" w:themeColor="text1"/>
                  <w:sz w:val="24"/>
                  <w:szCs w:val="24"/>
                  <w:u w:val="none"/>
                </w:rPr>
                <w:t>Innovation</w:t>
              </w:r>
              <w:proofErr w:type="spellEnd"/>
            </w:hyperlink>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81" w:history="1">
              <w:proofErr w:type="spellStart"/>
              <w:r w:rsidR="006A6C6C" w:rsidRPr="00110CB7">
                <w:rPr>
                  <w:rStyle w:val="a4"/>
                  <w:rFonts w:ascii="Times New Roman" w:hAnsi="Times New Roman" w:cs="Times New Roman"/>
                  <w:color w:val="000000" w:themeColor="text1"/>
                  <w:sz w:val="24"/>
                  <w:szCs w:val="24"/>
                  <w:u w:val="none"/>
                </w:rPr>
                <w:t>ThisisF</w:t>
              </w:r>
              <w:proofErr w:type="spellEnd"/>
              <w:r w:rsidR="006A6C6C" w:rsidRPr="00110CB7">
                <w:rPr>
                  <w:rStyle w:val="a4"/>
                  <w:rFonts w:ascii="Times New Roman" w:hAnsi="Times New Roman" w:cs="Times New Roman"/>
                  <w:color w:val="000000" w:themeColor="text1"/>
                  <w:sz w:val="24"/>
                  <w:szCs w:val="24"/>
                  <w:u w:val="none"/>
                  <w:lang w:val="en-US"/>
                </w:rPr>
                <w:t>inland</w:t>
              </w:r>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Magazine</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"https://finland.fi/tag/travel/" </w:instrText>
            </w:r>
            <w:r>
              <w:fldChar w:fldCharType="separate"/>
            </w:r>
            <w:r w:rsidR="006A6C6C" w:rsidRPr="00110CB7">
              <w:rPr>
                <w:rStyle w:val="a4"/>
                <w:rFonts w:ascii="Times New Roman" w:hAnsi="Times New Roman" w:cs="Times New Roman"/>
                <w:color w:val="000000" w:themeColor="text1"/>
                <w:sz w:val="24"/>
                <w:szCs w:val="24"/>
                <w:u w:val="none"/>
              </w:rPr>
              <w:t>Travel</w:t>
            </w:r>
            <w:proofErr w:type="spellEnd"/>
            <w:r>
              <w:rPr>
                <w:rStyle w:val="a4"/>
                <w:rFonts w:ascii="Times New Roman" w:hAnsi="Times New Roman" w:cs="Times New Roman"/>
                <w:color w:val="000000" w:themeColor="text1"/>
                <w:sz w:val="24"/>
                <w:szCs w:val="24"/>
                <w:u w:val="none"/>
              </w:rPr>
              <w:fldChar w:fldCharType="end"/>
            </w:r>
            <w:r w:rsidR="006A6C6C" w:rsidRPr="00110CB7">
              <w:rPr>
                <w:rFonts w:ascii="Times New Roman" w:hAnsi="Times New Roman" w:cs="Times New Roman"/>
                <w:color w:val="000000" w:themeColor="text1"/>
                <w:sz w:val="24"/>
                <w:szCs w:val="24"/>
              </w:rPr>
              <w:t xml:space="preserve"> </w:t>
            </w:r>
          </w:p>
        </w:tc>
        <w:tc>
          <w:tcPr>
            <w:tcW w:w="1695" w:type="dxa"/>
          </w:tcPr>
          <w:p w:rsidR="006A6C6C" w:rsidRPr="00110CB7" w:rsidRDefault="006A6C6C" w:rsidP="006A6C6C">
            <w:pPr>
              <w:spacing w:line="360" w:lineRule="auto"/>
              <w:rPr>
                <w:rFonts w:ascii="Times New Roman" w:hAnsi="Times New Roman" w:cs="Times New Roman"/>
                <w:sz w:val="24"/>
                <w:szCs w:val="24"/>
                <w:lang w:val="en-US"/>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82" w:history="1">
              <w:proofErr w:type="spellStart"/>
              <w:r w:rsidR="006A6C6C" w:rsidRPr="00110CB7">
                <w:rPr>
                  <w:rStyle w:val="a4"/>
                  <w:rFonts w:ascii="Times New Roman" w:hAnsi="Times New Roman" w:cs="Times New Roman"/>
                  <w:color w:val="000000" w:themeColor="text1"/>
                  <w:sz w:val="24"/>
                  <w:szCs w:val="24"/>
                  <w:u w:val="none"/>
                </w:rPr>
                <w:t>Celebrating</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Finland’s</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natural</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assets</w:t>
              </w:r>
              <w:proofErr w:type="spellEnd"/>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Environment</w:t>
            </w:r>
            <w:proofErr w:type="spellEnd"/>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sz w:val="24"/>
                <w:szCs w:val="24"/>
                <w:lang w:val="en-US"/>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83" w:history="1">
              <w:r w:rsidR="006A6C6C" w:rsidRPr="00110CB7">
                <w:rPr>
                  <w:rStyle w:val="a4"/>
                  <w:rFonts w:ascii="Times New Roman" w:hAnsi="Times New Roman" w:cs="Times New Roman"/>
                  <w:color w:val="000000" w:themeColor="text1"/>
                  <w:sz w:val="24"/>
                  <w:szCs w:val="24"/>
                  <w:u w:val="none"/>
                  <w:lang w:val="en-US"/>
                </w:rPr>
                <w:t>Clean claim to fame in northern Finland</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84"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Style w:val="a4"/>
                <w:rFonts w:ascii="Times New Roman" w:hAnsi="Times New Roman" w:cs="Times New Roman"/>
                <w:color w:val="000000" w:themeColor="text1"/>
                <w:sz w:val="24"/>
                <w:szCs w:val="24"/>
                <w:u w:val="none"/>
                <w:lang w:val="en-US"/>
              </w:rPr>
              <w:t xml:space="preserve">, </w:t>
            </w:r>
            <w:hyperlink r:id="rId85" w:history="1">
              <w:proofErr w:type="spellStart"/>
              <w:r w:rsidR="006A6C6C" w:rsidRPr="00110CB7">
                <w:rPr>
                  <w:rStyle w:val="a4"/>
                  <w:rFonts w:ascii="Times New Roman" w:hAnsi="Times New Roman" w:cs="Times New Roman"/>
                  <w:color w:val="000000" w:themeColor="text1"/>
                  <w:sz w:val="24"/>
                  <w:szCs w:val="24"/>
                  <w:u w:val="none"/>
                </w:rPr>
                <w:t>Innovation</w:t>
              </w:r>
              <w:proofErr w:type="spellEnd"/>
            </w:hyperlink>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86" w:history="1">
              <w:proofErr w:type="spellStart"/>
              <w:r w:rsidR="006A6C6C" w:rsidRPr="00110CB7">
                <w:rPr>
                  <w:rStyle w:val="a4"/>
                  <w:rFonts w:ascii="Times New Roman" w:hAnsi="Times New Roman" w:cs="Times New Roman"/>
                  <w:color w:val="000000" w:themeColor="text1"/>
                  <w:sz w:val="24"/>
                  <w:szCs w:val="24"/>
                  <w:u w:val="none"/>
                </w:rPr>
                <w:t>Business</w:t>
              </w:r>
              <w:proofErr w:type="spellEnd"/>
            </w:hyperlink>
          </w:p>
        </w:tc>
        <w:tc>
          <w:tcPr>
            <w:tcW w:w="1695" w:type="dxa"/>
          </w:tcPr>
          <w:p w:rsidR="006A6C6C" w:rsidRPr="00110CB7" w:rsidRDefault="006A6C6C" w:rsidP="006A6C6C">
            <w:pPr>
              <w:spacing w:line="360" w:lineRule="auto"/>
              <w:rPr>
                <w:rFonts w:ascii="Times New Roman" w:hAnsi="Times New Roman" w:cs="Times New Roman"/>
                <w:sz w:val="24"/>
                <w:szCs w:val="24"/>
                <w:lang w:val="en-US"/>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87" w:history="1">
              <w:r w:rsidR="006A6C6C" w:rsidRPr="00110CB7">
                <w:rPr>
                  <w:rStyle w:val="a4"/>
                  <w:rFonts w:ascii="Times New Roman" w:hAnsi="Times New Roman" w:cs="Times New Roman"/>
                  <w:color w:val="000000" w:themeColor="text1"/>
                  <w:sz w:val="24"/>
                  <w:szCs w:val="24"/>
                  <w:u w:val="none"/>
                  <w:lang w:val="en-US"/>
                </w:rPr>
                <w:t>Close encounters with the mighty moose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88" w:history="1">
              <w:proofErr w:type="spellStart"/>
              <w:r w:rsidR="006A6C6C" w:rsidRPr="00110CB7">
                <w:rPr>
                  <w:rStyle w:val="a4"/>
                  <w:rFonts w:ascii="Times New Roman" w:hAnsi="Times New Roman" w:cs="Times New Roman"/>
                  <w:color w:val="000000" w:themeColor="text1"/>
                  <w:sz w:val="24"/>
                  <w:szCs w:val="24"/>
                  <w:u w:val="none"/>
                </w:rPr>
                <w:t>Nature</w:t>
              </w:r>
              <w:proofErr w:type="spellEnd"/>
            </w:hyperlink>
            <w:r w:rsidR="006A6C6C" w:rsidRPr="00110CB7">
              <w:rPr>
                <w:rFonts w:ascii="Times New Roman" w:hAnsi="Times New Roman" w:cs="Times New Roman"/>
                <w:color w:val="000000" w:themeColor="text1"/>
                <w:sz w:val="24"/>
                <w:szCs w:val="24"/>
              </w:rPr>
              <w:t xml:space="preserve"> </w:t>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Travel</w:t>
            </w:r>
            <w:proofErr w:type="spellEnd"/>
          </w:p>
        </w:tc>
        <w:tc>
          <w:tcPr>
            <w:tcW w:w="1695" w:type="dxa"/>
          </w:tcPr>
          <w:p w:rsidR="006A6C6C" w:rsidRPr="00110CB7" w:rsidRDefault="006A6C6C" w:rsidP="006A6C6C">
            <w:pPr>
              <w:spacing w:line="360" w:lineRule="auto"/>
              <w:rPr>
                <w:rFonts w:ascii="Times New Roman" w:hAnsi="Times New Roman" w:cs="Times New Roman"/>
                <w:sz w:val="24"/>
                <w:szCs w:val="24"/>
                <w:lang w:val="en-US"/>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89" w:history="1">
              <w:r w:rsidR="006A6C6C" w:rsidRPr="00110CB7">
                <w:rPr>
                  <w:rStyle w:val="a4"/>
                  <w:rFonts w:ascii="Times New Roman" w:hAnsi="Times New Roman" w:cs="Times New Roman"/>
                  <w:color w:val="000000" w:themeColor="text1"/>
                  <w:sz w:val="24"/>
                  <w:szCs w:val="24"/>
                  <w:u w:val="none"/>
                  <w:lang w:val="en-US"/>
                </w:rPr>
                <w:t>Cold is the new hot in Finland</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lang w:val="en-US"/>
              </w:rPr>
            </w:pPr>
            <w:proofErr w:type="spellStart"/>
            <w:r w:rsidRPr="00110CB7">
              <w:rPr>
                <w:rFonts w:ascii="Times New Roman" w:hAnsi="Times New Roman" w:cs="Times New Roman"/>
                <w:color w:val="000000" w:themeColor="text1"/>
                <w:sz w:val="24"/>
                <w:szCs w:val="24"/>
              </w:rPr>
              <w:t>Arctic</w:t>
            </w:r>
            <w:proofErr w:type="spellEnd"/>
            <w:r w:rsidRPr="00110CB7">
              <w:rPr>
                <w:rFonts w:ascii="Times New Roman" w:hAnsi="Times New Roman" w:cs="Times New Roman"/>
                <w:color w:val="000000" w:themeColor="text1"/>
                <w:sz w:val="24"/>
                <w:szCs w:val="24"/>
                <w:lang w:val="en-US"/>
              </w:rPr>
              <w:t xml:space="preserve">, </w:t>
            </w:r>
            <w:hyperlink r:id="rId90" w:history="1">
              <w:proofErr w:type="spellStart"/>
              <w:r w:rsidRPr="00110CB7">
                <w:rPr>
                  <w:rStyle w:val="a4"/>
                  <w:rFonts w:ascii="Times New Roman" w:hAnsi="Times New Roman" w:cs="Times New Roman"/>
                  <w:color w:val="000000" w:themeColor="text1"/>
                  <w:sz w:val="24"/>
                  <w:szCs w:val="24"/>
                  <w:u w:val="none"/>
                </w:rPr>
                <w:t>Innovation</w:t>
              </w:r>
              <w:proofErr w:type="spellEnd"/>
            </w:hyperlink>
            <w:r w:rsidRPr="00110CB7">
              <w:rPr>
                <w:rFonts w:ascii="Times New Roman" w:hAnsi="Times New Roman" w:cs="Times New Roman"/>
                <w:color w:val="000000" w:themeColor="text1"/>
                <w:sz w:val="24"/>
                <w:szCs w:val="24"/>
              </w:rPr>
              <w:t>, </w:t>
            </w:r>
            <w:proofErr w:type="spellStart"/>
            <w:r w:rsidR="003F5903">
              <w:fldChar w:fldCharType="begin"/>
            </w:r>
            <w:r w:rsidR="003F5903">
              <w:instrText xml:space="preserve"> HYPERLINK "https://finland.fi/tag/technology/" </w:instrText>
            </w:r>
            <w:r w:rsidR="003F5903">
              <w:fldChar w:fldCharType="separate"/>
            </w:r>
            <w:r w:rsidRPr="00110CB7">
              <w:rPr>
                <w:rStyle w:val="a4"/>
                <w:rFonts w:ascii="Times New Roman" w:hAnsi="Times New Roman" w:cs="Times New Roman"/>
                <w:color w:val="000000" w:themeColor="text1"/>
                <w:sz w:val="24"/>
                <w:szCs w:val="24"/>
                <w:u w:val="none"/>
              </w:rPr>
              <w:t>Technology</w:t>
            </w:r>
            <w:proofErr w:type="spellEnd"/>
            <w:r w:rsidR="003F5903">
              <w:rPr>
                <w:rStyle w:val="a4"/>
                <w:rFonts w:ascii="Times New Roman" w:hAnsi="Times New Roman" w:cs="Times New Roman"/>
                <w:color w:val="000000" w:themeColor="text1"/>
                <w:sz w:val="24"/>
                <w:szCs w:val="24"/>
                <w:u w:val="none"/>
              </w:rPr>
              <w:fldChar w:fldCharType="end"/>
            </w:r>
            <w:r w:rsidRPr="00110CB7">
              <w:rPr>
                <w:rFonts w:ascii="Times New Roman" w:hAnsi="Times New Roman" w:cs="Times New Roman"/>
                <w:color w:val="000000" w:themeColor="text1"/>
                <w:sz w:val="24"/>
                <w:szCs w:val="24"/>
              </w:rPr>
              <w:t>, </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91" w:history="1">
              <w:proofErr w:type="spellStart"/>
              <w:r w:rsidR="006A6C6C" w:rsidRPr="00110CB7">
                <w:rPr>
                  <w:rStyle w:val="a4"/>
                  <w:rFonts w:ascii="Times New Roman" w:hAnsi="Times New Roman" w:cs="Times New Roman"/>
                  <w:color w:val="000000" w:themeColor="text1"/>
                  <w:sz w:val="24"/>
                  <w:szCs w:val="24"/>
                  <w:u w:val="none"/>
                </w:rPr>
                <w:t>Research</w:t>
              </w:r>
              <w:proofErr w:type="spellEnd"/>
            </w:hyperlink>
            <w:r w:rsidR="006A6C6C" w:rsidRPr="00110CB7">
              <w:rPr>
                <w:rFonts w:ascii="Times New Roman" w:hAnsi="Times New Roman" w:cs="Times New Roman"/>
                <w:color w:val="000000" w:themeColor="text1"/>
                <w:sz w:val="24"/>
                <w:szCs w:val="24"/>
              </w:rPr>
              <w:t xml:space="preserve">, </w:t>
            </w:r>
            <w:hyperlink r:id="rId92" w:history="1">
              <w:proofErr w:type="spellStart"/>
              <w:r w:rsidR="006A6C6C" w:rsidRPr="00110CB7">
                <w:rPr>
                  <w:rStyle w:val="a4"/>
                  <w:rFonts w:ascii="Times New Roman" w:hAnsi="Times New Roman" w:cs="Times New Roman"/>
                  <w:color w:val="000000" w:themeColor="text1"/>
                  <w:sz w:val="24"/>
                  <w:szCs w:val="24"/>
                  <w:u w:val="none"/>
                </w:rPr>
                <w:t>Universities</w:t>
              </w:r>
              <w:proofErr w:type="spellEnd"/>
            </w:hyperlink>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93" w:history="1">
              <w:r w:rsidR="006A6C6C" w:rsidRPr="00110CB7">
                <w:rPr>
                  <w:rStyle w:val="a4"/>
                  <w:rFonts w:ascii="Times New Roman" w:hAnsi="Times New Roman" w:cs="Times New Roman"/>
                  <w:color w:val="000000" w:themeColor="text1"/>
                  <w:sz w:val="24"/>
                  <w:szCs w:val="24"/>
                  <w:u w:val="none"/>
                  <w:lang w:val="en-US"/>
                </w:rPr>
                <w:t>Concern for a precious sea</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94"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95" w:history="1">
              <w:r w:rsidR="006A6C6C" w:rsidRPr="00110CB7">
                <w:rPr>
                  <w:rStyle w:val="a4"/>
                  <w:rFonts w:ascii="Times New Roman" w:hAnsi="Times New Roman" w:cs="Times New Roman"/>
                  <w:color w:val="000000" w:themeColor="text1"/>
                  <w:sz w:val="24"/>
                  <w:szCs w:val="24"/>
                  <w:u w:val="none"/>
                  <w:lang w:val="en-US"/>
                </w:rPr>
                <w:t>Diving for Baltic Sea secrets in Finland</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96" w:history="1">
              <w:proofErr w:type="spellStart"/>
              <w:r w:rsidR="006A6C6C" w:rsidRPr="00110CB7">
                <w:rPr>
                  <w:rStyle w:val="a4"/>
                  <w:rFonts w:ascii="Times New Roman" w:hAnsi="Times New Roman" w:cs="Times New Roman"/>
                  <w:color w:val="000000" w:themeColor="text1"/>
                  <w:sz w:val="24"/>
                  <w:szCs w:val="24"/>
                  <w:u w:val="none"/>
                </w:rPr>
                <w:t>Baltic</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Sea</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"https://finland.fi/tag/environment/" </w:instrText>
            </w:r>
            <w:r>
              <w:fldChar w:fldCharType="separate"/>
            </w:r>
            <w:r w:rsidR="006A6C6C" w:rsidRPr="00110CB7">
              <w:rPr>
                <w:rStyle w:val="a4"/>
                <w:rFonts w:ascii="Times New Roman" w:hAnsi="Times New Roman" w:cs="Times New Roman"/>
                <w:color w:val="000000" w:themeColor="text1"/>
                <w:sz w:val="24"/>
                <w:szCs w:val="24"/>
                <w:u w:val="none"/>
              </w:rPr>
              <w:t>Environment</w:t>
            </w:r>
            <w:proofErr w:type="spellEnd"/>
            <w:r>
              <w:rPr>
                <w:rStyle w:val="a4"/>
                <w:rFonts w:ascii="Times New Roman" w:hAnsi="Times New Roman" w:cs="Times New Roman"/>
                <w:color w:val="000000" w:themeColor="text1"/>
                <w:sz w:val="24"/>
                <w:szCs w:val="24"/>
                <w:u w:val="none"/>
              </w:rPr>
              <w:fldChar w:fldCharType="end"/>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97" w:history="1">
              <w:r w:rsidR="006A6C6C" w:rsidRPr="00110CB7">
                <w:rPr>
                  <w:rStyle w:val="a4"/>
                  <w:rFonts w:ascii="Times New Roman" w:hAnsi="Times New Roman" w:cs="Times New Roman"/>
                  <w:color w:val="000000" w:themeColor="text1"/>
                  <w:sz w:val="24"/>
                  <w:szCs w:val="24"/>
                  <w:u w:val="none"/>
                  <w:lang w:val="en-US"/>
                </w:rPr>
                <w:t>Eliminating waste in a circular economy</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lang w:val="en-US"/>
              </w:rPr>
            </w:pPr>
            <w:r w:rsidRPr="00110CB7">
              <w:rPr>
                <w:rFonts w:ascii="Times New Roman" w:hAnsi="Times New Roman" w:cs="Times New Roman"/>
                <w:color w:val="000000" w:themeColor="text1"/>
                <w:sz w:val="24"/>
                <w:szCs w:val="24"/>
                <w:lang w:val="en-US"/>
              </w:rPr>
              <w:t xml:space="preserve">Cleantech, </w:t>
            </w:r>
            <w:hyperlink r:id="rId98" w:history="1">
              <w:r w:rsidRPr="00110CB7">
                <w:rPr>
                  <w:rStyle w:val="a4"/>
                  <w:rFonts w:ascii="Times New Roman" w:hAnsi="Times New Roman" w:cs="Times New Roman"/>
                  <w:color w:val="000000" w:themeColor="text1"/>
                  <w:sz w:val="24"/>
                  <w:szCs w:val="24"/>
                  <w:u w:val="none"/>
                  <w:lang w:val="en-US"/>
                </w:rPr>
                <w:t>Environment</w:t>
              </w:r>
            </w:hyperlink>
            <w:r w:rsidRPr="00110CB7">
              <w:rPr>
                <w:rFonts w:ascii="Times New Roman" w:hAnsi="Times New Roman" w:cs="Times New Roman"/>
                <w:color w:val="000000" w:themeColor="text1"/>
                <w:sz w:val="24"/>
                <w:szCs w:val="24"/>
                <w:lang w:val="en-US"/>
              </w:rPr>
              <w:t>, </w:t>
            </w:r>
            <w:hyperlink r:id="rId99" w:history="1">
              <w:r w:rsidRPr="00110CB7">
                <w:rPr>
                  <w:rStyle w:val="a4"/>
                  <w:rFonts w:ascii="Times New Roman" w:hAnsi="Times New Roman" w:cs="Times New Roman"/>
                  <w:color w:val="000000" w:themeColor="text1"/>
                  <w:sz w:val="24"/>
                  <w:szCs w:val="24"/>
                  <w:u w:val="none"/>
                  <w:lang w:val="en-US"/>
                </w:rPr>
                <w:t>Nature</w:t>
              </w:r>
            </w:hyperlink>
            <w:r w:rsidRPr="00110CB7">
              <w:rPr>
                <w:rFonts w:ascii="Times New Roman" w:hAnsi="Times New Roman" w:cs="Times New Roman"/>
                <w:color w:val="000000" w:themeColor="text1"/>
                <w:sz w:val="24"/>
                <w:szCs w:val="24"/>
                <w:lang w:val="en-US"/>
              </w:rPr>
              <w:t xml:space="preserve">, </w:t>
            </w:r>
            <w:hyperlink r:id="rId100" w:history="1">
              <w:r w:rsidRPr="00110CB7">
                <w:rPr>
                  <w:rStyle w:val="a4"/>
                  <w:rFonts w:ascii="Times New Roman" w:hAnsi="Times New Roman" w:cs="Times New Roman"/>
                  <w:color w:val="000000" w:themeColor="text1"/>
                  <w:sz w:val="24"/>
                  <w:szCs w:val="24"/>
                  <w:u w:val="none"/>
                  <w:lang w:val="en-US"/>
                </w:rPr>
                <w:t>Technology</w:t>
              </w:r>
            </w:hyperlink>
            <w:r w:rsidRPr="00110CB7">
              <w:rPr>
                <w:rStyle w:val="a4"/>
                <w:rFonts w:ascii="Times New Roman" w:hAnsi="Times New Roman" w:cs="Times New Roman"/>
                <w:color w:val="000000" w:themeColor="text1"/>
                <w:sz w:val="24"/>
                <w:szCs w:val="24"/>
                <w:u w:val="none"/>
                <w:lang w:val="en-US"/>
              </w:rPr>
              <w:t xml:space="preserve">, </w:t>
            </w:r>
            <w:hyperlink r:id="rId101" w:history="1">
              <w:r w:rsidRPr="00110CB7">
                <w:rPr>
                  <w:rStyle w:val="a4"/>
                  <w:rFonts w:ascii="Times New Roman" w:hAnsi="Times New Roman" w:cs="Times New Roman"/>
                  <w:color w:val="000000" w:themeColor="text1"/>
                  <w:sz w:val="24"/>
                  <w:szCs w:val="24"/>
                  <w:u w:val="none"/>
                  <w:lang w:val="en-US"/>
                </w:rPr>
                <w:t>Innovation</w:t>
              </w:r>
            </w:hyperlink>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02" w:history="1">
              <w:r w:rsidR="006A6C6C" w:rsidRPr="00110CB7">
                <w:rPr>
                  <w:rStyle w:val="a4"/>
                  <w:rFonts w:ascii="Times New Roman" w:hAnsi="Times New Roman" w:cs="Times New Roman"/>
                  <w:color w:val="000000" w:themeColor="text1"/>
                  <w:sz w:val="24"/>
                  <w:szCs w:val="24"/>
                  <w:u w:val="none"/>
                  <w:lang w:val="en-US"/>
                </w:rPr>
                <w:t>Business</w:t>
              </w:r>
            </w:hyperlink>
            <w:r w:rsidR="006A6C6C" w:rsidRPr="00110CB7">
              <w:rPr>
                <w:rFonts w:ascii="Times New Roman" w:hAnsi="Times New Roman" w:cs="Times New Roman"/>
                <w:color w:val="000000" w:themeColor="text1"/>
                <w:sz w:val="24"/>
                <w:szCs w:val="24"/>
                <w:lang w:val="en-US"/>
              </w:rPr>
              <w:t>, </w:t>
            </w:r>
            <w:hyperlink r:id="rId103" w:history="1">
              <w:r w:rsidR="006A6C6C" w:rsidRPr="00110CB7">
                <w:rPr>
                  <w:rStyle w:val="a4"/>
                  <w:rFonts w:ascii="Times New Roman" w:hAnsi="Times New Roman" w:cs="Times New Roman"/>
                  <w:color w:val="000000" w:themeColor="text1"/>
                  <w:sz w:val="24"/>
                  <w:szCs w:val="24"/>
                  <w:u w:val="none"/>
                  <w:lang w:val="en-US"/>
                </w:rPr>
                <w:t>Design</w:t>
              </w:r>
            </w:hyperlink>
            <w:r w:rsidR="006A6C6C" w:rsidRPr="00110CB7">
              <w:rPr>
                <w:rFonts w:ascii="Times New Roman" w:hAnsi="Times New Roman" w:cs="Times New Roman"/>
                <w:color w:val="000000" w:themeColor="text1"/>
                <w:sz w:val="24"/>
                <w:szCs w:val="24"/>
                <w:lang w:val="en-US"/>
              </w:rPr>
              <w:t>, </w:t>
            </w:r>
            <w:hyperlink r:id="rId104" w:history="1">
              <w:r w:rsidR="006A6C6C" w:rsidRPr="00110CB7">
                <w:rPr>
                  <w:rStyle w:val="a4"/>
                  <w:rFonts w:ascii="Times New Roman" w:hAnsi="Times New Roman" w:cs="Times New Roman"/>
                  <w:color w:val="000000" w:themeColor="text1"/>
                  <w:sz w:val="24"/>
                  <w:szCs w:val="24"/>
                  <w:u w:val="none"/>
                  <w:lang w:val="en-US"/>
                </w:rPr>
                <w:t>Economy</w:t>
              </w:r>
            </w:hyperlink>
            <w:r w:rsidR="006A6C6C" w:rsidRPr="00110CB7">
              <w:rPr>
                <w:rStyle w:val="a4"/>
                <w:rFonts w:ascii="Times New Roman" w:hAnsi="Times New Roman" w:cs="Times New Roman"/>
                <w:color w:val="000000" w:themeColor="text1"/>
                <w:sz w:val="24"/>
                <w:szCs w:val="24"/>
                <w:u w:val="none"/>
                <w:lang w:val="en-US"/>
              </w:rPr>
              <w:t>,</w:t>
            </w:r>
            <w:r w:rsidR="006A6C6C" w:rsidRPr="00110CB7">
              <w:rPr>
                <w:rFonts w:ascii="Times New Roman" w:hAnsi="Times New Roman" w:cs="Times New Roman"/>
                <w:color w:val="000000" w:themeColor="text1"/>
                <w:sz w:val="24"/>
                <w:szCs w:val="24"/>
                <w:lang w:val="en-US"/>
              </w:rPr>
              <w:t> </w:t>
            </w:r>
            <w:hyperlink r:id="rId105" w:history="1">
              <w:r w:rsidR="006A6C6C" w:rsidRPr="00110CB7">
                <w:rPr>
                  <w:rStyle w:val="a4"/>
                  <w:rFonts w:ascii="Times New Roman" w:hAnsi="Times New Roman" w:cs="Times New Roman"/>
                  <w:color w:val="000000" w:themeColor="text1"/>
                  <w:sz w:val="24"/>
                  <w:szCs w:val="24"/>
                  <w:u w:val="none"/>
                  <w:lang w:val="en-US"/>
                </w:rPr>
                <w:t>Research</w:t>
              </w:r>
            </w:hyperlink>
            <w:r w:rsidR="006A6C6C" w:rsidRPr="00110CB7">
              <w:rPr>
                <w:rFonts w:ascii="Times New Roman" w:hAnsi="Times New Roman" w:cs="Times New Roman"/>
                <w:color w:val="000000" w:themeColor="text1"/>
                <w:sz w:val="24"/>
                <w:szCs w:val="24"/>
                <w:lang w:val="en-US"/>
              </w:rPr>
              <w:t xml:space="preserve">,  </w:t>
            </w:r>
          </w:p>
        </w:tc>
        <w:tc>
          <w:tcPr>
            <w:tcW w:w="1695" w:type="dxa"/>
          </w:tcPr>
          <w:p w:rsidR="006A6C6C" w:rsidRPr="00110CB7" w:rsidRDefault="006A6C6C" w:rsidP="006A6C6C">
            <w:pPr>
              <w:spacing w:line="360" w:lineRule="auto"/>
              <w:rPr>
                <w:rFonts w:ascii="Times New Roman" w:hAnsi="Times New Roman" w:cs="Times New Roman"/>
                <w:sz w:val="24"/>
                <w:szCs w:val="24"/>
                <w:lang w:val="en-US"/>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06" w:history="1">
              <w:r w:rsidR="006A6C6C" w:rsidRPr="00110CB7">
                <w:rPr>
                  <w:rStyle w:val="a4"/>
                  <w:rFonts w:ascii="Times New Roman" w:hAnsi="Times New Roman" w:cs="Times New Roman"/>
                  <w:color w:val="000000" w:themeColor="text1"/>
                  <w:sz w:val="24"/>
                  <w:szCs w:val="24"/>
                  <w:u w:val="none"/>
                  <w:lang w:val="en-US"/>
                </w:rPr>
                <w:t>Endangered Finnish seals get winter help from locals</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lang w:val="en-US"/>
              </w:rPr>
            </w:pPr>
            <w:r w:rsidRPr="00110CB7">
              <w:rPr>
                <w:rFonts w:ascii="Times New Roman" w:hAnsi="Times New Roman" w:cs="Times New Roman"/>
                <w:color w:val="000000" w:themeColor="text1"/>
                <w:sz w:val="24"/>
                <w:szCs w:val="24"/>
                <w:lang w:val="en-US"/>
              </w:rPr>
              <w:t>Environment,  </w:t>
            </w:r>
            <w:hyperlink r:id="rId107" w:history="1">
              <w:r w:rsidRPr="00110CB7">
                <w:rPr>
                  <w:rStyle w:val="a4"/>
                  <w:rFonts w:ascii="Times New Roman" w:hAnsi="Times New Roman" w:cs="Times New Roman"/>
                  <w:color w:val="000000" w:themeColor="text1"/>
                  <w:sz w:val="24"/>
                  <w:szCs w:val="24"/>
                  <w:u w:val="none"/>
                  <w:lang w:val="en-US"/>
                </w:rPr>
                <w:t>Arctic</w:t>
              </w:r>
            </w:hyperlink>
            <w:r w:rsidRPr="00110CB7">
              <w:rPr>
                <w:rFonts w:ascii="Times New Roman" w:hAnsi="Times New Roman" w:cs="Times New Roman"/>
                <w:color w:val="000000" w:themeColor="text1"/>
                <w:sz w:val="24"/>
                <w:szCs w:val="24"/>
                <w:lang w:val="en-US"/>
              </w:rPr>
              <w:t>, </w:t>
            </w:r>
            <w:hyperlink r:id="rId108" w:history="1">
              <w:r w:rsidRPr="00110CB7">
                <w:rPr>
                  <w:rStyle w:val="a4"/>
                  <w:rFonts w:ascii="Times New Roman" w:hAnsi="Times New Roman" w:cs="Times New Roman"/>
                  <w:color w:val="000000" w:themeColor="text1"/>
                  <w:sz w:val="24"/>
                  <w:szCs w:val="24"/>
                  <w:u w:val="none"/>
                  <w:lang w:val="en-US"/>
                </w:rPr>
                <w:t xml:space="preserve">National </w:t>
              </w:r>
              <w:proofErr w:type="spellStart"/>
              <w:r w:rsidRPr="00110CB7">
                <w:rPr>
                  <w:rStyle w:val="a4"/>
                  <w:rFonts w:ascii="Times New Roman" w:hAnsi="Times New Roman" w:cs="Times New Roman"/>
                  <w:color w:val="000000" w:themeColor="text1"/>
                  <w:sz w:val="24"/>
                  <w:szCs w:val="24"/>
                  <w:u w:val="none"/>
                  <w:lang w:val="en-US"/>
                </w:rPr>
                <w:t>park</w:t>
              </w:r>
            </w:hyperlink>
            <w:r w:rsidRPr="00110CB7">
              <w:rPr>
                <w:rFonts w:ascii="Times New Roman" w:hAnsi="Times New Roman" w:cs="Times New Roman"/>
                <w:color w:val="000000" w:themeColor="text1"/>
                <w:sz w:val="24"/>
                <w:szCs w:val="24"/>
                <w:lang w:val="en-US"/>
              </w:rPr>
              <w:t>,</w:t>
            </w:r>
            <w:hyperlink r:id="rId109" w:history="1">
              <w:r w:rsidRPr="00110CB7">
                <w:rPr>
                  <w:rStyle w:val="a4"/>
                  <w:rFonts w:ascii="Times New Roman" w:hAnsi="Times New Roman" w:cs="Times New Roman"/>
                  <w:color w:val="000000" w:themeColor="text1"/>
                  <w:sz w:val="24"/>
                  <w:szCs w:val="24"/>
                  <w:u w:val="none"/>
                  <w:lang w:val="en-US"/>
                </w:rPr>
                <w:t>Winter</w:t>
              </w:r>
              <w:proofErr w:type="spellEnd"/>
            </w:hyperlink>
            <w:r w:rsidRPr="00110CB7">
              <w:rPr>
                <w:rStyle w:val="a4"/>
                <w:rFonts w:ascii="Times New Roman" w:hAnsi="Times New Roman" w:cs="Times New Roman"/>
                <w:color w:val="000000" w:themeColor="text1"/>
                <w:sz w:val="24"/>
                <w:szCs w:val="24"/>
                <w:u w:val="none"/>
                <w:lang w:val="en-US"/>
              </w:rPr>
              <w:t xml:space="preserve">, </w:t>
            </w:r>
            <w:r w:rsidRPr="00110CB7">
              <w:rPr>
                <w:rFonts w:ascii="Times New Roman" w:hAnsi="Times New Roman" w:cs="Times New Roman"/>
                <w:color w:val="000000" w:themeColor="text1"/>
                <w:sz w:val="24"/>
                <w:szCs w:val="24"/>
                <w:lang w:val="en-US"/>
              </w:rPr>
              <w:t>Animals</w:t>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lang w:val="en-US"/>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10" w:history="1">
              <w:r w:rsidR="006A6C6C" w:rsidRPr="00110CB7">
                <w:rPr>
                  <w:rStyle w:val="a4"/>
                  <w:rFonts w:ascii="Times New Roman" w:hAnsi="Times New Roman" w:cs="Times New Roman"/>
                  <w:color w:val="000000" w:themeColor="text1"/>
                  <w:sz w:val="24"/>
                  <w:szCs w:val="24"/>
                  <w:u w:val="none"/>
                  <w:lang w:val="en-US"/>
                </w:rPr>
                <w:t xml:space="preserve">Enhancing energy efforts </w:t>
              </w:r>
              <w:r w:rsidR="006A6C6C" w:rsidRPr="00110CB7">
                <w:rPr>
                  <w:rStyle w:val="a4"/>
                  <w:rFonts w:ascii="Times New Roman" w:hAnsi="Times New Roman" w:cs="Times New Roman"/>
                  <w:color w:val="000000" w:themeColor="text1"/>
                  <w:sz w:val="24"/>
                  <w:szCs w:val="24"/>
                  <w:u w:val="none"/>
                  <w:lang w:val="en-US"/>
                </w:rPr>
                <w:lastRenderedPageBreak/>
                <w:t>in Finnish towns</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lang w:val="en-US"/>
              </w:rPr>
            </w:pPr>
            <w:proofErr w:type="spellStart"/>
            <w:r w:rsidRPr="00110CB7">
              <w:rPr>
                <w:rFonts w:ascii="Times New Roman" w:hAnsi="Times New Roman" w:cs="Times New Roman"/>
                <w:color w:val="000000" w:themeColor="text1"/>
                <w:sz w:val="24"/>
                <w:szCs w:val="24"/>
              </w:rPr>
              <w:lastRenderedPageBreak/>
              <w:t>Environment</w:t>
            </w:r>
            <w:proofErr w:type="spellEnd"/>
            <w:r w:rsidRPr="00110CB7">
              <w:rPr>
                <w:rFonts w:ascii="Times New Roman" w:hAnsi="Times New Roman" w:cs="Times New Roman"/>
                <w:color w:val="000000" w:themeColor="text1"/>
                <w:sz w:val="24"/>
                <w:szCs w:val="24"/>
                <w:lang w:val="en-US"/>
              </w:rPr>
              <w:t xml:space="preserve">, </w:t>
            </w:r>
            <w:hyperlink r:id="rId111" w:history="1">
              <w:proofErr w:type="spellStart"/>
              <w:r w:rsidRPr="00110CB7">
                <w:rPr>
                  <w:rStyle w:val="a4"/>
                  <w:rFonts w:ascii="Times New Roman" w:hAnsi="Times New Roman" w:cs="Times New Roman"/>
                  <w:color w:val="000000" w:themeColor="text1"/>
                  <w:sz w:val="24"/>
                  <w:szCs w:val="24"/>
                  <w:u w:val="none"/>
                </w:rPr>
                <w:t>Sustainability</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12" w:history="1">
              <w:proofErr w:type="spellStart"/>
              <w:r w:rsidR="006A6C6C" w:rsidRPr="00110CB7">
                <w:rPr>
                  <w:rStyle w:val="a4"/>
                  <w:rFonts w:ascii="Times New Roman" w:hAnsi="Times New Roman" w:cs="Times New Roman"/>
                  <w:color w:val="000000" w:themeColor="text1"/>
                  <w:sz w:val="24"/>
                  <w:szCs w:val="24"/>
                  <w:u w:val="none"/>
                </w:rPr>
                <w:t>Environmental</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protection</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in</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Finland</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13" w:history="1">
              <w:proofErr w:type="spellStart"/>
              <w:r w:rsidR="006A6C6C" w:rsidRPr="00110CB7">
                <w:rPr>
                  <w:rStyle w:val="a4"/>
                  <w:rFonts w:ascii="Times New Roman" w:hAnsi="Times New Roman" w:cs="Times New Roman"/>
                  <w:color w:val="000000" w:themeColor="text1"/>
                  <w:sz w:val="24"/>
                  <w:szCs w:val="24"/>
                  <w:u w:val="none"/>
                </w:rPr>
                <w:t>Cleantech</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"https://finland.fi/tag/environment/" </w:instrText>
            </w:r>
            <w:r>
              <w:fldChar w:fldCharType="separate"/>
            </w:r>
            <w:r w:rsidR="006A6C6C" w:rsidRPr="00110CB7">
              <w:rPr>
                <w:rStyle w:val="a4"/>
                <w:rFonts w:ascii="Times New Roman" w:hAnsi="Times New Roman" w:cs="Times New Roman"/>
                <w:color w:val="000000" w:themeColor="text1"/>
                <w:sz w:val="24"/>
                <w:szCs w:val="24"/>
                <w:u w:val="none"/>
              </w:rPr>
              <w:t>Environment</w:t>
            </w:r>
            <w:proofErr w:type="spellEnd"/>
            <w:r>
              <w:rPr>
                <w:rStyle w:val="a4"/>
                <w:rFonts w:ascii="Times New Roman" w:hAnsi="Times New Roman" w:cs="Times New Roman"/>
                <w:color w:val="000000" w:themeColor="text1"/>
                <w:sz w:val="24"/>
                <w:szCs w:val="24"/>
                <w:u w:val="none"/>
              </w:rPr>
              <w:fldChar w:fldCharType="end"/>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14" w:history="1">
              <w:r w:rsidR="006A6C6C" w:rsidRPr="00110CB7">
                <w:rPr>
                  <w:rStyle w:val="a4"/>
                  <w:rFonts w:ascii="Times New Roman" w:hAnsi="Times New Roman" w:cs="Times New Roman"/>
                  <w:color w:val="000000" w:themeColor="text1"/>
                  <w:sz w:val="24"/>
                  <w:szCs w:val="24"/>
                  <w:u w:val="none"/>
                  <w:lang w:val="en-US"/>
                </w:rPr>
                <w:t>Finland moves towards a sustainable future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15" w:history="1">
              <w:proofErr w:type="spellStart"/>
              <w:r w:rsidR="006A6C6C" w:rsidRPr="00110CB7">
                <w:rPr>
                  <w:rStyle w:val="a4"/>
                  <w:rFonts w:ascii="Times New Roman" w:hAnsi="Times New Roman" w:cs="Times New Roman"/>
                  <w:color w:val="000000" w:themeColor="text1"/>
                  <w:sz w:val="24"/>
                  <w:szCs w:val="24"/>
                  <w:u w:val="none"/>
                </w:rPr>
                <w:t>Climate</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"https://finland.fi/tag/environment/" </w:instrText>
            </w:r>
            <w:r>
              <w:fldChar w:fldCharType="separate"/>
            </w:r>
            <w:r w:rsidR="006A6C6C" w:rsidRPr="00110CB7">
              <w:rPr>
                <w:rStyle w:val="a4"/>
                <w:rFonts w:ascii="Times New Roman" w:hAnsi="Times New Roman" w:cs="Times New Roman"/>
                <w:color w:val="000000" w:themeColor="text1"/>
                <w:sz w:val="24"/>
                <w:szCs w:val="24"/>
                <w:u w:val="none"/>
              </w:rPr>
              <w:t>Environment</w:t>
            </w:r>
            <w:proofErr w:type="spellEnd"/>
            <w:r>
              <w:rPr>
                <w:rStyle w:val="a4"/>
                <w:rFonts w:ascii="Times New Roman" w:hAnsi="Times New Roman" w:cs="Times New Roman"/>
                <w:color w:val="000000" w:themeColor="text1"/>
                <w:sz w:val="24"/>
                <w:szCs w:val="24"/>
                <w:u w:val="none"/>
              </w:rPr>
              <w:fldChar w:fldCharType="end"/>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Webpick</w:t>
            </w:r>
            <w:proofErr w:type="spellEnd"/>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16" w:history="1">
              <w:r w:rsidR="006A6C6C" w:rsidRPr="00110CB7">
                <w:rPr>
                  <w:rStyle w:val="a4"/>
                  <w:rFonts w:ascii="Times New Roman" w:hAnsi="Times New Roman" w:cs="Times New Roman"/>
                  <w:color w:val="000000" w:themeColor="text1"/>
                  <w:sz w:val="24"/>
                  <w:szCs w:val="24"/>
                  <w:u w:val="none"/>
                  <w:lang w:val="en-US"/>
                </w:rPr>
                <w:t>Finland tests Baltic oil-spill readiness</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17" w:history="1">
              <w:proofErr w:type="spellStart"/>
              <w:r w:rsidR="006A6C6C" w:rsidRPr="00110CB7">
                <w:rPr>
                  <w:rStyle w:val="a4"/>
                  <w:rFonts w:ascii="Times New Roman" w:hAnsi="Times New Roman" w:cs="Times New Roman"/>
                  <w:color w:val="000000" w:themeColor="text1"/>
                  <w:sz w:val="24"/>
                  <w:szCs w:val="24"/>
                  <w:u w:val="none"/>
                </w:rPr>
                <w:t>Baltic</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Sea</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"https://finland.fi/tag/env</w:instrText>
            </w:r>
            <w:r>
              <w:instrText xml:space="preserve">ironment/" </w:instrText>
            </w:r>
            <w:r>
              <w:fldChar w:fldCharType="separate"/>
            </w:r>
            <w:r w:rsidR="006A6C6C" w:rsidRPr="00110CB7">
              <w:rPr>
                <w:rStyle w:val="a4"/>
                <w:rFonts w:ascii="Times New Roman" w:hAnsi="Times New Roman" w:cs="Times New Roman"/>
                <w:color w:val="000000" w:themeColor="text1"/>
                <w:sz w:val="24"/>
                <w:szCs w:val="24"/>
                <w:u w:val="none"/>
              </w:rPr>
              <w:t>Environment</w:t>
            </w:r>
            <w:proofErr w:type="spellEnd"/>
            <w:r>
              <w:rPr>
                <w:rStyle w:val="a4"/>
                <w:rFonts w:ascii="Times New Roman" w:hAnsi="Times New Roman" w:cs="Times New Roman"/>
                <w:color w:val="000000" w:themeColor="text1"/>
                <w:sz w:val="24"/>
                <w:szCs w:val="24"/>
                <w:u w:val="none"/>
              </w:rPr>
              <w:fldChar w:fldCharType="end"/>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18" w:history="1">
              <w:r w:rsidR="006A6C6C" w:rsidRPr="00110CB7">
                <w:rPr>
                  <w:rStyle w:val="a4"/>
                  <w:rFonts w:ascii="Times New Roman" w:hAnsi="Times New Roman" w:cs="Times New Roman"/>
                  <w:color w:val="000000" w:themeColor="text1"/>
                  <w:sz w:val="24"/>
                  <w:szCs w:val="24"/>
                  <w:u w:val="none"/>
                  <w:lang w:val="en-US"/>
                </w:rPr>
                <w:t>Finland unveils uniquely ecofriendly icebreaker</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19" w:history="1">
              <w:proofErr w:type="spellStart"/>
              <w:r w:rsidR="006A6C6C" w:rsidRPr="00110CB7">
                <w:rPr>
                  <w:rStyle w:val="a4"/>
                  <w:rFonts w:ascii="Times New Roman" w:hAnsi="Times New Roman" w:cs="Times New Roman"/>
                  <w:color w:val="000000" w:themeColor="text1"/>
                  <w:sz w:val="24"/>
                  <w:szCs w:val="24"/>
                  <w:u w:val="none"/>
                </w:rPr>
                <w:t>Arctic</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"https://finland.fi/tag/winter/" </w:instrText>
            </w:r>
            <w:r>
              <w:fldChar w:fldCharType="separate"/>
            </w:r>
            <w:r w:rsidR="006A6C6C" w:rsidRPr="00110CB7">
              <w:rPr>
                <w:rStyle w:val="a4"/>
                <w:rFonts w:ascii="Times New Roman" w:hAnsi="Times New Roman" w:cs="Times New Roman"/>
                <w:color w:val="000000" w:themeColor="text1"/>
                <w:sz w:val="24"/>
                <w:szCs w:val="24"/>
                <w:u w:val="none"/>
              </w:rPr>
              <w:t>Winter</w:t>
            </w:r>
            <w:proofErr w:type="spellEnd"/>
            <w:r>
              <w:rPr>
                <w:rStyle w:val="a4"/>
                <w:rFonts w:ascii="Times New Roman" w:hAnsi="Times New Roman" w:cs="Times New Roman"/>
                <w:color w:val="000000" w:themeColor="text1"/>
                <w:sz w:val="24"/>
                <w:szCs w:val="24"/>
                <w:u w:val="none"/>
              </w:rPr>
              <w:fldChar w:fldCharType="end"/>
            </w:r>
            <w:r w:rsidR="006A6C6C" w:rsidRPr="00110CB7">
              <w:rPr>
                <w:rStyle w:val="a4"/>
                <w:rFonts w:ascii="Times New Roman" w:hAnsi="Times New Roman" w:cs="Times New Roman"/>
                <w:color w:val="000000" w:themeColor="text1"/>
                <w:sz w:val="24"/>
                <w:szCs w:val="24"/>
                <w:u w:val="none"/>
                <w:lang w:val="en-US"/>
              </w:rPr>
              <w:t xml:space="preserve">, </w:t>
            </w:r>
            <w:hyperlink r:id="rId120" w:history="1">
              <w:proofErr w:type="spellStart"/>
              <w:r w:rsidR="006A6C6C" w:rsidRPr="00110CB7">
                <w:rPr>
                  <w:rStyle w:val="a4"/>
                  <w:rFonts w:ascii="Times New Roman" w:hAnsi="Times New Roman" w:cs="Times New Roman"/>
                  <w:color w:val="000000" w:themeColor="text1"/>
                  <w:sz w:val="24"/>
                  <w:szCs w:val="24"/>
                  <w:u w:val="none"/>
                </w:rPr>
                <w:t>Innovation</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Webpick</w:t>
            </w:r>
            <w:proofErr w:type="spellEnd"/>
            <w:r w:rsidRPr="00110CB7">
              <w:rPr>
                <w:rFonts w:ascii="Times New Roman" w:hAnsi="Times New Roman" w:cs="Times New Roman"/>
                <w:color w:val="000000" w:themeColor="text1"/>
                <w:sz w:val="24"/>
                <w:szCs w:val="24"/>
              </w:rPr>
              <w:t xml:space="preserve">, </w:t>
            </w:r>
            <w:hyperlink r:id="rId121" w:history="1">
              <w:proofErr w:type="spellStart"/>
              <w:r w:rsidRPr="00110CB7">
                <w:rPr>
                  <w:rStyle w:val="a4"/>
                  <w:rFonts w:ascii="Times New Roman" w:hAnsi="Times New Roman" w:cs="Times New Roman"/>
                  <w:color w:val="000000" w:themeColor="text1"/>
                  <w:sz w:val="24"/>
                  <w:szCs w:val="24"/>
                  <w:u w:val="none"/>
                </w:rPr>
                <w:t>Business</w:t>
              </w:r>
              <w:proofErr w:type="spellEnd"/>
            </w:hyperlink>
            <w:r w:rsidRPr="00110CB7">
              <w:rPr>
                <w:rFonts w:ascii="Times New Roman" w:hAnsi="Times New Roman" w:cs="Times New Roman"/>
                <w:color w:val="000000" w:themeColor="text1"/>
                <w:sz w:val="24"/>
                <w:szCs w:val="24"/>
              </w:rPr>
              <w:t xml:space="preserve">,  </w:t>
            </w: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22" w:history="1">
              <w:r w:rsidR="006A6C6C" w:rsidRPr="00110CB7">
                <w:rPr>
                  <w:rStyle w:val="a4"/>
                  <w:rFonts w:ascii="Times New Roman" w:hAnsi="Times New Roman" w:cs="Times New Roman"/>
                  <w:color w:val="000000" w:themeColor="text1"/>
                  <w:sz w:val="24"/>
                  <w:szCs w:val="24"/>
                  <w:u w:val="none"/>
                  <w:lang w:val="en-US"/>
                </w:rPr>
                <w:t>Finland’s icebreakers plough through Baltic ice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23" w:history="1">
              <w:r w:rsidR="006A6C6C" w:rsidRPr="00110CB7">
                <w:rPr>
                  <w:rStyle w:val="a4"/>
                  <w:rFonts w:ascii="Times New Roman" w:hAnsi="Times New Roman" w:cs="Times New Roman"/>
                  <w:color w:val="000000" w:themeColor="text1"/>
                  <w:sz w:val="24"/>
                  <w:szCs w:val="24"/>
                  <w:u w:val="none"/>
                  <w:lang w:val="en-US"/>
                </w:rPr>
                <w:t>Arctic</w:t>
              </w:r>
            </w:hyperlink>
            <w:r w:rsidR="006A6C6C" w:rsidRPr="00110CB7">
              <w:rPr>
                <w:rFonts w:ascii="Times New Roman" w:hAnsi="Times New Roman" w:cs="Times New Roman"/>
                <w:color w:val="000000" w:themeColor="text1"/>
                <w:sz w:val="24"/>
                <w:szCs w:val="24"/>
                <w:lang w:val="en-US"/>
              </w:rPr>
              <w:t>, </w:t>
            </w:r>
            <w:hyperlink r:id="rId124" w:history="1">
              <w:r w:rsidR="006A6C6C" w:rsidRPr="00110CB7">
                <w:rPr>
                  <w:rStyle w:val="a4"/>
                  <w:rFonts w:ascii="Times New Roman" w:hAnsi="Times New Roman" w:cs="Times New Roman"/>
                  <w:color w:val="000000" w:themeColor="text1"/>
                  <w:sz w:val="24"/>
                  <w:szCs w:val="24"/>
                  <w:u w:val="none"/>
                  <w:lang w:val="en-US"/>
                </w:rPr>
                <w:t>Baltic Sea</w:t>
              </w:r>
            </w:hyperlink>
            <w:r w:rsidR="006A6C6C" w:rsidRPr="00110CB7">
              <w:rPr>
                <w:rFonts w:ascii="Times New Roman" w:hAnsi="Times New Roman" w:cs="Times New Roman"/>
                <w:color w:val="000000" w:themeColor="text1"/>
                <w:sz w:val="24"/>
                <w:szCs w:val="24"/>
                <w:lang w:val="en-US"/>
              </w:rPr>
              <w:t>, </w:t>
            </w:r>
            <w:hyperlink r:id="rId125" w:history="1">
              <w:r w:rsidR="006A6C6C" w:rsidRPr="00110CB7">
                <w:rPr>
                  <w:rStyle w:val="a4"/>
                  <w:rFonts w:ascii="Times New Roman" w:hAnsi="Times New Roman" w:cs="Times New Roman"/>
                  <w:color w:val="000000" w:themeColor="text1"/>
                  <w:sz w:val="24"/>
                  <w:szCs w:val="24"/>
                  <w:u w:val="none"/>
                  <w:lang w:val="en-US"/>
                </w:rPr>
                <w:t>Climate</w:t>
              </w:r>
            </w:hyperlink>
            <w:r w:rsidR="006A6C6C" w:rsidRPr="00110CB7">
              <w:rPr>
                <w:rFonts w:ascii="Times New Roman" w:hAnsi="Times New Roman" w:cs="Times New Roman"/>
                <w:color w:val="000000" w:themeColor="text1"/>
                <w:sz w:val="24"/>
                <w:szCs w:val="24"/>
                <w:lang w:val="en-US"/>
              </w:rPr>
              <w:t>, </w:t>
            </w:r>
            <w:hyperlink r:id="rId126" w:history="1">
              <w:r w:rsidR="006A6C6C" w:rsidRPr="00110CB7">
                <w:rPr>
                  <w:rStyle w:val="a4"/>
                  <w:rFonts w:ascii="Times New Roman" w:hAnsi="Times New Roman" w:cs="Times New Roman"/>
                  <w:color w:val="000000" w:themeColor="text1"/>
                  <w:sz w:val="24"/>
                  <w:szCs w:val="24"/>
                  <w:u w:val="none"/>
                  <w:lang w:val="en-US"/>
                </w:rPr>
                <w:t>Nature</w:t>
              </w:r>
            </w:hyperlink>
            <w:r w:rsidR="006A6C6C" w:rsidRPr="00110CB7">
              <w:rPr>
                <w:rFonts w:ascii="Times New Roman" w:hAnsi="Times New Roman" w:cs="Times New Roman"/>
                <w:color w:val="000000" w:themeColor="text1"/>
                <w:sz w:val="24"/>
                <w:szCs w:val="24"/>
                <w:lang w:val="en-US"/>
              </w:rPr>
              <w:t xml:space="preserve"> </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27" w:history="1">
              <w:proofErr w:type="spellStart"/>
              <w:r w:rsidR="006A6C6C" w:rsidRPr="00110CB7">
                <w:rPr>
                  <w:rStyle w:val="a4"/>
                  <w:rFonts w:ascii="Times New Roman" w:hAnsi="Times New Roman" w:cs="Times New Roman"/>
                  <w:color w:val="000000" w:themeColor="text1"/>
                  <w:sz w:val="24"/>
                  <w:szCs w:val="24"/>
                  <w:u w:val="none"/>
                </w:rPr>
                <w:t>Finland</w:t>
              </w:r>
              <w:proofErr w:type="spellEnd"/>
              <w:r w:rsidR="006A6C6C" w:rsidRPr="00110CB7">
                <w:rPr>
                  <w:rStyle w:val="a4"/>
                  <w:rFonts w:ascii="Times New Roman" w:hAnsi="Times New Roman" w:cs="Times New Roman"/>
                  <w:color w:val="000000" w:themeColor="text1"/>
                  <w:sz w:val="24"/>
                  <w:szCs w:val="24"/>
                  <w:u w:val="none"/>
                </w:rPr>
                <w:t xml:space="preserve"> 100</w:t>
              </w:r>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"https://finland.fi/tag/slideshows/" </w:instrText>
            </w:r>
            <w:r>
              <w:fldChar w:fldCharType="separate"/>
            </w:r>
            <w:r w:rsidR="006A6C6C" w:rsidRPr="00110CB7">
              <w:rPr>
                <w:rStyle w:val="a4"/>
                <w:rFonts w:ascii="Times New Roman" w:hAnsi="Times New Roman" w:cs="Times New Roman"/>
                <w:color w:val="000000" w:themeColor="text1"/>
                <w:sz w:val="24"/>
                <w:szCs w:val="24"/>
                <w:u w:val="none"/>
              </w:rPr>
              <w:t>Slideshows</w:t>
            </w:r>
            <w:proofErr w:type="spellEnd"/>
            <w:r>
              <w:rPr>
                <w:rStyle w:val="a4"/>
                <w:rFonts w:ascii="Times New Roman" w:hAnsi="Times New Roman" w:cs="Times New Roman"/>
                <w:color w:val="000000" w:themeColor="text1"/>
                <w:sz w:val="24"/>
                <w:szCs w:val="24"/>
                <w:u w:val="none"/>
              </w:rPr>
              <w:fldChar w:fldCharType="end"/>
            </w: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28" w:history="1">
              <w:proofErr w:type="spellStart"/>
              <w:r w:rsidR="006A6C6C" w:rsidRPr="00110CB7">
                <w:rPr>
                  <w:rStyle w:val="a4"/>
                  <w:rFonts w:ascii="Times New Roman" w:hAnsi="Times New Roman" w:cs="Times New Roman"/>
                  <w:color w:val="000000" w:themeColor="text1"/>
                  <w:sz w:val="24"/>
                  <w:szCs w:val="24"/>
                  <w:u w:val="none"/>
                </w:rPr>
                <w:t>Finland’s</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most</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uplifting</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scenery</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29"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30" w:history="1">
              <w:proofErr w:type="spellStart"/>
              <w:r w:rsidR="006A6C6C" w:rsidRPr="00110CB7">
                <w:rPr>
                  <w:rStyle w:val="a4"/>
                  <w:rFonts w:ascii="Times New Roman" w:hAnsi="Times New Roman" w:cs="Times New Roman"/>
                  <w:color w:val="000000" w:themeColor="text1"/>
                  <w:sz w:val="24"/>
                  <w:szCs w:val="24"/>
                  <w:u w:val="none"/>
                </w:rPr>
                <w:t>Finland’s</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weather</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and</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light</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31"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32" w:history="1">
              <w:r w:rsidR="006A6C6C" w:rsidRPr="00110CB7">
                <w:rPr>
                  <w:rStyle w:val="a4"/>
                  <w:rFonts w:ascii="Times New Roman" w:hAnsi="Times New Roman" w:cs="Times New Roman"/>
                  <w:color w:val="000000" w:themeColor="text1"/>
                  <w:sz w:val="24"/>
                  <w:szCs w:val="24"/>
                  <w:u w:val="none"/>
                  <w:lang w:val="en-US"/>
                </w:rPr>
                <w:t>Finnish author writes memories of the future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33"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xml:space="preserve"> </w:t>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Literature</w:t>
            </w:r>
            <w:proofErr w:type="spellEnd"/>
            <w:r w:rsidRPr="00110CB7">
              <w:rPr>
                <w:rFonts w:ascii="Times New Roman" w:hAnsi="Times New Roman" w:cs="Times New Roman"/>
                <w:color w:val="000000" w:themeColor="text1"/>
                <w:sz w:val="24"/>
                <w:szCs w:val="24"/>
              </w:rPr>
              <w:t xml:space="preserve">, </w:t>
            </w:r>
            <w:hyperlink r:id="rId134" w:history="1">
              <w:proofErr w:type="spellStart"/>
              <w:r w:rsidRPr="00110CB7">
                <w:rPr>
                  <w:rStyle w:val="a4"/>
                  <w:rFonts w:ascii="Times New Roman" w:hAnsi="Times New Roman" w:cs="Times New Roman"/>
                  <w:color w:val="000000" w:themeColor="text1"/>
                  <w:sz w:val="24"/>
                  <w:szCs w:val="24"/>
                  <w:u w:val="none"/>
                </w:rPr>
                <w:t>Geopolitics</w:t>
              </w:r>
              <w:proofErr w:type="spellEnd"/>
            </w:hyperlink>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lang w:val="en-US"/>
              </w:rPr>
            </w:pPr>
            <w:r w:rsidRPr="00110CB7">
              <w:rPr>
                <w:rFonts w:ascii="Times New Roman" w:hAnsi="Times New Roman" w:cs="Times New Roman"/>
                <w:color w:val="000000" w:themeColor="text1"/>
                <w:sz w:val="24"/>
                <w:szCs w:val="24"/>
                <w:lang w:val="en-US"/>
              </w:rPr>
              <w:t>Arts &amp; Culture</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35" w:history="1">
              <w:r w:rsidR="006A6C6C" w:rsidRPr="00110CB7">
                <w:rPr>
                  <w:rStyle w:val="a4"/>
                  <w:rFonts w:ascii="Times New Roman" w:hAnsi="Times New Roman" w:cs="Times New Roman"/>
                  <w:color w:val="000000" w:themeColor="text1"/>
                  <w:sz w:val="24"/>
                  <w:szCs w:val="24"/>
                  <w:u w:val="none"/>
                  <w:lang w:val="en-US"/>
                </w:rPr>
                <w:t>Finnish bioenergy show-how grows</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36"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"https://finland.fi/tag/forestry/" </w:instrText>
            </w:r>
            <w:r>
              <w:fldChar w:fldCharType="separate"/>
            </w:r>
            <w:r w:rsidR="006A6C6C" w:rsidRPr="00110CB7">
              <w:rPr>
                <w:rStyle w:val="a4"/>
                <w:rFonts w:ascii="Times New Roman" w:hAnsi="Times New Roman" w:cs="Times New Roman"/>
                <w:color w:val="000000" w:themeColor="text1"/>
                <w:sz w:val="24"/>
                <w:szCs w:val="24"/>
                <w:u w:val="none"/>
              </w:rPr>
              <w:t>Forestry</w:t>
            </w:r>
            <w:proofErr w:type="spellEnd"/>
            <w:r>
              <w:rPr>
                <w:rStyle w:val="a4"/>
                <w:rFonts w:ascii="Times New Roman" w:hAnsi="Times New Roman" w:cs="Times New Roman"/>
                <w:color w:val="000000" w:themeColor="text1"/>
                <w:sz w:val="24"/>
                <w:szCs w:val="24"/>
                <w:u w:val="none"/>
              </w:rPr>
              <w:fldChar w:fldCharType="end"/>
            </w:r>
            <w:r w:rsidR="006A6C6C" w:rsidRPr="00110CB7">
              <w:rPr>
                <w:rFonts w:ascii="Times New Roman" w:hAnsi="Times New Roman" w:cs="Times New Roman"/>
                <w:color w:val="000000" w:themeColor="text1"/>
                <w:sz w:val="24"/>
                <w:szCs w:val="24"/>
              </w:rPr>
              <w:t xml:space="preserve">, </w:t>
            </w:r>
            <w:proofErr w:type="spellStart"/>
            <w:r w:rsidR="006A6C6C" w:rsidRPr="00110CB7">
              <w:rPr>
                <w:rFonts w:ascii="Times New Roman" w:hAnsi="Times New Roman" w:cs="Times New Roman"/>
                <w:color w:val="000000" w:themeColor="text1"/>
                <w:sz w:val="24"/>
                <w:szCs w:val="24"/>
              </w:rPr>
              <w:t>Innovation</w:t>
            </w:r>
            <w:proofErr w:type="spellEnd"/>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37" w:history="1">
              <w:r w:rsidR="006A6C6C" w:rsidRPr="00110CB7">
                <w:rPr>
                  <w:rStyle w:val="a4"/>
                  <w:rFonts w:ascii="Times New Roman" w:hAnsi="Times New Roman" w:cs="Times New Roman"/>
                  <w:color w:val="000000" w:themeColor="text1"/>
                  <w:sz w:val="24"/>
                  <w:szCs w:val="24"/>
                  <w:u w:val="none"/>
                  <w:lang w:val="en-US"/>
                </w:rPr>
                <w:t>Finnish ecovillage runs on future energy</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lang w:val="en-US"/>
              </w:rPr>
            </w:pPr>
            <w:proofErr w:type="spellStart"/>
            <w:r w:rsidRPr="00110CB7">
              <w:rPr>
                <w:rFonts w:ascii="Times New Roman" w:hAnsi="Times New Roman" w:cs="Times New Roman"/>
                <w:color w:val="000000" w:themeColor="text1"/>
                <w:sz w:val="24"/>
                <w:szCs w:val="24"/>
              </w:rPr>
              <w:t>Environment</w:t>
            </w:r>
            <w:proofErr w:type="spellEnd"/>
            <w:r w:rsidRPr="00110CB7">
              <w:rPr>
                <w:rFonts w:ascii="Times New Roman" w:hAnsi="Times New Roman" w:cs="Times New Roman"/>
                <w:color w:val="000000" w:themeColor="text1"/>
                <w:sz w:val="24"/>
                <w:szCs w:val="24"/>
                <w:lang w:val="en-US"/>
              </w:rPr>
              <w:t xml:space="preserve">, </w:t>
            </w:r>
            <w:proofErr w:type="spellStart"/>
            <w:r w:rsidRPr="00110CB7">
              <w:rPr>
                <w:rFonts w:ascii="Times New Roman" w:hAnsi="Times New Roman" w:cs="Times New Roman"/>
                <w:color w:val="000000" w:themeColor="text1"/>
                <w:sz w:val="24"/>
                <w:szCs w:val="24"/>
              </w:rPr>
              <w:t>Energy</w:t>
            </w:r>
            <w:proofErr w:type="spellEnd"/>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38" w:history="1">
              <w:r w:rsidR="006A6C6C" w:rsidRPr="00110CB7">
                <w:rPr>
                  <w:rStyle w:val="a4"/>
                  <w:rFonts w:ascii="Times New Roman" w:hAnsi="Times New Roman" w:cs="Times New Roman"/>
                  <w:color w:val="000000" w:themeColor="text1"/>
                  <w:sz w:val="24"/>
                  <w:szCs w:val="24"/>
                  <w:u w:val="none"/>
                  <w:lang w:val="en-US"/>
                </w:rPr>
                <w:t>Finnish families get to grips with trash</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39"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"https://finland.fi/tag/recycling/" </w:instrText>
            </w:r>
            <w:r>
              <w:fldChar w:fldCharType="separate"/>
            </w:r>
            <w:r w:rsidR="006A6C6C" w:rsidRPr="00110CB7">
              <w:rPr>
                <w:rStyle w:val="a4"/>
                <w:rFonts w:ascii="Times New Roman" w:hAnsi="Times New Roman" w:cs="Times New Roman"/>
                <w:color w:val="000000" w:themeColor="text1"/>
                <w:sz w:val="24"/>
                <w:szCs w:val="24"/>
                <w:u w:val="none"/>
              </w:rPr>
              <w:t>Recycling</w:t>
            </w:r>
            <w:proofErr w:type="spellEnd"/>
            <w:r>
              <w:rPr>
                <w:rStyle w:val="a4"/>
                <w:rFonts w:ascii="Times New Roman" w:hAnsi="Times New Roman" w:cs="Times New Roman"/>
                <w:color w:val="000000" w:themeColor="text1"/>
                <w:sz w:val="24"/>
                <w:szCs w:val="24"/>
                <w:u w:val="none"/>
              </w:rPr>
              <w:fldChar w:fldCharType="end"/>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40" w:history="1">
              <w:r w:rsidR="006A6C6C" w:rsidRPr="00110CB7">
                <w:rPr>
                  <w:rStyle w:val="a4"/>
                  <w:rFonts w:ascii="Times New Roman" w:hAnsi="Times New Roman" w:cs="Times New Roman"/>
                  <w:color w:val="000000" w:themeColor="text1"/>
                  <w:sz w:val="24"/>
                  <w:szCs w:val="24"/>
                  <w:u w:val="none"/>
                  <w:lang w:val="en-US"/>
                </w:rPr>
                <w:t>Finnish icebreakers clear a polar path</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41" w:history="1">
              <w:proofErr w:type="spellStart"/>
              <w:r w:rsidR="006A6C6C" w:rsidRPr="00110CB7">
                <w:rPr>
                  <w:rStyle w:val="a4"/>
                  <w:rFonts w:ascii="Times New Roman" w:hAnsi="Times New Roman" w:cs="Times New Roman"/>
                  <w:color w:val="000000" w:themeColor="text1"/>
                  <w:sz w:val="24"/>
                  <w:szCs w:val="24"/>
                  <w:u w:val="none"/>
                </w:rPr>
                <w:t>Arctic</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"https://finland.fi/tag/baltic-sea/" </w:instrText>
            </w:r>
            <w:r>
              <w:fldChar w:fldCharType="separate"/>
            </w:r>
            <w:r w:rsidR="006A6C6C" w:rsidRPr="00110CB7">
              <w:rPr>
                <w:rStyle w:val="a4"/>
                <w:rFonts w:ascii="Times New Roman" w:hAnsi="Times New Roman" w:cs="Times New Roman"/>
                <w:color w:val="000000" w:themeColor="text1"/>
                <w:sz w:val="24"/>
                <w:szCs w:val="24"/>
                <w:u w:val="none"/>
              </w:rPr>
              <w:t>Baltic</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Sea</w:t>
            </w:r>
            <w:proofErr w:type="spellEnd"/>
            <w:r>
              <w:rPr>
                <w:rStyle w:val="a4"/>
                <w:rFonts w:ascii="Times New Roman" w:hAnsi="Times New Roman" w:cs="Times New Roman"/>
                <w:color w:val="000000" w:themeColor="text1"/>
                <w:sz w:val="24"/>
                <w:szCs w:val="24"/>
                <w:u w:val="none"/>
              </w:rPr>
              <w:fldChar w:fldCharType="end"/>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42" w:history="1">
              <w:r w:rsidR="006A6C6C" w:rsidRPr="00110CB7">
                <w:rPr>
                  <w:rStyle w:val="a4"/>
                  <w:rFonts w:ascii="Times New Roman" w:hAnsi="Times New Roman" w:cs="Times New Roman"/>
                  <w:color w:val="000000" w:themeColor="text1"/>
                  <w:sz w:val="24"/>
                  <w:szCs w:val="24"/>
                  <w:u w:val="none"/>
                  <w:lang w:val="en-US"/>
                </w:rPr>
                <w:t>Finnish mythical creatures still lurk</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43"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44" w:history="1">
              <w:r w:rsidR="006A6C6C" w:rsidRPr="00110CB7">
                <w:rPr>
                  <w:rStyle w:val="a4"/>
                  <w:rFonts w:ascii="Times New Roman" w:hAnsi="Times New Roman" w:cs="Times New Roman"/>
                  <w:color w:val="000000" w:themeColor="text1"/>
                  <w:sz w:val="24"/>
                  <w:szCs w:val="24"/>
                  <w:u w:val="none"/>
                  <w:lang w:val="en-US"/>
                </w:rPr>
                <w:t>Finnish Nature Centre offers walk on the wild side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45"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46" w:history="1">
              <w:proofErr w:type="spellStart"/>
              <w:r w:rsidR="006A6C6C" w:rsidRPr="00110CB7">
                <w:rPr>
                  <w:rStyle w:val="a4"/>
                  <w:rFonts w:ascii="Times New Roman" w:hAnsi="Times New Roman" w:cs="Times New Roman"/>
                  <w:color w:val="000000" w:themeColor="text1"/>
                  <w:sz w:val="24"/>
                  <w:szCs w:val="24"/>
                  <w:u w:val="none"/>
                </w:rPr>
                <w:t>Architecture</w:t>
              </w:r>
              <w:proofErr w:type="spellEnd"/>
            </w:hyperlink>
            <w:r w:rsidR="006A6C6C" w:rsidRPr="00110CB7">
              <w:rPr>
                <w:rFonts w:ascii="Times New Roman" w:hAnsi="Times New Roman" w:cs="Times New Roman"/>
                <w:color w:val="000000" w:themeColor="text1"/>
                <w:sz w:val="24"/>
                <w:szCs w:val="24"/>
              </w:rPr>
              <w:t xml:space="preserve"> </w:t>
            </w: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47" w:history="1">
              <w:r w:rsidR="006A6C6C" w:rsidRPr="00110CB7">
                <w:rPr>
                  <w:rStyle w:val="a4"/>
                  <w:rFonts w:ascii="Times New Roman" w:hAnsi="Times New Roman" w:cs="Times New Roman"/>
                  <w:color w:val="000000" w:themeColor="text1"/>
                  <w:sz w:val="24"/>
                  <w:szCs w:val="24"/>
                  <w:u w:val="none"/>
                  <w:lang w:val="en-US"/>
                </w:rPr>
                <w:t>Finnish nuclear waste may rest in peace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48"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Style w:val="a4"/>
                <w:rFonts w:ascii="Times New Roman" w:hAnsi="Times New Roman" w:cs="Times New Roman"/>
                <w:color w:val="000000" w:themeColor="text1"/>
                <w:sz w:val="24"/>
                <w:szCs w:val="24"/>
                <w:u w:val="none"/>
                <w:lang w:val="en-US"/>
              </w:rPr>
              <w:t xml:space="preserve">, </w:t>
            </w:r>
            <w:hyperlink r:id="rId149" w:history="1">
              <w:proofErr w:type="spellStart"/>
              <w:r w:rsidR="006A6C6C" w:rsidRPr="00110CB7">
                <w:rPr>
                  <w:rStyle w:val="a4"/>
                  <w:rFonts w:ascii="Times New Roman" w:hAnsi="Times New Roman" w:cs="Times New Roman"/>
                  <w:color w:val="000000" w:themeColor="text1"/>
                  <w:sz w:val="24"/>
                  <w:szCs w:val="24"/>
                  <w:u w:val="none"/>
                </w:rPr>
                <w:t>Energy</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50" w:history="1">
              <w:r w:rsidR="006A6C6C" w:rsidRPr="00110CB7">
                <w:rPr>
                  <w:rStyle w:val="a4"/>
                  <w:rFonts w:ascii="Times New Roman" w:hAnsi="Times New Roman" w:cs="Times New Roman"/>
                  <w:color w:val="000000" w:themeColor="text1"/>
                  <w:sz w:val="24"/>
                  <w:szCs w:val="24"/>
                  <w:u w:val="none"/>
                  <w:lang w:val="en-US"/>
                </w:rPr>
                <w:t xml:space="preserve">Finnish scientists: Pine-bud bacteria may </w:t>
              </w:r>
              <w:r w:rsidR="006A6C6C" w:rsidRPr="00110CB7">
                <w:rPr>
                  <w:rStyle w:val="a4"/>
                  <w:rFonts w:ascii="Times New Roman" w:hAnsi="Times New Roman" w:cs="Times New Roman"/>
                  <w:color w:val="000000" w:themeColor="text1"/>
                  <w:sz w:val="24"/>
                  <w:szCs w:val="24"/>
                  <w:u w:val="none"/>
                  <w:lang w:val="en-US"/>
                </w:rPr>
                <w:lastRenderedPageBreak/>
                <w:t>help cure humans</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51" w:history="1">
              <w:proofErr w:type="spellStart"/>
              <w:r w:rsidR="006A6C6C" w:rsidRPr="00110CB7">
                <w:rPr>
                  <w:rStyle w:val="a4"/>
                  <w:rFonts w:ascii="Times New Roman" w:hAnsi="Times New Roman" w:cs="Times New Roman"/>
                  <w:color w:val="000000" w:themeColor="text1"/>
                  <w:sz w:val="24"/>
                  <w:szCs w:val="24"/>
                  <w:u w:val="none"/>
                </w:rPr>
                <w:t>Forestry</w:t>
              </w:r>
              <w:proofErr w:type="spellEnd"/>
            </w:hyperlink>
            <w:r w:rsidR="006A6C6C" w:rsidRPr="00110CB7">
              <w:rPr>
                <w:rFonts w:ascii="Times New Roman" w:hAnsi="Times New Roman" w:cs="Times New Roman"/>
                <w:color w:val="000000" w:themeColor="text1"/>
                <w:sz w:val="24"/>
                <w:szCs w:val="24"/>
              </w:rPr>
              <w:t xml:space="preserve">, </w:t>
            </w:r>
            <w:hyperlink r:id="rId152" w:history="1">
              <w:proofErr w:type="spellStart"/>
              <w:r w:rsidR="006A6C6C" w:rsidRPr="00110CB7">
                <w:rPr>
                  <w:rStyle w:val="a4"/>
                  <w:rFonts w:ascii="Times New Roman" w:hAnsi="Times New Roman" w:cs="Times New Roman"/>
                  <w:color w:val="000000" w:themeColor="text1"/>
                  <w:sz w:val="24"/>
                  <w:szCs w:val="24"/>
                  <w:u w:val="none"/>
                </w:rPr>
                <w:t>Innovation</w:t>
              </w:r>
              <w:proofErr w:type="spellEnd"/>
            </w:hyperlink>
            <w:r w:rsidR="006A6C6C" w:rsidRPr="00110CB7">
              <w:rPr>
                <w:rStyle w:val="a4"/>
                <w:rFonts w:ascii="Times New Roman" w:hAnsi="Times New Roman" w:cs="Times New Roman"/>
                <w:color w:val="000000" w:themeColor="text1"/>
                <w:sz w:val="24"/>
                <w:szCs w:val="24"/>
                <w:u w:val="none"/>
                <w:lang w:val="en-US"/>
              </w:rPr>
              <w:t xml:space="preserve">, </w:t>
            </w:r>
            <w:hyperlink r:id="rId153" w:history="1">
              <w:proofErr w:type="spellStart"/>
              <w:r w:rsidR="006A6C6C" w:rsidRPr="00110CB7">
                <w:rPr>
                  <w:rStyle w:val="a4"/>
                  <w:rFonts w:ascii="Times New Roman" w:hAnsi="Times New Roman" w:cs="Times New Roman"/>
                  <w:color w:val="000000" w:themeColor="text1"/>
                  <w:sz w:val="24"/>
                  <w:szCs w:val="24"/>
                  <w:u w:val="none"/>
                </w:rPr>
                <w:t>Wellbeing</w:t>
              </w:r>
              <w:proofErr w:type="spellEnd"/>
            </w:hyperlink>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54" w:history="1">
              <w:proofErr w:type="spellStart"/>
              <w:r w:rsidR="006A6C6C" w:rsidRPr="00110CB7">
                <w:rPr>
                  <w:rStyle w:val="a4"/>
                  <w:rFonts w:ascii="Times New Roman" w:hAnsi="Times New Roman" w:cs="Times New Roman"/>
                  <w:color w:val="000000" w:themeColor="text1"/>
                  <w:sz w:val="24"/>
                  <w:szCs w:val="24"/>
                  <w:u w:val="none"/>
                </w:rPr>
                <w:t>Research</w:t>
              </w:r>
              <w:proofErr w:type="spellEnd"/>
            </w:hyperlink>
            <w:r w:rsidR="006A6C6C" w:rsidRPr="00110CB7">
              <w:rPr>
                <w:rFonts w:ascii="Times New Roman" w:hAnsi="Times New Roman" w:cs="Times New Roman"/>
                <w:color w:val="000000" w:themeColor="text1"/>
                <w:sz w:val="24"/>
                <w:szCs w:val="24"/>
              </w:rPr>
              <w:t>,</w:t>
            </w:r>
            <w:r w:rsidR="006A6C6C" w:rsidRPr="00110CB7">
              <w:rPr>
                <w:rFonts w:ascii="Times New Roman" w:hAnsi="Times New Roman" w:cs="Times New Roman"/>
                <w:color w:val="000000" w:themeColor="text1"/>
                <w:sz w:val="24"/>
                <w:szCs w:val="24"/>
                <w:lang w:val="en-US"/>
              </w:rPr>
              <w:t xml:space="preserve"> </w:t>
            </w:r>
            <w:hyperlink r:id="rId155" w:history="1">
              <w:proofErr w:type="spellStart"/>
              <w:r w:rsidR="006A6C6C" w:rsidRPr="00110CB7">
                <w:rPr>
                  <w:rStyle w:val="a4"/>
                  <w:rFonts w:ascii="Times New Roman" w:hAnsi="Times New Roman" w:cs="Times New Roman"/>
                  <w:color w:val="000000" w:themeColor="text1"/>
                  <w:sz w:val="24"/>
                  <w:szCs w:val="24"/>
                  <w:u w:val="none"/>
                </w:rPr>
                <w:t>Universities</w:t>
              </w:r>
              <w:proofErr w:type="spellEnd"/>
            </w:hyperlink>
            <w:r w:rsidR="006A6C6C" w:rsidRPr="00110CB7">
              <w:rPr>
                <w:rFonts w:ascii="Times New Roman" w:hAnsi="Times New Roman" w:cs="Times New Roman"/>
                <w:color w:val="000000" w:themeColor="text1"/>
                <w:sz w:val="24"/>
                <w:szCs w:val="24"/>
              </w:rPr>
              <w:t xml:space="preserve">,  </w:t>
            </w: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56" w:history="1">
              <w:r w:rsidR="006A6C6C" w:rsidRPr="00110CB7">
                <w:rPr>
                  <w:rStyle w:val="a4"/>
                  <w:rFonts w:ascii="Times New Roman" w:hAnsi="Times New Roman" w:cs="Times New Roman"/>
                  <w:color w:val="000000" w:themeColor="text1"/>
                  <w:sz w:val="24"/>
                  <w:szCs w:val="24"/>
                  <w:u w:val="none"/>
                  <w:lang w:val="en-US"/>
                </w:rPr>
                <w:t>Finnish weatherman for the world</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lang w:val="en-US"/>
              </w:rPr>
            </w:pPr>
            <w:r w:rsidRPr="00110CB7">
              <w:rPr>
                <w:rFonts w:ascii="Times New Roman" w:hAnsi="Times New Roman" w:cs="Times New Roman"/>
                <w:color w:val="000000" w:themeColor="text1"/>
                <w:sz w:val="24"/>
                <w:szCs w:val="24"/>
                <w:lang w:val="en-US"/>
              </w:rPr>
              <w:t xml:space="preserve">Climate, </w:t>
            </w:r>
            <w:hyperlink r:id="rId157" w:history="1">
              <w:r w:rsidRPr="00110CB7">
                <w:rPr>
                  <w:rStyle w:val="a4"/>
                  <w:rFonts w:ascii="Times New Roman" w:hAnsi="Times New Roman" w:cs="Times New Roman"/>
                  <w:color w:val="000000" w:themeColor="text1"/>
                  <w:sz w:val="24"/>
                  <w:szCs w:val="24"/>
                  <w:u w:val="none"/>
                  <w:lang w:val="en-US"/>
                </w:rPr>
                <w:t>Environment</w:t>
              </w:r>
            </w:hyperlink>
            <w:r w:rsidRPr="00110CB7">
              <w:rPr>
                <w:rFonts w:ascii="Times New Roman" w:hAnsi="Times New Roman" w:cs="Times New Roman"/>
                <w:color w:val="000000" w:themeColor="text1"/>
                <w:sz w:val="24"/>
                <w:szCs w:val="24"/>
                <w:lang w:val="en-US"/>
              </w:rPr>
              <w:t xml:space="preserve">, </w:t>
            </w:r>
            <w:hyperlink r:id="rId158" w:history="1">
              <w:r w:rsidRPr="00110CB7">
                <w:rPr>
                  <w:rStyle w:val="a4"/>
                  <w:rFonts w:ascii="Times New Roman" w:hAnsi="Times New Roman" w:cs="Times New Roman"/>
                  <w:color w:val="000000" w:themeColor="text1"/>
                  <w:sz w:val="24"/>
                  <w:szCs w:val="24"/>
                  <w:u w:val="none"/>
                  <w:lang w:val="en-US"/>
                </w:rPr>
                <w:t>Nature</w:t>
              </w:r>
            </w:hyperlink>
            <w:r w:rsidRPr="00110CB7">
              <w:rPr>
                <w:rStyle w:val="a4"/>
                <w:rFonts w:ascii="Times New Roman" w:hAnsi="Times New Roman" w:cs="Times New Roman"/>
                <w:color w:val="000000" w:themeColor="text1"/>
                <w:sz w:val="24"/>
                <w:szCs w:val="24"/>
                <w:u w:val="none"/>
                <w:lang w:val="en-US"/>
              </w:rPr>
              <w:t xml:space="preserve">, </w:t>
            </w:r>
            <w:hyperlink r:id="rId159" w:history="1">
              <w:r w:rsidRPr="00110CB7">
                <w:rPr>
                  <w:rStyle w:val="a4"/>
                  <w:rFonts w:ascii="Times New Roman" w:hAnsi="Times New Roman" w:cs="Times New Roman"/>
                  <w:color w:val="000000" w:themeColor="text1"/>
                  <w:sz w:val="24"/>
                  <w:szCs w:val="24"/>
                  <w:u w:val="none"/>
                  <w:lang w:val="en-US"/>
                </w:rPr>
                <w:t>Innovation</w:t>
              </w:r>
            </w:hyperlink>
            <w:r w:rsidRPr="00110CB7">
              <w:rPr>
                <w:rFonts w:ascii="Times New Roman" w:hAnsi="Times New Roman" w:cs="Times New Roman"/>
                <w:color w:val="000000" w:themeColor="text1"/>
                <w:sz w:val="24"/>
                <w:szCs w:val="24"/>
                <w:lang w:val="en-US"/>
              </w:rPr>
              <w:t>, </w:t>
            </w:r>
            <w:hyperlink r:id="rId160" w:history="1">
              <w:r w:rsidRPr="00110CB7">
                <w:rPr>
                  <w:rStyle w:val="a4"/>
                  <w:rFonts w:ascii="Times New Roman" w:hAnsi="Times New Roman" w:cs="Times New Roman"/>
                  <w:color w:val="000000" w:themeColor="text1"/>
                  <w:sz w:val="24"/>
                  <w:szCs w:val="24"/>
                  <w:u w:val="none"/>
                  <w:lang w:val="en-US"/>
                </w:rPr>
                <w:t>Meteorology</w:t>
              </w:r>
            </w:hyperlink>
            <w:r w:rsidRPr="00110CB7">
              <w:rPr>
                <w:rFonts w:ascii="Times New Roman" w:hAnsi="Times New Roman" w:cs="Times New Roman"/>
                <w:color w:val="000000" w:themeColor="text1"/>
                <w:sz w:val="24"/>
                <w:szCs w:val="24"/>
                <w:lang w:val="en-US"/>
              </w:rPr>
              <w:t xml:space="preserve">, </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61" w:history="1">
              <w:proofErr w:type="spellStart"/>
              <w:r w:rsidR="006A6C6C" w:rsidRPr="00110CB7">
                <w:rPr>
                  <w:rStyle w:val="a4"/>
                  <w:rFonts w:ascii="Times New Roman" w:hAnsi="Times New Roman" w:cs="Times New Roman"/>
                  <w:color w:val="000000" w:themeColor="text1"/>
                  <w:sz w:val="24"/>
                  <w:szCs w:val="24"/>
                  <w:u w:val="none"/>
                </w:rPr>
                <w:t>Business</w:t>
              </w:r>
              <w:proofErr w:type="spellEnd"/>
            </w:hyperlink>
            <w:r w:rsidR="006A6C6C" w:rsidRPr="00110CB7">
              <w:rPr>
                <w:rFonts w:ascii="Times New Roman" w:hAnsi="Times New Roman" w:cs="Times New Roman"/>
                <w:color w:val="000000" w:themeColor="text1"/>
                <w:sz w:val="24"/>
                <w:szCs w:val="24"/>
              </w:rPr>
              <w:t xml:space="preserve">, </w:t>
            </w:r>
            <w:hyperlink r:id="rId162" w:history="1">
              <w:proofErr w:type="spellStart"/>
              <w:r w:rsidR="006A6C6C" w:rsidRPr="00110CB7">
                <w:rPr>
                  <w:rStyle w:val="a4"/>
                  <w:rFonts w:ascii="Times New Roman" w:hAnsi="Times New Roman" w:cs="Times New Roman"/>
                  <w:color w:val="000000" w:themeColor="text1"/>
                  <w:sz w:val="24"/>
                  <w:szCs w:val="24"/>
                  <w:u w:val="none"/>
                </w:rPr>
                <w:t>Research</w:t>
              </w:r>
              <w:proofErr w:type="spellEnd"/>
            </w:hyperlink>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63" w:history="1">
              <w:r w:rsidR="006A6C6C" w:rsidRPr="00110CB7">
                <w:rPr>
                  <w:rStyle w:val="a4"/>
                  <w:rFonts w:ascii="Times New Roman" w:hAnsi="Times New Roman" w:cs="Times New Roman"/>
                  <w:color w:val="000000" w:themeColor="text1"/>
                  <w:sz w:val="24"/>
                  <w:szCs w:val="24"/>
                  <w:u w:val="none"/>
                  <w:lang w:val="en-US"/>
                </w:rPr>
                <w:t>Forecast fair for weather expertise exports</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64"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"https://finland.fi/tag/nature/" </w:instrText>
            </w:r>
            <w:r>
              <w:fldChar w:fldCharType="separate"/>
            </w:r>
            <w:r w:rsidR="006A6C6C" w:rsidRPr="00110CB7">
              <w:rPr>
                <w:rStyle w:val="a4"/>
                <w:rFonts w:ascii="Times New Roman" w:hAnsi="Times New Roman" w:cs="Times New Roman"/>
                <w:color w:val="000000" w:themeColor="text1"/>
                <w:sz w:val="24"/>
                <w:szCs w:val="24"/>
                <w:u w:val="none"/>
              </w:rPr>
              <w:t>Nature</w:t>
            </w:r>
            <w:proofErr w:type="spellEnd"/>
            <w:r>
              <w:rPr>
                <w:rStyle w:val="a4"/>
                <w:rFonts w:ascii="Times New Roman" w:hAnsi="Times New Roman" w:cs="Times New Roman"/>
                <w:color w:val="000000" w:themeColor="text1"/>
                <w:sz w:val="24"/>
                <w:szCs w:val="24"/>
                <w:u w:val="none"/>
              </w:rPr>
              <w:fldChar w:fldCharType="end"/>
            </w:r>
            <w:r w:rsidR="006A6C6C" w:rsidRPr="00110CB7">
              <w:rPr>
                <w:rStyle w:val="a4"/>
                <w:rFonts w:ascii="Times New Roman" w:hAnsi="Times New Roman" w:cs="Times New Roman"/>
                <w:color w:val="000000" w:themeColor="text1"/>
                <w:sz w:val="24"/>
                <w:szCs w:val="24"/>
                <w:u w:val="none"/>
                <w:lang w:val="en-US"/>
              </w:rPr>
              <w:t xml:space="preserve">, </w:t>
            </w:r>
            <w:hyperlink r:id="rId165" w:history="1">
              <w:proofErr w:type="spellStart"/>
              <w:r w:rsidR="006A6C6C" w:rsidRPr="00110CB7">
                <w:rPr>
                  <w:rStyle w:val="a4"/>
                  <w:rFonts w:ascii="Times New Roman" w:hAnsi="Times New Roman" w:cs="Times New Roman"/>
                  <w:color w:val="000000" w:themeColor="text1"/>
                  <w:sz w:val="24"/>
                  <w:szCs w:val="24"/>
                  <w:u w:val="none"/>
                </w:rPr>
                <w:t>Sustainability</w:t>
              </w:r>
              <w:proofErr w:type="spellEnd"/>
            </w:hyperlink>
            <w:r w:rsidR="006A6C6C" w:rsidRPr="00110CB7">
              <w:rPr>
                <w:rFonts w:ascii="Times New Roman" w:hAnsi="Times New Roman" w:cs="Times New Roman"/>
                <w:color w:val="000000" w:themeColor="text1"/>
                <w:sz w:val="24"/>
                <w:szCs w:val="24"/>
              </w:rPr>
              <w:t xml:space="preserve"> </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66" w:history="1">
              <w:proofErr w:type="spellStart"/>
              <w:r w:rsidR="006A6C6C" w:rsidRPr="00110CB7">
                <w:rPr>
                  <w:rStyle w:val="a4"/>
                  <w:rFonts w:ascii="Times New Roman" w:hAnsi="Times New Roman" w:cs="Times New Roman"/>
                  <w:color w:val="000000" w:themeColor="text1"/>
                  <w:sz w:val="24"/>
                  <w:szCs w:val="24"/>
                  <w:u w:val="none"/>
                </w:rPr>
                <w:t>Economy</w:t>
              </w:r>
              <w:proofErr w:type="spellEnd"/>
            </w:hyperlink>
            <w:r w:rsidR="006A6C6C" w:rsidRPr="00110CB7">
              <w:rPr>
                <w:rFonts w:ascii="Times New Roman" w:hAnsi="Times New Roman" w:cs="Times New Roman"/>
                <w:color w:val="000000" w:themeColor="text1"/>
                <w:sz w:val="24"/>
                <w:szCs w:val="24"/>
              </w:rPr>
              <w:t xml:space="preserve">,  </w:t>
            </w: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67" w:history="1">
              <w:r w:rsidR="006A6C6C" w:rsidRPr="00110CB7">
                <w:rPr>
                  <w:rStyle w:val="a4"/>
                  <w:rFonts w:ascii="Times New Roman" w:hAnsi="Times New Roman" w:cs="Times New Roman"/>
                  <w:color w:val="000000" w:themeColor="text1"/>
                  <w:sz w:val="24"/>
                  <w:szCs w:val="24"/>
                  <w:u w:val="none"/>
                  <w:lang w:val="en-US"/>
                </w:rPr>
                <w:t>Forests are rich in recreational value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68"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"https://finland.fi/tag/forestry/" </w:instrText>
            </w:r>
            <w:r>
              <w:fldChar w:fldCharType="separate"/>
            </w:r>
            <w:r w:rsidR="006A6C6C" w:rsidRPr="00110CB7">
              <w:rPr>
                <w:rStyle w:val="a4"/>
                <w:rFonts w:ascii="Times New Roman" w:hAnsi="Times New Roman" w:cs="Times New Roman"/>
                <w:color w:val="000000" w:themeColor="text1"/>
                <w:sz w:val="24"/>
                <w:szCs w:val="24"/>
                <w:u w:val="none"/>
              </w:rPr>
              <w:t>Forestry</w:t>
            </w:r>
            <w:proofErr w:type="spellEnd"/>
            <w:r>
              <w:rPr>
                <w:rStyle w:val="a4"/>
                <w:rFonts w:ascii="Times New Roman" w:hAnsi="Times New Roman" w:cs="Times New Roman"/>
                <w:color w:val="000000" w:themeColor="text1"/>
                <w:sz w:val="24"/>
                <w:szCs w:val="24"/>
                <w:u w:val="none"/>
              </w:rPr>
              <w:fldChar w:fldCharType="end"/>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Economy</w:t>
            </w:r>
            <w:proofErr w:type="spellEnd"/>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69" w:history="1">
              <w:r w:rsidR="006A6C6C" w:rsidRPr="00110CB7">
                <w:rPr>
                  <w:rStyle w:val="a4"/>
                  <w:rFonts w:ascii="Times New Roman" w:hAnsi="Times New Roman" w:cs="Times New Roman"/>
                  <w:color w:val="000000" w:themeColor="text1"/>
                  <w:sz w:val="24"/>
                  <w:szCs w:val="24"/>
                  <w:u w:val="none"/>
                  <w:lang w:val="en-US"/>
                </w:rPr>
                <w:t>Forests form the trunk of Finnish trade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70"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"https://finland.fi/tag/forestry/" </w:instrText>
            </w:r>
            <w:r>
              <w:fldChar w:fldCharType="separate"/>
            </w:r>
            <w:r w:rsidR="006A6C6C" w:rsidRPr="00110CB7">
              <w:rPr>
                <w:rStyle w:val="a4"/>
                <w:rFonts w:ascii="Times New Roman" w:hAnsi="Times New Roman" w:cs="Times New Roman"/>
                <w:color w:val="000000" w:themeColor="text1"/>
                <w:sz w:val="24"/>
                <w:szCs w:val="24"/>
                <w:u w:val="none"/>
              </w:rPr>
              <w:t>Forestry</w:t>
            </w:r>
            <w:proofErr w:type="spellEnd"/>
            <w:r>
              <w:rPr>
                <w:rStyle w:val="a4"/>
                <w:rFonts w:ascii="Times New Roman" w:hAnsi="Times New Roman" w:cs="Times New Roman"/>
                <w:color w:val="000000" w:themeColor="text1"/>
                <w:sz w:val="24"/>
                <w:szCs w:val="24"/>
                <w:u w:val="none"/>
              </w:rPr>
              <w:fldChar w:fldCharType="end"/>
            </w:r>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"https://finland.fi/tag/sustainability/" </w:instrText>
            </w:r>
            <w:r>
              <w:fldChar w:fldCharType="separate"/>
            </w:r>
            <w:r w:rsidR="006A6C6C" w:rsidRPr="00110CB7">
              <w:rPr>
                <w:rStyle w:val="a4"/>
                <w:rFonts w:ascii="Times New Roman" w:hAnsi="Times New Roman" w:cs="Times New Roman"/>
                <w:color w:val="000000" w:themeColor="text1"/>
                <w:sz w:val="24"/>
                <w:szCs w:val="24"/>
                <w:u w:val="none"/>
              </w:rPr>
              <w:t>Sustainability</w:t>
            </w:r>
            <w:proofErr w:type="spellEnd"/>
            <w:r>
              <w:rPr>
                <w:rStyle w:val="a4"/>
                <w:rFonts w:ascii="Times New Roman" w:hAnsi="Times New Roman" w:cs="Times New Roman"/>
                <w:color w:val="000000" w:themeColor="text1"/>
                <w:sz w:val="24"/>
                <w:szCs w:val="24"/>
                <w:u w:val="none"/>
              </w:rPr>
              <w:fldChar w:fldCharType="end"/>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71" w:history="1">
              <w:proofErr w:type="spellStart"/>
              <w:r w:rsidR="006A6C6C" w:rsidRPr="00110CB7">
                <w:rPr>
                  <w:rStyle w:val="a4"/>
                  <w:rFonts w:ascii="Times New Roman" w:hAnsi="Times New Roman" w:cs="Times New Roman"/>
                  <w:color w:val="000000" w:themeColor="text1"/>
                  <w:sz w:val="24"/>
                  <w:szCs w:val="24"/>
                  <w:u w:val="none"/>
                </w:rPr>
                <w:t>Economy</w:t>
              </w:r>
              <w:proofErr w:type="spellEnd"/>
            </w:hyperlink>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72" w:history="1">
              <w:r w:rsidR="006A6C6C" w:rsidRPr="00110CB7">
                <w:rPr>
                  <w:rStyle w:val="a4"/>
                  <w:rFonts w:ascii="Times New Roman" w:hAnsi="Times New Roman" w:cs="Times New Roman"/>
                  <w:color w:val="000000" w:themeColor="text1"/>
                  <w:sz w:val="24"/>
                  <w:szCs w:val="24"/>
                  <w:u w:val="none"/>
                  <w:lang w:val="en-US"/>
                </w:rPr>
                <w:t>Free to explore Finland’s great outdoors</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73"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Style w:val="a4"/>
                <w:rFonts w:ascii="Times New Roman" w:hAnsi="Times New Roman" w:cs="Times New Roman"/>
                <w:color w:val="000000" w:themeColor="text1"/>
                <w:sz w:val="24"/>
                <w:szCs w:val="24"/>
                <w:u w:val="none"/>
                <w:lang w:val="en-US"/>
              </w:rPr>
              <w:t xml:space="preserve">, </w:t>
            </w:r>
            <w:hyperlink r:id="rId174" w:history="1">
              <w:proofErr w:type="spellStart"/>
              <w:r w:rsidR="006A6C6C" w:rsidRPr="00110CB7">
                <w:rPr>
                  <w:rStyle w:val="a4"/>
                  <w:rFonts w:ascii="Times New Roman" w:hAnsi="Times New Roman" w:cs="Times New Roman"/>
                  <w:color w:val="000000" w:themeColor="text1"/>
                  <w:sz w:val="24"/>
                  <w:szCs w:val="24"/>
                  <w:u w:val="none"/>
                </w:rPr>
                <w:t>Wellbeing</w:t>
              </w:r>
              <w:proofErr w:type="spellEnd"/>
            </w:hyperlink>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75" w:history="1">
              <w:proofErr w:type="spellStart"/>
              <w:r w:rsidR="006A6C6C" w:rsidRPr="00110CB7">
                <w:rPr>
                  <w:rStyle w:val="a4"/>
                  <w:rFonts w:ascii="Times New Roman" w:hAnsi="Times New Roman" w:cs="Times New Roman"/>
                  <w:color w:val="000000" w:themeColor="text1"/>
                  <w:sz w:val="24"/>
                  <w:szCs w:val="24"/>
                  <w:u w:val="none"/>
                </w:rPr>
                <w:t>Travel</w:t>
              </w:r>
              <w:proofErr w:type="spellEnd"/>
            </w:hyperlink>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76" w:history="1">
              <w:r w:rsidR="006A6C6C" w:rsidRPr="00110CB7">
                <w:rPr>
                  <w:rStyle w:val="a4"/>
                  <w:rFonts w:ascii="Times New Roman" w:hAnsi="Times New Roman" w:cs="Times New Roman"/>
                  <w:color w:val="000000" w:themeColor="text1"/>
                  <w:sz w:val="24"/>
                  <w:szCs w:val="24"/>
                  <w:u w:val="none"/>
                  <w:lang w:val="en-US"/>
                </w:rPr>
                <w:t>Go with the flow along the Vantaa River</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77" w:history="1">
              <w:proofErr w:type="spellStart"/>
              <w:r w:rsidR="006A6C6C" w:rsidRPr="00110CB7">
                <w:rPr>
                  <w:rStyle w:val="a4"/>
                  <w:rFonts w:ascii="Times New Roman" w:hAnsi="Times New Roman" w:cs="Times New Roman"/>
                  <w:color w:val="000000" w:themeColor="text1"/>
                  <w:sz w:val="24"/>
                  <w:szCs w:val="24"/>
                  <w:u w:val="none"/>
                </w:rPr>
                <w:t>Nature</w:t>
              </w:r>
              <w:proofErr w:type="spellEnd"/>
            </w:hyperlink>
            <w:r w:rsidR="006A6C6C" w:rsidRPr="00110CB7">
              <w:rPr>
                <w:rFonts w:ascii="Times New Roman" w:hAnsi="Times New Roman" w:cs="Times New Roman"/>
                <w:color w:val="000000" w:themeColor="text1"/>
                <w:sz w:val="24"/>
                <w:szCs w:val="24"/>
              </w:rPr>
              <w:t xml:space="preserve"> </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78" w:history="1">
              <w:proofErr w:type="spellStart"/>
              <w:r w:rsidR="006A6C6C" w:rsidRPr="00110CB7">
                <w:rPr>
                  <w:rStyle w:val="a4"/>
                  <w:rFonts w:ascii="Times New Roman" w:hAnsi="Times New Roman" w:cs="Times New Roman"/>
                  <w:color w:val="000000" w:themeColor="text1"/>
                  <w:sz w:val="24"/>
                  <w:szCs w:val="24"/>
                  <w:u w:val="none"/>
                </w:rPr>
                <w:t>fi</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"https://finland.fi/tag/slideshows/" </w:instrText>
            </w:r>
            <w:r>
              <w:fldChar w:fldCharType="separate"/>
            </w:r>
            <w:r w:rsidR="006A6C6C" w:rsidRPr="00110CB7">
              <w:rPr>
                <w:rStyle w:val="a4"/>
                <w:rFonts w:ascii="Times New Roman" w:hAnsi="Times New Roman" w:cs="Times New Roman"/>
                <w:color w:val="000000" w:themeColor="text1"/>
                <w:sz w:val="24"/>
                <w:szCs w:val="24"/>
                <w:u w:val="none"/>
              </w:rPr>
              <w:t>Slideshows</w:t>
            </w:r>
            <w:proofErr w:type="spellEnd"/>
            <w:r>
              <w:rPr>
                <w:rStyle w:val="a4"/>
                <w:rFonts w:ascii="Times New Roman" w:hAnsi="Times New Roman" w:cs="Times New Roman"/>
                <w:color w:val="000000" w:themeColor="text1"/>
                <w:sz w:val="24"/>
                <w:szCs w:val="24"/>
                <w:u w:val="none"/>
              </w:rPr>
              <w:fldChar w:fldCharType="end"/>
            </w: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79" w:history="1">
              <w:r w:rsidR="006A6C6C" w:rsidRPr="00110CB7">
                <w:rPr>
                  <w:rStyle w:val="a4"/>
                  <w:rFonts w:ascii="Times New Roman" w:hAnsi="Times New Roman" w:cs="Times New Roman"/>
                  <w:color w:val="000000" w:themeColor="text1"/>
                  <w:sz w:val="24"/>
                  <w:szCs w:val="24"/>
                  <w:u w:val="none"/>
                  <w:lang w:val="en-US"/>
                </w:rPr>
                <w:t>Green transport flourishes in Finland</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80"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81" w:history="1">
              <w:r w:rsidR="006A6C6C" w:rsidRPr="00110CB7">
                <w:rPr>
                  <w:rStyle w:val="a4"/>
                  <w:rFonts w:ascii="Times New Roman" w:hAnsi="Times New Roman" w:cs="Times New Roman"/>
                  <w:color w:val="000000" w:themeColor="text1"/>
                  <w:sz w:val="24"/>
                  <w:szCs w:val="24"/>
                  <w:u w:val="none"/>
                  <w:lang w:val="en-US"/>
                </w:rPr>
                <w:t>Gulf of Finland Year brings new progress</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Environment</w:t>
            </w:r>
            <w:proofErr w:type="spellEnd"/>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82" w:history="1">
              <w:r w:rsidR="006A6C6C" w:rsidRPr="00110CB7">
                <w:rPr>
                  <w:rStyle w:val="a4"/>
                  <w:rFonts w:ascii="Times New Roman" w:hAnsi="Times New Roman" w:cs="Times New Roman"/>
                  <w:color w:val="000000" w:themeColor="text1"/>
                  <w:sz w:val="24"/>
                  <w:szCs w:val="24"/>
                  <w:u w:val="none"/>
                  <w:lang w:val="en-US"/>
                </w:rPr>
                <w:t xml:space="preserve">Helsinki’s Recycling Factory offers </w:t>
              </w:r>
              <w:proofErr w:type="spellStart"/>
              <w:r w:rsidR="006A6C6C" w:rsidRPr="00110CB7">
                <w:rPr>
                  <w:rStyle w:val="a4"/>
                  <w:rFonts w:ascii="Times New Roman" w:hAnsi="Times New Roman" w:cs="Times New Roman"/>
                  <w:color w:val="000000" w:themeColor="text1"/>
                  <w:sz w:val="24"/>
                  <w:szCs w:val="24"/>
                  <w:u w:val="none"/>
                  <w:lang w:val="en-US"/>
                </w:rPr>
                <w:t>trashion</w:t>
              </w:r>
              <w:proofErr w:type="spellEnd"/>
              <w:r w:rsidR="006A6C6C" w:rsidRPr="00110CB7">
                <w:rPr>
                  <w:rStyle w:val="a4"/>
                  <w:rFonts w:ascii="Times New Roman" w:hAnsi="Times New Roman" w:cs="Times New Roman"/>
                  <w:color w:val="000000" w:themeColor="text1"/>
                  <w:sz w:val="24"/>
                  <w:szCs w:val="24"/>
                  <w:u w:val="none"/>
                  <w:lang w:val="en-US"/>
                </w:rPr>
                <w:t>, bikes, sauna and more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83"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"https://finland.fi/tag/recycling/" </w:instrText>
            </w:r>
            <w:r>
              <w:fldChar w:fldCharType="separate"/>
            </w:r>
            <w:r w:rsidR="006A6C6C" w:rsidRPr="00110CB7">
              <w:rPr>
                <w:rStyle w:val="a4"/>
                <w:rFonts w:ascii="Times New Roman" w:hAnsi="Times New Roman" w:cs="Times New Roman"/>
                <w:color w:val="000000" w:themeColor="text1"/>
                <w:sz w:val="24"/>
                <w:szCs w:val="24"/>
                <w:u w:val="none"/>
              </w:rPr>
              <w:t>Recycling</w:t>
            </w:r>
            <w:proofErr w:type="spellEnd"/>
            <w:r>
              <w:rPr>
                <w:rStyle w:val="a4"/>
                <w:rFonts w:ascii="Times New Roman" w:hAnsi="Times New Roman" w:cs="Times New Roman"/>
                <w:color w:val="000000" w:themeColor="text1"/>
                <w:sz w:val="24"/>
                <w:szCs w:val="24"/>
                <w:u w:val="none"/>
              </w:rPr>
              <w:fldChar w:fldCharType="end"/>
            </w:r>
            <w:r w:rsidR="006A6C6C" w:rsidRPr="00110CB7">
              <w:rPr>
                <w:rFonts w:ascii="Times New Roman" w:hAnsi="Times New Roman" w:cs="Times New Roman"/>
                <w:color w:val="000000" w:themeColor="text1"/>
                <w:sz w:val="24"/>
                <w:szCs w:val="24"/>
              </w:rPr>
              <w:t xml:space="preserve">, </w:t>
            </w:r>
            <w:hyperlink r:id="rId184" w:history="1">
              <w:proofErr w:type="spellStart"/>
              <w:r w:rsidR="006A6C6C" w:rsidRPr="00110CB7">
                <w:rPr>
                  <w:rStyle w:val="a4"/>
                  <w:rFonts w:ascii="Times New Roman" w:hAnsi="Times New Roman" w:cs="Times New Roman"/>
                  <w:color w:val="000000" w:themeColor="text1"/>
                  <w:sz w:val="24"/>
                  <w:szCs w:val="24"/>
                  <w:u w:val="none"/>
                </w:rPr>
                <w:t>Sustainability</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85" w:history="1">
              <w:proofErr w:type="spellStart"/>
              <w:r w:rsidR="006A6C6C" w:rsidRPr="00110CB7">
                <w:rPr>
                  <w:rStyle w:val="a4"/>
                  <w:rFonts w:ascii="Times New Roman" w:hAnsi="Times New Roman" w:cs="Times New Roman"/>
                  <w:color w:val="000000" w:themeColor="text1"/>
                  <w:sz w:val="24"/>
                  <w:szCs w:val="24"/>
                  <w:u w:val="none"/>
                </w:rPr>
                <w:t>Highly</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valued</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Helsinki</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86"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xml:space="preserve"> </w:t>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Society</w:t>
            </w:r>
            <w:proofErr w:type="spellEnd"/>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87" w:history="1">
              <w:r w:rsidR="006A6C6C" w:rsidRPr="00110CB7">
                <w:rPr>
                  <w:rStyle w:val="a4"/>
                  <w:rFonts w:ascii="Times New Roman" w:hAnsi="Times New Roman" w:cs="Times New Roman"/>
                  <w:color w:val="000000" w:themeColor="text1"/>
                  <w:sz w:val="24"/>
                  <w:szCs w:val="24"/>
                  <w:u w:val="none"/>
                  <w:lang w:val="en-US"/>
                </w:rPr>
                <w:t>Iconic Finnish nature symbols stand out</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Environment</w:t>
            </w:r>
            <w:proofErr w:type="spellEnd"/>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88" w:history="1">
              <w:r w:rsidR="006A6C6C" w:rsidRPr="00110CB7">
                <w:rPr>
                  <w:rStyle w:val="a4"/>
                  <w:rFonts w:ascii="Times New Roman" w:hAnsi="Times New Roman" w:cs="Times New Roman"/>
                  <w:color w:val="000000" w:themeColor="text1"/>
                  <w:sz w:val="24"/>
                  <w:szCs w:val="24"/>
                  <w:u w:val="none"/>
                  <w:lang w:val="en-US"/>
                </w:rPr>
                <w:t>Island ambience by the Finnish capital</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Nature</w:t>
            </w:r>
            <w:proofErr w:type="spellEnd"/>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89" w:history="1">
              <w:proofErr w:type="spellStart"/>
              <w:r w:rsidR="006A6C6C" w:rsidRPr="00110CB7">
                <w:rPr>
                  <w:rStyle w:val="a4"/>
                  <w:rFonts w:ascii="Times New Roman" w:hAnsi="Times New Roman" w:cs="Times New Roman"/>
                  <w:color w:val="000000" w:themeColor="text1"/>
                  <w:sz w:val="24"/>
                  <w:szCs w:val="24"/>
                  <w:u w:val="none"/>
                </w:rPr>
                <w:t>Fun</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"https://finland.fi/tag/slideshows/" </w:instrText>
            </w:r>
            <w:r>
              <w:fldChar w:fldCharType="separate"/>
            </w:r>
            <w:r w:rsidR="006A6C6C" w:rsidRPr="00110CB7">
              <w:rPr>
                <w:rStyle w:val="a4"/>
                <w:rFonts w:ascii="Times New Roman" w:hAnsi="Times New Roman" w:cs="Times New Roman"/>
                <w:color w:val="000000" w:themeColor="text1"/>
                <w:sz w:val="24"/>
                <w:szCs w:val="24"/>
                <w:u w:val="none"/>
              </w:rPr>
              <w:t>Slideshows</w:t>
            </w:r>
            <w:proofErr w:type="spellEnd"/>
            <w:r>
              <w:rPr>
                <w:rStyle w:val="a4"/>
                <w:rFonts w:ascii="Times New Roman" w:hAnsi="Times New Roman" w:cs="Times New Roman"/>
                <w:color w:val="000000" w:themeColor="text1"/>
                <w:sz w:val="24"/>
                <w:szCs w:val="24"/>
                <w:u w:val="none"/>
              </w:rPr>
              <w:fldChar w:fldCharType="end"/>
            </w:r>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"https://finland.fi/tag/travel/" </w:instrText>
            </w:r>
            <w:r>
              <w:fldChar w:fldCharType="separate"/>
            </w:r>
            <w:r w:rsidR="006A6C6C" w:rsidRPr="00110CB7">
              <w:rPr>
                <w:rStyle w:val="a4"/>
                <w:rFonts w:ascii="Times New Roman" w:hAnsi="Times New Roman" w:cs="Times New Roman"/>
                <w:color w:val="000000" w:themeColor="text1"/>
                <w:sz w:val="24"/>
                <w:szCs w:val="24"/>
                <w:u w:val="none"/>
              </w:rPr>
              <w:t>Travel</w:t>
            </w:r>
            <w:proofErr w:type="spellEnd"/>
            <w:r>
              <w:rPr>
                <w:rStyle w:val="a4"/>
                <w:rFonts w:ascii="Times New Roman" w:hAnsi="Times New Roman" w:cs="Times New Roman"/>
                <w:color w:val="000000" w:themeColor="text1"/>
                <w:sz w:val="24"/>
                <w:szCs w:val="24"/>
                <w:u w:val="none"/>
              </w:rPr>
              <w:fldChar w:fldCharType="end"/>
            </w: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90" w:history="1">
              <w:proofErr w:type="spellStart"/>
              <w:r w:rsidR="006A6C6C" w:rsidRPr="00110CB7">
                <w:rPr>
                  <w:rStyle w:val="a4"/>
                  <w:rFonts w:ascii="Times New Roman" w:hAnsi="Times New Roman" w:cs="Times New Roman"/>
                  <w:color w:val="000000" w:themeColor="text1"/>
                  <w:sz w:val="24"/>
                  <w:szCs w:val="24"/>
                  <w:u w:val="none"/>
                </w:rPr>
                <w:t>Johanna’s</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arctic</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endurance</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dive</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91" w:history="1">
              <w:proofErr w:type="spellStart"/>
              <w:r w:rsidR="006A6C6C" w:rsidRPr="00110CB7">
                <w:rPr>
                  <w:rStyle w:val="a4"/>
                  <w:rFonts w:ascii="Times New Roman" w:hAnsi="Times New Roman" w:cs="Times New Roman"/>
                  <w:color w:val="000000" w:themeColor="text1"/>
                  <w:sz w:val="24"/>
                  <w:szCs w:val="24"/>
                  <w:u w:val="none"/>
                </w:rPr>
                <w:t>Arctic</w:t>
              </w:r>
              <w:proofErr w:type="spellEnd"/>
            </w:hyperlink>
            <w:r w:rsidR="006A6C6C" w:rsidRPr="00110CB7">
              <w:rPr>
                <w:rStyle w:val="a4"/>
                <w:rFonts w:ascii="Times New Roman" w:hAnsi="Times New Roman" w:cs="Times New Roman"/>
                <w:color w:val="000000" w:themeColor="text1"/>
                <w:sz w:val="24"/>
                <w:szCs w:val="24"/>
                <w:u w:val="none"/>
                <w:lang w:val="en-US"/>
              </w:rPr>
              <w:t xml:space="preserve">, </w:t>
            </w:r>
            <w:hyperlink r:id="rId192" w:history="1">
              <w:proofErr w:type="spellStart"/>
              <w:r w:rsidR="006A6C6C" w:rsidRPr="00110CB7">
                <w:rPr>
                  <w:rStyle w:val="a4"/>
                  <w:rFonts w:ascii="Times New Roman" w:hAnsi="Times New Roman" w:cs="Times New Roman"/>
                  <w:color w:val="000000" w:themeColor="text1"/>
                  <w:sz w:val="24"/>
                  <w:szCs w:val="24"/>
                  <w:u w:val="none"/>
                </w:rPr>
                <w:t>Sports</w:t>
              </w:r>
              <w:proofErr w:type="spellEnd"/>
            </w:hyperlink>
            <w:r w:rsidR="006A6C6C" w:rsidRPr="00110CB7">
              <w:rPr>
                <w:rFonts w:ascii="Times New Roman" w:hAnsi="Times New Roman" w:cs="Times New Roman"/>
                <w:color w:val="000000" w:themeColor="text1"/>
                <w:sz w:val="24"/>
                <w:szCs w:val="24"/>
              </w:rPr>
              <w:t>,</w:t>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Webpick</w:t>
            </w:r>
            <w:proofErr w:type="spellEnd"/>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93" w:history="1">
              <w:r w:rsidR="006A6C6C" w:rsidRPr="00110CB7">
                <w:rPr>
                  <w:rStyle w:val="a4"/>
                  <w:rFonts w:ascii="Times New Roman" w:hAnsi="Times New Roman" w:cs="Times New Roman"/>
                  <w:color w:val="000000" w:themeColor="text1"/>
                  <w:sz w:val="24"/>
                  <w:szCs w:val="24"/>
                  <w:u w:val="none"/>
                  <w:lang w:val="en-US"/>
                </w:rPr>
                <w:t>Lonely lighthouse gets new lease on life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94" w:history="1">
              <w:proofErr w:type="spellStart"/>
              <w:r w:rsidR="006A6C6C" w:rsidRPr="00110CB7">
                <w:rPr>
                  <w:rStyle w:val="a4"/>
                  <w:rFonts w:ascii="Times New Roman" w:hAnsi="Times New Roman" w:cs="Times New Roman"/>
                  <w:color w:val="000000" w:themeColor="text1"/>
                  <w:sz w:val="24"/>
                  <w:szCs w:val="24"/>
                  <w:u w:val="none"/>
                </w:rPr>
                <w:t>Nature</w:t>
              </w:r>
              <w:proofErr w:type="spellEnd"/>
            </w:hyperlink>
            <w:r w:rsidR="006A6C6C" w:rsidRPr="00110CB7">
              <w:rPr>
                <w:rFonts w:ascii="Times New Roman" w:hAnsi="Times New Roman" w:cs="Times New Roman"/>
                <w:color w:val="000000" w:themeColor="text1"/>
                <w:sz w:val="24"/>
                <w:szCs w:val="24"/>
              </w:rPr>
              <w:t xml:space="preserve"> </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95" w:history="1">
              <w:proofErr w:type="spellStart"/>
              <w:r w:rsidR="006A6C6C" w:rsidRPr="00110CB7">
                <w:rPr>
                  <w:rStyle w:val="a4"/>
                  <w:rFonts w:ascii="Times New Roman" w:hAnsi="Times New Roman" w:cs="Times New Roman"/>
                  <w:color w:val="000000" w:themeColor="text1"/>
                  <w:sz w:val="24"/>
                  <w:szCs w:val="24"/>
                  <w:u w:val="none"/>
                </w:rPr>
                <w:t>Slideshows</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"https://finland.fi/tag/travel/" </w:instrText>
            </w:r>
            <w:r>
              <w:fldChar w:fldCharType="separate"/>
            </w:r>
            <w:r w:rsidR="006A6C6C" w:rsidRPr="00110CB7">
              <w:rPr>
                <w:rStyle w:val="a4"/>
                <w:rFonts w:ascii="Times New Roman" w:hAnsi="Times New Roman" w:cs="Times New Roman"/>
                <w:color w:val="000000" w:themeColor="text1"/>
                <w:sz w:val="24"/>
                <w:szCs w:val="24"/>
                <w:u w:val="none"/>
              </w:rPr>
              <w:t>Travel</w:t>
            </w:r>
            <w:proofErr w:type="spellEnd"/>
            <w:r>
              <w:rPr>
                <w:rStyle w:val="a4"/>
                <w:rFonts w:ascii="Times New Roman" w:hAnsi="Times New Roman" w:cs="Times New Roman"/>
                <w:color w:val="000000" w:themeColor="text1"/>
                <w:sz w:val="24"/>
                <w:szCs w:val="24"/>
                <w:u w:val="none"/>
              </w:rPr>
              <w:fldChar w:fldCharType="end"/>
            </w: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96" w:history="1">
              <w:r w:rsidR="006A6C6C" w:rsidRPr="00110CB7">
                <w:rPr>
                  <w:rStyle w:val="a4"/>
                  <w:rFonts w:ascii="Times New Roman" w:hAnsi="Times New Roman" w:cs="Times New Roman"/>
                  <w:color w:val="000000" w:themeColor="text1"/>
                  <w:sz w:val="24"/>
                  <w:szCs w:val="24"/>
                  <w:u w:val="none"/>
                  <w:lang w:val="en-US"/>
                </w:rPr>
                <w:t>Lovely Lahti hosts Nordic World Ski Championships</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197" w:history="1">
              <w:proofErr w:type="spellStart"/>
              <w:r w:rsidR="006A6C6C" w:rsidRPr="00110CB7">
                <w:rPr>
                  <w:rStyle w:val="a4"/>
                  <w:rFonts w:ascii="Times New Roman" w:hAnsi="Times New Roman" w:cs="Times New Roman"/>
                  <w:color w:val="000000" w:themeColor="text1"/>
                  <w:sz w:val="24"/>
                  <w:szCs w:val="24"/>
                  <w:u w:val="none"/>
                </w:rPr>
                <w:t>Arctic</w:t>
              </w:r>
              <w:proofErr w:type="spellEnd"/>
            </w:hyperlink>
            <w:r w:rsidR="006A6C6C" w:rsidRPr="00110CB7">
              <w:rPr>
                <w:rStyle w:val="a4"/>
                <w:rFonts w:ascii="Times New Roman" w:hAnsi="Times New Roman" w:cs="Times New Roman"/>
                <w:color w:val="000000" w:themeColor="text1"/>
                <w:sz w:val="24"/>
                <w:szCs w:val="24"/>
                <w:u w:val="none"/>
                <w:lang w:val="en-US"/>
              </w:rPr>
              <w:t xml:space="preserve">, </w:t>
            </w:r>
            <w:hyperlink r:id="rId198" w:history="1">
              <w:proofErr w:type="spellStart"/>
              <w:r w:rsidR="006A6C6C" w:rsidRPr="00110CB7">
                <w:rPr>
                  <w:rStyle w:val="a4"/>
                  <w:rFonts w:ascii="Times New Roman" w:hAnsi="Times New Roman" w:cs="Times New Roman"/>
                  <w:color w:val="000000" w:themeColor="text1"/>
                  <w:sz w:val="24"/>
                  <w:szCs w:val="24"/>
                  <w:u w:val="none"/>
                </w:rPr>
                <w:t>Sports</w:t>
              </w:r>
              <w:proofErr w:type="spellEnd"/>
            </w:hyperlink>
            <w:r w:rsidR="006A6C6C" w:rsidRPr="00110CB7">
              <w:rPr>
                <w:rFonts w:ascii="Times New Roman" w:hAnsi="Times New Roman" w:cs="Times New Roman"/>
                <w:color w:val="000000" w:themeColor="text1"/>
                <w:sz w:val="24"/>
                <w:szCs w:val="24"/>
              </w:rPr>
              <w:t>,</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199" w:history="1">
              <w:proofErr w:type="spellStart"/>
              <w:r w:rsidR="006A6C6C" w:rsidRPr="00110CB7">
                <w:rPr>
                  <w:rStyle w:val="a4"/>
                  <w:rFonts w:ascii="Times New Roman" w:hAnsi="Times New Roman" w:cs="Times New Roman"/>
                  <w:color w:val="000000" w:themeColor="text1"/>
                  <w:sz w:val="24"/>
                  <w:szCs w:val="24"/>
                  <w:u w:val="none"/>
                </w:rPr>
                <w:t>Finland</w:t>
              </w:r>
              <w:proofErr w:type="spellEnd"/>
              <w:r w:rsidR="006A6C6C" w:rsidRPr="00110CB7">
                <w:rPr>
                  <w:rStyle w:val="a4"/>
                  <w:rFonts w:ascii="Times New Roman" w:hAnsi="Times New Roman" w:cs="Times New Roman"/>
                  <w:color w:val="000000" w:themeColor="text1"/>
                  <w:sz w:val="24"/>
                  <w:szCs w:val="24"/>
                  <w:u w:val="none"/>
                </w:rPr>
                <w:t xml:space="preserve"> 100</w:t>
              </w:r>
            </w:hyperlink>
            <w:r w:rsidR="006A6C6C" w:rsidRPr="00110CB7">
              <w:rPr>
                <w:rFonts w:ascii="Times New Roman" w:hAnsi="Times New Roman" w:cs="Times New Roman"/>
                <w:color w:val="000000" w:themeColor="text1"/>
                <w:sz w:val="24"/>
                <w:szCs w:val="24"/>
              </w:rPr>
              <w:t>, </w:t>
            </w:r>
            <w:proofErr w:type="spellStart"/>
            <w:r w:rsidR="006A6C6C" w:rsidRPr="00110CB7">
              <w:rPr>
                <w:rFonts w:ascii="Times New Roman" w:hAnsi="Times New Roman" w:cs="Times New Roman"/>
                <w:color w:val="000000" w:themeColor="text1"/>
                <w:sz w:val="24"/>
                <w:szCs w:val="24"/>
              </w:rPr>
              <w:t>Webpick</w:t>
            </w:r>
            <w:proofErr w:type="spellEnd"/>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00" w:history="1">
              <w:proofErr w:type="spellStart"/>
              <w:r w:rsidR="006A6C6C" w:rsidRPr="00110CB7">
                <w:rPr>
                  <w:rStyle w:val="a4"/>
                  <w:rFonts w:ascii="Times New Roman" w:hAnsi="Times New Roman" w:cs="Times New Roman"/>
                  <w:color w:val="000000" w:themeColor="text1"/>
                  <w:sz w:val="24"/>
                  <w:szCs w:val="24"/>
                  <w:u w:val="none"/>
                </w:rPr>
                <w:t>Meet</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with</w:t>
              </w:r>
              <w:proofErr w:type="spellEnd"/>
              <w:r w:rsidR="006A6C6C" w:rsidRPr="00110CB7">
                <w:rPr>
                  <w:rStyle w:val="a4"/>
                  <w:rFonts w:ascii="Times New Roman" w:hAnsi="Times New Roman" w:cs="Times New Roman"/>
                  <w:color w:val="000000" w:themeColor="text1"/>
                  <w:sz w:val="24"/>
                  <w:szCs w:val="24"/>
                  <w:u w:val="none"/>
                </w:rPr>
                <w:t xml:space="preserve"> a </w:t>
              </w:r>
              <w:proofErr w:type="spellStart"/>
              <w:r w:rsidR="006A6C6C" w:rsidRPr="00110CB7">
                <w:rPr>
                  <w:rStyle w:val="a4"/>
                  <w:rFonts w:ascii="Times New Roman" w:hAnsi="Times New Roman" w:cs="Times New Roman"/>
                  <w:color w:val="000000" w:themeColor="text1"/>
                  <w:sz w:val="24"/>
                  <w:szCs w:val="24"/>
                  <w:u w:val="none"/>
                </w:rPr>
                <w:t>Finn</w:t>
              </w:r>
              <w:proofErr w:type="spellEnd"/>
            </w:hyperlink>
          </w:p>
        </w:tc>
        <w:tc>
          <w:tcPr>
            <w:tcW w:w="3069" w:type="dxa"/>
          </w:tcPr>
          <w:p w:rsidR="006A6C6C" w:rsidRPr="00110CB7" w:rsidRDefault="006A6C6C" w:rsidP="00110CB7">
            <w:pPr>
              <w:rPr>
                <w:rFonts w:ascii="Times New Roman" w:hAnsi="Times New Roman" w:cs="Times New Roman"/>
                <w:sz w:val="24"/>
                <w:szCs w:val="24"/>
                <w:lang w:val="en-US"/>
              </w:rPr>
            </w:pPr>
            <w:r w:rsidRPr="00110CB7">
              <w:rPr>
                <w:rFonts w:ascii="Times New Roman" w:hAnsi="Times New Roman" w:cs="Times New Roman"/>
                <w:color w:val="000000" w:themeColor="text1"/>
                <w:sz w:val="24"/>
                <w:szCs w:val="24"/>
                <w:lang w:val="en-US"/>
              </w:rPr>
              <w:t xml:space="preserve">Cleantech, </w:t>
            </w:r>
            <w:hyperlink r:id="rId201" w:history="1">
              <w:r w:rsidRPr="00110CB7">
                <w:rPr>
                  <w:rStyle w:val="a4"/>
                  <w:rFonts w:ascii="Times New Roman" w:hAnsi="Times New Roman" w:cs="Times New Roman"/>
                  <w:color w:val="000000" w:themeColor="text1"/>
                  <w:sz w:val="24"/>
                  <w:szCs w:val="24"/>
                  <w:u w:val="none"/>
                  <w:lang w:val="en-US"/>
                </w:rPr>
                <w:t>Food</w:t>
              </w:r>
            </w:hyperlink>
            <w:r w:rsidRPr="00110CB7">
              <w:rPr>
                <w:rFonts w:ascii="Times New Roman" w:hAnsi="Times New Roman" w:cs="Times New Roman"/>
                <w:color w:val="000000" w:themeColor="text1"/>
                <w:sz w:val="24"/>
                <w:szCs w:val="24"/>
                <w:lang w:val="en-US"/>
              </w:rPr>
              <w:t xml:space="preserve">, </w:t>
            </w:r>
            <w:hyperlink r:id="rId202" w:history="1">
              <w:r w:rsidRPr="00110CB7">
                <w:rPr>
                  <w:rStyle w:val="a4"/>
                  <w:rFonts w:ascii="Times New Roman" w:hAnsi="Times New Roman" w:cs="Times New Roman"/>
                  <w:color w:val="000000" w:themeColor="text1"/>
                  <w:sz w:val="24"/>
                  <w:szCs w:val="24"/>
                  <w:u w:val="none"/>
                  <w:lang w:val="en-US"/>
                </w:rPr>
                <w:t>Organic food</w:t>
              </w:r>
            </w:hyperlink>
            <w:r w:rsidRPr="00110CB7">
              <w:rPr>
                <w:rFonts w:ascii="Times New Roman" w:hAnsi="Times New Roman" w:cs="Times New Roman"/>
                <w:color w:val="000000" w:themeColor="text1"/>
                <w:sz w:val="24"/>
                <w:szCs w:val="24"/>
                <w:lang w:val="en-US"/>
              </w:rPr>
              <w:t>,</w:t>
            </w:r>
            <w:r w:rsidR="00110CB7">
              <w:rPr>
                <w:rFonts w:ascii="Times New Roman" w:hAnsi="Times New Roman" w:cs="Times New Roman"/>
                <w:color w:val="000000" w:themeColor="text1"/>
                <w:sz w:val="24"/>
                <w:szCs w:val="24"/>
                <w:lang w:val="en-US"/>
              </w:rPr>
              <w:t xml:space="preserve"> </w:t>
            </w:r>
            <w:hyperlink r:id="rId203" w:history="1">
              <w:r w:rsidRPr="00110CB7">
                <w:rPr>
                  <w:rStyle w:val="a4"/>
                  <w:rFonts w:ascii="Times New Roman" w:hAnsi="Times New Roman" w:cs="Times New Roman"/>
                  <w:color w:val="000000" w:themeColor="text1"/>
                  <w:sz w:val="24"/>
                  <w:szCs w:val="24"/>
                  <w:u w:val="none"/>
                  <w:lang w:val="en-US"/>
                </w:rPr>
                <w:t>Slush</w:t>
              </w:r>
            </w:hyperlink>
            <w:r w:rsidRPr="00110CB7">
              <w:rPr>
                <w:rFonts w:ascii="Times New Roman" w:hAnsi="Times New Roman" w:cs="Times New Roman"/>
                <w:color w:val="000000" w:themeColor="text1"/>
                <w:sz w:val="24"/>
                <w:szCs w:val="24"/>
                <w:lang w:val="en-US"/>
              </w:rPr>
              <w:t>, </w:t>
            </w:r>
            <w:hyperlink r:id="rId204" w:history="1">
              <w:r w:rsidRPr="00110CB7">
                <w:rPr>
                  <w:rStyle w:val="a4"/>
                  <w:rFonts w:ascii="Times New Roman" w:hAnsi="Times New Roman" w:cs="Times New Roman"/>
                  <w:color w:val="000000" w:themeColor="text1"/>
                  <w:sz w:val="24"/>
                  <w:szCs w:val="24"/>
                  <w:u w:val="none"/>
                  <w:lang w:val="en-US"/>
                </w:rPr>
                <w:t>Sports</w:t>
              </w:r>
            </w:hyperlink>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05" w:history="1">
              <w:r w:rsidR="006A6C6C" w:rsidRPr="00110CB7">
                <w:rPr>
                  <w:rStyle w:val="a4"/>
                  <w:rFonts w:ascii="Times New Roman" w:hAnsi="Times New Roman" w:cs="Times New Roman"/>
                  <w:color w:val="000000" w:themeColor="text1"/>
                  <w:sz w:val="24"/>
                  <w:szCs w:val="24"/>
                  <w:u w:val="none"/>
                  <w:lang w:val="en-US"/>
                </w:rPr>
                <w:t>Fashion</w:t>
              </w:r>
            </w:hyperlink>
            <w:r w:rsidR="006A6C6C" w:rsidRPr="00110CB7">
              <w:rPr>
                <w:rFonts w:ascii="Times New Roman" w:hAnsi="Times New Roman" w:cs="Times New Roman"/>
                <w:color w:val="000000" w:themeColor="text1"/>
                <w:sz w:val="24"/>
                <w:szCs w:val="24"/>
                <w:lang w:val="en-US"/>
              </w:rPr>
              <w:t>, </w:t>
            </w:r>
            <w:hyperlink r:id="rId206" w:history="1">
              <w:r w:rsidR="006A6C6C" w:rsidRPr="00110CB7">
                <w:rPr>
                  <w:rStyle w:val="a4"/>
                  <w:rFonts w:ascii="Times New Roman" w:hAnsi="Times New Roman" w:cs="Times New Roman"/>
                  <w:color w:val="000000" w:themeColor="text1"/>
                  <w:sz w:val="24"/>
                  <w:szCs w:val="24"/>
                  <w:u w:val="none"/>
                  <w:lang w:val="en-US"/>
                </w:rPr>
                <w:t>Press freedom</w:t>
              </w:r>
            </w:hyperlink>
            <w:r w:rsidR="006A6C6C" w:rsidRPr="00110CB7">
              <w:rPr>
                <w:rFonts w:ascii="Times New Roman" w:hAnsi="Times New Roman" w:cs="Times New Roman"/>
                <w:color w:val="000000" w:themeColor="text1"/>
                <w:sz w:val="24"/>
                <w:szCs w:val="24"/>
                <w:lang w:val="en-US"/>
              </w:rPr>
              <w:t>, </w:t>
            </w:r>
            <w:hyperlink r:id="rId207" w:history="1">
              <w:r w:rsidR="006A6C6C" w:rsidRPr="00110CB7">
                <w:rPr>
                  <w:rStyle w:val="a4"/>
                  <w:rFonts w:ascii="Times New Roman" w:hAnsi="Times New Roman" w:cs="Times New Roman"/>
                  <w:color w:val="000000" w:themeColor="text1"/>
                  <w:sz w:val="24"/>
                  <w:szCs w:val="24"/>
                  <w:u w:val="none"/>
                  <w:lang w:val="en-US"/>
                </w:rPr>
                <w:t>Startups</w:t>
              </w:r>
            </w:hyperlink>
            <w:r w:rsidR="006A6C6C" w:rsidRPr="00110CB7">
              <w:rPr>
                <w:rFonts w:ascii="Times New Roman" w:hAnsi="Times New Roman" w:cs="Times New Roman"/>
                <w:color w:val="000000" w:themeColor="text1"/>
                <w:sz w:val="24"/>
                <w:szCs w:val="24"/>
                <w:lang w:val="en-US"/>
              </w:rPr>
              <w:t>, </w:t>
            </w:r>
            <w:hyperlink r:id="rId208" w:history="1">
              <w:r w:rsidR="006A6C6C" w:rsidRPr="00110CB7">
                <w:rPr>
                  <w:rStyle w:val="a4"/>
                  <w:rFonts w:ascii="Times New Roman" w:hAnsi="Times New Roman" w:cs="Times New Roman"/>
                  <w:color w:val="000000" w:themeColor="text1"/>
                  <w:sz w:val="24"/>
                  <w:szCs w:val="24"/>
                  <w:u w:val="none"/>
                  <w:lang w:val="en-US"/>
                </w:rPr>
                <w:t>Team Finland</w:t>
              </w:r>
            </w:hyperlink>
          </w:p>
        </w:tc>
        <w:tc>
          <w:tcPr>
            <w:tcW w:w="1695" w:type="dxa"/>
          </w:tcPr>
          <w:p w:rsidR="006A6C6C" w:rsidRPr="00110CB7" w:rsidRDefault="006A6C6C" w:rsidP="006A6C6C">
            <w:pPr>
              <w:spacing w:line="360" w:lineRule="auto"/>
              <w:rPr>
                <w:rFonts w:ascii="Times New Roman" w:hAnsi="Times New Roman" w:cs="Times New Roman"/>
                <w:sz w:val="24"/>
                <w:szCs w:val="24"/>
                <w:lang w:val="en-US"/>
              </w:rPr>
            </w:pPr>
            <w:r w:rsidRPr="00110CB7">
              <w:rPr>
                <w:rFonts w:ascii="Times New Roman" w:hAnsi="Times New Roman" w:cs="Times New Roman"/>
                <w:color w:val="000000" w:themeColor="text1"/>
                <w:sz w:val="24"/>
                <w:szCs w:val="24"/>
                <w:lang w:val="en-US"/>
              </w:rPr>
              <w:t>Arts &amp; Culture</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09" w:history="1">
              <w:proofErr w:type="spellStart"/>
              <w:r w:rsidR="006A6C6C" w:rsidRPr="00110CB7">
                <w:rPr>
                  <w:rStyle w:val="a4"/>
                  <w:rFonts w:ascii="Times New Roman" w:hAnsi="Times New Roman" w:cs="Times New Roman"/>
                  <w:color w:val="000000" w:themeColor="text1"/>
                  <w:sz w:val="24"/>
                  <w:szCs w:val="24"/>
                  <w:u w:val="none"/>
                </w:rPr>
                <w:t>Mirages</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in</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Finland</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10"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11" w:history="1">
              <w:r w:rsidR="006A6C6C" w:rsidRPr="00110CB7">
                <w:rPr>
                  <w:rStyle w:val="a4"/>
                  <w:rFonts w:ascii="Times New Roman" w:hAnsi="Times New Roman" w:cs="Times New Roman"/>
                  <w:color w:val="000000" w:themeColor="text1"/>
                  <w:sz w:val="24"/>
                  <w:szCs w:val="24"/>
                  <w:u w:val="none"/>
                </w:rPr>
                <w:t>“</w:t>
              </w:r>
              <w:proofErr w:type="spellStart"/>
              <w:r w:rsidR="006A6C6C" w:rsidRPr="00110CB7">
                <w:rPr>
                  <w:rStyle w:val="a4"/>
                  <w:rFonts w:ascii="Times New Roman" w:hAnsi="Times New Roman" w:cs="Times New Roman"/>
                  <w:color w:val="000000" w:themeColor="text1"/>
                  <w:sz w:val="24"/>
                  <w:szCs w:val="24"/>
                  <w:u w:val="none"/>
                </w:rPr>
                <w:t>Mother</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Wait</w:t>
              </w:r>
              <w:proofErr w:type="spellEnd"/>
              <w:r w:rsidR="006A6C6C" w:rsidRPr="00110CB7">
                <w:rPr>
                  <w:rStyle w:val="a4"/>
                  <w:rFonts w:ascii="Times New Roman" w:hAnsi="Times New Roman" w:cs="Times New Roman"/>
                  <w:color w:val="000000" w:themeColor="text1"/>
                  <w:sz w:val="24"/>
                  <w:szCs w:val="24"/>
                  <w:u w:val="none"/>
                </w:rPr>
                <w:t>”</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Environment</w:t>
            </w:r>
            <w:proofErr w:type="spellEnd"/>
            <w:r w:rsidRPr="00110CB7">
              <w:rPr>
                <w:rFonts w:ascii="Times New Roman" w:hAnsi="Times New Roman" w:cs="Times New Roman"/>
                <w:color w:val="000000" w:themeColor="text1"/>
                <w:sz w:val="24"/>
                <w:szCs w:val="24"/>
              </w:rPr>
              <w:t xml:space="preserve">, </w:t>
            </w:r>
            <w:hyperlink r:id="rId212" w:history="1">
              <w:proofErr w:type="spellStart"/>
              <w:r w:rsidRPr="00110CB7">
                <w:rPr>
                  <w:rStyle w:val="a4"/>
                  <w:rFonts w:ascii="Times New Roman" w:hAnsi="Times New Roman" w:cs="Times New Roman"/>
                  <w:color w:val="000000" w:themeColor="text1"/>
                  <w:sz w:val="24"/>
                  <w:szCs w:val="24"/>
                  <w:u w:val="none"/>
                </w:rPr>
                <w:t>Nature</w:t>
              </w:r>
              <w:proofErr w:type="spellEnd"/>
            </w:hyperlink>
            <w:r w:rsidRPr="00110CB7">
              <w:rPr>
                <w:rFonts w:ascii="Times New Roman" w:hAnsi="Times New Roman" w:cs="Times New Roman"/>
                <w:color w:val="000000" w:themeColor="text1"/>
                <w:sz w:val="24"/>
                <w:szCs w:val="24"/>
              </w:rPr>
              <w:t xml:space="preserve">, </w:t>
            </w:r>
            <w:hyperlink r:id="rId213" w:history="1">
              <w:proofErr w:type="spellStart"/>
              <w:r w:rsidRPr="00110CB7">
                <w:rPr>
                  <w:rStyle w:val="a4"/>
                  <w:rFonts w:ascii="Times New Roman" w:hAnsi="Times New Roman" w:cs="Times New Roman"/>
                  <w:color w:val="000000" w:themeColor="text1"/>
                  <w:sz w:val="24"/>
                  <w:szCs w:val="24"/>
                  <w:u w:val="none"/>
                </w:rPr>
                <w:t>Animals</w:t>
              </w:r>
              <w:proofErr w:type="spellEnd"/>
            </w:hyperlink>
            <w:r w:rsidRPr="00110CB7">
              <w:rPr>
                <w:rFonts w:ascii="Times New Roman" w:hAnsi="Times New Roman" w:cs="Times New Roman"/>
                <w:color w:val="000000" w:themeColor="text1"/>
                <w:sz w:val="24"/>
                <w:szCs w:val="24"/>
              </w:rPr>
              <w:t>, </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14" w:history="1">
              <w:proofErr w:type="spellStart"/>
              <w:r w:rsidR="006A6C6C" w:rsidRPr="00110CB7">
                <w:rPr>
                  <w:rStyle w:val="a4"/>
                  <w:rFonts w:ascii="Times New Roman" w:hAnsi="Times New Roman" w:cs="Times New Roman"/>
                  <w:color w:val="000000" w:themeColor="text1"/>
                  <w:sz w:val="24"/>
                  <w:szCs w:val="24"/>
                  <w:u w:val="none"/>
                </w:rPr>
                <w:t>Art</w:t>
              </w:r>
              <w:proofErr w:type="spellEnd"/>
            </w:hyperlink>
            <w:r w:rsidR="006A6C6C" w:rsidRPr="00110CB7">
              <w:rPr>
                <w:rFonts w:ascii="Times New Roman" w:hAnsi="Times New Roman" w:cs="Times New Roman"/>
                <w:color w:val="000000" w:themeColor="text1"/>
                <w:sz w:val="24"/>
                <w:szCs w:val="24"/>
              </w:rPr>
              <w:t xml:space="preserve">, </w:t>
            </w:r>
            <w:hyperlink r:id="rId215" w:history="1">
              <w:proofErr w:type="spellStart"/>
              <w:r w:rsidR="006A6C6C" w:rsidRPr="00110CB7">
                <w:rPr>
                  <w:rStyle w:val="a4"/>
                  <w:rFonts w:ascii="Times New Roman" w:hAnsi="Times New Roman" w:cs="Times New Roman"/>
                  <w:color w:val="000000" w:themeColor="text1"/>
                  <w:sz w:val="24"/>
                  <w:szCs w:val="24"/>
                  <w:u w:val="none"/>
                </w:rPr>
                <w:t>Visual</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arts</w:t>
              </w:r>
              <w:proofErr w:type="spellEnd"/>
            </w:hyperlink>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16" w:history="1">
              <w:proofErr w:type="spellStart"/>
              <w:r w:rsidR="006A6C6C" w:rsidRPr="00110CB7">
                <w:rPr>
                  <w:rStyle w:val="a4"/>
                  <w:rFonts w:ascii="Times New Roman" w:hAnsi="Times New Roman" w:cs="Times New Roman"/>
                  <w:color w:val="000000" w:themeColor="text1"/>
                  <w:sz w:val="24"/>
                  <w:szCs w:val="24"/>
                  <w:u w:val="none"/>
                </w:rPr>
                <w:t>Nature</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in</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Finland</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17"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18" w:history="1">
              <w:r w:rsidR="006A6C6C" w:rsidRPr="00110CB7">
                <w:rPr>
                  <w:rStyle w:val="a4"/>
                  <w:rFonts w:ascii="Times New Roman" w:hAnsi="Times New Roman" w:cs="Times New Roman"/>
                  <w:color w:val="000000" w:themeColor="text1"/>
                  <w:sz w:val="24"/>
                  <w:szCs w:val="24"/>
                  <w:u w:val="none"/>
                  <w:lang w:val="en-US"/>
                </w:rPr>
                <w:t>New national park to celebrate Finland’s 100 years of independence</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19" w:history="1">
              <w:proofErr w:type="spellStart"/>
              <w:r w:rsidR="006A6C6C" w:rsidRPr="00110CB7">
                <w:rPr>
                  <w:rStyle w:val="a4"/>
                  <w:rFonts w:ascii="Times New Roman" w:hAnsi="Times New Roman" w:cs="Times New Roman"/>
                  <w:color w:val="000000" w:themeColor="text1"/>
                  <w:sz w:val="24"/>
                  <w:szCs w:val="24"/>
                  <w:u w:val="none"/>
                </w:rPr>
                <w:t>National</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park</w:t>
              </w:r>
            </w:hyperlink>
            <w:r w:rsidR="006A6C6C" w:rsidRPr="00110CB7">
              <w:rPr>
                <w:rFonts w:ascii="Times New Roman" w:hAnsi="Times New Roman" w:cs="Times New Roman"/>
                <w:color w:val="000000" w:themeColor="text1"/>
                <w:sz w:val="24"/>
                <w:szCs w:val="24"/>
              </w:rPr>
              <w:t>,</w:t>
            </w:r>
            <w:hyperlink r:id="rId220" w:history="1">
              <w:r w:rsidR="006A6C6C" w:rsidRPr="00110CB7">
                <w:rPr>
                  <w:rStyle w:val="a4"/>
                  <w:rFonts w:ascii="Times New Roman" w:hAnsi="Times New Roman" w:cs="Times New Roman"/>
                  <w:color w:val="000000" w:themeColor="text1"/>
                  <w:sz w:val="24"/>
                  <w:szCs w:val="24"/>
                  <w:u w:val="none"/>
                </w:rPr>
                <w:t>Nature</w:t>
              </w:r>
              <w:proofErr w:type="spellEnd"/>
            </w:hyperlink>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21" w:history="1">
              <w:proofErr w:type="spellStart"/>
              <w:r w:rsidR="006A6C6C" w:rsidRPr="00110CB7">
                <w:rPr>
                  <w:rStyle w:val="a4"/>
                  <w:rFonts w:ascii="Times New Roman" w:hAnsi="Times New Roman" w:cs="Times New Roman"/>
                  <w:color w:val="000000" w:themeColor="text1"/>
                  <w:sz w:val="24"/>
                  <w:szCs w:val="24"/>
                  <w:u w:val="none"/>
                </w:rPr>
                <w:t>Finland</w:t>
              </w:r>
              <w:proofErr w:type="spellEnd"/>
              <w:r w:rsidR="006A6C6C" w:rsidRPr="00110CB7">
                <w:rPr>
                  <w:rStyle w:val="a4"/>
                  <w:rFonts w:ascii="Times New Roman" w:hAnsi="Times New Roman" w:cs="Times New Roman"/>
                  <w:color w:val="000000" w:themeColor="text1"/>
                  <w:sz w:val="24"/>
                  <w:szCs w:val="24"/>
                  <w:u w:val="none"/>
                </w:rPr>
                <w:t xml:space="preserve"> 100</w:t>
              </w:r>
            </w:hyperlink>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22" w:history="1">
              <w:r w:rsidR="006A6C6C" w:rsidRPr="00110CB7">
                <w:rPr>
                  <w:rStyle w:val="a4"/>
                  <w:rFonts w:ascii="Times New Roman" w:hAnsi="Times New Roman" w:cs="Times New Roman"/>
                  <w:color w:val="000000" w:themeColor="text1"/>
                  <w:sz w:val="24"/>
                  <w:szCs w:val="24"/>
                  <w:u w:val="none"/>
                  <w:lang w:val="en-US"/>
                </w:rPr>
                <w:t>On safari to see rare Finnish lake seals</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23"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24" w:history="1">
              <w:r w:rsidR="006A6C6C" w:rsidRPr="00110CB7">
                <w:rPr>
                  <w:rStyle w:val="a4"/>
                  <w:rFonts w:ascii="Times New Roman" w:hAnsi="Times New Roman" w:cs="Times New Roman"/>
                  <w:color w:val="000000" w:themeColor="text1"/>
                  <w:sz w:val="24"/>
                  <w:szCs w:val="24"/>
                  <w:u w:val="none"/>
                  <w:lang w:val="en-US"/>
                </w:rPr>
                <w:t>See Finland’s two newest national parks</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25"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26" w:history="1">
              <w:r w:rsidR="006A6C6C" w:rsidRPr="00110CB7">
                <w:rPr>
                  <w:rStyle w:val="a4"/>
                  <w:rFonts w:ascii="Times New Roman" w:hAnsi="Times New Roman" w:cs="Times New Roman"/>
                  <w:color w:val="000000" w:themeColor="text1"/>
                  <w:sz w:val="24"/>
                  <w:szCs w:val="24"/>
                  <w:u w:val="none"/>
                  <w:lang w:val="en-US"/>
                </w:rPr>
                <w:t>Sending Santa letters in Finnish Lapland</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Environment</w:t>
            </w:r>
            <w:proofErr w:type="spellEnd"/>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27" w:history="1">
              <w:proofErr w:type="spellStart"/>
              <w:r w:rsidR="006A6C6C" w:rsidRPr="00110CB7">
                <w:rPr>
                  <w:rStyle w:val="a4"/>
                  <w:rFonts w:ascii="Times New Roman" w:hAnsi="Times New Roman" w:cs="Times New Roman"/>
                  <w:color w:val="000000" w:themeColor="text1"/>
                  <w:sz w:val="24"/>
                  <w:szCs w:val="24"/>
                  <w:u w:val="none"/>
                </w:rPr>
                <w:t>Art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"https://finland.fi/tag/santa-claus/" </w:instrText>
            </w:r>
            <w:r>
              <w:fldChar w:fldCharType="separate"/>
            </w:r>
            <w:r w:rsidR="006A6C6C" w:rsidRPr="00110CB7">
              <w:rPr>
                <w:rStyle w:val="a4"/>
                <w:rFonts w:ascii="Times New Roman" w:hAnsi="Times New Roman" w:cs="Times New Roman"/>
                <w:color w:val="000000" w:themeColor="text1"/>
                <w:sz w:val="24"/>
                <w:szCs w:val="24"/>
                <w:u w:val="none"/>
              </w:rPr>
              <w:t>Santa</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Claus</w:t>
            </w:r>
            <w:proofErr w:type="spellEnd"/>
            <w:r>
              <w:rPr>
                <w:rStyle w:val="a4"/>
                <w:rFonts w:ascii="Times New Roman" w:hAnsi="Times New Roman" w:cs="Times New Roman"/>
                <w:color w:val="000000" w:themeColor="text1"/>
                <w:sz w:val="24"/>
                <w:szCs w:val="24"/>
                <w:u w:val="none"/>
              </w:rPr>
              <w:fldChar w:fldCharType="end"/>
            </w:r>
          </w:p>
        </w:tc>
        <w:tc>
          <w:tcPr>
            <w:tcW w:w="1695" w:type="dxa"/>
          </w:tcPr>
          <w:p w:rsidR="006A6C6C" w:rsidRPr="00110CB7" w:rsidRDefault="006A6C6C" w:rsidP="006A6C6C">
            <w:pPr>
              <w:spacing w:line="360" w:lineRule="auto"/>
              <w:rPr>
                <w:rFonts w:ascii="Times New Roman" w:hAnsi="Times New Roman" w:cs="Times New Roman"/>
                <w:sz w:val="24"/>
                <w:szCs w:val="24"/>
                <w:lang w:val="en-US"/>
              </w:rPr>
            </w:pPr>
            <w:r w:rsidRPr="00110CB7">
              <w:rPr>
                <w:rFonts w:ascii="Times New Roman" w:hAnsi="Times New Roman" w:cs="Times New Roman"/>
                <w:sz w:val="24"/>
                <w:szCs w:val="24"/>
                <w:lang w:val="en-US"/>
              </w:rPr>
              <w:t>Christmas</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28" w:history="1">
              <w:r w:rsidR="006A6C6C" w:rsidRPr="00110CB7">
                <w:rPr>
                  <w:rStyle w:val="a4"/>
                  <w:rFonts w:ascii="Times New Roman" w:hAnsi="Times New Roman" w:cs="Times New Roman"/>
                  <w:color w:val="000000" w:themeColor="text1"/>
                  <w:sz w:val="24"/>
                  <w:szCs w:val="24"/>
                  <w:u w:val="none"/>
                  <w:lang w:val="en-US"/>
                </w:rPr>
                <w:t xml:space="preserve">Set sail for </w:t>
              </w:r>
              <w:proofErr w:type="spellStart"/>
              <w:r w:rsidR="006A6C6C" w:rsidRPr="00110CB7">
                <w:rPr>
                  <w:rStyle w:val="a4"/>
                  <w:rFonts w:ascii="Times New Roman" w:hAnsi="Times New Roman" w:cs="Times New Roman"/>
                  <w:color w:val="000000" w:themeColor="text1"/>
                  <w:sz w:val="24"/>
                  <w:szCs w:val="24"/>
                  <w:u w:val="none"/>
                  <w:lang w:val="en-US"/>
                </w:rPr>
                <w:t>Suomenlinna</w:t>
              </w:r>
              <w:proofErr w:type="spellEnd"/>
              <w:r w:rsidR="006A6C6C" w:rsidRPr="00110CB7">
                <w:rPr>
                  <w:rStyle w:val="a4"/>
                  <w:rFonts w:ascii="Times New Roman" w:hAnsi="Times New Roman" w:cs="Times New Roman"/>
                  <w:color w:val="000000" w:themeColor="text1"/>
                  <w:sz w:val="24"/>
                  <w:szCs w:val="24"/>
                  <w:u w:val="none"/>
                  <w:lang w:val="en-US"/>
                </w:rPr>
                <w:t>: a quick intro</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29" w:history="1">
              <w:proofErr w:type="spellStart"/>
              <w:r w:rsidR="006A6C6C" w:rsidRPr="00110CB7">
                <w:rPr>
                  <w:rStyle w:val="a4"/>
                  <w:rFonts w:ascii="Times New Roman" w:hAnsi="Times New Roman" w:cs="Times New Roman"/>
                  <w:color w:val="000000" w:themeColor="text1"/>
                  <w:sz w:val="24"/>
                  <w:szCs w:val="24"/>
                  <w:u w:val="none"/>
                </w:rPr>
                <w:t>Nature</w:t>
              </w:r>
              <w:proofErr w:type="spellEnd"/>
            </w:hyperlink>
            <w:r w:rsidR="006A6C6C" w:rsidRPr="00110CB7">
              <w:rPr>
                <w:rFonts w:ascii="Times New Roman" w:hAnsi="Times New Roman" w:cs="Times New Roman"/>
                <w:color w:val="000000" w:themeColor="text1"/>
                <w:sz w:val="24"/>
                <w:szCs w:val="24"/>
              </w:rPr>
              <w:t xml:space="preserve"> </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30" w:history="1">
              <w:proofErr w:type="spellStart"/>
              <w:r w:rsidR="006A6C6C" w:rsidRPr="00110CB7">
                <w:rPr>
                  <w:rStyle w:val="a4"/>
                  <w:rFonts w:ascii="Times New Roman" w:hAnsi="Times New Roman" w:cs="Times New Roman"/>
                  <w:color w:val="000000" w:themeColor="text1"/>
                  <w:sz w:val="24"/>
                  <w:szCs w:val="24"/>
                  <w:u w:val="none"/>
                </w:rPr>
                <w:t>Travel</w:t>
              </w:r>
              <w:proofErr w:type="spellEnd"/>
            </w:hyperlink>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31" w:history="1">
              <w:r w:rsidR="006A6C6C" w:rsidRPr="00110CB7">
                <w:rPr>
                  <w:rStyle w:val="a4"/>
                  <w:rFonts w:ascii="Times New Roman" w:hAnsi="Times New Roman" w:cs="Times New Roman"/>
                  <w:color w:val="000000" w:themeColor="text1"/>
                  <w:sz w:val="24"/>
                  <w:szCs w:val="24"/>
                  <w:u w:val="none"/>
                  <w:lang w:val="en-US"/>
                </w:rPr>
                <w:t>Smart Finnish nature app acts as a guide</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Environment</w:t>
            </w:r>
            <w:proofErr w:type="spellEnd"/>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Fun</w:t>
            </w:r>
            <w:proofErr w:type="spellEnd"/>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32" w:history="1">
              <w:proofErr w:type="spellStart"/>
              <w:r w:rsidR="006A6C6C" w:rsidRPr="00110CB7">
                <w:rPr>
                  <w:rStyle w:val="a4"/>
                  <w:rFonts w:ascii="Times New Roman" w:hAnsi="Times New Roman" w:cs="Times New Roman"/>
                  <w:color w:val="000000" w:themeColor="text1"/>
                  <w:sz w:val="24"/>
                  <w:szCs w:val="24"/>
                  <w:u w:val="none"/>
                </w:rPr>
                <w:t>Tapping</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into</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Finnish</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lakes</w:t>
              </w:r>
              <w:proofErr w:type="spellEnd"/>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Environment</w:t>
            </w:r>
            <w:proofErr w:type="spellEnd"/>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33" w:history="1">
              <w:proofErr w:type="spellStart"/>
              <w:r w:rsidR="006A6C6C" w:rsidRPr="00110CB7">
                <w:rPr>
                  <w:rStyle w:val="a4"/>
                  <w:rFonts w:ascii="Times New Roman" w:hAnsi="Times New Roman" w:cs="Times New Roman"/>
                  <w:color w:val="000000" w:themeColor="text1"/>
                  <w:sz w:val="24"/>
                  <w:szCs w:val="24"/>
                  <w:u w:val="none"/>
                </w:rPr>
                <w:t>The</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Arctic</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movie</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34"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35" w:history="1">
              <w:proofErr w:type="spellStart"/>
              <w:r w:rsidR="006A6C6C" w:rsidRPr="00110CB7">
                <w:rPr>
                  <w:rStyle w:val="a4"/>
                  <w:rFonts w:ascii="Times New Roman" w:hAnsi="Times New Roman" w:cs="Times New Roman"/>
                  <w:color w:val="000000" w:themeColor="text1"/>
                  <w:sz w:val="24"/>
                  <w:szCs w:val="24"/>
                  <w:u w:val="none"/>
                </w:rPr>
                <w:t>Art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"https://finland.fi/tag/pop-culture/" </w:instrText>
            </w:r>
            <w:r>
              <w:fldChar w:fldCharType="separate"/>
            </w:r>
            <w:r w:rsidR="006A6C6C" w:rsidRPr="00110CB7">
              <w:rPr>
                <w:rStyle w:val="a4"/>
                <w:rFonts w:ascii="Times New Roman" w:hAnsi="Times New Roman" w:cs="Times New Roman"/>
                <w:color w:val="000000" w:themeColor="text1"/>
                <w:sz w:val="24"/>
                <w:szCs w:val="24"/>
                <w:u w:val="none"/>
              </w:rPr>
              <w:t>Pop</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culture</w:t>
            </w:r>
            <w:proofErr w:type="spellEnd"/>
            <w:r>
              <w:rPr>
                <w:rStyle w:val="a4"/>
                <w:rFonts w:ascii="Times New Roman" w:hAnsi="Times New Roman" w:cs="Times New Roman"/>
                <w:color w:val="000000" w:themeColor="text1"/>
                <w:sz w:val="24"/>
                <w:szCs w:val="24"/>
                <w:u w:val="none"/>
              </w:rPr>
              <w:fldChar w:fldCharType="end"/>
            </w:r>
            <w:r w:rsidR="006A6C6C" w:rsidRPr="00110CB7">
              <w:rPr>
                <w:rFonts w:ascii="Times New Roman" w:hAnsi="Times New Roman" w:cs="Times New Roman"/>
                <w:color w:val="000000" w:themeColor="text1"/>
                <w:sz w:val="24"/>
                <w:szCs w:val="24"/>
              </w:rPr>
              <w:t xml:space="preserve">, </w:t>
            </w:r>
            <w:proofErr w:type="spellStart"/>
            <w:r w:rsidR="006A6C6C" w:rsidRPr="00110CB7">
              <w:rPr>
                <w:rFonts w:ascii="Times New Roman" w:hAnsi="Times New Roman" w:cs="Times New Roman"/>
                <w:color w:val="000000" w:themeColor="text1"/>
                <w:sz w:val="24"/>
                <w:szCs w:val="24"/>
              </w:rPr>
              <w:t>Film</w:t>
            </w:r>
            <w:proofErr w:type="spellEnd"/>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color w:val="000000" w:themeColor="text1"/>
                <w:sz w:val="24"/>
                <w:szCs w:val="24"/>
                <w:lang w:val="en-US"/>
              </w:rPr>
              <w:t>Arts &amp; Culture</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36" w:history="1">
              <w:r w:rsidR="006A6C6C" w:rsidRPr="00110CB7">
                <w:rPr>
                  <w:rStyle w:val="a4"/>
                  <w:rFonts w:ascii="Times New Roman" w:hAnsi="Times New Roman" w:cs="Times New Roman"/>
                  <w:color w:val="000000" w:themeColor="text1"/>
                  <w:sz w:val="24"/>
                  <w:szCs w:val="24"/>
                  <w:u w:val="none"/>
                  <w:lang w:val="en-US"/>
                </w:rPr>
                <w:t>The Finns dream of a green Christmas</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37"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xml:space="preserve"> </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38" w:history="1">
              <w:proofErr w:type="spellStart"/>
              <w:r w:rsidR="006A6C6C" w:rsidRPr="00110CB7">
                <w:rPr>
                  <w:rStyle w:val="a4"/>
                  <w:rFonts w:ascii="Times New Roman" w:hAnsi="Times New Roman" w:cs="Times New Roman"/>
                  <w:color w:val="000000" w:themeColor="text1"/>
                  <w:sz w:val="24"/>
                  <w:szCs w:val="24"/>
                  <w:u w:val="none"/>
                </w:rPr>
                <w:t>Modern</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Christmas</w:t>
              </w:r>
              <w:proofErr w:type="spellEnd"/>
            </w:hyperlink>
          </w:p>
        </w:tc>
        <w:tc>
          <w:tcPr>
            <w:tcW w:w="1695" w:type="dxa"/>
          </w:tcPr>
          <w:p w:rsidR="006A6C6C" w:rsidRPr="00110CB7" w:rsidRDefault="006A6C6C" w:rsidP="006A6C6C">
            <w:pPr>
              <w:spacing w:line="360" w:lineRule="auto"/>
              <w:rPr>
                <w:rFonts w:ascii="Times New Roman" w:hAnsi="Times New Roman" w:cs="Times New Roman"/>
                <w:sz w:val="24"/>
                <w:szCs w:val="24"/>
                <w:lang w:val="en-US"/>
              </w:rPr>
            </w:pPr>
            <w:r w:rsidRPr="00110CB7">
              <w:rPr>
                <w:rFonts w:ascii="Times New Roman" w:hAnsi="Times New Roman" w:cs="Times New Roman"/>
                <w:sz w:val="24"/>
                <w:szCs w:val="24"/>
                <w:lang w:val="en-US"/>
              </w:rPr>
              <w:t>Christmas</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39" w:history="1">
              <w:r w:rsidR="006A6C6C" w:rsidRPr="00110CB7">
                <w:rPr>
                  <w:rStyle w:val="a4"/>
                  <w:rFonts w:ascii="Times New Roman" w:hAnsi="Times New Roman" w:cs="Times New Roman"/>
                  <w:color w:val="000000" w:themeColor="text1"/>
                  <w:sz w:val="24"/>
                  <w:szCs w:val="24"/>
                  <w:u w:val="none"/>
                  <w:lang w:val="en-US"/>
                </w:rPr>
                <w:t>The original Finnish Christmas ornament</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Environment</w:t>
            </w:r>
            <w:proofErr w:type="spellEnd"/>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40" w:history="1">
              <w:proofErr w:type="spellStart"/>
              <w:r w:rsidR="006A6C6C" w:rsidRPr="00110CB7">
                <w:rPr>
                  <w:rStyle w:val="a4"/>
                  <w:rFonts w:ascii="Times New Roman" w:hAnsi="Times New Roman" w:cs="Times New Roman"/>
                  <w:color w:val="000000" w:themeColor="text1"/>
                  <w:sz w:val="24"/>
                  <w:szCs w:val="24"/>
                  <w:u w:val="none"/>
                </w:rPr>
                <w:t>Art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"https://finland.fi/tag/christmas-traditions/" </w:instrText>
            </w:r>
            <w:r>
              <w:fldChar w:fldCharType="separate"/>
            </w:r>
            <w:r w:rsidR="006A6C6C" w:rsidRPr="00110CB7">
              <w:rPr>
                <w:rStyle w:val="a4"/>
                <w:rFonts w:ascii="Times New Roman" w:hAnsi="Times New Roman" w:cs="Times New Roman"/>
                <w:color w:val="000000" w:themeColor="text1"/>
                <w:sz w:val="24"/>
                <w:szCs w:val="24"/>
                <w:u w:val="none"/>
              </w:rPr>
              <w:t>Christmas</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traditions</w:t>
            </w:r>
            <w:proofErr w:type="spellEnd"/>
            <w:r>
              <w:rPr>
                <w:rStyle w:val="a4"/>
                <w:rFonts w:ascii="Times New Roman" w:hAnsi="Times New Roman" w:cs="Times New Roman"/>
                <w:color w:val="000000" w:themeColor="text1"/>
                <w:sz w:val="24"/>
                <w:szCs w:val="24"/>
                <w:u w:val="none"/>
              </w:rPr>
              <w:fldChar w:fldCharType="end"/>
            </w:r>
            <w:r w:rsidR="006A6C6C" w:rsidRPr="00110CB7">
              <w:rPr>
                <w:rFonts w:ascii="Times New Roman" w:hAnsi="Times New Roman" w:cs="Times New Roman"/>
                <w:color w:val="000000" w:themeColor="text1"/>
                <w:sz w:val="24"/>
                <w:szCs w:val="24"/>
              </w:rPr>
              <w:t xml:space="preserve"> </w:t>
            </w: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Christmas</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41" w:history="1">
              <w:proofErr w:type="spellStart"/>
              <w:r w:rsidR="006A6C6C" w:rsidRPr="00110CB7">
                <w:rPr>
                  <w:rStyle w:val="a4"/>
                  <w:rFonts w:ascii="Times New Roman" w:hAnsi="Times New Roman" w:cs="Times New Roman"/>
                  <w:color w:val="000000" w:themeColor="text1"/>
                  <w:sz w:val="24"/>
                  <w:szCs w:val="24"/>
                  <w:u w:val="none"/>
                </w:rPr>
                <w:t>Three</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environmental</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portraits</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42"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43" w:history="1">
              <w:r w:rsidR="006A6C6C" w:rsidRPr="00110CB7">
                <w:rPr>
                  <w:rStyle w:val="a4"/>
                  <w:rFonts w:ascii="Times New Roman" w:hAnsi="Times New Roman" w:cs="Times New Roman"/>
                  <w:color w:val="000000" w:themeColor="text1"/>
                  <w:sz w:val="24"/>
                  <w:szCs w:val="24"/>
                  <w:u w:val="none"/>
                  <w:lang w:val="en-US"/>
                </w:rPr>
                <w:t>To Hell’s Lake and back in Finland</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44"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45" w:history="1">
              <w:r w:rsidR="006A6C6C" w:rsidRPr="00110CB7">
                <w:rPr>
                  <w:rStyle w:val="a4"/>
                  <w:rFonts w:ascii="Times New Roman" w:hAnsi="Times New Roman" w:cs="Times New Roman"/>
                  <w:color w:val="000000" w:themeColor="text1"/>
                  <w:sz w:val="24"/>
                  <w:szCs w:val="24"/>
                  <w:u w:val="none"/>
                  <w:lang w:val="en-US"/>
                </w:rPr>
                <w:t>Treasures of the boreal forests</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46"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47" w:history="1">
              <w:r w:rsidR="006A6C6C" w:rsidRPr="00110CB7">
                <w:rPr>
                  <w:rStyle w:val="a4"/>
                  <w:rFonts w:ascii="Times New Roman" w:hAnsi="Times New Roman" w:cs="Times New Roman"/>
                  <w:color w:val="000000" w:themeColor="text1"/>
                  <w:sz w:val="24"/>
                  <w:szCs w:val="24"/>
                  <w:u w:val="none"/>
                  <w:lang w:val="en-US"/>
                </w:rPr>
                <w:t>Virtual reality brings Finnish forests into view</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48"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"https://finland.fi/tag/forestry/" </w:instrText>
            </w:r>
            <w:r>
              <w:fldChar w:fldCharType="separate"/>
            </w:r>
            <w:r w:rsidR="006A6C6C" w:rsidRPr="00110CB7">
              <w:rPr>
                <w:rStyle w:val="a4"/>
                <w:rFonts w:ascii="Times New Roman" w:hAnsi="Times New Roman" w:cs="Times New Roman"/>
                <w:color w:val="000000" w:themeColor="text1"/>
                <w:sz w:val="24"/>
                <w:szCs w:val="24"/>
                <w:u w:val="none"/>
              </w:rPr>
              <w:t>Forestry</w:t>
            </w:r>
            <w:proofErr w:type="spellEnd"/>
            <w:r>
              <w:rPr>
                <w:rStyle w:val="a4"/>
                <w:rFonts w:ascii="Times New Roman" w:hAnsi="Times New Roman" w:cs="Times New Roman"/>
                <w:color w:val="000000" w:themeColor="text1"/>
                <w:sz w:val="24"/>
                <w:szCs w:val="24"/>
                <w:u w:val="none"/>
              </w:rPr>
              <w:fldChar w:fldCharType="end"/>
            </w:r>
            <w:r w:rsidR="006A6C6C" w:rsidRPr="00110CB7">
              <w:rPr>
                <w:rFonts w:ascii="Times New Roman" w:hAnsi="Times New Roman" w:cs="Times New Roman"/>
                <w:color w:val="000000" w:themeColor="text1"/>
                <w:sz w:val="24"/>
                <w:szCs w:val="24"/>
              </w:rPr>
              <w:t xml:space="preserve">, </w:t>
            </w:r>
            <w:hyperlink r:id="rId249" w:history="1">
              <w:proofErr w:type="spellStart"/>
              <w:r w:rsidR="006A6C6C" w:rsidRPr="00110CB7">
                <w:rPr>
                  <w:rStyle w:val="a4"/>
                  <w:rFonts w:ascii="Times New Roman" w:hAnsi="Times New Roman" w:cs="Times New Roman"/>
                  <w:color w:val="000000" w:themeColor="text1"/>
                  <w:sz w:val="24"/>
                  <w:szCs w:val="24"/>
                  <w:u w:val="none"/>
                </w:rPr>
                <w:t>Technology</w:t>
              </w:r>
              <w:proofErr w:type="spellEnd"/>
            </w:hyperlink>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Webpick</w:t>
            </w:r>
            <w:proofErr w:type="spellEnd"/>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Business &amp; Innovation</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50" w:history="1">
              <w:r w:rsidR="006A6C6C" w:rsidRPr="00110CB7">
                <w:rPr>
                  <w:rStyle w:val="a4"/>
                  <w:rFonts w:ascii="Times New Roman" w:hAnsi="Times New Roman" w:cs="Times New Roman"/>
                  <w:color w:val="000000" w:themeColor="text1"/>
                  <w:sz w:val="24"/>
                  <w:szCs w:val="24"/>
                  <w:u w:val="none"/>
                  <w:lang w:val="en-US"/>
                </w:rPr>
                <w:t xml:space="preserve">Wetland </w:t>
              </w:r>
              <w:proofErr w:type="spellStart"/>
              <w:r w:rsidR="006A6C6C" w:rsidRPr="00110CB7">
                <w:rPr>
                  <w:rStyle w:val="a4"/>
                  <w:rFonts w:ascii="Times New Roman" w:hAnsi="Times New Roman" w:cs="Times New Roman"/>
                  <w:color w:val="000000" w:themeColor="text1"/>
                  <w:sz w:val="24"/>
                  <w:szCs w:val="24"/>
                  <w:u w:val="none"/>
                  <w:lang w:val="en-US"/>
                </w:rPr>
                <w:t>centre</w:t>
              </w:r>
              <w:proofErr w:type="spellEnd"/>
              <w:r w:rsidR="006A6C6C" w:rsidRPr="00110CB7">
                <w:rPr>
                  <w:rStyle w:val="a4"/>
                  <w:rFonts w:ascii="Times New Roman" w:hAnsi="Times New Roman" w:cs="Times New Roman"/>
                  <w:color w:val="000000" w:themeColor="text1"/>
                  <w:sz w:val="24"/>
                  <w:szCs w:val="24"/>
                  <w:u w:val="none"/>
                  <w:lang w:val="en-US"/>
                </w:rPr>
                <w:t xml:space="preserve"> draws nature tourism</w:t>
              </w:r>
            </w:hyperlink>
          </w:p>
        </w:tc>
        <w:tc>
          <w:tcPr>
            <w:tcW w:w="3069"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Environment</w:t>
            </w:r>
            <w:proofErr w:type="spellEnd"/>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lang w:val="en-US"/>
              </w:rPr>
            </w:pPr>
            <w:hyperlink r:id="rId251" w:history="1">
              <w:r w:rsidR="006A6C6C" w:rsidRPr="00110CB7">
                <w:rPr>
                  <w:rStyle w:val="a4"/>
                  <w:rFonts w:ascii="Times New Roman" w:hAnsi="Times New Roman" w:cs="Times New Roman"/>
                  <w:color w:val="000000" w:themeColor="text1"/>
                  <w:sz w:val="24"/>
                  <w:szCs w:val="24"/>
                  <w:u w:val="none"/>
                  <w:lang w:val="en-US"/>
                </w:rPr>
                <w:t>When the sun doesn’t rise in northern Finland</w:t>
              </w:r>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52"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"https://finland.fi/tag/winter/" </w:instrText>
            </w:r>
            <w:r>
              <w:fldChar w:fldCharType="separate"/>
            </w:r>
            <w:r w:rsidR="006A6C6C" w:rsidRPr="00110CB7">
              <w:rPr>
                <w:rStyle w:val="a4"/>
                <w:rFonts w:ascii="Times New Roman" w:hAnsi="Times New Roman" w:cs="Times New Roman"/>
                <w:color w:val="000000" w:themeColor="text1"/>
                <w:sz w:val="24"/>
                <w:szCs w:val="24"/>
                <w:u w:val="none"/>
              </w:rPr>
              <w:t>Winter</w:t>
            </w:r>
            <w:proofErr w:type="spellEnd"/>
            <w:r>
              <w:rPr>
                <w:rStyle w:val="a4"/>
                <w:rFonts w:ascii="Times New Roman" w:hAnsi="Times New Roman" w:cs="Times New Roman"/>
                <w:color w:val="000000" w:themeColor="text1"/>
                <w:sz w:val="24"/>
                <w:szCs w:val="24"/>
                <w:u w:val="none"/>
              </w:rPr>
              <w:fldChar w:fldCharType="end"/>
            </w:r>
          </w:p>
        </w:tc>
        <w:tc>
          <w:tcPr>
            <w:tcW w:w="2935" w:type="dxa"/>
          </w:tcPr>
          <w:p w:rsidR="006A6C6C" w:rsidRPr="00110CB7" w:rsidRDefault="006A6C6C" w:rsidP="006A6C6C">
            <w:pPr>
              <w:spacing w:line="360" w:lineRule="auto"/>
              <w:rPr>
                <w:rFonts w:ascii="Times New Roman" w:hAnsi="Times New Roman" w:cs="Times New Roman"/>
                <w:color w:val="000000" w:themeColor="text1"/>
                <w:sz w:val="24"/>
                <w:szCs w:val="24"/>
              </w:rPr>
            </w:pPr>
            <w:proofErr w:type="spellStart"/>
            <w:r w:rsidRPr="00110CB7">
              <w:rPr>
                <w:rFonts w:ascii="Times New Roman" w:hAnsi="Times New Roman" w:cs="Times New Roman"/>
                <w:color w:val="000000" w:themeColor="text1"/>
                <w:sz w:val="24"/>
                <w:szCs w:val="24"/>
              </w:rPr>
              <w:t>Webpick</w:t>
            </w:r>
            <w:proofErr w:type="spellEnd"/>
          </w:p>
        </w:tc>
        <w:tc>
          <w:tcPr>
            <w:tcW w:w="1695" w:type="dxa"/>
          </w:tcPr>
          <w:p w:rsidR="006A6C6C" w:rsidRPr="00110CB7" w:rsidRDefault="006A6C6C" w:rsidP="006A6C6C">
            <w:pPr>
              <w:spacing w:line="360" w:lineRule="auto"/>
              <w:rPr>
                <w:rFonts w:ascii="Times New Roman" w:hAnsi="Times New Roman" w:cs="Times New Roman"/>
                <w:color w:val="000000" w:themeColor="text1"/>
                <w:sz w:val="24"/>
                <w:szCs w:val="24"/>
              </w:rPr>
            </w:pPr>
            <w:r w:rsidRPr="00110CB7">
              <w:rPr>
                <w:rFonts w:ascii="Times New Roman" w:hAnsi="Times New Roman" w:cs="Times New Roman"/>
                <w:sz w:val="24"/>
                <w:szCs w:val="24"/>
                <w:lang w:val="en-US"/>
              </w:rPr>
              <w:t>Life &amp; Society</w:t>
            </w:r>
          </w:p>
        </w:tc>
      </w:tr>
      <w:tr w:rsidR="006A6C6C" w:rsidRPr="00290223" w:rsidTr="006A6C6C">
        <w:tc>
          <w:tcPr>
            <w:tcW w:w="1646"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53" w:history="1">
              <w:proofErr w:type="spellStart"/>
              <w:r w:rsidR="006A6C6C" w:rsidRPr="00110CB7">
                <w:rPr>
                  <w:rStyle w:val="a4"/>
                  <w:rFonts w:ascii="Times New Roman" w:hAnsi="Times New Roman" w:cs="Times New Roman"/>
                  <w:color w:val="000000" w:themeColor="text1"/>
                  <w:sz w:val="24"/>
                  <w:szCs w:val="24"/>
                  <w:u w:val="none"/>
                </w:rPr>
                <w:t>Wilderness</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on</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the</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water</w:t>
              </w:r>
              <w:proofErr w:type="spellEnd"/>
            </w:hyperlink>
          </w:p>
        </w:tc>
        <w:tc>
          <w:tcPr>
            <w:tcW w:w="3069"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54" w:history="1">
              <w:proofErr w:type="spellStart"/>
              <w:r w:rsidR="006A6C6C" w:rsidRPr="00110CB7">
                <w:rPr>
                  <w:rStyle w:val="a4"/>
                  <w:rFonts w:ascii="Times New Roman" w:hAnsi="Times New Roman" w:cs="Times New Roman"/>
                  <w:color w:val="000000" w:themeColor="text1"/>
                  <w:sz w:val="24"/>
                  <w:szCs w:val="24"/>
                  <w:u w:val="none"/>
                </w:rPr>
                <w:t>Environment</w:t>
              </w:r>
              <w:proofErr w:type="spellEnd"/>
            </w:hyperlink>
            <w:r w:rsidR="006A6C6C" w:rsidRPr="00110CB7">
              <w:rPr>
                <w:rFonts w:ascii="Times New Roman" w:hAnsi="Times New Roman" w:cs="Times New Roman"/>
                <w:color w:val="000000" w:themeColor="text1"/>
                <w:sz w:val="24"/>
                <w:szCs w:val="24"/>
              </w:rPr>
              <w:t xml:space="preserve"> </w:t>
            </w:r>
          </w:p>
        </w:tc>
        <w:tc>
          <w:tcPr>
            <w:tcW w:w="2935" w:type="dxa"/>
          </w:tcPr>
          <w:p w:rsidR="006A6C6C" w:rsidRPr="00110CB7" w:rsidRDefault="003F5903" w:rsidP="006A6C6C">
            <w:pPr>
              <w:spacing w:line="360" w:lineRule="auto"/>
              <w:rPr>
                <w:rFonts w:ascii="Times New Roman" w:hAnsi="Times New Roman" w:cs="Times New Roman"/>
                <w:color w:val="000000" w:themeColor="text1"/>
                <w:sz w:val="24"/>
                <w:szCs w:val="24"/>
              </w:rPr>
            </w:pPr>
            <w:hyperlink r:id="rId255" w:history="1">
              <w:proofErr w:type="spellStart"/>
              <w:r w:rsidR="006A6C6C" w:rsidRPr="00110CB7">
                <w:rPr>
                  <w:rStyle w:val="a4"/>
                  <w:rFonts w:ascii="Times New Roman" w:hAnsi="Times New Roman" w:cs="Times New Roman"/>
                  <w:color w:val="000000" w:themeColor="text1"/>
                  <w:sz w:val="24"/>
                  <w:szCs w:val="24"/>
                  <w:u w:val="none"/>
                </w:rPr>
                <w:t>Travel</w:t>
              </w:r>
              <w:proofErr w:type="spellEnd"/>
            </w:hyperlink>
            <w:r w:rsidR="006A6C6C" w:rsidRPr="00110CB7">
              <w:rPr>
                <w:rFonts w:ascii="Times New Roman" w:hAnsi="Times New Roman" w:cs="Times New Roman"/>
                <w:color w:val="000000" w:themeColor="text1"/>
                <w:sz w:val="24"/>
                <w:szCs w:val="24"/>
              </w:rPr>
              <w:t>, </w:t>
            </w:r>
            <w:proofErr w:type="spellStart"/>
            <w:r>
              <w:fldChar w:fldCharType="begin"/>
            </w:r>
            <w:r>
              <w:instrText xml:space="preserve"> HYPERLINK "https://finland.fi/tag/travel-stories/" </w:instrText>
            </w:r>
            <w:r>
              <w:fldChar w:fldCharType="separate"/>
            </w:r>
            <w:r w:rsidR="006A6C6C" w:rsidRPr="00110CB7">
              <w:rPr>
                <w:rStyle w:val="a4"/>
                <w:rFonts w:ascii="Times New Roman" w:hAnsi="Times New Roman" w:cs="Times New Roman"/>
                <w:color w:val="000000" w:themeColor="text1"/>
                <w:sz w:val="24"/>
                <w:szCs w:val="24"/>
                <w:u w:val="none"/>
              </w:rPr>
              <w:t>Travel</w:t>
            </w:r>
            <w:proofErr w:type="spellEnd"/>
            <w:r w:rsidR="006A6C6C" w:rsidRPr="00110CB7">
              <w:rPr>
                <w:rStyle w:val="a4"/>
                <w:rFonts w:ascii="Times New Roman" w:hAnsi="Times New Roman" w:cs="Times New Roman"/>
                <w:color w:val="000000" w:themeColor="text1"/>
                <w:sz w:val="24"/>
                <w:szCs w:val="24"/>
                <w:u w:val="none"/>
              </w:rPr>
              <w:t xml:space="preserve"> </w:t>
            </w:r>
            <w:proofErr w:type="spellStart"/>
            <w:r w:rsidR="006A6C6C" w:rsidRPr="00110CB7">
              <w:rPr>
                <w:rStyle w:val="a4"/>
                <w:rFonts w:ascii="Times New Roman" w:hAnsi="Times New Roman" w:cs="Times New Roman"/>
                <w:color w:val="000000" w:themeColor="text1"/>
                <w:sz w:val="24"/>
                <w:szCs w:val="24"/>
                <w:u w:val="none"/>
              </w:rPr>
              <w:t>stories</w:t>
            </w:r>
            <w:proofErr w:type="spellEnd"/>
            <w:r>
              <w:rPr>
                <w:rStyle w:val="a4"/>
                <w:rFonts w:ascii="Times New Roman" w:hAnsi="Times New Roman" w:cs="Times New Roman"/>
                <w:color w:val="000000" w:themeColor="text1"/>
                <w:sz w:val="24"/>
                <w:szCs w:val="24"/>
                <w:u w:val="none"/>
              </w:rPr>
              <w:fldChar w:fldCharType="end"/>
            </w:r>
          </w:p>
        </w:tc>
        <w:tc>
          <w:tcPr>
            <w:tcW w:w="1695" w:type="dxa"/>
          </w:tcPr>
          <w:p w:rsidR="006A6C6C" w:rsidRPr="00110CB7" w:rsidRDefault="006A6C6C" w:rsidP="006A6C6C">
            <w:pPr>
              <w:spacing w:line="360" w:lineRule="auto"/>
              <w:rPr>
                <w:rFonts w:ascii="Times New Roman" w:hAnsi="Times New Roman" w:cs="Times New Roman"/>
                <w:sz w:val="24"/>
                <w:szCs w:val="24"/>
              </w:rPr>
            </w:pPr>
            <w:r w:rsidRPr="00110CB7">
              <w:rPr>
                <w:rFonts w:ascii="Times New Roman" w:hAnsi="Times New Roman" w:cs="Times New Roman"/>
                <w:sz w:val="24"/>
                <w:szCs w:val="24"/>
                <w:lang w:val="en-US"/>
              </w:rPr>
              <w:t>Life &amp; Society</w:t>
            </w:r>
          </w:p>
        </w:tc>
      </w:tr>
    </w:tbl>
    <w:p w:rsidR="001D4274" w:rsidRPr="006A6C6C" w:rsidRDefault="001D4274" w:rsidP="006A6C6C">
      <w:pPr>
        <w:rPr>
          <w:rFonts w:ascii="Times New Roman" w:hAnsi="Times New Roman" w:cs="Times New Roman"/>
          <w:b/>
          <w:color w:val="000000" w:themeColor="text1"/>
          <w:sz w:val="24"/>
          <w:szCs w:val="24"/>
          <w:lang w:val="en-US"/>
        </w:rPr>
      </w:pPr>
    </w:p>
    <w:p w:rsidR="001D4274" w:rsidRPr="001D4274" w:rsidRDefault="001D4274" w:rsidP="001D4274">
      <w:pPr>
        <w:pStyle w:val="2"/>
        <w:ind w:firstLine="567"/>
        <w:rPr>
          <w:color w:val="000000" w:themeColor="text1"/>
          <w:sz w:val="28"/>
          <w:szCs w:val="28"/>
          <w:lang w:val="en-US"/>
        </w:rPr>
      </w:pPr>
    </w:p>
    <w:p w:rsidR="001D4274" w:rsidRPr="001D4274" w:rsidRDefault="001D4274" w:rsidP="001D4274">
      <w:pPr>
        <w:pStyle w:val="2"/>
        <w:ind w:firstLine="567"/>
        <w:rPr>
          <w:color w:val="000000" w:themeColor="text1"/>
          <w:sz w:val="28"/>
          <w:szCs w:val="28"/>
          <w:lang w:val="en-US"/>
        </w:rPr>
      </w:pPr>
      <w:bookmarkStart w:id="57" w:name="_Toc483505175"/>
      <w:r w:rsidRPr="001D4274">
        <w:rPr>
          <w:color w:val="000000" w:themeColor="text1"/>
          <w:sz w:val="28"/>
          <w:szCs w:val="28"/>
          <w:lang w:val="en-US"/>
        </w:rPr>
        <w:t>App</w:t>
      </w:r>
      <w:r w:rsidR="006A6C6C">
        <w:rPr>
          <w:color w:val="000000" w:themeColor="text1"/>
          <w:sz w:val="28"/>
          <w:szCs w:val="28"/>
          <w:lang w:val="en-US"/>
        </w:rPr>
        <w:t>endix</w:t>
      </w:r>
      <w:r w:rsidRPr="001D4274">
        <w:rPr>
          <w:color w:val="000000" w:themeColor="text1"/>
          <w:sz w:val="28"/>
          <w:szCs w:val="28"/>
          <w:lang w:val="en-US"/>
        </w:rPr>
        <w:t xml:space="preserve"> 2</w:t>
      </w:r>
      <w:bookmarkEnd w:id="57"/>
    </w:p>
    <w:p w:rsidR="001D4274" w:rsidRPr="001D4274" w:rsidRDefault="001D4274" w:rsidP="001D4274">
      <w:pPr>
        <w:ind w:firstLine="567"/>
        <w:rPr>
          <w:rFonts w:ascii="Times New Roman" w:hAnsi="Times New Roman" w:cs="Times New Roman"/>
          <w:b/>
          <w:color w:val="000000" w:themeColor="text1"/>
          <w:sz w:val="28"/>
          <w:szCs w:val="28"/>
          <w:lang w:val="en-US"/>
        </w:rPr>
      </w:pPr>
    </w:p>
    <w:tbl>
      <w:tblPr>
        <w:tblStyle w:val="a3"/>
        <w:tblW w:w="9109" w:type="dxa"/>
        <w:tblLayout w:type="fixed"/>
        <w:tblLook w:val="04A0" w:firstRow="1" w:lastRow="0" w:firstColumn="1" w:lastColumn="0" w:noHBand="0" w:noVBand="1"/>
      </w:tblPr>
      <w:tblGrid>
        <w:gridCol w:w="561"/>
        <w:gridCol w:w="1730"/>
        <w:gridCol w:w="1083"/>
        <w:gridCol w:w="1330"/>
        <w:gridCol w:w="3017"/>
        <w:gridCol w:w="1388"/>
      </w:tblGrid>
      <w:tr w:rsidR="006A6C6C" w:rsidTr="006A6C6C">
        <w:trPr>
          <w:trHeight w:val="1674"/>
        </w:trPr>
        <w:tc>
          <w:tcPr>
            <w:tcW w:w="561" w:type="dxa"/>
          </w:tcPr>
          <w:p w:rsidR="006A6C6C" w:rsidRPr="00F73128" w:rsidRDefault="006A6C6C" w:rsidP="006A6C6C">
            <w:pPr>
              <w:rPr>
                <w:rFonts w:ascii="Times New Roman" w:hAnsi="Times New Roman" w:cs="Times New Roman"/>
                <w:b/>
                <w:sz w:val="24"/>
                <w:szCs w:val="24"/>
              </w:rPr>
            </w:pPr>
            <w:r w:rsidRPr="00F73128">
              <w:rPr>
                <w:rFonts w:ascii="Times New Roman" w:hAnsi="Times New Roman" w:cs="Times New Roman"/>
                <w:b/>
                <w:sz w:val="24"/>
                <w:szCs w:val="24"/>
              </w:rPr>
              <w:t>№</w:t>
            </w:r>
          </w:p>
        </w:tc>
        <w:tc>
          <w:tcPr>
            <w:tcW w:w="1730" w:type="dxa"/>
          </w:tcPr>
          <w:p w:rsidR="006A6C6C" w:rsidRPr="00F73128" w:rsidRDefault="006A6C6C" w:rsidP="006A6C6C">
            <w:pPr>
              <w:rPr>
                <w:rFonts w:ascii="Times New Roman" w:hAnsi="Times New Roman" w:cs="Times New Roman"/>
                <w:b/>
                <w:sz w:val="24"/>
                <w:szCs w:val="24"/>
                <w:lang w:val="en-US"/>
              </w:rPr>
            </w:pPr>
            <w:r w:rsidRPr="00F73128">
              <w:rPr>
                <w:rFonts w:ascii="Times New Roman" w:hAnsi="Times New Roman" w:cs="Times New Roman"/>
                <w:b/>
                <w:sz w:val="24"/>
                <w:szCs w:val="24"/>
                <w:lang w:val="en-US"/>
              </w:rPr>
              <w:t>Image</w:t>
            </w:r>
          </w:p>
        </w:tc>
        <w:tc>
          <w:tcPr>
            <w:tcW w:w="1083" w:type="dxa"/>
          </w:tcPr>
          <w:p w:rsidR="006A6C6C" w:rsidRPr="00F73128" w:rsidRDefault="006A6C6C" w:rsidP="006A6C6C">
            <w:pPr>
              <w:rPr>
                <w:rFonts w:ascii="Times New Roman" w:hAnsi="Times New Roman" w:cs="Times New Roman"/>
                <w:b/>
                <w:sz w:val="24"/>
                <w:szCs w:val="24"/>
                <w:lang w:val="en-US"/>
              </w:rPr>
            </w:pPr>
            <w:r w:rsidRPr="00F73128">
              <w:rPr>
                <w:rFonts w:ascii="Times New Roman" w:hAnsi="Times New Roman" w:cs="Times New Roman"/>
                <w:b/>
                <w:sz w:val="24"/>
                <w:szCs w:val="24"/>
                <w:lang w:val="en-US"/>
              </w:rPr>
              <w:t>Name</w:t>
            </w:r>
          </w:p>
        </w:tc>
        <w:tc>
          <w:tcPr>
            <w:tcW w:w="1330" w:type="dxa"/>
          </w:tcPr>
          <w:p w:rsidR="006A6C6C" w:rsidRPr="00F73128" w:rsidRDefault="006A6C6C" w:rsidP="006A6C6C">
            <w:pPr>
              <w:rPr>
                <w:rFonts w:ascii="Times New Roman" w:hAnsi="Times New Roman" w:cs="Times New Roman"/>
                <w:b/>
                <w:sz w:val="24"/>
                <w:szCs w:val="24"/>
                <w:lang w:val="en-US"/>
              </w:rPr>
            </w:pPr>
            <w:r w:rsidRPr="00F73128">
              <w:rPr>
                <w:rFonts w:ascii="Times New Roman" w:hAnsi="Times New Roman" w:cs="Times New Roman"/>
                <w:b/>
                <w:sz w:val="24"/>
                <w:szCs w:val="24"/>
                <w:lang w:val="en-US"/>
              </w:rPr>
              <w:t>Photographer</w:t>
            </w:r>
          </w:p>
        </w:tc>
        <w:tc>
          <w:tcPr>
            <w:tcW w:w="3017" w:type="dxa"/>
          </w:tcPr>
          <w:p w:rsidR="006A6C6C" w:rsidRPr="00F73128" w:rsidRDefault="006A6C6C" w:rsidP="006A6C6C">
            <w:pPr>
              <w:rPr>
                <w:rFonts w:ascii="Times New Roman" w:hAnsi="Times New Roman" w:cs="Times New Roman"/>
                <w:b/>
                <w:sz w:val="24"/>
                <w:szCs w:val="24"/>
                <w:lang w:val="en-US"/>
              </w:rPr>
            </w:pPr>
            <w:r w:rsidRPr="00F73128">
              <w:rPr>
                <w:rFonts w:ascii="Times New Roman" w:hAnsi="Times New Roman" w:cs="Times New Roman"/>
                <w:b/>
                <w:sz w:val="24"/>
                <w:szCs w:val="24"/>
                <w:lang w:val="en-US"/>
              </w:rPr>
              <w:t>Linked to folders</w:t>
            </w:r>
          </w:p>
        </w:tc>
        <w:tc>
          <w:tcPr>
            <w:tcW w:w="1388" w:type="dxa"/>
          </w:tcPr>
          <w:p w:rsidR="006A6C6C" w:rsidRPr="00F73128" w:rsidRDefault="006A6C6C" w:rsidP="006A6C6C">
            <w:pPr>
              <w:rPr>
                <w:rFonts w:ascii="Times New Roman" w:hAnsi="Times New Roman" w:cs="Times New Roman"/>
                <w:b/>
                <w:sz w:val="24"/>
                <w:szCs w:val="24"/>
                <w:lang w:val="en-US"/>
              </w:rPr>
            </w:pPr>
            <w:r w:rsidRPr="00F73128">
              <w:rPr>
                <w:rFonts w:ascii="Times New Roman" w:hAnsi="Times New Roman" w:cs="Times New Roman"/>
                <w:b/>
                <w:sz w:val="24"/>
                <w:szCs w:val="24"/>
                <w:lang w:val="en-US"/>
              </w:rPr>
              <w:t>Keywords</w:t>
            </w:r>
          </w:p>
        </w:tc>
      </w:tr>
      <w:tr w:rsidR="006A6C6C" w:rsidTr="006A6C6C">
        <w:trPr>
          <w:trHeight w:val="571"/>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38A776F3" wp14:editId="0B8B2903">
                  <wp:extent cx="1055295" cy="704850"/>
                  <wp:effectExtent l="0" t="0" r="0" b="0"/>
                  <wp:docPr id="98" name="Рисунок 98" descr="C:\Users\Саша\AppData\Local\Microsoft\Windows\INetCache\Content.Word\Team Finland - Puhtaus-10_16588_124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ша\AppData\Local\Microsoft\Windows\INetCache\Content.Word\Team Finland - Puhtaus-10_16588_1241_4.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86793" cy="725888"/>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D3571">
              <w:rPr>
                <w:rFonts w:ascii="Times New Roman" w:hAnsi="Times New Roman" w:cs="Times New Roman"/>
                <w:sz w:val="24"/>
                <w:szCs w:val="24"/>
                <w:lang w:val="en-US"/>
              </w:rPr>
              <w:t>A bird's-eye view of Helsinki in the winter</w:t>
            </w:r>
            <w:r>
              <w:rPr>
                <w:rFonts w:ascii="Times New Roman" w:hAnsi="Times New Roman" w:cs="Times New Roman"/>
                <w:sz w:val="24"/>
                <w:szCs w:val="24"/>
                <w:lang w:val="en-US"/>
              </w:rPr>
              <w:t>.</w:t>
            </w:r>
          </w:p>
        </w:tc>
        <w:tc>
          <w:tcPr>
            <w:tcW w:w="1330" w:type="dxa"/>
          </w:tcPr>
          <w:p w:rsidR="006A6C6C" w:rsidRDefault="006A6C6C" w:rsidP="006A6C6C">
            <w:pPr>
              <w:rPr>
                <w:rFonts w:ascii="Times New Roman" w:hAnsi="Times New Roman" w:cs="Times New Roman"/>
                <w:sz w:val="24"/>
                <w:szCs w:val="24"/>
                <w:lang w:val="en-US"/>
              </w:rPr>
            </w:pPr>
            <w:proofErr w:type="spellStart"/>
            <w:r w:rsidRPr="009D3571">
              <w:rPr>
                <w:rFonts w:ascii="Times New Roman" w:hAnsi="Times New Roman" w:cs="Times New Roman"/>
                <w:sz w:val="24"/>
                <w:szCs w:val="24"/>
                <w:lang w:val="en-US"/>
              </w:rPr>
              <w:t>Sakari</w:t>
            </w:r>
            <w:proofErr w:type="spellEnd"/>
            <w:r w:rsidRPr="009D3571">
              <w:rPr>
                <w:rFonts w:ascii="Times New Roman" w:hAnsi="Times New Roman" w:cs="Times New Roman"/>
                <w:sz w:val="24"/>
                <w:szCs w:val="24"/>
                <w:lang w:val="en-US"/>
              </w:rPr>
              <w:t xml:space="preserve"> </w:t>
            </w:r>
            <w:proofErr w:type="spellStart"/>
            <w:r w:rsidRPr="009D3571">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Pr="009D3571" w:rsidRDefault="006A6C6C" w:rsidP="006A6C6C">
            <w:pPr>
              <w:rPr>
                <w:rFonts w:ascii="Times New Roman" w:hAnsi="Times New Roman" w:cs="Times New Roman"/>
                <w:b/>
                <w:sz w:val="24"/>
                <w:szCs w:val="24"/>
                <w:lang w:val="en-US"/>
              </w:rPr>
            </w:pPr>
            <w:r w:rsidRPr="009D3571">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4B11EAB" wp14:editId="49F28A5F">
                  <wp:extent cx="1114239" cy="744220"/>
                  <wp:effectExtent l="0" t="0" r="0" b="0"/>
                  <wp:docPr id="111" name="Рисунок 111" descr="C:\Users\Саша\AppData\Local\Microsoft\Windows\INetCache\Content.Word\Team Finland - Puhtaus-11_16589_124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ша\AppData\Local\Microsoft\Windows\INetCache\Content.Word\Team Finland - Puhtaus-11_16589_1242_4.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31417" cy="755693"/>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D3571">
              <w:rPr>
                <w:rFonts w:ascii="Times New Roman" w:hAnsi="Times New Roman" w:cs="Times New Roman"/>
                <w:sz w:val="24"/>
                <w:szCs w:val="24"/>
                <w:lang w:val="en-US"/>
              </w:rPr>
              <w:t>A bird's-eye view of Helsinki in the winter.</w:t>
            </w:r>
          </w:p>
        </w:tc>
        <w:tc>
          <w:tcPr>
            <w:tcW w:w="1330" w:type="dxa"/>
          </w:tcPr>
          <w:p w:rsidR="006A6C6C" w:rsidRDefault="006A6C6C" w:rsidP="006A6C6C">
            <w:pPr>
              <w:rPr>
                <w:rFonts w:ascii="Times New Roman" w:hAnsi="Times New Roman" w:cs="Times New Roman"/>
                <w:sz w:val="24"/>
                <w:szCs w:val="24"/>
                <w:lang w:val="en-US"/>
              </w:rPr>
            </w:pPr>
            <w:proofErr w:type="spellStart"/>
            <w:r w:rsidRPr="009D3571">
              <w:rPr>
                <w:rFonts w:ascii="Times New Roman" w:hAnsi="Times New Roman" w:cs="Times New Roman"/>
                <w:sz w:val="24"/>
                <w:szCs w:val="24"/>
                <w:lang w:val="en-US"/>
              </w:rPr>
              <w:t>Sakari</w:t>
            </w:r>
            <w:proofErr w:type="spellEnd"/>
            <w:r w:rsidRPr="009D3571">
              <w:rPr>
                <w:rFonts w:ascii="Times New Roman" w:hAnsi="Times New Roman" w:cs="Times New Roman"/>
                <w:sz w:val="24"/>
                <w:szCs w:val="24"/>
                <w:lang w:val="en-US"/>
              </w:rPr>
              <w:t xml:space="preserve"> </w:t>
            </w:r>
            <w:proofErr w:type="spellStart"/>
            <w:r w:rsidRPr="009D3571">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Pr="009D3571" w:rsidRDefault="006A6C6C" w:rsidP="006A6C6C">
            <w:pPr>
              <w:rPr>
                <w:rFonts w:ascii="Times New Roman" w:hAnsi="Times New Roman" w:cs="Times New Roman"/>
                <w:b/>
                <w:sz w:val="24"/>
                <w:szCs w:val="24"/>
                <w:lang w:val="en-US"/>
              </w:rPr>
            </w:pPr>
            <w:r w:rsidRPr="009D3571">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8B328EA" wp14:editId="0C358103">
                  <wp:extent cx="1133139" cy="752475"/>
                  <wp:effectExtent l="0" t="0" r="0" b="0"/>
                  <wp:docPr id="115" name="Рисунок 115" descr="C:\Users\Саша\Downloads\Katri_Lehtola_KEKSI_UM_mokkeily-131_160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ша\Downloads\Katri_Lehtola_KEKSI_UM_mokkeily-131_1606_4.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133475" cy="752698"/>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A bubbly toast for summer</w:t>
            </w:r>
          </w:p>
        </w:tc>
        <w:tc>
          <w:tcPr>
            <w:tcW w:w="1330" w:type="dxa"/>
          </w:tcPr>
          <w:p w:rsidR="006A6C6C" w:rsidRDefault="006A6C6C" w:rsidP="006A6C6C">
            <w:pPr>
              <w:rPr>
                <w:rFonts w:ascii="Times New Roman" w:hAnsi="Times New Roman" w:cs="Times New Roman"/>
                <w:sz w:val="24"/>
                <w:szCs w:val="24"/>
                <w:lang w:val="en-US"/>
              </w:rPr>
            </w:pPr>
            <w:proofErr w:type="spellStart"/>
            <w:r w:rsidRPr="009D3571">
              <w:rPr>
                <w:rFonts w:ascii="Times New Roman" w:hAnsi="Times New Roman" w:cs="Times New Roman"/>
                <w:sz w:val="24"/>
                <w:szCs w:val="24"/>
                <w:lang w:val="en-US"/>
              </w:rPr>
              <w:t>Katri</w:t>
            </w:r>
            <w:proofErr w:type="spellEnd"/>
            <w:r w:rsidRPr="009D3571">
              <w:rPr>
                <w:rFonts w:ascii="Times New Roman" w:hAnsi="Times New Roman" w:cs="Times New Roman"/>
                <w:sz w:val="24"/>
                <w:szCs w:val="24"/>
                <w:lang w:val="en-US"/>
              </w:rPr>
              <w:t xml:space="preserve"> </w:t>
            </w:r>
            <w:proofErr w:type="spellStart"/>
            <w:r w:rsidRPr="009D3571">
              <w:rPr>
                <w:rFonts w:ascii="Times New Roman" w:hAnsi="Times New Roman" w:cs="Times New Roman"/>
                <w:sz w:val="24"/>
                <w:szCs w:val="24"/>
                <w:lang w:val="en-US"/>
              </w:rPr>
              <w:t>Lehtola</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Default="006A6C6C" w:rsidP="006A6C6C">
            <w:pPr>
              <w:rPr>
                <w:rFonts w:ascii="Times New Roman" w:hAnsi="Times New Roman" w:cs="Times New Roman"/>
                <w:sz w:val="24"/>
                <w:szCs w:val="24"/>
                <w:lang w:val="en-US"/>
              </w:rPr>
            </w:pP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Pr="009D3571"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Tr="006A6C6C">
        <w:trPr>
          <w:trHeight w:val="571"/>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BA3080F" wp14:editId="38791B97">
                  <wp:extent cx="1219200" cy="809625"/>
                  <wp:effectExtent l="0" t="0" r="0" b="9525"/>
                  <wp:docPr id="118" name="Рисунок 118" descr="C:\Users\Саша\Downloads\Katri_Lehtola_KEKSI_UM_mokkeily-013_16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ша\Downloads\Katri_Lehtola_KEKSI_UM_mokkeily-013_1603_4.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D3571">
              <w:rPr>
                <w:rFonts w:ascii="Times New Roman" w:hAnsi="Times New Roman" w:cs="Times New Roman"/>
                <w:sz w:val="24"/>
                <w:szCs w:val="24"/>
                <w:lang w:val="en-US"/>
              </w:rPr>
              <w:t>A Finnish summer cottage</w:t>
            </w:r>
          </w:p>
        </w:tc>
        <w:tc>
          <w:tcPr>
            <w:tcW w:w="1330" w:type="dxa"/>
          </w:tcPr>
          <w:p w:rsidR="006A6C6C" w:rsidRDefault="006A6C6C" w:rsidP="006A6C6C">
            <w:pPr>
              <w:rPr>
                <w:rFonts w:ascii="Times New Roman" w:hAnsi="Times New Roman" w:cs="Times New Roman"/>
                <w:sz w:val="24"/>
                <w:szCs w:val="24"/>
                <w:lang w:val="en-US"/>
              </w:rPr>
            </w:pPr>
            <w:proofErr w:type="spellStart"/>
            <w:r w:rsidRPr="009D3571">
              <w:rPr>
                <w:rFonts w:ascii="Times New Roman" w:hAnsi="Times New Roman" w:cs="Times New Roman"/>
                <w:sz w:val="24"/>
                <w:szCs w:val="24"/>
                <w:lang w:val="en-US"/>
              </w:rPr>
              <w:t>Katri</w:t>
            </w:r>
            <w:proofErr w:type="spellEnd"/>
            <w:r w:rsidRPr="009D3571">
              <w:rPr>
                <w:rFonts w:ascii="Times New Roman" w:hAnsi="Times New Roman" w:cs="Times New Roman"/>
                <w:sz w:val="24"/>
                <w:szCs w:val="24"/>
                <w:lang w:val="en-US"/>
              </w:rPr>
              <w:t xml:space="preserve"> </w:t>
            </w:r>
            <w:proofErr w:type="spellStart"/>
            <w:r w:rsidRPr="009D3571">
              <w:rPr>
                <w:rFonts w:ascii="Times New Roman" w:hAnsi="Times New Roman" w:cs="Times New Roman"/>
                <w:sz w:val="24"/>
                <w:szCs w:val="24"/>
                <w:lang w:val="en-US"/>
              </w:rPr>
              <w:t>Lehtola</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Default="006A6C6C" w:rsidP="006A6C6C">
            <w:pPr>
              <w:rPr>
                <w:rFonts w:ascii="Times New Roman" w:hAnsi="Times New Roman" w:cs="Times New Roman"/>
                <w:sz w:val="24"/>
                <w:szCs w:val="24"/>
                <w:lang w:val="en-US"/>
              </w:rPr>
            </w:pP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Pr="009D3571"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9243850" wp14:editId="1D912158">
                  <wp:extent cx="1219200" cy="809625"/>
                  <wp:effectExtent l="0" t="0" r="0" b="9525"/>
                  <wp:docPr id="120" name="Рисунок 120" descr="C:\Users\Саша\Downloads\Katri_Lehtola_KEKSI_UM_mokkeily-090_16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ша\Downloads\Katri_Lehtola_KEKSI_UM_mokkeily-090_1605_4.jp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A girl reading in hammock.</w:t>
            </w:r>
          </w:p>
        </w:tc>
        <w:tc>
          <w:tcPr>
            <w:tcW w:w="1330" w:type="dxa"/>
          </w:tcPr>
          <w:p w:rsidR="006A6C6C" w:rsidRDefault="006A6C6C" w:rsidP="006A6C6C">
            <w:pPr>
              <w:rPr>
                <w:rFonts w:ascii="Times New Roman" w:hAnsi="Times New Roman" w:cs="Times New Roman"/>
                <w:sz w:val="24"/>
                <w:szCs w:val="24"/>
                <w:lang w:val="en-US"/>
              </w:rPr>
            </w:pPr>
            <w:proofErr w:type="spellStart"/>
            <w:r w:rsidRPr="00AA47B6">
              <w:rPr>
                <w:rFonts w:ascii="Times New Roman" w:hAnsi="Times New Roman" w:cs="Times New Roman"/>
                <w:sz w:val="24"/>
                <w:szCs w:val="24"/>
                <w:lang w:val="en-US"/>
              </w:rPr>
              <w:t>Katri</w:t>
            </w:r>
            <w:proofErr w:type="spellEnd"/>
            <w:r w:rsidRPr="00AA47B6">
              <w:rPr>
                <w:rFonts w:ascii="Times New Roman" w:hAnsi="Times New Roman" w:cs="Times New Roman"/>
                <w:sz w:val="24"/>
                <w:szCs w:val="24"/>
                <w:lang w:val="en-US"/>
              </w:rPr>
              <w:t xml:space="preserve"> </w:t>
            </w:r>
            <w:proofErr w:type="spellStart"/>
            <w:r w:rsidRPr="00AA47B6">
              <w:rPr>
                <w:rFonts w:ascii="Times New Roman" w:hAnsi="Times New Roman" w:cs="Times New Roman"/>
                <w:sz w:val="24"/>
                <w:szCs w:val="24"/>
                <w:lang w:val="en-US"/>
              </w:rPr>
              <w:t>Lehtola</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RPr="00D66DB6"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63B8DCFF" wp14:editId="46030D09">
                  <wp:extent cx="809625" cy="1219200"/>
                  <wp:effectExtent l="0" t="0" r="9525" b="0"/>
                  <wp:docPr id="122" name="Рисунок 122" descr="C:\Users\Саша\Downloads\viljelypalsta020_127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ша\Downloads\viljelypalsta020_1270_4.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Allotment garden</w:t>
            </w:r>
          </w:p>
        </w:tc>
        <w:tc>
          <w:tcPr>
            <w:tcW w:w="1330"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 xml:space="preserve">MMM/ </w:t>
            </w:r>
            <w:proofErr w:type="spellStart"/>
            <w:r w:rsidRPr="00AA47B6">
              <w:rPr>
                <w:rFonts w:ascii="Times New Roman" w:hAnsi="Times New Roman" w:cs="Times New Roman"/>
                <w:sz w:val="24"/>
                <w:szCs w:val="24"/>
                <w:lang w:val="en-US"/>
              </w:rPr>
              <w:t>Mavi</w:t>
            </w:r>
            <w:proofErr w:type="spellEnd"/>
            <w:r w:rsidRPr="00AA47B6">
              <w:rPr>
                <w:rFonts w:ascii="Times New Roman" w:hAnsi="Times New Roman" w:cs="Times New Roman"/>
                <w:sz w:val="24"/>
                <w:szCs w:val="24"/>
                <w:lang w:val="en-US"/>
              </w:rPr>
              <w:t xml:space="preserve">/ Heli </w:t>
            </w:r>
            <w:proofErr w:type="spellStart"/>
            <w:r w:rsidRPr="00AA47B6">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Pr="00AA47B6"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RPr="00D66DB6"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E17E968" wp14:editId="7662447F">
                  <wp:extent cx="1219200" cy="809625"/>
                  <wp:effectExtent l="0" t="0" r="0" b="9525"/>
                  <wp:docPr id="124" name="Рисунок 124" descr="C:\Users\Саша\Downloads\viljelypalsta018_126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ша\Downloads\viljelypalsta018_1269_4.jp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Allotment garden</w:t>
            </w:r>
          </w:p>
        </w:tc>
        <w:tc>
          <w:tcPr>
            <w:tcW w:w="1330"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 xml:space="preserve">MMM/ </w:t>
            </w:r>
            <w:proofErr w:type="spellStart"/>
            <w:r w:rsidRPr="00AA47B6">
              <w:rPr>
                <w:rFonts w:ascii="Times New Roman" w:hAnsi="Times New Roman" w:cs="Times New Roman"/>
                <w:sz w:val="24"/>
                <w:szCs w:val="24"/>
                <w:lang w:val="en-US"/>
              </w:rPr>
              <w:t>Mavi</w:t>
            </w:r>
            <w:proofErr w:type="spellEnd"/>
            <w:r w:rsidRPr="00AA47B6">
              <w:rPr>
                <w:rFonts w:ascii="Times New Roman" w:hAnsi="Times New Roman" w:cs="Times New Roman"/>
                <w:sz w:val="24"/>
                <w:szCs w:val="24"/>
                <w:lang w:val="en-US"/>
              </w:rPr>
              <w:t xml:space="preserve">/ Heli </w:t>
            </w:r>
            <w:proofErr w:type="spellStart"/>
            <w:r w:rsidRPr="00AA47B6">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Pr="00AA47B6"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32EAB6F2" wp14:editId="717930A9">
                  <wp:extent cx="1219200" cy="809625"/>
                  <wp:effectExtent l="0" t="0" r="0" b="9525"/>
                  <wp:docPr id="128" name="Рисунок 128" descr="C:\Users\Саша\Downloads\viljelypalsta016_126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ша\Downloads\viljelypalsta016_1268_4.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Allotment garden</w:t>
            </w:r>
          </w:p>
        </w:tc>
        <w:tc>
          <w:tcPr>
            <w:tcW w:w="1330"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 xml:space="preserve">MMM/ </w:t>
            </w:r>
            <w:proofErr w:type="spellStart"/>
            <w:r w:rsidRPr="00AA47B6">
              <w:rPr>
                <w:rFonts w:ascii="Times New Roman" w:hAnsi="Times New Roman" w:cs="Times New Roman"/>
                <w:sz w:val="24"/>
                <w:szCs w:val="24"/>
                <w:lang w:val="en-US"/>
              </w:rPr>
              <w:t>Mavi</w:t>
            </w:r>
            <w:proofErr w:type="spellEnd"/>
            <w:r w:rsidRPr="00AA47B6">
              <w:rPr>
                <w:rFonts w:ascii="Times New Roman" w:hAnsi="Times New Roman" w:cs="Times New Roman"/>
                <w:sz w:val="24"/>
                <w:szCs w:val="24"/>
                <w:lang w:val="en-US"/>
              </w:rPr>
              <w:t xml:space="preserve">/ Heli </w:t>
            </w:r>
            <w:proofErr w:type="spellStart"/>
            <w:r w:rsidRPr="00AA47B6">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Pr="00AA47B6"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14CBFED" wp14:editId="086BBCBF">
                  <wp:extent cx="809625" cy="1219200"/>
                  <wp:effectExtent l="0" t="0" r="9525" b="0"/>
                  <wp:docPr id="9" name="Рисунок 9" descr="C:\Users\Саша\Downloads\viljelypalsta032_127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ша\Downloads\viljelypalsta032_1272_4.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Allotment garden</w:t>
            </w:r>
          </w:p>
        </w:tc>
        <w:tc>
          <w:tcPr>
            <w:tcW w:w="1330"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 xml:space="preserve">MMM/ </w:t>
            </w:r>
            <w:proofErr w:type="spellStart"/>
            <w:r w:rsidRPr="00AA47B6">
              <w:rPr>
                <w:rFonts w:ascii="Times New Roman" w:hAnsi="Times New Roman" w:cs="Times New Roman"/>
                <w:sz w:val="24"/>
                <w:szCs w:val="24"/>
                <w:lang w:val="en-US"/>
              </w:rPr>
              <w:t>Mavi</w:t>
            </w:r>
            <w:proofErr w:type="spellEnd"/>
            <w:r w:rsidRPr="00AA47B6">
              <w:rPr>
                <w:rFonts w:ascii="Times New Roman" w:hAnsi="Times New Roman" w:cs="Times New Roman"/>
                <w:sz w:val="24"/>
                <w:szCs w:val="24"/>
                <w:lang w:val="en-US"/>
              </w:rPr>
              <w:t xml:space="preserve">/ Heli </w:t>
            </w:r>
            <w:proofErr w:type="spellStart"/>
            <w:r w:rsidRPr="00AA47B6">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AA47B6"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Pr="00AA47B6"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Quality of life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834901A" wp14:editId="03890F70">
                  <wp:extent cx="1219200" cy="809625"/>
                  <wp:effectExtent l="0" t="0" r="0" b="9525"/>
                  <wp:docPr id="11" name="Рисунок 11" descr="C:\Users\Саша\Downloads\viljelypalsta028_1271_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ша\Downloads\viljelypalsta028_1271_4 (1).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Allotment garden</w:t>
            </w:r>
          </w:p>
        </w:tc>
        <w:tc>
          <w:tcPr>
            <w:tcW w:w="1330" w:type="dxa"/>
          </w:tcPr>
          <w:p w:rsidR="006A6C6C"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 xml:space="preserve">MMM/ </w:t>
            </w:r>
            <w:proofErr w:type="spellStart"/>
            <w:r w:rsidRPr="00AA47B6">
              <w:rPr>
                <w:rFonts w:ascii="Times New Roman" w:hAnsi="Times New Roman" w:cs="Times New Roman"/>
                <w:sz w:val="24"/>
                <w:szCs w:val="24"/>
                <w:lang w:val="en-US"/>
              </w:rPr>
              <w:t>Mavi</w:t>
            </w:r>
            <w:proofErr w:type="spellEnd"/>
            <w:r w:rsidRPr="00AA47B6">
              <w:rPr>
                <w:rFonts w:ascii="Times New Roman" w:hAnsi="Times New Roman" w:cs="Times New Roman"/>
                <w:sz w:val="24"/>
                <w:szCs w:val="24"/>
                <w:lang w:val="en-US"/>
              </w:rPr>
              <w:t xml:space="preserve">/ Heli </w:t>
            </w:r>
            <w:proofErr w:type="spellStart"/>
            <w:r w:rsidRPr="00AA47B6">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AA47B6" w:rsidRDefault="006A6C6C" w:rsidP="006A6C6C">
            <w:pPr>
              <w:rPr>
                <w:rFonts w:ascii="Times New Roman" w:hAnsi="Times New Roman" w:cs="Times New Roman"/>
                <w:sz w:val="24"/>
                <w:szCs w:val="24"/>
                <w:lang w:val="en-US"/>
              </w:rPr>
            </w:pPr>
            <w:r w:rsidRPr="00AA47B6">
              <w:rPr>
                <w:rFonts w:ascii="Times New Roman" w:hAnsi="Times New Roman" w:cs="Times New Roman"/>
                <w:sz w:val="24"/>
                <w:szCs w:val="24"/>
                <w:lang w:val="en-US"/>
              </w:rPr>
              <w:t>Environment</w:t>
            </w:r>
          </w:p>
          <w:p w:rsidR="006A6C6C" w:rsidRPr="00AA47B6"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11</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3C21F4EF" wp14:editId="7DBE45F8">
                  <wp:extent cx="962025" cy="723900"/>
                  <wp:effectExtent l="0" t="0" r="9525" b="0"/>
                  <wp:docPr id="23" name="Рисунок 23" descr="C:\Users\Саша\Downloads\Rautatieomenapuu_29_129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аша\Downloads\Rautatieomenapuu_29_1299_4.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E57924">
              <w:rPr>
                <w:rFonts w:ascii="Times New Roman" w:hAnsi="Times New Roman" w:cs="Times New Roman"/>
                <w:sz w:val="24"/>
                <w:szCs w:val="24"/>
                <w:lang w:val="en-US"/>
              </w:rPr>
              <w:t>Apples</w:t>
            </w:r>
          </w:p>
        </w:tc>
        <w:tc>
          <w:tcPr>
            <w:tcW w:w="1330" w:type="dxa"/>
          </w:tcPr>
          <w:p w:rsidR="006A6C6C" w:rsidRDefault="006A6C6C" w:rsidP="006A6C6C">
            <w:pPr>
              <w:rPr>
                <w:rFonts w:ascii="Times New Roman" w:hAnsi="Times New Roman" w:cs="Times New Roman"/>
                <w:sz w:val="24"/>
                <w:szCs w:val="24"/>
                <w:lang w:val="en-US"/>
              </w:rPr>
            </w:pPr>
            <w:r w:rsidRPr="00E57924">
              <w:rPr>
                <w:rFonts w:ascii="Times New Roman" w:hAnsi="Times New Roman" w:cs="Times New Roman"/>
                <w:sz w:val="24"/>
                <w:szCs w:val="24"/>
                <w:lang w:val="en-US"/>
              </w:rPr>
              <w:t xml:space="preserve">MMM </w:t>
            </w:r>
            <w:proofErr w:type="spellStart"/>
            <w:r w:rsidRPr="00E57924">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p>
        </w:tc>
      </w:tr>
      <w:tr w:rsidR="006A6C6C" w:rsidRPr="00D66DB6"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78F306F" wp14:editId="1B41D730">
                  <wp:extent cx="962025" cy="638175"/>
                  <wp:effectExtent l="0" t="0" r="9525" b="9525"/>
                  <wp:docPr id="24" name="Рисунок 24" descr="C:\Users\Саша\Downloads\Katri_Lehtola_KEKSI_UM_mokkeily-337_160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аша\Downloads\Katri_Lehtola_KEKSI_UM_mokkeily-337_1609_4.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E57924">
              <w:rPr>
                <w:rFonts w:ascii="Times New Roman" w:hAnsi="Times New Roman" w:cs="Times New Roman"/>
                <w:sz w:val="24"/>
                <w:szCs w:val="24"/>
                <w:lang w:val="en-US"/>
              </w:rPr>
              <w:t>Baking a bilberry pie</w:t>
            </w:r>
          </w:p>
        </w:tc>
        <w:tc>
          <w:tcPr>
            <w:tcW w:w="1330" w:type="dxa"/>
          </w:tcPr>
          <w:p w:rsidR="006A6C6C" w:rsidRDefault="006A6C6C" w:rsidP="006A6C6C">
            <w:pPr>
              <w:rPr>
                <w:rFonts w:ascii="Times New Roman" w:hAnsi="Times New Roman" w:cs="Times New Roman"/>
                <w:sz w:val="24"/>
                <w:szCs w:val="24"/>
                <w:lang w:val="en-US"/>
              </w:rPr>
            </w:pPr>
            <w:proofErr w:type="spellStart"/>
            <w:r w:rsidRPr="00E57924">
              <w:rPr>
                <w:rFonts w:ascii="Times New Roman" w:hAnsi="Times New Roman" w:cs="Times New Roman"/>
                <w:sz w:val="24"/>
                <w:szCs w:val="24"/>
                <w:lang w:val="en-US"/>
              </w:rPr>
              <w:t>Katri</w:t>
            </w:r>
            <w:proofErr w:type="spellEnd"/>
            <w:r w:rsidRPr="00E57924">
              <w:rPr>
                <w:rFonts w:ascii="Times New Roman" w:hAnsi="Times New Roman" w:cs="Times New Roman"/>
                <w:sz w:val="24"/>
                <w:szCs w:val="24"/>
                <w:lang w:val="en-US"/>
              </w:rPr>
              <w:t xml:space="preserve"> </w:t>
            </w:r>
            <w:proofErr w:type="spellStart"/>
            <w:r w:rsidRPr="00E57924">
              <w:rPr>
                <w:rFonts w:ascii="Times New Roman" w:hAnsi="Times New Roman" w:cs="Times New Roman"/>
                <w:sz w:val="24"/>
                <w:szCs w:val="24"/>
                <w:lang w:val="en-US"/>
              </w:rPr>
              <w:t>Lehtola</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E57924" w:rsidRDefault="006A6C6C" w:rsidP="006A6C6C">
            <w:pPr>
              <w:rPr>
                <w:rFonts w:ascii="Times New Roman" w:hAnsi="Times New Roman" w:cs="Times New Roman"/>
                <w:sz w:val="24"/>
                <w:szCs w:val="24"/>
                <w:lang w:val="en-US"/>
              </w:rPr>
            </w:pPr>
            <w:r w:rsidRPr="00E57924">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7E8FD24" wp14:editId="50442A77">
                  <wp:extent cx="962025" cy="723900"/>
                  <wp:effectExtent l="0" t="0" r="9525" b="0"/>
                  <wp:docPr id="25" name="Рисунок 25" descr="C:\Users\Саша\Downloads\IMG_0309_129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аша\Downloads\IMG_0309_1291_4.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E57924">
              <w:rPr>
                <w:rFonts w:ascii="Times New Roman" w:hAnsi="Times New Roman" w:cs="Times New Roman"/>
                <w:sz w:val="24"/>
                <w:szCs w:val="24"/>
                <w:lang w:val="en-US"/>
              </w:rPr>
              <w:t>Bilberries</w:t>
            </w:r>
          </w:p>
        </w:tc>
        <w:tc>
          <w:tcPr>
            <w:tcW w:w="1330" w:type="dxa"/>
          </w:tcPr>
          <w:p w:rsidR="006A6C6C" w:rsidRDefault="006A6C6C" w:rsidP="006A6C6C">
            <w:pPr>
              <w:rPr>
                <w:rFonts w:ascii="Times New Roman" w:hAnsi="Times New Roman" w:cs="Times New Roman"/>
                <w:sz w:val="24"/>
                <w:szCs w:val="24"/>
                <w:lang w:val="en-US"/>
              </w:rPr>
            </w:pPr>
            <w:r w:rsidRPr="00E57924">
              <w:rPr>
                <w:rFonts w:ascii="Times New Roman" w:hAnsi="Times New Roman" w:cs="Times New Roman"/>
                <w:sz w:val="24"/>
                <w:szCs w:val="24"/>
                <w:lang w:val="en-US"/>
              </w:rPr>
              <w:t xml:space="preserve">MMM </w:t>
            </w:r>
            <w:proofErr w:type="spellStart"/>
            <w:r w:rsidRPr="00E57924">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621DEFA5" wp14:editId="317F73AB">
                  <wp:extent cx="962025" cy="723900"/>
                  <wp:effectExtent l="0" t="0" r="9525" b="0"/>
                  <wp:docPr id="26" name="Рисунок 26" descr="C:\Users\Саша\Downloads\mustaherukat_orimattila06_SS_129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аша\Downloads\mustaherukat_orimattila06_SS_1296_4.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E57924">
              <w:rPr>
                <w:rFonts w:ascii="Times New Roman" w:hAnsi="Times New Roman" w:cs="Times New Roman"/>
                <w:sz w:val="24"/>
                <w:szCs w:val="24"/>
                <w:lang w:val="en-US"/>
              </w:rPr>
              <w:t>Blackcurrant</w:t>
            </w:r>
          </w:p>
        </w:tc>
        <w:tc>
          <w:tcPr>
            <w:tcW w:w="1330" w:type="dxa"/>
          </w:tcPr>
          <w:p w:rsidR="006A6C6C" w:rsidRDefault="006A6C6C" w:rsidP="006A6C6C">
            <w:pPr>
              <w:rPr>
                <w:rFonts w:ascii="Times New Roman" w:hAnsi="Times New Roman" w:cs="Times New Roman"/>
                <w:sz w:val="24"/>
                <w:szCs w:val="24"/>
                <w:lang w:val="en-US"/>
              </w:rPr>
            </w:pPr>
            <w:r w:rsidRPr="00E57924">
              <w:rPr>
                <w:rFonts w:ascii="Times New Roman" w:hAnsi="Times New Roman" w:cs="Times New Roman"/>
                <w:sz w:val="24"/>
                <w:szCs w:val="24"/>
                <w:lang w:val="en-US"/>
              </w:rPr>
              <w:t xml:space="preserve">MMM </w:t>
            </w:r>
            <w:proofErr w:type="spellStart"/>
            <w:r w:rsidRPr="00E57924">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1854217" wp14:editId="70450D19">
                  <wp:extent cx="914400" cy="1219200"/>
                  <wp:effectExtent l="0" t="0" r="0" b="0"/>
                  <wp:docPr id="27" name="Рисунок 27" descr="C:\Users\Саша\Downloads\Supperi_UM_Pientaloalue_221_286_9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аша\Downloads\Supperi_UM_Pientaloalue_221_286_912_4.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E57924">
              <w:rPr>
                <w:rFonts w:ascii="Times New Roman" w:hAnsi="Times New Roman" w:cs="Times New Roman"/>
                <w:sz w:val="24"/>
                <w:szCs w:val="24"/>
                <w:lang w:val="en-US"/>
              </w:rPr>
              <w:t>Building a new suburb</w:t>
            </w:r>
          </w:p>
        </w:tc>
        <w:tc>
          <w:tcPr>
            <w:tcW w:w="1330" w:type="dxa"/>
          </w:tcPr>
          <w:p w:rsidR="006A6C6C" w:rsidRDefault="006A6C6C" w:rsidP="006A6C6C">
            <w:pPr>
              <w:rPr>
                <w:rFonts w:ascii="Times New Roman" w:hAnsi="Times New Roman" w:cs="Times New Roman"/>
                <w:sz w:val="24"/>
                <w:szCs w:val="24"/>
                <w:lang w:val="en-US"/>
              </w:rPr>
            </w:pPr>
            <w:proofErr w:type="spellStart"/>
            <w:r w:rsidRPr="00E57924">
              <w:rPr>
                <w:rFonts w:ascii="Times New Roman" w:hAnsi="Times New Roman" w:cs="Times New Roman"/>
                <w:sz w:val="24"/>
                <w:szCs w:val="24"/>
                <w:lang w:val="en-US"/>
              </w:rPr>
              <w:t>Riitta</w:t>
            </w:r>
            <w:proofErr w:type="spellEnd"/>
            <w:r w:rsidRPr="00E57924">
              <w:rPr>
                <w:rFonts w:ascii="Times New Roman" w:hAnsi="Times New Roman" w:cs="Times New Roman"/>
                <w:sz w:val="24"/>
                <w:szCs w:val="24"/>
                <w:lang w:val="en-US"/>
              </w:rPr>
              <w:t xml:space="preserve"> </w:t>
            </w:r>
            <w:proofErr w:type="spellStart"/>
            <w:r w:rsidRPr="00E57924">
              <w:rPr>
                <w:rFonts w:ascii="Times New Roman" w:hAnsi="Times New Roman" w:cs="Times New Roman"/>
                <w:sz w:val="24"/>
                <w:szCs w:val="24"/>
                <w:lang w:val="en-US"/>
              </w:rPr>
              <w:t>Supperi</w:t>
            </w:r>
            <w:proofErr w:type="spellEnd"/>
            <w:r w:rsidRPr="00E57924">
              <w:rPr>
                <w:rFonts w:ascii="Times New Roman" w:hAnsi="Times New Roman" w:cs="Times New Roman"/>
                <w:sz w:val="24"/>
                <w:szCs w:val="24"/>
                <w:lang w:val="en-US"/>
              </w:rPr>
              <w:t>/</w:t>
            </w:r>
            <w:proofErr w:type="spellStart"/>
            <w:r w:rsidRPr="00E57924">
              <w:rPr>
                <w:rFonts w:ascii="Times New Roman" w:hAnsi="Times New Roman" w:cs="Times New Roman"/>
                <w:sz w:val="24"/>
                <w:szCs w:val="24"/>
                <w:lang w:val="en-US"/>
              </w:rPr>
              <w:t>Keksi</w:t>
            </w:r>
            <w:proofErr w:type="spellEnd"/>
            <w:r w:rsidRPr="00E57924">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City</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r>
              <w:rPr>
                <w:rFonts w:ascii="Times New Roman" w:hAnsi="Times New Roman" w:cs="Times New Roman"/>
                <w:sz w:val="24"/>
                <w:szCs w:val="24"/>
                <w:lang w:val="en-US"/>
              </w:rPr>
              <w:t>Quality of life</w:t>
            </w:r>
          </w:p>
          <w:p w:rsidR="006A6C6C" w:rsidRPr="003B2C9F"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Society</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4146063" wp14:editId="3CC26EFC">
                  <wp:extent cx="1219200" cy="814325"/>
                  <wp:effectExtent l="0" t="0" r="0" b="5080"/>
                  <wp:docPr id="13" name="Рисунок 13" descr="C:\Users\Саша\Downloads\Camping in Nuuksio-1_12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ша\Downloads\Camping in Nuuksio-1_1207_4.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38490" cy="827209"/>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Camping in Nuuksio-1</w:t>
            </w:r>
          </w:p>
        </w:tc>
        <w:tc>
          <w:tcPr>
            <w:tcW w:w="1330" w:type="dxa"/>
          </w:tcPr>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Sakari</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Camping</w:t>
            </w:r>
          </w:p>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Nuuksio</w:t>
            </w:r>
            <w:proofErr w:type="spellEnd"/>
          </w:p>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T</w:t>
            </w:r>
            <w:r w:rsidRPr="00B507C6">
              <w:rPr>
                <w:rFonts w:ascii="Times New Roman" w:hAnsi="Times New Roman" w:cs="Times New Roman"/>
                <w:sz w:val="24"/>
                <w:szCs w:val="24"/>
                <w:lang w:val="en-US"/>
              </w:rPr>
              <w:t>echnology</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A289C28" wp14:editId="52FB5F81">
                  <wp:extent cx="962025" cy="638175"/>
                  <wp:effectExtent l="0" t="0" r="9525" b="9525"/>
                  <wp:docPr id="14" name="Рисунок 14" descr="C:\Users\Саша\Downloads\Camping in Nuuksio-2_120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ша\Downloads\Camping in Nuuksio-2_1208_4.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Camping in Nuuksio-2</w:t>
            </w:r>
          </w:p>
        </w:tc>
        <w:tc>
          <w:tcPr>
            <w:tcW w:w="1330" w:type="dxa"/>
          </w:tcPr>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Sakari</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Camping</w:t>
            </w:r>
          </w:p>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Nuuksio</w:t>
            </w:r>
            <w:proofErr w:type="spellEnd"/>
          </w:p>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T</w:t>
            </w:r>
            <w:r w:rsidRPr="00B507C6">
              <w:rPr>
                <w:rFonts w:ascii="Times New Roman" w:hAnsi="Times New Roman" w:cs="Times New Roman"/>
                <w:sz w:val="24"/>
                <w:szCs w:val="24"/>
                <w:lang w:val="en-US"/>
              </w:rPr>
              <w:t>echnology</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08BC1D1" wp14:editId="5C971C42">
                  <wp:extent cx="962025" cy="638175"/>
                  <wp:effectExtent l="0" t="0" r="9525" b="9525"/>
                  <wp:docPr id="15" name="Рисунок 15" descr="C:\Users\Саша\Downloads\Camping in Nuuksio-3_120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ша\Downloads\Camping in Nuuksio-3_1209_4.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Camping in Nuuksio-3</w:t>
            </w:r>
          </w:p>
        </w:tc>
        <w:tc>
          <w:tcPr>
            <w:tcW w:w="1330" w:type="dxa"/>
          </w:tcPr>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Sakari</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Camping</w:t>
            </w:r>
          </w:p>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Nuuksio</w:t>
            </w:r>
            <w:proofErr w:type="spellEnd"/>
          </w:p>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T</w:t>
            </w:r>
            <w:r w:rsidRPr="00B507C6">
              <w:rPr>
                <w:rFonts w:ascii="Times New Roman" w:hAnsi="Times New Roman" w:cs="Times New Roman"/>
                <w:sz w:val="24"/>
                <w:szCs w:val="24"/>
                <w:lang w:val="en-US"/>
              </w:rPr>
              <w:t>echnology</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14</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C23E5B2" wp14:editId="782FAFB5">
                  <wp:extent cx="962025" cy="638175"/>
                  <wp:effectExtent l="0" t="0" r="9525" b="9525"/>
                  <wp:docPr id="16" name="Рисунок 16" descr="C:\Users\Саша\Downloads\Clean air_135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ша\Downloads\Clean air_1355_4.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Clean air</w:t>
            </w:r>
          </w:p>
        </w:tc>
        <w:tc>
          <w:tcPr>
            <w:tcW w:w="1330" w:type="dxa"/>
          </w:tcPr>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Jukka</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Rapo</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Keksi</w:t>
            </w:r>
            <w:proofErr w:type="spellEnd"/>
            <w:r w:rsidRPr="00B507C6">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874AEFC" wp14:editId="0F69D9AF">
                  <wp:extent cx="962025" cy="638175"/>
                  <wp:effectExtent l="0" t="0" r="9525" b="9525"/>
                  <wp:docPr id="17" name="Рисунок 17" descr="C:\Users\Саша\Downloads\Clean air in Helsinki_135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аша\Downloads\Clean air in Helsinki_1352_4.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Clean air in Helsinki</w:t>
            </w:r>
          </w:p>
        </w:tc>
        <w:tc>
          <w:tcPr>
            <w:tcW w:w="1330" w:type="dxa"/>
          </w:tcPr>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Jukka</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Rapo</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Keksi</w:t>
            </w:r>
            <w:proofErr w:type="spellEnd"/>
            <w:r w:rsidRPr="00B507C6">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6AD0C3C5" wp14:editId="65F35B6B">
                  <wp:extent cx="809625" cy="1219200"/>
                  <wp:effectExtent l="0" t="0" r="9525" b="0"/>
                  <wp:docPr id="18" name="Рисунок 18" descr="C:\Users\Саша\Downloads\Clean air in Helsinki2_135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аша\Downloads\Clean air in Helsinki2_1353_4.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Clean air in Helsinki</w:t>
            </w:r>
            <w:r>
              <w:rPr>
                <w:rFonts w:ascii="Times New Roman" w:hAnsi="Times New Roman" w:cs="Times New Roman"/>
                <w:sz w:val="24"/>
                <w:szCs w:val="24"/>
                <w:lang w:val="en-US"/>
              </w:rPr>
              <w:t>-2</w:t>
            </w:r>
          </w:p>
        </w:tc>
        <w:tc>
          <w:tcPr>
            <w:tcW w:w="1330" w:type="dxa"/>
          </w:tcPr>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Jukka</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Rapo</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Keksi</w:t>
            </w:r>
            <w:proofErr w:type="spellEnd"/>
            <w:r w:rsidRPr="00B507C6">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40705A4" wp14:editId="5C704263">
                  <wp:extent cx="552450" cy="828675"/>
                  <wp:effectExtent l="0" t="0" r="0" b="9525"/>
                  <wp:docPr id="19" name="Рисунок 19" descr="C:\Users\Саша\Downloads\Clean air in Helsinki3_135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аша\Downloads\Clean air in Helsinki3_1354_4.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Clean air in Helsinki</w:t>
            </w:r>
            <w:r>
              <w:rPr>
                <w:rFonts w:ascii="Times New Roman" w:hAnsi="Times New Roman" w:cs="Times New Roman"/>
                <w:sz w:val="24"/>
                <w:szCs w:val="24"/>
                <w:lang w:val="en-US"/>
              </w:rPr>
              <w:t>-3</w:t>
            </w:r>
          </w:p>
        </w:tc>
        <w:tc>
          <w:tcPr>
            <w:tcW w:w="1330" w:type="dxa"/>
          </w:tcPr>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Jukka</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Rapo</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Keksi</w:t>
            </w:r>
            <w:proofErr w:type="spellEnd"/>
            <w:r w:rsidRPr="00B507C6">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9AFB9B0" wp14:editId="45737A17">
                  <wp:extent cx="552450" cy="828675"/>
                  <wp:effectExtent l="0" t="0" r="0" b="9525"/>
                  <wp:docPr id="20" name="Рисунок 20" descr="C:\Users\Саша\Downloads\Clean air2_135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аша\Downloads\Clean air2_1356_4.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Clean air2</w:t>
            </w:r>
          </w:p>
        </w:tc>
        <w:tc>
          <w:tcPr>
            <w:tcW w:w="1330" w:type="dxa"/>
          </w:tcPr>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Jukka</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Rapo</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Keksi</w:t>
            </w:r>
            <w:proofErr w:type="spellEnd"/>
            <w:r w:rsidRPr="00B507C6">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tc>
      </w:tr>
      <w:tr w:rsidR="006A6C6C" w:rsidRPr="00D66DB6"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A1FA66F" wp14:editId="2B40E79D">
                  <wp:extent cx="914400" cy="1219200"/>
                  <wp:effectExtent l="0" t="0" r="0" b="0"/>
                  <wp:docPr id="21" name="Рисунок 21" descr="C:\Users\Саша\Downloads\Supperi_UM_Metsa_076_274_9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аша\Downloads\Supperi_UM_Metsa_076_274_913_4.jp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B507C6">
              <w:rPr>
                <w:rFonts w:ascii="Times New Roman" w:hAnsi="Times New Roman" w:cs="Times New Roman"/>
                <w:sz w:val="24"/>
                <w:szCs w:val="24"/>
                <w:lang w:val="en-US"/>
              </w:rPr>
              <w:t>Compass</w:t>
            </w:r>
          </w:p>
        </w:tc>
        <w:tc>
          <w:tcPr>
            <w:tcW w:w="1330" w:type="dxa"/>
          </w:tcPr>
          <w:p w:rsidR="006A6C6C" w:rsidRDefault="006A6C6C" w:rsidP="006A6C6C">
            <w:pPr>
              <w:rPr>
                <w:rFonts w:ascii="Times New Roman" w:hAnsi="Times New Roman" w:cs="Times New Roman"/>
                <w:sz w:val="24"/>
                <w:szCs w:val="24"/>
                <w:lang w:val="en-US"/>
              </w:rPr>
            </w:pPr>
            <w:proofErr w:type="spellStart"/>
            <w:r w:rsidRPr="00B507C6">
              <w:rPr>
                <w:rFonts w:ascii="Times New Roman" w:hAnsi="Times New Roman" w:cs="Times New Roman"/>
                <w:sz w:val="24"/>
                <w:szCs w:val="24"/>
                <w:lang w:val="en-US"/>
              </w:rPr>
              <w:t>Riitta</w:t>
            </w:r>
            <w:proofErr w:type="spellEnd"/>
            <w:r w:rsidRPr="00B507C6">
              <w:rPr>
                <w:rFonts w:ascii="Times New Roman" w:hAnsi="Times New Roman" w:cs="Times New Roman"/>
                <w:sz w:val="24"/>
                <w:szCs w:val="24"/>
                <w:lang w:val="en-US"/>
              </w:rPr>
              <w:t xml:space="preserve"> </w:t>
            </w:r>
            <w:proofErr w:type="spellStart"/>
            <w:r w:rsidRPr="00B507C6">
              <w:rPr>
                <w:rFonts w:ascii="Times New Roman" w:hAnsi="Times New Roman" w:cs="Times New Roman"/>
                <w:sz w:val="24"/>
                <w:szCs w:val="24"/>
                <w:lang w:val="en-US"/>
              </w:rPr>
              <w:t>Supperi</w:t>
            </w:r>
            <w:proofErr w:type="spellEnd"/>
            <w:r w:rsidRPr="00B507C6">
              <w:rPr>
                <w:rFonts w:ascii="Times New Roman" w:hAnsi="Times New Roman" w:cs="Times New Roman"/>
                <w:sz w:val="24"/>
                <w:szCs w:val="24"/>
                <w:lang w:val="en-US"/>
              </w:rPr>
              <w:t>/</w:t>
            </w:r>
            <w:proofErr w:type="spellStart"/>
            <w:r w:rsidRPr="00B507C6">
              <w:rPr>
                <w:rFonts w:ascii="Times New Roman" w:hAnsi="Times New Roman" w:cs="Times New Roman"/>
                <w:sz w:val="24"/>
                <w:szCs w:val="24"/>
                <w:lang w:val="en-US"/>
              </w:rPr>
              <w:t>Keksi</w:t>
            </w:r>
            <w:proofErr w:type="spellEnd"/>
            <w:r w:rsidRPr="00B507C6">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tc>
        <w:tc>
          <w:tcPr>
            <w:tcW w:w="1388" w:type="dxa"/>
          </w:tcPr>
          <w:p w:rsidR="006A6C6C" w:rsidRPr="00E57924" w:rsidRDefault="006A6C6C" w:rsidP="006A6C6C">
            <w:pPr>
              <w:rPr>
                <w:rFonts w:ascii="Times New Roman" w:hAnsi="Times New Roman" w:cs="Times New Roman"/>
                <w:b/>
                <w:sz w:val="24"/>
                <w:szCs w:val="24"/>
                <w:lang w:val="en-US"/>
              </w:rPr>
            </w:pPr>
            <w:r w:rsidRPr="00E57924">
              <w:rPr>
                <w:rFonts w:ascii="Times New Roman" w:hAnsi="Times New Roman" w:cs="Times New Roman"/>
                <w:b/>
                <w:sz w:val="24"/>
                <w:szCs w:val="24"/>
                <w:lang w:val="en-US"/>
              </w:rPr>
              <w:t>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Design</w:t>
            </w:r>
          </w:p>
          <w:p w:rsidR="006A6C6C" w:rsidRPr="00E57924" w:rsidRDefault="006A6C6C" w:rsidP="006A6C6C">
            <w:pPr>
              <w:rPr>
                <w:rFonts w:ascii="Times New Roman" w:hAnsi="Times New Roman" w:cs="Times New Roman"/>
                <w:b/>
                <w:sz w:val="24"/>
                <w:szCs w:val="24"/>
                <w:lang w:val="en-US"/>
              </w:rPr>
            </w:pPr>
            <w:r w:rsidRPr="00E57924">
              <w:rPr>
                <w:rFonts w:ascii="Times New Roman" w:hAnsi="Times New Roman" w:cs="Times New Roman"/>
                <w:b/>
                <w:sz w:val="24"/>
                <w:szCs w:val="24"/>
                <w:lang w:val="en-US"/>
              </w:rPr>
              <w:t>Business and economy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Knowledge</w:t>
            </w:r>
          </w:p>
          <w:p w:rsidR="006A6C6C" w:rsidRPr="00E57924" w:rsidRDefault="006A6C6C" w:rsidP="006A6C6C">
            <w:pPr>
              <w:rPr>
                <w:rFonts w:ascii="Times New Roman" w:hAnsi="Times New Roman" w:cs="Times New Roman"/>
                <w:b/>
                <w:sz w:val="24"/>
                <w:szCs w:val="24"/>
                <w:lang w:val="en-US"/>
              </w:rPr>
            </w:pPr>
            <w:r w:rsidRPr="00E57924">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4022C1A" wp14:editId="1262D8E2">
                  <wp:extent cx="962025" cy="542925"/>
                  <wp:effectExtent l="0" t="0" r="9525" b="9525"/>
                  <wp:docPr id="22" name="Рисунок 22" descr="C:\Users\Саша\Downloads\Supperi_UM_Virrat_585_335_91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аша\Downloads\Supperi_UM_Virrat_585_335_914_4.jp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E57924">
              <w:rPr>
                <w:rFonts w:ascii="Times New Roman" w:hAnsi="Times New Roman" w:cs="Times New Roman"/>
                <w:sz w:val="24"/>
                <w:szCs w:val="24"/>
                <w:lang w:val="en-US"/>
              </w:rPr>
              <w:t>Cow and organic milk</w:t>
            </w:r>
          </w:p>
        </w:tc>
        <w:tc>
          <w:tcPr>
            <w:tcW w:w="1330" w:type="dxa"/>
          </w:tcPr>
          <w:p w:rsidR="006A6C6C" w:rsidRDefault="006A6C6C" w:rsidP="006A6C6C">
            <w:pPr>
              <w:rPr>
                <w:rFonts w:ascii="Times New Roman" w:hAnsi="Times New Roman" w:cs="Times New Roman"/>
                <w:sz w:val="24"/>
                <w:szCs w:val="24"/>
                <w:lang w:val="en-US"/>
              </w:rPr>
            </w:pPr>
            <w:proofErr w:type="spellStart"/>
            <w:r w:rsidRPr="00E57924">
              <w:rPr>
                <w:rFonts w:ascii="Times New Roman" w:hAnsi="Times New Roman" w:cs="Times New Roman"/>
                <w:sz w:val="24"/>
                <w:szCs w:val="24"/>
                <w:lang w:val="en-US"/>
              </w:rPr>
              <w:t>Riitta</w:t>
            </w:r>
            <w:proofErr w:type="spellEnd"/>
            <w:r w:rsidRPr="00E57924">
              <w:rPr>
                <w:rFonts w:ascii="Times New Roman" w:hAnsi="Times New Roman" w:cs="Times New Roman"/>
                <w:sz w:val="24"/>
                <w:szCs w:val="24"/>
                <w:lang w:val="en-US"/>
              </w:rPr>
              <w:t xml:space="preserve"> </w:t>
            </w:r>
            <w:proofErr w:type="spellStart"/>
            <w:r w:rsidRPr="00E57924">
              <w:rPr>
                <w:rFonts w:ascii="Times New Roman" w:hAnsi="Times New Roman" w:cs="Times New Roman"/>
                <w:sz w:val="24"/>
                <w:szCs w:val="24"/>
                <w:lang w:val="en-US"/>
              </w:rPr>
              <w:t>Supperi</w:t>
            </w:r>
            <w:proofErr w:type="spellEnd"/>
            <w:r w:rsidRPr="00E57924">
              <w:rPr>
                <w:rFonts w:ascii="Times New Roman" w:hAnsi="Times New Roman" w:cs="Times New Roman"/>
                <w:sz w:val="24"/>
                <w:szCs w:val="24"/>
                <w:lang w:val="en-US"/>
              </w:rPr>
              <w:t>/</w:t>
            </w:r>
            <w:proofErr w:type="spellStart"/>
            <w:r w:rsidRPr="00E57924">
              <w:rPr>
                <w:rFonts w:ascii="Times New Roman" w:hAnsi="Times New Roman" w:cs="Times New Roman"/>
                <w:sz w:val="24"/>
                <w:szCs w:val="24"/>
                <w:lang w:val="en-US"/>
              </w:rPr>
              <w:t>Keksi</w:t>
            </w:r>
            <w:proofErr w:type="spellEnd"/>
            <w:r w:rsidRPr="00E57924">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Default="006A6C6C" w:rsidP="006A6C6C">
            <w:pPr>
              <w:rPr>
                <w:rFonts w:ascii="Times New Roman" w:hAnsi="Times New Roman" w:cs="Times New Roman"/>
                <w:sz w:val="24"/>
                <w:szCs w:val="24"/>
                <w:lang w:val="en-US"/>
              </w:rPr>
            </w:pPr>
          </w:p>
        </w:tc>
        <w:tc>
          <w:tcPr>
            <w:tcW w:w="1388" w:type="dxa"/>
          </w:tcPr>
          <w:p w:rsidR="006A6C6C" w:rsidRPr="00E57924" w:rsidRDefault="006A6C6C" w:rsidP="006A6C6C">
            <w:pPr>
              <w:rPr>
                <w:rFonts w:ascii="Times New Roman" w:hAnsi="Times New Roman" w:cs="Times New Roman"/>
                <w:b/>
                <w:sz w:val="24"/>
                <w:szCs w:val="24"/>
                <w:lang w:val="en-US"/>
              </w:rPr>
            </w:pPr>
            <w:r w:rsidRPr="00E57924">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Organic</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5271E41" wp14:editId="78C0A0BE">
                  <wp:extent cx="809625" cy="1219200"/>
                  <wp:effectExtent l="0" t="0" r="9525" b="0"/>
                  <wp:docPr id="28" name="Рисунок 28" descr="C:\Users\Саша\Downloads\Energy-efficient building_138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аша\Downloads\Energy-efficient building_1386_4.jpg"/>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Energy-efficient building</w:t>
            </w:r>
          </w:p>
        </w:tc>
        <w:tc>
          <w:tcPr>
            <w:tcW w:w="1330" w:type="dxa"/>
          </w:tcPr>
          <w:p w:rsidR="006A6C6C" w:rsidRDefault="006A6C6C" w:rsidP="006A6C6C">
            <w:pPr>
              <w:rPr>
                <w:rFonts w:ascii="Times New Roman" w:hAnsi="Times New Roman" w:cs="Times New Roman"/>
                <w:sz w:val="24"/>
                <w:szCs w:val="24"/>
                <w:lang w:val="en-US"/>
              </w:rPr>
            </w:pPr>
            <w:proofErr w:type="spellStart"/>
            <w:r w:rsidRPr="003B2C9F">
              <w:rPr>
                <w:rFonts w:ascii="Times New Roman" w:hAnsi="Times New Roman" w:cs="Times New Roman"/>
                <w:sz w:val="24"/>
                <w:szCs w:val="24"/>
                <w:lang w:val="en-US"/>
              </w:rPr>
              <w:t>Jukka</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Rapo</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Keksi</w:t>
            </w:r>
            <w:proofErr w:type="spellEnd"/>
            <w:r w:rsidRPr="003B2C9F">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Business and economy</w:t>
            </w:r>
          </w:p>
          <w:p w:rsidR="006A6C6C" w:rsidRPr="003B2C9F"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Knowledge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Pr="003B2C9F"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0E3800E" wp14:editId="02B44346">
                  <wp:extent cx="962025" cy="638175"/>
                  <wp:effectExtent l="0" t="0" r="9525" b="9525"/>
                  <wp:docPr id="29" name="Рисунок 29" descr="C:\Users\Саша\Downloads\Energy-efficient building 10_138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аша\Downloads\Energy-efficient building 10_1389_4.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Energy-efficient building 10</w:t>
            </w:r>
          </w:p>
        </w:tc>
        <w:tc>
          <w:tcPr>
            <w:tcW w:w="1330" w:type="dxa"/>
          </w:tcPr>
          <w:p w:rsidR="006A6C6C" w:rsidRDefault="006A6C6C" w:rsidP="006A6C6C">
            <w:pPr>
              <w:rPr>
                <w:rFonts w:ascii="Times New Roman" w:hAnsi="Times New Roman" w:cs="Times New Roman"/>
                <w:sz w:val="24"/>
                <w:szCs w:val="24"/>
                <w:lang w:val="en-US"/>
              </w:rPr>
            </w:pPr>
            <w:proofErr w:type="spellStart"/>
            <w:r w:rsidRPr="003B2C9F">
              <w:rPr>
                <w:rFonts w:ascii="Times New Roman" w:hAnsi="Times New Roman" w:cs="Times New Roman"/>
                <w:sz w:val="24"/>
                <w:szCs w:val="24"/>
                <w:lang w:val="en-US"/>
              </w:rPr>
              <w:t>Jukka</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Rapo</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Keksi</w:t>
            </w:r>
            <w:proofErr w:type="spellEnd"/>
            <w:r w:rsidRPr="003B2C9F">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Business and economy</w:t>
            </w:r>
          </w:p>
          <w:p w:rsidR="006A6C6C" w:rsidRPr="003B2C9F"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Knowledge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Pr="003B2C9F"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8859205" wp14:editId="173FAF80">
                  <wp:extent cx="809625" cy="1219200"/>
                  <wp:effectExtent l="0" t="0" r="9525" b="0"/>
                  <wp:docPr id="30" name="Рисунок 30" descr="C:\Users\Саша\Downloads\Energy-efficient building 2_138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аша\Downloads\Energy-efficient building 2_1380_4.jp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Energy-efficient building 2</w:t>
            </w:r>
          </w:p>
        </w:tc>
        <w:tc>
          <w:tcPr>
            <w:tcW w:w="1330" w:type="dxa"/>
          </w:tcPr>
          <w:p w:rsidR="006A6C6C"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sz w:val="24"/>
                <w:szCs w:val="24"/>
                <w:lang w:val="en-US"/>
              </w:rPr>
            </w:pP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13C7847" wp14:editId="07DEE6CE">
                  <wp:extent cx="962025" cy="647700"/>
                  <wp:effectExtent l="0" t="0" r="9525" b="0"/>
                  <wp:docPr id="31" name="Рисунок 31" descr="C:\Users\Саша\Downloads\Energy-efficient building 3_138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аша\Downloads\Energy-efficient building 3_1387_4.jp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62025" cy="6477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Energy-efficient building 3</w:t>
            </w:r>
          </w:p>
        </w:tc>
        <w:tc>
          <w:tcPr>
            <w:tcW w:w="1330" w:type="dxa"/>
          </w:tcPr>
          <w:p w:rsidR="006A6C6C" w:rsidRDefault="006A6C6C" w:rsidP="006A6C6C">
            <w:pPr>
              <w:rPr>
                <w:rFonts w:ascii="Times New Roman" w:hAnsi="Times New Roman" w:cs="Times New Roman"/>
                <w:sz w:val="24"/>
                <w:szCs w:val="24"/>
                <w:lang w:val="en-US"/>
              </w:rPr>
            </w:pPr>
            <w:proofErr w:type="spellStart"/>
            <w:r w:rsidRPr="003B2C9F">
              <w:rPr>
                <w:rFonts w:ascii="Times New Roman" w:hAnsi="Times New Roman" w:cs="Times New Roman"/>
                <w:sz w:val="24"/>
                <w:szCs w:val="24"/>
                <w:lang w:val="en-US"/>
              </w:rPr>
              <w:t>Jukka</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Rapo</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Keksi</w:t>
            </w:r>
            <w:proofErr w:type="spellEnd"/>
            <w:r w:rsidRPr="003B2C9F">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Business and economy</w:t>
            </w:r>
          </w:p>
          <w:p w:rsidR="006A6C6C" w:rsidRPr="003B2C9F"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Knowledge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Pr="003B2C9F"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D492A5B" wp14:editId="4AEAA8E8">
                  <wp:extent cx="958596" cy="647700"/>
                  <wp:effectExtent l="0" t="0" r="0" b="0"/>
                  <wp:docPr id="32" name="Рисунок 32" descr="C:\Users\Саша\Downloads\Energy-efficient building 4_138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аша\Downloads\Energy-efficient building 4_1381_4.jp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61599" cy="649729"/>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Energy-efficient building 4</w:t>
            </w:r>
          </w:p>
        </w:tc>
        <w:tc>
          <w:tcPr>
            <w:tcW w:w="1330" w:type="dxa"/>
          </w:tcPr>
          <w:p w:rsidR="006A6C6C" w:rsidRDefault="006A6C6C" w:rsidP="006A6C6C">
            <w:pPr>
              <w:rPr>
                <w:rFonts w:ascii="Times New Roman" w:hAnsi="Times New Roman" w:cs="Times New Roman"/>
                <w:sz w:val="24"/>
                <w:szCs w:val="24"/>
                <w:lang w:val="en-US"/>
              </w:rPr>
            </w:pPr>
            <w:proofErr w:type="spellStart"/>
            <w:r w:rsidRPr="003B2C9F">
              <w:rPr>
                <w:rFonts w:ascii="Times New Roman" w:hAnsi="Times New Roman" w:cs="Times New Roman"/>
                <w:sz w:val="24"/>
                <w:szCs w:val="24"/>
                <w:lang w:val="en-US"/>
              </w:rPr>
              <w:t>Jukka</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Rapo</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Keksi</w:t>
            </w:r>
            <w:proofErr w:type="spellEnd"/>
            <w:r w:rsidRPr="003B2C9F">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Business and economy</w:t>
            </w:r>
          </w:p>
          <w:p w:rsidR="006A6C6C" w:rsidRPr="003B2C9F"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Knowledge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75EA52F" wp14:editId="74F3D696">
                  <wp:extent cx="962025" cy="638175"/>
                  <wp:effectExtent l="0" t="0" r="9525" b="9525"/>
                  <wp:docPr id="33" name="Рисунок 33" descr="C:\Users\Саша\Downloads\Energy-efficient building 5_138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аша\Downloads\Energy-efficient building 5_1382_4.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Energy-efficient building 5</w:t>
            </w:r>
          </w:p>
        </w:tc>
        <w:tc>
          <w:tcPr>
            <w:tcW w:w="1330" w:type="dxa"/>
          </w:tcPr>
          <w:p w:rsidR="006A6C6C" w:rsidRDefault="006A6C6C" w:rsidP="006A6C6C">
            <w:pPr>
              <w:rPr>
                <w:rFonts w:ascii="Times New Roman" w:hAnsi="Times New Roman" w:cs="Times New Roman"/>
                <w:sz w:val="24"/>
                <w:szCs w:val="24"/>
                <w:lang w:val="en-US"/>
              </w:rPr>
            </w:pPr>
            <w:proofErr w:type="spellStart"/>
            <w:r w:rsidRPr="003B2C9F">
              <w:rPr>
                <w:rFonts w:ascii="Times New Roman" w:hAnsi="Times New Roman" w:cs="Times New Roman"/>
                <w:sz w:val="24"/>
                <w:szCs w:val="24"/>
                <w:lang w:val="en-US"/>
              </w:rPr>
              <w:t>Jukka</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Rapo</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Keksi</w:t>
            </w:r>
            <w:proofErr w:type="spellEnd"/>
            <w:r w:rsidRPr="003B2C9F">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Business and economy</w:t>
            </w:r>
          </w:p>
          <w:p w:rsidR="006A6C6C" w:rsidRPr="003B2C9F"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Knowledge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97C2284" wp14:editId="3A44FCB1">
                  <wp:extent cx="962025" cy="638175"/>
                  <wp:effectExtent l="0" t="0" r="9525" b="9525"/>
                  <wp:docPr id="34" name="Рисунок 34" descr="C:\Users\Саша\Downloads\Energy-efficient building 6_138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аша\Downloads\Energy-efficient building 6_1383_4.jp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Energy-efficient building 6</w:t>
            </w:r>
          </w:p>
        </w:tc>
        <w:tc>
          <w:tcPr>
            <w:tcW w:w="1330" w:type="dxa"/>
          </w:tcPr>
          <w:p w:rsidR="006A6C6C" w:rsidRDefault="006A6C6C" w:rsidP="006A6C6C">
            <w:pPr>
              <w:rPr>
                <w:rFonts w:ascii="Times New Roman" w:hAnsi="Times New Roman" w:cs="Times New Roman"/>
                <w:sz w:val="24"/>
                <w:szCs w:val="24"/>
                <w:lang w:val="en-US"/>
              </w:rPr>
            </w:pPr>
            <w:proofErr w:type="spellStart"/>
            <w:r w:rsidRPr="003B2C9F">
              <w:rPr>
                <w:rFonts w:ascii="Times New Roman" w:hAnsi="Times New Roman" w:cs="Times New Roman"/>
                <w:sz w:val="24"/>
                <w:szCs w:val="24"/>
                <w:lang w:val="en-US"/>
              </w:rPr>
              <w:t>Jukka</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Rapo</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Keksi</w:t>
            </w:r>
            <w:proofErr w:type="spellEnd"/>
            <w:r w:rsidRPr="003B2C9F">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Business and economy</w:t>
            </w:r>
          </w:p>
          <w:p w:rsidR="006A6C6C" w:rsidRPr="003B2C9F"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Knowledge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39EEADF" wp14:editId="02A514F4">
                  <wp:extent cx="962025" cy="638175"/>
                  <wp:effectExtent l="0" t="0" r="9525" b="9525"/>
                  <wp:docPr id="35" name="Рисунок 35" descr="C:\Users\Саша\Downloads\Energy-efficient building 7_138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аша\Downloads\Energy-efficient building 7_1384_4.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Energy-efficient building 7</w:t>
            </w:r>
          </w:p>
        </w:tc>
        <w:tc>
          <w:tcPr>
            <w:tcW w:w="1330" w:type="dxa"/>
          </w:tcPr>
          <w:p w:rsidR="006A6C6C" w:rsidRDefault="006A6C6C" w:rsidP="006A6C6C">
            <w:pPr>
              <w:rPr>
                <w:rFonts w:ascii="Times New Roman" w:hAnsi="Times New Roman" w:cs="Times New Roman"/>
                <w:sz w:val="24"/>
                <w:szCs w:val="24"/>
                <w:lang w:val="en-US"/>
              </w:rPr>
            </w:pPr>
            <w:proofErr w:type="spellStart"/>
            <w:r w:rsidRPr="003B2C9F">
              <w:rPr>
                <w:rFonts w:ascii="Times New Roman" w:hAnsi="Times New Roman" w:cs="Times New Roman"/>
                <w:sz w:val="24"/>
                <w:szCs w:val="24"/>
                <w:lang w:val="en-US"/>
              </w:rPr>
              <w:t>Jukka</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Rapo</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Keksi</w:t>
            </w:r>
            <w:proofErr w:type="spellEnd"/>
            <w:r w:rsidRPr="003B2C9F">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Business and economy</w:t>
            </w:r>
          </w:p>
          <w:p w:rsidR="006A6C6C" w:rsidRPr="003B2C9F"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Knowledge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2218100" wp14:editId="2A5EA4DC">
                  <wp:extent cx="962025" cy="638175"/>
                  <wp:effectExtent l="0" t="0" r="9525" b="9525"/>
                  <wp:docPr id="36" name="Рисунок 36" descr="C:\Users\Саша\Downloads\Energy-efficient building 8_138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аша\Downloads\Energy-efficient building 8_1385_4.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Energy-efficient building 8</w:t>
            </w:r>
          </w:p>
        </w:tc>
        <w:tc>
          <w:tcPr>
            <w:tcW w:w="1330" w:type="dxa"/>
          </w:tcPr>
          <w:p w:rsidR="006A6C6C" w:rsidRDefault="006A6C6C" w:rsidP="006A6C6C">
            <w:pPr>
              <w:rPr>
                <w:rFonts w:ascii="Times New Roman" w:hAnsi="Times New Roman" w:cs="Times New Roman"/>
                <w:sz w:val="24"/>
                <w:szCs w:val="24"/>
                <w:lang w:val="en-US"/>
              </w:rPr>
            </w:pPr>
            <w:proofErr w:type="spellStart"/>
            <w:r w:rsidRPr="003B2C9F">
              <w:rPr>
                <w:rFonts w:ascii="Times New Roman" w:hAnsi="Times New Roman" w:cs="Times New Roman"/>
                <w:sz w:val="24"/>
                <w:szCs w:val="24"/>
                <w:lang w:val="en-US"/>
              </w:rPr>
              <w:t>Jukka</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Rapo</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Keksi</w:t>
            </w:r>
            <w:proofErr w:type="spellEnd"/>
            <w:r w:rsidRPr="003B2C9F">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Business and economy</w:t>
            </w:r>
          </w:p>
          <w:p w:rsidR="006A6C6C" w:rsidRPr="003B2C9F"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Knowledge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BE75DD2" wp14:editId="46070938">
                  <wp:extent cx="955104" cy="1438275"/>
                  <wp:effectExtent l="0" t="0" r="0" b="0"/>
                  <wp:docPr id="37" name="Рисунок 37" descr="C:\Users\Саша\Downloads\Energy-efficient building 9_138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аша\Downloads\Energy-efficient building 9_1388_4.jp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56802" cy="1440832"/>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Energy-efficient building 9</w:t>
            </w:r>
          </w:p>
        </w:tc>
        <w:tc>
          <w:tcPr>
            <w:tcW w:w="1330" w:type="dxa"/>
          </w:tcPr>
          <w:p w:rsidR="006A6C6C" w:rsidRDefault="006A6C6C" w:rsidP="006A6C6C">
            <w:pPr>
              <w:rPr>
                <w:rFonts w:ascii="Times New Roman" w:hAnsi="Times New Roman" w:cs="Times New Roman"/>
                <w:sz w:val="24"/>
                <w:szCs w:val="24"/>
                <w:lang w:val="en-US"/>
              </w:rPr>
            </w:pPr>
            <w:proofErr w:type="spellStart"/>
            <w:r w:rsidRPr="003B2C9F">
              <w:rPr>
                <w:rFonts w:ascii="Times New Roman" w:hAnsi="Times New Roman" w:cs="Times New Roman"/>
                <w:sz w:val="24"/>
                <w:szCs w:val="24"/>
                <w:lang w:val="en-US"/>
              </w:rPr>
              <w:t>Jukka</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Rapo</w:t>
            </w:r>
            <w:proofErr w:type="spellEnd"/>
            <w:r w:rsidRPr="003B2C9F">
              <w:rPr>
                <w:rFonts w:ascii="Times New Roman" w:hAnsi="Times New Roman" w:cs="Times New Roman"/>
                <w:sz w:val="24"/>
                <w:szCs w:val="24"/>
                <w:lang w:val="en-US"/>
              </w:rPr>
              <w:t xml:space="preserve"> /</w:t>
            </w:r>
            <w:proofErr w:type="spellStart"/>
            <w:r w:rsidRPr="003B2C9F">
              <w:rPr>
                <w:rFonts w:ascii="Times New Roman" w:hAnsi="Times New Roman" w:cs="Times New Roman"/>
                <w:sz w:val="24"/>
                <w:szCs w:val="24"/>
                <w:lang w:val="en-US"/>
              </w:rPr>
              <w:t>Keksi</w:t>
            </w:r>
            <w:proofErr w:type="spellEnd"/>
            <w:r w:rsidRPr="003B2C9F">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Business and economy</w:t>
            </w:r>
          </w:p>
          <w:p w:rsidR="006A6C6C" w:rsidRPr="003B2C9F" w:rsidRDefault="006A6C6C" w:rsidP="006A6C6C">
            <w:pPr>
              <w:rPr>
                <w:rFonts w:ascii="Times New Roman" w:hAnsi="Times New Roman" w:cs="Times New Roman"/>
                <w:sz w:val="24"/>
                <w:szCs w:val="24"/>
                <w:lang w:val="en-US"/>
              </w:rPr>
            </w:pPr>
            <w:r w:rsidRPr="003B2C9F">
              <w:rPr>
                <w:rFonts w:ascii="Times New Roman" w:hAnsi="Times New Roman" w:cs="Times New Roman"/>
                <w:sz w:val="24"/>
                <w:szCs w:val="24"/>
                <w:lang w:val="en-US"/>
              </w:rPr>
              <w:t>Knowledge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6F99192" wp14:editId="7F525AE9">
                  <wp:extent cx="947057" cy="1257300"/>
                  <wp:effectExtent l="0" t="0" r="5715" b="0"/>
                  <wp:docPr id="38" name="Рисунок 38" descr="C:\Users\Саша\Downloads\Supperi_UM_Metsa_695_281_91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аша\Downloads\Supperi_UM_Metsa_695_281_915_4.jp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64158" cy="1280003"/>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Enjoying nature</w:t>
            </w:r>
          </w:p>
        </w:tc>
        <w:tc>
          <w:tcPr>
            <w:tcW w:w="1330" w:type="dxa"/>
          </w:tcPr>
          <w:p w:rsidR="006A6C6C" w:rsidRDefault="006A6C6C" w:rsidP="006A6C6C">
            <w:pPr>
              <w:rPr>
                <w:rFonts w:ascii="Times New Roman" w:hAnsi="Times New Roman" w:cs="Times New Roman"/>
                <w:sz w:val="24"/>
                <w:szCs w:val="24"/>
                <w:lang w:val="en-US"/>
              </w:rPr>
            </w:pPr>
            <w:proofErr w:type="spellStart"/>
            <w:r w:rsidRPr="009876E8">
              <w:rPr>
                <w:rFonts w:ascii="Times New Roman" w:hAnsi="Times New Roman" w:cs="Times New Roman"/>
                <w:sz w:val="24"/>
                <w:szCs w:val="24"/>
                <w:lang w:val="en-US"/>
              </w:rPr>
              <w:t>Riitta</w:t>
            </w:r>
            <w:proofErr w:type="spellEnd"/>
            <w:r w:rsidRPr="009876E8">
              <w:rPr>
                <w:rFonts w:ascii="Times New Roman" w:hAnsi="Times New Roman" w:cs="Times New Roman"/>
                <w:sz w:val="24"/>
                <w:szCs w:val="24"/>
                <w:lang w:val="en-US"/>
              </w:rPr>
              <w:t xml:space="preserve"> </w:t>
            </w:r>
            <w:proofErr w:type="spellStart"/>
            <w:r w:rsidRPr="009876E8">
              <w:rPr>
                <w:rFonts w:ascii="Times New Roman" w:hAnsi="Times New Roman" w:cs="Times New Roman"/>
                <w:sz w:val="24"/>
                <w:szCs w:val="24"/>
                <w:lang w:val="en-US"/>
              </w:rPr>
              <w:t>Supperi</w:t>
            </w:r>
            <w:proofErr w:type="spellEnd"/>
            <w:r w:rsidRPr="009876E8">
              <w:rPr>
                <w:rFonts w:ascii="Times New Roman" w:hAnsi="Times New Roman" w:cs="Times New Roman"/>
                <w:sz w:val="24"/>
                <w:szCs w:val="24"/>
                <w:lang w:val="en-US"/>
              </w:rPr>
              <w:t>/</w:t>
            </w:r>
            <w:proofErr w:type="spellStart"/>
            <w:r w:rsidRPr="009876E8">
              <w:rPr>
                <w:rFonts w:ascii="Times New Roman" w:hAnsi="Times New Roman" w:cs="Times New Roman"/>
                <w:sz w:val="24"/>
                <w:szCs w:val="24"/>
                <w:lang w:val="en-US"/>
              </w:rPr>
              <w:t>Keksi</w:t>
            </w:r>
            <w:proofErr w:type="spellEnd"/>
            <w:r w:rsidRPr="009876E8">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society/Home and family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sidRPr="009876E8">
              <w:rPr>
                <w:rFonts w:ascii="Times New Roman" w:hAnsi="Times New Roman" w:cs="Times New Roman"/>
                <w:b/>
                <w:sz w:val="24"/>
                <w:szCs w:val="24"/>
                <w:lang w:val="en-US"/>
              </w:rPr>
              <w:t>Environment</w:t>
            </w:r>
          </w:p>
          <w:p w:rsidR="006A6C6C" w:rsidRPr="009876E8"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Forest</w:t>
            </w:r>
          </w:p>
          <w:p w:rsidR="006A6C6C" w:rsidRPr="009876E8"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People</w:t>
            </w:r>
          </w:p>
          <w:p w:rsidR="006A6C6C" w:rsidRPr="009876E8" w:rsidRDefault="006A6C6C" w:rsidP="006A6C6C">
            <w:pPr>
              <w:rPr>
                <w:rFonts w:ascii="Times New Roman" w:hAnsi="Times New Roman" w:cs="Times New Roman"/>
                <w:b/>
                <w:sz w:val="24"/>
                <w:szCs w:val="24"/>
                <w:lang w:val="en-US"/>
              </w:rPr>
            </w:pPr>
            <w:r w:rsidRPr="009876E8">
              <w:rPr>
                <w:rFonts w:ascii="Times New Roman" w:hAnsi="Times New Roman" w:cs="Times New Roman"/>
                <w:sz w:val="24"/>
                <w:szCs w:val="24"/>
                <w:lang w:val="en-US"/>
              </w:rPr>
              <w:t>Water</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576AAC9" wp14:editId="0482AA87">
                  <wp:extent cx="914400" cy="1219200"/>
                  <wp:effectExtent l="0" t="0" r="0" b="0"/>
                  <wp:docPr id="39" name="Рисунок 39" descr="C:\Users\Саша\Downloads\Supperi_UM_Metsa_196_275_91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аша\Downloads\Supperi_UM_Metsa_196_275_916_4.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Enjoying nature 2</w:t>
            </w:r>
          </w:p>
        </w:tc>
        <w:tc>
          <w:tcPr>
            <w:tcW w:w="1330" w:type="dxa"/>
          </w:tcPr>
          <w:p w:rsidR="006A6C6C" w:rsidRDefault="006A6C6C" w:rsidP="006A6C6C">
            <w:pPr>
              <w:rPr>
                <w:rFonts w:ascii="Times New Roman" w:hAnsi="Times New Roman" w:cs="Times New Roman"/>
                <w:sz w:val="24"/>
                <w:szCs w:val="24"/>
                <w:lang w:val="en-US"/>
              </w:rPr>
            </w:pPr>
            <w:proofErr w:type="spellStart"/>
            <w:r w:rsidRPr="009876E8">
              <w:rPr>
                <w:rFonts w:ascii="Times New Roman" w:hAnsi="Times New Roman" w:cs="Times New Roman"/>
                <w:sz w:val="24"/>
                <w:szCs w:val="24"/>
                <w:lang w:val="en-US"/>
              </w:rPr>
              <w:t>Riitta</w:t>
            </w:r>
            <w:proofErr w:type="spellEnd"/>
            <w:r w:rsidRPr="009876E8">
              <w:rPr>
                <w:rFonts w:ascii="Times New Roman" w:hAnsi="Times New Roman" w:cs="Times New Roman"/>
                <w:sz w:val="24"/>
                <w:szCs w:val="24"/>
                <w:lang w:val="en-US"/>
              </w:rPr>
              <w:t xml:space="preserve"> </w:t>
            </w:r>
            <w:proofErr w:type="spellStart"/>
            <w:r w:rsidRPr="009876E8">
              <w:rPr>
                <w:rFonts w:ascii="Times New Roman" w:hAnsi="Times New Roman" w:cs="Times New Roman"/>
                <w:sz w:val="24"/>
                <w:szCs w:val="24"/>
                <w:lang w:val="en-US"/>
              </w:rPr>
              <w:t>Supperi</w:t>
            </w:r>
            <w:proofErr w:type="spellEnd"/>
            <w:r w:rsidRPr="009876E8">
              <w:rPr>
                <w:rFonts w:ascii="Times New Roman" w:hAnsi="Times New Roman" w:cs="Times New Roman"/>
                <w:sz w:val="24"/>
                <w:szCs w:val="24"/>
                <w:lang w:val="en-US"/>
              </w:rPr>
              <w:t>/</w:t>
            </w:r>
            <w:proofErr w:type="spellStart"/>
            <w:r w:rsidRPr="009876E8">
              <w:rPr>
                <w:rFonts w:ascii="Times New Roman" w:hAnsi="Times New Roman" w:cs="Times New Roman"/>
                <w:sz w:val="24"/>
                <w:szCs w:val="24"/>
                <w:lang w:val="en-US"/>
              </w:rPr>
              <w:t>Keksi</w:t>
            </w:r>
            <w:proofErr w:type="spellEnd"/>
            <w:r w:rsidRPr="009876E8">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society/Home and family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sidRPr="009876E8">
              <w:rPr>
                <w:rFonts w:ascii="Times New Roman" w:hAnsi="Times New Roman" w:cs="Times New Roman"/>
                <w:b/>
                <w:sz w:val="24"/>
                <w:szCs w:val="24"/>
                <w:lang w:val="en-US"/>
              </w:rPr>
              <w:t>Environment</w:t>
            </w:r>
          </w:p>
          <w:p w:rsidR="006A6C6C" w:rsidRPr="009876E8"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Forest</w:t>
            </w:r>
          </w:p>
          <w:p w:rsidR="006A6C6C" w:rsidRPr="009876E8"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People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Equality</w:t>
            </w:r>
          </w:p>
          <w:p w:rsidR="006A6C6C" w:rsidRPr="009876E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Family</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3D4B7CA" wp14:editId="329B8372">
                  <wp:extent cx="962025" cy="638175"/>
                  <wp:effectExtent l="0" t="0" r="9525" b="9525"/>
                  <wp:docPr id="40" name="Рисунок 40" descr="C:\Users\Саша\Downloads\Team Finland - Puhtaus-14_16592_124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аша\Downloads\Team Finland - Puhtaus-14_16592_1246_4.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Enjoying the view of Helsinki on a crispy winter day.</w:t>
            </w:r>
          </w:p>
        </w:tc>
        <w:tc>
          <w:tcPr>
            <w:tcW w:w="1330" w:type="dxa"/>
          </w:tcPr>
          <w:p w:rsidR="006A6C6C" w:rsidRDefault="006A6C6C" w:rsidP="006A6C6C">
            <w:pPr>
              <w:rPr>
                <w:rFonts w:ascii="Times New Roman" w:hAnsi="Times New Roman" w:cs="Times New Roman"/>
                <w:sz w:val="24"/>
                <w:szCs w:val="24"/>
                <w:lang w:val="en-US"/>
              </w:rPr>
            </w:pPr>
            <w:proofErr w:type="spellStart"/>
            <w:r w:rsidRPr="009876E8">
              <w:rPr>
                <w:rFonts w:ascii="Times New Roman" w:hAnsi="Times New Roman" w:cs="Times New Roman"/>
                <w:sz w:val="24"/>
                <w:szCs w:val="24"/>
                <w:lang w:val="en-US"/>
              </w:rPr>
              <w:t>Sakari</w:t>
            </w:r>
            <w:proofErr w:type="spellEnd"/>
            <w:r w:rsidRPr="009876E8">
              <w:rPr>
                <w:rFonts w:ascii="Times New Roman" w:hAnsi="Times New Roman" w:cs="Times New Roman"/>
                <w:sz w:val="24"/>
                <w:szCs w:val="24"/>
                <w:lang w:val="en-US"/>
              </w:rPr>
              <w:t xml:space="preserve"> </w:t>
            </w:r>
            <w:proofErr w:type="spellStart"/>
            <w:r w:rsidRPr="009876E8">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Default="006A6C6C" w:rsidP="006A6C6C">
            <w:pPr>
              <w:rPr>
                <w:rFonts w:ascii="Times New Roman" w:hAnsi="Times New Roman" w:cs="Times New Roman"/>
                <w:b/>
                <w:sz w:val="24"/>
                <w:szCs w:val="24"/>
                <w:lang w:val="en-US"/>
              </w:rPr>
            </w:pPr>
            <w:r w:rsidRPr="009876E8">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30E75B2" wp14:editId="2CC5F9DE">
                  <wp:extent cx="962025" cy="638175"/>
                  <wp:effectExtent l="0" t="0" r="9525" b="9525"/>
                  <wp:docPr id="41" name="Рисунок 41" descr="C:\Users\Саша\Downloads\maatilamatkailu081_127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Саша\Downloads\maatilamatkailu081_1278_4.jp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Farm house visit</w:t>
            </w:r>
          </w:p>
        </w:tc>
        <w:tc>
          <w:tcPr>
            <w:tcW w:w="1330"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MMM/</w:t>
            </w:r>
            <w:proofErr w:type="spellStart"/>
            <w:r w:rsidRPr="009876E8">
              <w:rPr>
                <w:rFonts w:ascii="Times New Roman" w:hAnsi="Times New Roman" w:cs="Times New Roman"/>
                <w:sz w:val="24"/>
                <w:szCs w:val="24"/>
                <w:lang w:val="en-US"/>
              </w:rPr>
              <w:t>Mavi</w:t>
            </w:r>
            <w:proofErr w:type="spellEnd"/>
            <w:r w:rsidRPr="009876E8">
              <w:rPr>
                <w:rFonts w:ascii="Times New Roman" w:hAnsi="Times New Roman" w:cs="Times New Roman"/>
                <w:sz w:val="24"/>
                <w:szCs w:val="24"/>
                <w:lang w:val="en-US"/>
              </w:rPr>
              <w:t xml:space="preserve">/Heli </w:t>
            </w:r>
            <w:proofErr w:type="spellStart"/>
            <w:r w:rsidRPr="009876E8">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sidRPr="009876E8">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35</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20F8913" wp14:editId="690A660E">
                  <wp:extent cx="962025" cy="638175"/>
                  <wp:effectExtent l="0" t="0" r="9525" b="9525"/>
                  <wp:docPr id="42" name="Рисунок 42" descr="C:\Users\Саша\Downloads\maatilamatkailu045_127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Саша\Downloads\maatilamatkailu045_1276_4.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Farm house visit</w:t>
            </w:r>
          </w:p>
        </w:tc>
        <w:tc>
          <w:tcPr>
            <w:tcW w:w="1330"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MMM/</w:t>
            </w:r>
            <w:proofErr w:type="spellStart"/>
            <w:r w:rsidRPr="009876E8">
              <w:rPr>
                <w:rFonts w:ascii="Times New Roman" w:hAnsi="Times New Roman" w:cs="Times New Roman"/>
                <w:sz w:val="24"/>
                <w:szCs w:val="24"/>
                <w:lang w:val="en-US"/>
              </w:rPr>
              <w:t>Mavi</w:t>
            </w:r>
            <w:proofErr w:type="spellEnd"/>
            <w:r w:rsidRPr="009876E8">
              <w:rPr>
                <w:rFonts w:ascii="Times New Roman" w:hAnsi="Times New Roman" w:cs="Times New Roman"/>
                <w:sz w:val="24"/>
                <w:szCs w:val="24"/>
                <w:lang w:val="en-US"/>
              </w:rPr>
              <w:t xml:space="preserve">/Heli </w:t>
            </w:r>
            <w:proofErr w:type="spellStart"/>
            <w:r w:rsidRPr="009876E8">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sidRPr="009876E8">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EFA2437" wp14:editId="6D4C38DB">
                  <wp:extent cx="962025" cy="638175"/>
                  <wp:effectExtent l="0" t="0" r="9525" b="9525"/>
                  <wp:docPr id="44" name="Рисунок 44" descr="C:\Users\Саша\Downloads\maatilamatkailu064_127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Саша\Downloads\maatilamatkailu064_1277_4.jp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Farm house visit</w:t>
            </w:r>
          </w:p>
        </w:tc>
        <w:tc>
          <w:tcPr>
            <w:tcW w:w="1330"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MMM/</w:t>
            </w:r>
            <w:proofErr w:type="spellStart"/>
            <w:r w:rsidRPr="009876E8">
              <w:rPr>
                <w:rFonts w:ascii="Times New Roman" w:hAnsi="Times New Roman" w:cs="Times New Roman"/>
                <w:sz w:val="24"/>
                <w:szCs w:val="24"/>
                <w:lang w:val="en-US"/>
              </w:rPr>
              <w:t>Mavi</w:t>
            </w:r>
            <w:proofErr w:type="spellEnd"/>
            <w:r w:rsidRPr="009876E8">
              <w:rPr>
                <w:rFonts w:ascii="Times New Roman" w:hAnsi="Times New Roman" w:cs="Times New Roman"/>
                <w:sz w:val="24"/>
                <w:szCs w:val="24"/>
                <w:lang w:val="en-US"/>
              </w:rPr>
              <w:t xml:space="preserve">/Heli </w:t>
            </w:r>
            <w:proofErr w:type="spellStart"/>
            <w:r w:rsidRPr="009876E8">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sidRPr="009876E8">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02E1276" wp14:editId="2286F7BC">
                  <wp:extent cx="962025" cy="638175"/>
                  <wp:effectExtent l="0" t="0" r="9525" b="9525"/>
                  <wp:docPr id="45" name="Рисунок 45" descr="C:\Users\Саша\Downloads\maatilamatkailu012_127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Саша\Downloads\maatilamatkailu012_1273_4.jpg"/>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Farm house visit</w:t>
            </w:r>
          </w:p>
        </w:tc>
        <w:tc>
          <w:tcPr>
            <w:tcW w:w="1330"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MMM/</w:t>
            </w:r>
            <w:proofErr w:type="spellStart"/>
            <w:r w:rsidRPr="009876E8">
              <w:rPr>
                <w:rFonts w:ascii="Times New Roman" w:hAnsi="Times New Roman" w:cs="Times New Roman"/>
                <w:sz w:val="24"/>
                <w:szCs w:val="24"/>
                <w:lang w:val="en-US"/>
              </w:rPr>
              <w:t>Mavi</w:t>
            </w:r>
            <w:proofErr w:type="spellEnd"/>
            <w:r w:rsidRPr="009876E8">
              <w:rPr>
                <w:rFonts w:ascii="Times New Roman" w:hAnsi="Times New Roman" w:cs="Times New Roman"/>
                <w:sz w:val="24"/>
                <w:szCs w:val="24"/>
                <w:lang w:val="en-US"/>
              </w:rPr>
              <w:t xml:space="preserve">/Heli </w:t>
            </w:r>
            <w:proofErr w:type="spellStart"/>
            <w:r w:rsidRPr="009876E8">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sidRPr="009876E8">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EDAA9FC" wp14:editId="15B7F55A">
                  <wp:extent cx="962025" cy="638175"/>
                  <wp:effectExtent l="0" t="0" r="9525" b="9525"/>
                  <wp:docPr id="46" name="Рисунок 46" descr="C:\Users\Саша\Downloads\maatilamatkailu031_127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Саша\Downloads\maatilamatkailu031_1275_4.jp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Farm house visit</w:t>
            </w:r>
          </w:p>
        </w:tc>
        <w:tc>
          <w:tcPr>
            <w:tcW w:w="1330"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MMM/</w:t>
            </w:r>
            <w:proofErr w:type="spellStart"/>
            <w:r w:rsidRPr="009876E8">
              <w:rPr>
                <w:rFonts w:ascii="Times New Roman" w:hAnsi="Times New Roman" w:cs="Times New Roman"/>
                <w:sz w:val="24"/>
                <w:szCs w:val="24"/>
                <w:lang w:val="en-US"/>
              </w:rPr>
              <w:t>Mavi</w:t>
            </w:r>
            <w:proofErr w:type="spellEnd"/>
            <w:r w:rsidRPr="009876E8">
              <w:rPr>
                <w:rFonts w:ascii="Times New Roman" w:hAnsi="Times New Roman" w:cs="Times New Roman"/>
                <w:sz w:val="24"/>
                <w:szCs w:val="24"/>
                <w:lang w:val="en-US"/>
              </w:rPr>
              <w:t xml:space="preserve">/Heli </w:t>
            </w:r>
            <w:proofErr w:type="spellStart"/>
            <w:r w:rsidRPr="009876E8">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sidRPr="009876E8">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D4C3824" wp14:editId="00128AA2">
                  <wp:extent cx="962025" cy="638175"/>
                  <wp:effectExtent l="0" t="0" r="9525" b="9525"/>
                  <wp:docPr id="47" name="Рисунок 47" descr="C:\Users\Саша\Downloads\maatilamatkailu020_127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Саша\Downloads\maatilamatkailu020_1274_4.jpg"/>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Farm house visit</w:t>
            </w:r>
          </w:p>
        </w:tc>
        <w:tc>
          <w:tcPr>
            <w:tcW w:w="1330" w:type="dxa"/>
          </w:tcPr>
          <w:p w:rsidR="006A6C6C" w:rsidRDefault="006A6C6C" w:rsidP="006A6C6C">
            <w:pPr>
              <w:rPr>
                <w:rFonts w:ascii="Times New Roman" w:hAnsi="Times New Roman" w:cs="Times New Roman"/>
                <w:sz w:val="24"/>
                <w:szCs w:val="24"/>
                <w:lang w:val="en-US"/>
              </w:rPr>
            </w:pPr>
            <w:r w:rsidRPr="009876E8">
              <w:rPr>
                <w:rFonts w:ascii="Times New Roman" w:hAnsi="Times New Roman" w:cs="Times New Roman"/>
                <w:sz w:val="24"/>
                <w:szCs w:val="24"/>
                <w:lang w:val="en-US"/>
              </w:rPr>
              <w:t>MMM/</w:t>
            </w:r>
            <w:proofErr w:type="spellStart"/>
            <w:r w:rsidRPr="009876E8">
              <w:rPr>
                <w:rFonts w:ascii="Times New Roman" w:hAnsi="Times New Roman" w:cs="Times New Roman"/>
                <w:sz w:val="24"/>
                <w:szCs w:val="24"/>
                <w:lang w:val="en-US"/>
              </w:rPr>
              <w:t>Mavi</w:t>
            </w:r>
            <w:proofErr w:type="spellEnd"/>
            <w:r w:rsidRPr="009876E8">
              <w:rPr>
                <w:rFonts w:ascii="Times New Roman" w:hAnsi="Times New Roman" w:cs="Times New Roman"/>
                <w:sz w:val="24"/>
                <w:szCs w:val="24"/>
                <w:lang w:val="en-US"/>
              </w:rPr>
              <w:t xml:space="preserve">/Heli </w:t>
            </w:r>
            <w:proofErr w:type="spellStart"/>
            <w:r w:rsidRPr="009876E8">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sidRPr="009876E8">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625D1C40" wp14:editId="2911B452">
                  <wp:extent cx="962025" cy="542925"/>
                  <wp:effectExtent l="0" t="0" r="9525" b="9525"/>
                  <wp:docPr id="49" name="Рисунок 49" descr="C:\Users\Саша\Downloads\Riitta_Supperi_Keksi_UM_09-2013_0310_108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Саша\Downloads\Riitta_Supperi_Keksi_UM_09-2013_0310_1083_4.jpg"/>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C77BBE">
              <w:rPr>
                <w:rFonts w:ascii="Times New Roman" w:hAnsi="Times New Roman" w:cs="Times New Roman"/>
                <w:sz w:val="24"/>
                <w:szCs w:val="24"/>
                <w:lang w:val="en-US"/>
              </w:rPr>
              <w:t>Filling pail with water</w:t>
            </w:r>
          </w:p>
        </w:tc>
        <w:tc>
          <w:tcPr>
            <w:tcW w:w="1330" w:type="dxa"/>
          </w:tcPr>
          <w:p w:rsidR="006A6C6C" w:rsidRDefault="006A6C6C" w:rsidP="006A6C6C">
            <w:pPr>
              <w:rPr>
                <w:rFonts w:ascii="Times New Roman" w:hAnsi="Times New Roman" w:cs="Times New Roman"/>
                <w:sz w:val="24"/>
                <w:szCs w:val="24"/>
                <w:lang w:val="en-US"/>
              </w:rPr>
            </w:pPr>
            <w:proofErr w:type="spellStart"/>
            <w:r w:rsidRPr="00C77BBE">
              <w:rPr>
                <w:rFonts w:ascii="Times New Roman" w:hAnsi="Times New Roman" w:cs="Times New Roman"/>
                <w:sz w:val="24"/>
                <w:szCs w:val="24"/>
                <w:lang w:val="en-US"/>
              </w:rPr>
              <w:t>Riitta</w:t>
            </w:r>
            <w:proofErr w:type="spellEnd"/>
            <w:r w:rsidRPr="00C77BBE">
              <w:rPr>
                <w:rFonts w:ascii="Times New Roman" w:hAnsi="Times New Roman" w:cs="Times New Roman"/>
                <w:sz w:val="24"/>
                <w:szCs w:val="24"/>
                <w:lang w:val="en-US"/>
              </w:rPr>
              <w:t xml:space="preserve"> </w:t>
            </w:r>
            <w:proofErr w:type="spellStart"/>
            <w:r w:rsidRPr="00C77BBE">
              <w:rPr>
                <w:rFonts w:ascii="Times New Roman" w:hAnsi="Times New Roman" w:cs="Times New Roman"/>
                <w:sz w:val="24"/>
                <w:szCs w:val="24"/>
                <w:lang w:val="en-US"/>
              </w:rPr>
              <w:t>Supperi</w:t>
            </w:r>
            <w:proofErr w:type="spellEnd"/>
            <w:r w:rsidRPr="00C77BBE">
              <w:rPr>
                <w:rFonts w:ascii="Times New Roman" w:hAnsi="Times New Roman" w:cs="Times New Roman"/>
                <w:sz w:val="24"/>
                <w:szCs w:val="24"/>
                <w:lang w:val="en-US"/>
              </w:rPr>
              <w:t>/</w:t>
            </w:r>
            <w:proofErr w:type="spellStart"/>
            <w:r w:rsidRPr="00C77BBE">
              <w:rPr>
                <w:rFonts w:ascii="Times New Roman" w:hAnsi="Times New Roman" w:cs="Times New Roman"/>
                <w:sz w:val="24"/>
                <w:szCs w:val="24"/>
                <w:lang w:val="en-US"/>
              </w:rPr>
              <w:t>Keksi</w:t>
            </w:r>
            <w:proofErr w:type="spellEnd"/>
            <w:r w:rsidRPr="00C77BBE">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tc>
        <w:tc>
          <w:tcPr>
            <w:tcW w:w="1388" w:type="dxa"/>
          </w:tcPr>
          <w:p w:rsidR="006A6C6C"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Lapsi</w:t>
            </w:r>
            <w:proofErr w:type="spellEnd"/>
          </w:p>
          <w:p w:rsidR="006A6C6C"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Vesi</w:t>
            </w:r>
            <w:proofErr w:type="spellEnd"/>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73F7293" wp14:editId="481B4180">
                  <wp:extent cx="963774" cy="638175"/>
                  <wp:effectExtent l="0" t="0" r="8255" b="0"/>
                  <wp:docPr id="52" name="Рисунок 52" descr="C:\Users\Саша\Downloads\Finnish nature-1_121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Саша\Downloads\Finnish nature-1_1210_4.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68354" cy="641208"/>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C77BBE">
              <w:rPr>
                <w:rFonts w:ascii="Times New Roman" w:hAnsi="Times New Roman" w:cs="Times New Roman"/>
                <w:sz w:val="24"/>
                <w:szCs w:val="24"/>
                <w:lang w:val="en-US"/>
              </w:rPr>
              <w:t>Finnish nature-1</w:t>
            </w:r>
          </w:p>
        </w:tc>
        <w:tc>
          <w:tcPr>
            <w:tcW w:w="1330" w:type="dxa"/>
          </w:tcPr>
          <w:p w:rsidR="006A6C6C" w:rsidRDefault="006A6C6C" w:rsidP="006A6C6C">
            <w:pPr>
              <w:rPr>
                <w:rFonts w:ascii="Times New Roman" w:hAnsi="Times New Roman" w:cs="Times New Roman"/>
                <w:sz w:val="24"/>
                <w:szCs w:val="24"/>
                <w:lang w:val="en-US"/>
              </w:rPr>
            </w:pPr>
            <w:proofErr w:type="spellStart"/>
            <w:r w:rsidRPr="00C77BBE">
              <w:rPr>
                <w:rFonts w:ascii="Times New Roman" w:hAnsi="Times New Roman" w:cs="Times New Roman"/>
                <w:sz w:val="24"/>
                <w:szCs w:val="24"/>
                <w:lang w:val="en-US"/>
              </w:rPr>
              <w:t>Sakari</w:t>
            </w:r>
            <w:proofErr w:type="spellEnd"/>
            <w:r w:rsidRPr="00C77BBE">
              <w:rPr>
                <w:rFonts w:ascii="Times New Roman" w:hAnsi="Times New Roman" w:cs="Times New Roman"/>
                <w:sz w:val="24"/>
                <w:szCs w:val="24"/>
                <w:lang w:val="en-US"/>
              </w:rPr>
              <w:t xml:space="preserve"> </w:t>
            </w:r>
            <w:proofErr w:type="spellStart"/>
            <w:r w:rsidRPr="00C77BBE">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tc>
        <w:tc>
          <w:tcPr>
            <w:tcW w:w="1388"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42</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8ACAC02" wp14:editId="734FA0C4">
                  <wp:extent cx="962025" cy="637017"/>
                  <wp:effectExtent l="0" t="0" r="0" b="0"/>
                  <wp:docPr id="53" name="Рисунок 53" descr="C:\Users\Саша\Downloads\Finnish nature-2_12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аша\Downloads\Finnish nature-2_1211_4.jp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65268" cy="639164"/>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C77BBE">
              <w:rPr>
                <w:rFonts w:ascii="Times New Roman" w:hAnsi="Times New Roman" w:cs="Times New Roman"/>
                <w:sz w:val="24"/>
                <w:szCs w:val="24"/>
                <w:lang w:val="en-US"/>
              </w:rPr>
              <w:t>Finnish nature-2</w:t>
            </w:r>
          </w:p>
        </w:tc>
        <w:tc>
          <w:tcPr>
            <w:tcW w:w="1330" w:type="dxa"/>
          </w:tcPr>
          <w:p w:rsidR="006A6C6C" w:rsidRDefault="006A6C6C" w:rsidP="006A6C6C">
            <w:pPr>
              <w:rPr>
                <w:rFonts w:ascii="Times New Roman" w:hAnsi="Times New Roman" w:cs="Times New Roman"/>
                <w:sz w:val="24"/>
                <w:szCs w:val="24"/>
                <w:lang w:val="en-US"/>
              </w:rPr>
            </w:pPr>
            <w:proofErr w:type="spellStart"/>
            <w:r w:rsidRPr="00C77BBE">
              <w:rPr>
                <w:rFonts w:ascii="Times New Roman" w:hAnsi="Times New Roman" w:cs="Times New Roman"/>
                <w:sz w:val="24"/>
                <w:szCs w:val="24"/>
                <w:lang w:val="en-US"/>
              </w:rPr>
              <w:t>Sakari</w:t>
            </w:r>
            <w:proofErr w:type="spellEnd"/>
            <w:r w:rsidRPr="00C77BBE">
              <w:rPr>
                <w:rFonts w:ascii="Times New Roman" w:hAnsi="Times New Roman" w:cs="Times New Roman"/>
                <w:sz w:val="24"/>
                <w:szCs w:val="24"/>
                <w:lang w:val="en-US"/>
              </w:rPr>
              <w:t xml:space="preserve"> </w:t>
            </w:r>
            <w:proofErr w:type="spellStart"/>
            <w:r w:rsidRPr="00C77BBE">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tc>
        <w:tc>
          <w:tcPr>
            <w:tcW w:w="1388"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0D76973" wp14:editId="72F5507E">
                  <wp:extent cx="963295" cy="631124"/>
                  <wp:effectExtent l="0" t="0" r="8255" b="0"/>
                  <wp:docPr id="54" name="Рисунок 54" descr="C:\Users\Саша\Downloads\Finnish nature-3_12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Саша\Downloads\Finnish nature-3_1212_4.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73013" cy="637491"/>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Finnish nature-3</w:t>
            </w:r>
          </w:p>
        </w:tc>
        <w:tc>
          <w:tcPr>
            <w:tcW w:w="1330" w:type="dxa"/>
          </w:tcPr>
          <w:p w:rsidR="006A6C6C" w:rsidRDefault="006A6C6C" w:rsidP="006A6C6C">
            <w:pPr>
              <w:rPr>
                <w:rFonts w:ascii="Times New Roman" w:hAnsi="Times New Roman" w:cs="Times New Roman"/>
                <w:sz w:val="24"/>
                <w:szCs w:val="24"/>
                <w:lang w:val="en-US"/>
              </w:rPr>
            </w:pPr>
            <w:proofErr w:type="spellStart"/>
            <w:r w:rsidRPr="00C77BBE">
              <w:rPr>
                <w:rFonts w:ascii="Times New Roman" w:hAnsi="Times New Roman" w:cs="Times New Roman"/>
                <w:sz w:val="24"/>
                <w:szCs w:val="24"/>
                <w:lang w:val="en-US"/>
              </w:rPr>
              <w:t>Sakari</w:t>
            </w:r>
            <w:proofErr w:type="spellEnd"/>
            <w:r w:rsidRPr="00C77BBE">
              <w:rPr>
                <w:rFonts w:ascii="Times New Roman" w:hAnsi="Times New Roman" w:cs="Times New Roman"/>
                <w:sz w:val="24"/>
                <w:szCs w:val="24"/>
                <w:lang w:val="en-US"/>
              </w:rPr>
              <w:t xml:space="preserve"> </w:t>
            </w:r>
            <w:proofErr w:type="spellStart"/>
            <w:r w:rsidRPr="00C77BBE">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tc>
        <w:tc>
          <w:tcPr>
            <w:tcW w:w="1388"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81DEB4F" wp14:editId="3ED90127">
                  <wp:extent cx="914400" cy="1219200"/>
                  <wp:effectExtent l="0" t="0" r="0" b="0"/>
                  <wp:docPr id="55" name="Рисунок 55" descr="C:\Users\Саша\Downloads\Supperi_UM_Metsa_333_276_9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Саша\Downloads\Supperi_UM_Metsa_333_276_917_4.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C77BBE">
              <w:rPr>
                <w:rFonts w:ascii="Times New Roman" w:hAnsi="Times New Roman" w:cs="Times New Roman"/>
                <w:sz w:val="24"/>
                <w:szCs w:val="24"/>
                <w:lang w:val="en-US"/>
              </w:rPr>
              <w:t>Forest picnic</w:t>
            </w:r>
          </w:p>
        </w:tc>
        <w:tc>
          <w:tcPr>
            <w:tcW w:w="1330" w:type="dxa"/>
          </w:tcPr>
          <w:p w:rsidR="006A6C6C" w:rsidRDefault="006A6C6C" w:rsidP="006A6C6C">
            <w:pPr>
              <w:rPr>
                <w:rFonts w:ascii="Times New Roman" w:hAnsi="Times New Roman" w:cs="Times New Roman"/>
                <w:sz w:val="24"/>
                <w:szCs w:val="24"/>
                <w:lang w:val="en-US"/>
              </w:rPr>
            </w:pPr>
            <w:proofErr w:type="spellStart"/>
            <w:r w:rsidRPr="00C77BBE">
              <w:rPr>
                <w:rFonts w:ascii="Times New Roman" w:hAnsi="Times New Roman" w:cs="Times New Roman"/>
                <w:sz w:val="24"/>
                <w:szCs w:val="24"/>
                <w:lang w:val="en-US"/>
              </w:rPr>
              <w:t>Riitta</w:t>
            </w:r>
            <w:proofErr w:type="spellEnd"/>
            <w:r w:rsidRPr="00C77BBE">
              <w:rPr>
                <w:rFonts w:ascii="Times New Roman" w:hAnsi="Times New Roman" w:cs="Times New Roman"/>
                <w:sz w:val="24"/>
                <w:szCs w:val="24"/>
                <w:lang w:val="en-US"/>
              </w:rPr>
              <w:t xml:space="preserve"> </w:t>
            </w:r>
            <w:proofErr w:type="spellStart"/>
            <w:r w:rsidRPr="00C77BBE">
              <w:rPr>
                <w:rFonts w:ascii="Times New Roman" w:hAnsi="Times New Roman" w:cs="Times New Roman"/>
                <w:sz w:val="24"/>
                <w:szCs w:val="24"/>
                <w:lang w:val="en-US"/>
              </w:rPr>
              <w:t>Supperi</w:t>
            </w:r>
            <w:proofErr w:type="spellEnd"/>
            <w:r w:rsidRPr="00C77BBE">
              <w:rPr>
                <w:rFonts w:ascii="Times New Roman" w:hAnsi="Times New Roman" w:cs="Times New Roman"/>
                <w:sz w:val="24"/>
                <w:szCs w:val="24"/>
                <w:lang w:val="en-US"/>
              </w:rPr>
              <w:t>/</w:t>
            </w:r>
            <w:proofErr w:type="spellStart"/>
            <w:r w:rsidRPr="00C77BBE">
              <w:rPr>
                <w:rFonts w:ascii="Times New Roman" w:hAnsi="Times New Roman" w:cs="Times New Roman"/>
                <w:sz w:val="24"/>
                <w:szCs w:val="24"/>
                <w:lang w:val="en-US"/>
              </w:rPr>
              <w:t>Keksi</w:t>
            </w:r>
            <w:proofErr w:type="spellEnd"/>
            <w:r w:rsidRPr="00C77BBE">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tc>
        <w:tc>
          <w:tcPr>
            <w:tcW w:w="1388" w:type="dxa"/>
          </w:tcPr>
          <w:p w:rsidR="006A6C6C" w:rsidRDefault="006A6C6C" w:rsidP="006A6C6C">
            <w:pPr>
              <w:rPr>
                <w:rFonts w:ascii="Times New Roman" w:hAnsi="Times New Roman" w:cs="Times New Roman"/>
                <w:b/>
                <w:sz w:val="24"/>
                <w:szCs w:val="24"/>
                <w:lang w:val="en-US"/>
              </w:rPr>
            </w:pPr>
            <w:r w:rsidRPr="009876E8">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60E0BA3" wp14:editId="03E13739">
                  <wp:extent cx="962025" cy="542925"/>
                  <wp:effectExtent l="0" t="0" r="9525" b="9525"/>
                  <wp:docPr id="56" name="Рисунок 56" descr="C:\Users\Саша\Downloads\Supperi_UM_Metsa_515_279_91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Саша\Downloads\Supperi_UM_Metsa_515_279_918_4.jp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C77BBE">
              <w:rPr>
                <w:rFonts w:ascii="Times New Roman" w:hAnsi="Times New Roman" w:cs="Times New Roman"/>
                <w:sz w:val="24"/>
                <w:szCs w:val="24"/>
                <w:lang w:val="en-US"/>
              </w:rPr>
              <w:t>Forest trip</w:t>
            </w:r>
          </w:p>
        </w:tc>
        <w:tc>
          <w:tcPr>
            <w:tcW w:w="1330" w:type="dxa"/>
          </w:tcPr>
          <w:p w:rsidR="006A6C6C" w:rsidRDefault="006A6C6C" w:rsidP="006A6C6C">
            <w:pPr>
              <w:rPr>
                <w:rFonts w:ascii="Times New Roman" w:hAnsi="Times New Roman" w:cs="Times New Roman"/>
                <w:sz w:val="24"/>
                <w:szCs w:val="24"/>
                <w:lang w:val="en-US"/>
              </w:rPr>
            </w:pPr>
            <w:proofErr w:type="spellStart"/>
            <w:r w:rsidRPr="00C77BBE">
              <w:rPr>
                <w:rFonts w:ascii="Times New Roman" w:hAnsi="Times New Roman" w:cs="Times New Roman"/>
                <w:sz w:val="24"/>
                <w:szCs w:val="24"/>
                <w:lang w:val="en-US"/>
              </w:rPr>
              <w:t>Riitta</w:t>
            </w:r>
            <w:proofErr w:type="spellEnd"/>
            <w:r w:rsidRPr="00C77BBE">
              <w:rPr>
                <w:rFonts w:ascii="Times New Roman" w:hAnsi="Times New Roman" w:cs="Times New Roman"/>
                <w:sz w:val="24"/>
                <w:szCs w:val="24"/>
                <w:lang w:val="en-US"/>
              </w:rPr>
              <w:t xml:space="preserve"> </w:t>
            </w:r>
            <w:proofErr w:type="spellStart"/>
            <w:r w:rsidRPr="00C77BBE">
              <w:rPr>
                <w:rFonts w:ascii="Times New Roman" w:hAnsi="Times New Roman" w:cs="Times New Roman"/>
                <w:sz w:val="24"/>
                <w:szCs w:val="24"/>
                <w:lang w:val="en-US"/>
              </w:rPr>
              <w:t>Supperi</w:t>
            </w:r>
            <w:proofErr w:type="spellEnd"/>
            <w:r w:rsidRPr="00C77BBE">
              <w:rPr>
                <w:rFonts w:ascii="Times New Roman" w:hAnsi="Times New Roman" w:cs="Times New Roman"/>
                <w:sz w:val="24"/>
                <w:szCs w:val="24"/>
                <w:lang w:val="en-US"/>
              </w:rPr>
              <w:t>/</w:t>
            </w:r>
            <w:proofErr w:type="spellStart"/>
            <w:r w:rsidRPr="00C77BBE">
              <w:rPr>
                <w:rFonts w:ascii="Times New Roman" w:hAnsi="Times New Roman" w:cs="Times New Roman"/>
                <w:sz w:val="24"/>
                <w:szCs w:val="24"/>
                <w:lang w:val="en-US"/>
              </w:rPr>
              <w:t>Keksi</w:t>
            </w:r>
            <w:proofErr w:type="spellEnd"/>
            <w:r w:rsidRPr="00C77BBE">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Arts and culture</w:t>
            </w:r>
          </w:p>
          <w:p w:rsidR="006A6C6C" w:rsidRPr="00C77BBE"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Design</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p w:rsidR="006A6C6C" w:rsidRPr="00C77BBE"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210325D" wp14:editId="7268FD83">
                  <wp:extent cx="962025" cy="542925"/>
                  <wp:effectExtent l="0" t="0" r="9525" b="9525"/>
                  <wp:docPr id="57" name="Рисунок 57" descr="C:\Users\Саша\Downloads\Supperi_UM_Virrat_595_336_91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Саша\Downloads\Supperi_UM_Virrat_595_336_919_4.jp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C77BBE">
              <w:rPr>
                <w:rFonts w:ascii="Times New Roman" w:hAnsi="Times New Roman" w:cs="Times New Roman"/>
                <w:sz w:val="24"/>
                <w:szCs w:val="24"/>
                <w:lang w:val="en-US"/>
              </w:rPr>
              <w:t>Fresh organic milk</w:t>
            </w:r>
          </w:p>
        </w:tc>
        <w:tc>
          <w:tcPr>
            <w:tcW w:w="1330" w:type="dxa"/>
          </w:tcPr>
          <w:p w:rsidR="006A6C6C" w:rsidRDefault="006A6C6C" w:rsidP="006A6C6C">
            <w:pPr>
              <w:rPr>
                <w:rFonts w:ascii="Times New Roman" w:hAnsi="Times New Roman" w:cs="Times New Roman"/>
                <w:sz w:val="24"/>
                <w:szCs w:val="24"/>
                <w:lang w:val="en-US"/>
              </w:rPr>
            </w:pPr>
            <w:proofErr w:type="spellStart"/>
            <w:r w:rsidRPr="00C77BBE">
              <w:rPr>
                <w:rFonts w:ascii="Times New Roman" w:hAnsi="Times New Roman" w:cs="Times New Roman"/>
                <w:sz w:val="24"/>
                <w:szCs w:val="24"/>
                <w:lang w:val="en-US"/>
              </w:rPr>
              <w:t>Riitta</w:t>
            </w:r>
            <w:proofErr w:type="spellEnd"/>
            <w:r w:rsidRPr="00C77BBE">
              <w:rPr>
                <w:rFonts w:ascii="Times New Roman" w:hAnsi="Times New Roman" w:cs="Times New Roman"/>
                <w:sz w:val="24"/>
                <w:szCs w:val="24"/>
                <w:lang w:val="en-US"/>
              </w:rPr>
              <w:t xml:space="preserve"> </w:t>
            </w:r>
            <w:proofErr w:type="spellStart"/>
            <w:r w:rsidRPr="00C77BBE">
              <w:rPr>
                <w:rFonts w:ascii="Times New Roman" w:hAnsi="Times New Roman" w:cs="Times New Roman"/>
                <w:sz w:val="24"/>
                <w:szCs w:val="24"/>
                <w:lang w:val="en-US"/>
              </w:rPr>
              <w:t>Supperi</w:t>
            </w:r>
            <w:proofErr w:type="spellEnd"/>
            <w:r w:rsidRPr="00C77BBE">
              <w:rPr>
                <w:rFonts w:ascii="Times New Roman" w:hAnsi="Times New Roman" w:cs="Times New Roman"/>
                <w:sz w:val="24"/>
                <w:szCs w:val="24"/>
                <w:lang w:val="en-US"/>
              </w:rPr>
              <w:t>/</w:t>
            </w:r>
            <w:proofErr w:type="spellStart"/>
            <w:r w:rsidRPr="00C77BBE">
              <w:rPr>
                <w:rFonts w:ascii="Times New Roman" w:hAnsi="Times New Roman" w:cs="Times New Roman"/>
                <w:sz w:val="24"/>
                <w:szCs w:val="24"/>
                <w:lang w:val="en-US"/>
              </w:rPr>
              <w:t>Keksi</w:t>
            </w:r>
            <w:proofErr w:type="spellEnd"/>
            <w:r w:rsidRPr="00C77BBE">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Organic</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0D281CD" wp14:editId="66CA6F03">
                  <wp:extent cx="552450" cy="828675"/>
                  <wp:effectExtent l="0" t="0" r="0" b="9525"/>
                  <wp:docPr id="59" name="Рисунок 59" descr="C:\Users\Саша\Downloads\jukka_rapo_KEKSI_UM_puhdas_juomavesi_MG_2395_113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Саша\Downloads\jukka_rapo_KEKSI_UM_puhdas_juomavesi_MG_2395_1136_4.jpg"/>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C77BBE">
              <w:rPr>
                <w:rFonts w:ascii="Times New Roman" w:hAnsi="Times New Roman" w:cs="Times New Roman"/>
                <w:sz w:val="24"/>
                <w:szCs w:val="24"/>
                <w:lang w:val="en-US"/>
              </w:rPr>
              <w:t>Fresh tap water</w:t>
            </w:r>
          </w:p>
        </w:tc>
        <w:tc>
          <w:tcPr>
            <w:tcW w:w="1330" w:type="dxa"/>
          </w:tcPr>
          <w:p w:rsidR="006A6C6C"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society/Home and 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tc>
        <w:tc>
          <w:tcPr>
            <w:tcW w:w="1388" w:type="dxa"/>
          </w:tcPr>
          <w:p w:rsidR="006A6C6C"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Ihminen</w:t>
            </w:r>
            <w:proofErr w:type="spellEnd"/>
          </w:p>
          <w:p w:rsidR="006A6C6C"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Perhe</w:t>
            </w:r>
            <w:proofErr w:type="spellEnd"/>
          </w:p>
          <w:p w:rsidR="006A6C6C"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Puhdas</w:t>
            </w:r>
            <w:proofErr w:type="spellEnd"/>
          </w:p>
          <w:p w:rsidR="006A6C6C"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Vesi</w:t>
            </w:r>
            <w:proofErr w:type="spellEnd"/>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F11A240" wp14:editId="628A5B1F">
                  <wp:extent cx="552450" cy="828675"/>
                  <wp:effectExtent l="0" t="0" r="0" b="9525"/>
                  <wp:docPr id="60" name="Рисунок 60" descr="C:\Users\Саша\Downloads\jukka_rapo_KEKSI_UM_puhdas_juomavesi_MG_2370_113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Саша\Downloads\jukka_rapo_KEKSI_UM_puhdas_juomavesi_MG_2370_1135_4.jpg"/>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C77BBE">
              <w:rPr>
                <w:rFonts w:ascii="Times New Roman" w:hAnsi="Times New Roman" w:cs="Times New Roman"/>
                <w:sz w:val="24"/>
                <w:szCs w:val="24"/>
                <w:lang w:val="en-US"/>
              </w:rPr>
              <w:t>Fresh tap water</w:t>
            </w:r>
          </w:p>
        </w:tc>
        <w:tc>
          <w:tcPr>
            <w:tcW w:w="1330" w:type="dxa"/>
          </w:tcPr>
          <w:p w:rsidR="006A6C6C"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r>
              <w:rPr>
                <w:rFonts w:ascii="Times New Roman" w:hAnsi="Times New Roman" w:cs="Times New Roman"/>
                <w:sz w:val="24"/>
                <w:szCs w:val="24"/>
                <w:lang w:val="en-US"/>
              </w:rPr>
              <w:t>Images/Environment/Water</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Puhtaus</w:t>
            </w:r>
            <w:proofErr w:type="spellEnd"/>
          </w:p>
          <w:p w:rsidR="006A6C6C"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Vesi</w:t>
            </w:r>
            <w:proofErr w:type="spellEnd"/>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0D6A76D" wp14:editId="75E1E167">
                  <wp:extent cx="704850" cy="942975"/>
                  <wp:effectExtent l="0" t="0" r="0" b="9525"/>
                  <wp:docPr id="61" name="Рисунок 61" descr="C:\Users\Саша\Downloads\Supperi_UM_Koulu_061_251_9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Саша\Downloads\Supperi_UM_Koulu_061_251_920_4.jp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1083" w:type="dxa"/>
          </w:tcPr>
          <w:p w:rsidR="006A6C6C" w:rsidRDefault="006A6C6C" w:rsidP="006A6C6C">
            <w:pPr>
              <w:rPr>
                <w:rFonts w:ascii="Times New Roman" w:hAnsi="Times New Roman" w:cs="Times New Roman"/>
                <w:sz w:val="24"/>
                <w:szCs w:val="24"/>
                <w:lang w:val="en-US"/>
              </w:rPr>
            </w:pPr>
            <w:r w:rsidRPr="00C77BBE">
              <w:rPr>
                <w:rFonts w:ascii="Times New Roman" w:hAnsi="Times New Roman" w:cs="Times New Roman"/>
                <w:sz w:val="24"/>
                <w:szCs w:val="24"/>
                <w:lang w:val="en-US"/>
              </w:rPr>
              <w:t>Fresh tap water</w:t>
            </w:r>
          </w:p>
        </w:tc>
        <w:tc>
          <w:tcPr>
            <w:tcW w:w="1330" w:type="dxa"/>
          </w:tcPr>
          <w:p w:rsidR="006A6C6C" w:rsidRPr="005D605A" w:rsidRDefault="006A6C6C" w:rsidP="006A6C6C">
            <w:pPr>
              <w:rPr>
                <w:rFonts w:ascii="Times New Roman" w:hAnsi="Times New Roman" w:cs="Times New Roman"/>
                <w:sz w:val="24"/>
                <w:szCs w:val="24"/>
                <w:lang w:val="en-US"/>
              </w:rPr>
            </w:pPr>
            <w:proofErr w:type="spellStart"/>
            <w:r w:rsidRPr="00932782">
              <w:rPr>
                <w:rFonts w:ascii="Times New Roman" w:hAnsi="Times New Roman" w:cs="Times New Roman"/>
                <w:sz w:val="24"/>
                <w:szCs w:val="24"/>
                <w:lang w:val="en-US"/>
              </w:rPr>
              <w:t>Riitta</w:t>
            </w:r>
            <w:proofErr w:type="spellEnd"/>
            <w:r w:rsidRPr="00932782">
              <w:rPr>
                <w:rFonts w:ascii="Times New Roman" w:hAnsi="Times New Roman" w:cs="Times New Roman"/>
                <w:sz w:val="24"/>
                <w:szCs w:val="24"/>
                <w:lang w:val="en-US"/>
              </w:rPr>
              <w:t xml:space="preserve"> </w:t>
            </w:r>
            <w:proofErr w:type="spellStart"/>
            <w:r w:rsidRPr="00932782">
              <w:rPr>
                <w:rFonts w:ascii="Times New Roman" w:hAnsi="Times New Roman" w:cs="Times New Roman"/>
                <w:sz w:val="24"/>
                <w:szCs w:val="24"/>
                <w:lang w:val="en-US"/>
              </w:rPr>
              <w:t>Supperi</w:t>
            </w:r>
            <w:proofErr w:type="spellEnd"/>
            <w:r w:rsidRPr="00932782">
              <w:rPr>
                <w:rFonts w:ascii="Times New Roman" w:hAnsi="Times New Roman" w:cs="Times New Roman"/>
                <w:sz w:val="24"/>
                <w:szCs w:val="24"/>
                <w:lang w:val="en-US"/>
              </w:rPr>
              <w:t>/</w:t>
            </w:r>
            <w:proofErr w:type="spellStart"/>
            <w:r w:rsidRPr="00932782">
              <w:rPr>
                <w:rFonts w:ascii="Times New Roman" w:hAnsi="Times New Roman" w:cs="Times New Roman"/>
                <w:sz w:val="24"/>
                <w:szCs w:val="24"/>
                <w:lang w:val="en-US"/>
              </w:rPr>
              <w:t>Keksi</w:t>
            </w:r>
            <w:proofErr w:type="spellEnd"/>
            <w:r w:rsidRPr="00932782">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Vesi</w:t>
            </w:r>
            <w:proofErr w:type="spellEnd"/>
          </w:p>
        </w:tc>
      </w:tr>
      <w:tr w:rsidR="006A6C6C" w:rsidRPr="00D66DB6"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5912054" wp14:editId="5B9236B7">
                  <wp:extent cx="962025" cy="630292"/>
                  <wp:effectExtent l="0" t="0" r="0" b="0"/>
                  <wp:docPr id="62" name="Рисунок 62" descr="C:\Users\Саша\Downloads\20080921_Fiskars 1_128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Саша\Downloads\20080921_Fiskars 1_1286_4.jpg"/>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70086" cy="635573"/>
                          </a:xfrm>
                          <a:prstGeom prst="rect">
                            <a:avLst/>
                          </a:prstGeom>
                          <a:noFill/>
                          <a:ln>
                            <a:noFill/>
                          </a:ln>
                        </pic:spPr>
                      </pic:pic>
                    </a:graphicData>
                  </a:graphic>
                </wp:inline>
              </w:drawing>
            </w:r>
          </w:p>
        </w:tc>
        <w:tc>
          <w:tcPr>
            <w:tcW w:w="1083" w:type="dxa"/>
          </w:tcPr>
          <w:p w:rsidR="006A6C6C" w:rsidRPr="00C77BBE"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Funnel chanterelle</w:t>
            </w:r>
          </w:p>
        </w:tc>
        <w:tc>
          <w:tcPr>
            <w:tcW w:w="1330" w:type="dxa"/>
          </w:tcPr>
          <w:p w:rsidR="006A6C6C" w:rsidRPr="00932782"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 xml:space="preserve">MMM </w:t>
            </w:r>
            <w:proofErr w:type="spellStart"/>
            <w:r w:rsidRPr="00932782">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 xml:space="preserve">Images/Environment/Nature </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p w:rsidR="006A6C6C" w:rsidRPr="00932782"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Organic</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51</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34A0298" wp14:editId="19523B37">
                  <wp:extent cx="962025" cy="542925"/>
                  <wp:effectExtent l="0" t="0" r="9525" b="9525"/>
                  <wp:docPr id="63" name="Рисунок 63" descr="C:\Users\Саша\Downloads\Supperi_UM_Pientaloalue_146_284_92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Саша\Downloads\Supperi_UM_Pientaloalue_146_284_921_4.jp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Pr="00C77BBE"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Garbage maintenance</w:t>
            </w:r>
          </w:p>
        </w:tc>
        <w:tc>
          <w:tcPr>
            <w:tcW w:w="1330" w:type="dxa"/>
          </w:tcPr>
          <w:p w:rsidR="006A6C6C" w:rsidRPr="00932782" w:rsidRDefault="006A6C6C" w:rsidP="006A6C6C">
            <w:pPr>
              <w:rPr>
                <w:rFonts w:ascii="Times New Roman" w:hAnsi="Times New Roman" w:cs="Times New Roman"/>
                <w:sz w:val="24"/>
                <w:szCs w:val="24"/>
                <w:lang w:val="en-US"/>
              </w:rPr>
            </w:pPr>
            <w:proofErr w:type="spellStart"/>
            <w:r w:rsidRPr="00932782">
              <w:rPr>
                <w:rFonts w:ascii="Times New Roman" w:hAnsi="Times New Roman" w:cs="Times New Roman"/>
                <w:sz w:val="24"/>
                <w:szCs w:val="24"/>
                <w:lang w:val="en-US"/>
              </w:rPr>
              <w:t>Riitta</w:t>
            </w:r>
            <w:proofErr w:type="spellEnd"/>
            <w:r w:rsidRPr="00932782">
              <w:rPr>
                <w:rFonts w:ascii="Times New Roman" w:hAnsi="Times New Roman" w:cs="Times New Roman"/>
                <w:sz w:val="24"/>
                <w:szCs w:val="24"/>
                <w:lang w:val="en-US"/>
              </w:rPr>
              <w:t xml:space="preserve"> </w:t>
            </w:r>
            <w:proofErr w:type="spellStart"/>
            <w:r w:rsidRPr="00932782">
              <w:rPr>
                <w:rFonts w:ascii="Times New Roman" w:hAnsi="Times New Roman" w:cs="Times New Roman"/>
                <w:sz w:val="24"/>
                <w:szCs w:val="24"/>
                <w:lang w:val="en-US"/>
              </w:rPr>
              <w:t>Supperi</w:t>
            </w:r>
            <w:proofErr w:type="spellEnd"/>
            <w:r w:rsidRPr="00932782">
              <w:rPr>
                <w:rFonts w:ascii="Times New Roman" w:hAnsi="Times New Roman" w:cs="Times New Roman"/>
                <w:sz w:val="24"/>
                <w:szCs w:val="24"/>
                <w:lang w:val="en-US"/>
              </w:rPr>
              <w:t>/</w:t>
            </w:r>
            <w:proofErr w:type="spellStart"/>
            <w:r w:rsidRPr="00932782">
              <w:rPr>
                <w:rFonts w:ascii="Times New Roman" w:hAnsi="Times New Roman" w:cs="Times New Roman"/>
                <w:sz w:val="24"/>
                <w:szCs w:val="24"/>
                <w:lang w:val="en-US"/>
              </w:rPr>
              <w:t>Keksi</w:t>
            </w:r>
            <w:proofErr w:type="spellEnd"/>
            <w:r w:rsidRPr="00932782">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Recycling</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Society</w:t>
            </w:r>
          </w:p>
          <w:p w:rsidR="006A6C6C" w:rsidRPr="00932782"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Work</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2B67717" wp14:editId="2D03531F">
                  <wp:extent cx="956582" cy="542925"/>
                  <wp:effectExtent l="0" t="0" r="0" b="0"/>
                  <wp:docPr id="64" name="Рисунок 64" descr="C:\Users\Саша\Downloads\Supperi_UM_Pientaloalue_098_283_92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Саша\Downloads\Supperi_UM_Pientaloalue_098_283_922_4.jp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65818" cy="548167"/>
                          </a:xfrm>
                          <a:prstGeom prst="rect">
                            <a:avLst/>
                          </a:prstGeom>
                          <a:noFill/>
                          <a:ln>
                            <a:noFill/>
                          </a:ln>
                        </pic:spPr>
                      </pic:pic>
                    </a:graphicData>
                  </a:graphic>
                </wp:inline>
              </w:drawing>
            </w:r>
          </w:p>
        </w:tc>
        <w:tc>
          <w:tcPr>
            <w:tcW w:w="1083" w:type="dxa"/>
          </w:tcPr>
          <w:p w:rsidR="006A6C6C" w:rsidRPr="00C77BBE"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Garbage maintenance 2</w:t>
            </w:r>
          </w:p>
        </w:tc>
        <w:tc>
          <w:tcPr>
            <w:tcW w:w="1330" w:type="dxa"/>
          </w:tcPr>
          <w:p w:rsidR="006A6C6C" w:rsidRPr="00932782" w:rsidRDefault="006A6C6C" w:rsidP="006A6C6C">
            <w:pPr>
              <w:rPr>
                <w:rFonts w:ascii="Times New Roman" w:hAnsi="Times New Roman" w:cs="Times New Roman"/>
                <w:sz w:val="24"/>
                <w:szCs w:val="24"/>
                <w:lang w:val="en-US"/>
              </w:rPr>
            </w:pPr>
            <w:proofErr w:type="spellStart"/>
            <w:r w:rsidRPr="00932782">
              <w:rPr>
                <w:rFonts w:ascii="Times New Roman" w:hAnsi="Times New Roman" w:cs="Times New Roman"/>
                <w:sz w:val="24"/>
                <w:szCs w:val="24"/>
                <w:lang w:val="en-US"/>
              </w:rPr>
              <w:t>Riitta</w:t>
            </w:r>
            <w:proofErr w:type="spellEnd"/>
            <w:r w:rsidRPr="00932782">
              <w:rPr>
                <w:rFonts w:ascii="Times New Roman" w:hAnsi="Times New Roman" w:cs="Times New Roman"/>
                <w:sz w:val="24"/>
                <w:szCs w:val="24"/>
                <w:lang w:val="en-US"/>
              </w:rPr>
              <w:t xml:space="preserve"> </w:t>
            </w:r>
            <w:proofErr w:type="spellStart"/>
            <w:r w:rsidRPr="00932782">
              <w:rPr>
                <w:rFonts w:ascii="Times New Roman" w:hAnsi="Times New Roman" w:cs="Times New Roman"/>
                <w:sz w:val="24"/>
                <w:szCs w:val="24"/>
                <w:lang w:val="en-US"/>
              </w:rPr>
              <w:t>Supperi</w:t>
            </w:r>
            <w:proofErr w:type="spellEnd"/>
            <w:r w:rsidRPr="00932782">
              <w:rPr>
                <w:rFonts w:ascii="Times New Roman" w:hAnsi="Times New Roman" w:cs="Times New Roman"/>
                <w:sz w:val="24"/>
                <w:szCs w:val="24"/>
                <w:lang w:val="en-US"/>
              </w:rPr>
              <w:t>/</w:t>
            </w:r>
            <w:proofErr w:type="spellStart"/>
            <w:r w:rsidRPr="00932782">
              <w:rPr>
                <w:rFonts w:ascii="Times New Roman" w:hAnsi="Times New Roman" w:cs="Times New Roman"/>
                <w:sz w:val="24"/>
                <w:szCs w:val="24"/>
                <w:lang w:val="en-US"/>
              </w:rPr>
              <w:t>Keksi</w:t>
            </w:r>
            <w:proofErr w:type="spellEnd"/>
            <w:r w:rsidRPr="00932782">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society/Finnish professionals</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Recycling</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Society</w:t>
            </w:r>
          </w:p>
          <w:p w:rsidR="006A6C6C" w:rsidRPr="00932782"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Work</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53</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39894B8" wp14:editId="3F8E3A20">
                  <wp:extent cx="962025" cy="646879"/>
                  <wp:effectExtent l="0" t="0" r="0" b="1270"/>
                  <wp:docPr id="65" name="Рисунок 65" descr="C:\Users\Саша\Downloads\puutarha018_128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Саша\Downloads\puutarha018_1281_4.jpg"/>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69115" cy="651646"/>
                          </a:xfrm>
                          <a:prstGeom prst="rect">
                            <a:avLst/>
                          </a:prstGeom>
                          <a:noFill/>
                          <a:ln>
                            <a:noFill/>
                          </a:ln>
                        </pic:spPr>
                      </pic:pic>
                    </a:graphicData>
                  </a:graphic>
                </wp:inline>
              </w:drawing>
            </w:r>
          </w:p>
        </w:tc>
        <w:tc>
          <w:tcPr>
            <w:tcW w:w="1083" w:type="dxa"/>
          </w:tcPr>
          <w:p w:rsidR="006A6C6C" w:rsidRPr="00C77BBE"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Garden</w:t>
            </w:r>
          </w:p>
        </w:tc>
        <w:tc>
          <w:tcPr>
            <w:tcW w:w="1330" w:type="dxa"/>
          </w:tcPr>
          <w:p w:rsidR="006A6C6C" w:rsidRPr="00932782"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MMM/</w:t>
            </w:r>
            <w:proofErr w:type="spellStart"/>
            <w:r w:rsidRPr="00932782">
              <w:rPr>
                <w:rFonts w:ascii="Times New Roman" w:hAnsi="Times New Roman" w:cs="Times New Roman"/>
                <w:sz w:val="24"/>
                <w:szCs w:val="24"/>
                <w:lang w:val="en-US"/>
              </w:rPr>
              <w:t>Mavi</w:t>
            </w:r>
            <w:proofErr w:type="spellEnd"/>
            <w:r w:rsidRPr="00932782">
              <w:rPr>
                <w:rFonts w:ascii="Times New Roman" w:hAnsi="Times New Roman" w:cs="Times New Roman"/>
                <w:sz w:val="24"/>
                <w:szCs w:val="24"/>
                <w:lang w:val="en-US"/>
              </w:rPr>
              <w:t xml:space="preserve">/Heli </w:t>
            </w:r>
            <w:proofErr w:type="spellStart"/>
            <w:r w:rsidRPr="00932782">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Pr="00932782"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E58AB06" wp14:editId="3AA5F75F">
                  <wp:extent cx="963246" cy="647700"/>
                  <wp:effectExtent l="0" t="0" r="8890" b="0"/>
                  <wp:docPr id="66" name="Рисунок 66" descr="C:\Users\Саша\Downloads\puutarha014_127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Саша\Downloads\puutarha014_1279_4.jpg"/>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68550" cy="651267"/>
                          </a:xfrm>
                          <a:prstGeom prst="rect">
                            <a:avLst/>
                          </a:prstGeom>
                          <a:noFill/>
                          <a:ln>
                            <a:noFill/>
                          </a:ln>
                        </pic:spPr>
                      </pic:pic>
                    </a:graphicData>
                  </a:graphic>
                </wp:inline>
              </w:drawing>
            </w:r>
          </w:p>
        </w:tc>
        <w:tc>
          <w:tcPr>
            <w:tcW w:w="1083" w:type="dxa"/>
          </w:tcPr>
          <w:p w:rsidR="006A6C6C" w:rsidRPr="00C77BBE"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Garden</w:t>
            </w:r>
          </w:p>
        </w:tc>
        <w:tc>
          <w:tcPr>
            <w:tcW w:w="1330" w:type="dxa"/>
          </w:tcPr>
          <w:p w:rsidR="006A6C6C" w:rsidRPr="00932782"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MMM/</w:t>
            </w:r>
            <w:proofErr w:type="spellStart"/>
            <w:r w:rsidRPr="00932782">
              <w:rPr>
                <w:rFonts w:ascii="Times New Roman" w:hAnsi="Times New Roman" w:cs="Times New Roman"/>
                <w:sz w:val="24"/>
                <w:szCs w:val="24"/>
                <w:lang w:val="en-US"/>
              </w:rPr>
              <w:t>Mavi</w:t>
            </w:r>
            <w:proofErr w:type="spellEnd"/>
            <w:r w:rsidRPr="00932782">
              <w:rPr>
                <w:rFonts w:ascii="Times New Roman" w:hAnsi="Times New Roman" w:cs="Times New Roman"/>
                <w:sz w:val="24"/>
                <w:szCs w:val="24"/>
                <w:lang w:val="en-US"/>
              </w:rPr>
              <w:t xml:space="preserve">/Heli </w:t>
            </w:r>
            <w:proofErr w:type="spellStart"/>
            <w:r w:rsidRPr="00932782">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 xml:space="preserve">Images/Life and society </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Pr="00932782"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C0FCA76" wp14:editId="54D6C744">
                  <wp:extent cx="962025" cy="638175"/>
                  <wp:effectExtent l="0" t="0" r="9525" b="9525"/>
                  <wp:docPr id="67" name="Рисунок 67" descr="C:\Users\Саша\Downloads\puutarha049_128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Саша\Downloads\puutarha049_1282_4.jp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C77BBE"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Garden</w:t>
            </w:r>
          </w:p>
        </w:tc>
        <w:tc>
          <w:tcPr>
            <w:tcW w:w="1330" w:type="dxa"/>
          </w:tcPr>
          <w:p w:rsidR="006A6C6C" w:rsidRPr="00932782"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MMM/</w:t>
            </w:r>
            <w:proofErr w:type="spellStart"/>
            <w:r w:rsidRPr="00932782">
              <w:rPr>
                <w:rFonts w:ascii="Times New Roman" w:hAnsi="Times New Roman" w:cs="Times New Roman"/>
                <w:sz w:val="24"/>
                <w:szCs w:val="24"/>
                <w:lang w:val="en-US"/>
              </w:rPr>
              <w:t>Mavi</w:t>
            </w:r>
            <w:proofErr w:type="spellEnd"/>
            <w:r w:rsidRPr="00932782">
              <w:rPr>
                <w:rFonts w:ascii="Times New Roman" w:hAnsi="Times New Roman" w:cs="Times New Roman"/>
                <w:sz w:val="24"/>
                <w:szCs w:val="24"/>
                <w:lang w:val="en-US"/>
              </w:rPr>
              <w:t xml:space="preserve">/Heli </w:t>
            </w:r>
            <w:proofErr w:type="spellStart"/>
            <w:r w:rsidRPr="00932782">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 xml:space="preserve">Images/Life and society </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Pr="00932782"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56</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EA75099" wp14:editId="03CBCFB5">
                  <wp:extent cx="962025" cy="638175"/>
                  <wp:effectExtent l="0" t="0" r="9525" b="9525"/>
                  <wp:docPr id="68" name="Рисунок 68" descr="C:\Users\Саша\Downloads\puutarha017_128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Саша\Downloads\puutarha017_1280_4.jp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C77BBE"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Garden</w:t>
            </w:r>
          </w:p>
        </w:tc>
        <w:tc>
          <w:tcPr>
            <w:tcW w:w="1330" w:type="dxa"/>
          </w:tcPr>
          <w:p w:rsidR="006A6C6C" w:rsidRPr="00932782"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MMM/</w:t>
            </w:r>
            <w:proofErr w:type="spellStart"/>
            <w:r w:rsidRPr="00932782">
              <w:rPr>
                <w:rFonts w:ascii="Times New Roman" w:hAnsi="Times New Roman" w:cs="Times New Roman"/>
                <w:sz w:val="24"/>
                <w:szCs w:val="24"/>
                <w:lang w:val="en-US"/>
              </w:rPr>
              <w:t>Mavi</w:t>
            </w:r>
            <w:proofErr w:type="spellEnd"/>
            <w:r w:rsidRPr="00932782">
              <w:rPr>
                <w:rFonts w:ascii="Times New Roman" w:hAnsi="Times New Roman" w:cs="Times New Roman"/>
                <w:sz w:val="24"/>
                <w:szCs w:val="24"/>
                <w:lang w:val="en-US"/>
              </w:rPr>
              <w:t xml:space="preserve">/Heli </w:t>
            </w:r>
            <w:proofErr w:type="spellStart"/>
            <w:r w:rsidRPr="00932782">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 xml:space="preserve">Images/Life and society </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Pr="00932782"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tc>
      </w:tr>
      <w:tr w:rsidR="006A6C6C" w:rsidRPr="00D66DB6"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CEC093A" wp14:editId="462AD1EF">
                  <wp:extent cx="809625" cy="1219200"/>
                  <wp:effectExtent l="0" t="0" r="9525" b="0"/>
                  <wp:docPr id="69" name="Рисунок 69" descr="C:\Users\Саша\Downloads\jukka_rapo_KEKSI_UM_puhdas_juomavesi_MG_2455_113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Саша\Downloads\jukka_rapo_KEKSI_UM_puhdas_juomavesi_MG_2455_1138_4.jp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083" w:type="dxa"/>
          </w:tcPr>
          <w:p w:rsidR="006A6C6C" w:rsidRPr="00C77BBE" w:rsidRDefault="006A6C6C" w:rsidP="006A6C6C">
            <w:pPr>
              <w:rPr>
                <w:rFonts w:ascii="Times New Roman" w:hAnsi="Times New Roman" w:cs="Times New Roman"/>
                <w:sz w:val="24"/>
                <w:szCs w:val="24"/>
                <w:lang w:val="en-US"/>
              </w:rPr>
            </w:pPr>
            <w:r w:rsidRPr="00932782">
              <w:rPr>
                <w:rFonts w:ascii="Times New Roman" w:hAnsi="Times New Roman" w:cs="Times New Roman"/>
                <w:sz w:val="24"/>
                <w:szCs w:val="24"/>
                <w:lang w:val="en-US"/>
              </w:rPr>
              <w:t>Girl drinking water</w:t>
            </w:r>
          </w:p>
        </w:tc>
        <w:tc>
          <w:tcPr>
            <w:tcW w:w="1330" w:type="dxa"/>
          </w:tcPr>
          <w:p w:rsidR="006A6C6C" w:rsidRPr="00932782"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Pr="005E2715"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Vesi</w:t>
            </w:r>
            <w:proofErr w:type="spellEnd"/>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3C48BD2" wp14:editId="5634FADD">
                  <wp:extent cx="809625" cy="1214438"/>
                  <wp:effectExtent l="0" t="0" r="0" b="5080"/>
                  <wp:docPr id="70" name="Рисунок 70" descr="C:\Users\Саша\Downloads\jukka_rapo_KEKSI_UM_puhdas_juomavesi_MG_2448_113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Саша\Downloads\jukka_rapo_KEKSI_UM_puhdas_juomavesi_MG_2448_1137_4.jp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811903" cy="1217855"/>
                          </a:xfrm>
                          <a:prstGeom prst="rect">
                            <a:avLst/>
                          </a:prstGeom>
                          <a:noFill/>
                          <a:ln>
                            <a:noFill/>
                          </a:ln>
                        </pic:spPr>
                      </pic:pic>
                    </a:graphicData>
                  </a:graphic>
                </wp:inline>
              </w:drawing>
            </w:r>
          </w:p>
        </w:tc>
        <w:tc>
          <w:tcPr>
            <w:tcW w:w="1083" w:type="dxa"/>
          </w:tcPr>
          <w:p w:rsidR="006A6C6C" w:rsidRPr="005D605A" w:rsidRDefault="006A6C6C" w:rsidP="006A6C6C">
            <w:pPr>
              <w:rPr>
                <w:rFonts w:ascii="Times New Roman" w:hAnsi="Times New Roman" w:cs="Times New Roman"/>
                <w:sz w:val="24"/>
                <w:szCs w:val="24"/>
                <w:lang w:val="en-US"/>
              </w:rPr>
            </w:pPr>
            <w:r w:rsidRPr="005E2715">
              <w:rPr>
                <w:rFonts w:ascii="Times New Roman" w:hAnsi="Times New Roman" w:cs="Times New Roman"/>
                <w:sz w:val="24"/>
                <w:szCs w:val="24"/>
                <w:lang w:val="en-US"/>
              </w:rPr>
              <w:t>Girl having some fresh water</w:t>
            </w:r>
          </w:p>
        </w:tc>
        <w:tc>
          <w:tcPr>
            <w:tcW w:w="1330" w:type="dxa"/>
          </w:tcPr>
          <w:p w:rsidR="006A6C6C" w:rsidRPr="00932782"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tc>
        <w:tc>
          <w:tcPr>
            <w:tcW w:w="1388" w:type="dxa"/>
          </w:tcPr>
          <w:p w:rsidR="006A6C6C" w:rsidRPr="005E2715" w:rsidRDefault="006A6C6C" w:rsidP="006A6C6C">
            <w:pPr>
              <w:rPr>
                <w:rFonts w:ascii="Times New Roman" w:hAnsi="Times New Roman" w:cs="Times New Roman"/>
                <w:sz w:val="24"/>
                <w:szCs w:val="24"/>
                <w:lang w:val="en-US"/>
              </w:rPr>
            </w:pPr>
            <w:proofErr w:type="spellStart"/>
            <w:r w:rsidRPr="005E2715">
              <w:rPr>
                <w:rFonts w:ascii="Times New Roman" w:hAnsi="Times New Roman" w:cs="Times New Roman"/>
                <w:sz w:val="24"/>
                <w:szCs w:val="24"/>
                <w:lang w:val="en-US"/>
              </w:rPr>
              <w:t>Lapsi</w:t>
            </w:r>
            <w:proofErr w:type="spellEnd"/>
          </w:p>
          <w:p w:rsidR="006A6C6C" w:rsidRPr="005E2715" w:rsidRDefault="006A6C6C" w:rsidP="006A6C6C">
            <w:pPr>
              <w:rPr>
                <w:rFonts w:ascii="Times New Roman" w:hAnsi="Times New Roman" w:cs="Times New Roman"/>
                <w:sz w:val="24"/>
                <w:szCs w:val="24"/>
                <w:lang w:val="en-US"/>
              </w:rPr>
            </w:pPr>
            <w:proofErr w:type="spellStart"/>
            <w:r w:rsidRPr="005E2715">
              <w:rPr>
                <w:rFonts w:ascii="Times New Roman" w:hAnsi="Times New Roman" w:cs="Times New Roman"/>
                <w:sz w:val="24"/>
                <w:szCs w:val="24"/>
                <w:lang w:val="en-US"/>
              </w:rPr>
              <w:t>Perhe</w:t>
            </w:r>
            <w:proofErr w:type="spellEnd"/>
          </w:p>
          <w:p w:rsidR="006A6C6C" w:rsidRDefault="006A6C6C" w:rsidP="006A6C6C">
            <w:pPr>
              <w:rPr>
                <w:rFonts w:ascii="Times New Roman" w:hAnsi="Times New Roman" w:cs="Times New Roman"/>
                <w:b/>
                <w:sz w:val="24"/>
                <w:szCs w:val="24"/>
                <w:lang w:val="en-US"/>
              </w:rPr>
            </w:pPr>
            <w:proofErr w:type="spellStart"/>
            <w:r w:rsidRPr="005E2715">
              <w:rPr>
                <w:rFonts w:ascii="Times New Roman" w:hAnsi="Times New Roman" w:cs="Times New Roman"/>
                <w:sz w:val="24"/>
                <w:szCs w:val="24"/>
                <w:lang w:val="en-US"/>
              </w:rPr>
              <w:t>Vesi</w:t>
            </w:r>
            <w:proofErr w:type="spellEnd"/>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59</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988C8A0" wp14:editId="1F8581E3">
                  <wp:extent cx="809625" cy="544403"/>
                  <wp:effectExtent l="0" t="0" r="0" b="8255"/>
                  <wp:docPr id="71" name="Рисунок 71" descr="C:\Users\Саша\Downloads\jukka_rapo_KEKSI_UM_puhdas_juomavesi_MG_2514_11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Саша\Downloads\jukka_rapo_KEKSI_UM_puhdas_juomavesi_MG_2514_1140_4.jp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815900" cy="548623"/>
                          </a:xfrm>
                          <a:prstGeom prst="rect">
                            <a:avLst/>
                          </a:prstGeom>
                          <a:noFill/>
                          <a:ln>
                            <a:noFill/>
                          </a:ln>
                        </pic:spPr>
                      </pic:pic>
                    </a:graphicData>
                  </a:graphic>
                </wp:inline>
              </w:drawing>
            </w:r>
          </w:p>
        </w:tc>
        <w:tc>
          <w:tcPr>
            <w:tcW w:w="1083" w:type="dxa"/>
          </w:tcPr>
          <w:p w:rsidR="006A6C6C" w:rsidRPr="005D605A" w:rsidRDefault="006A6C6C" w:rsidP="006A6C6C">
            <w:pPr>
              <w:rPr>
                <w:rFonts w:ascii="Times New Roman" w:hAnsi="Times New Roman" w:cs="Times New Roman"/>
                <w:sz w:val="24"/>
                <w:szCs w:val="24"/>
                <w:lang w:val="en-US"/>
              </w:rPr>
            </w:pPr>
            <w:r w:rsidRPr="005E2715">
              <w:rPr>
                <w:rFonts w:ascii="Times New Roman" w:hAnsi="Times New Roman" w:cs="Times New Roman"/>
                <w:sz w:val="24"/>
                <w:szCs w:val="24"/>
                <w:lang w:val="en-US"/>
              </w:rPr>
              <w:t>Girls and fresh tap water</w:t>
            </w:r>
          </w:p>
        </w:tc>
        <w:tc>
          <w:tcPr>
            <w:tcW w:w="1330" w:type="dxa"/>
          </w:tcPr>
          <w:p w:rsidR="006A6C6C" w:rsidRPr="00932782"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tc>
        <w:tc>
          <w:tcPr>
            <w:tcW w:w="1388" w:type="dxa"/>
          </w:tcPr>
          <w:p w:rsidR="006A6C6C" w:rsidRPr="005E2715" w:rsidRDefault="006A6C6C" w:rsidP="006A6C6C">
            <w:pPr>
              <w:rPr>
                <w:rFonts w:ascii="Times New Roman" w:hAnsi="Times New Roman" w:cs="Times New Roman"/>
                <w:sz w:val="24"/>
                <w:szCs w:val="24"/>
                <w:lang w:val="en-US"/>
              </w:rPr>
            </w:pPr>
            <w:proofErr w:type="spellStart"/>
            <w:r w:rsidRPr="005E2715">
              <w:rPr>
                <w:rFonts w:ascii="Times New Roman" w:hAnsi="Times New Roman" w:cs="Times New Roman"/>
                <w:sz w:val="24"/>
                <w:szCs w:val="24"/>
                <w:lang w:val="en-US"/>
              </w:rPr>
              <w:t>Lapsi</w:t>
            </w:r>
            <w:proofErr w:type="spellEnd"/>
          </w:p>
          <w:p w:rsidR="006A6C6C" w:rsidRPr="005E2715" w:rsidRDefault="006A6C6C" w:rsidP="006A6C6C">
            <w:pPr>
              <w:rPr>
                <w:rFonts w:ascii="Times New Roman" w:hAnsi="Times New Roman" w:cs="Times New Roman"/>
                <w:sz w:val="24"/>
                <w:szCs w:val="24"/>
                <w:lang w:val="en-US"/>
              </w:rPr>
            </w:pPr>
            <w:proofErr w:type="spellStart"/>
            <w:r w:rsidRPr="005E2715">
              <w:rPr>
                <w:rFonts w:ascii="Times New Roman" w:hAnsi="Times New Roman" w:cs="Times New Roman"/>
                <w:sz w:val="24"/>
                <w:szCs w:val="24"/>
                <w:lang w:val="en-US"/>
              </w:rPr>
              <w:t>Perhe</w:t>
            </w:r>
            <w:proofErr w:type="spellEnd"/>
          </w:p>
          <w:p w:rsidR="006A6C6C" w:rsidRDefault="006A6C6C" w:rsidP="006A6C6C">
            <w:pPr>
              <w:rPr>
                <w:rFonts w:ascii="Times New Roman" w:hAnsi="Times New Roman" w:cs="Times New Roman"/>
                <w:b/>
                <w:sz w:val="24"/>
                <w:szCs w:val="24"/>
                <w:lang w:val="en-US"/>
              </w:rPr>
            </w:pPr>
            <w:proofErr w:type="spellStart"/>
            <w:r w:rsidRPr="005E2715">
              <w:rPr>
                <w:rFonts w:ascii="Times New Roman" w:hAnsi="Times New Roman" w:cs="Times New Roman"/>
                <w:sz w:val="24"/>
                <w:szCs w:val="24"/>
                <w:lang w:val="en-US"/>
              </w:rPr>
              <w:t>Vesi</w:t>
            </w:r>
            <w:proofErr w:type="spellEnd"/>
          </w:p>
        </w:tc>
      </w:tr>
      <w:tr w:rsidR="006A6C6C" w:rsidTr="006A6C6C">
        <w:trPr>
          <w:trHeight w:val="550"/>
        </w:trPr>
        <w:tc>
          <w:tcPr>
            <w:tcW w:w="561"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730"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FD49A2F" wp14:editId="7A2BEA2B">
                  <wp:extent cx="914400" cy="1219200"/>
                  <wp:effectExtent l="0" t="0" r="0" b="0"/>
                  <wp:docPr id="72" name="Рисунок 72" descr="C:\Users\Саша\Downloads\Supperi_UM_Metsa_046_273_92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Саша\Downloads\Supperi_UM_Metsa_046_273_923_4.jpg"/>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5E2715">
              <w:rPr>
                <w:rFonts w:ascii="Times New Roman" w:hAnsi="Times New Roman" w:cs="Times New Roman"/>
                <w:noProof/>
                <w:sz w:val="24"/>
                <w:szCs w:val="24"/>
                <w:lang w:val="en-US" w:eastAsia="ru-RU"/>
              </w:rPr>
              <w:t>Hai-boots in the nature</w:t>
            </w:r>
          </w:p>
        </w:tc>
        <w:tc>
          <w:tcPr>
            <w:tcW w:w="1330" w:type="dxa"/>
          </w:tcPr>
          <w:p w:rsidR="006A6C6C" w:rsidRPr="00C77BBE" w:rsidRDefault="006A6C6C" w:rsidP="006A6C6C">
            <w:pPr>
              <w:rPr>
                <w:rFonts w:ascii="Times New Roman" w:hAnsi="Times New Roman" w:cs="Times New Roman"/>
                <w:sz w:val="24"/>
                <w:szCs w:val="24"/>
                <w:lang w:val="en-US"/>
              </w:rPr>
            </w:pPr>
            <w:proofErr w:type="spellStart"/>
            <w:r w:rsidRPr="005E2715">
              <w:rPr>
                <w:rFonts w:ascii="Times New Roman" w:hAnsi="Times New Roman" w:cs="Times New Roman"/>
                <w:sz w:val="24"/>
                <w:szCs w:val="24"/>
                <w:lang w:val="en-US"/>
              </w:rPr>
              <w:t>Riitta</w:t>
            </w:r>
            <w:proofErr w:type="spellEnd"/>
            <w:r w:rsidRPr="005E2715">
              <w:rPr>
                <w:rFonts w:ascii="Times New Roman" w:hAnsi="Times New Roman" w:cs="Times New Roman"/>
                <w:sz w:val="24"/>
                <w:szCs w:val="24"/>
                <w:lang w:val="en-US"/>
              </w:rPr>
              <w:t xml:space="preserve"> </w:t>
            </w:r>
            <w:proofErr w:type="spellStart"/>
            <w:r w:rsidRPr="005E2715">
              <w:rPr>
                <w:rFonts w:ascii="Times New Roman" w:hAnsi="Times New Roman" w:cs="Times New Roman"/>
                <w:sz w:val="24"/>
                <w:szCs w:val="24"/>
                <w:lang w:val="en-US"/>
              </w:rPr>
              <w:t>Supperi</w:t>
            </w:r>
            <w:proofErr w:type="spellEnd"/>
            <w:r w:rsidRPr="005E2715">
              <w:rPr>
                <w:rFonts w:ascii="Times New Roman" w:hAnsi="Times New Roman" w:cs="Times New Roman"/>
                <w:sz w:val="24"/>
                <w:szCs w:val="24"/>
                <w:lang w:val="en-US"/>
              </w:rPr>
              <w:t>/</w:t>
            </w:r>
            <w:proofErr w:type="spellStart"/>
            <w:r w:rsidRPr="005E2715">
              <w:rPr>
                <w:rFonts w:ascii="Times New Roman" w:hAnsi="Times New Roman" w:cs="Times New Roman"/>
                <w:sz w:val="24"/>
                <w:szCs w:val="24"/>
                <w:lang w:val="en-US"/>
              </w:rPr>
              <w:t>Keksi</w:t>
            </w:r>
            <w:proofErr w:type="spellEnd"/>
            <w:r w:rsidRPr="005E2715">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 xml:space="preserve">Images/Life and society </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Pr="00932782"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Arts and culture</w:t>
            </w:r>
          </w:p>
          <w:p w:rsidR="006A6C6C" w:rsidRPr="00C77BBE"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Design</w:t>
            </w:r>
          </w:p>
          <w:p w:rsidR="006A6C6C" w:rsidRDefault="006A6C6C" w:rsidP="006A6C6C">
            <w:pPr>
              <w:rPr>
                <w:rFonts w:ascii="Times New Roman" w:hAnsi="Times New Roman" w:cs="Times New Roman"/>
                <w:sz w:val="24"/>
                <w:szCs w:val="24"/>
                <w:lang w:val="en-US"/>
              </w:rPr>
            </w:pPr>
          </w:p>
        </w:tc>
      </w:tr>
      <w:tr w:rsidR="006A6C6C" w:rsidRPr="005D605A"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61</w:t>
            </w:r>
          </w:p>
        </w:tc>
        <w:tc>
          <w:tcPr>
            <w:tcW w:w="1730" w:type="dxa"/>
          </w:tcPr>
          <w:p w:rsidR="006A6C6C" w:rsidRPr="005D605A" w:rsidRDefault="006A6C6C" w:rsidP="006A6C6C">
            <w:pPr>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distT="0" distB="0" distL="0" distR="0" wp14:anchorId="01C35F72" wp14:editId="3F315A93">
                  <wp:extent cx="963246" cy="647700"/>
                  <wp:effectExtent l="0" t="0" r="8890" b="0"/>
                  <wp:docPr id="10" name="Рисунок 10" descr="C:\Users\Саша\Downloads\Riitta_Supperi_UM_Hailuoto_012.JPG_140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ша\Downloads\Riitta_Supperi_UM_Hailuoto_012.JPG_1406_4.jpg"/>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969592" cy="651967"/>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5D605A">
              <w:rPr>
                <w:rFonts w:ascii="Times New Roman" w:hAnsi="Times New Roman" w:cs="Times New Roman"/>
                <w:noProof/>
                <w:sz w:val="24"/>
                <w:szCs w:val="24"/>
                <w:lang w:val="en-US" w:eastAsia="ru-RU"/>
              </w:rPr>
              <w:t>Hailuoto in winter</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5D605A">
              <w:rPr>
                <w:rFonts w:ascii="Times New Roman" w:hAnsi="Times New Roman" w:cs="Times New Roman"/>
                <w:sz w:val="24"/>
                <w:szCs w:val="24"/>
                <w:lang w:val="en-US"/>
              </w:rPr>
              <w:t>Riitta</w:t>
            </w:r>
            <w:proofErr w:type="spellEnd"/>
            <w:r w:rsidRPr="005D605A">
              <w:rPr>
                <w:rFonts w:ascii="Times New Roman" w:hAnsi="Times New Roman" w:cs="Times New Roman"/>
                <w:sz w:val="24"/>
                <w:szCs w:val="24"/>
                <w:lang w:val="en-US"/>
              </w:rPr>
              <w:t xml:space="preserve"> </w:t>
            </w:r>
            <w:proofErr w:type="spellStart"/>
            <w:r w:rsidRPr="005D605A">
              <w:rPr>
                <w:rFonts w:ascii="Times New Roman" w:hAnsi="Times New Roman" w:cs="Times New Roman"/>
                <w:sz w:val="24"/>
                <w:szCs w:val="24"/>
                <w:lang w:val="en-US"/>
              </w:rPr>
              <w:t>Supperi</w:t>
            </w:r>
            <w:proofErr w:type="spellEnd"/>
            <w:r w:rsidRPr="005D605A">
              <w:rPr>
                <w:rFonts w:ascii="Times New Roman" w:hAnsi="Times New Roman" w:cs="Times New Roman"/>
                <w:sz w:val="24"/>
                <w:szCs w:val="24"/>
                <w:lang w:val="en-US"/>
              </w:rPr>
              <w:t>/</w:t>
            </w:r>
            <w:proofErr w:type="spellStart"/>
            <w:r w:rsidRPr="005D605A">
              <w:rPr>
                <w:rFonts w:ascii="Times New Roman" w:hAnsi="Times New Roman" w:cs="Times New Roman"/>
                <w:sz w:val="24"/>
                <w:szCs w:val="24"/>
                <w:lang w:val="en-US"/>
              </w:rPr>
              <w:t>Keksi</w:t>
            </w:r>
            <w:proofErr w:type="spellEnd"/>
            <w:r w:rsidRPr="005D605A">
              <w:rPr>
                <w:rFonts w:ascii="Times New Roman" w:hAnsi="Times New Roman" w:cs="Times New Roman"/>
                <w:sz w:val="24"/>
                <w:szCs w:val="24"/>
                <w:lang w:val="en-US"/>
              </w:rPr>
              <w:t>/Finland Promotion Board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5D605A"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Environment</w:t>
            </w:r>
          </w:p>
          <w:p w:rsidR="006A6C6C" w:rsidRPr="005D605A"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t>
            </w:r>
          </w:p>
          <w:p w:rsidR="006A6C6C" w:rsidRDefault="006A6C6C" w:rsidP="006A6C6C">
            <w:pPr>
              <w:rPr>
                <w:rFonts w:ascii="Times New Roman" w:hAnsi="Times New Roman" w:cs="Times New Roman"/>
                <w:b/>
                <w:sz w:val="24"/>
                <w:szCs w:val="24"/>
                <w:lang w:val="en-US"/>
              </w:rPr>
            </w:pPr>
            <w:r w:rsidRPr="005D605A">
              <w:rPr>
                <w:rFonts w:ascii="Times New Roman" w:hAnsi="Times New Roman" w:cs="Times New Roman"/>
                <w:sz w:val="24"/>
                <w:szCs w:val="24"/>
                <w:lang w:val="en-US"/>
              </w:rPr>
              <w:t>Winter</w:t>
            </w:r>
          </w:p>
        </w:tc>
      </w:tr>
      <w:tr w:rsidR="006A6C6C" w:rsidRPr="005D605A"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62</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36CA227" wp14:editId="5995A076">
                  <wp:extent cx="949081" cy="638175"/>
                  <wp:effectExtent l="0" t="0" r="3810" b="0"/>
                  <wp:docPr id="12" name="Рисунок 12" descr="C:\Users\Саша\Downloads\Riitta_Supperi_UM_Hailuoto_010.JPG_14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ша\Downloads\Riitta_Supperi_UM_Hailuoto_010.JPG_1404_4.jp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57256" cy="643672"/>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5D605A">
              <w:rPr>
                <w:rFonts w:ascii="Times New Roman" w:hAnsi="Times New Roman" w:cs="Times New Roman"/>
                <w:noProof/>
                <w:sz w:val="24"/>
                <w:szCs w:val="24"/>
                <w:lang w:val="en-US" w:eastAsia="ru-RU"/>
              </w:rPr>
              <w:t>Hailuoto in winter</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5D605A">
              <w:rPr>
                <w:rFonts w:ascii="Times New Roman" w:hAnsi="Times New Roman" w:cs="Times New Roman"/>
                <w:sz w:val="24"/>
                <w:szCs w:val="24"/>
                <w:lang w:val="en-US"/>
              </w:rPr>
              <w:t>Riitta</w:t>
            </w:r>
            <w:proofErr w:type="spellEnd"/>
            <w:r w:rsidRPr="005D605A">
              <w:rPr>
                <w:rFonts w:ascii="Times New Roman" w:hAnsi="Times New Roman" w:cs="Times New Roman"/>
                <w:sz w:val="24"/>
                <w:szCs w:val="24"/>
                <w:lang w:val="en-US"/>
              </w:rPr>
              <w:t xml:space="preserve"> </w:t>
            </w:r>
            <w:proofErr w:type="spellStart"/>
            <w:r w:rsidRPr="005D605A">
              <w:rPr>
                <w:rFonts w:ascii="Times New Roman" w:hAnsi="Times New Roman" w:cs="Times New Roman"/>
                <w:sz w:val="24"/>
                <w:szCs w:val="24"/>
                <w:lang w:val="en-US"/>
              </w:rPr>
              <w:t>Supperi</w:t>
            </w:r>
            <w:proofErr w:type="spellEnd"/>
            <w:r w:rsidRPr="005D605A">
              <w:rPr>
                <w:rFonts w:ascii="Times New Roman" w:hAnsi="Times New Roman" w:cs="Times New Roman"/>
                <w:sz w:val="24"/>
                <w:szCs w:val="24"/>
                <w:lang w:val="en-US"/>
              </w:rPr>
              <w:t>/</w:t>
            </w:r>
            <w:proofErr w:type="spellStart"/>
            <w:r w:rsidRPr="005D605A">
              <w:rPr>
                <w:rFonts w:ascii="Times New Roman" w:hAnsi="Times New Roman" w:cs="Times New Roman"/>
                <w:sz w:val="24"/>
                <w:szCs w:val="24"/>
                <w:lang w:val="en-US"/>
              </w:rPr>
              <w:t>Keksi</w:t>
            </w:r>
            <w:proofErr w:type="spellEnd"/>
            <w:r w:rsidRPr="005D605A">
              <w:rPr>
                <w:rFonts w:ascii="Times New Roman" w:hAnsi="Times New Roman" w:cs="Times New Roman"/>
                <w:sz w:val="24"/>
                <w:szCs w:val="24"/>
                <w:lang w:val="en-US"/>
              </w:rPr>
              <w:t>/Finland Promotion Board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5D605A"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Environment</w:t>
            </w:r>
          </w:p>
          <w:p w:rsidR="006A6C6C" w:rsidRPr="005D605A"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t>
            </w:r>
          </w:p>
          <w:p w:rsidR="006A6C6C" w:rsidRDefault="006A6C6C" w:rsidP="006A6C6C">
            <w:pPr>
              <w:rPr>
                <w:rFonts w:ascii="Times New Roman" w:hAnsi="Times New Roman" w:cs="Times New Roman"/>
                <w:b/>
                <w:sz w:val="24"/>
                <w:szCs w:val="24"/>
                <w:lang w:val="en-US"/>
              </w:rPr>
            </w:pPr>
            <w:r w:rsidRPr="005D605A">
              <w:rPr>
                <w:rFonts w:ascii="Times New Roman" w:hAnsi="Times New Roman" w:cs="Times New Roman"/>
                <w:sz w:val="24"/>
                <w:szCs w:val="24"/>
                <w:lang w:val="en-US"/>
              </w:rPr>
              <w:t>Winter</w:t>
            </w:r>
          </w:p>
        </w:tc>
      </w:tr>
      <w:tr w:rsidR="006A6C6C" w:rsidRPr="005D605A"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63</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C39B717" wp14:editId="2D31E099">
                  <wp:extent cx="949081" cy="638175"/>
                  <wp:effectExtent l="0" t="0" r="3810" b="0"/>
                  <wp:docPr id="43" name="Рисунок 43" descr="C:\Users\Саша\Downloads\Riitta_Supperi_UM_Hailuoto_011.JPG_14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ша\Downloads\Riitta_Supperi_UM_Hailuoto_011.JPG_1405_4.jp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56849" cy="643398"/>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5D605A">
              <w:rPr>
                <w:rFonts w:ascii="Times New Roman" w:hAnsi="Times New Roman" w:cs="Times New Roman"/>
                <w:noProof/>
                <w:sz w:val="24"/>
                <w:szCs w:val="24"/>
                <w:lang w:val="en-US" w:eastAsia="ru-RU"/>
              </w:rPr>
              <w:t>Hailuoto in winter</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5D605A">
              <w:rPr>
                <w:rFonts w:ascii="Times New Roman" w:hAnsi="Times New Roman" w:cs="Times New Roman"/>
                <w:sz w:val="24"/>
                <w:szCs w:val="24"/>
                <w:lang w:val="en-US"/>
              </w:rPr>
              <w:t>Riitta</w:t>
            </w:r>
            <w:proofErr w:type="spellEnd"/>
            <w:r w:rsidRPr="005D605A">
              <w:rPr>
                <w:rFonts w:ascii="Times New Roman" w:hAnsi="Times New Roman" w:cs="Times New Roman"/>
                <w:sz w:val="24"/>
                <w:szCs w:val="24"/>
                <w:lang w:val="en-US"/>
              </w:rPr>
              <w:t xml:space="preserve"> </w:t>
            </w:r>
            <w:proofErr w:type="spellStart"/>
            <w:r w:rsidRPr="005D605A">
              <w:rPr>
                <w:rFonts w:ascii="Times New Roman" w:hAnsi="Times New Roman" w:cs="Times New Roman"/>
                <w:sz w:val="24"/>
                <w:szCs w:val="24"/>
                <w:lang w:val="en-US"/>
              </w:rPr>
              <w:t>Supperi</w:t>
            </w:r>
            <w:proofErr w:type="spellEnd"/>
            <w:r w:rsidRPr="005D605A">
              <w:rPr>
                <w:rFonts w:ascii="Times New Roman" w:hAnsi="Times New Roman" w:cs="Times New Roman"/>
                <w:sz w:val="24"/>
                <w:szCs w:val="24"/>
                <w:lang w:val="en-US"/>
              </w:rPr>
              <w:t>/</w:t>
            </w:r>
            <w:proofErr w:type="spellStart"/>
            <w:r w:rsidRPr="005D605A">
              <w:rPr>
                <w:rFonts w:ascii="Times New Roman" w:hAnsi="Times New Roman" w:cs="Times New Roman"/>
                <w:sz w:val="24"/>
                <w:szCs w:val="24"/>
                <w:lang w:val="en-US"/>
              </w:rPr>
              <w:t>Keksi</w:t>
            </w:r>
            <w:proofErr w:type="spellEnd"/>
            <w:r w:rsidRPr="005D605A">
              <w:rPr>
                <w:rFonts w:ascii="Times New Roman" w:hAnsi="Times New Roman" w:cs="Times New Roman"/>
                <w:sz w:val="24"/>
                <w:szCs w:val="24"/>
                <w:lang w:val="en-US"/>
              </w:rPr>
              <w:t>/Finland Promotion Board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5D605A"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Environment</w:t>
            </w:r>
          </w:p>
          <w:p w:rsidR="006A6C6C" w:rsidRPr="005D605A"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t>
            </w:r>
          </w:p>
          <w:p w:rsidR="006A6C6C" w:rsidRDefault="006A6C6C" w:rsidP="006A6C6C">
            <w:pPr>
              <w:rPr>
                <w:rFonts w:ascii="Times New Roman" w:hAnsi="Times New Roman" w:cs="Times New Roman"/>
                <w:b/>
                <w:sz w:val="24"/>
                <w:szCs w:val="24"/>
                <w:lang w:val="en-US"/>
              </w:rPr>
            </w:pPr>
            <w:r w:rsidRPr="005D605A">
              <w:rPr>
                <w:rFonts w:ascii="Times New Roman" w:hAnsi="Times New Roman" w:cs="Times New Roman"/>
                <w:sz w:val="24"/>
                <w:szCs w:val="24"/>
                <w:lang w:val="en-US"/>
              </w:rPr>
              <w:t>Winter</w:t>
            </w:r>
          </w:p>
        </w:tc>
      </w:tr>
      <w:tr w:rsidR="006A6C6C" w:rsidRPr="005D605A"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64</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D820EFE" wp14:editId="31861611">
                  <wp:extent cx="963246" cy="647700"/>
                  <wp:effectExtent l="0" t="0" r="8890" b="0"/>
                  <wp:docPr id="48" name="Рисунок 48" descr="C:\Users\Саша\Downloads\Riitta_Supperi_UM_Hailuoto_009.JPG_14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ша\Downloads\Riitta_Supperi_UM_Hailuoto_009.JPG_1403_4.jp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69711" cy="652047"/>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5D605A">
              <w:rPr>
                <w:rFonts w:ascii="Times New Roman" w:hAnsi="Times New Roman" w:cs="Times New Roman"/>
                <w:noProof/>
                <w:sz w:val="24"/>
                <w:szCs w:val="24"/>
                <w:lang w:val="en-US" w:eastAsia="ru-RU"/>
              </w:rPr>
              <w:t>Hailuoto in winter</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5D605A">
              <w:rPr>
                <w:rFonts w:ascii="Times New Roman" w:hAnsi="Times New Roman" w:cs="Times New Roman"/>
                <w:sz w:val="24"/>
                <w:szCs w:val="24"/>
                <w:lang w:val="en-US"/>
              </w:rPr>
              <w:t>Riitta</w:t>
            </w:r>
            <w:proofErr w:type="spellEnd"/>
            <w:r w:rsidRPr="005D605A">
              <w:rPr>
                <w:rFonts w:ascii="Times New Roman" w:hAnsi="Times New Roman" w:cs="Times New Roman"/>
                <w:sz w:val="24"/>
                <w:szCs w:val="24"/>
                <w:lang w:val="en-US"/>
              </w:rPr>
              <w:t xml:space="preserve"> </w:t>
            </w:r>
            <w:proofErr w:type="spellStart"/>
            <w:r w:rsidRPr="005D605A">
              <w:rPr>
                <w:rFonts w:ascii="Times New Roman" w:hAnsi="Times New Roman" w:cs="Times New Roman"/>
                <w:sz w:val="24"/>
                <w:szCs w:val="24"/>
                <w:lang w:val="en-US"/>
              </w:rPr>
              <w:t>Supperi</w:t>
            </w:r>
            <w:proofErr w:type="spellEnd"/>
            <w:r w:rsidRPr="005D605A">
              <w:rPr>
                <w:rFonts w:ascii="Times New Roman" w:hAnsi="Times New Roman" w:cs="Times New Roman"/>
                <w:sz w:val="24"/>
                <w:szCs w:val="24"/>
                <w:lang w:val="en-US"/>
              </w:rPr>
              <w:t>/</w:t>
            </w:r>
            <w:proofErr w:type="spellStart"/>
            <w:r w:rsidRPr="005D605A">
              <w:rPr>
                <w:rFonts w:ascii="Times New Roman" w:hAnsi="Times New Roman" w:cs="Times New Roman"/>
                <w:sz w:val="24"/>
                <w:szCs w:val="24"/>
                <w:lang w:val="en-US"/>
              </w:rPr>
              <w:t>Keksi</w:t>
            </w:r>
            <w:proofErr w:type="spellEnd"/>
            <w:r w:rsidRPr="005D605A">
              <w:rPr>
                <w:rFonts w:ascii="Times New Roman" w:hAnsi="Times New Roman" w:cs="Times New Roman"/>
                <w:sz w:val="24"/>
                <w:szCs w:val="24"/>
                <w:lang w:val="en-US"/>
              </w:rPr>
              <w:t>/Finland Promotion Board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5D605A"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Functionality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Pr="005D605A"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t>
            </w:r>
          </w:p>
          <w:p w:rsidR="006A6C6C" w:rsidRDefault="006A6C6C" w:rsidP="006A6C6C">
            <w:pPr>
              <w:rPr>
                <w:rFonts w:ascii="Times New Roman" w:hAnsi="Times New Roman" w:cs="Times New Roman"/>
                <w:b/>
                <w:sz w:val="24"/>
                <w:szCs w:val="24"/>
                <w:lang w:val="en-US"/>
              </w:rPr>
            </w:pPr>
            <w:r w:rsidRPr="005D605A">
              <w:rPr>
                <w:rFonts w:ascii="Times New Roman" w:hAnsi="Times New Roman" w:cs="Times New Roman"/>
                <w:sz w:val="24"/>
                <w:szCs w:val="24"/>
                <w:lang w:val="en-US"/>
              </w:rPr>
              <w:t>Winter</w:t>
            </w:r>
          </w:p>
        </w:tc>
      </w:tr>
      <w:tr w:rsidR="006A6C6C"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65</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0096452" wp14:editId="035A3E9D">
                  <wp:extent cx="962025" cy="638175"/>
                  <wp:effectExtent l="0" t="0" r="9525" b="9525"/>
                  <wp:docPr id="50" name="Рисунок 50" descr="C:\Users\Саша\Downloads\Riitta_Supperi_UM_Hailuoto_007.JPG_14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ша\Downloads\Riitta_Supperi_UM_Hailuoto_007.JPG_1402_4.jp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5D605A">
              <w:rPr>
                <w:rFonts w:ascii="Times New Roman" w:hAnsi="Times New Roman" w:cs="Times New Roman"/>
                <w:noProof/>
                <w:sz w:val="24"/>
                <w:szCs w:val="24"/>
                <w:lang w:val="en-US" w:eastAsia="ru-RU"/>
              </w:rPr>
              <w:t>Hailuoto in winter</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5D605A">
              <w:rPr>
                <w:rFonts w:ascii="Times New Roman" w:hAnsi="Times New Roman" w:cs="Times New Roman"/>
                <w:sz w:val="24"/>
                <w:szCs w:val="24"/>
                <w:lang w:val="en-US"/>
              </w:rPr>
              <w:t>Riitta</w:t>
            </w:r>
            <w:proofErr w:type="spellEnd"/>
            <w:r w:rsidRPr="005D605A">
              <w:rPr>
                <w:rFonts w:ascii="Times New Roman" w:hAnsi="Times New Roman" w:cs="Times New Roman"/>
                <w:sz w:val="24"/>
                <w:szCs w:val="24"/>
                <w:lang w:val="en-US"/>
              </w:rPr>
              <w:t xml:space="preserve"> </w:t>
            </w:r>
            <w:proofErr w:type="spellStart"/>
            <w:r w:rsidRPr="005D605A">
              <w:rPr>
                <w:rFonts w:ascii="Times New Roman" w:hAnsi="Times New Roman" w:cs="Times New Roman"/>
                <w:sz w:val="24"/>
                <w:szCs w:val="24"/>
                <w:lang w:val="en-US"/>
              </w:rPr>
              <w:t>Supperi</w:t>
            </w:r>
            <w:proofErr w:type="spellEnd"/>
            <w:r w:rsidRPr="005D605A">
              <w:rPr>
                <w:rFonts w:ascii="Times New Roman" w:hAnsi="Times New Roman" w:cs="Times New Roman"/>
                <w:sz w:val="24"/>
                <w:szCs w:val="24"/>
                <w:lang w:val="en-US"/>
              </w:rPr>
              <w:t>/</w:t>
            </w:r>
            <w:proofErr w:type="spellStart"/>
            <w:r w:rsidRPr="005D605A">
              <w:rPr>
                <w:rFonts w:ascii="Times New Roman" w:hAnsi="Times New Roman" w:cs="Times New Roman"/>
                <w:sz w:val="24"/>
                <w:szCs w:val="24"/>
                <w:lang w:val="en-US"/>
              </w:rPr>
              <w:t>Keksi</w:t>
            </w:r>
            <w:proofErr w:type="spellEnd"/>
            <w:r w:rsidRPr="005D605A">
              <w:rPr>
                <w:rFonts w:ascii="Times New Roman" w:hAnsi="Times New Roman" w:cs="Times New Roman"/>
                <w:sz w:val="24"/>
                <w:szCs w:val="24"/>
                <w:lang w:val="en-US"/>
              </w:rPr>
              <w:t>/Finland Promotion Board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5D605A"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Functionality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Pr="005D605A"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t>
            </w:r>
          </w:p>
          <w:p w:rsidR="006A6C6C" w:rsidRDefault="006A6C6C" w:rsidP="006A6C6C">
            <w:pPr>
              <w:rPr>
                <w:rFonts w:ascii="Times New Roman" w:hAnsi="Times New Roman" w:cs="Times New Roman"/>
                <w:b/>
                <w:sz w:val="24"/>
                <w:szCs w:val="24"/>
                <w:lang w:val="en-US"/>
              </w:rPr>
            </w:pPr>
            <w:r w:rsidRPr="005D605A">
              <w:rPr>
                <w:rFonts w:ascii="Times New Roman" w:hAnsi="Times New Roman" w:cs="Times New Roman"/>
                <w:sz w:val="24"/>
                <w:szCs w:val="24"/>
                <w:lang w:val="en-US"/>
              </w:rPr>
              <w:t>Winter</w:t>
            </w:r>
          </w:p>
        </w:tc>
      </w:tr>
      <w:tr w:rsidR="006A6C6C"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lastRenderedPageBreak/>
              <w:t>66</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820AF94" wp14:editId="58FC9E25">
                  <wp:extent cx="962025" cy="638175"/>
                  <wp:effectExtent l="0" t="0" r="9525" b="9525"/>
                  <wp:docPr id="51" name="Рисунок 51" descr="C:\Users\Саша\Downloads\Riitta_Supperi_UM_Hailuoto_006.JPG_14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ша\Downloads\Riitta_Supperi_UM_Hailuoto_006.JPG_1401_4.jpg"/>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5D605A">
              <w:rPr>
                <w:rFonts w:ascii="Times New Roman" w:hAnsi="Times New Roman" w:cs="Times New Roman"/>
                <w:noProof/>
                <w:sz w:val="24"/>
                <w:szCs w:val="24"/>
                <w:lang w:val="en-US" w:eastAsia="ru-RU"/>
              </w:rPr>
              <w:t>Hailuoto in winter</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5D605A">
              <w:rPr>
                <w:rFonts w:ascii="Times New Roman" w:hAnsi="Times New Roman" w:cs="Times New Roman"/>
                <w:sz w:val="24"/>
                <w:szCs w:val="24"/>
                <w:lang w:val="en-US"/>
              </w:rPr>
              <w:t>Riitta</w:t>
            </w:r>
            <w:proofErr w:type="spellEnd"/>
            <w:r w:rsidRPr="005D605A">
              <w:rPr>
                <w:rFonts w:ascii="Times New Roman" w:hAnsi="Times New Roman" w:cs="Times New Roman"/>
                <w:sz w:val="24"/>
                <w:szCs w:val="24"/>
                <w:lang w:val="en-US"/>
              </w:rPr>
              <w:t xml:space="preserve"> </w:t>
            </w:r>
            <w:proofErr w:type="spellStart"/>
            <w:r w:rsidRPr="005D605A">
              <w:rPr>
                <w:rFonts w:ascii="Times New Roman" w:hAnsi="Times New Roman" w:cs="Times New Roman"/>
                <w:sz w:val="24"/>
                <w:szCs w:val="24"/>
                <w:lang w:val="en-US"/>
              </w:rPr>
              <w:t>Supperi</w:t>
            </w:r>
            <w:proofErr w:type="spellEnd"/>
            <w:r w:rsidRPr="005D605A">
              <w:rPr>
                <w:rFonts w:ascii="Times New Roman" w:hAnsi="Times New Roman" w:cs="Times New Roman"/>
                <w:sz w:val="24"/>
                <w:szCs w:val="24"/>
                <w:lang w:val="en-US"/>
              </w:rPr>
              <w:t>/</w:t>
            </w:r>
            <w:proofErr w:type="spellStart"/>
            <w:r w:rsidRPr="005D605A">
              <w:rPr>
                <w:rFonts w:ascii="Times New Roman" w:hAnsi="Times New Roman" w:cs="Times New Roman"/>
                <w:sz w:val="24"/>
                <w:szCs w:val="24"/>
                <w:lang w:val="en-US"/>
              </w:rPr>
              <w:t>Keksi</w:t>
            </w:r>
            <w:proofErr w:type="spellEnd"/>
            <w:r w:rsidRPr="005D605A">
              <w:rPr>
                <w:rFonts w:ascii="Times New Roman" w:hAnsi="Times New Roman" w:cs="Times New Roman"/>
                <w:sz w:val="24"/>
                <w:szCs w:val="24"/>
                <w:lang w:val="en-US"/>
              </w:rPr>
              <w:t>/Finland Promotion Board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5D605A"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Functionality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Pr="005D605A"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t>
            </w:r>
          </w:p>
          <w:p w:rsidR="006A6C6C" w:rsidRDefault="006A6C6C" w:rsidP="006A6C6C">
            <w:pPr>
              <w:rPr>
                <w:rFonts w:ascii="Times New Roman" w:hAnsi="Times New Roman" w:cs="Times New Roman"/>
                <w:b/>
                <w:sz w:val="24"/>
                <w:szCs w:val="24"/>
                <w:lang w:val="en-US"/>
              </w:rPr>
            </w:pPr>
            <w:r w:rsidRPr="005D605A">
              <w:rPr>
                <w:rFonts w:ascii="Times New Roman" w:hAnsi="Times New Roman" w:cs="Times New Roman"/>
                <w:sz w:val="24"/>
                <w:szCs w:val="24"/>
                <w:lang w:val="en-US"/>
              </w:rPr>
              <w:t>Winter</w:t>
            </w:r>
          </w:p>
        </w:tc>
      </w:tr>
      <w:tr w:rsidR="006A6C6C"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67</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E4BCFD9" wp14:editId="6D71B2F0">
                  <wp:extent cx="962025" cy="542925"/>
                  <wp:effectExtent l="0" t="0" r="9525" b="9525"/>
                  <wp:docPr id="58" name="Рисунок 58" descr="C:\Users\Саша\Downloads\Riitta_Supperi_UM_Hailuoto_016.JPG_14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ша\Downloads\Riitta_Supperi_UM_Hailuoto_016.JPG_1407_4.jpg"/>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5D605A">
              <w:rPr>
                <w:rFonts w:ascii="Times New Roman" w:hAnsi="Times New Roman" w:cs="Times New Roman"/>
                <w:noProof/>
                <w:sz w:val="24"/>
                <w:szCs w:val="24"/>
                <w:lang w:val="en-US" w:eastAsia="ru-RU"/>
              </w:rPr>
              <w:t>Hailuoto in winter</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5D605A">
              <w:rPr>
                <w:rFonts w:ascii="Times New Roman" w:hAnsi="Times New Roman" w:cs="Times New Roman"/>
                <w:sz w:val="24"/>
                <w:szCs w:val="24"/>
                <w:lang w:val="en-US"/>
              </w:rPr>
              <w:t>Riitta</w:t>
            </w:r>
            <w:proofErr w:type="spellEnd"/>
            <w:r w:rsidRPr="005D605A">
              <w:rPr>
                <w:rFonts w:ascii="Times New Roman" w:hAnsi="Times New Roman" w:cs="Times New Roman"/>
                <w:sz w:val="24"/>
                <w:szCs w:val="24"/>
                <w:lang w:val="en-US"/>
              </w:rPr>
              <w:t xml:space="preserve"> </w:t>
            </w:r>
            <w:proofErr w:type="spellStart"/>
            <w:r w:rsidRPr="005D605A">
              <w:rPr>
                <w:rFonts w:ascii="Times New Roman" w:hAnsi="Times New Roman" w:cs="Times New Roman"/>
                <w:sz w:val="24"/>
                <w:szCs w:val="24"/>
                <w:lang w:val="en-US"/>
              </w:rPr>
              <w:t>Supperi</w:t>
            </w:r>
            <w:proofErr w:type="spellEnd"/>
            <w:r w:rsidRPr="005D605A">
              <w:rPr>
                <w:rFonts w:ascii="Times New Roman" w:hAnsi="Times New Roman" w:cs="Times New Roman"/>
                <w:sz w:val="24"/>
                <w:szCs w:val="24"/>
                <w:lang w:val="en-US"/>
              </w:rPr>
              <w:t>/</w:t>
            </w:r>
            <w:proofErr w:type="spellStart"/>
            <w:r w:rsidRPr="005D605A">
              <w:rPr>
                <w:rFonts w:ascii="Times New Roman" w:hAnsi="Times New Roman" w:cs="Times New Roman"/>
                <w:sz w:val="24"/>
                <w:szCs w:val="24"/>
                <w:lang w:val="en-US"/>
              </w:rPr>
              <w:t>Keksi</w:t>
            </w:r>
            <w:proofErr w:type="spellEnd"/>
            <w:r w:rsidRPr="005D605A">
              <w:rPr>
                <w:rFonts w:ascii="Times New Roman" w:hAnsi="Times New Roman" w:cs="Times New Roman"/>
                <w:sz w:val="24"/>
                <w:szCs w:val="24"/>
                <w:lang w:val="en-US"/>
              </w:rPr>
              <w:t>/Finland Promotion Board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5D605A"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Environment</w:t>
            </w:r>
          </w:p>
          <w:p w:rsidR="006A6C6C" w:rsidRPr="005D605A"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t>
            </w:r>
          </w:p>
          <w:p w:rsidR="006A6C6C" w:rsidRDefault="006A6C6C" w:rsidP="006A6C6C">
            <w:pPr>
              <w:rPr>
                <w:rFonts w:ascii="Times New Roman" w:hAnsi="Times New Roman" w:cs="Times New Roman"/>
                <w:b/>
                <w:sz w:val="24"/>
                <w:szCs w:val="24"/>
                <w:lang w:val="en-US"/>
              </w:rPr>
            </w:pPr>
            <w:r w:rsidRPr="005D605A">
              <w:rPr>
                <w:rFonts w:ascii="Times New Roman" w:hAnsi="Times New Roman" w:cs="Times New Roman"/>
                <w:sz w:val="24"/>
                <w:szCs w:val="24"/>
                <w:lang w:val="en-US"/>
              </w:rPr>
              <w:t>Winter</w:t>
            </w:r>
          </w:p>
        </w:tc>
      </w:tr>
      <w:tr w:rsidR="006A6C6C" w:rsidRPr="005D605A"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68</w:t>
            </w:r>
          </w:p>
        </w:tc>
        <w:tc>
          <w:tcPr>
            <w:tcW w:w="1730" w:type="dxa"/>
          </w:tcPr>
          <w:p w:rsidR="006A6C6C" w:rsidRPr="005D605A" w:rsidRDefault="006A6C6C" w:rsidP="006A6C6C">
            <w:pPr>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distT="0" distB="0" distL="0" distR="0" wp14:anchorId="3DEA8BD0" wp14:editId="6A027052">
                  <wp:extent cx="962025" cy="638175"/>
                  <wp:effectExtent l="0" t="0" r="9525" b="9525"/>
                  <wp:docPr id="74" name="Рисунок 74" descr="C:\Users\Саша\Downloads\Katri_Lehtola_KEKSI_UM_mokkeily-053_16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ша\Downloads\Katri_Lehtola_KEKSI_UM_mokkeily-053_1604_4.jpg"/>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D605A" w:rsidRDefault="006A6C6C" w:rsidP="006A6C6C">
            <w:pPr>
              <w:rPr>
                <w:rFonts w:ascii="Times New Roman" w:hAnsi="Times New Roman" w:cs="Times New Roman"/>
                <w:noProof/>
                <w:sz w:val="24"/>
                <w:szCs w:val="24"/>
                <w:lang w:val="en-US" w:eastAsia="ru-RU"/>
              </w:rPr>
            </w:pPr>
            <w:r w:rsidRPr="005D605A">
              <w:rPr>
                <w:rFonts w:ascii="Times New Roman" w:hAnsi="Times New Roman" w:cs="Times New Roman"/>
                <w:noProof/>
                <w:sz w:val="24"/>
                <w:szCs w:val="24"/>
                <w:lang w:val="en-US" w:eastAsia="ru-RU"/>
              </w:rPr>
              <w:t>Hanging laundry to dry at a summer cottage.</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7D48">
              <w:rPr>
                <w:rFonts w:ascii="Times New Roman" w:hAnsi="Times New Roman" w:cs="Times New Roman"/>
                <w:sz w:val="24"/>
                <w:szCs w:val="24"/>
                <w:lang w:val="en-US"/>
              </w:rPr>
              <w:t>Katri</w:t>
            </w:r>
            <w:proofErr w:type="spellEnd"/>
            <w:r w:rsidRPr="00CF7D48">
              <w:rPr>
                <w:rFonts w:ascii="Times New Roman" w:hAnsi="Times New Roman" w:cs="Times New Roman"/>
                <w:sz w:val="24"/>
                <w:szCs w:val="24"/>
                <w:lang w:val="en-US"/>
              </w:rPr>
              <w:t xml:space="preserve"> </w:t>
            </w:r>
            <w:proofErr w:type="spellStart"/>
            <w:r w:rsidRPr="00CF7D48">
              <w:rPr>
                <w:rFonts w:ascii="Times New Roman" w:hAnsi="Times New Roman" w:cs="Times New Roman"/>
                <w:sz w:val="24"/>
                <w:szCs w:val="24"/>
                <w:lang w:val="en-US"/>
              </w:rPr>
              <w:t>Lehtola</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Pr="00CF7D4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RPr="00CF7D48"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69</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A9BD7BF" wp14:editId="47B0B20C">
                  <wp:extent cx="962025" cy="638175"/>
                  <wp:effectExtent l="0" t="0" r="9525" b="9525"/>
                  <wp:docPr id="75" name="Рисунок 75" descr="C:\Users\Саша\Downloads\sadonkorjuu030_126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ша\Downloads\sadonkorjuu030_1266_4.jpg"/>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CF7D48">
              <w:rPr>
                <w:rFonts w:ascii="Times New Roman" w:hAnsi="Times New Roman" w:cs="Times New Roman"/>
                <w:noProof/>
                <w:sz w:val="24"/>
                <w:szCs w:val="24"/>
                <w:lang w:val="en-US" w:eastAsia="ru-RU"/>
              </w:rPr>
              <w:t>Harvest Action &amp; Family Market in Helsinki</w:t>
            </w:r>
          </w:p>
        </w:tc>
        <w:tc>
          <w:tcPr>
            <w:tcW w:w="1330" w:type="dxa"/>
          </w:tcPr>
          <w:p w:rsidR="006A6C6C" w:rsidRPr="005E2715" w:rsidRDefault="006A6C6C" w:rsidP="006A6C6C">
            <w:pPr>
              <w:rPr>
                <w:rFonts w:ascii="Times New Roman" w:hAnsi="Times New Roman" w:cs="Times New Roman"/>
                <w:sz w:val="24"/>
                <w:szCs w:val="24"/>
                <w:lang w:val="en-US"/>
              </w:rPr>
            </w:pPr>
            <w:r w:rsidRPr="00CF7D48">
              <w:rPr>
                <w:rFonts w:ascii="Times New Roman" w:hAnsi="Times New Roman" w:cs="Times New Roman"/>
                <w:sz w:val="24"/>
                <w:szCs w:val="24"/>
                <w:lang w:val="en-US"/>
              </w:rPr>
              <w:t xml:space="preserve">MMM/ </w:t>
            </w:r>
            <w:proofErr w:type="spellStart"/>
            <w:r w:rsidRPr="00CF7D48">
              <w:rPr>
                <w:rFonts w:ascii="Times New Roman" w:hAnsi="Times New Roman" w:cs="Times New Roman"/>
                <w:sz w:val="24"/>
                <w:szCs w:val="24"/>
                <w:lang w:val="en-US"/>
              </w:rPr>
              <w:t>Mavi</w:t>
            </w:r>
            <w:proofErr w:type="spellEnd"/>
            <w:r w:rsidRPr="00CF7D48">
              <w:rPr>
                <w:rFonts w:ascii="Times New Roman" w:hAnsi="Times New Roman" w:cs="Times New Roman"/>
                <w:sz w:val="24"/>
                <w:szCs w:val="24"/>
                <w:lang w:val="en-US"/>
              </w:rPr>
              <w:t xml:space="preserve">/ Heli </w:t>
            </w:r>
            <w:proofErr w:type="spellStart"/>
            <w:r w:rsidRPr="00CF7D48">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society/Home &amp; 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animals</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City</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Equality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Pr="00CF7D4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RPr="00D66DB6"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lastRenderedPageBreak/>
              <w:t>70</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0AB5358" wp14:editId="27A940C5">
                  <wp:extent cx="962025" cy="638175"/>
                  <wp:effectExtent l="0" t="0" r="9525" b="9525"/>
                  <wp:docPr id="76" name="Рисунок 76" descr="C:\Users\Саша\Downloads\sadonkorjuu014_126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ша\Downloads\sadonkorjuu014_1263_4.jpg"/>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CF7D48">
              <w:rPr>
                <w:rFonts w:ascii="Times New Roman" w:hAnsi="Times New Roman" w:cs="Times New Roman"/>
                <w:noProof/>
                <w:sz w:val="24"/>
                <w:szCs w:val="24"/>
                <w:lang w:val="en-US" w:eastAsia="ru-RU"/>
              </w:rPr>
              <w:t>Harvest Action &amp; Family Market in Helsinki</w:t>
            </w:r>
          </w:p>
        </w:tc>
        <w:tc>
          <w:tcPr>
            <w:tcW w:w="1330" w:type="dxa"/>
          </w:tcPr>
          <w:p w:rsidR="006A6C6C" w:rsidRPr="005E2715" w:rsidRDefault="006A6C6C" w:rsidP="006A6C6C">
            <w:pPr>
              <w:rPr>
                <w:rFonts w:ascii="Times New Roman" w:hAnsi="Times New Roman" w:cs="Times New Roman"/>
                <w:sz w:val="24"/>
                <w:szCs w:val="24"/>
                <w:lang w:val="en-US"/>
              </w:rPr>
            </w:pPr>
            <w:r w:rsidRPr="00CF7D48">
              <w:rPr>
                <w:rFonts w:ascii="Times New Roman" w:hAnsi="Times New Roman" w:cs="Times New Roman"/>
                <w:sz w:val="24"/>
                <w:szCs w:val="24"/>
                <w:lang w:val="en-US"/>
              </w:rPr>
              <w:t xml:space="preserve">MMM/ </w:t>
            </w:r>
            <w:proofErr w:type="spellStart"/>
            <w:r w:rsidRPr="00CF7D48">
              <w:rPr>
                <w:rFonts w:ascii="Times New Roman" w:hAnsi="Times New Roman" w:cs="Times New Roman"/>
                <w:sz w:val="24"/>
                <w:szCs w:val="24"/>
                <w:lang w:val="en-US"/>
              </w:rPr>
              <w:t>Mavi</w:t>
            </w:r>
            <w:proofErr w:type="spellEnd"/>
            <w:r w:rsidRPr="00CF7D48">
              <w:rPr>
                <w:rFonts w:ascii="Times New Roman" w:hAnsi="Times New Roman" w:cs="Times New Roman"/>
                <w:sz w:val="24"/>
                <w:szCs w:val="24"/>
                <w:lang w:val="en-US"/>
              </w:rPr>
              <w:t xml:space="preserve">/ Heli </w:t>
            </w:r>
            <w:proofErr w:type="spellStart"/>
            <w:r w:rsidRPr="00CF7D48">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sidRPr="005D605A">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Pr="00CF7D4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RPr="00CF7D48"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71</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3268B54" wp14:editId="18BBCD1D">
                  <wp:extent cx="962025" cy="638175"/>
                  <wp:effectExtent l="0" t="0" r="9525" b="9525"/>
                  <wp:docPr id="77" name="Рисунок 77" descr="C:\Users\Саша\Downloads\sadonkorjuu029_126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ша\Downloads\sadonkorjuu029_1265_4.jp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CF7D48">
              <w:rPr>
                <w:rFonts w:ascii="Times New Roman" w:hAnsi="Times New Roman" w:cs="Times New Roman"/>
                <w:noProof/>
                <w:sz w:val="24"/>
                <w:szCs w:val="24"/>
                <w:lang w:val="en-US" w:eastAsia="ru-RU"/>
              </w:rPr>
              <w:t>Harvest Action &amp; Family Market in Helsinki</w:t>
            </w:r>
          </w:p>
        </w:tc>
        <w:tc>
          <w:tcPr>
            <w:tcW w:w="1330" w:type="dxa"/>
          </w:tcPr>
          <w:p w:rsidR="006A6C6C" w:rsidRPr="005E2715" w:rsidRDefault="006A6C6C" w:rsidP="006A6C6C">
            <w:pPr>
              <w:rPr>
                <w:rFonts w:ascii="Times New Roman" w:hAnsi="Times New Roman" w:cs="Times New Roman"/>
                <w:sz w:val="24"/>
                <w:szCs w:val="24"/>
                <w:lang w:val="en-US"/>
              </w:rPr>
            </w:pPr>
            <w:r w:rsidRPr="00CF7D48">
              <w:rPr>
                <w:rFonts w:ascii="Times New Roman" w:hAnsi="Times New Roman" w:cs="Times New Roman"/>
                <w:sz w:val="24"/>
                <w:szCs w:val="24"/>
                <w:lang w:val="en-US"/>
              </w:rPr>
              <w:t xml:space="preserve">MMM/ </w:t>
            </w:r>
            <w:proofErr w:type="spellStart"/>
            <w:r w:rsidRPr="00CF7D48">
              <w:rPr>
                <w:rFonts w:ascii="Times New Roman" w:hAnsi="Times New Roman" w:cs="Times New Roman"/>
                <w:sz w:val="24"/>
                <w:szCs w:val="24"/>
                <w:lang w:val="en-US"/>
              </w:rPr>
              <w:t>Mavi</w:t>
            </w:r>
            <w:proofErr w:type="spellEnd"/>
            <w:r w:rsidRPr="00CF7D48">
              <w:rPr>
                <w:rFonts w:ascii="Times New Roman" w:hAnsi="Times New Roman" w:cs="Times New Roman"/>
                <w:sz w:val="24"/>
                <w:szCs w:val="24"/>
                <w:lang w:val="en-US"/>
              </w:rPr>
              <w:t xml:space="preserve">/ Heli </w:t>
            </w:r>
            <w:proofErr w:type="spellStart"/>
            <w:r w:rsidRPr="00CF7D48">
              <w:rPr>
                <w:rFonts w:ascii="Times New Roman" w:hAnsi="Times New Roman" w:cs="Times New Roman"/>
                <w:sz w:val="24"/>
                <w:szCs w:val="24"/>
                <w:lang w:val="en-US"/>
              </w:rPr>
              <w:t>Sorjonen</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society/Home &amp;Family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Sustainability</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Pr="00CF7D4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72</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7B8A2D4" wp14:editId="014BA24B">
                  <wp:extent cx="962025" cy="638175"/>
                  <wp:effectExtent l="0" t="0" r="9525" b="9525"/>
                  <wp:docPr id="78" name="Рисунок 78" descr="C:\Users\Саша\Downloads\Helsinki city view_135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ша\Downloads\Helsinki city view_1357_4.jp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CF7D48">
              <w:rPr>
                <w:rFonts w:ascii="Times New Roman" w:hAnsi="Times New Roman" w:cs="Times New Roman"/>
                <w:noProof/>
                <w:sz w:val="24"/>
                <w:szCs w:val="24"/>
                <w:lang w:val="en-US" w:eastAsia="ru-RU"/>
              </w:rPr>
              <w:t>Helsinki city view</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7D48">
              <w:rPr>
                <w:rFonts w:ascii="Times New Roman" w:hAnsi="Times New Roman" w:cs="Times New Roman"/>
                <w:sz w:val="24"/>
                <w:szCs w:val="24"/>
                <w:lang w:val="en-US"/>
              </w:rPr>
              <w:t>Jukka</w:t>
            </w:r>
            <w:proofErr w:type="spellEnd"/>
            <w:r w:rsidRPr="00CF7D48">
              <w:rPr>
                <w:rFonts w:ascii="Times New Roman" w:hAnsi="Times New Roman" w:cs="Times New Roman"/>
                <w:sz w:val="24"/>
                <w:szCs w:val="24"/>
                <w:lang w:val="en-US"/>
              </w:rPr>
              <w:t xml:space="preserve"> </w:t>
            </w:r>
            <w:proofErr w:type="spellStart"/>
            <w:r w:rsidRPr="00CF7D48">
              <w:rPr>
                <w:rFonts w:ascii="Times New Roman" w:hAnsi="Times New Roman" w:cs="Times New Roman"/>
                <w:sz w:val="24"/>
                <w:szCs w:val="24"/>
                <w:lang w:val="en-US"/>
              </w:rPr>
              <w:t>Rapo</w:t>
            </w:r>
            <w:proofErr w:type="spellEnd"/>
            <w:r w:rsidRPr="00CF7D48">
              <w:rPr>
                <w:rFonts w:ascii="Times New Roman" w:hAnsi="Times New Roman" w:cs="Times New Roman"/>
                <w:sz w:val="24"/>
                <w:szCs w:val="24"/>
                <w:lang w:val="en-US"/>
              </w:rPr>
              <w:t xml:space="preserve"> /</w:t>
            </w:r>
            <w:proofErr w:type="spellStart"/>
            <w:r w:rsidRPr="00CF7D48">
              <w:rPr>
                <w:rFonts w:ascii="Times New Roman" w:hAnsi="Times New Roman" w:cs="Times New Roman"/>
                <w:sz w:val="24"/>
                <w:szCs w:val="24"/>
                <w:lang w:val="en-US"/>
              </w:rPr>
              <w:t>Keksi</w:t>
            </w:r>
            <w:proofErr w:type="spellEnd"/>
            <w:r w:rsidRPr="00CF7D48">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CF7D4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tc>
      </w:tr>
      <w:tr w:rsidR="006A6C6C" w:rsidRPr="00845979"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73</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D9DD3B6" wp14:editId="3ACFDD5D">
                  <wp:extent cx="962025" cy="641350"/>
                  <wp:effectExtent l="0" t="0" r="9525" b="6350"/>
                  <wp:docPr id="79" name="Рисунок 79" descr="C:\Users\Саша\Downloads\Helsinki park festival_135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ша\Downloads\Helsinki park festival_1358_4.jpg"/>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65009" cy="643339"/>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845979">
              <w:rPr>
                <w:rFonts w:ascii="Times New Roman" w:hAnsi="Times New Roman" w:cs="Times New Roman"/>
                <w:noProof/>
                <w:sz w:val="24"/>
                <w:szCs w:val="24"/>
                <w:lang w:val="en-US" w:eastAsia="ru-RU"/>
              </w:rPr>
              <w:t>Helsinki park festival</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845979">
              <w:rPr>
                <w:rFonts w:ascii="Times New Roman" w:hAnsi="Times New Roman" w:cs="Times New Roman"/>
                <w:sz w:val="24"/>
                <w:szCs w:val="24"/>
                <w:lang w:val="en-US"/>
              </w:rPr>
              <w:t>Jukka</w:t>
            </w:r>
            <w:proofErr w:type="spellEnd"/>
            <w:r w:rsidRPr="00845979">
              <w:rPr>
                <w:rFonts w:ascii="Times New Roman" w:hAnsi="Times New Roman" w:cs="Times New Roman"/>
                <w:sz w:val="24"/>
                <w:szCs w:val="24"/>
                <w:lang w:val="en-US"/>
              </w:rPr>
              <w:t xml:space="preserve"> </w:t>
            </w:r>
            <w:proofErr w:type="spellStart"/>
            <w:r w:rsidRPr="00845979">
              <w:rPr>
                <w:rFonts w:ascii="Times New Roman" w:hAnsi="Times New Roman" w:cs="Times New Roman"/>
                <w:sz w:val="24"/>
                <w:szCs w:val="24"/>
                <w:lang w:val="en-US"/>
              </w:rPr>
              <w:t>Rapo</w:t>
            </w:r>
            <w:proofErr w:type="spellEnd"/>
            <w:r w:rsidRPr="00845979">
              <w:rPr>
                <w:rFonts w:ascii="Times New Roman" w:hAnsi="Times New Roman" w:cs="Times New Roman"/>
                <w:sz w:val="24"/>
                <w:szCs w:val="24"/>
                <w:lang w:val="en-US"/>
              </w:rPr>
              <w:t xml:space="preserve"> /</w:t>
            </w:r>
            <w:proofErr w:type="spellStart"/>
            <w:r w:rsidRPr="00845979">
              <w:rPr>
                <w:rFonts w:ascii="Times New Roman" w:hAnsi="Times New Roman" w:cs="Times New Roman"/>
                <w:sz w:val="24"/>
                <w:szCs w:val="24"/>
                <w:lang w:val="en-US"/>
              </w:rPr>
              <w:t>Keksi</w:t>
            </w:r>
            <w:proofErr w:type="spellEnd"/>
            <w:r w:rsidRPr="00845979">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Clean</w:t>
            </w:r>
          </w:p>
        </w:tc>
      </w:tr>
      <w:tr w:rsidR="006A6C6C" w:rsidRPr="00845979"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74</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36BFB78" wp14:editId="709B1DC2">
                  <wp:extent cx="962025" cy="638175"/>
                  <wp:effectExtent l="0" t="0" r="9525" b="9525"/>
                  <wp:docPr id="80" name="Рисунок 80" descr="C:\Users\Саша\Downloads\Team Finland - Puhtaus-1_16519_123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ша\Downloads\Team Finland - Puhtaus-1_16519_1239_4.jpg"/>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845979">
              <w:rPr>
                <w:rFonts w:ascii="Times New Roman" w:hAnsi="Times New Roman" w:cs="Times New Roman"/>
                <w:noProof/>
                <w:sz w:val="24"/>
                <w:szCs w:val="24"/>
                <w:lang w:val="en-US" w:eastAsia="ru-RU"/>
              </w:rPr>
              <w:t>Helsinki seen from one of the talle</w:t>
            </w:r>
            <w:r>
              <w:rPr>
                <w:rFonts w:ascii="Times New Roman" w:hAnsi="Times New Roman" w:cs="Times New Roman"/>
                <w:noProof/>
                <w:sz w:val="24"/>
                <w:szCs w:val="24"/>
                <w:lang w:val="en-US" w:eastAsia="ru-RU"/>
              </w:rPr>
              <w:t>st buildings in the city centre.</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845979">
              <w:rPr>
                <w:rFonts w:ascii="Times New Roman" w:hAnsi="Times New Roman" w:cs="Times New Roman"/>
                <w:sz w:val="24"/>
                <w:szCs w:val="24"/>
                <w:lang w:val="en-US"/>
              </w:rPr>
              <w:t>Sakari</w:t>
            </w:r>
            <w:proofErr w:type="spellEnd"/>
            <w:r w:rsidRPr="00845979">
              <w:rPr>
                <w:rFonts w:ascii="Times New Roman" w:hAnsi="Times New Roman" w:cs="Times New Roman"/>
                <w:sz w:val="24"/>
                <w:szCs w:val="24"/>
                <w:lang w:val="en-US"/>
              </w:rPr>
              <w:t xml:space="preserve"> </w:t>
            </w:r>
            <w:proofErr w:type="spellStart"/>
            <w:r w:rsidRPr="00845979">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People</w:t>
            </w:r>
          </w:p>
        </w:tc>
      </w:tr>
      <w:tr w:rsidR="006A6C6C" w:rsidRPr="00845979"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lastRenderedPageBreak/>
              <w:t>75</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9D17C4A" wp14:editId="4499CA12">
                  <wp:extent cx="962025" cy="638175"/>
                  <wp:effectExtent l="0" t="0" r="9525" b="9525"/>
                  <wp:docPr id="81" name="Рисунок 81" descr="C:\Users\Саша\Downloads\Team Finland - Puhtaus-2_16520_12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ша\Downloads\Team Finland - Puhtaus-2_16520_1240_4.jp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845979">
              <w:rPr>
                <w:rFonts w:ascii="Times New Roman" w:hAnsi="Times New Roman" w:cs="Times New Roman"/>
                <w:noProof/>
                <w:sz w:val="24"/>
                <w:szCs w:val="24"/>
                <w:lang w:val="en-US" w:eastAsia="ru-RU"/>
              </w:rPr>
              <w:t>Helsinki seen from one of the tallest buildings in the city centre.gs in the city centre.</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845979">
              <w:rPr>
                <w:rFonts w:ascii="Times New Roman" w:hAnsi="Times New Roman" w:cs="Times New Roman"/>
                <w:sz w:val="24"/>
                <w:szCs w:val="24"/>
                <w:lang w:val="en-US"/>
              </w:rPr>
              <w:t>Sakari</w:t>
            </w:r>
            <w:proofErr w:type="spellEnd"/>
            <w:r w:rsidRPr="00845979">
              <w:rPr>
                <w:rFonts w:ascii="Times New Roman" w:hAnsi="Times New Roman" w:cs="Times New Roman"/>
                <w:sz w:val="24"/>
                <w:szCs w:val="24"/>
                <w:lang w:val="en-US"/>
              </w:rPr>
              <w:t xml:space="preserve"> </w:t>
            </w:r>
            <w:proofErr w:type="spellStart"/>
            <w:r w:rsidRPr="00845979">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People</w:t>
            </w:r>
          </w:p>
        </w:tc>
      </w:tr>
      <w:tr w:rsidR="006A6C6C" w:rsidRPr="00845979"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76</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AE9EE4D" wp14:editId="5B67F10A">
                  <wp:extent cx="914400" cy="1219200"/>
                  <wp:effectExtent l="0" t="0" r="0" b="0"/>
                  <wp:docPr id="82" name="Рисунок 82" descr="C:\Users\Саша\Downloads\Supperi_UM_Kaupunki_II_033_237_9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аша\Downloads\Supperi_UM_Kaupunki_II_033_237_933_4.jpg"/>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845979">
              <w:rPr>
                <w:rFonts w:ascii="Times New Roman" w:hAnsi="Times New Roman" w:cs="Times New Roman"/>
                <w:noProof/>
                <w:sz w:val="24"/>
                <w:szCs w:val="24"/>
                <w:lang w:val="en-US" w:eastAsia="ru-RU"/>
              </w:rPr>
              <w:t>Herring salesman</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845979">
              <w:rPr>
                <w:rFonts w:ascii="Times New Roman" w:hAnsi="Times New Roman" w:cs="Times New Roman"/>
                <w:sz w:val="24"/>
                <w:szCs w:val="24"/>
                <w:lang w:val="en-US"/>
              </w:rPr>
              <w:t>Riitta</w:t>
            </w:r>
            <w:proofErr w:type="spellEnd"/>
            <w:r w:rsidRPr="00845979">
              <w:rPr>
                <w:rFonts w:ascii="Times New Roman" w:hAnsi="Times New Roman" w:cs="Times New Roman"/>
                <w:sz w:val="24"/>
                <w:szCs w:val="24"/>
                <w:lang w:val="en-US"/>
              </w:rPr>
              <w:t xml:space="preserve"> </w:t>
            </w:r>
            <w:proofErr w:type="spellStart"/>
            <w:r w:rsidRPr="00845979">
              <w:rPr>
                <w:rFonts w:ascii="Times New Roman" w:hAnsi="Times New Roman" w:cs="Times New Roman"/>
                <w:sz w:val="24"/>
                <w:szCs w:val="24"/>
                <w:lang w:val="en-US"/>
              </w:rPr>
              <w:t>Supperi</w:t>
            </w:r>
            <w:proofErr w:type="spellEnd"/>
            <w:r w:rsidRPr="00845979">
              <w:rPr>
                <w:rFonts w:ascii="Times New Roman" w:hAnsi="Times New Roman" w:cs="Times New Roman"/>
                <w:sz w:val="24"/>
                <w:szCs w:val="24"/>
                <w:lang w:val="en-US"/>
              </w:rPr>
              <w:t>/</w:t>
            </w:r>
            <w:proofErr w:type="spellStart"/>
            <w:r w:rsidRPr="00845979">
              <w:rPr>
                <w:rFonts w:ascii="Times New Roman" w:hAnsi="Times New Roman" w:cs="Times New Roman"/>
                <w:sz w:val="24"/>
                <w:szCs w:val="24"/>
                <w:lang w:val="en-US"/>
              </w:rPr>
              <w:t>Keksi</w:t>
            </w:r>
            <w:proofErr w:type="spellEnd"/>
            <w:r w:rsidRPr="00845979">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Culture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Organic</w:t>
            </w:r>
          </w:p>
          <w:p w:rsidR="006A6C6C" w:rsidRPr="00845979"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tc>
      </w:tr>
      <w:tr w:rsidR="006A6C6C" w:rsidRPr="00845979"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77</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D96EA25" wp14:editId="61A15B4A">
                  <wp:extent cx="809625" cy="1219200"/>
                  <wp:effectExtent l="0" t="0" r="9525" b="0"/>
                  <wp:docPr id="84" name="Рисунок 84" descr="C:\Users\Саша\Downloads\In a park_135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аша\Downloads\In a park_1359_4.jp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845979">
              <w:rPr>
                <w:rFonts w:ascii="Times New Roman" w:hAnsi="Times New Roman" w:cs="Times New Roman"/>
                <w:noProof/>
                <w:sz w:val="24"/>
                <w:szCs w:val="24"/>
                <w:lang w:val="en-US" w:eastAsia="ru-RU"/>
              </w:rPr>
              <w:t>In a park</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845979">
              <w:rPr>
                <w:rFonts w:ascii="Times New Roman" w:hAnsi="Times New Roman" w:cs="Times New Roman"/>
                <w:sz w:val="24"/>
                <w:szCs w:val="24"/>
                <w:lang w:val="en-US"/>
              </w:rPr>
              <w:t>Jukka</w:t>
            </w:r>
            <w:proofErr w:type="spellEnd"/>
            <w:r w:rsidRPr="00845979">
              <w:rPr>
                <w:rFonts w:ascii="Times New Roman" w:hAnsi="Times New Roman" w:cs="Times New Roman"/>
                <w:sz w:val="24"/>
                <w:szCs w:val="24"/>
                <w:lang w:val="en-US"/>
              </w:rPr>
              <w:t xml:space="preserve"> </w:t>
            </w:r>
            <w:proofErr w:type="spellStart"/>
            <w:r w:rsidRPr="00845979">
              <w:rPr>
                <w:rFonts w:ascii="Times New Roman" w:hAnsi="Times New Roman" w:cs="Times New Roman"/>
                <w:sz w:val="24"/>
                <w:szCs w:val="24"/>
                <w:lang w:val="en-US"/>
              </w:rPr>
              <w:t>Rapo</w:t>
            </w:r>
            <w:proofErr w:type="spellEnd"/>
            <w:r w:rsidRPr="00845979">
              <w:rPr>
                <w:rFonts w:ascii="Times New Roman" w:hAnsi="Times New Roman" w:cs="Times New Roman"/>
                <w:sz w:val="24"/>
                <w:szCs w:val="24"/>
                <w:lang w:val="en-US"/>
              </w:rPr>
              <w:t xml:space="preserve"> /</w:t>
            </w:r>
            <w:proofErr w:type="spellStart"/>
            <w:r w:rsidRPr="00845979">
              <w:rPr>
                <w:rFonts w:ascii="Times New Roman" w:hAnsi="Times New Roman" w:cs="Times New Roman"/>
                <w:sz w:val="24"/>
                <w:szCs w:val="24"/>
                <w:lang w:val="en-US"/>
              </w:rPr>
              <w:t>Keksi</w:t>
            </w:r>
            <w:proofErr w:type="spellEnd"/>
            <w:r w:rsidRPr="00845979">
              <w:rPr>
                <w:rFonts w:ascii="Times New Roman" w:hAnsi="Times New Roman" w:cs="Times New Roman"/>
                <w:sz w:val="24"/>
                <w:szCs w:val="24"/>
                <w:lang w:val="en-US"/>
              </w:rPr>
              <w:t xml:space="preserve"> /FIB</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Images/Arts and culture/Urban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845979" w:rsidRDefault="006A6C6C" w:rsidP="006A6C6C">
            <w:pPr>
              <w:rPr>
                <w:rFonts w:ascii="Times New Roman" w:hAnsi="Times New Roman" w:cs="Times New Roman"/>
                <w:sz w:val="24"/>
                <w:szCs w:val="24"/>
                <w:lang w:val="en-US"/>
              </w:rPr>
            </w:pPr>
            <w:r w:rsidRPr="00845979">
              <w:rPr>
                <w:rFonts w:ascii="Times New Roman" w:hAnsi="Times New Roman" w:cs="Times New Roman"/>
                <w:sz w:val="24"/>
                <w:szCs w:val="24"/>
                <w:lang w:val="en-US"/>
              </w:rPr>
              <w:t>Clean</w:t>
            </w:r>
          </w:p>
        </w:tc>
      </w:tr>
      <w:tr w:rsidR="006A6C6C" w:rsidRPr="00D66DB6"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78</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6381B86" wp14:editId="31849DE6">
                  <wp:extent cx="962025" cy="638175"/>
                  <wp:effectExtent l="0" t="0" r="9525" b="9525"/>
                  <wp:docPr id="85" name="Рисунок 85" descr="C:\Users\Саша\Downloads\suomi100_100years_productionstills-1_162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аша\Downloads\suomi100_100years_productionstills-1_1629_4.jpg"/>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845979">
              <w:rPr>
                <w:rFonts w:ascii="Times New Roman" w:hAnsi="Times New Roman" w:cs="Times New Roman"/>
                <w:noProof/>
                <w:sz w:val="24"/>
                <w:szCs w:val="24"/>
                <w:lang w:val="en-US" w:eastAsia="ru-RU"/>
              </w:rPr>
              <w:t>Kids getting ready for a city excursion.</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23D7">
              <w:rPr>
                <w:rFonts w:ascii="Times New Roman" w:hAnsi="Times New Roman" w:cs="Times New Roman"/>
                <w:sz w:val="24"/>
                <w:szCs w:val="24"/>
                <w:lang w:val="en-US"/>
              </w:rPr>
              <w:t>Sakari</w:t>
            </w:r>
            <w:proofErr w:type="spellEnd"/>
            <w:r w:rsidRPr="00CF23D7">
              <w:rPr>
                <w:rFonts w:ascii="Times New Roman" w:hAnsi="Times New Roman" w:cs="Times New Roman"/>
                <w:sz w:val="24"/>
                <w:szCs w:val="24"/>
                <w:lang w:val="en-US"/>
              </w:rPr>
              <w:t xml:space="preserve"> </w:t>
            </w:r>
            <w:proofErr w:type="spellStart"/>
            <w:r w:rsidRPr="00CF23D7">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Images/Education/Day care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society/Traffic</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Day care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Functionality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Society</w:t>
            </w:r>
          </w:p>
          <w:p w:rsidR="006A6C6C" w:rsidRPr="00CF23D7"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Traffic</w:t>
            </w:r>
          </w:p>
        </w:tc>
      </w:tr>
      <w:tr w:rsidR="006A6C6C" w:rsidRPr="00D66DB6"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79</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7AA5F90" wp14:editId="6E20FD70">
                  <wp:extent cx="962025" cy="638175"/>
                  <wp:effectExtent l="0" t="0" r="9525" b="9525"/>
                  <wp:docPr id="86" name="Рисунок 86" descr="C:\Users\Саша\Downloads\suomi100_100years_productionstills-2_163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аша\Downloads\suomi100_100years_productionstills-2_1630_4.jpg"/>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CF23D7">
              <w:rPr>
                <w:rFonts w:ascii="Times New Roman" w:hAnsi="Times New Roman" w:cs="Times New Roman"/>
                <w:noProof/>
                <w:sz w:val="24"/>
                <w:szCs w:val="24"/>
                <w:lang w:val="en-US" w:eastAsia="ru-RU"/>
              </w:rPr>
              <w:t>Kindergarten kids crossing a road in a city.</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23D7">
              <w:rPr>
                <w:rFonts w:ascii="Times New Roman" w:hAnsi="Times New Roman" w:cs="Times New Roman"/>
                <w:sz w:val="24"/>
                <w:szCs w:val="24"/>
                <w:lang w:val="en-US"/>
              </w:rPr>
              <w:t>Sakari</w:t>
            </w:r>
            <w:proofErr w:type="spellEnd"/>
            <w:r w:rsidRPr="00CF23D7">
              <w:rPr>
                <w:rFonts w:ascii="Times New Roman" w:hAnsi="Times New Roman" w:cs="Times New Roman"/>
                <w:sz w:val="24"/>
                <w:szCs w:val="24"/>
                <w:lang w:val="en-US"/>
              </w:rPr>
              <w:t xml:space="preserve"> </w:t>
            </w:r>
            <w:proofErr w:type="spellStart"/>
            <w:r w:rsidRPr="00CF23D7">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Images/Education/Day care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society/Traffic</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Day care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Functionality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Society</w:t>
            </w:r>
          </w:p>
          <w:p w:rsidR="006A6C6C"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Traffic</w:t>
            </w:r>
          </w:p>
        </w:tc>
      </w:tr>
      <w:tr w:rsidR="006A6C6C" w:rsidRPr="00D66DB6"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lastRenderedPageBreak/>
              <w:t>80</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drawing>
                <wp:inline distT="0" distB="0" distL="0" distR="0" wp14:anchorId="02A7A1A2" wp14:editId="73F085B6">
                  <wp:extent cx="957263" cy="638175"/>
                  <wp:effectExtent l="0" t="0" r="0" b="0"/>
                  <wp:docPr id="87" name="Рисунок 87" descr="C:\Users\Саша\Downloads\suomi100_100years_productionstills-3_16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аша\Downloads\suomi100_100years_productionstills-3_1631_4.jpg"/>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59758" cy="639838"/>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CF23D7">
              <w:rPr>
                <w:rFonts w:ascii="Times New Roman" w:hAnsi="Times New Roman" w:cs="Times New Roman"/>
                <w:noProof/>
                <w:sz w:val="24"/>
                <w:szCs w:val="24"/>
                <w:lang w:val="en-US" w:eastAsia="ru-RU"/>
              </w:rPr>
              <w:t>Kindergarten kids crossing a street in a city</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23D7">
              <w:rPr>
                <w:rFonts w:ascii="Times New Roman" w:hAnsi="Times New Roman" w:cs="Times New Roman"/>
                <w:sz w:val="24"/>
                <w:szCs w:val="24"/>
                <w:lang w:val="en-US"/>
              </w:rPr>
              <w:t>Sakari</w:t>
            </w:r>
            <w:proofErr w:type="spellEnd"/>
            <w:r w:rsidRPr="00CF23D7">
              <w:rPr>
                <w:rFonts w:ascii="Times New Roman" w:hAnsi="Times New Roman" w:cs="Times New Roman"/>
                <w:sz w:val="24"/>
                <w:szCs w:val="24"/>
                <w:lang w:val="en-US"/>
              </w:rPr>
              <w:t xml:space="preserve"> </w:t>
            </w:r>
            <w:proofErr w:type="spellStart"/>
            <w:r w:rsidRPr="00CF23D7">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Images/Education/Day care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society/Traffic</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Day care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Functionality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Society</w:t>
            </w:r>
          </w:p>
          <w:p w:rsidR="006A6C6C"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Traffic</w:t>
            </w:r>
          </w:p>
        </w:tc>
      </w:tr>
      <w:tr w:rsidR="006A6C6C" w:rsidRPr="00D66DB6"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81</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drawing>
                <wp:inline distT="0" distB="0" distL="0" distR="0" wp14:anchorId="6D468A5B" wp14:editId="4636C3EA">
                  <wp:extent cx="971550" cy="647700"/>
                  <wp:effectExtent l="0" t="0" r="0" b="0"/>
                  <wp:docPr id="88" name="Рисунок 88" descr="C:\Users\Саша\Downloads\suomi100_100years_productionstills-5_16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аша\Downloads\suomi100_100years_productionstills-5_1633_4.jpg"/>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973002" cy="648668"/>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CF23D7">
              <w:rPr>
                <w:rFonts w:ascii="Times New Roman" w:hAnsi="Times New Roman" w:cs="Times New Roman"/>
                <w:noProof/>
                <w:sz w:val="24"/>
                <w:szCs w:val="24"/>
                <w:lang w:val="en-US" w:eastAsia="ru-RU"/>
              </w:rPr>
              <w:t>Kindergarten kids crossing a street in a city</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23D7">
              <w:rPr>
                <w:rFonts w:ascii="Times New Roman" w:hAnsi="Times New Roman" w:cs="Times New Roman"/>
                <w:sz w:val="24"/>
                <w:szCs w:val="24"/>
                <w:lang w:val="en-US"/>
              </w:rPr>
              <w:t>Sakari</w:t>
            </w:r>
            <w:proofErr w:type="spellEnd"/>
            <w:r w:rsidRPr="00CF23D7">
              <w:rPr>
                <w:rFonts w:ascii="Times New Roman" w:hAnsi="Times New Roman" w:cs="Times New Roman"/>
                <w:sz w:val="24"/>
                <w:szCs w:val="24"/>
                <w:lang w:val="en-US"/>
              </w:rPr>
              <w:t xml:space="preserve"> </w:t>
            </w:r>
            <w:proofErr w:type="spellStart"/>
            <w:r w:rsidRPr="00CF23D7">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Images/Education/Day care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society/Traffic</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Day care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Functionality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Society</w:t>
            </w:r>
          </w:p>
          <w:p w:rsidR="006A6C6C"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Traffic</w:t>
            </w:r>
          </w:p>
        </w:tc>
      </w:tr>
      <w:tr w:rsidR="006A6C6C" w:rsidRPr="00D66DB6"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82</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E06AF6A" wp14:editId="21845352">
                  <wp:extent cx="962025" cy="638175"/>
                  <wp:effectExtent l="0" t="0" r="9525" b="9525"/>
                  <wp:docPr id="89" name="Рисунок 89" descr="C:\Users\Саша\Downloads\suomi100_100years_productionstills-6_163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аша\Downloads\suomi100_100years_productionstills-6_1634_4.jpg"/>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CF23D7">
              <w:rPr>
                <w:rFonts w:ascii="Times New Roman" w:hAnsi="Times New Roman" w:cs="Times New Roman"/>
                <w:noProof/>
                <w:sz w:val="24"/>
                <w:szCs w:val="24"/>
                <w:lang w:val="en-US" w:eastAsia="ru-RU"/>
              </w:rPr>
              <w:t>Kindergarten kids crossing a street in a city</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23D7">
              <w:rPr>
                <w:rFonts w:ascii="Times New Roman" w:hAnsi="Times New Roman" w:cs="Times New Roman"/>
                <w:sz w:val="24"/>
                <w:szCs w:val="24"/>
                <w:lang w:val="en-US"/>
              </w:rPr>
              <w:t>Sakari</w:t>
            </w:r>
            <w:proofErr w:type="spellEnd"/>
            <w:r w:rsidRPr="00CF23D7">
              <w:rPr>
                <w:rFonts w:ascii="Times New Roman" w:hAnsi="Times New Roman" w:cs="Times New Roman"/>
                <w:sz w:val="24"/>
                <w:szCs w:val="24"/>
                <w:lang w:val="en-US"/>
              </w:rPr>
              <w:t xml:space="preserve"> </w:t>
            </w:r>
            <w:proofErr w:type="spellStart"/>
            <w:r w:rsidRPr="00CF23D7">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Images/Education/Day care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society/Traffic</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Day care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Functionality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Society</w:t>
            </w:r>
          </w:p>
          <w:p w:rsidR="006A6C6C"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Traffic</w:t>
            </w:r>
          </w:p>
        </w:tc>
      </w:tr>
      <w:tr w:rsidR="006A6C6C" w:rsidRPr="00D66DB6" w:rsidTr="006A6C6C">
        <w:trPr>
          <w:trHeight w:val="550"/>
        </w:trPr>
        <w:tc>
          <w:tcPr>
            <w:tcW w:w="561" w:type="dxa"/>
          </w:tcPr>
          <w:p w:rsidR="006A6C6C" w:rsidRPr="00E81D0B" w:rsidRDefault="006A6C6C" w:rsidP="006A6C6C">
            <w:pPr>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3</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C7D3426" wp14:editId="1A467AF6">
                  <wp:extent cx="959518" cy="628650"/>
                  <wp:effectExtent l="0" t="0" r="0" b="0"/>
                  <wp:docPr id="90" name="Рисунок 90" descr="C:\Users\Саша\Downloads\suomi100_100years_productionstills-4_163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аша\Downloads\suomi100_100years_productionstills-4_1632_4.jpg"/>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64322" cy="631798"/>
                          </a:xfrm>
                          <a:prstGeom prst="rect">
                            <a:avLst/>
                          </a:prstGeom>
                          <a:noFill/>
                          <a:ln>
                            <a:noFill/>
                          </a:ln>
                        </pic:spPr>
                      </pic:pic>
                    </a:graphicData>
                  </a:graphic>
                </wp:inline>
              </w:drawing>
            </w:r>
          </w:p>
        </w:tc>
        <w:tc>
          <w:tcPr>
            <w:tcW w:w="1083" w:type="dxa"/>
          </w:tcPr>
          <w:p w:rsidR="006A6C6C" w:rsidRPr="00FE1FB8" w:rsidRDefault="006A6C6C" w:rsidP="006A6C6C">
            <w:pPr>
              <w:rPr>
                <w:rFonts w:ascii="Times New Roman" w:hAnsi="Times New Roman" w:cs="Times New Roman"/>
                <w:noProof/>
                <w:sz w:val="24"/>
                <w:szCs w:val="24"/>
                <w:lang w:val="en-US" w:eastAsia="ru-RU"/>
              </w:rPr>
            </w:pPr>
            <w:r w:rsidRPr="00CF23D7">
              <w:rPr>
                <w:rFonts w:ascii="Times New Roman" w:hAnsi="Times New Roman" w:cs="Times New Roman"/>
                <w:noProof/>
                <w:sz w:val="24"/>
                <w:szCs w:val="24"/>
                <w:lang w:val="en-US" w:eastAsia="ru-RU"/>
              </w:rPr>
              <w:t>Kindergarten kids on a city excursion</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23D7">
              <w:rPr>
                <w:rFonts w:ascii="Times New Roman" w:hAnsi="Times New Roman" w:cs="Times New Roman"/>
                <w:sz w:val="24"/>
                <w:szCs w:val="24"/>
                <w:lang w:val="en-US"/>
              </w:rPr>
              <w:t>Sakari</w:t>
            </w:r>
            <w:proofErr w:type="spellEnd"/>
            <w:r w:rsidRPr="00CF23D7">
              <w:rPr>
                <w:rFonts w:ascii="Times New Roman" w:hAnsi="Times New Roman" w:cs="Times New Roman"/>
                <w:sz w:val="24"/>
                <w:szCs w:val="24"/>
                <w:lang w:val="en-US"/>
              </w:rPr>
              <w:t xml:space="preserve"> </w:t>
            </w:r>
            <w:proofErr w:type="spellStart"/>
            <w:r w:rsidRPr="00CF23D7">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Images/Education/Day care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society/Traffic</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Day care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Functionality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Society</w:t>
            </w:r>
          </w:p>
          <w:p w:rsidR="006A6C6C"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Traffic</w:t>
            </w:r>
          </w:p>
        </w:tc>
      </w:tr>
      <w:tr w:rsidR="006A6C6C" w:rsidRPr="00D66DB6" w:rsidTr="006A6C6C">
        <w:trPr>
          <w:trHeight w:val="550"/>
        </w:trPr>
        <w:tc>
          <w:tcPr>
            <w:tcW w:w="561" w:type="dxa"/>
          </w:tcPr>
          <w:p w:rsidR="006A6C6C" w:rsidRPr="00E81D0B" w:rsidRDefault="006A6C6C" w:rsidP="006A6C6C">
            <w:pPr>
              <w:rPr>
                <w:rFonts w:ascii="Times New Roman" w:hAnsi="Times New Roman" w:cs="Times New Roman"/>
                <w:sz w:val="24"/>
                <w:szCs w:val="24"/>
                <w:lang w:val="en-US"/>
              </w:rPr>
            </w:pPr>
            <w:r>
              <w:rPr>
                <w:rFonts w:ascii="Times New Roman" w:hAnsi="Times New Roman" w:cs="Times New Roman"/>
                <w:sz w:val="24"/>
                <w:szCs w:val="24"/>
              </w:rPr>
              <w:lastRenderedPageBreak/>
              <w:t>8</w:t>
            </w:r>
            <w:r>
              <w:rPr>
                <w:rFonts w:ascii="Times New Roman" w:hAnsi="Times New Roman" w:cs="Times New Roman"/>
                <w:sz w:val="24"/>
                <w:szCs w:val="24"/>
                <w:lang w:val="en-US"/>
              </w:rPr>
              <w:t>4</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CE7EB3D" wp14:editId="08383BA9">
                  <wp:extent cx="959518" cy="628650"/>
                  <wp:effectExtent l="0" t="0" r="0" b="0"/>
                  <wp:docPr id="91" name="Рисунок 91" descr="C:\Users\Саша\Downloads\suomi100_100years_productionstills-7_163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аша\Downloads\suomi100_100years_productionstills-7_1635_4.jp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967176" cy="633667"/>
                          </a:xfrm>
                          <a:prstGeom prst="rect">
                            <a:avLst/>
                          </a:prstGeom>
                          <a:noFill/>
                          <a:ln>
                            <a:noFill/>
                          </a:ln>
                        </pic:spPr>
                      </pic:pic>
                    </a:graphicData>
                  </a:graphic>
                </wp:inline>
              </w:drawing>
            </w:r>
          </w:p>
        </w:tc>
        <w:tc>
          <w:tcPr>
            <w:tcW w:w="1083" w:type="dxa"/>
          </w:tcPr>
          <w:p w:rsidR="006A6C6C" w:rsidRPr="00FE1FB8" w:rsidRDefault="006A6C6C" w:rsidP="006A6C6C">
            <w:pPr>
              <w:rPr>
                <w:rFonts w:ascii="Times New Roman" w:hAnsi="Times New Roman" w:cs="Times New Roman"/>
                <w:noProof/>
                <w:sz w:val="24"/>
                <w:szCs w:val="24"/>
                <w:lang w:val="en-US" w:eastAsia="ru-RU"/>
              </w:rPr>
            </w:pPr>
            <w:r w:rsidRPr="00CF23D7">
              <w:rPr>
                <w:rFonts w:ascii="Times New Roman" w:hAnsi="Times New Roman" w:cs="Times New Roman"/>
                <w:noProof/>
                <w:sz w:val="24"/>
                <w:szCs w:val="24"/>
                <w:lang w:val="en-US" w:eastAsia="ru-RU"/>
              </w:rPr>
              <w:t>Kindergarten kids preparing for a street crossing</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23D7">
              <w:rPr>
                <w:rFonts w:ascii="Times New Roman" w:hAnsi="Times New Roman" w:cs="Times New Roman"/>
                <w:sz w:val="24"/>
                <w:szCs w:val="24"/>
                <w:lang w:val="en-US"/>
              </w:rPr>
              <w:t>Sakari</w:t>
            </w:r>
            <w:proofErr w:type="spellEnd"/>
            <w:r w:rsidRPr="00CF23D7">
              <w:rPr>
                <w:rFonts w:ascii="Times New Roman" w:hAnsi="Times New Roman" w:cs="Times New Roman"/>
                <w:sz w:val="24"/>
                <w:szCs w:val="24"/>
                <w:lang w:val="en-US"/>
              </w:rPr>
              <w:t xml:space="preserve"> </w:t>
            </w:r>
            <w:proofErr w:type="spellStart"/>
            <w:r w:rsidRPr="00CF23D7">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Images/Education/Day care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society/Traffic</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Images/Environment/City</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Education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Day care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Functionality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Public service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Society</w:t>
            </w:r>
          </w:p>
          <w:p w:rsidR="006A6C6C"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Traffic</w:t>
            </w:r>
          </w:p>
        </w:tc>
      </w:tr>
      <w:tr w:rsidR="006A6C6C" w:rsidRPr="00D66DB6"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85</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0557438" wp14:editId="19588088">
                  <wp:extent cx="962025" cy="542925"/>
                  <wp:effectExtent l="0" t="0" r="9525" b="9525"/>
                  <wp:docPr id="92" name="Рисунок 92" descr="C:\Users\Саша\Downloads\Supperi_UM_Jyvaskyla_752_226_96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аша\Downloads\Supperi_UM_Jyvaskyla_752_226_969_4.jp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CF23D7">
              <w:rPr>
                <w:rFonts w:ascii="Times New Roman" w:hAnsi="Times New Roman" w:cs="Times New Roman"/>
                <w:noProof/>
                <w:sz w:val="24"/>
                <w:szCs w:val="24"/>
                <w:lang w:val="en-US" w:eastAsia="ru-RU"/>
              </w:rPr>
              <w:t>Kuokkala bridge Jyväskylä</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23D7">
              <w:rPr>
                <w:rFonts w:ascii="Times New Roman" w:hAnsi="Times New Roman" w:cs="Times New Roman"/>
                <w:sz w:val="24"/>
                <w:szCs w:val="24"/>
                <w:lang w:val="en-US"/>
              </w:rPr>
              <w:t>Riitta</w:t>
            </w:r>
            <w:proofErr w:type="spellEnd"/>
            <w:r w:rsidRPr="00CF23D7">
              <w:rPr>
                <w:rFonts w:ascii="Times New Roman" w:hAnsi="Times New Roman" w:cs="Times New Roman"/>
                <w:sz w:val="24"/>
                <w:szCs w:val="24"/>
                <w:lang w:val="en-US"/>
              </w:rPr>
              <w:t xml:space="preserve"> </w:t>
            </w:r>
            <w:proofErr w:type="spellStart"/>
            <w:r w:rsidRPr="00CF23D7">
              <w:rPr>
                <w:rFonts w:ascii="Times New Roman" w:hAnsi="Times New Roman" w:cs="Times New Roman"/>
                <w:sz w:val="24"/>
                <w:szCs w:val="24"/>
                <w:lang w:val="en-US"/>
              </w:rPr>
              <w:t>Supperi</w:t>
            </w:r>
            <w:proofErr w:type="spellEnd"/>
            <w:r w:rsidRPr="00CF23D7">
              <w:rPr>
                <w:rFonts w:ascii="Times New Roman" w:hAnsi="Times New Roman" w:cs="Times New Roman"/>
                <w:sz w:val="24"/>
                <w:szCs w:val="24"/>
                <w:lang w:val="en-US"/>
              </w:rPr>
              <w:t>/</w:t>
            </w:r>
            <w:proofErr w:type="spellStart"/>
            <w:r w:rsidRPr="00CF23D7">
              <w:rPr>
                <w:rFonts w:ascii="Times New Roman" w:hAnsi="Times New Roman" w:cs="Times New Roman"/>
                <w:sz w:val="24"/>
                <w:szCs w:val="24"/>
                <w:lang w:val="en-US"/>
              </w:rPr>
              <w:t>Keksi</w:t>
            </w:r>
            <w:proofErr w:type="spellEnd"/>
            <w:r w:rsidRPr="00CF23D7">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r>
              <w:rPr>
                <w:rFonts w:ascii="Times New Roman" w:hAnsi="Times New Roman" w:cs="Times New Roman"/>
                <w:sz w:val="24"/>
                <w:szCs w:val="24"/>
                <w:lang w:val="en-US"/>
              </w:rPr>
              <w:t>Images/Environment/City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City</w:t>
            </w:r>
          </w:p>
          <w:p w:rsidR="006A6C6C" w:rsidRPr="00CF23D7"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Traffic</w:t>
            </w:r>
          </w:p>
        </w:tc>
      </w:tr>
      <w:tr w:rsidR="006A6C6C" w:rsidRPr="00D66DB6"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86</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347A25E" wp14:editId="1E2CDC7F">
                  <wp:extent cx="962458" cy="542925"/>
                  <wp:effectExtent l="0" t="0" r="9525" b="0"/>
                  <wp:docPr id="93" name="Рисунок 93" descr="C:\Users\Саша\Downloads\Lamor Arctic oil recovery equipment Sternmax deployed from icebreaker Ahto in Torneo, Finland. Photo Lamor Corporation_164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аша\Downloads\Lamor Arctic oil recovery equipment Sternmax deployed from icebreaker Ahto in Torneo, Finland. Photo Lamor Corporation_1643_4.jpg"/>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68282" cy="546210"/>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CF23D7">
              <w:rPr>
                <w:rFonts w:ascii="Times New Roman" w:hAnsi="Times New Roman" w:cs="Times New Roman"/>
                <w:noProof/>
                <w:sz w:val="24"/>
                <w:szCs w:val="24"/>
                <w:lang w:val="en-US" w:eastAsia="ru-RU"/>
              </w:rPr>
              <w:t>Lamor Arctic oil recovery equipment Sternmax deployed from icebreaker Ahto in Torneo, Finland. Photo Lamor Corporation</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CF23D7">
              <w:rPr>
                <w:rFonts w:ascii="Times New Roman" w:hAnsi="Times New Roman" w:cs="Times New Roman"/>
                <w:sz w:val="24"/>
                <w:szCs w:val="24"/>
                <w:lang w:val="en-US"/>
              </w:rPr>
              <w:t>Lamor</w:t>
            </w:r>
            <w:proofErr w:type="spellEnd"/>
            <w:r w:rsidRPr="00CF23D7">
              <w:rPr>
                <w:rFonts w:ascii="Times New Roman" w:hAnsi="Times New Roman" w:cs="Times New Roman"/>
                <w:sz w:val="24"/>
                <w:szCs w:val="24"/>
                <w:lang w:val="en-US"/>
              </w:rPr>
              <w:t xml:space="preserve"> Corporation Oy</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innovation/Business and economy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innovation/Business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Business and economy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Business</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Cleantech</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Knowledge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Technology</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Pr="001E1B66"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Water</w:t>
            </w:r>
          </w:p>
        </w:tc>
      </w:tr>
      <w:tr w:rsidR="006A6C6C"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87</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A13C0CA" wp14:editId="22D7D841">
                  <wp:extent cx="962025" cy="638175"/>
                  <wp:effectExtent l="0" t="0" r="9525" b="9525"/>
                  <wp:docPr id="94" name="Рисунок 94" descr="C:\Users\Саша\Downloads\Lamor oil recovery equipment deployed on icebreaker Kontio during an EMSA drill in the Gulf of Bothnia. Photo Lamor Corporation_164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аша\Downloads\Lamor oil recovery equipment deployed on icebreaker Kontio during an EMSA drill in the Gulf of Bothnia. Photo Lamor Corporation_1644_4.jpg"/>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1E1B66">
              <w:rPr>
                <w:rFonts w:ascii="Times New Roman" w:hAnsi="Times New Roman" w:cs="Times New Roman"/>
                <w:noProof/>
                <w:sz w:val="24"/>
                <w:szCs w:val="24"/>
                <w:lang w:val="en-US" w:eastAsia="ru-RU"/>
              </w:rPr>
              <w:t xml:space="preserve">Lamor oil recovery equipment deployed on icebreaker Kontio during an EMSA drill in the Gulf </w:t>
            </w:r>
            <w:r w:rsidRPr="001E1B66">
              <w:rPr>
                <w:rFonts w:ascii="Times New Roman" w:hAnsi="Times New Roman" w:cs="Times New Roman"/>
                <w:noProof/>
                <w:sz w:val="24"/>
                <w:szCs w:val="24"/>
                <w:lang w:val="en-US" w:eastAsia="ru-RU"/>
              </w:rPr>
              <w:lastRenderedPageBreak/>
              <w:t>of Bothnia. Photo Lamor Corporation</w:t>
            </w:r>
          </w:p>
        </w:tc>
        <w:tc>
          <w:tcPr>
            <w:tcW w:w="1330" w:type="dxa"/>
          </w:tcPr>
          <w:p w:rsidR="006A6C6C" w:rsidRPr="005E2715"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p>
        </w:tc>
      </w:tr>
      <w:tr w:rsidR="006A6C6C"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88</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D900B68" wp14:editId="2A126DCC">
                  <wp:extent cx="962025" cy="638175"/>
                  <wp:effectExtent l="0" t="0" r="9525" b="9525"/>
                  <wp:docPr id="96" name="Рисунок 96" descr="C:\Users\Саша\Downloads\Lamor oil recovery equipment Sternmax deployed from icebereaker Karhu, Gulf of Bothnia. Photo Lamor Corporation_164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аша\Downloads\Lamor oil recovery equipment Sternmax deployed from icebereaker Karhu, Gulf of Bothnia. Photo Lamor Corporation_1645_4.jpg"/>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1E1B66">
              <w:rPr>
                <w:rFonts w:ascii="Times New Roman" w:hAnsi="Times New Roman" w:cs="Times New Roman"/>
                <w:noProof/>
                <w:sz w:val="24"/>
                <w:szCs w:val="24"/>
                <w:lang w:val="en-US" w:eastAsia="ru-RU"/>
              </w:rPr>
              <w:t>Lamor oil recovery equipment Sternmax deployed from icebereaker Karhu, Gulf of Bothnia. Photo Lamor Corporation</w:t>
            </w:r>
          </w:p>
        </w:tc>
        <w:tc>
          <w:tcPr>
            <w:tcW w:w="1330" w:type="dxa"/>
          </w:tcPr>
          <w:p w:rsidR="006A6C6C" w:rsidRPr="005E2715"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p>
        </w:tc>
      </w:tr>
      <w:tr w:rsidR="006A6C6C"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89</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00AFCDC" wp14:editId="60933DEA">
                  <wp:extent cx="1219200" cy="819150"/>
                  <wp:effectExtent l="0" t="0" r="0" b="0"/>
                  <wp:docPr id="97" name="Рисунок 97" descr="C:\Users\Саша\Downloads\Lamor oil recovery skimmer LFF100 deployed from icebreaker Kontio during an EMSA oil spill response exercie in the Gulf of Bothnia. Photo Lamor Corporation_164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аша\Downloads\Lamor oil recovery skimmer LFF100 deployed from icebreaker Kontio during an EMSA oil spill response exercie in the Gulf of Bothnia. Photo Lamor Corporation_1646_4.jpg"/>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1E1B66">
              <w:rPr>
                <w:rFonts w:ascii="Times New Roman" w:hAnsi="Times New Roman" w:cs="Times New Roman"/>
                <w:noProof/>
                <w:sz w:val="24"/>
                <w:szCs w:val="24"/>
                <w:lang w:val="en-US" w:eastAsia="ru-RU"/>
              </w:rPr>
              <w:t>Lamor oil recovery skimmer LFF100 deployed from icebreaker Kontio during an EMSA oil spill response exercie in the Gulf of Bothnia. Photo Lamor Corporation</w:t>
            </w:r>
          </w:p>
        </w:tc>
        <w:tc>
          <w:tcPr>
            <w:tcW w:w="1330" w:type="dxa"/>
          </w:tcPr>
          <w:p w:rsidR="006A6C6C" w:rsidRPr="005E2715"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p>
        </w:tc>
      </w:tr>
      <w:tr w:rsidR="006A6C6C"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lastRenderedPageBreak/>
              <w:t>90</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BBB2A7B" wp14:editId="26595673">
                  <wp:extent cx="962025" cy="638175"/>
                  <wp:effectExtent l="0" t="0" r="9525" b="9525"/>
                  <wp:docPr id="99" name="Рисунок 99" descr="C:\Users\Саша\Downloads\Lamor Sternmax Arctic oil recovery equipment deployed in Russian Arctic Ocean. Photo Lamor Corporation_164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аша\Downloads\Lamor Sternmax Arctic oil recovery equipment deployed in Russian Arctic Ocean. Photo Lamor Corporation_1647_4.jpg"/>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1E1B66">
              <w:rPr>
                <w:rFonts w:ascii="Times New Roman" w:hAnsi="Times New Roman" w:cs="Times New Roman"/>
                <w:noProof/>
                <w:sz w:val="24"/>
                <w:szCs w:val="24"/>
                <w:lang w:val="en-US" w:eastAsia="ru-RU"/>
              </w:rPr>
              <w:t>Lamor Sternmax Arctic oil recovery equipment deployed in Russian Arctic Ocean. Photo Lamor Corporation</w:t>
            </w:r>
          </w:p>
        </w:tc>
        <w:tc>
          <w:tcPr>
            <w:tcW w:w="1330" w:type="dxa"/>
          </w:tcPr>
          <w:p w:rsidR="006A6C6C" w:rsidRPr="005E2715"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p>
        </w:tc>
      </w:tr>
      <w:tr w:rsidR="006A6C6C"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91</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C56423C" wp14:editId="2437C413">
                  <wp:extent cx="962025" cy="638175"/>
                  <wp:effectExtent l="0" t="0" r="9525" b="9525"/>
                  <wp:docPr id="100" name="Рисунок 100" descr="C:\Users\Саша\Downloads\Lamor Sternmax Arctic ooil recovery equipment onboard Russian IB Aleut, Arctic Ocean, Russia. Photo Lamor Corporation_164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аша\Downloads\Lamor Sternmax Arctic ooil recovery equipment onboard Russian IB Aleut, Arctic Ocean, Russia. Photo Lamor Corporation_1648_4.jp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1E1B66">
              <w:rPr>
                <w:rFonts w:ascii="Times New Roman" w:hAnsi="Times New Roman" w:cs="Times New Roman"/>
                <w:noProof/>
                <w:sz w:val="24"/>
                <w:szCs w:val="24"/>
                <w:lang w:val="en-US" w:eastAsia="ru-RU"/>
              </w:rPr>
              <w:t>Lamor Sternmax Arctic ooil recovery equipment onboard Russian IB Aleut, Arctic Ocean, Russia. Photo Lamor Corporation</w:t>
            </w:r>
          </w:p>
        </w:tc>
        <w:tc>
          <w:tcPr>
            <w:tcW w:w="1330" w:type="dxa"/>
          </w:tcPr>
          <w:p w:rsidR="006A6C6C" w:rsidRPr="005E2715"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p>
        </w:tc>
      </w:tr>
      <w:tr w:rsidR="006A6C6C"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92</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A69E34C" wp14:editId="1B419EA6">
                  <wp:extent cx="962025" cy="638175"/>
                  <wp:effectExtent l="0" t="0" r="9525" b="9525"/>
                  <wp:docPr id="102" name="Рисунок 102" descr="C:\Users\Саша\Downloads\Lamor Sternmax, the largest oil recovery equipment in the world with a recovery capacity of 400 m3 per hour, installed on icebreaker Ahto. Photo Lamor Corporation_164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аша\Downloads\Lamor Sternmax, the largest oil recovery equipment in the world with a recovery capacity of 400 m3 per hour, installed on icebreaker Ahto. Photo Lamor Corporation_1649_4.jp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1E1B66">
              <w:rPr>
                <w:rFonts w:ascii="Times New Roman" w:hAnsi="Times New Roman" w:cs="Times New Roman"/>
                <w:noProof/>
                <w:sz w:val="24"/>
                <w:szCs w:val="24"/>
                <w:lang w:val="en-US" w:eastAsia="ru-RU"/>
              </w:rPr>
              <w:t xml:space="preserve">Lamor Sternmax, the largest oil recovery equipment in the world with a recovery capacity of 400 m3 per hour, </w:t>
            </w:r>
            <w:r w:rsidRPr="001E1B66">
              <w:rPr>
                <w:rFonts w:ascii="Times New Roman" w:hAnsi="Times New Roman" w:cs="Times New Roman"/>
                <w:noProof/>
                <w:sz w:val="24"/>
                <w:szCs w:val="24"/>
                <w:lang w:val="en-US" w:eastAsia="ru-RU"/>
              </w:rPr>
              <w:lastRenderedPageBreak/>
              <w:t>installed on icebreaker Ahto. Photo Lamor Corporation</w:t>
            </w:r>
          </w:p>
        </w:tc>
        <w:tc>
          <w:tcPr>
            <w:tcW w:w="1330" w:type="dxa"/>
          </w:tcPr>
          <w:p w:rsidR="006A6C6C" w:rsidRPr="005E2715"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p>
        </w:tc>
      </w:tr>
      <w:tr w:rsidR="006A6C6C" w:rsidRPr="001E1B66" w:rsidTr="006A6C6C">
        <w:trPr>
          <w:trHeight w:val="550"/>
        </w:trPr>
        <w:tc>
          <w:tcPr>
            <w:tcW w:w="561" w:type="dxa"/>
          </w:tcPr>
          <w:p w:rsidR="006A6C6C" w:rsidRPr="00E81D0B" w:rsidRDefault="006A6C6C" w:rsidP="006A6C6C">
            <w:pP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3</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F6FF715" wp14:editId="4566C3FC">
                  <wp:extent cx="914400" cy="1219200"/>
                  <wp:effectExtent l="0" t="0" r="0" b="0"/>
                  <wp:docPr id="103" name="Рисунок 103" descr="C:\Users\Саша\Downloads\Supperi_UM_Metsa_713_282_92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аша\Downloads\Supperi_UM_Metsa_713_282_924_4.jp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1E1B66">
              <w:rPr>
                <w:rFonts w:ascii="Times New Roman" w:hAnsi="Times New Roman" w:cs="Times New Roman"/>
                <w:noProof/>
                <w:sz w:val="24"/>
                <w:szCs w:val="24"/>
                <w:lang w:val="en-US" w:eastAsia="ru-RU"/>
              </w:rPr>
              <w:t>Learning about forest life</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1E1B66">
              <w:rPr>
                <w:rFonts w:ascii="Times New Roman" w:hAnsi="Times New Roman" w:cs="Times New Roman"/>
                <w:sz w:val="24"/>
                <w:szCs w:val="24"/>
                <w:lang w:val="en-US"/>
              </w:rPr>
              <w:t>Riitta</w:t>
            </w:r>
            <w:proofErr w:type="spellEnd"/>
            <w:r w:rsidRPr="001E1B66">
              <w:rPr>
                <w:rFonts w:ascii="Times New Roman" w:hAnsi="Times New Roman" w:cs="Times New Roman"/>
                <w:sz w:val="24"/>
                <w:szCs w:val="24"/>
                <w:lang w:val="en-US"/>
              </w:rPr>
              <w:t xml:space="preserve"> </w:t>
            </w:r>
            <w:proofErr w:type="spellStart"/>
            <w:r w:rsidRPr="001E1B66">
              <w:rPr>
                <w:rFonts w:ascii="Times New Roman" w:hAnsi="Times New Roman" w:cs="Times New Roman"/>
                <w:sz w:val="24"/>
                <w:szCs w:val="24"/>
                <w:lang w:val="en-US"/>
              </w:rPr>
              <w:t>Supperi</w:t>
            </w:r>
            <w:proofErr w:type="spellEnd"/>
            <w:r w:rsidRPr="001E1B66">
              <w:rPr>
                <w:rFonts w:ascii="Times New Roman" w:hAnsi="Times New Roman" w:cs="Times New Roman"/>
                <w:sz w:val="24"/>
                <w:szCs w:val="24"/>
                <w:lang w:val="en-US"/>
              </w:rPr>
              <w:t>/</w:t>
            </w:r>
            <w:proofErr w:type="spellStart"/>
            <w:r w:rsidRPr="001E1B66">
              <w:rPr>
                <w:rFonts w:ascii="Times New Roman" w:hAnsi="Times New Roman" w:cs="Times New Roman"/>
                <w:sz w:val="24"/>
                <w:szCs w:val="24"/>
                <w:lang w:val="en-US"/>
              </w:rPr>
              <w:t>Keksi</w:t>
            </w:r>
            <w:proofErr w:type="spellEnd"/>
            <w:r w:rsidRPr="001E1B66">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society/Home &amp; family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Water</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Pr="001E1B66"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Family</w:t>
            </w:r>
          </w:p>
        </w:tc>
      </w:tr>
      <w:tr w:rsidR="006A6C6C" w:rsidRPr="001E1B66"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94</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2796ED8" wp14:editId="579E1535">
                  <wp:extent cx="914400" cy="1219200"/>
                  <wp:effectExtent l="0" t="0" r="0" b="0"/>
                  <wp:docPr id="104" name="Рисунок 104" descr="C:\Users\Саша\Downloads\Supperi_UM_Metsa_483_277_92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аша\Downloads\Supperi_UM_Metsa_483_277_925_4.jpg"/>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1E1B66">
              <w:rPr>
                <w:rFonts w:ascii="Times New Roman" w:hAnsi="Times New Roman" w:cs="Times New Roman"/>
                <w:noProof/>
                <w:sz w:val="24"/>
                <w:szCs w:val="24"/>
                <w:lang w:val="en-US" w:eastAsia="ru-RU"/>
              </w:rPr>
              <w:t>Learning to orienteer in the nature</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1E1B66">
              <w:rPr>
                <w:rFonts w:ascii="Times New Roman" w:hAnsi="Times New Roman" w:cs="Times New Roman"/>
                <w:sz w:val="24"/>
                <w:szCs w:val="24"/>
                <w:lang w:val="en-US"/>
              </w:rPr>
              <w:t>Riitta</w:t>
            </w:r>
            <w:proofErr w:type="spellEnd"/>
            <w:r w:rsidRPr="001E1B66">
              <w:rPr>
                <w:rFonts w:ascii="Times New Roman" w:hAnsi="Times New Roman" w:cs="Times New Roman"/>
                <w:sz w:val="24"/>
                <w:szCs w:val="24"/>
                <w:lang w:val="en-US"/>
              </w:rPr>
              <w:t xml:space="preserve"> </w:t>
            </w:r>
            <w:proofErr w:type="spellStart"/>
            <w:r w:rsidRPr="001E1B66">
              <w:rPr>
                <w:rFonts w:ascii="Times New Roman" w:hAnsi="Times New Roman" w:cs="Times New Roman"/>
                <w:sz w:val="24"/>
                <w:szCs w:val="24"/>
                <w:lang w:val="en-US"/>
              </w:rPr>
              <w:t>Supperi</w:t>
            </w:r>
            <w:proofErr w:type="spellEnd"/>
            <w:r w:rsidRPr="001E1B66">
              <w:rPr>
                <w:rFonts w:ascii="Times New Roman" w:hAnsi="Times New Roman" w:cs="Times New Roman"/>
                <w:sz w:val="24"/>
                <w:szCs w:val="24"/>
                <w:lang w:val="en-US"/>
              </w:rPr>
              <w:t>/</w:t>
            </w:r>
            <w:proofErr w:type="spellStart"/>
            <w:r w:rsidRPr="001E1B66">
              <w:rPr>
                <w:rFonts w:ascii="Times New Roman" w:hAnsi="Times New Roman" w:cs="Times New Roman"/>
                <w:sz w:val="24"/>
                <w:szCs w:val="24"/>
                <w:lang w:val="en-US"/>
              </w:rPr>
              <w:t>Keksi</w:t>
            </w:r>
            <w:proofErr w:type="spellEnd"/>
            <w:r w:rsidRPr="001E1B66">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society/Home &amp; family</w:t>
            </w:r>
          </w:p>
          <w:p w:rsidR="006A6C6C" w:rsidRDefault="006A6C6C" w:rsidP="006A6C6C">
            <w:pPr>
              <w:rPr>
                <w:rFonts w:ascii="Times New Roman" w:hAnsi="Times New Roman" w:cs="Times New Roman"/>
                <w:sz w:val="24"/>
                <w:szCs w:val="24"/>
                <w:lang w:val="en-US"/>
              </w:rPr>
            </w:pP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Water</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p w:rsidR="006A6C6C" w:rsidRDefault="006A6C6C" w:rsidP="006A6C6C">
            <w:pPr>
              <w:rPr>
                <w:rFonts w:ascii="Times New Roman" w:hAnsi="Times New Roman" w:cs="Times New Roman"/>
                <w:b/>
                <w:sz w:val="24"/>
                <w:szCs w:val="24"/>
                <w:lang w:val="en-US"/>
              </w:rPr>
            </w:pPr>
            <w:r>
              <w:rPr>
                <w:rFonts w:ascii="Times New Roman" w:hAnsi="Times New Roman" w:cs="Times New Roman"/>
                <w:sz w:val="24"/>
                <w:szCs w:val="24"/>
                <w:lang w:val="en-US"/>
              </w:rPr>
              <w:t>Family</w:t>
            </w:r>
          </w:p>
        </w:tc>
      </w:tr>
      <w:tr w:rsidR="006A6C6C" w:rsidRPr="001E1B66"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95</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6A069B1" wp14:editId="3303AA88">
                  <wp:extent cx="962025" cy="542925"/>
                  <wp:effectExtent l="0" t="0" r="9525" b="9525"/>
                  <wp:docPr id="105" name="Рисунок 105" descr="C:\Users\Саша\Downloads\Supperi_UM_Pientaloalue_213_285_9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аша\Downloads\Supperi_UM_Pientaloalue_213_285_926_4.jpg"/>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1E1B66">
              <w:rPr>
                <w:rFonts w:ascii="Times New Roman" w:hAnsi="Times New Roman" w:cs="Times New Roman"/>
                <w:noProof/>
                <w:sz w:val="24"/>
                <w:szCs w:val="24"/>
                <w:lang w:val="en-US" w:eastAsia="ru-RU"/>
              </w:rPr>
              <w:t>Letter boxes</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1E1B66">
              <w:rPr>
                <w:rFonts w:ascii="Times New Roman" w:hAnsi="Times New Roman" w:cs="Times New Roman"/>
                <w:sz w:val="24"/>
                <w:szCs w:val="24"/>
                <w:lang w:val="en-US"/>
              </w:rPr>
              <w:t>Riitta</w:t>
            </w:r>
            <w:proofErr w:type="spellEnd"/>
            <w:r w:rsidRPr="001E1B66">
              <w:rPr>
                <w:rFonts w:ascii="Times New Roman" w:hAnsi="Times New Roman" w:cs="Times New Roman"/>
                <w:sz w:val="24"/>
                <w:szCs w:val="24"/>
                <w:lang w:val="en-US"/>
              </w:rPr>
              <w:t xml:space="preserve"> </w:t>
            </w:r>
            <w:proofErr w:type="spellStart"/>
            <w:r w:rsidRPr="001E1B66">
              <w:rPr>
                <w:rFonts w:ascii="Times New Roman" w:hAnsi="Times New Roman" w:cs="Times New Roman"/>
                <w:sz w:val="24"/>
                <w:szCs w:val="24"/>
                <w:lang w:val="en-US"/>
              </w:rPr>
              <w:t>Supperi</w:t>
            </w:r>
            <w:proofErr w:type="spellEnd"/>
            <w:r w:rsidRPr="001E1B66">
              <w:rPr>
                <w:rFonts w:ascii="Times New Roman" w:hAnsi="Times New Roman" w:cs="Times New Roman"/>
                <w:sz w:val="24"/>
                <w:szCs w:val="24"/>
                <w:lang w:val="en-US"/>
              </w:rPr>
              <w:t>/</w:t>
            </w:r>
            <w:proofErr w:type="spellStart"/>
            <w:r w:rsidRPr="001E1B66">
              <w:rPr>
                <w:rFonts w:ascii="Times New Roman" w:hAnsi="Times New Roman" w:cs="Times New Roman"/>
                <w:sz w:val="24"/>
                <w:szCs w:val="24"/>
                <w:lang w:val="en-US"/>
              </w:rPr>
              <w:t>Keksi</w:t>
            </w:r>
            <w:proofErr w:type="spellEnd"/>
            <w:r w:rsidRPr="001E1B66">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City</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Home</w:t>
            </w:r>
          </w:p>
          <w:p w:rsidR="006A6C6C" w:rsidRPr="008B4DEB"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RPr="008B4DEB" w:rsidTr="006A6C6C">
        <w:trPr>
          <w:trHeight w:val="550"/>
        </w:trPr>
        <w:tc>
          <w:tcPr>
            <w:tcW w:w="561" w:type="dxa"/>
          </w:tcPr>
          <w:p w:rsidR="006A6C6C" w:rsidRPr="005D605A" w:rsidRDefault="006A6C6C" w:rsidP="006A6C6C">
            <w:pPr>
              <w:rPr>
                <w:rFonts w:ascii="Times New Roman" w:hAnsi="Times New Roman" w:cs="Times New Roman"/>
                <w:sz w:val="24"/>
                <w:szCs w:val="24"/>
              </w:rPr>
            </w:pPr>
            <w:r>
              <w:rPr>
                <w:rFonts w:ascii="Times New Roman" w:hAnsi="Times New Roman" w:cs="Times New Roman"/>
                <w:sz w:val="24"/>
                <w:szCs w:val="24"/>
              </w:rPr>
              <w:t>96</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EB1E738" wp14:editId="7A001194">
                  <wp:extent cx="962025" cy="723900"/>
                  <wp:effectExtent l="0" t="0" r="9525" b="0"/>
                  <wp:docPr id="106" name="Рисунок 106" descr="C:\Users\Саша\Downloads\IMG_4803_129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Саша\Downloads\IMG_4803_1292_4.jpg"/>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8B4DEB">
              <w:rPr>
                <w:rFonts w:ascii="Times New Roman" w:hAnsi="Times New Roman" w:cs="Times New Roman"/>
                <w:noProof/>
                <w:sz w:val="24"/>
                <w:szCs w:val="24"/>
                <w:lang w:val="en-US" w:eastAsia="ru-RU"/>
              </w:rPr>
              <w:t>Lingonberries</w:t>
            </w:r>
          </w:p>
        </w:tc>
        <w:tc>
          <w:tcPr>
            <w:tcW w:w="1330" w:type="dxa"/>
          </w:tcPr>
          <w:p w:rsidR="006A6C6C" w:rsidRPr="005E2715" w:rsidRDefault="006A6C6C" w:rsidP="006A6C6C">
            <w:pPr>
              <w:rPr>
                <w:rFonts w:ascii="Times New Roman" w:hAnsi="Times New Roman" w:cs="Times New Roman"/>
                <w:sz w:val="24"/>
                <w:szCs w:val="24"/>
                <w:lang w:val="en-US"/>
              </w:rPr>
            </w:pPr>
            <w:r w:rsidRPr="008B4DEB">
              <w:rPr>
                <w:rFonts w:ascii="Times New Roman" w:hAnsi="Times New Roman" w:cs="Times New Roman"/>
                <w:sz w:val="24"/>
                <w:szCs w:val="24"/>
                <w:lang w:val="en-US"/>
              </w:rPr>
              <w:t xml:space="preserve">MMM </w:t>
            </w:r>
            <w:proofErr w:type="spellStart"/>
            <w:r w:rsidRPr="008B4DEB">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Pr="008B4DEB"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Tr="006A6C6C">
        <w:trPr>
          <w:trHeight w:val="550"/>
        </w:trPr>
        <w:tc>
          <w:tcPr>
            <w:tcW w:w="561" w:type="dxa"/>
          </w:tcPr>
          <w:p w:rsidR="006A6C6C" w:rsidRDefault="006A6C6C" w:rsidP="006A6C6C">
            <w:pPr>
              <w:rPr>
                <w:rFonts w:ascii="Times New Roman" w:hAnsi="Times New Roman" w:cs="Times New Roman"/>
                <w:sz w:val="24"/>
                <w:szCs w:val="24"/>
              </w:rPr>
            </w:pPr>
            <w:r>
              <w:rPr>
                <w:rFonts w:ascii="Times New Roman" w:hAnsi="Times New Roman" w:cs="Times New Roman"/>
                <w:sz w:val="24"/>
                <w:szCs w:val="24"/>
              </w:rPr>
              <w:t>97</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FAF4A7B" wp14:editId="32C94A4B">
                  <wp:extent cx="962025" cy="638175"/>
                  <wp:effectExtent l="0" t="0" r="9525" b="9525"/>
                  <wp:docPr id="107" name="Рисунок 107" descr="C:\Users\Саша\Downloads\20070831Vuokatti  4523_128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Саша\Downloads\20070831Vuokatti  4523_1284_4.jpg"/>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8B4DEB">
              <w:rPr>
                <w:rFonts w:ascii="Times New Roman" w:hAnsi="Times New Roman" w:cs="Times New Roman"/>
                <w:noProof/>
                <w:sz w:val="24"/>
                <w:szCs w:val="24"/>
                <w:lang w:val="en-US" w:eastAsia="ru-RU"/>
              </w:rPr>
              <w:t>Lingonberries</w:t>
            </w:r>
          </w:p>
        </w:tc>
        <w:tc>
          <w:tcPr>
            <w:tcW w:w="1330" w:type="dxa"/>
          </w:tcPr>
          <w:p w:rsidR="006A6C6C" w:rsidRPr="005E2715" w:rsidRDefault="006A6C6C" w:rsidP="006A6C6C">
            <w:pPr>
              <w:rPr>
                <w:rFonts w:ascii="Times New Roman" w:hAnsi="Times New Roman" w:cs="Times New Roman"/>
                <w:sz w:val="24"/>
                <w:szCs w:val="24"/>
                <w:lang w:val="en-US"/>
              </w:rPr>
            </w:pPr>
            <w:r w:rsidRPr="008B4DEB">
              <w:rPr>
                <w:rFonts w:ascii="Times New Roman" w:hAnsi="Times New Roman" w:cs="Times New Roman"/>
                <w:sz w:val="24"/>
                <w:szCs w:val="24"/>
                <w:lang w:val="en-US"/>
              </w:rPr>
              <w:t xml:space="preserve">MMM </w:t>
            </w:r>
            <w:proofErr w:type="spellStart"/>
            <w:r w:rsidRPr="008B4DEB">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p w:rsidR="006A6C6C" w:rsidRPr="008B4DEB"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Organic</w:t>
            </w:r>
          </w:p>
        </w:tc>
      </w:tr>
      <w:tr w:rsidR="006A6C6C" w:rsidRPr="008B4DEB" w:rsidTr="006A6C6C">
        <w:trPr>
          <w:trHeight w:val="550"/>
        </w:trPr>
        <w:tc>
          <w:tcPr>
            <w:tcW w:w="561" w:type="dxa"/>
          </w:tcPr>
          <w:p w:rsidR="006A6C6C" w:rsidRDefault="006A6C6C" w:rsidP="006A6C6C">
            <w:pPr>
              <w:rPr>
                <w:rFonts w:ascii="Times New Roman" w:hAnsi="Times New Roman" w:cs="Times New Roman"/>
                <w:sz w:val="24"/>
                <w:szCs w:val="24"/>
              </w:rPr>
            </w:pPr>
            <w:r>
              <w:rPr>
                <w:rFonts w:ascii="Times New Roman" w:hAnsi="Times New Roman" w:cs="Times New Roman"/>
                <w:sz w:val="24"/>
                <w:szCs w:val="24"/>
              </w:rPr>
              <w:lastRenderedPageBreak/>
              <w:t>98</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F33F197" wp14:editId="36C81F99">
                  <wp:extent cx="704850" cy="1057275"/>
                  <wp:effectExtent l="0" t="0" r="0" b="9525"/>
                  <wp:docPr id="108" name="Рисунок 108" descr="C:\Users\Саша\Downloads\jukka_rapo_KEKSI_UM_puhdas_juomavesi_MG_2486_113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Саша\Downloads\jukka_rapo_KEKSI_UM_puhdas_juomavesi_MG_2486_1139_4.jpg"/>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8B4DEB">
              <w:rPr>
                <w:rFonts w:ascii="Times New Roman" w:hAnsi="Times New Roman" w:cs="Times New Roman"/>
                <w:noProof/>
                <w:sz w:val="24"/>
                <w:szCs w:val="24"/>
                <w:lang w:val="en-US" w:eastAsia="ru-RU"/>
              </w:rPr>
              <w:t>Little girl drinking water</w:t>
            </w:r>
          </w:p>
        </w:tc>
        <w:tc>
          <w:tcPr>
            <w:tcW w:w="1330" w:type="dxa"/>
          </w:tcPr>
          <w:p w:rsidR="006A6C6C" w:rsidRPr="005E2715"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tc>
        <w:tc>
          <w:tcPr>
            <w:tcW w:w="1388" w:type="dxa"/>
          </w:tcPr>
          <w:p w:rsidR="006A6C6C" w:rsidRPr="008B4DEB" w:rsidRDefault="006A6C6C" w:rsidP="006A6C6C">
            <w:pPr>
              <w:rPr>
                <w:rFonts w:ascii="Times New Roman" w:hAnsi="Times New Roman" w:cs="Times New Roman"/>
                <w:sz w:val="24"/>
                <w:szCs w:val="24"/>
                <w:lang w:val="en-US"/>
              </w:rPr>
            </w:pPr>
            <w:proofErr w:type="spellStart"/>
            <w:r w:rsidRPr="008B4DEB">
              <w:rPr>
                <w:rFonts w:ascii="Times New Roman" w:hAnsi="Times New Roman" w:cs="Times New Roman"/>
                <w:sz w:val="24"/>
                <w:szCs w:val="24"/>
                <w:lang w:val="en-US"/>
              </w:rPr>
              <w:t>Lapsi</w:t>
            </w:r>
            <w:proofErr w:type="spellEnd"/>
          </w:p>
          <w:p w:rsidR="006A6C6C" w:rsidRPr="008B4DEB" w:rsidRDefault="006A6C6C" w:rsidP="006A6C6C">
            <w:pPr>
              <w:rPr>
                <w:rFonts w:ascii="Times New Roman" w:hAnsi="Times New Roman" w:cs="Times New Roman"/>
                <w:sz w:val="24"/>
                <w:szCs w:val="24"/>
                <w:lang w:val="en-US"/>
              </w:rPr>
            </w:pPr>
            <w:proofErr w:type="spellStart"/>
            <w:r w:rsidRPr="008B4DEB">
              <w:rPr>
                <w:rFonts w:ascii="Times New Roman" w:hAnsi="Times New Roman" w:cs="Times New Roman"/>
                <w:sz w:val="24"/>
                <w:szCs w:val="24"/>
                <w:lang w:val="en-US"/>
              </w:rPr>
              <w:t>Perhe</w:t>
            </w:r>
            <w:proofErr w:type="spellEnd"/>
          </w:p>
          <w:p w:rsidR="006A6C6C" w:rsidRPr="008B4DEB" w:rsidRDefault="006A6C6C" w:rsidP="006A6C6C">
            <w:pPr>
              <w:rPr>
                <w:rFonts w:ascii="Times New Roman" w:hAnsi="Times New Roman" w:cs="Times New Roman"/>
                <w:sz w:val="24"/>
                <w:szCs w:val="24"/>
                <w:lang w:val="en-US"/>
              </w:rPr>
            </w:pPr>
            <w:proofErr w:type="spellStart"/>
            <w:r w:rsidRPr="008B4DEB">
              <w:rPr>
                <w:rFonts w:ascii="Times New Roman" w:hAnsi="Times New Roman" w:cs="Times New Roman"/>
                <w:sz w:val="24"/>
                <w:szCs w:val="24"/>
                <w:lang w:val="en-US"/>
              </w:rPr>
              <w:t>Vesi</w:t>
            </w:r>
            <w:proofErr w:type="spellEnd"/>
          </w:p>
        </w:tc>
      </w:tr>
      <w:tr w:rsidR="006A6C6C" w:rsidRPr="008B4DEB" w:rsidTr="006A6C6C">
        <w:trPr>
          <w:trHeight w:val="550"/>
        </w:trPr>
        <w:tc>
          <w:tcPr>
            <w:tcW w:w="561" w:type="dxa"/>
          </w:tcPr>
          <w:p w:rsidR="006A6C6C" w:rsidRPr="00E81D0B" w:rsidRDefault="006A6C6C" w:rsidP="006A6C6C">
            <w:pPr>
              <w:rPr>
                <w:rFonts w:ascii="Times New Roman" w:hAnsi="Times New Roman" w:cs="Times New Roman"/>
                <w:lang w:val="en-US"/>
              </w:rPr>
            </w:pPr>
            <w:r>
              <w:rPr>
                <w:rFonts w:ascii="Times New Roman" w:hAnsi="Times New Roman" w:cs="Times New Roman"/>
                <w:lang w:val="en-US"/>
              </w:rPr>
              <w:t>99</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671003B" wp14:editId="2822B47F">
                  <wp:extent cx="914400" cy="1219200"/>
                  <wp:effectExtent l="0" t="0" r="0" b="0"/>
                  <wp:docPr id="109" name="Рисунок 109" descr="C:\Users\Саша\Downloads\Supperi_UM_Metsa_628_280_92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Саша\Downloads\Supperi_UM_Metsa_628_280_927_4.jpg"/>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1083" w:type="dxa"/>
          </w:tcPr>
          <w:p w:rsidR="006A6C6C" w:rsidRPr="005E2715" w:rsidRDefault="006A6C6C" w:rsidP="006A6C6C">
            <w:pPr>
              <w:rPr>
                <w:rFonts w:ascii="Times New Roman" w:hAnsi="Times New Roman" w:cs="Times New Roman"/>
                <w:noProof/>
                <w:sz w:val="24"/>
                <w:szCs w:val="24"/>
                <w:lang w:val="en-US" w:eastAsia="ru-RU"/>
              </w:rPr>
            </w:pPr>
            <w:r w:rsidRPr="008B4DEB">
              <w:rPr>
                <w:rFonts w:ascii="Times New Roman" w:hAnsi="Times New Roman" w:cs="Times New Roman"/>
                <w:noProof/>
                <w:sz w:val="24"/>
                <w:szCs w:val="24"/>
                <w:lang w:val="en-US" w:eastAsia="ru-RU"/>
              </w:rPr>
              <w:t>Making firewood</w:t>
            </w:r>
          </w:p>
        </w:tc>
        <w:tc>
          <w:tcPr>
            <w:tcW w:w="1330" w:type="dxa"/>
          </w:tcPr>
          <w:p w:rsidR="006A6C6C" w:rsidRPr="005E2715" w:rsidRDefault="006A6C6C" w:rsidP="006A6C6C">
            <w:pPr>
              <w:rPr>
                <w:rFonts w:ascii="Times New Roman" w:hAnsi="Times New Roman" w:cs="Times New Roman"/>
                <w:sz w:val="24"/>
                <w:szCs w:val="24"/>
                <w:lang w:val="en-US"/>
              </w:rPr>
            </w:pPr>
            <w:proofErr w:type="spellStart"/>
            <w:r w:rsidRPr="008B4DEB">
              <w:rPr>
                <w:rFonts w:ascii="Times New Roman" w:hAnsi="Times New Roman" w:cs="Times New Roman"/>
                <w:sz w:val="24"/>
                <w:szCs w:val="24"/>
                <w:lang w:val="en-US"/>
              </w:rPr>
              <w:t>Riitta</w:t>
            </w:r>
            <w:proofErr w:type="spellEnd"/>
            <w:r w:rsidRPr="008B4DEB">
              <w:rPr>
                <w:rFonts w:ascii="Times New Roman" w:hAnsi="Times New Roman" w:cs="Times New Roman"/>
                <w:sz w:val="24"/>
                <w:szCs w:val="24"/>
                <w:lang w:val="en-US"/>
              </w:rPr>
              <w:t xml:space="preserve"> </w:t>
            </w:r>
            <w:proofErr w:type="spellStart"/>
            <w:r w:rsidRPr="008B4DEB">
              <w:rPr>
                <w:rFonts w:ascii="Times New Roman" w:hAnsi="Times New Roman" w:cs="Times New Roman"/>
                <w:sz w:val="24"/>
                <w:szCs w:val="24"/>
                <w:lang w:val="en-US"/>
              </w:rPr>
              <w:t>Supperi</w:t>
            </w:r>
            <w:proofErr w:type="spellEnd"/>
            <w:r w:rsidRPr="008B4DEB">
              <w:rPr>
                <w:rFonts w:ascii="Times New Roman" w:hAnsi="Times New Roman" w:cs="Times New Roman"/>
                <w:sz w:val="24"/>
                <w:szCs w:val="24"/>
                <w:lang w:val="en-US"/>
              </w:rPr>
              <w:t>/</w:t>
            </w:r>
            <w:proofErr w:type="spellStart"/>
            <w:r w:rsidRPr="008B4DEB">
              <w:rPr>
                <w:rFonts w:ascii="Times New Roman" w:hAnsi="Times New Roman" w:cs="Times New Roman"/>
                <w:sz w:val="24"/>
                <w:szCs w:val="24"/>
                <w:lang w:val="en-US"/>
              </w:rPr>
              <w:t>Keksi</w:t>
            </w:r>
            <w:proofErr w:type="spellEnd"/>
            <w:r w:rsidRPr="008B4DEB">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Business and economy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Business</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Knowledge</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8B4DEB"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RPr="00D66DB6" w:rsidTr="006A6C6C">
        <w:trPr>
          <w:trHeight w:val="550"/>
        </w:trPr>
        <w:tc>
          <w:tcPr>
            <w:tcW w:w="561" w:type="dxa"/>
          </w:tcPr>
          <w:p w:rsidR="006A6C6C" w:rsidRPr="00E81D0B" w:rsidRDefault="006A6C6C" w:rsidP="006A6C6C">
            <w:pPr>
              <w:rPr>
                <w:rFonts w:ascii="Times New Roman" w:hAnsi="Times New Roman" w:cs="Times New Roman"/>
                <w:lang w:val="en-US"/>
              </w:rPr>
            </w:pPr>
            <w:r>
              <w:rPr>
                <w:rFonts w:ascii="Times New Roman" w:hAnsi="Times New Roman" w:cs="Times New Roman"/>
              </w:rPr>
              <w:t>10</w:t>
            </w:r>
            <w:r>
              <w:rPr>
                <w:rFonts w:ascii="Times New Roman" w:hAnsi="Times New Roman" w:cs="Times New Roman"/>
                <w:lang w:val="en-US"/>
              </w:rPr>
              <w:t>0</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673368A" wp14:editId="1D003423">
                  <wp:extent cx="914400" cy="1219200"/>
                  <wp:effectExtent l="0" t="0" r="0" b="0"/>
                  <wp:docPr id="73" name="Рисунок 73" descr="C:\Users\Саша\Downloads\Supperi_UM_Maaseutu_168_269_9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ша\Downloads\Supperi_UM_Maaseutu_168_269_928_4.jp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FE1FB8">
              <w:rPr>
                <w:rFonts w:ascii="Times New Roman" w:hAnsi="Times New Roman" w:cs="Times New Roman"/>
                <w:noProof/>
                <w:sz w:val="24"/>
                <w:szCs w:val="24"/>
                <w:lang w:val="en-US" w:eastAsia="ru-RU"/>
              </w:rPr>
              <w:t>Mobile in use in the summer house</w:t>
            </w:r>
          </w:p>
        </w:tc>
        <w:tc>
          <w:tcPr>
            <w:tcW w:w="1330" w:type="dxa"/>
          </w:tcPr>
          <w:p w:rsidR="006A6C6C" w:rsidRPr="008B4DEB" w:rsidRDefault="006A6C6C" w:rsidP="006A6C6C">
            <w:pPr>
              <w:rPr>
                <w:rFonts w:ascii="Times New Roman" w:hAnsi="Times New Roman" w:cs="Times New Roman"/>
                <w:sz w:val="24"/>
                <w:szCs w:val="24"/>
                <w:lang w:val="en-US"/>
              </w:rPr>
            </w:pPr>
            <w:proofErr w:type="spellStart"/>
            <w:r w:rsidRPr="00FE1FB8">
              <w:rPr>
                <w:rFonts w:ascii="Times New Roman" w:hAnsi="Times New Roman" w:cs="Times New Roman"/>
                <w:sz w:val="24"/>
                <w:szCs w:val="24"/>
                <w:lang w:val="en-US"/>
              </w:rPr>
              <w:t>Riitta</w:t>
            </w:r>
            <w:proofErr w:type="spellEnd"/>
            <w:r w:rsidRPr="00FE1FB8">
              <w:rPr>
                <w:rFonts w:ascii="Times New Roman" w:hAnsi="Times New Roman" w:cs="Times New Roman"/>
                <w:sz w:val="24"/>
                <w:szCs w:val="24"/>
                <w:lang w:val="en-US"/>
              </w:rPr>
              <w:t xml:space="preserve"> </w:t>
            </w:r>
            <w:proofErr w:type="spellStart"/>
            <w:r w:rsidRPr="00FE1FB8">
              <w:rPr>
                <w:rFonts w:ascii="Times New Roman" w:hAnsi="Times New Roman" w:cs="Times New Roman"/>
                <w:sz w:val="24"/>
                <w:szCs w:val="24"/>
                <w:lang w:val="en-US"/>
              </w:rPr>
              <w:t>Supperi</w:t>
            </w:r>
            <w:proofErr w:type="spellEnd"/>
            <w:r w:rsidRPr="00FE1FB8">
              <w:rPr>
                <w:rFonts w:ascii="Times New Roman" w:hAnsi="Times New Roman" w:cs="Times New Roman"/>
                <w:sz w:val="24"/>
                <w:szCs w:val="24"/>
                <w:lang w:val="en-US"/>
              </w:rPr>
              <w:t>/</w:t>
            </w:r>
            <w:proofErr w:type="spellStart"/>
            <w:r w:rsidRPr="00FE1FB8">
              <w:rPr>
                <w:rFonts w:ascii="Times New Roman" w:hAnsi="Times New Roman" w:cs="Times New Roman"/>
                <w:sz w:val="24"/>
                <w:szCs w:val="24"/>
                <w:lang w:val="en-US"/>
              </w:rPr>
              <w:t>Keksi</w:t>
            </w:r>
            <w:proofErr w:type="spellEnd"/>
            <w:r w:rsidRPr="00FE1FB8">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Images/Business and innovation/Innovations and technology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Pr="00FE1FB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society/Home &amp; family</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Business and the economy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Game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Innovation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Technology</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Pr="00FE1FB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Child</w:t>
            </w:r>
          </w:p>
        </w:tc>
      </w:tr>
      <w:tr w:rsidR="006A6C6C" w:rsidRPr="00FE1FB8"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101</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BDCDAB0" wp14:editId="52BE5FB6">
                  <wp:extent cx="963576" cy="714375"/>
                  <wp:effectExtent l="0" t="0" r="8255" b="0"/>
                  <wp:docPr id="83" name="Рисунок 83" descr="C:\Users\Саша\Downloads\IMG_6803_13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ша\Downloads\IMG_6803_1303_4.jpg"/>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968425" cy="717970"/>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FE1FB8">
              <w:rPr>
                <w:rFonts w:ascii="Times New Roman" w:hAnsi="Times New Roman" w:cs="Times New Roman"/>
                <w:noProof/>
                <w:sz w:val="24"/>
                <w:szCs w:val="24"/>
                <w:lang w:val="en-US" w:eastAsia="ru-RU"/>
              </w:rPr>
              <w:t>Mushroom</w:t>
            </w:r>
          </w:p>
        </w:tc>
        <w:tc>
          <w:tcPr>
            <w:tcW w:w="1330" w:type="dxa"/>
          </w:tcPr>
          <w:p w:rsidR="006A6C6C" w:rsidRPr="008B4DEB" w:rsidRDefault="006A6C6C" w:rsidP="006A6C6C">
            <w:pPr>
              <w:rPr>
                <w:rFonts w:ascii="Times New Roman" w:hAnsi="Times New Roman" w:cs="Times New Roman"/>
                <w:sz w:val="24"/>
                <w:szCs w:val="24"/>
                <w:lang w:val="en-US"/>
              </w:rPr>
            </w:pPr>
            <w:r w:rsidRPr="00FE1FB8">
              <w:rPr>
                <w:rFonts w:ascii="Times New Roman" w:hAnsi="Times New Roman" w:cs="Times New Roman"/>
                <w:sz w:val="24"/>
                <w:szCs w:val="24"/>
                <w:lang w:val="en-US"/>
              </w:rPr>
              <w:t xml:space="preserve">MMM </w:t>
            </w:r>
            <w:proofErr w:type="spellStart"/>
            <w:r w:rsidRPr="00FE1FB8">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Pr="00FE1FB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RPr="008B4DEB"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102</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C6AB7C9" wp14:editId="55197EB9">
                  <wp:extent cx="963295" cy="714167"/>
                  <wp:effectExtent l="0" t="0" r="8255" b="0"/>
                  <wp:docPr id="95" name="Рисунок 95" descr="C:\Users\Саша\Downloads\IMG_6792_13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ша\Downloads\IMG_6792_1302_4.jpg"/>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974316" cy="722338"/>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FE1FB8">
              <w:rPr>
                <w:rFonts w:ascii="Times New Roman" w:hAnsi="Times New Roman" w:cs="Times New Roman"/>
                <w:noProof/>
                <w:sz w:val="24"/>
                <w:szCs w:val="24"/>
                <w:lang w:val="en-US" w:eastAsia="ru-RU"/>
              </w:rPr>
              <w:t>Mushroom</w:t>
            </w:r>
          </w:p>
        </w:tc>
        <w:tc>
          <w:tcPr>
            <w:tcW w:w="1330" w:type="dxa"/>
          </w:tcPr>
          <w:p w:rsidR="006A6C6C" w:rsidRPr="008B4DEB" w:rsidRDefault="006A6C6C" w:rsidP="006A6C6C">
            <w:pPr>
              <w:rPr>
                <w:rFonts w:ascii="Times New Roman" w:hAnsi="Times New Roman" w:cs="Times New Roman"/>
                <w:sz w:val="24"/>
                <w:szCs w:val="24"/>
                <w:lang w:val="en-US"/>
              </w:rPr>
            </w:pPr>
            <w:r w:rsidRPr="00FE1FB8">
              <w:rPr>
                <w:rFonts w:ascii="Times New Roman" w:hAnsi="Times New Roman" w:cs="Times New Roman"/>
                <w:sz w:val="24"/>
                <w:szCs w:val="24"/>
                <w:lang w:val="en-US"/>
              </w:rPr>
              <w:t xml:space="preserve">MMM </w:t>
            </w:r>
            <w:proofErr w:type="spellStart"/>
            <w:r w:rsidRPr="00FE1FB8">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Pr="00FE1FB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RPr="008B4DEB"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103</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E1F5DD7" wp14:editId="245FEAC2">
                  <wp:extent cx="962025" cy="1276350"/>
                  <wp:effectExtent l="0" t="0" r="9525" b="0"/>
                  <wp:docPr id="101" name="Рисунок 101" descr="C:\Users\Саша\Downloads\IMG_6736_13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ша\Downloads\IMG_6736_1301_4.jpg"/>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FE1FB8">
              <w:rPr>
                <w:rFonts w:ascii="Times New Roman" w:hAnsi="Times New Roman" w:cs="Times New Roman"/>
                <w:noProof/>
                <w:sz w:val="24"/>
                <w:szCs w:val="24"/>
                <w:lang w:val="en-US" w:eastAsia="ru-RU"/>
              </w:rPr>
              <w:t>Mushroom</w:t>
            </w:r>
          </w:p>
        </w:tc>
        <w:tc>
          <w:tcPr>
            <w:tcW w:w="1330" w:type="dxa"/>
          </w:tcPr>
          <w:p w:rsidR="006A6C6C" w:rsidRPr="008B4DEB" w:rsidRDefault="006A6C6C" w:rsidP="006A6C6C">
            <w:pPr>
              <w:rPr>
                <w:rFonts w:ascii="Times New Roman" w:hAnsi="Times New Roman" w:cs="Times New Roman"/>
                <w:sz w:val="24"/>
                <w:szCs w:val="24"/>
                <w:lang w:val="en-US"/>
              </w:rPr>
            </w:pPr>
            <w:r w:rsidRPr="00FE1FB8">
              <w:rPr>
                <w:rFonts w:ascii="Times New Roman" w:hAnsi="Times New Roman" w:cs="Times New Roman"/>
                <w:sz w:val="24"/>
                <w:szCs w:val="24"/>
                <w:lang w:val="en-US"/>
              </w:rPr>
              <w:t xml:space="preserve">MMM </w:t>
            </w:r>
            <w:proofErr w:type="spellStart"/>
            <w:r w:rsidRPr="00FE1FB8">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Pr="00FE1FB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RPr="008B4DEB"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104</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EBDCC4D" wp14:editId="225365D0">
                  <wp:extent cx="962025" cy="542925"/>
                  <wp:effectExtent l="0" t="0" r="9525" b="9525"/>
                  <wp:docPr id="110" name="Рисунок 110" descr="C:\Users\Саша\Downloads\Supperi_UM_Metsa_092_low_107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ша\Downloads\Supperi_UM_Metsa_092_low_1078_4.jpg"/>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E85CC1">
              <w:rPr>
                <w:rFonts w:ascii="Times New Roman" w:hAnsi="Times New Roman" w:cs="Times New Roman"/>
                <w:noProof/>
                <w:sz w:val="24"/>
                <w:szCs w:val="24"/>
                <w:lang w:val="en-US" w:eastAsia="ru-RU"/>
              </w:rPr>
              <w:t>Mushroom picking</w:t>
            </w:r>
          </w:p>
        </w:tc>
        <w:tc>
          <w:tcPr>
            <w:tcW w:w="1330" w:type="dxa"/>
          </w:tcPr>
          <w:p w:rsidR="006A6C6C" w:rsidRPr="008B4DEB" w:rsidRDefault="006A6C6C" w:rsidP="006A6C6C">
            <w:pPr>
              <w:rPr>
                <w:rFonts w:ascii="Times New Roman" w:hAnsi="Times New Roman" w:cs="Times New Roman"/>
                <w:sz w:val="24"/>
                <w:szCs w:val="24"/>
                <w:lang w:val="en-US"/>
              </w:rPr>
            </w:pPr>
            <w:r w:rsidRPr="00FE1FB8">
              <w:rPr>
                <w:rFonts w:ascii="Times New Roman" w:hAnsi="Times New Roman" w:cs="Times New Roman"/>
                <w:sz w:val="24"/>
                <w:szCs w:val="24"/>
                <w:lang w:val="en-US"/>
              </w:rPr>
              <w:t xml:space="preserve">MMM </w:t>
            </w:r>
            <w:proofErr w:type="spellStart"/>
            <w:r w:rsidRPr="00FE1FB8">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Pr="00FE1FB8"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tc>
      </w:tr>
      <w:tr w:rsidR="006A6C6C" w:rsidRPr="00E81D0B"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lastRenderedPageBreak/>
              <w:t>105</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475AD1C" wp14:editId="617EEF20">
                  <wp:extent cx="962025" cy="542925"/>
                  <wp:effectExtent l="0" t="0" r="9525" b="9525"/>
                  <wp:docPr id="112" name="Рисунок 112" descr="C:\Users\Саша\Downloads\Supperi_UM_Pientaloalue_270_287_93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ша\Downloads\Supperi_UM_Pientaloalue_270_287_930_4.jpg"/>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E85CC1">
              <w:rPr>
                <w:rFonts w:ascii="Times New Roman" w:hAnsi="Times New Roman" w:cs="Times New Roman"/>
                <w:noProof/>
                <w:sz w:val="24"/>
                <w:szCs w:val="24"/>
                <w:lang w:val="en-US" w:eastAsia="ru-RU"/>
              </w:rPr>
              <w:t>New asphalt</w:t>
            </w:r>
          </w:p>
        </w:tc>
        <w:tc>
          <w:tcPr>
            <w:tcW w:w="1330" w:type="dxa"/>
          </w:tcPr>
          <w:p w:rsidR="006A6C6C" w:rsidRPr="008B4DEB" w:rsidRDefault="006A6C6C" w:rsidP="006A6C6C">
            <w:pPr>
              <w:rPr>
                <w:rFonts w:ascii="Times New Roman" w:hAnsi="Times New Roman" w:cs="Times New Roman"/>
                <w:sz w:val="24"/>
                <w:szCs w:val="24"/>
                <w:lang w:val="en-US"/>
              </w:rPr>
            </w:pPr>
            <w:proofErr w:type="spellStart"/>
            <w:r w:rsidRPr="00E85CC1">
              <w:rPr>
                <w:rFonts w:ascii="Times New Roman" w:hAnsi="Times New Roman" w:cs="Times New Roman"/>
                <w:sz w:val="24"/>
                <w:szCs w:val="24"/>
                <w:lang w:val="en-US"/>
              </w:rPr>
              <w:t>Riitta</w:t>
            </w:r>
            <w:proofErr w:type="spellEnd"/>
            <w:r w:rsidRPr="00E85CC1">
              <w:rPr>
                <w:rFonts w:ascii="Times New Roman" w:hAnsi="Times New Roman" w:cs="Times New Roman"/>
                <w:sz w:val="24"/>
                <w:szCs w:val="24"/>
                <w:lang w:val="en-US"/>
              </w:rPr>
              <w:t xml:space="preserve"> </w:t>
            </w:r>
            <w:proofErr w:type="spellStart"/>
            <w:r w:rsidRPr="00E85CC1">
              <w:rPr>
                <w:rFonts w:ascii="Times New Roman" w:hAnsi="Times New Roman" w:cs="Times New Roman"/>
                <w:sz w:val="24"/>
                <w:szCs w:val="24"/>
                <w:lang w:val="en-US"/>
              </w:rPr>
              <w:t>Supperi</w:t>
            </w:r>
            <w:proofErr w:type="spellEnd"/>
            <w:r w:rsidRPr="00E85CC1">
              <w:rPr>
                <w:rFonts w:ascii="Times New Roman" w:hAnsi="Times New Roman" w:cs="Times New Roman"/>
                <w:sz w:val="24"/>
                <w:szCs w:val="24"/>
                <w:lang w:val="en-US"/>
              </w:rPr>
              <w:t>/</w:t>
            </w:r>
            <w:proofErr w:type="spellStart"/>
            <w:r w:rsidRPr="00E85CC1">
              <w:rPr>
                <w:rFonts w:ascii="Times New Roman" w:hAnsi="Times New Roman" w:cs="Times New Roman"/>
                <w:sz w:val="24"/>
                <w:szCs w:val="24"/>
                <w:lang w:val="en-US"/>
              </w:rPr>
              <w:t>Keksi</w:t>
            </w:r>
            <w:proofErr w:type="spellEnd"/>
            <w:r w:rsidRPr="00E85CC1">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City</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Home</w:t>
            </w:r>
          </w:p>
          <w:p w:rsidR="006A6C6C" w:rsidRPr="00E85CC1"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Quality of life</w:t>
            </w:r>
          </w:p>
        </w:tc>
      </w:tr>
      <w:tr w:rsidR="006A6C6C" w:rsidRPr="00E85CC1" w:rsidTr="006A6C6C">
        <w:trPr>
          <w:trHeight w:val="550"/>
        </w:trPr>
        <w:tc>
          <w:tcPr>
            <w:tcW w:w="561" w:type="dxa"/>
          </w:tcPr>
          <w:p w:rsidR="006A6C6C" w:rsidRPr="00E81D0B" w:rsidRDefault="006A6C6C" w:rsidP="006A6C6C">
            <w:pPr>
              <w:rPr>
                <w:rFonts w:ascii="Times New Roman" w:hAnsi="Times New Roman" w:cs="Times New Roman"/>
                <w:lang w:val="en-US"/>
              </w:rPr>
            </w:pPr>
            <w:r w:rsidRPr="00FE1FB8">
              <w:rPr>
                <w:rFonts w:ascii="Times New Roman" w:hAnsi="Times New Roman" w:cs="Times New Roman"/>
              </w:rPr>
              <w:t>10</w:t>
            </w:r>
            <w:r>
              <w:rPr>
                <w:rFonts w:ascii="Times New Roman" w:hAnsi="Times New Roman" w:cs="Times New Roman"/>
                <w:lang w:val="en-US"/>
              </w:rPr>
              <w:t>6</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DA88473" wp14:editId="24EE2A36">
                  <wp:extent cx="962025" cy="542925"/>
                  <wp:effectExtent l="0" t="0" r="9525" b="9525"/>
                  <wp:docPr id="113" name="Рисунок 113" descr="C:\Users\Саша\Downloads\Supperi_UM_Virrat_019_330_9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ша\Downloads\Supperi_UM_Virrat_019_330_931_4.jpg"/>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E85CC1">
              <w:rPr>
                <w:rFonts w:ascii="Times New Roman" w:hAnsi="Times New Roman" w:cs="Times New Roman"/>
                <w:noProof/>
                <w:sz w:val="24"/>
                <w:szCs w:val="24"/>
                <w:lang w:val="en-US" w:eastAsia="ru-RU"/>
              </w:rPr>
              <w:t>Organic apple selling man</w:t>
            </w:r>
          </w:p>
        </w:tc>
        <w:tc>
          <w:tcPr>
            <w:tcW w:w="1330" w:type="dxa"/>
          </w:tcPr>
          <w:p w:rsidR="006A6C6C" w:rsidRPr="008B4DEB" w:rsidRDefault="006A6C6C" w:rsidP="006A6C6C">
            <w:pPr>
              <w:rPr>
                <w:rFonts w:ascii="Times New Roman" w:hAnsi="Times New Roman" w:cs="Times New Roman"/>
                <w:sz w:val="24"/>
                <w:szCs w:val="24"/>
                <w:lang w:val="en-US"/>
              </w:rPr>
            </w:pPr>
            <w:proofErr w:type="spellStart"/>
            <w:r w:rsidRPr="00E85CC1">
              <w:rPr>
                <w:rFonts w:ascii="Times New Roman" w:hAnsi="Times New Roman" w:cs="Times New Roman"/>
                <w:sz w:val="24"/>
                <w:szCs w:val="24"/>
                <w:lang w:val="en-US"/>
              </w:rPr>
              <w:t>Riitta</w:t>
            </w:r>
            <w:proofErr w:type="spellEnd"/>
            <w:r w:rsidRPr="00E85CC1">
              <w:rPr>
                <w:rFonts w:ascii="Times New Roman" w:hAnsi="Times New Roman" w:cs="Times New Roman"/>
                <w:sz w:val="24"/>
                <w:szCs w:val="24"/>
                <w:lang w:val="en-US"/>
              </w:rPr>
              <w:t xml:space="preserve"> </w:t>
            </w:r>
            <w:proofErr w:type="spellStart"/>
            <w:r w:rsidRPr="00E85CC1">
              <w:rPr>
                <w:rFonts w:ascii="Times New Roman" w:hAnsi="Times New Roman" w:cs="Times New Roman"/>
                <w:sz w:val="24"/>
                <w:szCs w:val="24"/>
                <w:lang w:val="en-US"/>
              </w:rPr>
              <w:t>Supperi</w:t>
            </w:r>
            <w:proofErr w:type="spellEnd"/>
            <w:r w:rsidRPr="00E85CC1">
              <w:rPr>
                <w:rFonts w:ascii="Times New Roman" w:hAnsi="Times New Roman" w:cs="Times New Roman"/>
                <w:sz w:val="24"/>
                <w:szCs w:val="24"/>
                <w:lang w:val="en-US"/>
              </w:rPr>
              <w:t>/</w:t>
            </w:r>
            <w:proofErr w:type="spellStart"/>
            <w:r w:rsidRPr="00E85CC1">
              <w:rPr>
                <w:rFonts w:ascii="Times New Roman" w:hAnsi="Times New Roman" w:cs="Times New Roman"/>
                <w:sz w:val="24"/>
                <w:szCs w:val="24"/>
                <w:lang w:val="en-US"/>
              </w:rPr>
              <w:t>Keksi</w:t>
            </w:r>
            <w:proofErr w:type="spellEnd"/>
            <w:r w:rsidRPr="00E85CC1">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society/Finnish professionals</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Pr="00E85CC1" w:rsidRDefault="006A6C6C" w:rsidP="006A6C6C">
            <w:pPr>
              <w:rPr>
                <w:rFonts w:ascii="Times New Roman" w:hAnsi="Times New Roman" w:cs="Times New Roman"/>
                <w:sz w:val="24"/>
                <w:szCs w:val="24"/>
                <w:lang w:val="en-US"/>
              </w:rPr>
            </w:pPr>
            <w:r w:rsidRPr="00E85CC1">
              <w:rPr>
                <w:rFonts w:ascii="Times New Roman" w:hAnsi="Times New Roman" w:cs="Times New Roman"/>
                <w:sz w:val="24"/>
                <w:szCs w:val="24"/>
                <w:lang w:val="en-US"/>
              </w:rPr>
              <w:t>Organic</w:t>
            </w:r>
          </w:p>
          <w:p w:rsidR="006A6C6C" w:rsidRDefault="006A6C6C" w:rsidP="006A6C6C">
            <w:pPr>
              <w:rPr>
                <w:rFonts w:ascii="Times New Roman" w:hAnsi="Times New Roman" w:cs="Times New Roman"/>
                <w:b/>
                <w:sz w:val="24"/>
                <w:szCs w:val="24"/>
                <w:lang w:val="en-US"/>
              </w:rPr>
            </w:pPr>
            <w:r w:rsidRPr="00E85CC1">
              <w:rPr>
                <w:rFonts w:ascii="Times New Roman" w:hAnsi="Times New Roman" w:cs="Times New Roman"/>
                <w:sz w:val="24"/>
                <w:szCs w:val="24"/>
                <w:lang w:val="en-US"/>
              </w:rPr>
              <w:t>People</w:t>
            </w:r>
          </w:p>
        </w:tc>
      </w:tr>
      <w:tr w:rsidR="006A6C6C" w:rsidRPr="00E85CC1"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107</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FD62BD0" wp14:editId="365BAE5E">
                  <wp:extent cx="962025" cy="723900"/>
                  <wp:effectExtent l="0" t="0" r="9525" b="0"/>
                  <wp:docPr id="114" name="Рисунок 114" descr="C:\Users\Саша\Downloads\perunapelto-tila-04_13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ша\Downloads\perunapelto-tila-04_1305_4.jpg"/>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E85CC1">
              <w:rPr>
                <w:rFonts w:ascii="Times New Roman" w:hAnsi="Times New Roman" w:cs="Times New Roman"/>
                <w:noProof/>
                <w:sz w:val="24"/>
                <w:szCs w:val="24"/>
                <w:lang w:val="en-US" w:eastAsia="ru-RU"/>
              </w:rPr>
              <w:t>Potato field</w:t>
            </w:r>
          </w:p>
        </w:tc>
        <w:tc>
          <w:tcPr>
            <w:tcW w:w="1330" w:type="dxa"/>
          </w:tcPr>
          <w:p w:rsidR="006A6C6C" w:rsidRPr="008B4DEB" w:rsidRDefault="006A6C6C" w:rsidP="006A6C6C">
            <w:pPr>
              <w:rPr>
                <w:rFonts w:ascii="Times New Roman" w:hAnsi="Times New Roman" w:cs="Times New Roman"/>
                <w:sz w:val="24"/>
                <w:szCs w:val="24"/>
                <w:lang w:val="en-US"/>
              </w:rPr>
            </w:pPr>
            <w:r w:rsidRPr="00E85CC1">
              <w:rPr>
                <w:rFonts w:ascii="Times New Roman" w:hAnsi="Times New Roman" w:cs="Times New Roman"/>
                <w:sz w:val="24"/>
                <w:szCs w:val="24"/>
                <w:lang w:val="en-US"/>
              </w:rPr>
              <w:t xml:space="preserve">MMM </w:t>
            </w:r>
            <w:proofErr w:type="spellStart"/>
            <w:r w:rsidRPr="00E85CC1">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b/>
                <w:sz w:val="24"/>
                <w:szCs w:val="24"/>
                <w:lang w:val="en-US"/>
              </w:rPr>
            </w:pPr>
          </w:p>
        </w:tc>
      </w:tr>
      <w:tr w:rsidR="006A6C6C" w:rsidRPr="00D66DB6"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108</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63D23E3" wp14:editId="2296B035">
                  <wp:extent cx="962025" cy="638175"/>
                  <wp:effectExtent l="0" t="0" r="9525" b="9525"/>
                  <wp:docPr id="116" name="Рисунок 116" descr="C:\Users\Саша\Downloads\DSC_0430_11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ша\Downloads\DSC_0430_1112_4.jpg"/>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E85CC1">
              <w:rPr>
                <w:rFonts w:ascii="Times New Roman" w:hAnsi="Times New Roman" w:cs="Times New Roman"/>
                <w:noProof/>
                <w:sz w:val="24"/>
                <w:szCs w:val="24"/>
                <w:lang w:val="en-US" w:eastAsia="ru-RU"/>
              </w:rPr>
              <w:t>Recycling</w:t>
            </w:r>
          </w:p>
        </w:tc>
        <w:tc>
          <w:tcPr>
            <w:tcW w:w="1330" w:type="dxa"/>
          </w:tcPr>
          <w:p w:rsidR="006A6C6C" w:rsidRPr="008B4DEB" w:rsidRDefault="006A6C6C" w:rsidP="006A6C6C">
            <w:pPr>
              <w:rPr>
                <w:rFonts w:ascii="Times New Roman" w:hAnsi="Times New Roman" w:cs="Times New Roman"/>
                <w:sz w:val="24"/>
                <w:szCs w:val="24"/>
                <w:lang w:val="en-US"/>
              </w:rPr>
            </w:pPr>
            <w:r w:rsidRPr="00E85CC1">
              <w:rPr>
                <w:rFonts w:ascii="Times New Roman" w:hAnsi="Times New Roman" w:cs="Times New Roman"/>
                <w:sz w:val="24"/>
                <w:szCs w:val="24"/>
                <w:lang w:val="en-US"/>
              </w:rPr>
              <w:t xml:space="preserve">Emilia </w:t>
            </w:r>
            <w:proofErr w:type="spellStart"/>
            <w:r w:rsidRPr="00E85CC1">
              <w:rPr>
                <w:rFonts w:ascii="Times New Roman" w:hAnsi="Times New Roman" w:cs="Times New Roman"/>
                <w:sz w:val="24"/>
                <w:szCs w:val="24"/>
                <w:lang w:val="en-US"/>
              </w:rPr>
              <w:t>Kangasluoma</w:t>
            </w:r>
            <w:proofErr w:type="spellEnd"/>
            <w:r w:rsidRPr="00E85CC1">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Images/Environment/Environmental protection</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Arts and culture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Recycling</w:t>
            </w:r>
          </w:p>
          <w:p w:rsidR="006A6C6C" w:rsidRDefault="006A6C6C" w:rsidP="006A6C6C">
            <w:pPr>
              <w:pBdr>
                <w:bottom w:val="single" w:sz="6" w:space="1" w:color="auto"/>
              </w:pBdr>
              <w:rPr>
                <w:rFonts w:ascii="Times New Roman" w:hAnsi="Times New Roman" w:cs="Times New Roman"/>
                <w:sz w:val="24"/>
                <w:szCs w:val="24"/>
                <w:lang w:val="en-US"/>
              </w:rPr>
            </w:pPr>
            <w:r>
              <w:rPr>
                <w:rFonts w:ascii="Times New Roman" w:hAnsi="Times New Roman" w:cs="Times New Roman"/>
                <w:sz w:val="24"/>
                <w:szCs w:val="24"/>
                <w:lang w:val="en-US"/>
              </w:rPr>
              <w:t>Sustainability</w:t>
            </w:r>
          </w:p>
          <w:p w:rsidR="006A6C6C" w:rsidRPr="00E85CC1"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Ekologisuus</w:t>
            </w:r>
            <w:proofErr w:type="spellEnd"/>
          </w:p>
        </w:tc>
      </w:tr>
      <w:tr w:rsidR="006A6C6C" w:rsidRPr="00E85CC1"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109</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9F294BC" wp14:editId="3A409B9B">
                  <wp:extent cx="952500" cy="952500"/>
                  <wp:effectExtent l="0" t="0" r="0" b="0"/>
                  <wp:docPr id="117" name="Рисунок 117" descr="C:\Users\Саша\Downloads\punaherukka_kuvaaja_elias_af_hällströmMMMpysyväoik_129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ша\Downloads\punaherukka_kuvaaja_elias_af_hällströmMMMpysyväoik_1298_4.jpg"/>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E85CC1">
              <w:rPr>
                <w:rFonts w:ascii="Times New Roman" w:hAnsi="Times New Roman" w:cs="Times New Roman"/>
                <w:noProof/>
                <w:sz w:val="24"/>
                <w:szCs w:val="24"/>
                <w:lang w:val="en-US" w:eastAsia="ru-RU"/>
              </w:rPr>
              <w:t>Redcurrant</w:t>
            </w:r>
          </w:p>
        </w:tc>
        <w:tc>
          <w:tcPr>
            <w:tcW w:w="1330" w:type="dxa"/>
          </w:tcPr>
          <w:p w:rsidR="006A6C6C" w:rsidRPr="008B4DEB" w:rsidRDefault="006A6C6C" w:rsidP="006A6C6C">
            <w:pPr>
              <w:rPr>
                <w:rFonts w:ascii="Times New Roman" w:hAnsi="Times New Roman" w:cs="Times New Roman"/>
                <w:sz w:val="24"/>
                <w:szCs w:val="24"/>
                <w:lang w:val="en-US"/>
              </w:rPr>
            </w:pPr>
            <w:r w:rsidRPr="00E85CC1">
              <w:rPr>
                <w:rFonts w:ascii="Times New Roman" w:hAnsi="Times New Roman" w:cs="Times New Roman"/>
                <w:sz w:val="24"/>
                <w:szCs w:val="24"/>
                <w:lang w:val="en-US"/>
              </w:rPr>
              <w:t xml:space="preserve">MMM </w:t>
            </w:r>
            <w:proofErr w:type="spellStart"/>
            <w:r w:rsidRPr="00E85CC1">
              <w:rPr>
                <w:rFonts w:ascii="Times New Roman" w:hAnsi="Times New Roman" w:cs="Times New Roman"/>
                <w:sz w:val="24"/>
                <w:szCs w:val="24"/>
                <w:lang w:val="en-US"/>
              </w:rPr>
              <w:t>arkisto</w:t>
            </w:r>
            <w:proofErr w:type="spellEnd"/>
            <w:r w:rsidRPr="00E85CC1">
              <w:rPr>
                <w:rFonts w:ascii="Times New Roman" w:hAnsi="Times New Roman" w:cs="Times New Roman"/>
                <w:sz w:val="24"/>
                <w:szCs w:val="24"/>
                <w:lang w:val="en-US"/>
              </w:rPr>
              <w:t xml:space="preserve">/Elias </w:t>
            </w:r>
            <w:proofErr w:type="spellStart"/>
            <w:r w:rsidRPr="00E85CC1">
              <w:rPr>
                <w:rFonts w:ascii="Times New Roman" w:hAnsi="Times New Roman" w:cs="Times New Roman"/>
                <w:sz w:val="24"/>
                <w:szCs w:val="24"/>
                <w:lang w:val="en-US"/>
              </w:rPr>
              <w:t>af</w:t>
            </w:r>
            <w:proofErr w:type="spellEnd"/>
            <w:r w:rsidRPr="00E85CC1">
              <w:rPr>
                <w:rFonts w:ascii="Times New Roman" w:hAnsi="Times New Roman" w:cs="Times New Roman"/>
                <w:sz w:val="24"/>
                <w:szCs w:val="24"/>
                <w:lang w:val="en-US"/>
              </w:rPr>
              <w:t xml:space="preserve"> </w:t>
            </w:r>
            <w:proofErr w:type="spellStart"/>
            <w:r w:rsidRPr="00E85CC1">
              <w:rPr>
                <w:rFonts w:ascii="Times New Roman" w:hAnsi="Times New Roman" w:cs="Times New Roman"/>
                <w:sz w:val="24"/>
                <w:szCs w:val="24"/>
                <w:lang w:val="en-US"/>
              </w:rPr>
              <w:t>Hällström</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b/>
                <w:sz w:val="24"/>
                <w:szCs w:val="24"/>
                <w:lang w:val="en-US"/>
              </w:rPr>
            </w:pPr>
          </w:p>
        </w:tc>
      </w:tr>
      <w:tr w:rsidR="006A6C6C" w:rsidRPr="00D66DB6"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110</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B9E62B2" wp14:editId="663D3B40">
                  <wp:extent cx="962025" cy="542925"/>
                  <wp:effectExtent l="0" t="0" r="9525" b="9525"/>
                  <wp:docPr id="119" name="Рисунок 119" descr="C:\Users\Саша\Downloads\Supperi_UM_Metsa_510_278_93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ша\Downloads\Supperi_UM_Metsa_510_278_932_4.jpg"/>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E85CC1">
              <w:rPr>
                <w:rFonts w:ascii="Times New Roman" w:hAnsi="Times New Roman" w:cs="Times New Roman"/>
                <w:noProof/>
                <w:sz w:val="24"/>
                <w:szCs w:val="24"/>
                <w:lang w:val="en-US" w:eastAsia="ru-RU"/>
              </w:rPr>
              <w:t>Relaxing in the forest</w:t>
            </w:r>
          </w:p>
        </w:tc>
        <w:tc>
          <w:tcPr>
            <w:tcW w:w="1330" w:type="dxa"/>
          </w:tcPr>
          <w:p w:rsidR="006A6C6C" w:rsidRPr="008B4DEB" w:rsidRDefault="006A6C6C" w:rsidP="006A6C6C">
            <w:pPr>
              <w:rPr>
                <w:rFonts w:ascii="Times New Roman" w:hAnsi="Times New Roman" w:cs="Times New Roman"/>
                <w:sz w:val="24"/>
                <w:szCs w:val="24"/>
                <w:lang w:val="en-US"/>
              </w:rPr>
            </w:pPr>
            <w:proofErr w:type="spellStart"/>
            <w:r w:rsidRPr="00E85CC1">
              <w:rPr>
                <w:rFonts w:ascii="Times New Roman" w:hAnsi="Times New Roman" w:cs="Times New Roman"/>
                <w:sz w:val="24"/>
                <w:szCs w:val="24"/>
                <w:lang w:val="en-US"/>
              </w:rPr>
              <w:t>Riitta</w:t>
            </w:r>
            <w:proofErr w:type="spellEnd"/>
            <w:r w:rsidRPr="00E85CC1">
              <w:rPr>
                <w:rFonts w:ascii="Times New Roman" w:hAnsi="Times New Roman" w:cs="Times New Roman"/>
                <w:sz w:val="24"/>
                <w:szCs w:val="24"/>
                <w:lang w:val="en-US"/>
              </w:rPr>
              <w:t xml:space="preserve"> </w:t>
            </w:r>
            <w:proofErr w:type="spellStart"/>
            <w:r w:rsidRPr="00E85CC1">
              <w:rPr>
                <w:rFonts w:ascii="Times New Roman" w:hAnsi="Times New Roman" w:cs="Times New Roman"/>
                <w:sz w:val="24"/>
                <w:szCs w:val="24"/>
                <w:lang w:val="en-US"/>
              </w:rPr>
              <w:t>Supperi</w:t>
            </w:r>
            <w:proofErr w:type="spellEnd"/>
            <w:r w:rsidRPr="00E85CC1">
              <w:rPr>
                <w:rFonts w:ascii="Times New Roman" w:hAnsi="Times New Roman" w:cs="Times New Roman"/>
                <w:sz w:val="24"/>
                <w:szCs w:val="24"/>
                <w:lang w:val="en-US"/>
              </w:rPr>
              <w:t>/</w:t>
            </w:r>
            <w:proofErr w:type="spellStart"/>
            <w:r w:rsidRPr="00E85CC1">
              <w:rPr>
                <w:rFonts w:ascii="Times New Roman" w:hAnsi="Times New Roman" w:cs="Times New Roman"/>
                <w:sz w:val="24"/>
                <w:szCs w:val="24"/>
                <w:lang w:val="en-US"/>
              </w:rPr>
              <w:t>Keksi</w:t>
            </w:r>
            <w:proofErr w:type="spellEnd"/>
            <w:r w:rsidRPr="00E85CC1">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E85CC1" w:rsidRDefault="006A6C6C" w:rsidP="006A6C6C">
            <w:pPr>
              <w:rPr>
                <w:rFonts w:ascii="Times New Roman" w:hAnsi="Times New Roman" w:cs="Times New Roman"/>
                <w:sz w:val="24"/>
                <w:szCs w:val="24"/>
                <w:lang w:val="en-US"/>
              </w:rPr>
            </w:pPr>
            <w:r w:rsidRPr="00E85CC1">
              <w:rPr>
                <w:rFonts w:ascii="Times New Roman" w:hAnsi="Times New Roman" w:cs="Times New Roman"/>
                <w:sz w:val="24"/>
                <w:szCs w:val="24"/>
                <w:lang w:val="en-US"/>
              </w:rPr>
              <w:t>Forest</w:t>
            </w:r>
          </w:p>
          <w:p w:rsidR="006A6C6C" w:rsidRDefault="006A6C6C" w:rsidP="006A6C6C">
            <w:pPr>
              <w:pBdr>
                <w:bottom w:val="single" w:sz="6" w:space="1" w:color="auto"/>
              </w:pBdr>
              <w:rPr>
                <w:rFonts w:ascii="Times New Roman" w:hAnsi="Times New Roman" w:cs="Times New Roman"/>
                <w:sz w:val="24"/>
                <w:szCs w:val="24"/>
                <w:lang w:val="en-US"/>
              </w:rPr>
            </w:pPr>
            <w:r w:rsidRPr="00E85CC1">
              <w:rPr>
                <w:rFonts w:ascii="Times New Roman" w:hAnsi="Times New Roman" w:cs="Times New Roman"/>
                <w:sz w:val="24"/>
                <w:szCs w:val="24"/>
                <w:lang w:val="en-US"/>
              </w:rPr>
              <w:t>People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Hyvinvionti</w:t>
            </w:r>
          </w:p>
          <w:p w:rsidR="006A6C6C" w:rsidRDefault="006A6C6C" w:rsidP="006A6C6C">
            <w:pPr>
              <w:rPr>
                <w:rFonts w:ascii="Times New Roman" w:hAnsi="Times New Roman" w:cs="Times New Roman"/>
                <w:b/>
                <w:sz w:val="24"/>
                <w:szCs w:val="24"/>
                <w:lang w:val="en-US"/>
              </w:rPr>
            </w:pPr>
            <w:proofErr w:type="spellStart"/>
            <w:r>
              <w:rPr>
                <w:rFonts w:ascii="Times New Roman" w:hAnsi="Times New Roman" w:cs="Times New Roman"/>
                <w:sz w:val="24"/>
                <w:szCs w:val="24"/>
                <w:lang w:val="en-US"/>
              </w:rPr>
              <w:t>Luonto</w:t>
            </w:r>
            <w:proofErr w:type="spellEnd"/>
          </w:p>
        </w:tc>
      </w:tr>
      <w:tr w:rsidR="006A6C6C" w:rsidRPr="00E85CC1"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111</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616F85D" wp14:editId="4A42FA20">
                  <wp:extent cx="962025" cy="1276350"/>
                  <wp:effectExtent l="0" t="0" r="9525" b="0"/>
                  <wp:docPr id="121" name="Рисунок 121" descr="C:\Users\Саша\Downloads\IMG_6078_129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аша\Downloads\IMG_6078_1293_4.jpg"/>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E85CC1">
              <w:rPr>
                <w:rFonts w:ascii="Times New Roman" w:hAnsi="Times New Roman" w:cs="Times New Roman"/>
                <w:noProof/>
                <w:sz w:val="24"/>
                <w:szCs w:val="24"/>
                <w:lang w:val="en-US" w:eastAsia="ru-RU"/>
              </w:rPr>
              <w:t>Rowanberries</w:t>
            </w:r>
          </w:p>
        </w:tc>
        <w:tc>
          <w:tcPr>
            <w:tcW w:w="1330" w:type="dxa"/>
          </w:tcPr>
          <w:p w:rsidR="006A6C6C" w:rsidRPr="008B4DEB" w:rsidRDefault="006A6C6C" w:rsidP="006A6C6C">
            <w:pPr>
              <w:rPr>
                <w:rFonts w:ascii="Times New Roman" w:hAnsi="Times New Roman" w:cs="Times New Roman"/>
                <w:sz w:val="24"/>
                <w:szCs w:val="24"/>
                <w:lang w:val="en-US"/>
              </w:rPr>
            </w:pPr>
            <w:r w:rsidRPr="00E85CC1">
              <w:rPr>
                <w:rFonts w:ascii="Times New Roman" w:hAnsi="Times New Roman" w:cs="Times New Roman"/>
                <w:sz w:val="24"/>
                <w:szCs w:val="24"/>
                <w:lang w:val="en-US"/>
              </w:rPr>
              <w:t xml:space="preserve">MMM </w:t>
            </w:r>
            <w:proofErr w:type="spellStart"/>
            <w:r w:rsidRPr="00E85CC1">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b/>
                <w:sz w:val="24"/>
                <w:szCs w:val="24"/>
                <w:lang w:val="en-US"/>
              </w:rPr>
            </w:pPr>
          </w:p>
        </w:tc>
      </w:tr>
      <w:tr w:rsidR="006A6C6C" w:rsidRPr="00D16CB4"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lastRenderedPageBreak/>
              <w:t>112</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6827E83" wp14:editId="573C15BF">
                  <wp:extent cx="962025" cy="638175"/>
                  <wp:effectExtent l="0" t="0" r="9525" b="9525"/>
                  <wp:docPr id="123" name="Рисунок 123" descr="C:\Users\Саша\Downloads\060805_Inkoo137_128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аша\Downloads\060805_Inkoo137_1283_4.jpg"/>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E85CC1">
              <w:rPr>
                <w:rFonts w:ascii="Times New Roman" w:hAnsi="Times New Roman" w:cs="Times New Roman"/>
                <w:noProof/>
                <w:sz w:val="24"/>
                <w:szCs w:val="24"/>
                <w:lang w:val="en-US" w:eastAsia="ru-RU"/>
              </w:rPr>
              <w:t>Ryefield</w:t>
            </w:r>
          </w:p>
        </w:tc>
        <w:tc>
          <w:tcPr>
            <w:tcW w:w="1330" w:type="dxa"/>
          </w:tcPr>
          <w:p w:rsidR="006A6C6C" w:rsidRPr="008B4DEB" w:rsidRDefault="006A6C6C" w:rsidP="006A6C6C">
            <w:pPr>
              <w:rPr>
                <w:rFonts w:ascii="Times New Roman" w:hAnsi="Times New Roman" w:cs="Times New Roman"/>
                <w:sz w:val="24"/>
                <w:szCs w:val="24"/>
                <w:lang w:val="en-US"/>
              </w:rPr>
            </w:pPr>
            <w:r w:rsidRPr="00E85CC1">
              <w:rPr>
                <w:rFonts w:ascii="Times New Roman" w:hAnsi="Times New Roman" w:cs="Times New Roman"/>
                <w:sz w:val="24"/>
                <w:szCs w:val="24"/>
                <w:lang w:val="en-US"/>
              </w:rPr>
              <w:t xml:space="preserve">MMM </w:t>
            </w:r>
            <w:proofErr w:type="spellStart"/>
            <w:r w:rsidRPr="00E85CC1">
              <w:rPr>
                <w:rFonts w:ascii="Times New Roman" w:hAnsi="Times New Roman" w:cs="Times New Roman"/>
                <w:sz w:val="24"/>
                <w:szCs w:val="24"/>
                <w:lang w:val="en-US"/>
              </w:rPr>
              <w:t>arkisto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Environment</w:t>
            </w:r>
          </w:p>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Food</w:t>
            </w:r>
          </w:p>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Organic</w:t>
            </w:r>
          </w:p>
          <w:p w:rsidR="006A6C6C" w:rsidRDefault="006A6C6C" w:rsidP="006A6C6C">
            <w:pPr>
              <w:rPr>
                <w:rFonts w:ascii="Times New Roman" w:hAnsi="Times New Roman" w:cs="Times New Roman"/>
                <w:b/>
                <w:sz w:val="24"/>
                <w:szCs w:val="24"/>
                <w:lang w:val="en-US"/>
              </w:rPr>
            </w:pPr>
          </w:p>
        </w:tc>
      </w:tr>
      <w:tr w:rsidR="006A6C6C" w:rsidRPr="00D16CB4"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113</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71B1608" wp14:editId="2528FBFD">
                  <wp:extent cx="962025" cy="723900"/>
                  <wp:effectExtent l="0" t="0" r="9525" b="0"/>
                  <wp:docPr id="125" name="Рисунок 125" descr="C:\Users\Саша\Downloads\tyrni4_kuva_Maarit_Perkonoja_130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аша\Downloads\tyrni4_kuva_Maarit_Perkonoja_1300_4.jpg"/>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D16CB4">
              <w:rPr>
                <w:rFonts w:ascii="Times New Roman" w:hAnsi="Times New Roman" w:cs="Times New Roman"/>
                <w:noProof/>
                <w:sz w:val="24"/>
                <w:szCs w:val="24"/>
                <w:lang w:val="en-US" w:eastAsia="ru-RU"/>
              </w:rPr>
              <w:t>Sea buckthorn</w:t>
            </w:r>
          </w:p>
        </w:tc>
        <w:tc>
          <w:tcPr>
            <w:tcW w:w="1330" w:type="dxa"/>
          </w:tcPr>
          <w:p w:rsidR="006A6C6C" w:rsidRPr="008B4DEB"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 xml:space="preserve">MMM </w:t>
            </w:r>
            <w:proofErr w:type="spellStart"/>
            <w:r w:rsidRPr="00D16CB4">
              <w:rPr>
                <w:rFonts w:ascii="Times New Roman" w:hAnsi="Times New Roman" w:cs="Times New Roman"/>
                <w:sz w:val="24"/>
                <w:szCs w:val="24"/>
                <w:lang w:val="en-US"/>
              </w:rPr>
              <w:t>arkisto</w:t>
            </w:r>
            <w:proofErr w:type="spellEnd"/>
            <w:r w:rsidRPr="00D16CB4">
              <w:rPr>
                <w:rFonts w:ascii="Times New Roman" w:hAnsi="Times New Roman" w:cs="Times New Roman"/>
                <w:sz w:val="24"/>
                <w:szCs w:val="24"/>
                <w:lang w:val="en-US"/>
              </w:rPr>
              <w:t>/</w:t>
            </w:r>
            <w:proofErr w:type="spellStart"/>
            <w:r w:rsidRPr="00D16CB4">
              <w:rPr>
                <w:rFonts w:ascii="Times New Roman" w:hAnsi="Times New Roman" w:cs="Times New Roman"/>
                <w:sz w:val="24"/>
                <w:szCs w:val="24"/>
                <w:lang w:val="en-US"/>
              </w:rPr>
              <w:t>Maarit</w:t>
            </w:r>
            <w:proofErr w:type="spellEnd"/>
            <w:r w:rsidRPr="00D16CB4">
              <w:rPr>
                <w:rFonts w:ascii="Times New Roman" w:hAnsi="Times New Roman" w:cs="Times New Roman"/>
                <w:sz w:val="24"/>
                <w:szCs w:val="24"/>
                <w:lang w:val="en-US"/>
              </w:rPr>
              <w:t xml:space="preserve"> </w:t>
            </w:r>
            <w:proofErr w:type="spellStart"/>
            <w:r w:rsidRPr="00D16CB4">
              <w:rPr>
                <w:rFonts w:ascii="Times New Roman" w:hAnsi="Times New Roman" w:cs="Times New Roman"/>
                <w:sz w:val="24"/>
                <w:szCs w:val="24"/>
                <w:lang w:val="en-US"/>
              </w:rPr>
              <w:t>Perkonoja</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p w:rsidR="006A6C6C" w:rsidRPr="00D16CB4" w:rsidRDefault="006A6C6C" w:rsidP="006A6C6C">
            <w:pPr>
              <w:rPr>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Food</w:t>
            </w:r>
          </w:p>
          <w:p w:rsidR="006A6C6C" w:rsidRDefault="006A6C6C" w:rsidP="006A6C6C">
            <w:pPr>
              <w:rPr>
                <w:rFonts w:ascii="Times New Roman" w:hAnsi="Times New Roman" w:cs="Times New Roman"/>
                <w:b/>
                <w:sz w:val="24"/>
                <w:szCs w:val="24"/>
                <w:lang w:val="en-US"/>
              </w:rPr>
            </w:pPr>
          </w:p>
        </w:tc>
      </w:tr>
      <w:tr w:rsidR="006A6C6C" w:rsidRPr="00D16CB4"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114</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057CC89" wp14:editId="334E8361">
                  <wp:extent cx="962025" cy="542925"/>
                  <wp:effectExtent l="0" t="0" r="9525" b="9525"/>
                  <wp:docPr id="126" name="Рисунок 126" descr="C:\Users\Саша\Downloads\Riitta_Supperi_Keksi_UM_09-2013_0717_11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аша\Downloads\Riitta_Supperi_Keksi_UM_09-2013_0717_1103_4.jpg"/>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D16CB4">
              <w:rPr>
                <w:rFonts w:ascii="Times New Roman" w:hAnsi="Times New Roman" w:cs="Times New Roman"/>
                <w:noProof/>
                <w:sz w:val="24"/>
                <w:szCs w:val="24"/>
                <w:lang w:val="en-US" w:eastAsia="ru-RU"/>
              </w:rPr>
              <w:t>Stream</w:t>
            </w:r>
          </w:p>
        </w:tc>
        <w:tc>
          <w:tcPr>
            <w:tcW w:w="1330" w:type="dxa"/>
          </w:tcPr>
          <w:p w:rsidR="006A6C6C" w:rsidRPr="008B4DEB" w:rsidRDefault="006A6C6C" w:rsidP="006A6C6C">
            <w:pPr>
              <w:rPr>
                <w:rFonts w:ascii="Times New Roman" w:hAnsi="Times New Roman" w:cs="Times New Roman"/>
                <w:sz w:val="24"/>
                <w:szCs w:val="24"/>
                <w:lang w:val="en-US"/>
              </w:rPr>
            </w:pPr>
            <w:proofErr w:type="spellStart"/>
            <w:r w:rsidRPr="00D16CB4">
              <w:rPr>
                <w:rFonts w:ascii="Times New Roman" w:hAnsi="Times New Roman" w:cs="Times New Roman"/>
                <w:sz w:val="24"/>
                <w:szCs w:val="24"/>
                <w:lang w:val="en-US"/>
              </w:rPr>
              <w:t>Riitta</w:t>
            </w:r>
            <w:proofErr w:type="spellEnd"/>
            <w:r w:rsidRPr="00D16CB4">
              <w:rPr>
                <w:rFonts w:ascii="Times New Roman" w:hAnsi="Times New Roman" w:cs="Times New Roman"/>
                <w:sz w:val="24"/>
                <w:szCs w:val="24"/>
                <w:lang w:val="en-US"/>
              </w:rPr>
              <w:t xml:space="preserve"> </w:t>
            </w:r>
            <w:proofErr w:type="spellStart"/>
            <w:r w:rsidRPr="00D16CB4">
              <w:rPr>
                <w:rFonts w:ascii="Times New Roman" w:hAnsi="Times New Roman" w:cs="Times New Roman"/>
                <w:sz w:val="24"/>
                <w:szCs w:val="24"/>
                <w:lang w:val="en-US"/>
              </w:rPr>
              <w:t>Supperi</w:t>
            </w:r>
            <w:proofErr w:type="spellEnd"/>
            <w:r w:rsidRPr="00D16CB4">
              <w:rPr>
                <w:rFonts w:ascii="Times New Roman" w:hAnsi="Times New Roman" w:cs="Times New Roman"/>
                <w:sz w:val="24"/>
                <w:szCs w:val="24"/>
                <w:lang w:val="en-US"/>
              </w:rPr>
              <w:t>/</w:t>
            </w:r>
            <w:proofErr w:type="spellStart"/>
            <w:r w:rsidRPr="00D16CB4">
              <w:rPr>
                <w:rFonts w:ascii="Times New Roman" w:hAnsi="Times New Roman" w:cs="Times New Roman"/>
                <w:sz w:val="24"/>
                <w:szCs w:val="24"/>
                <w:lang w:val="en-US"/>
              </w:rPr>
              <w:t>Keksi</w:t>
            </w:r>
            <w:proofErr w:type="spellEnd"/>
            <w:r w:rsidRPr="00D16CB4">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Pr="00D16CB4" w:rsidRDefault="006A6C6C" w:rsidP="006A6C6C">
            <w:pPr>
              <w:pBdr>
                <w:bottom w:val="single" w:sz="6" w:space="1" w:color="auto"/>
              </w:pBdr>
              <w:rPr>
                <w:rFonts w:ascii="Times New Roman" w:hAnsi="Times New Roman" w:cs="Times New Roman"/>
                <w:sz w:val="24"/>
                <w:szCs w:val="24"/>
                <w:lang w:val="en-US"/>
              </w:rPr>
            </w:pPr>
            <w:r w:rsidRPr="00D16CB4">
              <w:rPr>
                <w:rFonts w:ascii="Times New Roman" w:hAnsi="Times New Roman" w:cs="Times New Roman"/>
                <w:sz w:val="24"/>
                <w:szCs w:val="24"/>
                <w:lang w:val="en-US"/>
              </w:rPr>
              <w:t>Environment</w:t>
            </w:r>
          </w:p>
          <w:p w:rsidR="006A6C6C" w:rsidRPr="00D16CB4" w:rsidRDefault="006A6C6C" w:rsidP="006A6C6C">
            <w:pPr>
              <w:rPr>
                <w:rFonts w:ascii="Times New Roman" w:hAnsi="Times New Roman" w:cs="Times New Roman"/>
                <w:sz w:val="24"/>
                <w:szCs w:val="24"/>
                <w:lang w:val="en-US"/>
              </w:rPr>
            </w:pPr>
            <w:proofErr w:type="spellStart"/>
            <w:r w:rsidRPr="00D16CB4">
              <w:rPr>
                <w:rFonts w:ascii="Times New Roman" w:hAnsi="Times New Roman" w:cs="Times New Roman"/>
                <w:sz w:val="24"/>
                <w:szCs w:val="24"/>
                <w:lang w:val="en-US"/>
              </w:rPr>
              <w:t>Luonto</w:t>
            </w:r>
            <w:proofErr w:type="spellEnd"/>
          </w:p>
        </w:tc>
      </w:tr>
      <w:tr w:rsidR="006A6C6C" w:rsidRPr="0007079E"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115</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612F162" wp14:editId="7FC331F0">
                  <wp:extent cx="962025" cy="542925"/>
                  <wp:effectExtent l="0" t="0" r="9525" b="9525"/>
                  <wp:docPr id="127" name="Рисунок 127" descr="C:\Users\Саша\Downloads\Riitta_Supperi_Keksi_UM_09-2013_0507_11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аша\Downloads\Riitta_Supperi_Keksi_UM_09-2013_0507_1102_4.jpg"/>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D16CB4">
              <w:rPr>
                <w:rFonts w:ascii="Times New Roman" w:hAnsi="Times New Roman" w:cs="Times New Roman"/>
                <w:noProof/>
                <w:sz w:val="24"/>
                <w:szCs w:val="24"/>
                <w:lang w:val="en-US" w:eastAsia="ru-RU"/>
              </w:rPr>
              <w:t>Taking scenery pictures</w:t>
            </w:r>
          </w:p>
        </w:tc>
        <w:tc>
          <w:tcPr>
            <w:tcW w:w="1330" w:type="dxa"/>
          </w:tcPr>
          <w:p w:rsidR="006A6C6C" w:rsidRPr="008B4DEB" w:rsidRDefault="006A6C6C" w:rsidP="006A6C6C">
            <w:pPr>
              <w:rPr>
                <w:rFonts w:ascii="Times New Roman" w:hAnsi="Times New Roman" w:cs="Times New Roman"/>
                <w:sz w:val="24"/>
                <w:szCs w:val="24"/>
                <w:lang w:val="en-US"/>
              </w:rPr>
            </w:pPr>
            <w:proofErr w:type="spellStart"/>
            <w:r w:rsidRPr="00D16CB4">
              <w:rPr>
                <w:rFonts w:ascii="Times New Roman" w:hAnsi="Times New Roman" w:cs="Times New Roman"/>
                <w:sz w:val="24"/>
                <w:szCs w:val="24"/>
                <w:lang w:val="en-US"/>
              </w:rPr>
              <w:t>Riitta</w:t>
            </w:r>
            <w:proofErr w:type="spellEnd"/>
            <w:r w:rsidRPr="00D16CB4">
              <w:rPr>
                <w:rFonts w:ascii="Times New Roman" w:hAnsi="Times New Roman" w:cs="Times New Roman"/>
                <w:sz w:val="24"/>
                <w:szCs w:val="24"/>
                <w:lang w:val="en-US"/>
              </w:rPr>
              <w:t xml:space="preserve"> </w:t>
            </w:r>
            <w:proofErr w:type="spellStart"/>
            <w:r w:rsidRPr="00D16CB4">
              <w:rPr>
                <w:rFonts w:ascii="Times New Roman" w:hAnsi="Times New Roman" w:cs="Times New Roman"/>
                <w:sz w:val="24"/>
                <w:szCs w:val="24"/>
                <w:lang w:val="en-US"/>
              </w:rPr>
              <w:t>Supperi</w:t>
            </w:r>
            <w:proofErr w:type="spellEnd"/>
            <w:r w:rsidRPr="00D16CB4">
              <w:rPr>
                <w:rFonts w:ascii="Times New Roman" w:hAnsi="Times New Roman" w:cs="Times New Roman"/>
                <w:sz w:val="24"/>
                <w:szCs w:val="24"/>
                <w:lang w:val="en-US"/>
              </w:rPr>
              <w:t>/</w:t>
            </w:r>
            <w:proofErr w:type="spellStart"/>
            <w:r w:rsidRPr="00D16CB4">
              <w:rPr>
                <w:rFonts w:ascii="Times New Roman" w:hAnsi="Times New Roman" w:cs="Times New Roman"/>
                <w:sz w:val="24"/>
                <w:szCs w:val="24"/>
                <w:lang w:val="en-US"/>
              </w:rPr>
              <w:t>Keksi</w:t>
            </w:r>
            <w:proofErr w:type="spellEnd"/>
            <w:r w:rsidRPr="00D16CB4">
              <w:rPr>
                <w:rFonts w:ascii="Times New Roman" w:hAnsi="Times New Roman" w:cs="Times New Roman"/>
                <w:sz w:val="24"/>
                <w:szCs w:val="24"/>
                <w:lang w:val="en-US"/>
              </w:rPr>
              <w:t>/Team Finland</w:t>
            </w: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Images/Environment/Nature</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Forest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Water</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Wood</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Life and society</w:t>
            </w:r>
          </w:p>
          <w:p w:rsidR="006A6C6C" w:rsidRPr="00D16CB4"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tc>
      </w:tr>
      <w:tr w:rsidR="006A6C6C" w:rsidRPr="00205ACD"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116</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E5FAF42" wp14:editId="37D3668C">
                  <wp:extent cx="962025" cy="638175"/>
                  <wp:effectExtent l="0" t="0" r="9525" b="9525"/>
                  <wp:docPr id="129" name="Рисунок 129" descr="C:\Users\Саша\Downloads\teamfinland-6020_119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аша\Downloads\teamfinland-6020_1190_4.jpg"/>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D16CB4">
              <w:rPr>
                <w:rFonts w:ascii="Times New Roman" w:hAnsi="Times New Roman" w:cs="Times New Roman"/>
                <w:noProof/>
                <w:sz w:val="24"/>
                <w:szCs w:val="24"/>
                <w:lang w:val="en-US" w:eastAsia="ru-RU"/>
              </w:rPr>
              <w:t>Urban gardening</w:t>
            </w:r>
          </w:p>
        </w:tc>
        <w:tc>
          <w:tcPr>
            <w:tcW w:w="1330" w:type="dxa"/>
          </w:tcPr>
          <w:p w:rsidR="006A6C6C" w:rsidRPr="008B4DEB" w:rsidRDefault="006A6C6C" w:rsidP="006A6C6C">
            <w:pPr>
              <w:rPr>
                <w:rFonts w:ascii="Times New Roman" w:hAnsi="Times New Roman" w:cs="Times New Roman"/>
                <w:sz w:val="24"/>
                <w:szCs w:val="24"/>
                <w:lang w:val="en-US"/>
              </w:rPr>
            </w:pPr>
            <w:proofErr w:type="spellStart"/>
            <w:r w:rsidRPr="00D16CB4">
              <w:rPr>
                <w:rFonts w:ascii="Times New Roman" w:hAnsi="Times New Roman" w:cs="Times New Roman"/>
                <w:sz w:val="24"/>
                <w:szCs w:val="24"/>
                <w:lang w:val="en-US"/>
              </w:rPr>
              <w:t>Sakari</w:t>
            </w:r>
            <w:proofErr w:type="spellEnd"/>
            <w:r w:rsidRPr="00D16CB4">
              <w:rPr>
                <w:rFonts w:ascii="Times New Roman" w:hAnsi="Times New Roman" w:cs="Times New Roman"/>
                <w:sz w:val="24"/>
                <w:szCs w:val="24"/>
                <w:lang w:val="en-US"/>
              </w:rPr>
              <w:t xml:space="preserve"> </w:t>
            </w:r>
            <w:proofErr w:type="spellStart"/>
            <w:r w:rsidRPr="00D16CB4">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tc>
        <w:tc>
          <w:tcPr>
            <w:tcW w:w="1388" w:type="dxa"/>
          </w:tcPr>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Urban</w:t>
            </w:r>
          </w:p>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Gardening</w:t>
            </w:r>
          </w:p>
          <w:p w:rsidR="006A6C6C" w:rsidRPr="00D16CB4" w:rsidRDefault="006A6C6C" w:rsidP="006A6C6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ecologuu</w:t>
            </w:r>
            <w:proofErr w:type="spellEnd"/>
          </w:p>
          <w:p w:rsidR="006A6C6C" w:rsidRDefault="006A6C6C" w:rsidP="006A6C6C">
            <w:pPr>
              <w:rPr>
                <w:rFonts w:ascii="Times New Roman" w:hAnsi="Times New Roman" w:cs="Times New Roman"/>
                <w:b/>
                <w:sz w:val="24"/>
                <w:szCs w:val="24"/>
                <w:lang w:val="en-US"/>
              </w:rPr>
            </w:pPr>
            <w:r w:rsidRPr="00D16CB4">
              <w:rPr>
                <w:rFonts w:ascii="Times New Roman" w:hAnsi="Times New Roman" w:cs="Times New Roman"/>
                <w:sz w:val="24"/>
                <w:szCs w:val="24"/>
                <w:lang w:val="en-US"/>
              </w:rPr>
              <w:t>Gardening</w:t>
            </w:r>
          </w:p>
        </w:tc>
      </w:tr>
      <w:tr w:rsidR="006A6C6C" w:rsidRPr="00D66DB6"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117</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411CE2B" wp14:editId="7A1F2222">
                  <wp:extent cx="962025" cy="638175"/>
                  <wp:effectExtent l="0" t="0" r="9525" b="9525"/>
                  <wp:docPr id="130" name="Рисунок 130" descr="C:\Users\Саша\Downloads\Urban gardening-1_12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аша\Downloads\Urban gardening-1_1203_4.jpg"/>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D16CB4">
              <w:rPr>
                <w:rFonts w:ascii="Times New Roman" w:hAnsi="Times New Roman" w:cs="Times New Roman"/>
                <w:noProof/>
                <w:sz w:val="24"/>
                <w:szCs w:val="24"/>
                <w:lang w:val="en-US" w:eastAsia="ru-RU"/>
              </w:rPr>
              <w:t>Urban gardening</w:t>
            </w:r>
            <w:r>
              <w:rPr>
                <w:rFonts w:ascii="Times New Roman" w:hAnsi="Times New Roman" w:cs="Times New Roman"/>
                <w:noProof/>
                <w:sz w:val="24"/>
                <w:szCs w:val="24"/>
                <w:lang w:val="en-US" w:eastAsia="ru-RU"/>
              </w:rPr>
              <w:t>-1</w:t>
            </w:r>
          </w:p>
        </w:tc>
        <w:tc>
          <w:tcPr>
            <w:tcW w:w="1330" w:type="dxa"/>
          </w:tcPr>
          <w:p w:rsidR="006A6C6C" w:rsidRPr="008B4DEB" w:rsidRDefault="006A6C6C" w:rsidP="006A6C6C">
            <w:pPr>
              <w:rPr>
                <w:rFonts w:ascii="Times New Roman" w:hAnsi="Times New Roman" w:cs="Times New Roman"/>
                <w:sz w:val="24"/>
                <w:szCs w:val="24"/>
                <w:lang w:val="en-US"/>
              </w:rPr>
            </w:pPr>
            <w:proofErr w:type="spellStart"/>
            <w:r w:rsidRPr="00D16CB4">
              <w:rPr>
                <w:rFonts w:ascii="Times New Roman" w:hAnsi="Times New Roman" w:cs="Times New Roman"/>
                <w:sz w:val="24"/>
                <w:szCs w:val="24"/>
                <w:lang w:val="en-US"/>
              </w:rPr>
              <w:t>Sakari</w:t>
            </w:r>
            <w:proofErr w:type="spellEnd"/>
            <w:r w:rsidRPr="00D16CB4">
              <w:rPr>
                <w:rFonts w:ascii="Times New Roman" w:hAnsi="Times New Roman" w:cs="Times New Roman"/>
                <w:sz w:val="24"/>
                <w:szCs w:val="24"/>
                <w:lang w:val="en-US"/>
              </w:rPr>
              <w:t xml:space="preserve"> </w:t>
            </w:r>
            <w:proofErr w:type="spellStart"/>
            <w:r w:rsidRPr="00D16CB4">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tc>
        <w:tc>
          <w:tcPr>
            <w:tcW w:w="1388" w:type="dxa"/>
          </w:tcPr>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Urban</w:t>
            </w:r>
          </w:p>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Gardening</w:t>
            </w:r>
          </w:p>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Green house</w:t>
            </w:r>
          </w:p>
          <w:p w:rsidR="006A6C6C" w:rsidRDefault="006A6C6C" w:rsidP="006A6C6C">
            <w:pPr>
              <w:rPr>
                <w:rFonts w:ascii="Times New Roman" w:hAnsi="Times New Roman" w:cs="Times New Roman"/>
                <w:b/>
                <w:sz w:val="24"/>
                <w:szCs w:val="24"/>
                <w:lang w:val="en-US"/>
              </w:rPr>
            </w:pPr>
            <w:r w:rsidRPr="00D16CB4">
              <w:rPr>
                <w:rFonts w:ascii="Times New Roman" w:hAnsi="Times New Roman" w:cs="Times New Roman"/>
                <w:sz w:val="24"/>
                <w:szCs w:val="24"/>
                <w:lang w:val="en-US"/>
              </w:rPr>
              <w:t>Gardening</w:t>
            </w:r>
          </w:p>
        </w:tc>
      </w:tr>
      <w:tr w:rsidR="006A6C6C" w:rsidRPr="00D66DB6"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118</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76D5C61" wp14:editId="597DA99D">
                  <wp:extent cx="962025" cy="638175"/>
                  <wp:effectExtent l="0" t="0" r="9525" b="9525"/>
                  <wp:docPr id="131" name="Рисунок 131" descr="C:\Users\Саша\Downloads\Urban gardening-2_12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аша\Downloads\Urban gardening-2_1204_4.jpg"/>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D16CB4">
              <w:rPr>
                <w:rFonts w:ascii="Times New Roman" w:hAnsi="Times New Roman" w:cs="Times New Roman"/>
                <w:noProof/>
                <w:sz w:val="24"/>
                <w:szCs w:val="24"/>
                <w:lang w:val="en-US" w:eastAsia="ru-RU"/>
              </w:rPr>
              <w:t>Urban gardening</w:t>
            </w:r>
            <w:r>
              <w:rPr>
                <w:rFonts w:ascii="Times New Roman" w:hAnsi="Times New Roman" w:cs="Times New Roman"/>
                <w:noProof/>
                <w:sz w:val="24"/>
                <w:szCs w:val="24"/>
                <w:lang w:val="en-US" w:eastAsia="ru-RU"/>
              </w:rPr>
              <w:t>-2</w:t>
            </w:r>
          </w:p>
        </w:tc>
        <w:tc>
          <w:tcPr>
            <w:tcW w:w="1330" w:type="dxa"/>
          </w:tcPr>
          <w:p w:rsidR="006A6C6C" w:rsidRPr="008B4DEB" w:rsidRDefault="006A6C6C" w:rsidP="006A6C6C">
            <w:pPr>
              <w:rPr>
                <w:rFonts w:ascii="Times New Roman" w:hAnsi="Times New Roman" w:cs="Times New Roman"/>
                <w:sz w:val="24"/>
                <w:szCs w:val="24"/>
                <w:lang w:val="en-US"/>
              </w:rPr>
            </w:pPr>
            <w:proofErr w:type="spellStart"/>
            <w:r w:rsidRPr="00D16CB4">
              <w:rPr>
                <w:rFonts w:ascii="Times New Roman" w:hAnsi="Times New Roman" w:cs="Times New Roman"/>
                <w:sz w:val="24"/>
                <w:szCs w:val="24"/>
                <w:lang w:val="en-US"/>
              </w:rPr>
              <w:t>Sakari</w:t>
            </w:r>
            <w:proofErr w:type="spellEnd"/>
            <w:r w:rsidRPr="00D16CB4">
              <w:rPr>
                <w:rFonts w:ascii="Times New Roman" w:hAnsi="Times New Roman" w:cs="Times New Roman"/>
                <w:sz w:val="24"/>
                <w:szCs w:val="24"/>
                <w:lang w:val="en-US"/>
              </w:rPr>
              <w:t xml:space="preserve"> </w:t>
            </w:r>
            <w:proofErr w:type="spellStart"/>
            <w:r w:rsidRPr="00D16CB4">
              <w:rPr>
                <w:rFonts w:ascii="Times New Roman" w:hAnsi="Times New Roman" w:cs="Times New Roman"/>
                <w:sz w:val="24"/>
                <w:szCs w:val="24"/>
                <w:lang w:val="en-US"/>
              </w:rPr>
              <w:t>Piippo</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tc>
        <w:tc>
          <w:tcPr>
            <w:tcW w:w="1388" w:type="dxa"/>
          </w:tcPr>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Urban</w:t>
            </w:r>
          </w:p>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Gardening</w:t>
            </w:r>
          </w:p>
          <w:p w:rsidR="006A6C6C" w:rsidRPr="00D16CB4" w:rsidRDefault="006A6C6C" w:rsidP="006A6C6C">
            <w:pPr>
              <w:rPr>
                <w:rFonts w:ascii="Times New Roman" w:hAnsi="Times New Roman" w:cs="Times New Roman"/>
                <w:sz w:val="24"/>
                <w:szCs w:val="24"/>
                <w:lang w:val="en-US"/>
              </w:rPr>
            </w:pPr>
            <w:r w:rsidRPr="00D16CB4">
              <w:rPr>
                <w:rFonts w:ascii="Times New Roman" w:hAnsi="Times New Roman" w:cs="Times New Roman"/>
                <w:sz w:val="24"/>
                <w:szCs w:val="24"/>
                <w:lang w:val="en-US"/>
              </w:rPr>
              <w:t>Green house</w:t>
            </w:r>
          </w:p>
          <w:p w:rsidR="006A6C6C" w:rsidRDefault="006A6C6C" w:rsidP="006A6C6C">
            <w:pPr>
              <w:rPr>
                <w:rFonts w:ascii="Times New Roman" w:hAnsi="Times New Roman" w:cs="Times New Roman"/>
                <w:b/>
                <w:sz w:val="24"/>
                <w:szCs w:val="24"/>
                <w:lang w:val="en-US"/>
              </w:rPr>
            </w:pPr>
            <w:r w:rsidRPr="00D16CB4">
              <w:rPr>
                <w:rFonts w:ascii="Times New Roman" w:hAnsi="Times New Roman" w:cs="Times New Roman"/>
                <w:sz w:val="24"/>
                <w:szCs w:val="24"/>
                <w:lang w:val="en-US"/>
              </w:rPr>
              <w:t>Gardening</w:t>
            </w:r>
          </w:p>
        </w:tc>
      </w:tr>
      <w:tr w:rsidR="006A6C6C" w:rsidRPr="00D16CB4"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119</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4E0C49A" wp14:editId="7DE3163E">
                  <wp:extent cx="962025" cy="638175"/>
                  <wp:effectExtent l="0" t="0" r="9525" b="9525"/>
                  <wp:docPr id="132" name="Рисунок 132" descr="C:\Users\Саша\Downloads\Katri_Lehtola_KEKSI_UM_mokkeily-311_160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аша\Downloads\Katri_Lehtola_KEKSI_UM_mokkeily-311_1608_4.jpg"/>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D16CB4">
              <w:rPr>
                <w:rFonts w:ascii="Times New Roman" w:hAnsi="Times New Roman" w:cs="Times New Roman"/>
                <w:noProof/>
                <w:sz w:val="24"/>
                <w:szCs w:val="24"/>
                <w:lang w:val="en-US" w:eastAsia="ru-RU"/>
              </w:rPr>
              <w:t>Washing new potatoes.</w:t>
            </w:r>
          </w:p>
        </w:tc>
        <w:tc>
          <w:tcPr>
            <w:tcW w:w="1330" w:type="dxa"/>
          </w:tcPr>
          <w:p w:rsidR="006A6C6C" w:rsidRPr="008B4DEB" w:rsidRDefault="006A6C6C" w:rsidP="006A6C6C">
            <w:pPr>
              <w:rPr>
                <w:rFonts w:ascii="Times New Roman" w:hAnsi="Times New Roman" w:cs="Times New Roman"/>
                <w:sz w:val="24"/>
                <w:szCs w:val="24"/>
                <w:lang w:val="en-US"/>
              </w:rPr>
            </w:pPr>
            <w:proofErr w:type="spellStart"/>
            <w:r w:rsidRPr="00D16CB4">
              <w:rPr>
                <w:rFonts w:ascii="Times New Roman" w:hAnsi="Times New Roman" w:cs="Times New Roman"/>
                <w:sz w:val="24"/>
                <w:szCs w:val="24"/>
                <w:lang w:val="en-US"/>
              </w:rPr>
              <w:t>Katri</w:t>
            </w:r>
            <w:proofErr w:type="spellEnd"/>
            <w:r w:rsidRPr="00D16CB4">
              <w:rPr>
                <w:rFonts w:ascii="Times New Roman" w:hAnsi="Times New Roman" w:cs="Times New Roman"/>
                <w:sz w:val="24"/>
                <w:szCs w:val="24"/>
                <w:lang w:val="en-US"/>
              </w:rPr>
              <w:t xml:space="preserve"> </w:t>
            </w:r>
            <w:proofErr w:type="spellStart"/>
            <w:r w:rsidRPr="00D16CB4">
              <w:rPr>
                <w:rFonts w:ascii="Times New Roman" w:hAnsi="Times New Roman" w:cs="Times New Roman"/>
                <w:sz w:val="24"/>
                <w:szCs w:val="24"/>
                <w:lang w:val="en-US"/>
              </w:rPr>
              <w:t>Lehtola</w:t>
            </w:r>
            <w:proofErr w:type="spellEnd"/>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Images/Environment/Countryside</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Images/Life and society/Food</w:t>
            </w:r>
          </w:p>
        </w:tc>
        <w:tc>
          <w:tcPr>
            <w:tcW w:w="1388" w:type="dxa"/>
          </w:tcPr>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t>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Clean</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Organic</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Water</w:t>
            </w:r>
          </w:p>
          <w:p w:rsidR="006A6C6C" w:rsidRDefault="006A6C6C" w:rsidP="006A6C6C">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Life and Society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Family</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Food</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Leisure</w:t>
            </w:r>
          </w:p>
          <w:p w:rsidR="006A6C6C" w:rsidRPr="005234B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People</w:t>
            </w:r>
          </w:p>
        </w:tc>
      </w:tr>
      <w:tr w:rsidR="006A6C6C" w:rsidRPr="005234BC"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lastRenderedPageBreak/>
              <w:t>120</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BD9419C" wp14:editId="28B6C588">
                  <wp:extent cx="809625" cy="1219200"/>
                  <wp:effectExtent l="0" t="0" r="9525" b="0"/>
                  <wp:docPr id="133" name="Рисунок 133" descr="C:\Users\Саша\Downloads\jukka_rapo_KEKSI_UM_puhdas_juomavesi_MG_2768_114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аша\Downloads\jukka_rapo_KEKSI_UM_puhdas_juomavesi_MG_2768_1141_4.jpg"/>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5234BC">
              <w:rPr>
                <w:rFonts w:ascii="Times New Roman" w:hAnsi="Times New Roman" w:cs="Times New Roman"/>
                <w:noProof/>
                <w:sz w:val="24"/>
                <w:szCs w:val="24"/>
                <w:lang w:val="en-US" w:eastAsia="ru-RU"/>
              </w:rPr>
              <w:t>Washing up salad</w:t>
            </w:r>
          </w:p>
        </w:tc>
        <w:tc>
          <w:tcPr>
            <w:tcW w:w="1330" w:type="dxa"/>
          </w:tcPr>
          <w:p w:rsidR="006A6C6C" w:rsidRPr="008B4DEB"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tc>
        <w:tc>
          <w:tcPr>
            <w:tcW w:w="1388" w:type="dxa"/>
          </w:tcPr>
          <w:p w:rsidR="006A6C6C" w:rsidRPr="005234BC" w:rsidRDefault="006A6C6C" w:rsidP="006A6C6C">
            <w:pPr>
              <w:rPr>
                <w:rFonts w:ascii="Times New Roman" w:hAnsi="Times New Roman" w:cs="Times New Roman"/>
                <w:sz w:val="24"/>
                <w:szCs w:val="24"/>
                <w:lang w:val="en-US"/>
              </w:rPr>
            </w:pPr>
            <w:proofErr w:type="spellStart"/>
            <w:r w:rsidRPr="005234BC">
              <w:rPr>
                <w:rFonts w:ascii="Times New Roman" w:hAnsi="Times New Roman" w:cs="Times New Roman"/>
                <w:sz w:val="24"/>
                <w:szCs w:val="24"/>
                <w:lang w:val="en-US"/>
              </w:rPr>
              <w:t>Perhe</w:t>
            </w:r>
            <w:proofErr w:type="spellEnd"/>
          </w:p>
          <w:p w:rsidR="006A6C6C" w:rsidRPr="005234BC" w:rsidRDefault="006A6C6C" w:rsidP="006A6C6C">
            <w:pPr>
              <w:rPr>
                <w:rFonts w:ascii="Times New Roman" w:hAnsi="Times New Roman" w:cs="Times New Roman"/>
                <w:sz w:val="24"/>
                <w:szCs w:val="24"/>
                <w:lang w:val="en-US"/>
              </w:rPr>
            </w:pPr>
            <w:proofErr w:type="spellStart"/>
            <w:r w:rsidRPr="005234BC">
              <w:rPr>
                <w:rFonts w:ascii="Times New Roman" w:hAnsi="Times New Roman" w:cs="Times New Roman"/>
                <w:sz w:val="24"/>
                <w:szCs w:val="24"/>
                <w:lang w:val="en-US"/>
              </w:rPr>
              <w:t>Puhtaus</w:t>
            </w:r>
            <w:proofErr w:type="spellEnd"/>
          </w:p>
          <w:p w:rsidR="006A6C6C" w:rsidRPr="005234BC" w:rsidRDefault="006A6C6C" w:rsidP="006A6C6C">
            <w:pPr>
              <w:rPr>
                <w:rFonts w:ascii="Times New Roman" w:hAnsi="Times New Roman" w:cs="Times New Roman"/>
                <w:sz w:val="24"/>
                <w:szCs w:val="24"/>
                <w:lang w:val="en-US"/>
              </w:rPr>
            </w:pPr>
            <w:proofErr w:type="spellStart"/>
            <w:r w:rsidRPr="005234BC">
              <w:rPr>
                <w:rFonts w:ascii="Times New Roman" w:hAnsi="Times New Roman" w:cs="Times New Roman"/>
                <w:sz w:val="24"/>
                <w:szCs w:val="24"/>
                <w:lang w:val="en-US"/>
              </w:rPr>
              <w:t>Ruoka</w:t>
            </w:r>
            <w:proofErr w:type="spellEnd"/>
          </w:p>
          <w:p w:rsidR="006A6C6C" w:rsidRDefault="006A6C6C" w:rsidP="006A6C6C">
            <w:pPr>
              <w:rPr>
                <w:rFonts w:ascii="Times New Roman" w:hAnsi="Times New Roman" w:cs="Times New Roman"/>
                <w:b/>
                <w:sz w:val="24"/>
                <w:szCs w:val="24"/>
                <w:lang w:val="en-US"/>
              </w:rPr>
            </w:pPr>
            <w:proofErr w:type="spellStart"/>
            <w:r w:rsidRPr="005234BC">
              <w:rPr>
                <w:rFonts w:ascii="Times New Roman" w:hAnsi="Times New Roman" w:cs="Times New Roman"/>
                <w:sz w:val="24"/>
                <w:szCs w:val="24"/>
                <w:lang w:val="en-US"/>
              </w:rPr>
              <w:t>Vesi</w:t>
            </w:r>
            <w:proofErr w:type="spellEnd"/>
          </w:p>
        </w:tc>
      </w:tr>
      <w:tr w:rsidR="006A6C6C" w:rsidRPr="008B4DEB"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121</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6C4AD4E" wp14:editId="423933F8">
                  <wp:extent cx="809625" cy="1219200"/>
                  <wp:effectExtent l="0" t="0" r="9525" b="0"/>
                  <wp:docPr id="134" name="Рисунок 134" descr="C:\Users\Саша\Downloads\jukka_rapo_KEKSI_UM_puhdas_juomavesi_MG_2779_114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аша\Downloads\jukka_rapo_KEKSI_UM_puhdas_juomavesi_MG_2779_1142_4.jpg"/>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5234BC">
              <w:rPr>
                <w:rFonts w:ascii="Times New Roman" w:hAnsi="Times New Roman" w:cs="Times New Roman"/>
                <w:noProof/>
                <w:sz w:val="24"/>
                <w:szCs w:val="24"/>
                <w:lang w:val="en-US" w:eastAsia="ru-RU"/>
              </w:rPr>
              <w:t>Washing up salad</w:t>
            </w:r>
          </w:p>
        </w:tc>
        <w:tc>
          <w:tcPr>
            <w:tcW w:w="1330" w:type="dxa"/>
          </w:tcPr>
          <w:p w:rsidR="006A6C6C" w:rsidRPr="008B4DEB"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tc>
        <w:tc>
          <w:tcPr>
            <w:tcW w:w="1388" w:type="dxa"/>
          </w:tcPr>
          <w:p w:rsidR="006A6C6C" w:rsidRPr="005234BC" w:rsidRDefault="006A6C6C" w:rsidP="006A6C6C">
            <w:pPr>
              <w:rPr>
                <w:rFonts w:ascii="Times New Roman" w:hAnsi="Times New Roman" w:cs="Times New Roman"/>
                <w:sz w:val="24"/>
                <w:szCs w:val="24"/>
                <w:lang w:val="en-US"/>
              </w:rPr>
            </w:pPr>
            <w:proofErr w:type="spellStart"/>
            <w:r w:rsidRPr="005234BC">
              <w:rPr>
                <w:rFonts w:ascii="Times New Roman" w:hAnsi="Times New Roman" w:cs="Times New Roman"/>
                <w:sz w:val="24"/>
                <w:szCs w:val="24"/>
                <w:lang w:val="en-US"/>
              </w:rPr>
              <w:t>Perhe</w:t>
            </w:r>
            <w:proofErr w:type="spellEnd"/>
          </w:p>
          <w:p w:rsidR="006A6C6C" w:rsidRPr="005234BC" w:rsidRDefault="006A6C6C" w:rsidP="006A6C6C">
            <w:pPr>
              <w:rPr>
                <w:rFonts w:ascii="Times New Roman" w:hAnsi="Times New Roman" w:cs="Times New Roman"/>
                <w:sz w:val="24"/>
                <w:szCs w:val="24"/>
                <w:lang w:val="en-US"/>
              </w:rPr>
            </w:pPr>
            <w:proofErr w:type="spellStart"/>
            <w:r w:rsidRPr="005234BC">
              <w:rPr>
                <w:rFonts w:ascii="Times New Roman" w:hAnsi="Times New Roman" w:cs="Times New Roman"/>
                <w:sz w:val="24"/>
                <w:szCs w:val="24"/>
                <w:lang w:val="en-US"/>
              </w:rPr>
              <w:t>Puhtaus</w:t>
            </w:r>
            <w:proofErr w:type="spellEnd"/>
          </w:p>
          <w:p w:rsidR="006A6C6C" w:rsidRPr="005234BC" w:rsidRDefault="006A6C6C" w:rsidP="006A6C6C">
            <w:pPr>
              <w:rPr>
                <w:rFonts w:ascii="Times New Roman" w:hAnsi="Times New Roman" w:cs="Times New Roman"/>
                <w:sz w:val="24"/>
                <w:szCs w:val="24"/>
                <w:lang w:val="en-US"/>
              </w:rPr>
            </w:pPr>
            <w:proofErr w:type="spellStart"/>
            <w:r w:rsidRPr="005234BC">
              <w:rPr>
                <w:rFonts w:ascii="Times New Roman" w:hAnsi="Times New Roman" w:cs="Times New Roman"/>
                <w:sz w:val="24"/>
                <w:szCs w:val="24"/>
                <w:lang w:val="en-US"/>
              </w:rPr>
              <w:t>Ruoka</w:t>
            </w:r>
            <w:proofErr w:type="spellEnd"/>
          </w:p>
          <w:p w:rsidR="006A6C6C" w:rsidRDefault="006A6C6C" w:rsidP="006A6C6C">
            <w:pPr>
              <w:rPr>
                <w:rFonts w:ascii="Times New Roman" w:hAnsi="Times New Roman" w:cs="Times New Roman"/>
                <w:b/>
                <w:sz w:val="24"/>
                <w:szCs w:val="24"/>
                <w:lang w:val="en-US"/>
              </w:rPr>
            </w:pPr>
            <w:proofErr w:type="spellStart"/>
            <w:r w:rsidRPr="005234BC">
              <w:rPr>
                <w:rFonts w:ascii="Times New Roman" w:hAnsi="Times New Roman" w:cs="Times New Roman"/>
                <w:sz w:val="24"/>
                <w:szCs w:val="24"/>
                <w:lang w:val="en-US"/>
              </w:rPr>
              <w:t>Vesi</w:t>
            </w:r>
            <w:proofErr w:type="spellEnd"/>
          </w:p>
        </w:tc>
      </w:tr>
      <w:tr w:rsidR="006A6C6C" w:rsidRPr="008B4DEB" w:rsidTr="006A6C6C">
        <w:trPr>
          <w:trHeight w:val="550"/>
        </w:trPr>
        <w:tc>
          <w:tcPr>
            <w:tcW w:w="561" w:type="dxa"/>
          </w:tcPr>
          <w:p w:rsidR="006A6C6C" w:rsidRPr="00FE1FB8" w:rsidRDefault="006A6C6C" w:rsidP="006A6C6C">
            <w:pPr>
              <w:rPr>
                <w:rFonts w:ascii="Times New Roman" w:hAnsi="Times New Roman" w:cs="Times New Roman"/>
              </w:rPr>
            </w:pPr>
            <w:r>
              <w:rPr>
                <w:rFonts w:ascii="Times New Roman" w:hAnsi="Times New Roman" w:cs="Times New Roman"/>
              </w:rPr>
              <w:t>122</w:t>
            </w:r>
          </w:p>
        </w:tc>
        <w:tc>
          <w:tcPr>
            <w:tcW w:w="1730" w:type="dxa"/>
          </w:tcPr>
          <w:p w:rsidR="006A6C6C" w:rsidRDefault="006A6C6C" w:rsidP="006A6C6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78B987F" wp14:editId="31660D17">
                  <wp:extent cx="809625" cy="1219200"/>
                  <wp:effectExtent l="0" t="0" r="9525" b="0"/>
                  <wp:docPr id="135" name="Рисунок 135" descr="C:\Users\Саша\Downloads\jukka_rapo_KEKSI_UM_puhdas_juomavesi_MG_2895_114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аша\Downloads\jukka_rapo_KEKSI_UM_puhdas_juomavesi_MG_2895_1143_4.jpg"/>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083" w:type="dxa"/>
          </w:tcPr>
          <w:p w:rsidR="006A6C6C" w:rsidRPr="008B4DEB" w:rsidRDefault="006A6C6C" w:rsidP="006A6C6C">
            <w:pPr>
              <w:rPr>
                <w:rFonts w:ascii="Times New Roman" w:hAnsi="Times New Roman" w:cs="Times New Roman"/>
                <w:noProof/>
                <w:sz w:val="24"/>
                <w:szCs w:val="24"/>
                <w:lang w:val="en-US" w:eastAsia="ru-RU"/>
              </w:rPr>
            </w:pPr>
            <w:r w:rsidRPr="005234BC">
              <w:rPr>
                <w:rFonts w:ascii="Times New Roman" w:hAnsi="Times New Roman" w:cs="Times New Roman"/>
                <w:noProof/>
                <w:sz w:val="24"/>
                <w:szCs w:val="24"/>
                <w:lang w:val="en-US" w:eastAsia="ru-RU"/>
              </w:rPr>
              <w:t>Washing up tomatoes</w:t>
            </w:r>
          </w:p>
        </w:tc>
        <w:tc>
          <w:tcPr>
            <w:tcW w:w="1330" w:type="dxa"/>
          </w:tcPr>
          <w:p w:rsidR="006A6C6C" w:rsidRPr="008B4DEB" w:rsidRDefault="006A6C6C" w:rsidP="006A6C6C">
            <w:pPr>
              <w:rPr>
                <w:rFonts w:ascii="Times New Roman" w:hAnsi="Times New Roman" w:cs="Times New Roman"/>
                <w:sz w:val="24"/>
                <w:szCs w:val="24"/>
                <w:lang w:val="en-US"/>
              </w:rPr>
            </w:pPr>
          </w:p>
        </w:tc>
        <w:tc>
          <w:tcPr>
            <w:tcW w:w="3017" w:type="dxa"/>
          </w:tcPr>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t>
            </w:r>
          </w:p>
          <w:p w:rsidR="006A6C6C" w:rsidRDefault="006A6C6C" w:rsidP="006A6C6C">
            <w:pPr>
              <w:rPr>
                <w:rFonts w:ascii="Times New Roman" w:hAnsi="Times New Roman" w:cs="Times New Roman"/>
                <w:sz w:val="24"/>
                <w:szCs w:val="24"/>
                <w:lang w:val="en-US"/>
              </w:rPr>
            </w:pPr>
            <w:r>
              <w:rPr>
                <w:rFonts w:ascii="Times New Roman" w:hAnsi="Times New Roman" w:cs="Times New Roman"/>
                <w:sz w:val="24"/>
                <w:szCs w:val="24"/>
                <w:lang w:val="en-US"/>
              </w:rPr>
              <w:t>Images/Environment/Water</w:t>
            </w:r>
          </w:p>
        </w:tc>
        <w:tc>
          <w:tcPr>
            <w:tcW w:w="1388" w:type="dxa"/>
          </w:tcPr>
          <w:p w:rsidR="006A6C6C" w:rsidRPr="005234BC" w:rsidRDefault="006A6C6C" w:rsidP="006A6C6C">
            <w:pPr>
              <w:rPr>
                <w:rFonts w:ascii="Times New Roman" w:hAnsi="Times New Roman" w:cs="Times New Roman"/>
                <w:sz w:val="24"/>
                <w:szCs w:val="24"/>
                <w:lang w:val="en-US"/>
              </w:rPr>
            </w:pPr>
            <w:proofErr w:type="spellStart"/>
            <w:r w:rsidRPr="005234BC">
              <w:rPr>
                <w:rFonts w:ascii="Times New Roman" w:hAnsi="Times New Roman" w:cs="Times New Roman"/>
                <w:sz w:val="24"/>
                <w:szCs w:val="24"/>
                <w:lang w:val="en-US"/>
              </w:rPr>
              <w:t>Perhe</w:t>
            </w:r>
            <w:proofErr w:type="spellEnd"/>
          </w:p>
          <w:p w:rsidR="006A6C6C" w:rsidRPr="005234BC" w:rsidRDefault="006A6C6C" w:rsidP="006A6C6C">
            <w:pPr>
              <w:rPr>
                <w:rFonts w:ascii="Times New Roman" w:hAnsi="Times New Roman" w:cs="Times New Roman"/>
                <w:sz w:val="24"/>
                <w:szCs w:val="24"/>
                <w:lang w:val="en-US"/>
              </w:rPr>
            </w:pPr>
            <w:proofErr w:type="spellStart"/>
            <w:r w:rsidRPr="005234BC">
              <w:rPr>
                <w:rFonts w:ascii="Times New Roman" w:hAnsi="Times New Roman" w:cs="Times New Roman"/>
                <w:sz w:val="24"/>
                <w:szCs w:val="24"/>
                <w:lang w:val="en-US"/>
              </w:rPr>
              <w:t>Puhtaus</w:t>
            </w:r>
            <w:proofErr w:type="spellEnd"/>
          </w:p>
          <w:p w:rsidR="006A6C6C" w:rsidRPr="005234BC" w:rsidRDefault="006A6C6C" w:rsidP="006A6C6C">
            <w:pPr>
              <w:rPr>
                <w:rFonts w:ascii="Times New Roman" w:hAnsi="Times New Roman" w:cs="Times New Roman"/>
                <w:sz w:val="24"/>
                <w:szCs w:val="24"/>
                <w:lang w:val="en-US"/>
              </w:rPr>
            </w:pPr>
            <w:proofErr w:type="spellStart"/>
            <w:r w:rsidRPr="005234BC">
              <w:rPr>
                <w:rFonts w:ascii="Times New Roman" w:hAnsi="Times New Roman" w:cs="Times New Roman"/>
                <w:sz w:val="24"/>
                <w:szCs w:val="24"/>
                <w:lang w:val="en-US"/>
              </w:rPr>
              <w:t>Ruoka</w:t>
            </w:r>
            <w:proofErr w:type="spellEnd"/>
          </w:p>
          <w:p w:rsidR="006A6C6C" w:rsidRDefault="006A6C6C" w:rsidP="006A6C6C">
            <w:pPr>
              <w:rPr>
                <w:rFonts w:ascii="Times New Roman" w:hAnsi="Times New Roman" w:cs="Times New Roman"/>
                <w:b/>
                <w:sz w:val="24"/>
                <w:szCs w:val="24"/>
                <w:lang w:val="en-US"/>
              </w:rPr>
            </w:pPr>
            <w:proofErr w:type="spellStart"/>
            <w:r w:rsidRPr="005234BC">
              <w:rPr>
                <w:rFonts w:ascii="Times New Roman" w:hAnsi="Times New Roman" w:cs="Times New Roman"/>
                <w:sz w:val="24"/>
                <w:szCs w:val="24"/>
                <w:lang w:val="en-US"/>
              </w:rPr>
              <w:t>Vesi</w:t>
            </w:r>
            <w:proofErr w:type="spellEnd"/>
          </w:p>
        </w:tc>
      </w:tr>
    </w:tbl>
    <w:p w:rsidR="001D4274" w:rsidRPr="001D4274" w:rsidRDefault="001D4274" w:rsidP="006A6C6C">
      <w:pPr>
        <w:rPr>
          <w:rFonts w:ascii="Times New Roman" w:hAnsi="Times New Roman" w:cs="Times New Roman"/>
          <w:b/>
          <w:color w:val="000000" w:themeColor="text1"/>
          <w:sz w:val="28"/>
          <w:szCs w:val="28"/>
          <w:lang w:val="en-US"/>
        </w:rPr>
      </w:pPr>
    </w:p>
    <w:p w:rsidR="001D4274" w:rsidRPr="001D4274" w:rsidRDefault="001D4274" w:rsidP="001D4274">
      <w:pPr>
        <w:ind w:firstLine="567"/>
        <w:rPr>
          <w:rFonts w:ascii="Times New Roman" w:hAnsi="Times New Roman" w:cs="Times New Roman"/>
          <w:b/>
          <w:color w:val="000000" w:themeColor="text1"/>
          <w:sz w:val="28"/>
          <w:szCs w:val="28"/>
          <w:lang w:val="en-US"/>
        </w:rPr>
      </w:pPr>
    </w:p>
    <w:p w:rsidR="001D4274" w:rsidRDefault="001D4274" w:rsidP="001D4274">
      <w:pPr>
        <w:pStyle w:val="2"/>
        <w:ind w:firstLine="567"/>
        <w:rPr>
          <w:color w:val="000000" w:themeColor="text1"/>
          <w:sz w:val="28"/>
          <w:szCs w:val="28"/>
          <w:lang w:val="en-US"/>
        </w:rPr>
      </w:pPr>
      <w:bookmarkStart w:id="58" w:name="_Toc483505176"/>
      <w:r w:rsidRPr="001D4274">
        <w:rPr>
          <w:color w:val="000000" w:themeColor="text1"/>
          <w:sz w:val="28"/>
          <w:szCs w:val="28"/>
          <w:lang w:val="en-US"/>
        </w:rPr>
        <w:t>App</w:t>
      </w:r>
      <w:r w:rsidR="006A6C6C">
        <w:rPr>
          <w:color w:val="000000" w:themeColor="text1"/>
          <w:sz w:val="28"/>
          <w:szCs w:val="28"/>
          <w:lang w:val="en-US"/>
        </w:rPr>
        <w:t>endix</w:t>
      </w:r>
      <w:r w:rsidRPr="001D4274">
        <w:rPr>
          <w:color w:val="000000" w:themeColor="text1"/>
          <w:sz w:val="28"/>
          <w:szCs w:val="28"/>
          <w:lang w:val="en-US"/>
        </w:rPr>
        <w:t xml:space="preserve"> 3</w:t>
      </w:r>
      <w:bookmarkEnd w:id="58"/>
    </w:p>
    <w:p w:rsidR="006A6C6C" w:rsidRDefault="006A6C6C" w:rsidP="006A6C6C">
      <w:pPr>
        <w:pStyle w:val="2"/>
        <w:rPr>
          <w:color w:val="000000" w:themeColor="text1"/>
          <w:sz w:val="28"/>
          <w:szCs w:val="28"/>
          <w:lang w:val="en-US"/>
        </w:rPr>
      </w:pPr>
    </w:p>
    <w:p w:rsidR="006A6C6C" w:rsidRPr="00E3112B" w:rsidRDefault="006A6C6C" w:rsidP="00E3112B">
      <w:pPr>
        <w:spacing w:line="360" w:lineRule="auto"/>
        <w:rPr>
          <w:rFonts w:ascii="Times New Roman" w:hAnsi="Times New Roman" w:cs="Times New Roman"/>
          <w:b/>
          <w:sz w:val="24"/>
          <w:szCs w:val="24"/>
        </w:rPr>
      </w:pPr>
      <w:proofErr w:type="spellStart"/>
      <w:r w:rsidRPr="00E3112B">
        <w:rPr>
          <w:rFonts w:ascii="Times New Roman" w:hAnsi="Times New Roman" w:cs="Times New Roman"/>
          <w:b/>
          <w:sz w:val="24"/>
          <w:szCs w:val="24"/>
        </w:rPr>
        <w:t>Background</w:t>
      </w:r>
      <w:proofErr w:type="spellEnd"/>
      <w:r w:rsidRPr="00E3112B">
        <w:rPr>
          <w:rFonts w:ascii="Times New Roman" w:hAnsi="Times New Roman" w:cs="Times New Roman"/>
          <w:b/>
          <w:sz w:val="24"/>
          <w:szCs w:val="24"/>
        </w:rPr>
        <w:t>:</w:t>
      </w:r>
    </w:p>
    <w:p w:rsidR="00D34A8B" w:rsidRPr="00E3112B" w:rsidRDefault="00D34A8B" w:rsidP="00E3112B">
      <w:pPr>
        <w:spacing w:line="360" w:lineRule="auto"/>
        <w:rPr>
          <w:rFonts w:ascii="Times New Roman" w:hAnsi="Times New Roman" w:cs="Times New Roman"/>
          <w:sz w:val="24"/>
          <w:szCs w:val="24"/>
        </w:rPr>
      </w:pPr>
    </w:p>
    <w:p w:rsidR="006A6C6C" w:rsidRPr="007C42E3" w:rsidRDefault="00D34A8B"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 xml:space="preserve">1.      - </w:t>
      </w:r>
      <w:r w:rsidR="006A6C6C" w:rsidRPr="007C42E3">
        <w:rPr>
          <w:rFonts w:ascii="Times New Roman" w:hAnsi="Times New Roman" w:cs="Times New Roman"/>
          <w:sz w:val="24"/>
          <w:szCs w:val="24"/>
          <w:lang w:val="en-US"/>
        </w:rPr>
        <w:t>Please tell me how you are connected with public diplomacy or nation branding or green branding? How is your work related to them?</w:t>
      </w:r>
    </w:p>
    <w:p w:rsidR="006A6C6C"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 </w:t>
      </w:r>
    </w:p>
    <w:p w:rsidR="006A6C6C" w:rsidRPr="007C42E3" w:rsidRDefault="00E3112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6C6C" w:rsidRPr="00E3112B">
        <w:rPr>
          <w:rFonts w:ascii="Times New Roman" w:hAnsi="Times New Roman" w:cs="Times New Roman"/>
          <w:sz w:val="24"/>
          <w:szCs w:val="24"/>
          <w:lang w:val="en-US"/>
        </w:rPr>
        <w:t xml:space="preserve">I am the Director of the Public Diplomacy Unit at the Ministry for Foreign Affairs of Finland and also General Secretary of the Finland Promotion Board (FPB), coordinating Nation branding in Finland. </w:t>
      </w:r>
      <w:r w:rsidR="006A6C6C" w:rsidRPr="007C42E3">
        <w:rPr>
          <w:rFonts w:ascii="Times New Roman" w:hAnsi="Times New Roman" w:cs="Times New Roman"/>
          <w:sz w:val="24"/>
          <w:szCs w:val="24"/>
          <w:lang w:val="en-US"/>
        </w:rPr>
        <w:t>Please see attached presentation, also in terms of the role of the FPB.</w:t>
      </w:r>
    </w:p>
    <w:p w:rsidR="006A6C6C"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lastRenderedPageBreak/>
        <w:t>  </w:t>
      </w:r>
    </w:p>
    <w:p w:rsidR="006A6C6C" w:rsidRPr="007C42E3" w:rsidRDefault="006A6C6C" w:rsidP="00E3112B">
      <w:pPr>
        <w:spacing w:line="360" w:lineRule="auto"/>
        <w:rPr>
          <w:rFonts w:ascii="Times New Roman" w:hAnsi="Times New Roman" w:cs="Times New Roman"/>
          <w:b/>
          <w:sz w:val="24"/>
          <w:szCs w:val="24"/>
          <w:lang w:val="en-US"/>
        </w:rPr>
      </w:pPr>
      <w:r w:rsidRPr="007C42E3">
        <w:rPr>
          <w:rFonts w:ascii="Times New Roman" w:hAnsi="Times New Roman" w:cs="Times New Roman"/>
          <w:b/>
          <w:sz w:val="24"/>
          <w:szCs w:val="24"/>
          <w:lang w:val="en-US"/>
        </w:rPr>
        <w:t>Public diplomacy and Finnish brand:</w:t>
      </w:r>
    </w:p>
    <w:p w:rsidR="00D34A8B" w:rsidRPr="007C42E3" w:rsidRDefault="00D34A8B" w:rsidP="00E3112B">
      <w:pPr>
        <w:spacing w:line="360" w:lineRule="auto"/>
        <w:rPr>
          <w:rFonts w:ascii="Times New Roman" w:hAnsi="Times New Roman" w:cs="Times New Roman"/>
          <w:sz w:val="24"/>
          <w:szCs w:val="24"/>
          <w:lang w:val="en-US"/>
        </w:rPr>
      </w:pPr>
    </w:p>
    <w:p w:rsidR="00D34A8B" w:rsidRPr="007C42E3" w:rsidRDefault="00D34A8B"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 xml:space="preserve">2.      - </w:t>
      </w:r>
      <w:r w:rsidR="006A6C6C" w:rsidRPr="007C42E3">
        <w:rPr>
          <w:rFonts w:ascii="Times New Roman" w:hAnsi="Times New Roman" w:cs="Times New Roman"/>
          <w:sz w:val="24"/>
          <w:szCs w:val="24"/>
          <w:lang w:val="en-US"/>
        </w:rPr>
        <w:t xml:space="preserve">How would you define a national brand, what does it mean? I use the definitions of Simon </w:t>
      </w:r>
      <w:proofErr w:type="spellStart"/>
      <w:r w:rsidR="006A6C6C" w:rsidRPr="007C42E3">
        <w:rPr>
          <w:rFonts w:ascii="Times New Roman" w:hAnsi="Times New Roman" w:cs="Times New Roman"/>
          <w:sz w:val="24"/>
          <w:szCs w:val="24"/>
          <w:lang w:val="en-US"/>
        </w:rPr>
        <w:t>Anholt</w:t>
      </w:r>
      <w:proofErr w:type="spellEnd"/>
      <w:r w:rsidR="006A6C6C" w:rsidRPr="007C42E3">
        <w:rPr>
          <w:rFonts w:ascii="Times New Roman" w:hAnsi="Times New Roman" w:cs="Times New Roman"/>
          <w:sz w:val="24"/>
          <w:szCs w:val="24"/>
          <w:lang w:val="en-US"/>
        </w:rPr>
        <w:t xml:space="preserve">, please familiarize with his studies in the matter, also useful is to read the document about </w:t>
      </w:r>
      <w:proofErr w:type="spellStart"/>
      <w:r w:rsidR="006A6C6C" w:rsidRPr="007C42E3">
        <w:rPr>
          <w:rFonts w:ascii="Times New Roman" w:hAnsi="Times New Roman" w:cs="Times New Roman"/>
          <w:sz w:val="24"/>
          <w:szCs w:val="24"/>
          <w:lang w:val="en-US"/>
        </w:rPr>
        <w:t>Finlands</w:t>
      </w:r>
      <w:proofErr w:type="spellEnd"/>
      <w:r w:rsidR="006A6C6C" w:rsidRPr="007C42E3">
        <w:rPr>
          <w:rFonts w:ascii="Times New Roman" w:hAnsi="Times New Roman" w:cs="Times New Roman"/>
          <w:sz w:val="24"/>
          <w:szCs w:val="24"/>
          <w:lang w:val="en-US"/>
        </w:rPr>
        <w:t xml:space="preserve">' performance in the latest Nation Brands' Index (from Simon </w:t>
      </w:r>
      <w:proofErr w:type="spellStart"/>
      <w:r w:rsidR="006A6C6C" w:rsidRPr="007C42E3">
        <w:rPr>
          <w:rFonts w:ascii="Times New Roman" w:hAnsi="Times New Roman" w:cs="Times New Roman"/>
          <w:sz w:val="24"/>
          <w:szCs w:val="24"/>
          <w:lang w:val="en-US"/>
        </w:rPr>
        <w:t>Anholt</w:t>
      </w:r>
      <w:proofErr w:type="spellEnd"/>
      <w:r w:rsidR="006A6C6C" w:rsidRPr="007C42E3">
        <w:rPr>
          <w:rFonts w:ascii="Times New Roman" w:hAnsi="Times New Roman" w:cs="Times New Roman"/>
          <w:sz w:val="24"/>
          <w:szCs w:val="24"/>
          <w:lang w:val="en-US"/>
        </w:rPr>
        <w:t>), from toolbox.finland.fi -&gt; Research</w:t>
      </w:r>
    </w:p>
    <w:p w:rsidR="006A6C6C"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 </w:t>
      </w:r>
    </w:p>
    <w:p w:rsidR="006A6C6C" w:rsidRPr="007C42E3" w:rsidRDefault="00E3112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6C6C" w:rsidRPr="00E3112B">
        <w:rPr>
          <w:rFonts w:ascii="Times New Roman" w:hAnsi="Times New Roman" w:cs="Times New Roman"/>
          <w:sz w:val="24"/>
          <w:szCs w:val="24"/>
          <w:lang w:val="en-US"/>
        </w:rPr>
        <w:t xml:space="preserve">The shortest version is: All </w:t>
      </w:r>
      <w:proofErr w:type="spellStart"/>
      <w:r w:rsidR="006A6C6C" w:rsidRPr="00E3112B">
        <w:rPr>
          <w:rFonts w:ascii="Times New Roman" w:hAnsi="Times New Roman" w:cs="Times New Roman"/>
          <w:sz w:val="24"/>
          <w:szCs w:val="24"/>
          <w:lang w:val="en-US"/>
        </w:rPr>
        <w:t>nation's</w:t>
      </w:r>
      <w:proofErr w:type="spellEnd"/>
      <w:r w:rsidR="006A6C6C" w:rsidRPr="00E3112B">
        <w:rPr>
          <w:rFonts w:ascii="Times New Roman" w:hAnsi="Times New Roman" w:cs="Times New Roman"/>
          <w:sz w:val="24"/>
          <w:szCs w:val="24"/>
          <w:lang w:val="en-US"/>
        </w:rPr>
        <w:t xml:space="preserve"> have a brand, whether they want it or not and whether they work to enhance it or not. </w:t>
      </w:r>
      <w:r w:rsidR="006A6C6C" w:rsidRPr="007C42E3">
        <w:rPr>
          <w:rFonts w:ascii="Times New Roman" w:hAnsi="Times New Roman" w:cs="Times New Roman"/>
          <w:sz w:val="24"/>
          <w:szCs w:val="24"/>
          <w:lang w:val="en-US"/>
        </w:rPr>
        <w:t xml:space="preserve">It is a lot of different rivers (history, geographical location, wars, known personalities, political decisions, government actions, the people of the country, the products, the cultural expressions and phenomena, sports, </w:t>
      </w:r>
      <w:proofErr w:type="spellStart"/>
      <w:r w:rsidR="006A6C6C" w:rsidRPr="007C42E3">
        <w:rPr>
          <w:rFonts w:ascii="Times New Roman" w:hAnsi="Times New Roman" w:cs="Times New Roman"/>
          <w:sz w:val="24"/>
          <w:szCs w:val="24"/>
          <w:lang w:val="en-US"/>
        </w:rPr>
        <w:t>etc</w:t>
      </w:r>
      <w:proofErr w:type="spellEnd"/>
      <w:r w:rsidR="006A6C6C" w:rsidRPr="007C42E3">
        <w:rPr>
          <w:rFonts w:ascii="Times New Roman" w:hAnsi="Times New Roman" w:cs="Times New Roman"/>
          <w:sz w:val="24"/>
          <w:szCs w:val="24"/>
          <w:lang w:val="en-US"/>
        </w:rPr>
        <w:t xml:space="preserve"> </w:t>
      </w:r>
      <w:proofErr w:type="spellStart"/>
      <w:r w:rsidR="006A6C6C" w:rsidRPr="007C42E3">
        <w:rPr>
          <w:rFonts w:ascii="Times New Roman" w:hAnsi="Times New Roman" w:cs="Times New Roman"/>
          <w:sz w:val="24"/>
          <w:szCs w:val="24"/>
          <w:lang w:val="en-US"/>
        </w:rPr>
        <w:t>etc</w:t>
      </w:r>
      <w:proofErr w:type="spellEnd"/>
      <w:r w:rsidR="006A6C6C" w:rsidRPr="007C42E3">
        <w:rPr>
          <w:rFonts w:ascii="Times New Roman" w:hAnsi="Times New Roman" w:cs="Times New Roman"/>
          <w:sz w:val="24"/>
          <w:szCs w:val="24"/>
          <w:lang w:val="en-US"/>
        </w:rPr>
        <w:t>) flowing together. The interesting part is that after the first impression of a country is made in our head (during teenage years) it rarely and very slowly changes.</w:t>
      </w:r>
    </w:p>
    <w:p w:rsidR="006A6C6C"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 </w:t>
      </w:r>
    </w:p>
    <w:p w:rsidR="00D34A8B"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3.      - How would you define the key elements of the Finnish brand? </w:t>
      </w:r>
    </w:p>
    <w:p w:rsidR="00D34A8B" w:rsidRPr="007C42E3" w:rsidRDefault="00D34A8B" w:rsidP="00E3112B">
      <w:pPr>
        <w:spacing w:line="360" w:lineRule="auto"/>
        <w:rPr>
          <w:rFonts w:ascii="Times New Roman" w:hAnsi="Times New Roman" w:cs="Times New Roman"/>
          <w:sz w:val="24"/>
          <w:szCs w:val="24"/>
          <w:lang w:val="en-US"/>
        </w:rPr>
      </w:pPr>
    </w:p>
    <w:p w:rsidR="006A6C6C" w:rsidRPr="007C42E3" w:rsidRDefault="00E3112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6C6C" w:rsidRPr="00E3112B">
        <w:rPr>
          <w:rFonts w:ascii="Times New Roman" w:hAnsi="Times New Roman" w:cs="Times New Roman"/>
          <w:sz w:val="24"/>
          <w:szCs w:val="24"/>
          <w:lang w:val="en-US"/>
        </w:rPr>
        <w:t xml:space="preserve">They have been very thoroughly studied in the country brand group that finished its work 2010 (the report is in Finnish in the Finland Toolbox). </w:t>
      </w:r>
      <w:r w:rsidR="006A6C6C" w:rsidRPr="007C42E3">
        <w:rPr>
          <w:rFonts w:ascii="Times New Roman" w:hAnsi="Times New Roman" w:cs="Times New Roman"/>
          <w:sz w:val="24"/>
          <w:szCs w:val="24"/>
          <w:lang w:val="en-US"/>
        </w:rPr>
        <w:t>Key elements: 1) Importance of nature, 2) Problem-solving mentality, 3) Education</w:t>
      </w:r>
    </w:p>
    <w:p w:rsidR="006A6C6C"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 </w:t>
      </w:r>
    </w:p>
    <w:p w:rsidR="00D34A8B"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4.      - Has Finland got a branding strategy? </w:t>
      </w:r>
    </w:p>
    <w:p w:rsidR="00D34A8B" w:rsidRPr="00E3112B" w:rsidRDefault="00D34A8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 xml:space="preserve"> </w:t>
      </w:r>
    </w:p>
    <w:p w:rsidR="006A6C6C" w:rsidRPr="00E3112B" w:rsidRDefault="00E3112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6C6C" w:rsidRPr="00E3112B">
        <w:rPr>
          <w:rFonts w:ascii="Times New Roman" w:hAnsi="Times New Roman" w:cs="Times New Roman"/>
          <w:sz w:val="24"/>
          <w:szCs w:val="24"/>
          <w:lang w:val="en-US"/>
        </w:rPr>
        <w:t>Yes. A part from the report from 2010 that we use as a backdrop for everything we do, Finland Promotion Board has a longer term and yearly strategy and emphasis on certain issues &amp; defines the story of Finland for that issue as well as the main messages.</w:t>
      </w:r>
    </w:p>
    <w:p w:rsidR="00D34A8B" w:rsidRPr="00E3112B" w:rsidRDefault="00D34A8B" w:rsidP="00E3112B">
      <w:pPr>
        <w:spacing w:line="360" w:lineRule="auto"/>
        <w:rPr>
          <w:rFonts w:ascii="Times New Roman" w:hAnsi="Times New Roman" w:cs="Times New Roman"/>
          <w:sz w:val="24"/>
          <w:szCs w:val="24"/>
          <w:lang w:val="en-US"/>
        </w:rPr>
      </w:pPr>
    </w:p>
    <w:p w:rsidR="00D34A8B"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lastRenderedPageBreak/>
        <w:t xml:space="preserve">5.  </w:t>
      </w:r>
      <w:r w:rsidR="00D34A8B" w:rsidRPr="007C42E3">
        <w:rPr>
          <w:rFonts w:ascii="Times New Roman" w:hAnsi="Times New Roman" w:cs="Times New Roman"/>
          <w:sz w:val="24"/>
          <w:szCs w:val="24"/>
          <w:lang w:val="en-US"/>
        </w:rPr>
        <w:t>-</w:t>
      </w:r>
      <w:r w:rsidRPr="007C42E3">
        <w:rPr>
          <w:rFonts w:ascii="Times New Roman" w:hAnsi="Times New Roman" w:cs="Times New Roman"/>
          <w:sz w:val="24"/>
          <w:szCs w:val="24"/>
          <w:lang w:val="en-US"/>
        </w:rPr>
        <w:t> How Finland’s brand and Finnish public diplomacy are connected with each other? </w:t>
      </w:r>
    </w:p>
    <w:p w:rsidR="00D34A8B" w:rsidRPr="007C42E3" w:rsidRDefault="00D34A8B" w:rsidP="00E3112B">
      <w:pPr>
        <w:spacing w:line="360" w:lineRule="auto"/>
        <w:rPr>
          <w:rFonts w:ascii="Times New Roman" w:hAnsi="Times New Roman" w:cs="Times New Roman"/>
          <w:sz w:val="24"/>
          <w:szCs w:val="24"/>
          <w:lang w:val="en-US"/>
        </w:rPr>
      </w:pPr>
    </w:p>
    <w:p w:rsidR="006A6C6C" w:rsidRPr="007C42E3" w:rsidRDefault="00E3112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6C6C" w:rsidRPr="00E3112B">
        <w:rPr>
          <w:rFonts w:ascii="Times New Roman" w:hAnsi="Times New Roman" w:cs="Times New Roman"/>
          <w:sz w:val="24"/>
          <w:szCs w:val="24"/>
          <w:lang w:val="en-US"/>
        </w:rPr>
        <w:t xml:space="preserve">We don't really talk so much about Public diplomacy anymore as a separate area of work. </w:t>
      </w:r>
      <w:r w:rsidR="006A6C6C" w:rsidRPr="007C42E3">
        <w:rPr>
          <w:rFonts w:ascii="Times New Roman" w:hAnsi="Times New Roman" w:cs="Times New Roman"/>
          <w:sz w:val="24"/>
          <w:szCs w:val="24"/>
          <w:lang w:val="en-US"/>
        </w:rPr>
        <w:t xml:space="preserve">It is included and streamlined into basically almost everything our embassies do (as well as digital diplomacy). The two are very </w:t>
      </w:r>
      <w:proofErr w:type="spellStart"/>
      <w:r w:rsidR="006A6C6C" w:rsidRPr="007C42E3">
        <w:rPr>
          <w:rFonts w:ascii="Times New Roman" w:hAnsi="Times New Roman" w:cs="Times New Roman"/>
          <w:sz w:val="24"/>
          <w:szCs w:val="24"/>
          <w:lang w:val="en-US"/>
        </w:rPr>
        <w:t>intervowen</w:t>
      </w:r>
      <w:proofErr w:type="spellEnd"/>
      <w:r w:rsidR="006A6C6C" w:rsidRPr="007C42E3">
        <w:rPr>
          <w:rFonts w:ascii="Times New Roman" w:hAnsi="Times New Roman" w:cs="Times New Roman"/>
          <w:sz w:val="24"/>
          <w:szCs w:val="24"/>
          <w:lang w:val="en-US"/>
        </w:rPr>
        <w:t>, for example in how we define priority countries or finance embassy activities.</w:t>
      </w:r>
    </w:p>
    <w:p w:rsidR="006A6C6C"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 </w:t>
      </w:r>
    </w:p>
    <w:p w:rsidR="00D34A8B" w:rsidRPr="00E3112B" w:rsidRDefault="006A6C6C" w:rsidP="00E3112B">
      <w:pPr>
        <w:pStyle w:val="a6"/>
        <w:numPr>
          <w:ilvl w:val="0"/>
          <w:numId w:val="12"/>
        </w:numPr>
        <w:spacing w:line="360" w:lineRule="auto"/>
        <w:ind w:left="0" w:firstLine="0"/>
        <w:rPr>
          <w:rFonts w:ascii="Times New Roman" w:hAnsi="Times New Roman" w:cs="Times New Roman"/>
          <w:sz w:val="24"/>
          <w:szCs w:val="24"/>
          <w:lang w:val="en-US"/>
        </w:rPr>
      </w:pPr>
      <w:r w:rsidRPr="00E3112B">
        <w:rPr>
          <w:rFonts w:ascii="Times New Roman" w:hAnsi="Times New Roman" w:cs="Times New Roman"/>
          <w:sz w:val="24"/>
          <w:szCs w:val="24"/>
          <w:lang w:val="en-US"/>
        </w:rPr>
        <w:t>- Who are the key actors in Finnish public diplomacy and national branding? </w:t>
      </w:r>
    </w:p>
    <w:p w:rsidR="00D34A8B" w:rsidRPr="00E3112B" w:rsidRDefault="00D34A8B" w:rsidP="00E3112B">
      <w:pPr>
        <w:spacing w:line="360" w:lineRule="auto"/>
        <w:rPr>
          <w:rFonts w:ascii="Times New Roman" w:hAnsi="Times New Roman" w:cs="Times New Roman"/>
          <w:sz w:val="24"/>
          <w:szCs w:val="24"/>
          <w:lang w:val="en-US"/>
        </w:rPr>
      </w:pPr>
    </w:p>
    <w:p w:rsidR="006A6C6C" w:rsidRPr="00E3112B" w:rsidRDefault="00E3112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6C6C" w:rsidRPr="00E3112B">
        <w:rPr>
          <w:rFonts w:ascii="Times New Roman" w:hAnsi="Times New Roman" w:cs="Times New Roman"/>
          <w:sz w:val="24"/>
          <w:szCs w:val="24"/>
          <w:lang w:val="en-US"/>
        </w:rPr>
        <w:t xml:space="preserve">MFA, Prime Minister's office, Ministry of economy and </w:t>
      </w:r>
      <w:proofErr w:type="spellStart"/>
      <w:r w:rsidR="006A6C6C" w:rsidRPr="00E3112B">
        <w:rPr>
          <w:rFonts w:ascii="Times New Roman" w:hAnsi="Times New Roman" w:cs="Times New Roman"/>
          <w:sz w:val="24"/>
          <w:szCs w:val="24"/>
          <w:lang w:val="en-US"/>
        </w:rPr>
        <w:t>labour</w:t>
      </w:r>
      <w:proofErr w:type="spellEnd"/>
      <w:r w:rsidR="006A6C6C" w:rsidRPr="00E3112B">
        <w:rPr>
          <w:rFonts w:ascii="Times New Roman" w:hAnsi="Times New Roman" w:cs="Times New Roman"/>
          <w:sz w:val="24"/>
          <w:szCs w:val="24"/>
          <w:lang w:val="en-US"/>
        </w:rPr>
        <w:t xml:space="preserve">, Ministry of education, </w:t>
      </w:r>
      <w:proofErr w:type="spellStart"/>
      <w:r w:rsidR="006A6C6C" w:rsidRPr="00E3112B">
        <w:rPr>
          <w:rFonts w:ascii="Times New Roman" w:hAnsi="Times New Roman" w:cs="Times New Roman"/>
          <w:sz w:val="24"/>
          <w:szCs w:val="24"/>
          <w:lang w:val="en-US"/>
        </w:rPr>
        <w:t>Finpro</w:t>
      </w:r>
      <w:proofErr w:type="spellEnd"/>
      <w:r w:rsidR="006A6C6C" w:rsidRPr="00E3112B">
        <w:rPr>
          <w:rFonts w:ascii="Times New Roman" w:hAnsi="Times New Roman" w:cs="Times New Roman"/>
          <w:sz w:val="24"/>
          <w:szCs w:val="24"/>
          <w:lang w:val="en-US"/>
        </w:rPr>
        <w:t xml:space="preserve"> (includes Export Finland, Invest in Finland, Visit Finland), city of Helsinki, House of Lapland &amp; Lapland broadly speaking, other cities and areas,  Finnish National agency for education, Cultural institutes (independent), </w:t>
      </w:r>
      <w:proofErr w:type="spellStart"/>
      <w:r w:rsidR="006A6C6C" w:rsidRPr="00E3112B">
        <w:rPr>
          <w:rFonts w:ascii="Times New Roman" w:hAnsi="Times New Roman" w:cs="Times New Roman"/>
          <w:sz w:val="24"/>
          <w:szCs w:val="24"/>
          <w:lang w:val="en-US"/>
        </w:rPr>
        <w:t>Tekes</w:t>
      </w:r>
      <w:proofErr w:type="spellEnd"/>
      <w:r w:rsidR="006A6C6C" w:rsidRPr="00E3112B">
        <w:rPr>
          <w:rFonts w:ascii="Times New Roman" w:hAnsi="Times New Roman" w:cs="Times New Roman"/>
          <w:sz w:val="24"/>
          <w:szCs w:val="24"/>
          <w:lang w:val="en-US"/>
        </w:rPr>
        <w:t>, companies, NGO's (like CMI), and all the Finns.</w:t>
      </w:r>
    </w:p>
    <w:p w:rsidR="006A6C6C" w:rsidRPr="00E3112B" w:rsidRDefault="006A6C6C"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 </w:t>
      </w:r>
    </w:p>
    <w:p w:rsidR="006A6C6C"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7.      - How would you evaluate the Finnish brand? Could you name a couple of strengths and a couple of weaknesses of the strategy?</w:t>
      </w:r>
    </w:p>
    <w:p w:rsidR="00D34A8B" w:rsidRPr="007C42E3" w:rsidRDefault="00D34A8B" w:rsidP="00E3112B">
      <w:pPr>
        <w:spacing w:line="360" w:lineRule="auto"/>
        <w:rPr>
          <w:rFonts w:ascii="Times New Roman" w:hAnsi="Times New Roman" w:cs="Times New Roman"/>
          <w:sz w:val="24"/>
          <w:szCs w:val="24"/>
          <w:lang w:val="en-US"/>
        </w:rPr>
      </w:pPr>
    </w:p>
    <w:p w:rsidR="006A6C6C" w:rsidRPr="007C42E3" w:rsidRDefault="00E3112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6C6C" w:rsidRPr="00E3112B">
        <w:rPr>
          <w:rFonts w:ascii="Times New Roman" w:hAnsi="Times New Roman" w:cs="Times New Roman"/>
          <w:sz w:val="24"/>
          <w:szCs w:val="24"/>
          <w:lang w:val="en-US"/>
        </w:rPr>
        <w:t>It is very much studied, so now point in personal opinions </w:t>
      </w:r>
      <w:r w:rsidR="006A6C6C" w:rsidRPr="00E3112B">
        <w:rPr>
          <w:rFonts w:ascii="Times New Roman" w:hAnsi="Times New Roman" w:cs="Times New Roman"/>
          <w:sz w:val="24"/>
          <w:szCs w:val="24"/>
        </w:rPr>
        <w:t></w:t>
      </w:r>
      <w:r w:rsidR="006A6C6C" w:rsidRPr="00E3112B">
        <w:rPr>
          <w:rFonts w:ascii="Times New Roman" w:hAnsi="Times New Roman" w:cs="Times New Roman"/>
          <w:sz w:val="24"/>
          <w:szCs w:val="24"/>
          <w:lang w:val="en-US"/>
        </w:rPr>
        <w:t xml:space="preserve"> Please be referred to the Nation Brands Index report I mention above. </w:t>
      </w:r>
      <w:r w:rsidR="006A6C6C" w:rsidRPr="007C42E3">
        <w:rPr>
          <w:rFonts w:ascii="Times New Roman" w:hAnsi="Times New Roman" w:cs="Times New Roman"/>
          <w:sz w:val="24"/>
          <w:szCs w:val="24"/>
          <w:lang w:val="en-US"/>
        </w:rPr>
        <w:t xml:space="preserve">All in all, Finland performs very well, and definitely punches way above its weight, in issues related to education, how our government and society is perceived, functionality and exports, </w:t>
      </w:r>
      <w:proofErr w:type="spellStart"/>
      <w:r w:rsidR="006A6C6C" w:rsidRPr="007C42E3">
        <w:rPr>
          <w:rFonts w:ascii="Times New Roman" w:hAnsi="Times New Roman" w:cs="Times New Roman"/>
          <w:sz w:val="24"/>
          <w:szCs w:val="24"/>
          <w:lang w:val="en-US"/>
        </w:rPr>
        <w:t>ie</w:t>
      </w:r>
      <w:proofErr w:type="spellEnd"/>
      <w:r w:rsidR="006A6C6C" w:rsidRPr="007C42E3">
        <w:rPr>
          <w:rFonts w:ascii="Times New Roman" w:hAnsi="Times New Roman" w:cs="Times New Roman"/>
          <w:sz w:val="24"/>
          <w:szCs w:val="24"/>
          <w:lang w:val="en-US"/>
        </w:rPr>
        <w:t xml:space="preserve"> in the "facts section".  Finland could still improve in the way Finland is perceived as a tourist attraction and how our culture and cultural phenomena are known, </w:t>
      </w:r>
      <w:proofErr w:type="spellStart"/>
      <w:r w:rsidR="006A6C6C" w:rsidRPr="007C42E3">
        <w:rPr>
          <w:rFonts w:ascii="Times New Roman" w:hAnsi="Times New Roman" w:cs="Times New Roman"/>
          <w:sz w:val="24"/>
          <w:szCs w:val="24"/>
          <w:lang w:val="en-US"/>
        </w:rPr>
        <w:t>ie</w:t>
      </w:r>
      <w:proofErr w:type="spellEnd"/>
      <w:r w:rsidR="006A6C6C" w:rsidRPr="007C42E3">
        <w:rPr>
          <w:rFonts w:ascii="Times New Roman" w:hAnsi="Times New Roman" w:cs="Times New Roman"/>
          <w:sz w:val="24"/>
          <w:szCs w:val="24"/>
          <w:lang w:val="en-US"/>
        </w:rPr>
        <w:t xml:space="preserve"> in the "fun sector".</w:t>
      </w:r>
    </w:p>
    <w:p w:rsidR="006A6C6C" w:rsidRPr="00E3112B" w:rsidRDefault="006A6C6C"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   </w:t>
      </w:r>
    </w:p>
    <w:p w:rsidR="006A6C6C" w:rsidRPr="00E3112B" w:rsidRDefault="006A6C6C" w:rsidP="00E3112B">
      <w:pPr>
        <w:spacing w:line="360" w:lineRule="auto"/>
        <w:rPr>
          <w:rFonts w:ascii="Times New Roman" w:hAnsi="Times New Roman" w:cs="Times New Roman"/>
          <w:b/>
          <w:sz w:val="24"/>
          <w:szCs w:val="24"/>
          <w:lang w:val="en-US"/>
        </w:rPr>
      </w:pPr>
      <w:r w:rsidRPr="00E3112B">
        <w:rPr>
          <w:rFonts w:ascii="Times New Roman" w:hAnsi="Times New Roman" w:cs="Times New Roman"/>
          <w:b/>
          <w:sz w:val="24"/>
          <w:szCs w:val="24"/>
          <w:lang w:val="en-US"/>
        </w:rPr>
        <w:t>Green branding:</w:t>
      </w:r>
    </w:p>
    <w:p w:rsidR="00D34A8B" w:rsidRPr="00E3112B" w:rsidRDefault="00D34A8B" w:rsidP="00E3112B">
      <w:pPr>
        <w:spacing w:line="360" w:lineRule="auto"/>
        <w:rPr>
          <w:rFonts w:ascii="Times New Roman" w:hAnsi="Times New Roman" w:cs="Times New Roman"/>
          <w:sz w:val="24"/>
          <w:szCs w:val="24"/>
          <w:lang w:val="en-US"/>
        </w:rPr>
      </w:pPr>
    </w:p>
    <w:p w:rsidR="00D34A8B" w:rsidRPr="00E3112B" w:rsidRDefault="00D34A8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8. - Do you think that Finland has a strong green brand? What does it include? </w:t>
      </w:r>
    </w:p>
    <w:p w:rsidR="00D34A8B" w:rsidRPr="00E3112B" w:rsidRDefault="00D34A8B" w:rsidP="00E3112B">
      <w:pPr>
        <w:spacing w:line="360" w:lineRule="auto"/>
        <w:rPr>
          <w:rFonts w:ascii="Times New Roman" w:hAnsi="Times New Roman" w:cs="Times New Roman"/>
          <w:sz w:val="24"/>
          <w:szCs w:val="24"/>
          <w:lang w:val="en-US"/>
        </w:rPr>
      </w:pPr>
    </w:p>
    <w:p w:rsidR="006A6C6C" w:rsidRPr="007C42E3" w:rsidRDefault="00E3112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6C6C" w:rsidRPr="00E3112B">
        <w:rPr>
          <w:rFonts w:ascii="Times New Roman" w:hAnsi="Times New Roman" w:cs="Times New Roman"/>
          <w:sz w:val="24"/>
          <w:szCs w:val="24"/>
          <w:lang w:val="en-US"/>
        </w:rPr>
        <w:t>Yes, very much so. It includes success in rankings (</w:t>
      </w:r>
      <w:proofErr w:type="spellStart"/>
      <w:r w:rsidR="006A6C6C" w:rsidRPr="00E3112B">
        <w:rPr>
          <w:rFonts w:ascii="Times New Roman" w:hAnsi="Times New Roman" w:cs="Times New Roman"/>
          <w:sz w:val="24"/>
          <w:szCs w:val="24"/>
          <w:lang w:val="en-US"/>
        </w:rPr>
        <w:t>pls</w:t>
      </w:r>
      <w:proofErr w:type="spellEnd"/>
      <w:r w:rsidR="006A6C6C" w:rsidRPr="00E3112B">
        <w:rPr>
          <w:rFonts w:ascii="Times New Roman" w:hAnsi="Times New Roman" w:cs="Times New Roman"/>
          <w:sz w:val="24"/>
          <w:szCs w:val="24"/>
          <w:lang w:val="en-US"/>
        </w:rPr>
        <w:t xml:space="preserve"> be referred to the Toolbox -&gt; Images -&gt; Rankin</w:t>
      </w:r>
      <w:r w:rsidR="006A6C6C" w:rsidRPr="007C42E3">
        <w:rPr>
          <w:rFonts w:ascii="Times New Roman" w:hAnsi="Times New Roman" w:cs="Times New Roman"/>
          <w:sz w:val="24"/>
          <w:szCs w:val="24"/>
          <w:lang w:val="en-US"/>
        </w:rPr>
        <w:t xml:space="preserve">gs). </w:t>
      </w:r>
      <w:proofErr w:type="spellStart"/>
      <w:r w:rsidR="006A6C6C" w:rsidRPr="007C42E3">
        <w:rPr>
          <w:rFonts w:ascii="Times New Roman" w:hAnsi="Times New Roman" w:cs="Times New Roman"/>
          <w:sz w:val="24"/>
          <w:szCs w:val="24"/>
          <w:lang w:val="en-US"/>
        </w:rPr>
        <w:t>Biotecnology</w:t>
      </w:r>
      <w:proofErr w:type="spellEnd"/>
      <w:r w:rsidR="006A6C6C" w:rsidRPr="007C42E3">
        <w:rPr>
          <w:rFonts w:ascii="Times New Roman" w:hAnsi="Times New Roman" w:cs="Times New Roman"/>
          <w:sz w:val="24"/>
          <w:szCs w:val="24"/>
          <w:lang w:val="en-US"/>
        </w:rPr>
        <w:t xml:space="preserve"> and cleantech in  all its forms, smart cities and waste to energy. Amount of forests and tourism opportunities.</w:t>
      </w:r>
    </w:p>
    <w:p w:rsidR="006A6C6C" w:rsidRPr="007C42E3" w:rsidRDefault="006A6C6C" w:rsidP="00E3112B">
      <w:pPr>
        <w:spacing w:line="360" w:lineRule="auto"/>
        <w:rPr>
          <w:rFonts w:ascii="Times New Roman" w:hAnsi="Times New Roman" w:cs="Times New Roman"/>
          <w:sz w:val="24"/>
          <w:szCs w:val="24"/>
          <w:lang w:val="en-US"/>
        </w:rPr>
      </w:pPr>
    </w:p>
    <w:p w:rsidR="006A6C6C" w:rsidRPr="007C42E3" w:rsidRDefault="00D34A8B"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9</w:t>
      </w:r>
      <w:r w:rsidR="006A6C6C" w:rsidRPr="007C42E3">
        <w:rPr>
          <w:rFonts w:ascii="Times New Roman" w:hAnsi="Times New Roman" w:cs="Times New Roman"/>
          <w:sz w:val="24"/>
          <w:szCs w:val="24"/>
          <w:lang w:val="en-US"/>
        </w:rPr>
        <w:t>.  - What place does the “green” brand have in Finnish public diplomacy? Nature and solutions that work, and solve many of our common problems including the ones related to pure air, water etc. are essential strengths.</w:t>
      </w:r>
    </w:p>
    <w:p w:rsidR="006A6C6C"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 </w:t>
      </w:r>
    </w:p>
    <w:p w:rsidR="00E3112B" w:rsidRPr="007C42E3" w:rsidRDefault="00D34A8B"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10</w:t>
      </w:r>
      <w:r w:rsidR="006A6C6C" w:rsidRPr="007C42E3">
        <w:rPr>
          <w:rFonts w:ascii="Times New Roman" w:hAnsi="Times New Roman" w:cs="Times New Roman"/>
          <w:sz w:val="24"/>
          <w:szCs w:val="24"/>
          <w:lang w:val="en-US"/>
        </w:rPr>
        <w:t>.  - Who are the main actors in the field of green branding?  What does the Finnish government do to make Finland “green branded”? </w:t>
      </w:r>
    </w:p>
    <w:p w:rsidR="006A6C6C" w:rsidRPr="007C42E3" w:rsidRDefault="00E3112B" w:rsidP="00E3112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6C6C" w:rsidRPr="00E3112B">
        <w:rPr>
          <w:rFonts w:ascii="Times New Roman" w:hAnsi="Times New Roman" w:cs="Times New Roman"/>
          <w:sz w:val="24"/>
          <w:szCs w:val="24"/>
          <w:lang w:val="en-US"/>
        </w:rPr>
        <w:t xml:space="preserve">There is an underlying assumption in the question that branding is a label simply put on something, advertising etc. </w:t>
      </w:r>
      <w:r w:rsidR="006A6C6C" w:rsidRPr="007C42E3">
        <w:rPr>
          <w:rFonts w:ascii="Times New Roman" w:hAnsi="Times New Roman" w:cs="Times New Roman"/>
          <w:sz w:val="24"/>
          <w:szCs w:val="24"/>
          <w:lang w:val="en-US"/>
        </w:rPr>
        <w:t>This is not the case. We tell about Finland the way it is, and about its strengths. We don't have a special "green branding" strategy or goals.</w:t>
      </w:r>
    </w:p>
    <w:p w:rsidR="006A6C6C"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 </w:t>
      </w:r>
    </w:p>
    <w:p w:rsidR="006A6C6C" w:rsidRPr="007C42E3" w:rsidRDefault="006A6C6C"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 </w:t>
      </w:r>
    </w:p>
    <w:p w:rsidR="00D34A8B" w:rsidRPr="007C42E3" w:rsidRDefault="00D34A8B" w:rsidP="00E3112B">
      <w:pPr>
        <w:spacing w:line="360" w:lineRule="auto"/>
        <w:rPr>
          <w:rFonts w:ascii="Times New Roman" w:hAnsi="Times New Roman" w:cs="Times New Roman"/>
          <w:sz w:val="24"/>
          <w:szCs w:val="24"/>
          <w:lang w:val="en-US"/>
        </w:rPr>
      </w:pPr>
      <w:r w:rsidRPr="007C42E3">
        <w:rPr>
          <w:rFonts w:ascii="Times New Roman" w:hAnsi="Times New Roman" w:cs="Times New Roman"/>
          <w:sz w:val="24"/>
          <w:szCs w:val="24"/>
          <w:lang w:val="en-US"/>
        </w:rPr>
        <w:t>11</w:t>
      </w:r>
      <w:r w:rsidR="006A6C6C" w:rsidRPr="007C42E3">
        <w:rPr>
          <w:rFonts w:ascii="Times New Roman" w:hAnsi="Times New Roman" w:cs="Times New Roman"/>
          <w:sz w:val="24"/>
          <w:szCs w:val="24"/>
          <w:lang w:val="en-US"/>
        </w:rPr>
        <w:t>.  - In your view, what other aspects, besides green branding, would contribute in promoting the brand Finland, if included in the strategy of national branding? </w:t>
      </w:r>
    </w:p>
    <w:p w:rsidR="00D34A8B" w:rsidRPr="007C42E3" w:rsidRDefault="00D34A8B" w:rsidP="00E3112B">
      <w:pPr>
        <w:spacing w:line="360" w:lineRule="auto"/>
        <w:rPr>
          <w:rFonts w:ascii="Times New Roman" w:hAnsi="Times New Roman" w:cs="Times New Roman"/>
          <w:sz w:val="24"/>
          <w:szCs w:val="24"/>
          <w:lang w:val="en-US"/>
        </w:rPr>
      </w:pPr>
    </w:p>
    <w:p w:rsidR="006A6C6C" w:rsidRPr="007C42E3" w:rsidRDefault="00E3112B" w:rsidP="00E3112B">
      <w:pPr>
        <w:spacing w:line="360" w:lineRule="auto"/>
        <w:rPr>
          <w:rFonts w:ascii="Times New Roman" w:hAnsi="Times New Roman" w:cs="Times New Roman"/>
          <w:sz w:val="24"/>
          <w:szCs w:val="24"/>
          <w:lang w:val="en-US"/>
        </w:rPr>
      </w:pPr>
      <w:r w:rsidRPr="00E311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6C6C" w:rsidRPr="00E3112B">
        <w:rPr>
          <w:rFonts w:ascii="Times New Roman" w:hAnsi="Times New Roman" w:cs="Times New Roman"/>
          <w:sz w:val="24"/>
          <w:szCs w:val="24"/>
          <w:lang w:val="en-US"/>
        </w:rPr>
        <w:t xml:space="preserve">I think all of this is also included in the Toolbox. </w:t>
      </w:r>
      <w:r w:rsidR="006A6C6C" w:rsidRPr="007C42E3">
        <w:rPr>
          <w:rFonts w:ascii="Times New Roman" w:hAnsi="Times New Roman" w:cs="Times New Roman"/>
          <w:sz w:val="24"/>
          <w:szCs w:val="24"/>
          <w:lang w:val="en-US"/>
        </w:rPr>
        <w:t>By looking at the choices we have made in the Presentations folder in Toolbox, you can pretty well see what we emphasize, I think. Maybe the one thing that has not been told here yet, is equality between people and genders.</w:t>
      </w:r>
    </w:p>
    <w:p w:rsidR="006A6C6C" w:rsidRPr="001D4274" w:rsidRDefault="006A6C6C" w:rsidP="006A6C6C">
      <w:pPr>
        <w:pStyle w:val="2"/>
        <w:rPr>
          <w:color w:val="000000" w:themeColor="text1"/>
          <w:sz w:val="28"/>
          <w:szCs w:val="28"/>
          <w:lang w:val="en-US"/>
        </w:rPr>
      </w:pPr>
    </w:p>
    <w:sectPr w:rsidR="006A6C6C" w:rsidRPr="001D4274" w:rsidSect="00E17CC4">
      <w:footerReference w:type="default" r:id="rId383"/>
      <w:pgSz w:w="11906" w:h="16838"/>
      <w:pgMar w:top="1418" w:right="851"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903" w:rsidRDefault="003F5903" w:rsidP="00F677F2">
      <w:pPr>
        <w:spacing w:after="0" w:line="240" w:lineRule="auto"/>
      </w:pPr>
      <w:r>
        <w:separator/>
      </w:r>
    </w:p>
  </w:endnote>
  <w:endnote w:type="continuationSeparator" w:id="0">
    <w:p w:rsidR="003F5903" w:rsidRDefault="003F5903" w:rsidP="00F6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613158"/>
      <w:docPartObj>
        <w:docPartGallery w:val="Page Numbers (Bottom of Page)"/>
        <w:docPartUnique/>
      </w:docPartObj>
    </w:sdtPr>
    <w:sdtEndPr/>
    <w:sdtContent>
      <w:p w:rsidR="00517223" w:rsidRDefault="00517223">
        <w:pPr>
          <w:pStyle w:val="af"/>
          <w:jc w:val="center"/>
        </w:pPr>
        <w:r>
          <w:fldChar w:fldCharType="begin"/>
        </w:r>
        <w:r>
          <w:instrText>PAGE   \* MERGEFORMAT</w:instrText>
        </w:r>
        <w:r>
          <w:fldChar w:fldCharType="separate"/>
        </w:r>
        <w:r w:rsidR="00D66DB6">
          <w:rPr>
            <w:noProof/>
          </w:rPr>
          <w:t>37</w:t>
        </w:r>
        <w:r>
          <w:fldChar w:fldCharType="end"/>
        </w:r>
      </w:p>
    </w:sdtContent>
  </w:sdt>
  <w:p w:rsidR="00517223" w:rsidRDefault="0051722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903" w:rsidRDefault="003F5903" w:rsidP="00F677F2">
      <w:pPr>
        <w:spacing w:after="0" w:line="240" w:lineRule="auto"/>
      </w:pPr>
      <w:r>
        <w:separator/>
      </w:r>
    </w:p>
  </w:footnote>
  <w:footnote w:type="continuationSeparator" w:id="0">
    <w:p w:rsidR="003F5903" w:rsidRDefault="003F5903" w:rsidP="00F67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90DB2"/>
    <w:multiLevelType w:val="hybridMultilevel"/>
    <w:tmpl w:val="173E077A"/>
    <w:lvl w:ilvl="0" w:tplc="01AEB4D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21016211"/>
    <w:multiLevelType w:val="hybridMultilevel"/>
    <w:tmpl w:val="9CA2A3E8"/>
    <w:lvl w:ilvl="0" w:tplc="1CCE86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6704162"/>
    <w:multiLevelType w:val="hybridMultilevel"/>
    <w:tmpl w:val="9A507F9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0E0068"/>
    <w:multiLevelType w:val="hybridMultilevel"/>
    <w:tmpl w:val="699E333E"/>
    <w:lvl w:ilvl="0" w:tplc="9F26FE1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4166136"/>
    <w:multiLevelType w:val="hybridMultilevel"/>
    <w:tmpl w:val="79E4A3B2"/>
    <w:lvl w:ilvl="0" w:tplc="715C3A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41E001E0"/>
    <w:multiLevelType w:val="multilevel"/>
    <w:tmpl w:val="4ECE90EE"/>
    <w:lvl w:ilvl="0">
      <w:start w:val="6"/>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F51E42"/>
    <w:multiLevelType w:val="hybridMultilevel"/>
    <w:tmpl w:val="8C16C222"/>
    <w:lvl w:ilvl="0" w:tplc="1C6CAC7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152266"/>
    <w:multiLevelType w:val="hybridMultilevel"/>
    <w:tmpl w:val="0FF8003E"/>
    <w:lvl w:ilvl="0" w:tplc="6E868F4C">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531E5BE2"/>
    <w:multiLevelType w:val="multilevel"/>
    <w:tmpl w:val="79F663F4"/>
    <w:lvl w:ilvl="0">
      <w:start w:val="1"/>
      <w:numFmt w:val="decimal"/>
      <w:lvlText w:val="%1."/>
      <w:lvlJc w:val="left"/>
      <w:pPr>
        <w:ind w:left="927" w:hanging="360"/>
      </w:pPr>
      <w:rPr>
        <w:rFonts w:hint="default"/>
        <w:b/>
      </w:rPr>
    </w:lvl>
    <w:lvl w:ilvl="1">
      <w:start w:val="1"/>
      <w:numFmt w:val="decimal"/>
      <w:isLgl/>
      <w:lvlText w:val="%1.%2"/>
      <w:lvlJc w:val="left"/>
      <w:pPr>
        <w:ind w:left="1243" w:hanging="60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875" w:hanging="1080"/>
      </w:pPr>
      <w:rPr>
        <w:rFonts w:hint="default"/>
      </w:rPr>
    </w:lvl>
    <w:lvl w:ilvl="4">
      <w:start w:val="1"/>
      <w:numFmt w:val="decimal"/>
      <w:isLgl/>
      <w:lvlText w:val="%1.%2.%3.%4.%5"/>
      <w:lvlJc w:val="left"/>
      <w:pPr>
        <w:ind w:left="1951" w:hanging="1080"/>
      </w:pPr>
      <w:rPr>
        <w:rFonts w:hint="default"/>
      </w:rPr>
    </w:lvl>
    <w:lvl w:ilvl="5">
      <w:start w:val="1"/>
      <w:numFmt w:val="decimal"/>
      <w:isLgl/>
      <w:lvlText w:val="%1.%2.%3.%4.%5.%6"/>
      <w:lvlJc w:val="left"/>
      <w:pPr>
        <w:ind w:left="2387" w:hanging="1440"/>
      </w:pPr>
      <w:rPr>
        <w:rFonts w:hint="default"/>
      </w:rPr>
    </w:lvl>
    <w:lvl w:ilvl="6">
      <w:start w:val="1"/>
      <w:numFmt w:val="decimal"/>
      <w:isLgl/>
      <w:lvlText w:val="%1.%2.%3.%4.%5.%6.%7"/>
      <w:lvlJc w:val="left"/>
      <w:pPr>
        <w:ind w:left="2463" w:hanging="1440"/>
      </w:pPr>
      <w:rPr>
        <w:rFonts w:hint="default"/>
      </w:rPr>
    </w:lvl>
    <w:lvl w:ilvl="7">
      <w:start w:val="1"/>
      <w:numFmt w:val="decimal"/>
      <w:isLgl/>
      <w:lvlText w:val="%1.%2.%3.%4.%5.%6.%7.%8"/>
      <w:lvlJc w:val="left"/>
      <w:pPr>
        <w:ind w:left="2899" w:hanging="1800"/>
      </w:pPr>
      <w:rPr>
        <w:rFonts w:hint="default"/>
      </w:rPr>
    </w:lvl>
    <w:lvl w:ilvl="8">
      <w:start w:val="1"/>
      <w:numFmt w:val="decimal"/>
      <w:isLgl/>
      <w:lvlText w:val="%1.%2.%3.%4.%5.%6.%7.%8.%9"/>
      <w:lvlJc w:val="left"/>
      <w:pPr>
        <w:ind w:left="3335" w:hanging="2160"/>
      </w:pPr>
      <w:rPr>
        <w:rFonts w:hint="default"/>
      </w:rPr>
    </w:lvl>
  </w:abstractNum>
  <w:abstractNum w:abstractNumId="9" w15:restartNumberingAfterBreak="0">
    <w:nsid w:val="586441EB"/>
    <w:multiLevelType w:val="hybridMultilevel"/>
    <w:tmpl w:val="A4A0FA5A"/>
    <w:lvl w:ilvl="0" w:tplc="6E868F4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E0B1B51"/>
    <w:multiLevelType w:val="hybridMultilevel"/>
    <w:tmpl w:val="4E84A36A"/>
    <w:lvl w:ilvl="0" w:tplc="C26C212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7524D7D"/>
    <w:multiLevelType w:val="hybridMultilevel"/>
    <w:tmpl w:val="4ECE90EE"/>
    <w:lvl w:ilvl="0" w:tplc="2E700EDC">
      <w:start w:val="6"/>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8"/>
  </w:num>
  <w:num w:numId="4">
    <w:abstractNumId w:val="4"/>
  </w:num>
  <w:num w:numId="5">
    <w:abstractNumId w:val="1"/>
  </w:num>
  <w:num w:numId="6">
    <w:abstractNumId w:val="7"/>
  </w:num>
  <w:num w:numId="7">
    <w:abstractNumId w:val="10"/>
  </w:num>
  <w:num w:numId="8">
    <w:abstractNumId w:val="6"/>
  </w:num>
  <w:num w:numId="9">
    <w:abstractNumId w:val="3"/>
  </w:num>
  <w:num w:numId="10">
    <w:abstractNumId w:val="1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0EC"/>
    <w:rsid w:val="000007AA"/>
    <w:rsid w:val="00001554"/>
    <w:rsid w:val="0000411B"/>
    <w:rsid w:val="000059DF"/>
    <w:rsid w:val="00014311"/>
    <w:rsid w:val="0001789A"/>
    <w:rsid w:val="00026FF2"/>
    <w:rsid w:val="000278C9"/>
    <w:rsid w:val="000318A3"/>
    <w:rsid w:val="0003193D"/>
    <w:rsid w:val="0003700F"/>
    <w:rsid w:val="00037ECF"/>
    <w:rsid w:val="00041291"/>
    <w:rsid w:val="000435D7"/>
    <w:rsid w:val="00046413"/>
    <w:rsid w:val="00052AA4"/>
    <w:rsid w:val="00052C6D"/>
    <w:rsid w:val="00053875"/>
    <w:rsid w:val="00054E52"/>
    <w:rsid w:val="00055C97"/>
    <w:rsid w:val="0005699E"/>
    <w:rsid w:val="00057DEC"/>
    <w:rsid w:val="0006046D"/>
    <w:rsid w:val="00063B0E"/>
    <w:rsid w:val="00066A80"/>
    <w:rsid w:val="00075F13"/>
    <w:rsid w:val="0007677F"/>
    <w:rsid w:val="00092741"/>
    <w:rsid w:val="000940EC"/>
    <w:rsid w:val="000A17D2"/>
    <w:rsid w:val="000A3077"/>
    <w:rsid w:val="000A54D9"/>
    <w:rsid w:val="000B550D"/>
    <w:rsid w:val="000C0501"/>
    <w:rsid w:val="000C1C17"/>
    <w:rsid w:val="000C5F98"/>
    <w:rsid w:val="000C6BF3"/>
    <w:rsid w:val="000D11FA"/>
    <w:rsid w:val="000D4FE1"/>
    <w:rsid w:val="000D62F7"/>
    <w:rsid w:val="000E2D46"/>
    <w:rsid w:val="000E790B"/>
    <w:rsid w:val="000F4F66"/>
    <w:rsid w:val="000F5FF7"/>
    <w:rsid w:val="000F691C"/>
    <w:rsid w:val="00101A90"/>
    <w:rsid w:val="0010430E"/>
    <w:rsid w:val="00106AF5"/>
    <w:rsid w:val="00110CB7"/>
    <w:rsid w:val="001176CA"/>
    <w:rsid w:val="00121A35"/>
    <w:rsid w:val="001245F4"/>
    <w:rsid w:val="00126909"/>
    <w:rsid w:val="00131AA9"/>
    <w:rsid w:val="00132718"/>
    <w:rsid w:val="00132EE4"/>
    <w:rsid w:val="00133820"/>
    <w:rsid w:val="00134E62"/>
    <w:rsid w:val="00137D50"/>
    <w:rsid w:val="00142616"/>
    <w:rsid w:val="001505BA"/>
    <w:rsid w:val="00152E18"/>
    <w:rsid w:val="00154AA7"/>
    <w:rsid w:val="00156246"/>
    <w:rsid w:val="00157D6F"/>
    <w:rsid w:val="00157EF0"/>
    <w:rsid w:val="001630F0"/>
    <w:rsid w:val="00164059"/>
    <w:rsid w:val="0016618E"/>
    <w:rsid w:val="001731F7"/>
    <w:rsid w:val="001732A9"/>
    <w:rsid w:val="001805B9"/>
    <w:rsid w:val="001828C1"/>
    <w:rsid w:val="001900E9"/>
    <w:rsid w:val="001903F6"/>
    <w:rsid w:val="00195917"/>
    <w:rsid w:val="00197925"/>
    <w:rsid w:val="00197DD3"/>
    <w:rsid w:val="001A13A1"/>
    <w:rsid w:val="001A1406"/>
    <w:rsid w:val="001A1C70"/>
    <w:rsid w:val="001A2A31"/>
    <w:rsid w:val="001B00DE"/>
    <w:rsid w:val="001B2C23"/>
    <w:rsid w:val="001B731D"/>
    <w:rsid w:val="001D077B"/>
    <w:rsid w:val="001D2E2A"/>
    <w:rsid w:val="001D4274"/>
    <w:rsid w:val="001E09D3"/>
    <w:rsid w:val="001F1AFA"/>
    <w:rsid w:val="001F1E5C"/>
    <w:rsid w:val="001F3387"/>
    <w:rsid w:val="001F347C"/>
    <w:rsid w:val="001F7219"/>
    <w:rsid w:val="002068C3"/>
    <w:rsid w:val="00206B0F"/>
    <w:rsid w:val="00206BC0"/>
    <w:rsid w:val="00215DA3"/>
    <w:rsid w:val="00220D8D"/>
    <w:rsid w:val="00222BC0"/>
    <w:rsid w:val="00225836"/>
    <w:rsid w:val="00225A63"/>
    <w:rsid w:val="002302CA"/>
    <w:rsid w:val="00232EB0"/>
    <w:rsid w:val="0023458D"/>
    <w:rsid w:val="00240242"/>
    <w:rsid w:val="00243280"/>
    <w:rsid w:val="00243AC7"/>
    <w:rsid w:val="002440EB"/>
    <w:rsid w:val="002503EC"/>
    <w:rsid w:val="00251693"/>
    <w:rsid w:val="00277727"/>
    <w:rsid w:val="00284FA3"/>
    <w:rsid w:val="00287959"/>
    <w:rsid w:val="00291BBA"/>
    <w:rsid w:val="00295E9E"/>
    <w:rsid w:val="002A0265"/>
    <w:rsid w:val="002A5CE3"/>
    <w:rsid w:val="002A6CB2"/>
    <w:rsid w:val="002B5F33"/>
    <w:rsid w:val="002C1CA1"/>
    <w:rsid w:val="002C24C6"/>
    <w:rsid w:val="002C5307"/>
    <w:rsid w:val="002C63B0"/>
    <w:rsid w:val="002D152C"/>
    <w:rsid w:val="002D33ED"/>
    <w:rsid w:val="002D627E"/>
    <w:rsid w:val="002D6AD8"/>
    <w:rsid w:val="002E0A82"/>
    <w:rsid w:val="002E109B"/>
    <w:rsid w:val="002E2CF0"/>
    <w:rsid w:val="002E4DA6"/>
    <w:rsid w:val="002F1CDE"/>
    <w:rsid w:val="002F2798"/>
    <w:rsid w:val="002F6DDE"/>
    <w:rsid w:val="00302D1E"/>
    <w:rsid w:val="003136B5"/>
    <w:rsid w:val="00315920"/>
    <w:rsid w:val="0032389A"/>
    <w:rsid w:val="00324C51"/>
    <w:rsid w:val="00332916"/>
    <w:rsid w:val="00333A18"/>
    <w:rsid w:val="00333A34"/>
    <w:rsid w:val="0033588C"/>
    <w:rsid w:val="00335DCA"/>
    <w:rsid w:val="00336E06"/>
    <w:rsid w:val="00337E21"/>
    <w:rsid w:val="00342BFC"/>
    <w:rsid w:val="00351369"/>
    <w:rsid w:val="003537C8"/>
    <w:rsid w:val="003566C7"/>
    <w:rsid w:val="00362024"/>
    <w:rsid w:val="00365F55"/>
    <w:rsid w:val="00366253"/>
    <w:rsid w:val="00367D55"/>
    <w:rsid w:val="003758CE"/>
    <w:rsid w:val="0037789F"/>
    <w:rsid w:val="00383553"/>
    <w:rsid w:val="0038541F"/>
    <w:rsid w:val="00392989"/>
    <w:rsid w:val="003A048C"/>
    <w:rsid w:val="003A165A"/>
    <w:rsid w:val="003A3454"/>
    <w:rsid w:val="003A34BE"/>
    <w:rsid w:val="003A34FB"/>
    <w:rsid w:val="003A64E4"/>
    <w:rsid w:val="003B12FD"/>
    <w:rsid w:val="003B16CA"/>
    <w:rsid w:val="003B6150"/>
    <w:rsid w:val="003B6D77"/>
    <w:rsid w:val="003C2A4A"/>
    <w:rsid w:val="003C553B"/>
    <w:rsid w:val="003C5929"/>
    <w:rsid w:val="003C5C66"/>
    <w:rsid w:val="003C7903"/>
    <w:rsid w:val="003D0B4F"/>
    <w:rsid w:val="003D3489"/>
    <w:rsid w:val="003D444A"/>
    <w:rsid w:val="003E2CE0"/>
    <w:rsid w:val="003E6DFF"/>
    <w:rsid w:val="003F1183"/>
    <w:rsid w:val="003F1AF4"/>
    <w:rsid w:val="003F49A4"/>
    <w:rsid w:val="003F4BF0"/>
    <w:rsid w:val="003F4DF9"/>
    <w:rsid w:val="003F5903"/>
    <w:rsid w:val="0040226E"/>
    <w:rsid w:val="00417568"/>
    <w:rsid w:val="00423479"/>
    <w:rsid w:val="00432E65"/>
    <w:rsid w:val="00433F9C"/>
    <w:rsid w:val="00435295"/>
    <w:rsid w:val="0043731C"/>
    <w:rsid w:val="004436E0"/>
    <w:rsid w:val="0044402D"/>
    <w:rsid w:val="00444CAD"/>
    <w:rsid w:val="00447BD3"/>
    <w:rsid w:val="0046113D"/>
    <w:rsid w:val="00472CD0"/>
    <w:rsid w:val="0047388E"/>
    <w:rsid w:val="00473A70"/>
    <w:rsid w:val="00473F7B"/>
    <w:rsid w:val="004763E8"/>
    <w:rsid w:val="0047692F"/>
    <w:rsid w:val="00481ABC"/>
    <w:rsid w:val="004837EF"/>
    <w:rsid w:val="00485570"/>
    <w:rsid w:val="004860D2"/>
    <w:rsid w:val="00494DE1"/>
    <w:rsid w:val="004A294A"/>
    <w:rsid w:val="004A3DBC"/>
    <w:rsid w:val="004A4464"/>
    <w:rsid w:val="004B4A76"/>
    <w:rsid w:val="004B70A0"/>
    <w:rsid w:val="004B770D"/>
    <w:rsid w:val="004C0C93"/>
    <w:rsid w:val="004C1B75"/>
    <w:rsid w:val="004C7C95"/>
    <w:rsid w:val="004D4F50"/>
    <w:rsid w:val="004D7674"/>
    <w:rsid w:val="004E0EBA"/>
    <w:rsid w:val="004E270D"/>
    <w:rsid w:val="004E4BE9"/>
    <w:rsid w:val="004E54DB"/>
    <w:rsid w:val="004F0048"/>
    <w:rsid w:val="004F4EAD"/>
    <w:rsid w:val="004F6E9A"/>
    <w:rsid w:val="00504C3F"/>
    <w:rsid w:val="005057CA"/>
    <w:rsid w:val="00510110"/>
    <w:rsid w:val="00516174"/>
    <w:rsid w:val="00516A4E"/>
    <w:rsid w:val="00517223"/>
    <w:rsid w:val="005177E9"/>
    <w:rsid w:val="00517D66"/>
    <w:rsid w:val="00521DFE"/>
    <w:rsid w:val="005309C8"/>
    <w:rsid w:val="00535C8A"/>
    <w:rsid w:val="00540634"/>
    <w:rsid w:val="0054098E"/>
    <w:rsid w:val="00542528"/>
    <w:rsid w:val="00542E00"/>
    <w:rsid w:val="005440D9"/>
    <w:rsid w:val="005445B9"/>
    <w:rsid w:val="005476A4"/>
    <w:rsid w:val="00551542"/>
    <w:rsid w:val="00551FCE"/>
    <w:rsid w:val="00553043"/>
    <w:rsid w:val="00554442"/>
    <w:rsid w:val="00555210"/>
    <w:rsid w:val="005574B7"/>
    <w:rsid w:val="005631AF"/>
    <w:rsid w:val="005634B9"/>
    <w:rsid w:val="00576251"/>
    <w:rsid w:val="00580C00"/>
    <w:rsid w:val="005832A5"/>
    <w:rsid w:val="00583EDA"/>
    <w:rsid w:val="0059263B"/>
    <w:rsid w:val="00596533"/>
    <w:rsid w:val="00597F56"/>
    <w:rsid w:val="005B1EFD"/>
    <w:rsid w:val="005C0EB2"/>
    <w:rsid w:val="005C128F"/>
    <w:rsid w:val="005C2A49"/>
    <w:rsid w:val="005C6217"/>
    <w:rsid w:val="005D0F9D"/>
    <w:rsid w:val="005D1C95"/>
    <w:rsid w:val="005D4FDA"/>
    <w:rsid w:val="005D7810"/>
    <w:rsid w:val="005D7F54"/>
    <w:rsid w:val="005E1B52"/>
    <w:rsid w:val="005E4D2B"/>
    <w:rsid w:val="005E6966"/>
    <w:rsid w:val="005E6EAC"/>
    <w:rsid w:val="005E770E"/>
    <w:rsid w:val="005E7C61"/>
    <w:rsid w:val="005E7E06"/>
    <w:rsid w:val="005F019F"/>
    <w:rsid w:val="005F0C78"/>
    <w:rsid w:val="005F4850"/>
    <w:rsid w:val="005F6CC7"/>
    <w:rsid w:val="0061424A"/>
    <w:rsid w:val="00614C38"/>
    <w:rsid w:val="00615BA4"/>
    <w:rsid w:val="0061746A"/>
    <w:rsid w:val="006201F9"/>
    <w:rsid w:val="00623FAF"/>
    <w:rsid w:val="00624024"/>
    <w:rsid w:val="0062406F"/>
    <w:rsid w:val="00624A60"/>
    <w:rsid w:val="00633F34"/>
    <w:rsid w:val="00637FC1"/>
    <w:rsid w:val="00640BB4"/>
    <w:rsid w:val="00655FA3"/>
    <w:rsid w:val="006603B5"/>
    <w:rsid w:val="0066373F"/>
    <w:rsid w:val="006662E1"/>
    <w:rsid w:val="006828BC"/>
    <w:rsid w:val="00682C40"/>
    <w:rsid w:val="006919CA"/>
    <w:rsid w:val="006924BE"/>
    <w:rsid w:val="00693AA9"/>
    <w:rsid w:val="006A3FA7"/>
    <w:rsid w:val="006A4242"/>
    <w:rsid w:val="006A5E10"/>
    <w:rsid w:val="006A6C6C"/>
    <w:rsid w:val="006A767F"/>
    <w:rsid w:val="006B1135"/>
    <w:rsid w:val="006B2955"/>
    <w:rsid w:val="006B3AC6"/>
    <w:rsid w:val="006B65A2"/>
    <w:rsid w:val="006C1485"/>
    <w:rsid w:val="006C511D"/>
    <w:rsid w:val="006C6799"/>
    <w:rsid w:val="006C77B1"/>
    <w:rsid w:val="006D28F7"/>
    <w:rsid w:val="006D3A72"/>
    <w:rsid w:val="006D3FE2"/>
    <w:rsid w:val="006D4A36"/>
    <w:rsid w:val="006D7E08"/>
    <w:rsid w:val="006E2E78"/>
    <w:rsid w:val="006E3072"/>
    <w:rsid w:val="006E78A4"/>
    <w:rsid w:val="006F2821"/>
    <w:rsid w:val="006F3C2D"/>
    <w:rsid w:val="006F481F"/>
    <w:rsid w:val="006F682E"/>
    <w:rsid w:val="0070432F"/>
    <w:rsid w:val="0070512F"/>
    <w:rsid w:val="007052EC"/>
    <w:rsid w:val="00705FF7"/>
    <w:rsid w:val="007110C7"/>
    <w:rsid w:val="00720998"/>
    <w:rsid w:val="00724E63"/>
    <w:rsid w:val="007303D8"/>
    <w:rsid w:val="00730F95"/>
    <w:rsid w:val="00731E0F"/>
    <w:rsid w:val="00732849"/>
    <w:rsid w:val="00733FEF"/>
    <w:rsid w:val="00743AF8"/>
    <w:rsid w:val="00745263"/>
    <w:rsid w:val="00747AFA"/>
    <w:rsid w:val="007516E5"/>
    <w:rsid w:val="00752E7D"/>
    <w:rsid w:val="00755231"/>
    <w:rsid w:val="007555C6"/>
    <w:rsid w:val="00756D7D"/>
    <w:rsid w:val="00760787"/>
    <w:rsid w:val="007623AC"/>
    <w:rsid w:val="00764B18"/>
    <w:rsid w:val="00765F37"/>
    <w:rsid w:val="0077298F"/>
    <w:rsid w:val="00773040"/>
    <w:rsid w:val="00775B48"/>
    <w:rsid w:val="00776105"/>
    <w:rsid w:val="00777417"/>
    <w:rsid w:val="00782EA8"/>
    <w:rsid w:val="00785032"/>
    <w:rsid w:val="00785B9D"/>
    <w:rsid w:val="00791184"/>
    <w:rsid w:val="00791296"/>
    <w:rsid w:val="0079793A"/>
    <w:rsid w:val="007A7DBC"/>
    <w:rsid w:val="007B583B"/>
    <w:rsid w:val="007B6279"/>
    <w:rsid w:val="007B70C0"/>
    <w:rsid w:val="007C027E"/>
    <w:rsid w:val="007C42E3"/>
    <w:rsid w:val="007D3C14"/>
    <w:rsid w:val="007D422C"/>
    <w:rsid w:val="007D4984"/>
    <w:rsid w:val="007D7BA6"/>
    <w:rsid w:val="007E07CA"/>
    <w:rsid w:val="007E5B9B"/>
    <w:rsid w:val="007F2A52"/>
    <w:rsid w:val="007F5822"/>
    <w:rsid w:val="007F6DB0"/>
    <w:rsid w:val="008008F4"/>
    <w:rsid w:val="0080139B"/>
    <w:rsid w:val="00801836"/>
    <w:rsid w:val="008024F3"/>
    <w:rsid w:val="00802ED2"/>
    <w:rsid w:val="008076A5"/>
    <w:rsid w:val="00812CC8"/>
    <w:rsid w:val="00820690"/>
    <w:rsid w:val="00832991"/>
    <w:rsid w:val="008331C5"/>
    <w:rsid w:val="008351AA"/>
    <w:rsid w:val="00835734"/>
    <w:rsid w:val="00840FAD"/>
    <w:rsid w:val="00841A62"/>
    <w:rsid w:val="00842445"/>
    <w:rsid w:val="0084257E"/>
    <w:rsid w:val="008434C2"/>
    <w:rsid w:val="00845502"/>
    <w:rsid w:val="008472DC"/>
    <w:rsid w:val="00856C1A"/>
    <w:rsid w:val="00857F5A"/>
    <w:rsid w:val="008637C0"/>
    <w:rsid w:val="00866D74"/>
    <w:rsid w:val="0086781E"/>
    <w:rsid w:val="008709EF"/>
    <w:rsid w:val="00872132"/>
    <w:rsid w:val="00873470"/>
    <w:rsid w:val="00873B8E"/>
    <w:rsid w:val="00882141"/>
    <w:rsid w:val="00882D17"/>
    <w:rsid w:val="008854AB"/>
    <w:rsid w:val="00886827"/>
    <w:rsid w:val="00891783"/>
    <w:rsid w:val="008A2994"/>
    <w:rsid w:val="008A437A"/>
    <w:rsid w:val="008B2619"/>
    <w:rsid w:val="008B35C2"/>
    <w:rsid w:val="008C0851"/>
    <w:rsid w:val="008C0943"/>
    <w:rsid w:val="008C239B"/>
    <w:rsid w:val="008C41FD"/>
    <w:rsid w:val="008C4BA8"/>
    <w:rsid w:val="008C60DF"/>
    <w:rsid w:val="008E009C"/>
    <w:rsid w:val="008E0B8E"/>
    <w:rsid w:val="008E15F5"/>
    <w:rsid w:val="008E18AC"/>
    <w:rsid w:val="008E7DF5"/>
    <w:rsid w:val="008F2C29"/>
    <w:rsid w:val="008F55C1"/>
    <w:rsid w:val="008F77AE"/>
    <w:rsid w:val="00903884"/>
    <w:rsid w:val="00907D5A"/>
    <w:rsid w:val="00914FBC"/>
    <w:rsid w:val="00917093"/>
    <w:rsid w:val="009173BF"/>
    <w:rsid w:val="0091742F"/>
    <w:rsid w:val="00922148"/>
    <w:rsid w:val="009221D4"/>
    <w:rsid w:val="00923B3B"/>
    <w:rsid w:val="00923F3A"/>
    <w:rsid w:val="00925A13"/>
    <w:rsid w:val="00925CCA"/>
    <w:rsid w:val="00927AC5"/>
    <w:rsid w:val="00927F17"/>
    <w:rsid w:val="00935641"/>
    <w:rsid w:val="0093736D"/>
    <w:rsid w:val="00940E62"/>
    <w:rsid w:val="0094312D"/>
    <w:rsid w:val="00946156"/>
    <w:rsid w:val="00950211"/>
    <w:rsid w:val="0095476A"/>
    <w:rsid w:val="009635D7"/>
    <w:rsid w:val="00964FFC"/>
    <w:rsid w:val="0096676E"/>
    <w:rsid w:val="009778B8"/>
    <w:rsid w:val="00983501"/>
    <w:rsid w:val="00992164"/>
    <w:rsid w:val="009950EA"/>
    <w:rsid w:val="0099618C"/>
    <w:rsid w:val="009965CD"/>
    <w:rsid w:val="00996D87"/>
    <w:rsid w:val="009A50AC"/>
    <w:rsid w:val="009C03B7"/>
    <w:rsid w:val="009C55C7"/>
    <w:rsid w:val="009C6AAA"/>
    <w:rsid w:val="009D2D2C"/>
    <w:rsid w:val="009D6E14"/>
    <w:rsid w:val="009E259C"/>
    <w:rsid w:val="009E7B8E"/>
    <w:rsid w:val="009F2959"/>
    <w:rsid w:val="009F4660"/>
    <w:rsid w:val="009F67BF"/>
    <w:rsid w:val="00A0172D"/>
    <w:rsid w:val="00A03B47"/>
    <w:rsid w:val="00A13196"/>
    <w:rsid w:val="00A13B8F"/>
    <w:rsid w:val="00A1471C"/>
    <w:rsid w:val="00A14CD9"/>
    <w:rsid w:val="00A1699B"/>
    <w:rsid w:val="00A16FCC"/>
    <w:rsid w:val="00A20E67"/>
    <w:rsid w:val="00A271D8"/>
    <w:rsid w:val="00A309DF"/>
    <w:rsid w:val="00A321AC"/>
    <w:rsid w:val="00A341A7"/>
    <w:rsid w:val="00A36BA0"/>
    <w:rsid w:val="00A37A1D"/>
    <w:rsid w:val="00A42D79"/>
    <w:rsid w:val="00A47F18"/>
    <w:rsid w:val="00A54983"/>
    <w:rsid w:val="00A56674"/>
    <w:rsid w:val="00A56CDD"/>
    <w:rsid w:val="00A57614"/>
    <w:rsid w:val="00A6206D"/>
    <w:rsid w:val="00A63933"/>
    <w:rsid w:val="00A6519E"/>
    <w:rsid w:val="00A65253"/>
    <w:rsid w:val="00A66715"/>
    <w:rsid w:val="00A70092"/>
    <w:rsid w:val="00A7777D"/>
    <w:rsid w:val="00A81E26"/>
    <w:rsid w:val="00A83D1E"/>
    <w:rsid w:val="00A862FC"/>
    <w:rsid w:val="00A90278"/>
    <w:rsid w:val="00A97F3D"/>
    <w:rsid w:val="00A97FA1"/>
    <w:rsid w:val="00AA55EA"/>
    <w:rsid w:val="00AB4EEA"/>
    <w:rsid w:val="00AC1E71"/>
    <w:rsid w:val="00AC64CF"/>
    <w:rsid w:val="00AD2557"/>
    <w:rsid w:val="00AE0B65"/>
    <w:rsid w:val="00AE0E85"/>
    <w:rsid w:val="00AE14AE"/>
    <w:rsid w:val="00AE3D90"/>
    <w:rsid w:val="00AE513E"/>
    <w:rsid w:val="00AF6242"/>
    <w:rsid w:val="00AF6458"/>
    <w:rsid w:val="00B01863"/>
    <w:rsid w:val="00B05B6A"/>
    <w:rsid w:val="00B11DCD"/>
    <w:rsid w:val="00B12455"/>
    <w:rsid w:val="00B14E21"/>
    <w:rsid w:val="00B162FE"/>
    <w:rsid w:val="00B23F42"/>
    <w:rsid w:val="00B27C61"/>
    <w:rsid w:val="00B368F7"/>
    <w:rsid w:val="00B45A9E"/>
    <w:rsid w:val="00B47DC1"/>
    <w:rsid w:val="00B516D4"/>
    <w:rsid w:val="00B54CE1"/>
    <w:rsid w:val="00B579F9"/>
    <w:rsid w:val="00B62A2F"/>
    <w:rsid w:val="00B734C6"/>
    <w:rsid w:val="00B738D2"/>
    <w:rsid w:val="00B757E3"/>
    <w:rsid w:val="00B7672C"/>
    <w:rsid w:val="00B81D4D"/>
    <w:rsid w:val="00B84A9C"/>
    <w:rsid w:val="00B859A5"/>
    <w:rsid w:val="00B93AF6"/>
    <w:rsid w:val="00B94912"/>
    <w:rsid w:val="00BA1C47"/>
    <w:rsid w:val="00BB1641"/>
    <w:rsid w:val="00BB2398"/>
    <w:rsid w:val="00BB381C"/>
    <w:rsid w:val="00BB5E01"/>
    <w:rsid w:val="00BE6F47"/>
    <w:rsid w:val="00BE76CD"/>
    <w:rsid w:val="00BF3D19"/>
    <w:rsid w:val="00BF519A"/>
    <w:rsid w:val="00BF6B17"/>
    <w:rsid w:val="00C13ABF"/>
    <w:rsid w:val="00C16FE8"/>
    <w:rsid w:val="00C172E0"/>
    <w:rsid w:val="00C20CD5"/>
    <w:rsid w:val="00C239EF"/>
    <w:rsid w:val="00C240BD"/>
    <w:rsid w:val="00C32AAE"/>
    <w:rsid w:val="00C33971"/>
    <w:rsid w:val="00C3748D"/>
    <w:rsid w:val="00C42048"/>
    <w:rsid w:val="00C43A73"/>
    <w:rsid w:val="00C43D64"/>
    <w:rsid w:val="00C44428"/>
    <w:rsid w:val="00C507B9"/>
    <w:rsid w:val="00C523BC"/>
    <w:rsid w:val="00C5327E"/>
    <w:rsid w:val="00C555E2"/>
    <w:rsid w:val="00C56459"/>
    <w:rsid w:val="00C608CB"/>
    <w:rsid w:val="00C615E1"/>
    <w:rsid w:val="00C642AC"/>
    <w:rsid w:val="00C83C5B"/>
    <w:rsid w:val="00C860E7"/>
    <w:rsid w:val="00C95CF9"/>
    <w:rsid w:val="00C961BF"/>
    <w:rsid w:val="00CA00E4"/>
    <w:rsid w:val="00CA1EC2"/>
    <w:rsid w:val="00CA665E"/>
    <w:rsid w:val="00CA76F8"/>
    <w:rsid w:val="00CB3ADB"/>
    <w:rsid w:val="00CB712D"/>
    <w:rsid w:val="00CC0562"/>
    <w:rsid w:val="00CC0813"/>
    <w:rsid w:val="00CC096B"/>
    <w:rsid w:val="00CC1BAF"/>
    <w:rsid w:val="00CC5514"/>
    <w:rsid w:val="00CC5E93"/>
    <w:rsid w:val="00CC7B97"/>
    <w:rsid w:val="00CD0ADC"/>
    <w:rsid w:val="00CD36C1"/>
    <w:rsid w:val="00CE1A57"/>
    <w:rsid w:val="00CE2C5B"/>
    <w:rsid w:val="00CF6DB9"/>
    <w:rsid w:val="00CF7262"/>
    <w:rsid w:val="00D07318"/>
    <w:rsid w:val="00D10046"/>
    <w:rsid w:val="00D118BD"/>
    <w:rsid w:val="00D12AF8"/>
    <w:rsid w:val="00D14360"/>
    <w:rsid w:val="00D16306"/>
    <w:rsid w:val="00D1690C"/>
    <w:rsid w:val="00D175E4"/>
    <w:rsid w:val="00D20257"/>
    <w:rsid w:val="00D24EA9"/>
    <w:rsid w:val="00D26534"/>
    <w:rsid w:val="00D332F4"/>
    <w:rsid w:val="00D34A8B"/>
    <w:rsid w:val="00D35679"/>
    <w:rsid w:val="00D52016"/>
    <w:rsid w:val="00D539AD"/>
    <w:rsid w:val="00D54C95"/>
    <w:rsid w:val="00D6156B"/>
    <w:rsid w:val="00D63658"/>
    <w:rsid w:val="00D640BB"/>
    <w:rsid w:val="00D6459E"/>
    <w:rsid w:val="00D66DB6"/>
    <w:rsid w:val="00D6778A"/>
    <w:rsid w:val="00D70F53"/>
    <w:rsid w:val="00D72040"/>
    <w:rsid w:val="00D75921"/>
    <w:rsid w:val="00D80650"/>
    <w:rsid w:val="00D871B6"/>
    <w:rsid w:val="00D921A2"/>
    <w:rsid w:val="00D92EF0"/>
    <w:rsid w:val="00D96317"/>
    <w:rsid w:val="00D970D0"/>
    <w:rsid w:val="00DA1089"/>
    <w:rsid w:val="00DA11C6"/>
    <w:rsid w:val="00DA38BC"/>
    <w:rsid w:val="00DA44F2"/>
    <w:rsid w:val="00DA46C2"/>
    <w:rsid w:val="00DA5413"/>
    <w:rsid w:val="00DA5854"/>
    <w:rsid w:val="00DB0C4A"/>
    <w:rsid w:val="00DB4602"/>
    <w:rsid w:val="00DB4C35"/>
    <w:rsid w:val="00DB7122"/>
    <w:rsid w:val="00DC2281"/>
    <w:rsid w:val="00DC498A"/>
    <w:rsid w:val="00DC7318"/>
    <w:rsid w:val="00DD3133"/>
    <w:rsid w:val="00DD5A24"/>
    <w:rsid w:val="00DD77B2"/>
    <w:rsid w:val="00DE2006"/>
    <w:rsid w:val="00DE219A"/>
    <w:rsid w:val="00DE4FB3"/>
    <w:rsid w:val="00DE5E2C"/>
    <w:rsid w:val="00DF3721"/>
    <w:rsid w:val="00DF3836"/>
    <w:rsid w:val="00DF4F76"/>
    <w:rsid w:val="00DF5824"/>
    <w:rsid w:val="00DF69A3"/>
    <w:rsid w:val="00DF76BE"/>
    <w:rsid w:val="00E03D67"/>
    <w:rsid w:val="00E04306"/>
    <w:rsid w:val="00E04764"/>
    <w:rsid w:val="00E04A1A"/>
    <w:rsid w:val="00E13598"/>
    <w:rsid w:val="00E1381D"/>
    <w:rsid w:val="00E167A6"/>
    <w:rsid w:val="00E17CC4"/>
    <w:rsid w:val="00E2047F"/>
    <w:rsid w:val="00E21171"/>
    <w:rsid w:val="00E3112B"/>
    <w:rsid w:val="00E37CAC"/>
    <w:rsid w:val="00E37D05"/>
    <w:rsid w:val="00E444A3"/>
    <w:rsid w:val="00E45F2C"/>
    <w:rsid w:val="00E461B7"/>
    <w:rsid w:val="00E541D0"/>
    <w:rsid w:val="00E57702"/>
    <w:rsid w:val="00E6085B"/>
    <w:rsid w:val="00E62D9D"/>
    <w:rsid w:val="00E64015"/>
    <w:rsid w:val="00E6537F"/>
    <w:rsid w:val="00E6545C"/>
    <w:rsid w:val="00E660B3"/>
    <w:rsid w:val="00E71C91"/>
    <w:rsid w:val="00E76420"/>
    <w:rsid w:val="00E81077"/>
    <w:rsid w:val="00E81D0B"/>
    <w:rsid w:val="00E97101"/>
    <w:rsid w:val="00EA0092"/>
    <w:rsid w:val="00EA215C"/>
    <w:rsid w:val="00EA46EE"/>
    <w:rsid w:val="00EA7A9A"/>
    <w:rsid w:val="00EB0F31"/>
    <w:rsid w:val="00EB1C79"/>
    <w:rsid w:val="00EB2B3C"/>
    <w:rsid w:val="00EB55DB"/>
    <w:rsid w:val="00EB6A3D"/>
    <w:rsid w:val="00EC4C8F"/>
    <w:rsid w:val="00EC64D3"/>
    <w:rsid w:val="00ED18F7"/>
    <w:rsid w:val="00ED3273"/>
    <w:rsid w:val="00EE5C73"/>
    <w:rsid w:val="00EF547D"/>
    <w:rsid w:val="00EF7157"/>
    <w:rsid w:val="00F00F42"/>
    <w:rsid w:val="00F11A17"/>
    <w:rsid w:val="00F14D99"/>
    <w:rsid w:val="00F20E10"/>
    <w:rsid w:val="00F24788"/>
    <w:rsid w:val="00F313E3"/>
    <w:rsid w:val="00F32146"/>
    <w:rsid w:val="00F338CC"/>
    <w:rsid w:val="00F36AF5"/>
    <w:rsid w:val="00F402D1"/>
    <w:rsid w:val="00F41B5E"/>
    <w:rsid w:val="00F527D8"/>
    <w:rsid w:val="00F53B57"/>
    <w:rsid w:val="00F54EDE"/>
    <w:rsid w:val="00F55D51"/>
    <w:rsid w:val="00F5631B"/>
    <w:rsid w:val="00F56500"/>
    <w:rsid w:val="00F677F2"/>
    <w:rsid w:val="00F70105"/>
    <w:rsid w:val="00F74071"/>
    <w:rsid w:val="00F918B3"/>
    <w:rsid w:val="00FA0A9F"/>
    <w:rsid w:val="00FA19E6"/>
    <w:rsid w:val="00FA4795"/>
    <w:rsid w:val="00FA6627"/>
    <w:rsid w:val="00FA7C3D"/>
    <w:rsid w:val="00FB0A87"/>
    <w:rsid w:val="00FB10B1"/>
    <w:rsid w:val="00FB1F3B"/>
    <w:rsid w:val="00FB5712"/>
    <w:rsid w:val="00FD0EAF"/>
    <w:rsid w:val="00FD4F97"/>
    <w:rsid w:val="00FE0BBB"/>
    <w:rsid w:val="00FE1BD4"/>
    <w:rsid w:val="00FF2284"/>
    <w:rsid w:val="00FF4206"/>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D836"/>
  <w15:chartTrackingRefBased/>
  <w15:docId w15:val="{CA9D8B6B-8FDB-46CF-A896-8D0087BB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next w:val="a"/>
    <w:link w:val="10"/>
    <w:uiPriority w:val="9"/>
    <w:qFormat/>
    <w:rsid w:val="00DA38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15624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2302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0A30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CB3AD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6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56246"/>
    <w:rPr>
      <w:rFonts w:ascii="Times New Roman" w:eastAsia="Times New Roman" w:hAnsi="Times New Roman" w:cs="Times New Roman"/>
      <w:b/>
      <w:bCs/>
      <w:sz w:val="36"/>
      <w:szCs w:val="36"/>
      <w:lang w:eastAsia="ru-RU"/>
    </w:rPr>
  </w:style>
  <w:style w:type="character" w:styleId="a4">
    <w:name w:val="Hyperlink"/>
    <w:basedOn w:val="a0"/>
    <w:uiPriority w:val="99"/>
    <w:unhideWhenUsed/>
    <w:rsid w:val="00156246"/>
    <w:rPr>
      <w:color w:val="0000FF"/>
      <w:u w:val="single"/>
    </w:rPr>
  </w:style>
  <w:style w:type="character" w:customStyle="1" w:styleId="apple-converted-space">
    <w:name w:val="apple-converted-space"/>
    <w:basedOn w:val="a0"/>
    <w:rsid w:val="00156246"/>
  </w:style>
  <w:style w:type="character" w:styleId="a5">
    <w:name w:val="FollowedHyperlink"/>
    <w:basedOn w:val="a0"/>
    <w:uiPriority w:val="99"/>
    <w:semiHidden/>
    <w:unhideWhenUsed/>
    <w:rsid w:val="002F6DDE"/>
    <w:rPr>
      <w:color w:val="954F72" w:themeColor="followedHyperlink"/>
      <w:u w:val="single"/>
    </w:rPr>
  </w:style>
  <w:style w:type="paragraph" w:styleId="a6">
    <w:name w:val="List Paragraph"/>
    <w:basedOn w:val="a"/>
    <w:uiPriority w:val="34"/>
    <w:qFormat/>
    <w:rsid w:val="00D80650"/>
    <w:pPr>
      <w:ind w:left="720"/>
      <w:contextualSpacing/>
    </w:pPr>
  </w:style>
  <w:style w:type="character" w:customStyle="1" w:styleId="30">
    <w:name w:val="Заголовок 3 Знак"/>
    <w:basedOn w:val="a0"/>
    <w:link w:val="3"/>
    <w:uiPriority w:val="9"/>
    <w:rsid w:val="002302CA"/>
    <w:rPr>
      <w:rFonts w:asciiTheme="majorHAnsi" w:eastAsiaTheme="majorEastAsia" w:hAnsiTheme="majorHAnsi" w:cstheme="majorBidi"/>
      <w:color w:val="1F3763" w:themeColor="accent1" w:themeShade="7F"/>
      <w:sz w:val="24"/>
      <w:szCs w:val="24"/>
    </w:rPr>
  </w:style>
  <w:style w:type="paragraph" w:styleId="a7">
    <w:name w:val="footnote text"/>
    <w:basedOn w:val="a"/>
    <w:link w:val="a8"/>
    <w:uiPriority w:val="99"/>
    <w:semiHidden/>
    <w:unhideWhenUsed/>
    <w:rsid w:val="00F677F2"/>
    <w:pPr>
      <w:spacing w:after="0" w:line="240" w:lineRule="auto"/>
    </w:pPr>
    <w:rPr>
      <w:sz w:val="20"/>
      <w:szCs w:val="20"/>
    </w:rPr>
  </w:style>
  <w:style w:type="character" w:customStyle="1" w:styleId="a8">
    <w:name w:val="Текст сноски Знак"/>
    <w:basedOn w:val="a0"/>
    <w:link w:val="a7"/>
    <w:uiPriority w:val="99"/>
    <w:semiHidden/>
    <w:rsid w:val="00F677F2"/>
    <w:rPr>
      <w:sz w:val="20"/>
      <w:szCs w:val="20"/>
    </w:rPr>
  </w:style>
  <w:style w:type="character" w:styleId="a9">
    <w:name w:val="footnote reference"/>
    <w:basedOn w:val="a0"/>
    <w:uiPriority w:val="99"/>
    <w:semiHidden/>
    <w:unhideWhenUsed/>
    <w:rsid w:val="00F677F2"/>
    <w:rPr>
      <w:vertAlign w:val="superscript"/>
    </w:rPr>
  </w:style>
  <w:style w:type="paragraph" w:styleId="aa">
    <w:name w:val="No Spacing"/>
    <w:uiPriority w:val="1"/>
    <w:qFormat/>
    <w:rsid w:val="00732849"/>
    <w:pPr>
      <w:spacing w:after="0" w:line="240" w:lineRule="auto"/>
    </w:pPr>
  </w:style>
  <w:style w:type="character" w:styleId="ab">
    <w:name w:val="Strong"/>
    <w:basedOn w:val="a0"/>
    <w:uiPriority w:val="22"/>
    <w:qFormat/>
    <w:rsid w:val="008B35C2"/>
    <w:rPr>
      <w:b/>
      <w:bCs/>
    </w:rPr>
  </w:style>
  <w:style w:type="paragraph" w:styleId="ac">
    <w:name w:val="Normal (Web)"/>
    <w:basedOn w:val="a"/>
    <w:uiPriority w:val="99"/>
    <w:unhideWhenUsed/>
    <w:rsid w:val="00765F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DA38B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A38BC"/>
  </w:style>
  <w:style w:type="paragraph" w:styleId="af">
    <w:name w:val="footer"/>
    <w:basedOn w:val="a"/>
    <w:link w:val="af0"/>
    <w:uiPriority w:val="99"/>
    <w:unhideWhenUsed/>
    <w:rsid w:val="00DA38B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A38BC"/>
  </w:style>
  <w:style w:type="character" w:customStyle="1" w:styleId="10">
    <w:name w:val="Заголовок 1 Знак"/>
    <w:basedOn w:val="a0"/>
    <w:link w:val="1"/>
    <w:uiPriority w:val="9"/>
    <w:rsid w:val="00DA38BC"/>
    <w:rPr>
      <w:rFonts w:asciiTheme="majorHAnsi" w:eastAsiaTheme="majorEastAsia" w:hAnsiTheme="majorHAnsi" w:cstheme="majorBidi"/>
      <w:color w:val="2F5496" w:themeColor="accent1" w:themeShade="BF"/>
      <w:sz w:val="32"/>
      <w:szCs w:val="32"/>
    </w:rPr>
  </w:style>
  <w:style w:type="paragraph" w:styleId="af1">
    <w:name w:val="Body Text"/>
    <w:basedOn w:val="a"/>
    <w:link w:val="af2"/>
    <w:uiPriority w:val="99"/>
    <w:unhideWhenUsed/>
    <w:rsid w:val="00DA38BC"/>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uiPriority w:val="99"/>
    <w:semiHidden/>
    <w:rsid w:val="00DA38BC"/>
    <w:rPr>
      <w:rFonts w:ascii="Times New Roman" w:eastAsia="Times New Roman" w:hAnsi="Times New Roman" w:cs="Times New Roman"/>
      <w:sz w:val="20"/>
      <w:szCs w:val="20"/>
      <w:lang w:eastAsia="ru-RU"/>
    </w:rPr>
  </w:style>
  <w:style w:type="character" w:styleId="HTML">
    <w:name w:val="HTML Cite"/>
    <w:basedOn w:val="a0"/>
    <w:uiPriority w:val="99"/>
    <w:semiHidden/>
    <w:unhideWhenUsed/>
    <w:rsid w:val="0001789A"/>
    <w:rPr>
      <w:i/>
      <w:iCs/>
    </w:rPr>
  </w:style>
  <w:style w:type="character" w:customStyle="1" w:styleId="field">
    <w:name w:val="field"/>
    <w:basedOn w:val="a0"/>
    <w:rsid w:val="00A6206D"/>
  </w:style>
  <w:style w:type="character" w:styleId="af3">
    <w:name w:val="Emphasis"/>
    <w:basedOn w:val="a0"/>
    <w:uiPriority w:val="20"/>
    <w:qFormat/>
    <w:rsid w:val="00A6206D"/>
    <w:rPr>
      <w:i/>
      <w:iCs/>
    </w:rPr>
  </w:style>
  <w:style w:type="character" w:customStyle="1" w:styleId="reference-accessdate">
    <w:name w:val="reference-accessdate"/>
    <w:basedOn w:val="a0"/>
    <w:rsid w:val="009635D7"/>
  </w:style>
  <w:style w:type="character" w:customStyle="1" w:styleId="nowrap">
    <w:name w:val="nowrap"/>
    <w:basedOn w:val="a0"/>
    <w:rsid w:val="009635D7"/>
  </w:style>
  <w:style w:type="character" w:styleId="af4">
    <w:name w:val="Mention"/>
    <w:basedOn w:val="a0"/>
    <w:uiPriority w:val="99"/>
    <w:semiHidden/>
    <w:unhideWhenUsed/>
    <w:rsid w:val="00F5631B"/>
    <w:rPr>
      <w:color w:val="2B579A"/>
      <w:shd w:val="clear" w:color="auto" w:fill="E6E6E6"/>
    </w:rPr>
  </w:style>
  <w:style w:type="paragraph" w:styleId="af5">
    <w:name w:val="TOC Heading"/>
    <w:basedOn w:val="1"/>
    <w:next w:val="a"/>
    <w:uiPriority w:val="39"/>
    <w:unhideWhenUsed/>
    <w:qFormat/>
    <w:rsid w:val="000A3077"/>
    <w:pPr>
      <w:outlineLvl w:val="9"/>
    </w:pPr>
    <w:rPr>
      <w:lang w:eastAsia="ru-RU"/>
    </w:rPr>
  </w:style>
  <w:style w:type="paragraph" w:styleId="11">
    <w:name w:val="toc 1"/>
    <w:basedOn w:val="a"/>
    <w:next w:val="a"/>
    <w:autoRedefine/>
    <w:uiPriority w:val="39"/>
    <w:unhideWhenUsed/>
    <w:rsid w:val="000A3077"/>
    <w:pPr>
      <w:spacing w:after="100"/>
    </w:pPr>
  </w:style>
  <w:style w:type="paragraph" w:styleId="21">
    <w:name w:val="toc 2"/>
    <w:basedOn w:val="a"/>
    <w:next w:val="a"/>
    <w:autoRedefine/>
    <w:uiPriority w:val="39"/>
    <w:unhideWhenUsed/>
    <w:rsid w:val="000A3077"/>
    <w:pPr>
      <w:spacing w:after="100"/>
      <w:ind w:left="220"/>
    </w:pPr>
  </w:style>
  <w:style w:type="paragraph" w:styleId="31">
    <w:name w:val="toc 3"/>
    <w:basedOn w:val="a"/>
    <w:next w:val="a"/>
    <w:autoRedefine/>
    <w:uiPriority w:val="39"/>
    <w:unhideWhenUsed/>
    <w:rsid w:val="000A3077"/>
    <w:pPr>
      <w:spacing w:after="100"/>
      <w:ind w:left="440"/>
    </w:pPr>
  </w:style>
  <w:style w:type="character" w:customStyle="1" w:styleId="40">
    <w:name w:val="Заголовок 4 Знак"/>
    <w:basedOn w:val="a0"/>
    <w:link w:val="4"/>
    <w:uiPriority w:val="9"/>
    <w:rsid w:val="000A3077"/>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CB3AD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656">
      <w:bodyDiv w:val="1"/>
      <w:marLeft w:val="0"/>
      <w:marRight w:val="0"/>
      <w:marTop w:val="0"/>
      <w:marBottom w:val="0"/>
      <w:divBdr>
        <w:top w:val="none" w:sz="0" w:space="0" w:color="auto"/>
        <w:left w:val="none" w:sz="0" w:space="0" w:color="auto"/>
        <w:bottom w:val="none" w:sz="0" w:space="0" w:color="auto"/>
        <w:right w:val="none" w:sz="0" w:space="0" w:color="auto"/>
      </w:divBdr>
    </w:div>
    <w:div w:id="2367859">
      <w:bodyDiv w:val="1"/>
      <w:marLeft w:val="0"/>
      <w:marRight w:val="0"/>
      <w:marTop w:val="0"/>
      <w:marBottom w:val="0"/>
      <w:divBdr>
        <w:top w:val="none" w:sz="0" w:space="0" w:color="auto"/>
        <w:left w:val="none" w:sz="0" w:space="0" w:color="auto"/>
        <w:bottom w:val="none" w:sz="0" w:space="0" w:color="auto"/>
        <w:right w:val="none" w:sz="0" w:space="0" w:color="auto"/>
      </w:divBdr>
    </w:div>
    <w:div w:id="3020313">
      <w:bodyDiv w:val="1"/>
      <w:marLeft w:val="0"/>
      <w:marRight w:val="0"/>
      <w:marTop w:val="0"/>
      <w:marBottom w:val="0"/>
      <w:divBdr>
        <w:top w:val="none" w:sz="0" w:space="0" w:color="auto"/>
        <w:left w:val="none" w:sz="0" w:space="0" w:color="auto"/>
        <w:bottom w:val="none" w:sz="0" w:space="0" w:color="auto"/>
        <w:right w:val="none" w:sz="0" w:space="0" w:color="auto"/>
      </w:divBdr>
      <w:divsChild>
        <w:div w:id="1513454211">
          <w:marLeft w:val="0"/>
          <w:marRight w:val="0"/>
          <w:marTop w:val="0"/>
          <w:marBottom w:val="0"/>
          <w:divBdr>
            <w:top w:val="none" w:sz="0" w:space="0" w:color="auto"/>
            <w:left w:val="none" w:sz="0" w:space="0" w:color="auto"/>
            <w:bottom w:val="none" w:sz="0" w:space="0" w:color="auto"/>
            <w:right w:val="none" w:sz="0" w:space="0" w:color="auto"/>
          </w:divBdr>
          <w:divsChild>
            <w:div w:id="1714452958">
              <w:marLeft w:val="0"/>
              <w:marRight w:val="0"/>
              <w:marTop w:val="0"/>
              <w:marBottom w:val="0"/>
              <w:divBdr>
                <w:top w:val="none" w:sz="0" w:space="0" w:color="auto"/>
                <w:left w:val="none" w:sz="0" w:space="0" w:color="auto"/>
                <w:bottom w:val="none" w:sz="0" w:space="0" w:color="auto"/>
                <w:right w:val="none" w:sz="0" w:space="0" w:color="auto"/>
              </w:divBdr>
              <w:divsChild>
                <w:div w:id="143860673">
                  <w:marLeft w:val="0"/>
                  <w:marRight w:val="0"/>
                  <w:marTop w:val="0"/>
                  <w:marBottom w:val="0"/>
                  <w:divBdr>
                    <w:top w:val="none" w:sz="0" w:space="0" w:color="auto"/>
                    <w:left w:val="none" w:sz="0" w:space="0" w:color="auto"/>
                    <w:bottom w:val="none" w:sz="0" w:space="0" w:color="auto"/>
                    <w:right w:val="none" w:sz="0" w:space="0" w:color="auto"/>
                  </w:divBdr>
                </w:div>
                <w:div w:id="11267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1974">
          <w:marLeft w:val="0"/>
          <w:marRight w:val="0"/>
          <w:marTop w:val="0"/>
          <w:marBottom w:val="0"/>
          <w:divBdr>
            <w:top w:val="none" w:sz="0" w:space="0" w:color="auto"/>
            <w:left w:val="none" w:sz="0" w:space="0" w:color="auto"/>
            <w:bottom w:val="none" w:sz="0" w:space="0" w:color="auto"/>
            <w:right w:val="none" w:sz="0" w:space="0" w:color="auto"/>
          </w:divBdr>
        </w:div>
        <w:div w:id="553740196">
          <w:marLeft w:val="0"/>
          <w:marRight w:val="0"/>
          <w:marTop w:val="0"/>
          <w:marBottom w:val="0"/>
          <w:divBdr>
            <w:top w:val="none" w:sz="0" w:space="0" w:color="auto"/>
            <w:left w:val="none" w:sz="0" w:space="0" w:color="auto"/>
            <w:bottom w:val="none" w:sz="0" w:space="0" w:color="auto"/>
            <w:right w:val="none" w:sz="0" w:space="0" w:color="auto"/>
          </w:divBdr>
        </w:div>
        <w:div w:id="369768972">
          <w:marLeft w:val="0"/>
          <w:marRight w:val="0"/>
          <w:marTop w:val="0"/>
          <w:marBottom w:val="0"/>
          <w:divBdr>
            <w:top w:val="none" w:sz="0" w:space="0" w:color="auto"/>
            <w:left w:val="none" w:sz="0" w:space="0" w:color="auto"/>
            <w:bottom w:val="none" w:sz="0" w:space="0" w:color="auto"/>
            <w:right w:val="none" w:sz="0" w:space="0" w:color="auto"/>
          </w:divBdr>
        </w:div>
      </w:divsChild>
    </w:div>
    <w:div w:id="9524809">
      <w:bodyDiv w:val="1"/>
      <w:marLeft w:val="0"/>
      <w:marRight w:val="0"/>
      <w:marTop w:val="0"/>
      <w:marBottom w:val="0"/>
      <w:divBdr>
        <w:top w:val="none" w:sz="0" w:space="0" w:color="auto"/>
        <w:left w:val="none" w:sz="0" w:space="0" w:color="auto"/>
        <w:bottom w:val="none" w:sz="0" w:space="0" w:color="auto"/>
        <w:right w:val="none" w:sz="0" w:space="0" w:color="auto"/>
      </w:divBdr>
    </w:div>
    <w:div w:id="66388269">
      <w:bodyDiv w:val="1"/>
      <w:marLeft w:val="0"/>
      <w:marRight w:val="0"/>
      <w:marTop w:val="0"/>
      <w:marBottom w:val="0"/>
      <w:divBdr>
        <w:top w:val="none" w:sz="0" w:space="0" w:color="auto"/>
        <w:left w:val="none" w:sz="0" w:space="0" w:color="auto"/>
        <w:bottom w:val="none" w:sz="0" w:space="0" w:color="auto"/>
        <w:right w:val="none" w:sz="0" w:space="0" w:color="auto"/>
      </w:divBdr>
    </w:div>
    <w:div w:id="114448368">
      <w:bodyDiv w:val="1"/>
      <w:marLeft w:val="0"/>
      <w:marRight w:val="0"/>
      <w:marTop w:val="0"/>
      <w:marBottom w:val="0"/>
      <w:divBdr>
        <w:top w:val="none" w:sz="0" w:space="0" w:color="auto"/>
        <w:left w:val="none" w:sz="0" w:space="0" w:color="auto"/>
        <w:bottom w:val="none" w:sz="0" w:space="0" w:color="auto"/>
        <w:right w:val="none" w:sz="0" w:space="0" w:color="auto"/>
      </w:divBdr>
    </w:div>
    <w:div w:id="202906935">
      <w:bodyDiv w:val="1"/>
      <w:marLeft w:val="0"/>
      <w:marRight w:val="0"/>
      <w:marTop w:val="0"/>
      <w:marBottom w:val="0"/>
      <w:divBdr>
        <w:top w:val="none" w:sz="0" w:space="0" w:color="auto"/>
        <w:left w:val="none" w:sz="0" w:space="0" w:color="auto"/>
        <w:bottom w:val="none" w:sz="0" w:space="0" w:color="auto"/>
        <w:right w:val="none" w:sz="0" w:space="0" w:color="auto"/>
      </w:divBdr>
    </w:div>
    <w:div w:id="225848082">
      <w:bodyDiv w:val="1"/>
      <w:marLeft w:val="0"/>
      <w:marRight w:val="0"/>
      <w:marTop w:val="0"/>
      <w:marBottom w:val="0"/>
      <w:divBdr>
        <w:top w:val="none" w:sz="0" w:space="0" w:color="auto"/>
        <w:left w:val="none" w:sz="0" w:space="0" w:color="auto"/>
        <w:bottom w:val="none" w:sz="0" w:space="0" w:color="auto"/>
        <w:right w:val="none" w:sz="0" w:space="0" w:color="auto"/>
      </w:divBdr>
    </w:div>
    <w:div w:id="278152216">
      <w:bodyDiv w:val="1"/>
      <w:marLeft w:val="0"/>
      <w:marRight w:val="0"/>
      <w:marTop w:val="0"/>
      <w:marBottom w:val="0"/>
      <w:divBdr>
        <w:top w:val="none" w:sz="0" w:space="0" w:color="auto"/>
        <w:left w:val="none" w:sz="0" w:space="0" w:color="auto"/>
        <w:bottom w:val="none" w:sz="0" w:space="0" w:color="auto"/>
        <w:right w:val="none" w:sz="0" w:space="0" w:color="auto"/>
      </w:divBdr>
    </w:div>
    <w:div w:id="279529066">
      <w:bodyDiv w:val="1"/>
      <w:marLeft w:val="0"/>
      <w:marRight w:val="0"/>
      <w:marTop w:val="0"/>
      <w:marBottom w:val="0"/>
      <w:divBdr>
        <w:top w:val="none" w:sz="0" w:space="0" w:color="auto"/>
        <w:left w:val="none" w:sz="0" w:space="0" w:color="auto"/>
        <w:bottom w:val="none" w:sz="0" w:space="0" w:color="auto"/>
        <w:right w:val="none" w:sz="0" w:space="0" w:color="auto"/>
      </w:divBdr>
    </w:div>
    <w:div w:id="283537894">
      <w:bodyDiv w:val="1"/>
      <w:marLeft w:val="0"/>
      <w:marRight w:val="0"/>
      <w:marTop w:val="0"/>
      <w:marBottom w:val="0"/>
      <w:divBdr>
        <w:top w:val="none" w:sz="0" w:space="0" w:color="auto"/>
        <w:left w:val="none" w:sz="0" w:space="0" w:color="auto"/>
        <w:bottom w:val="none" w:sz="0" w:space="0" w:color="auto"/>
        <w:right w:val="none" w:sz="0" w:space="0" w:color="auto"/>
      </w:divBdr>
    </w:div>
    <w:div w:id="301689599">
      <w:bodyDiv w:val="1"/>
      <w:marLeft w:val="0"/>
      <w:marRight w:val="0"/>
      <w:marTop w:val="0"/>
      <w:marBottom w:val="0"/>
      <w:divBdr>
        <w:top w:val="none" w:sz="0" w:space="0" w:color="auto"/>
        <w:left w:val="none" w:sz="0" w:space="0" w:color="auto"/>
        <w:bottom w:val="none" w:sz="0" w:space="0" w:color="auto"/>
        <w:right w:val="none" w:sz="0" w:space="0" w:color="auto"/>
      </w:divBdr>
    </w:div>
    <w:div w:id="311565534">
      <w:bodyDiv w:val="1"/>
      <w:marLeft w:val="0"/>
      <w:marRight w:val="0"/>
      <w:marTop w:val="0"/>
      <w:marBottom w:val="0"/>
      <w:divBdr>
        <w:top w:val="none" w:sz="0" w:space="0" w:color="auto"/>
        <w:left w:val="none" w:sz="0" w:space="0" w:color="auto"/>
        <w:bottom w:val="none" w:sz="0" w:space="0" w:color="auto"/>
        <w:right w:val="none" w:sz="0" w:space="0" w:color="auto"/>
      </w:divBdr>
    </w:div>
    <w:div w:id="340395552">
      <w:bodyDiv w:val="1"/>
      <w:marLeft w:val="0"/>
      <w:marRight w:val="0"/>
      <w:marTop w:val="0"/>
      <w:marBottom w:val="0"/>
      <w:divBdr>
        <w:top w:val="none" w:sz="0" w:space="0" w:color="auto"/>
        <w:left w:val="none" w:sz="0" w:space="0" w:color="auto"/>
        <w:bottom w:val="none" w:sz="0" w:space="0" w:color="auto"/>
        <w:right w:val="none" w:sz="0" w:space="0" w:color="auto"/>
      </w:divBdr>
    </w:div>
    <w:div w:id="371543817">
      <w:bodyDiv w:val="1"/>
      <w:marLeft w:val="0"/>
      <w:marRight w:val="0"/>
      <w:marTop w:val="0"/>
      <w:marBottom w:val="0"/>
      <w:divBdr>
        <w:top w:val="none" w:sz="0" w:space="0" w:color="auto"/>
        <w:left w:val="none" w:sz="0" w:space="0" w:color="auto"/>
        <w:bottom w:val="none" w:sz="0" w:space="0" w:color="auto"/>
        <w:right w:val="none" w:sz="0" w:space="0" w:color="auto"/>
      </w:divBdr>
    </w:div>
    <w:div w:id="435561584">
      <w:bodyDiv w:val="1"/>
      <w:marLeft w:val="0"/>
      <w:marRight w:val="0"/>
      <w:marTop w:val="0"/>
      <w:marBottom w:val="0"/>
      <w:divBdr>
        <w:top w:val="none" w:sz="0" w:space="0" w:color="auto"/>
        <w:left w:val="none" w:sz="0" w:space="0" w:color="auto"/>
        <w:bottom w:val="none" w:sz="0" w:space="0" w:color="auto"/>
        <w:right w:val="none" w:sz="0" w:space="0" w:color="auto"/>
      </w:divBdr>
    </w:div>
    <w:div w:id="459500668">
      <w:bodyDiv w:val="1"/>
      <w:marLeft w:val="0"/>
      <w:marRight w:val="0"/>
      <w:marTop w:val="0"/>
      <w:marBottom w:val="0"/>
      <w:divBdr>
        <w:top w:val="none" w:sz="0" w:space="0" w:color="auto"/>
        <w:left w:val="none" w:sz="0" w:space="0" w:color="auto"/>
        <w:bottom w:val="none" w:sz="0" w:space="0" w:color="auto"/>
        <w:right w:val="none" w:sz="0" w:space="0" w:color="auto"/>
      </w:divBdr>
    </w:div>
    <w:div w:id="488718517">
      <w:bodyDiv w:val="1"/>
      <w:marLeft w:val="0"/>
      <w:marRight w:val="0"/>
      <w:marTop w:val="0"/>
      <w:marBottom w:val="0"/>
      <w:divBdr>
        <w:top w:val="none" w:sz="0" w:space="0" w:color="auto"/>
        <w:left w:val="none" w:sz="0" w:space="0" w:color="auto"/>
        <w:bottom w:val="none" w:sz="0" w:space="0" w:color="auto"/>
        <w:right w:val="none" w:sz="0" w:space="0" w:color="auto"/>
      </w:divBdr>
    </w:div>
    <w:div w:id="538129630">
      <w:bodyDiv w:val="1"/>
      <w:marLeft w:val="0"/>
      <w:marRight w:val="0"/>
      <w:marTop w:val="0"/>
      <w:marBottom w:val="0"/>
      <w:divBdr>
        <w:top w:val="none" w:sz="0" w:space="0" w:color="auto"/>
        <w:left w:val="none" w:sz="0" w:space="0" w:color="auto"/>
        <w:bottom w:val="none" w:sz="0" w:space="0" w:color="auto"/>
        <w:right w:val="none" w:sz="0" w:space="0" w:color="auto"/>
      </w:divBdr>
    </w:div>
    <w:div w:id="546527628">
      <w:bodyDiv w:val="1"/>
      <w:marLeft w:val="0"/>
      <w:marRight w:val="0"/>
      <w:marTop w:val="0"/>
      <w:marBottom w:val="0"/>
      <w:divBdr>
        <w:top w:val="none" w:sz="0" w:space="0" w:color="auto"/>
        <w:left w:val="none" w:sz="0" w:space="0" w:color="auto"/>
        <w:bottom w:val="none" w:sz="0" w:space="0" w:color="auto"/>
        <w:right w:val="none" w:sz="0" w:space="0" w:color="auto"/>
      </w:divBdr>
    </w:div>
    <w:div w:id="563682120">
      <w:bodyDiv w:val="1"/>
      <w:marLeft w:val="0"/>
      <w:marRight w:val="0"/>
      <w:marTop w:val="0"/>
      <w:marBottom w:val="0"/>
      <w:divBdr>
        <w:top w:val="none" w:sz="0" w:space="0" w:color="auto"/>
        <w:left w:val="none" w:sz="0" w:space="0" w:color="auto"/>
        <w:bottom w:val="none" w:sz="0" w:space="0" w:color="auto"/>
        <w:right w:val="none" w:sz="0" w:space="0" w:color="auto"/>
      </w:divBdr>
    </w:div>
    <w:div w:id="577980675">
      <w:bodyDiv w:val="1"/>
      <w:marLeft w:val="0"/>
      <w:marRight w:val="0"/>
      <w:marTop w:val="0"/>
      <w:marBottom w:val="0"/>
      <w:divBdr>
        <w:top w:val="none" w:sz="0" w:space="0" w:color="auto"/>
        <w:left w:val="none" w:sz="0" w:space="0" w:color="auto"/>
        <w:bottom w:val="none" w:sz="0" w:space="0" w:color="auto"/>
        <w:right w:val="none" w:sz="0" w:space="0" w:color="auto"/>
      </w:divBdr>
    </w:div>
    <w:div w:id="579800243">
      <w:bodyDiv w:val="1"/>
      <w:marLeft w:val="0"/>
      <w:marRight w:val="0"/>
      <w:marTop w:val="0"/>
      <w:marBottom w:val="0"/>
      <w:divBdr>
        <w:top w:val="none" w:sz="0" w:space="0" w:color="auto"/>
        <w:left w:val="none" w:sz="0" w:space="0" w:color="auto"/>
        <w:bottom w:val="none" w:sz="0" w:space="0" w:color="auto"/>
        <w:right w:val="none" w:sz="0" w:space="0" w:color="auto"/>
      </w:divBdr>
    </w:div>
    <w:div w:id="585312234">
      <w:bodyDiv w:val="1"/>
      <w:marLeft w:val="0"/>
      <w:marRight w:val="0"/>
      <w:marTop w:val="0"/>
      <w:marBottom w:val="0"/>
      <w:divBdr>
        <w:top w:val="none" w:sz="0" w:space="0" w:color="auto"/>
        <w:left w:val="none" w:sz="0" w:space="0" w:color="auto"/>
        <w:bottom w:val="none" w:sz="0" w:space="0" w:color="auto"/>
        <w:right w:val="none" w:sz="0" w:space="0" w:color="auto"/>
      </w:divBdr>
    </w:div>
    <w:div w:id="595211613">
      <w:bodyDiv w:val="1"/>
      <w:marLeft w:val="0"/>
      <w:marRight w:val="0"/>
      <w:marTop w:val="0"/>
      <w:marBottom w:val="0"/>
      <w:divBdr>
        <w:top w:val="none" w:sz="0" w:space="0" w:color="auto"/>
        <w:left w:val="none" w:sz="0" w:space="0" w:color="auto"/>
        <w:bottom w:val="none" w:sz="0" w:space="0" w:color="auto"/>
        <w:right w:val="none" w:sz="0" w:space="0" w:color="auto"/>
      </w:divBdr>
    </w:div>
    <w:div w:id="602886145">
      <w:bodyDiv w:val="1"/>
      <w:marLeft w:val="0"/>
      <w:marRight w:val="0"/>
      <w:marTop w:val="0"/>
      <w:marBottom w:val="0"/>
      <w:divBdr>
        <w:top w:val="none" w:sz="0" w:space="0" w:color="auto"/>
        <w:left w:val="none" w:sz="0" w:space="0" w:color="auto"/>
        <w:bottom w:val="none" w:sz="0" w:space="0" w:color="auto"/>
        <w:right w:val="none" w:sz="0" w:space="0" w:color="auto"/>
      </w:divBdr>
    </w:div>
    <w:div w:id="649598560">
      <w:bodyDiv w:val="1"/>
      <w:marLeft w:val="0"/>
      <w:marRight w:val="0"/>
      <w:marTop w:val="0"/>
      <w:marBottom w:val="0"/>
      <w:divBdr>
        <w:top w:val="none" w:sz="0" w:space="0" w:color="auto"/>
        <w:left w:val="none" w:sz="0" w:space="0" w:color="auto"/>
        <w:bottom w:val="none" w:sz="0" w:space="0" w:color="auto"/>
        <w:right w:val="none" w:sz="0" w:space="0" w:color="auto"/>
      </w:divBdr>
    </w:div>
    <w:div w:id="660475077">
      <w:bodyDiv w:val="1"/>
      <w:marLeft w:val="0"/>
      <w:marRight w:val="0"/>
      <w:marTop w:val="0"/>
      <w:marBottom w:val="0"/>
      <w:divBdr>
        <w:top w:val="none" w:sz="0" w:space="0" w:color="auto"/>
        <w:left w:val="none" w:sz="0" w:space="0" w:color="auto"/>
        <w:bottom w:val="none" w:sz="0" w:space="0" w:color="auto"/>
        <w:right w:val="none" w:sz="0" w:space="0" w:color="auto"/>
      </w:divBdr>
    </w:div>
    <w:div w:id="728580227">
      <w:bodyDiv w:val="1"/>
      <w:marLeft w:val="0"/>
      <w:marRight w:val="0"/>
      <w:marTop w:val="0"/>
      <w:marBottom w:val="0"/>
      <w:divBdr>
        <w:top w:val="none" w:sz="0" w:space="0" w:color="auto"/>
        <w:left w:val="none" w:sz="0" w:space="0" w:color="auto"/>
        <w:bottom w:val="none" w:sz="0" w:space="0" w:color="auto"/>
        <w:right w:val="none" w:sz="0" w:space="0" w:color="auto"/>
      </w:divBdr>
    </w:div>
    <w:div w:id="731971872">
      <w:bodyDiv w:val="1"/>
      <w:marLeft w:val="0"/>
      <w:marRight w:val="0"/>
      <w:marTop w:val="0"/>
      <w:marBottom w:val="0"/>
      <w:divBdr>
        <w:top w:val="none" w:sz="0" w:space="0" w:color="auto"/>
        <w:left w:val="none" w:sz="0" w:space="0" w:color="auto"/>
        <w:bottom w:val="none" w:sz="0" w:space="0" w:color="auto"/>
        <w:right w:val="none" w:sz="0" w:space="0" w:color="auto"/>
      </w:divBdr>
    </w:div>
    <w:div w:id="747119494">
      <w:bodyDiv w:val="1"/>
      <w:marLeft w:val="0"/>
      <w:marRight w:val="0"/>
      <w:marTop w:val="0"/>
      <w:marBottom w:val="0"/>
      <w:divBdr>
        <w:top w:val="none" w:sz="0" w:space="0" w:color="auto"/>
        <w:left w:val="none" w:sz="0" w:space="0" w:color="auto"/>
        <w:bottom w:val="none" w:sz="0" w:space="0" w:color="auto"/>
        <w:right w:val="none" w:sz="0" w:space="0" w:color="auto"/>
      </w:divBdr>
    </w:div>
    <w:div w:id="763378420">
      <w:bodyDiv w:val="1"/>
      <w:marLeft w:val="0"/>
      <w:marRight w:val="0"/>
      <w:marTop w:val="0"/>
      <w:marBottom w:val="0"/>
      <w:divBdr>
        <w:top w:val="none" w:sz="0" w:space="0" w:color="auto"/>
        <w:left w:val="none" w:sz="0" w:space="0" w:color="auto"/>
        <w:bottom w:val="none" w:sz="0" w:space="0" w:color="auto"/>
        <w:right w:val="none" w:sz="0" w:space="0" w:color="auto"/>
      </w:divBdr>
    </w:div>
    <w:div w:id="776602201">
      <w:bodyDiv w:val="1"/>
      <w:marLeft w:val="0"/>
      <w:marRight w:val="0"/>
      <w:marTop w:val="0"/>
      <w:marBottom w:val="0"/>
      <w:divBdr>
        <w:top w:val="none" w:sz="0" w:space="0" w:color="auto"/>
        <w:left w:val="none" w:sz="0" w:space="0" w:color="auto"/>
        <w:bottom w:val="none" w:sz="0" w:space="0" w:color="auto"/>
        <w:right w:val="none" w:sz="0" w:space="0" w:color="auto"/>
      </w:divBdr>
    </w:div>
    <w:div w:id="789324590">
      <w:bodyDiv w:val="1"/>
      <w:marLeft w:val="0"/>
      <w:marRight w:val="0"/>
      <w:marTop w:val="0"/>
      <w:marBottom w:val="0"/>
      <w:divBdr>
        <w:top w:val="none" w:sz="0" w:space="0" w:color="auto"/>
        <w:left w:val="none" w:sz="0" w:space="0" w:color="auto"/>
        <w:bottom w:val="none" w:sz="0" w:space="0" w:color="auto"/>
        <w:right w:val="none" w:sz="0" w:space="0" w:color="auto"/>
      </w:divBdr>
    </w:div>
    <w:div w:id="800877216">
      <w:bodyDiv w:val="1"/>
      <w:marLeft w:val="0"/>
      <w:marRight w:val="0"/>
      <w:marTop w:val="0"/>
      <w:marBottom w:val="0"/>
      <w:divBdr>
        <w:top w:val="none" w:sz="0" w:space="0" w:color="auto"/>
        <w:left w:val="none" w:sz="0" w:space="0" w:color="auto"/>
        <w:bottom w:val="none" w:sz="0" w:space="0" w:color="auto"/>
        <w:right w:val="none" w:sz="0" w:space="0" w:color="auto"/>
      </w:divBdr>
    </w:div>
    <w:div w:id="846100071">
      <w:bodyDiv w:val="1"/>
      <w:marLeft w:val="0"/>
      <w:marRight w:val="0"/>
      <w:marTop w:val="0"/>
      <w:marBottom w:val="0"/>
      <w:divBdr>
        <w:top w:val="none" w:sz="0" w:space="0" w:color="auto"/>
        <w:left w:val="none" w:sz="0" w:space="0" w:color="auto"/>
        <w:bottom w:val="none" w:sz="0" w:space="0" w:color="auto"/>
        <w:right w:val="none" w:sz="0" w:space="0" w:color="auto"/>
      </w:divBdr>
    </w:div>
    <w:div w:id="901717107">
      <w:bodyDiv w:val="1"/>
      <w:marLeft w:val="0"/>
      <w:marRight w:val="0"/>
      <w:marTop w:val="0"/>
      <w:marBottom w:val="0"/>
      <w:divBdr>
        <w:top w:val="none" w:sz="0" w:space="0" w:color="auto"/>
        <w:left w:val="none" w:sz="0" w:space="0" w:color="auto"/>
        <w:bottom w:val="none" w:sz="0" w:space="0" w:color="auto"/>
        <w:right w:val="none" w:sz="0" w:space="0" w:color="auto"/>
      </w:divBdr>
    </w:div>
    <w:div w:id="911429538">
      <w:bodyDiv w:val="1"/>
      <w:marLeft w:val="0"/>
      <w:marRight w:val="0"/>
      <w:marTop w:val="0"/>
      <w:marBottom w:val="0"/>
      <w:divBdr>
        <w:top w:val="none" w:sz="0" w:space="0" w:color="auto"/>
        <w:left w:val="none" w:sz="0" w:space="0" w:color="auto"/>
        <w:bottom w:val="none" w:sz="0" w:space="0" w:color="auto"/>
        <w:right w:val="none" w:sz="0" w:space="0" w:color="auto"/>
      </w:divBdr>
    </w:div>
    <w:div w:id="934438714">
      <w:bodyDiv w:val="1"/>
      <w:marLeft w:val="0"/>
      <w:marRight w:val="0"/>
      <w:marTop w:val="0"/>
      <w:marBottom w:val="0"/>
      <w:divBdr>
        <w:top w:val="none" w:sz="0" w:space="0" w:color="auto"/>
        <w:left w:val="none" w:sz="0" w:space="0" w:color="auto"/>
        <w:bottom w:val="none" w:sz="0" w:space="0" w:color="auto"/>
        <w:right w:val="none" w:sz="0" w:space="0" w:color="auto"/>
      </w:divBdr>
    </w:div>
    <w:div w:id="937100581">
      <w:bodyDiv w:val="1"/>
      <w:marLeft w:val="0"/>
      <w:marRight w:val="0"/>
      <w:marTop w:val="0"/>
      <w:marBottom w:val="0"/>
      <w:divBdr>
        <w:top w:val="none" w:sz="0" w:space="0" w:color="auto"/>
        <w:left w:val="none" w:sz="0" w:space="0" w:color="auto"/>
        <w:bottom w:val="none" w:sz="0" w:space="0" w:color="auto"/>
        <w:right w:val="none" w:sz="0" w:space="0" w:color="auto"/>
      </w:divBdr>
    </w:div>
    <w:div w:id="959604438">
      <w:bodyDiv w:val="1"/>
      <w:marLeft w:val="0"/>
      <w:marRight w:val="0"/>
      <w:marTop w:val="0"/>
      <w:marBottom w:val="0"/>
      <w:divBdr>
        <w:top w:val="none" w:sz="0" w:space="0" w:color="auto"/>
        <w:left w:val="none" w:sz="0" w:space="0" w:color="auto"/>
        <w:bottom w:val="none" w:sz="0" w:space="0" w:color="auto"/>
        <w:right w:val="none" w:sz="0" w:space="0" w:color="auto"/>
      </w:divBdr>
    </w:div>
    <w:div w:id="964778716">
      <w:bodyDiv w:val="1"/>
      <w:marLeft w:val="0"/>
      <w:marRight w:val="0"/>
      <w:marTop w:val="0"/>
      <w:marBottom w:val="0"/>
      <w:divBdr>
        <w:top w:val="none" w:sz="0" w:space="0" w:color="auto"/>
        <w:left w:val="none" w:sz="0" w:space="0" w:color="auto"/>
        <w:bottom w:val="none" w:sz="0" w:space="0" w:color="auto"/>
        <w:right w:val="none" w:sz="0" w:space="0" w:color="auto"/>
      </w:divBdr>
    </w:div>
    <w:div w:id="992877107">
      <w:bodyDiv w:val="1"/>
      <w:marLeft w:val="0"/>
      <w:marRight w:val="0"/>
      <w:marTop w:val="0"/>
      <w:marBottom w:val="0"/>
      <w:divBdr>
        <w:top w:val="none" w:sz="0" w:space="0" w:color="auto"/>
        <w:left w:val="none" w:sz="0" w:space="0" w:color="auto"/>
        <w:bottom w:val="none" w:sz="0" w:space="0" w:color="auto"/>
        <w:right w:val="none" w:sz="0" w:space="0" w:color="auto"/>
      </w:divBdr>
    </w:div>
    <w:div w:id="1014845736">
      <w:bodyDiv w:val="1"/>
      <w:marLeft w:val="0"/>
      <w:marRight w:val="0"/>
      <w:marTop w:val="0"/>
      <w:marBottom w:val="0"/>
      <w:divBdr>
        <w:top w:val="none" w:sz="0" w:space="0" w:color="auto"/>
        <w:left w:val="none" w:sz="0" w:space="0" w:color="auto"/>
        <w:bottom w:val="none" w:sz="0" w:space="0" w:color="auto"/>
        <w:right w:val="none" w:sz="0" w:space="0" w:color="auto"/>
      </w:divBdr>
    </w:div>
    <w:div w:id="1047493512">
      <w:bodyDiv w:val="1"/>
      <w:marLeft w:val="0"/>
      <w:marRight w:val="0"/>
      <w:marTop w:val="0"/>
      <w:marBottom w:val="0"/>
      <w:divBdr>
        <w:top w:val="none" w:sz="0" w:space="0" w:color="auto"/>
        <w:left w:val="none" w:sz="0" w:space="0" w:color="auto"/>
        <w:bottom w:val="none" w:sz="0" w:space="0" w:color="auto"/>
        <w:right w:val="none" w:sz="0" w:space="0" w:color="auto"/>
      </w:divBdr>
    </w:div>
    <w:div w:id="1063715488">
      <w:bodyDiv w:val="1"/>
      <w:marLeft w:val="0"/>
      <w:marRight w:val="0"/>
      <w:marTop w:val="0"/>
      <w:marBottom w:val="0"/>
      <w:divBdr>
        <w:top w:val="none" w:sz="0" w:space="0" w:color="auto"/>
        <w:left w:val="none" w:sz="0" w:space="0" w:color="auto"/>
        <w:bottom w:val="none" w:sz="0" w:space="0" w:color="auto"/>
        <w:right w:val="none" w:sz="0" w:space="0" w:color="auto"/>
      </w:divBdr>
    </w:div>
    <w:div w:id="1064791929">
      <w:bodyDiv w:val="1"/>
      <w:marLeft w:val="0"/>
      <w:marRight w:val="0"/>
      <w:marTop w:val="0"/>
      <w:marBottom w:val="0"/>
      <w:divBdr>
        <w:top w:val="none" w:sz="0" w:space="0" w:color="auto"/>
        <w:left w:val="none" w:sz="0" w:space="0" w:color="auto"/>
        <w:bottom w:val="none" w:sz="0" w:space="0" w:color="auto"/>
        <w:right w:val="none" w:sz="0" w:space="0" w:color="auto"/>
      </w:divBdr>
    </w:div>
    <w:div w:id="1075401180">
      <w:bodyDiv w:val="1"/>
      <w:marLeft w:val="0"/>
      <w:marRight w:val="0"/>
      <w:marTop w:val="0"/>
      <w:marBottom w:val="0"/>
      <w:divBdr>
        <w:top w:val="none" w:sz="0" w:space="0" w:color="auto"/>
        <w:left w:val="none" w:sz="0" w:space="0" w:color="auto"/>
        <w:bottom w:val="none" w:sz="0" w:space="0" w:color="auto"/>
        <w:right w:val="none" w:sz="0" w:space="0" w:color="auto"/>
      </w:divBdr>
    </w:div>
    <w:div w:id="1077021618">
      <w:bodyDiv w:val="1"/>
      <w:marLeft w:val="0"/>
      <w:marRight w:val="0"/>
      <w:marTop w:val="0"/>
      <w:marBottom w:val="0"/>
      <w:divBdr>
        <w:top w:val="none" w:sz="0" w:space="0" w:color="auto"/>
        <w:left w:val="none" w:sz="0" w:space="0" w:color="auto"/>
        <w:bottom w:val="none" w:sz="0" w:space="0" w:color="auto"/>
        <w:right w:val="none" w:sz="0" w:space="0" w:color="auto"/>
      </w:divBdr>
    </w:div>
    <w:div w:id="1110472226">
      <w:bodyDiv w:val="1"/>
      <w:marLeft w:val="0"/>
      <w:marRight w:val="0"/>
      <w:marTop w:val="0"/>
      <w:marBottom w:val="0"/>
      <w:divBdr>
        <w:top w:val="none" w:sz="0" w:space="0" w:color="auto"/>
        <w:left w:val="none" w:sz="0" w:space="0" w:color="auto"/>
        <w:bottom w:val="none" w:sz="0" w:space="0" w:color="auto"/>
        <w:right w:val="none" w:sz="0" w:space="0" w:color="auto"/>
      </w:divBdr>
    </w:div>
    <w:div w:id="1151172392">
      <w:bodyDiv w:val="1"/>
      <w:marLeft w:val="0"/>
      <w:marRight w:val="0"/>
      <w:marTop w:val="0"/>
      <w:marBottom w:val="0"/>
      <w:divBdr>
        <w:top w:val="none" w:sz="0" w:space="0" w:color="auto"/>
        <w:left w:val="none" w:sz="0" w:space="0" w:color="auto"/>
        <w:bottom w:val="none" w:sz="0" w:space="0" w:color="auto"/>
        <w:right w:val="none" w:sz="0" w:space="0" w:color="auto"/>
      </w:divBdr>
    </w:div>
    <w:div w:id="1160776153">
      <w:bodyDiv w:val="1"/>
      <w:marLeft w:val="0"/>
      <w:marRight w:val="0"/>
      <w:marTop w:val="0"/>
      <w:marBottom w:val="0"/>
      <w:divBdr>
        <w:top w:val="none" w:sz="0" w:space="0" w:color="auto"/>
        <w:left w:val="none" w:sz="0" w:space="0" w:color="auto"/>
        <w:bottom w:val="none" w:sz="0" w:space="0" w:color="auto"/>
        <w:right w:val="none" w:sz="0" w:space="0" w:color="auto"/>
      </w:divBdr>
    </w:div>
    <w:div w:id="1205680035">
      <w:bodyDiv w:val="1"/>
      <w:marLeft w:val="0"/>
      <w:marRight w:val="0"/>
      <w:marTop w:val="0"/>
      <w:marBottom w:val="0"/>
      <w:divBdr>
        <w:top w:val="none" w:sz="0" w:space="0" w:color="auto"/>
        <w:left w:val="none" w:sz="0" w:space="0" w:color="auto"/>
        <w:bottom w:val="none" w:sz="0" w:space="0" w:color="auto"/>
        <w:right w:val="none" w:sz="0" w:space="0" w:color="auto"/>
      </w:divBdr>
    </w:div>
    <w:div w:id="1209101485">
      <w:bodyDiv w:val="1"/>
      <w:marLeft w:val="0"/>
      <w:marRight w:val="0"/>
      <w:marTop w:val="0"/>
      <w:marBottom w:val="0"/>
      <w:divBdr>
        <w:top w:val="none" w:sz="0" w:space="0" w:color="auto"/>
        <w:left w:val="none" w:sz="0" w:space="0" w:color="auto"/>
        <w:bottom w:val="none" w:sz="0" w:space="0" w:color="auto"/>
        <w:right w:val="none" w:sz="0" w:space="0" w:color="auto"/>
      </w:divBdr>
    </w:div>
    <w:div w:id="1222401234">
      <w:bodyDiv w:val="1"/>
      <w:marLeft w:val="0"/>
      <w:marRight w:val="0"/>
      <w:marTop w:val="0"/>
      <w:marBottom w:val="0"/>
      <w:divBdr>
        <w:top w:val="none" w:sz="0" w:space="0" w:color="auto"/>
        <w:left w:val="none" w:sz="0" w:space="0" w:color="auto"/>
        <w:bottom w:val="none" w:sz="0" w:space="0" w:color="auto"/>
        <w:right w:val="none" w:sz="0" w:space="0" w:color="auto"/>
      </w:divBdr>
    </w:div>
    <w:div w:id="1261379113">
      <w:bodyDiv w:val="1"/>
      <w:marLeft w:val="0"/>
      <w:marRight w:val="0"/>
      <w:marTop w:val="0"/>
      <w:marBottom w:val="0"/>
      <w:divBdr>
        <w:top w:val="none" w:sz="0" w:space="0" w:color="auto"/>
        <w:left w:val="none" w:sz="0" w:space="0" w:color="auto"/>
        <w:bottom w:val="none" w:sz="0" w:space="0" w:color="auto"/>
        <w:right w:val="none" w:sz="0" w:space="0" w:color="auto"/>
      </w:divBdr>
    </w:div>
    <w:div w:id="1282221567">
      <w:bodyDiv w:val="1"/>
      <w:marLeft w:val="0"/>
      <w:marRight w:val="0"/>
      <w:marTop w:val="0"/>
      <w:marBottom w:val="0"/>
      <w:divBdr>
        <w:top w:val="none" w:sz="0" w:space="0" w:color="auto"/>
        <w:left w:val="none" w:sz="0" w:space="0" w:color="auto"/>
        <w:bottom w:val="none" w:sz="0" w:space="0" w:color="auto"/>
        <w:right w:val="none" w:sz="0" w:space="0" w:color="auto"/>
      </w:divBdr>
    </w:div>
    <w:div w:id="1314261617">
      <w:bodyDiv w:val="1"/>
      <w:marLeft w:val="0"/>
      <w:marRight w:val="0"/>
      <w:marTop w:val="0"/>
      <w:marBottom w:val="0"/>
      <w:divBdr>
        <w:top w:val="none" w:sz="0" w:space="0" w:color="auto"/>
        <w:left w:val="none" w:sz="0" w:space="0" w:color="auto"/>
        <w:bottom w:val="none" w:sz="0" w:space="0" w:color="auto"/>
        <w:right w:val="none" w:sz="0" w:space="0" w:color="auto"/>
      </w:divBdr>
    </w:div>
    <w:div w:id="1360741971">
      <w:bodyDiv w:val="1"/>
      <w:marLeft w:val="0"/>
      <w:marRight w:val="0"/>
      <w:marTop w:val="0"/>
      <w:marBottom w:val="0"/>
      <w:divBdr>
        <w:top w:val="none" w:sz="0" w:space="0" w:color="auto"/>
        <w:left w:val="none" w:sz="0" w:space="0" w:color="auto"/>
        <w:bottom w:val="none" w:sz="0" w:space="0" w:color="auto"/>
        <w:right w:val="none" w:sz="0" w:space="0" w:color="auto"/>
      </w:divBdr>
    </w:div>
    <w:div w:id="1375428853">
      <w:bodyDiv w:val="1"/>
      <w:marLeft w:val="0"/>
      <w:marRight w:val="0"/>
      <w:marTop w:val="0"/>
      <w:marBottom w:val="0"/>
      <w:divBdr>
        <w:top w:val="none" w:sz="0" w:space="0" w:color="auto"/>
        <w:left w:val="none" w:sz="0" w:space="0" w:color="auto"/>
        <w:bottom w:val="none" w:sz="0" w:space="0" w:color="auto"/>
        <w:right w:val="none" w:sz="0" w:space="0" w:color="auto"/>
      </w:divBdr>
    </w:div>
    <w:div w:id="1401709118">
      <w:bodyDiv w:val="1"/>
      <w:marLeft w:val="0"/>
      <w:marRight w:val="0"/>
      <w:marTop w:val="0"/>
      <w:marBottom w:val="0"/>
      <w:divBdr>
        <w:top w:val="none" w:sz="0" w:space="0" w:color="auto"/>
        <w:left w:val="none" w:sz="0" w:space="0" w:color="auto"/>
        <w:bottom w:val="none" w:sz="0" w:space="0" w:color="auto"/>
        <w:right w:val="none" w:sz="0" w:space="0" w:color="auto"/>
      </w:divBdr>
    </w:div>
    <w:div w:id="1407797767">
      <w:bodyDiv w:val="1"/>
      <w:marLeft w:val="0"/>
      <w:marRight w:val="0"/>
      <w:marTop w:val="0"/>
      <w:marBottom w:val="0"/>
      <w:divBdr>
        <w:top w:val="none" w:sz="0" w:space="0" w:color="auto"/>
        <w:left w:val="none" w:sz="0" w:space="0" w:color="auto"/>
        <w:bottom w:val="none" w:sz="0" w:space="0" w:color="auto"/>
        <w:right w:val="none" w:sz="0" w:space="0" w:color="auto"/>
      </w:divBdr>
    </w:div>
    <w:div w:id="1496189082">
      <w:bodyDiv w:val="1"/>
      <w:marLeft w:val="0"/>
      <w:marRight w:val="0"/>
      <w:marTop w:val="0"/>
      <w:marBottom w:val="0"/>
      <w:divBdr>
        <w:top w:val="none" w:sz="0" w:space="0" w:color="auto"/>
        <w:left w:val="none" w:sz="0" w:space="0" w:color="auto"/>
        <w:bottom w:val="none" w:sz="0" w:space="0" w:color="auto"/>
        <w:right w:val="none" w:sz="0" w:space="0" w:color="auto"/>
      </w:divBdr>
      <w:divsChild>
        <w:div w:id="23390510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16262221">
      <w:bodyDiv w:val="1"/>
      <w:marLeft w:val="0"/>
      <w:marRight w:val="0"/>
      <w:marTop w:val="0"/>
      <w:marBottom w:val="0"/>
      <w:divBdr>
        <w:top w:val="none" w:sz="0" w:space="0" w:color="auto"/>
        <w:left w:val="none" w:sz="0" w:space="0" w:color="auto"/>
        <w:bottom w:val="none" w:sz="0" w:space="0" w:color="auto"/>
        <w:right w:val="none" w:sz="0" w:space="0" w:color="auto"/>
      </w:divBdr>
    </w:div>
    <w:div w:id="1533885515">
      <w:bodyDiv w:val="1"/>
      <w:marLeft w:val="0"/>
      <w:marRight w:val="0"/>
      <w:marTop w:val="0"/>
      <w:marBottom w:val="0"/>
      <w:divBdr>
        <w:top w:val="none" w:sz="0" w:space="0" w:color="auto"/>
        <w:left w:val="none" w:sz="0" w:space="0" w:color="auto"/>
        <w:bottom w:val="none" w:sz="0" w:space="0" w:color="auto"/>
        <w:right w:val="none" w:sz="0" w:space="0" w:color="auto"/>
      </w:divBdr>
    </w:div>
    <w:div w:id="1578829411">
      <w:bodyDiv w:val="1"/>
      <w:marLeft w:val="0"/>
      <w:marRight w:val="0"/>
      <w:marTop w:val="0"/>
      <w:marBottom w:val="0"/>
      <w:divBdr>
        <w:top w:val="none" w:sz="0" w:space="0" w:color="auto"/>
        <w:left w:val="none" w:sz="0" w:space="0" w:color="auto"/>
        <w:bottom w:val="none" w:sz="0" w:space="0" w:color="auto"/>
        <w:right w:val="none" w:sz="0" w:space="0" w:color="auto"/>
      </w:divBdr>
      <w:divsChild>
        <w:div w:id="1844130397">
          <w:marLeft w:val="0"/>
          <w:marRight w:val="0"/>
          <w:marTop w:val="0"/>
          <w:marBottom w:val="0"/>
          <w:divBdr>
            <w:top w:val="none" w:sz="0" w:space="0" w:color="auto"/>
            <w:left w:val="none" w:sz="0" w:space="0" w:color="auto"/>
            <w:bottom w:val="none" w:sz="0" w:space="0" w:color="auto"/>
            <w:right w:val="none" w:sz="0" w:space="0" w:color="auto"/>
          </w:divBdr>
        </w:div>
        <w:div w:id="889922983">
          <w:marLeft w:val="0"/>
          <w:marRight w:val="0"/>
          <w:marTop w:val="0"/>
          <w:marBottom w:val="0"/>
          <w:divBdr>
            <w:top w:val="none" w:sz="0" w:space="0" w:color="auto"/>
            <w:left w:val="none" w:sz="0" w:space="0" w:color="auto"/>
            <w:bottom w:val="none" w:sz="0" w:space="0" w:color="auto"/>
            <w:right w:val="none" w:sz="0" w:space="0" w:color="auto"/>
          </w:divBdr>
        </w:div>
        <w:div w:id="13655419">
          <w:marLeft w:val="0"/>
          <w:marRight w:val="0"/>
          <w:marTop w:val="0"/>
          <w:marBottom w:val="0"/>
          <w:divBdr>
            <w:top w:val="none" w:sz="0" w:space="0" w:color="auto"/>
            <w:left w:val="none" w:sz="0" w:space="0" w:color="auto"/>
            <w:bottom w:val="none" w:sz="0" w:space="0" w:color="auto"/>
            <w:right w:val="none" w:sz="0" w:space="0" w:color="auto"/>
          </w:divBdr>
        </w:div>
      </w:divsChild>
    </w:div>
    <w:div w:id="1595625389">
      <w:bodyDiv w:val="1"/>
      <w:marLeft w:val="0"/>
      <w:marRight w:val="0"/>
      <w:marTop w:val="0"/>
      <w:marBottom w:val="0"/>
      <w:divBdr>
        <w:top w:val="none" w:sz="0" w:space="0" w:color="auto"/>
        <w:left w:val="none" w:sz="0" w:space="0" w:color="auto"/>
        <w:bottom w:val="none" w:sz="0" w:space="0" w:color="auto"/>
        <w:right w:val="none" w:sz="0" w:space="0" w:color="auto"/>
      </w:divBdr>
    </w:div>
    <w:div w:id="1601261106">
      <w:bodyDiv w:val="1"/>
      <w:marLeft w:val="0"/>
      <w:marRight w:val="0"/>
      <w:marTop w:val="0"/>
      <w:marBottom w:val="0"/>
      <w:divBdr>
        <w:top w:val="none" w:sz="0" w:space="0" w:color="auto"/>
        <w:left w:val="none" w:sz="0" w:space="0" w:color="auto"/>
        <w:bottom w:val="none" w:sz="0" w:space="0" w:color="auto"/>
        <w:right w:val="none" w:sz="0" w:space="0" w:color="auto"/>
      </w:divBdr>
    </w:div>
    <w:div w:id="1612278657">
      <w:bodyDiv w:val="1"/>
      <w:marLeft w:val="0"/>
      <w:marRight w:val="0"/>
      <w:marTop w:val="0"/>
      <w:marBottom w:val="0"/>
      <w:divBdr>
        <w:top w:val="none" w:sz="0" w:space="0" w:color="auto"/>
        <w:left w:val="none" w:sz="0" w:space="0" w:color="auto"/>
        <w:bottom w:val="none" w:sz="0" w:space="0" w:color="auto"/>
        <w:right w:val="none" w:sz="0" w:space="0" w:color="auto"/>
      </w:divBdr>
    </w:div>
    <w:div w:id="1634865646">
      <w:bodyDiv w:val="1"/>
      <w:marLeft w:val="0"/>
      <w:marRight w:val="0"/>
      <w:marTop w:val="0"/>
      <w:marBottom w:val="0"/>
      <w:divBdr>
        <w:top w:val="none" w:sz="0" w:space="0" w:color="auto"/>
        <w:left w:val="none" w:sz="0" w:space="0" w:color="auto"/>
        <w:bottom w:val="none" w:sz="0" w:space="0" w:color="auto"/>
        <w:right w:val="none" w:sz="0" w:space="0" w:color="auto"/>
      </w:divBdr>
    </w:div>
    <w:div w:id="1683975866">
      <w:bodyDiv w:val="1"/>
      <w:marLeft w:val="0"/>
      <w:marRight w:val="0"/>
      <w:marTop w:val="0"/>
      <w:marBottom w:val="0"/>
      <w:divBdr>
        <w:top w:val="none" w:sz="0" w:space="0" w:color="auto"/>
        <w:left w:val="none" w:sz="0" w:space="0" w:color="auto"/>
        <w:bottom w:val="none" w:sz="0" w:space="0" w:color="auto"/>
        <w:right w:val="none" w:sz="0" w:space="0" w:color="auto"/>
      </w:divBdr>
    </w:div>
    <w:div w:id="1742017440">
      <w:bodyDiv w:val="1"/>
      <w:marLeft w:val="0"/>
      <w:marRight w:val="0"/>
      <w:marTop w:val="0"/>
      <w:marBottom w:val="0"/>
      <w:divBdr>
        <w:top w:val="none" w:sz="0" w:space="0" w:color="auto"/>
        <w:left w:val="none" w:sz="0" w:space="0" w:color="auto"/>
        <w:bottom w:val="none" w:sz="0" w:space="0" w:color="auto"/>
        <w:right w:val="none" w:sz="0" w:space="0" w:color="auto"/>
      </w:divBdr>
    </w:div>
    <w:div w:id="1751148519">
      <w:bodyDiv w:val="1"/>
      <w:marLeft w:val="0"/>
      <w:marRight w:val="0"/>
      <w:marTop w:val="0"/>
      <w:marBottom w:val="0"/>
      <w:divBdr>
        <w:top w:val="none" w:sz="0" w:space="0" w:color="auto"/>
        <w:left w:val="none" w:sz="0" w:space="0" w:color="auto"/>
        <w:bottom w:val="none" w:sz="0" w:space="0" w:color="auto"/>
        <w:right w:val="none" w:sz="0" w:space="0" w:color="auto"/>
      </w:divBdr>
    </w:div>
    <w:div w:id="1770931184">
      <w:bodyDiv w:val="1"/>
      <w:marLeft w:val="0"/>
      <w:marRight w:val="0"/>
      <w:marTop w:val="0"/>
      <w:marBottom w:val="0"/>
      <w:divBdr>
        <w:top w:val="none" w:sz="0" w:space="0" w:color="auto"/>
        <w:left w:val="none" w:sz="0" w:space="0" w:color="auto"/>
        <w:bottom w:val="none" w:sz="0" w:space="0" w:color="auto"/>
        <w:right w:val="none" w:sz="0" w:space="0" w:color="auto"/>
      </w:divBdr>
    </w:div>
    <w:div w:id="1798251906">
      <w:bodyDiv w:val="1"/>
      <w:marLeft w:val="0"/>
      <w:marRight w:val="0"/>
      <w:marTop w:val="0"/>
      <w:marBottom w:val="0"/>
      <w:divBdr>
        <w:top w:val="none" w:sz="0" w:space="0" w:color="auto"/>
        <w:left w:val="none" w:sz="0" w:space="0" w:color="auto"/>
        <w:bottom w:val="none" w:sz="0" w:space="0" w:color="auto"/>
        <w:right w:val="none" w:sz="0" w:space="0" w:color="auto"/>
      </w:divBdr>
    </w:div>
    <w:div w:id="1845049330">
      <w:bodyDiv w:val="1"/>
      <w:marLeft w:val="0"/>
      <w:marRight w:val="0"/>
      <w:marTop w:val="0"/>
      <w:marBottom w:val="0"/>
      <w:divBdr>
        <w:top w:val="none" w:sz="0" w:space="0" w:color="auto"/>
        <w:left w:val="none" w:sz="0" w:space="0" w:color="auto"/>
        <w:bottom w:val="none" w:sz="0" w:space="0" w:color="auto"/>
        <w:right w:val="none" w:sz="0" w:space="0" w:color="auto"/>
      </w:divBdr>
    </w:div>
    <w:div w:id="1854566232">
      <w:bodyDiv w:val="1"/>
      <w:marLeft w:val="0"/>
      <w:marRight w:val="0"/>
      <w:marTop w:val="0"/>
      <w:marBottom w:val="0"/>
      <w:divBdr>
        <w:top w:val="none" w:sz="0" w:space="0" w:color="auto"/>
        <w:left w:val="none" w:sz="0" w:space="0" w:color="auto"/>
        <w:bottom w:val="none" w:sz="0" w:space="0" w:color="auto"/>
        <w:right w:val="none" w:sz="0" w:space="0" w:color="auto"/>
      </w:divBdr>
    </w:div>
    <w:div w:id="1865171667">
      <w:bodyDiv w:val="1"/>
      <w:marLeft w:val="0"/>
      <w:marRight w:val="0"/>
      <w:marTop w:val="0"/>
      <w:marBottom w:val="0"/>
      <w:divBdr>
        <w:top w:val="none" w:sz="0" w:space="0" w:color="auto"/>
        <w:left w:val="none" w:sz="0" w:space="0" w:color="auto"/>
        <w:bottom w:val="none" w:sz="0" w:space="0" w:color="auto"/>
        <w:right w:val="none" w:sz="0" w:space="0" w:color="auto"/>
      </w:divBdr>
    </w:div>
    <w:div w:id="1873181263">
      <w:bodyDiv w:val="1"/>
      <w:marLeft w:val="0"/>
      <w:marRight w:val="0"/>
      <w:marTop w:val="0"/>
      <w:marBottom w:val="0"/>
      <w:divBdr>
        <w:top w:val="none" w:sz="0" w:space="0" w:color="auto"/>
        <w:left w:val="none" w:sz="0" w:space="0" w:color="auto"/>
        <w:bottom w:val="none" w:sz="0" w:space="0" w:color="auto"/>
        <w:right w:val="none" w:sz="0" w:space="0" w:color="auto"/>
      </w:divBdr>
    </w:div>
    <w:div w:id="1883900080">
      <w:bodyDiv w:val="1"/>
      <w:marLeft w:val="0"/>
      <w:marRight w:val="0"/>
      <w:marTop w:val="0"/>
      <w:marBottom w:val="0"/>
      <w:divBdr>
        <w:top w:val="none" w:sz="0" w:space="0" w:color="auto"/>
        <w:left w:val="none" w:sz="0" w:space="0" w:color="auto"/>
        <w:bottom w:val="none" w:sz="0" w:space="0" w:color="auto"/>
        <w:right w:val="none" w:sz="0" w:space="0" w:color="auto"/>
      </w:divBdr>
    </w:div>
    <w:div w:id="2006198776">
      <w:bodyDiv w:val="1"/>
      <w:marLeft w:val="0"/>
      <w:marRight w:val="0"/>
      <w:marTop w:val="0"/>
      <w:marBottom w:val="0"/>
      <w:divBdr>
        <w:top w:val="none" w:sz="0" w:space="0" w:color="auto"/>
        <w:left w:val="none" w:sz="0" w:space="0" w:color="auto"/>
        <w:bottom w:val="none" w:sz="0" w:space="0" w:color="auto"/>
        <w:right w:val="none" w:sz="0" w:space="0" w:color="auto"/>
      </w:divBdr>
    </w:div>
    <w:div w:id="2034259945">
      <w:bodyDiv w:val="1"/>
      <w:marLeft w:val="0"/>
      <w:marRight w:val="0"/>
      <w:marTop w:val="0"/>
      <w:marBottom w:val="0"/>
      <w:divBdr>
        <w:top w:val="none" w:sz="0" w:space="0" w:color="auto"/>
        <w:left w:val="none" w:sz="0" w:space="0" w:color="auto"/>
        <w:bottom w:val="none" w:sz="0" w:space="0" w:color="auto"/>
        <w:right w:val="none" w:sz="0" w:space="0" w:color="auto"/>
      </w:divBdr>
    </w:div>
    <w:div w:id="2061512868">
      <w:bodyDiv w:val="1"/>
      <w:marLeft w:val="0"/>
      <w:marRight w:val="0"/>
      <w:marTop w:val="0"/>
      <w:marBottom w:val="0"/>
      <w:divBdr>
        <w:top w:val="none" w:sz="0" w:space="0" w:color="auto"/>
        <w:left w:val="none" w:sz="0" w:space="0" w:color="auto"/>
        <w:bottom w:val="none" w:sz="0" w:space="0" w:color="auto"/>
        <w:right w:val="none" w:sz="0" w:space="0" w:color="auto"/>
      </w:divBdr>
      <w:divsChild>
        <w:div w:id="938945422">
          <w:marLeft w:val="0"/>
          <w:marRight w:val="0"/>
          <w:marTop w:val="0"/>
          <w:marBottom w:val="0"/>
          <w:divBdr>
            <w:top w:val="none" w:sz="0" w:space="0" w:color="auto"/>
            <w:left w:val="none" w:sz="0" w:space="0" w:color="auto"/>
            <w:bottom w:val="none" w:sz="0" w:space="0" w:color="auto"/>
            <w:right w:val="none" w:sz="0" w:space="0" w:color="auto"/>
          </w:divBdr>
        </w:div>
        <w:div w:id="1912304093">
          <w:marLeft w:val="0"/>
          <w:marRight w:val="0"/>
          <w:marTop w:val="0"/>
          <w:marBottom w:val="0"/>
          <w:divBdr>
            <w:top w:val="none" w:sz="0" w:space="0" w:color="auto"/>
            <w:left w:val="none" w:sz="0" w:space="0" w:color="auto"/>
            <w:bottom w:val="none" w:sz="0" w:space="0" w:color="auto"/>
            <w:right w:val="none" w:sz="0" w:space="0" w:color="auto"/>
          </w:divBdr>
        </w:div>
        <w:div w:id="1594582475">
          <w:marLeft w:val="0"/>
          <w:marRight w:val="0"/>
          <w:marTop w:val="0"/>
          <w:marBottom w:val="0"/>
          <w:divBdr>
            <w:top w:val="none" w:sz="0" w:space="0" w:color="auto"/>
            <w:left w:val="none" w:sz="0" w:space="0" w:color="auto"/>
            <w:bottom w:val="none" w:sz="0" w:space="0" w:color="auto"/>
            <w:right w:val="none" w:sz="0" w:space="0" w:color="auto"/>
          </w:divBdr>
        </w:div>
        <w:div w:id="1048379508">
          <w:marLeft w:val="0"/>
          <w:marRight w:val="0"/>
          <w:marTop w:val="0"/>
          <w:marBottom w:val="0"/>
          <w:divBdr>
            <w:top w:val="none" w:sz="0" w:space="0" w:color="auto"/>
            <w:left w:val="none" w:sz="0" w:space="0" w:color="auto"/>
            <w:bottom w:val="none" w:sz="0" w:space="0" w:color="auto"/>
            <w:right w:val="none" w:sz="0" w:space="0" w:color="auto"/>
          </w:divBdr>
        </w:div>
        <w:div w:id="1771198398">
          <w:marLeft w:val="0"/>
          <w:marRight w:val="0"/>
          <w:marTop w:val="0"/>
          <w:marBottom w:val="0"/>
          <w:divBdr>
            <w:top w:val="none" w:sz="0" w:space="0" w:color="auto"/>
            <w:left w:val="none" w:sz="0" w:space="0" w:color="auto"/>
            <w:bottom w:val="none" w:sz="0" w:space="0" w:color="auto"/>
            <w:right w:val="none" w:sz="0" w:space="0" w:color="auto"/>
          </w:divBdr>
        </w:div>
        <w:div w:id="598950547">
          <w:marLeft w:val="0"/>
          <w:marRight w:val="0"/>
          <w:marTop w:val="0"/>
          <w:marBottom w:val="0"/>
          <w:divBdr>
            <w:top w:val="none" w:sz="0" w:space="0" w:color="auto"/>
            <w:left w:val="none" w:sz="0" w:space="0" w:color="auto"/>
            <w:bottom w:val="none" w:sz="0" w:space="0" w:color="auto"/>
            <w:right w:val="none" w:sz="0" w:space="0" w:color="auto"/>
          </w:divBdr>
        </w:div>
        <w:div w:id="402801692">
          <w:marLeft w:val="0"/>
          <w:marRight w:val="0"/>
          <w:marTop w:val="0"/>
          <w:marBottom w:val="0"/>
          <w:divBdr>
            <w:top w:val="none" w:sz="0" w:space="0" w:color="auto"/>
            <w:left w:val="none" w:sz="0" w:space="0" w:color="auto"/>
            <w:bottom w:val="none" w:sz="0" w:space="0" w:color="auto"/>
            <w:right w:val="none" w:sz="0" w:space="0" w:color="auto"/>
          </w:divBdr>
        </w:div>
        <w:div w:id="284965367">
          <w:marLeft w:val="0"/>
          <w:marRight w:val="0"/>
          <w:marTop w:val="0"/>
          <w:marBottom w:val="0"/>
          <w:divBdr>
            <w:top w:val="none" w:sz="0" w:space="0" w:color="auto"/>
            <w:left w:val="none" w:sz="0" w:space="0" w:color="auto"/>
            <w:bottom w:val="none" w:sz="0" w:space="0" w:color="auto"/>
            <w:right w:val="none" w:sz="0" w:space="0" w:color="auto"/>
          </w:divBdr>
        </w:div>
        <w:div w:id="1219169546">
          <w:marLeft w:val="0"/>
          <w:marRight w:val="0"/>
          <w:marTop w:val="0"/>
          <w:marBottom w:val="0"/>
          <w:divBdr>
            <w:top w:val="none" w:sz="0" w:space="0" w:color="auto"/>
            <w:left w:val="none" w:sz="0" w:space="0" w:color="auto"/>
            <w:bottom w:val="none" w:sz="0" w:space="0" w:color="auto"/>
            <w:right w:val="none" w:sz="0" w:space="0" w:color="auto"/>
          </w:divBdr>
        </w:div>
        <w:div w:id="1362703499">
          <w:marLeft w:val="0"/>
          <w:marRight w:val="0"/>
          <w:marTop w:val="0"/>
          <w:marBottom w:val="0"/>
          <w:divBdr>
            <w:top w:val="none" w:sz="0" w:space="0" w:color="auto"/>
            <w:left w:val="none" w:sz="0" w:space="0" w:color="auto"/>
            <w:bottom w:val="none" w:sz="0" w:space="0" w:color="auto"/>
            <w:right w:val="none" w:sz="0" w:space="0" w:color="auto"/>
          </w:divBdr>
        </w:div>
        <w:div w:id="1285118255">
          <w:marLeft w:val="0"/>
          <w:marRight w:val="0"/>
          <w:marTop w:val="0"/>
          <w:marBottom w:val="0"/>
          <w:divBdr>
            <w:top w:val="none" w:sz="0" w:space="0" w:color="auto"/>
            <w:left w:val="none" w:sz="0" w:space="0" w:color="auto"/>
            <w:bottom w:val="none" w:sz="0" w:space="0" w:color="auto"/>
            <w:right w:val="none" w:sz="0" w:space="0" w:color="auto"/>
          </w:divBdr>
          <w:divsChild>
            <w:div w:id="13823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10194">
      <w:bodyDiv w:val="1"/>
      <w:marLeft w:val="0"/>
      <w:marRight w:val="0"/>
      <w:marTop w:val="0"/>
      <w:marBottom w:val="0"/>
      <w:divBdr>
        <w:top w:val="none" w:sz="0" w:space="0" w:color="auto"/>
        <w:left w:val="none" w:sz="0" w:space="0" w:color="auto"/>
        <w:bottom w:val="none" w:sz="0" w:space="0" w:color="auto"/>
        <w:right w:val="none" w:sz="0" w:space="0" w:color="auto"/>
      </w:divBdr>
    </w:div>
    <w:div w:id="209114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nland.fi/tag/baltic-sea/" TargetMode="External"/><Relationship Id="rId299" Type="http://schemas.openxmlformats.org/officeDocument/2006/relationships/image" Target="media/image44.jpeg"/><Relationship Id="rId21" Type="http://schemas.openxmlformats.org/officeDocument/2006/relationships/hyperlink" Target="https://finland.fi/tag/baltic-sea/" TargetMode="External"/><Relationship Id="rId42" Type="http://schemas.openxmlformats.org/officeDocument/2006/relationships/hyperlink" Target="https://finland.fi/life-society/mother-wait/" TargetMode="External"/><Relationship Id="rId63" Type="http://schemas.openxmlformats.org/officeDocument/2006/relationships/hyperlink" Target="https://finland.fi/life-society/mother-wait/" TargetMode="External"/><Relationship Id="rId84" Type="http://schemas.openxmlformats.org/officeDocument/2006/relationships/hyperlink" Target="https://finland.fi/tag/environment/" TargetMode="External"/><Relationship Id="rId138" Type="http://schemas.openxmlformats.org/officeDocument/2006/relationships/hyperlink" Target="https://finland.fi/life-society/finnish-families-get-to-grips-with-trash/" TargetMode="External"/><Relationship Id="rId159" Type="http://schemas.openxmlformats.org/officeDocument/2006/relationships/hyperlink" Target="https://finland.fi/tag/innovation/" TargetMode="External"/><Relationship Id="rId324" Type="http://schemas.openxmlformats.org/officeDocument/2006/relationships/image" Target="media/image69.jpeg"/><Relationship Id="rId345" Type="http://schemas.openxmlformats.org/officeDocument/2006/relationships/image" Target="media/image90.jpeg"/><Relationship Id="rId366" Type="http://schemas.openxmlformats.org/officeDocument/2006/relationships/image" Target="media/image111.jpeg"/><Relationship Id="rId170" Type="http://schemas.openxmlformats.org/officeDocument/2006/relationships/hyperlink" Target="https://finland.fi/tag/environment/" TargetMode="External"/><Relationship Id="rId191" Type="http://schemas.openxmlformats.org/officeDocument/2006/relationships/hyperlink" Target="https://finland.fi/tag/arctic/" TargetMode="External"/><Relationship Id="rId205" Type="http://schemas.openxmlformats.org/officeDocument/2006/relationships/hyperlink" Target="https://finland.fi/tag/fashion/" TargetMode="External"/><Relationship Id="rId226" Type="http://schemas.openxmlformats.org/officeDocument/2006/relationships/hyperlink" Target="https://finland.fi/christmas/sending-santa-letters-in-finnish-lapland/" TargetMode="External"/><Relationship Id="rId247" Type="http://schemas.openxmlformats.org/officeDocument/2006/relationships/hyperlink" Target="https://finland.fi/business-innovation/virtual-reality-brings-finnish-forests-into-view/" TargetMode="External"/><Relationship Id="rId107" Type="http://schemas.openxmlformats.org/officeDocument/2006/relationships/hyperlink" Target="https://finland.fi/tag/arctic/" TargetMode="External"/><Relationship Id="rId268" Type="http://schemas.openxmlformats.org/officeDocument/2006/relationships/image" Target="media/image13.jpeg"/><Relationship Id="rId289" Type="http://schemas.openxmlformats.org/officeDocument/2006/relationships/image" Target="media/image34.jpeg"/><Relationship Id="rId11" Type="http://schemas.openxmlformats.org/officeDocument/2006/relationships/diagramQuickStyle" Target="diagrams/quickStyle1.xml"/><Relationship Id="rId32" Type="http://schemas.openxmlformats.org/officeDocument/2006/relationships/hyperlink" Target="https://finland.fi/tag/forestry/" TargetMode="External"/><Relationship Id="rId53" Type="http://schemas.openxmlformats.org/officeDocument/2006/relationships/hyperlink" Target="https://finland.fi/life-society/mother-wait/" TargetMode="External"/><Relationship Id="rId74" Type="http://schemas.openxmlformats.org/officeDocument/2006/relationships/hyperlink" Target="https://finland.fi/life-society/mother-wait/" TargetMode="External"/><Relationship Id="rId128" Type="http://schemas.openxmlformats.org/officeDocument/2006/relationships/hyperlink" Target="https://finland.fi/life-society/finlands-most-uplifting-scenery/" TargetMode="External"/><Relationship Id="rId149" Type="http://schemas.openxmlformats.org/officeDocument/2006/relationships/hyperlink" Target="https://finland.fi/tag/energy/" TargetMode="External"/><Relationship Id="rId314" Type="http://schemas.openxmlformats.org/officeDocument/2006/relationships/image" Target="media/image59.jpeg"/><Relationship Id="rId335" Type="http://schemas.openxmlformats.org/officeDocument/2006/relationships/image" Target="media/image80.jpeg"/><Relationship Id="rId356" Type="http://schemas.openxmlformats.org/officeDocument/2006/relationships/image" Target="media/image101.jpeg"/><Relationship Id="rId377" Type="http://schemas.openxmlformats.org/officeDocument/2006/relationships/image" Target="media/image122.jpeg"/><Relationship Id="rId5" Type="http://schemas.openxmlformats.org/officeDocument/2006/relationships/webSettings" Target="webSettings.xml"/><Relationship Id="rId95" Type="http://schemas.openxmlformats.org/officeDocument/2006/relationships/hyperlink" Target="https://finland.fi/life-society/diving-for-baltic-sea-secrets-in-finland/" TargetMode="External"/><Relationship Id="rId160" Type="http://schemas.openxmlformats.org/officeDocument/2006/relationships/hyperlink" Target="https://finland.fi/tag/meteorology/" TargetMode="External"/><Relationship Id="rId181" Type="http://schemas.openxmlformats.org/officeDocument/2006/relationships/hyperlink" Target="https://finland.fi/life-society/gulf-of-finland-year-brings-new-progress/" TargetMode="External"/><Relationship Id="rId216" Type="http://schemas.openxmlformats.org/officeDocument/2006/relationships/hyperlink" Target="https://finland.fi/life-society/nature-in-finland/" TargetMode="External"/><Relationship Id="rId237" Type="http://schemas.openxmlformats.org/officeDocument/2006/relationships/hyperlink" Target="https://finland.fi/tag/environment/" TargetMode="External"/><Relationship Id="rId258" Type="http://schemas.openxmlformats.org/officeDocument/2006/relationships/image" Target="media/image3.jpeg"/><Relationship Id="rId279" Type="http://schemas.openxmlformats.org/officeDocument/2006/relationships/image" Target="media/image24.jpeg"/><Relationship Id="rId22" Type="http://schemas.openxmlformats.org/officeDocument/2006/relationships/hyperlink" Target="https://finland.fi/tag/recycling/" TargetMode="External"/><Relationship Id="rId43" Type="http://schemas.openxmlformats.org/officeDocument/2006/relationships/hyperlink" Target="https://finland.fi/life-society/mother-wait/" TargetMode="External"/><Relationship Id="rId64" Type="http://schemas.openxmlformats.org/officeDocument/2006/relationships/hyperlink" Target="https://finland.fi/life-society/mother-wait/" TargetMode="External"/><Relationship Id="rId118" Type="http://schemas.openxmlformats.org/officeDocument/2006/relationships/hyperlink" Target="https://finland.fi/business-innovation/finland-unveils-uniquely-ecofriendly-icebreaker/" TargetMode="External"/><Relationship Id="rId139" Type="http://schemas.openxmlformats.org/officeDocument/2006/relationships/hyperlink" Target="https://finland.fi/tag/environment/" TargetMode="External"/><Relationship Id="rId290" Type="http://schemas.openxmlformats.org/officeDocument/2006/relationships/image" Target="media/image35.jpeg"/><Relationship Id="rId304" Type="http://schemas.openxmlformats.org/officeDocument/2006/relationships/image" Target="media/image49.jpeg"/><Relationship Id="rId325" Type="http://schemas.openxmlformats.org/officeDocument/2006/relationships/image" Target="media/image70.jpeg"/><Relationship Id="rId346" Type="http://schemas.openxmlformats.org/officeDocument/2006/relationships/image" Target="media/image91.jpeg"/><Relationship Id="rId367" Type="http://schemas.openxmlformats.org/officeDocument/2006/relationships/image" Target="media/image112.jpeg"/><Relationship Id="rId85" Type="http://schemas.openxmlformats.org/officeDocument/2006/relationships/hyperlink" Target="https://finland.fi/tag/innovation/" TargetMode="External"/><Relationship Id="rId150" Type="http://schemas.openxmlformats.org/officeDocument/2006/relationships/hyperlink" Target="https://finland.fi/business-innovation/finnish-scientists-pine-bud-bacteria-may-help-cure-humans/" TargetMode="External"/><Relationship Id="rId171" Type="http://schemas.openxmlformats.org/officeDocument/2006/relationships/hyperlink" Target="https://finland.fi/tag/economy/" TargetMode="External"/><Relationship Id="rId192" Type="http://schemas.openxmlformats.org/officeDocument/2006/relationships/hyperlink" Target="https://finland.fi/tag/sports/" TargetMode="External"/><Relationship Id="rId206" Type="http://schemas.openxmlformats.org/officeDocument/2006/relationships/hyperlink" Target="https://finland.fi/tag/press-freedom/" TargetMode="External"/><Relationship Id="rId227" Type="http://schemas.openxmlformats.org/officeDocument/2006/relationships/hyperlink" Target="https://finland.fi/tag/art/" TargetMode="External"/><Relationship Id="rId248" Type="http://schemas.openxmlformats.org/officeDocument/2006/relationships/hyperlink" Target="https://finland.fi/tag/environment/" TargetMode="External"/><Relationship Id="rId269" Type="http://schemas.openxmlformats.org/officeDocument/2006/relationships/image" Target="media/image14.jpeg"/><Relationship Id="rId12" Type="http://schemas.openxmlformats.org/officeDocument/2006/relationships/diagramColors" Target="diagrams/colors1.xml"/><Relationship Id="rId33" Type="http://schemas.openxmlformats.org/officeDocument/2006/relationships/hyperlink" Target="https://finland.fi/tag/baltic-sea/" TargetMode="External"/><Relationship Id="rId108" Type="http://schemas.openxmlformats.org/officeDocument/2006/relationships/hyperlink" Target="https://finland.fi/tag/national-park/" TargetMode="External"/><Relationship Id="rId129" Type="http://schemas.openxmlformats.org/officeDocument/2006/relationships/hyperlink" Target="https://finland.fi/tag/environment/" TargetMode="External"/><Relationship Id="rId280" Type="http://schemas.openxmlformats.org/officeDocument/2006/relationships/image" Target="media/image25.jpeg"/><Relationship Id="rId315" Type="http://schemas.openxmlformats.org/officeDocument/2006/relationships/image" Target="media/image60.jpeg"/><Relationship Id="rId336" Type="http://schemas.openxmlformats.org/officeDocument/2006/relationships/image" Target="media/image81.jpeg"/><Relationship Id="rId357" Type="http://schemas.openxmlformats.org/officeDocument/2006/relationships/image" Target="media/image102.jpeg"/><Relationship Id="rId54" Type="http://schemas.openxmlformats.org/officeDocument/2006/relationships/hyperlink" Target="https://finland.fi/business-innovation/an-ice-breaking-experience/" TargetMode="External"/><Relationship Id="rId75" Type="http://schemas.openxmlformats.org/officeDocument/2006/relationships/hyperlink" Target="https://finland.fi/business-innovation/weatherman-for-the-world/" TargetMode="External"/><Relationship Id="rId96" Type="http://schemas.openxmlformats.org/officeDocument/2006/relationships/hyperlink" Target="https://finland.fi/tag/baltic-sea/" TargetMode="External"/><Relationship Id="rId140" Type="http://schemas.openxmlformats.org/officeDocument/2006/relationships/hyperlink" Target="https://finland.fi/business-innovation/finnish-icebreakers-clear-a-polar-path/" TargetMode="External"/><Relationship Id="rId161" Type="http://schemas.openxmlformats.org/officeDocument/2006/relationships/hyperlink" Target="https://finland.fi/tag/business/" TargetMode="External"/><Relationship Id="rId182" Type="http://schemas.openxmlformats.org/officeDocument/2006/relationships/hyperlink" Target="https://finland.fi/life-society/helsinkis-recycling-factory-offers-trashion-bikes-sauna-and-more/" TargetMode="External"/><Relationship Id="rId217" Type="http://schemas.openxmlformats.org/officeDocument/2006/relationships/hyperlink" Target="https://finland.fi/tag/environment/" TargetMode="External"/><Relationship Id="rId378" Type="http://schemas.openxmlformats.org/officeDocument/2006/relationships/image" Target="media/image123.jpeg"/><Relationship Id="rId6" Type="http://schemas.openxmlformats.org/officeDocument/2006/relationships/footnotes" Target="footnotes.xml"/><Relationship Id="rId238" Type="http://schemas.openxmlformats.org/officeDocument/2006/relationships/hyperlink" Target="https://finland.fi/tag/modern-christmas/" TargetMode="External"/><Relationship Id="rId259" Type="http://schemas.openxmlformats.org/officeDocument/2006/relationships/image" Target="media/image4.jpeg"/><Relationship Id="rId23" Type="http://schemas.openxmlformats.org/officeDocument/2006/relationships/hyperlink" Target="https://finland.fi/tag/national-park/" TargetMode="External"/><Relationship Id="rId119" Type="http://schemas.openxmlformats.org/officeDocument/2006/relationships/hyperlink" Target="https://finland.fi/tag/arctic/" TargetMode="External"/><Relationship Id="rId270" Type="http://schemas.openxmlformats.org/officeDocument/2006/relationships/image" Target="media/image15.jpeg"/><Relationship Id="rId291" Type="http://schemas.openxmlformats.org/officeDocument/2006/relationships/image" Target="media/image36.jpeg"/><Relationship Id="rId305" Type="http://schemas.openxmlformats.org/officeDocument/2006/relationships/image" Target="media/image50.jpeg"/><Relationship Id="rId326" Type="http://schemas.openxmlformats.org/officeDocument/2006/relationships/image" Target="media/image71.jpeg"/><Relationship Id="rId347" Type="http://schemas.openxmlformats.org/officeDocument/2006/relationships/image" Target="media/image92.jpeg"/><Relationship Id="rId44" Type="http://schemas.openxmlformats.org/officeDocument/2006/relationships/hyperlink" Target="https://finland.fi/life-society/mother-wait/" TargetMode="External"/><Relationship Id="rId65" Type="http://schemas.openxmlformats.org/officeDocument/2006/relationships/hyperlink" Target="https://finland.fi/life-society/diving-for-baltic-sea-secrets-in-finland/" TargetMode="External"/><Relationship Id="rId86" Type="http://schemas.openxmlformats.org/officeDocument/2006/relationships/hyperlink" Target="https://finland.fi/tag/business/" TargetMode="External"/><Relationship Id="rId130" Type="http://schemas.openxmlformats.org/officeDocument/2006/relationships/hyperlink" Target="https://finland.fi/life-society/finlands-weather-and-light/" TargetMode="External"/><Relationship Id="rId151" Type="http://schemas.openxmlformats.org/officeDocument/2006/relationships/hyperlink" Target="https://finland.fi/tag/forestry/" TargetMode="External"/><Relationship Id="rId368" Type="http://schemas.openxmlformats.org/officeDocument/2006/relationships/image" Target="media/image113.jpeg"/><Relationship Id="rId172" Type="http://schemas.openxmlformats.org/officeDocument/2006/relationships/hyperlink" Target="https://finland.fi/life-society/free-to-explore-finlands-great-outdoors/" TargetMode="External"/><Relationship Id="rId193" Type="http://schemas.openxmlformats.org/officeDocument/2006/relationships/hyperlink" Target="https://finland.fi/life-society/lonely-lighthouse-gets-new-lease-on-life/" TargetMode="External"/><Relationship Id="rId207" Type="http://schemas.openxmlformats.org/officeDocument/2006/relationships/hyperlink" Target="https://finland.fi/tag/startups/" TargetMode="External"/><Relationship Id="rId228" Type="http://schemas.openxmlformats.org/officeDocument/2006/relationships/hyperlink" Target="https://finland.fi/life-society/set-sail-for-suomenlinna-a-quick-intro/" TargetMode="External"/><Relationship Id="rId249" Type="http://schemas.openxmlformats.org/officeDocument/2006/relationships/hyperlink" Target="https://finland.fi/tag/technology/" TargetMode="External"/><Relationship Id="rId13" Type="http://schemas.microsoft.com/office/2007/relationships/diagramDrawing" Target="diagrams/drawing1.xml"/><Relationship Id="rId109" Type="http://schemas.openxmlformats.org/officeDocument/2006/relationships/hyperlink" Target="https://finland.fi/tag/winter/" TargetMode="External"/><Relationship Id="rId260" Type="http://schemas.openxmlformats.org/officeDocument/2006/relationships/image" Target="media/image5.jpeg"/><Relationship Id="rId281" Type="http://schemas.openxmlformats.org/officeDocument/2006/relationships/image" Target="media/image26.jpeg"/><Relationship Id="rId316" Type="http://schemas.openxmlformats.org/officeDocument/2006/relationships/image" Target="media/image61.jpeg"/><Relationship Id="rId337" Type="http://schemas.openxmlformats.org/officeDocument/2006/relationships/image" Target="media/image82.jpeg"/><Relationship Id="rId34" Type="http://schemas.openxmlformats.org/officeDocument/2006/relationships/hyperlink" Target="https://finland.fi/tag/recycling/" TargetMode="External"/><Relationship Id="rId55" Type="http://schemas.openxmlformats.org/officeDocument/2006/relationships/hyperlink" Target="https://finland.fi/life-society/mother-wait/" TargetMode="External"/><Relationship Id="rId76" Type="http://schemas.openxmlformats.org/officeDocument/2006/relationships/hyperlink" Target="https://finland.fi/life-society/mother-wait/" TargetMode="External"/><Relationship Id="rId97" Type="http://schemas.openxmlformats.org/officeDocument/2006/relationships/hyperlink" Target="https://finland.fi/business-innovation/eliminating-waste-in-a-circular-economy/" TargetMode="External"/><Relationship Id="rId120" Type="http://schemas.openxmlformats.org/officeDocument/2006/relationships/hyperlink" Target="https://finland.fi/tag/innovation/" TargetMode="External"/><Relationship Id="rId141" Type="http://schemas.openxmlformats.org/officeDocument/2006/relationships/hyperlink" Target="https://finland.fi/tag/arctic/" TargetMode="External"/><Relationship Id="rId358" Type="http://schemas.openxmlformats.org/officeDocument/2006/relationships/image" Target="media/image103.jpeg"/><Relationship Id="rId379" Type="http://schemas.openxmlformats.org/officeDocument/2006/relationships/image" Target="media/image124.jpeg"/><Relationship Id="rId7" Type="http://schemas.openxmlformats.org/officeDocument/2006/relationships/endnotes" Target="endnotes.xml"/><Relationship Id="rId162" Type="http://schemas.openxmlformats.org/officeDocument/2006/relationships/hyperlink" Target="https://finland.fi/tag/research/" TargetMode="External"/><Relationship Id="rId183" Type="http://schemas.openxmlformats.org/officeDocument/2006/relationships/hyperlink" Target="https://finland.fi/tag/environment/" TargetMode="External"/><Relationship Id="rId218" Type="http://schemas.openxmlformats.org/officeDocument/2006/relationships/hyperlink" Target="https://finland.fi/life-society/new-national-park-to-celebrate-finlands-100-years-of-independence/" TargetMode="External"/><Relationship Id="rId239" Type="http://schemas.openxmlformats.org/officeDocument/2006/relationships/hyperlink" Target="https://finland.fi/christmas/the-original-finnish-christmas-ornament/" TargetMode="External"/><Relationship Id="rId250" Type="http://schemas.openxmlformats.org/officeDocument/2006/relationships/hyperlink" Target="https://finland.fi/life-society/new-wetland-centre-draws-nature-tourism/" TargetMode="External"/><Relationship Id="rId271" Type="http://schemas.openxmlformats.org/officeDocument/2006/relationships/image" Target="media/image16.jpeg"/><Relationship Id="rId292" Type="http://schemas.openxmlformats.org/officeDocument/2006/relationships/image" Target="media/image37.jpeg"/><Relationship Id="rId306" Type="http://schemas.openxmlformats.org/officeDocument/2006/relationships/image" Target="media/image51.jpeg"/><Relationship Id="rId24" Type="http://schemas.openxmlformats.org/officeDocument/2006/relationships/hyperlink" Target="https://toolbox.finland.fi/research/maabrandiraportti/" TargetMode="External"/><Relationship Id="rId45" Type="http://schemas.openxmlformats.org/officeDocument/2006/relationships/hyperlink" Target="https://finland.fi/life-society/mother-wait/" TargetMode="External"/><Relationship Id="rId66" Type="http://schemas.openxmlformats.org/officeDocument/2006/relationships/hyperlink" Target="https://finland.fi/life-society/mother-wait/" TargetMode="External"/><Relationship Id="rId87" Type="http://schemas.openxmlformats.org/officeDocument/2006/relationships/hyperlink" Target="https://finland.fi/life-society/close-encounters-with-the-mighty-moose/" TargetMode="External"/><Relationship Id="rId110" Type="http://schemas.openxmlformats.org/officeDocument/2006/relationships/hyperlink" Target="https://finland.fi/life-society/enhancing-energy-efforts-in-finnish-towns/" TargetMode="External"/><Relationship Id="rId131" Type="http://schemas.openxmlformats.org/officeDocument/2006/relationships/hyperlink" Target="https://finland.fi/tag/environment/" TargetMode="External"/><Relationship Id="rId327" Type="http://schemas.openxmlformats.org/officeDocument/2006/relationships/image" Target="media/image72.jpeg"/><Relationship Id="rId348" Type="http://schemas.openxmlformats.org/officeDocument/2006/relationships/image" Target="media/image93.jpeg"/><Relationship Id="rId369" Type="http://schemas.openxmlformats.org/officeDocument/2006/relationships/image" Target="media/image114.jpeg"/><Relationship Id="rId152" Type="http://schemas.openxmlformats.org/officeDocument/2006/relationships/hyperlink" Target="https://finland.fi/tag/innovation/" TargetMode="External"/><Relationship Id="rId173" Type="http://schemas.openxmlformats.org/officeDocument/2006/relationships/hyperlink" Target="https://finland.fi/tag/environment/" TargetMode="External"/><Relationship Id="rId194" Type="http://schemas.openxmlformats.org/officeDocument/2006/relationships/hyperlink" Target="https://finland.fi/tag/nature/" TargetMode="External"/><Relationship Id="rId208" Type="http://schemas.openxmlformats.org/officeDocument/2006/relationships/hyperlink" Target="https://finland.fi/tag/team-finland/" TargetMode="External"/><Relationship Id="rId229" Type="http://schemas.openxmlformats.org/officeDocument/2006/relationships/hyperlink" Target="https://finland.fi/tag/nature/" TargetMode="External"/><Relationship Id="rId380" Type="http://schemas.openxmlformats.org/officeDocument/2006/relationships/image" Target="media/image125.jpeg"/><Relationship Id="rId240" Type="http://schemas.openxmlformats.org/officeDocument/2006/relationships/hyperlink" Target="https://finland.fi/tag/art/" TargetMode="External"/><Relationship Id="rId261" Type="http://schemas.openxmlformats.org/officeDocument/2006/relationships/image" Target="media/image6.jpeg"/><Relationship Id="rId14" Type="http://schemas.openxmlformats.org/officeDocument/2006/relationships/hyperlink" Target="https://finland.fi/tag/environment/" TargetMode="External"/><Relationship Id="rId35" Type="http://schemas.openxmlformats.org/officeDocument/2006/relationships/hyperlink" Target="https://finland.fi/tag/national-park/" TargetMode="External"/><Relationship Id="rId56" Type="http://schemas.openxmlformats.org/officeDocument/2006/relationships/hyperlink" Target="https://finland.fi/life-society/mother-wait/" TargetMode="External"/><Relationship Id="rId77" Type="http://schemas.openxmlformats.org/officeDocument/2006/relationships/hyperlink" Target="https://finland.fi/life-society/mother-wait/" TargetMode="External"/><Relationship Id="rId100" Type="http://schemas.openxmlformats.org/officeDocument/2006/relationships/hyperlink" Target="https://finland.fi/tag/technology/" TargetMode="External"/><Relationship Id="rId282" Type="http://schemas.openxmlformats.org/officeDocument/2006/relationships/image" Target="media/image27.jpeg"/><Relationship Id="rId317" Type="http://schemas.openxmlformats.org/officeDocument/2006/relationships/image" Target="media/image62.jpeg"/><Relationship Id="rId338" Type="http://schemas.openxmlformats.org/officeDocument/2006/relationships/image" Target="media/image83.jpeg"/><Relationship Id="rId359" Type="http://schemas.openxmlformats.org/officeDocument/2006/relationships/image" Target="media/image104.jpeg"/><Relationship Id="rId8" Type="http://schemas.openxmlformats.org/officeDocument/2006/relationships/hyperlink" Target="https://en.wikipedia.org/wiki/Carrots_and_sticks" TargetMode="External"/><Relationship Id="rId98" Type="http://schemas.openxmlformats.org/officeDocument/2006/relationships/hyperlink" Target="https://finland.fi/tag/environment/" TargetMode="External"/><Relationship Id="rId121" Type="http://schemas.openxmlformats.org/officeDocument/2006/relationships/hyperlink" Target="https://finland.fi/tag/business/" TargetMode="External"/><Relationship Id="rId142" Type="http://schemas.openxmlformats.org/officeDocument/2006/relationships/hyperlink" Target="https://finland.fi/life-society/finnish-mythical-creatures-still-lurk/" TargetMode="External"/><Relationship Id="rId163" Type="http://schemas.openxmlformats.org/officeDocument/2006/relationships/hyperlink" Target="https://finland.fi/life-society/forecast-fair-for-weather-expertise-exports/" TargetMode="External"/><Relationship Id="rId184" Type="http://schemas.openxmlformats.org/officeDocument/2006/relationships/hyperlink" Target="https://finland.fi/tag/sustainability/" TargetMode="External"/><Relationship Id="rId219" Type="http://schemas.openxmlformats.org/officeDocument/2006/relationships/hyperlink" Target="https://finland.fi/tag/national-park/" TargetMode="External"/><Relationship Id="rId370" Type="http://schemas.openxmlformats.org/officeDocument/2006/relationships/image" Target="media/image115.jpeg"/><Relationship Id="rId230" Type="http://schemas.openxmlformats.org/officeDocument/2006/relationships/hyperlink" Target="https://finland.fi/tag/travel/" TargetMode="External"/><Relationship Id="rId251" Type="http://schemas.openxmlformats.org/officeDocument/2006/relationships/hyperlink" Target="https://finland.fi/life-society/when-the-sun-doesnt-rise-in-northern-finland/" TargetMode="External"/><Relationship Id="rId25" Type="http://schemas.openxmlformats.org/officeDocument/2006/relationships/hyperlink" Target="https://finland.fi/tag/environment/" TargetMode="External"/><Relationship Id="rId46" Type="http://schemas.openxmlformats.org/officeDocument/2006/relationships/hyperlink" Target="https://finland.fi/business-innovation/finnish-forest-industry-part-2/" TargetMode="External"/><Relationship Id="rId67" Type="http://schemas.openxmlformats.org/officeDocument/2006/relationships/hyperlink" Target="https://finland.fi/life-society/enhancing-energy-efforts-in-finnish-towns/" TargetMode="External"/><Relationship Id="rId272" Type="http://schemas.openxmlformats.org/officeDocument/2006/relationships/image" Target="media/image17.jpeg"/><Relationship Id="rId293" Type="http://schemas.openxmlformats.org/officeDocument/2006/relationships/image" Target="media/image38.jpeg"/><Relationship Id="rId307" Type="http://schemas.openxmlformats.org/officeDocument/2006/relationships/image" Target="media/image52.jpeg"/><Relationship Id="rId328" Type="http://schemas.openxmlformats.org/officeDocument/2006/relationships/image" Target="media/image73.jpeg"/><Relationship Id="rId349" Type="http://schemas.openxmlformats.org/officeDocument/2006/relationships/image" Target="media/image94.jpeg"/><Relationship Id="rId88" Type="http://schemas.openxmlformats.org/officeDocument/2006/relationships/hyperlink" Target="https://finland.fi/tag/nature/" TargetMode="External"/><Relationship Id="rId111" Type="http://schemas.openxmlformats.org/officeDocument/2006/relationships/hyperlink" Target="https://finland.fi/tag/sustainability/" TargetMode="External"/><Relationship Id="rId132" Type="http://schemas.openxmlformats.org/officeDocument/2006/relationships/hyperlink" Target="https://finland.fi/arts-culture/finnish-author-writes-memories-of-the-future/" TargetMode="External"/><Relationship Id="rId153" Type="http://schemas.openxmlformats.org/officeDocument/2006/relationships/hyperlink" Target="https://finland.fi/tag/wellbeing/" TargetMode="External"/><Relationship Id="rId174" Type="http://schemas.openxmlformats.org/officeDocument/2006/relationships/hyperlink" Target="https://finland.fi/tag/wellbeing/" TargetMode="External"/><Relationship Id="rId195" Type="http://schemas.openxmlformats.org/officeDocument/2006/relationships/hyperlink" Target="https://finland.fi/tag/slideshows/" TargetMode="External"/><Relationship Id="rId209" Type="http://schemas.openxmlformats.org/officeDocument/2006/relationships/hyperlink" Target="https://finland.fi/life-society/mirages-in-finland/" TargetMode="External"/><Relationship Id="rId360" Type="http://schemas.openxmlformats.org/officeDocument/2006/relationships/image" Target="media/image105.jpeg"/><Relationship Id="rId381" Type="http://schemas.openxmlformats.org/officeDocument/2006/relationships/image" Target="media/image126.jpeg"/><Relationship Id="rId220" Type="http://schemas.openxmlformats.org/officeDocument/2006/relationships/hyperlink" Target="https://finland.fi/tag/nature/" TargetMode="External"/><Relationship Id="rId241" Type="http://schemas.openxmlformats.org/officeDocument/2006/relationships/hyperlink" Target="https://finland.fi/life-society/three-environmental-portraits/" TargetMode="External"/><Relationship Id="rId15" Type="http://schemas.openxmlformats.org/officeDocument/2006/relationships/hyperlink" Target="https://finland.fi/tag/forestry/" TargetMode="External"/><Relationship Id="rId36" Type="http://schemas.openxmlformats.org/officeDocument/2006/relationships/chart" Target="charts/chart2.xml"/><Relationship Id="rId57" Type="http://schemas.openxmlformats.org/officeDocument/2006/relationships/hyperlink" Target="https://finland.fi/life-society/mother-wait/" TargetMode="External"/><Relationship Id="rId262" Type="http://schemas.openxmlformats.org/officeDocument/2006/relationships/image" Target="media/image7.jpeg"/><Relationship Id="rId283" Type="http://schemas.openxmlformats.org/officeDocument/2006/relationships/image" Target="media/image28.jpeg"/><Relationship Id="rId318" Type="http://schemas.openxmlformats.org/officeDocument/2006/relationships/image" Target="media/image63.jpeg"/><Relationship Id="rId339" Type="http://schemas.openxmlformats.org/officeDocument/2006/relationships/image" Target="media/image84.jpeg"/><Relationship Id="rId78" Type="http://schemas.openxmlformats.org/officeDocument/2006/relationships/hyperlink" Target="https://finland.fi/business-innovation/an-ice-breaking-experience/" TargetMode="External"/><Relationship Id="rId99" Type="http://schemas.openxmlformats.org/officeDocument/2006/relationships/hyperlink" Target="https://finland.fi/tag/nature/" TargetMode="External"/><Relationship Id="rId101" Type="http://schemas.openxmlformats.org/officeDocument/2006/relationships/hyperlink" Target="https://finland.fi/tag/innovation/" TargetMode="External"/><Relationship Id="rId122" Type="http://schemas.openxmlformats.org/officeDocument/2006/relationships/hyperlink" Target="https://finland.fi/business-innovation/finlands-icebreakers-plough-through-baltic-ice/" TargetMode="External"/><Relationship Id="rId143" Type="http://schemas.openxmlformats.org/officeDocument/2006/relationships/hyperlink" Target="https://finland.fi/tag/environment/" TargetMode="External"/><Relationship Id="rId164" Type="http://schemas.openxmlformats.org/officeDocument/2006/relationships/hyperlink" Target="https://finland.fi/tag/environment/" TargetMode="External"/><Relationship Id="rId185" Type="http://schemas.openxmlformats.org/officeDocument/2006/relationships/hyperlink" Target="https://finland.fi/life-society/highly-valued-helsinki/" TargetMode="External"/><Relationship Id="rId350" Type="http://schemas.openxmlformats.org/officeDocument/2006/relationships/image" Target="media/image95.jpeg"/><Relationship Id="rId371" Type="http://schemas.openxmlformats.org/officeDocument/2006/relationships/image" Target="media/image116.jpeg"/><Relationship Id="rId9" Type="http://schemas.openxmlformats.org/officeDocument/2006/relationships/diagramData" Target="diagrams/data1.xml"/><Relationship Id="rId210" Type="http://schemas.openxmlformats.org/officeDocument/2006/relationships/hyperlink" Target="https://finland.fi/tag/environment/" TargetMode="External"/><Relationship Id="rId26" Type="http://schemas.openxmlformats.org/officeDocument/2006/relationships/hyperlink" Target="https://finland.fi/tag/forestry/" TargetMode="External"/><Relationship Id="rId231" Type="http://schemas.openxmlformats.org/officeDocument/2006/relationships/hyperlink" Target="https://finland.fi/life-society/smart-finnish-nature-app-acts-as-a-guide-2/" TargetMode="External"/><Relationship Id="rId252" Type="http://schemas.openxmlformats.org/officeDocument/2006/relationships/hyperlink" Target="https://finland.fi/tag/environment/" TargetMode="External"/><Relationship Id="rId273" Type="http://schemas.openxmlformats.org/officeDocument/2006/relationships/image" Target="media/image18.jpeg"/><Relationship Id="rId294" Type="http://schemas.openxmlformats.org/officeDocument/2006/relationships/image" Target="media/image39.jpeg"/><Relationship Id="rId308" Type="http://schemas.openxmlformats.org/officeDocument/2006/relationships/image" Target="media/image53.jpeg"/><Relationship Id="rId329" Type="http://schemas.openxmlformats.org/officeDocument/2006/relationships/image" Target="media/image74.jpeg"/><Relationship Id="rId47" Type="http://schemas.openxmlformats.org/officeDocument/2006/relationships/hyperlink" Target="https://finland.fi/life-society/mother-wait/" TargetMode="External"/><Relationship Id="rId68" Type="http://schemas.openxmlformats.org/officeDocument/2006/relationships/hyperlink" Target="https://finland.fi/life-society/mother-wait/" TargetMode="External"/><Relationship Id="rId89" Type="http://schemas.openxmlformats.org/officeDocument/2006/relationships/hyperlink" Target="https://finland.fi/business-innovation/cold-is-the-new-hot-in-finland/" TargetMode="External"/><Relationship Id="rId112" Type="http://schemas.openxmlformats.org/officeDocument/2006/relationships/hyperlink" Target="https://finland.fi/life-society/environmental-protection-in-finland/" TargetMode="External"/><Relationship Id="rId133" Type="http://schemas.openxmlformats.org/officeDocument/2006/relationships/hyperlink" Target="https://finland.fi/tag/environment/" TargetMode="External"/><Relationship Id="rId154" Type="http://schemas.openxmlformats.org/officeDocument/2006/relationships/hyperlink" Target="https://finland.fi/tag/research/" TargetMode="External"/><Relationship Id="rId175" Type="http://schemas.openxmlformats.org/officeDocument/2006/relationships/hyperlink" Target="https://finland.fi/tag/travel/" TargetMode="External"/><Relationship Id="rId340" Type="http://schemas.openxmlformats.org/officeDocument/2006/relationships/image" Target="media/image85.jpeg"/><Relationship Id="rId361" Type="http://schemas.openxmlformats.org/officeDocument/2006/relationships/image" Target="media/image106.jpeg"/><Relationship Id="rId196" Type="http://schemas.openxmlformats.org/officeDocument/2006/relationships/hyperlink" Target="https://finland.fi/life-society/lovely-lahti-hosts-nordic-world-ski-championships/" TargetMode="External"/><Relationship Id="rId200" Type="http://schemas.openxmlformats.org/officeDocument/2006/relationships/hyperlink" Target="https://finland.fi/arts-culture/meet-with-a-finn/" TargetMode="External"/><Relationship Id="rId382" Type="http://schemas.openxmlformats.org/officeDocument/2006/relationships/image" Target="media/image127.jpeg"/><Relationship Id="rId16" Type="http://schemas.openxmlformats.org/officeDocument/2006/relationships/hyperlink" Target="https://finland.fi/tag/baltic-sea/" TargetMode="External"/><Relationship Id="rId221" Type="http://schemas.openxmlformats.org/officeDocument/2006/relationships/hyperlink" Target="https://finland.fi/tag/finland-100/" TargetMode="External"/><Relationship Id="rId242" Type="http://schemas.openxmlformats.org/officeDocument/2006/relationships/hyperlink" Target="https://finland.fi/tag/environment/" TargetMode="External"/><Relationship Id="rId263" Type="http://schemas.openxmlformats.org/officeDocument/2006/relationships/image" Target="media/image8.jpeg"/><Relationship Id="rId284" Type="http://schemas.openxmlformats.org/officeDocument/2006/relationships/image" Target="media/image29.jpeg"/><Relationship Id="rId319" Type="http://schemas.openxmlformats.org/officeDocument/2006/relationships/image" Target="media/image64.jpeg"/><Relationship Id="rId37" Type="http://schemas.openxmlformats.org/officeDocument/2006/relationships/chart" Target="charts/chart3.xml"/><Relationship Id="rId58" Type="http://schemas.openxmlformats.org/officeDocument/2006/relationships/hyperlink" Target="https://finland.fi/life-society/mother-wait/" TargetMode="External"/><Relationship Id="rId79" Type="http://schemas.openxmlformats.org/officeDocument/2006/relationships/hyperlink" Target="https://finland.fi/tag/environment/" TargetMode="External"/><Relationship Id="rId102" Type="http://schemas.openxmlformats.org/officeDocument/2006/relationships/hyperlink" Target="https://finland.fi/tag/business/" TargetMode="External"/><Relationship Id="rId123" Type="http://schemas.openxmlformats.org/officeDocument/2006/relationships/hyperlink" Target="https://finland.fi/tag/arctic/" TargetMode="External"/><Relationship Id="rId144" Type="http://schemas.openxmlformats.org/officeDocument/2006/relationships/hyperlink" Target="https://finland.fi/life-society/finnish-nature-centre-offers-walk-on-the-wild-side/" TargetMode="External"/><Relationship Id="rId330" Type="http://schemas.openxmlformats.org/officeDocument/2006/relationships/image" Target="media/image75.jpeg"/><Relationship Id="rId90" Type="http://schemas.openxmlformats.org/officeDocument/2006/relationships/hyperlink" Target="https://finland.fi/tag/innovation/" TargetMode="External"/><Relationship Id="rId165" Type="http://schemas.openxmlformats.org/officeDocument/2006/relationships/hyperlink" Target="https://finland.fi/tag/sustainability/" TargetMode="External"/><Relationship Id="rId186" Type="http://schemas.openxmlformats.org/officeDocument/2006/relationships/hyperlink" Target="https://finland.fi/tag/environment/" TargetMode="External"/><Relationship Id="rId351" Type="http://schemas.openxmlformats.org/officeDocument/2006/relationships/image" Target="media/image96.jpeg"/><Relationship Id="rId372" Type="http://schemas.openxmlformats.org/officeDocument/2006/relationships/image" Target="media/image117.jpeg"/><Relationship Id="rId211" Type="http://schemas.openxmlformats.org/officeDocument/2006/relationships/hyperlink" Target="https://finland.fi/life-society/mother-wait/" TargetMode="External"/><Relationship Id="rId232" Type="http://schemas.openxmlformats.org/officeDocument/2006/relationships/hyperlink" Target="https://finland.fi/life-society/tapping-into-finnish-lakes/" TargetMode="External"/><Relationship Id="rId253" Type="http://schemas.openxmlformats.org/officeDocument/2006/relationships/hyperlink" Target="https://finland.fi/life-society/wilderness-on-the-water/" TargetMode="External"/><Relationship Id="rId274" Type="http://schemas.openxmlformats.org/officeDocument/2006/relationships/image" Target="media/image19.jpeg"/><Relationship Id="rId295" Type="http://schemas.openxmlformats.org/officeDocument/2006/relationships/image" Target="media/image40.jpeg"/><Relationship Id="rId309" Type="http://schemas.openxmlformats.org/officeDocument/2006/relationships/image" Target="media/image54.jpeg"/><Relationship Id="rId27" Type="http://schemas.openxmlformats.org/officeDocument/2006/relationships/hyperlink" Target="https://finland.fi/tag/baltic-sea/" TargetMode="External"/><Relationship Id="rId48" Type="http://schemas.openxmlformats.org/officeDocument/2006/relationships/hyperlink" Target="https://finland.fi/life-society/mother-wait/" TargetMode="External"/><Relationship Id="rId69" Type="http://schemas.openxmlformats.org/officeDocument/2006/relationships/hyperlink" Target="https://finland.fi/life-society/finnish-families-get-to-grips-with-trash/" TargetMode="External"/><Relationship Id="rId113" Type="http://schemas.openxmlformats.org/officeDocument/2006/relationships/hyperlink" Target="https://finland.fi/tag/cleantech/" TargetMode="External"/><Relationship Id="rId134" Type="http://schemas.openxmlformats.org/officeDocument/2006/relationships/hyperlink" Target="https://finland.fi/tag/geopolitics/" TargetMode="External"/><Relationship Id="rId320" Type="http://schemas.openxmlformats.org/officeDocument/2006/relationships/image" Target="media/image65.jpeg"/><Relationship Id="rId80" Type="http://schemas.openxmlformats.org/officeDocument/2006/relationships/hyperlink" Target="https://finland.fi/tag/innovation/" TargetMode="External"/><Relationship Id="rId155" Type="http://schemas.openxmlformats.org/officeDocument/2006/relationships/hyperlink" Target="https://finland.fi/tag/universities/" TargetMode="External"/><Relationship Id="rId176" Type="http://schemas.openxmlformats.org/officeDocument/2006/relationships/hyperlink" Target="https://finland.fi/life-society/go-with-the-flow-along-the-vantaa-river/" TargetMode="External"/><Relationship Id="rId197" Type="http://schemas.openxmlformats.org/officeDocument/2006/relationships/hyperlink" Target="https://finland.fi/tag/arctic/" TargetMode="External"/><Relationship Id="rId341" Type="http://schemas.openxmlformats.org/officeDocument/2006/relationships/image" Target="media/image86.jpeg"/><Relationship Id="rId362" Type="http://schemas.openxmlformats.org/officeDocument/2006/relationships/image" Target="media/image107.jpeg"/><Relationship Id="rId383" Type="http://schemas.openxmlformats.org/officeDocument/2006/relationships/footer" Target="footer1.xml"/><Relationship Id="rId201" Type="http://schemas.openxmlformats.org/officeDocument/2006/relationships/hyperlink" Target="https://finland.fi/tag/food/" TargetMode="External"/><Relationship Id="rId222" Type="http://schemas.openxmlformats.org/officeDocument/2006/relationships/hyperlink" Target="https://finland.fi/life-society/on-safari-to-see-rare-finnish-lake-seals/" TargetMode="External"/><Relationship Id="rId243" Type="http://schemas.openxmlformats.org/officeDocument/2006/relationships/hyperlink" Target="https://finland.fi/life-society/to-hells-lake-and-back-in-finland/" TargetMode="External"/><Relationship Id="rId264" Type="http://schemas.openxmlformats.org/officeDocument/2006/relationships/image" Target="media/image9.jpeg"/><Relationship Id="rId285" Type="http://schemas.openxmlformats.org/officeDocument/2006/relationships/image" Target="media/image30.jpeg"/><Relationship Id="rId17" Type="http://schemas.openxmlformats.org/officeDocument/2006/relationships/hyperlink" Target="https://finland.fi/tag/recycling/" TargetMode="External"/><Relationship Id="rId38" Type="http://schemas.openxmlformats.org/officeDocument/2006/relationships/hyperlink" Target="https://finland.fi/life-society/mother-wait/" TargetMode="External"/><Relationship Id="rId59" Type="http://schemas.openxmlformats.org/officeDocument/2006/relationships/hyperlink" Target="https://finland.fi/life-society/mother-wait/" TargetMode="External"/><Relationship Id="rId103" Type="http://schemas.openxmlformats.org/officeDocument/2006/relationships/hyperlink" Target="https://finland.fi/tag/design/" TargetMode="External"/><Relationship Id="rId124" Type="http://schemas.openxmlformats.org/officeDocument/2006/relationships/hyperlink" Target="https://finland.fi/tag/baltic-sea/" TargetMode="External"/><Relationship Id="rId310" Type="http://schemas.openxmlformats.org/officeDocument/2006/relationships/image" Target="media/image55.jpeg"/><Relationship Id="rId70" Type="http://schemas.openxmlformats.org/officeDocument/2006/relationships/hyperlink" Target="https://finland.fi/life-society/mother-wait/" TargetMode="External"/><Relationship Id="rId91" Type="http://schemas.openxmlformats.org/officeDocument/2006/relationships/hyperlink" Target="https://finland.fi/tag/research/" TargetMode="External"/><Relationship Id="rId145" Type="http://schemas.openxmlformats.org/officeDocument/2006/relationships/hyperlink" Target="https://finland.fi/tag/environment/" TargetMode="External"/><Relationship Id="rId166" Type="http://schemas.openxmlformats.org/officeDocument/2006/relationships/hyperlink" Target="https://finland.fi/tag/economy/" TargetMode="External"/><Relationship Id="rId187" Type="http://schemas.openxmlformats.org/officeDocument/2006/relationships/hyperlink" Target="https://finland.fi/life-society/iconic-finnish-nature-symbols-stand-out/" TargetMode="External"/><Relationship Id="rId331" Type="http://schemas.openxmlformats.org/officeDocument/2006/relationships/image" Target="media/image76.jpeg"/><Relationship Id="rId352" Type="http://schemas.openxmlformats.org/officeDocument/2006/relationships/image" Target="media/image97.jpeg"/><Relationship Id="rId373" Type="http://schemas.openxmlformats.org/officeDocument/2006/relationships/image" Target="media/image118.jpeg"/><Relationship Id="rId1" Type="http://schemas.openxmlformats.org/officeDocument/2006/relationships/customXml" Target="../customXml/item1.xml"/><Relationship Id="rId212" Type="http://schemas.openxmlformats.org/officeDocument/2006/relationships/hyperlink" Target="https://finland.fi/fr/tag/nature-fr/" TargetMode="External"/><Relationship Id="rId233" Type="http://schemas.openxmlformats.org/officeDocument/2006/relationships/hyperlink" Target="https://finland.fi/arts-culture/the-arctic-movie/" TargetMode="External"/><Relationship Id="rId254" Type="http://schemas.openxmlformats.org/officeDocument/2006/relationships/hyperlink" Target="https://finland.fi/tag/environment/" TargetMode="External"/><Relationship Id="rId28" Type="http://schemas.openxmlformats.org/officeDocument/2006/relationships/hyperlink" Target="https://finland.fi/tag/recycling/" TargetMode="External"/><Relationship Id="rId49" Type="http://schemas.openxmlformats.org/officeDocument/2006/relationships/hyperlink" Target="https://finland.fi/life-society/mother-wait/" TargetMode="External"/><Relationship Id="rId114" Type="http://schemas.openxmlformats.org/officeDocument/2006/relationships/hyperlink" Target="https://finland.fi/life-society/finland-moves-towards-a-sustainable-future/" TargetMode="External"/><Relationship Id="rId275" Type="http://schemas.openxmlformats.org/officeDocument/2006/relationships/image" Target="media/image20.jpeg"/><Relationship Id="rId296" Type="http://schemas.openxmlformats.org/officeDocument/2006/relationships/image" Target="media/image41.jpeg"/><Relationship Id="rId300" Type="http://schemas.openxmlformats.org/officeDocument/2006/relationships/image" Target="media/image45.jpeg"/><Relationship Id="rId60" Type="http://schemas.openxmlformats.org/officeDocument/2006/relationships/hyperlink" Target="https://finland.fi/life-society/mother-wait/" TargetMode="External"/><Relationship Id="rId81" Type="http://schemas.openxmlformats.org/officeDocument/2006/relationships/hyperlink" Target="https://finland.fi/tag/thisisfinland-magazine/" TargetMode="External"/><Relationship Id="rId135" Type="http://schemas.openxmlformats.org/officeDocument/2006/relationships/hyperlink" Target="https://finland.fi/life-society/finnish-bioenergy-show-how-grows/" TargetMode="External"/><Relationship Id="rId156" Type="http://schemas.openxmlformats.org/officeDocument/2006/relationships/hyperlink" Target="https://finland.fi/business-innovation/weatherman-for-the-world/" TargetMode="External"/><Relationship Id="rId177" Type="http://schemas.openxmlformats.org/officeDocument/2006/relationships/hyperlink" Target="https://finland.fi/tag/nature/" TargetMode="External"/><Relationship Id="rId198" Type="http://schemas.openxmlformats.org/officeDocument/2006/relationships/hyperlink" Target="https://finland.fi/tag/sports/" TargetMode="External"/><Relationship Id="rId321" Type="http://schemas.openxmlformats.org/officeDocument/2006/relationships/image" Target="media/image66.jpeg"/><Relationship Id="rId342" Type="http://schemas.openxmlformats.org/officeDocument/2006/relationships/image" Target="media/image87.jpeg"/><Relationship Id="rId363" Type="http://schemas.openxmlformats.org/officeDocument/2006/relationships/image" Target="media/image108.jpeg"/><Relationship Id="rId384" Type="http://schemas.openxmlformats.org/officeDocument/2006/relationships/fontTable" Target="fontTable.xml"/><Relationship Id="rId202" Type="http://schemas.openxmlformats.org/officeDocument/2006/relationships/hyperlink" Target="https://finland.fi/tag/organic-food/" TargetMode="External"/><Relationship Id="rId223" Type="http://schemas.openxmlformats.org/officeDocument/2006/relationships/hyperlink" Target="https://finland.fi/tag/environment/" TargetMode="External"/><Relationship Id="rId244" Type="http://schemas.openxmlformats.org/officeDocument/2006/relationships/hyperlink" Target="https://finland.fi/tag/environment/" TargetMode="External"/><Relationship Id="rId18" Type="http://schemas.openxmlformats.org/officeDocument/2006/relationships/hyperlink" Target="https://finland.fi/tag/national-park/" TargetMode="External"/><Relationship Id="rId39" Type="http://schemas.openxmlformats.org/officeDocument/2006/relationships/hyperlink" Target="https://finland.fi/business-innovation/finlands-icebreakers-plough-through-baltic-ice/" TargetMode="External"/><Relationship Id="rId265" Type="http://schemas.openxmlformats.org/officeDocument/2006/relationships/image" Target="media/image10.jpeg"/><Relationship Id="rId286" Type="http://schemas.openxmlformats.org/officeDocument/2006/relationships/image" Target="media/image31.jpeg"/><Relationship Id="rId50" Type="http://schemas.openxmlformats.org/officeDocument/2006/relationships/hyperlink" Target="https://finland.fi/life-society/mother-wait/" TargetMode="External"/><Relationship Id="rId104" Type="http://schemas.openxmlformats.org/officeDocument/2006/relationships/hyperlink" Target="https://finland.fi/tag/economy/" TargetMode="External"/><Relationship Id="rId125" Type="http://schemas.openxmlformats.org/officeDocument/2006/relationships/hyperlink" Target="https://finland.fi/tag/climate/" TargetMode="External"/><Relationship Id="rId146" Type="http://schemas.openxmlformats.org/officeDocument/2006/relationships/hyperlink" Target="https://finland.fi/tag/architecture/" TargetMode="External"/><Relationship Id="rId167" Type="http://schemas.openxmlformats.org/officeDocument/2006/relationships/hyperlink" Target="https://finland.fi/business-innovation/finnish-forest-industry-part-2/" TargetMode="External"/><Relationship Id="rId188" Type="http://schemas.openxmlformats.org/officeDocument/2006/relationships/hyperlink" Target="https://finland.fi/life-society/island-ambience-by-the-finnish-capital/" TargetMode="External"/><Relationship Id="rId311" Type="http://schemas.openxmlformats.org/officeDocument/2006/relationships/image" Target="media/image56.jpeg"/><Relationship Id="rId332" Type="http://schemas.openxmlformats.org/officeDocument/2006/relationships/image" Target="media/image77.jpeg"/><Relationship Id="rId353" Type="http://schemas.openxmlformats.org/officeDocument/2006/relationships/image" Target="media/image98.jpeg"/><Relationship Id="rId374" Type="http://schemas.openxmlformats.org/officeDocument/2006/relationships/image" Target="media/image119.jpeg"/><Relationship Id="rId71" Type="http://schemas.openxmlformats.org/officeDocument/2006/relationships/hyperlink" Target="https://finland.fi/life-society/free-to-explore-finlands-great-outdoors/" TargetMode="External"/><Relationship Id="rId92" Type="http://schemas.openxmlformats.org/officeDocument/2006/relationships/hyperlink" Target="https://finland.fi/tag/universities/" TargetMode="External"/><Relationship Id="rId213" Type="http://schemas.openxmlformats.org/officeDocument/2006/relationships/hyperlink" Target="https://finland.fi/tag/animals/" TargetMode="External"/><Relationship Id="rId234" Type="http://schemas.openxmlformats.org/officeDocument/2006/relationships/hyperlink" Target="https://finland.fi/tag/environment/" TargetMode="External"/><Relationship Id="rId2" Type="http://schemas.openxmlformats.org/officeDocument/2006/relationships/numbering" Target="numbering.xml"/><Relationship Id="rId29" Type="http://schemas.openxmlformats.org/officeDocument/2006/relationships/hyperlink" Target="https://finland.fi/tag/national-park/" TargetMode="External"/><Relationship Id="rId255" Type="http://schemas.openxmlformats.org/officeDocument/2006/relationships/hyperlink" Target="https://finland.fi/tag/travel/" TargetMode="External"/><Relationship Id="rId276" Type="http://schemas.openxmlformats.org/officeDocument/2006/relationships/image" Target="media/image21.jpeg"/><Relationship Id="rId297" Type="http://schemas.openxmlformats.org/officeDocument/2006/relationships/image" Target="media/image42.jpeg"/><Relationship Id="rId40" Type="http://schemas.openxmlformats.org/officeDocument/2006/relationships/hyperlink" Target="https://finland.fi/life-society/mother-wait/" TargetMode="External"/><Relationship Id="rId115" Type="http://schemas.openxmlformats.org/officeDocument/2006/relationships/hyperlink" Target="https://finland.fi/tag/climate/" TargetMode="External"/><Relationship Id="rId136" Type="http://schemas.openxmlformats.org/officeDocument/2006/relationships/hyperlink" Target="https://finland.fi/tag/environment/" TargetMode="External"/><Relationship Id="rId157" Type="http://schemas.openxmlformats.org/officeDocument/2006/relationships/hyperlink" Target="https://finland.fi/tag/environment/" TargetMode="External"/><Relationship Id="rId178" Type="http://schemas.openxmlformats.org/officeDocument/2006/relationships/hyperlink" Target="https://finland.fi/tag/fi/" TargetMode="External"/><Relationship Id="rId301" Type="http://schemas.openxmlformats.org/officeDocument/2006/relationships/image" Target="media/image46.jpeg"/><Relationship Id="rId322" Type="http://schemas.openxmlformats.org/officeDocument/2006/relationships/image" Target="media/image67.jpeg"/><Relationship Id="rId343" Type="http://schemas.openxmlformats.org/officeDocument/2006/relationships/image" Target="media/image88.jpeg"/><Relationship Id="rId364" Type="http://schemas.openxmlformats.org/officeDocument/2006/relationships/image" Target="media/image109.jpeg"/><Relationship Id="rId61" Type="http://schemas.openxmlformats.org/officeDocument/2006/relationships/hyperlink" Target="https://finland.fi/life-society/mother-wait/" TargetMode="External"/><Relationship Id="rId82" Type="http://schemas.openxmlformats.org/officeDocument/2006/relationships/hyperlink" Target="https://finland.fi/life-society/celebrating-finlands-natural-assets/" TargetMode="External"/><Relationship Id="rId199" Type="http://schemas.openxmlformats.org/officeDocument/2006/relationships/hyperlink" Target="https://finland.fi/tag/finland-100/" TargetMode="External"/><Relationship Id="rId203" Type="http://schemas.openxmlformats.org/officeDocument/2006/relationships/hyperlink" Target="https://finland.fi/tag/slush/" TargetMode="External"/><Relationship Id="rId385" Type="http://schemas.openxmlformats.org/officeDocument/2006/relationships/theme" Target="theme/theme1.xml"/><Relationship Id="rId19" Type="http://schemas.openxmlformats.org/officeDocument/2006/relationships/hyperlink" Target="https://finland.fi/tag/environment/" TargetMode="External"/><Relationship Id="rId224" Type="http://schemas.openxmlformats.org/officeDocument/2006/relationships/hyperlink" Target="https://finland.fi/life-society/finland-adds-two-new-national-parks/" TargetMode="External"/><Relationship Id="rId245" Type="http://schemas.openxmlformats.org/officeDocument/2006/relationships/hyperlink" Target="https://finland.fi/life-society/treasures-of-the-boreal-forests/" TargetMode="External"/><Relationship Id="rId266" Type="http://schemas.openxmlformats.org/officeDocument/2006/relationships/image" Target="media/image11.jpeg"/><Relationship Id="rId287" Type="http://schemas.openxmlformats.org/officeDocument/2006/relationships/image" Target="media/image32.jpeg"/><Relationship Id="rId30" Type="http://schemas.openxmlformats.org/officeDocument/2006/relationships/chart" Target="charts/chart1.xml"/><Relationship Id="rId105" Type="http://schemas.openxmlformats.org/officeDocument/2006/relationships/hyperlink" Target="https://finland.fi/tag/research/" TargetMode="External"/><Relationship Id="rId126" Type="http://schemas.openxmlformats.org/officeDocument/2006/relationships/hyperlink" Target="https://finland.fi/tag/nature/" TargetMode="External"/><Relationship Id="rId147" Type="http://schemas.openxmlformats.org/officeDocument/2006/relationships/hyperlink" Target="https://finland.fi/life-society/finnish-nuclear-waste-may-rest-in-peace/" TargetMode="External"/><Relationship Id="rId168" Type="http://schemas.openxmlformats.org/officeDocument/2006/relationships/hyperlink" Target="https://finland.fi/tag/environment/" TargetMode="External"/><Relationship Id="rId312" Type="http://schemas.openxmlformats.org/officeDocument/2006/relationships/image" Target="media/image57.jpeg"/><Relationship Id="rId333" Type="http://schemas.openxmlformats.org/officeDocument/2006/relationships/image" Target="media/image78.jpeg"/><Relationship Id="rId354" Type="http://schemas.openxmlformats.org/officeDocument/2006/relationships/image" Target="media/image99.jpeg"/><Relationship Id="rId51" Type="http://schemas.openxmlformats.org/officeDocument/2006/relationships/hyperlink" Target="https://finland.fi/life-society/mother-wait/" TargetMode="External"/><Relationship Id="rId72" Type="http://schemas.openxmlformats.org/officeDocument/2006/relationships/hyperlink" Target="https://finland.fi/life-society/mother-wait/" TargetMode="External"/><Relationship Id="rId93" Type="http://schemas.openxmlformats.org/officeDocument/2006/relationships/hyperlink" Target="https://finland.fi/life-society/concern-for-a-precious-sea/" TargetMode="External"/><Relationship Id="rId189" Type="http://schemas.openxmlformats.org/officeDocument/2006/relationships/hyperlink" Target="https://finland.fi/tag/fun/" TargetMode="External"/><Relationship Id="rId375" Type="http://schemas.openxmlformats.org/officeDocument/2006/relationships/image" Target="media/image120.jpeg"/><Relationship Id="rId3" Type="http://schemas.openxmlformats.org/officeDocument/2006/relationships/styles" Target="styles.xml"/><Relationship Id="rId214" Type="http://schemas.openxmlformats.org/officeDocument/2006/relationships/hyperlink" Target="https://finland.fi/tag/art/" TargetMode="External"/><Relationship Id="rId235" Type="http://schemas.openxmlformats.org/officeDocument/2006/relationships/hyperlink" Target="https://finland.fi/tag/art/" TargetMode="External"/><Relationship Id="rId256" Type="http://schemas.openxmlformats.org/officeDocument/2006/relationships/image" Target="media/image1.jpeg"/><Relationship Id="rId277" Type="http://schemas.openxmlformats.org/officeDocument/2006/relationships/image" Target="media/image22.jpeg"/><Relationship Id="rId298" Type="http://schemas.openxmlformats.org/officeDocument/2006/relationships/image" Target="media/image43.jpeg"/><Relationship Id="rId116" Type="http://schemas.openxmlformats.org/officeDocument/2006/relationships/hyperlink" Target="https://finland.fi/life-society/finland-tests-baltic-oil-spill-readiness/" TargetMode="External"/><Relationship Id="rId137" Type="http://schemas.openxmlformats.org/officeDocument/2006/relationships/hyperlink" Target="https://finland.fi/life-society/finnish-ecovillage-runs-on-future-energy/" TargetMode="External"/><Relationship Id="rId158" Type="http://schemas.openxmlformats.org/officeDocument/2006/relationships/hyperlink" Target="https://finland.fi/tag/nature/" TargetMode="External"/><Relationship Id="rId302" Type="http://schemas.openxmlformats.org/officeDocument/2006/relationships/image" Target="media/image47.jpeg"/><Relationship Id="rId323" Type="http://schemas.openxmlformats.org/officeDocument/2006/relationships/image" Target="media/image68.jpeg"/><Relationship Id="rId344" Type="http://schemas.openxmlformats.org/officeDocument/2006/relationships/image" Target="media/image89.jpeg"/><Relationship Id="rId20" Type="http://schemas.openxmlformats.org/officeDocument/2006/relationships/hyperlink" Target="https://finland.fi/tag/forestry/" TargetMode="External"/><Relationship Id="rId41" Type="http://schemas.openxmlformats.org/officeDocument/2006/relationships/hyperlink" Target="https://finland.fi/life-society/finnish-ecovillage-runs-on-future-energy/" TargetMode="External"/><Relationship Id="rId62" Type="http://schemas.openxmlformats.org/officeDocument/2006/relationships/hyperlink" Target="https://finland.fi/life-society/close-encounters-with-the-mighty-moose/" TargetMode="External"/><Relationship Id="rId83" Type="http://schemas.openxmlformats.org/officeDocument/2006/relationships/hyperlink" Target="https://finland.fi/life-society/clean-claim-to-fame-in-northern-finland/" TargetMode="External"/><Relationship Id="rId179" Type="http://schemas.openxmlformats.org/officeDocument/2006/relationships/hyperlink" Target="https://finland.fi/life-society/green-transport-flourishes-in-finland/" TargetMode="External"/><Relationship Id="rId365" Type="http://schemas.openxmlformats.org/officeDocument/2006/relationships/image" Target="media/image110.jpeg"/><Relationship Id="rId190" Type="http://schemas.openxmlformats.org/officeDocument/2006/relationships/hyperlink" Target="https://finland.fi/life-society/johannas-arctic-endurance-dive/" TargetMode="External"/><Relationship Id="rId204" Type="http://schemas.openxmlformats.org/officeDocument/2006/relationships/hyperlink" Target="https://finland.fi/tag/sports/" TargetMode="External"/><Relationship Id="rId225" Type="http://schemas.openxmlformats.org/officeDocument/2006/relationships/hyperlink" Target="https://finland.fi/tag/environment/" TargetMode="External"/><Relationship Id="rId246" Type="http://schemas.openxmlformats.org/officeDocument/2006/relationships/hyperlink" Target="https://finland.fi/tag/environment/" TargetMode="External"/><Relationship Id="rId267" Type="http://schemas.openxmlformats.org/officeDocument/2006/relationships/image" Target="media/image12.jpeg"/><Relationship Id="rId288" Type="http://schemas.openxmlformats.org/officeDocument/2006/relationships/image" Target="media/image33.jpeg"/><Relationship Id="rId106" Type="http://schemas.openxmlformats.org/officeDocument/2006/relationships/hyperlink" Target="https://finland.fi/life-society/endangered-finnish-seals-get-winter-help-from-locals/" TargetMode="External"/><Relationship Id="rId127" Type="http://schemas.openxmlformats.org/officeDocument/2006/relationships/hyperlink" Target="https://finland.fi/tag/finland-100/" TargetMode="External"/><Relationship Id="rId313" Type="http://schemas.openxmlformats.org/officeDocument/2006/relationships/image" Target="media/image58.jpeg"/><Relationship Id="rId10" Type="http://schemas.openxmlformats.org/officeDocument/2006/relationships/diagramLayout" Target="diagrams/layout1.xml"/><Relationship Id="rId31" Type="http://schemas.openxmlformats.org/officeDocument/2006/relationships/hyperlink" Target="https://finland.fi/tag/environment/" TargetMode="External"/><Relationship Id="rId52" Type="http://schemas.openxmlformats.org/officeDocument/2006/relationships/hyperlink" Target="https://finland.fi/life-society/endangered-finnish-seals-get-winter-help-from-locals/" TargetMode="External"/><Relationship Id="rId73" Type="http://schemas.openxmlformats.org/officeDocument/2006/relationships/hyperlink" Target="https://finland.fi/life-society/mother-wait/" TargetMode="External"/><Relationship Id="rId94" Type="http://schemas.openxmlformats.org/officeDocument/2006/relationships/hyperlink" Target="https://finland.fi/tag/environment/" TargetMode="External"/><Relationship Id="rId148" Type="http://schemas.openxmlformats.org/officeDocument/2006/relationships/hyperlink" Target="https://finland.fi/tag/environment/" TargetMode="External"/><Relationship Id="rId169" Type="http://schemas.openxmlformats.org/officeDocument/2006/relationships/hyperlink" Target="https://finland.fi/business-innovation/forests-form-the-trunk-of-finnish-trade/" TargetMode="External"/><Relationship Id="rId334" Type="http://schemas.openxmlformats.org/officeDocument/2006/relationships/image" Target="media/image79.jpeg"/><Relationship Id="rId355" Type="http://schemas.openxmlformats.org/officeDocument/2006/relationships/image" Target="media/image100.jpeg"/><Relationship Id="rId376" Type="http://schemas.openxmlformats.org/officeDocument/2006/relationships/image" Target="media/image121.jpeg"/><Relationship Id="rId4" Type="http://schemas.openxmlformats.org/officeDocument/2006/relationships/settings" Target="settings.xml"/><Relationship Id="rId180" Type="http://schemas.openxmlformats.org/officeDocument/2006/relationships/hyperlink" Target="https://finland.fi/tag/environment/" TargetMode="External"/><Relationship Id="rId215" Type="http://schemas.openxmlformats.org/officeDocument/2006/relationships/hyperlink" Target="https://finland.fi/tag/visual-arts/" TargetMode="External"/><Relationship Id="rId236" Type="http://schemas.openxmlformats.org/officeDocument/2006/relationships/hyperlink" Target="https://finland.fi/christmas/the-finns-dream-of-a-green-christmas/" TargetMode="External"/><Relationship Id="rId257" Type="http://schemas.openxmlformats.org/officeDocument/2006/relationships/image" Target="media/image2.jpeg"/><Relationship Id="rId278" Type="http://schemas.openxmlformats.org/officeDocument/2006/relationships/image" Target="media/image23.jpeg"/><Relationship Id="rId303" Type="http://schemas.openxmlformats.org/officeDocument/2006/relationships/image" Target="media/image4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The ratio of the "green" and "non-green" articles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C5-48CC-B906-1AC97DA696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C5-48CC-B906-1AC97DA696F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C5-48CC-B906-1AC97DA696F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C5-48CC-B906-1AC97DA696FF}"/>
              </c:ext>
            </c:extLst>
          </c:dPt>
          <c:cat>
            <c:strRef>
              <c:f>Лист1!$A$2:$A$5</c:f>
              <c:strCache>
                <c:ptCount val="2"/>
                <c:pt idx="0">
                  <c:v>"Green" arcticles</c:v>
                </c:pt>
                <c:pt idx="1">
                  <c:v>"Non-green" arcticles</c:v>
                </c:pt>
              </c:strCache>
            </c:strRef>
          </c:cat>
          <c:val>
            <c:numRef>
              <c:f>Лист1!$B$2:$B$5</c:f>
              <c:numCache>
                <c:formatCode>General</c:formatCode>
                <c:ptCount val="4"/>
                <c:pt idx="0">
                  <c:v>62</c:v>
                </c:pt>
                <c:pt idx="1">
                  <c:v>532</c:v>
                </c:pt>
              </c:numCache>
            </c:numRef>
          </c:val>
          <c:extLst>
            <c:ext xmlns:c16="http://schemas.microsoft.com/office/drawing/2014/chart" uri="{C3380CC4-5D6E-409C-BE32-E72D297353CC}">
              <c16:uniqueId val="{00000000-AF76-4908-9C92-161C8B989A1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Tags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E5-4012-9E37-F9333AABEC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E5-4012-9E37-F9333AABEC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E5-4012-9E37-F9333AABEC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E5-4012-9E37-F9333AABEC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6E5-4012-9E37-F9333AABEC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E5-4012-9E37-F9333AABEC6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6E5-4012-9E37-F9333AABEC6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6E5-4012-9E37-F9333AABEC6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6E5-4012-9E37-F9333AABEC6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6E5-4012-9E37-F9333AABEC6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6E5-4012-9E37-F9333AABEC6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6E5-4012-9E37-F9333AABEC63}"/>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D6E5-4012-9E37-F9333AABEC63}"/>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D6E5-4012-9E37-F9333AABEC63}"/>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D6E5-4012-9E37-F9333AABEC63}"/>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D6E5-4012-9E37-F9333AABEC63}"/>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D6E5-4012-9E37-F9333AABEC63}"/>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D6E5-4012-9E37-F9333AABEC63}"/>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D6E5-4012-9E37-F9333AABEC63}"/>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D6E5-4012-9E37-F9333AABEC63}"/>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D6E5-4012-9E37-F9333AABEC63}"/>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D6E5-4012-9E37-F9333AABEC63}"/>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D6E5-4012-9E37-F9333AABEC63}"/>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2F-D6E5-4012-9E37-F9333AABEC63}"/>
              </c:ext>
            </c:extLst>
          </c:dPt>
          <c:dPt>
            <c:idx val="2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31-D6E5-4012-9E37-F9333AABEC63}"/>
              </c:ext>
            </c:extLst>
          </c:dPt>
          <c:dPt>
            <c:idx val="2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33-D6E5-4012-9E37-F9333AABEC63}"/>
              </c:ext>
            </c:extLst>
          </c:dPt>
          <c:dPt>
            <c:idx val="2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35-D6E5-4012-9E37-F9333AABEC63}"/>
              </c:ext>
            </c:extLst>
          </c:dPt>
          <c:dPt>
            <c:idx val="27"/>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37-D6E5-4012-9E37-F9333AABEC63}"/>
              </c:ext>
            </c:extLst>
          </c:dPt>
          <c:dPt>
            <c:idx val="28"/>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39-D6E5-4012-9E37-F9333AABEC63}"/>
              </c:ext>
            </c:extLst>
          </c:dPt>
          <c:dPt>
            <c:idx val="29"/>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3B-D6E5-4012-9E37-F9333AABEC63}"/>
              </c:ext>
            </c:extLst>
          </c:dPt>
          <c:dPt>
            <c:idx val="3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3D-D6E5-4012-9E37-F9333AABEC63}"/>
              </c:ext>
            </c:extLst>
          </c:dPt>
          <c:dPt>
            <c:idx val="31"/>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3F-D6E5-4012-9E37-F9333AABEC63}"/>
              </c:ext>
            </c:extLst>
          </c:dPt>
          <c:dPt>
            <c:idx val="3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41-D6E5-4012-9E37-F9333AABEC63}"/>
              </c:ext>
            </c:extLst>
          </c:dPt>
          <c:dPt>
            <c:idx val="33"/>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43-D6E5-4012-9E37-F9333AABEC63}"/>
              </c:ext>
            </c:extLst>
          </c:dPt>
          <c:dPt>
            <c:idx val="34"/>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45-D6E5-4012-9E37-F9333AABEC63}"/>
              </c:ext>
            </c:extLst>
          </c:dPt>
          <c:dPt>
            <c:idx val="35"/>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47-D6E5-4012-9E37-F9333AABEC63}"/>
              </c:ext>
            </c:extLst>
          </c:dPt>
          <c:dPt>
            <c:idx val="36"/>
            <c:bubble3D val="0"/>
            <c:spPr>
              <a:solidFill>
                <a:schemeClr val="accent1">
                  <a:lumMod val="70000"/>
                  <a:lumOff val="30000"/>
                </a:schemeClr>
              </a:solidFill>
              <a:ln w="19050">
                <a:solidFill>
                  <a:schemeClr val="lt1"/>
                </a:solidFill>
              </a:ln>
              <a:effectLst/>
            </c:spPr>
            <c:extLst>
              <c:ext xmlns:c16="http://schemas.microsoft.com/office/drawing/2014/chart" uri="{C3380CC4-5D6E-409C-BE32-E72D297353CC}">
                <c16:uniqueId val="{00000049-D6E5-4012-9E37-F9333AABEC63}"/>
              </c:ext>
            </c:extLst>
          </c:dPt>
          <c:dPt>
            <c:idx val="37"/>
            <c:bubble3D val="0"/>
            <c:spPr>
              <a:solidFill>
                <a:schemeClr val="accent2">
                  <a:lumMod val="70000"/>
                  <a:lumOff val="30000"/>
                </a:schemeClr>
              </a:solidFill>
              <a:ln w="19050">
                <a:solidFill>
                  <a:schemeClr val="lt1"/>
                </a:solidFill>
              </a:ln>
              <a:effectLst/>
            </c:spPr>
            <c:extLst>
              <c:ext xmlns:c16="http://schemas.microsoft.com/office/drawing/2014/chart" uri="{C3380CC4-5D6E-409C-BE32-E72D297353CC}">
                <c16:uniqueId val="{0000004B-D6E5-4012-9E37-F9333AABEC63}"/>
              </c:ext>
            </c:extLst>
          </c:dPt>
          <c:dPt>
            <c:idx val="38"/>
            <c:bubble3D val="0"/>
            <c:spPr>
              <a:solidFill>
                <a:schemeClr val="accent3">
                  <a:lumMod val="70000"/>
                  <a:lumOff val="30000"/>
                </a:schemeClr>
              </a:solidFill>
              <a:ln w="19050">
                <a:solidFill>
                  <a:schemeClr val="lt1"/>
                </a:solidFill>
              </a:ln>
              <a:effectLst/>
            </c:spPr>
            <c:extLst>
              <c:ext xmlns:c16="http://schemas.microsoft.com/office/drawing/2014/chart" uri="{C3380CC4-5D6E-409C-BE32-E72D297353CC}">
                <c16:uniqueId val="{0000004D-D6E5-4012-9E37-F9333AABEC63}"/>
              </c:ext>
            </c:extLst>
          </c:dPt>
          <c:dPt>
            <c:idx val="39"/>
            <c:bubble3D val="0"/>
            <c:spPr>
              <a:solidFill>
                <a:schemeClr val="accent4">
                  <a:lumMod val="70000"/>
                  <a:lumOff val="30000"/>
                </a:schemeClr>
              </a:solidFill>
              <a:ln w="19050">
                <a:solidFill>
                  <a:schemeClr val="lt1"/>
                </a:solidFill>
              </a:ln>
              <a:effectLst/>
            </c:spPr>
            <c:extLst>
              <c:ext xmlns:c16="http://schemas.microsoft.com/office/drawing/2014/chart" uri="{C3380CC4-5D6E-409C-BE32-E72D297353CC}">
                <c16:uniqueId val="{0000004F-D6E5-4012-9E37-F9333AABEC63}"/>
              </c:ext>
            </c:extLst>
          </c:dPt>
          <c:dPt>
            <c:idx val="40"/>
            <c:bubble3D val="0"/>
            <c:spPr>
              <a:solidFill>
                <a:schemeClr val="accent5">
                  <a:lumMod val="70000"/>
                  <a:lumOff val="30000"/>
                </a:schemeClr>
              </a:solidFill>
              <a:ln w="19050">
                <a:solidFill>
                  <a:schemeClr val="lt1"/>
                </a:solidFill>
              </a:ln>
              <a:effectLst/>
            </c:spPr>
            <c:extLst>
              <c:ext xmlns:c16="http://schemas.microsoft.com/office/drawing/2014/chart" uri="{C3380CC4-5D6E-409C-BE32-E72D297353CC}">
                <c16:uniqueId val="{00000051-D6E5-4012-9E37-F9333AABEC63}"/>
              </c:ext>
            </c:extLst>
          </c:dPt>
          <c:dPt>
            <c:idx val="41"/>
            <c:bubble3D val="0"/>
            <c:spPr>
              <a:solidFill>
                <a:schemeClr val="accent6">
                  <a:lumMod val="70000"/>
                  <a:lumOff val="30000"/>
                </a:schemeClr>
              </a:solidFill>
              <a:ln w="19050">
                <a:solidFill>
                  <a:schemeClr val="lt1"/>
                </a:solidFill>
              </a:ln>
              <a:effectLst/>
            </c:spPr>
            <c:extLst>
              <c:ext xmlns:c16="http://schemas.microsoft.com/office/drawing/2014/chart" uri="{C3380CC4-5D6E-409C-BE32-E72D297353CC}">
                <c16:uniqueId val="{00000053-D6E5-4012-9E37-F9333AABEC63}"/>
              </c:ext>
            </c:extLst>
          </c:dPt>
          <c:dPt>
            <c:idx val="42"/>
            <c:bubble3D val="0"/>
            <c:spPr>
              <a:solidFill>
                <a:schemeClr val="accent1">
                  <a:lumMod val="70000"/>
                </a:schemeClr>
              </a:solidFill>
              <a:ln w="19050">
                <a:solidFill>
                  <a:schemeClr val="lt1"/>
                </a:solidFill>
              </a:ln>
              <a:effectLst/>
            </c:spPr>
            <c:extLst>
              <c:ext xmlns:c16="http://schemas.microsoft.com/office/drawing/2014/chart" uri="{C3380CC4-5D6E-409C-BE32-E72D297353CC}">
                <c16:uniqueId val="{00000055-D6E5-4012-9E37-F9333AABEC63}"/>
              </c:ext>
            </c:extLst>
          </c:dPt>
          <c:dPt>
            <c:idx val="43"/>
            <c:bubble3D val="0"/>
            <c:spPr>
              <a:solidFill>
                <a:schemeClr val="accent2">
                  <a:lumMod val="70000"/>
                </a:schemeClr>
              </a:solidFill>
              <a:ln w="19050">
                <a:solidFill>
                  <a:schemeClr val="lt1"/>
                </a:solidFill>
              </a:ln>
              <a:effectLst/>
            </c:spPr>
            <c:extLst>
              <c:ext xmlns:c16="http://schemas.microsoft.com/office/drawing/2014/chart" uri="{C3380CC4-5D6E-409C-BE32-E72D297353CC}">
                <c16:uniqueId val="{00000057-D6E5-4012-9E37-F9333AABEC63}"/>
              </c:ext>
            </c:extLst>
          </c:dPt>
          <c:dPt>
            <c:idx val="44"/>
            <c:bubble3D val="0"/>
            <c:spPr>
              <a:solidFill>
                <a:schemeClr val="accent3">
                  <a:lumMod val="70000"/>
                </a:schemeClr>
              </a:solidFill>
              <a:ln w="19050">
                <a:solidFill>
                  <a:schemeClr val="lt1"/>
                </a:solidFill>
              </a:ln>
              <a:effectLst/>
            </c:spPr>
            <c:extLst>
              <c:ext xmlns:c16="http://schemas.microsoft.com/office/drawing/2014/chart" uri="{C3380CC4-5D6E-409C-BE32-E72D297353CC}">
                <c16:uniqueId val="{00000059-D6E5-4012-9E37-F9333AABEC63}"/>
              </c:ext>
            </c:extLst>
          </c:dPt>
          <c:dPt>
            <c:idx val="45"/>
            <c:bubble3D val="0"/>
            <c:spPr>
              <a:solidFill>
                <a:schemeClr val="accent4">
                  <a:lumMod val="70000"/>
                </a:schemeClr>
              </a:solidFill>
              <a:ln w="19050">
                <a:solidFill>
                  <a:schemeClr val="lt1"/>
                </a:solidFill>
              </a:ln>
              <a:effectLst/>
            </c:spPr>
            <c:extLst>
              <c:ext xmlns:c16="http://schemas.microsoft.com/office/drawing/2014/chart" uri="{C3380CC4-5D6E-409C-BE32-E72D297353CC}">
                <c16:uniqueId val="{0000005B-D6E5-4012-9E37-F9333AABEC63}"/>
              </c:ext>
            </c:extLst>
          </c:dPt>
          <c:dPt>
            <c:idx val="46"/>
            <c:bubble3D val="0"/>
            <c:spPr>
              <a:solidFill>
                <a:schemeClr val="accent5">
                  <a:lumMod val="70000"/>
                </a:schemeClr>
              </a:solidFill>
              <a:ln w="19050">
                <a:solidFill>
                  <a:schemeClr val="lt1"/>
                </a:solidFill>
              </a:ln>
              <a:effectLst/>
            </c:spPr>
            <c:extLst>
              <c:ext xmlns:c16="http://schemas.microsoft.com/office/drawing/2014/chart" uri="{C3380CC4-5D6E-409C-BE32-E72D297353CC}">
                <c16:uniqueId val="{0000005D-D6E5-4012-9E37-F9333AABEC63}"/>
              </c:ext>
            </c:extLst>
          </c:dPt>
          <c:cat>
            <c:strRef>
              <c:f>Лист1!$A$2:$A$48</c:f>
              <c:strCache>
                <c:ptCount val="47"/>
                <c:pt idx="0">
                  <c:v>Food</c:v>
                </c:pt>
                <c:pt idx="1">
                  <c:v>Environment</c:v>
                </c:pt>
                <c:pt idx="2">
                  <c:v>People</c:v>
                </c:pt>
                <c:pt idx="3">
                  <c:v>Clean</c:v>
                </c:pt>
                <c:pt idx="4">
                  <c:v>Forest</c:v>
                </c:pt>
                <c:pt idx="5">
                  <c:v>Leisure</c:v>
                </c:pt>
                <c:pt idx="6">
                  <c:v>Child</c:v>
                </c:pt>
                <c:pt idx="7">
                  <c:v>Public service</c:v>
                </c:pt>
                <c:pt idx="8">
                  <c:v>Quality of life</c:v>
                </c:pt>
                <c:pt idx="9">
                  <c:v>Knowledge</c:v>
                </c:pt>
                <c:pt idx="10">
                  <c:v>Family</c:v>
                </c:pt>
                <c:pt idx="11">
                  <c:v>Vesi</c:v>
                </c:pt>
                <c:pt idx="12">
                  <c:v>Functionality</c:v>
                </c:pt>
                <c:pt idx="13">
                  <c:v>Society</c:v>
                </c:pt>
                <c:pt idx="14">
                  <c:v>Organic</c:v>
                </c:pt>
                <c:pt idx="15">
                  <c:v>Traffic</c:v>
                </c:pt>
                <c:pt idx="16">
                  <c:v>City</c:v>
                </c:pt>
                <c:pt idx="17">
                  <c:v>Day care</c:v>
                </c:pt>
                <c:pt idx="18">
                  <c:v>Perhe</c:v>
                </c:pt>
                <c:pt idx="19">
                  <c:v>Winter</c:v>
                </c:pt>
                <c:pt idx="20">
                  <c:v>Gardening</c:v>
                </c:pt>
                <c:pt idx="21">
                  <c:v>Nature</c:v>
                </c:pt>
                <c:pt idx="22">
                  <c:v>Water</c:v>
                </c:pt>
                <c:pt idx="23">
                  <c:v>Puhdas (puhtaus)</c:v>
                </c:pt>
                <c:pt idx="24">
                  <c:v>Technology</c:v>
                </c:pt>
                <c:pt idx="25">
                  <c:v>Lapsi</c:v>
                </c:pt>
                <c:pt idx="26">
                  <c:v>Camping</c:v>
                </c:pt>
                <c:pt idx="27">
                  <c:v>Design</c:v>
                </c:pt>
                <c:pt idx="28">
                  <c:v>Green house</c:v>
                </c:pt>
                <c:pt idx="29">
                  <c:v>Nuuksio</c:v>
                </c:pt>
                <c:pt idx="30">
                  <c:v>Recycling</c:v>
                </c:pt>
                <c:pt idx="31">
                  <c:v>Ruoka</c:v>
                </c:pt>
                <c:pt idx="32">
                  <c:v>Innovation</c:v>
                </c:pt>
                <c:pt idx="33">
                  <c:v>Urban</c:v>
                </c:pt>
                <c:pt idx="34">
                  <c:v>Business</c:v>
                </c:pt>
                <c:pt idx="35">
                  <c:v>Equality</c:v>
                </c:pt>
                <c:pt idx="36">
                  <c:v>Home</c:v>
                </c:pt>
                <c:pt idx="37">
                  <c:v>Luonto</c:v>
                </c:pt>
                <c:pt idx="38">
                  <c:v>Sustainability</c:v>
                </c:pt>
                <c:pt idx="39">
                  <c:v>Work</c:v>
                </c:pt>
                <c:pt idx="40">
                  <c:v>Cleantech</c:v>
                </c:pt>
                <c:pt idx="41">
                  <c:v>Culture</c:v>
                </c:pt>
                <c:pt idx="42">
                  <c:v>Ekologisuus</c:v>
                </c:pt>
                <c:pt idx="43">
                  <c:v>Game</c:v>
                </c:pt>
                <c:pt idx="44">
                  <c:v>Hyvinvionti</c:v>
                </c:pt>
                <c:pt idx="45">
                  <c:v>Ihminen</c:v>
                </c:pt>
                <c:pt idx="46">
                  <c:v>Wood</c:v>
                </c:pt>
              </c:strCache>
            </c:strRef>
          </c:cat>
          <c:val>
            <c:numRef>
              <c:f>Лист1!$B$2:$B$48</c:f>
              <c:numCache>
                <c:formatCode>General</c:formatCode>
                <c:ptCount val="47"/>
                <c:pt idx="0">
                  <c:v>38</c:v>
                </c:pt>
                <c:pt idx="1">
                  <c:v>32</c:v>
                </c:pt>
                <c:pt idx="2">
                  <c:v>30</c:v>
                </c:pt>
                <c:pt idx="3">
                  <c:v>25</c:v>
                </c:pt>
                <c:pt idx="4">
                  <c:v>21</c:v>
                </c:pt>
                <c:pt idx="5">
                  <c:v>21</c:v>
                </c:pt>
                <c:pt idx="6">
                  <c:v>18</c:v>
                </c:pt>
                <c:pt idx="7">
                  <c:v>18</c:v>
                </c:pt>
                <c:pt idx="8">
                  <c:v>16</c:v>
                </c:pt>
                <c:pt idx="9">
                  <c:v>12</c:v>
                </c:pt>
                <c:pt idx="10">
                  <c:v>11</c:v>
                </c:pt>
                <c:pt idx="11">
                  <c:v>11</c:v>
                </c:pt>
                <c:pt idx="12">
                  <c:v>10</c:v>
                </c:pt>
                <c:pt idx="13">
                  <c:v>10</c:v>
                </c:pt>
                <c:pt idx="14">
                  <c:v>8</c:v>
                </c:pt>
                <c:pt idx="15">
                  <c:v>8</c:v>
                </c:pt>
                <c:pt idx="16">
                  <c:v>7</c:v>
                </c:pt>
                <c:pt idx="17">
                  <c:v>7</c:v>
                </c:pt>
                <c:pt idx="18">
                  <c:v>7</c:v>
                </c:pt>
                <c:pt idx="19">
                  <c:v>7</c:v>
                </c:pt>
                <c:pt idx="20">
                  <c:v>6</c:v>
                </c:pt>
                <c:pt idx="21">
                  <c:v>6</c:v>
                </c:pt>
                <c:pt idx="22">
                  <c:v>6</c:v>
                </c:pt>
                <c:pt idx="23">
                  <c:v>5</c:v>
                </c:pt>
                <c:pt idx="24">
                  <c:v>5</c:v>
                </c:pt>
                <c:pt idx="25">
                  <c:v>4</c:v>
                </c:pt>
                <c:pt idx="26">
                  <c:v>3</c:v>
                </c:pt>
                <c:pt idx="27">
                  <c:v>3</c:v>
                </c:pt>
                <c:pt idx="28">
                  <c:v>3</c:v>
                </c:pt>
                <c:pt idx="29">
                  <c:v>3</c:v>
                </c:pt>
                <c:pt idx="30">
                  <c:v>3</c:v>
                </c:pt>
                <c:pt idx="31">
                  <c:v>3</c:v>
                </c:pt>
                <c:pt idx="32">
                  <c:v>3</c:v>
                </c:pt>
                <c:pt idx="33">
                  <c:v>3</c:v>
                </c:pt>
                <c:pt idx="34">
                  <c:v>2</c:v>
                </c:pt>
                <c:pt idx="35">
                  <c:v>2</c:v>
                </c:pt>
                <c:pt idx="36">
                  <c:v>2</c:v>
                </c:pt>
                <c:pt idx="37">
                  <c:v>2</c:v>
                </c:pt>
                <c:pt idx="38">
                  <c:v>2</c:v>
                </c:pt>
                <c:pt idx="39">
                  <c:v>2</c:v>
                </c:pt>
                <c:pt idx="40">
                  <c:v>1</c:v>
                </c:pt>
                <c:pt idx="41">
                  <c:v>1</c:v>
                </c:pt>
                <c:pt idx="42">
                  <c:v>1</c:v>
                </c:pt>
                <c:pt idx="43">
                  <c:v>1</c:v>
                </c:pt>
                <c:pt idx="44">
                  <c:v>1</c:v>
                </c:pt>
                <c:pt idx="45">
                  <c:v>1</c:v>
                </c:pt>
                <c:pt idx="46">
                  <c:v>1</c:v>
                </c:pt>
              </c:numCache>
            </c:numRef>
          </c:val>
          <c:extLst>
            <c:ext xmlns:c16="http://schemas.microsoft.com/office/drawing/2014/chart" uri="{C3380CC4-5D6E-409C-BE32-E72D297353CC}">
              <c16:uniqueId val="{0000005E-D6E5-4012-9E37-F9333AABEC6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The degree of detachment of "green" branding in Finnish nation branding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51-4167-81D6-397227217A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51-4167-81D6-397227217AC8}"/>
              </c:ext>
            </c:extLst>
          </c:dPt>
          <c:cat>
            <c:strRef>
              <c:f>Лист1!$A$2:$A$3</c:f>
              <c:strCache>
                <c:ptCount val="2"/>
                <c:pt idx="0">
                  <c:v>Images and articles related to the “green” topic only</c:v>
                </c:pt>
                <c:pt idx="1">
                  <c:v>Images and articles related to the “green” and “non-green” topics</c:v>
                </c:pt>
              </c:strCache>
            </c:strRef>
          </c:cat>
          <c:val>
            <c:numRef>
              <c:f>Лист1!$B$2:$B$3</c:f>
              <c:numCache>
                <c:formatCode>General</c:formatCode>
                <c:ptCount val="2"/>
                <c:pt idx="0">
                  <c:v>70</c:v>
                </c:pt>
                <c:pt idx="1">
                  <c:v>102</c:v>
                </c:pt>
              </c:numCache>
            </c:numRef>
          </c:val>
          <c:extLst>
            <c:ext xmlns:c16="http://schemas.microsoft.com/office/drawing/2014/chart" uri="{C3380CC4-5D6E-409C-BE32-E72D297353CC}">
              <c16:uniqueId val="{00000000-601C-481A-B408-5DDF4BB3809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1994CA-B390-436B-9A0E-90F5B09ADD91}" type="doc">
      <dgm:prSet loTypeId="urn:microsoft.com/office/officeart/2005/8/layout/venn2" loCatId="relationship" qsTypeId="urn:microsoft.com/office/officeart/2005/8/quickstyle/simple1" qsCatId="simple" csTypeId="urn:microsoft.com/office/officeart/2005/8/colors/accent0_1" csCatId="mainScheme" phldr="1"/>
      <dgm:spPr/>
      <dgm:t>
        <a:bodyPr/>
        <a:lstStyle/>
        <a:p>
          <a:endParaRPr lang="ru-RU"/>
        </a:p>
      </dgm:t>
    </dgm:pt>
    <dgm:pt modelId="{EF26522F-0E74-48CD-BFDC-11E2A0070217}">
      <dgm:prSet phldrT="[Текст]"/>
      <dgm:spPr/>
      <dgm:t>
        <a:bodyPr/>
        <a:lstStyle/>
        <a:p>
          <a:r>
            <a:rPr lang="en-US"/>
            <a:t>Soft Power</a:t>
          </a:r>
          <a:endParaRPr lang="ru-RU"/>
        </a:p>
      </dgm:t>
    </dgm:pt>
    <dgm:pt modelId="{8F0C4669-1757-45C7-9D92-441519506757}" type="parTrans" cxnId="{98595EBA-04D6-4D97-862D-59563CE70219}">
      <dgm:prSet/>
      <dgm:spPr/>
      <dgm:t>
        <a:bodyPr/>
        <a:lstStyle/>
        <a:p>
          <a:endParaRPr lang="ru-RU"/>
        </a:p>
      </dgm:t>
    </dgm:pt>
    <dgm:pt modelId="{06D1C864-08DD-4EAF-96E8-5326A90B6E27}" type="sibTrans" cxnId="{98595EBA-04D6-4D97-862D-59563CE70219}">
      <dgm:prSet/>
      <dgm:spPr/>
      <dgm:t>
        <a:bodyPr/>
        <a:lstStyle/>
        <a:p>
          <a:endParaRPr lang="ru-RU"/>
        </a:p>
      </dgm:t>
    </dgm:pt>
    <dgm:pt modelId="{0BF8593E-867C-490A-B065-F78F24A563B3}">
      <dgm:prSet phldrT="[Текст]"/>
      <dgm:spPr/>
      <dgm:t>
        <a:bodyPr/>
        <a:lstStyle/>
        <a:p>
          <a:r>
            <a:rPr lang="en-US"/>
            <a:t>Public Diplomacy</a:t>
          </a:r>
          <a:endParaRPr lang="ru-RU"/>
        </a:p>
      </dgm:t>
    </dgm:pt>
    <dgm:pt modelId="{FC36126B-24DB-4973-B053-08A39642274C}" type="parTrans" cxnId="{E3415E36-1D5A-4DC2-A733-294A86976012}">
      <dgm:prSet/>
      <dgm:spPr/>
      <dgm:t>
        <a:bodyPr/>
        <a:lstStyle/>
        <a:p>
          <a:endParaRPr lang="ru-RU"/>
        </a:p>
      </dgm:t>
    </dgm:pt>
    <dgm:pt modelId="{6010FCD3-816A-4818-AA38-4F3975A4F4BF}" type="sibTrans" cxnId="{E3415E36-1D5A-4DC2-A733-294A86976012}">
      <dgm:prSet/>
      <dgm:spPr/>
      <dgm:t>
        <a:bodyPr/>
        <a:lstStyle/>
        <a:p>
          <a:endParaRPr lang="ru-RU"/>
        </a:p>
      </dgm:t>
    </dgm:pt>
    <dgm:pt modelId="{498753B2-6983-4D68-ACB5-3E540D049D5C}">
      <dgm:prSet phldrT="[Текст]"/>
      <dgm:spPr/>
      <dgm:t>
        <a:bodyPr/>
        <a:lstStyle/>
        <a:p>
          <a:r>
            <a:rPr lang="en-US"/>
            <a:t>Place Branding</a:t>
          </a:r>
          <a:endParaRPr lang="ru-RU"/>
        </a:p>
      </dgm:t>
    </dgm:pt>
    <dgm:pt modelId="{D9EF04B1-2969-45F2-9AC9-957D13B09D4D}" type="parTrans" cxnId="{3CBE19B5-A0DF-48F2-B4B8-89D0547651A4}">
      <dgm:prSet/>
      <dgm:spPr/>
      <dgm:t>
        <a:bodyPr/>
        <a:lstStyle/>
        <a:p>
          <a:endParaRPr lang="ru-RU"/>
        </a:p>
      </dgm:t>
    </dgm:pt>
    <dgm:pt modelId="{60707E55-D7FF-4526-B60A-695E6C5D7A4E}" type="sibTrans" cxnId="{3CBE19B5-A0DF-48F2-B4B8-89D0547651A4}">
      <dgm:prSet/>
      <dgm:spPr/>
      <dgm:t>
        <a:bodyPr/>
        <a:lstStyle/>
        <a:p>
          <a:endParaRPr lang="ru-RU"/>
        </a:p>
      </dgm:t>
    </dgm:pt>
    <dgm:pt modelId="{E4616070-AD8A-4343-BC98-4F0B6C7ED727}">
      <dgm:prSet phldrT="[Текст]"/>
      <dgm:spPr/>
      <dgm:t>
        <a:bodyPr/>
        <a:lstStyle/>
        <a:p>
          <a:r>
            <a:rPr lang="en-US"/>
            <a:t>Green Branding</a:t>
          </a:r>
          <a:endParaRPr lang="ru-RU"/>
        </a:p>
      </dgm:t>
    </dgm:pt>
    <dgm:pt modelId="{C3871D5B-3957-4B5E-8483-805BA3C88822}" type="parTrans" cxnId="{82CD2AC2-E634-452F-BE10-B9FB285D903E}">
      <dgm:prSet/>
      <dgm:spPr/>
      <dgm:t>
        <a:bodyPr/>
        <a:lstStyle/>
        <a:p>
          <a:endParaRPr lang="ru-RU"/>
        </a:p>
      </dgm:t>
    </dgm:pt>
    <dgm:pt modelId="{4B2B2100-9AEA-47EA-8C31-BBC3ED9641AC}" type="sibTrans" cxnId="{82CD2AC2-E634-452F-BE10-B9FB285D903E}">
      <dgm:prSet/>
      <dgm:spPr/>
      <dgm:t>
        <a:bodyPr/>
        <a:lstStyle/>
        <a:p>
          <a:endParaRPr lang="ru-RU"/>
        </a:p>
      </dgm:t>
    </dgm:pt>
    <dgm:pt modelId="{29B14CE8-1145-4BB5-8972-11C844C7E822}" type="pres">
      <dgm:prSet presAssocID="{291994CA-B390-436B-9A0E-90F5B09ADD91}" presName="Name0" presStyleCnt="0">
        <dgm:presLayoutVars>
          <dgm:chMax val="7"/>
          <dgm:resizeHandles val="exact"/>
        </dgm:presLayoutVars>
      </dgm:prSet>
      <dgm:spPr/>
    </dgm:pt>
    <dgm:pt modelId="{C08A0590-CB96-4E13-8439-615A3C89BD3B}" type="pres">
      <dgm:prSet presAssocID="{291994CA-B390-436B-9A0E-90F5B09ADD91}" presName="comp1" presStyleCnt="0"/>
      <dgm:spPr/>
    </dgm:pt>
    <dgm:pt modelId="{BCEB8A30-075A-44B5-8FA3-CCE162630D47}" type="pres">
      <dgm:prSet presAssocID="{291994CA-B390-436B-9A0E-90F5B09ADD91}" presName="circle1" presStyleLbl="node1" presStyleIdx="0" presStyleCnt="4"/>
      <dgm:spPr/>
    </dgm:pt>
    <dgm:pt modelId="{95F88706-751F-4B4F-ADA4-A834734988E4}" type="pres">
      <dgm:prSet presAssocID="{291994CA-B390-436B-9A0E-90F5B09ADD91}" presName="c1text" presStyleLbl="node1" presStyleIdx="0" presStyleCnt="4">
        <dgm:presLayoutVars>
          <dgm:bulletEnabled val="1"/>
        </dgm:presLayoutVars>
      </dgm:prSet>
      <dgm:spPr/>
    </dgm:pt>
    <dgm:pt modelId="{0C60D979-C6E8-41CE-B4B0-D164082F88A1}" type="pres">
      <dgm:prSet presAssocID="{291994CA-B390-436B-9A0E-90F5B09ADD91}" presName="comp2" presStyleCnt="0"/>
      <dgm:spPr/>
    </dgm:pt>
    <dgm:pt modelId="{CCD71D72-FDF8-493B-AC8E-3B8868D4A528}" type="pres">
      <dgm:prSet presAssocID="{291994CA-B390-436B-9A0E-90F5B09ADD91}" presName="circle2" presStyleLbl="node1" presStyleIdx="1" presStyleCnt="4"/>
      <dgm:spPr/>
    </dgm:pt>
    <dgm:pt modelId="{53383D08-3296-4499-9534-B364F36399B6}" type="pres">
      <dgm:prSet presAssocID="{291994CA-B390-436B-9A0E-90F5B09ADD91}" presName="c2text" presStyleLbl="node1" presStyleIdx="1" presStyleCnt="4">
        <dgm:presLayoutVars>
          <dgm:bulletEnabled val="1"/>
        </dgm:presLayoutVars>
      </dgm:prSet>
      <dgm:spPr/>
    </dgm:pt>
    <dgm:pt modelId="{31860611-626D-47F4-B5E5-4A6E5FA8F833}" type="pres">
      <dgm:prSet presAssocID="{291994CA-B390-436B-9A0E-90F5B09ADD91}" presName="comp3" presStyleCnt="0"/>
      <dgm:spPr/>
    </dgm:pt>
    <dgm:pt modelId="{3454A208-207D-4A8B-B6DC-967A7B392E89}" type="pres">
      <dgm:prSet presAssocID="{291994CA-B390-436B-9A0E-90F5B09ADD91}" presName="circle3" presStyleLbl="node1" presStyleIdx="2" presStyleCnt="4"/>
      <dgm:spPr/>
    </dgm:pt>
    <dgm:pt modelId="{7228D95D-B5C9-46E9-8FF7-56E9BC8A16EC}" type="pres">
      <dgm:prSet presAssocID="{291994CA-B390-436B-9A0E-90F5B09ADD91}" presName="c3text" presStyleLbl="node1" presStyleIdx="2" presStyleCnt="4">
        <dgm:presLayoutVars>
          <dgm:bulletEnabled val="1"/>
        </dgm:presLayoutVars>
      </dgm:prSet>
      <dgm:spPr/>
    </dgm:pt>
    <dgm:pt modelId="{55E93F26-0478-4984-A7A6-4EDCA728F476}" type="pres">
      <dgm:prSet presAssocID="{291994CA-B390-436B-9A0E-90F5B09ADD91}" presName="comp4" presStyleCnt="0"/>
      <dgm:spPr/>
    </dgm:pt>
    <dgm:pt modelId="{837CC502-5727-4AE8-B772-4765E9D44A41}" type="pres">
      <dgm:prSet presAssocID="{291994CA-B390-436B-9A0E-90F5B09ADD91}" presName="circle4" presStyleLbl="node1" presStyleIdx="3" presStyleCnt="4"/>
      <dgm:spPr/>
    </dgm:pt>
    <dgm:pt modelId="{9836D9AD-7F93-4C57-8507-04FD36295DA7}" type="pres">
      <dgm:prSet presAssocID="{291994CA-B390-436B-9A0E-90F5B09ADD91}" presName="c4text" presStyleLbl="node1" presStyleIdx="3" presStyleCnt="4">
        <dgm:presLayoutVars>
          <dgm:bulletEnabled val="1"/>
        </dgm:presLayoutVars>
      </dgm:prSet>
      <dgm:spPr/>
    </dgm:pt>
  </dgm:ptLst>
  <dgm:cxnLst>
    <dgm:cxn modelId="{C5BF7A01-47C6-426B-B6CA-B16E05407A0B}" type="presOf" srcId="{0BF8593E-867C-490A-B065-F78F24A563B3}" destId="{CCD71D72-FDF8-493B-AC8E-3B8868D4A528}" srcOrd="0" destOrd="0" presId="urn:microsoft.com/office/officeart/2005/8/layout/venn2"/>
    <dgm:cxn modelId="{CBA9E705-7ED8-4B80-A98B-D2A334F2B719}" type="presOf" srcId="{498753B2-6983-4D68-ACB5-3E540D049D5C}" destId="{3454A208-207D-4A8B-B6DC-967A7B392E89}" srcOrd="0" destOrd="0" presId="urn:microsoft.com/office/officeart/2005/8/layout/venn2"/>
    <dgm:cxn modelId="{5B4DE812-3094-4E9B-B90D-A4556CBB0567}" type="presOf" srcId="{291994CA-B390-436B-9A0E-90F5B09ADD91}" destId="{29B14CE8-1145-4BB5-8972-11C844C7E822}" srcOrd="0" destOrd="0" presId="urn:microsoft.com/office/officeart/2005/8/layout/venn2"/>
    <dgm:cxn modelId="{17A35D2F-8B92-485E-BD90-C8E38112F9FB}" type="presOf" srcId="{EF26522F-0E74-48CD-BFDC-11E2A0070217}" destId="{BCEB8A30-075A-44B5-8FA3-CCE162630D47}" srcOrd="0" destOrd="0" presId="urn:microsoft.com/office/officeart/2005/8/layout/venn2"/>
    <dgm:cxn modelId="{E3415E36-1D5A-4DC2-A733-294A86976012}" srcId="{291994CA-B390-436B-9A0E-90F5B09ADD91}" destId="{0BF8593E-867C-490A-B065-F78F24A563B3}" srcOrd="1" destOrd="0" parTransId="{FC36126B-24DB-4973-B053-08A39642274C}" sibTransId="{6010FCD3-816A-4818-AA38-4F3975A4F4BF}"/>
    <dgm:cxn modelId="{B37A364C-A5A7-4106-9A38-875E3718E16D}" type="presOf" srcId="{498753B2-6983-4D68-ACB5-3E540D049D5C}" destId="{7228D95D-B5C9-46E9-8FF7-56E9BC8A16EC}" srcOrd="1" destOrd="0" presId="urn:microsoft.com/office/officeart/2005/8/layout/venn2"/>
    <dgm:cxn modelId="{66E1CB59-B86C-46C8-9251-97B0DBB94785}" type="presOf" srcId="{E4616070-AD8A-4343-BC98-4F0B6C7ED727}" destId="{9836D9AD-7F93-4C57-8507-04FD36295DA7}" srcOrd="1" destOrd="0" presId="urn:microsoft.com/office/officeart/2005/8/layout/venn2"/>
    <dgm:cxn modelId="{F7F8E383-21E7-4FE7-AC65-84259ED2E8E1}" type="presOf" srcId="{E4616070-AD8A-4343-BC98-4F0B6C7ED727}" destId="{837CC502-5727-4AE8-B772-4765E9D44A41}" srcOrd="0" destOrd="0" presId="urn:microsoft.com/office/officeart/2005/8/layout/venn2"/>
    <dgm:cxn modelId="{4C5C1588-6B3B-4170-846D-851E8D05411B}" type="presOf" srcId="{0BF8593E-867C-490A-B065-F78F24A563B3}" destId="{53383D08-3296-4499-9534-B364F36399B6}" srcOrd="1" destOrd="0" presId="urn:microsoft.com/office/officeart/2005/8/layout/venn2"/>
    <dgm:cxn modelId="{5ADE03B3-8BC2-48B6-8823-0DD74F1CB8BD}" type="presOf" srcId="{EF26522F-0E74-48CD-BFDC-11E2A0070217}" destId="{95F88706-751F-4B4F-ADA4-A834734988E4}" srcOrd="1" destOrd="0" presId="urn:microsoft.com/office/officeart/2005/8/layout/venn2"/>
    <dgm:cxn modelId="{3CBE19B5-A0DF-48F2-B4B8-89D0547651A4}" srcId="{291994CA-B390-436B-9A0E-90F5B09ADD91}" destId="{498753B2-6983-4D68-ACB5-3E540D049D5C}" srcOrd="2" destOrd="0" parTransId="{D9EF04B1-2969-45F2-9AC9-957D13B09D4D}" sibTransId="{60707E55-D7FF-4526-B60A-695E6C5D7A4E}"/>
    <dgm:cxn modelId="{98595EBA-04D6-4D97-862D-59563CE70219}" srcId="{291994CA-B390-436B-9A0E-90F5B09ADD91}" destId="{EF26522F-0E74-48CD-BFDC-11E2A0070217}" srcOrd="0" destOrd="0" parTransId="{8F0C4669-1757-45C7-9D92-441519506757}" sibTransId="{06D1C864-08DD-4EAF-96E8-5326A90B6E27}"/>
    <dgm:cxn modelId="{82CD2AC2-E634-452F-BE10-B9FB285D903E}" srcId="{291994CA-B390-436B-9A0E-90F5B09ADD91}" destId="{E4616070-AD8A-4343-BC98-4F0B6C7ED727}" srcOrd="3" destOrd="0" parTransId="{C3871D5B-3957-4B5E-8483-805BA3C88822}" sibTransId="{4B2B2100-9AEA-47EA-8C31-BBC3ED9641AC}"/>
    <dgm:cxn modelId="{26043887-E943-425C-BDFB-AFBCC1985288}" type="presParOf" srcId="{29B14CE8-1145-4BB5-8972-11C844C7E822}" destId="{C08A0590-CB96-4E13-8439-615A3C89BD3B}" srcOrd="0" destOrd="0" presId="urn:microsoft.com/office/officeart/2005/8/layout/venn2"/>
    <dgm:cxn modelId="{F18B7C91-3383-4388-9B95-AE3BDFD8038A}" type="presParOf" srcId="{C08A0590-CB96-4E13-8439-615A3C89BD3B}" destId="{BCEB8A30-075A-44B5-8FA3-CCE162630D47}" srcOrd="0" destOrd="0" presId="urn:microsoft.com/office/officeart/2005/8/layout/venn2"/>
    <dgm:cxn modelId="{DB7DA636-11AB-4CBD-9439-6C4FD216EF2F}" type="presParOf" srcId="{C08A0590-CB96-4E13-8439-615A3C89BD3B}" destId="{95F88706-751F-4B4F-ADA4-A834734988E4}" srcOrd="1" destOrd="0" presId="urn:microsoft.com/office/officeart/2005/8/layout/venn2"/>
    <dgm:cxn modelId="{ECBF4357-0360-40E6-8C1A-CB01034D5F10}" type="presParOf" srcId="{29B14CE8-1145-4BB5-8972-11C844C7E822}" destId="{0C60D979-C6E8-41CE-B4B0-D164082F88A1}" srcOrd="1" destOrd="0" presId="urn:microsoft.com/office/officeart/2005/8/layout/venn2"/>
    <dgm:cxn modelId="{2E38C6E7-EF5F-4BB7-9DFA-320307D07BE8}" type="presParOf" srcId="{0C60D979-C6E8-41CE-B4B0-D164082F88A1}" destId="{CCD71D72-FDF8-493B-AC8E-3B8868D4A528}" srcOrd="0" destOrd="0" presId="urn:microsoft.com/office/officeart/2005/8/layout/venn2"/>
    <dgm:cxn modelId="{E9ED0A84-EBA7-48D3-9A84-C8EB13C58F7C}" type="presParOf" srcId="{0C60D979-C6E8-41CE-B4B0-D164082F88A1}" destId="{53383D08-3296-4499-9534-B364F36399B6}" srcOrd="1" destOrd="0" presId="urn:microsoft.com/office/officeart/2005/8/layout/venn2"/>
    <dgm:cxn modelId="{5FBFD5C0-E821-4BE9-9D3E-3E0CB434F034}" type="presParOf" srcId="{29B14CE8-1145-4BB5-8972-11C844C7E822}" destId="{31860611-626D-47F4-B5E5-4A6E5FA8F833}" srcOrd="2" destOrd="0" presId="urn:microsoft.com/office/officeart/2005/8/layout/venn2"/>
    <dgm:cxn modelId="{98205481-F807-468F-9772-BE734C72AA99}" type="presParOf" srcId="{31860611-626D-47F4-B5E5-4A6E5FA8F833}" destId="{3454A208-207D-4A8B-B6DC-967A7B392E89}" srcOrd="0" destOrd="0" presId="urn:microsoft.com/office/officeart/2005/8/layout/venn2"/>
    <dgm:cxn modelId="{CBC40CA8-1D12-47F5-B6A5-D2EB3BB932DF}" type="presParOf" srcId="{31860611-626D-47F4-B5E5-4A6E5FA8F833}" destId="{7228D95D-B5C9-46E9-8FF7-56E9BC8A16EC}" srcOrd="1" destOrd="0" presId="urn:microsoft.com/office/officeart/2005/8/layout/venn2"/>
    <dgm:cxn modelId="{6D5CA140-7551-4B31-BC5F-A8DDD4B7E886}" type="presParOf" srcId="{29B14CE8-1145-4BB5-8972-11C844C7E822}" destId="{55E93F26-0478-4984-A7A6-4EDCA728F476}" srcOrd="3" destOrd="0" presId="urn:microsoft.com/office/officeart/2005/8/layout/venn2"/>
    <dgm:cxn modelId="{58887103-C622-4A72-B414-49739759DEE7}" type="presParOf" srcId="{55E93F26-0478-4984-A7A6-4EDCA728F476}" destId="{837CC502-5727-4AE8-B772-4765E9D44A41}" srcOrd="0" destOrd="0" presId="urn:microsoft.com/office/officeart/2005/8/layout/venn2"/>
    <dgm:cxn modelId="{C29B9678-BB1B-4BB7-903C-FC2120C854C1}" type="presParOf" srcId="{55E93F26-0478-4984-A7A6-4EDCA728F476}" destId="{9836D9AD-7F93-4C57-8507-04FD36295DA7}" srcOrd="1" destOrd="0" presId="urn:microsoft.com/office/officeart/2005/8/layout/ven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EB8A30-075A-44B5-8FA3-CCE162630D47}">
      <dsp:nvSpPr>
        <dsp:cNvPr id="0" name=""/>
        <dsp:cNvSpPr/>
      </dsp:nvSpPr>
      <dsp:spPr>
        <a:xfrm>
          <a:off x="1143000" y="0"/>
          <a:ext cx="3200400" cy="320040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Soft Power</a:t>
          </a:r>
          <a:endParaRPr lang="ru-RU" sz="1000" kern="1200"/>
        </a:p>
      </dsp:txBody>
      <dsp:txXfrm>
        <a:off x="2295784" y="160019"/>
        <a:ext cx="894831" cy="480060"/>
      </dsp:txXfrm>
    </dsp:sp>
    <dsp:sp modelId="{CCD71D72-FDF8-493B-AC8E-3B8868D4A528}">
      <dsp:nvSpPr>
        <dsp:cNvPr id="0" name=""/>
        <dsp:cNvSpPr/>
      </dsp:nvSpPr>
      <dsp:spPr>
        <a:xfrm>
          <a:off x="1463040" y="640080"/>
          <a:ext cx="2560320" cy="256032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Public Diplomacy</a:t>
          </a:r>
          <a:endParaRPr lang="ru-RU" sz="1000" kern="1200"/>
        </a:p>
      </dsp:txBody>
      <dsp:txXfrm>
        <a:off x="2295784" y="793699"/>
        <a:ext cx="894831" cy="460857"/>
      </dsp:txXfrm>
    </dsp:sp>
    <dsp:sp modelId="{3454A208-207D-4A8B-B6DC-967A7B392E89}">
      <dsp:nvSpPr>
        <dsp:cNvPr id="0" name=""/>
        <dsp:cNvSpPr/>
      </dsp:nvSpPr>
      <dsp:spPr>
        <a:xfrm>
          <a:off x="1783080" y="1280159"/>
          <a:ext cx="1920240" cy="19202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Place Branding</a:t>
          </a:r>
          <a:endParaRPr lang="ru-RU" sz="1000" kern="1200"/>
        </a:p>
      </dsp:txBody>
      <dsp:txXfrm>
        <a:off x="2295784" y="1424178"/>
        <a:ext cx="894831" cy="432054"/>
      </dsp:txXfrm>
    </dsp:sp>
    <dsp:sp modelId="{837CC502-5727-4AE8-B772-4765E9D44A41}">
      <dsp:nvSpPr>
        <dsp:cNvPr id="0" name=""/>
        <dsp:cNvSpPr/>
      </dsp:nvSpPr>
      <dsp:spPr>
        <a:xfrm>
          <a:off x="2103120" y="1920240"/>
          <a:ext cx="1280160" cy="128016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Green Branding</a:t>
          </a:r>
          <a:endParaRPr lang="ru-RU" sz="1000" kern="1200"/>
        </a:p>
      </dsp:txBody>
      <dsp:txXfrm>
        <a:off x="2290595" y="2240280"/>
        <a:ext cx="905209" cy="64008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8A05F-766B-4DA7-BF7D-695CA26B0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9948</TotalTime>
  <Pages>98</Pages>
  <Words>26418</Words>
  <Characters>150587</Characters>
  <Application>Microsoft Office Word</Application>
  <DocSecurity>0</DocSecurity>
  <Lines>1254</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Саша</cp:lastModifiedBy>
  <cp:revision>239</cp:revision>
  <dcterms:created xsi:type="dcterms:W3CDTF">2017-02-22T21:02:00Z</dcterms:created>
  <dcterms:modified xsi:type="dcterms:W3CDTF">2017-05-25T16:55:00Z</dcterms:modified>
</cp:coreProperties>
</file>