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C9732" w14:textId="77777777" w:rsidR="00C118EC" w:rsidRPr="00B93183" w:rsidRDefault="00B93183" w:rsidP="00B9318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183">
        <w:rPr>
          <w:rFonts w:ascii="Times New Roman" w:hAnsi="Times New Roman" w:cs="Times New Roman"/>
          <w:sz w:val="32"/>
          <w:szCs w:val="32"/>
        </w:rPr>
        <w:t>Санкт-Петербургский государственный университет</w:t>
      </w:r>
    </w:p>
    <w:p w14:paraId="147123F2" w14:textId="77777777" w:rsidR="00C118EC" w:rsidRPr="00B93183" w:rsidRDefault="00B93183" w:rsidP="00B9318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183">
        <w:rPr>
          <w:rFonts w:ascii="Times New Roman" w:hAnsi="Times New Roman" w:cs="Times New Roman"/>
          <w:b/>
          <w:sz w:val="32"/>
          <w:szCs w:val="32"/>
        </w:rPr>
        <w:t>Кафедра Информационных Технологий</w:t>
      </w:r>
    </w:p>
    <w:p w14:paraId="72D331A2" w14:textId="77777777" w:rsidR="00C118EC" w:rsidRPr="00B93183" w:rsidRDefault="00C118EC" w:rsidP="00403AB0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B2409DD" w14:textId="77777777" w:rsidR="00B93183" w:rsidRPr="00B93183" w:rsidRDefault="00C118EC" w:rsidP="00B9318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3183">
        <w:rPr>
          <w:rFonts w:ascii="Times New Roman" w:hAnsi="Times New Roman" w:cs="Times New Roman"/>
          <w:b/>
          <w:sz w:val="36"/>
          <w:szCs w:val="36"/>
        </w:rPr>
        <w:t>Ермоленко Василий Юрьевич</w:t>
      </w:r>
    </w:p>
    <w:p w14:paraId="209B406C" w14:textId="19155DDE" w:rsidR="00C118EC" w:rsidRPr="00403AB0" w:rsidRDefault="00403AB0" w:rsidP="00B9318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AB0">
        <w:rPr>
          <w:rFonts w:ascii="Times New Roman" w:hAnsi="Times New Roman" w:cs="Times New Roman"/>
          <w:b/>
          <w:sz w:val="36"/>
          <w:szCs w:val="36"/>
        </w:rPr>
        <w:t>Магистерская диссертация</w:t>
      </w:r>
    </w:p>
    <w:p w14:paraId="7F03409A" w14:textId="77777777" w:rsidR="00B93183" w:rsidRPr="00B93183" w:rsidRDefault="00B93183" w:rsidP="00B9318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AD25E30" w14:textId="77777777" w:rsidR="00C118EC" w:rsidRPr="00B93183" w:rsidRDefault="00C118EC" w:rsidP="00B9318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3183">
        <w:rPr>
          <w:rFonts w:ascii="Times New Roman" w:hAnsi="Times New Roman" w:cs="Times New Roman"/>
          <w:b/>
          <w:sz w:val="44"/>
          <w:szCs w:val="44"/>
        </w:rPr>
        <w:t>Идентификация параметров в моделях математической экологии</w:t>
      </w:r>
    </w:p>
    <w:p w14:paraId="33743639" w14:textId="18973BCD" w:rsidR="00C118EC" w:rsidRPr="00B93183" w:rsidRDefault="00C118EC" w:rsidP="00B9318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183">
        <w:rPr>
          <w:rFonts w:ascii="Times New Roman" w:hAnsi="Times New Roman" w:cs="Times New Roman"/>
          <w:sz w:val="32"/>
          <w:szCs w:val="32"/>
        </w:rPr>
        <w:t xml:space="preserve">Направление </w:t>
      </w:r>
      <w:r w:rsidR="00B93183">
        <w:rPr>
          <w:rFonts w:ascii="Times New Roman" w:hAnsi="Times New Roman" w:cs="Times New Roman"/>
          <w:sz w:val="32"/>
          <w:szCs w:val="32"/>
        </w:rPr>
        <w:t>01.0</w:t>
      </w:r>
      <w:r w:rsidR="00403AB0">
        <w:rPr>
          <w:rFonts w:ascii="Times New Roman" w:hAnsi="Times New Roman" w:cs="Times New Roman"/>
          <w:sz w:val="32"/>
          <w:szCs w:val="32"/>
        </w:rPr>
        <w:t>4</w:t>
      </w:r>
      <w:r w:rsidR="00B93183">
        <w:rPr>
          <w:rFonts w:ascii="Times New Roman" w:hAnsi="Times New Roman" w:cs="Times New Roman"/>
          <w:sz w:val="32"/>
          <w:szCs w:val="32"/>
        </w:rPr>
        <w:t>.0</w:t>
      </w:r>
      <w:r w:rsidR="00403AB0">
        <w:rPr>
          <w:rFonts w:ascii="Times New Roman" w:hAnsi="Times New Roman" w:cs="Times New Roman"/>
          <w:sz w:val="32"/>
          <w:szCs w:val="32"/>
        </w:rPr>
        <w:t>2</w:t>
      </w:r>
    </w:p>
    <w:p w14:paraId="0C50F9EF" w14:textId="77777777" w:rsidR="00B93183" w:rsidRDefault="00B93183" w:rsidP="00B9318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B93183">
        <w:rPr>
          <w:rFonts w:ascii="Times New Roman" w:hAnsi="Times New Roman" w:cs="Times New Roman"/>
          <w:sz w:val="32"/>
          <w:szCs w:val="32"/>
        </w:rPr>
        <w:t>рикладная математика и информатика</w:t>
      </w:r>
    </w:p>
    <w:p w14:paraId="7CDDE6B5" w14:textId="33CFFDFE" w:rsidR="00403AB0" w:rsidRPr="00403AB0" w:rsidRDefault="00403AB0" w:rsidP="00B9318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Магистерская программа  </w:t>
      </w:r>
      <w:r w:rsidRPr="00403AB0">
        <w:rPr>
          <w:rFonts w:ascii="Times New Roman" w:hAnsi="Times New Roman" w:cs="Times New Roman"/>
          <w:sz w:val="32"/>
          <w:szCs w:val="32"/>
        </w:rPr>
        <w:t>Математическое моделирование в задачах естествознания</w:t>
      </w:r>
    </w:p>
    <w:p w14:paraId="6923575E" w14:textId="77777777" w:rsidR="00B93183" w:rsidRDefault="00B93183" w:rsidP="00B93183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0BDBA105" w14:textId="77777777" w:rsidR="00C118EC" w:rsidRPr="00B93183" w:rsidRDefault="00C118EC" w:rsidP="00B93183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93183">
        <w:rPr>
          <w:rFonts w:ascii="Times New Roman" w:hAnsi="Times New Roman" w:cs="Times New Roman"/>
          <w:sz w:val="32"/>
          <w:szCs w:val="32"/>
        </w:rPr>
        <w:t xml:space="preserve">Научный руководитель, </w:t>
      </w:r>
    </w:p>
    <w:p w14:paraId="03BCF790" w14:textId="77777777" w:rsidR="00C118EC" w:rsidRPr="00B93183" w:rsidRDefault="00C118EC" w:rsidP="00B93183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93183">
        <w:rPr>
          <w:rFonts w:ascii="Times New Roman" w:hAnsi="Times New Roman" w:cs="Times New Roman"/>
          <w:sz w:val="32"/>
          <w:szCs w:val="32"/>
        </w:rPr>
        <w:t>кандидат физ.-мат. наук, доцент</w:t>
      </w:r>
    </w:p>
    <w:p w14:paraId="03721261" w14:textId="77777777" w:rsidR="00B93183" w:rsidRPr="00B93183" w:rsidRDefault="00B93183" w:rsidP="00B93183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B93183">
        <w:rPr>
          <w:rFonts w:ascii="Times New Roman" w:hAnsi="Times New Roman" w:cs="Times New Roman"/>
          <w:bCs/>
          <w:sz w:val="32"/>
          <w:szCs w:val="32"/>
        </w:rPr>
        <w:t>Потоцкая</w:t>
      </w:r>
      <w:proofErr w:type="spellEnd"/>
      <w:r w:rsidRPr="00B93183">
        <w:rPr>
          <w:rFonts w:ascii="Times New Roman" w:hAnsi="Times New Roman" w:cs="Times New Roman"/>
          <w:bCs/>
          <w:sz w:val="32"/>
          <w:szCs w:val="32"/>
        </w:rPr>
        <w:t xml:space="preserve"> Ирина Юрьевна</w:t>
      </w:r>
    </w:p>
    <w:p w14:paraId="4A37B628" w14:textId="77777777" w:rsidR="00B93183" w:rsidRDefault="00B93183" w:rsidP="00B93183">
      <w:pPr>
        <w:spacing w:line="360" w:lineRule="auto"/>
        <w:jc w:val="center"/>
        <w:rPr>
          <w:rFonts w:ascii="Times New Roman" w:hAnsi="Times New Roman" w:cs="Times New Roman"/>
        </w:rPr>
      </w:pPr>
    </w:p>
    <w:p w14:paraId="5653E8BB" w14:textId="77777777" w:rsidR="00B93183" w:rsidRDefault="00B93183" w:rsidP="00B93183">
      <w:pPr>
        <w:spacing w:line="360" w:lineRule="auto"/>
        <w:jc w:val="center"/>
        <w:rPr>
          <w:rFonts w:ascii="Times New Roman" w:hAnsi="Times New Roman" w:cs="Times New Roman"/>
        </w:rPr>
      </w:pPr>
    </w:p>
    <w:p w14:paraId="6C1443B8" w14:textId="77777777" w:rsidR="00B93183" w:rsidRPr="00B93183" w:rsidRDefault="00B93183" w:rsidP="00B9318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183">
        <w:rPr>
          <w:rFonts w:ascii="Times New Roman" w:hAnsi="Times New Roman" w:cs="Times New Roman"/>
          <w:sz w:val="32"/>
          <w:szCs w:val="32"/>
        </w:rPr>
        <w:t>Санкт-Петербург</w:t>
      </w:r>
    </w:p>
    <w:p w14:paraId="6076D85D" w14:textId="77777777" w:rsidR="00B36449" w:rsidRDefault="00C118EC" w:rsidP="00B93183">
      <w:pPr>
        <w:spacing w:line="360" w:lineRule="auto"/>
        <w:jc w:val="center"/>
        <w:rPr>
          <w:b/>
          <w:sz w:val="48"/>
          <w:szCs w:val="48"/>
        </w:rPr>
      </w:pPr>
      <w:r w:rsidRPr="00B93183">
        <w:rPr>
          <w:rFonts w:ascii="Times New Roman" w:hAnsi="Times New Roman" w:cs="Times New Roman"/>
          <w:sz w:val="32"/>
          <w:szCs w:val="32"/>
        </w:rPr>
        <w:t>201</w:t>
      </w:r>
      <w:r w:rsidR="00B93183" w:rsidRPr="00B93183">
        <w:rPr>
          <w:rFonts w:ascii="Times New Roman" w:hAnsi="Times New Roman" w:cs="Times New Roman"/>
          <w:sz w:val="32"/>
          <w:szCs w:val="32"/>
        </w:rPr>
        <w:t>7</w:t>
      </w:r>
      <w:r w:rsidRPr="00B9318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36449">
        <w:rPr>
          <w:b/>
          <w:sz w:val="48"/>
          <w:szCs w:val="48"/>
        </w:rPr>
        <w:br w:type="page"/>
      </w:r>
    </w:p>
    <w:p w14:paraId="4A573EA0" w14:textId="77777777" w:rsidR="00E41A63" w:rsidRDefault="00B479FB" w:rsidP="00E41A6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A63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14:paraId="100A6DF9" w14:textId="77777777" w:rsidR="00B479FB" w:rsidRDefault="00B479FB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Введение</w:t>
      </w:r>
      <w:r w:rsidR="002122E5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 . . . . . . . . . . . . . 3</w:t>
      </w:r>
    </w:p>
    <w:p w14:paraId="7B29A7DE" w14:textId="77777777" w:rsidR="00B479FB" w:rsidRDefault="00B479FB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задачи</w:t>
      </w:r>
      <w:r w:rsidR="002122E5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</w:t>
      </w:r>
      <w:r w:rsidR="002122E5" w:rsidRPr="002122E5">
        <w:rPr>
          <w:rFonts w:ascii="Times New Roman" w:hAnsi="Times New Roman" w:cs="Times New Roman"/>
          <w:sz w:val="28"/>
          <w:szCs w:val="28"/>
        </w:rPr>
        <w:t xml:space="preserve"> </w:t>
      </w:r>
      <w:r w:rsidR="002122E5">
        <w:rPr>
          <w:rFonts w:ascii="Times New Roman" w:hAnsi="Times New Roman" w:cs="Times New Roman"/>
          <w:sz w:val="28"/>
          <w:szCs w:val="28"/>
        </w:rPr>
        <w:t>. . . . . . . . . . . . . .5</w:t>
      </w:r>
    </w:p>
    <w:p w14:paraId="0819FB9E" w14:textId="77777777" w:rsidR="00B479FB" w:rsidRDefault="00B479FB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решения</w:t>
      </w:r>
      <w:r w:rsidR="002122E5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 . . . . . . 9</w:t>
      </w:r>
    </w:p>
    <w:p w14:paraId="67D69B90" w14:textId="77777777" w:rsidR="00B479FB" w:rsidRDefault="00B479FB" w:rsidP="00E41A63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Градиентные уравнения</w:t>
      </w:r>
      <w:r w:rsidR="002122E5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9</w:t>
      </w:r>
    </w:p>
    <w:p w14:paraId="2F1AC1E0" w14:textId="77777777" w:rsidR="00B479FB" w:rsidRDefault="00B479FB" w:rsidP="00E41A63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в вариациях</w:t>
      </w:r>
      <w:r w:rsidR="002122E5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12</w:t>
      </w:r>
    </w:p>
    <w:p w14:paraId="308C6AB2" w14:textId="77777777" w:rsidR="00B479FB" w:rsidRDefault="00B479FB" w:rsidP="00E41A63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наименьших квадратов</w:t>
      </w:r>
      <w:r w:rsidR="002122E5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13</w:t>
      </w:r>
    </w:p>
    <w:p w14:paraId="15E5EA9C" w14:textId="77777777" w:rsidR="00B479FB" w:rsidRDefault="00B479FB" w:rsidP="00E41A63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79FB">
        <w:rPr>
          <w:rFonts w:ascii="Times New Roman" w:hAnsi="Times New Roman" w:cs="Times New Roman"/>
          <w:sz w:val="28"/>
          <w:szCs w:val="28"/>
        </w:rPr>
        <w:t>Численное решение градиентных уравнений</w:t>
      </w:r>
      <w:r w:rsidR="002122E5">
        <w:rPr>
          <w:rFonts w:ascii="Times New Roman" w:hAnsi="Times New Roman" w:cs="Times New Roman"/>
          <w:sz w:val="28"/>
          <w:szCs w:val="28"/>
        </w:rPr>
        <w:t xml:space="preserve"> . . . . . . . . . . . . . . . . . . . . . 15</w:t>
      </w:r>
    </w:p>
    <w:p w14:paraId="30662223" w14:textId="77777777" w:rsidR="00B479FB" w:rsidRPr="00B479FB" w:rsidRDefault="00B479FB" w:rsidP="00E41A63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79FB">
        <w:rPr>
          <w:rFonts w:ascii="Times New Roman" w:hAnsi="Times New Roman" w:cs="Times New Roman"/>
          <w:sz w:val="28"/>
          <w:szCs w:val="28"/>
        </w:rPr>
        <w:t>Полиномиальные системы</w:t>
      </w:r>
      <w:r w:rsidR="004A67BD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16</w:t>
      </w:r>
    </w:p>
    <w:p w14:paraId="59386CC8" w14:textId="77777777" w:rsidR="00B479FB" w:rsidRPr="00B479FB" w:rsidRDefault="00B479FB" w:rsidP="00E41A63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79FB">
        <w:rPr>
          <w:rFonts w:ascii="Times New Roman" w:hAnsi="Times New Roman" w:cs="Times New Roman"/>
          <w:sz w:val="28"/>
          <w:szCs w:val="28"/>
        </w:rPr>
        <w:t>Метод рядов Тейлора</w:t>
      </w:r>
      <w:r w:rsidR="004A67BD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.17</w:t>
      </w:r>
    </w:p>
    <w:p w14:paraId="64B22D37" w14:textId="77777777" w:rsidR="00B479FB" w:rsidRDefault="00B479FB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  <w:r w:rsidR="004A67BD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 . . . . . . .21</w:t>
      </w:r>
    </w:p>
    <w:p w14:paraId="227D7AC9" w14:textId="77777777" w:rsidR="00B479FB" w:rsidRDefault="00B479FB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4A67BD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</w:t>
      </w:r>
      <w:r w:rsidR="004A67BD" w:rsidRPr="004A67BD">
        <w:rPr>
          <w:rFonts w:ascii="Times New Roman" w:hAnsi="Times New Roman" w:cs="Times New Roman"/>
          <w:sz w:val="28"/>
          <w:szCs w:val="28"/>
        </w:rPr>
        <w:t xml:space="preserve"> </w:t>
      </w:r>
      <w:r w:rsidR="004A67BD">
        <w:rPr>
          <w:rFonts w:ascii="Times New Roman" w:hAnsi="Times New Roman" w:cs="Times New Roman"/>
          <w:sz w:val="28"/>
          <w:szCs w:val="28"/>
        </w:rPr>
        <w:t>. . . . . . . . .</w:t>
      </w:r>
      <w:r w:rsidR="004A67BD" w:rsidRPr="004A67BD">
        <w:rPr>
          <w:rFonts w:ascii="Times New Roman" w:hAnsi="Times New Roman" w:cs="Times New Roman"/>
          <w:sz w:val="28"/>
          <w:szCs w:val="28"/>
        </w:rPr>
        <w:t xml:space="preserve"> </w:t>
      </w:r>
      <w:r w:rsidR="004A67BD">
        <w:rPr>
          <w:rFonts w:ascii="Times New Roman" w:hAnsi="Times New Roman" w:cs="Times New Roman"/>
          <w:sz w:val="28"/>
          <w:szCs w:val="28"/>
        </w:rPr>
        <w:t>. . . . . . . . .24</w:t>
      </w:r>
    </w:p>
    <w:p w14:paraId="42DC48C3" w14:textId="77777777" w:rsidR="00B479FB" w:rsidRPr="002122E5" w:rsidRDefault="002122E5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4A67BD">
        <w:rPr>
          <w:rFonts w:ascii="Times New Roman" w:hAnsi="Times New Roman" w:cs="Times New Roman"/>
          <w:sz w:val="28"/>
          <w:szCs w:val="28"/>
        </w:rPr>
        <w:t xml:space="preserve"> . . . . . . . . .  . . . . . . . . .  . . . . . . . . .  . . . . . . . . .  . . . . . . . . . 25</w:t>
      </w:r>
      <w:r w:rsidR="00B479FB">
        <w:rPr>
          <w:b/>
          <w:sz w:val="48"/>
          <w:szCs w:val="48"/>
        </w:rPr>
        <w:br w:type="page"/>
      </w:r>
    </w:p>
    <w:p w14:paraId="17E02F38" w14:textId="77777777" w:rsidR="006F2F87" w:rsidRPr="00E41A63" w:rsidRDefault="006F2F87" w:rsidP="00E41A63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E41A63">
        <w:rPr>
          <w:rFonts w:ascii="Times New Roman" w:hAnsi="Times New Roman" w:cs="Times New Roman"/>
          <w:b/>
          <w:sz w:val="48"/>
          <w:szCs w:val="48"/>
        </w:rPr>
        <w:lastRenderedPageBreak/>
        <w:t>Введение</w:t>
      </w:r>
    </w:p>
    <w:p w14:paraId="0E802AAC" w14:textId="77777777" w:rsidR="00B93183" w:rsidRDefault="00B93183" w:rsidP="00E41A63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F1CC38" w14:textId="77777777" w:rsidR="008B5922" w:rsidRPr="008B5922" w:rsidRDefault="008B5922" w:rsidP="00E41A63">
      <w:pPr>
        <w:spacing w:line="360" w:lineRule="auto"/>
        <w:ind w:left="-284"/>
        <w:rPr>
          <w:rFonts w:ascii="Open Sans" w:hAnsi="Open Sans"/>
          <w:color w:val="444444"/>
          <w:sz w:val="28"/>
          <w:szCs w:val="28"/>
          <w:shd w:val="clear" w:color="auto" w:fill="FFFFFF"/>
        </w:rPr>
      </w:pPr>
      <w:r w:rsidRPr="008B5922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Современная экология относится к тому типу наук, которые возникли на стыке многих научных направлений. Она отражает как глобальность современных задач, стоящих перед человечеством, так и различные формы интеграции методов направлений и научного поиска. Превращение экологии из сугубо биологической дисциплины в отрасль знания, включившую также общественные и технические науки, в сферу деятельности, основанную на решении ряда сложнейших политических, идеологических, экономических, этических и других вопросов, обусловило ей значительное место в современной жизни, сделало ее своеобразным узлом, в котором объединяются различные направления науки и человеческой практики. Экология все больше становится одной из наук о человеке и в определенном смысле интересует многие научные направления. И хотя этот процесс еще весьма далек от завершения, его основные тенденции уже достаточно отчетливо просматриваются в наше время. Именно в экологии (хотя и не только в ней) намечается вполне реальные точки соприкосновения между фундаментальными и прикладными научными областями, между теоретическими разработками и практическим их применением.</w:t>
      </w:r>
    </w:p>
    <w:p w14:paraId="083461FB" w14:textId="77777777" w:rsidR="008B5922" w:rsidRPr="008B5922" w:rsidRDefault="008B5922" w:rsidP="00E41A63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5C9F814B" w14:textId="77777777" w:rsidR="008B5922" w:rsidRDefault="008B5922" w:rsidP="00E41A63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B5922">
        <w:rPr>
          <w:rFonts w:ascii="Times New Roman" w:hAnsi="Times New Roman" w:cs="Times New Roman"/>
          <w:sz w:val="28"/>
          <w:szCs w:val="28"/>
        </w:rPr>
        <w:t xml:space="preserve">  Сегодня существует вполне развитый математический аппарат для решения целого комплекса практических задач в экологии, касающихся многих ответвлений. Модели эпидемий, расселения, конкуренции, развития популяций, разнообразных взаимодействий между живыми организмами разных видов. Однако, несмотря на кажущуюся простоту их построения, главной проблемой, отнимающей большинство сил и ресурсов, является её уточнение относительно эмпирических данных, т.е. приведение её к виду, дающему наиболее точные результаты. Для этого ставится задача идентификации параметров.</w:t>
      </w:r>
    </w:p>
    <w:p w14:paraId="6E301367" w14:textId="77777777" w:rsidR="008B5922" w:rsidRDefault="008B5922" w:rsidP="00E41A63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45654B9B" w14:textId="77777777" w:rsidR="00D16DAA" w:rsidRPr="00F611B3" w:rsidRDefault="008B5922" w:rsidP="00E41A63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параметров – важнейший процесс в создании адекватной модели процесса или явления. Именно благодаря </w:t>
      </w:r>
      <w:r w:rsidR="008D7E19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некоторая теоретическая выкладка, идея, становится действенным и полезным инструментом к познанию и описанию мира вокруг нас. Недостаточно просто знать законы, по которым работает то или иное событие, они должны быть приспособлены к каждому отдельному случаю или отразить то, что эти отдельные случаи можно объединять в классы задач, которые могут быть описаны одной моделью. За это и отвечаю</w:t>
      </w:r>
      <w:r w:rsidR="008D7E19">
        <w:rPr>
          <w:rFonts w:ascii="Times New Roman" w:hAnsi="Times New Roman" w:cs="Times New Roman"/>
          <w:sz w:val="28"/>
          <w:szCs w:val="28"/>
        </w:rPr>
        <w:t>т параметры, численные коэффициенты. Их разнообразие значений обусловлено различными условиями, влияющими на процесс. Например, модель размножения кроликов в лесу при одинаковости сути происходящего будет сильно отличаться от размножения белок в том же лесу или же тех же кроликов на луговой местности. Различная пища, потребности, уровень рождаемости и смертности – все это отражается определенными весовыми коэффициентами.</w:t>
      </w:r>
      <w:r w:rsidR="008D7E19">
        <w:rPr>
          <w:rFonts w:ascii="Times New Roman" w:hAnsi="Times New Roman" w:cs="Times New Roman"/>
          <w:sz w:val="28"/>
          <w:szCs w:val="28"/>
        </w:rPr>
        <w:br/>
      </w:r>
      <w:r w:rsidR="008D7E19">
        <w:rPr>
          <w:rFonts w:ascii="Times New Roman" w:hAnsi="Times New Roman" w:cs="Times New Roman"/>
          <w:sz w:val="28"/>
          <w:szCs w:val="28"/>
        </w:rPr>
        <w:br/>
        <w:t xml:space="preserve">Таким образом, перед нами ставится задача: каким образом </w:t>
      </w:r>
      <w:r w:rsidR="00741C21">
        <w:rPr>
          <w:rFonts w:ascii="Times New Roman" w:hAnsi="Times New Roman" w:cs="Times New Roman"/>
          <w:sz w:val="28"/>
          <w:szCs w:val="28"/>
        </w:rPr>
        <w:t>неструктурированные разнохарактерные и часто настолько сложные, что их приходится считать случайными, процессы отразить в виде чисел? Для этого необходимы долгие тщательные исследования и наблюдения, ведение статистики и выделение закономерностей. И благодаря выведенным методам, эти данные помогают выделить допустимые значения для параметров системы, которая в дальнейшем может не только подтвердить с некоторой заданной точностью имеющиеся данные, но и позволит делать определенные прогнозы и предположения о дальнейшей динамике явления.</w:t>
      </w:r>
      <w:r w:rsidR="00741C21">
        <w:rPr>
          <w:rFonts w:ascii="Times New Roman" w:hAnsi="Times New Roman" w:cs="Times New Roman"/>
          <w:sz w:val="28"/>
          <w:szCs w:val="28"/>
        </w:rPr>
        <w:br/>
      </w:r>
      <w:r w:rsidR="00741C21">
        <w:rPr>
          <w:rFonts w:ascii="Times New Roman" w:hAnsi="Times New Roman" w:cs="Times New Roman"/>
          <w:sz w:val="28"/>
          <w:szCs w:val="28"/>
        </w:rPr>
        <w:br/>
        <w:t xml:space="preserve">Разумеется, поставить и решить подобные задачи требует значительных усилий. </w:t>
      </w:r>
      <w:r w:rsidR="00173893">
        <w:rPr>
          <w:rFonts w:ascii="Times New Roman" w:hAnsi="Times New Roman" w:cs="Times New Roman"/>
          <w:sz w:val="28"/>
          <w:szCs w:val="28"/>
        </w:rPr>
        <w:t xml:space="preserve">Все сводится к решению достаточно сложных дифференциальных, интегральных и интегро-дифференциальных уравнений. Это требует использование как аналитических, так и численных методов, доступных в наше </w:t>
      </w:r>
      <w:r w:rsidR="00173893">
        <w:rPr>
          <w:rFonts w:ascii="Times New Roman" w:hAnsi="Times New Roman" w:cs="Times New Roman"/>
          <w:sz w:val="28"/>
          <w:szCs w:val="28"/>
        </w:rPr>
        <w:lastRenderedPageBreak/>
        <w:t>время. Один из таких методов и будет рассмотрен в данной работе на разных моделях и при разных условиях.</w:t>
      </w:r>
      <w:r w:rsidR="006F2F87">
        <w:rPr>
          <w:b/>
          <w:sz w:val="48"/>
          <w:szCs w:val="48"/>
        </w:rPr>
        <w:br w:type="page"/>
      </w:r>
    </w:p>
    <w:p w14:paraId="5A125671" w14:textId="77777777" w:rsidR="00B05B7A" w:rsidRPr="00E41A63" w:rsidRDefault="006F2F87" w:rsidP="00E41A63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E41A63">
        <w:rPr>
          <w:rFonts w:ascii="Times New Roman" w:hAnsi="Times New Roman" w:cs="Times New Roman"/>
          <w:b/>
          <w:sz w:val="48"/>
          <w:szCs w:val="48"/>
        </w:rPr>
        <w:lastRenderedPageBreak/>
        <w:t>Постановка задачи</w:t>
      </w:r>
    </w:p>
    <w:p w14:paraId="0C8B24CA" w14:textId="77777777" w:rsidR="00B93183" w:rsidRDefault="00B05B7A" w:rsidP="00E41A63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41A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F16E6" w14:textId="7AEE59D2" w:rsidR="007C247C" w:rsidRPr="00E41A63" w:rsidRDefault="00B05B7A" w:rsidP="00E41A63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41A63">
        <w:rPr>
          <w:rFonts w:ascii="Times New Roman" w:hAnsi="Times New Roman" w:cs="Times New Roman"/>
          <w:sz w:val="28"/>
          <w:szCs w:val="28"/>
        </w:rPr>
        <w:t xml:space="preserve">  Есть много методов для идентификации параметров. В этой работе будут рассматриваться </w:t>
      </w:r>
      <w:r w:rsidR="00F611B3">
        <w:rPr>
          <w:rFonts w:ascii="Times New Roman" w:hAnsi="Times New Roman" w:cs="Times New Roman"/>
          <w:sz w:val="28"/>
          <w:szCs w:val="28"/>
        </w:rPr>
        <w:t>один</w:t>
      </w:r>
      <w:r w:rsidRPr="00E41A6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E41A63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Pr="00E41A63">
        <w:rPr>
          <w:rFonts w:ascii="Times New Roman" w:hAnsi="Times New Roman" w:cs="Times New Roman"/>
          <w:sz w:val="28"/>
          <w:szCs w:val="28"/>
        </w:rPr>
        <w:t xml:space="preserve"> и проводиться сравнительный анализ </w:t>
      </w:r>
      <w:r w:rsidR="00F611B3">
        <w:rPr>
          <w:rFonts w:ascii="Times New Roman" w:hAnsi="Times New Roman" w:cs="Times New Roman"/>
          <w:sz w:val="28"/>
          <w:szCs w:val="28"/>
        </w:rPr>
        <w:t>его</w:t>
      </w:r>
      <w:r w:rsidRPr="00E41A63">
        <w:rPr>
          <w:rFonts w:ascii="Times New Roman" w:hAnsi="Times New Roman" w:cs="Times New Roman"/>
          <w:sz w:val="28"/>
          <w:szCs w:val="28"/>
        </w:rPr>
        <w:t xml:space="preserve"> результатов на точность соответствия эмпирическим данным</w:t>
      </w:r>
      <w:r w:rsidR="00F611B3">
        <w:rPr>
          <w:rFonts w:ascii="Times New Roman" w:hAnsi="Times New Roman" w:cs="Times New Roman"/>
          <w:sz w:val="28"/>
          <w:szCs w:val="28"/>
        </w:rPr>
        <w:t xml:space="preserve"> в разных системах</w:t>
      </w:r>
      <w:r w:rsidRPr="00E41A63">
        <w:rPr>
          <w:rFonts w:ascii="Times New Roman" w:hAnsi="Times New Roman" w:cs="Times New Roman"/>
          <w:sz w:val="28"/>
          <w:szCs w:val="28"/>
        </w:rPr>
        <w:t>. На данном этапе приведем пример модели Лотки-Вальтеры.</w:t>
      </w:r>
    </w:p>
    <w:p w14:paraId="4AEE5444" w14:textId="77777777" w:rsidR="00B05B7A" w:rsidRPr="00E41A63" w:rsidRDefault="001550FA" w:rsidP="001550FA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</w:t>
      </w:r>
      <w:r w:rsidR="007C247C" w:rsidRPr="00E41A63">
        <w:rPr>
          <w:rFonts w:ascii="Times New Roman" w:hAnsi="Times New Roman" w:cs="Times New Roman"/>
          <w:sz w:val="28"/>
          <w:szCs w:val="28"/>
        </w:rPr>
        <w:t xml:space="preserve"> Лотки-Вальтеры - это известная модель взаимодействия нескольких видов, где одна часть является «жертвами», другая — «хищниками», поэтому также известна как модель «хищник-жертва». Она названа в честь её авторов Альфред</w:t>
      </w:r>
      <w:r w:rsidR="00781CB9" w:rsidRPr="00E41A63">
        <w:rPr>
          <w:rFonts w:ascii="Times New Roman" w:hAnsi="Times New Roman" w:cs="Times New Roman"/>
          <w:sz w:val="28"/>
          <w:szCs w:val="28"/>
        </w:rPr>
        <w:t>а</w:t>
      </w:r>
      <w:r w:rsidR="007C247C" w:rsidRPr="00E41A63">
        <w:rPr>
          <w:rFonts w:ascii="Times New Roman" w:hAnsi="Times New Roman" w:cs="Times New Roman"/>
          <w:sz w:val="28"/>
          <w:szCs w:val="28"/>
        </w:rPr>
        <w:t xml:space="preserve"> Джеймс</w:t>
      </w:r>
      <w:r w:rsidR="00781CB9" w:rsidRPr="00E41A63">
        <w:rPr>
          <w:rFonts w:ascii="Times New Roman" w:hAnsi="Times New Roman" w:cs="Times New Roman"/>
          <w:sz w:val="28"/>
          <w:szCs w:val="28"/>
        </w:rPr>
        <w:t>а</w:t>
      </w:r>
      <w:r w:rsidR="007C247C" w:rsidRPr="00E41A63">
        <w:rPr>
          <w:rFonts w:ascii="Times New Roman" w:hAnsi="Times New Roman" w:cs="Times New Roman"/>
          <w:sz w:val="28"/>
          <w:szCs w:val="28"/>
        </w:rPr>
        <w:t xml:space="preserve"> Лотк</w:t>
      </w:r>
      <w:r w:rsidR="00781CB9" w:rsidRPr="00E41A63">
        <w:rPr>
          <w:rFonts w:ascii="Times New Roman" w:hAnsi="Times New Roman" w:cs="Times New Roman"/>
          <w:sz w:val="28"/>
          <w:szCs w:val="28"/>
        </w:rPr>
        <w:t>и</w:t>
      </w:r>
      <w:r w:rsidR="007C247C" w:rsidRPr="00E41A63">
        <w:rPr>
          <w:rFonts w:ascii="Times New Roman" w:hAnsi="Times New Roman" w:cs="Times New Roman"/>
          <w:sz w:val="28"/>
          <w:szCs w:val="28"/>
        </w:rPr>
        <w:t xml:space="preserve"> и</w:t>
      </w:r>
      <w:r w:rsidR="007C247C" w:rsidRPr="00E41A63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C247C" w:rsidRPr="00E41A63">
        <w:rPr>
          <w:rFonts w:ascii="Times New Roman" w:hAnsi="Times New Roman" w:cs="Times New Roman"/>
          <w:sz w:val="28"/>
          <w:szCs w:val="28"/>
        </w:rPr>
        <w:t>Вито Вольтерр</w:t>
      </w:r>
      <w:r w:rsidR="00781CB9" w:rsidRPr="00E41A63">
        <w:rPr>
          <w:rFonts w:ascii="Times New Roman" w:hAnsi="Times New Roman" w:cs="Times New Roman"/>
          <w:sz w:val="28"/>
          <w:szCs w:val="28"/>
        </w:rPr>
        <w:t>ы</w:t>
      </w:r>
      <w:r w:rsidR="007C247C" w:rsidRPr="00E41A63">
        <w:rPr>
          <w:rFonts w:ascii="Times New Roman" w:hAnsi="Times New Roman" w:cs="Times New Roman"/>
          <w:sz w:val="28"/>
          <w:szCs w:val="28"/>
        </w:rPr>
        <w:t>, которые предложили</w:t>
      </w:r>
      <w:r w:rsidR="00781CB9" w:rsidRPr="00E41A63">
        <w:rPr>
          <w:rFonts w:ascii="Times New Roman" w:hAnsi="Times New Roman" w:cs="Times New Roman"/>
          <w:sz w:val="28"/>
          <w:szCs w:val="28"/>
        </w:rPr>
        <w:t xml:space="preserve"> свои</w:t>
      </w:r>
      <w:r w:rsidR="007C247C" w:rsidRPr="00E41A63">
        <w:rPr>
          <w:rFonts w:ascii="Times New Roman" w:hAnsi="Times New Roman" w:cs="Times New Roman"/>
          <w:sz w:val="28"/>
          <w:szCs w:val="28"/>
        </w:rPr>
        <w:t xml:space="preserve"> уравнения </w:t>
      </w:r>
      <w:r w:rsidR="00781CB9" w:rsidRPr="00E41A63">
        <w:rPr>
          <w:rFonts w:ascii="Times New Roman" w:hAnsi="Times New Roman" w:cs="Times New Roman"/>
          <w:sz w:val="28"/>
          <w:szCs w:val="28"/>
        </w:rPr>
        <w:t>модели независимо друг от друга в 1925 г. и в 1926 г.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Эту же модель можно использовать для изучения конкуренции между видами.</w:t>
      </w:r>
      <w:r w:rsidR="00B05B7A" w:rsidRPr="00E41A63">
        <w:rPr>
          <w:rFonts w:ascii="Times New Roman" w:hAnsi="Times New Roman" w:cs="Times New Roman"/>
          <w:sz w:val="28"/>
          <w:szCs w:val="28"/>
        </w:rPr>
        <w:br/>
      </w:r>
    </w:p>
    <w:p w14:paraId="34237EF5" w14:textId="77777777" w:rsidR="00B05B7A" w:rsidRPr="00E41A63" w:rsidRDefault="00B05B7A" w:rsidP="00E41A63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41A63">
        <w:rPr>
          <w:rFonts w:ascii="Times New Roman" w:hAnsi="Times New Roman" w:cs="Times New Roman"/>
          <w:sz w:val="28"/>
          <w:szCs w:val="28"/>
        </w:rPr>
        <w:t xml:space="preserve">    Задачу Коши для уравнений Лотки задаем в виде:</w:t>
      </w:r>
    </w:p>
    <w:p w14:paraId="50CA5711" w14:textId="77777777" w:rsidR="00591EDE" w:rsidRPr="00E41A63" w:rsidRDefault="00403AB0" w:rsidP="00E41A63">
      <w:pPr>
        <w:spacing w:line="360" w:lineRule="auto"/>
        <w:ind w:left="-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 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</m:eqArr>
            </m:e>
          </m:d>
        </m:oMath>
      </m:oMathPara>
    </w:p>
    <w:p w14:paraId="7D7B0DC0" w14:textId="77777777" w:rsidR="00B05B7A" w:rsidRPr="00E41A63" w:rsidRDefault="00403AB0" w:rsidP="00E41A63">
      <w:pPr>
        <w:spacing w:line="360" w:lineRule="auto"/>
        <w:ind w:left="-284"/>
        <w:rPr>
          <w:rFonts w:ascii="Cambria Math" w:eastAsiaTheme="minorEastAsia" w:hAnsi="Cambria Math" w:cs="Times New Roman" w:hint="eastAsia"/>
          <w:sz w:val="28"/>
          <w:szCs w:val="28"/>
          <w:lang w:val="en-US"/>
          <w:oMath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  j∈[1:4]</m:t>
          </m:r>
        </m:oMath>
      </m:oMathPara>
    </w:p>
    <w:p w14:paraId="74CB7223" w14:textId="77777777" w:rsidR="00591EDE" w:rsidRDefault="00B05B7A" w:rsidP="00E41A63">
      <w:pPr>
        <w:spacing w:line="360" w:lineRule="auto"/>
        <w:ind w:lef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41A63">
        <w:rPr>
          <w:rFonts w:ascii="Times New Roman" w:hAnsi="Times New Roman" w:cs="Times New Roman"/>
          <w:sz w:val="28"/>
          <w:szCs w:val="28"/>
        </w:rPr>
        <w:t xml:space="preserve">  </w:t>
      </w:r>
      <w:r w:rsidR="004A471A" w:rsidRPr="00E41A63">
        <w:rPr>
          <w:rFonts w:ascii="Times New Roman" w:hAnsi="Times New Roman" w:cs="Times New Roman"/>
          <w:sz w:val="28"/>
          <w:szCs w:val="28"/>
        </w:rPr>
        <w:t>В</w:t>
      </w:r>
      <w:r w:rsidR="00781CB9" w:rsidRPr="00E41A63">
        <w:rPr>
          <w:rFonts w:ascii="Times New Roman" w:hAnsi="Times New Roman" w:cs="Times New Roman"/>
          <w:sz w:val="28"/>
          <w:szCs w:val="28"/>
        </w:rPr>
        <w:t xml:space="preserve"> одной из</w:t>
      </w:r>
      <w:r w:rsidR="004A471A" w:rsidRPr="00E41A63">
        <w:rPr>
          <w:rFonts w:ascii="Times New Roman" w:hAnsi="Times New Roman" w:cs="Times New Roman"/>
          <w:sz w:val="28"/>
          <w:szCs w:val="28"/>
        </w:rPr>
        <w:t xml:space="preserve"> </w:t>
      </w:r>
      <w:r w:rsidR="007C247C" w:rsidRPr="00E41A63">
        <w:rPr>
          <w:rFonts w:ascii="Times New Roman" w:hAnsi="Times New Roman" w:cs="Times New Roman"/>
          <w:sz w:val="28"/>
          <w:szCs w:val="28"/>
        </w:rPr>
        <w:t>рассматриваем</w:t>
      </w:r>
      <w:r w:rsidR="00781CB9" w:rsidRPr="00E41A63">
        <w:rPr>
          <w:rFonts w:ascii="Times New Roman" w:hAnsi="Times New Roman" w:cs="Times New Roman"/>
          <w:sz w:val="28"/>
          <w:szCs w:val="28"/>
        </w:rPr>
        <w:t>ых</w:t>
      </w:r>
      <w:r w:rsidR="007C247C" w:rsidRPr="00E41A6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A471A" w:rsidRPr="00E41A63">
        <w:rPr>
          <w:rFonts w:ascii="Times New Roman" w:hAnsi="Times New Roman" w:cs="Times New Roman"/>
          <w:sz w:val="28"/>
          <w:szCs w:val="28"/>
        </w:rPr>
        <w:t xml:space="preserve"> </w:t>
      </w:r>
      <w:r w:rsidR="007C247C" w:rsidRPr="00E41A63">
        <w:rPr>
          <w:rFonts w:ascii="Times New Roman" w:hAnsi="Times New Roman" w:cs="Times New Roman"/>
          <w:sz w:val="28"/>
          <w:szCs w:val="28"/>
        </w:rPr>
        <w:t>речь будет идти о популяциях пятнистого и благородного оленей в качестве жертв и популяциях волков и рысей в качестве хищников.</w:t>
      </w:r>
      <w:r w:rsidR="00781CB9" w:rsidRPr="00E41A63">
        <w:rPr>
          <w:rFonts w:ascii="Times New Roman" w:hAnsi="Times New Roman" w:cs="Times New Roman"/>
          <w:sz w:val="28"/>
          <w:szCs w:val="28"/>
        </w:rPr>
        <w:t xml:space="preserve"> В другой – о бактериях </w:t>
      </w:r>
      <w:proofErr w:type="spellStart"/>
      <w:r w:rsidR="00781CB9"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Paramaecium</w:t>
      </w:r>
      <w:proofErr w:type="spellEnd"/>
      <w:r w:rsidR="00781CB9"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81CB9"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caudatum</w:t>
      </w:r>
      <w:proofErr w:type="spellEnd"/>
      <w:r w:rsidR="00781CB9"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781CB9"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Paramaecium</w:t>
      </w:r>
      <w:proofErr w:type="spellEnd"/>
      <w:r w:rsidR="00781CB9"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81CB9"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aurelia</w:t>
      </w:r>
      <w:proofErr w:type="spellEnd"/>
      <w:r w:rsidR="00781CB9"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BE69E6E" w14:textId="77777777" w:rsidR="00781CB9" w:rsidRPr="004A471A" w:rsidRDefault="00781CB9" w:rsidP="00E41A63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14:paraId="1958A33A" w14:textId="77777777" w:rsidR="00762CB6" w:rsidRDefault="00762CB6" w:rsidP="00E41A63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14:paraId="787AA38F" w14:textId="77777777" w:rsidR="009D12A9" w:rsidRPr="00E41A63" w:rsidRDefault="00762CB6" w:rsidP="00E41A63">
      <w:pPr>
        <w:spacing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A6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4E1C56" w:rsidRPr="00E41A63">
        <w:rPr>
          <w:rFonts w:ascii="Times New Roman" w:hAnsi="Times New Roman" w:cs="Times New Roman"/>
          <w:sz w:val="28"/>
          <w:szCs w:val="28"/>
        </w:rPr>
        <w:t xml:space="preserve">эмпирических данных будет взята </w:t>
      </w:r>
      <w:r w:rsidR="00BE13DA" w:rsidRPr="00E41A63">
        <w:rPr>
          <w:rFonts w:ascii="Times New Roman" w:hAnsi="Times New Roman" w:cs="Times New Roman"/>
          <w:sz w:val="28"/>
          <w:szCs w:val="28"/>
        </w:rPr>
        <w:t>информация, полученная с сайта pandia.ru , об изменении численности популяций вол</w:t>
      </w:r>
      <w:r w:rsidR="00781CB9" w:rsidRPr="00E41A63">
        <w:rPr>
          <w:rFonts w:ascii="Times New Roman" w:hAnsi="Times New Roman" w:cs="Times New Roman"/>
          <w:sz w:val="28"/>
          <w:szCs w:val="28"/>
        </w:rPr>
        <w:t xml:space="preserve">ков и рысей (рис 1), пятнистых и благородных оленей </w:t>
      </w:r>
      <w:r w:rsidR="00BE13DA" w:rsidRPr="00E41A63">
        <w:rPr>
          <w:rFonts w:ascii="Times New Roman" w:hAnsi="Times New Roman" w:cs="Times New Roman"/>
          <w:sz w:val="28"/>
          <w:szCs w:val="28"/>
        </w:rPr>
        <w:t xml:space="preserve">(рис </w:t>
      </w:r>
      <w:r w:rsidR="00781CB9" w:rsidRPr="00E41A63">
        <w:rPr>
          <w:rFonts w:ascii="Times New Roman" w:hAnsi="Times New Roman" w:cs="Times New Roman"/>
          <w:sz w:val="28"/>
          <w:szCs w:val="28"/>
        </w:rPr>
        <w:t>2</w:t>
      </w:r>
      <w:r w:rsidR="00BE13DA" w:rsidRPr="00E41A63">
        <w:rPr>
          <w:rFonts w:ascii="Times New Roman" w:hAnsi="Times New Roman" w:cs="Times New Roman"/>
          <w:sz w:val="28"/>
          <w:szCs w:val="28"/>
        </w:rPr>
        <w:t xml:space="preserve">) и сайта plam.ru, о распространении бактерий вида </w:t>
      </w:r>
      <w:proofErr w:type="spellStart"/>
      <w:r w:rsidR="00BE13DA"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Paramaecium</w:t>
      </w:r>
      <w:proofErr w:type="spellEnd"/>
      <w:r w:rsidR="00BE13DA"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13DA"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caudatum</w:t>
      </w:r>
      <w:proofErr w:type="spellEnd"/>
      <w:r w:rsidR="00BE13DA"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BE13DA"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Paramaecium</w:t>
      </w:r>
      <w:proofErr w:type="spellEnd"/>
      <w:r w:rsidR="00BE13DA"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13DA"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aurelia</w:t>
      </w:r>
      <w:proofErr w:type="spellEnd"/>
      <w:r w:rsidR="00BE13DA"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(рис 2). По этим данным и будет производиться идентификация па</w:t>
      </w:r>
      <w:r w:rsidR="009D12A9"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раметров модели Лотки-</w:t>
      </w:r>
      <w:proofErr w:type="spellStart"/>
      <w:r w:rsidR="009D12A9"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Вальтерры</w:t>
      </w:r>
      <w:proofErr w:type="spellEnd"/>
      <w:r w:rsidR="009D12A9"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3E1ADB2" w14:textId="77777777" w:rsidR="009D12A9" w:rsidRPr="00E41A63" w:rsidRDefault="009D12A9" w:rsidP="00E41A63">
      <w:pPr>
        <w:keepNext/>
        <w:spacing w:line="360" w:lineRule="auto"/>
        <w:ind w:left="-284"/>
        <w:jc w:val="center"/>
        <w:rPr>
          <w:sz w:val="28"/>
          <w:szCs w:val="28"/>
        </w:rPr>
      </w:pPr>
      <w:r w:rsidRPr="00E41A63">
        <w:rPr>
          <w:b/>
          <w:noProof/>
          <w:sz w:val="28"/>
          <w:szCs w:val="28"/>
          <w:lang w:eastAsia="ru-RU"/>
        </w:rPr>
        <w:drawing>
          <wp:inline distT="0" distB="0" distL="0" distR="0" wp14:anchorId="092464B6" wp14:editId="54385157">
            <wp:extent cx="5144218" cy="2676899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14C2C" w14:textId="77777777" w:rsidR="009D12A9" w:rsidRPr="00E41A63" w:rsidRDefault="00781CB9" w:rsidP="00E41A63">
      <w:pPr>
        <w:pStyle w:val="a7"/>
        <w:shd w:val="clear" w:color="auto" w:fill="FFFFFF"/>
        <w:spacing w:before="375" w:beforeAutospacing="0" w:after="375" w:afterAutospacing="0" w:line="360" w:lineRule="auto"/>
        <w:textAlignment w:val="baseline"/>
        <w:rPr>
          <w:color w:val="000000"/>
          <w:sz w:val="28"/>
          <w:szCs w:val="28"/>
        </w:rPr>
      </w:pPr>
      <w:r w:rsidRPr="00E41A63">
        <w:rPr>
          <w:sz w:val="28"/>
          <w:szCs w:val="28"/>
        </w:rPr>
        <w:t xml:space="preserve">Рис </w:t>
      </w:r>
      <w:r w:rsidR="009D12A9" w:rsidRPr="00E41A63">
        <w:rPr>
          <w:sz w:val="28"/>
          <w:szCs w:val="28"/>
        </w:rPr>
        <w:t xml:space="preserve">1. </w:t>
      </w:r>
      <w:r w:rsidR="009D12A9" w:rsidRPr="00E41A63">
        <w:rPr>
          <w:color w:val="000000"/>
          <w:sz w:val="28"/>
          <w:szCs w:val="28"/>
        </w:rPr>
        <w:t>Динамика численности волка и рыси за период с 1997 года по 2012 год</w:t>
      </w:r>
    </w:p>
    <w:p w14:paraId="1F640AE7" w14:textId="77777777" w:rsidR="00781CB9" w:rsidRPr="00E41A63" w:rsidRDefault="00781CB9" w:rsidP="00E41A63">
      <w:pPr>
        <w:pStyle w:val="a7"/>
        <w:shd w:val="clear" w:color="auto" w:fill="FFFFFF"/>
        <w:spacing w:before="375" w:beforeAutospacing="0" w:after="37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E41A63">
        <w:rPr>
          <w:noProof/>
          <w:sz w:val="28"/>
          <w:szCs w:val="28"/>
        </w:rPr>
        <w:drawing>
          <wp:inline distT="0" distB="0" distL="0" distR="0" wp14:anchorId="0F954B6D" wp14:editId="6D7B5FC0">
            <wp:extent cx="504825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30E5E" w14:textId="77777777" w:rsidR="00781CB9" w:rsidRPr="00E41A63" w:rsidRDefault="00781CB9" w:rsidP="00E41A63">
      <w:pPr>
        <w:pStyle w:val="a7"/>
        <w:shd w:val="clear" w:color="auto" w:fill="FFFFFF"/>
        <w:spacing w:before="375" w:beforeAutospacing="0" w:after="37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E41A63">
        <w:rPr>
          <w:color w:val="000000"/>
          <w:sz w:val="28"/>
          <w:szCs w:val="28"/>
        </w:rPr>
        <w:lastRenderedPageBreak/>
        <w:t>Рис 2. Динамика численности благородного и пятнистого оленей</w:t>
      </w:r>
    </w:p>
    <w:p w14:paraId="7C4B0CCD" w14:textId="77777777" w:rsidR="00781CB9" w:rsidRPr="00E41A63" w:rsidRDefault="00781CB9" w:rsidP="00E41A63">
      <w:pPr>
        <w:pStyle w:val="a7"/>
        <w:spacing w:line="360" w:lineRule="auto"/>
        <w:jc w:val="center"/>
        <w:rPr>
          <w:color w:val="000000"/>
          <w:sz w:val="28"/>
          <w:szCs w:val="28"/>
        </w:rPr>
      </w:pPr>
      <w:r w:rsidRPr="00E41A63">
        <w:rPr>
          <w:color w:val="000000"/>
          <w:sz w:val="28"/>
          <w:szCs w:val="28"/>
        </w:rPr>
        <w:t>за период с 1997 года по 2012 год</w:t>
      </w:r>
    </w:p>
    <w:p w14:paraId="663720D0" w14:textId="77777777" w:rsidR="00781CB9" w:rsidRPr="00E41A63" w:rsidRDefault="00781CB9" w:rsidP="00E41A63">
      <w:pPr>
        <w:pStyle w:val="a7"/>
        <w:shd w:val="clear" w:color="auto" w:fill="FFFFFF"/>
        <w:spacing w:before="375" w:beforeAutospacing="0" w:after="37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14:paraId="6BF2ADA4" w14:textId="77777777" w:rsidR="009D12A9" w:rsidRPr="00E41A63" w:rsidRDefault="009D12A9" w:rsidP="00E41A63">
      <w:pPr>
        <w:keepNext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57FC63DD" w14:textId="77777777" w:rsidR="009D12A9" w:rsidRPr="00E41A63" w:rsidRDefault="009D12A9" w:rsidP="00E41A63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E41A63">
        <w:rPr>
          <w:noProof/>
          <w:sz w:val="28"/>
          <w:szCs w:val="28"/>
          <w:lang w:eastAsia="ru-RU"/>
        </w:rPr>
        <w:drawing>
          <wp:inline distT="0" distB="0" distL="0" distR="0" wp14:anchorId="311529B5" wp14:editId="13EDE065">
            <wp:extent cx="4562475" cy="32575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1A63">
        <w:rPr>
          <w:b/>
          <w:sz w:val="28"/>
          <w:szCs w:val="28"/>
        </w:rPr>
        <w:t xml:space="preserve"> </w:t>
      </w:r>
    </w:p>
    <w:p w14:paraId="088FF5B9" w14:textId="77777777" w:rsidR="009D12A9" w:rsidRPr="00E41A63" w:rsidRDefault="009D12A9" w:rsidP="00E41A63">
      <w:pPr>
        <w:spacing w:line="360" w:lineRule="auto"/>
        <w:ind w:left="-284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A63">
        <w:rPr>
          <w:rFonts w:ascii="Times New Roman" w:hAnsi="Times New Roman" w:cs="Times New Roman"/>
          <w:sz w:val="28"/>
          <w:szCs w:val="28"/>
        </w:rPr>
        <w:t xml:space="preserve">Рис.2. </w:t>
      </w:r>
      <w:r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 численности инфузорий </w:t>
      </w:r>
      <w:proofErr w:type="spellStart"/>
      <w:r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Paramaecium</w:t>
      </w:r>
      <w:proofErr w:type="spellEnd"/>
      <w:r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caudatum</w:t>
      </w:r>
      <w:proofErr w:type="spellEnd"/>
      <w:r w:rsidRPr="00E41A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1A6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(1)</w:t>
      </w:r>
      <w:r w:rsidRPr="00E41A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P. </w:t>
      </w:r>
      <w:proofErr w:type="spellStart"/>
      <w:r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aurelia</w:t>
      </w:r>
      <w:proofErr w:type="spellEnd"/>
      <w:r w:rsidRPr="00E41A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1A6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(2)</w:t>
      </w:r>
      <w:r w:rsidRPr="00E41A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5D264EB" w14:textId="77777777" w:rsidR="009D12A9" w:rsidRPr="00E41A63" w:rsidRDefault="009D12A9" w:rsidP="00E41A63">
      <w:pPr>
        <w:spacing w:line="36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– в смешанной культуре; Б – в раздельных культурах</w:t>
      </w:r>
    </w:p>
    <w:p w14:paraId="43765361" w14:textId="57A85748" w:rsidR="00E41A63" w:rsidRDefault="009D12A9" w:rsidP="00E41A63">
      <w:pPr>
        <w:spacing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у нас будут две </w:t>
      </w:r>
      <w:r w:rsidR="0087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биологические </w:t>
      </w:r>
      <w:r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и соответствующие им модели</w:t>
      </w:r>
      <w:r w:rsidR="0087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конкуренции</w:t>
      </w:r>
      <w:r w:rsidRPr="00E4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одна отражающая процессы в макромире, другая – в микромире. Предполагается, что модель будет выдавать адекватную информацию в обоих случаях, после нахождения значений всех параметров.</w:t>
      </w:r>
    </w:p>
    <w:p w14:paraId="2D697912" w14:textId="70294703" w:rsidR="006F2F87" w:rsidRPr="006F2F87" w:rsidRDefault="00E41A63" w:rsidP="00E41A63">
      <w:pPr>
        <w:spacing w:line="360" w:lineRule="auto"/>
        <w:ind w:left="-284"/>
        <w:rPr>
          <w:b/>
          <w:sz w:val="48"/>
          <w:szCs w:val="4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решение будет разбито на несколько подзадач, соответствующих отдельным этапам метода рядов Тейлора, применяемого в этой работе</w:t>
      </w:r>
      <w:r w:rsidR="0087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2F87">
        <w:rPr>
          <w:b/>
          <w:sz w:val="48"/>
          <w:szCs w:val="48"/>
        </w:rPr>
        <w:br w:type="page"/>
      </w:r>
    </w:p>
    <w:p w14:paraId="4256704B" w14:textId="77777777" w:rsidR="006F2F87" w:rsidRPr="00E41A63" w:rsidRDefault="006F2F87" w:rsidP="00E41A63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E41A63">
        <w:rPr>
          <w:rFonts w:ascii="Times New Roman" w:hAnsi="Times New Roman" w:cs="Times New Roman"/>
          <w:b/>
          <w:sz w:val="48"/>
          <w:szCs w:val="48"/>
        </w:rPr>
        <w:lastRenderedPageBreak/>
        <w:t>Методы решения</w:t>
      </w:r>
    </w:p>
    <w:p w14:paraId="091ED566" w14:textId="77777777" w:rsidR="00BC56D4" w:rsidRDefault="00BC56D4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ED6FF6" w14:textId="77777777" w:rsidR="00762CB6" w:rsidRPr="0084412F" w:rsidRDefault="00762CB6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Дальнейшая информация о с</w:t>
      </w:r>
      <w:r w:rsidR="0084412F">
        <w:rPr>
          <w:rFonts w:ascii="Times New Roman" w:hAnsi="Times New Roman" w:cs="Times New Roman"/>
          <w:sz w:val="28"/>
          <w:szCs w:val="28"/>
        </w:rPr>
        <w:t xml:space="preserve">ути метода была взята из статьи </w:t>
      </w:r>
      <w:r w:rsidR="0084412F" w:rsidRPr="0084412F">
        <w:rPr>
          <w:rFonts w:ascii="Times New Roman" w:hAnsi="Times New Roman" w:cs="Times New Roman"/>
          <w:sz w:val="28"/>
          <w:szCs w:val="28"/>
        </w:rPr>
        <w:t>[1]</w:t>
      </w:r>
      <w:r w:rsidR="0084412F">
        <w:rPr>
          <w:rFonts w:ascii="Times New Roman" w:hAnsi="Times New Roman" w:cs="Times New Roman"/>
          <w:sz w:val="28"/>
          <w:szCs w:val="28"/>
        </w:rPr>
        <w:t>.</w:t>
      </w:r>
    </w:p>
    <w:p w14:paraId="75ED1C43" w14:textId="77777777" w:rsidR="00BC56D4" w:rsidRDefault="00BC56D4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6225C3" w14:textId="77777777" w:rsidR="00B77AC7" w:rsidRPr="00E063D1" w:rsidRDefault="00E063D1" w:rsidP="00E41A63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063D1">
        <w:rPr>
          <w:rFonts w:ascii="Times New Roman" w:hAnsi="Times New Roman" w:cs="Times New Roman"/>
          <w:b/>
          <w:sz w:val="36"/>
          <w:szCs w:val="36"/>
        </w:rPr>
        <w:t>1.</w:t>
      </w:r>
      <w:r w:rsidR="00B77AC7" w:rsidRPr="00E063D1">
        <w:rPr>
          <w:rFonts w:ascii="Times New Roman" w:hAnsi="Times New Roman" w:cs="Times New Roman"/>
          <w:b/>
          <w:sz w:val="36"/>
          <w:szCs w:val="36"/>
        </w:rPr>
        <w:t xml:space="preserve"> Градиентные уравнения</w:t>
      </w:r>
    </w:p>
    <w:p w14:paraId="644F6136" w14:textId="77777777" w:rsidR="00BC56D4" w:rsidRDefault="00BC56D4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51375F" w14:textId="77777777" w:rsidR="00E063D1" w:rsidRPr="00E063D1" w:rsidRDefault="00E063D1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Градиентные уравнения используются для нахождения экстремумов у функций от многих аргументов, причем эти самые аргументы могут сами быть связанными с решениями неких других уравнений, которые могут быть дифференциальными, численными и другой природы. Нам они нужны для минимизации функций зависящих от дифференциальных уравнений аргументов.</w:t>
      </w:r>
    </w:p>
    <w:p w14:paraId="4AC620C9" w14:textId="77777777" w:rsidR="00B77AC7" w:rsidRPr="00E063D1" w:rsidRDefault="00FE0EAA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для рассмотрения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вещественнозначную функцию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Φ</m:t>
        </m:r>
        <m:r>
          <w:rPr>
            <w:rFonts w:ascii="Cambria Math" w:hAnsi="Cambria Math" w:cs="Times New Roman"/>
            <w:sz w:val="28"/>
            <w:szCs w:val="28"/>
          </w:rPr>
          <m:t>(k)</m:t>
        </m:r>
      </m:oMath>
      <w:r w:rsidR="006F2F87" w:rsidRPr="00A140F6">
        <w:rPr>
          <w:rFonts w:ascii="Times New Roman" w:hAnsi="Times New Roman" w:cs="Times New Roman"/>
          <w:sz w:val="28"/>
          <w:szCs w:val="28"/>
        </w:rPr>
        <w:t xml:space="preserve"> аргумента </w:t>
      </w:r>
      <m:oMath>
        <m:r>
          <w:rPr>
            <w:rFonts w:ascii="Cambria Math" w:hAnsi="Cambria Math" w:cs="Times New Roman"/>
            <w:sz w:val="28"/>
            <w:szCs w:val="28"/>
          </w:rPr>
          <m:t>k = 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...,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),  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...,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) </m:t>
        </m:r>
        <m:r>
          <w:rPr>
            <w:rFonts w:ascii="Cambria Math" w:hAnsi="Cambria Math" w:cs="Cambria Math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l =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, ...,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="006F2F87" w:rsidRPr="00A140F6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+…+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="00B77AC7" w:rsidRPr="00A140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Полученная величина</w:t>
      </w:r>
    </w:p>
    <w:p w14:paraId="2DE4A0BA" w14:textId="77777777" w:rsidR="00FD6B26" w:rsidRPr="00E063D1" w:rsidRDefault="00FD6B26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F6D404" w14:textId="77777777" w:rsidR="003E01E2" w:rsidRPr="00A140F6" w:rsidRDefault="00403AB0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∂Φ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(k)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∂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k+hl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(k)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dh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(k+hl)</m:t>
              </m:r>
            </m:e>
          </m:func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|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h=0</m:t>
              </m:r>
            </m:sub>
          </m:sSub>
        </m:oMath>
      </m:oMathPara>
    </w:p>
    <w:p w14:paraId="36306C21" w14:textId="77777777" w:rsidR="00C43343" w:rsidRDefault="00C43343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B0FD2F" w14:textId="77777777" w:rsidR="00B77AC7" w:rsidRPr="00A140F6" w:rsidRDefault="00FE0EAA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производн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функции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Φ</m:t>
        </m:r>
        <m:r>
          <w:rPr>
            <w:rFonts w:ascii="Cambria Math" w:hAnsi="Cambria Math" w:cs="Times New Roman"/>
            <w:sz w:val="28"/>
            <w:szCs w:val="28"/>
          </w:rPr>
          <m:t>(k)</m:t>
        </m:r>
      </m:oMath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направлении</w:t>
      </w:r>
      <w:r w:rsidR="00B77AC7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которая</w:t>
      </w:r>
      <w:r w:rsidR="00B77AC7" w:rsidRPr="00A14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отображает</w:t>
      </w:r>
      <w:r w:rsidR="00B77AC7" w:rsidRPr="00A140F6">
        <w:rPr>
          <w:rFonts w:ascii="Times New Roman" w:hAnsi="Times New Roman" w:cs="Times New Roman"/>
          <w:sz w:val="28"/>
          <w:szCs w:val="28"/>
        </w:rPr>
        <w:t xml:space="preserve"> ско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рость </w:t>
      </w:r>
      <w:r>
        <w:rPr>
          <w:rFonts w:ascii="Times New Roman" w:hAnsi="Times New Roman" w:cs="Times New Roman"/>
          <w:sz w:val="28"/>
          <w:szCs w:val="28"/>
        </w:rPr>
        <w:t>возрастания или убывания функции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Φ</m:t>
        </m:r>
        <m:r>
          <w:rPr>
            <w:rFonts w:ascii="Cambria Math" w:hAnsi="Cambria Math" w:cs="Times New Roman"/>
            <w:sz w:val="28"/>
            <w:szCs w:val="28"/>
          </w:rPr>
          <m:t>(k)</m:t>
        </m:r>
      </m:oMath>
      <w:r w:rsidR="00FF1E10" w:rsidRPr="00A140F6">
        <w:rPr>
          <w:rFonts w:ascii="Times New Roman" w:hAnsi="Times New Roman" w:cs="Times New Roman"/>
          <w:sz w:val="28"/>
          <w:szCs w:val="28"/>
        </w:rPr>
        <w:t xml:space="preserve"> 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зависимости от</w:t>
      </w:r>
      <w:r w:rsidR="00B77AC7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="00B77AC7" w:rsidRPr="00A14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</w:t>
      </w:r>
      <w:r w:rsidR="00B77AC7" w:rsidRPr="00A140F6">
        <w:rPr>
          <w:rFonts w:ascii="Times New Roman" w:hAnsi="Times New Roman" w:cs="Times New Roman"/>
          <w:sz w:val="28"/>
          <w:szCs w:val="28"/>
        </w:rPr>
        <w:t xml:space="preserve"> вектора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="00B77AC7" w:rsidRPr="00A140F6">
        <w:rPr>
          <w:rFonts w:ascii="Times New Roman" w:hAnsi="Times New Roman" w:cs="Times New Roman"/>
          <w:sz w:val="28"/>
          <w:szCs w:val="28"/>
        </w:rPr>
        <w:t>.</w:t>
      </w:r>
    </w:p>
    <w:p w14:paraId="72EDF40D" w14:textId="77777777" w:rsidR="00B77AC7" w:rsidRPr="00FE0EAA" w:rsidRDefault="00FE0EAA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из этой формулы получим</w:t>
      </w:r>
      <w:r w:rsidR="00B77AC7" w:rsidRPr="00A140F6">
        <w:rPr>
          <w:rFonts w:ascii="Times New Roman" w:hAnsi="Times New Roman" w:cs="Times New Roman"/>
          <w:sz w:val="28"/>
          <w:szCs w:val="28"/>
        </w:rPr>
        <w:t>:</w:t>
      </w:r>
    </w:p>
    <w:p w14:paraId="2DB879DB" w14:textId="77777777" w:rsidR="00FD6B26" w:rsidRPr="00FE0EAA" w:rsidRDefault="00FD6B26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278607" w14:textId="77777777" w:rsidR="00C43343" w:rsidRPr="00FD6B26" w:rsidRDefault="00403AB0" w:rsidP="00E41A6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∂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Φ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+h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+h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|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h=0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+…+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==(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∇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Φ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>l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)</m:t>
          </m:r>
        </m:oMath>
      </m:oMathPara>
    </w:p>
    <w:p w14:paraId="1C4D6840" w14:textId="77777777" w:rsidR="00FD6B26" w:rsidRPr="001604C5" w:rsidRDefault="00FD6B26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0A53172" w14:textId="77777777" w:rsidR="00B77AC7" w:rsidRPr="00FD6B26" w:rsidRDefault="006F2F87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0F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∇Φ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∂Φ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,…,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∂Φ</m:t>
            </m:r>
            <m:r>
              <w:rPr>
                <w:rFonts w:ascii="Cambria Math" w:hAnsi="Cambria Math" w:cs="Times New Roman"/>
                <w:sz w:val="28"/>
                <w:szCs w:val="28"/>
              </w:rPr>
              <m:t>(k)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b>
            </m:sSub>
          </m:den>
        </m:f>
      </m:oMath>
      <w:r w:rsidR="006E5553" w:rsidRPr="006E5553">
        <w:rPr>
          <w:rFonts w:ascii="Times New Roman" w:hAnsi="Times New Roman" w:cs="Times New Roman"/>
          <w:sz w:val="28"/>
          <w:szCs w:val="28"/>
        </w:rPr>
        <w:t xml:space="preserve"> </w:t>
      </w:r>
      <w:r w:rsidRPr="00A140F6">
        <w:rPr>
          <w:rFonts w:ascii="Times New Roman" w:hAnsi="Times New Roman" w:cs="Times New Roman"/>
          <w:sz w:val="28"/>
          <w:szCs w:val="28"/>
        </w:rPr>
        <w:t>— гра</w:t>
      </w:r>
      <w:r w:rsidR="00B77AC7" w:rsidRPr="00A140F6">
        <w:rPr>
          <w:rFonts w:ascii="Times New Roman" w:hAnsi="Times New Roman" w:cs="Times New Roman"/>
          <w:sz w:val="28"/>
          <w:szCs w:val="28"/>
        </w:rPr>
        <w:t xml:space="preserve">диент функции Φ(k), </w:t>
      </w:r>
      <w:r w:rsidR="00FE0EAA">
        <w:rPr>
          <w:rFonts w:ascii="Times New Roman" w:hAnsi="Times New Roman" w:cs="Times New Roman"/>
          <w:sz w:val="28"/>
          <w:szCs w:val="28"/>
        </w:rPr>
        <w:t>из чего следует</w:t>
      </w:r>
      <w:r w:rsidR="00B77AC7" w:rsidRPr="00A140F6">
        <w:rPr>
          <w:rFonts w:ascii="Times New Roman" w:hAnsi="Times New Roman" w:cs="Times New Roman"/>
          <w:sz w:val="28"/>
          <w:szCs w:val="28"/>
        </w:rPr>
        <w:t>:</w:t>
      </w:r>
    </w:p>
    <w:p w14:paraId="3C66C638" w14:textId="77777777" w:rsidR="00645D19" w:rsidRPr="00645D19" w:rsidRDefault="00403AB0" w:rsidP="00E41A6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∂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∇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e>
          </m:d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∇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,l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</m:e>
          </m:func>
        </m:oMath>
      </m:oMathPara>
    </w:p>
    <w:p w14:paraId="4DCF2A16" w14:textId="77777777" w:rsidR="00645D19" w:rsidRPr="00645D19" w:rsidRDefault="00645D19" w:rsidP="00E41A6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∇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∂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∇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14:paraId="1F8E5C5F" w14:textId="77777777" w:rsidR="00645D19" w:rsidRPr="00B05B7A" w:rsidRDefault="00403AB0" w:rsidP="00E41A63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Φ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(</m:t>
              </m:r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∂l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∇Φ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,  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∇Φ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k</m:t>
                          </m:r>
                        </m:e>
                      </m:d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∇Φ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k</m:t>
                              </m:r>
                            </m:e>
                          </m:d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= + 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l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 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∇Φ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,  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∇Φ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k</m:t>
                          </m:r>
                        </m:e>
                      </m:d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∇Φ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k</m:t>
                              </m:r>
                            </m:e>
                          </m:d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= - 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l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</m:t>
                          </m:r>
                        </m:e>
                      </m:d>
                    </m:den>
                  </m:f>
                </m:e>
              </m:eqArr>
            </m:e>
          </m:d>
        </m:oMath>
      </m:oMathPara>
    </w:p>
    <w:p w14:paraId="337A5BD7" w14:textId="77777777" w:rsidR="00645D19" w:rsidRPr="00645D19" w:rsidRDefault="00645D19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8220AD6" w14:textId="77777777" w:rsidR="00C43343" w:rsidRPr="00FE0EAA" w:rsidRDefault="00FE0EAA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t>Таким образом, наискорейшее возрастание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A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Φ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FE0E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E0EAA">
        <w:rPr>
          <w:rFonts w:ascii="Times New Roman" w:hAnsi="Times New Roman" w:cs="Times New Roman"/>
          <w:sz w:val="28"/>
          <w:szCs w:val="28"/>
        </w:rPr>
        <w:t xml:space="preserve">в точке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 w:rsidRPr="00FE0EAA">
        <w:rPr>
          <w:rFonts w:ascii="Times New Roman" w:eastAsiaTheme="minorEastAsia" w:hAnsi="Times New Roman" w:cs="Times New Roman"/>
          <w:sz w:val="28"/>
          <w:szCs w:val="28"/>
        </w:rPr>
        <w:t xml:space="preserve"> выражается вектором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∇Φ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FE0EAA">
        <w:rPr>
          <w:rFonts w:ascii="Times New Roman" w:hAnsi="Times New Roman" w:cs="Times New Roman"/>
          <w:sz w:val="28"/>
          <w:szCs w:val="28"/>
        </w:rPr>
        <w:t xml:space="preserve">, а наискорейшего убывания – вектором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∇Φ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FE0EA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D06BBBD" w14:textId="77777777" w:rsidR="00B77AC7" w:rsidRPr="00A140F6" w:rsidRDefault="00FE0EAA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Кривая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k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, ...,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, ...,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 τ ∈[0,+∞] </m:t>
        </m:r>
      </m:oMath>
      <w:r>
        <w:rPr>
          <w:rFonts w:ascii="Times New Roman" w:hAnsi="Times New Roman" w:cs="Times New Roman"/>
          <w:sz w:val="28"/>
          <w:szCs w:val="28"/>
        </w:rPr>
        <w:t>является г</w:t>
      </w:r>
      <w:r w:rsidRPr="00A140F6">
        <w:rPr>
          <w:rFonts w:ascii="Times New Roman" w:hAnsi="Times New Roman" w:cs="Times New Roman"/>
          <w:sz w:val="28"/>
          <w:szCs w:val="28"/>
        </w:rPr>
        <w:t>радиентной кривой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которой касательная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любой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точке τ </w:t>
      </w:r>
      <w:r>
        <w:rPr>
          <w:rFonts w:ascii="Times New Roman" w:hAnsi="Times New Roman" w:cs="Times New Roman"/>
          <w:sz w:val="28"/>
          <w:szCs w:val="28"/>
        </w:rPr>
        <w:t>противоположно-направлена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вектор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градиента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∇Φ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k(τ)</m:t>
            </m:r>
          </m:e>
        </m:d>
      </m:oMath>
      <w:r w:rsidR="006F2F87" w:rsidRPr="00A140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является направлением наискорейшего </w:t>
      </w:r>
      <w:r w:rsidRPr="00A140F6">
        <w:rPr>
          <w:rFonts w:ascii="Times New Roman" w:hAnsi="Times New Roman" w:cs="Times New Roman"/>
          <w:sz w:val="28"/>
          <w:szCs w:val="28"/>
        </w:rPr>
        <w:t xml:space="preserve">убывания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d>
      </m:oMath>
      <w:r w:rsidRPr="00A140F6">
        <w:rPr>
          <w:rFonts w:ascii="Times New Roman" w:hAnsi="Times New Roman" w:cs="Times New Roman"/>
          <w:sz w:val="28"/>
          <w:szCs w:val="28"/>
        </w:rPr>
        <w:t>.</w:t>
      </w:r>
    </w:p>
    <w:p w14:paraId="165D0F37" w14:textId="77777777" w:rsidR="00B77AC7" w:rsidRPr="00FE0EAA" w:rsidRDefault="00953C5E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следует</w:t>
      </w:r>
      <w:r w:rsidR="006F2F87" w:rsidRPr="00A140F6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функция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</m:d>
      </m:oMath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удовлетворять</w:t>
      </w:r>
      <w:r w:rsidR="00B77AC7" w:rsidRPr="00A140F6">
        <w:rPr>
          <w:rFonts w:ascii="Times New Roman" w:hAnsi="Times New Roman" w:cs="Times New Roman"/>
          <w:sz w:val="28"/>
          <w:szCs w:val="28"/>
        </w:rPr>
        <w:t xml:space="preserve"> дифференциальному уравнению:</w:t>
      </w:r>
    </w:p>
    <w:p w14:paraId="0B1D6463" w14:textId="77777777" w:rsidR="00C43343" w:rsidRPr="00953C5E" w:rsidRDefault="00403AB0" w:rsidP="00E41A6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dk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dτ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∇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Φ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</m:d>
        </m:oMath>
      </m:oMathPara>
    </w:p>
    <w:p w14:paraId="01A0CE4F" w14:textId="77777777" w:rsidR="00953C5E" w:rsidRPr="00953C5E" w:rsidRDefault="00953C5E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1763DA" w14:textId="77777777" w:rsidR="00B77AC7" w:rsidRPr="00953C5E" w:rsidRDefault="00953C5E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B77AC7" w:rsidRPr="00A140F6">
        <w:rPr>
          <w:rFonts w:ascii="Times New Roman" w:hAnsi="Times New Roman" w:cs="Times New Roman"/>
          <w:sz w:val="28"/>
          <w:szCs w:val="28"/>
        </w:rPr>
        <w:t xml:space="preserve"> в координатной форме</w:t>
      </w:r>
      <w:r>
        <w:rPr>
          <w:rFonts w:ascii="Times New Roman" w:hAnsi="Times New Roman" w:cs="Times New Roman"/>
          <w:sz w:val="28"/>
          <w:szCs w:val="28"/>
        </w:rPr>
        <w:t xml:space="preserve"> будет выглядеть так</w:t>
      </w:r>
      <w:r w:rsidR="00B77AC7" w:rsidRPr="00A140F6">
        <w:rPr>
          <w:rFonts w:ascii="Times New Roman" w:hAnsi="Times New Roman" w:cs="Times New Roman"/>
          <w:sz w:val="28"/>
          <w:szCs w:val="28"/>
        </w:rPr>
        <w:t>:</w:t>
      </w:r>
    </w:p>
    <w:p w14:paraId="495E49AF" w14:textId="77777777" w:rsidR="00FD6B26" w:rsidRPr="00953C5E" w:rsidRDefault="00FD6B26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3D995A" w14:textId="77777777" w:rsidR="00645D19" w:rsidRDefault="00403AB0" w:rsidP="00E41A63">
      <w:pPr>
        <w:spacing w:line="360" w:lineRule="auto"/>
        <w:ind w:left="-284"/>
        <w:rPr>
          <w:rFonts w:ascii="Times New Roman" w:hAnsi="Times New Roman" w:cs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dτ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Φ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m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,  i∈[1:m]</m:t>
          </m:r>
        </m:oMath>
      </m:oMathPara>
    </w:p>
    <w:p w14:paraId="7330DA86" w14:textId="77777777" w:rsidR="00C43343" w:rsidRPr="00645D19" w:rsidRDefault="00C43343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43C35CD" w14:textId="77777777" w:rsidR="00B77AC7" w:rsidRDefault="006F2F87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0F6">
        <w:rPr>
          <w:rFonts w:ascii="Times New Roman" w:hAnsi="Times New Roman" w:cs="Times New Roman"/>
          <w:sz w:val="28"/>
          <w:szCs w:val="28"/>
        </w:rPr>
        <w:t>К</w:t>
      </w:r>
      <w:r w:rsidR="00953C5E">
        <w:rPr>
          <w:rFonts w:ascii="Times New Roman" w:hAnsi="Times New Roman" w:cs="Times New Roman"/>
          <w:sz w:val="28"/>
          <w:szCs w:val="28"/>
        </w:rPr>
        <w:t xml:space="preserve"> любому из этих уравнений</w:t>
      </w:r>
      <w:r w:rsidRPr="00A140F6">
        <w:rPr>
          <w:rFonts w:ascii="Times New Roman" w:hAnsi="Times New Roman" w:cs="Times New Roman"/>
          <w:sz w:val="28"/>
          <w:szCs w:val="28"/>
        </w:rPr>
        <w:t xml:space="preserve"> </w:t>
      </w:r>
      <w:r w:rsidR="00953C5E">
        <w:rPr>
          <w:rFonts w:ascii="Times New Roman" w:hAnsi="Times New Roman" w:cs="Times New Roman"/>
          <w:sz w:val="28"/>
          <w:szCs w:val="28"/>
        </w:rPr>
        <w:t>вносим</w:t>
      </w:r>
      <w:r w:rsidR="00B77AC7" w:rsidRPr="00A140F6">
        <w:rPr>
          <w:rFonts w:ascii="Times New Roman" w:hAnsi="Times New Roman" w:cs="Times New Roman"/>
          <w:sz w:val="28"/>
          <w:szCs w:val="28"/>
        </w:rPr>
        <w:t xml:space="preserve"> начальные условия:</w:t>
      </w:r>
    </w:p>
    <w:p w14:paraId="04E8BB57" w14:textId="77777777" w:rsidR="00953C5E" w:rsidRPr="00FE0EAA" w:rsidRDefault="00953C5E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679F1E" w14:textId="77777777" w:rsidR="00C43343" w:rsidRPr="00953C5E" w:rsidRDefault="00645D19" w:rsidP="00E41A6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p>
        </m:oMath>
      </m:oMathPara>
    </w:p>
    <w:p w14:paraId="755029AC" w14:textId="77777777" w:rsidR="00953C5E" w:rsidRPr="00953C5E" w:rsidRDefault="00953C5E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5B9B5B" w14:textId="77777777" w:rsidR="00B77AC7" w:rsidRDefault="006F2F87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0F6">
        <w:rPr>
          <w:rFonts w:ascii="Times New Roman" w:hAnsi="Times New Roman" w:cs="Times New Roman"/>
          <w:sz w:val="28"/>
          <w:szCs w:val="28"/>
        </w:rPr>
        <w:t>и</w:t>
      </w:r>
      <w:r w:rsidR="00B77AC7" w:rsidRPr="00A140F6">
        <w:rPr>
          <w:rFonts w:ascii="Times New Roman" w:hAnsi="Times New Roman" w:cs="Times New Roman"/>
          <w:sz w:val="28"/>
          <w:szCs w:val="28"/>
        </w:rPr>
        <w:t>ли в координатной форме:</w:t>
      </w:r>
    </w:p>
    <w:p w14:paraId="1863ACE1" w14:textId="77777777" w:rsidR="00953C5E" w:rsidRDefault="00953C5E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2EBFDC5" w14:textId="77777777" w:rsidR="00C43343" w:rsidRPr="00953C5E" w:rsidRDefault="00403AB0" w:rsidP="00E41A63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r>
            <w:rPr>
              <w:rFonts w:ascii="Cambria Math" w:hAnsi="Cambria Math" w:cs="Times New Roman"/>
              <w:sz w:val="32"/>
              <w:szCs w:val="32"/>
            </w:rPr>
            <m:t>i∈[1:m]</m:t>
          </m:r>
        </m:oMath>
      </m:oMathPara>
    </w:p>
    <w:p w14:paraId="727333B9" w14:textId="77777777" w:rsidR="00953C5E" w:rsidRPr="00FD6B26" w:rsidRDefault="00953C5E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8943326" w14:textId="77777777" w:rsidR="00953C5E" w:rsidRDefault="00953C5E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Решая в любой из форм соответствующую задачу Коши, мы сможем определить ту градиентную кривую, что проходит через точку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Это решение стоит рассматривать как </w:t>
      </w:r>
      <w:r w:rsidRPr="00A140F6">
        <w:rPr>
          <w:rFonts w:ascii="Times New Roman" w:hAnsi="Times New Roman" w:cs="Times New Roman"/>
          <w:sz w:val="28"/>
          <w:szCs w:val="28"/>
        </w:rPr>
        <w:t xml:space="preserve">вектор-функцию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,τ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,τ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, ...,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,τ</m:t>
                </m:r>
              </m:e>
            </m:d>
          </m:e>
        </m:d>
      </m:oMath>
      <w:r w:rsidRPr="00A140F6">
        <w:rPr>
          <w:rFonts w:ascii="Times New Roman" w:hAnsi="Times New Roman" w:cs="Times New Roman"/>
          <w:sz w:val="28"/>
          <w:szCs w:val="28"/>
        </w:rPr>
        <w:t xml:space="preserve"> аргументов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Pr="00A140F6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τ ∈[0,+∞]</m:t>
        </m:r>
      </m:oMath>
      <w:r w:rsidRPr="00A140F6">
        <w:rPr>
          <w:rFonts w:ascii="Times New Roman" w:hAnsi="Times New Roman" w:cs="Times New Roman"/>
          <w:sz w:val="28"/>
          <w:szCs w:val="28"/>
        </w:rPr>
        <w:t>.</w:t>
      </w:r>
    </w:p>
    <w:p w14:paraId="787B04DB" w14:textId="77777777" w:rsidR="00953C5E" w:rsidRDefault="0060503D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же нам надо найти локальный минимум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функции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, если он существует и приближен 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878BA">
        <w:rPr>
          <w:rFonts w:ascii="Times New Roman" w:eastAsiaTheme="minorEastAsia" w:hAnsi="Times New Roman" w:cs="Times New Roman"/>
          <w:sz w:val="28"/>
          <w:szCs w:val="28"/>
        </w:rPr>
        <w:t xml:space="preserve">Для этого достаточно взять точку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8878BA">
        <w:rPr>
          <w:rFonts w:ascii="Times New Roman" w:eastAsiaTheme="minorEastAsia" w:hAnsi="Times New Roman" w:cs="Times New Roman"/>
          <w:sz w:val="28"/>
          <w:szCs w:val="28"/>
        </w:rPr>
        <w:t xml:space="preserve">, посчитать её начальным приближением к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="008878BA">
        <w:rPr>
          <w:rFonts w:ascii="Times New Roman" w:eastAsiaTheme="minorEastAsia" w:hAnsi="Times New Roman" w:cs="Times New Roman"/>
          <w:sz w:val="28"/>
          <w:szCs w:val="28"/>
        </w:rPr>
        <w:t xml:space="preserve"> и двигаться по проходящей через неё градиентной кривой. Таким образом, идеальным путем к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="008878BA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8878BA" w:rsidRPr="00A140F6">
        <w:rPr>
          <w:rFonts w:ascii="Times New Roman" w:hAnsi="Times New Roman" w:cs="Times New Roman"/>
          <w:sz w:val="28"/>
          <w:szCs w:val="28"/>
        </w:rPr>
        <w:t>движение вдоль траектории решения</w:t>
      </w:r>
      <w:r w:rsidR="008878BA" w:rsidRPr="004A14E9">
        <w:rPr>
          <w:rFonts w:ascii="Times New Roman" w:hAnsi="Times New Roman" w:cs="Times New Roman"/>
          <w:sz w:val="28"/>
          <w:szCs w:val="28"/>
        </w:rPr>
        <w:t xml:space="preserve"> </w:t>
      </w:r>
      <w:r w:rsidR="008878BA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,τ</m:t>
            </m:r>
          </m:e>
        </m:d>
      </m:oMath>
      <w:r w:rsidR="008878B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2762D69" w14:textId="77777777" w:rsidR="00B77AC7" w:rsidRPr="00FE0EAA" w:rsidRDefault="006F2F87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0F6">
        <w:rPr>
          <w:rFonts w:ascii="Times New Roman" w:hAnsi="Times New Roman" w:cs="Times New Roman"/>
          <w:sz w:val="28"/>
          <w:szCs w:val="28"/>
        </w:rPr>
        <w:t xml:space="preserve">Если решение задачи </w:t>
      </w:r>
      <w:r w:rsidR="008878BA">
        <w:rPr>
          <w:rFonts w:ascii="Times New Roman" w:hAnsi="Times New Roman" w:cs="Times New Roman"/>
          <w:sz w:val="28"/>
          <w:szCs w:val="28"/>
        </w:rPr>
        <w:t>Коши</w:t>
      </w:r>
      <w:r w:rsidRPr="00A140F6">
        <w:rPr>
          <w:rFonts w:ascii="Times New Roman" w:hAnsi="Times New Roman" w:cs="Times New Roman"/>
          <w:sz w:val="28"/>
          <w:szCs w:val="28"/>
        </w:rPr>
        <w:t xml:space="preserve"> </w:t>
      </w:r>
      <w:r w:rsidR="008878BA">
        <w:rPr>
          <w:rFonts w:ascii="Times New Roman" w:hAnsi="Times New Roman" w:cs="Times New Roman"/>
          <w:sz w:val="28"/>
          <w:szCs w:val="28"/>
        </w:rPr>
        <w:t>будет существовать</w:t>
      </w:r>
      <w:r w:rsidRPr="00A140F6"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hAnsi="Cambria Math" w:cs="Times New Roman"/>
            <w:sz w:val="28"/>
            <w:szCs w:val="28"/>
          </w:rPr>
          <m:t>τ ∈[0,+∞]</m:t>
        </m:r>
      </m:oMath>
      <w:r w:rsidRPr="00A140F6">
        <w:rPr>
          <w:rFonts w:ascii="Times New Roman" w:hAnsi="Times New Roman" w:cs="Times New Roman"/>
          <w:sz w:val="28"/>
          <w:szCs w:val="28"/>
        </w:rPr>
        <w:t xml:space="preserve">, то </w:t>
      </w:r>
      <w:r w:rsidR="008878BA">
        <w:rPr>
          <w:rFonts w:ascii="Times New Roman" w:hAnsi="Times New Roman" w:cs="Times New Roman"/>
          <w:sz w:val="28"/>
          <w:szCs w:val="28"/>
        </w:rPr>
        <w:t>для каждого</w:t>
      </w:r>
      <w:r w:rsidR="00B77AC7" w:rsidRPr="00A140F6">
        <w:rPr>
          <w:rFonts w:ascii="Times New Roman" w:hAnsi="Times New Roman" w:cs="Times New Roman"/>
          <w:sz w:val="28"/>
          <w:szCs w:val="28"/>
        </w:rPr>
        <w:t xml:space="preserve"> тако</w:t>
      </w:r>
      <w:r w:rsidR="008878BA">
        <w:rPr>
          <w:rFonts w:ascii="Times New Roman" w:hAnsi="Times New Roman" w:cs="Times New Roman"/>
          <w:sz w:val="28"/>
          <w:szCs w:val="28"/>
        </w:rPr>
        <w:t>го</w:t>
      </w:r>
      <w:r w:rsidR="00B77AC7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τ</m:t>
        </m:r>
      </m:oMath>
      <w:r w:rsidR="00B77AC7" w:rsidRPr="00A140F6">
        <w:rPr>
          <w:rFonts w:ascii="Times New Roman" w:hAnsi="Times New Roman" w:cs="Times New Roman"/>
          <w:sz w:val="28"/>
          <w:szCs w:val="28"/>
        </w:rPr>
        <w:t xml:space="preserve"> </w:t>
      </w:r>
      <w:r w:rsidR="008878BA">
        <w:rPr>
          <w:rFonts w:ascii="Times New Roman" w:hAnsi="Times New Roman" w:cs="Times New Roman"/>
          <w:sz w:val="28"/>
          <w:szCs w:val="28"/>
        </w:rPr>
        <w:t>видим</w:t>
      </w:r>
      <w:r w:rsidR="00B77AC7" w:rsidRPr="00A140F6">
        <w:rPr>
          <w:rFonts w:ascii="Times New Roman" w:hAnsi="Times New Roman" w:cs="Times New Roman"/>
          <w:sz w:val="28"/>
          <w:szCs w:val="28"/>
        </w:rPr>
        <w:t>, что:</w:t>
      </w:r>
    </w:p>
    <w:p w14:paraId="2AB8E5B2" w14:textId="77777777" w:rsidR="00FD6B26" w:rsidRPr="00FE0EAA" w:rsidRDefault="00FD6B26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509B42" w14:textId="77777777" w:rsidR="00FD6B26" w:rsidRPr="00FD6B26" w:rsidRDefault="00403AB0" w:rsidP="00E41A63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k(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τ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τ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∇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τ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∇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τ</m:t>
                      </m:r>
                    </m:e>
                  </m:d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&lt;0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при 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∇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Φ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τ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≠0</m:t>
          </m:r>
        </m:oMath>
      </m:oMathPara>
    </w:p>
    <w:p w14:paraId="3960F24B" w14:textId="77777777" w:rsidR="00FD6B26" w:rsidRPr="00FD6B26" w:rsidRDefault="00403AB0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k(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τ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τ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=0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при 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∇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Φ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τ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14:paraId="573BED61" w14:textId="77777777" w:rsidR="00C43343" w:rsidRDefault="00C43343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0E7CAE" w14:textId="77777777" w:rsidR="00B77AC7" w:rsidRDefault="008878BA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справедливо ждать, что</w:t>
      </w:r>
    </w:p>
    <w:p w14:paraId="13D1DBE8" w14:textId="77777777" w:rsidR="008878BA" w:rsidRDefault="008878BA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4EE0BB3" w14:textId="77777777" w:rsidR="00FD6B26" w:rsidRPr="008878BA" w:rsidRDefault="00403AB0" w:rsidP="00E41A6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τ→+∞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τ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</m:sup>
              </m:sSup>
            </m:e>
          </m:func>
        </m:oMath>
      </m:oMathPara>
    </w:p>
    <w:p w14:paraId="6B43C99C" w14:textId="77777777" w:rsidR="008878BA" w:rsidRDefault="008878BA" w:rsidP="00E41A6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29A61FB" w14:textId="77777777" w:rsidR="008878BA" w:rsidRDefault="008878BA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Собственно говоря, весь метод </w:t>
      </w:r>
      <w:r w:rsidRPr="00A140F6">
        <w:rPr>
          <w:rFonts w:ascii="Times New Roman" w:hAnsi="Times New Roman" w:cs="Times New Roman"/>
          <w:sz w:val="28"/>
          <w:szCs w:val="28"/>
        </w:rPr>
        <w:t>градиентных уравнений</w:t>
      </w:r>
      <w:r>
        <w:rPr>
          <w:rFonts w:ascii="Times New Roman" w:hAnsi="Times New Roman" w:cs="Times New Roman"/>
          <w:sz w:val="28"/>
          <w:szCs w:val="28"/>
        </w:rPr>
        <w:t xml:space="preserve"> для поиска локального минимума функ</w:t>
      </w:r>
      <w:r w:rsidRPr="00A140F6">
        <w:rPr>
          <w:rFonts w:ascii="Times New Roman" w:hAnsi="Times New Roman" w:cs="Times New Roman"/>
          <w:sz w:val="28"/>
          <w:szCs w:val="28"/>
        </w:rPr>
        <w:t xml:space="preserve">ции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сводится к численному интегрированию задачи Коши по аргументу </w:t>
      </w:r>
      <w:r w:rsidRPr="00A140F6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 xml:space="preserve">, пока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не станет достаточно близкой </w:t>
      </w:r>
      <w:r w:rsidRPr="00A140F6">
        <w:rPr>
          <w:rFonts w:ascii="Times New Roman" w:hAnsi="Times New Roman" w:cs="Times New Roman"/>
          <w:sz w:val="28"/>
          <w:szCs w:val="28"/>
        </w:rPr>
        <w:t xml:space="preserve">к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Pr="00A140F6">
        <w:rPr>
          <w:rFonts w:ascii="Times New Roman" w:hAnsi="Times New Roman" w:cs="Times New Roman"/>
          <w:sz w:val="28"/>
          <w:szCs w:val="28"/>
        </w:rPr>
        <w:t>.</w:t>
      </w:r>
    </w:p>
    <w:p w14:paraId="17AD9AD9" w14:textId="77777777" w:rsidR="00B77AC7" w:rsidRPr="00A140F6" w:rsidRDefault="004A14E9" w:rsidP="00E41A63">
      <w:pPr>
        <w:tabs>
          <w:tab w:val="left" w:pos="2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1A474D" w14:textId="77777777" w:rsidR="00B77AC7" w:rsidRPr="00BC56D4" w:rsidRDefault="00B77AC7" w:rsidP="00E41A63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C56D4">
        <w:rPr>
          <w:rFonts w:ascii="Times New Roman" w:hAnsi="Times New Roman" w:cs="Times New Roman"/>
          <w:b/>
          <w:sz w:val="36"/>
          <w:szCs w:val="36"/>
        </w:rPr>
        <w:t>2</w:t>
      </w:r>
      <w:r w:rsidR="00BC56D4" w:rsidRPr="00BC56D4">
        <w:rPr>
          <w:rFonts w:ascii="Times New Roman" w:hAnsi="Times New Roman" w:cs="Times New Roman"/>
          <w:b/>
          <w:sz w:val="36"/>
          <w:szCs w:val="36"/>
        </w:rPr>
        <w:t>.</w:t>
      </w:r>
      <w:r w:rsidRPr="00BC56D4">
        <w:rPr>
          <w:rFonts w:ascii="Times New Roman" w:hAnsi="Times New Roman" w:cs="Times New Roman"/>
          <w:b/>
          <w:sz w:val="36"/>
          <w:szCs w:val="36"/>
        </w:rPr>
        <w:t xml:space="preserve"> Уравнения в вариациях</w:t>
      </w:r>
    </w:p>
    <w:p w14:paraId="5D2E5852" w14:textId="77777777" w:rsidR="008878BA" w:rsidRDefault="008878BA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FF2BA9" w14:textId="77777777" w:rsidR="00B77AC7" w:rsidRPr="00FE0EAA" w:rsidRDefault="008878BA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для рассмотрения общую задачу Коши</w:t>
      </w:r>
      <w:r w:rsidR="00B77AC7" w:rsidRPr="00A140F6">
        <w:rPr>
          <w:rFonts w:ascii="Times New Roman" w:hAnsi="Times New Roman" w:cs="Times New Roman"/>
          <w:sz w:val="28"/>
          <w:szCs w:val="28"/>
        </w:rPr>
        <w:t>:</w:t>
      </w:r>
    </w:p>
    <w:p w14:paraId="393AE57C" w14:textId="77777777" w:rsidR="00FD6B26" w:rsidRPr="00FE0EAA" w:rsidRDefault="00FD6B26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829FE3" w14:textId="77777777" w:rsidR="00FD6B26" w:rsidRPr="00BC56D4" w:rsidRDefault="00403AB0" w:rsidP="00E41A6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,…,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,…,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14:paraId="653C9922" w14:textId="77777777" w:rsidR="00C43343" w:rsidRPr="00FD6B26" w:rsidRDefault="00403AB0" w:rsidP="00E41A63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 </m:t>
          </m:r>
          <m:r>
            <w:rPr>
              <w:rFonts w:ascii="Cambria Math" w:hAnsi="Cambria Math" w:cs="Times New Roman"/>
              <w:sz w:val="32"/>
              <w:szCs w:val="32"/>
            </w:rPr>
            <m:t>j∈[1:n]</m:t>
          </m:r>
        </m:oMath>
      </m:oMathPara>
    </w:p>
    <w:p w14:paraId="60CBAD1A" w14:textId="77777777" w:rsidR="00FD6B26" w:rsidRPr="00FD6B26" w:rsidRDefault="00FD6B26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0BCB30A" w14:textId="77777777" w:rsidR="00993875" w:rsidRDefault="00993875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78BA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...,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="006F2F87" w:rsidRPr="00A140F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параметры</w:t>
      </w:r>
      <w:r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14:paraId="622D2C05" w14:textId="77777777" w:rsidR="00993875" w:rsidRDefault="00993875" w:rsidP="00E41A6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нас интересуют функционалы от параметров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...,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как решения этой задачи. В таком случае </w:t>
      </w:r>
      <w:r w:rsidRPr="00A140F6">
        <w:rPr>
          <w:rFonts w:ascii="Times New Roman" w:hAnsi="Times New Roman" w:cs="Times New Roman"/>
          <w:sz w:val="28"/>
          <w:szCs w:val="28"/>
        </w:rPr>
        <w:t>градиентные уравнения</w:t>
      </w:r>
      <w:r>
        <w:rPr>
          <w:rFonts w:ascii="Times New Roman" w:hAnsi="Times New Roman" w:cs="Times New Roman"/>
          <w:sz w:val="28"/>
          <w:szCs w:val="28"/>
        </w:rPr>
        <w:t xml:space="preserve"> также зависят от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...,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этих решений. Соответственно, нужно знать, как их вычислять.</w:t>
      </w:r>
    </w:p>
    <w:p w14:paraId="79FEAE28" w14:textId="77777777" w:rsidR="00993875" w:rsidRDefault="00993875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дифферен</w:t>
      </w:r>
      <w:r w:rsidRPr="00A140F6">
        <w:rPr>
          <w:rFonts w:ascii="Times New Roman" w:hAnsi="Times New Roman" w:cs="Times New Roman"/>
          <w:sz w:val="28"/>
          <w:szCs w:val="28"/>
        </w:rPr>
        <w:t>цир</w:t>
      </w:r>
      <w:r>
        <w:rPr>
          <w:rFonts w:ascii="Times New Roman" w:hAnsi="Times New Roman" w:cs="Times New Roman"/>
          <w:sz w:val="28"/>
          <w:szCs w:val="28"/>
        </w:rPr>
        <w:t xml:space="preserve">ования задачи Коши по аргументу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мы видим, что функции</w:t>
      </w:r>
    </w:p>
    <w:p w14:paraId="3A6C20E1" w14:textId="77777777" w:rsidR="00FD6B26" w:rsidRPr="00925A37" w:rsidRDefault="00FD6B26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362463" w14:textId="77777777" w:rsidR="00C43343" w:rsidRPr="00FD6B26" w:rsidRDefault="00403AB0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jr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(t,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     </m:t>
          </m:r>
          <m:r>
            <w:rPr>
              <w:rFonts w:ascii="Cambria Math" w:hAnsi="Cambria Math" w:cs="Times New Roman"/>
              <w:sz w:val="32"/>
              <w:szCs w:val="32"/>
            </w:rPr>
            <m:t>j∈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1:n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,  r∈[1:m]</m:t>
          </m:r>
        </m:oMath>
      </m:oMathPara>
    </w:p>
    <w:p w14:paraId="751EE332" w14:textId="77777777" w:rsidR="00FD6B26" w:rsidRPr="00FD6B26" w:rsidRDefault="00FD6B26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CFEF152" w14:textId="77777777" w:rsidR="00B77AC7" w:rsidRPr="00993875" w:rsidRDefault="00993875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удовлетворять</w:t>
      </w:r>
      <w:r w:rsidR="00B77AC7" w:rsidRPr="00A14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B77AC7" w:rsidRPr="00A140F6">
        <w:rPr>
          <w:rFonts w:ascii="Times New Roman" w:hAnsi="Times New Roman" w:cs="Times New Roman"/>
          <w:sz w:val="28"/>
          <w:szCs w:val="28"/>
        </w:rPr>
        <w:t xml:space="preserve"> задаче Коши:</w:t>
      </w:r>
    </w:p>
    <w:p w14:paraId="1B7CAFE2" w14:textId="77777777" w:rsidR="00FD6B26" w:rsidRPr="00E97F7B" w:rsidRDefault="00403AB0" w:rsidP="00E41A6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jr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sub>
                  </m:sSub>
                </m:den>
              </m:f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pr</m:t>
              </m:r>
            </m:sub>
          </m:sSub>
        </m:oMath>
      </m:oMathPara>
    </w:p>
    <w:p w14:paraId="19742375" w14:textId="77777777" w:rsidR="00E97F7B" w:rsidRPr="00FD6B26" w:rsidRDefault="00403AB0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jr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=0,      </m:t>
          </m:r>
          <m:r>
            <w:rPr>
              <w:rFonts w:ascii="Cambria Math" w:hAnsi="Cambria Math" w:cs="Times New Roman"/>
              <w:sz w:val="32"/>
              <w:szCs w:val="32"/>
            </w:rPr>
            <m:t>j∈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1:n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,  r∈[1:m]</m:t>
          </m:r>
        </m:oMath>
      </m:oMathPara>
    </w:p>
    <w:p w14:paraId="1780F561" w14:textId="77777777" w:rsidR="00C43343" w:rsidRDefault="00C43343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5254B7" w14:textId="77777777" w:rsidR="00993875" w:rsidRDefault="00993875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новые уравнения относительно производных будем называть </w:t>
      </w:r>
      <w:r w:rsidRPr="00A140F6">
        <w:rPr>
          <w:rFonts w:ascii="Times New Roman" w:hAnsi="Times New Roman" w:cs="Times New Roman"/>
          <w:sz w:val="28"/>
          <w:szCs w:val="28"/>
        </w:rPr>
        <w:t>уравнениями в вариациях</w:t>
      </w:r>
      <w:r>
        <w:rPr>
          <w:rFonts w:ascii="Times New Roman" w:hAnsi="Times New Roman" w:cs="Times New Roman"/>
          <w:sz w:val="28"/>
          <w:szCs w:val="28"/>
        </w:rPr>
        <w:t xml:space="preserve"> для изначальной задачи Коши.</w:t>
      </w:r>
    </w:p>
    <w:p w14:paraId="7688DF72" w14:textId="77777777" w:rsidR="004A14E9" w:rsidRPr="00D61760" w:rsidRDefault="004A14E9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F118FD" w14:textId="77777777" w:rsidR="00B77AC7" w:rsidRPr="00A140F6" w:rsidRDefault="00B77AC7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B58966C" w14:textId="77777777" w:rsidR="00B77AC7" w:rsidRPr="00BC56D4" w:rsidRDefault="006F2F87" w:rsidP="00E41A63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C56D4">
        <w:rPr>
          <w:rFonts w:ascii="Times New Roman" w:hAnsi="Times New Roman" w:cs="Times New Roman"/>
          <w:b/>
          <w:sz w:val="36"/>
          <w:szCs w:val="36"/>
        </w:rPr>
        <w:t>3</w:t>
      </w:r>
      <w:r w:rsidR="00BC56D4" w:rsidRPr="00BC56D4">
        <w:rPr>
          <w:rFonts w:ascii="Times New Roman" w:hAnsi="Times New Roman" w:cs="Times New Roman"/>
          <w:b/>
          <w:sz w:val="36"/>
          <w:szCs w:val="36"/>
        </w:rPr>
        <w:t>.</w:t>
      </w:r>
      <w:r w:rsidRPr="00BC56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79FB">
        <w:rPr>
          <w:rFonts w:ascii="Times New Roman" w:hAnsi="Times New Roman" w:cs="Times New Roman"/>
          <w:b/>
          <w:sz w:val="36"/>
          <w:szCs w:val="36"/>
        </w:rPr>
        <w:t>М</w:t>
      </w:r>
      <w:r w:rsidR="00B77AC7" w:rsidRPr="00BC56D4">
        <w:rPr>
          <w:rFonts w:ascii="Times New Roman" w:hAnsi="Times New Roman" w:cs="Times New Roman"/>
          <w:b/>
          <w:sz w:val="36"/>
          <w:szCs w:val="36"/>
        </w:rPr>
        <w:t>етода наименьших квадратов</w:t>
      </w:r>
    </w:p>
    <w:p w14:paraId="408F9875" w14:textId="77777777" w:rsidR="00BC56D4" w:rsidRDefault="00BC56D4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D897A5" w14:textId="77777777" w:rsidR="00993875" w:rsidRDefault="00993875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деле, существует множество функционалов для мето</w:t>
      </w:r>
      <w:r w:rsidRPr="00A140F6">
        <w:rPr>
          <w:rFonts w:ascii="Times New Roman" w:hAnsi="Times New Roman" w:cs="Times New Roman"/>
          <w:sz w:val="28"/>
          <w:szCs w:val="28"/>
        </w:rPr>
        <w:t>да наименьших квадратов</w:t>
      </w:r>
      <w:r>
        <w:rPr>
          <w:rFonts w:ascii="Times New Roman" w:hAnsi="Times New Roman" w:cs="Times New Roman"/>
          <w:sz w:val="28"/>
          <w:szCs w:val="28"/>
        </w:rPr>
        <w:t xml:space="preserve">, но нам достаточно будет воспользоваться лишь самым общим. Он заключается у нас в следующем: </w:t>
      </w:r>
      <w:r w:rsidR="00BC56D4">
        <w:rPr>
          <w:rFonts w:ascii="Times New Roman" w:hAnsi="Times New Roman" w:cs="Times New Roman"/>
          <w:sz w:val="28"/>
          <w:szCs w:val="28"/>
        </w:rPr>
        <w:t xml:space="preserve">имея модель </w:t>
      </w:r>
      <w:r w:rsidR="00BC56D4">
        <w:rPr>
          <w:rFonts w:ascii="Times New Roman" w:hAnsi="Times New Roman" w:cs="Times New Roman"/>
          <w:sz w:val="28"/>
          <w:szCs w:val="28"/>
        </w:rPr>
        <w:lastRenderedPageBreak/>
        <w:t>интересующего процесса или явления, описанная некой задачей Коши, а также изменения</w:t>
      </w:r>
    </w:p>
    <w:p w14:paraId="133E784D" w14:textId="77777777" w:rsidR="00C43343" w:rsidRPr="00E97F7B" w:rsidRDefault="00403AB0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k=1,…,M,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&lt;…&lt;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j=1,…,q,</m:t>
          </m:r>
        </m:oMath>
      </m:oMathPara>
    </w:p>
    <w:p w14:paraId="5E99CFE7" w14:textId="77777777" w:rsidR="00B77AC7" w:rsidRPr="00A140F6" w:rsidRDefault="00BC56D4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следует понимать как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q·M</m:t>
        </m:r>
      </m:oMath>
      <w:r w:rsidR="006F2F87" w:rsidRPr="00A140F6">
        <w:rPr>
          <w:rFonts w:ascii="Times New Roman" w:hAnsi="Times New Roman" w:cs="Times New Roman"/>
          <w:sz w:val="28"/>
          <w:szCs w:val="28"/>
        </w:rPr>
        <w:t xml:space="preserve"> приближений для</w:t>
      </w:r>
      <w:r>
        <w:rPr>
          <w:rFonts w:ascii="Times New Roman" w:hAnsi="Times New Roman" w:cs="Times New Roman"/>
          <w:sz w:val="28"/>
          <w:szCs w:val="28"/>
        </w:rPr>
        <w:t xml:space="preserve"> числовых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значений </w:t>
      </w:r>
      <w:r>
        <w:rPr>
          <w:rFonts w:ascii="Times New Roman" w:hAnsi="Times New Roman" w:cs="Times New Roman"/>
          <w:sz w:val="28"/>
          <w:szCs w:val="28"/>
        </w:rPr>
        <w:t>переменных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(t), ...,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(t)</m:t>
        </m:r>
      </m:oMath>
      <w:r w:rsidR="00EF2209">
        <w:rPr>
          <w:rFonts w:ascii="Times New Roman" w:hAnsi="Times New Roman" w:cs="Times New Roman"/>
          <w:sz w:val="28"/>
          <w:szCs w:val="28"/>
        </w:rPr>
        <w:t xml:space="preserve"> в мо</w:t>
      </w:r>
      <w:r w:rsidR="004A14E9">
        <w:rPr>
          <w:rFonts w:ascii="Times New Roman" w:hAnsi="Times New Roman" w:cs="Times New Roman"/>
          <w:sz w:val="28"/>
          <w:szCs w:val="28"/>
        </w:rPr>
        <w:t>менты времени</w:t>
      </w:r>
      <w:r w:rsidR="004A14E9" w:rsidRPr="004A14E9">
        <w:rPr>
          <w:rFonts w:ascii="Times New Roman" w:hAnsi="Times New Roman" w:cs="Times New Roman"/>
          <w:sz w:val="28"/>
          <w:szCs w:val="28"/>
        </w:rPr>
        <w:t xml:space="preserve"> 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t=t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...,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="006F2F87" w:rsidRPr="00A140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получить значения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k=(k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...,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основываясь на первом </w:t>
      </w:r>
      <w:r w:rsidR="006F2F87" w:rsidRPr="00A140F6">
        <w:rPr>
          <w:rFonts w:ascii="Times New Roman" w:hAnsi="Times New Roman" w:cs="Times New Roman"/>
          <w:sz w:val="28"/>
          <w:szCs w:val="28"/>
        </w:rPr>
        <w:t>начально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приближ</w:t>
      </w:r>
      <w:r w:rsidR="00B77AC7" w:rsidRPr="00A140F6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77AC7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 xml:space="preserve">, ...,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bSup>
          </m:e>
        </m:d>
      </m:oMath>
      <w:r w:rsidR="00B77AC7" w:rsidRPr="00A140F6">
        <w:rPr>
          <w:rFonts w:ascii="Times New Roman" w:hAnsi="Times New Roman" w:cs="Times New Roman"/>
          <w:sz w:val="28"/>
          <w:szCs w:val="28"/>
        </w:rPr>
        <w:t>).</w:t>
      </w:r>
    </w:p>
    <w:p w14:paraId="4DC9B805" w14:textId="77777777" w:rsidR="00BC56D4" w:rsidRDefault="00BC56D4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найти, то есть идентифицировать, параметры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=(k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...,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 методе </w:t>
      </w:r>
      <w:r w:rsidRPr="00A140F6">
        <w:rPr>
          <w:rFonts w:ascii="Times New Roman" w:hAnsi="Times New Roman" w:cs="Times New Roman"/>
          <w:sz w:val="28"/>
          <w:szCs w:val="28"/>
        </w:rPr>
        <w:t>наименьших квадратов</w:t>
      </w:r>
      <w:r>
        <w:rPr>
          <w:rFonts w:ascii="Times New Roman" w:hAnsi="Times New Roman" w:cs="Times New Roman"/>
          <w:sz w:val="28"/>
          <w:szCs w:val="28"/>
        </w:rPr>
        <w:t xml:space="preserve"> используют </w:t>
      </w:r>
      <w:r w:rsidRPr="00A140F6">
        <w:rPr>
          <w:rFonts w:ascii="Times New Roman" w:hAnsi="Times New Roman" w:cs="Times New Roman"/>
          <w:sz w:val="28"/>
          <w:szCs w:val="28"/>
        </w:rPr>
        <w:t>функционал</w:t>
      </w:r>
    </w:p>
    <w:p w14:paraId="4EA56F42" w14:textId="77777777" w:rsidR="00C43343" w:rsidRPr="00E97F7B" w:rsidRDefault="00E97F7B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Φ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...,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jp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…,k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jp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e>
          </m:nary>
        </m:oMath>
      </m:oMathPara>
    </w:p>
    <w:p w14:paraId="3BAA0FD8" w14:textId="77777777" w:rsidR="00B77AC7" w:rsidRPr="00A140F6" w:rsidRDefault="006F2F87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0F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jp</m:t>
            </m:r>
          </m:sub>
        </m:sSub>
      </m:oMath>
      <w:r w:rsidRPr="00A140F6">
        <w:rPr>
          <w:rFonts w:ascii="Times New Roman" w:hAnsi="Times New Roman" w:cs="Times New Roman"/>
          <w:sz w:val="28"/>
          <w:szCs w:val="28"/>
        </w:rPr>
        <w:t xml:space="preserve"> - фиксированные весовые коэффициенты, а</w:t>
      </w:r>
      <w:r w:rsidR="00EF2209" w:rsidRPr="00EF2209">
        <w:rPr>
          <w:rFonts w:ascii="Times New Roman" w:hAnsi="Times New Roman" w:cs="Times New Roman"/>
          <w:sz w:val="28"/>
          <w:szCs w:val="28"/>
        </w:rPr>
        <w:t xml:space="preserve"> </w:t>
      </w:r>
      <w:r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…,k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A140F6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j = 1, ..., q</m:t>
        </m:r>
      </m:oMath>
      <w:r w:rsidRPr="00A140F6">
        <w:rPr>
          <w:rFonts w:ascii="Times New Roman" w:hAnsi="Times New Roman" w:cs="Times New Roman"/>
          <w:sz w:val="28"/>
          <w:szCs w:val="28"/>
        </w:rPr>
        <w:t xml:space="preserve"> </w:t>
      </w:r>
      <w:r w:rsidR="00BC56D4">
        <w:rPr>
          <w:rFonts w:ascii="Times New Roman" w:hAnsi="Times New Roman" w:cs="Times New Roman"/>
          <w:sz w:val="28"/>
          <w:szCs w:val="28"/>
        </w:rPr>
        <w:t xml:space="preserve">– первые </w:t>
      </w:r>
      <w:r w:rsidR="00BC56D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BC56D4">
        <w:rPr>
          <w:rFonts w:ascii="Times New Roman" w:hAnsi="Times New Roman" w:cs="Times New Roman"/>
          <w:sz w:val="28"/>
          <w:szCs w:val="28"/>
        </w:rPr>
        <w:t xml:space="preserve"> компоненты решения задачи Коши, найденные при фиксированных </w:t>
      </w:r>
      <w:r w:rsidR="00723320">
        <w:rPr>
          <w:rFonts w:ascii="Times New Roman" w:hAnsi="Times New Roman" w:cs="Times New Roman"/>
          <w:sz w:val="28"/>
          <w:szCs w:val="28"/>
        </w:rPr>
        <w:t xml:space="preserve">значениях </w:t>
      </w:r>
      <m:oMath>
        <m:r>
          <w:rPr>
            <w:rFonts w:ascii="Cambria Math" w:hAnsi="Cambria Math" w:cs="Times New Roman"/>
            <w:sz w:val="28"/>
            <w:szCs w:val="28"/>
          </w:rPr>
          <m:t>k=(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…,k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723320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723320" w:rsidRPr="00A140F6">
        <w:rPr>
          <w:rFonts w:ascii="Times New Roman" w:hAnsi="Times New Roman" w:cs="Times New Roman"/>
          <w:sz w:val="28"/>
          <w:szCs w:val="28"/>
        </w:rPr>
        <w:t xml:space="preserve">точке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</m:oMath>
      <w:r w:rsidR="00BC56D4" w:rsidRPr="00A140F6">
        <w:rPr>
          <w:rFonts w:ascii="Times New Roman" w:hAnsi="Times New Roman" w:cs="Times New Roman"/>
          <w:sz w:val="28"/>
          <w:szCs w:val="28"/>
        </w:rPr>
        <w:t>.</w:t>
      </w:r>
    </w:p>
    <w:p w14:paraId="062E9548" w14:textId="77777777" w:rsidR="00723320" w:rsidRDefault="00723320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Считается, что доставля</w:t>
      </w:r>
      <w:r w:rsidRPr="00A140F6">
        <w:rPr>
          <w:rFonts w:ascii="Times New Roman" w:hAnsi="Times New Roman" w:cs="Times New Roman"/>
          <w:sz w:val="28"/>
          <w:szCs w:val="28"/>
        </w:rPr>
        <w:t>ющее минимум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Φ</m:t>
        </m:r>
        <m:r>
          <w:rPr>
            <w:rFonts w:ascii="Cambria Math" w:hAnsi="Cambria Math" w:cs="Times New Roman"/>
            <w:sz w:val="32"/>
            <w:szCs w:val="32"/>
          </w:rPr>
          <m:t>(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k</m:t>
        </m:r>
        <m:r>
          <w:rPr>
            <w:rFonts w:ascii="Cambria Math" w:hAnsi="Cambria Math" w:cs="Times New Roman"/>
            <w:sz w:val="32"/>
            <w:szCs w:val="32"/>
          </w:rPr>
          <m:t>)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723320">
        <w:rPr>
          <w:rFonts w:ascii="Times New Roman" w:eastAsiaTheme="minorEastAsia" w:hAnsi="Times New Roman" w:cs="Times New Roman"/>
          <w:sz w:val="28"/>
          <w:szCs w:val="28"/>
        </w:rPr>
        <w:t>значение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вполне адекватно приближается к настоящему значению </w:t>
      </w:r>
      <m:oMath>
        <m:r>
          <w:rPr>
            <w:rFonts w:ascii="Cambria Math" w:hAnsi="Cambria Math" w:cs="Times New Roman"/>
            <w:sz w:val="28"/>
            <w:szCs w:val="28"/>
          </w:rPr>
          <m:t>k=(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…,k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>, разумеется, в выбранной модели.</w:t>
      </w:r>
    </w:p>
    <w:p w14:paraId="4421AD65" w14:textId="77777777" w:rsidR="00723320" w:rsidRPr="00723320" w:rsidRDefault="00723320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случае, для применения </w:t>
      </w:r>
      <w:r w:rsidRPr="00A140F6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а градиентных уравнений надо записать дифференциальные уравнения относительно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723320">
        <w:rPr>
          <w:rFonts w:ascii="Times New Roman" w:eastAsiaTheme="minorEastAsia" w:hAnsi="Times New Roman" w:cs="Times New Roman"/>
          <w:sz w:val="28"/>
          <w:szCs w:val="28"/>
        </w:rPr>
        <w:t xml:space="preserve"> для нашего функционала</w:t>
      </w:r>
    </w:p>
    <w:p w14:paraId="5B05C50B" w14:textId="77777777" w:rsidR="00C43343" w:rsidRPr="00723320" w:rsidRDefault="00403AB0" w:rsidP="00E41A63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dτ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==-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jp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…,k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jp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…,k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nary>
            </m:e>
          </m:nary>
        </m:oMath>
      </m:oMathPara>
    </w:p>
    <w:p w14:paraId="07653089" w14:textId="77777777" w:rsidR="00B77AC7" w:rsidRPr="00FE0EAA" w:rsidRDefault="00723320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им стоит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w:r w:rsidR="00B77AC7" w:rsidRPr="00A140F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бав</w:t>
      </w:r>
      <w:r w:rsidR="00B77AC7" w:rsidRPr="00A140F6">
        <w:rPr>
          <w:rFonts w:ascii="Times New Roman" w:hAnsi="Times New Roman" w:cs="Times New Roman"/>
          <w:sz w:val="28"/>
          <w:szCs w:val="28"/>
        </w:rPr>
        <w:t>ить начальны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AC7" w:rsidRPr="00A140F6">
        <w:rPr>
          <w:rFonts w:ascii="Times New Roman" w:hAnsi="Times New Roman" w:cs="Times New Roman"/>
          <w:sz w:val="28"/>
          <w:szCs w:val="28"/>
        </w:rPr>
        <w:t xml:space="preserve"> условия:</w:t>
      </w:r>
    </w:p>
    <w:p w14:paraId="50039CB5" w14:textId="77777777" w:rsidR="00EF2209" w:rsidRPr="00723320" w:rsidRDefault="00403AB0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r>
            <w:rPr>
              <w:rFonts w:ascii="Cambria Math" w:hAnsi="Cambria Math" w:cs="Times New Roman"/>
              <w:sz w:val="32"/>
              <w:szCs w:val="32"/>
            </w:rPr>
            <m:t>i∈[1:m]</m:t>
          </m:r>
        </m:oMath>
      </m:oMathPara>
    </w:p>
    <w:p w14:paraId="359FBAA6" w14:textId="77777777" w:rsidR="00B77AC7" w:rsidRPr="00723320" w:rsidRDefault="006F2F87" w:rsidP="00E41A63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23320">
        <w:rPr>
          <w:rFonts w:ascii="Times New Roman" w:hAnsi="Times New Roman" w:cs="Times New Roman"/>
          <w:b/>
          <w:sz w:val="36"/>
          <w:szCs w:val="36"/>
        </w:rPr>
        <w:t>4</w:t>
      </w:r>
      <w:r w:rsidR="00723320">
        <w:rPr>
          <w:rFonts w:ascii="Times New Roman" w:hAnsi="Times New Roman" w:cs="Times New Roman"/>
          <w:b/>
          <w:sz w:val="36"/>
          <w:szCs w:val="36"/>
        </w:rPr>
        <w:t>.</w:t>
      </w:r>
      <w:r w:rsidRPr="00723320">
        <w:rPr>
          <w:rFonts w:ascii="Times New Roman" w:hAnsi="Times New Roman" w:cs="Times New Roman"/>
          <w:b/>
          <w:sz w:val="36"/>
          <w:szCs w:val="36"/>
        </w:rPr>
        <w:t xml:space="preserve"> Численно</w:t>
      </w:r>
      <w:r w:rsidR="00B77AC7" w:rsidRPr="00723320">
        <w:rPr>
          <w:rFonts w:ascii="Times New Roman" w:hAnsi="Times New Roman" w:cs="Times New Roman"/>
          <w:b/>
          <w:sz w:val="36"/>
          <w:szCs w:val="36"/>
        </w:rPr>
        <w:t>е решение градиентных уравнений</w:t>
      </w:r>
    </w:p>
    <w:p w14:paraId="4BC8458D" w14:textId="77777777" w:rsidR="00925A37" w:rsidRDefault="00925A37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Перейдем к непосредственно аппаратному поиску решения. Для этого возьмем определенный нами ранее функционал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Φ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аргумента </w:t>
      </w:r>
      <m:oMath>
        <m:r>
          <w:rPr>
            <w:rFonts w:ascii="Cambria Math" w:hAnsi="Cambria Math" w:cs="Times New Roman"/>
            <w:sz w:val="28"/>
            <w:szCs w:val="28"/>
          </w:rPr>
          <m:t>k=(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…,k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Что бы напрямую найти приблизительное значение </w:t>
      </w:r>
      <w:r w:rsidRPr="00A140F6">
        <w:rPr>
          <w:rFonts w:ascii="Times New Roman" w:hAnsi="Times New Roman" w:cs="Times New Roman"/>
          <w:sz w:val="28"/>
          <w:szCs w:val="28"/>
        </w:rPr>
        <w:t>предполагаемого</w:t>
      </w:r>
      <w:r>
        <w:rPr>
          <w:rFonts w:ascii="Times New Roman" w:hAnsi="Times New Roman" w:cs="Times New Roman"/>
          <w:sz w:val="28"/>
          <w:szCs w:val="28"/>
        </w:rPr>
        <w:t xml:space="preserve"> локального</w:t>
      </w:r>
      <w:r w:rsidRPr="00A140F6">
        <w:rPr>
          <w:rFonts w:ascii="Times New Roman" w:hAnsi="Times New Roman" w:cs="Times New Roman"/>
          <w:sz w:val="28"/>
          <w:szCs w:val="28"/>
        </w:rPr>
        <w:t xml:space="preserve"> минимума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=(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 xml:space="preserve">, нам необходимо численно проинтегрировать наши </w:t>
      </w:r>
      <w:r w:rsidRPr="00A140F6">
        <w:rPr>
          <w:rFonts w:ascii="Times New Roman" w:hAnsi="Times New Roman" w:cs="Times New Roman"/>
          <w:sz w:val="28"/>
          <w:szCs w:val="28"/>
        </w:rPr>
        <w:t>градиентны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0F6">
        <w:rPr>
          <w:rFonts w:ascii="Times New Roman" w:hAnsi="Times New Roman" w:cs="Times New Roman"/>
          <w:sz w:val="28"/>
          <w:szCs w:val="28"/>
        </w:rPr>
        <w:t xml:space="preserve"> ура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A140F6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я, выведенные в предыдущем пункте, при заданных начальных условиях.</w:t>
      </w:r>
    </w:p>
    <w:p w14:paraId="5D21047E" w14:textId="77777777" w:rsidR="00925A37" w:rsidRDefault="00925A37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правые части зависят от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…,k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являющимися для нас неизвестными</w:t>
      </w:r>
      <w:r w:rsidR="00666878">
        <w:rPr>
          <w:rFonts w:ascii="Times New Roman" w:eastAsiaTheme="minorEastAsia" w:hAnsi="Times New Roman" w:cs="Times New Roman"/>
          <w:sz w:val="28"/>
          <w:szCs w:val="28"/>
        </w:rPr>
        <w:t xml:space="preserve">, через функции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(t)</m:t>
        </m:r>
      </m:oMath>
      <w:r w:rsidR="00666878">
        <w:rPr>
          <w:rFonts w:ascii="Times New Roman" w:hAnsi="Times New Roman" w:cs="Times New Roman"/>
          <w:sz w:val="28"/>
          <w:szCs w:val="28"/>
        </w:rPr>
        <w:t xml:space="preserve"> </w:t>
      </w:r>
      <w:r w:rsidR="00666878" w:rsidRPr="00A140F6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ji</m:t>
            </m:r>
          </m:sub>
        </m:sSub>
      </m:oMath>
      <w:r w:rsidR="00666878">
        <w:rPr>
          <w:rFonts w:ascii="Times New Roman" w:eastAsiaTheme="minorEastAsia" w:hAnsi="Times New Roman" w:cs="Times New Roman"/>
          <w:sz w:val="28"/>
          <w:szCs w:val="28"/>
        </w:rPr>
        <w:t xml:space="preserve"> и их значения в точке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</m:oMath>
      <w:r w:rsidR="00666878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j </m:t>
        </m:r>
        <m:r>
          <w:rPr>
            <w:rFonts w:ascii="Cambria Math" w:hAnsi="Cambria Math" w:cs="Cambria Math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 : q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 i </m:t>
        </m:r>
        <m:r>
          <w:rPr>
            <w:rFonts w:ascii="Cambria Math" w:hAnsi="Cambria Math" w:cs="Cambria Math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 : m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 p </m:t>
        </m:r>
        <m:r>
          <w:rPr>
            <w:rFonts w:ascii="Cambria Math" w:hAnsi="Cambria Math" w:cs="Cambria Math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 xml:space="preserve"> [1 : M]</m:t>
        </m:r>
      </m:oMath>
      <w:r w:rsidR="00666878">
        <w:rPr>
          <w:rFonts w:ascii="Times New Roman" w:eastAsiaTheme="minorEastAsia" w:hAnsi="Times New Roman" w:cs="Times New Roman"/>
          <w:sz w:val="28"/>
          <w:szCs w:val="28"/>
        </w:rPr>
        <w:t xml:space="preserve">. Если зафиксировать значения для </w:t>
      </w:r>
      <m:oMath>
        <m:r>
          <w:rPr>
            <w:rFonts w:ascii="Cambria Math" w:hAnsi="Cambria Math" w:cs="Times New Roman"/>
            <w:sz w:val="28"/>
            <w:szCs w:val="28"/>
          </w:rPr>
          <m:t>k=(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…,k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666878">
        <w:rPr>
          <w:rFonts w:ascii="Times New Roman" w:eastAsiaTheme="minorEastAsia" w:hAnsi="Times New Roman" w:cs="Times New Roman"/>
          <w:sz w:val="28"/>
          <w:szCs w:val="28"/>
        </w:rPr>
        <w:t xml:space="preserve">, можно получить величины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666878" w:rsidRPr="00A140F6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666878">
        <w:rPr>
          <w:rFonts w:ascii="Times New Roman" w:eastAsiaTheme="minorEastAsia" w:hAnsi="Times New Roman" w:cs="Times New Roman"/>
          <w:sz w:val="28"/>
          <w:szCs w:val="28"/>
        </w:rPr>
        <w:t xml:space="preserve"> путем численного </w:t>
      </w:r>
      <w:r w:rsidR="00666878" w:rsidRPr="00A140F6">
        <w:rPr>
          <w:rFonts w:ascii="Times New Roman" w:hAnsi="Times New Roman" w:cs="Times New Roman"/>
          <w:sz w:val="28"/>
          <w:szCs w:val="28"/>
        </w:rPr>
        <w:t>интегрировани</w:t>
      </w:r>
      <w:r w:rsidR="00666878">
        <w:rPr>
          <w:rFonts w:ascii="Times New Roman" w:hAnsi="Times New Roman" w:cs="Times New Roman"/>
          <w:sz w:val="28"/>
          <w:szCs w:val="28"/>
        </w:rPr>
        <w:t>я</w:t>
      </w:r>
      <w:r w:rsidR="00666878" w:rsidRPr="00A140F6">
        <w:rPr>
          <w:rFonts w:ascii="Times New Roman" w:hAnsi="Times New Roman" w:cs="Times New Roman"/>
          <w:sz w:val="28"/>
          <w:szCs w:val="28"/>
        </w:rPr>
        <w:t xml:space="preserve"> уравнений</w:t>
      </w:r>
      <w:r w:rsidR="00666878">
        <w:rPr>
          <w:rFonts w:ascii="Times New Roman" w:hAnsi="Times New Roman" w:cs="Times New Roman"/>
          <w:sz w:val="28"/>
          <w:szCs w:val="28"/>
        </w:rPr>
        <w:t xml:space="preserve"> задачи Коши от этих переменных с заданными для них начальными условиями.</w:t>
      </w:r>
    </w:p>
    <w:p w14:paraId="56B6408C" w14:textId="77777777" w:rsidR="00666878" w:rsidRDefault="00666878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стоит выбрать методы для такого интегрирования </w:t>
      </w:r>
      <w:r w:rsidRPr="00A140F6">
        <w:rPr>
          <w:rFonts w:ascii="Times New Roman" w:hAnsi="Times New Roman" w:cs="Times New Roman"/>
          <w:sz w:val="28"/>
          <w:szCs w:val="28"/>
        </w:rPr>
        <w:t>обыкновенных дифференциальных уравнений</w:t>
      </w:r>
      <w:r>
        <w:rPr>
          <w:rFonts w:ascii="Times New Roman" w:hAnsi="Times New Roman" w:cs="Times New Roman"/>
          <w:sz w:val="28"/>
          <w:szCs w:val="28"/>
        </w:rPr>
        <w:t>. Самый распространенный способ – использовать пошаговые методы, позволяющие задаче Коши</w:t>
      </w:r>
    </w:p>
    <w:p w14:paraId="28D70E7B" w14:textId="77777777" w:rsidR="00A10DFB" w:rsidRPr="00A10DFB" w:rsidRDefault="00403AB0" w:rsidP="00E41A6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∈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…,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  <m:r>
            <w:rPr>
              <w:rFonts w:ascii="Cambria Math" w:hAnsi="Cambria Math" w:cs="Times New Roman"/>
              <w:sz w:val="28"/>
              <w:szCs w:val="28"/>
            </w:rPr>
            <m:t>f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…,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14:paraId="5D53536F" w14:textId="77777777" w:rsidR="00762CB6" w:rsidRPr="00A10DFB" w:rsidRDefault="00A10DFB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…,x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,0</m:t>
                  </m:r>
                </m:sub>
              </m:sSub>
            </m:e>
          </m:d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w:br/>
          </m:r>
        </m:oMath>
      </m:oMathPara>
      <w:r w:rsidRPr="00A10D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49F7D" w14:textId="77777777" w:rsidR="00666878" w:rsidRPr="00A140F6" w:rsidRDefault="00666878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от точки </w:t>
      </w:r>
      <m:oMath>
        <m:r>
          <w:rPr>
            <w:rFonts w:ascii="Cambria Math" w:hAnsi="Cambria Math" w:cs="Times New Roman"/>
            <w:sz w:val="28"/>
            <w:szCs w:val="28"/>
          </w:rPr>
          <m:t>x(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 xml:space="preserve">, последовательно находить приближенные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), ..., 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), ...,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решения в соответственных точках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t=t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</m:t>
        </m:r>
      </m:oMath>
    </w:p>
    <w:p w14:paraId="0C577A45" w14:textId="77777777" w:rsidR="00666878" w:rsidRDefault="00666878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численных методах последовательность чисел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называют шагами, а числа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,… 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894">
        <w:rPr>
          <w:rFonts w:ascii="Times New Roman" w:hAnsi="Times New Roman" w:cs="Times New Roman"/>
          <w:sz w:val="28"/>
          <w:szCs w:val="28"/>
        </w:rPr>
        <w:t>- узлами сетки инте</w:t>
      </w:r>
      <w:r>
        <w:rPr>
          <w:rFonts w:ascii="Times New Roman" w:hAnsi="Times New Roman" w:cs="Times New Roman"/>
          <w:sz w:val="28"/>
          <w:szCs w:val="28"/>
        </w:rPr>
        <w:t xml:space="preserve">грирования. </w:t>
      </w:r>
      <w:r w:rsidR="00D45894">
        <w:rPr>
          <w:rFonts w:ascii="Times New Roman" w:hAnsi="Times New Roman" w:cs="Times New Roman"/>
          <w:sz w:val="28"/>
          <w:szCs w:val="28"/>
        </w:rPr>
        <w:t xml:space="preserve">Эти узлы образуют сетку, а числа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, …</m:t>
        </m:r>
      </m:oMath>
      <w:r w:rsidR="00D45894">
        <w:rPr>
          <w:rFonts w:ascii="Times New Roman" w:eastAsiaTheme="minorEastAsia" w:hAnsi="Times New Roman" w:cs="Times New Roman"/>
          <w:sz w:val="28"/>
          <w:szCs w:val="28"/>
        </w:rPr>
        <w:t xml:space="preserve"> являются решениями в узлах этой сетки. Сетку называют равномерной, если её шаги равны, т.е. </w:t>
      </w:r>
      <w:r w:rsidR="00D45894" w:rsidRPr="00A140F6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=…</m:t>
        </m:r>
      </m:oMath>
    </w:p>
    <w:p w14:paraId="12FA6636" w14:textId="77777777" w:rsidR="00D45894" w:rsidRDefault="00D45894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Градиентные уравнения при их численном интегрировании зачастую требуют постоянной смены шага, значит стоит использовать для работы хорошо приспособленные к такому </w:t>
      </w:r>
      <w:r w:rsidRPr="00A140F6">
        <w:rPr>
          <w:rFonts w:ascii="Times New Roman" w:hAnsi="Times New Roman" w:cs="Times New Roman"/>
          <w:sz w:val="28"/>
          <w:szCs w:val="28"/>
        </w:rPr>
        <w:t>явные методы Рунге-Кутта и метод р</w:t>
      </w:r>
      <w:r>
        <w:rPr>
          <w:rFonts w:ascii="Times New Roman" w:hAnsi="Times New Roman" w:cs="Times New Roman"/>
          <w:sz w:val="28"/>
          <w:szCs w:val="28"/>
        </w:rPr>
        <w:t>ядов Тей</w:t>
      </w:r>
      <w:r w:rsidRPr="00A140F6">
        <w:rPr>
          <w:rFonts w:ascii="Times New Roman" w:hAnsi="Times New Roman" w:cs="Times New Roman"/>
          <w:sz w:val="28"/>
          <w:szCs w:val="28"/>
        </w:rPr>
        <w:t>лора.</w:t>
      </w:r>
    </w:p>
    <w:p w14:paraId="2B2FE17D" w14:textId="77777777" w:rsidR="00D45894" w:rsidRDefault="00D45894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EA30E7" w14:textId="77777777" w:rsidR="00B77AC7" w:rsidRDefault="00B77AC7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630C79" w14:textId="77777777" w:rsidR="00D45894" w:rsidRPr="00A140F6" w:rsidRDefault="00D45894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E24FC8" w14:textId="77777777" w:rsidR="00B77AC7" w:rsidRPr="00D45894" w:rsidRDefault="00D45894" w:rsidP="00E41A63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5.</w:t>
      </w:r>
      <w:r w:rsidR="00B77AC7" w:rsidRPr="00D45894">
        <w:rPr>
          <w:rFonts w:ascii="Times New Roman" w:hAnsi="Times New Roman" w:cs="Times New Roman"/>
          <w:b/>
          <w:sz w:val="36"/>
          <w:szCs w:val="36"/>
        </w:rPr>
        <w:t xml:space="preserve"> Полиномиальные системы</w:t>
      </w:r>
    </w:p>
    <w:p w14:paraId="781B6C9E" w14:textId="77777777" w:rsidR="00B77AC7" w:rsidRPr="00FE0EAA" w:rsidRDefault="006F2F87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0F6">
        <w:rPr>
          <w:rFonts w:ascii="Times New Roman" w:hAnsi="Times New Roman" w:cs="Times New Roman"/>
          <w:sz w:val="28"/>
          <w:szCs w:val="28"/>
        </w:rPr>
        <w:t>Полиномиальн</w:t>
      </w:r>
      <w:r w:rsidR="00D45894">
        <w:rPr>
          <w:rFonts w:ascii="Times New Roman" w:hAnsi="Times New Roman" w:cs="Times New Roman"/>
          <w:sz w:val="28"/>
          <w:szCs w:val="28"/>
        </w:rPr>
        <w:t>ая</w:t>
      </w:r>
      <w:r w:rsidRPr="00A140F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45894">
        <w:rPr>
          <w:rFonts w:ascii="Times New Roman" w:hAnsi="Times New Roman" w:cs="Times New Roman"/>
          <w:sz w:val="28"/>
          <w:szCs w:val="28"/>
        </w:rPr>
        <w:t>а – это</w:t>
      </w:r>
      <w:r w:rsidRPr="00A140F6">
        <w:rPr>
          <w:rFonts w:ascii="Times New Roman" w:hAnsi="Times New Roman" w:cs="Times New Roman"/>
          <w:sz w:val="28"/>
          <w:szCs w:val="28"/>
        </w:rPr>
        <w:t xml:space="preserve"> автоном</w:t>
      </w:r>
      <w:r w:rsidR="00B77AC7" w:rsidRPr="00A140F6">
        <w:rPr>
          <w:rFonts w:ascii="Times New Roman" w:hAnsi="Times New Roman" w:cs="Times New Roman"/>
          <w:sz w:val="28"/>
          <w:szCs w:val="28"/>
        </w:rPr>
        <w:t>н</w:t>
      </w:r>
      <w:r w:rsidR="00D45894">
        <w:rPr>
          <w:rFonts w:ascii="Times New Roman" w:hAnsi="Times New Roman" w:cs="Times New Roman"/>
          <w:sz w:val="28"/>
          <w:szCs w:val="28"/>
        </w:rPr>
        <w:t>ая</w:t>
      </w:r>
      <w:r w:rsidR="00B77AC7" w:rsidRPr="00A140F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45894">
        <w:rPr>
          <w:rFonts w:ascii="Times New Roman" w:hAnsi="Times New Roman" w:cs="Times New Roman"/>
          <w:sz w:val="28"/>
          <w:szCs w:val="28"/>
        </w:rPr>
        <w:t>а</w:t>
      </w:r>
      <w:r w:rsidR="00B77AC7" w:rsidRPr="00A140F6">
        <w:rPr>
          <w:rFonts w:ascii="Times New Roman" w:hAnsi="Times New Roman" w:cs="Times New Roman"/>
          <w:sz w:val="28"/>
          <w:szCs w:val="28"/>
        </w:rPr>
        <w:t xml:space="preserve"> ОДУ</w:t>
      </w:r>
      <w:r w:rsidR="00D45894">
        <w:rPr>
          <w:rFonts w:ascii="Times New Roman" w:hAnsi="Times New Roman" w:cs="Times New Roman"/>
          <w:sz w:val="28"/>
          <w:szCs w:val="28"/>
        </w:rPr>
        <w:t xml:space="preserve"> вида</w:t>
      </w:r>
    </w:p>
    <w:p w14:paraId="4F22D5BF" w14:textId="77777777" w:rsidR="000328B5" w:rsidRPr="00FE0EAA" w:rsidRDefault="000328B5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6ECD0B" w14:textId="77777777" w:rsidR="00762CB6" w:rsidRPr="00D45894" w:rsidRDefault="00403AB0" w:rsidP="00E41A63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…,x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,  </m:t>
          </m:r>
          <m:r>
            <w:rPr>
              <w:rFonts w:ascii="Cambria Math" w:hAnsi="Cambria Math" w:cs="Times New Roman"/>
              <w:sz w:val="32"/>
              <w:szCs w:val="32"/>
            </w:rPr>
            <m:t>j∈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1:n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,</m:t>
          </m:r>
        </m:oMath>
      </m:oMathPara>
    </w:p>
    <w:p w14:paraId="63BCCB80" w14:textId="77777777" w:rsidR="000328B5" w:rsidRPr="00D45894" w:rsidRDefault="000328B5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D7E9A8" w14:textId="77777777" w:rsidR="00E50BC9" w:rsidRPr="00A140F6" w:rsidRDefault="00D45894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которой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6F2F87" w:rsidRPr="00A140F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алгебраи</w:t>
      </w:r>
      <w:r w:rsidR="00E50BC9" w:rsidRPr="00A140F6">
        <w:rPr>
          <w:rFonts w:ascii="Times New Roman" w:hAnsi="Times New Roman" w:cs="Times New Roman"/>
          <w:sz w:val="28"/>
          <w:szCs w:val="28"/>
        </w:rPr>
        <w:t>ческие полиномы по</w:t>
      </w:r>
      <w:r>
        <w:rPr>
          <w:rFonts w:ascii="Times New Roman" w:hAnsi="Times New Roman" w:cs="Times New Roman"/>
          <w:sz w:val="28"/>
          <w:szCs w:val="28"/>
        </w:rPr>
        <w:t xml:space="preserve"> переменным</w:t>
      </w:r>
      <w:r w:rsidR="00E50BC9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E50BC9" w:rsidRPr="00A140F6">
        <w:rPr>
          <w:rFonts w:ascii="Times New Roman" w:hAnsi="Times New Roman" w:cs="Times New Roman"/>
          <w:sz w:val="28"/>
          <w:szCs w:val="28"/>
        </w:rPr>
        <w:t>.</w:t>
      </w:r>
    </w:p>
    <w:p w14:paraId="622BAB0B" w14:textId="77777777" w:rsidR="00D45894" w:rsidRDefault="00D45894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уравнений кинетики и биокинетики можно свести к виду полиномиальных систем при помощи введения новых переменных. Это делает их важным инструментом для работы, что требует понимания, когда и как ими можно воспользоваться.</w:t>
      </w:r>
    </w:p>
    <w:p w14:paraId="404DBD1B" w14:textId="77777777" w:rsidR="00296288" w:rsidRDefault="00296288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что </w:t>
      </w:r>
      <w:r w:rsidRPr="00A140F6">
        <w:rPr>
          <w:rFonts w:ascii="Times New Roman" w:hAnsi="Times New Roman" w:cs="Times New Roman"/>
          <w:sz w:val="28"/>
          <w:szCs w:val="28"/>
        </w:rPr>
        <w:t>скалярная функция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140F6">
        <w:rPr>
          <w:rFonts w:ascii="Times New Roman" w:hAnsi="Times New Roman" w:cs="Times New Roman"/>
          <w:sz w:val="28"/>
          <w:szCs w:val="28"/>
        </w:rPr>
        <w:t xml:space="preserve"> скалярного аргумента</w:t>
      </w:r>
      <w:r>
        <w:rPr>
          <w:rFonts w:ascii="Times New Roman" w:hAnsi="Times New Roman" w:cs="Times New Roman"/>
          <w:sz w:val="28"/>
          <w:szCs w:val="28"/>
        </w:rPr>
        <w:t xml:space="preserve"> будет удовлетворять </w:t>
      </w:r>
      <w:r w:rsidRPr="00A140F6">
        <w:rPr>
          <w:rFonts w:ascii="Times New Roman" w:hAnsi="Times New Roman" w:cs="Times New Roman"/>
          <w:sz w:val="28"/>
          <w:szCs w:val="28"/>
        </w:rPr>
        <w:t>полиномиальной системе</w:t>
      </w:r>
      <w:r>
        <w:rPr>
          <w:rFonts w:ascii="Times New Roman" w:hAnsi="Times New Roman" w:cs="Times New Roman"/>
          <w:sz w:val="28"/>
          <w:szCs w:val="28"/>
        </w:rPr>
        <w:t xml:space="preserve"> в том случае, когда она будет являться компонентой решения этой системы. Все такие функции мы станем называть классом </w:t>
      </w:r>
      <w:r w:rsidRPr="00A140F6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 xml:space="preserve">. Практически все известные функции, кроме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специфических, встречающихся в основном в теории (такие как </w:t>
      </w:r>
      <w:r w:rsidRPr="00A140F6">
        <w:rPr>
          <w:rFonts w:ascii="Times New Roman" w:hAnsi="Times New Roman" w:cs="Times New Roman"/>
          <w:sz w:val="28"/>
          <w:szCs w:val="28"/>
        </w:rPr>
        <w:t>дзета-функция Римана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140F6">
        <w:rPr>
          <w:rFonts w:ascii="Times New Roman" w:hAnsi="Times New Roman" w:cs="Times New Roman"/>
          <w:sz w:val="28"/>
          <w:szCs w:val="28"/>
        </w:rPr>
        <w:t>гамма-функция Эйлера</w:t>
      </w:r>
      <w:r>
        <w:rPr>
          <w:rFonts w:ascii="Times New Roman" w:hAnsi="Times New Roman" w:cs="Times New Roman"/>
          <w:sz w:val="28"/>
          <w:szCs w:val="28"/>
        </w:rPr>
        <w:t>), относятся этому классу.</w:t>
      </w:r>
    </w:p>
    <w:p w14:paraId="015C952C" w14:textId="77777777" w:rsidR="00296288" w:rsidRDefault="00296288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A140F6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 xml:space="preserve"> замкнут </w:t>
      </w:r>
      <w:r w:rsidRPr="00A140F6">
        <w:rPr>
          <w:rFonts w:ascii="Times New Roman" w:hAnsi="Times New Roman" w:cs="Times New Roman"/>
          <w:sz w:val="28"/>
          <w:szCs w:val="28"/>
        </w:rPr>
        <w:t>относительно операций</w:t>
      </w:r>
      <w:r w:rsidRPr="00AF6C0A">
        <w:rPr>
          <w:rFonts w:ascii="Times New Roman" w:hAnsi="Times New Roman" w:cs="Times New Roman"/>
          <w:sz w:val="28"/>
          <w:szCs w:val="28"/>
        </w:rPr>
        <w:t xml:space="preserve"> </w:t>
      </w:r>
      <w:r w:rsidRPr="00A140F6">
        <w:rPr>
          <w:rFonts w:ascii="Times New Roman" w:hAnsi="Times New Roman" w:cs="Times New Roman"/>
          <w:sz w:val="28"/>
          <w:szCs w:val="28"/>
        </w:rPr>
        <w:t xml:space="preserve"> +, −, ×, ÷, ∂, ∫ , ◦ (сложение, вычитание, умножение, деление, дифференцирование, интегрирование, суперпозиция)</w:t>
      </w:r>
      <w:r>
        <w:rPr>
          <w:rFonts w:ascii="Times New Roman" w:hAnsi="Times New Roman" w:cs="Times New Roman"/>
          <w:sz w:val="28"/>
          <w:szCs w:val="28"/>
        </w:rPr>
        <w:t xml:space="preserve">. На практике это значит, что любая композиция с помощью этих операций функций класса </w:t>
      </w:r>
      <w:r w:rsidRPr="00A140F6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 xml:space="preserve"> также будут ему принадлежать.</w:t>
      </w:r>
    </w:p>
    <w:p w14:paraId="5FA4A66E" w14:textId="77777777" w:rsidR="00E50BC9" w:rsidRPr="00296288" w:rsidRDefault="00296288" w:rsidP="00E41A63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</w:t>
      </w:r>
      <w:r w:rsidR="00E50BC9" w:rsidRPr="00296288">
        <w:rPr>
          <w:rFonts w:ascii="Times New Roman" w:hAnsi="Times New Roman" w:cs="Times New Roman"/>
          <w:b/>
          <w:sz w:val="36"/>
          <w:szCs w:val="36"/>
        </w:rPr>
        <w:t xml:space="preserve"> Метод рядов Тейлора</w:t>
      </w:r>
    </w:p>
    <w:p w14:paraId="4A91A2D3" w14:textId="77777777" w:rsidR="00296288" w:rsidRPr="00296288" w:rsidRDefault="00296288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оператор, который сопоставляет каждому решению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x (t,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нашей задачи Коши соответствующий ему полином Тейлора порядка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02062D3" w14:textId="77777777" w:rsidR="000328B5" w:rsidRPr="00296288" w:rsidRDefault="000328B5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7C2142" w14:textId="77777777" w:rsidR="00762CB6" w:rsidRPr="000328B5" w:rsidRDefault="00403AB0" w:rsidP="00E41A6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t,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</m:d>
                    </m:sup>
                  </m:sSub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(t-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m!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</m:d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</m:d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)</m:t>
          </m:r>
        </m:oMath>
      </m:oMathPara>
    </w:p>
    <w:p w14:paraId="061483F9" w14:textId="77777777" w:rsidR="000328B5" w:rsidRPr="00A10DFB" w:rsidRDefault="000328B5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C179443" w14:textId="77777777" w:rsidR="000328B5" w:rsidRPr="00FE0EAA" w:rsidRDefault="00296288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R 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станем обозначать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40F6">
        <w:rPr>
          <w:rFonts w:ascii="Times New Roman" w:hAnsi="Times New Roman" w:cs="Times New Roman"/>
          <w:sz w:val="28"/>
          <w:szCs w:val="28"/>
        </w:rPr>
        <w:t xml:space="preserve">адиус сходимости ряда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x (t,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6F2F87" w:rsidRPr="00A140F6">
        <w:rPr>
          <w:rFonts w:ascii="Times New Roman" w:hAnsi="Times New Roman" w:cs="Times New Roman"/>
          <w:sz w:val="28"/>
          <w:szCs w:val="28"/>
        </w:rPr>
        <w:t xml:space="preserve">. Метод рядов Тейлора решения задачи Коши </w:t>
      </w:r>
      <w:r w:rsidR="00CA7ADA">
        <w:rPr>
          <w:rFonts w:ascii="Times New Roman" w:hAnsi="Times New Roman" w:cs="Times New Roman"/>
          <w:sz w:val="28"/>
          <w:szCs w:val="28"/>
        </w:rPr>
        <w:t>сводится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w:r w:rsidR="00CA7ADA">
        <w:rPr>
          <w:rFonts w:ascii="Times New Roman" w:hAnsi="Times New Roman" w:cs="Times New Roman"/>
          <w:sz w:val="28"/>
          <w:szCs w:val="28"/>
        </w:rPr>
        <w:t>к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w:r w:rsidR="00CA7ADA" w:rsidRPr="00A140F6">
        <w:rPr>
          <w:rFonts w:ascii="Times New Roman" w:hAnsi="Times New Roman" w:cs="Times New Roman"/>
          <w:sz w:val="28"/>
          <w:szCs w:val="28"/>
        </w:rPr>
        <w:t>построе</w:t>
      </w:r>
      <w:r w:rsidR="00CA7ADA">
        <w:rPr>
          <w:rFonts w:ascii="Times New Roman" w:hAnsi="Times New Roman" w:cs="Times New Roman"/>
          <w:sz w:val="28"/>
          <w:szCs w:val="28"/>
        </w:rPr>
        <w:t>нию</w:t>
      </w:r>
      <w:r w:rsidR="00CA7ADA" w:rsidRPr="00A140F6">
        <w:rPr>
          <w:rFonts w:ascii="Times New Roman" w:hAnsi="Times New Roman" w:cs="Times New Roman"/>
          <w:sz w:val="28"/>
          <w:szCs w:val="28"/>
        </w:rPr>
        <w:t xml:space="preserve"> </w:t>
      </w:r>
      <w:r w:rsidR="006F2F87" w:rsidRPr="00A140F6">
        <w:rPr>
          <w:rFonts w:ascii="Times New Roman" w:hAnsi="Times New Roman" w:cs="Times New Roman"/>
          <w:sz w:val="28"/>
          <w:szCs w:val="28"/>
        </w:rPr>
        <w:t>таблицы приближенн</w:t>
      </w:r>
      <w:r w:rsidR="00E50BC9" w:rsidRPr="00A140F6">
        <w:rPr>
          <w:rFonts w:ascii="Times New Roman" w:hAnsi="Times New Roman" w:cs="Times New Roman"/>
          <w:sz w:val="28"/>
          <w:szCs w:val="28"/>
        </w:rPr>
        <w:t xml:space="preserve">ых значений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sub>
            </m:sSub>
          </m:e>
        </m:d>
      </m:oMath>
      <w:r w:rsidR="00CA7ADA">
        <w:rPr>
          <w:rFonts w:ascii="Times New Roman" w:hAnsi="Times New Roman" w:cs="Times New Roman"/>
          <w:sz w:val="28"/>
          <w:szCs w:val="28"/>
        </w:rPr>
        <w:t>, определенных</w:t>
      </w:r>
      <w:r w:rsidR="00E50BC9" w:rsidRPr="00A140F6">
        <w:rPr>
          <w:rFonts w:ascii="Times New Roman" w:hAnsi="Times New Roman" w:cs="Times New Roman"/>
          <w:sz w:val="28"/>
          <w:szCs w:val="28"/>
        </w:rPr>
        <w:t xml:space="preserve"> формулам</w:t>
      </w:r>
      <w:r w:rsidR="00CA7ADA">
        <w:rPr>
          <w:rFonts w:ascii="Times New Roman" w:hAnsi="Times New Roman" w:cs="Times New Roman"/>
          <w:sz w:val="28"/>
          <w:szCs w:val="28"/>
        </w:rPr>
        <w:t>и</w:t>
      </w:r>
      <w:r w:rsidR="00E50BC9" w:rsidRPr="00A140F6">
        <w:rPr>
          <w:rFonts w:ascii="Times New Roman" w:hAnsi="Times New Roman" w:cs="Times New Roman"/>
          <w:sz w:val="28"/>
          <w:szCs w:val="28"/>
        </w:rPr>
        <w:t>:</w:t>
      </w:r>
    </w:p>
    <w:p w14:paraId="0F9FC002" w14:textId="77777777" w:rsidR="000328B5" w:rsidRPr="00FE0EAA" w:rsidRDefault="000328B5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95D541" w14:textId="77777777" w:rsidR="00762CB6" w:rsidRPr="000328B5" w:rsidRDefault="00403AB0" w:rsidP="00E41A6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   …   ,</m:t>
          </m:r>
          <m:acc>
            <m:accPr>
              <m:chr m:val="̃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w-1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w-1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… ,</m:t>
          </m:r>
        </m:oMath>
      </m:oMathPara>
    </w:p>
    <w:p w14:paraId="55231839" w14:textId="77777777" w:rsidR="000328B5" w:rsidRPr="000328B5" w:rsidRDefault="000328B5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E65150E" w14:textId="77777777" w:rsidR="00E50BC9" w:rsidRPr="00505787" w:rsidRDefault="00CA7ADA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которых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</m:t>
        </m:r>
      </m:oMath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w:r w:rsidR="00AF6C0A" w:rsidRPr="00AF6C0A">
        <w:rPr>
          <w:rFonts w:ascii="Times New Roman" w:hAnsi="Times New Roman" w:cs="Times New Roman"/>
          <w:sz w:val="28"/>
          <w:szCs w:val="28"/>
        </w:rPr>
        <w:t xml:space="preserve"> </w:t>
      </w:r>
      <w:r w:rsidR="006F2F87" w:rsidRPr="00A140F6">
        <w:rPr>
          <w:rFonts w:ascii="Times New Roman" w:hAnsi="Times New Roman" w:cs="Times New Roman"/>
          <w:sz w:val="28"/>
          <w:szCs w:val="28"/>
        </w:rPr>
        <w:t>-</w:t>
      </w:r>
      <w:r w:rsidR="00AF6C0A" w:rsidRPr="00AF6C0A">
        <w:rPr>
          <w:rFonts w:ascii="Times New Roman" w:hAnsi="Times New Roman" w:cs="Times New Roman"/>
          <w:sz w:val="28"/>
          <w:szCs w:val="28"/>
        </w:rPr>
        <w:t xml:space="preserve"> </w:t>
      </w:r>
      <w:r w:rsidR="000328B5">
        <w:rPr>
          <w:rFonts w:ascii="Times New Roman" w:hAnsi="Times New Roman" w:cs="Times New Roman"/>
          <w:sz w:val="28"/>
          <w:szCs w:val="28"/>
        </w:rPr>
        <w:t xml:space="preserve"> натуральные</w:t>
      </w:r>
      <w:r>
        <w:rPr>
          <w:rFonts w:ascii="Times New Roman" w:hAnsi="Times New Roman" w:cs="Times New Roman"/>
          <w:sz w:val="28"/>
          <w:szCs w:val="28"/>
        </w:rPr>
        <w:t xml:space="preserve"> числа</w:t>
      </w:r>
      <w:r w:rsidR="006F2F87" w:rsidRPr="00A140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328B5" w:rsidRPr="000328B5">
        <w:rPr>
          <w:rFonts w:ascii="Times New Roman" w:hAnsi="Times New Roman" w:cs="Times New Roman"/>
          <w:sz w:val="28"/>
          <w:szCs w:val="28"/>
        </w:rPr>
        <w:t xml:space="preserve"> 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</m:t>
        </m:r>
      </m:oMath>
      <w:r w:rsidR="006F2F87" w:rsidRPr="00A140F6">
        <w:rPr>
          <w:rFonts w:ascii="Times New Roman" w:hAnsi="Times New Roman" w:cs="Times New Roman"/>
          <w:sz w:val="28"/>
          <w:szCs w:val="28"/>
        </w:rPr>
        <w:t>, а</w:t>
      </w:r>
      <w:r w:rsidR="00505787" w:rsidRPr="00505787">
        <w:rPr>
          <w:rFonts w:ascii="Times New Roman" w:hAnsi="Times New Roman" w:cs="Times New Roman"/>
          <w:sz w:val="28"/>
          <w:szCs w:val="28"/>
        </w:rPr>
        <w:t xml:space="preserve"> 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</m:t>
        </m:r>
      </m:oMath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w:r w:rsidR="00505787" w:rsidRPr="00505787">
        <w:rPr>
          <w:rFonts w:ascii="Times New Roman" w:hAnsi="Times New Roman" w:cs="Times New Roman"/>
          <w:sz w:val="28"/>
          <w:szCs w:val="28"/>
        </w:rPr>
        <w:t xml:space="preserve"> </w:t>
      </w:r>
      <w:r w:rsidR="006F2F87" w:rsidRPr="00A140F6">
        <w:rPr>
          <w:rFonts w:ascii="Times New Roman" w:hAnsi="Times New Roman" w:cs="Times New Roman"/>
          <w:sz w:val="28"/>
          <w:szCs w:val="28"/>
        </w:rPr>
        <w:t>удовлетворяют неравен</w:t>
      </w:r>
      <w:r w:rsidR="00E50BC9" w:rsidRPr="00A140F6">
        <w:rPr>
          <w:rFonts w:ascii="Times New Roman" w:hAnsi="Times New Roman" w:cs="Times New Roman"/>
          <w:sz w:val="28"/>
          <w:szCs w:val="28"/>
        </w:rPr>
        <w:t>ствам</w:t>
      </w:r>
      <w:r w:rsidR="000328B5" w:rsidRPr="000328B5">
        <w:rPr>
          <w:rFonts w:ascii="Times New Roman" w:hAnsi="Times New Roman" w:cs="Times New Roman"/>
          <w:sz w:val="28"/>
          <w:szCs w:val="28"/>
        </w:rPr>
        <w:t xml:space="preserve"> </w:t>
      </w:r>
      <w:r w:rsidR="00E50BC9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&lt;R(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w-1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w-1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505787" w:rsidRPr="00505787">
        <w:rPr>
          <w:rFonts w:ascii="Times New Roman" w:hAnsi="Times New Roman" w:cs="Times New Roman"/>
          <w:sz w:val="28"/>
          <w:szCs w:val="28"/>
        </w:rPr>
        <w:t>.</w:t>
      </w:r>
    </w:p>
    <w:p w14:paraId="46E58577" w14:textId="77777777" w:rsidR="00CA7ADA" w:rsidRDefault="00CA7ADA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программной реализации метода понадобятся алгоритма поиска </w:t>
      </w:r>
      <w:r w:rsidRPr="00A140F6">
        <w:rPr>
          <w:rFonts w:ascii="Times New Roman" w:hAnsi="Times New Roman" w:cs="Times New Roman"/>
          <w:sz w:val="28"/>
          <w:szCs w:val="28"/>
        </w:rPr>
        <w:t>коэффициентов Тейлора</w:t>
      </w:r>
      <w:r>
        <w:rPr>
          <w:rFonts w:ascii="Times New Roman" w:hAnsi="Times New Roman" w:cs="Times New Roman"/>
          <w:sz w:val="28"/>
          <w:szCs w:val="28"/>
        </w:rPr>
        <w:t>, а также автоматический выбор шага.</w:t>
      </w:r>
    </w:p>
    <w:p w14:paraId="6E3DF5BA" w14:textId="77777777" w:rsidR="000328B5" w:rsidRPr="00FE0EAA" w:rsidRDefault="00CA7ADA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найти значения коэффициентов Тейлора, стоит р</w:t>
      </w:r>
      <w:r w:rsidR="006F2F87" w:rsidRPr="00A140F6">
        <w:rPr>
          <w:rFonts w:ascii="Times New Roman" w:hAnsi="Times New Roman" w:cs="Times New Roman"/>
          <w:sz w:val="28"/>
          <w:szCs w:val="28"/>
        </w:rPr>
        <w:t>асс</w:t>
      </w:r>
      <w:r w:rsidR="00E50BC9" w:rsidRPr="00A140F6">
        <w:rPr>
          <w:rFonts w:ascii="Times New Roman" w:hAnsi="Times New Roman" w:cs="Times New Roman"/>
          <w:sz w:val="28"/>
          <w:szCs w:val="28"/>
        </w:rPr>
        <w:t>мотр</w:t>
      </w:r>
      <w:r>
        <w:rPr>
          <w:rFonts w:ascii="Times New Roman" w:hAnsi="Times New Roman" w:cs="Times New Roman"/>
          <w:sz w:val="28"/>
          <w:szCs w:val="28"/>
        </w:rPr>
        <w:t>еть</w:t>
      </w:r>
      <w:r w:rsidR="00E50BC9" w:rsidRPr="00A140F6">
        <w:rPr>
          <w:rFonts w:ascii="Times New Roman" w:hAnsi="Times New Roman" w:cs="Times New Roman"/>
          <w:sz w:val="28"/>
          <w:szCs w:val="28"/>
        </w:rPr>
        <w:t xml:space="preserve"> квадратичную задачу Коши</w:t>
      </w:r>
    </w:p>
    <w:p w14:paraId="5A08D60E" w14:textId="77777777" w:rsidR="000328B5" w:rsidRPr="000328B5" w:rsidRDefault="00403AB0" w:rsidP="00E41A6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kl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+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i,j=1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k,i,j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</m:nary>
            </m:e>
          </m:nary>
        </m:oMath>
      </m:oMathPara>
    </w:p>
    <w:p w14:paraId="2008D019" w14:textId="77777777" w:rsidR="000328B5" w:rsidRPr="000328B5" w:rsidRDefault="00403AB0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14:paraId="0D240FF9" w14:textId="77777777" w:rsidR="00762CB6" w:rsidRDefault="00762CB6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858279" w14:textId="77777777" w:rsidR="00E50BC9" w:rsidRPr="00A140F6" w:rsidRDefault="00CA7ADA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которой величины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kl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k,i,j</m:t>
            </m:r>
          </m:sub>
        </m:sSub>
      </m:oMath>
      <w:r w:rsidR="00505787" w:rsidRPr="00505787">
        <w:rPr>
          <w:rFonts w:ascii="Times New Roman" w:hAnsi="Times New Roman" w:cs="Times New Roman"/>
          <w:sz w:val="28"/>
          <w:szCs w:val="28"/>
        </w:rPr>
        <w:t xml:space="preserve"> 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- вещественные или комплексные </w:t>
      </w:r>
      <w:r>
        <w:rPr>
          <w:rFonts w:ascii="Times New Roman" w:hAnsi="Times New Roman" w:cs="Times New Roman"/>
          <w:sz w:val="28"/>
          <w:szCs w:val="28"/>
        </w:rPr>
        <w:t>константы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, а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</m:oMath>
      <w:r w:rsidR="006F2F87" w:rsidRPr="00A140F6">
        <w:rPr>
          <w:rFonts w:ascii="Times New Roman" w:hAnsi="Times New Roman" w:cs="Times New Roman"/>
          <w:sz w:val="28"/>
          <w:szCs w:val="28"/>
        </w:rPr>
        <w:t xml:space="preserve"> - веществен</w:t>
      </w:r>
      <w:r w:rsidR="00E50BC9" w:rsidRPr="00A140F6">
        <w:rPr>
          <w:rFonts w:ascii="Times New Roman" w:hAnsi="Times New Roman" w:cs="Times New Roman"/>
          <w:sz w:val="28"/>
          <w:szCs w:val="28"/>
        </w:rPr>
        <w:t>ная или комплексная переменная.</w:t>
      </w:r>
    </w:p>
    <w:p w14:paraId="0BEB2C95" w14:textId="77777777" w:rsidR="00E50BC9" w:rsidRPr="00CA7ADA" w:rsidRDefault="006F2F87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0F6">
        <w:rPr>
          <w:rFonts w:ascii="Times New Roman" w:hAnsi="Times New Roman" w:cs="Times New Roman"/>
          <w:sz w:val="28"/>
          <w:szCs w:val="28"/>
        </w:rPr>
        <w:t>Подст</w:t>
      </w:r>
      <w:r w:rsidR="00CA7ADA">
        <w:rPr>
          <w:rFonts w:ascii="Times New Roman" w:hAnsi="Times New Roman" w:cs="Times New Roman"/>
          <w:sz w:val="28"/>
          <w:szCs w:val="28"/>
        </w:rPr>
        <w:t>авив её уравнения в</w:t>
      </w:r>
      <w:r w:rsidR="00E50BC9" w:rsidRPr="00A140F6">
        <w:rPr>
          <w:rFonts w:ascii="Times New Roman" w:hAnsi="Times New Roman" w:cs="Times New Roman"/>
          <w:sz w:val="28"/>
          <w:szCs w:val="28"/>
        </w:rPr>
        <w:t xml:space="preserve"> разложение Тейлора</w:t>
      </w:r>
    </w:p>
    <w:p w14:paraId="7B98857E" w14:textId="77777777" w:rsidR="00762CB6" w:rsidRPr="003E20F1" w:rsidRDefault="00403AB0" w:rsidP="00E41A6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km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(t-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14:paraId="25461FA5" w14:textId="77777777" w:rsidR="003E20F1" w:rsidRPr="003E20F1" w:rsidRDefault="003E20F1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E38D3F0" w14:textId="77777777" w:rsidR="00E50BC9" w:rsidRDefault="00CA7ADA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приходим к</w:t>
      </w:r>
    </w:p>
    <w:p w14:paraId="35274D3E" w14:textId="77777777" w:rsidR="003E20F1" w:rsidRPr="009A3D00" w:rsidRDefault="00403AB0" w:rsidP="00E41A6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m+1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k,m+1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kl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m=0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∞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l,m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</m:e>
                      </m:nary>
                    </m:e>
                  </m:nary>
                </m:e>
              </m:d>
            </m:e>
          </m:nary>
        </m:oMath>
      </m:oMathPara>
    </w:p>
    <w:p w14:paraId="3FCB200F" w14:textId="77777777" w:rsidR="009A3D00" w:rsidRPr="009A3D00" w:rsidRDefault="00403AB0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i,j=1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k,i,j</m:t>
                      </m:r>
                    </m:sub>
                  </m:sSub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m=0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∞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p=0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i,p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j,m-p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t-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sup>
                      </m:sSup>
                    </m:e>
                  </m:nary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14:paraId="1C4627F6" w14:textId="77777777" w:rsidR="00E50BC9" w:rsidRPr="00FE0EAA" w:rsidRDefault="006F2F87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0F6">
        <w:rPr>
          <w:rFonts w:ascii="Times New Roman" w:hAnsi="Times New Roman" w:cs="Times New Roman"/>
          <w:sz w:val="28"/>
          <w:szCs w:val="28"/>
        </w:rPr>
        <w:t>Прив</w:t>
      </w:r>
      <w:r w:rsidR="00CA7ADA">
        <w:rPr>
          <w:rFonts w:ascii="Times New Roman" w:hAnsi="Times New Roman" w:cs="Times New Roman"/>
          <w:sz w:val="28"/>
          <w:szCs w:val="28"/>
        </w:rPr>
        <w:t>едя</w:t>
      </w:r>
      <w:r w:rsidRPr="00A140F6">
        <w:rPr>
          <w:rFonts w:ascii="Times New Roman" w:hAnsi="Times New Roman" w:cs="Times New Roman"/>
          <w:sz w:val="28"/>
          <w:szCs w:val="28"/>
        </w:rPr>
        <w:t xml:space="preserve"> подобные члены и </w:t>
      </w:r>
      <w:r w:rsidR="00CA7ADA">
        <w:rPr>
          <w:rFonts w:ascii="Times New Roman" w:hAnsi="Times New Roman" w:cs="Times New Roman"/>
          <w:sz w:val="28"/>
          <w:szCs w:val="28"/>
        </w:rPr>
        <w:t>обнулив</w:t>
      </w:r>
      <w:r w:rsidR="00E50BC9" w:rsidRPr="00A140F6">
        <w:rPr>
          <w:rFonts w:ascii="Times New Roman" w:hAnsi="Times New Roman" w:cs="Times New Roman"/>
          <w:sz w:val="28"/>
          <w:szCs w:val="28"/>
        </w:rPr>
        <w:t xml:space="preserve"> все коэффициенты получен</w:t>
      </w:r>
      <w:r w:rsidR="00CA7ADA">
        <w:rPr>
          <w:rFonts w:ascii="Times New Roman" w:hAnsi="Times New Roman" w:cs="Times New Roman"/>
          <w:sz w:val="28"/>
          <w:szCs w:val="28"/>
        </w:rPr>
        <w:t>ного степенного ряда</w:t>
      </w:r>
      <w:r w:rsidR="00E50BC9" w:rsidRPr="00A140F6">
        <w:rPr>
          <w:rFonts w:ascii="Times New Roman" w:hAnsi="Times New Roman" w:cs="Times New Roman"/>
          <w:sz w:val="28"/>
          <w:szCs w:val="28"/>
        </w:rPr>
        <w:t xml:space="preserve">, </w:t>
      </w:r>
      <w:r w:rsidR="00CA7ADA">
        <w:rPr>
          <w:rFonts w:ascii="Times New Roman" w:hAnsi="Times New Roman" w:cs="Times New Roman"/>
          <w:sz w:val="28"/>
          <w:szCs w:val="28"/>
        </w:rPr>
        <w:t>находим нужные нам формулы</w:t>
      </w:r>
      <w:r w:rsidR="00E50BC9" w:rsidRPr="00A140F6">
        <w:rPr>
          <w:rFonts w:ascii="Times New Roman" w:hAnsi="Times New Roman" w:cs="Times New Roman"/>
          <w:sz w:val="28"/>
          <w:szCs w:val="28"/>
        </w:rPr>
        <w:t>:</w:t>
      </w:r>
    </w:p>
    <w:p w14:paraId="4A77BDCA" w14:textId="77777777" w:rsidR="009A3D00" w:rsidRPr="00285EB2" w:rsidRDefault="00403AB0" w:rsidP="00E41A6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k,m+1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m+1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k,l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l,m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i,j=1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k,i,j</m:t>
                      </m:r>
                    </m:sub>
                  </m:sSub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p=0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i,p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j,m-p</m:t>
                          </m:r>
                        </m:sub>
                      </m:sSub>
                    </m:e>
                  </m:nary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14:paraId="6EB8DBC7" w14:textId="77777777" w:rsidR="00285EB2" w:rsidRPr="009A3D00" w:rsidRDefault="00403AB0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k,0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k=1,…,n,  m=0,1,…,</m:t>
          </m:r>
        </m:oMath>
      </m:oMathPara>
    </w:p>
    <w:p w14:paraId="44D442A0" w14:textId="77777777" w:rsidR="00E50BC9" w:rsidRPr="00FE0EAA" w:rsidRDefault="00E50BC9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0CCC2B" w14:textId="77777777" w:rsidR="00285EB2" w:rsidRPr="00FE0EAA" w:rsidRDefault="00285EB2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015181" w14:textId="77777777" w:rsidR="00E50BC9" w:rsidRPr="00A140F6" w:rsidRDefault="006F2F87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0F6">
        <w:rPr>
          <w:rFonts w:ascii="Times New Roman" w:hAnsi="Times New Roman" w:cs="Times New Roman"/>
          <w:sz w:val="28"/>
          <w:szCs w:val="28"/>
        </w:rPr>
        <w:t xml:space="preserve"> </w:t>
      </w:r>
      <w:r w:rsidR="00CA7ADA">
        <w:rPr>
          <w:rFonts w:ascii="Times New Roman" w:hAnsi="Times New Roman" w:cs="Times New Roman"/>
          <w:sz w:val="28"/>
          <w:szCs w:val="28"/>
        </w:rPr>
        <w:t>Чтобы оценить</w:t>
      </w:r>
      <w:r w:rsidR="00E50BC9" w:rsidRPr="00A140F6">
        <w:rPr>
          <w:rFonts w:ascii="Times New Roman" w:hAnsi="Times New Roman" w:cs="Times New Roman"/>
          <w:sz w:val="28"/>
          <w:szCs w:val="28"/>
        </w:rPr>
        <w:t xml:space="preserve"> погрешност</w:t>
      </w:r>
      <w:r w:rsidR="00CA7ADA">
        <w:rPr>
          <w:rFonts w:ascii="Times New Roman" w:hAnsi="Times New Roman" w:cs="Times New Roman"/>
          <w:sz w:val="28"/>
          <w:szCs w:val="28"/>
        </w:rPr>
        <w:t>ь</w:t>
      </w:r>
      <w:r w:rsidR="00E50BC9" w:rsidRPr="00A140F6">
        <w:rPr>
          <w:rFonts w:ascii="Times New Roman" w:hAnsi="Times New Roman" w:cs="Times New Roman"/>
          <w:sz w:val="28"/>
          <w:szCs w:val="28"/>
        </w:rPr>
        <w:t xml:space="preserve"> </w:t>
      </w:r>
      <w:r w:rsidR="00CA7ADA">
        <w:rPr>
          <w:rFonts w:ascii="Times New Roman" w:hAnsi="Times New Roman" w:cs="Times New Roman"/>
          <w:sz w:val="28"/>
          <w:szCs w:val="28"/>
        </w:rPr>
        <w:t xml:space="preserve">и выбрать требуемый шаг, введем следующую </w:t>
      </w:r>
      <w:r w:rsidR="00CA7ADA" w:rsidRPr="00A140F6">
        <w:rPr>
          <w:rFonts w:ascii="Times New Roman" w:hAnsi="Times New Roman" w:cs="Times New Roman"/>
          <w:sz w:val="28"/>
          <w:szCs w:val="28"/>
        </w:rPr>
        <w:t>полиномиальную задачу Коши</w:t>
      </w:r>
      <w:r w:rsidR="00C33A2A">
        <w:rPr>
          <w:rFonts w:ascii="Times New Roman" w:hAnsi="Times New Roman" w:cs="Times New Roman"/>
          <w:sz w:val="28"/>
          <w:szCs w:val="28"/>
        </w:rPr>
        <w:t>:</w:t>
      </w:r>
    </w:p>
    <w:p w14:paraId="09A0B16F" w14:textId="77777777" w:rsidR="00285EB2" w:rsidRPr="00FE0EAA" w:rsidRDefault="00285EB2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C3B4A1" w14:textId="77777777" w:rsidR="00285EB2" w:rsidRPr="00285EB2" w:rsidRDefault="00403AB0" w:rsidP="00E41A6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=Q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14:paraId="12F5855E" w14:textId="77777777" w:rsidR="00285EB2" w:rsidRPr="00285EB2" w:rsidRDefault="00285EB2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14:paraId="700A2ACE" w14:textId="77777777" w:rsidR="00762CB6" w:rsidRDefault="00762CB6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1921DD" w14:textId="77777777" w:rsidR="00E50BC9" w:rsidRPr="00A140F6" w:rsidRDefault="00C33A2A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которой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6F2F87" w:rsidRPr="00A140F6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6F2F87" w:rsidRPr="00A140F6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Q=(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6F2F87" w:rsidRPr="00A140F6">
        <w:rPr>
          <w:rFonts w:ascii="Times New Roman" w:hAnsi="Times New Roman" w:cs="Times New Roman"/>
          <w:sz w:val="28"/>
          <w:szCs w:val="28"/>
        </w:rPr>
        <w:t xml:space="preserve">, а максимальная степень полиномов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="006F2F87" w:rsidRPr="00A140F6">
        <w:rPr>
          <w:rFonts w:ascii="Times New Roman" w:hAnsi="Times New Roman" w:cs="Times New Roman"/>
          <w:sz w:val="28"/>
          <w:szCs w:val="28"/>
        </w:rPr>
        <w:t xml:space="preserve"> </w:t>
      </w:r>
      <w:r w:rsidR="00E50BC9" w:rsidRPr="00A140F6">
        <w:rPr>
          <w:rFonts w:ascii="Times New Roman" w:hAnsi="Times New Roman" w:cs="Times New Roman"/>
          <w:sz w:val="28"/>
          <w:szCs w:val="28"/>
        </w:rPr>
        <w:t xml:space="preserve">равна </w:t>
      </w:r>
      <m:oMath>
        <m:r>
          <w:rPr>
            <w:rFonts w:ascii="Cambria Math" w:hAnsi="Cambria Math" w:cs="Times New Roman"/>
            <w:sz w:val="28"/>
            <w:szCs w:val="28"/>
          </w:rPr>
          <m:t>L ≥ 2</m:t>
        </m:r>
      </m:oMath>
      <w:r w:rsidR="00E50BC9" w:rsidRPr="00A140F6">
        <w:rPr>
          <w:rFonts w:ascii="Times New Roman" w:hAnsi="Times New Roman" w:cs="Times New Roman"/>
          <w:sz w:val="28"/>
          <w:szCs w:val="28"/>
        </w:rPr>
        <w:t>.</w:t>
      </w:r>
    </w:p>
    <w:p w14:paraId="4C34ED08" w14:textId="77777777" w:rsidR="00C33A2A" w:rsidRDefault="00C33A2A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762C44" w14:textId="77777777" w:rsidR="00E50BC9" w:rsidRDefault="00C33A2A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Обозначим</w:t>
      </w:r>
      <w:r w:rsidR="00E50BC9" w:rsidRPr="00A140F6">
        <w:rPr>
          <w:rFonts w:ascii="Times New Roman" w:hAnsi="Times New Roman" w:cs="Times New Roman"/>
          <w:sz w:val="28"/>
          <w:szCs w:val="28"/>
        </w:rPr>
        <w:t>:</w:t>
      </w:r>
    </w:p>
    <w:p w14:paraId="418CF6CF" w14:textId="77777777" w:rsidR="00285EB2" w:rsidRPr="00285EB2" w:rsidRDefault="00403AB0" w:rsidP="00E41A6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i∈[1:n]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|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|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i∈[1:n]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</m:e>
          </m:func>
        </m:oMath>
      </m:oMathPara>
    </w:p>
    <w:p w14:paraId="57E52F53" w14:textId="77777777" w:rsidR="00285EB2" w:rsidRPr="00285EB2" w:rsidRDefault="00403AB0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0≤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≤L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1,…,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sub>
                  </m:sSub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∙…∙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1,…,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sub>
                              </m:sSub>
                            </m:sub>
                          </m:sSub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</m:e>
          </m:nary>
        </m:oMath>
      </m:oMathPara>
    </w:p>
    <w:p w14:paraId="0E5571FA" w14:textId="77777777" w:rsidR="00E50BC9" w:rsidRPr="00A140F6" w:rsidRDefault="00E50BC9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0229BB" w14:textId="77777777" w:rsidR="00E50BC9" w:rsidRPr="00FE0EAA" w:rsidRDefault="00C33A2A" w:rsidP="00E41A6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F2F87" w:rsidRPr="00A140F6">
        <w:rPr>
          <w:rFonts w:ascii="Times New Roman" w:hAnsi="Times New Roman" w:cs="Times New Roman"/>
          <w:sz w:val="28"/>
          <w:szCs w:val="28"/>
        </w:rPr>
        <w:t>предпол</w:t>
      </w:r>
      <w:r>
        <w:rPr>
          <w:rFonts w:ascii="Times New Roman" w:hAnsi="Times New Roman" w:cs="Times New Roman"/>
          <w:sz w:val="28"/>
          <w:szCs w:val="28"/>
        </w:rPr>
        <w:t>ожим</w:t>
      </w:r>
      <w:r w:rsidR="006F2F87" w:rsidRPr="00A140F6">
        <w:rPr>
          <w:rFonts w:ascii="Times New Roman" w:hAnsi="Times New Roman" w:cs="Times New Roman"/>
          <w:sz w:val="28"/>
          <w:szCs w:val="28"/>
        </w:rPr>
        <w:t xml:space="preserve">, что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=0, j </m:t>
        </m:r>
        <m:r>
          <w:rPr>
            <w:rFonts w:ascii="Cambria Math" w:hAnsi="Cambria Math" w:cs="Cambria Math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 xml:space="preserve"> [1 : n].</m:t>
        </m:r>
      </m:oMath>
    </w:p>
    <w:p w14:paraId="1107E7B1" w14:textId="77777777" w:rsidR="00285EB2" w:rsidRDefault="00285EB2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503568" w14:textId="77777777" w:rsidR="00C33A2A" w:rsidRDefault="00C33A2A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1DDB41" w14:textId="77777777" w:rsidR="00C33A2A" w:rsidRPr="00FE0EAA" w:rsidRDefault="00C33A2A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712BD9" w14:textId="77777777" w:rsidR="00E50BC9" w:rsidRPr="00FE0EAA" w:rsidRDefault="006F2F87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787">
        <w:rPr>
          <w:rFonts w:ascii="Times New Roman" w:hAnsi="Times New Roman" w:cs="Times New Roman"/>
          <w:b/>
          <w:sz w:val="32"/>
          <w:szCs w:val="32"/>
        </w:rPr>
        <w:lastRenderedPageBreak/>
        <w:t>Теорема</w:t>
      </w:r>
      <w:r w:rsidRPr="00A140F6">
        <w:rPr>
          <w:rFonts w:ascii="Times New Roman" w:hAnsi="Times New Roman" w:cs="Times New Roman"/>
          <w:sz w:val="28"/>
          <w:szCs w:val="28"/>
        </w:rPr>
        <w:t xml:space="preserve">. Решение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x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t,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t,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t,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A140F6">
        <w:rPr>
          <w:rFonts w:ascii="Times New Roman" w:hAnsi="Times New Roman" w:cs="Times New Roman"/>
          <w:sz w:val="28"/>
          <w:szCs w:val="28"/>
        </w:rPr>
        <w:t xml:space="preserve"> задачи (52), (53) голоморфно в круге</w:t>
      </w:r>
      <w:r w:rsidR="00505787" w:rsidRPr="00505787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 xml:space="preserve">={t </m:t>
        </m:r>
        <m:r>
          <w:rPr>
            <w:rFonts w:ascii="Cambria Math" w:hAnsi="Cambria Math" w:cs="Cambria Math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 xml:space="preserve"> C | |t 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 &lt; ρ}</m:t>
        </m:r>
      </m:oMath>
      <w:r w:rsidRPr="00A140F6">
        <w:rPr>
          <w:rFonts w:ascii="Times New Roman" w:hAnsi="Times New Roman" w:cs="Times New Roman"/>
          <w:sz w:val="28"/>
          <w:szCs w:val="28"/>
        </w:rPr>
        <w:t xml:space="preserve"> и </w:t>
      </w:r>
      <w:r w:rsidR="00E50BC9" w:rsidRPr="00A140F6">
        <w:rPr>
          <w:rFonts w:ascii="Times New Roman" w:hAnsi="Times New Roman" w:cs="Times New Roman"/>
          <w:sz w:val="28"/>
          <w:szCs w:val="28"/>
        </w:rPr>
        <w:t>удовлетворяет там неравенствам:</w:t>
      </w:r>
    </w:p>
    <w:p w14:paraId="47ABF880" w14:textId="77777777" w:rsidR="00285EB2" w:rsidRPr="007D3CC4" w:rsidRDefault="00403AB0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t,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t,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t -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ρ</m:t>
                      </m:r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L-1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t -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ρ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M+1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14:paraId="2B692A15" w14:textId="77777777" w:rsidR="00762CB6" w:rsidRDefault="00762CB6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802A76" w14:textId="77777777" w:rsidR="00762CB6" w:rsidRDefault="006F2F87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40F6">
        <w:rPr>
          <w:rFonts w:ascii="Times New Roman" w:hAnsi="Times New Roman" w:cs="Times New Roman"/>
          <w:sz w:val="28"/>
          <w:szCs w:val="28"/>
        </w:rPr>
        <w:t xml:space="preserve">где </w:t>
      </w:r>
    </w:p>
    <w:p w14:paraId="5BE9F1F8" w14:textId="77777777" w:rsidR="007D3CC4" w:rsidRPr="007D3CC4" w:rsidRDefault="007D3CC4" w:rsidP="00E41A6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ρ=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(L-1)∙s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  s=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j∈[1:n]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1,…,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</m:sub>
                      </m:sSub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,…,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</m:oMath>
      </m:oMathPara>
    </w:p>
    <w:p w14:paraId="38F48FBC" w14:textId="77777777" w:rsidR="00762CB6" w:rsidRDefault="00762CB6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3AF491" w14:textId="77777777" w:rsidR="00C33A2A" w:rsidRDefault="00C33A2A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теорема позволит без особых сложностей построить алгоритм выбора шага для нашего метода, используя внесенные границы для погрешности, </w:t>
      </w:r>
      <w:r w:rsidRPr="00A140F6">
        <w:rPr>
          <w:rFonts w:ascii="Times New Roman" w:hAnsi="Times New Roman" w:cs="Times New Roman"/>
          <w:sz w:val="28"/>
          <w:szCs w:val="28"/>
        </w:rPr>
        <w:t xml:space="preserve">абсолютной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A140F6">
        <w:rPr>
          <w:rFonts w:ascii="Times New Roman" w:hAnsi="Times New Roman" w:cs="Times New Roman"/>
          <w:sz w:val="28"/>
          <w:szCs w:val="28"/>
        </w:rPr>
        <w:t xml:space="preserve"> относительной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C52D48" w14:textId="77777777" w:rsidR="006F2F87" w:rsidRPr="00B77AC7" w:rsidRDefault="006F2F87" w:rsidP="00E41A63">
      <w:pPr>
        <w:spacing w:line="360" w:lineRule="auto"/>
      </w:pPr>
      <w:r>
        <w:rPr>
          <w:b/>
          <w:sz w:val="48"/>
          <w:szCs w:val="48"/>
        </w:rPr>
        <w:br w:type="page"/>
      </w:r>
    </w:p>
    <w:p w14:paraId="7866C505" w14:textId="77777777" w:rsidR="00591EDE" w:rsidRPr="0084412F" w:rsidRDefault="006F2F87" w:rsidP="00E41A63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E41A63">
        <w:rPr>
          <w:rFonts w:ascii="Times New Roman" w:hAnsi="Times New Roman" w:cs="Times New Roman"/>
          <w:b/>
          <w:sz w:val="48"/>
          <w:szCs w:val="48"/>
        </w:rPr>
        <w:lastRenderedPageBreak/>
        <w:t>Решение задачи</w:t>
      </w:r>
    </w:p>
    <w:p w14:paraId="19A154EB" w14:textId="77777777" w:rsidR="0084412F" w:rsidRDefault="0084412F" w:rsidP="00573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Задаем модель Лотки-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Вальтерры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общем виде:</w:t>
      </w:r>
    </w:p>
    <w:p w14:paraId="5D4377D6" w14:textId="77777777" w:rsidR="0084412F" w:rsidRPr="00E41A63" w:rsidRDefault="00403AB0" w:rsidP="0084412F">
      <w:pPr>
        <w:spacing w:line="360" w:lineRule="auto"/>
        <w:ind w:left="-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 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</m:eqArr>
            </m:e>
          </m:d>
        </m:oMath>
      </m:oMathPara>
    </w:p>
    <w:p w14:paraId="00593CFD" w14:textId="77777777" w:rsidR="0084412F" w:rsidRPr="00E41A63" w:rsidRDefault="00403AB0" w:rsidP="0084412F">
      <w:pPr>
        <w:spacing w:line="360" w:lineRule="auto"/>
        <w:ind w:left="-284"/>
        <w:rPr>
          <w:rFonts w:ascii="Cambria Math" w:eastAsiaTheme="minorEastAsia" w:hAnsi="Cambria Math" w:cs="Times New Roman" w:hint="eastAsia"/>
          <w:sz w:val="28"/>
          <w:szCs w:val="28"/>
          <w:lang w:val="en-US"/>
          <w:oMath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  j∈[1:4]</m:t>
          </m:r>
        </m:oMath>
      </m:oMathPara>
    </w:p>
    <w:p w14:paraId="7A856D21" w14:textId="77777777" w:rsidR="0084412F" w:rsidRPr="0057309E" w:rsidRDefault="0084412F" w:rsidP="0057309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BB8862B" w14:textId="77777777" w:rsidR="0084412F" w:rsidRPr="003029CA" w:rsidRDefault="00591EDE" w:rsidP="00573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A63">
        <w:rPr>
          <w:rFonts w:ascii="Times New Roman" w:hAnsi="Times New Roman" w:cs="Times New Roman"/>
          <w:sz w:val="28"/>
          <w:szCs w:val="28"/>
        </w:rPr>
        <w:t>Запишем теперь в полиномиальном вид</w:t>
      </w:r>
      <w:r w:rsidR="0084412F">
        <w:rPr>
          <w:rFonts w:ascii="Times New Roman" w:hAnsi="Times New Roman" w:cs="Times New Roman"/>
          <w:sz w:val="28"/>
          <w:szCs w:val="28"/>
        </w:rPr>
        <w:t>е, со своим набором параметров:</w:t>
      </w:r>
    </w:p>
    <w:p w14:paraId="21001F87" w14:textId="77777777" w:rsidR="0084412F" w:rsidRPr="003029CA" w:rsidRDefault="00403AB0" w:rsidP="0084412F">
      <w:pPr>
        <w:spacing w:line="360" w:lineRule="auto"/>
        <w:ind w:left="-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23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33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-1)+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31</m:t>
                      </m:r>
                    </m:sub>
                  </m:sSub>
                </m:e>
              </m:eqArr>
            </m:e>
          </m:d>
        </m:oMath>
      </m:oMathPara>
    </w:p>
    <w:p w14:paraId="1CC633EB" w14:textId="77777777" w:rsidR="003029CA" w:rsidRPr="003029CA" w:rsidRDefault="00403AB0" w:rsidP="008441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  i∈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1:4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j∈[1:3]</m:t>
          </m:r>
        </m:oMath>
      </m:oMathPara>
    </w:p>
    <w:p w14:paraId="7AC288D9" w14:textId="77777777" w:rsidR="003029CA" w:rsidRPr="00F611B3" w:rsidRDefault="00591EDE" w:rsidP="0057309E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41A63">
        <w:rPr>
          <w:rFonts w:ascii="Times New Roman" w:hAnsi="Times New Roman" w:cs="Times New Roman"/>
          <w:sz w:val="28"/>
          <w:szCs w:val="28"/>
        </w:rPr>
        <w:t>Подробнее это будет рассмотрено в дальнейшем. Для полученного набора коэффициентов зададим вещественнозначную функцию</w:t>
      </w:r>
      <w:proofErr w:type="gramStart"/>
      <w:r w:rsidRPr="00E41A6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Φ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proofErr w:type="gramEnd"/>
    </w:p>
    <w:p w14:paraId="1408DBCE" w14:textId="77777777" w:rsidR="00591EDE" w:rsidRPr="0057309E" w:rsidRDefault="003029CA" w:rsidP="0057309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rjp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j,p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,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0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r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,k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j,p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sup>
                              </m:sSub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nary>
            </m:e>
          </m:nary>
        </m:oMath>
      </m:oMathPara>
    </w:p>
    <w:p w14:paraId="32E521C3" w14:textId="77777777" w:rsidR="0057309E" w:rsidRDefault="0057309E" w:rsidP="0057309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Вводим градиентные уравнения:</w:t>
      </w:r>
    </w:p>
    <w:p w14:paraId="1B4D0AF6" w14:textId="77777777" w:rsidR="0057309E" w:rsidRPr="0057309E" w:rsidRDefault="0057309E" w:rsidP="0057309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5AA4007" w14:textId="77777777" w:rsidR="0057309E" w:rsidRPr="0057309E" w:rsidRDefault="00403AB0" w:rsidP="0057309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dτ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rjp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j,p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,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,k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j,p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ji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j,p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,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,k</m:t>
                          </m:r>
                        </m:e>
                      </m:d>
                    </m:e>
                  </m:nary>
                </m:e>
              </m:nary>
            </m:e>
          </m:nary>
        </m:oMath>
      </m:oMathPara>
    </w:p>
    <w:p w14:paraId="1F674362" w14:textId="77777777" w:rsidR="0057309E" w:rsidRDefault="0057309E" w:rsidP="0057309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790BD5F" w14:textId="77777777" w:rsidR="00591EDE" w:rsidRPr="0057309E" w:rsidRDefault="00591EDE" w:rsidP="00573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A63">
        <w:rPr>
          <w:rFonts w:ascii="Times New Roman" w:hAnsi="Times New Roman" w:cs="Times New Roman"/>
          <w:sz w:val="28"/>
          <w:szCs w:val="28"/>
        </w:rPr>
        <w:t xml:space="preserve">Далее нам понадобятся начальные условия для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 w:rsidRPr="00E41A63">
        <w:rPr>
          <w:rFonts w:ascii="Times New Roman" w:hAnsi="Times New Roman" w:cs="Times New Roman"/>
          <w:sz w:val="28"/>
          <w:szCs w:val="28"/>
        </w:rPr>
        <w:t>:</w:t>
      </w:r>
    </w:p>
    <w:p w14:paraId="66BDDD3F" w14:textId="77777777" w:rsidR="0057309E" w:rsidRPr="0057309E" w:rsidRDefault="0057309E" w:rsidP="00573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DD9DC5" w14:textId="77777777" w:rsidR="00591EDE" w:rsidRPr="0057309E" w:rsidRDefault="00403AB0" w:rsidP="00E41A63">
      <w:pPr>
        <w:spacing w:line="360" w:lineRule="auto"/>
        <w:ind w:left="-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i∈[1:m]</m:t>
          </m:r>
        </m:oMath>
      </m:oMathPara>
    </w:p>
    <w:p w14:paraId="7CFA46E9" w14:textId="77777777" w:rsidR="0057309E" w:rsidRPr="0057309E" w:rsidRDefault="0057309E" w:rsidP="00E41A63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</w:p>
    <w:p w14:paraId="287F4943" w14:textId="70974EA8" w:rsidR="00591EDE" w:rsidRDefault="0057309E" w:rsidP="00573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мы берем по нашим графикам для каждой популяции.</w:t>
      </w:r>
      <w:r w:rsidRPr="00573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в программном пакете </w:t>
      </w:r>
      <w:r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573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реализовано численное решение каждой из отдельных моделей и найдены</w:t>
      </w:r>
      <w:r w:rsidR="00645DFC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параметры</w:t>
      </w:r>
      <w:r w:rsidR="00645DFC">
        <w:rPr>
          <w:rFonts w:ascii="Times New Roman" w:hAnsi="Times New Roman" w:cs="Times New Roman"/>
          <w:sz w:val="28"/>
          <w:szCs w:val="28"/>
        </w:rPr>
        <w:t>. Результатами же этого построения будем считать воспроизведённые моделью числа, нанесен</w:t>
      </w:r>
      <w:r w:rsidR="00956C67">
        <w:rPr>
          <w:rFonts w:ascii="Times New Roman" w:hAnsi="Times New Roman" w:cs="Times New Roman"/>
          <w:sz w:val="28"/>
          <w:szCs w:val="28"/>
        </w:rPr>
        <w:t>н</w:t>
      </w:r>
      <w:r w:rsidR="00645DFC">
        <w:rPr>
          <w:rFonts w:ascii="Times New Roman" w:hAnsi="Times New Roman" w:cs="Times New Roman"/>
          <w:sz w:val="28"/>
          <w:szCs w:val="28"/>
        </w:rPr>
        <w:t>ые на график рядом с значениями исходных данных. Было проведено визуальное сравнение результатов</w:t>
      </w:r>
      <w:r w:rsidR="002122E5">
        <w:rPr>
          <w:rFonts w:ascii="Times New Roman" w:hAnsi="Times New Roman" w:cs="Times New Roman"/>
          <w:sz w:val="28"/>
          <w:szCs w:val="28"/>
        </w:rPr>
        <w:t xml:space="preserve"> (рис.3 - рис.4)</w:t>
      </w:r>
      <w:r w:rsidR="00645DFC">
        <w:rPr>
          <w:rFonts w:ascii="Times New Roman" w:hAnsi="Times New Roman" w:cs="Times New Roman"/>
          <w:sz w:val="28"/>
          <w:szCs w:val="28"/>
        </w:rPr>
        <w:t>.</w:t>
      </w:r>
    </w:p>
    <w:p w14:paraId="362A697B" w14:textId="77777777" w:rsidR="002122E5" w:rsidRDefault="002122E5" w:rsidP="002122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1D5ADE" w14:textId="77777777" w:rsidR="002122E5" w:rsidRDefault="002122E5" w:rsidP="002122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33BF8E" w14:textId="77777777" w:rsidR="000E118B" w:rsidRDefault="000E118B" w:rsidP="002122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7C63BCA" wp14:editId="7AF07797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D487A4F" w14:textId="77777777" w:rsidR="002122E5" w:rsidRDefault="002122E5" w:rsidP="002122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Рис.3. ОБ-Р, ОП-Р  -  реальные данные о популяции оленей (благородных и пятнистых соответственно); ОБ-Ч, ОП-Ч  -  результаты численного решения модели Лотки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Вальтерры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0890CBB" w14:textId="77777777" w:rsidR="002122E5" w:rsidRDefault="002122E5" w:rsidP="002122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BA284A" w14:textId="77777777" w:rsidR="002122E5" w:rsidRDefault="002122E5" w:rsidP="002122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28D96F" wp14:editId="182A61A6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4A88E3A" w14:textId="77777777" w:rsidR="002122E5" w:rsidRDefault="002122E5" w:rsidP="002122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Рис.3. Р-Р, В-Р  -  реальные данные о популяции Рысей и волков; Р-Ч, В-Ч  -  результаты численного решения модели Лотки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Вальтерры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1651DE9" w14:textId="77777777" w:rsidR="002122E5" w:rsidRPr="0057309E" w:rsidRDefault="002122E5" w:rsidP="002122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39617D" w14:textId="77777777" w:rsidR="006F2F87" w:rsidRPr="006F2F87" w:rsidRDefault="006F2F87" w:rsidP="00E41A63">
      <w:p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675DDD56" w14:textId="77777777" w:rsidR="00D52B93" w:rsidRPr="00E41A63" w:rsidRDefault="006F2F87" w:rsidP="00E41A63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E41A63">
        <w:rPr>
          <w:rFonts w:ascii="Times New Roman" w:hAnsi="Times New Roman" w:cs="Times New Roman"/>
          <w:b/>
          <w:sz w:val="48"/>
          <w:szCs w:val="48"/>
        </w:rPr>
        <w:lastRenderedPageBreak/>
        <w:t>Заключение</w:t>
      </w:r>
    </w:p>
    <w:p w14:paraId="17011FC9" w14:textId="77777777" w:rsidR="00E41A63" w:rsidRDefault="00E41A63" w:rsidP="00E41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2D18F2" w14:textId="11A52F2B" w:rsidR="006F2F87" w:rsidRPr="006F2F87" w:rsidRDefault="0009583C" w:rsidP="00E41A63">
      <w:pPr>
        <w:spacing w:line="360" w:lineRule="auto"/>
        <w:rPr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были рассмотре</w:t>
      </w:r>
      <w:r w:rsidR="00D52B93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две системы </w:t>
      </w:r>
      <w:r w:rsidR="00B06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Лотки-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Вальтерры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сведенные к полиномиальным системам, отражающие </w:t>
      </w:r>
      <w:r w:rsidR="00B06BC4">
        <w:rPr>
          <w:rFonts w:ascii="Times New Roman" w:hAnsi="Times New Roman" w:cs="Times New Roman"/>
          <w:sz w:val="28"/>
          <w:szCs w:val="28"/>
        </w:rPr>
        <w:t>конкуренцию</w:t>
      </w:r>
      <w:r>
        <w:rPr>
          <w:rFonts w:ascii="Times New Roman" w:hAnsi="Times New Roman" w:cs="Times New Roman"/>
          <w:sz w:val="28"/>
          <w:szCs w:val="28"/>
        </w:rPr>
        <w:t xml:space="preserve"> популяций волков и рысей в одной системе и двух видов бактерий в другой. Далее для них были составлены градиентные уравнения и их функционал, дающий минимум, который и является искомым вектором параметров системы. Их решение было реализовано с помощью численных методов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Matlab</w:t>
      </w:r>
      <w:r>
        <w:rPr>
          <w:rFonts w:ascii="Times New Roman" w:hAnsi="Times New Roman" w:cs="Times New Roman"/>
          <w:sz w:val="28"/>
          <w:szCs w:val="28"/>
        </w:rPr>
        <w:t>, выведены графики и проведено сравнение результатов.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Так как результаты сверки оказались достаточно точны, можем утверждать, что метод верен для такого типа задач и может быть применен в дальнейших исследованиях экологических систем. А поскольку полученные системы оказались почти одинаковыми, то можно предположить, что он верен и для других моделей конкуренций.</w:t>
      </w:r>
      <w:r w:rsidR="006F2F87">
        <w:rPr>
          <w:b/>
          <w:sz w:val="48"/>
          <w:szCs w:val="48"/>
        </w:rPr>
        <w:br w:type="page"/>
      </w:r>
    </w:p>
    <w:p w14:paraId="5A22B4DC" w14:textId="77777777" w:rsidR="00E41A63" w:rsidRDefault="00E41A63" w:rsidP="00E41A63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Список литературы</w:t>
      </w:r>
    </w:p>
    <w:p w14:paraId="00813790" w14:textId="77777777" w:rsidR="002122E5" w:rsidRDefault="00C118EC" w:rsidP="00C118EC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18EC">
        <w:rPr>
          <w:rFonts w:ascii="Times New Roman" w:hAnsi="Times New Roman" w:cs="Times New Roman"/>
          <w:sz w:val="28"/>
          <w:szCs w:val="28"/>
        </w:rPr>
        <w:t xml:space="preserve">Математические модели естествознания. Раздел первый. Лекторы: профессор </w:t>
      </w:r>
      <w:proofErr w:type="spellStart"/>
      <w:r w:rsidRPr="00C118EC">
        <w:rPr>
          <w:rFonts w:ascii="Times New Roman" w:hAnsi="Times New Roman" w:cs="Times New Roman"/>
          <w:sz w:val="28"/>
          <w:szCs w:val="28"/>
        </w:rPr>
        <w:t>Бабаджанянц</w:t>
      </w:r>
      <w:proofErr w:type="spellEnd"/>
      <w:r w:rsidRPr="00C118EC">
        <w:rPr>
          <w:rFonts w:ascii="Times New Roman" w:hAnsi="Times New Roman" w:cs="Times New Roman"/>
          <w:sz w:val="28"/>
          <w:szCs w:val="28"/>
        </w:rPr>
        <w:t xml:space="preserve"> Л.К., доцент </w:t>
      </w:r>
      <w:proofErr w:type="spellStart"/>
      <w:r w:rsidRPr="00C118EC">
        <w:rPr>
          <w:rFonts w:ascii="Times New Roman" w:hAnsi="Times New Roman" w:cs="Times New Roman"/>
          <w:sz w:val="28"/>
          <w:szCs w:val="28"/>
        </w:rPr>
        <w:t>Пупышева</w:t>
      </w:r>
      <w:proofErr w:type="spellEnd"/>
      <w:r w:rsidRPr="00C118EC">
        <w:rPr>
          <w:rFonts w:ascii="Times New Roman" w:hAnsi="Times New Roman" w:cs="Times New Roman"/>
          <w:sz w:val="28"/>
          <w:szCs w:val="28"/>
        </w:rPr>
        <w:t xml:space="preserve"> Ю.Ю</w:t>
      </w:r>
      <w:r w:rsidR="002122E5">
        <w:rPr>
          <w:rFonts w:ascii="Times New Roman" w:hAnsi="Times New Roman" w:cs="Times New Roman"/>
          <w:sz w:val="28"/>
          <w:szCs w:val="28"/>
        </w:rPr>
        <w:t>.</w:t>
      </w:r>
    </w:p>
    <w:p w14:paraId="783D4868" w14:textId="77777777" w:rsidR="00C118EC" w:rsidRDefault="002122E5" w:rsidP="002122E5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2E5">
        <w:rPr>
          <w:rFonts w:ascii="Times New Roman" w:hAnsi="Times New Roman" w:cs="Times New Roman"/>
          <w:sz w:val="28"/>
          <w:szCs w:val="28"/>
        </w:rPr>
        <w:t>http://pandia.ru/text/78/302/18843-53.php</w:t>
      </w:r>
    </w:p>
    <w:p w14:paraId="620FA75B" w14:textId="77777777" w:rsidR="002122E5" w:rsidRDefault="002122E5" w:rsidP="002122E5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2E5">
        <w:rPr>
          <w:rFonts w:ascii="Times New Roman" w:hAnsi="Times New Roman" w:cs="Times New Roman"/>
          <w:sz w:val="28"/>
          <w:szCs w:val="28"/>
        </w:rPr>
        <w:t>http://www.plam.ru/ekolog/obshaja_yekologija/p8.php</w:t>
      </w:r>
    </w:p>
    <w:p w14:paraId="0D9430E4" w14:textId="77777777" w:rsidR="006F2F87" w:rsidRPr="002122E5" w:rsidRDefault="006F2F87" w:rsidP="002122E5">
      <w:pPr>
        <w:pStyle w:val="a9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6F2F87" w:rsidRPr="002122E5" w:rsidSect="00C118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427"/>
    <w:multiLevelType w:val="hybridMultilevel"/>
    <w:tmpl w:val="F674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60724"/>
    <w:multiLevelType w:val="hybridMultilevel"/>
    <w:tmpl w:val="467C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F2"/>
    <w:rsid w:val="00015DA1"/>
    <w:rsid w:val="000328B5"/>
    <w:rsid w:val="000335A0"/>
    <w:rsid w:val="0009583C"/>
    <w:rsid w:val="000A64F2"/>
    <w:rsid w:val="000E118B"/>
    <w:rsid w:val="000E4D06"/>
    <w:rsid w:val="00147643"/>
    <w:rsid w:val="001550FA"/>
    <w:rsid w:val="001604C5"/>
    <w:rsid w:val="00173893"/>
    <w:rsid w:val="001A400D"/>
    <w:rsid w:val="002122E5"/>
    <w:rsid w:val="00285EB2"/>
    <w:rsid w:val="00296288"/>
    <w:rsid w:val="003029CA"/>
    <w:rsid w:val="003E01E2"/>
    <w:rsid w:val="003E20F1"/>
    <w:rsid w:val="004002F3"/>
    <w:rsid w:val="00403AB0"/>
    <w:rsid w:val="004A14E9"/>
    <w:rsid w:val="004A471A"/>
    <w:rsid w:val="004A67BD"/>
    <w:rsid w:val="004E1C56"/>
    <w:rsid w:val="00505787"/>
    <w:rsid w:val="0057309E"/>
    <w:rsid w:val="00591EDE"/>
    <w:rsid w:val="0060503D"/>
    <w:rsid w:val="00645D19"/>
    <w:rsid w:val="00645DFC"/>
    <w:rsid w:val="00666878"/>
    <w:rsid w:val="006E5553"/>
    <w:rsid w:val="006F2F87"/>
    <w:rsid w:val="00723320"/>
    <w:rsid w:val="00741C21"/>
    <w:rsid w:val="00762CB6"/>
    <w:rsid w:val="00781CB9"/>
    <w:rsid w:val="007C247C"/>
    <w:rsid w:val="007D3CC4"/>
    <w:rsid w:val="0084412F"/>
    <w:rsid w:val="00847731"/>
    <w:rsid w:val="00877BF4"/>
    <w:rsid w:val="008878BA"/>
    <w:rsid w:val="008B5922"/>
    <w:rsid w:val="008D7E19"/>
    <w:rsid w:val="00925A37"/>
    <w:rsid w:val="00944A0F"/>
    <w:rsid w:val="00953C5E"/>
    <w:rsid w:val="00956C67"/>
    <w:rsid w:val="00993875"/>
    <w:rsid w:val="009A3D00"/>
    <w:rsid w:val="009D12A9"/>
    <w:rsid w:val="00A10DFB"/>
    <w:rsid w:val="00A140F6"/>
    <w:rsid w:val="00AF6C0A"/>
    <w:rsid w:val="00B05B7A"/>
    <w:rsid w:val="00B06BC4"/>
    <w:rsid w:val="00B36449"/>
    <w:rsid w:val="00B479FB"/>
    <w:rsid w:val="00B77AC7"/>
    <w:rsid w:val="00B93183"/>
    <w:rsid w:val="00BC56D4"/>
    <w:rsid w:val="00BE13DA"/>
    <w:rsid w:val="00C04DAC"/>
    <w:rsid w:val="00C118EC"/>
    <w:rsid w:val="00C33A2A"/>
    <w:rsid w:val="00C43343"/>
    <w:rsid w:val="00CA7ADA"/>
    <w:rsid w:val="00D16DAA"/>
    <w:rsid w:val="00D45894"/>
    <w:rsid w:val="00D52B93"/>
    <w:rsid w:val="00D5730D"/>
    <w:rsid w:val="00D61760"/>
    <w:rsid w:val="00E063D1"/>
    <w:rsid w:val="00E41A63"/>
    <w:rsid w:val="00E50BC9"/>
    <w:rsid w:val="00E56802"/>
    <w:rsid w:val="00E97F7B"/>
    <w:rsid w:val="00EF2209"/>
    <w:rsid w:val="00F5304B"/>
    <w:rsid w:val="00F611B3"/>
    <w:rsid w:val="00FD6B26"/>
    <w:rsid w:val="00FE0EAA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62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B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13DA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9D12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D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2A9"/>
  </w:style>
  <w:style w:type="character" w:styleId="a8">
    <w:name w:val="Placeholder Text"/>
    <w:basedOn w:val="a0"/>
    <w:uiPriority w:val="99"/>
    <w:semiHidden/>
    <w:rsid w:val="006E555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C2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">
    <w:name w:val="Heading"/>
    <w:rsid w:val="00847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7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B47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B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13DA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9D12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D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2A9"/>
  </w:style>
  <w:style w:type="character" w:styleId="a8">
    <w:name w:val="Placeholder Text"/>
    <w:basedOn w:val="a0"/>
    <w:uiPriority w:val="99"/>
    <w:semiHidden/>
    <w:rsid w:val="006E555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C2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">
    <w:name w:val="Heading"/>
    <w:rsid w:val="00847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7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B4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960629921259903E-2"/>
          <c:y val="2.82524059492563E-2"/>
          <c:w val="0.69562270341207399"/>
          <c:h val="0.83261956838728501"/>
        </c:manualLayout>
      </c:layout>
      <c:scatterChart>
        <c:scatterStyle val="smoothMarker"/>
        <c:varyColors val="0"/>
        <c:ser>
          <c:idx val="0"/>
          <c:order val="0"/>
          <c:tx>
            <c:v>ОБ-Р</c:v>
          </c:tx>
          <c:xVal>
            <c:numRef>
              <c:f>Лист1!$B$2:$B$17</c:f>
              <c:numCache>
                <c:formatCode>General</c:formatCode>
                <c:ptCount val="16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</c:numCache>
            </c:numRef>
          </c:xVal>
          <c:yVal>
            <c:numRef>
              <c:f>Лист1!$C$2:$C$17</c:f>
              <c:numCache>
                <c:formatCode>General</c:formatCode>
                <c:ptCount val="16"/>
                <c:pt idx="0">
                  <c:v>110</c:v>
                </c:pt>
                <c:pt idx="1">
                  <c:v>160</c:v>
                </c:pt>
                <c:pt idx="2">
                  <c:v>110</c:v>
                </c:pt>
                <c:pt idx="3">
                  <c:v>70</c:v>
                </c:pt>
                <c:pt idx="4">
                  <c:v>150</c:v>
                </c:pt>
                <c:pt idx="5">
                  <c:v>155</c:v>
                </c:pt>
                <c:pt idx="6">
                  <c:v>215</c:v>
                </c:pt>
                <c:pt idx="7">
                  <c:v>230</c:v>
                </c:pt>
                <c:pt idx="8">
                  <c:v>205</c:v>
                </c:pt>
                <c:pt idx="9">
                  <c:v>230</c:v>
                </c:pt>
                <c:pt idx="10">
                  <c:v>440</c:v>
                </c:pt>
                <c:pt idx="11">
                  <c:v>300</c:v>
                </c:pt>
                <c:pt idx="12">
                  <c:v>230</c:v>
                </c:pt>
                <c:pt idx="13">
                  <c:v>310</c:v>
                </c:pt>
                <c:pt idx="14">
                  <c:v>330</c:v>
                </c:pt>
                <c:pt idx="15">
                  <c:v>500</c:v>
                </c:pt>
              </c:numCache>
            </c:numRef>
          </c:yVal>
          <c:smooth val="1"/>
        </c:ser>
        <c:ser>
          <c:idx val="1"/>
          <c:order val="1"/>
          <c:tx>
            <c:v>ОП-Р</c:v>
          </c:tx>
          <c:xVal>
            <c:numRef>
              <c:f>Лист1!$E$2:$E$17</c:f>
              <c:numCache>
                <c:formatCode>General</c:formatCode>
                <c:ptCount val="16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</c:numCache>
            </c:numRef>
          </c:xVal>
          <c:yVal>
            <c:numRef>
              <c:f>Лист1!$F$2:$F$17</c:f>
              <c:numCache>
                <c:formatCode>General</c:formatCode>
                <c:ptCount val="1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30</c:v>
                </c:pt>
                <c:pt idx="5">
                  <c:v>20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70</c:v>
                </c:pt>
                <c:pt idx="11">
                  <c:v>100</c:v>
                </c:pt>
                <c:pt idx="12">
                  <c:v>40</c:v>
                </c:pt>
                <c:pt idx="13">
                  <c:v>90</c:v>
                </c:pt>
                <c:pt idx="14">
                  <c:v>90</c:v>
                </c:pt>
                <c:pt idx="15">
                  <c:v>290</c:v>
                </c:pt>
              </c:numCache>
            </c:numRef>
          </c:yVal>
          <c:smooth val="1"/>
        </c:ser>
        <c:ser>
          <c:idx val="2"/>
          <c:order val="2"/>
          <c:tx>
            <c:v>ОБ-Ч</c:v>
          </c:tx>
          <c:xVal>
            <c:numRef>
              <c:f>Лист1!$H$2:$H$17</c:f>
              <c:numCache>
                <c:formatCode>General</c:formatCode>
                <c:ptCount val="16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</c:numCache>
            </c:numRef>
          </c:xVal>
          <c:yVal>
            <c:numRef>
              <c:f>Лист1!$I$2:$I$17</c:f>
              <c:numCache>
                <c:formatCode>General</c:formatCode>
                <c:ptCount val="16"/>
                <c:pt idx="0">
                  <c:v>110</c:v>
                </c:pt>
                <c:pt idx="1">
                  <c:v>140</c:v>
                </c:pt>
                <c:pt idx="2">
                  <c:v>100</c:v>
                </c:pt>
                <c:pt idx="3">
                  <c:v>110</c:v>
                </c:pt>
                <c:pt idx="4">
                  <c:v>150</c:v>
                </c:pt>
                <c:pt idx="5">
                  <c:v>160</c:v>
                </c:pt>
                <c:pt idx="6">
                  <c:v>200</c:v>
                </c:pt>
                <c:pt idx="7">
                  <c:v>240</c:v>
                </c:pt>
                <c:pt idx="8">
                  <c:v>260</c:v>
                </c:pt>
                <c:pt idx="9">
                  <c:v>280</c:v>
                </c:pt>
                <c:pt idx="10">
                  <c:v>390</c:v>
                </c:pt>
                <c:pt idx="11">
                  <c:v>290</c:v>
                </c:pt>
                <c:pt idx="12">
                  <c:v>180</c:v>
                </c:pt>
                <c:pt idx="13">
                  <c:v>300</c:v>
                </c:pt>
                <c:pt idx="14">
                  <c:v>360</c:v>
                </c:pt>
                <c:pt idx="15">
                  <c:v>450</c:v>
                </c:pt>
              </c:numCache>
            </c:numRef>
          </c:yVal>
          <c:smooth val="1"/>
        </c:ser>
        <c:ser>
          <c:idx val="3"/>
          <c:order val="3"/>
          <c:tx>
            <c:v>ОП-Ч</c:v>
          </c:tx>
          <c:xVal>
            <c:numRef>
              <c:f>Лист1!$K$2:$K$17</c:f>
              <c:numCache>
                <c:formatCode>General</c:formatCode>
                <c:ptCount val="16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</c:numCache>
            </c:numRef>
          </c:xVal>
          <c:yVal>
            <c:numRef>
              <c:f>Лист1!$L$2:$L$17</c:f>
              <c:numCache>
                <c:formatCode>General</c:formatCode>
                <c:ptCount val="1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40</c:v>
                </c:pt>
                <c:pt idx="11">
                  <c:v>80</c:v>
                </c:pt>
                <c:pt idx="12">
                  <c:v>90</c:v>
                </c:pt>
                <c:pt idx="13">
                  <c:v>120</c:v>
                </c:pt>
                <c:pt idx="14">
                  <c:v>140</c:v>
                </c:pt>
                <c:pt idx="15">
                  <c:v>270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463488"/>
        <c:axId val="71533312"/>
      </c:scatterChart>
      <c:valAx>
        <c:axId val="11846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1533312"/>
        <c:crosses val="autoZero"/>
        <c:crossBetween val="midCat"/>
      </c:valAx>
      <c:valAx>
        <c:axId val="7153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46348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7363517060367"/>
          <c:y val="3.75116652085156E-2"/>
          <c:w val="0.71724759405074401"/>
          <c:h val="0.83261956838728501"/>
        </c:manualLayout>
      </c:layout>
      <c:scatterChart>
        <c:scatterStyle val="lineMarker"/>
        <c:varyColors val="0"/>
        <c:ser>
          <c:idx val="0"/>
          <c:order val="0"/>
          <c:tx>
            <c:v>Р-Р</c:v>
          </c:tx>
          <c:xVal>
            <c:numRef>
              <c:f>Лист1!$B$20:$B$35</c:f>
              <c:numCache>
                <c:formatCode>General</c:formatCode>
                <c:ptCount val="16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</c:numCache>
            </c:numRef>
          </c:xVal>
          <c:yVal>
            <c:numRef>
              <c:f>Лист1!$C$20:$C$35</c:f>
              <c:numCache>
                <c:formatCode>General</c:formatCode>
                <c:ptCount val="16"/>
                <c:pt idx="0">
                  <c:v>100</c:v>
                </c:pt>
                <c:pt idx="1">
                  <c:v>80</c:v>
                </c:pt>
                <c:pt idx="2">
                  <c:v>85</c:v>
                </c:pt>
                <c:pt idx="3">
                  <c:v>92</c:v>
                </c:pt>
                <c:pt idx="4">
                  <c:v>108</c:v>
                </c:pt>
                <c:pt idx="5">
                  <c:v>97</c:v>
                </c:pt>
                <c:pt idx="6">
                  <c:v>73</c:v>
                </c:pt>
                <c:pt idx="7">
                  <c:v>72</c:v>
                </c:pt>
                <c:pt idx="8">
                  <c:v>140</c:v>
                </c:pt>
                <c:pt idx="9">
                  <c:v>100</c:v>
                </c:pt>
                <c:pt idx="10">
                  <c:v>98</c:v>
                </c:pt>
                <c:pt idx="11">
                  <c:v>72</c:v>
                </c:pt>
                <c:pt idx="12">
                  <c:v>103</c:v>
                </c:pt>
                <c:pt idx="13">
                  <c:v>73</c:v>
                </c:pt>
                <c:pt idx="14">
                  <c:v>105</c:v>
                </c:pt>
                <c:pt idx="15">
                  <c:v>117</c:v>
                </c:pt>
              </c:numCache>
            </c:numRef>
          </c:yVal>
          <c:smooth val="0"/>
        </c:ser>
        <c:ser>
          <c:idx val="1"/>
          <c:order val="1"/>
          <c:tx>
            <c:v>В-Р</c:v>
          </c:tx>
          <c:xVal>
            <c:numRef>
              <c:f>Лист1!$E$20:$E$35</c:f>
              <c:numCache>
                <c:formatCode>General</c:formatCode>
                <c:ptCount val="16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</c:numCache>
            </c:numRef>
          </c:xVal>
          <c:yVal>
            <c:numRef>
              <c:f>Лист1!$F$20:$F$35</c:f>
              <c:numCache>
                <c:formatCode>General</c:formatCode>
                <c:ptCount val="16"/>
                <c:pt idx="0">
                  <c:v>50</c:v>
                </c:pt>
                <c:pt idx="1">
                  <c:v>44</c:v>
                </c:pt>
                <c:pt idx="2">
                  <c:v>31</c:v>
                </c:pt>
                <c:pt idx="3">
                  <c:v>14</c:v>
                </c:pt>
                <c:pt idx="4">
                  <c:v>27</c:v>
                </c:pt>
                <c:pt idx="5">
                  <c:v>45</c:v>
                </c:pt>
                <c:pt idx="6">
                  <c:v>22</c:v>
                </c:pt>
                <c:pt idx="7">
                  <c:v>21</c:v>
                </c:pt>
                <c:pt idx="8">
                  <c:v>22</c:v>
                </c:pt>
                <c:pt idx="9">
                  <c:v>25</c:v>
                </c:pt>
                <c:pt idx="10">
                  <c:v>29</c:v>
                </c:pt>
                <c:pt idx="11">
                  <c:v>8</c:v>
                </c:pt>
                <c:pt idx="12">
                  <c:v>7</c:v>
                </c:pt>
                <c:pt idx="13">
                  <c:v>9</c:v>
                </c:pt>
                <c:pt idx="14">
                  <c:v>20</c:v>
                </c:pt>
                <c:pt idx="15">
                  <c:v>32</c:v>
                </c:pt>
              </c:numCache>
            </c:numRef>
          </c:yVal>
          <c:smooth val="0"/>
        </c:ser>
        <c:ser>
          <c:idx val="2"/>
          <c:order val="2"/>
          <c:tx>
            <c:v>Р-Ч</c:v>
          </c:tx>
          <c:xVal>
            <c:numRef>
              <c:f>Лист1!$H$20:$H$35</c:f>
              <c:numCache>
                <c:formatCode>General</c:formatCode>
                <c:ptCount val="16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</c:numCache>
            </c:numRef>
          </c:xVal>
          <c:yVal>
            <c:numRef>
              <c:f>Лист1!$I$20:$I$35</c:f>
              <c:numCache>
                <c:formatCode>General</c:formatCode>
                <c:ptCount val="16"/>
                <c:pt idx="0">
                  <c:v>100</c:v>
                </c:pt>
                <c:pt idx="1">
                  <c:v>89</c:v>
                </c:pt>
                <c:pt idx="2">
                  <c:v>92</c:v>
                </c:pt>
                <c:pt idx="3">
                  <c:v>98</c:v>
                </c:pt>
                <c:pt idx="4">
                  <c:v>125</c:v>
                </c:pt>
                <c:pt idx="5">
                  <c:v>79</c:v>
                </c:pt>
                <c:pt idx="6">
                  <c:v>90</c:v>
                </c:pt>
                <c:pt idx="7">
                  <c:v>100</c:v>
                </c:pt>
                <c:pt idx="8">
                  <c:v>115</c:v>
                </c:pt>
                <c:pt idx="9">
                  <c:v>100</c:v>
                </c:pt>
                <c:pt idx="10">
                  <c:v>87</c:v>
                </c:pt>
                <c:pt idx="11">
                  <c:v>61</c:v>
                </c:pt>
                <c:pt idx="12">
                  <c:v>80</c:v>
                </c:pt>
                <c:pt idx="13">
                  <c:v>85</c:v>
                </c:pt>
                <c:pt idx="14">
                  <c:v>121</c:v>
                </c:pt>
                <c:pt idx="15">
                  <c:v>147</c:v>
                </c:pt>
              </c:numCache>
            </c:numRef>
          </c:yVal>
          <c:smooth val="0"/>
        </c:ser>
        <c:ser>
          <c:idx val="3"/>
          <c:order val="3"/>
          <c:tx>
            <c:v>В-Ч</c:v>
          </c:tx>
          <c:xVal>
            <c:numRef>
              <c:f>Лист1!$K$20:$K$35</c:f>
              <c:numCache>
                <c:formatCode>General</c:formatCode>
                <c:ptCount val="16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</c:numCache>
            </c:numRef>
          </c:xVal>
          <c:yVal>
            <c:numRef>
              <c:f>Лист1!$L$20:$L$35</c:f>
              <c:numCache>
                <c:formatCode>General</c:formatCode>
                <c:ptCount val="16"/>
                <c:pt idx="0">
                  <c:v>50</c:v>
                </c:pt>
                <c:pt idx="1">
                  <c:v>44</c:v>
                </c:pt>
                <c:pt idx="2">
                  <c:v>37</c:v>
                </c:pt>
                <c:pt idx="3">
                  <c:v>31</c:v>
                </c:pt>
                <c:pt idx="4">
                  <c:v>36</c:v>
                </c:pt>
                <c:pt idx="5">
                  <c:v>52</c:v>
                </c:pt>
                <c:pt idx="6">
                  <c:v>11</c:v>
                </c:pt>
                <c:pt idx="7">
                  <c:v>14</c:v>
                </c:pt>
                <c:pt idx="8">
                  <c:v>22</c:v>
                </c:pt>
                <c:pt idx="9">
                  <c:v>34</c:v>
                </c:pt>
                <c:pt idx="10">
                  <c:v>36</c:v>
                </c:pt>
                <c:pt idx="11">
                  <c:v>14</c:v>
                </c:pt>
                <c:pt idx="12">
                  <c:v>15</c:v>
                </c:pt>
                <c:pt idx="13">
                  <c:v>17</c:v>
                </c:pt>
                <c:pt idx="14">
                  <c:v>19</c:v>
                </c:pt>
                <c:pt idx="15">
                  <c:v>25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559808"/>
        <c:axId val="71561600"/>
      </c:scatterChart>
      <c:valAx>
        <c:axId val="7155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1561600"/>
        <c:crosses val="autoZero"/>
        <c:crossBetween val="midCat"/>
      </c:valAx>
      <c:valAx>
        <c:axId val="7156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55980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2309-83FB-4F6B-B789-1DFA40AD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2017-05-04T12:29:00Z</dcterms:created>
  <dcterms:modified xsi:type="dcterms:W3CDTF">2017-05-04T13:00:00Z</dcterms:modified>
</cp:coreProperties>
</file>