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9CD41" w14:textId="77777777" w:rsidR="00BF2BB1" w:rsidRDefault="00020BAB" w:rsidP="00020BAB">
      <w:pPr>
        <w:pStyle w:val="normal0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rStyle w:val="normalchar"/>
          <w:b/>
          <w:bCs/>
          <w:color w:val="000000"/>
        </w:rPr>
        <w:t xml:space="preserve">                                   </w:t>
      </w:r>
      <w:r w:rsidR="00F11B25">
        <w:rPr>
          <w:rStyle w:val="normalchar"/>
          <w:b/>
          <w:bCs/>
          <w:color w:val="000000"/>
        </w:rPr>
        <w:t xml:space="preserve">                        </w:t>
      </w:r>
      <w:r w:rsidR="00BF2BB1">
        <w:rPr>
          <w:rStyle w:val="normalchar"/>
          <w:b/>
          <w:bCs/>
          <w:color w:val="000000"/>
        </w:rPr>
        <w:t>РЕЦЕНЗИЯ</w:t>
      </w:r>
    </w:p>
    <w:p w14:paraId="7533F134" w14:textId="77777777" w:rsidR="009B397D" w:rsidRDefault="009B397D" w:rsidP="00BF2BB1">
      <w:pPr>
        <w:pStyle w:val="normal0"/>
        <w:spacing w:before="0" w:beforeAutospacing="0" w:after="0" w:afterAutospacing="0" w:line="240" w:lineRule="atLeast"/>
        <w:jc w:val="center"/>
        <w:rPr>
          <w:rStyle w:val="normalchar"/>
          <w:b/>
          <w:bCs/>
          <w:color w:val="000000"/>
        </w:rPr>
      </w:pPr>
    </w:p>
    <w:p w14:paraId="64B959BD" w14:textId="77777777" w:rsidR="00BF2BB1" w:rsidRDefault="00BF2BB1" w:rsidP="00BF2BB1">
      <w:pPr>
        <w:pStyle w:val="normal0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  <w:r>
        <w:rPr>
          <w:rStyle w:val="normalchar"/>
          <w:b/>
          <w:bCs/>
          <w:color w:val="000000"/>
        </w:rPr>
        <w:t>на выпускную квалификационную работу обучающегося СПбГУ</w:t>
      </w:r>
    </w:p>
    <w:p w14:paraId="35B49F9F" w14:textId="77777777" w:rsidR="000B6AB6" w:rsidRPr="002B4B52" w:rsidRDefault="000B6AB6" w:rsidP="000B6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cs="Courier"/>
        </w:rPr>
      </w:pPr>
    </w:p>
    <w:p w14:paraId="6D5C692E" w14:textId="419B7160" w:rsidR="000B6AB6" w:rsidRPr="000B6AB6" w:rsidRDefault="000B6AB6" w:rsidP="000B6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cs="Courier"/>
          <w:b/>
        </w:rPr>
      </w:pPr>
      <w:r>
        <w:rPr>
          <w:rStyle w:val="normalchar"/>
          <w:b/>
          <w:bCs/>
          <w:color w:val="000000"/>
        </w:rPr>
        <w:t xml:space="preserve">                                                          </w:t>
      </w:r>
      <w:r w:rsidR="009B397D">
        <w:rPr>
          <w:rStyle w:val="normalchar"/>
          <w:b/>
          <w:bCs/>
          <w:color w:val="000000"/>
        </w:rPr>
        <w:t xml:space="preserve">   </w:t>
      </w:r>
      <w:r w:rsidRPr="000B6AB6">
        <w:rPr>
          <w:rFonts w:cs="Thonburi"/>
          <w:color w:val="000000"/>
        </w:rPr>
        <w:t xml:space="preserve"> </w:t>
      </w:r>
      <w:r w:rsidR="009B397D" w:rsidRPr="009B397D">
        <w:rPr>
          <w:rFonts w:cs="Thonburi"/>
          <w:b/>
          <w:color w:val="000000"/>
        </w:rPr>
        <w:t>Алиевой</w:t>
      </w:r>
      <w:r w:rsidR="00367B99">
        <w:rPr>
          <w:rFonts w:cs="Thonburi"/>
          <w:b/>
          <w:color w:val="000000"/>
        </w:rPr>
        <w:t xml:space="preserve"> Натали</w:t>
      </w:r>
      <w:r w:rsidR="009B397D">
        <w:rPr>
          <w:rFonts w:cs="Thonburi"/>
          <w:b/>
          <w:color w:val="000000"/>
        </w:rPr>
        <w:t>и Дмитриевны</w:t>
      </w:r>
    </w:p>
    <w:p w14:paraId="0D3C026D" w14:textId="77777777" w:rsidR="000B6AB6" w:rsidRPr="002B4B52" w:rsidRDefault="00BD2846" w:rsidP="000B6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cs="Courier"/>
        </w:rPr>
      </w:pPr>
      <w:r>
        <w:rPr>
          <w:rStyle w:val="normalchar"/>
          <w:b/>
          <w:bCs/>
          <w:color w:val="000000"/>
        </w:rPr>
        <w:t xml:space="preserve">                       </w:t>
      </w:r>
      <w:r w:rsidR="00BF2BB1">
        <w:rPr>
          <w:rStyle w:val="normalchar"/>
          <w:b/>
          <w:bCs/>
          <w:color w:val="000000"/>
        </w:rPr>
        <w:t>по теме</w:t>
      </w:r>
      <w:r>
        <w:rPr>
          <w:rStyle w:val="normalchar"/>
          <w:b/>
          <w:bCs/>
          <w:color w:val="000000"/>
        </w:rPr>
        <w:t xml:space="preserve">   «</w:t>
      </w:r>
      <w:r w:rsidR="00A35AFE">
        <w:rPr>
          <w:rStyle w:val="normalchar"/>
          <w:b/>
          <w:bCs/>
          <w:color w:val="000000"/>
        </w:rPr>
        <w:t>Исс</w:t>
      </w:r>
      <w:r w:rsidR="00F00341">
        <w:rPr>
          <w:rStyle w:val="normalchar"/>
          <w:b/>
          <w:bCs/>
          <w:color w:val="000000"/>
        </w:rPr>
        <w:t>ледования по задаче «размазанной</w:t>
      </w:r>
      <w:r w:rsidR="00A35AFE">
        <w:rPr>
          <w:rStyle w:val="normalchar"/>
          <w:b/>
          <w:bCs/>
          <w:color w:val="000000"/>
        </w:rPr>
        <w:t xml:space="preserve">» </w:t>
      </w:r>
      <w:r w:rsidR="00F00341" w:rsidRPr="00F00341">
        <w:rPr>
          <w:rStyle w:val="normalchar"/>
          <w:b/>
          <w:bCs/>
          <w:color w:val="000000"/>
        </w:rPr>
        <w:t>разреженности</w:t>
      </w:r>
      <w:r>
        <w:rPr>
          <w:rFonts w:cs="Thonburi"/>
          <w:b/>
          <w:color w:val="000000"/>
        </w:rPr>
        <w:t>»</w:t>
      </w:r>
    </w:p>
    <w:p w14:paraId="5235B4B0" w14:textId="77777777" w:rsidR="002C3A33" w:rsidRDefault="002C3A33" w:rsidP="002C3A33">
      <w:r>
        <w:t>В данной выпускной работе рассматривалась задача оценивания скачкообразных функций, когда имеется много скачков  (моментов разладки).  В работе представлен обзор существующих методов решения задачи, однако основная часть выпускной работы посвящена двум вопросам: минимальный размер скачка пуассоновского процесса, который во</w:t>
      </w:r>
      <w:bookmarkStart w:id="0" w:name="_GoBack"/>
      <w:bookmarkEnd w:id="0"/>
      <w:r>
        <w:t>зможно обнаружить, и сравнение нескольких широко известных алгоритмов статистического оценивания для вышеуказанной задачи.</w:t>
      </w:r>
    </w:p>
    <w:p w14:paraId="71619A67" w14:textId="77777777" w:rsidR="002C3A33" w:rsidRDefault="002C3A33" w:rsidP="002C3A33">
      <w:r>
        <w:t>Первый вопрос является теоретическим, и в работе магистрантом были получены оценки нижней и верхней границ скачка пуассоновского процесса для одномерного и двумерного случаев, которые совпадают. Кроме того, были получены такие оценки для известной и рассмотренной ранее модели регрессии с гауссовским шумом для двумерного случая. Константа в полученном результат для пуассоновского процесса совершенно непохожа на константу  для модели регрессии с гауссовским шумом наличием и это является неожиданным результатом.</w:t>
      </w:r>
    </w:p>
    <w:p w14:paraId="486D52C9" w14:textId="77777777" w:rsidR="002C3A33" w:rsidRDefault="002C3A33" w:rsidP="002C3A33">
      <w:r>
        <w:t>Вторая задача, рассмотренная студентом в своей выпускной работе, была сравнением трех известных алгоритмов статистического оценивания для исходной задачи. Несмотря на то, что эти алгоритмы рассматривались отдельно в большом числе работ, их сравнение вместе не было проведено ранее.</w:t>
      </w:r>
    </w:p>
    <w:p w14:paraId="250DBC1E" w14:textId="77777777" w:rsidR="00117343" w:rsidRDefault="00117343" w:rsidP="002C3A33">
      <w:r>
        <w:t xml:space="preserve">В работе </w:t>
      </w:r>
      <w:r w:rsidR="002C3A33">
        <w:t xml:space="preserve">магистранта </w:t>
      </w:r>
      <w:r w:rsidR="00983832">
        <w:t>имеются</w:t>
      </w:r>
      <w:r w:rsidR="002C3A33">
        <w:t xml:space="preserve"> </w:t>
      </w:r>
      <w:r>
        <w:t>следующие</w:t>
      </w:r>
      <w:r w:rsidR="002C3A33">
        <w:t xml:space="preserve"> не</w:t>
      </w:r>
      <w:r>
        <w:t>достатки</w:t>
      </w:r>
      <w:r w:rsidR="002C3A33">
        <w:t xml:space="preserve">: </w:t>
      </w:r>
    </w:p>
    <w:p w14:paraId="1AF68F3C" w14:textId="77777777" w:rsidR="00117343" w:rsidRDefault="002C3A33" w:rsidP="00117343">
      <w:pPr>
        <w:pStyle w:val="ListParagraph"/>
        <w:numPr>
          <w:ilvl w:val="0"/>
          <w:numId w:val="1"/>
        </w:numPr>
      </w:pPr>
      <w:r>
        <w:t>не приведен полный ход рассуждений в доказательстве нижней границы оценок минимальн</w:t>
      </w:r>
      <w:r w:rsidR="00117343">
        <w:t>ой ширины прямоугольного скачка;</w:t>
      </w:r>
    </w:p>
    <w:p w14:paraId="7FE1BD72" w14:textId="77777777" w:rsidR="00D66613" w:rsidRDefault="002C3A33" w:rsidP="00117343">
      <w:pPr>
        <w:pStyle w:val="ListParagraph"/>
        <w:numPr>
          <w:ilvl w:val="0"/>
          <w:numId w:val="1"/>
        </w:numPr>
      </w:pPr>
      <w:r>
        <w:t xml:space="preserve">не </w:t>
      </w:r>
      <w:r w:rsidR="00983832">
        <w:t>проведено</w:t>
      </w:r>
      <w:r>
        <w:t xml:space="preserve"> </w:t>
      </w:r>
      <w:r w:rsidR="00117343">
        <w:t xml:space="preserve">экспериментальное </w:t>
      </w:r>
      <w:r>
        <w:t xml:space="preserve">сравнение </w:t>
      </w:r>
      <w:r w:rsidR="00117343">
        <w:t>(</w:t>
      </w:r>
      <w:r>
        <w:t>моделированием</w:t>
      </w:r>
      <w:r w:rsidR="00117343">
        <w:t>)</w:t>
      </w:r>
      <w:r>
        <w:t xml:space="preserve"> наиболее распространенных алгоритмов </w:t>
      </w:r>
      <w:r w:rsidR="00117343">
        <w:t xml:space="preserve"> по</w:t>
      </w:r>
      <w:r>
        <w:t xml:space="preserve"> минимальн</w:t>
      </w:r>
      <w:r w:rsidR="00117343">
        <w:t>ому</w:t>
      </w:r>
      <w:r>
        <w:t xml:space="preserve">  размер</w:t>
      </w:r>
      <w:r w:rsidR="00117343">
        <w:t>у</w:t>
      </w:r>
      <w:r>
        <w:t xml:space="preserve"> скачка</w:t>
      </w:r>
      <w:r w:rsidR="00117343">
        <w:t xml:space="preserve">, </w:t>
      </w:r>
      <w:r w:rsidR="00983832">
        <w:t xml:space="preserve">                                 </w:t>
      </w:r>
      <w:r w:rsidR="00117343">
        <w:t xml:space="preserve">который </w:t>
      </w:r>
      <w:r>
        <w:t xml:space="preserve"> они могут обнаружить</w:t>
      </w:r>
      <w:r w:rsidR="00D66613">
        <w:t>;</w:t>
      </w:r>
    </w:p>
    <w:p w14:paraId="122DB7A7" w14:textId="77777777" w:rsidR="002C3A33" w:rsidRDefault="002C3A33" w:rsidP="00117343">
      <w:pPr>
        <w:pStyle w:val="ListParagraph"/>
        <w:numPr>
          <w:ilvl w:val="0"/>
          <w:numId w:val="1"/>
        </w:numPr>
      </w:pPr>
      <w:r>
        <w:t xml:space="preserve"> в библиографии автор источника № 9 не указан.</w:t>
      </w:r>
    </w:p>
    <w:p w14:paraId="7EEB313E" w14:textId="77777777" w:rsidR="00020BAB" w:rsidRDefault="00117343" w:rsidP="002C3A33">
      <w:r>
        <w:t xml:space="preserve">Резюмирую вышесказанное: </w:t>
      </w:r>
      <w:r w:rsidR="002C3A33">
        <w:t>работа магистранта заслуживает оценки ``хорошо''.</w:t>
      </w:r>
    </w:p>
    <w:p w14:paraId="1FCD24D7" w14:textId="77777777" w:rsidR="000F4D0C" w:rsidRDefault="000F4D0C" w:rsidP="0002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cs="Thonburi"/>
          <w:color w:val="000000"/>
        </w:rPr>
      </w:pPr>
      <w:r>
        <w:rPr>
          <w:rFonts w:cs="Thonburi"/>
          <w:color w:val="000000"/>
        </w:rPr>
        <w:t xml:space="preserve">Доктор физико-математических наук, </w:t>
      </w:r>
    </w:p>
    <w:p w14:paraId="1C0B15C3" w14:textId="77777777" w:rsidR="000E75B5" w:rsidRDefault="000F4D0C" w:rsidP="00020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cs="Thonburi"/>
          <w:color w:val="000000"/>
        </w:rPr>
      </w:pPr>
      <w:r>
        <w:rPr>
          <w:rFonts w:cs="Thonburi"/>
          <w:color w:val="000000"/>
        </w:rPr>
        <w:t xml:space="preserve">профессор кафедры прикладной математики </w:t>
      </w:r>
    </w:p>
    <w:p w14:paraId="704EA285" w14:textId="77777777" w:rsidR="00180A51" w:rsidRDefault="000F4D0C" w:rsidP="000E3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cs="Thonburi"/>
          <w:color w:val="000000"/>
        </w:rPr>
      </w:pPr>
      <w:r>
        <w:rPr>
          <w:rFonts w:cs="Thonburi"/>
          <w:color w:val="000000"/>
        </w:rPr>
        <w:t xml:space="preserve">СПб Политехнического Университета Петра Великого </w:t>
      </w:r>
      <w:r w:rsidR="000E75B5">
        <w:rPr>
          <w:rFonts w:cs="Thonburi"/>
          <w:color w:val="000000"/>
        </w:rPr>
        <w:t xml:space="preserve">                        </w:t>
      </w:r>
    </w:p>
    <w:p w14:paraId="13BDA980" w14:textId="77777777" w:rsidR="00020BAB" w:rsidRDefault="000E3962" w:rsidP="00D6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</w:pPr>
      <w:r>
        <w:rPr>
          <w:rFonts w:cs="Thonburi"/>
          <w:color w:val="000000"/>
        </w:rPr>
        <w:t xml:space="preserve">29.05.2017                  </w:t>
      </w:r>
      <w:r w:rsidR="000F4D0C">
        <w:rPr>
          <w:rFonts w:cs="Thonburi"/>
          <w:color w:val="000000"/>
        </w:rPr>
        <w:t>Г.Л. Шевляков</w:t>
      </w:r>
      <w:r>
        <w:rPr>
          <w:rFonts w:cs="Thonburi"/>
          <w:color w:val="000000"/>
        </w:rPr>
        <w:t xml:space="preserve">                                         </w:t>
      </w:r>
      <w:r w:rsidR="00DB67F0">
        <w:rPr>
          <w:rFonts w:cs="Courier"/>
        </w:rPr>
        <w:t xml:space="preserve">                                     </w:t>
      </w:r>
      <w:r w:rsidRPr="00DB67F0">
        <w:rPr>
          <w:rFonts w:cs="Courier"/>
          <w:noProof/>
          <w:lang w:val="en-US"/>
        </w:rPr>
        <w:drawing>
          <wp:inline distT="0" distB="0" distL="0" distR="0" wp14:anchorId="6E1C5D9A" wp14:editId="513FCF6F">
            <wp:extent cx="731815" cy="639179"/>
            <wp:effectExtent l="19050" t="0" r="0" b="0"/>
            <wp:docPr id="3" name="Picture 6" descr="C:\Users\Georges\AppData\Local\Microsoft\Windows\INetCache\Content.Word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orges\AppData\Local\Microsoft\Windows\INetCache\Content.Word\Signatur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36" cy="638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0BAB" w:rsidSect="003B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honburi">
    <w:panose1 w:val="00000400000000000000"/>
    <w:charset w:val="59"/>
    <w:family w:val="auto"/>
    <w:pitch w:val="variable"/>
    <w:sig w:usb0="01000201" w:usb1="00000000" w:usb2="0000000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13BB"/>
    <w:multiLevelType w:val="hybridMultilevel"/>
    <w:tmpl w:val="5972E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BB1"/>
    <w:rsid w:val="00020BAB"/>
    <w:rsid w:val="00050FB2"/>
    <w:rsid w:val="000B6AB6"/>
    <w:rsid w:val="000E3962"/>
    <w:rsid w:val="000E75B5"/>
    <w:rsid w:val="000F4D0C"/>
    <w:rsid w:val="00117343"/>
    <w:rsid w:val="00180A51"/>
    <w:rsid w:val="001A2F91"/>
    <w:rsid w:val="002C3A33"/>
    <w:rsid w:val="00367B99"/>
    <w:rsid w:val="003B1001"/>
    <w:rsid w:val="00983832"/>
    <w:rsid w:val="009B397D"/>
    <w:rsid w:val="009D2FA6"/>
    <w:rsid w:val="00A35AFE"/>
    <w:rsid w:val="00A55480"/>
    <w:rsid w:val="00AD76E6"/>
    <w:rsid w:val="00BD2846"/>
    <w:rsid w:val="00BF2BB1"/>
    <w:rsid w:val="00C12AB3"/>
    <w:rsid w:val="00D66613"/>
    <w:rsid w:val="00DB67F0"/>
    <w:rsid w:val="00E879C9"/>
    <w:rsid w:val="00F00341"/>
    <w:rsid w:val="00F1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428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BF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DefaultParagraphFont"/>
    <w:rsid w:val="00BF2BB1"/>
  </w:style>
  <w:style w:type="character" w:customStyle="1" w:styleId="apple-converted-space">
    <w:name w:val="apple-converted-space"/>
    <w:basedOn w:val="DefaultParagraphFont"/>
    <w:rsid w:val="00BF2BB1"/>
  </w:style>
  <w:style w:type="paragraph" w:styleId="BalloonText">
    <w:name w:val="Balloon Text"/>
    <w:basedOn w:val="Normal"/>
    <w:link w:val="BalloonTextChar"/>
    <w:uiPriority w:val="99"/>
    <w:semiHidden/>
    <w:unhideWhenUsed/>
    <w:rsid w:val="000E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5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7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343</Words>
  <Characters>1957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</dc:creator>
  <cp:lastModifiedBy>Bella</cp:lastModifiedBy>
  <cp:revision>25</cp:revision>
  <dcterms:created xsi:type="dcterms:W3CDTF">2017-05-28T17:57:00Z</dcterms:created>
  <dcterms:modified xsi:type="dcterms:W3CDTF">2017-06-01T08:27:00Z</dcterms:modified>
</cp:coreProperties>
</file>