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23" w:rsidRPr="00571134" w:rsidRDefault="003164EA" w:rsidP="00316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134">
        <w:rPr>
          <w:rFonts w:ascii="Times New Roman" w:hAnsi="Times New Roman" w:cs="Times New Roman"/>
          <w:sz w:val="28"/>
          <w:szCs w:val="28"/>
        </w:rPr>
        <w:t xml:space="preserve">Отзыв рецензента </w:t>
      </w:r>
      <w:r w:rsidR="00F71226" w:rsidRPr="00571134">
        <w:rPr>
          <w:rFonts w:ascii="Times New Roman" w:hAnsi="Times New Roman" w:cs="Times New Roman"/>
          <w:sz w:val="28"/>
          <w:szCs w:val="28"/>
        </w:rPr>
        <w:t>на магистерскую диссертацию</w:t>
      </w:r>
    </w:p>
    <w:p w:rsidR="003C39B7" w:rsidRPr="00571134" w:rsidRDefault="00F71226" w:rsidP="003C39B7">
      <w:pPr>
        <w:spacing w:after="0" w:line="360" w:lineRule="auto"/>
        <w:jc w:val="both"/>
        <w:rPr>
          <w:rFonts w:cs="Times New Roman"/>
          <w:b/>
          <w:sz w:val="28"/>
        </w:rPr>
      </w:pPr>
      <w:r w:rsidRPr="00571134">
        <w:rPr>
          <w:rFonts w:cs="Times New Roman"/>
        </w:rPr>
        <w:t>Тема магистерской диссертации «</w:t>
      </w:r>
      <w:r w:rsidR="007F269C" w:rsidRPr="00571134">
        <w:rPr>
          <w:rFonts w:cs="Times New Roman"/>
        </w:rPr>
        <w:t>Минералогия щелочных пегматитов Кондёрского массива</w:t>
      </w:r>
      <w:r w:rsidR="003C39B7" w:rsidRPr="00571134">
        <w:rPr>
          <w:rFonts w:cs="Times New Roman"/>
          <w:b/>
          <w:sz w:val="28"/>
        </w:rPr>
        <w:t>»</w:t>
      </w:r>
    </w:p>
    <w:p w:rsidR="00F71226" w:rsidRPr="00571134" w:rsidRDefault="003164EA" w:rsidP="003164EA">
      <w:pPr>
        <w:rPr>
          <w:rFonts w:cs="Times New Roman"/>
        </w:rPr>
      </w:pPr>
      <w:r w:rsidRPr="00571134">
        <w:rPr>
          <w:rFonts w:cs="Times New Roman"/>
        </w:rPr>
        <w:t xml:space="preserve">Автор: </w:t>
      </w:r>
      <w:r w:rsidR="007F269C" w:rsidRPr="00571134">
        <w:rPr>
          <w:rFonts w:cs="Times New Roman"/>
        </w:rPr>
        <w:t>Осипов Анатолий Станиславович</w:t>
      </w:r>
    </w:p>
    <w:p w:rsidR="003164EA" w:rsidRPr="00571134" w:rsidRDefault="003164EA" w:rsidP="003164EA">
      <w:pPr>
        <w:rPr>
          <w:rFonts w:cs="Times New Roman"/>
        </w:rPr>
      </w:pPr>
      <w:r w:rsidRPr="00571134">
        <w:rPr>
          <w:rFonts w:cs="Times New Roman"/>
        </w:rPr>
        <w:t>Институт Наук о Земле (Санкт-Петербургский государственный университет)</w:t>
      </w:r>
    </w:p>
    <w:p w:rsidR="003164EA" w:rsidRPr="00571134" w:rsidRDefault="003164EA" w:rsidP="003164EA">
      <w:pPr>
        <w:rPr>
          <w:rFonts w:cs="Times New Roman"/>
        </w:rPr>
      </w:pPr>
      <w:r w:rsidRPr="00571134">
        <w:rPr>
          <w:rFonts w:cs="Times New Roman"/>
        </w:rPr>
        <w:t>Основная образовательная программа: Геология</w:t>
      </w:r>
    </w:p>
    <w:p w:rsidR="00F71226" w:rsidRPr="00571134" w:rsidRDefault="003C39B7" w:rsidP="003164EA">
      <w:pPr>
        <w:rPr>
          <w:rFonts w:cs="Times New Roman"/>
        </w:rPr>
      </w:pPr>
      <w:r w:rsidRPr="00571134">
        <w:rPr>
          <w:rFonts w:cs="Times New Roman"/>
        </w:rPr>
        <w:t>У</w:t>
      </w:r>
      <w:r w:rsidR="003164EA" w:rsidRPr="00571134">
        <w:rPr>
          <w:rFonts w:cs="Times New Roman"/>
        </w:rPr>
        <w:t xml:space="preserve">ровень: </w:t>
      </w:r>
      <w:r w:rsidR="00F71226" w:rsidRPr="00571134">
        <w:rPr>
          <w:rFonts w:cs="Times New Roman"/>
        </w:rPr>
        <w:t xml:space="preserve">магистратура </w:t>
      </w:r>
    </w:p>
    <w:p w:rsidR="00F71226" w:rsidRPr="00571134" w:rsidRDefault="003164EA" w:rsidP="00295968">
      <w:pPr>
        <w:spacing w:line="360" w:lineRule="auto"/>
        <w:rPr>
          <w:rFonts w:cs="Times New Roman"/>
        </w:rPr>
      </w:pPr>
      <w:r w:rsidRPr="00571134">
        <w:rPr>
          <w:rFonts w:cs="Times New Roman"/>
        </w:rPr>
        <w:t xml:space="preserve">Руководитель: </w:t>
      </w:r>
      <w:r w:rsidR="007F269C" w:rsidRPr="00571134">
        <w:rPr>
          <w:rFonts w:cs="Times New Roman"/>
        </w:rPr>
        <w:t>Антонов Андрей Александрович;</w:t>
      </w:r>
      <w:r w:rsidR="00F71226" w:rsidRPr="00571134">
        <w:rPr>
          <w:rFonts w:cs="Times New Roman"/>
        </w:rPr>
        <w:t xml:space="preserve"> кафедра </w:t>
      </w:r>
      <w:r w:rsidR="007F269C" w:rsidRPr="00571134">
        <w:rPr>
          <w:rFonts w:cs="Times New Roman"/>
        </w:rPr>
        <w:t>минералогии; доцент, заведующий кафедрой Минералогии</w:t>
      </w:r>
      <w:r w:rsidR="00F71226" w:rsidRPr="00571134">
        <w:rPr>
          <w:rFonts w:cs="Times New Roman"/>
        </w:rPr>
        <w:t>, кандидат геолого-минералогических наук.</w:t>
      </w:r>
    </w:p>
    <w:p w:rsidR="003164EA" w:rsidRPr="00571134" w:rsidRDefault="003164EA" w:rsidP="003164EA">
      <w:pPr>
        <w:rPr>
          <w:rFonts w:cs="Times New Roman"/>
        </w:rPr>
      </w:pPr>
      <w:r w:rsidRPr="00571134">
        <w:rPr>
          <w:rFonts w:cs="Times New Roman"/>
        </w:rPr>
        <w:t xml:space="preserve">Рецензент: </w:t>
      </w:r>
      <w:r w:rsidR="007F269C" w:rsidRPr="00571134">
        <w:rPr>
          <w:rFonts w:cs="Times New Roman"/>
        </w:rPr>
        <w:t>Мочалов Александр Геннад</w:t>
      </w:r>
      <w:r w:rsidR="00CC23DB" w:rsidRPr="00571134">
        <w:rPr>
          <w:rFonts w:cs="Times New Roman"/>
        </w:rPr>
        <w:t>и</w:t>
      </w:r>
      <w:r w:rsidR="007F269C" w:rsidRPr="00571134">
        <w:rPr>
          <w:rFonts w:cs="Times New Roman"/>
        </w:rPr>
        <w:t>евич, ведущий научный сотрудник лаборатории металлогении</w:t>
      </w:r>
      <w:r w:rsidR="006A7F40" w:rsidRPr="00571134">
        <w:rPr>
          <w:rFonts w:cs="Times New Roman"/>
        </w:rPr>
        <w:t xml:space="preserve"> и рудообразования</w:t>
      </w:r>
      <w:r w:rsidR="007F269C" w:rsidRPr="00571134">
        <w:rPr>
          <w:rFonts w:cs="Times New Roman"/>
        </w:rPr>
        <w:t xml:space="preserve"> ИГГД РАН; доктор геолого-минералогических наук</w:t>
      </w:r>
      <w:r w:rsidR="00CC23DB" w:rsidRPr="00571134">
        <w:rPr>
          <w:rFonts w:cs="Times New Roman"/>
        </w:rPr>
        <w:t>, старший научный сотру</w:t>
      </w:r>
      <w:r w:rsidR="00995A61">
        <w:rPr>
          <w:rFonts w:cs="Times New Roman"/>
        </w:rPr>
        <w:t>д</w:t>
      </w:r>
      <w:r w:rsidR="00CC23DB" w:rsidRPr="00571134">
        <w:rPr>
          <w:rFonts w:cs="Times New Roman"/>
        </w:rPr>
        <w:t>ник</w:t>
      </w:r>
      <w:r w:rsidR="007F269C" w:rsidRPr="00571134">
        <w:rPr>
          <w:rFonts w:cs="Times New Roman"/>
        </w:rPr>
        <w:t>.</w:t>
      </w:r>
    </w:p>
    <w:p w:rsidR="003164EA" w:rsidRPr="00571134" w:rsidRDefault="003164EA" w:rsidP="00571134">
      <w:pPr>
        <w:pStyle w:val="a3"/>
        <w:spacing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571134">
        <w:rPr>
          <w:rFonts w:ascii="Times New Roman" w:hAnsi="Times New Roman" w:cs="Times New Roman"/>
          <w:b w:val="0"/>
          <w:sz w:val="28"/>
          <w:szCs w:val="28"/>
        </w:rPr>
        <w:t xml:space="preserve">Оценка соответствия требованиям подготовленности автора </w:t>
      </w:r>
      <w:r w:rsidR="00F71226" w:rsidRPr="00571134">
        <w:rPr>
          <w:rFonts w:ascii="Times New Roman" w:hAnsi="Times New Roman" w:cs="Times New Roman"/>
          <w:b w:val="0"/>
          <w:sz w:val="28"/>
          <w:szCs w:val="28"/>
        </w:rPr>
        <w:t>магистерской диссертации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851"/>
        <w:gridCol w:w="850"/>
        <w:gridCol w:w="851"/>
        <w:gridCol w:w="850"/>
        <w:gridCol w:w="845"/>
      </w:tblGrid>
      <w:tr w:rsidR="003164EA" w:rsidRPr="00571134" w:rsidTr="003164EA">
        <w:tc>
          <w:tcPr>
            <w:tcW w:w="5098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71134">
              <w:rPr>
                <w:rFonts w:cs="Times New Roman"/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851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  <w:r w:rsidRPr="00571134">
              <w:rPr>
                <w:rFonts w:cs="Times New Roman"/>
              </w:rPr>
              <w:t>5</w:t>
            </w:r>
          </w:p>
        </w:tc>
        <w:tc>
          <w:tcPr>
            <w:tcW w:w="850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  <w:r w:rsidRPr="00571134">
              <w:rPr>
                <w:rFonts w:cs="Times New Roman"/>
              </w:rPr>
              <w:t>4</w:t>
            </w:r>
          </w:p>
        </w:tc>
        <w:tc>
          <w:tcPr>
            <w:tcW w:w="851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  <w:r w:rsidRPr="00571134">
              <w:rPr>
                <w:rFonts w:cs="Times New Roman"/>
              </w:rPr>
              <w:t>3</w:t>
            </w:r>
          </w:p>
        </w:tc>
        <w:tc>
          <w:tcPr>
            <w:tcW w:w="850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  <w:r w:rsidRPr="00571134">
              <w:rPr>
                <w:rFonts w:cs="Times New Roman"/>
              </w:rPr>
              <w:t>2</w:t>
            </w:r>
          </w:p>
        </w:tc>
        <w:tc>
          <w:tcPr>
            <w:tcW w:w="845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  <w:r w:rsidRPr="00571134">
              <w:rPr>
                <w:rFonts w:cs="Times New Roman"/>
              </w:rPr>
              <w:t>*</w:t>
            </w:r>
          </w:p>
        </w:tc>
      </w:tr>
      <w:tr w:rsidR="003164EA" w:rsidRPr="00571134" w:rsidTr="003164EA">
        <w:tc>
          <w:tcPr>
            <w:tcW w:w="5098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71134">
              <w:rPr>
                <w:rFonts w:cs="Times New Roman"/>
                <w:sz w:val="20"/>
                <w:szCs w:val="20"/>
              </w:rPr>
              <w:t>Актуальность темы работы</w:t>
            </w:r>
          </w:p>
        </w:tc>
        <w:tc>
          <w:tcPr>
            <w:tcW w:w="851" w:type="dxa"/>
          </w:tcPr>
          <w:p w:rsidR="003164EA" w:rsidRPr="00571134" w:rsidRDefault="006A7F40" w:rsidP="003164EA">
            <w:pPr>
              <w:ind w:firstLine="0"/>
              <w:rPr>
                <w:rFonts w:cs="Times New Roman"/>
              </w:rPr>
            </w:pPr>
            <w:r w:rsidRPr="00571134">
              <w:rPr>
                <w:rFonts w:cs="Times New Roman"/>
              </w:rPr>
              <w:t>5</w:t>
            </w:r>
          </w:p>
        </w:tc>
        <w:tc>
          <w:tcPr>
            <w:tcW w:w="850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51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50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45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</w:tr>
      <w:tr w:rsidR="003164EA" w:rsidRPr="00571134" w:rsidTr="003164EA">
        <w:tc>
          <w:tcPr>
            <w:tcW w:w="5098" w:type="dxa"/>
          </w:tcPr>
          <w:p w:rsidR="003164EA" w:rsidRPr="00571134" w:rsidRDefault="003164EA" w:rsidP="003164E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71134">
              <w:rPr>
                <w:rFonts w:cs="Times New Roman"/>
                <w:sz w:val="20"/>
                <w:szCs w:val="20"/>
              </w:rPr>
              <w:t>Степень полноты обзора состояния вопроса и корректность</w:t>
            </w:r>
          </w:p>
          <w:p w:rsidR="003164EA" w:rsidRPr="00571134" w:rsidRDefault="003164EA" w:rsidP="003164E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71134">
              <w:rPr>
                <w:rFonts w:cs="Times New Roman"/>
                <w:sz w:val="20"/>
                <w:szCs w:val="20"/>
              </w:rPr>
              <w:t>постановки задачи</w:t>
            </w:r>
          </w:p>
        </w:tc>
        <w:tc>
          <w:tcPr>
            <w:tcW w:w="851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50" w:type="dxa"/>
          </w:tcPr>
          <w:p w:rsidR="003164EA" w:rsidRPr="00571134" w:rsidRDefault="00CC23DB" w:rsidP="003164EA">
            <w:pPr>
              <w:ind w:firstLine="0"/>
              <w:rPr>
                <w:rFonts w:cs="Times New Roman"/>
              </w:rPr>
            </w:pPr>
            <w:r w:rsidRPr="00571134">
              <w:rPr>
                <w:rFonts w:cs="Times New Roman"/>
              </w:rPr>
              <w:t>4</w:t>
            </w:r>
          </w:p>
        </w:tc>
        <w:tc>
          <w:tcPr>
            <w:tcW w:w="851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50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45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</w:tr>
      <w:tr w:rsidR="003164EA" w:rsidRPr="00571134" w:rsidTr="003164EA">
        <w:tc>
          <w:tcPr>
            <w:tcW w:w="5098" w:type="dxa"/>
          </w:tcPr>
          <w:p w:rsidR="003164EA" w:rsidRPr="00571134" w:rsidRDefault="003164EA" w:rsidP="003164E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71134">
              <w:rPr>
                <w:rFonts w:cs="Times New Roman"/>
                <w:sz w:val="20"/>
                <w:szCs w:val="20"/>
              </w:rPr>
              <w:t>Уровень и корректность использования в работе методов</w:t>
            </w:r>
          </w:p>
          <w:p w:rsidR="003164EA" w:rsidRPr="00571134" w:rsidRDefault="003164EA" w:rsidP="003164E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71134">
              <w:rPr>
                <w:rFonts w:cs="Times New Roman"/>
                <w:sz w:val="20"/>
                <w:szCs w:val="20"/>
              </w:rPr>
              <w:t>исследования, математического моделирования, расчетов и т.п.;</w:t>
            </w:r>
          </w:p>
        </w:tc>
        <w:tc>
          <w:tcPr>
            <w:tcW w:w="851" w:type="dxa"/>
          </w:tcPr>
          <w:p w:rsidR="003164EA" w:rsidRPr="00571134" w:rsidRDefault="00B54E2A" w:rsidP="003164EA">
            <w:pPr>
              <w:ind w:firstLine="0"/>
              <w:rPr>
                <w:rFonts w:cs="Times New Roman"/>
              </w:rPr>
            </w:pPr>
            <w:r w:rsidRPr="00571134">
              <w:rPr>
                <w:rFonts w:cs="Times New Roman"/>
              </w:rPr>
              <w:t>5</w:t>
            </w:r>
          </w:p>
        </w:tc>
        <w:tc>
          <w:tcPr>
            <w:tcW w:w="850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51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50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45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</w:tr>
      <w:tr w:rsidR="003164EA" w:rsidRPr="00571134" w:rsidTr="003164EA">
        <w:tc>
          <w:tcPr>
            <w:tcW w:w="5098" w:type="dxa"/>
          </w:tcPr>
          <w:p w:rsidR="003164EA" w:rsidRPr="00571134" w:rsidRDefault="003164EA" w:rsidP="003164E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71134">
              <w:rPr>
                <w:rFonts w:cs="Times New Roman"/>
                <w:sz w:val="20"/>
                <w:szCs w:val="20"/>
              </w:rPr>
              <w:t>Степень комплексности работы, применение в ней знаний</w:t>
            </w:r>
          </w:p>
          <w:p w:rsidR="003164EA" w:rsidRPr="00571134" w:rsidRDefault="003164EA" w:rsidP="003164E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71134">
              <w:rPr>
                <w:rFonts w:cs="Times New Roman"/>
                <w:sz w:val="20"/>
                <w:szCs w:val="20"/>
              </w:rPr>
              <w:t>общепрофессиональных и специальных дисциплин;</w:t>
            </w:r>
          </w:p>
        </w:tc>
        <w:tc>
          <w:tcPr>
            <w:tcW w:w="851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50" w:type="dxa"/>
          </w:tcPr>
          <w:p w:rsidR="003164EA" w:rsidRPr="00571134" w:rsidRDefault="00995A61" w:rsidP="003164EA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50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45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</w:tr>
      <w:tr w:rsidR="003164EA" w:rsidRPr="00571134" w:rsidTr="003164EA">
        <w:tc>
          <w:tcPr>
            <w:tcW w:w="5098" w:type="dxa"/>
          </w:tcPr>
          <w:p w:rsidR="003164EA" w:rsidRPr="00571134" w:rsidRDefault="003164EA" w:rsidP="003164E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71134">
              <w:rPr>
                <w:rFonts w:cs="Times New Roman"/>
                <w:sz w:val="20"/>
                <w:szCs w:val="20"/>
              </w:rPr>
              <w:t>Ясность, четкость, логичность исследования,</w:t>
            </w:r>
          </w:p>
          <w:p w:rsidR="003164EA" w:rsidRPr="00571134" w:rsidRDefault="003164EA" w:rsidP="003164E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71134">
              <w:rPr>
                <w:rFonts w:cs="Times New Roman"/>
                <w:sz w:val="20"/>
                <w:szCs w:val="20"/>
              </w:rPr>
              <w:t>последовательность и обоснованность изложения;</w:t>
            </w:r>
          </w:p>
        </w:tc>
        <w:tc>
          <w:tcPr>
            <w:tcW w:w="851" w:type="dxa"/>
          </w:tcPr>
          <w:p w:rsidR="003164EA" w:rsidRPr="00571134" w:rsidRDefault="00B54E2A" w:rsidP="003164EA">
            <w:pPr>
              <w:ind w:firstLine="0"/>
              <w:rPr>
                <w:rFonts w:cs="Times New Roman"/>
              </w:rPr>
            </w:pPr>
            <w:r w:rsidRPr="00571134">
              <w:rPr>
                <w:rFonts w:cs="Times New Roman"/>
              </w:rPr>
              <w:t>5</w:t>
            </w:r>
          </w:p>
        </w:tc>
        <w:tc>
          <w:tcPr>
            <w:tcW w:w="850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51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50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45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</w:tr>
      <w:tr w:rsidR="003164EA" w:rsidRPr="00571134" w:rsidTr="003164EA">
        <w:tc>
          <w:tcPr>
            <w:tcW w:w="5098" w:type="dxa"/>
          </w:tcPr>
          <w:p w:rsidR="003164EA" w:rsidRPr="00571134" w:rsidRDefault="003164EA" w:rsidP="003164E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71134">
              <w:rPr>
                <w:rFonts w:cs="Times New Roman"/>
                <w:sz w:val="20"/>
                <w:szCs w:val="20"/>
              </w:rPr>
              <w:t>Применение современного программного обеспечения, с</w:t>
            </w:r>
          </w:p>
          <w:p w:rsidR="003164EA" w:rsidRPr="00571134" w:rsidRDefault="003164EA" w:rsidP="003164E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71134">
              <w:rPr>
                <w:rFonts w:cs="Times New Roman"/>
                <w:sz w:val="20"/>
                <w:szCs w:val="20"/>
              </w:rPr>
              <w:t>использованием ГИС, компьютерных и других технологий;</w:t>
            </w:r>
          </w:p>
        </w:tc>
        <w:tc>
          <w:tcPr>
            <w:tcW w:w="851" w:type="dxa"/>
          </w:tcPr>
          <w:p w:rsidR="003164EA" w:rsidRPr="00571134" w:rsidRDefault="00B54E2A" w:rsidP="003164EA">
            <w:pPr>
              <w:ind w:firstLine="0"/>
              <w:rPr>
                <w:rFonts w:cs="Times New Roman"/>
              </w:rPr>
            </w:pPr>
            <w:r w:rsidRPr="00571134">
              <w:rPr>
                <w:rFonts w:cs="Times New Roman"/>
              </w:rPr>
              <w:t>5</w:t>
            </w:r>
          </w:p>
        </w:tc>
        <w:tc>
          <w:tcPr>
            <w:tcW w:w="850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51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50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45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</w:tr>
      <w:tr w:rsidR="003164EA" w:rsidRPr="00571134" w:rsidTr="003164EA">
        <w:tc>
          <w:tcPr>
            <w:tcW w:w="5098" w:type="dxa"/>
          </w:tcPr>
          <w:p w:rsidR="003164EA" w:rsidRPr="00571134" w:rsidRDefault="003164EA" w:rsidP="003164E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71134">
              <w:rPr>
                <w:rFonts w:cs="Times New Roman"/>
                <w:sz w:val="20"/>
                <w:szCs w:val="20"/>
              </w:rPr>
              <w:t>Качество оформления (общий уровень грамотности, стиль</w:t>
            </w:r>
          </w:p>
          <w:p w:rsidR="003164EA" w:rsidRPr="00571134" w:rsidRDefault="003164EA" w:rsidP="003164E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71134">
              <w:rPr>
                <w:rFonts w:cs="Times New Roman"/>
                <w:sz w:val="20"/>
                <w:szCs w:val="20"/>
              </w:rPr>
              <w:t>изложения, качество иллюстраций, соответствие требованиям</w:t>
            </w:r>
          </w:p>
          <w:p w:rsidR="003164EA" w:rsidRPr="00571134" w:rsidRDefault="003164EA" w:rsidP="003164E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71134">
              <w:rPr>
                <w:rFonts w:cs="Times New Roman"/>
                <w:sz w:val="20"/>
                <w:szCs w:val="20"/>
              </w:rPr>
              <w:t>стандарта);</w:t>
            </w:r>
          </w:p>
          <w:p w:rsidR="003164EA" w:rsidRPr="00571134" w:rsidRDefault="003164EA" w:rsidP="003164EA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50" w:type="dxa"/>
          </w:tcPr>
          <w:p w:rsidR="003164EA" w:rsidRPr="00571134" w:rsidRDefault="00CC23DB" w:rsidP="003164EA">
            <w:pPr>
              <w:ind w:firstLine="0"/>
              <w:rPr>
                <w:rFonts w:cs="Times New Roman"/>
              </w:rPr>
            </w:pPr>
            <w:r w:rsidRPr="00571134">
              <w:rPr>
                <w:rFonts w:cs="Times New Roman"/>
              </w:rPr>
              <w:t>4</w:t>
            </w:r>
          </w:p>
        </w:tc>
        <w:tc>
          <w:tcPr>
            <w:tcW w:w="851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50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45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</w:tr>
      <w:tr w:rsidR="003164EA" w:rsidRPr="00571134" w:rsidTr="003164EA">
        <w:tc>
          <w:tcPr>
            <w:tcW w:w="5098" w:type="dxa"/>
          </w:tcPr>
          <w:p w:rsidR="003164EA" w:rsidRPr="00571134" w:rsidRDefault="003164EA" w:rsidP="003164E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71134">
              <w:rPr>
                <w:rFonts w:cs="Times New Roman"/>
                <w:sz w:val="20"/>
                <w:szCs w:val="20"/>
              </w:rPr>
              <w:t>Объем и качество выполнения графического материала, его</w:t>
            </w:r>
          </w:p>
          <w:p w:rsidR="003164EA" w:rsidRPr="00571134" w:rsidRDefault="003164EA" w:rsidP="003164E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71134">
              <w:rPr>
                <w:rFonts w:cs="Times New Roman"/>
                <w:sz w:val="20"/>
                <w:szCs w:val="20"/>
              </w:rPr>
              <w:t>соответствие тексту;</w:t>
            </w:r>
          </w:p>
        </w:tc>
        <w:tc>
          <w:tcPr>
            <w:tcW w:w="851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50" w:type="dxa"/>
          </w:tcPr>
          <w:p w:rsidR="003164EA" w:rsidRPr="00571134" w:rsidRDefault="00B54E2A" w:rsidP="003164EA">
            <w:pPr>
              <w:ind w:firstLine="0"/>
              <w:rPr>
                <w:rFonts w:cs="Times New Roman"/>
              </w:rPr>
            </w:pPr>
            <w:r w:rsidRPr="00571134">
              <w:rPr>
                <w:rFonts w:cs="Times New Roman"/>
              </w:rPr>
              <w:t>4</w:t>
            </w:r>
          </w:p>
        </w:tc>
        <w:tc>
          <w:tcPr>
            <w:tcW w:w="851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50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45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</w:tr>
      <w:tr w:rsidR="003164EA" w:rsidRPr="00571134" w:rsidTr="003164EA">
        <w:tc>
          <w:tcPr>
            <w:tcW w:w="5098" w:type="dxa"/>
          </w:tcPr>
          <w:p w:rsidR="003164EA" w:rsidRPr="00571134" w:rsidRDefault="003164EA" w:rsidP="003164E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71134">
              <w:rPr>
                <w:rFonts w:cs="Times New Roman"/>
                <w:sz w:val="20"/>
                <w:szCs w:val="20"/>
              </w:rPr>
              <w:t>Оригинальность и новизна полученных результатов, научно-</w:t>
            </w:r>
          </w:p>
          <w:p w:rsidR="003164EA" w:rsidRPr="00571134" w:rsidRDefault="003164EA" w:rsidP="003164E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71134">
              <w:rPr>
                <w:rFonts w:cs="Times New Roman"/>
                <w:sz w:val="20"/>
                <w:szCs w:val="20"/>
              </w:rPr>
              <w:t>исследовательских или прикладных решений</w:t>
            </w:r>
          </w:p>
        </w:tc>
        <w:tc>
          <w:tcPr>
            <w:tcW w:w="851" w:type="dxa"/>
          </w:tcPr>
          <w:p w:rsidR="003164EA" w:rsidRPr="00571134" w:rsidRDefault="006A7F40" w:rsidP="003164EA">
            <w:pPr>
              <w:ind w:firstLine="0"/>
              <w:rPr>
                <w:rFonts w:cs="Times New Roman"/>
              </w:rPr>
            </w:pPr>
            <w:r w:rsidRPr="00571134">
              <w:rPr>
                <w:rFonts w:cs="Times New Roman"/>
              </w:rPr>
              <w:t>5</w:t>
            </w:r>
          </w:p>
        </w:tc>
        <w:tc>
          <w:tcPr>
            <w:tcW w:w="850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51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50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45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</w:tr>
      <w:tr w:rsidR="003164EA" w:rsidRPr="00571134" w:rsidTr="007F269C">
        <w:trPr>
          <w:trHeight w:val="723"/>
        </w:trPr>
        <w:tc>
          <w:tcPr>
            <w:tcW w:w="5098" w:type="dxa"/>
          </w:tcPr>
          <w:p w:rsidR="003164EA" w:rsidRPr="00571134" w:rsidRDefault="003164EA" w:rsidP="003164E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71134">
              <w:rPr>
                <w:rFonts w:cs="Times New Roman"/>
                <w:sz w:val="20"/>
                <w:szCs w:val="20"/>
              </w:rPr>
              <w:t>Степень самостоятельности выполненной работы;</w:t>
            </w:r>
          </w:p>
        </w:tc>
        <w:tc>
          <w:tcPr>
            <w:tcW w:w="851" w:type="dxa"/>
          </w:tcPr>
          <w:p w:rsidR="003164EA" w:rsidRPr="00571134" w:rsidRDefault="006A7F40" w:rsidP="003164EA">
            <w:pPr>
              <w:ind w:firstLine="0"/>
              <w:rPr>
                <w:rFonts w:cs="Times New Roman"/>
              </w:rPr>
            </w:pPr>
            <w:r w:rsidRPr="00571134">
              <w:rPr>
                <w:rFonts w:cs="Times New Roman"/>
              </w:rPr>
              <w:t>5</w:t>
            </w:r>
          </w:p>
        </w:tc>
        <w:tc>
          <w:tcPr>
            <w:tcW w:w="850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51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50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  <w:tc>
          <w:tcPr>
            <w:tcW w:w="845" w:type="dxa"/>
          </w:tcPr>
          <w:p w:rsidR="003164EA" w:rsidRPr="00571134" w:rsidRDefault="003164EA" w:rsidP="003164EA">
            <w:pPr>
              <w:ind w:firstLine="0"/>
              <w:rPr>
                <w:rFonts w:cs="Times New Roman"/>
              </w:rPr>
            </w:pPr>
          </w:p>
        </w:tc>
      </w:tr>
    </w:tbl>
    <w:p w:rsidR="00093ACF" w:rsidRPr="00571134" w:rsidRDefault="00093ACF" w:rsidP="00093ACF">
      <w:pPr>
        <w:ind w:left="627" w:firstLine="0"/>
        <w:rPr>
          <w:rFonts w:cs="Times New Roman"/>
        </w:rPr>
      </w:pPr>
    </w:p>
    <w:p w:rsidR="003164EA" w:rsidRPr="00571134" w:rsidRDefault="00093ACF" w:rsidP="00093ACF">
      <w:pPr>
        <w:ind w:left="627" w:firstLine="0"/>
        <w:rPr>
          <w:rFonts w:cs="Times New Roman"/>
        </w:rPr>
      </w:pPr>
      <w:r w:rsidRPr="00571134">
        <w:rPr>
          <w:rFonts w:cs="Times New Roman"/>
        </w:rPr>
        <w:t>* - не оценивается (трудно оценить)</w:t>
      </w:r>
    </w:p>
    <w:p w:rsidR="00093ACF" w:rsidRPr="00571134" w:rsidRDefault="00093ACF" w:rsidP="00093ACF">
      <w:pPr>
        <w:ind w:left="627" w:firstLine="0"/>
        <w:rPr>
          <w:rFonts w:cs="Times New Roman"/>
          <w:b/>
        </w:rPr>
      </w:pPr>
      <w:r w:rsidRPr="00571134">
        <w:rPr>
          <w:rFonts w:cs="Times New Roman"/>
          <w:b/>
        </w:rPr>
        <w:lastRenderedPageBreak/>
        <w:t>Отмеченные достоинства работы</w:t>
      </w:r>
      <w:r w:rsidR="0032513C" w:rsidRPr="00571134">
        <w:rPr>
          <w:rFonts w:cs="Times New Roman"/>
          <w:b/>
        </w:rPr>
        <w:t>:</w:t>
      </w:r>
    </w:p>
    <w:p w:rsidR="00DF4B6D" w:rsidRPr="00571134" w:rsidRDefault="00DF4B6D" w:rsidP="00E61763">
      <w:pPr>
        <w:tabs>
          <w:tab w:val="num" w:pos="720"/>
        </w:tabs>
        <w:ind w:left="627" w:firstLine="0"/>
        <w:rPr>
          <w:rFonts w:cs="Times New Roman"/>
        </w:rPr>
      </w:pPr>
      <w:r w:rsidRPr="00571134">
        <w:rPr>
          <w:rFonts w:cs="Times New Roman"/>
        </w:rPr>
        <w:t>В области описательной минералогии жильных агпаитовы</w:t>
      </w:r>
      <w:r w:rsidR="00A1085F" w:rsidRPr="00571134">
        <w:rPr>
          <w:rFonts w:cs="Times New Roman"/>
        </w:rPr>
        <w:t>х</w:t>
      </w:r>
      <w:r w:rsidRPr="00571134">
        <w:rPr>
          <w:rFonts w:cs="Times New Roman"/>
        </w:rPr>
        <w:t xml:space="preserve"> пород щелочно-ультраосновного массива Кондёр</w:t>
      </w:r>
      <w:r w:rsidR="0099090E" w:rsidRPr="00571134">
        <w:rPr>
          <w:rFonts w:cs="Times New Roman"/>
        </w:rPr>
        <w:t>,</w:t>
      </w:r>
      <w:r w:rsidRPr="00571134">
        <w:rPr>
          <w:rFonts w:cs="Times New Roman"/>
        </w:rPr>
        <w:t xml:space="preserve"> работа А. С. Осипова является первой среди современного уровня </w:t>
      </w:r>
      <w:r w:rsidR="00A1085F" w:rsidRPr="00571134">
        <w:rPr>
          <w:rFonts w:cs="Times New Roman"/>
        </w:rPr>
        <w:t xml:space="preserve">характеристики состава </w:t>
      </w:r>
      <w:r w:rsidR="00B336EE" w:rsidRPr="00571134">
        <w:rPr>
          <w:rFonts w:cs="Times New Roman"/>
        </w:rPr>
        <w:t>минералов</w:t>
      </w:r>
      <w:r w:rsidR="00D23379">
        <w:rPr>
          <w:rFonts w:cs="Times New Roman"/>
        </w:rPr>
        <w:t>, содержит много неизвестных ранее данных</w:t>
      </w:r>
      <w:r w:rsidRPr="00571134">
        <w:rPr>
          <w:rFonts w:cs="Times New Roman"/>
        </w:rPr>
        <w:t>.</w:t>
      </w:r>
      <w:r w:rsidR="00B336EE" w:rsidRPr="00571134">
        <w:rPr>
          <w:rFonts w:cs="Times New Roman"/>
        </w:rPr>
        <w:t xml:space="preserve"> В ходе работы практически изучен состав и структура нового минерала</w:t>
      </w:r>
      <w:r w:rsidR="0099090E" w:rsidRPr="00571134">
        <w:rPr>
          <w:rFonts w:cs="Times New Roman"/>
        </w:rPr>
        <w:t xml:space="preserve"> </w:t>
      </w:r>
      <w:r w:rsidR="00A1085F" w:rsidRPr="00571134">
        <w:rPr>
          <w:rFonts w:cs="Times New Roman"/>
        </w:rPr>
        <w:t>- С, Pb</w:t>
      </w:r>
      <w:r w:rsidR="00B336EE" w:rsidRPr="00571134">
        <w:rPr>
          <w:rFonts w:cs="Times New Roman"/>
        </w:rPr>
        <w:t xml:space="preserve"> </w:t>
      </w:r>
      <w:r w:rsidR="00A1085F" w:rsidRPr="00571134">
        <w:rPr>
          <w:rFonts w:cs="Times New Roman"/>
        </w:rPr>
        <w:t>- «манганоэвдиалит</w:t>
      </w:r>
      <w:r w:rsidR="00776E63" w:rsidRPr="00571134">
        <w:rPr>
          <w:rFonts w:cs="Times New Roman"/>
        </w:rPr>
        <w:t>а</w:t>
      </w:r>
      <w:r w:rsidR="00A1085F" w:rsidRPr="00571134">
        <w:rPr>
          <w:rFonts w:cs="Times New Roman"/>
        </w:rPr>
        <w:t>». Детально охарактеризованы состав и онтогенические особенности 16 минералов</w:t>
      </w:r>
      <w:r w:rsidR="00776E63" w:rsidRPr="00571134">
        <w:rPr>
          <w:rFonts w:cs="Times New Roman"/>
        </w:rPr>
        <w:t>,</w:t>
      </w:r>
      <w:r w:rsidR="00A1085F" w:rsidRPr="00571134">
        <w:rPr>
          <w:rFonts w:cs="Times New Roman"/>
        </w:rPr>
        <w:t xml:space="preserve"> ранее неизвестных среди минералов массива Кондёр. Работа безусловна будет полезна для</w:t>
      </w:r>
      <w:r w:rsidR="00B336EE" w:rsidRPr="00571134">
        <w:rPr>
          <w:rFonts w:cs="Times New Roman"/>
        </w:rPr>
        <w:t xml:space="preserve"> </w:t>
      </w:r>
      <w:r w:rsidR="00A1085F" w:rsidRPr="00571134">
        <w:rPr>
          <w:rFonts w:cs="Times New Roman"/>
        </w:rPr>
        <w:t xml:space="preserve">построения </w:t>
      </w:r>
      <w:r w:rsidR="00776E63" w:rsidRPr="00571134">
        <w:rPr>
          <w:rFonts w:cs="Times New Roman"/>
        </w:rPr>
        <w:t>моделей формирования щелочно-ультраосновного массива Кондёр и рудообразования благородных и редких элементов.</w:t>
      </w:r>
    </w:p>
    <w:p w:rsidR="00093ACF" w:rsidRPr="00571134" w:rsidRDefault="00093ACF" w:rsidP="00093ACF">
      <w:pPr>
        <w:ind w:left="627" w:firstLine="0"/>
        <w:rPr>
          <w:rFonts w:cs="Times New Roman"/>
          <w:b/>
        </w:rPr>
      </w:pPr>
      <w:r w:rsidRPr="00571134">
        <w:rPr>
          <w:rFonts w:cs="Times New Roman"/>
          <w:b/>
        </w:rPr>
        <w:t>Отмеченные недостатки работы</w:t>
      </w:r>
      <w:r w:rsidR="0032513C" w:rsidRPr="00571134">
        <w:rPr>
          <w:rFonts w:cs="Times New Roman"/>
          <w:b/>
        </w:rPr>
        <w:t>:</w:t>
      </w:r>
    </w:p>
    <w:p w:rsidR="004E7E61" w:rsidRPr="00571134" w:rsidRDefault="004E7E61" w:rsidP="00093ACF">
      <w:pPr>
        <w:ind w:left="627" w:firstLine="0"/>
        <w:rPr>
          <w:rFonts w:cs="Times New Roman"/>
        </w:rPr>
      </w:pPr>
      <w:r w:rsidRPr="00571134">
        <w:rPr>
          <w:rFonts w:cs="Times New Roman"/>
          <w:u w:val="single"/>
        </w:rPr>
        <w:t>1 главе</w:t>
      </w:r>
      <w:r w:rsidR="00DA35FC" w:rsidRPr="00571134">
        <w:rPr>
          <w:rFonts w:cs="Times New Roman"/>
        </w:rPr>
        <w:t>. 1.</w:t>
      </w:r>
      <w:r w:rsidRPr="00571134">
        <w:rPr>
          <w:rFonts w:cs="Times New Roman"/>
        </w:rPr>
        <w:t xml:space="preserve"> </w:t>
      </w:r>
      <w:r w:rsidR="00D92935" w:rsidRPr="00571134">
        <w:rPr>
          <w:rFonts w:cs="Times New Roman"/>
        </w:rPr>
        <w:t xml:space="preserve">Необходимо </w:t>
      </w:r>
      <w:r w:rsidR="00776E63" w:rsidRPr="00571134">
        <w:rPr>
          <w:rFonts w:cs="Times New Roman"/>
        </w:rPr>
        <w:t xml:space="preserve">было </w:t>
      </w:r>
      <w:r w:rsidR="00D92935" w:rsidRPr="00571134">
        <w:rPr>
          <w:rFonts w:cs="Times New Roman"/>
        </w:rPr>
        <w:t>д</w:t>
      </w:r>
      <w:r w:rsidRPr="00571134">
        <w:rPr>
          <w:rFonts w:cs="Times New Roman"/>
        </w:rPr>
        <w:t xml:space="preserve">ать краткую характеристику изученности </w:t>
      </w:r>
      <w:r w:rsidR="00995A61" w:rsidRPr="00571134">
        <w:rPr>
          <w:rFonts w:cs="Times New Roman"/>
        </w:rPr>
        <w:t>щ</w:t>
      </w:r>
      <w:r w:rsidR="00995A61">
        <w:rPr>
          <w:rFonts w:cs="Times New Roman"/>
        </w:rPr>
        <w:t>ё</w:t>
      </w:r>
      <w:r w:rsidR="00995A61" w:rsidRPr="00571134">
        <w:rPr>
          <w:rFonts w:cs="Times New Roman"/>
        </w:rPr>
        <w:t>лочно</w:t>
      </w:r>
      <w:r w:rsidRPr="00571134">
        <w:rPr>
          <w:rFonts w:cs="Times New Roman"/>
        </w:rPr>
        <w:t xml:space="preserve">-ультраосновного массива Кондёр, и несколько расширенную изученность </w:t>
      </w:r>
      <w:bookmarkStart w:id="0" w:name="_GoBack"/>
      <w:bookmarkEnd w:id="0"/>
      <w:r w:rsidRPr="00571134">
        <w:rPr>
          <w:rFonts w:cs="Times New Roman"/>
        </w:rPr>
        <w:t>собственно щелочных пород.</w:t>
      </w:r>
    </w:p>
    <w:p w:rsidR="007F269C" w:rsidRPr="00571134" w:rsidRDefault="00DA35FC" w:rsidP="00093ACF">
      <w:pPr>
        <w:ind w:left="627" w:firstLine="0"/>
        <w:rPr>
          <w:rFonts w:cs="Times New Roman"/>
        </w:rPr>
      </w:pPr>
      <w:r w:rsidRPr="00571134">
        <w:rPr>
          <w:rFonts w:cs="Times New Roman"/>
        </w:rPr>
        <w:t>2</w:t>
      </w:r>
      <w:r w:rsidR="00E61D87" w:rsidRPr="00571134">
        <w:rPr>
          <w:rFonts w:cs="Times New Roman"/>
        </w:rPr>
        <w:t xml:space="preserve">. </w:t>
      </w:r>
      <w:r w:rsidR="002B20AF" w:rsidRPr="00571134">
        <w:rPr>
          <w:rFonts w:cs="Times New Roman"/>
        </w:rPr>
        <w:t xml:space="preserve">Геология массива написана </w:t>
      </w:r>
      <w:r w:rsidR="00995A61">
        <w:rPr>
          <w:rFonts w:cs="Times New Roman"/>
        </w:rPr>
        <w:t>поверхностно и сумбурно</w:t>
      </w:r>
      <w:r w:rsidRPr="00571134">
        <w:rPr>
          <w:rFonts w:cs="Times New Roman"/>
        </w:rPr>
        <w:t>. Н</w:t>
      </w:r>
      <w:r w:rsidR="002B20AF" w:rsidRPr="00571134">
        <w:rPr>
          <w:rFonts w:cs="Times New Roman"/>
        </w:rPr>
        <w:t xml:space="preserve">еобходимо было кратко произвести текст описания </w:t>
      </w:r>
      <w:r w:rsidR="00E61D87" w:rsidRPr="00571134">
        <w:rPr>
          <w:rFonts w:cs="Times New Roman"/>
        </w:rPr>
        <w:t xml:space="preserve">района </w:t>
      </w:r>
      <w:r w:rsidR="002B20AF" w:rsidRPr="00571134">
        <w:rPr>
          <w:rFonts w:cs="Times New Roman"/>
        </w:rPr>
        <w:t>массива</w:t>
      </w:r>
      <w:r w:rsidR="00E61D87" w:rsidRPr="00571134">
        <w:rPr>
          <w:rFonts w:cs="Times New Roman"/>
        </w:rPr>
        <w:t xml:space="preserve"> (по </w:t>
      </w:r>
      <w:r w:rsidRPr="00571134">
        <w:rPr>
          <w:rFonts w:cs="Times New Roman"/>
        </w:rPr>
        <w:t xml:space="preserve">Е.П. </w:t>
      </w:r>
      <w:r w:rsidR="00E61D87" w:rsidRPr="00571134">
        <w:rPr>
          <w:rFonts w:cs="Times New Roman"/>
        </w:rPr>
        <w:t>Емельяненко и др., съемки 1:25000)</w:t>
      </w:r>
      <w:r w:rsidR="002B20AF" w:rsidRPr="00571134">
        <w:rPr>
          <w:rFonts w:cs="Times New Roman"/>
        </w:rPr>
        <w:t xml:space="preserve"> по пунктам: </w:t>
      </w:r>
      <w:r w:rsidR="00776E63" w:rsidRPr="00571134">
        <w:rPr>
          <w:rFonts w:cs="Times New Roman"/>
        </w:rPr>
        <w:t>п</w:t>
      </w:r>
      <w:r w:rsidRPr="00571134">
        <w:rPr>
          <w:rFonts w:cs="Times New Roman"/>
        </w:rPr>
        <w:t xml:space="preserve">ороды </w:t>
      </w:r>
      <w:r w:rsidR="002B20AF" w:rsidRPr="00571134">
        <w:rPr>
          <w:rFonts w:cs="Times New Roman"/>
        </w:rPr>
        <w:t>архе</w:t>
      </w:r>
      <w:r w:rsidRPr="00571134">
        <w:rPr>
          <w:rFonts w:cs="Times New Roman"/>
        </w:rPr>
        <w:t>я</w:t>
      </w:r>
      <w:r w:rsidR="002B20AF" w:rsidRPr="00571134">
        <w:rPr>
          <w:rFonts w:cs="Times New Roman"/>
        </w:rPr>
        <w:t>, протерозо</w:t>
      </w:r>
      <w:r w:rsidRPr="00571134">
        <w:rPr>
          <w:rFonts w:cs="Times New Roman"/>
        </w:rPr>
        <w:t>я</w:t>
      </w:r>
      <w:r w:rsidR="002B20AF" w:rsidRPr="00571134">
        <w:rPr>
          <w:rFonts w:cs="Times New Roman"/>
        </w:rPr>
        <w:t>; магматические породы щелочно-ультраосновного массива</w:t>
      </w:r>
      <w:r w:rsidRPr="00571134">
        <w:rPr>
          <w:rFonts w:cs="Times New Roman"/>
        </w:rPr>
        <w:t xml:space="preserve">; </w:t>
      </w:r>
      <w:r w:rsidR="002B20AF" w:rsidRPr="00571134">
        <w:rPr>
          <w:rFonts w:cs="Times New Roman"/>
        </w:rPr>
        <w:t>метасоматические породы</w:t>
      </w:r>
      <w:r w:rsidRPr="00571134">
        <w:rPr>
          <w:rFonts w:cs="Times New Roman"/>
        </w:rPr>
        <w:t>;</w:t>
      </w:r>
      <w:r w:rsidR="004E7E61" w:rsidRPr="00571134">
        <w:rPr>
          <w:rFonts w:cs="Times New Roman"/>
        </w:rPr>
        <w:t xml:space="preserve"> последовательность и время образования</w:t>
      </w:r>
      <w:r w:rsidRPr="00571134">
        <w:rPr>
          <w:rFonts w:cs="Times New Roman"/>
        </w:rPr>
        <w:t xml:space="preserve"> магматических и метасоматических пород</w:t>
      </w:r>
      <w:r w:rsidR="002B20AF" w:rsidRPr="00571134">
        <w:rPr>
          <w:rFonts w:cs="Times New Roman"/>
        </w:rPr>
        <w:t>; тектоника</w:t>
      </w:r>
      <w:r w:rsidRPr="00571134">
        <w:rPr>
          <w:rFonts w:cs="Times New Roman"/>
        </w:rPr>
        <w:t xml:space="preserve"> массива</w:t>
      </w:r>
      <w:r w:rsidR="002B20AF" w:rsidRPr="00571134">
        <w:rPr>
          <w:rFonts w:cs="Times New Roman"/>
        </w:rPr>
        <w:t>; проявления полезных ископаемых.</w:t>
      </w:r>
    </w:p>
    <w:p w:rsidR="00AD12FB" w:rsidRPr="00571134" w:rsidRDefault="00D92935" w:rsidP="00093ACF">
      <w:pPr>
        <w:ind w:left="627" w:firstLine="0"/>
        <w:rPr>
          <w:rFonts w:cs="Times New Roman"/>
        </w:rPr>
      </w:pPr>
      <w:r w:rsidRPr="00571134">
        <w:rPr>
          <w:rFonts w:cs="Times New Roman"/>
        </w:rPr>
        <w:t xml:space="preserve">2 глава. 1. Нет привязки </w:t>
      </w:r>
      <w:r w:rsidR="00D23379">
        <w:rPr>
          <w:rFonts w:cs="Times New Roman"/>
        </w:rPr>
        <w:t>изученных жильных пород</w:t>
      </w:r>
      <w:r w:rsidRPr="00571134">
        <w:rPr>
          <w:rFonts w:cs="Times New Roman"/>
        </w:rPr>
        <w:t xml:space="preserve">. 2. </w:t>
      </w:r>
      <w:r w:rsidR="00B54E2A" w:rsidRPr="00571134">
        <w:rPr>
          <w:rFonts w:cs="Times New Roman"/>
        </w:rPr>
        <w:t>Хорошо было бы показать схемы г</w:t>
      </w:r>
      <w:r w:rsidRPr="00571134">
        <w:rPr>
          <w:rFonts w:cs="Times New Roman"/>
        </w:rPr>
        <w:t>еологической ситуации нахождения</w:t>
      </w:r>
      <w:r w:rsidR="00A476DE" w:rsidRPr="00571134">
        <w:rPr>
          <w:rFonts w:cs="Times New Roman"/>
        </w:rPr>
        <w:t xml:space="preserve"> изученных</w:t>
      </w:r>
      <w:r w:rsidRPr="00571134">
        <w:rPr>
          <w:rFonts w:cs="Times New Roman"/>
        </w:rPr>
        <w:t xml:space="preserve"> сиенитов</w:t>
      </w:r>
      <w:r w:rsidR="00CC23DB" w:rsidRPr="00571134">
        <w:rPr>
          <w:rFonts w:cs="Times New Roman"/>
        </w:rPr>
        <w:t xml:space="preserve"> и щелочных пегматитов</w:t>
      </w:r>
      <w:r w:rsidRPr="00571134">
        <w:rPr>
          <w:rFonts w:cs="Times New Roman"/>
        </w:rPr>
        <w:t>.</w:t>
      </w:r>
      <w:r w:rsidR="003E197C" w:rsidRPr="00571134">
        <w:rPr>
          <w:rFonts w:cs="Times New Roman"/>
        </w:rPr>
        <w:t xml:space="preserve"> </w:t>
      </w:r>
    </w:p>
    <w:p w:rsidR="00093ACF" w:rsidRPr="00571134" w:rsidRDefault="00093ACF" w:rsidP="00093ACF">
      <w:pPr>
        <w:ind w:left="627" w:firstLine="0"/>
        <w:rPr>
          <w:rFonts w:cs="Times New Roman"/>
          <w:b/>
        </w:rPr>
      </w:pPr>
      <w:r w:rsidRPr="00571134">
        <w:rPr>
          <w:rFonts w:cs="Times New Roman"/>
          <w:b/>
        </w:rPr>
        <w:t>Заключение рецензента</w:t>
      </w:r>
      <w:r w:rsidR="0032513C" w:rsidRPr="00571134">
        <w:rPr>
          <w:rFonts w:cs="Times New Roman"/>
          <w:b/>
        </w:rPr>
        <w:t>:</w:t>
      </w:r>
    </w:p>
    <w:p w:rsidR="00DF4B6D" w:rsidRPr="00571134" w:rsidRDefault="00DF4B6D" w:rsidP="00DF4B6D">
      <w:pPr>
        <w:ind w:left="627" w:firstLine="0"/>
        <w:rPr>
          <w:rFonts w:cs="Times New Roman"/>
        </w:rPr>
      </w:pPr>
      <w:r w:rsidRPr="00571134">
        <w:rPr>
          <w:rFonts w:cs="Times New Roman"/>
        </w:rPr>
        <w:t>Основная цель работы</w:t>
      </w:r>
      <w:r w:rsidR="00776E63" w:rsidRPr="00571134">
        <w:rPr>
          <w:rFonts w:cs="Times New Roman"/>
        </w:rPr>
        <w:t xml:space="preserve"> А. С. Осипова</w:t>
      </w:r>
      <w:r w:rsidRPr="00571134">
        <w:rPr>
          <w:rFonts w:cs="Times New Roman"/>
        </w:rPr>
        <w:t xml:space="preserve"> – минералогическая характеристика жильных щелочных горных пород Кондёрского массива. Для этого были поставлены и решены задачи: 1) минералого-петрографическ</w:t>
      </w:r>
      <w:r w:rsidR="00776E63" w:rsidRPr="00571134">
        <w:rPr>
          <w:rFonts w:cs="Times New Roman"/>
        </w:rPr>
        <w:t>ая</w:t>
      </w:r>
      <w:r w:rsidRPr="00571134">
        <w:rPr>
          <w:rFonts w:cs="Times New Roman"/>
        </w:rPr>
        <w:t xml:space="preserve"> характеристик</w:t>
      </w:r>
      <w:r w:rsidR="00776E63" w:rsidRPr="00571134">
        <w:rPr>
          <w:rFonts w:cs="Times New Roman"/>
        </w:rPr>
        <w:t>а</w:t>
      </w:r>
      <w:r w:rsidRPr="00571134">
        <w:rPr>
          <w:rFonts w:cs="Times New Roman"/>
        </w:rPr>
        <w:t xml:space="preserve"> щелочных пегматитов; 2) диагности</w:t>
      </w:r>
      <w:r w:rsidR="00776E63" w:rsidRPr="00571134">
        <w:rPr>
          <w:rFonts w:cs="Times New Roman"/>
        </w:rPr>
        <w:t>ка</w:t>
      </w:r>
      <w:r w:rsidRPr="00571134">
        <w:rPr>
          <w:rFonts w:cs="Times New Roman"/>
        </w:rPr>
        <w:t xml:space="preserve"> и характери</w:t>
      </w:r>
      <w:r w:rsidR="00776E63" w:rsidRPr="00571134">
        <w:rPr>
          <w:rFonts w:cs="Times New Roman"/>
        </w:rPr>
        <w:t>стика</w:t>
      </w:r>
      <w:r w:rsidRPr="00571134">
        <w:rPr>
          <w:rFonts w:cs="Times New Roman"/>
        </w:rPr>
        <w:t xml:space="preserve"> минерал</w:t>
      </w:r>
      <w:r w:rsidR="00776E63" w:rsidRPr="00571134">
        <w:rPr>
          <w:rFonts w:cs="Times New Roman"/>
        </w:rPr>
        <w:t>ов</w:t>
      </w:r>
      <w:r w:rsidRPr="00571134">
        <w:rPr>
          <w:rFonts w:cs="Times New Roman"/>
        </w:rPr>
        <w:t xml:space="preserve"> щелочных пегматитов, особенности их морфологии, </w:t>
      </w:r>
      <w:r w:rsidR="00776E63" w:rsidRPr="00571134">
        <w:rPr>
          <w:rFonts w:cs="Times New Roman"/>
        </w:rPr>
        <w:t xml:space="preserve">внутреннего строения, </w:t>
      </w:r>
      <w:r w:rsidRPr="00571134">
        <w:rPr>
          <w:rFonts w:cs="Times New Roman"/>
        </w:rPr>
        <w:t>химического состава</w:t>
      </w:r>
      <w:r w:rsidR="00776E63" w:rsidRPr="00571134">
        <w:rPr>
          <w:rFonts w:cs="Times New Roman"/>
        </w:rPr>
        <w:t xml:space="preserve"> и структуры</w:t>
      </w:r>
      <w:r w:rsidRPr="00571134">
        <w:rPr>
          <w:rFonts w:cs="Times New Roman"/>
        </w:rPr>
        <w:t xml:space="preserve">; 3) пространственно-временные взаимоотношения минералов, последовательность их образования. А. С. Осипов в своей работе достиг поставленной цели и на высоком уровне решил поставленные задачи. </w:t>
      </w:r>
    </w:p>
    <w:p w:rsidR="0032513C" w:rsidRPr="00571134" w:rsidRDefault="00776E63" w:rsidP="00093ACF">
      <w:pPr>
        <w:ind w:left="627" w:firstLine="0"/>
        <w:rPr>
          <w:rFonts w:cs="Times New Roman"/>
        </w:rPr>
      </w:pPr>
      <w:r w:rsidRPr="00571134">
        <w:rPr>
          <w:rFonts w:cs="Times New Roman"/>
        </w:rPr>
        <w:t>Магистерск</w:t>
      </w:r>
      <w:r w:rsidR="00D23379">
        <w:rPr>
          <w:rFonts w:cs="Times New Roman"/>
        </w:rPr>
        <w:t>ую</w:t>
      </w:r>
      <w:r w:rsidRPr="00571134">
        <w:rPr>
          <w:rFonts w:cs="Times New Roman"/>
        </w:rPr>
        <w:t xml:space="preserve"> диссертацию, не смотря на замечания, надо оценить как – Отличную. Анатолий Станиславович Осипов достоин искомой степени – Магистра по направлению </w:t>
      </w:r>
      <w:r w:rsidR="00571134" w:rsidRPr="00571134">
        <w:rPr>
          <w:rFonts w:cs="Times New Roman"/>
        </w:rPr>
        <w:t>геологии (минералогии).</w:t>
      </w:r>
    </w:p>
    <w:p w:rsidR="007F269C" w:rsidRPr="00571134" w:rsidRDefault="00571134" w:rsidP="00093ACF">
      <w:pPr>
        <w:ind w:left="627" w:firstLine="0"/>
        <w:rPr>
          <w:rFonts w:cs="Times New Roman"/>
        </w:rPr>
      </w:pPr>
      <w:r w:rsidRPr="00571134">
        <w:rPr>
          <w:rFonts w:cs="Times New Roman"/>
        </w:rPr>
        <w:t xml:space="preserve">Представляется, что материалы Магистерской диссертации, </w:t>
      </w:r>
      <w:r w:rsidR="00402A82">
        <w:rPr>
          <w:rFonts w:cs="Times New Roman"/>
        </w:rPr>
        <w:t>являются</w:t>
      </w:r>
      <w:r w:rsidRPr="00571134">
        <w:rPr>
          <w:rFonts w:cs="Times New Roman"/>
        </w:rPr>
        <w:t xml:space="preserve"> </w:t>
      </w:r>
      <w:r w:rsidR="00402A82">
        <w:rPr>
          <w:rFonts w:cs="Times New Roman"/>
        </w:rPr>
        <w:t xml:space="preserve">значительным </w:t>
      </w:r>
      <w:r w:rsidRPr="00571134">
        <w:rPr>
          <w:rFonts w:cs="Times New Roman"/>
        </w:rPr>
        <w:t>плацдармом</w:t>
      </w:r>
      <w:r w:rsidR="00402A82">
        <w:rPr>
          <w:rFonts w:cs="Times New Roman"/>
        </w:rPr>
        <w:t>, для</w:t>
      </w:r>
      <w:r w:rsidRPr="00571134">
        <w:rPr>
          <w:rFonts w:cs="Times New Roman"/>
        </w:rPr>
        <w:t xml:space="preserve"> бедующей кандидатской работы А. С. Осипова</w:t>
      </w:r>
      <w:r w:rsidR="00D81EE6">
        <w:rPr>
          <w:rFonts w:cs="Times New Roman"/>
        </w:rPr>
        <w:t>, которого с моей точки зрения, необходимо рекомендовать для зачисления в аспирантуру по специальности – минералогия.</w:t>
      </w:r>
    </w:p>
    <w:p w:rsidR="007F269C" w:rsidRPr="00571134" w:rsidRDefault="007F269C" w:rsidP="00093ACF">
      <w:pPr>
        <w:ind w:left="627" w:firstLine="0"/>
        <w:rPr>
          <w:rFonts w:cs="Times New Roman"/>
        </w:rPr>
      </w:pPr>
    </w:p>
    <w:p w:rsidR="00D23379" w:rsidRDefault="00093ACF" w:rsidP="00093ACF">
      <w:pPr>
        <w:ind w:left="627" w:firstLine="0"/>
        <w:rPr>
          <w:rFonts w:cs="Times New Roman"/>
        </w:rPr>
      </w:pPr>
      <w:r w:rsidRPr="00571134">
        <w:rPr>
          <w:rFonts w:cs="Times New Roman"/>
        </w:rPr>
        <w:t xml:space="preserve">Рецензент:                              </w:t>
      </w:r>
      <w:r w:rsidR="0032513C" w:rsidRPr="00571134">
        <w:rPr>
          <w:rFonts w:cs="Times New Roman"/>
        </w:rPr>
        <w:t xml:space="preserve">                              </w:t>
      </w:r>
      <w:r w:rsidRPr="00571134">
        <w:rPr>
          <w:rFonts w:cs="Times New Roman"/>
        </w:rPr>
        <w:t xml:space="preserve">  </w:t>
      </w:r>
      <w:r w:rsidR="00D23379">
        <w:rPr>
          <w:rFonts w:cs="Times New Roman"/>
        </w:rPr>
        <w:t xml:space="preserve">                (А.Г. Мочалов)</w:t>
      </w:r>
    </w:p>
    <w:p w:rsidR="00093ACF" w:rsidRPr="00571134" w:rsidRDefault="00093ACF" w:rsidP="00093ACF">
      <w:pPr>
        <w:ind w:left="627" w:firstLine="0"/>
        <w:rPr>
          <w:rFonts w:cs="Times New Roman"/>
        </w:rPr>
      </w:pPr>
      <w:r w:rsidRPr="00571134">
        <w:rPr>
          <w:rFonts w:cs="Times New Roman"/>
        </w:rPr>
        <w:t>«</w:t>
      </w:r>
      <w:r w:rsidR="00571134" w:rsidRPr="00571134">
        <w:rPr>
          <w:rFonts w:cs="Times New Roman"/>
        </w:rPr>
        <w:t>27</w:t>
      </w:r>
      <w:r w:rsidRPr="00571134">
        <w:rPr>
          <w:rFonts w:cs="Times New Roman"/>
        </w:rPr>
        <w:t xml:space="preserve">» </w:t>
      </w:r>
      <w:r w:rsidR="00571134" w:rsidRPr="00571134">
        <w:rPr>
          <w:rFonts w:cs="Times New Roman"/>
        </w:rPr>
        <w:t>мая</w:t>
      </w:r>
      <w:r w:rsidR="0032513C" w:rsidRPr="00571134">
        <w:rPr>
          <w:rFonts w:cs="Times New Roman"/>
        </w:rPr>
        <w:t xml:space="preserve"> </w:t>
      </w:r>
      <w:r w:rsidRPr="00571134">
        <w:rPr>
          <w:rFonts w:cs="Times New Roman"/>
        </w:rPr>
        <w:t>20</w:t>
      </w:r>
      <w:r w:rsidR="00571134" w:rsidRPr="00571134">
        <w:rPr>
          <w:rFonts w:cs="Times New Roman"/>
        </w:rPr>
        <w:t>17</w:t>
      </w:r>
      <w:r w:rsidRPr="00571134">
        <w:rPr>
          <w:rFonts w:cs="Times New Roman"/>
        </w:rPr>
        <w:t xml:space="preserve"> г.</w:t>
      </w:r>
    </w:p>
    <w:sectPr w:rsidR="00093ACF" w:rsidRPr="0057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E1A"/>
    <w:multiLevelType w:val="hybridMultilevel"/>
    <w:tmpl w:val="899471AC"/>
    <w:lvl w:ilvl="0" w:tplc="F5B0F85C">
      <w:numFmt w:val="bullet"/>
      <w:lvlText w:val=""/>
      <w:lvlJc w:val="left"/>
      <w:pPr>
        <w:ind w:left="9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">
    <w:nsid w:val="32B04125"/>
    <w:multiLevelType w:val="hybridMultilevel"/>
    <w:tmpl w:val="E3B430CC"/>
    <w:lvl w:ilvl="0" w:tplc="4C7A5C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2D7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70DB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CA6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6AC0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A09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747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23E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5CB7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6737AAB"/>
    <w:multiLevelType w:val="hybridMultilevel"/>
    <w:tmpl w:val="24448FB2"/>
    <w:lvl w:ilvl="0" w:tplc="DF1277C4">
      <w:numFmt w:val="bullet"/>
      <w:lvlText w:val=""/>
      <w:lvlJc w:val="left"/>
      <w:pPr>
        <w:ind w:left="9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EA"/>
    <w:rsid w:val="00093ACF"/>
    <w:rsid w:val="000C53C4"/>
    <w:rsid w:val="00163ED8"/>
    <w:rsid w:val="00295968"/>
    <w:rsid w:val="002B20AF"/>
    <w:rsid w:val="002B3E5E"/>
    <w:rsid w:val="003164EA"/>
    <w:rsid w:val="0032513C"/>
    <w:rsid w:val="003C39B7"/>
    <w:rsid w:val="003D4867"/>
    <w:rsid w:val="003E197C"/>
    <w:rsid w:val="003E48B2"/>
    <w:rsid w:val="00402A82"/>
    <w:rsid w:val="00471AA9"/>
    <w:rsid w:val="004E7E61"/>
    <w:rsid w:val="004F63F0"/>
    <w:rsid w:val="00571134"/>
    <w:rsid w:val="005F07A4"/>
    <w:rsid w:val="005F717F"/>
    <w:rsid w:val="00633C41"/>
    <w:rsid w:val="006A7F40"/>
    <w:rsid w:val="00707970"/>
    <w:rsid w:val="00716C7A"/>
    <w:rsid w:val="00745E5A"/>
    <w:rsid w:val="00776E63"/>
    <w:rsid w:val="0078541F"/>
    <w:rsid w:val="007F269C"/>
    <w:rsid w:val="008F2B93"/>
    <w:rsid w:val="008F2DAE"/>
    <w:rsid w:val="0099090E"/>
    <w:rsid w:val="00995A61"/>
    <w:rsid w:val="009D141E"/>
    <w:rsid w:val="00A1085F"/>
    <w:rsid w:val="00A3542C"/>
    <w:rsid w:val="00A476DE"/>
    <w:rsid w:val="00AD12FB"/>
    <w:rsid w:val="00B324AB"/>
    <w:rsid w:val="00B336EE"/>
    <w:rsid w:val="00B369FA"/>
    <w:rsid w:val="00B54E2A"/>
    <w:rsid w:val="00B61B38"/>
    <w:rsid w:val="00C879E5"/>
    <w:rsid w:val="00CC23DB"/>
    <w:rsid w:val="00D23379"/>
    <w:rsid w:val="00D638C1"/>
    <w:rsid w:val="00D81EE6"/>
    <w:rsid w:val="00D902F1"/>
    <w:rsid w:val="00D92935"/>
    <w:rsid w:val="00DA35FC"/>
    <w:rsid w:val="00DF4B6D"/>
    <w:rsid w:val="00E61763"/>
    <w:rsid w:val="00E61D87"/>
    <w:rsid w:val="00EC6E63"/>
    <w:rsid w:val="00F47972"/>
    <w:rsid w:val="00F7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7F"/>
    <w:pPr>
      <w:ind w:firstLine="56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69FA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a4">
    <w:name w:val="Название Знак"/>
    <w:basedOn w:val="a0"/>
    <w:link w:val="a3"/>
    <w:uiPriority w:val="10"/>
    <w:rsid w:val="00B369FA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369FA"/>
    <w:pPr>
      <w:numPr>
        <w:ilvl w:val="1"/>
      </w:numPr>
      <w:spacing w:line="360" w:lineRule="auto"/>
      <w:ind w:firstLine="567"/>
      <w:jc w:val="center"/>
    </w:pPr>
    <w:rPr>
      <w:rFonts w:asciiTheme="majorHAnsi" w:eastAsiaTheme="minorEastAsia" w:hAnsiTheme="majorHAnsi"/>
      <w:b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369FA"/>
    <w:rPr>
      <w:rFonts w:asciiTheme="majorHAnsi" w:eastAsiaTheme="minorEastAsia" w:hAnsiTheme="majorHAnsi"/>
      <w:b/>
      <w:spacing w:val="15"/>
      <w:sz w:val="28"/>
    </w:rPr>
  </w:style>
  <w:style w:type="table" w:styleId="a7">
    <w:name w:val="Table Grid"/>
    <w:basedOn w:val="a1"/>
    <w:uiPriority w:val="39"/>
    <w:rsid w:val="0031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3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7F"/>
    <w:pPr>
      <w:ind w:firstLine="56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69FA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a4">
    <w:name w:val="Название Знак"/>
    <w:basedOn w:val="a0"/>
    <w:link w:val="a3"/>
    <w:uiPriority w:val="10"/>
    <w:rsid w:val="00B369FA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369FA"/>
    <w:pPr>
      <w:numPr>
        <w:ilvl w:val="1"/>
      </w:numPr>
      <w:spacing w:line="360" w:lineRule="auto"/>
      <w:ind w:firstLine="567"/>
      <w:jc w:val="center"/>
    </w:pPr>
    <w:rPr>
      <w:rFonts w:asciiTheme="majorHAnsi" w:eastAsiaTheme="minorEastAsia" w:hAnsiTheme="majorHAnsi"/>
      <w:b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369FA"/>
    <w:rPr>
      <w:rFonts w:asciiTheme="majorHAnsi" w:eastAsiaTheme="minorEastAsia" w:hAnsiTheme="majorHAnsi"/>
      <w:b/>
      <w:spacing w:val="15"/>
      <w:sz w:val="28"/>
    </w:rPr>
  </w:style>
  <w:style w:type="table" w:styleId="a7">
    <w:name w:val="Table Grid"/>
    <w:basedOn w:val="a1"/>
    <w:uiPriority w:val="39"/>
    <w:rsid w:val="0031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3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К</dc:creator>
  <cp:lastModifiedBy>ВашА</cp:lastModifiedBy>
  <cp:revision>17</cp:revision>
  <dcterms:created xsi:type="dcterms:W3CDTF">2017-05-23T22:25:00Z</dcterms:created>
  <dcterms:modified xsi:type="dcterms:W3CDTF">2017-05-28T18:39:00Z</dcterms:modified>
</cp:coreProperties>
</file>