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 w:rsidRPr="008C4420">
        <w:rPr>
          <w:szCs w:val="28"/>
          <w:lang w:eastAsia="zh-CN"/>
        </w:rPr>
        <w:t>САНКТ-ПЕТЕРБУРГСКИЙ ГОСУДАРСТВЕННЫЙ УНИВЕРСИТЕТ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contextualSpacing/>
        <w:jc w:val="center"/>
        <w:rPr>
          <w:szCs w:val="28"/>
          <w:lang w:eastAsia="ar-SA"/>
        </w:rPr>
      </w:pPr>
      <w:r w:rsidRPr="008C4420">
        <w:rPr>
          <w:szCs w:val="28"/>
          <w:lang w:eastAsia="ar-SA"/>
        </w:rPr>
        <w:t>КАЕДРА ТЕОРИИ И МЕТОДИКИ ПРЕПОДАВАНИЯ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contextualSpacing/>
        <w:jc w:val="center"/>
        <w:rPr>
          <w:szCs w:val="28"/>
          <w:lang w:eastAsia="ar-SA"/>
        </w:rPr>
      </w:pPr>
      <w:r w:rsidRPr="008C4420">
        <w:rPr>
          <w:szCs w:val="28"/>
          <w:lang w:eastAsia="ar-SA"/>
        </w:rPr>
        <w:t xml:space="preserve"> ЯЗЫКОВ И КУЛЬТУР АЗИИ И АФРИКИ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Cs w:val="28"/>
          <w:lang w:eastAsia="zh-CN" w:bidi="he-IL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Cs w:val="28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>
        <w:rPr>
          <w:sz w:val="32"/>
          <w:szCs w:val="32"/>
          <w:lang w:eastAsia="zh-CN"/>
        </w:rPr>
        <w:t>МАЯКОВА Ксения Сергеевна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Cs w:val="28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  <w:r w:rsidRPr="008C4420">
        <w:rPr>
          <w:b/>
          <w:bCs/>
          <w:sz w:val="36"/>
          <w:szCs w:val="36"/>
          <w:lang w:eastAsia="zh-CN"/>
        </w:rPr>
        <w:t xml:space="preserve">РЕОРГАНИЗАЦИЯ </w:t>
      </w:r>
      <w:r>
        <w:rPr>
          <w:b/>
          <w:bCs/>
          <w:sz w:val="36"/>
          <w:szCs w:val="36"/>
          <w:lang w:eastAsia="zh-CN"/>
        </w:rPr>
        <w:t xml:space="preserve">                             </w:t>
      </w:r>
      <w:r w:rsidRPr="008C4420">
        <w:rPr>
          <w:b/>
          <w:bCs/>
          <w:sz w:val="36"/>
          <w:szCs w:val="36"/>
          <w:lang w:eastAsia="zh-CN"/>
        </w:rPr>
        <w:t>СОЦИОКУЛЬТУРНОГО ПРОСТРАНСТВА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  <w:r w:rsidRPr="008C4420">
        <w:rPr>
          <w:b/>
          <w:bCs/>
          <w:sz w:val="36"/>
          <w:szCs w:val="36"/>
          <w:lang w:eastAsia="zh-CN"/>
        </w:rPr>
        <w:t>НА ПРИМЕРЕ «КУЛЬТУРНОЙ ТРАВМЫ»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  <w:r w:rsidRPr="008C4420">
        <w:rPr>
          <w:b/>
          <w:bCs/>
          <w:sz w:val="36"/>
          <w:szCs w:val="36"/>
          <w:lang w:eastAsia="zh-CN"/>
        </w:rPr>
        <w:t xml:space="preserve">В РОССИЙСКО-ТУРЕЦКИХ ОТНОШЕНИЯХ 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  <w:r w:rsidRPr="008C4420">
        <w:rPr>
          <w:b/>
          <w:bCs/>
          <w:sz w:val="36"/>
          <w:szCs w:val="36"/>
          <w:lang w:eastAsia="zh-CN"/>
        </w:rPr>
        <w:t>В НАЧАЛЕ XXI ВЕКА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b/>
          <w:bCs/>
          <w:sz w:val="36"/>
          <w:szCs w:val="36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 w:rsidRPr="008C4420">
        <w:rPr>
          <w:sz w:val="36"/>
          <w:szCs w:val="36"/>
          <w:lang w:eastAsia="zh-CN"/>
        </w:rPr>
        <w:t>Направление: 41.04.03 «Востоковедение и африканистика»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 w:rsidRPr="008C4420">
        <w:rPr>
          <w:sz w:val="36"/>
          <w:szCs w:val="36"/>
          <w:lang w:eastAsia="zh-CN"/>
        </w:rPr>
        <w:t>Выпускная квалификационная работа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proofErr w:type="gramStart"/>
      <w:r w:rsidRPr="008C4420">
        <w:rPr>
          <w:sz w:val="36"/>
          <w:szCs w:val="36"/>
          <w:lang w:eastAsia="zh-CN"/>
        </w:rPr>
        <w:t>(профиль:</w:t>
      </w:r>
      <w:proofErr w:type="gramEnd"/>
      <w:r w:rsidRPr="008C4420">
        <w:rPr>
          <w:sz w:val="36"/>
          <w:szCs w:val="36"/>
          <w:lang w:eastAsia="zh-CN"/>
        </w:rPr>
        <w:t xml:space="preserve"> </w:t>
      </w:r>
      <w:proofErr w:type="gramStart"/>
      <w:r>
        <w:rPr>
          <w:sz w:val="36"/>
          <w:szCs w:val="36"/>
          <w:lang w:eastAsia="zh-CN"/>
        </w:rPr>
        <w:t>Культура</w:t>
      </w:r>
      <w:r w:rsidRPr="008C4420">
        <w:rPr>
          <w:sz w:val="36"/>
          <w:szCs w:val="36"/>
          <w:lang w:eastAsia="zh-CN"/>
        </w:rPr>
        <w:t xml:space="preserve"> народов Азии и Африки</w:t>
      </w:r>
      <w:r>
        <w:rPr>
          <w:sz w:val="36"/>
          <w:szCs w:val="36"/>
          <w:lang w:eastAsia="zh-CN" w:bidi="he-IL"/>
        </w:rPr>
        <w:t>)</w:t>
      </w:r>
      <w:proofErr w:type="gramEnd"/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36"/>
          <w:szCs w:val="36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36"/>
          <w:szCs w:val="36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180"/>
        <w:jc w:val="left"/>
        <w:rPr>
          <w:sz w:val="24"/>
          <w:szCs w:val="24"/>
          <w:lang w:eastAsia="zh-CN"/>
        </w:rPr>
      </w:pPr>
      <w:r w:rsidRPr="008C4420">
        <w:rPr>
          <w:sz w:val="36"/>
          <w:szCs w:val="36"/>
          <w:lang w:eastAsia="zh-CN"/>
        </w:rPr>
        <w:t xml:space="preserve">Научный руководитель: </w:t>
      </w:r>
    </w:p>
    <w:p w:rsidR="008C4420" w:rsidRDefault="008C4420" w:rsidP="008C4420">
      <w:pPr>
        <w:suppressAutoHyphens/>
        <w:spacing w:before="0" w:beforeAutospacing="0" w:after="0" w:afterAutospacing="0"/>
        <w:ind w:left="180" w:firstLine="0"/>
        <w:jc w:val="left"/>
        <w:rPr>
          <w:szCs w:val="28"/>
          <w:lang w:eastAsia="zh-CN"/>
        </w:rPr>
      </w:pPr>
      <w:r w:rsidRPr="008C4420">
        <w:rPr>
          <w:szCs w:val="28"/>
          <w:lang w:eastAsia="zh-CN"/>
        </w:rPr>
        <w:t xml:space="preserve">          </w:t>
      </w:r>
      <w:proofErr w:type="spellStart"/>
      <w:r w:rsidRPr="008C4420">
        <w:rPr>
          <w:szCs w:val="28"/>
          <w:lang w:eastAsia="zh-CN"/>
        </w:rPr>
        <w:t>к.и.н</w:t>
      </w:r>
      <w:proofErr w:type="spellEnd"/>
      <w:r w:rsidRPr="008C4420">
        <w:rPr>
          <w:szCs w:val="28"/>
          <w:lang w:eastAsia="zh-CN"/>
        </w:rPr>
        <w:t xml:space="preserve">., старший преподаватель </w:t>
      </w:r>
      <w:proofErr w:type="spellStart"/>
      <w:r w:rsidRPr="008C4420">
        <w:rPr>
          <w:szCs w:val="28"/>
          <w:lang w:eastAsia="zh-CN"/>
        </w:rPr>
        <w:t>Жевелева</w:t>
      </w:r>
      <w:proofErr w:type="spellEnd"/>
      <w:r w:rsidRPr="008C4420">
        <w:rPr>
          <w:szCs w:val="28"/>
          <w:lang w:eastAsia="zh-CN"/>
        </w:rPr>
        <w:t xml:space="preserve"> А. В.      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left="180" w:firstLine="0"/>
        <w:jc w:val="left"/>
        <w:rPr>
          <w:sz w:val="24"/>
          <w:szCs w:val="24"/>
          <w:lang w:eastAsia="zh-CN"/>
        </w:rPr>
      </w:pPr>
      <w:r w:rsidRPr="008C4420">
        <w:rPr>
          <w:sz w:val="36"/>
          <w:szCs w:val="36"/>
          <w:lang w:eastAsia="zh-CN"/>
        </w:rPr>
        <w:t>Рецензент:</w:t>
      </w:r>
    </w:p>
    <w:p w:rsidR="008C4420" w:rsidRPr="008C4420" w:rsidRDefault="008C4420" w:rsidP="008C4420">
      <w:pPr>
        <w:suppressAutoHyphens/>
        <w:spacing w:before="0" w:beforeAutospacing="0" w:after="0" w:afterAutospacing="0"/>
        <w:jc w:val="left"/>
        <w:rPr>
          <w:szCs w:val="28"/>
          <w:lang w:eastAsia="zh-CN"/>
        </w:rPr>
      </w:pPr>
      <w:r>
        <w:rPr>
          <w:szCs w:val="28"/>
          <w:lang w:eastAsia="zh-CN"/>
        </w:rPr>
        <w:t xml:space="preserve">   </w:t>
      </w:r>
      <w:proofErr w:type="spellStart"/>
      <w:r w:rsidRPr="008C4420">
        <w:rPr>
          <w:szCs w:val="28"/>
          <w:lang w:eastAsia="zh-CN"/>
        </w:rPr>
        <w:t>к.п.н</w:t>
      </w:r>
      <w:proofErr w:type="spellEnd"/>
      <w:r w:rsidRPr="008C4420">
        <w:rPr>
          <w:szCs w:val="28"/>
          <w:lang w:eastAsia="zh-CN"/>
        </w:rPr>
        <w:t xml:space="preserve">., </w:t>
      </w:r>
      <w:proofErr w:type="spellStart"/>
      <w:r w:rsidRPr="008C4420">
        <w:rPr>
          <w:szCs w:val="28"/>
          <w:lang w:eastAsia="zh-CN"/>
        </w:rPr>
        <w:t>Саврилова</w:t>
      </w:r>
      <w:proofErr w:type="spellEnd"/>
      <w:r w:rsidRPr="008C4420">
        <w:rPr>
          <w:szCs w:val="28"/>
          <w:lang w:eastAsia="zh-CN"/>
        </w:rPr>
        <w:t xml:space="preserve"> Н.С.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left="2160" w:firstLine="0"/>
        <w:jc w:val="left"/>
        <w:rPr>
          <w:sz w:val="24"/>
          <w:szCs w:val="24"/>
          <w:lang w:eastAsia="zh-CN"/>
        </w:rPr>
      </w:pP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 w:rsidRPr="008C4420">
        <w:rPr>
          <w:szCs w:val="28"/>
          <w:lang w:eastAsia="zh-CN"/>
        </w:rPr>
        <w:t>Санкт-Петербург</w:t>
      </w:r>
    </w:p>
    <w:p w:rsidR="008C4420" w:rsidRPr="008C4420" w:rsidRDefault="008C4420" w:rsidP="008C4420">
      <w:pPr>
        <w:suppressAutoHyphens/>
        <w:spacing w:before="0" w:beforeAutospacing="0" w:after="0" w:afterAutospacing="0"/>
        <w:ind w:firstLine="0"/>
        <w:jc w:val="center"/>
        <w:rPr>
          <w:sz w:val="24"/>
          <w:szCs w:val="24"/>
          <w:lang w:eastAsia="zh-CN"/>
        </w:rPr>
      </w:pPr>
      <w:r w:rsidRPr="008C4420">
        <w:rPr>
          <w:szCs w:val="28"/>
          <w:lang w:eastAsia="zh-CN"/>
        </w:rPr>
        <w:t>2017</w:t>
      </w:r>
    </w:p>
    <w:p w:rsidR="004E5C21" w:rsidRPr="00B12DDC" w:rsidRDefault="002973F0" w:rsidP="00B12DDC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Toc483487590"/>
      <w:r w:rsidRPr="00B12DDC">
        <w:rPr>
          <w:rFonts w:ascii="Arial" w:hAnsi="Arial" w:cs="Arial"/>
          <w:b/>
          <w:sz w:val="32"/>
          <w:szCs w:val="32"/>
        </w:rPr>
        <w:lastRenderedPageBreak/>
        <w:t>СОДЕРЖАНИЕ</w:t>
      </w:r>
      <w:bookmarkEnd w:id="0"/>
    </w:p>
    <w:sdt>
      <w:sdtPr>
        <w:id w:val="-2020948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3EAF" w:rsidRDefault="00B12DD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833639" w:history="1">
            <w:r w:rsidR="00333EAF" w:rsidRPr="00CE657F">
              <w:rPr>
                <w:rStyle w:val="aa"/>
                <w:rFonts w:eastAsiaTheme="majorEastAsia"/>
                <w:noProof/>
              </w:rPr>
              <w:t>ВВЕДЕНИЕ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_Toc483833639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4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tabs>
              <w:tab w:val="left" w:pos="201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0" w:history="1"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ГЛАВА</w:t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  <w:lang w:val="tr-TR"/>
              </w:rPr>
              <w:t xml:space="preserve"> I</w:t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 xml:space="preserve"> НАУЧНЫЙ СТАТУС,  ПРЕДМЕТ И    ТЕОРЕТИЧЕСКИЕ АСПЕКТЫ КУЛЬТУРОЛОГИИ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_Toc483833640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8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1" w:history="1">
            <w:r w:rsidR="00333EAF" w:rsidRPr="00CE657F">
              <w:rPr>
                <w:rStyle w:val="aa"/>
                <w:rFonts w:eastAsiaTheme="majorEastAsia"/>
                <w:noProof/>
              </w:rPr>
              <w:t>1.1.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Культурология в системе социогуманитарного знания. Понятие «социокультурного пространства»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_Toc483833641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8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2" w:history="1">
            <w:r w:rsidR="00333EAF" w:rsidRPr="00CE657F">
              <w:rPr>
                <w:rStyle w:val="aa"/>
                <w:rFonts w:eastAsiaTheme="majorEastAsia"/>
                <w:noProof/>
              </w:rPr>
              <w:t>1.2.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</w:rPr>
              <w:t>Понимание культуры в современной культурологии, ее функции. Сущность социокультурной коммуникации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_Toc483833642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13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3" w:history="1">
            <w:r w:rsidR="00333EAF" w:rsidRPr="00CE657F">
              <w:rPr>
                <w:rStyle w:val="aa"/>
                <w:rFonts w:eastAsiaTheme="minorHAnsi"/>
                <w:noProof/>
              </w:rPr>
              <w:t>1.3.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inorHAnsi"/>
                <w:noProof/>
              </w:rPr>
              <w:t>Феномен «культурной травмы»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_Toc483833643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21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4" w:history="1"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 xml:space="preserve">ГЛАВА </w:t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  <w:lang w:val="en-US"/>
              </w:rPr>
              <w:t>II</w:t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. ВЗАИМООТНОШЕНИЯ РОССИЙСКОЙ ФЕДЕРАЦИИ И ТУРЕЦКОЙ РЕСПУБЛИКИ</w:t>
            </w:r>
            <w:r w:rsidR="00333EAF">
              <w:rPr>
                <w:rStyle w:val="aa"/>
                <w:rFonts w:eastAsiaTheme="majorEastAsia"/>
                <w:noProof/>
                <w:shd w:val="clear" w:color="auto" w:fill="FFFFFF"/>
              </w:rPr>
              <w:t xml:space="preserve"> </w:t>
            </w:r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В ОБЛАСТИ КУЛЬТУРЫ  В XXI ВЕКЕ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_Toc483833644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29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5" w:history="1">
            <w:r w:rsidR="00333EAF" w:rsidRPr="00CE657F">
              <w:rPr>
                <w:rStyle w:val="aa"/>
                <w:rFonts w:eastAsiaTheme="majorEastAsia"/>
                <w:noProof/>
                <w:shd w:val="clear" w:color="auto" w:fill="FFFFFF"/>
              </w:rPr>
              <w:t>2.1.  Исторические предпосылки, факторы и специфика российско-турецких отношений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_Toc483833645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29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6" w:history="1">
            <w:r w:rsidR="00333EAF" w:rsidRPr="00CE657F">
              <w:rPr>
                <w:rStyle w:val="aa"/>
                <w:rFonts w:eastAsiaTheme="majorEastAsia"/>
                <w:noProof/>
              </w:rPr>
              <w:t>2.2. Основные направления социокультурного обмена и сотрудничества между странами на рубеже XX-XXI веков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_Toc483833646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38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7" w:history="1">
            <w:r w:rsidR="00333EAF" w:rsidRPr="00CE657F">
              <w:rPr>
                <w:rStyle w:val="aa"/>
                <w:rFonts w:eastAsiaTheme="majorEastAsia"/>
                <w:noProof/>
              </w:rPr>
              <w:t>2.2.1. Международное культурное сотрудничество России и Турции на государственном уровне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_Toc483833647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38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8" w:history="1">
            <w:r w:rsidR="00333EAF" w:rsidRPr="00CE657F">
              <w:rPr>
                <w:rStyle w:val="aa"/>
                <w:rFonts w:eastAsiaTheme="majorEastAsia"/>
                <w:noProof/>
              </w:rPr>
              <w:t>2.2.2. Культурный обмен в системе международных отношений России и Турции на негосударственном уровне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_Toc483833648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46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49" w:history="1">
            <w:r w:rsidR="00333EAF" w:rsidRPr="00CE657F">
              <w:rPr>
                <w:rStyle w:val="aa"/>
                <w:rFonts w:eastAsiaTheme="majorEastAsia"/>
                <w:noProof/>
              </w:rPr>
              <w:t>2.3. Кризис российско-турецких отношений                                     в ноябре 2015 г.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_Toc483833649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54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0" w:history="1">
            <w:r w:rsidR="00333EAF" w:rsidRPr="00CE657F">
              <w:rPr>
                <w:rStyle w:val="aa"/>
                <w:rFonts w:eastAsiaTheme="majorEastAsia"/>
                <w:noProof/>
              </w:rPr>
              <w:t xml:space="preserve">ГЛАВА </w:t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III</w:t>
            </w:r>
            <w:r w:rsidR="00333EAF" w:rsidRPr="00CE657F">
              <w:rPr>
                <w:rStyle w:val="aa"/>
                <w:rFonts w:eastAsiaTheme="majorEastAsia"/>
                <w:noProof/>
              </w:rPr>
              <w:t>.</w:t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 xml:space="preserve"> </w:t>
            </w:r>
            <w:r w:rsidR="00333EAF" w:rsidRPr="00CE657F">
              <w:rPr>
                <w:rStyle w:val="aa"/>
                <w:rFonts w:eastAsiaTheme="majorEastAsia"/>
                <w:noProof/>
              </w:rPr>
              <w:t>РОССИЯ И ТУРЦИЯ: ПЕРСПЕКТИВЫ РАЗВИТИЯ КУЛЬТУРНОГО ДИАЛОГА НА СОВРЕМЕННОМ ЭТАПЕ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_Toc483833650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59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1" w:history="1"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3.1.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Последствия «культурной травмы»: характеристика пос</w:t>
            </w:r>
            <w:r w:rsidR="00333EAF" w:rsidRPr="00CE657F">
              <w:rPr>
                <w:rStyle w:val="aa"/>
                <w:rFonts w:eastAsiaTheme="majorEastAsia"/>
                <w:noProof/>
              </w:rPr>
              <w:t>ткр</w:t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изисного периода в сфере культуры и области гуманитарного знания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_Toc483833651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59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2" w:history="1"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3.2.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Анализ текущего состояния социокультурного пространства и разработка рекомендаций по стабилизации культурных связей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_Toc483833652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65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2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3" w:history="1">
            <w:r w:rsidR="00333EAF" w:rsidRPr="00CE657F">
              <w:rPr>
                <w:rStyle w:val="aa"/>
                <w:rFonts w:eastAsiaTheme="majorEastAsia"/>
                <w:noProof/>
              </w:rPr>
              <w:t>3.3.</w:t>
            </w:r>
            <w:r w:rsidR="00333EA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333EAF" w:rsidRPr="00CE657F">
              <w:rPr>
                <w:rStyle w:val="aa"/>
                <w:rFonts w:eastAsiaTheme="majorEastAsia"/>
                <w:noProof/>
              </w:rPr>
              <w:t>Прогнозы на будущее: перспективы развития культурного сотрудничества между двумя государствами.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_Toc483833653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70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4" w:history="1">
            <w:r w:rsidR="00333EAF" w:rsidRPr="00CE657F">
              <w:rPr>
                <w:rStyle w:val="aa"/>
                <w:rFonts w:eastAsiaTheme="majorEastAsia"/>
                <w:noProof/>
              </w:rPr>
              <w:t>ЗАКЛЮЧЕНИЕ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_Toc483833654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74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5" w:history="1">
            <w:r w:rsidR="00333EAF" w:rsidRPr="00CE657F">
              <w:rPr>
                <w:rStyle w:val="aa"/>
                <w:rFonts w:eastAsiaTheme="majorEastAsia"/>
                <w:noProof/>
              </w:rPr>
              <w:t>СПИСОК ИСПОЛЬЗОВАННОЙ ЛИТЕРАТУРЫ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_Toc483833655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77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6" w:history="1">
            <w:r w:rsidR="00333EAF" w:rsidRPr="00CE657F">
              <w:rPr>
                <w:rStyle w:val="aa"/>
                <w:rFonts w:eastAsiaTheme="majorEastAsia"/>
                <w:noProof/>
              </w:rPr>
              <w:t>ПРИЛОЖЕНИЯ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_Toc483833656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87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333EAF" w:rsidRDefault="007A7D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83833657" w:history="1">
            <w:r w:rsidR="00333EAF" w:rsidRPr="00CE657F">
              <w:rPr>
                <w:rStyle w:val="aa"/>
                <w:rFonts w:eastAsiaTheme="majorEastAsia"/>
                <w:noProof/>
              </w:rPr>
              <w:t xml:space="preserve">ПРИЛОЖЕНИЕ </w:t>
            </w:r>
            <w:r w:rsidR="00333EAF" w:rsidRPr="00CE657F">
              <w:rPr>
                <w:rStyle w:val="aa"/>
                <w:rFonts w:eastAsiaTheme="majorEastAsia"/>
                <w:noProof/>
                <w:lang w:val="tr-TR"/>
              </w:rPr>
              <w:t>A</w:t>
            </w:r>
            <w:r w:rsidR="00333EAF">
              <w:rPr>
                <w:noProof/>
                <w:webHidden/>
              </w:rPr>
              <w:tab/>
            </w:r>
            <w:r w:rsidR="00333EAF">
              <w:rPr>
                <w:noProof/>
                <w:webHidden/>
              </w:rPr>
              <w:fldChar w:fldCharType="begin"/>
            </w:r>
            <w:r w:rsidR="00333EAF">
              <w:rPr>
                <w:noProof/>
                <w:webHidden/>
              </w:rPr>
              <w:instrText xml:space="preserve"> PAGEREF _Toc483833657 \h </w:instrText>
            </w:r>
            <w:r w:rsidR="00333EAF">
              <w:rPr>
                <w:noProof/>
                <w:webHidden/>
              </w:rPr>
            </w:r>
            <w:r w:rsidR="00333EAF">
              <w:rPr>
                <w:noProof/>
                <w:webHidden/>
              </w:rPr>
              <w:fldChar w:fldCharType="separate"/>
            </w:r>
            <w:r w:rsidR="00333EAF">
              <w:rPr>
                <w:noProof/>
                <w:webHidden/>
              </w:rPr>
              <w:t>87</w:t>
            </w:r>
            <w:r w:rsidR="00333EAF">
              <w:rPr>
                <w:noProof/>
                <w:webHidden/>
              </w:rPr>
              <w:fldChar w:fldCharType="end"/>
            </w:r>
          </w:hyperlink>
        </w:p>
        <w:p w:rsidR="00B12DDC" w:rsidRDefault="00B12DDC">
          <w:r>
            <w:rPr>
              <w:b/>
              <w:bCs/>
            </w:rPr>
            <w:fldChar w:fldCharType="end"/>
          </w:r>
        </w:p>
      </w:sdtContent>
    </w:sdt>
    <w:p w:rsidR="002C4455" w:rsidRDefault="002C4455" w:rsidP="00AB0364"/>
    <w:p w:rsidR="00FC10B8" w:rsidRDefault="00FC10B8" w:rsidP="005D6452">
      <w:pPr>
        <w:spacing w:line="240" w:lineRule="auto"/>
        <w:jc w:val="center"/>
        <w:rPr>
          <w:b/>
          <w:sz w:val="32"/>
          <w:szCs w:val="32"/>
        </w:rPr>
      </w:pPr>
    </w:p>
    <w:p w:rsidR="005E4EC9" w:rsidRPr="005C7252" w:rsidRDefault="005E4EC9" w:rsidP="005D6452">
      <w:pPr>
        <w:spacing w:line="240" w:lineRule="auto"/>
        <w:jc w:val="center"/>
        <w:rPr>
          <w:b/>
          <w:sz w:val="32"/>
          <w:szCs w:val="32"/>
        </w:rPr>
      </w:pPr>
    </w:p>
    <w:p w:rsidR="006C4AF6" w:rsidRPr="005C7252" w:rsidRDefault="006C4AF6" w:rsidP="005D6452">
      <w:pPr>
        <w:spacing w:line="240" w:lineRule="auto"/>
        <w:jc w:val="center"/>
        <w:rPr>
          <w:b/>
          <w:sz w:val="32"/>
          <w:szCs w:val="32"/>
        </w:rPr>
      </w:pPr>
    </w:p>
    <w:p w:rsidR="006C4AF6" w:rsidRPr="005C7252" w:rsidRDefault="006C4AF6" w:rsidP="005D6452">
      <w:pPr>
        <w:spacing w:line="240" w:lineRule="auto"/>
        <w:jc w:val="center"/>
        <w:rPr>
          <w:b/>
          <w:sz w:val="32"/>
          <w:szCs w:val="32"/>
        </w:rPr>
      </w:pPr>
    </w:p>
    <w:p w:rsidR="006C4AF6" w:rsidRPr="005C7252" w:rsidRDefault="006C4AF6" w:rsidP="005D6452">
      <w:pPr>
        <w:spacing w:line="240" w:lineRule="auto"/>
        <w:jc w:val="center"/>
        <w:rPr>
          <w:b/>
          <w:sz w:val="32"/>
          <w:szCs w:val="32"/>
        </w:rPr>
      </w:pPr>
    </w:p>
    <w:p w:rsidR="006C4AF6" w:rsidRDefault="006C4AF6" w:rsidP="005D6452">
      <w:pPr>
        <w:spacing w:line="240" w:lineRule="auto"/>
        <w:jc w:val="center"/>
        <w:rPr>
          <w:b/>
          <w:sz w:val="32"/>
          <w:szCs w:val="32"/>
        </w:rPr>
      </w:pPr>
    </w:p>
    <w:p w:rsidR="003965EA" w:rsidRPr="003965EA" w:rsidRDefault="007C160B" w:rsidP="003965EA">
      <w:pPr>
        <w:pStyle w:val="1"/>
        <w:spacing w:before="0"/>
      </w:pPr>
      <w:bookmarkStart w:id="1" w:name="_Toc483833639"/>
      <w:r>
        <w:lastRenderedPageBreak/>
        <w:t>В</w:t>
      </w:r>
      <w:r w:rsidR="00CB4805">
        <w:t>ВЕДЕНИЕ</w:t>
      </w:r>
      <w:bookmarkStart w:id="2" w:name="_Toc421964405"/>
      <w:bookmarkEnd w:id="1"/>
      <w:r w:rsidR="003965EA" w:rsidRPr="003965EA">
        <w:t xml:space="preserve"> </w:t>
      </w:r>
      <w:bookmarkEnd w:id="2"/>
    </w:p>
    <w:p w:rsidR="00852532" w:rsidRPr="00852532" w:rsidRDefault="00852532" w:rsidP="00852532">
      <w:pPr>
        <w:contextualSpacing/>
      </w:pPr>
      <w:r w:rsidRPr="00852532">
        <w:t xml:space="preserve">Диалог культур является одним из важнейших факторов межнациональных и межгосударственных отношений. Вопрос сотрудничества стран с целью решения общих мировых проблем уже на протяжении долгих лет не сходит с повестки дня в условиях современной геополитической ситуации. На протяжении всего своего существования человеческое общество стремится к непрерывному развитию, </w:t>
      </w:r>
      <w:proofErr w:type="gramStart"/>
      <w:r w:rsidRPr="00852532">
        <w:t>воздействуя</w:t>
      </w:r>
      <w:proofErr w:type="gramEnd"/>
      <w:r w:rsidRPr="00852532">
        <w:t xml:space="preserve"> таким образом и на пространство культуры.</w:t>
      </w:r>
    </w:p>
    <w:p w:rsidR="00852532" w:rsidRPr="00852532" w:rsidRDefault="00852532" w:rsidP="00852532">
      <w:pPr>
        <w:contextualSpacing/>
      </w:pPr>
      <w:r w:rsidRPr="00852532">
        <w:t xml:space="preserve">Роль международного сотрудничества в сфере культуры чрезвычайна велика. Именно совместная работа в области международных отношений открывает большое количество возможностей для всеобъемлющего сотрудничества и плодотворного взаимодействия между странами и народами, способствуя объединению различных культур, что отвергает возможные конфронтации и делает реальным возможность диалога. Знание культурных традиций других народов и особенностей их взаимодействия – это залог эффективных и конструктивных контактов. Увеличение числа контактов в области науки и образования, искусства и литературы благоприятствует распространению представлений о культуре и образе жизни людей из разных стран мира, а также способствует прогрессу человеческой цивилизации на основе взаимопонимания между народами. </w:t>
      </w:r>
    </w:p>
    <w:p w:rsidR="00852532" w:rsidRPr="00852532" w:rsidRDefault="00852532" w:rsidP="00852532">
      <w:pPr>
        <w:contextualSpacing/>
      </w:pPr>
      <w:r w:rsidRPr="00852532">
        <w:t xml:space="preserve">Культура - это продукт совместной жизнедеятельности людей, результат взаимообмена культурными ценностями. Важной особенностью мировой культурной среды считается ее видовое многообразие и открытость. В связи с этим в пространстве наук о культуре сформировалось </w:t>
      </w:r>
      <w:proofErr w:type="gramStart"/>
      <w:r w:rsidRPr="00852532">
        <w:t>представление</w:t>
      </w:r>
      <w:proofErr w:type="gramEnd"/>
      <w:r w:rsidRPr="00852532">
        <w:t xml:space="preserve"> о «культурной травме», под которой стали понимать последствия шокирующих происшествий, меняющих основы жизни не только человека в частности, но и всего общества в целом. В данном аспекте особое значение приобретают исследования истории и тенденции </w:t>
      </w:r>
      <w:r w:rsidRPr="00852532">
        <w:lastRenderedPageBreak/>
        <w:t>культурных связей Российской Федерации и Турецкой Республики в начале нового столетия.</w:t>
      </w:r>
    </w:p>
    <w:p w:rsidR="00852532" w:rsidRPr="00852532" w:rsidRDefault="00852532" w:rsidP="00852532">
      <w:pPr>
        <w:contextualSpacing/>
      </w:pPr>
      <w:r w:rsidRPr="00852532">
        <w:t xml:space="preserve">Интерес к изучению данной темы обусловлен его недостаточной исследованностью в теоретическом и практическом плане с точки зрения диагностики реорганизации социокультурной сферы. </w:t>
      </w:r>
    </w:p>
    <w:p w:rsidR="00852532" w:rsidRPr="00852532" w:rsidRDefault="00852532" w:rsidP="00852532">
      <w:pPr>
        <w:contextualSpacing/>
      </w:pPr>
      <w:r w:rsidRPr="00852532">
        <w:t xml:space="preserve">Актуальность исследований вызвана также необходимостью теоретического и сопоставительного осмысления изменений, происходящих в современной российской и турецкой практике международного культурного обмена. </w:t>
      </w:r>
    </w:p>
    <w:p w:rsidR="00852532" w:rsidRPr="00852532" w:rsidRDefault="00852532" w:rsidP="00852532">
      <w:pPr>
        <w:contextualSpacing/>
      </w:pPr>
      <w:r w:rsidRPr="00852532">
        <w:t>Целью выпускной квалификационной</w:t>
      </w:r>
      <w:r w:rsidRPr="00852532">
        <w:rPr>
          <w:lang w:val="tr-TR"/>
        </w:rPr>
        <w:t xml:space="preserve"> </w:t>
      </w:r>
      <w:r w:rsidRPr="00852532">
        <w:t xml:space="preserve">работы является проведение анализа изменений социокультурного пространства в сфере культуры на примере взаимоотношений Российской Федерации и Турецкой республики в начале XXI века, а также раскрытие основных понятий и подходов к пониманию понятия «культурная травма». </w:t>
      </w:r>
    </w:p>
    <w:p w:rsidR="00852532" w:rsidRPr="00852532" w:rsidRDefault="00852532" w:rsidP="00852532">
      <w:pPr>
        <w:contextualSpacing/>
        <w:rPr>
          <w:lang w:val="tr-TR"/>
        </w:rPr>
      </w:pPr>
      <w:r w:rsidRPr="00852532">
        <w:t>Исходя из поставленной цели, в работе решаются следующие задачи:</w:t>
      </w:r>
    </w:p>
    <w:p w:rsidR="00852532" w:rsidRPr="00852532" w:rsidRDefault="00852532" w:rsidP="00852532">
      <w:pPr>
        <w:numPr>
          <w:ilvl w:val="0"/>
          <w:numId w:val="2"/>
        </w:numPr>
        <w:contextualSpacing/>
        <w:rPr>
          <w:lang w:val="tr-TR"/>
        </w:rPr>
      </w:pPr>
      <w:r w:rsidRPr="00852532">
        <w:t>Рассмотреть основные теоретические положения понятия «социокультурного пространства».</w:t>
      </w:r>
    </w:p>
    <w:p w:rsidR="00852532" w:rsidRPr="00852532" w:rsidRDefault="00852532" w:rsidP="00852532">
      <w:pPr>
        <w:numPr>
          <w:ilvl w:val="0"/>
          <w:numId w:val="2"/>
        </w:numPr>
        <w:contextualSpacing/>
      </w:pPr>
      <w:r w:rsidRPr="00852532">
        <w:t xml:space="preserve">Исследовать культурологию в системе </w:t>
      </w:r>
      <w:proofErr w:type="spellStart"/>
      <w:r w:rsidRPr="00852532">
        <w:t>социогуманитарного</w:t>
      </w:r>
      <w:proofErr w:type="spellEnd"/>
      <w:r w:rsidRPr="00852532">
        <w:t xml:space="preserve"> знания.</w:t>
      </w:r>
    </w:p>
    <w:p w:rsidR="00852532" w:rsidRPr="00852532" w:rsidRDefault="00852532" w:rsidP="00852532">
      <w:pPr>
        <w:numPr>
          <w:ilvl w:val="0"/>
          <w:numId w:val="2"/>
        </w:numPr>
        <w:contextualSpacing/>
      </w:pPr>
      <w:r w:rsidRPr="00852532">
        <w:t>Дать характеристику</w:t>
      </w:r>
      <w:r w:rsidRPr="00852532">
        <w:rPr>
          <w:lang w:val="tr-TR"/>
        </w:rPr>
        <w:t xml:space="preserve"> </w:t>
      </w:r>
      <w:r w:rsidRPr="00852532">
        <w:t>понятия «культурная травма».</w:t>
      </w:r>
    </w:p>
    <w:p w:rsidR="00852532" w:rsidRPr="00852532" w:rsidRDefault="00852532" w:rsidP="00852532">
      <w:pPr>
        <w:numPr>
          <w:ilvl w:val="0"/>
          <w:numId w:val="2"/>
        </w:numPr>
        <w:contextualSpacing/>
      </w:pPr>
      <w:r w:rsidRPr="00852532">
        <w:t>Изучить историю российско-турецких отношений в сфере культуры.</w:t>
      </w:r>
    </w:p>
    <w:p w:rsidR="00852532" w:rsidRPr="00852532" w:rsidRDefault="00852532" w:rsidP="00852532">
      <w:pPr>
        <w:numPr>
          <w:ilvl w:val="0"/>
          <w:numId w:val="2"/>
        </w:numPr>
        <w:contextualSpacing/>
      </w:pPr>
      <w:r w:rsidRPr="00852532">
        <w:t>Исследовать ключевые направления социокультурного обмена и сотрудничества между Россией и Турцией.</w:t>
      </w:r>
    </w:p>
    <w:p w:rsidR="00852532" w:rsidRPr="00852532" w:rsidRDefault="00852532" w:rsidP="00852532">
      <w:pPr>
        <w:contextualSpacing/>
      </w:pPr>
      <w:r w:rsidRPr="00852532">
        <w:t xml:space="preserve">Под объектом исследования в данной работе понимаются отношения России и Турции на современном этапе. Предметом исследования являются культурные взаимодействия и их преобразование в аспекте «культурной» травмы в </w:t>
      </w:r>
      <w:r w:rsidRPr="00852532">
        <w:rPr>
          <w:lang w:val="tr-TR"/>
        </w:rPr>
        <w:t xml:space="preserve">XXI </w:t>
      </w:r>
      <w:r w:rsidRPr="00852532">
        <w:t xml:space="preserve">в. </w:t>
      </w:r>
    </w:p>
    <w:p w:rsidR="00852532" w:rsidRPr="00852532" w:rsidRDefault="00852532" w:rsidP="00852532">
      <w:pPr>
        <w:contextualSpacing/>
      </w:pPr>
      <w:r w:rsidRPr="00852532">
        <w:lastRenderedPageBreak/>
        <w:t xml:space="preserve">Практическая значимость работы состоит в том, что рекомендации по налаживанию и укреплению культурных связей между Россией и Турцией могут быть применены в правительственных (государственных) кампаниях и проектах культурной направленности в обоих государствах. </w:t>
      </w:r>
    </w:p>
    <w:p w:rsidR="00852532" w:rsidRPr="00852532" w:rsidRDefault="00852532" w:rsidP="00852532">
      <w:pPr>
        <w:contextualSpacing/>
      </w:pPr>
      <w:r w:rsidRPr="00852532">
        <w:t>Хронологические рамки исследования, заявленные в названии диссертации как «начало XX</w:t>
      </w:r>
      <w:r w:rsidRPr="00852532">
        <w:rPr>
          <w:lang w:val="tr-TR"/>
        </w:rPr>
        <w:t>I</w:t>
      </w:r>
      <w:r w:rsidRPr="00852532">
        <w:t xml:space="preserve"> века», определяют </w:t>
      </w:r>
      <w:proofErr w:type="spellStart"/>
      <w:r w:rsidRPr="00852532">
        <w:t>источниковую</w:t>
      </w:r>
      <w:proofErr w:type="spellEnd"/>
      <w:r w:rsidRPr="00852532">
        <w:t xml:space="preserve"> базу исследования.</w:t>
      </w:r>
    </w:p>
    <w:p w:rsidR="00852532" w:rsidRPr="00852532" w:rsidRDefault="00852532" w:rsidP="00852532">
      <w:pPr>
        <w:contextualSpacing/>
      </w:pPr>
      <w:r w:rsidRPr="00852532">
        <w:t xml:space="preserve">Выпускная квалификационная работа состоит из трех глав. </w:t>
      </w:r>
      <w:proofErr w:type="gramStart"/>
      <w:r w:rsidRPr="00852532">
        <w:t xml:space="preserve">В первой главе исследуется культурология в системе </w:t>
      </w:r>
      <w:proofErr w:type="spellStart"/>
      <w:r w:rsidRPr="00852532">
        <w:t>социогуманитарного</w:t>
      </w:r>
      <w:proofErr w:type="spellEnd"/>
      <w:r w:rsidRPr="00852532">
        <w:t xml:space="preserve"> знания, представлены основные теоретические положения понятия «социокультурного пространства», приведено понимание культуры, ее функций и места в современной культурологии, а также раскрывается понятие «культурной травмы». </w:t>
      </w:r>
      <w:proofErr w:type="gramEnd"/>
    </w:p>
    <w:p w:rsidR="00852532" w:rsidRPr="00852532" w:rsidRDefault="00852532" w:rsidP="00852532">
      <w:pPr>
        <w:contextualSpacing/>
        <w:rPr>
          <w:b/>
        </w:rPr>
      </w:pPr>
      <w:r w:rsidRPr="00852532">
        <w:t xml:space="preserve">Во второй главе рассматривается хронология российско-турецких отношений. Особое внимание уделяется изучению сотрудничества в сфере культуры, исследуются исторические предпосылки, факторы и специфика культурных связей, анализируются основные </w:t>
      </w:r>
      <w:r w:rsidRPr="00852532">
        <w:rPr>
          <w:bCs/>
        </w:rPr>
        <w:t>направления социокультурного обмена и сотрудничества между Россией и Турцией.</w:t>
      </w:r>
    </w:p>
    <w:p w:rsidR="00852532" w:rsidRPr="00852532" w:rsidRDefault="00852532" w:rsidP="00852532">
      <w:pPr>
        <w:contextualSpacing/>
      </w:pPr>
      <w:r w:rsidRPr="00852532">
        <w:t>Третья глава представляет собой практическую часть работы, в которой на основании изложенной в предыдущих главах теоретической базы анализируется текущее состояние социокультурного пространства между двумя странами, представлены перспективы развития отношений на ближайшее будущее и даются рекомендации по восстановлению и совершенствованию культурных связей.</w:t>
      </w:r>
    </w:p>
    <w:p w:rsidR="00852532" w:rsidRPr="00852532" w:rsidRDefault="00852532" w:rsidP="00852532">
      <w:pPr>
        <w:contextualSpacing/>
      </w:pPr>
      <w:r w:rsidRPr="00852532">
        <w:rPr>
          <w:lang w:val="tr-TR"/>
        </w:rPr>
        <w:t>В нашей работе мы опирались на мнение таких зарубежных и отечественных ученых</w:t>
      </w:r>
      <w:r w:rsidRPr="00852532">
        <w:t>,</w:t>
      </w:r>
      <w:r w:rsidRPr="00852532">
        <w:rPr>
          <w:lang w:val="tr-TR"/>
        </w:rPr>
        <w:t xml:space="preserve"> как</w:t>
      </w:r>
      <w:r w:rsidRPr="00852532">
        <w:t xml:space="preserve"> В. П. Большаков Г. В. Драч,  С. Н. Иконникова, А.И. Кравченко</w:t>
      </w:r>
      <w:r w:rsidRPr="00852532">
        <w:rPr>
          <w:lang w:val="tr-TR"/>
        </w:rPr>
        <w:t>,</w:t>
      </w:r>
      <w:r w:rsidRPr="00852532">
        <w:t xml:space="preserve"> С. Я. Левит, Н.Н. </w:t>
      </w:r>
      <w:proofErr w:type="spellStart"/>
      <w:r w:rsidRPr="00852532">
        <w:t>Чебоксаров</w:t>
      </w:r>
      <w:proofErr w:type="spellEnd"/>
      <w:r w:rsidRPr="00852532">
        <w:t xml:space="preserve">, </w:t>
      </w:r>
      <w:r w:rsidRPr="00852532">
        <w:rPr>
          <w:lang w:val="tr-TR"/>
        </w:rPr>
        <w:t xml:space="preserve">в чьих трудах рассматриваются </w:t>
      </w:r>
      <w:r w:rsidRPr="00852532">
        <w:t xml:space="preserve">историческое развитие теоретических представлений о </w:t>
      </w:r>
      <w:r w:rsidRPr="00852532">
        <w:lastRenderedPageBreak/>
        <w:t>культуре, основные задачи и проблемы культурологии,</w:t>
      </w:r>
      <w:r w:rsidRPr="00852532">
        <w:rPr>
          <w:lang w:val="tr-TR"/>
        </w:rPr>
        <w:t xml:space="preserve"> </w:t>
      </w:r>
      <w:r w:rsidRPr="00852532">
        <w:t xml:space="preserve">методологии и методы исследования культуры, </w:t>
      </w:r>
      <w:r w:rsidRPr="00852532">
        <w:rPr>
          <w:lang w:val="tr-TR"/>
        </w:rPr>
        <w:t xml:space="preserve">вопросы </w:t>
      </w:r>
      <w:r w:rsidRPr="00852532">
        <w:t xml:space="preserve">значимости и места культуры в современном обществе. </w:t>
      </w:r>
    </w:p>
    <w:p w:rsidR="00852532" w:rsidRPr="00852532" w:rsidRDefault="00852532" w:rsidP="00852532">
      <w:pPr>
        <w:contextualSpacing/>
      </w:pPr>
      <w:r w:rsidRPr="00852532">
        <w:t xml:space="preserve">При изложении основных вех русско-турецких отношений были использованы классические труды отечественных исследователей: </w:t>
      </w:r>
      <w:r w:rsidR="00333EAF">
        <w:t xml:space="preserve">                 </w:t>
      </w:r>
      <w:r w:rsidR="00333EAF" w:rsidRPr="00852532">
        <w:t>Н.Н.</w:t>
      </w:r>
      <w:r w:rsidR="00333EAF">
        <w:t xml:space="preserve"> </w:t>
      </w:r>
      <w:r w:rsidRPr="00852532">
        <w:t xml:space="preserve">Дьякова, </w:t>
      </w:r>
      <w:r w:rsidR="00333EAF" w:rsidRPr="00852532">
        <w:t>К. А</w:t>
      </w:r>
      <w:r w:rsidR="00333EAF">
        <w:t>.</w:t>
      </w:r>
      <w:r w:rsidR="00333EAF" w:rsidRPr="00852532">
        <w:t xml:space="preserve"> </w:t>
      </w:r>
      <w:r w:rsidRPr="00852532">
        <w:t xml:space="preserve">Жукова, </w:t>
      </w:r>
      <w:r w:rsidR="00333EAF" w:rsidRPr="00852532">
        <w:t>Н.Г.</w:t>
      </w:r>
      <w:r w:rsidR="00333EAF">
        <w:t xml:space="preserve"> </w:t>
      </w:r>
      <w:r w:rsidRPr="00852532">
        <w:t xml:space="preserve">Киреева, М. С. Мейера, </w:t>
      </w:r>
      <w:r w:rsidR="00333EAF" w:rsidRPr="00852532">
        <w:t xml:space="preserve">А.Д. </w:t>
      </w:r>
      <w:proofErr w:type="spellStart"/>
      <w:r w:rsidRPr="00852532">
        <w:t>Новичева</w:t>
      </w:r>
      <w:proofErr w:type="spellEnd"/>
      <w:r w:rsidRPr="00852532">
        <w:t xml:space="preserve"> и </w:t>
      </w:r>
      <w:r w:rsidR="00333EAF">
        <w:t>многих других.</w:t>
      </w:r>
    </w:p>
    <w:p w:rsidR="00852532" w:rsidRPr="00852532" w:rsidRDefault="00852532" w:rsidP="00852532">
      <w:pPr>
        <w:contextualSpacing/>
      </w:pPr>
      <w:r w:rsidRPr="00852532">
        <w:t>Апробация и внедрение результатов исследования.  Основные вопросы, рассматриваемые в магистерской диссертации, были подробно освещены в ряде публикаций, в том числе и на международных конференциях:  XIX Ежегодная Всероссийская Конференция «Путь Востока. Культура. Религия. Политика», «</w:t>
      </w:r>
      <w:proofErr w:type="spellStart"/>
      <w:r w:rsidRPr="00852532">
        <w:t>Ex</w:t>
      </w:r>
      <w:proofErr w:type="spellEnd"/>
      <w:r w:rsidRPr="00852532">
        <w:t xml:space="preserve"> </w:t>
      </w:r>
      <w:proofErr w:type="spellStart"/>
      <w:r w:rsidRPr="00852532">
        <w:t>Oriente</w:t>
      </w:r>
      <w:proofErr w:type="spellEnd"/>
      <w:r w:rsidRPr="00852532">
        <w:t xml:space="preserve"> </w:t>
      </w:r>
      <w:proofErr w:type="spellStart"/>
      <w:r w:rsidRPr="00852532">
        <w:t>Lux</w:t>
      </w:r>
      <w:proofErr w:type="spellEnd"/>
      <w:r w:rsidRPr="00852532">
        <w:t xml:space="preserve"> — Первая международная студенческая конференция востоковедов и африканистов». В рамках научно-педагогической практики была подготовлена и прочитана лекция по культурному сотрудничеству России и Турции в начале </w:t>
      </w:r>
      <w:r w:rsidRPr="00852532">
        <w:rPr>
          <w:lang w:val="tr-TR"/>
        </w:rPr>
        <w:t xml:space="preserve">XXI </w:t>
      </w:r>
      <w:r w:rsidRPr="00852532">
        <w:t>века. Полученные в диссертации теоретические и практические результаты обсуждались и получили положительную оценку на различных научных семинарах во время учебного процесса.</w:t>
      </w:r>
    </w:p>
    <w:p w:rsidR="00852532" w:rsidRPr="00852532" w:rsidRDefault="00852532" w:rsidP="00852532">
      <w:pPr>
        <w:contextualSpacing/>
      </w:pPr>
      <w:r w:rsidRPr="00852532">
        <w:rPr>
          <w:lang w:val="tr-TR"/>
        </w:rPr>
        <w:t>Для достижения поставленной задачи был выполнен анализ литературы по заданной тематике. Полученные</w:t>
      </w:r>
      <w:r w:rsidRPr="00852532">
        <w:t xml:space="preserve"> из анализа</w:t>
      </w:r>
      <w:r w:rsidRPr="00852532">
        <w:rPr>
          <w:lang w:val="tr-TR"/>
        </w:rPr>
        <w:t xml:space="preserve"> данные структурированы и изложены в данной работе.</w:t>
      </w:r>
      <w:r w:rsidRPr="00852532">
        <w:t xml:space="preserve"> </w:t>
      </w:r>
    </w:p>
    <w:p w:rsidR="00852532" w:rsidRPr="00852532" w:rsidRDefault="00852532" w:rsidP="00852532">
      <w:pPr>
        <w:contextualSpacing/>
      </w:pPr>
      <w:r w:rsidRPr="00852532">
        <w:t xml:space="preserve">Работа имеет классическую структуру и состоит из введения, трех глав основного содержания, заключения, списка использованной литературы и </w:t>
      </w:r>
      <w:r w:rsidRPr="0063615A">
        <w:t xml:space="preserve">источников (всего </w:t>
      </w:r>
      <w:r w:rsidR="0063615A">
        <w:t>86</w:t>
      </w:r>
      <w:r w:rsidRPr="0063615A">
        <w:t xml:space="preserve"> страниц), а также приложения.</w:t>
      </w:r>
    </w:p>
    <w:p w:rsidR="00865A1B" w:rsidRDefault="00865A1B" w:rsidP="00852532">
      <w:pPr>
        <w:contextualSpacing/>
      </w:pPr>
    </w:p>
    <w:p w:rsidR="00865A1B" w:rsidRDefault="00865A1B" w:rsidP="00852532">
      <w:pPr>
        <w:contextualSpacing/>
      </w:pPr>
    </w:p>
    <w:p w:rsidR="00865A1B" w:rsidRDefault="00865A1B" w:rsidP="00852532">
      <w:pPr>
        <w:contextualSpacing/>
      </w:pPr>
    </w:p>
    <w:p w:rsidR="00865A1B" w:rsidRDefault="00865A1B" w:rsidP="00852532">
      <w:pPr>
        <w:contextualSpacing/>
      </w:pPr>
    </w:p>
    <w:p w:rsidR="003965EA" w:rsidRPr="00896343" w:rsidRDefault="003965EA" w:rsidP="003965EA">
      <w:pPr>
        <w:pStyle w:val="1"/>
        <w:rPr>
          <w:shd w:val="clear" w:color="auto" w:fill="FFFFFF"/>
        </w:rPr>
      </w:pPr>
      <w:bookmarkStart w:id="3" w:name="_Toc483833640"/>
      <w:r>
        <w:rPr>
          <w:shd w:val="clear" w:color="auto" w:fill="FFFFFF"/>
        </w:rPr>
        <w:lastRenderedPageBreak/>
        <w:t>ГЛАВА</w:t>
      </w:r>
      <w:r>
        <w:rPr>
          <w:shd w:val="clear" w:color="auto" w:fill="FFFFFF"/>
          <w:lang w:val="tr-TR"/>
        </w:rPr>
        <w:t xml:space="preserve"> I</w:t>
      </w:r>
      <w:r w:rsidRPr="003965EA">
        <w:rPr>
          <w:shd w:val="clear" w:color="auto" w:fill="FFFFFF"/>
        </w:rPr>
        <w:t>.</w:t>
      </w:r>
      <w:r w:rsidRPr="003965EA">
        <w:rPr>
          <w:shd w:val="clear" w:color="auto" w:fill="FFFFFF"/>
        </w:rPr>
        <w:tab/>
      </w:r>
      <w:r w:rsidR="00B12DDC">
        <w:rPr>
          <w:shd w:val="clear" w:color="auto" w:fill="FFFFFF"/>
        </w:rPr>
        <w:t xml:space="preserve"> </w:t>
      </w:r>
      <w:r w:rsidRPr="003965EA">
        <w:rPr>
          <w:shd w:val="clear" w:color="auto" w:fill="FFFFFF"/>
        </w:rPr>
        <w:t xml:space="preserve">НАУЧНЫЙ СТАТУС,  ПРЕДМЕТ И </w:t>
      </w:r>
      <w:r w:rsidR="00694FE9">
        <w:rPr>
          <w:shd w:val="clear" w:color="auto" w:fill="FFFFFF"/>
        </w:rPr>
        <w:t xml:space="preserve">   </w:t>
      </w:r>
      <w:r w:rsidRPr="003965EA">
        <w:rPr>
          <w:shd w:val="clear" w:color="auto" w:fill="FFFFFF"/>
        </w:rPr>
        <w:t>ТЕОРЕТИЧЕСКИЕ АСПЕКТЫ КУЛЬТУРОЛОГИИ</w:t>
      </w:r>
      <w:bookmarkEnd w:id="3"/>
    </w:p>
    <w:p w:rsidR="00C72973" w:rsidRPr="00C72973" w:rsidRDefault="00C72973" w:rsidP="00C72973">
      <w:pPr>
        <w:pStyle w:val="2"/>
        <w:numPr>
          <w:ilvl w:val="1"/>
          <w:numId w:val="10"/>
        </w:numPr>
        <w:rPr>
          <w:shd w:val="clear" w:color="auto" w:fill="FFFFFF"/>
        </w:rPr>
      </w:pPr>
      <w:bookmarkStart w:id="4" w:name="_Toc483833641"/>
      <w:r w:rsidRPr="00C72973">
        <w:rPr>
          <w:shd w:val="clear" w:color="auto" w:fill="FFFFFF"/>
        </w:rPr>
        <w:t>Культурология в сис</w:t>
      </w:r>
      <w:r>
        <w:rPr>
          <w:shd w:val="clear" w:color="auto" w:fill="FFFFFF"/>
        </w:rPr>
        <w:t xml:space="preserve">теме </w:t>
      </w:r>
      <w:proofErr w:type="spellStart"/>
      <w:r>
        <w:rPr>
          <w:shd w:val="clear" w:color="auto" w:fill="FFFFFF"/>
        </w:rPr>
        <w:t>социогуманитарного</w:t>
      </w:r>
      <w:proofErr w:type="spellEnd"/>
      <w:r>
        <w:rPr>
          <w:shd w:val="clear" w:color="auto" w:fill="FFFFFF"/>
        </w:rPr>
        <w:t xml:space="preserve"> знания. </w:t>
      </w:r>
      <w:r w:rsidRPr="00C72973">
        <w:rPr>
          <w:shd w:val="clear" w:color="auto" w:fill="FFFFFF"/>
        </w:rPr>
        <w:t>Понятие «социокультурного пространства»</w:t>
      </w:r>
      <w:bookmarkEnd w:id="4"/>
      <w:r w:rsidRPr="00C72973">
        <w:rPr>
          <w:shd w:val="clear" w:color="auto" w:fill="FFFFFF"/>
        </w:rPr>
        <w:t xml:space="preserve"> </w:t>
      </w:r>
    </w:p>
    <w:p w:rsidR="00F97312" w:rsidRDefault="002F6490" w:rsidP="00920CB1">
      <w:pPr>
        <w:contextualSpacing/>
        <w:rPr>
          <w:shd w:val="clear" w:color="auto" w:fill="FFFFFF"/>
        </w:rPr>
      </w:pPr>
      <w:r w:rsidRPr="002F6490">
        <w:rPr>
          <w:shd w:val="clear" w:color="auto" w:fill="FFFFFF"/>
        </w:rPr>
        <w:t xml:space="preserve">В комплексе наук о человеке </w:t>
      </w:r>
      <w:r>
        <w:rPr>
          <w:shd w:val="clear" w:color="auto" w:fill="FFFFFF"/>
        </w:rPr>
        <w:t xml:space="preserve">одну из ключевых ролей играет культура. </w:t>
      </w:r>
      <w:r w:rsidR="00F97312">
        <w:rPr>
          <w:shd w:val="clear" w:color="auto" w:fill="FFFFFF"/>
        </w:rPr>
        <w:t xml:space="preserve">Будучи многоуровневой открытой </w:t>
      </w:r>
      <w:proofErr w:type="gramStart"/>
      <w:r w:rsidR="00F97312">
        <w:rPr>
          <w:shd w:val="clear" w:color="auto" w:fill="FFFFFF"/>
        </w:rPr>
        <w:t>системой</w:t>
      </w:r>
      <w:proofErr w:type="gramEnd"/>
      <w:r w:rsidR="00F97312">
        <w:rPr>
          <w:shd w:val="clear" w:color="auto" w:fill="FFFFFF"/>
        </w:rPr>
        <w:t xml:space="preserve"> она постоянно взаимодействует с целым рядом</w:t>
      </w:r>
      <w:r w:rsidR="002C6B66">
        <w:rPr>
          <w:shd w:val="clear" w:color="auto" w:fill="FFFFFF"/>
        </w:rPr>
        <w:t xml:space="preserve"> других </w:t>
      </w:r>
      <w:r w:rsidR="00F97312">
        <w:rPr>
          <w:shd w:val="clear" w:color="auto" w:fill="FFFFFF"/>
        </w:rPr>
        <w:t>наук, прежде всего,</w:t>
      </w:r>
      <w:r w:rsidR="00F97312" w:rsidRPr="00F97312">
        <w:rPr>
          <w:shd w:val="clear" w:color="auto" w:fill="FFFFFF"/>
        </w:rPr>
        <w:t xml:space="preserve"> </w:t>
      </w:r>
      <w:r w:rsidR="00F97312">
        <w:rPr>
          <w:shd w:val="clear" w:color="auto" w:fill="FFFFFF"/>
        </w:rPr>
        <w:t xml:space="preserve">гуманитарных </w:t>
      </w:r>
      <w:r w:rsidR="00694FE9">
        <w:rPr>
          <w:shd w:val="clear" w:color="auto" w:fill="FFFFFF"/>
        </w:rPr>
        <w:t>профиля</w:t>
      </w:r>
      <w:r w:rsidR="00F97312">
        <w:rPr>
          <w:shd w:val="clear" w:color="auto" w:fill="FFFFFF"/>
        </w:rPr>
        <w:t xml:space="preserve">: философия, социология, психология, история, этнография, </w:t>
      </w:r>
      <w:r w:rsidR="00920CB1" w:rsidRPr="002F6490">
        <w:rPr>
          <w:shd w:val="clear" w:color="auto" w:fill="FFFFFF"/>
        </w:rPr>
        <w:t>искусствознание</w:t>
      </w:r>
      <w:r w:rsidR="00920CB1">
        <w:rPr>
          <w:shd w:val="clear" w:color="auto" w:fill="FFFFFF"/>
        </w:rPr>
        <w:t xml:space="preserve">, </w:t>
      </w:r>
      <w:r w:rsidR="00920CB1" w:rsidRPr="002F6490">
        <w:rPr>
          <w:shd w:val="clear" w:color="auto" w:fill="FFFFFF"/>
        </w:rPr>
        <w:t>этика, эстетика</w:t>
      </w:r>
      <w:r w:rsidR="00920CB1">
        <w:rPr>
          <w:shd w:val="clear" w:color="auto" w:fill="FFFFFF"/>
        </w:rPr>
        <w:t xml:space="preserve">, </w:t>
      </w:r>
      <w:r w:rsidR="00F97312">
        <w:rPr>
          <w:shd w:val="clear" w:color="auto" w:fill="FFFFFF"/>
        </w:rPr>
        <w:t>археология и т.п.</w:t>
      </w:r>
      <w:r w:rsidR="002C6B66">
        <w:rPr>
          <w:shd w:val="clear" w:color="auto" w:fill="FFFFFF"/>
        </w:rPr>
        <w:t xml:space="preserve"> </w:t>
      </w:r>
      <w:r w:rsidR="005D2D9A">
        <w:rPr>
          <w:shd w:val="clear" w:color="auto" w:fill="FFFFFF"/>
        </w:rPr>
        <w:t xml:space="preserve">Появление новых ценностных ориентиров и убеждений, динамизм культурных </w:t>
      </w:r>
      <w:r w:rsidR="00DA63BD">
        <w:rPr>
          <w:shd w:val="clear" w:color="auto" w:fill="FFFFFF"/>
        </w:rPr>
        <w:t>явлений</w:t>
      </w:r>
      <w:r w:rsidR="009F4AE7">
        <w:rPr>
          <w:shd w:val="clear" w:color="auto" w:fill="FFFFFF"/>
        </w:rPr>
        <w:t xml:space="preserve">, </w:t>
      </w:r>
      <w:r w:rsidR="00920CB1">
        <w:rPr>
          <w:shd w:val="clear" w:color="auto" w:fill="FFFFFF"/>
        </w:rPr>
        <w:t>рост</w:t>
      </w:r>
      <w:r w:rsidR="00920CB1" w:rsidRPr="00920CB1">
        <w:rPr>
          <w:shd w:val="clear" w:color="auto" w:fill="FFFFFF"/>
        </w:rPr>
        <w:t xml:space="preserve"> </w:t>
      </w:r>
      <w:r w:rsidR="00920CB1" w:rsidRPr="002F6490">
        <w:rPr>
          <w:shd w:val="clear" w:color="auto" w:fill="FFFFFF"/>
        </w:rPr>
        <w:t>процесс</w:t>
      </w:r>
      <w:r w:rsidR="00920CB1">
        <w:rPr>
          <w:shd w:val="clear" w:color="auto" w:fill="FFFFFF"/>
        </w:rPr>
        <w:t>ов</w:t>
      </w:r>
      <w:r w:rsidR="00920CB1" w:rsidRPr="002F6490">
        <w:rPr>
          <w:shd w:val="clear" w:color="auto" w:fill="FFFFFF"/>
        </w:rPr>
        <w:t xml:space="preserve"> взаимовлияния </w:t>
      </w:r>
      <w:r w:rsidR="000A54B3">
        <w:rPr>
          <w:shd w:val="clear" w:color="auto" w:fill="FFFFFF"/>
        </w:rPr>
        <w:t xml:space="preserve">и взаимодействия </w:t>
      </w:r>
      <w:r w:rsidR="00920CB1" w:rsidRPr="002F6490">
        <w:rPr>
          <w:shd w:val="clear" w:color="auto" w:fill="FFFFFF"/>
        </w:rPr>
        <w:t>культур</w:t>
      </w:r>
      <w:r w:rsidR="00920CB1">
        <w:rPr>
          <w:shd w:val="clear" w:color="auto" w:fill="FFFFFF"/>
        </w:rPr>
        <w:t xml:space="preserve">, увеличение количества социальных контактов и отношений побуждают представителей как теоретической, так и эмпирической школы познания к исследованию культурологии как самостоятельной науки. </w:t>
      </w:r>
      <w:r w:rsidR="002C6B66">
        <w:rPr>
          <w:shd w:val="clear" w:color="auto" w:fill="FFFFFF"/>
        </w:rPr>
        <w:t>Однако</w:t>
      </w:r>
      <w:r w:rsidR="009F4AE7">
        <w:rPr>
          <w:shd w:val="clear" w:color="auto" w:fill="FFFFFF"/>
        </w:rPr>
        <w:t>,</w:t>
      </w:r>
      <w:r w:rsidR="002C6B66">
        <w:rPr>
          <w:shd w:val="clear" w:color="auto" w:fill="FFFFFF"/>
        </w:rPr>
        <w:t xml:space="preserve"> </w:t>
      </w:r>
      <w:r w:rsidR="009F4AE7">
        <w:rPr>
          <w:shd w:val="clear" w:color="auto" w:fill="FFFFFF"/>
        </w:rPr>
        <w:t xml:space="preserve">несмотря на попытки ученых, </w:t>
      </w:r>
      <w:r w:rsidR="002C6B66">
        <w:rPr>
          <w:shd w:val="clear" w:color="auto" w:fill="FFFFFF"/>
        </w:rPr>
        <w:t xml:space="preserve">до сих пор не существует единого </w:t>
      </w:r>
      <w:r w:rsidR="00F97312">
        <w:rPr>
          <w:shd w:val="clear" w:color="auto" w:fill="FFFFFF"/>
        </w:rPr>
        <w:t xml:space="preserve">представления о предмете и месте культурологии </w:t>
      </w:r>
      <w:r w:rsidR="002C6B66" w:rsidRPr="00201ECA">
        <w:rPr>
          <w:shd w:val="clear" w:color="auto" w:fill="FFFFFF"/>
        </w:rPr>
        <w:t>в системе научного знания</w:t>
      </w:r>
      <w:r w:rsidR="002C6B66">
        <w:rPr>
          <w:shd w:val="clear" w:color="auto" w:fill="FFFFFF"/>
        </w:rPr>
        <w:t>.</w:t>
      </w:r>
    </w:p>
    <w:p w:rsidR="00E835DB" w:rsidRDefault="00E835DB" w:rsidP="00DF50B4">
      <w:pPr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До возникновения культурологии как научной дисциплины в </w:t>
      </w:r>
      <w:r>
        <w:rPr>
          <w:shd w:val="clear" w:color="auto" w:fill="FFFFFF"/>
          <w:lang w:val="tr-TR"/>
        </w:rPr>
        <w:t xml:space="preserve">XX </w:t>
      </w:r>
      <w:r>
        <w:rPr>
          <w:shd w:val="clear" w:color="auto" w:fill="FFFFFF"/>
        </w:rPr>
        <w:t>веке исследования культуры преимущественно основывались на базе философии</w:t>
      </w:r>
      <w:r w:rsidR="00A01460">
        <w:rPr>
          <w:shd w:val="clear" w:color="auto" w:fill="FFFFFF"/>
        </w:rPr>
        <w:t xml:space="preserve">, где она рассматривалась как высшее проявление духовного творчества человека. </w:t>
      </w:r>
      <w:r w:rsidR="00A344C3">
        <w:rPr>
          <w:shd w:val="clear" w:color="auto" w:fill="FFFFFF"/>
        </w:rPr>
        <w:t xml:space="preserve">Однако позже </w:t>
      </w:r>
      <w:r w:rsidR="00951A10">
        <w:rPr>
          <w:shd w:val="clear" w:color="auto" w:fill="FFFFFF"/>
        </w:rPr>
        <w:t>были выдвинуты альтернативные мнени</w:t>
      </w:r>
      <w:r w:rsidR="00DF50B4">
        <w:rPr>
          <w:shd w:val="clear" w:color="auto" w:fill="FFFFFF"/>
          <w:lang w:bidi="ar-EG"/>
        </w:rPr>
        <w:t>я</w:t>
      </w:r>
      <w:r w:rsidR="00951A10">
        <w:rPr>
          <w:shd w:val="clear" w:color="auto" w:fill="FFFFFF"/>
        </w:rPr>
        <w:t xml:space="preserve">, которые довольно четко разграничивали сущностные и функциональные характеристики культурологии. Более того, внимание было уделено тому, что культурология </w:t>
      </w:r>
      <w:r w:rsidR="000A54B3">
        <w:rPr>
          <w:shd w:val="clear" w:color="auto" w:fill="FFFFFF"/>
        </w:rPr>
        <w:t xml:space="preserve">в действительности не является философской наукой, а наоборот, философия в самом широком смысле есть дисциплина </w:t>
      </w:r>
      <w:r w:rsidR="000A54B3">
        <w:rPr>
          <w:shd w:val="clear" w:color="auto" w:fill="FFFFFF"/>
        </w:rPr>
        <w:lastRenderedPageBreak/>
        <w:t>культурологического плана, т.е. является одним из составляющих элементов культуры</w:t>
      </w:r>
      <w:r w:rsidR="00694FE9">
        <w:rPr>
          <w:rStyle w:val="af"/>
          <w:shd w:val="clear" w:color="auto" w:fill="FFFFFF"/>
        </w:rPr>
        <w:footnoteReference w:id="1"/>
      </w:r>
      <w:r w:rsidR="000A54B3">
        <w:rPr>
          <w:shd w:val="clear" w:color="auto" w:fill="FFFFFF"/>
        </w:rPr>
        <w:t xml:space="preserve">. </w:t>
      </w:r>
      <w:r w:rsidR="00694FE9">
        <w:rPr>
          <w:shd w:val="clear" w:color="auto" w:fill="FFFFFF"/>
        </w:rPr>
        <w:t xml:space="preserve"> </w:t>
      </w:r>
    </w:p>
    <w:p w:rsidR="00FF32CB" w:rsidRDefault="00296771" w:rsidP="00DF50B4">
      <w:pPr>
        <w:contextualSpacing/>
      </w:pPr>
      <w:r>
        <w:rPr>
          <w:shd w:val="clear" w:color="auto" w:fill="FFFFFF"/>
        </w:rPr>
        <w:t>Последующие попытки ученых</w:t>
      </w:r>
      <w:r w:rsidR="005C016D">
        <w:rPr>
          <w:shd w:val="clear" w:color="auto" w:fill="FFFFFF"/>
        </w:rPr>
        <w:t xml:space="preserve"> подвести наиболее распространенные</w:t>
      </w:r>
      <w:r w:rsidR="00B87C82">
        <w:rPr>
          <w:shd w:val="clear" w:color="auto" w:fill="FFFFFF"/>
        </w:rPr>
        <w:t>, однако противоположные друг другу</w:t>
      </w:r>
      <w:r w:rsidR="005C016D">
        <w:rPr>
          <w:shd w:val="clear" w:color="auto" w:fill="FFFFFF"/>
        </w:rPr>
        <w:t xml:space="preserve"> идеи</w:t>
      </w:r>
      <w:r w:rsidR="00DA63BD">
        <w:rPr>
          <w:shd w:val="clear" w:color="auto" w:fill="FFFFFF"/>
        </w:rPr>
        <w:t xml:space="preserve"> к единой точке</w:t>
      </w:r>
      <w:r w:rsidR="005C016D">
        <w:rPr>
          <w:shd w:val="clear" w:color="auto" w:fill="FFFFFF"/>
        </w:rPr>
        <w:t xml:space="preserve"> зрения и </w:t>
      </w:r>
      <w:r>
        <w:rPr>
          <w:shd w:val="clear" w:color="auto" w:fill="FFFFFF"/>
        </w:rPr>
        <w:t>установит</w:t>
      </w:r>
      <w:r w:rsidR="00DA63BD">
        <w:rPr>
          <w:shd w:val="clear" w:color="auto" w:fill="FFFFFF"/>
        </w:rPr>
        <w:t xml:space="preserve">ь научный статус культурологии </w:t>
      </w:r>
      <w:r>
        <w:rPr>
          <w:shd w:val="clear" w:color="auto" w:fill="FFFFFF"/>
        </w:rPr>
        <w:t>также не были</w:t>
      </w:r>
      <w:r w:rsidR="00B87C82">
        <w:rPr>
          <w:shd w:val="clear" w:color="auto" w:fill="FFFFFF"/>
        </w:rPr>
        <w:t xml:space="preserve"> в достаточной степени</w:t>
      </w:r>
      <w:r>
        <w:rPr>
          <w:shd w:val="clear" w:color="auto" w:fill="FFFFFF"/>
        </w:rPr>
        <w:t xml:space="preserve"> успешными</w:t>
      </w:r>
      <w:r w:rsidR="005C016D">
        <w:rPr>
          <w:shd w:val="clear" w:color="auto" w:fill="FFFFFF"/>
        </w:rPr>
        <w:t>.</w:t>
      </w:r>
      <w:r w:rsidR="00B87C82">
        <w:rPr>
          <w:shd w:val="clear" w:color="auto" w:fill="FFFFFF"/>
        </w:rPr>
        <w:t xml:space="preserve"> </w:t>
      </w:r>
      <w:r w:rsidR="00FF32CB">
        <w:rPr>
          <w:shd w:val="clear" w:color="auto" w:fill="FFFFFF"/>
        </w:rPr>
        <w:t>В частности</w:t>
      </w:r>
      <w:r w:rsidR="00B87C82">
        <w:rPr>
          <w:shd w:val="clear" w:color="auto" w:fill="FFFFFF"/>
        </w:rPr>
        <w:t xml:space="preserve">, </w:t>
      </w:r>
      <w:r w:rsidR="00393364">
        <w:rPr>
          <w:shd w:val="clear" w:color="auto" w:fill="FFFFFF"/>
        </w:rPr>
        <w:t>приверженцы и</w:t>
      </w:r>
      <w:r w:rsidR="004B0341">
        <w:rPr>
          <w:shd w:val="clear" w:color="auto" w:fill="FFFFFF"/>
        </w:rPr>
        <w:t>золяционистского</w:t>
      </w:r>
      <w:r w:rsidR="00393364">
        <w:rPr>
          <w:shd w:val="clear" w:color="auto" w:fill="FFFFFF"/>
        </w:rPr>
        <w:t xml:space="preserve"> подхода </w:t>
      </w:r>
      <w:r w:rsidR="00551A19">
        <w:rPr>
          <w:shd w:val="clear" w:color="auto" w:fill="FFFFFF"/>
        </w:rPr>
        <w:t>трактуют</w:t>
      </w:r>
      <w:r w:rsidR="00F232F6">
        <w:rPr>
          <w:shd w:val="clear" w:color="auto" w:fill="FFFFFF"/>
        </w:rPr>
        <w:t xml:space="preserve"> </w:t>
      </w:r>
      <w:r w:rsidR="00393364">
        <w:rPr>
          <w:shd w:val="clear" w:color="auto" w:fill="FFFFFF"/>
        </w:rPr>
        <w:t>культурологи</w:t>
      </w:r>
      <w:r w:rsidR="00551A19">
        <w:rPr>
          <w:shd w:val="clear" w:color="auto" w:fill="FFFFFF"/>
        </w:rPr>
        <w:t>ю</w:t>
      </w:r>
      <w:r w:rsidR="00F232F6">
        <w:rPr>
          <w:shd w:val="clear" w:color="auto" w:fill="FFFFFF"/>
        </w:rPr>
        <w:t xml:space="preserve"> </w:t>
      </w:r>
      <w:r w:rsidR="00551A19">
        <w:rPr>
          <w:shd w:val="clear" w:color="auto" w:fill="FFFFFF"/>
        </w:rPr>
        <w:t>как</w:t>
      </w:r>
      <w:r w:rsidR="00F232F6">
        <w:rPr>
          <w:shd w:val="clear" w:color="auto" w:fill="FFFFFF"/>
        </w:rPr>
        <w:t xml:space="preserve"> </w:t>
      </w:r>
      <w:r w:rsidR="00551A19">
        <w:rPr>
          <w:shd w:val="clear" w:color="auto" w:fill="FFFFFF"/>
        </w:rPr>
        <w:t>обособленную дисциплину, обладающую отличными от других наук концепциями, методами и школами. Данная модель дает основание говорить о</w:t>
      </w:r>
      <w:r w:rsidR="00B97D91">
        <w:rPr>
          <w:shd w:val="clear" w:color="auto" w:fill="FFFFFF"/>
        </w:rPr>
        <w:t xml:space="preserve"> </w:t>
      </w:r>
      <w:proofErr w:type="spellStart"/>
      <w:r w:rsidR="00B97D91">
        <w:rPr>
          <w:shd w:val="clear" w:color="auto" w:fill="FFFFFF"/>
        </w:rPr>
        <w:t>редукционизме</w:t>
      </w:r>
      <w:proofErr w:type="spellEnd"/>
      <w:r w:rsidR="00B97D91">
        <w:rPr>
          <w:shd w:val="clear" w:color="auto" w:fill="FFFFFF"/>
        </w:rPr>
        <w:t xml:space="preserve"> - </w:t>
      </w:r>
      <w:r w:rsidR="00B97D91" w:rsidRPr="00B97D91">
        <w:rPr>
          <w:shd w:val="clear" w:color="auto" w:fill="FFFFFF"/>
        </w:rPr>
        <w:t>стремлени</w:t>
      </w:r>
      <w:r w:rsidR="00B97D91">
        <w:rPr>
          <w:shd w:val="clear" w:color="auto" w:fill="FFFFFF"/>
        </w:rPr>
        <w:t>и</w:t>
      </w:r>
      <w:r w:rsidR="0071678F">
        <w:rPr>
          <w:shd w:val="clear" w:color="auto" w:fill="FFFFFF"/>
        </w:rPr>
        <w:t xml:space="preserve"> </w:t>
      </w:r>
      <w:r w:rsidR="00B97D91">
        <w:rPr>
          <w:shd w:val="clear" w:color="auto" w:fill="FFFFFF"/>
        </w:rPr>
        <w:t xml:space="preserve">объяснить </w:t>
      </w:r>
      <w:r w:rsidR="00B97D91" w:rsidRPr="00B97D91">
        <w:rPr>
          <w:shd w:val="clear" w:color="auto" w:fill="FFFFFF"/>
        </w:rPr>
        <w:t>сложно</w:t>
      </w:r>
      <w:r w:rsidR="00B97D91">
        <w:rPr>
          <w:shd w:val="clear" w:color="auto" w:fill="FFFFFF"/>
        </w:rPr>
        <w:t>е</w:t>
      </w:r>
      <w:r w:rsidR="00B97D91" w:rsidRPr="00B97D91">
        <w:rPr>
          <w:shd w:val="clear" w:color="auto" w:fill="FFFFFF"/>
        </w:rPr>
        <w:t xml:space="preserve"> через более простое, </w:t>
      </w:r>
      <w:r w:rsidR="00B97D91">
        <w:rPr>
          <w:shd w:val="clear" w:color="auto" w:fill="FFFFFF"/>
        </w:rPr>
        <w:t xml:space="preserve">а </w:t>
      </w:r>
      <w:r w:rsidR="00B97D91" w:rsidRPr="00B97D91">
        <w:rPr>
          <w:shd w:val="clear" w:color="auto" w:fill="FFFFFF"/>
        </w:rPr>
        <w:t>неизвестное через</w:t>
      </w:r>
      <w:r w:rsidR="00B97D91">
        <w:rPr>
          <w:shd w:val="clear" w:color="auto" w:fill="FFFFFF"/>
        </w:rPr>
        <w:t xml:space="preserve"> что-то уже </w:t>
      </w:r>
      <w:r w:rsidR="00B97D91" w:rsidRPr="00B97D91">
        <w:rPr>
          <w:shd w:val="clear" w:color="auto" w:fill="FFFFFF"/>
        </w:rPr>
        <w:t>и</w:t>
      </w:r>
      <w:r w:rsidR="00B97D91">
        <w:rPr>
          <w:shd w:val="clear" w:color="auto" w:fill="FFFFFF"/>
        </w:rPr>
        <w:t xml:space="preserve">сследованное. </w:t>
      </w:r>
      <w:proofErr w:type="gramStart"/>
      <w:r w:rsidR="00B97D91">
        <w:rPr>
          <w:shd w:val="clear" w:color="auto" w:fill="FFFFFF"/>
        </w:rPr>
        <w:t>Тем самым, происходит сведение</w:t>
      </w:r>
      <w:r w:rsidR="00FF32CB">
        <w:rPr>
          <w:shd w:val="clear" w:color="auto" w:fill="FFFFFF"/>
        </w:rPr>
        <w:t xml:space="preserve"> </w:t>
      </w:r>
      <w:r w:rsidR="009456E3" w:rsidRPr="009456E3">
        <w:rPr>
          <w:shd w:val="clear" w:color="auto" w:fill="FFFFFF"/>
        </w:rPr>
        <w:t>цел</w:t>
      </w:r>
      <w:r w:rsidR="009456E3">
        <w:rPr>
          <w:shd w:val="clear" w:color="auto" w:fill="FFFFFF"/>
        </w:rPr>
        <w:t xml:space="preserve">ей, </w:t>
      </w:r>
      <w:r w:rsidR="009456E3" w:rsidRPr="009456E3">
        <w:rPr>
          <w:shd w:val="clear" w:color="auto" w:fill="FFFFFF"/>
        </w:rPr>
        <w:t>задач и предмет</w:t>
      </w:r>
      <w:r w:rsidR="009456E3">
        <w:rPr>
          <w:shd w:val="clear" w:color="auto" w:fill="FFFFFF"/>
        </w:rPr>
        <w:t>а</w:t>
      </w:r>
      <w:r w:rsidR="009456E3" w:rsidRPr="009456E3">
        <w:rPr>
          <w:shd w:val="clear" w:color="auto" w:fill="FFFFFF"/>
        </w:rPr>
        <w:t xml:space="preserve"> исследований</w:t>
      </w:r>
      <w:r w:rsidR="00FF32CB">
        <w:rPr>
          <w:shd w:val="clear" w:color="auto" w:fill="FFFFFF"/>
        </w:rPr>
        <w:t xml:space="preserve"> культурологии</w:t>
      </w:r>
      <w:r w:rsidR="00B97D91">
        <w:rPr>
          <w:shd w:val="clear" w:color="auto" w:fill="FFFFFF"/>
        </w:rPr>
        <w:t xml:space="preserve"> к минимуму</w:t>
      </w:r>
      <w:r w:rsidR="00FF32CB">
        <w:rPr>
          <w:shd w:val="clear" w:color="auto" w:fill="FFFFFF"/>
        </w:rPr>
        <w:t xml:space="preserve"> с последующей заменой на</w:t>
      </w:r>
      <w:r w:rsidR="00FF32CB" w:rsidRPr="00FF32CB">
        <w:rPr>
          <w:shd w:val="clear" w:color="auto" w:fill="FFFFFF"/>
        </w:rPr>
        <w:t xml:space="preserve"> близк</w:t>
      </w:r>
      <w:r w:rsidR="00FF32CB">
        <w:rPr>
          <w:shd w:val="clear" w:color="auto" w:fill="FFFFFF"/>
        </w:rPr>
        <w:t xml:space="preserve">ую </w:t>
      </w:r>
      <w:r w:rsidR="00FF32CB" w:rsidRPr="00FF32CB">
        <w:rPr>
          <w:shd w:val="clear" w:color="auto" w:fill="FFFFFF"/>
        </w:rPr>
        <w:t>наукой</w:t>
      </w:r>
      <w:r w:rsidR="00FF32CB">
        <w:rPr>
          <w:shd w:val="clear" w:color="auto" w:fill="FFFFFF"/>
        </w:rPr>
        <w:t xml:space="preserve">, к примеру, </w:t>
      </w:r>
      <w:r w:rsidR="00FF32CB" w:rsidRPr="004B0341">
        <w:rPr>
          <w:shd w:val="clear" w:color="auto" w:fill="FFFFFF"/>
        </w:rPr>
        <w:t>философи</w:t>
      </w:r>
      <w:r w:rsidR="00FF32CB">
        <w:rPr>
          <w:shd w:val="clear" w:color="auto" w:fill="FFFFFF"/>
        </w:rPr>
        <w:t>ю</w:t>
      </w:r>
      <w:r w:rsidR="00FF32CB" w:rsidRPr="004B0341">
        <w:rPr>
          <w:shd w:val="clear" w:color="auto" w:fill="FFFFFF"/>
        </w:rPr>
        <w:t xml:space="preserve"> культуры, искусствоведение, социологи</w:t>
      </w:r>
      <w:r w:rsidR="00FF32CB">
        <w:rPr>
          <w:shd w:val="clear" w:color="auto" w:fill="FFFFFF"/>
        </w:rPr>
        <w:t xml:space="preserve">ю </w:t>
      </w:r>
      <w:r w:rsidR="00FF32CB" w:rsidRPr="00F232F6">
        <w:t>культуры или антрополог</w:t>
      </w:r>
      <w:r w:rsidR="004304D8">
        <w:t>и</w:t>
      </w:r>
      <w:r w:rsidR="00FF32CB">
        <w:t>ю</w:t>
      </w:r>
      <w:r w:rsidR="00FF32CB">
        <w:rPr>
          <w:rStyle w:val="af"/>
        </w:rPr>
        <w:footnoteReference w:id="2"/>
      </w:r>
      <w:r w:rsidR="00DF50B4">
        <w:t>.</w:t>
      </w:r>
      <w:r w:rsidR="004304D8">
        <w:t xml:space="preserve"> </w:t>
      </w:r>
      <w:r w:rsidR="004304D8" w:rsidRPr="004304D8">
        <w:t xml:space="preserve">Современные исследователи сходятся во мнении, что </w:t>
      </w:r>
      <w:r w:rsidR="004304D8">
        <w:t xml:space="preserve">главным недостатком данного подхода является </w:t>
      </w:r>
      <w:r w:rsidR="00CE3571">
        <w:t>его ограничение и «сжатие» культурологии до цикла гуманитарных знаний, не учитывая такой важный компонент как социальные науки.</w:t>
      </w:r>
      <w:proofErr w:type="gramEnd"/>
      <w:r w:rsidR="00CE3571">
        <w:t xml:space="preserve"> Данный метод препятствует </w:t>
      </w:r>
      <w:r w:rsidR="009456E3">
        <w:t>разработкам проблем теории и истории культуры, стоящим на повестке дня, и затрудняет приумножение  знаний о региональных, национальных культурах и, в первую очередь, общечеловеческой культуре.</w:t>
      </w:r>
      <w:r w:rsidR="0016704E" w:rsidRPr="0016704E">
        <w:t xml:space="preserve"> </w:t>
      </w:r>
      <w:r w:rsidR="0016704E">
        <w:t>И</w:t>
      </w:r>
      <w:r w:rsidR="0016704E" w:rsidRPr="0016704E">
        <w:t>золяционистск</w:t>
      </w:r>
      <w:r w:rsidR="0016704E">
        <w:t xml:space="preserve">ий </w:t>
      </w:r>
      <w:r w:rsidR="0016704E" w:rsidRPr="0016704E">
        <w:t>подход</w:t>
      </w:r>
      <w:r w:rsidR="0016704E">
        <w:t xml:space="preserve"> не представляется перспективным, поэтому многие</w:t>
      </w:r>
      <w:r w:rsidR="00F47AF8">
        <w:t xml:space="preserve"> видные </w:t>
      </w:r>
      <w:r w:rsidR="0016704E">
        <w:t>представители</w:t>
      </w:r>
      <w:r w:rsidR="00F47AF8" w:rsidRPr="00F47AF8">
        <w:t xml:space="preserve"> </w:t>
      </w:r>
      <w:r w:rsidR="00F47AF8" w:rsidRPr="0016704E">
        <w:t>научно</w:t>
      </w:r>
      <w:r w:rsidR="00F47AF8">
        <w:t>го</w:t>
      </w:r>
      <w:r w:rsidR="00F47AF8" w:rsidRPr="0016704E">
        <w:t xml:space="preserve"> сообществ</w:t>
      </w:r>
      <w:r w:rsidR="00F47AF8">
        <w:t>а (</w:t>
      </w:r>
      <w:r w:rsidR="00F47AF8" w:rsidRPr="00F47AF8">
        <w:t xml:space="preserve">Г. В. Драч, </w:t>
      </w:r>
      <w:r w:rsidR="00F47AF8">
        <w:t xml:space="preserve"> </w:t>
      </w:r>
      <w:r w:rsidR="00F47AF8" w:rsidRPr="00F47AF8">
        <w:t>С. Я. Левит</w:t>
      </w:r>
      <w:r w:rsidR="00F47AF8">
        <w:t>, А.И. Кравченко), ссылаясь на</w:t>
      </w:r>
      <w:r w:rsidR="006254CB">
        <w:t xml:space="preserve"> </w:t>
      </w:r>
      <w:proofErr w:type="spellStart"/>
      <w:r w:rsidR="006254CB">
        <w:t>междисциплинарность</w:t>
      </w:r>
      <w:proofErr w:type="spellEnd"/>
      <w:r w:rsidR="006254CB">
        <w:t xml:space="preserve"> </w:t>
      </w:r>
      <w:r w:rsidR="00F47AF8" w:rsidRPr="00F47AF8">
        <w:t>культурологии</w:t>
      </w:r>
      <w:r w:rsidR="00F47AF8">
        <w:t>,</w:t>
      </w:r>
      <w:r w:rsidR="0016704E">
        <w:t xml:space="preserve"> выступают за отказ от его применения.</w:t>
      </w:r>
    </w:p>
    <w:p w:rsidR="00CE3571" w:rsidRPr="00291292" w:rsidRDefault="00CE3571" w:rsidP="006E1689">
      <w:pPr>
        <w:contextualSpacing/>
        <w:rPr>
          <w:shd w:val="clear" w:color="auto" w:fill="FFFFFF"/>
        </w:rPr>
      </w:pPr>
      <w:r w:rsidRPr="00CE3571">
        <w:rPr>
          <w:shd w:val="clear" w:color="auto" w:fill="FFFFFF"/>
        </w:rPr>
        <w:lastRenderedPageBreak/>
        <w:t>В то же время</w:t>
      </w:r>
      <w:r>
        <w:rPr>
          <w:shd w:val="clear" w:color="auto" w:fill="FFFFFF"/>
        </w:rPr>
        <w:t xml:space="preserve"> начали выдвигаться идеи </w:t>
      </w:r>
      <w:r w:rsidR="009456E3">
        <w:rPr>
          <w:shd w:val="clear" w:color="auto" w:fill="FFFFFF"/>
        </w:rPr>
        <w:t>об интеграцион</w:t>
      </w:r>
      <w:r w:rsidR="008F4C00">
        <w:rPr>
          <w:shd w:val="clear" w:color="auto" w:fill="FFFFFF"/>
        </w:rPr>
        <w:t xml:space="preserve">ном </w:t>
      </w:r>
      <w:r w:rsidR="009456E3">
        <w:rPr>
          <w:shd w:val="clear" w:color="auto" w:fill="FFFFFF"/>
        </w:rPr>
        <w:t xml:space="preserve">подходе, </w:t>
      </w:r>
      <w:r w:rsidR="009456E3" w:rsidRPr="009456E3">
        <w:rPr>
          <w:shd w:val="clear" w:color="auto" w:fill="FFFFFF"/>
        </w:rPr>
        <w:t>в основе</w:t>
      </w:r>
      <w:r w:rsidR="009456E3">
        <w:rPr>
          <w:shd w:val="clear" w:color="auto" w:fill="FFFFFF"/>
        </w:rPr>
        <w:t xml:space="preserve"> которого лежало </w:t>
      </w:r>
      <w:r w:rsidR="008F4C00">
        <w:rPr>
          <w:shd w:val="clear" w:color="auto" w:fill="FFFFFF"/>
        </w:rPr>
        <w:t xml:space="preserve">слияние родственных наук и </w:t>
      </w:r>
      <w:r w:rsidR="008F4C00" w:rsidRPr="008F4C00">
        <w:rPr>
          <w:shd w:val="clear" w:color="auto" w:fill="FFFFFF"/>
        </w:rPr>
        <w:t>установлени</w:t>
      </w:r>
      <w:r w:rsidR="008F4C00">
        <w:rPr>
          <w:shd w:val="clear" w:color="auto" w:fill="FFFFFF"/>
        </w:rPr>
        <w:t>е</w:t>
      </w:r>
      <w:r w:rsidR="008F4C00" w:rsidRPr="008F4C00">
        <w:rPr>
          <w:shd w:val="clear" w:color="auto" w:fill="FFFFFF"/>
        </w:rPr>
        <w:t xml:space="preserve"> связей между ними</w:t>
      </w:r>
      <w:r w:rsidR="008F4C00">
        <w:rPr>
          <w:shd w:val="clear" w:color="auto" w:fill="FFFFFF"/>
        </w:rPr>
        <w:t>,</w:t>
      </w:r>
      <w:r w:rsidR="00F575F2">
        <w:rPr>
          <w:shd w:val="clear" w:color="auto" w:fill="FFFFFF"/>
        </w:rPr>
        <w:t xml:space="preserve"> способствовавших активизации </w:t>
      </w:r>
      <w:r w:rsidR="00F575F2" w:rsidRPr="008F4C00">
        <w:rPr>
          <w:shd w:val="clear" w:color="auto" w:fill="FFFFFF"/>
        </w:rPr>
        <w:t>процесс</w:t>
      </w:r>
      <w:r w:rsidR="00F575F2">
        <w:rPr>
          <w:shd w:val="clear" w:color="auto" w:fill="FFFFFF"/>
        </w:rPr>
        <w:t>а</w:t>
      </w:r>
      <w:r w:rsidR="00F575F2" w:rsidRPr="008F4C00">
        <w:rPr>
          <w:shd w:val="clear" w:color="auto" w:fill="FFFFFF"/>
        </w:rPr>
        <w:t xml:space="preserve"> взаимо</w:t>
      </w:r>
      <w:r w:rsidR="00F575F2">
        <w:rPr>
          <w:shd w:val="clear" w:color="auto" w:fill="FFFFFF"/>
        </w:rPr>
        <w:t>проникновения и сближения куль</w:t>
      </w:r>
      <w:r w:rsidR="00F575F2" w:rsidRPr="008F4C00">
        <w:rPr>
          <w:shd w:val="clear" w:color="auto" w:fill="FFFFFF"/>
        </w:rPr>
        <w:t>тур</w:t>
      </w:r>
      <w:r w:rsidR="00F575F2">
        <w:rPr>
          <w:shd w:val="clear" w:color="auto" w:fill="FFFFFF"/>
        </w:rPr>
        <w:t>.</w:t>
      </w:r>
      <w:r w:rsidR="0021077F">
        <w:rPr>
          <w:shd w:val="clear" w:color="auto" w:fill="FFFFFF"/>
        </w:rPr>
        <w:t xml:space="preserve"> С данной точки </w:t>
      </w:r>
      <w:r w:rsidR="0021077F" w:rsidRPr="0021077F">
        <w:rPr>
          <w:shd w:val="clear" w:color="auto" w:fill="FFFFFF"/>
        </w:rPr>
        <w:t xml:space="preserve">рассмотрения </w:t>
      </w:r>
      <w:r w:rsidR="0021077F">
        <w:t>интеграционный подход по праву зарекомендовал себя как результативный и практичный метод для проведения исследований актуальных проблем в области общей культурологии.</w:t>
      </w:r>
      <w:r w:rsidR="00291292">
        <w:rPr>
          <w:lang w:val="tr-TR"/>
        </w:rPr>
        <w:t xml:space="preserve"> </w:t>
      </w:r>
      <w:r w:rsidR="00291292">
        <w:t xml:space="preserve">Сторонники этого подхода истолковывают культурологию в качестве синтетической сферы знаний, </w:t>
      </w:r>
      <w:r w:rsidR="00EE0FE4">
        <w:t xml:space="preserve">появившейся на стыке культурной антропологии, психологии культуры, истории культуры, социологии культуры и теологии культуры, а не только за счет </w:t>
      </w:r>
      <w:r w:rsidR="003C6EC3">
        <w:t xml:space="preserve">философского начала. </w:t>
      </w:r>
    </w:p>
    <w:p w:rsidR="008F382D" w:rsidRDefault="00AE7E49" w:rsidP="005F0A6F">
      <w:pPr>
        <w:rPr>
          <w:shd w:val="clear" w:color="auto" w:fill="FFFFFF"/>
        </w:rPr>
      </w:pPr>
      <w:r w:rsidRPr="00AE7E4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Проблема социокультурного про</w:t>
      </w:r>
      <w:r w:rsidRPr="00AE7E49">
        <w:rPr>
          <w:shd w:val="clear" w:color="auto" w:fill="FFFFFF"/>
        </w:rPr>
        <w:t>странства</w:t>
      </w:r>
      <w:r>
        <w:rPr>
          <w:shd w:val="clear" w:color="auto" w:fill="FFFFFF"/>
        </w:rPr>
        <w:t>,</w:t>
      </w:r>
      <w:r w:rsidRPr="00AE7E49">
        <w:rPr>
          <w:shd w:val="clear" w:color="auto" w:fill="FFFFFF"/>
        </w:rPr>
        <w:t xml:space="preserve"> его сущности, структуры и функций </w:t>
      </w:r>
      <w:r>
        <w:rPr>
          <w:shd w:val="clear" w:color="auto" w:fill="FFFFFF"/>
        </w:rPr>
        <w:t>в последние десятилетия стала объек</w:t>
      </w:r>
      <w:r w:rsidRPr="00AE7E49">
        <w:rPr>
          <w:shd w:val="clear" w:color="auto" w:fill="FFFFFF"/>
        </w:rPr>
        <w:t>том рас</w:t>
      </w:r>
      <w:r>
        <w:rPr>
          <w:shd w:val="clear" w:color="auto" w:fill="FFFFFF"/>
        </w:rPr>
        <w:t>смотрения во многих</w:t>
      </w:r>
      <w:r w:rsidRPr="00AE7E49">
        <w:rPr>
          <w:shd w:val="clear" w:color="auto" w:fill="FFFFFF"/>
        </w:rPr>
        <w:t xml:space="preserve"> направлени</w:t>
      </w:r>
      <w:r>
        <w:rPr>
          <w:shd w:val="clear" w:color="auto" w:fill="FFFFFF"/>
        </w:rPr>
        <w:t>ях</w:t>
      </w:r>
      <w:r w:rsidRPr="00AE7E49">
        <w:rPr>
          <w:shd w:val="clear" w:color="auto" w:fill="FFFFFF"/>
        </w:rPr>
        <w:t xml:space="preserve"> гуманитарного знания.</w:t>
      </w:r>
      <w:r w:rsidR="008F382D">
        <w:rPr>
          <w:shd w:val="clear" w:color="auto" w:fill="FFFFFF"/>
        </w:rPr>
        <w:t xml:space="preserve"> Впервые данный вопрос был освещен только в рамках социального пространства</w:t>
      </w:r>
      <w:r w:rsidR="008F382D" w:rsidRPr="008F382D">
        <w:rPr>
          <w:shd w:val="clear" w:color="auto" w:fill="FFFFFF"/>
        </w:rPr>
        <w:t xml:space="preserve"> </w:t>
      </w:r>
      <w:r w:rsidR="008F382D">
        <w:rPr>
          <w:shd w:val="clear" w:color="auto" w:fill="FFFFFF"/>
        </w:rPr>
        <w:t>П. Сорокиным в работе «Социальная стратификация и социальная мобильность», рассматривающей перемещения индивида в социальном пространстве</w:t>
      </w:r>
      <w:r w:rsidR="008F382D">
        <w:rPr>
          <w:rStyle w:val="af"/>
          <w:shd w:val="clear" w:color="auto" w:fill="FFFFFF"/>
        </w:rPr>
        <w:footnoteReference w:id="3"/>
      </w:r>
      <w:r w:rsidR="008F382D">
        <w:rPr>
          <w:shd w:val="clear" w:color="auto" w:fill="FFFFFF"/>
        </w:rPr>
        <w:t xml:space="preserve">. </w:t>
      </w:r>
      <w:r w:rsidR="00280F06" w:rsidRPr="00280F06">
        <w:rPr>
          <w:shd w:val="clear" w:color="auto" w:fill="FFFFFF"/>
        </w:rPr>
        <w:t>Существующая реальность – это  многомерное пространство, состоящее из природных, человеческих и социальных связей.</w:t>
      </w:r>
      <w:r w:rsidR="00280F06">
        <w:rPr>
          <w:shd w:val="clear" w:color="auto" w:fill="FFFFFF"/>
        </w:rPr>
        <w:t xml:space="preserve"> </w:t>
      </w:r>
      <w:r w:rsidR="005F0A6F">
        <w:rPr>
          <w:shd w:val="clear" w:color="auto" w:fill="FFFFFF"/>
        </w:rPr>
        <w:t>Социальное пространство</w:t>
      </w:r>
      <w:r w:rsidR="00280F06">
        <w:rPr>
          <w:shd w:val="clear" w:color="auto" w:fill="FFFFFF"/>
        </w:rPr>
        <w:t>, в свою очередь,</w:t>
      </w:r>
      <w:r w:rsidR="005F0A6F">
        <w:rPr>
          <w:shd w:val="clear" w:color="auto" w:fill="FFFFFF"/>
        </w:rPr>
        <w:t xml:space="preserve"> состоит из целого комплекса общественных отношений, к которым можно отнести </w:t>
      </w:r>
      <w:r w:rsidR="005F0A6F" w:rsidRPr="005F0A6F">
        <w:rPr>
          <w:shd w:val="clear" w:color="auto" w:fill="FFFFFF"/>
        </w:rPr>
        <w:t>социа</w:t>
      </w:r>
      <w:r w:rsidR="005F0A6F">
        <w:rPr>
          <w:shd w:val="clear" w:color="auto" w:fill="FFFFFF"/>
        </w:rPr>
        <w:t xml:space="preserve">льные отношения между различными группами населения (к примеру, половозрастные группы или группы с различными религиозными или культурными интересами), а также </w:t>
      </w:r>
      <w:r w:rsidR="005F0A6F" w:rsidRPr="005F0A6F">
        <w:rPr>
          <w:shd w:val="clear" w:color="auto" w:fill="FFFFFF"/>
        </w:rPr>
        <w:t>этнические и национальные отношения</w:t>
      </w:r>
      <w:r w:rsidR="005F0A6F">
        <w:rPr>
          <w:shd w:val="clear" w:color="auto" w:fill="FFFFFF"/>
        </w:rPr>
        <w:t xml:space="preserve"> между группами людей, живущих в одном регионе, либо относящихся к различным расам или национальностям.</w:t>
      </w:r>
    </w:p>
    <w:p w:rsidR="005F0A6F" w:rsidRDefault="005F0A6F" w:rsidP="005F0A6F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Социальное пространство представляет собой тип существования социального бытия, которое характеризуется протяженностью, структурностью, взаимодействием и сосуществованием социальных элементов</w:t>
      </w:r>
      <w:r>
        <w:rPr>
          <w:rStyle w:val="af"/>
          <w:shd w:val="clear" w:color="auto" w:fill="FFFFFF"/>
        </w:rPr>
        <w:footnoteReference w:id="4"/>
      </w:r>
      <w:r>
        <w:rPr>
          <w:shd w:val="clear" w:color="auto" w:fill="FFFFFF"/>
        </w:rPr>
        <w:t>.</w:t>
      </w:r>
      <w:r w:rsidR="000855C1">
        <w:rPr>
          <w:shd w:val="clear" w:color="auto" w:fill="FFFFFF"/>
        </w:rPr>
        <w:t xml:space="preserve"> Важной особенностью социального пространства является то, что оно формируется посредством материализации сложившихся форм деятельности людей, то есть обладает физическими измерениями. Однако отношения в обществе не могут реализовываться лишь на материальной основе, в них обязательно присутствует нематериальный, духовный аспект. Именно поэтому ученые решили дополнить понятие «социального пространства» культурной составляющей. Новое понятие «социокультурного пространства» стало пониматься как </w:t>
      </w:r>
      <w:r w:rsidR="00FF7A76">
        <w:rPr>
          <w:shd w:val="clear" w:color="auto" w:fill="FFFFFF"/>
        </w:rPr>
        <w:t xml:space="preserve">ход, согласие на взаимной основе и взаимовлияние духовных аспектов деятельности людей наряду с их материальными носителями. </w:t>
      </w:r>
    </w:p>
    <w:p w:rsidR="007E31A4" w:rsidRPr="007E31A4" w:rsidRDefault="007E31A4" w:rsidP="007E31A4">
      <w:pPr>
        <w:rPr>
          <w:shd w:val="clear" w:color="auto" w:fill="FFFFFF"/>
        </w:rPr>
      </w:pPr>
      <w:r>
        <w:rPr>
          <w:shd w:val="clear" w:color="auto" w:fill="FFFFFF"/>
        </w:rPr>
        <w:t>Существует несколько вариантов представлений о</w:t>
      </w:r>
      <w:r w:rsidRPr="007E31A4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социокультурном про</w:t>
      </w:r>
      <w:r w:rsidRPr="007E31A4">
        <w:rPr>
          <w:shd w:val="clear" w:color="auto" w:fill="FFFFFF"/>
        </w:rPr>
        <w:t>странстве</w:t>
      </w:r>
      <w:r>
        <w:rPr>
          <w:shd w:val="clear" w:color="auto" w:fill="FFFFFF"/>
        </w:rPr>
        <w:t xml:space="preserve"> и</w:t>
      </w:r>
      <w:r w:rsidRPr="007E31A4">
        <w:rPr>
          <w:shd w:val="clear" w:color="auto" w:fill="FFFFFF"/>
        </w:rPr>
        <w:t xml:space="preserve"> его элементах</w:t>
      </w:r>
      <w:r>
        <w:rPr>
          <w:shd w:val="clear" w:color="auto" w:fill="FFFFFF"/>
        </w:rPr>
        <w:t>. Например, с</w:t>
      </w:r>
      <w:r w:rsidRPr="007E31A4">
        <w:rPr>
          <w:shd w:val="clear" w:color="auto" w:fill="FFFFFF"/>
        </w:rPr>
        <w:t xml:space="preserve"> точки</w:t>
      </w:r>
      <w:r>
        <w:rPr>
          <w:shd w:val="clear" w:color="auto" w:fill="FFFFFF"/>
        </w:rPr>
        <w:t xml:space="preserve"> </w:t>
      </w:r>
      <w:r w:rsidRPr="007E31A4">
        <w:rPr>
          <w:shd w:val="clear" w:color="auto" w:fill="FFFFFF"/>
        </w:rPr>
        <w:t>зрения пози</w:t>
      </w:r>
      <w:r>
        <w:rPr>
          <w:shd w:val="clear" w:color="auto" w:fill="FFFFFF"/>
        </w:rPr>
        <w:t>тивизма, марксизма и эволюциониз</w:t>
      </w:r>
      <w:r w:rsidRPr="007E31A4">
        <w:rPr>
          <w:shd w:val="clear" w:color="auto" w:fill="FFFFFF"/>
        </w:rPr>
        <w:t xml:space="preserve">ма, его </w:t>
      </w:r>
      <w:r>
        <w:rPr>
          <w:shd w:val="clear" w:color="auto" w:fill="FFFFFF"/>
        </w:rPr>
        <w:t>принято толковать</w:t>
      </w:r>
      <w:r w:rsidRPr="007E31A4">
        <w:rPr>
          <w:shd w:val="clear" w:color="auto" w:fill="FFFFFF"/>
        </w:rPr>
        <w:t xml:space="preserve"> как целостную</w:t>
      </w:r>
      <w:r>
        <w:rPr>
          <w:shd w:val="clear" w:color="auto" w:fill="FFFFFF"/>
        </w:rPr>
        <w:t xml:space="preserve"> статичную </w:t>
      </w:r>
      <w:r w:rsidRPr="007E31A4">
        <w:rPr>
          <w:shd w:val="clear" w:color="auto" w:fill="FFFFFF"/>
        </w:rPr>
        <w:t xml:space="preserve">систему, </w:t>
      </w:r>
      <w:r>
        <w:rPr>
          <w:shd w:val="clear" w:color="auto" w:fill="FFFFFF"/>
        </w:rPr>
        <w:t>которая линейно развивается.</w:t>
      </w:r>
      <w:r w:rsidRPr="007E31A4">
        <w:rPr>
          <w:shd w:val="clear" w:color="auto" w:fill="FFFFFF"/>
        </w:rPr>
        <w:t xml:space="preserve"> С </w:t>
      </w:r>
      <w:r>
        <w:rPr>
          <w:shd w:val="clear" w:color="auto" w:fill="FFFFFF"/>
        </w:rPr>
        <w:t>позиции неокласси</w:t>
      </w:r>
      <w:r w:rsidRPr="007E31A4">
        <w:rPr>
          <w:shd w:val="clear" w:color="auto" w:fill="FFFFFF"/>
        </w:rPr>
        <w:t xml:space="preserve">ческих парадигм, </w:t>
      </w:r>
      <w:r>
        <w:rPr>
          <w:shd w:val="clear" w:color="auto" w:fill="FFFFFF"/>
        </w:rPr>
        <w:t>зарождение</w:t>
      </w:r>
      <w:r w:rsidRPr="007E31A4">
        <w:rPr>
          <w:shd w:val="clear" w:color="auto" w:fill="FFFFFF"/>
        </w:rPr>
        <w:t xml:space="preserve"> и</w:t>
      </w:r>
      <w:r>
        <w:rPr>
          <w:shd w:val="clear" w:color="auto" w:fill="FFFFFF"/>
        </w:rPr>
        <w:t xml:space="preserve"> дальнейшее</w:t>
      </w:r>
      <w:r w:rsidRPr="007E31A4">
        <w:rPr>
          <w:shd w:val="clear" w:color="auto" w:fill="FFFFFF"/>
        </w:rPr>
        <w:t xml:space="preserve"> р</w:t>
      </w:r>
      <w:r>
        <w:rPr>
          <w:shd w:val="clear" w:color="auto" w:fill="FFFFFF"/>
        </w:rPr>
        <w:t>азвитие со</w:t>
      </w:r>
      <w:r w:rsidRPr="007E31A4">
        <w:rPr>
          <w:shd w:val="clear" w:color="auto" w:fill="FFFFFF"/>
        </w:rPr>
        <w:t xml:space="preserve">циокультурного пространства </w:t>
      </w:r>
      <w:r>
        <w:rPr>
          <w:shd w:val="clear" w:color="auto" w:fill="FFFFFF"/>
        </w:rPr>
        <w:t xml:space="preserve">основывается на </w:t>
      </w:r>
      <w:r w:rsidRPr="007E31A4">
        <w:rPr>
          <w:shd w:val="clear" w:color="auto" w:fill="FFFFFF"/>
        </w:rPr>
        <w:t>системн</w:t>
      </w:r>
      <w:r>
        <w:rPr>
          <w:shd w:val="clear" w:color="auto" w:fill="FFFFFF"/>
        </w:rPr>
        <w:t>ом</w:t>
      </w:r>
      <w:r w:rsidRPr="007E31A4">
        <w:rPr>
          <w:shd w:val="clear" w:color="auto" w:fill="FFFFFF"/>
        </w:rPr>
        <w:t xml:space="preserve"> подход</w:t>
      </w:r>
      <w:r>
        <w:rPr>
          <w:shd w:val="clear" w:color="auto" w:fill="FFFFFF"/>
        </w:rPr>
        <w:t xml:space="preserve">е. </w:t>
      </w:r>
      <w:proofErr w:type="spellStart"/>
      <w:r>
        <w:rPr>
          <w:shd w:val="clear" w:color="auto" w:fill="FFFFFF"/>
        </w:rPr>
        <w:t>Постмарксизм</w:t>
      </w:r>
      <w:proofErr w:type="spellEnd"/>
      <w:r>
        <w:rPr>
          <w:shd w:val="clear" w:color="auto" w:fill="FFFFFF"/>
        </w:rPr>
        <w:t xml:space="preserve"> и </w:t>
      </w:r>
      <w:r w:rsidRPr="007E31A4">
        <w:rPr>
          <w:shd w:val="clear" w:color="auto" w:fill="FFFFFF"/>
        </w:rPr>
        <w:t>теории системного анализа</w:t>
      </w:r>
      <w:r w:rsidR="00BF4FE6">
        <w:rPr>
          <w:shd w:val="clear" w:color="auto" w:fill="FFFFFF"/>
        </w:rPr>
        <w:t>, к примеру,</w:t>
      </w:r>
      <w:r>
        <w:rPr>
          <w:shd w:val="clear" w:color="auto" w:fill="FFFFFF"/>
        </w:rPr>
        <w:t xml:space="preserve"> дают новую системную трактовку и понимают под социокультурным пространством коммуни</w:t>
      </w:r>
      <w:r w:rsidRPr="007E31A4">
        <w:rPr>
          <w:shd w:val="clear" w:color="auto" w:fill="FFFFFF"/>
        </w:rPr>
        <w:t>кации</w:t>
      </w:r>
      <w:r>
        <w:rPr>
          <w:shd w:val="clear" w:color="auto" w:fill="FFFFFF"/>
        </w:rPr>
        <w:t>.</w:t>
      </w:r>
    </w:p>
    <w:p w:rsidR="007E31A4" w:rsidRDefault="00ED5702" w:rsidP="007E31A4">
      <w:pPr>
        <w:rPr>
          <w:shd w:val="clear" w:color="auto" w:fill="FFFFFF"/>
        </w:rPr>
      </w:pPr>
      <w:r>
        <w:rPr>
          <w:shd w:val="clear" w:color="auto" w:fill="FFFFFF"/>
        </w:rPr>
        <w:t xml:space="preserve">Человек, его социальные </w:t>
      </w:r>
      <w:r w:rsidRPr="00ED5702">
        <w:rPr>
          <w:shd w:val="clear" w:color="auto" w:fill="FFFFFF"/>
        </w:rPr>
        <w:t>связи и обра</w:t>
      </w:r>
      <w:r>
        <w:rPr>
          <w:shd w:val="clear" w:color="auto" w:fill="FFFFFF"/>
        </w:rPr>
        <w:t>зуют социокультурное пространст</w:t>
      </w:r>
      <w:r w:rsidRPr="00ED5702">
        <w:rPr>
          <w:shd w:val="clear" w:color="auto" w:fill="FFFFFF"/>
        </w:rPr>
        <w:t>во – специ</w:t>
      </w:r>
      <w:r>
        <w:rPr>
          <w:shd w:val="clear" w:color="auto" w:fill="FFFFFF"/>
        </w:rPr>
        <w:t>фическую пространственно-времен</w:t>
      </w:r>
      <w:r w:rsidRPr="00ED5702">
        <w:rPr>
          <w:shd w:val="clear" w:color="auto" w:fill="FFFFFF"/>
        </w:rPr>
        <w:t xml:space="preserve">ную целостность, </w:t>
      </w:r>
      <w:r w:rsidRPr="00ED5702">
        <w:rPr>
          <w:shd w:val="clear" w:color="auto" w:fill="FFFFFF"/>
        </w:rPr>
        <w:lastRenderedPageBreak/>
        <w:t>являющуюся результатом</w:t>
      </w:r>
      <w:r>
        <w:rPr>
          <w:shd w:val="clear" w:color="auto" w:fill="FFFFFF"/>
        </w:rPr>
        <w:t xml:space="preserve"> </w:t>
      </w:r>
      <w:r w:rsidRPr="00ED5702">
        <w:rPr>
          <w:shd w:val="clear" w:color="auto" w:fill="FFFFFF"/>
        </w:rPr>
        <w:t>генезиса и функционирования культуры во</w:t>
      </w:r>
      <w:r>
        <w:rPr>
          <w:shd w:val="clear" w:color="auto" w:fill="FFFFFF"/>
        </w:rPr>
        <w:t xml:space="preserve"> </w:t>
      </w:r>
      <w:r w:rsidRPr="00ED5702">
        <w:rPr>
          <w:shd w:val="clear" w:color="auto" w:fill="FFFFFF"/>
        </w:rPr>
        <w:t>взаимосвязи с социальными параметрами.</w:t>
      </w:r>
      <w:r w:rsidR="007E31A4">
        <w:rPr>
          <w:shd w:val="clear" w:color="auto" w:fill="FFFFFF"/>
        </w:rPr>
        <w:t xml:space="preserve"> Культура не существует вне общества, но и общество невозможно без культуры. Масштабность социокультурного пространства напрямую зависит от разнообразия человеческой деятельности. </w:t>
      </w:r>
    </w:p>
    <w:p w:rsidR="00EB74EE" w:rsidRDefault="00EB74EE" w:rsidP="0095530B">
      <w:r w:rsidRPr="00EB74EE">
        <w:t>В итоге рассмотрения данного вопроса можно сказать, что</w:t>
      </w:r>
      <w:r>
        <w:t xml:space="preserve"> культурология</w:t>
      </w:r>
      <w:r w:rsidR="0095530B">
        <w:t xml:space="preserve"> все еще </w:t>
      </w:r>
      <w:r>
        <w:t xml:space="preserve">находится на стадии становления и поиска </w:t>
      </w:r>
      <w:r w:rsidR="00A344C3">
        <w:t xml:space="preserve">своего предмета. </w:t>
      </w:r>
      <w:r w:rsidR="0095530B">
        <w:t>Несмотря на то, что культурология представляет одну из самых молодых отраслей знаний, она стабильно развивается и</w:t>
      </w:r>
      <w:r w:rsidR="00393364">
        <w:t xml:space="preserve"> все более</w:t>
      </w:r>
      <w:r w:rsidR="0095530B">
        <w:t xml:space="preserve"> активно </w:t>
      </w:r>
      <w:r w:rsidR="00393364">
        <w:t xml:space="preserve">изучается исследователями со всего мира. </w:t>
      </w:r>
    </w:p>
    <w:p w:rsidR="00BF4FE6" w:rsidRDefault="00BF4FE6" w:rsidP="0095530B"/>
    <w:p w:rsidR="00BF4FE6" w:rsidRDefault="00BF4FE6" w:rsidP="0095530B"/>
    <w:p w:rsidR="00BF4FE6" w:rsidRDefault="00BF4FE6" w:rsidP="0095530B"/>
    <w:p w:rsidR="00BF4FE6" w:rsidRDefault="00BF4FE6" w:rsidP="0095530B"/>
    <w:p w:rsidR="00BF4FE6" w:rsidRDefault="00BF4FE6" w:rsidP="0095530B"/>
    <w:p w:rsidR="00C72973" w:rsidRDefault="00C72973" w:rsidP="0095530B"/>
    <w:p w:rsidR="00C72973" w:rsidRDefault="00C72973" w:rsidP="0095530B"/>
    <w:p w:rsidR="00C72973" w:rsidRDefault="00C72973" w:rsidP="0095530B"/>
    <w:p w:rsidR="00C72973" w:rsidRDefault="00C72973" w:rsidP="0095530B"/>
    <w:p w:rsidR="00C72973" w:rsidRDefault="00C72973" w:rsidP="001C40DE">
      <w:pPr>
        <w:ind w:firstLine="0"/>
      </w:pPr>
    </w:p>
    <w:p w:rsidR="00C72973" w:rsidRPr="00C72973" w:rsidRDefault="00C72973" w:rsidP="00C72973">
      <w:pPr>
        <w:pStyle w:val="2"/>
        <w:numPr>
          <w:ilvl w:val="1"/>
          <w:numId w:val="10"/>
        </w:numPr>
      </w:pPr>
      <w:bookmarkStart w:id="5" w:name="_Toc483833642"/>
      <w:r w:rsidRPr="00C72973">
        <w:lastRenderedPageBreak/>
        <w:t>Понимание культуры в современной культурологии, ее функции. Сущность социокультурной коммуникации</w:t>
      </w:r>
      <w:bookmarkEnd w:id="5"/>
    </w:p>
    <w:p w:rsidR="00107176" w:rsidRPr="006B0A0D" w:rsidRDefault="00107176" w:rsidP="00107176">
      <w:r w:rsidRPr="00FF60D4">
        <w:t xml:space="preserve">На сегодняшний день в научной литературе существует более </w:t>
      </w:r>
      <w:r>
        <w:t>сотни</w:t>
      </w:r>
      <w:r w:rsidRPr="00FF60D4">
        <w:t xml:space="preserve"> определений термина «культура». Поскольку дан</w:t>
      </w:r>
      <w:r w:rsidR="001D519E">
        <w:t xml:space="preserve">ное понятие является </w:t>
      </w:r>
      <w:proofErr w:type="gramStart"/>
      <w:r w:rsidR="001D519E">
        <w:t>достаточно</w:t>
      </w:r>
      <w:r w:rsidR="001D519E" w:rsidRPr="001D519E">
        <w:t xml:space="preserve"> </w:t>
      </w:r>
      <w:r>
        <w:t>комплексным</w:t>
      </w:r>
      <w:proofErr w:type="gramEnd"/>
      <w:r>
        <w:t xml:space="preserve"> </w:t>
      </w:r>
      <w:r w:rsidRPr="00FF60D4">
        <w:t xml:space="preserve">и емким, единого толкования, раскрывающего весь его смысл, к сожалению, не существует. Однако каждый </w:t>
      </w:r>
      <w:r>
        <w:t>ученый</w:t>
      </w:r>
      <w:r w:rsidRPr="00FF60D4">
        <w:t>, опираясь на конкретные аспекты в процессе детального изучения данного понятия, стремится дать свое собственное определение. В нашей работе внимание будет сконцентрировано на наиболее значимых из них.</w:t>
      </w:r>
    </w:p>
    <w:p w:rsidR="00107176" w:rsidRPr="00FB5018" w:rsidRDefault="00107176" w:rsidP="00107176">
      <w:r>
        <w:t xml:space="preserve">Вопросом многообразия дефиниций и исследованием концепций культуры занимались американские социальные антропологи </w:t>
      </w:r>
      <w:proofErr w:type="spellStart"/>
      <w:r w:rsidRPr="00B43F2E">
        <w:t>Алфред</w:t>
      </w:r>
      <w:proofErr w:type="spellEnd"/>
      <w:r w:rsidRPr="00B43F2E">
        <w:t xml:space="preserve"> Луис </w:t>
      </w:r>
      <w:proofErr w:type="spellStart"/>
      <w:r w:rsidRPr="00B43F2E">
        <w:t>Крёбер</w:t>
      </w:r>
      <w:proofErr w:type="spellEnd"/>
      <w:r>
        <w:t xml:space="preserve"> и Клайд </w:t>
      </w:r>
      <w:proofErr w:type="spellStart"/>
      <w:r>
        <w:t>Клакхон</w:t>
      </w:r>
      <w:proofErr w:type="spellEnd"/>
      <w:r>
        <w:t xml:space="preserve">. Согласно данным, представленным в их исследованиях, в период с конца </w:t>
      </w:r>
      <w:r>
        <w:rPr>
          <w:lang w:val="tr-TR"/>
        </w:rPr>
        <w:t>XIX</w:t>
      </w:r>
      <w:r>
        <w:t xml:space="preserve"> века по начало </w:t>
      </w:r>
      <w:r>
        <w:rPr>
          <w:lang w:val="tr-TR"/>
        </w:rPr>
        <w:t>XX</w:t>
      </w:r>
      <w:r>
        <w:t xml:space="preserve"> века существовало только 7 определений культуры. Однако в течение последующих тридцати лет количество </w:t>
      </w:r>
      <w:r w:rsidRPr="00CE2CB2">
        <w:t>з</w:t>
      </w:r>
      <w:r w:rsidR="00CE2CB2" w:rsidRPr="00CE2CB2">
        <w:t>афиксированных</w:t>
      </w:r>
      <w:r w:rsidRPr="006B0A0D">
        <w:rPr>
          <w:i/>
        </w:rPr>
        <w:t xml:space="preserve"> </w:t>
      </w:r>
      <w:r>
        <w:t>формулировок достигло 157 единиц</w:t>
      </w:r>
      <w:r w:rsidR="005C7252">
        <w:rPr>
          <w:rStyle w:val="af"/>
        </w:rPr>
        <w:footnoteReference w:id="5"/>
      </w:r>
      <w:r>
        <w:t>.</w:t>
      </w:r>
      <w:r w:rsidRPr="00BD1FA8">
        <w:rPr>
          <w:rStyle w:val="af"/>
        </w:rPr>
        <w:t xml:space="preserve"> </w:t>
      </w:r>
      <w:r>
        <w:t xml:space="preserve"> Следует отметить, что в связи с многогранностью и трудно</w:t>
      </w:r>
      <w:r w:rsidR="00CE2CB2">
        <w:t>й</w:t>
      </w:r>
      <w:r>
        <w:t xml:space="preserve"> измеримостью человеческой деятельности, подходы к определению понятия «культуры» могут в значительной степени варьироваться, а также быть подвергнуты изменениям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прошествии</w:t>
      </w:r>
      <w:proofErr w:type="gramEnd"/>
      <w:r>
        <w:t xml:space="preserve"> времени. К настоящему моменту в </w:t>
      </w:r>
      <w:r w:rsidRPr="00422196">
        <w:t xml:space="preserve">отечественной и зарубежной литературе </w:t>
      </w:r>
      <w:r>
        <w:t xml:space="preserve">количество трактовок данного понятия превышает начальные цифры в несколько десяток раз. Более того, до сих пор появляются новые взгляды на значение и смысл этого термина. </w:t>
      </w:r>
      <w:r w:rsidR="005C7252">
        <w:t xml:space="preserve"> </w:t>
      </w:r>
    </w:p>
    <w:p w:rsidR="00107176" w:rsidRDefault="00107176" w:rsidP="00107176">
      <w:proofErr w:type="gramStart"/>
      <w:r>
        <w:t xml:space="preserve">«Культура» - это слово латинского происхождения </w:t>
      </w:r>
      <w:r w:rsidRPr="00EA48D2">
        <w:t>(</w:t>
      </w:r>
      <w:proofErr w:type="spellStart"/>
      <w:r w:rsidRPr="00EA48D2">
        <w:t>cultura</w:t>
      </w:r>
      <w:proofErr w:type="spellEnd"/>
      <w:r w:rsidRPr="00EA48D2">
        <w:t>)</w:t>
      </w:r>
      <w:r>
        <w:t xml:space="preserve">, которое произошло от глаголов </w:t>
      </w:r>
      <w:r>
        <w:rPr>
          <w:lang w:val="tr-TR"/>
        </w:rPr>
        <w:t xml:space="preserve">‘colo, </w:t>
      </w:r>
      <w:proofErr w:type="spellStart"/>
      <w:r w:rsidRPr="00EA48D2">
        <w:t>colĕre</w:t>
      </w:r>
      <w:proofErr w:type="spellEnd"/>
      <w:r>
        <w:rPr>
          <w:lang w:val="tr-TR"/>
        </w:rPr>
        <w:t>’</w:t>
      </w:r>
      <w:r>
        <w:t xml:space="preserve">, имеющих  достаточно обширный спектр </w:t>
      </w:r>
      <w:r>
        <w:lastRenderedPageBreak/>
        <w:t xml:space="preserve">значений: </w:t>
      </w:r>
      <w:r w:rsidRPr="00EA48D2">
        <w:t>возделывать,</w:t>
      </w:r>
      <w:r w:rsidRPr="00FE341F">
        <w:t xml:space="preserve"> </w:t>
      </w:r>
      <w:r w:rsidRPr="00EA48D2">
        <w:t>культивировать,</w:t>
      </w:r>
      <w:r>
        <w:t xml:space="preserve"> обрабатывать, </w:t>
      </w:r>
      <w:r w:rsidRPr="00EA48D2">
        <w:t>населять,</w:t>
      </w:r>
      <w:r w:rsidRPr="00FE341F">
        <w:t xml:space="preserve"> </w:t>
      </w:r>
      <w:r>
        <w:t>почитать, покровительствовать и т.п.</w:t>
      </w:r>
      <w:proofErr w:type="gramEnd"/>
      <w:r>
        <w:rPr>
          <w:rStyle w:val="af"/>
        </w:rPr>
        <w:footnoteReference w:id="6"/>
      </w:r>
      <w:r>
        <w:t xml:space="preserve"> </w:t>
      </w:r>
      <w:proofErr w:type="gramStart"/>
      <w:r>
        <w:t>Употребление данного слова впервые встречается в с</w:t>
      </w:r>
      <w:r w:rsidRPr="00017F15">
        <w:t>амо</w:t>
      </w:r>
      <w:r>
        <w:t xml:space="preserve">м </w:t>
      </w:r>
      <w:r w:rsidRPr="00017F15">
        <w:t>ранне</w:t>
      </w:r>
      <w:r>
        <w:t>м</w:t>
      </w:r>
      <w:r w:rsidRPr="00017F15">
        <w:t xml:space="preserve"> из дошедших до наших дней</w:t>
      </w:r>
      <w:r>
        <w:t xml:space="preserve"> трактате </w:t>
      </w:r>
      <w:r w:rsidRPr="006F3F82">
        <w:t>"</w:t>
      </w:r>
      <w:proofErr w:type="spellStart"/>
      <w:r w:rsidRPr="006F3F82">
        <w:t>De</w:t>
      </w:r>
      <w:proofErr w:type="spellEnd"/>
      <w:r w:rsidRPr="006F3F82">
        <w:t xml:space="preserve"> </w:t>
      </w:r>
      <w:proofErr w:type="spellStart"/>
      <w:r w:rsidRPr="006F3F82">
        <w:t>agri</w:t>
      </w:r>
      <w:proofErr w:type="spellEnd"/>
      <w:r w:rsidRPr="006F3F82">
        <w:t xml:space="preserve"> </w:t>
      </w:r>
      <w:proofErr w:type="spellStart"/>
      <w:r w:rsidRPr="006F3F82">
        <w:t>cultura</w:t>
      </w:r>
      <w:proofErr w:type="spellEnd"/>
      <w:r w:rsidRPr="006F3F82">
        <w:t>"</w:t>
      </w:r>
      <w:r>
        <w:t xml:space="preserve">, </w:t>
      </w:r>
      <w:r w:rsidR="001D519E" w:rsidRPr="001D519E">
        <w:t xml:space="preserve"> </w:t>
      </w:r>
      <w:r>
        <w:t xml:space="preserve">датируемого </w:t>
      </w:r>
      <w:r w:rsidRPr="00017F15">
        <w:t>160 год</w:t>
      </w:r>
      <w:r>
        <w:t>ом</w:t>
      </w:r>
      <w:r w:rsidRPr="00017F15">
        <w:t xml:space="preserve"> до н. э</w:t>
      </w:r>
      <w:r>
        <w:t xml:space="preserve">., автором которого принято считать </w:t>
      </w:r>
      <w:r w:rsidRPr="006F3F82">
        <w:t xml:space="preserve">Марка Порция </w:t>
      </w:r>
      <w:proofErr w:type="spellStart"/>
      <w:r w:rsidRPr="006F3F82">
        <w:t>Катона</w:t>
      </w:r>
      <w:proofErr w:type="spellEnd"/>
      <w:r w:rsidRPr="006F3F82">
        <w:t xml:space="preserve"> Старшего</w:t>
      </w:r>
      <w:r w:rsidR="005C7252">
        <w:rPr>
          <w:rStyle w:val="af"/>
        </w:rPr>
        <w:footnoteReference w:id="7"/>
      </w:r>
      <w:r w:rsidR="005C7252">
        <w:t xml:space="preserve">. </w:t>
      </w:r>
      <w:r>
        <w:t xml:space="preserve">Из содержания сочинения «Земледелие» мы понимаем, что под «культурой» в </w:t>
      </w:r>
      <w:r w:rsidRPr="00872E09">
        <w:t xml:space="preserve">Древнем Риме </w:t>
      </w:r>
      <w:r>
        <w:t xml:space="preserve">понимали совокупность элементов, в которую входило возделывание земли и уход за ней, </w:t>
      </w:r>
      <w:r w:rsidRPr="001F2593">
        <w:t xml:space="preserve">оборудование </w:t>
      </w:r>
      <w:r>
        <w:t xml:space="preserve">и благоустройство места </w:t>
      </w:r>
      <w:r w:rsidRPr="001F2593">
        <w:t>для</w:t>
      </w:r>
      <w:proofErr w:type="gramEnd"/>
      <w:r w:rsidRPr="001F2593">
        <w:t xml:space="preserve"> жилья</w:t>
      </w:r>
      <w:r>
        <w:t xml:space="preserve">, а также почитание богов и </w:t>
      </w:r>
      <w:r w:rsidRPr="00495B80">
        <w:t xml:space="preserve">подношение </w:t>
      </w:r>
      <w:r>
        <w:t xml:space="preserve">им </w:t>
      </w:r>
      <w:r w:rsidRPr="00495B80">
        <w:t>почестей</w:t>
      </w:r>
      <w:r>
        <w:t xml:space="preserve"> в целях защиты от неурожая и неблагополучия. </w:t>
      </w:r>
    </w:p>
    <w:p w:rsidR="00107176" w:rsidRDefault="00107176" w:rsidP="00107176">
      <w:proofErr w:type="gramStart"/>
      <w:r>
        <w:t>Позже античный оратор и философ Марк Тулий Цицерон в своем произведении «</w:t>
      </w:r>
      <w:proofErr w:type="spellStart"/>
      <w:r>
        <w:t>Тускуланские</w:t>
      </w:r>
      <w:proofErr w:type="spellEnd"/>
      <w:r>
        <w:t xml:space="preserve"> беседы» писал о «культуре души» (</w:t>
      </w:r>
      <w:proofErr w:type="spellStart"/>
      <w:r w:rsidRPr="00743798">
        <w:t>cultura</w:t>
      </w:r>
      <w:proofErr w:type="spellEnd"/>
      <w:r w:rsidRPr="00743798">
        <w:t xml:space="preserve"> </w:t>
      </w:r>
      <w:proofErr w:type="spellStart"/>
      <w:r w:rsidRPr="00743798">
        <w:t>animi</w:t>
      </w:r>
      <w:proofErr w:type="spellEnd"/>
      <w:r>
        <w:t xml:space="preserve">), под которой он понимал </w:t>
      </w:r>
      <w:r w:rsidRPr="00743798">
        <w:t>личностное качество, говорящее о духовной развитости человека, о его способности к рефлексии, логическому, трезвому мышлению</w:t>
      </w:r>
      <w:r w:rsidR="005C7252">
        <w:rPr>
          <w:rStyle w:val="af"/>
        </w:rPr>
        <w:footnoteReference w:id="8"/>
      </w:r>
      <w:r w:rsidRPr="00743798">
        <w:t>.</w:t>
      </w:r>
      <w:r w:rsidRPr="007E28F3">
        <w:t xml:space="preserve"> </w:t>
      </w:r>
      <w:r>
        <w:t>У</w:t>
      </w:r>
      <w:r w:rsidRPr="00743798">
        <w:t xml:space="preserve">мение </w:t>
      </w:r>
      <w:r>
        <w:t xml:space="preserve">грамотно излагать собственные мысли, искусство </w:t>
      </w:r>
      <w:r w:rsidRPr="00743798">
        <w:t xml:space="preserve">убеждать слушателей </w:t>
      </w:r>
      <w:r>
        <w:t xml:space="preserve">и способность </w:t>
      </w:r>
      <w:r w:rsidRPr="00743798">
        <w:t>отстаивать свою позицию в споре</w:t>
      </w:r>
      <w:r>
        <w:t xml:space="preserve"> он рассматривал как признаки </w:t>
      </w:r>
      <w:r w:rsidRPr="00743798">
        <w:t>овладения культурой</w:t>
      </w:r>
      <w:r>
        <w:t>.</w:t>
      </w:r>
      <w:proofErr w:type="gramEnd"/>
    </w:p>
    <w:p w:rsidR="00107176" w:rsidRPr="00CE2CB2" w:rsidRDefault="00107176" w:rsidP="00107176">
      <w:r>
        <w:t xml:space="preserve">В эпоху Возрождения </w:t>
      </w:r>
      <w:r w:rsidRPr="00C55930">
        <w:t>человеческ</w:t>
      </w:r>
      <w:r>
        <w:t>ая</w:t>
      </w:r>
      <w:r w:rsidRPr="00C55930">
        <w:t xml:space="preserve"> личность </w:t>
      </w:r>
      <w:r>
        <w:t xml:space="preserve">превозносится </w:t>
      </w:r>
      <w:r w:rsidRPr="00C55930">
        <w:t>в качестве высших ценностей</w:t>
      </w:r>
      <w:r>
        <w:t>, а природа</w:t>
      </w:r>
      <w:r>
        <w:rPr>
          <w:lang w:val="tr-TR"/>
        </w:rPr>
        <w:t xml:space="preserve"> </w:t>
      </w:r>
      <w:r>
        <w:t>(</w:t>
      </w:r>
      <w:r>
        <w:rPr>
          <w:lang w:val="tr-TR"/>
        </w:rPr>
        <w:t>nature</w:t>
      </w:r>
      <w:r>
        <w:t xml:space="preserve">) начинает противопоставляться </w:t>
      </w:r>
      <w:r w:rsidRPr="00A31481">
        <w:t>продуктам человеческой деятельности</w:t>
      </w:r>
      <w:r>
        <w:t xml:space="preserve">, то есть представлению культуры в ее античном понимании. Именно в это время немецкий философ и историк </w:t>
      </w:r>
      <w:proofErr w:type="spellStart"/>
      <w:r w:rsidRPr="00C55930">
        <w:t>Самуэль</w:t>
      </w:r>
      <w:proofErr w:type="spellEnd"/>
      <w:r w:rsidRPr="00C55930">
        <w:t xml:space="preserve"> фон </w:t>
      </w:r>
      <w:proofErr w:type="spellStart"/>
      <w:r w:rsidRPr="00C55930">
        <w:t>Пуфендорф</w:t>
      </w:r>
      <w:proofErr w:type="spellEnd"/>
      <w:r>
        <w:t xml:space="preserve"> применил слово «культура» по отношению к так называемому  </w:t>
      </w:r>
      <w:r w:rsidRPr="00872E09">
        <w:t>"</w:t>
      </w:r>
      <w:r>
        <w:t>искусственному человеку</w:t>
      </w:r>
      <w:r w:rsidRPr="00872E09">
        <w:t xml:space="preserve">", </w:t>
      </w:r>
      <w:r>
        <w:t xml:space="preserve">образованному и </w:t>
      </w:r>
      <w:r w:rsidRPr="00872E09">
        <w:t xml:space="preserve">воспитанному в </w:t>
      </w:r>
      <w:r w:rsidRPr="00872E09">
        <w:lastRenderedPageBreak/>
        <w:t xml:space="preserve">обществе, </w:t>
      </w:r>
      <w:r>
        <w:t xml:space="preserve">тем самым </w:t>
      </w:r>
      <w:r w:rsidRPr="00872E09">
        <w:t>противопо</w:t>
      </w:r>
      <w:r>
        <w:t xml:space="preserve">ставляя </w:t>
      </w:r>
      <w:r w:rsidRPr="00872E09">
        <w:t>человеку "естественному"</w:t>
      </w:r>
      <w:r>
        <w:t xml:space="preserve"> -</w:t>
      </w:r>
      <w:r w:rsidRPr="00872E09">
        <w:t xml:space="preserve"> </w:t>
      </w:r>
      <w:r>
        <w:t xml:space="preserve">невежественному, </w:t>
      </w:r>
      <w:r w:rsidRPr="00872E09">
        <w:t>необразованному.</w:t>
      </w:r>
      <w:r>
        <w:t xml:space="preserve"> На данном этапе развития человечества идеи гуманизма и свободы становятся основой сущности культуры, таким образом, понятие «культура» становится самостоятельным. </w:t>
      </w:r>
    </w:p>
    <w:p w:rsidR="00107176" w:rsidRDefault="00107176" w:rsidP="00107176">
      <w:r>
        <w:t xml:space="preserve">Эпоха Просвещения в Европе стала одной из ключевой ступенью становления идей о бытие культуры. В данный исторический период была основана классическая модель культуры, базирующаяся на </w:t>
      </w:r>
      <w:r w:rsidRPr="004B74A1">
        <w:t>духовно</w:t>
      </w:r>
      <w:r>
        <w:t>м</w:t>
      </w:r>
      <w:r w:rsidRPr="004B74A1">
        <w:t xml:space="preserve"> образовани</w:t>
      </w:r>
      <w:r>
        <w:t>и и воспитании каждого индивида. В качестве уникального</w:t>
      </w:r>
      <w:r w:rsidRPr="00A75676">
        <w:t xml:space="preserve"> </w:t>
      </w:r>
      <w:r w:rsidRPr="009F35B8">
        <w:t>критери</w:t>
      </w:r>
      <w:r>
        <w:t>я</w:t>
      </w:r>
      <w:r w:rsidRPr="009F35B8">
        <w:t xml:space="preserve"> познания человека и общества</w:t>
      </w:r>
      <w:r>
        <w:t xml:space="preserve"> рассматривалось </w:t>
      </w:r>
      <w:r w:rsidRPr="009F35B8">
        <w:t>обращение к разуму</w:t>
      </w:r>
      <w:r>
        <w:t xml:space="preserve"> через отрицание возможности р</w:t>
      </w:r>
      <w:r w:rsidRPr="00A75676">
        <w:t>елигиозно</w:t>
      </w:r>
      <w:r>
        <w:t>го</w:t>
      </w:r>
      <w:r w:rsidRPr="00A75676">
        <w:t xml:space="preserve"> восприятие мира</w:t>
      </w:r>
      <w:r>
        <w:t xml:space="preserve">, а под главными факторами развития человечества понимали рост уровня образования и </w:t>
      </w:r>
      <w:r w:rsidRPr="00E07D42">
        <w:t>самосовершенствовани</w:t>
      </w:r>
      <w:r>
        <w:t xml:space="preserve">е </w:t>
      </w:r>
      <w:r w:rsidRPr="00E07D42">
        <w:t>человека</w:t>
      </w:r>
      <w:r>
        <w:t>. Именно на данном историческом этапе появляются работы по изучению культуры как целостного явления - единого мира, сформированного благодаря результата</w:t>
      </w:r>
      <w:r w:rsidRPr="00E07D42">
        <w:t>м</w:t>
      </w:r>
      <w:r>
        <w:t xml:space="preserve"> деятельности человека. </w:t>
      </w:r>
    </w:p>
    <w:p w:rsidR="00107176" w:rsidRPr="00872E09" w:rsidRDefault="00107176" w:rsidP="00107176">
      <w:proofErr w:type="gramStart"/>
      <w:r>
        <w:t>Теоретические основы исследования культуры были заложены итальянским философом Дж.</w:t>
      </w:r>
      <w:r w:rsidRPr="00E07D42">
        <w:t xml:space="preserve"> Вико</w:t>
      </w:r>
      <w:r>
        <w:t xml:space="preserve"> в его главной работе «Основания Новой науки об общей природе </w:t>
      </w:r>
      <w:r w:rsidRPr="00CE2CB2">
        <w:t>наций» (1725 г.)</w:t>
      </w:r>
      <w:r w:rsidRPr="00CE2CB2">
        <w:rPr>
          <w:rStyle w:val="af"/>
        </w:rPr>
        <w:footnoteReference w:id="9"/>
      </w:r>
      <w:r>
        <w:t xml:space="preserve"> и немецким философом, историком культуры И.Г. Гердером в труде «Идеи к философии истории человечества» (1784-1791 гг.)</w:t>
      </w:r>
      <w:r w:rsidR="00CE2CB2">
        <w:rPr>
          <w:rStyle w:val="af"/>
        </w:rPr>
        <w:footnoteReference w:id="10"/>
      </w:r>
      <w:r>
        <w:t xml:space="preserve">. Вико рассуждал о культурном единстве и многообразии мира, указывая на прогрессивное развитие человечества, доказательством которого являлось </w:t>
      </w:r>
      <w:r w:rsidRPr="002F339D">
        <w:t>циклическое развитие отдельных наций</w:t>
      </w:r>
      <w:proofErr w:type="gramEnd"/>
      <w:r>
        <w:t xml:space="preserve">. В свою очередь, Гердер выделял «разум» и «гуманность» как основные </w:t>
      </w:r>
      <w:r>
        <w:lastRenderedPageBreak/>
        <w:t>составляющие ценности культуры и предложил использовать термин «культура» во множественном числе, отмечая неповторимость культур каждого народа.</w:t>
      </w:r>
    </w:p>
    <w:p w:rsidR="00107176" w:rsidRDefault="00107176" w:rsidP="00107176">
      <w:r>
        <w:t xml:space="preserve">Несмотря на то, что ещё к середине </w:t>
      </w:r>
      <w:r>
        <w:rPr>
          <w:lang w:val="tr-TR"/>
        </w:rPr>
        <w:t xml:space="preserve">XIX </w:t>
      </w:r>
      <w:r>
        <w:t xml:space="preserve">века понятие «культуры» не </w:t>
      </w:r>
      <w:r w:rsidR="00CE2CB2">
        <w:t>прочно</w:t>
      </w:r>
      <w:r>
        <w:t xml:space="preserve"> вошло в научный оборот, уже в начале следующего столетия антропологи предложили использовать два п</w:t>
      </w:r>
      <w:r w:rsidRPr="008B3D94">
        <w:t>одход</w:t>
      </w:r>
      <w:r>
        <w:t>а</w:t>
      </w:r>
      <w:r w:rsidRPr="008B3D94">
        <w:t xml:space="preserve"> к </w:t>
      </w:r>
      <w:r>
        <w:t>интерпретации</w:t>
      </w:r>
      <w:r w:rsidRPr="008B3D94">
        <w:t xml:space="preserve"> культуры</w:t>
      </w:r>
      <w:r>
        <w:t xml:space="preserve"> – условно-терминологический и научно-практический. В широком смысле под культурой понимают «вторую природу», т.е. принятые системы норм и утвердившиеся ценности в результате преобразовательной деятельности людей. В узком смысле к культуре принято относить сферу человеческой деятельности, связанную с процессом творчества и созданием духовных ценностей. </w:t>
      </w:r>
    </w:p>
    <w:p w:rsidR="00107176" w:rsidRDefault="00107176" w:rsidP="00107176">
      <w:r>
        <w:t xml:space="preserve">Принимая во внимание вышеупомянутые определения, а также другие ныне существующие формулировки понятия «культура», нами было принято решение взять за основу и использовать в своей работе определение </w:t>
      </w:r>
      <w:r w:rsidRPr="0083799A">
        <w:t>английск</w:t>
      </w:r>
      <w:r>
        <w:t>ого</w:t>
      </w:r>
      <w:r w:rsidRPr="0083799A">
        <w:t xml:space="preserve"> этнолог</w:t>
      </w:r>
      <w:r>
        <w:t xml:space="preserve">а и </w:t>
      </w:r>
      <w:r w:rsidRPr="0083799A">
        <w:t>культуролог</w:t>
      </w:r>
      <w:r>
        <w:t>а</w:t>
      </w:r>
      <w:r w:rsidRPr="0083799A">
        <w:t xml:space="preserve">, </w:t>
      </w:r>
      <w:r>
        <w:t xml:space="preserve">занимавшегося изучением </w:t>
      </w:r>
      <w:r w:rsidRPr="0083799A">
        <w:t>религиозных обрядов и церемоний</w:t>
      </w:r>
      <w:r>
        <w:t>,</w:t>
      </w:r>
      <w:r w:rsidRPr="0083799A">
        <w:t xml:space="preserve"> </w:t>
      </w:r>
      <w:r>
        <w:t>Эдуарда Тейлора, предложенное им в 1971 году, и впоследствии ставше</w:t>
      </w:r>
      <w:r w:rsidR="00CE2CB2">
        <w:t>е</w:t>
      </w:r>
      <w:r>
        <w:t xml:space="preserve"> классическим. </w:t>
      </w:r>
      <w:proofErr w:type="gramStart"/>
      <w:r>
        <w:t>Под «культурой» он понимал комплекс, который включает в себя знания, верования, искусство, мораль, законы, традиции, а также другие способности и навыки, усвоенные человеком как членом общества</w:t>
      </w:r>
      <w:r w:rsidR="00275085">
        <w:rPr>
          <w:rStyle w:val="af"/>
        </w:rPr>
        <w:footnoteReference w:id="11"/>
      </w:r>
      <w:r>
        <w:t xml:space="preserve">. </w:t>
      </w:r>
      <w:proofErr w:type="gramEnd"/>
    </w:p>
    <w:p w:rsidR="000A1499" w:rsidRDefault="000A1499" w:rsidP="00107176">
      <w:r>
        <w:t xml:space="preserve">В отечественной практике </w:t>
      </w:r>
      <w:r w:rsidRPr="000A1499">
        <w:t xml:space="preserve">эта мысль получила свое развитие в </w:t>
      </w:r>
      <w:r>
        <w:t xml:space="preserve">многочисленных </w:t>
      </w:r>
      <w:r w:rsidRPr="000A1499">
        <w:t>работах</w:t>
      </w:r>
      <w:r>
        <w:t xml:space="preserve"> советского антрополога и этнографа </w:t>
      </w:r>
      <w:r w:rsidR="00CE2CB2">
        <w:t xml:space="preserve">                    </w:t>
      </w:r>
      <w:r>
        <w:lastRenderedPageBreak/>
        <w:t xml:space="preserve">Н.Н. </w:t>
      </w:r>
      <w:proofErr w:type="spellStart"/>
      <w:r>
        <w:t>Чебоксарова</w:t>
      </w:r>
      <w:proofErr w:type="spellEnd"/>
      <w:r>
        <w:t>. Выделяя три основные части культуры (общественное  сознание людей, их поведение и действия, материальные результаты и деятельность), он приходит к заключению, что «в самом широком смысле под культурой понимают все, что создано людьми в процессе физического и умственного труда для удовлетворения их разнообразных материальных и духовных потребностей</w:t>
      </w:r>
      <w:r>
        <w:rPr>
          <w:rStyle w:val="af"/>
        </w:rPr>
        <w:footnoteReference w:id="12"/>
      </w:r>
      <w:r>
        <w:t xml:space="preserve">. </w:t>
      </w:r>
    </w:p>
    <w:p w:rsidR="00107176" w:rsidRDefault="00107176" w:rsidP="00107176">
      <w:r>
        <w:t xml:space="preserve">Для того чтобы правильно оценить важность </w:t>
      </w:r>
      <w:r w:rsidRPr="00377347">
        <w:t>культуры в</w:t>
      </w:r>
      <w:r>
        <w:t xml:space="preserve"> нашей жизни, необходимо</w:t>
      </w:r>
      <w:r w:rsidRPr="00377347">
        <w:t>, в первую очередь</w:t>
      </w:r>
      <w:r>
        <w:t>, понять какими отличительными функциями она об</w:t>
      </w:r>
      <w:r w:rsidR="00275085">
        <w:t>ладает. Под функциями культуры</w:t>
      </w:r>
      <w:r>
        <w:t xml:space="preserve"> в</w:t>
      </w:r>
      <w:r w:rsidRPr="00C73288">
        <w:t xml:space="preserve"> культурологии по</w:t>
      </w:r>
      <w:r>
        <w:t>дразумевается множество р</w:t>
      </w:r>
      <w:r w:rsidRPr="00C73288">
        <w:t>ол</w:t>
      </w:r>
      <w:r>
        <w:t>ей</w:t>
      </w:r>
      <w:r w:rsidRPr="00C73288">
        <w:t>, котор</w:t>
      </w:r>
      <w:r>
        <w:t>ые</w:t>
      </w:r>
      <w:r w:rsidRPr="00C73288">
        <w:t xml:space="preserve"> выполняет </w:t>
      </w:r>
      <w:r>
        <w:t>культура</w:t>
      </w:r>
      <w:r w:rsidRPr="00C73288">
        <w:t xml:space="preserve"> по отношению к целому</w:t>
      </w:r>
      <w:r w:rsidRPr="00377347">
        <w:t xml:space="preserve"> </w:t>
      </w:r>
      <w:r w:rsidRPr="00C73288">
        <w:t>сообществу людей</w:t>
      </w:r>
      <w:r>
        <w:t>, а также характер и направ</w:t>
      </w:r>
      <w:r w:rsidRPr="00C73288">
        <w:t xml:space="preserve">ление </w:t>
      </w:r>
      <w:r>
        <w:t xml:space="preserve">их </w:t>
      </w:r>
      <w:r w:rsidRPr="00C73288">
        <w:t>воздействия</w:t>
      </w:r>
      <w:r>
        <w:t>.</w:t>
      </w:r>
    </w:p>
    <w:p w:rsidR="00107176" w:rsidRDefault="00107176" w:rsidP="00107176">
      <w:r>
        <w:t>Приведем наиболее значимые</w:t>
      </w:r>
      <w:r w:rsidRPr="001D2A61">
        <w:t xml:space="preserve"> функции, выделяемые современными учеными</w:t>
      </w:r>
      <w:r>
        <w:t xml:space="preserve">: </w:t>
      </w:r>
    </w:p>
    <w:p w:rsidR="00107176" w:rsidRDefault="00107176" w:rsidP="00107176">
      <w:pPr>
        <w:pStyle w:val="a4"/>
        <w:numPr>
          <w:ilvl w:val="0"/>
          <w:numId w:val="6"/>
        </w:numPr>
      </w:pPr>
      <w:proofErr w:type="spellStart"/>
      <w:r>
        <w:t>адаптативная</w:t>
      </w:r>
      <w:proofErr w:type="spellEnd"/>
      <w:r>
        <w:rPr>
          <w:lang w:val="en-US"/>
        </w:rPr>
        <w:t>;</w:t>
      </w:r>
    </w:p>
    <w:p w:rsidR="00107176" w:rsidRDefault="00107176" w:rsidP="00107176">
      <w:pPr>
        <w:pStyle w:val="a4"/>
        <w:numPr>
          <w:ilvl w:val="0"/>
          <w:numId w:val="6"/>
        </w:numPr>
      </w:pPr>
      <w:r>
        <w:t>регулятивная (нормативная)</w:t>
      </w:r>
      <w:r>
        <w:rPr>
          <w:lang w:val="en-US"/>
        </w:rPr>
        <w:t>;</w:t>
      </w:r>
    </w:p>
    <w:p w:rsidR="00107176" w:rsidRDefault="00107176" w:rsidP="00107176">
      <w:pPr>
        <w:pStyle w:val="a4"/>
        <w:numPr>
          <w:ilvl w:val="0"/>
          <w:numId w:val="6"/>
        </w:numPr>
      </w:pPr>
      <w:r>
        <w:t>ценностная (аксиологическая)</w:t>
      </w:r>
      <w:r>
        <w:rPr>
          <w:lang w:val="en-US"/>
        </w:rPr>
        <w:t>;</w:t>
      </w:r>
    </w:p>
    <w:p w:rsidR="00107176" w:rsidRDefault="00107176" w:rsidP="00107176">
      <w:pPr>
        <w:pStyle w:val="a4"/>
        <w:numPr>
          <w:ilvl w:val="0"/>
          <w:numId w:val="6"/>
        </w:numPr>
      </w:pPr>
      <w:r w:rsidRPr="00C06464">
        <w:t>трансляция социального опыта</w:t>
      </w:r>
      <w:r>
        <w:rPr>
          <w:lang w:val="en-US"/>
        </w:rPr>
        <w:t>;</w:t>
      </w:r>
    </w:p>
    <w:p w:rsidR="00107176" w:rsidRDefault="00107176" w:rsidP="00107176">
      <w:pPr>
        <w:pStyle w:val="a4"/>
        <w:numPr>
          <w:ilvl w:val="0"/>
          <w:numId w:val="6"/>
        </w:numPr>
      </w:pPr>
      <w:r>
        <w:t>коммуникативная</w:t>
      </w:r>
      <w:r>
        <w:rPr>
          <w:lang w:val="en-US"/>
        </w:rPr>
        <w:t>;</w:t>
      </w:r>
    </w:p>
    <w:p w:rsidR="00107176" w:rsidRDefault="00107176" w:rsidP="00107176">
      <w:pPr>
        <w:pStyle w:val="a4"/>
        <w:numPr>
          <w:ilvl w:val="0"/>
          <w:numId w:val="6"/>
        </w:numPr>
      </w:pPr>
      <w:r>
        <w:t>познавательная.</w:t>
      </w:r>
      <w:r>
        <w:rPr>
          <w:rStyle w:val="af"/>
        </w:rPr>
        <w:footnoteReference w:id="13"/>
      </w:r>
    </w:p>
    <w:p w:rsidR="00107176" w:rsidRDefault="00107176" w:rsidP="00107176">
      <w:r>
        <w:t xml:space="preserve">Адаптивная функция культуры проявляется в обеспечении комфортного вхождения и постепенного приспособления человека к </w:t>
      </w:r>
      <w:r>
        <w:lastRenderedPageBreak/>
        <w:t>существующим социальным нормам посредством восприятия моральных ценностей, традиций и обычаев</w:t>
      </w:r>
      <w:r w:rsidRPr="00382951">
        <w:t>.</w:t>
      </w:r>
      <w:r>
        <w:t xml:space="preserve"> </w:t>
      </w:r>
    </w:p>
    <w:p w:rsidR="00107176" w:rsidRDefault="00107176" w:rsidP="00107176">
      <w:r>
        <w:t xml:space="preserve">Регулятивная (нормативная) функция состоит в регулировании различных сторон жизнедеятельности людей, в том числе общественной сферы и личное пространство, через устоявшиеся нормы морали и правила поведения. </w:t>
      </w:r>
    </w:p>
    <w:p w:rsidR="00107176" w:rsidRDefault="00107176" w:rsidP="00107176">
      <w:r>
        <w:t>Ц</w:t>
      </w:r>
      <w:r w:rsidRPr="00712B7F">
        <w:t>енностная (аксиологическая)</w:t>
      </w:r>
      <w:r>
        <w:t xml:space="preserve"> функция заключается в создании конкретного комплекса потребностей и ценностных ориентаций, в рамках которых индивид сможет дифференцировать настоящее культурное наследие от отрицательных проявлений общественных явлений. Господствующие нравственные и эстетические ценности, в частности, являются признаками уровня культурности конкретного индивида. </w:t>
      </w:r>
    </w:p>
    <w:p w:rsidR="00107176" w:rsidRDefault="00107176" w:rsidP="00107176">
      <w:r>
        <w:t>Следующая функция – трансляция социального опыта –</w:t>
      </w:r>
      <w:r w:rsidRPr="00C06464">
        <w:t xml:space="preserve"> </w:t>
      </w:r>
      <w:r>
        <w:t xml:space="preserve">выражается в качестве сохранения образцов социального поведения и культурных практик с последующей передачей от одного поколения другому. </w:t>
      </w:r>
    </w:p>
    <w:p w:rsidR="00107176" w:rsidRDefault="00107176" w:rsidP="00107176">
      <w:r>
        <w:t>Коммуникативная функция культуры связана с организацией процесса взаимосвязи людей и обмена информацией между собой при помощи языка, различных форм общения, в том числе и семейного, а также средств массовой коммуникаций</w:t>
      </w:r>
      <w:r w:rsidR="00F550C6">
        <w:t>,</w:t>
      </w:r>
      <w:r>
        <w:t xml:space="preserve"> такие как мобильные телефоны, социальные сети, группы и сообщества в сети Интернет, которые в последнее время оказывают все большее воздействие на уклад и ритм нашей жизни. </w:t>
      </w:r>
    </w:p>
    <w:p w:rsidR="00107176" w:rsidRDefault="00107176" w:rsidP="00107176">
      <w:pPr>
        <w:rPr>
          <w:lang w:val="tr-TR"/>
        </w:rPr>
      </w:pPr>
      <w:r>
        <w:t xml:space="preserve">Познавательную функцию можно </w:t>
      </w:r>
      <w:proofErr w:type="gramStart"/>
      <w:r>
        <w:t>определить</w:t>
      </w:r>
      <w:proofErr w:type="gramEnd"/>
      <w:r>
        <w:t xml:space="preserve"> как способность культуры аккумулировать представления об окружающем мире и вырабатывать методы постижения новых знаний. </w:t>
      </w:r>
    </w:p>
    <w:p w:rsidR="00107176" w:rsidRDefault="00107176" w:rsidP="00107176">
      <w:r>
        <w:lastRenderedPageBreak/>
        <w:t xml:space="preserve">Вследствие различного рода взаимодействий между людьми стало возможно говорить о появлении, существовании и эволюции человеческого общества. Мы  должны понимать, что как социальное взаимодействие не имеет смысла за пределами культуры, так и сама культура не может существовать вне этого взаимодействия. </w:t>
      </w:r>
      <w:proofErr w:type="gramStart"/>
      <w:r>
        <w:t xml:space="preserve">Основываясь на взглядах </w:t>
      </w:r>
      <w:r w:rsidRPr="00521B6C">
        <w:t>русск</w:t>
      </w:r>
      <w:r>
        <w:t>ого</w:t>
      </w:r>
      <w:r w:rsidRPr="00521B6C">
        <w:t xml:space="preserve"> культуролог</w:t>
      </w:r>
      <w:r>
        <w:t>а</w:t>
      </w:r>
      <w:r w:rsidRPr="00521B6C">
        <w:t xml:space="preserve"> и семиотик</w:t>
      </w:r>
      <w:r>
        <w:t>а Ю.М.</w:t>
      </w:r>
      <w:proofErr w:type="gramEnd"/>
      <w:r>
        <w:t xml:space="preserve"> Лотмана, который </w:t>
      </w:r>
      <w:r w:rsidRPr="005E1CD5">
        <w:t xml:space="preserve">в статье «Культура и информация» </w:t>
      </w:r>
      <w:r>
        <w:t>истолковывает культуру как «</w:t>
      </w:r>
      <w:r w:rsidRPr="005E1CD5">
        <w:t>совокупность всей ненаследственной информации, способов ее организации и хранения</w:t>
      </w:r>
      <w:r>
        <w:t>»</w:t>
      </w:r>
      <w:r>
        <w:rPr>
          <w:rStyle w:val="af"/>
        </w:rPr>
        <w:footnoteReference w:id="14"/>
      </w:r>
      <w:r>
        <w:t xml:space="preserve">, можно заключить, что культура не существует без согласованной связи между разнообразными социальными субъектами, реализующейся с целью передачи и обмена всевозможной информации. </w:t>
      </w:r>
    </w:p>
    <w:p w:rsidR="00107176" w:rsidRDefault="00107176" w:rsidP="00107176">
      <w:r>
        <w:t>Под становлением и развитием связей между людьми в целях взаимообмена информацией, отражающей все формы человеческой деятельности, имеются в виду коммуникационные процессы. В свою очередь, п</w:t>
      </w:r>
      <w:r w:rsidRPr="00554C20">
        <w:t xml:space="preserve">роцесс </w:t>
      </w:r>
      <w:r>
        <w:t>естественного взаимодействия культур, иными словами - диалог культур, лежит в основе межкультурной коммуникации. В связи с тем, что, во-первых, коммуникационные процессы актуальны только в рамках конкретной культуры и, во-вторых, представляют собой внутренние механизмы ее воплощения в жизнь, следует подчеркнуть и важность социокультурной коммуникации. Именно она обеспечивает саму возможность формирования социальных связей, управления совместной жизнедеятельностью людей, накопления и передачи социального опыта, понимания между людьми</w:t>
      </w:r>
      <w:r w:rsidR="000C43FC">
        <w:rPr>
          <w:rStyle w:val="af"/>
        </w:rPr>
        <w:footnoteReference w:id="15"/>
      </w:r>
      <w:r>
        <w:t xml:space="preserve">. </w:t>
      </w:r>
      <w:r w:rsidR="00E8028D">
        <w:t xml:space="preserve"> </w:t>
      </w:r>
      <w:r>
        <w:t xml:space="preserve">Взаимодействие между представителями </w:t>
      </w:r>
      <w:r>
        <w:lastRenderedPageBreak/>
        <w:t xml:space="preserve">разных культур выступает в качестве разновидности социокультурной коммуникации. </w:t>
      </w:r>
    </w:p>
    <w:p w:rsidR="00107176" w:rsidRDefault="00107176" w:rsidP="00107176">
      <w:r>
        <w:t>На протяжении всей своей истории человечество находится в постоянном движении, подвергая своему влиянию и пространство культуры. За счет налаживания</w:t>
      </w:r>
      <w:r w:rsidRPr="00D251D3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 xml:space="preserve">контактов и обеспечения понимания </w:t>
      </w:r>
      <w:r w:rsidRPr="00A27C1A">
        <w:rPr>
          <w:rFonts w:eastAsia="TimesNewRoman"/>
          <w:szCs w:val="28"/>
        </w:rPr>
        <w:t>между народами</w:t>
      </w:r>
      <w:r>
        <w:rPr>
          <w:rFonts w:eastAsia="TimesNewRoman"/>
          <w:szCs w:val="28"/>
        </w:rPr>
        <w:t xml:space="preserve"> происходит заимствование, передача и воздействие друг на друга различных форм социокультурного опыта. </w:t>
      </w:r>
      <w:r>
        <w:t>На современном этапе общественного развития формирование</w:t>
      </w:r>
      <w:r>
        <w:rPr>
          <w:lang w:val="tr-TR"/>
        </w:rPr>
        <w:t xml:space="preserve"> </w:t>
      </w:r>
      <w:r>
        <w:t>коммуникативных способностей имеет глобальное значение, поскольку</w:t>
      </w:r>
      <w:r>
        <w:rPr>
          <w:lang w:val="tr-TR"/>
        </w:rPr>
        <w:t xml:space="preserve"> </w:t>
      </w:r>
      <w:r>
        <w:t>человеческая жизнедеятельность немыслима без общения людей друг с</w:t>
      </w:r>
      <w:r>
        <w:rPr>
          <w:lang w:val="tr-TR"/>
        </w:rPr>
        <w:t xml:space="preserve"> </w:t>
      </w:r>
      <w:r>
        <w:t xml:space="preserve">другом, ее качество и результат во многом определяются соответствующим уровнем отношений в социуме, а </w:t>
      </w:r>
      <w:r w:rsidRPr="00A27C1A">
        <w:rPr>
          <w:rFonts w:eastAsia="TimesNewRoman"/>
          <w:szCs w:val="28"/>
        </w:rPr>
        <w:t>международные контакты актуализируют межкультурную коммуникацию</w:t>
      </w:r>
      <w:r w:rsidR="000C43FC">
        <w:rPr>
          <w:rStyle w:val="af"/>
        </w:rPr>
        <w:footnoteReference w:id="16"/>
      </w:r>
      <w:r>
        <w:t>. Межкультурные контакты положительно влияют на ускорени</w:t>
      </w:r>
      <w:r w:rsidR="00E8028D">
        <w:t>е</w:t>
      </w:r>
      <w:r>
        <w:t xml:space="preserve"> и качество </w:t>
      </w:r>
      <w:proofErr w:type="gramStart"/>
      <w:r>
        <w:t>разв</w:t>
      </w:r>
      <w:r w:rsidR="00E8028D">
        <w:t>ития</w:t>
      </w:r>
      <w:proofErr w:type="gramEnd"/>
      <w:r w:rsidR="00E8028D">
        <w:t xml:space="preserve"> </w:t>
      </w:r>
      <w:r>
        <w:t>как отдельных народов, так и целых регионов. Однако при исследовании феномена межкультурного взаимодействия следует уделять особое внимание и внешни</w:t>
      </w:r>
      <w:r w:rsidR="00E8028D">
        <w:t>м</w:t>
      </w:r>
      <w:r>
        <w:t xml:space="preserve"> фактор</w:t>
      </w:r>
      <w:r w:rsidR="00E8028D">
        <w:t>ам</w:t>
      </w:r>
      <w:r>
        <w:t xml:space="preserve">, которые могут нести в себе потенциальную опасность и отрицательно влиять на связи между различными народами, способствуя появлению новых культурных феноменов. В следующем разделе </w:t>
      </w:r>
      <w:r w:rsidR="00BF4FE6">
        <w:t>рассматриваются</w:t>
      </w:r>
      <w:r>
        <w:t xml:space="preserve"> теоретические аспекты </w:t>
      </w:r>
      <w:r w:rsidRPr="00CE2CB2">
        <w:t>яв</w:t>
      </w:r>
      <w:r w:rsidR="00E8028D" w:rsidRPr="00CE2CB2">
        <w:t>ления</w:t>
      </w:r>
      <w:r w:rsidR="00E8028D">
        <w:t xml:space="preserve"> «культурной травмы», уделяя особое внимание </w:t>
      </w:r>
      <w:r w:rsidR="00CE2CB2" w:rsidRPr="00CE2CB2">
        <w:t>методам толкования</w:t>
      </w:r>
      <w:r w:rsidR="00CE2CB2">
        <w:rPr>
          <w:i/>
        </w:rPr>
        <w:t xml:space="preserve"> </w:t>
      </w:r>
      <w:r w:rsidR="00F30E24" w:rsidRPr="00F30E24">
        <w:t xml:space="preserve">данного </w:t>
      </w:r>
      <w:r w:rsidR="00F30E24" w:rsidRPr="00CE2CB2">
        <w:t xml:space="preserve">понятия, </w:t>
      </w:r>
      <w:r w:rsidR="00E8028D" w:rsidRPr="00CE2CB2">
        <w:t>ее</w:t>
      </w:r>
      <w:r w:rsidR="00E8028D">
        <w:t xml:space="preserve"> признакам, отличительным особенностям </w:t>
      </w:r>
      <w:r w:rsidR="00F30E24">
        <w:t xml:space="preserve">и </w:t>
      </w:r>
      <w:r w:rsidR="00E8028D">
        <w:t xml:space="preserve">стадиям </w:t>
      </w:r>
      <w:r w:rsidR="00F30E24" w:rsidRPr="00F30E24">
        <w:t>травматического процесса в культуре</w:t>
      </w:r>
      <w:r w:rsidR="00A450CD">
        <w:t>.</w:t>
      </w:r>
      <w:r w:rsidR="00F30E24" w:rsidRPr="00F30E24">
        <w:t xml:space="preserve"> </w:t>
      </w:r>
    </w:p>
    <w:p w:rsidR="001C40DE" w:rsidRDefault="001C40DE" w:rsidP="00107176"/>
    <w:p w:rsidR="00C72973" w:rsidRDefault="00C72973" w:rsidP="00C72973">
      <w:pPr>
        <w:pStyle w:val="2"/>
        <w:numPr>
          <w:ilvl w:val="1"/>
          <w:numId w:val="10"/>
        </w:numPr>
        <w:rPr>
          <w:rFonts w:eastAsiaTheme="minorHAnsi"/>
        </w:rPr>
      </w:pPr>
      <w:bookmarkStart w:id="6" w:name="_Toc483833643"/>
      <w:r w:rsidRPr="00C72973">
        <w:rPr>
          <w:rFonts w:eastAsiaTheme="minorHAnsi"/>
        </w:rPr>
        <w:lastRenderedPageBreak/>
        <w:t>Феномен «культурной травмы»</w:t>
      </w:r>
      <w:bookmarkEnd w:id="6"/>
      <w:r w:rsidRPr="00C72973">
        <w:rPr>
          <w:rFonts w:eastAsiaTheme="minorHAnsi"/>
        </w:rPr>
        <w:t xml:space="preserve"> </w:t>
      </w:r>
    </w:p>
    <w:p w:rsidR="00107176" w:rsidRPr="00C72973" w:rsidRDefault="00107176" w:rsidP="00C72973">
      <w:pPr>
        <w:rPr>
          <w:rFonts w:eastAsiaTheme="minorHAnsi"/>
          <w:b/>
          <w:sz w:val="32"/>
          <w:szCs w:val="36"/>
        </w:rPr>
      </w:pPr>
      <w:r w:rsidRPr="00C72973">
        <w:rPr>
          <w:shd w:val="clear" w:color="auto" w:fill="FFFFFF"/>
        </w:rPr>
        <w:t xml:space="preserve">Впервые разработал концепцию теории культурной травмы и ввел понятие «культурная травма» польский социолог Петер </w:t>
      </w:r>
      <w:proofErr w:type="spellStart"/>
      <w:r w:rsidRPr="00C72973">
        <w:rPr>
          <w:shd w:val="clear" w:color="auto" w:fill="FFFFFF"/>
        </w:rPr>
        <w:t>Штомпка</w:t>
      </w:r>
      <w:proofErr w:type="spellEnd"/>
      <w:r w:rsidRPr="00C72973">
        <w:rPr>
          <w:shd w:val="clear" w:color="auto" w:fill="FFFFFF"/>
        </w:rPr>
        <w:t xml:space="preserve"> в 2001г.   Он описывал это явление как состояние напряжения, стресса, вызванное социальными изменениями, которые касаются сферы культуры и влияют на членов группы или общество в целом</w:t>
      </w:r>
      <w:r w:rsidRPr="00107176">
        <w:rPr>
          <w:shd w:val="clear" w:color="auto" w:fill="FFFFFF"/>
          <w:vertAlign w:val="superscript"/>
        </w:rPr>
        <w:footnoteReference w:id="17"/>
      </w:r>
      <w:r w:rsidRPr="00C72973">
        <w:rPr>
          <w:shd w:val="clear" w:color="auto" w:fill="FFFFFF"/>
        </w:rPr>
        <w:t xml:space="preserve">. 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  <w:lang w:val="tr-TR"/>
        </w:rPr>
      </w:pPr>
      <w:r w:rsidRPr="00107176">
        <w:rPr>
          <w:color w:val="000000"/>
          <w:szCs w:val="28"/>
          <w:shd w:val="clear" w:color="auto" w:fill="FFFFFF"/>
        </w:rPr>
        <w:t>Что касается этимологии данного термина, то слово пришло из греческого и в переводе на русский язык означает «рана», «повреждение»; трактуется обычно как «глубокие и мучительные переживания человека, связанные с травматическими событиями его жизни»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18"/>
      </w:r>
      <w:r w:rsidRPr="00107176">
        <w:rPr>
          <w:color w:val="000000"/>
          <w:szCs w:val="28"/>
          <w:shd w:val="clear" w:color="auto" w:fill="FFFFFF"/>
        </w:rPr>
        <w:t xml:space="preserve">. Первоначально это понятие употреблялось в области медицины, психиатрии и психоанализе, затем перешло в сферу интересов социологии, на данный момент достаточно широко используется и в повседневной практике. Опираясь на </w:t>
      </w:r>
      <w:proofErr w:type="spellStart"/>
      <w:r w:rsidRPr="00107176">
        <w:rPr>
          <w:color w:val="000000"/>
          <w:szCs w:val="28"/>
          <w:shd w:val="clear" w:color="auto" w:fill="FFFFFF"/>
        </w:rPr>
        <w:t>травматогенную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природу данных изменений,  П.</w:t>
      </w:r>
      <w:r w:rsidR="00CE2CB2">
        <w:rPr>
          <w:color w:val="000000"/>
          <w:szCs w:val="28"/>
          <w:shd w:val="clear" w:color="auto" w:fill="FFFFFF"/>
        </w:rPr>
        <w:t xml:space="preserve"> </w:t>
      </w:r>
      <w:proofErr w:type="spellStart"/>
      <w:r w:rsidRPr="00107176">
        <w:rPr>
          <w:color w:val="000000"/>
          <w:szCs w:val="28"/>
          <w:shd w:val="clear" w:color="auto" w:fill="FFFFFF"/>
        </w:rPr>
        <w:t>Штомпка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отнес это понятие именно к социологической области.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 xml:space="preserve">Разрабатывая концепцию культурной травмы, ученый обозначил три ее главных особенности. Прежде всего, культурная травма не может существовать сама по себе, она создается обществом и переживается им же. Более того, она может сохраняться в коллективной памяти или на уровне коллективного подсознания на протяжении нескольких поколений, эпизодически проявляя себя на некоторых временных отрезках истории. Вместе с тем, она преимущественно представляет собой коллективный </w:t>
      </w:r>
      <w:r w:rsidRPr="00107176">
        <w:rPr>
          <w:color w:val="000000"/>
          <w:szCs w:val="28"/>
          <w:shd w:val="clear" w:color="auto" w:fill="FFFFFF"/>
        </w:rPr>
        <w:lastRenderedPageBreak/>
        <w:t>феномен, а именно состояние, переживаемое общностью вследствие событий разрушительного характера, которые толкуются как травматические с точки зрения культуры.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 xml:space="preserve">В статье «Культурная травма и коллективная идентичность» американский социолог, представитель нового, однако интенсивно развивающегося научного направления - </w:t>
      </w:r>
      <w:proofErr w:type="spellStart"/>
      <w:r w:rsidRPr="00107176">
        <w:rPr>
          <w:color w:val="000000"/>
          <w:szCs w:val="28"/>
          <w:shd w:val="clear" w:color="auto" w:fill="FFFFFF"/>
        </w:rPr>
        <w:t>культурсоциологии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, рассматривающей социум на фоне культуры, в которой все социальное объясняется в рамках культуры, </w:t>
      </w:r>
      <w:r w:rsidR="00CB6FB6">
        <w:rPr>
          <w:color w:val="000000"/>
          <w:szCs w:val="28"/>
          <w:shd w:val="clear" w:color="auto" w:fill="FFFFFF"/>
        </w:rPr>
        <w:t xml:space="preserve">Джеффри К. </w:t>
      </w:r>
      <w:proofErr w:type="spellStart"/>
      <w:r w:rsidR="00CB6FB6">
        <w:rPr>
          <w:color w:val="000000"/>
          <w:szCs w:val="28"/>
          <w:shd w:val="clear" w:color="auto" w:fill="FFFFFF"/>
        </w:rPr>
        <w:t>Александер</w:t>
      </w:r>
      <w:proofErr w:type="spellEnd"/>
      <w:r w:rsidR="00CB6FB6">
        <w:rPr>
          <w:color w:val="000000"/>
          <w:szCs w:val="28"/>
          <w:shd w:val="clear" w:color="auto" w:fill="FFFFFF"/>
        </w:rPr>
        <w:t xml:space="preserve"> о</w:t>
      </w:r>
      <w:r w:rsidRPr="00107176">
        <w:rPr>
          <w:color w:val="000000"/>
          <w:szCs w:val="28"/>
          <w:shd w:val="clear" w:color="auto" w:fill="FFFFFF"/>
        </w:rPr>
        <w:t>спаривает существующие теории культуры и приводит свою собственную позицию по данному вопросу. Согласно основным положениям популярной теории, сама травма, так называемая «способность сокрушать», берет свое начало из происходящих огорчающих событий, а «переживание травмы» истолковывается как реакция на эти самые события, таким образом, травмирующее событие находится во взаимодействии с человеческой природой. Данная теория представлена двумя направлениями: «философией  Просвещения» и «психоаналитической теорией»</w:t>
      </w:r>
      <w:r w:rsidRPr="00107176">
        <w:rPr>
          <w:color w:val="000000"/>
          <w:szCs w:val="28"/>
          <w:shd w:val="clear" w:color="auto" w:fill="FFFFFF"/>
          <w:vertAlign w:val="superscript"/>
        </w:rPr>
        <w:t xml:space="preserve"> 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19"/>
      </w:r>
      <w:r w:rsidRPr="00107176">
        <w:rPr>
          <w:color w:val="000000"/>
          <w:szCs w:val="28"/>
          <w:shd w:val="clear" w:color="auto" w:fill="FFFFFF"/>
        </w:rPr>
        <w:t xml:space="preserve">. 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 xml:space="preserve">Философия Просвещения рассматривает травму как род рациональной реакции на резкую перемену, в которой дальнейшие действия будут направлены на решение возникшей проблемы. В качестве примеров культурной травмы как результата шокирующих происшествий, полностью меняющих основы жизни человека, можно привести политические скандалы, экономические кризисы, войны и вооруженные конфликты, катастрофы и чрезвычайные происшествия и т.д. Попытки каким-либо образом изменить предпосылки уже произошедшего потрясения можно рассматривать в </w:t>
      </w:r>
      <w:r w:rsidRPr="00107176">
        <w:rPr>
          <w:color w:val="000000"/>
          <w:szCs w:val="28"/>
          <w:shd w:val="clear" w:color="auto" w:fill="FFFFFF"/>
        </w:rPr>
        <w:lastRenderedPageBreak/>
        <w:t>качестве типичных защитных реакций на данные ситуации, в результате со временем последствия травмы утихают. В своем научном труде «Национальная травма и коллективная память» (</w:t>
      </w:r>
      <w:r w:rsidRPr="00107176">
        <w:rPr>
          <w:color w:val="000000"/>
          <w:szCs w:val="28"/>
          <w:shd w:val="clear" w:color="auto" w:fill="FFFFFF"/>
          <w:lang w:val="en-US"/>
        </w:rPr>
        <w:t>National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  <w:lang w:val="en-US"/>
        </w:rPr>
        <w:t>trauma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  <w:lang w:val="en-US"/>
        </w:rPr>
        <w:t>and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  <w:lang w:val="en-US"/>
        </w:rPr>
        <w:t>collective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  <w:lang w:val="en-US"/>
        </w:rPr>
        <w:t>memory</w:t>
      </w:r>
      <w:r w:rsidRPr="00107176">
        <w:rPr>
          <w:color w:val="000000"/>
          <w:szCs w:val="28"/>
          <w:shd w:val="clear" w:color="auto" w:fill="FFFFFF"/>
        </w:rPr>
        <w:t xml:space="preserve">) </w:t>
      </w:r>
      <w:r w:rsidR="00233A00">
        <w:rPr>
          <w:color w:val="000000"/>
          <w:szCs w:val="28"/>
          <w:shd w:val="clear" w:color="auto" w:fill="FFFFFF"/>
        </w:rPr>
        <w:t>еще один</w:t>
      </w:r>
      <w:r w:rsidRPr="00107176">
        <w:rPr>
          <w:color w:val="000000"/>
          <w:szCs w:val="28"/>
          <w:shd w:val="clear" w:color="auto" w:fill="FFFFFF"/>
        </w:rPr>
        <w:t xml:space="preserve"> американский социолог </w:t>
      </w:r>
      <w:r w:rsidR="00CB6FB6">
        <w:rPr>
          <w:color w:val="000000"/>
          <w:szCs w:val="28"/>
          <w:shd w:val="clear" w:color="auto" w:fill="FFFFFF"/>
        </w:rPr>
        <w:t xml:space="preserve">Артур Нил </w:t>
      </w:r>
      <w:r w:rsidRPr="00107176">
        <w:rPr>
          <w:color w:val="000000"/>
          <w:szCs w:val="28"/>
          <w:shd w:val="clear" w:color="auto" w:fill="FFFFFF"/>
        </w:rPr>
        <w:t>на основе своих эмпирических исследований утверждает, что игнорировать или отрицать данную травму не имеет никакого смысла, наоборот, произошедшее надо рассматривать как шанс для преобразований и реформ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20"/>
      </w:r>
      <w:r w:rsidRPr="00107176">
        <w:rPr>
          <w:color w:val="000000"/>
          <w:szCs w:val="28"/>
          <w:shd w:val="clear" w:color="auto" w:fill="FFFFFF"/>
        </w:rPr>
        <w:t xml:space="preserve">. 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 xml:space="preserve">Толкование культурной травмы с точки зрения психоаналитики заключается в том, что травмирующие события нельзя вычеркнуть из памяти, заставить забыть силой или просто уничтожить, поскольку они представляют собой реальные явления, а не вымышленные ситуации. </w:t>
      </w:r>
      <w:proofErr w:type="gramStart"/>
      <w:r w:rsidRPr="00107176">
        <w:rPr>
          <w:color w:val="000000"/>
          <w:szCs w:val="28"/>
          <w:shd w:val="clear" w:color="auto" w:fill="FFFFFF"/>
        </w:rPr>
        <w:t xml:space="preserve">Саул </w:t>
      </w:r>
      <w:proofErr w:type="spellStart"/>
      <w:r w:rsidRPr="00107176">
        <w:rPr>
          <w:color w:val="000000"/>
          <w:szCs w:val="28"/>
          <w:shd w:val="clear" w:color="auto" w:fill="FFFFFF"/>
        </w:rPr>
        <w:t>Фридлендер</w:t>
      </w:r>
      <w:proofErr w:type="spellEnd"/>
      <w:r w:rsidRPr="00107176">
        <w:rPr>
          <w:color w:val="000000"/>
          <w:szCs w:val="28"/>
          <w:shd w:val="clear" w:color="auto" w:fill="FFFFFF"/>
        </w:rPr>
        <w:t>, израильский историк, который большую часть своей жизни посвятил изучению Холокоста, рассматривая его как национальную травму, пришел к выводу, что изначально событие воспринимается только на бессознательном уровне, и лишь только после длительного самоанализа в рамках психоаналитической практики через его «повторное прохождение» (</w:t>
      </w:r>
      <w:r w:rsidRPr="00107176">
        <w:rPr>
          <w:color w:val="000000"/>
          <w:szCs w:val="28"/>
          <w:shd w:val="clear" w:color="auto" w:fill="FFFFFF"/>
          <w:lang w:val="en-US"/>
        </w:rPr>
        <w:t>working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  <w:lang w:val="en-US"/>
        </w:rPr>
        <w:t>through</w:t>
      </w:r>
      <w:r w:rsidRPr="00107176">
        <w:rPr>
          <w:color w:val="000000"/>
          <w:szCs w:val="28"/>
          <w:shd w:val="clear" w:color="auto" w:fill="FFFFFF"/>
        </w:rPr>
        <w:t>) возможно возобновление данных способностей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21"/>
      </w:r>
      <w:r w:rsidRPr="00107176">
        <w:rPr>
          <w:color w:val="000000"/>
          <w:szCs w:val="28"/>
          <w:shd w:val="clear" w:color="auto" w:fill="FFFFFF"/>
        </w:rPr>
        <w:t>. Для того чтобы восстановить память обратно и вернуть психическое здоровье коллектива в</w:t>
      </w:r>
      <w:proofErr w:type="gramEnd"/>
      <w:r w:rsidRPr="00107176">
        <w:rPr>
          <w:color w:val="000000"/>
          <w:szCs w:val="28"/>
          <w:shd w:val="clear" w:color="auto" w:fill="FFFFFF"/>
        </w:rPr>
        <w:t xml:space="preserve"> нормальное состояние, как считают авторы данной теории, требуется сохранить память </w:t>
      </w:r>
      <w:proofErr w:type="gramStart"/>
      <w:r w:rsidRPr="00107176">
        <w:rPr>
          <w:color w:val="000000"/>
          <w:szCs w:val="28"/>
          <w:shd w:val="clear" w:color="auto" w:fill="FFFFFF"/>
        </w:rPr>
        <w:t>о</w:t>
      </w:r>
      <w:proofErr w:type="gramEnd"/>
      <w:r w:rsidRPr="00107176">
        <w:rPr>
          <w:color w:val="000000"/>
          <w:szCs w:val="28"/>
          <w:shd w:val="clear" w:color="auto" w:fill="FFFFFF"/>
        </w:rPr>
        <w:t xml:space="preserve"> </w:t>
      </w:r>
      <w:proofErr w:type="gramStart"/>
      <w:r w:rsidRPr="00107176">
        <w:rPr>
          <w:color w:val="000000"/>
          <w:szCs w:val="28"/>
          <w:shd w:val="clear" w:color="auto" w:fill="FFFFFF"/>
        </w:rPr>
        <w:t>случившимся</w:t>
      </w:r>
      <w:proofErr w:type="gramEnd"/>
      <w:r w:rsidRPr="00107176">
        <w:rPr>
          <w:color w:val="000000"/>
          <w:szCs w:val="28"/>
          <w:shd w:val="clear" w:color="auto" w:fill="FFFFFF"/>
        </w:rPr>
        <w:t xml:space="preserve"> и найти способ выражения переживаемых чувств, к примеру, увековечить в памятниках культуры или отразить в литературном творчестве народа. 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lastRenderedPageBreak/>
        <w:t>Дж</w:t>
      </w:r>
      <w:r w:rsidR="00C771E5">
        <w:rPr>
          <w:color w:val="000000"/>
          <w:szCs w:val="28"/>
          <w:shd w:val="clear" w:color="auto" w:fill="FFFFFF"/>
          <w:lang w:val="tr-TR"/>
        </w:rPr>
        <w:t xml:space="preserve">. </w:t>
      </w:r>
      <w:proofErr w:type="spellStart"/>
      <w:r w:rsidR="00C771E5">
        <w:rPr>
          <w:color w:val="000000"/>
          <w:szCs w:val="28"/>
          <w:shd w:val="clear" w:color="auto" w:fill="FFFFFF"/>
        </w:rPr>
        <w:t>Александер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утверждая, что обеим теориям свойственна «ошибка натурализма», высказывает свою персональную точку зрения, которая</w:t>
      </w:r>
      <w:r w:rsidRPr="00107176">
        <w:t xml:space="preserve"> </w:t>
      </w:r>
      <w:r w:rsidRPr="00107176">
        <w:rPr>
          <w:color w:val="000000"/>
          <w:szCs w:val="28"/>
          <w:shd w:val="clear" w:color="auto" w:fill="FFFFFF"/>
        </w:rPr>
        <w:t>состоит в том, что травма – это свойство, приписываемое событию при посредстве общества, то есть события по своей внутренней природе не являются травмирующими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22"/>
      </w:r>
      <w:r w:rsidRPr="00107176">
        <w:rPr>
          <w:color w:val="000000"/>
          <w:szCs w:val="28"/>
          <w:shd w:val="clear" w:color="auto" w:fill="FFFFFF"/>
        </w:rPr>
        <w:t>. Отсюда следует, что данное свойство можно соотнести с событием непосредственно в настоящий момент, если оно осуществляется именно сейчас; обозначить его в качестве предвестия события и отнести к еще не свершившемуся событию, а также рассмотреть на примере уже свершившегося события в качестве своеобразной реорганизации, перестройки. Фактически мы можем заключить, что травмирующие события как таковые могут на самом деле и не происходить, однако даже представляемые события способны оставить неизгладимый отпечаток на памяти группы, который в дальнейшем может повлиять на поведение индивида в любой другой непредвиденной ситуации.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>Тем не менее, все ученые</w:t>
      </w:r>
      <w:r w:rsidR="008318DF">
        <w:rPr>
          <w:color w:val="000000"/>
          <w:szCs w:val="28"/>
          <w:shd w:val="clear" w:color="auto" w:fill="FFFFFF"/>
        </w:rPr>
        <w:t xml:space="preserve"> во главе с П</w:t>
      </w:r>
      <w:r w:rsidRPr="00107176">
        <w:rPr>
          <w:color w:val="000000"/>
          <w:szCs w:val="28"/>
          <w:shd w:val="clear" w:color="auto" w:fill="FFFFFF"/>
        </w:rPr>
        <w:t>.</w:t>
      </w:r>
      <w:r w:rsidR="00CE2CB2">
        <w:rPr>
          <w:color w:val="000000"/>
          <w:szCs w:val="28"/>
          <w:shd w:val="clear" w:color="auto" w:fill="FFFFFF"/>
        </w:rPr>
        <w:t xml:space="preserve"> </w:t>
      </w:r>
      <w:proofErr w:type="spellStart"/>
      <w:r w:rsidRPr="00107176">
        <w:rPr>
          <w:color w:val="000000"/>
          <w:szCs w:val="28"/>
          <w:shd w:val="clear" w:color="auto" w:fill="FFFFFF"/>
        </w:rPr>
        <w:t>Штомпкой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пришли к единому мнению, что любая культурная травма независимо от своих масштабов может быть описана нижеупомянутыми отличительными признаками. Первый признак можно охарактеризовать как резкие, неожиданные и стремительные изменения, происходящие в достаточно непродолжительный период времени. Во-вторых, они представляют собой всесторонние исчерпывающие изменения, единовременно затрагивающие всевозможные области общественной жизни. Следующий признак – фундаментальность и кардинальность изменений доминирующих ценностей, правил или убеждений. К примеру, наряду с тем, что устоявшиеся принципы и взгляды могут начать ставить под сомнение и даже подвергать критике, совершенно </w:t>
      </w:r>
      <w:r w:rsidRPr="00107176">
        <w:rPr>
          <w:color w:val="000000"/>
          <w:szCs w:val="28"/>
          <w:shd w:val="clear" w:color="auto" w:fill="FFFFFF"/>
        </w:rPr>
        <w:lastRenderedPageBreak/>
        <w:t xml:space="preserve">незнакомые обычаи и традиции могут начать навязывать в пропагандистских целях. В-четвертых, изменения такого рода должны быть неожиданными, вызывающими изумление и воспринимающиеся как нечто отталкивающее, что может повергнуть в шок.  </w:t>
      </w:r>
    </w:p>
    <w:p w:rsidR="00F550C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>В связи с тем, что понятие культурной травмы может употребляться для явлений различного масштаба, принято выделять три ее уровня.               В качестве первого уровня рассматривается индивидуальная биография человека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23"/>
      </w:r>
      <w:r w:rsidRPr="00107176">
        <w:rPr>
          <w:color w:val="000000"/>
          <w:szCs w:val="28"/>
          <w:shd w:val="clear" w:color="auto" w:fill="FFFFFF"/>
        </w:rPr>
        <w:t>. Например, такие социальные явления как потеря работы, неизлечимая болезнь, смерть близкого, арест, развод или перее</w:t>
      </w:r>
      <w:proofErr w:type="gramStart"/>
      <w:r w:rsidRPr="00107176">
        <w:rPr>
          <w:color w:val="000000"/>
          <w:szCs w:val="28"/>
          <w:shd w:val="clear" w:color="auto" w:fill="FFFFFF"/>
        </w:rPr>
        <w:t>зд в др</w:t>
      </w:r>
      <w:proofErr w:type="gramEnd"/>
      <w:r w:rsidRPr="00107176">
        <w:rPr>
          <w:color w:val="000000"/>
          <w:szCs w:val="28"/>
          <w:shd w:val="clear" w:color="auto" w:fill="FFFFFF"/>
        </w:rPr>
        <w:t xml:space="preserve">угой город следует воспринимать как непредвиденные напряженные изменения в жизни личности. Настоящие </w:t>
      </w:r>
      <w:proofErr w:type="spellStart"/>
      <w:r w:rsidRPr="00107176">
        <w:rPr>
          <w:color w:val="000000"/>
          <w:szCs w:val="28"/>
          <w:shd w:val="clear" w:color="auto" w:fill="FFFFFF"/>
        </w:rPr>
        <w:t>травматогенные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изменения могут быть медленнотекущими, а также могут принимать затяжной вид или поэтапно аккумулироваться. Из-за того, что данный уровень культурной травмы является самым низким и незначительным в масштабах, социология его не рассматривает. </w:t>
      </w:r>
    </w:p>
    <w:p w:rsidR="00F550C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>Возникающие вследствие стремительных социальных изменений и имеющие прямое отношение к сообществам людей, коллективные травмы – это второй уровень культурной травмы. В подобной ситуации речь идет о разрушении норм и</w:t>
      </w:r>
      <w:r w:rsidR="00F550C6">
        <w:rPr>
          <w:color w:val="000000"/>
          <w:szCs w:val="28"/>
          <w:shd w:val="clear" w:color="auto" w:fill="FFFFFF"/>
        </w:rPr>
        <w:t xml:space="preserve"> ценностей обособленных групп. </w:t>
      </w:r>
      <w:r w:rsidRPr="00107176">
        <w:rPr>
          <w:color w:val="000000"/>
          <w:szCs w:val="28"/>
          <w:shd w:val="clear" w:color="auto" w:fill="FFFFFF"/>
        </w:rPr>
        <w:t>К разрушающим факторам можно отнести распад коллектива, переориентацию культурных ценностей, совершение криминального преступления и т.п. Все это может привес</w:t>
      </w:r>
      <w:r w:rsidR="008031D4">
        <w:rPr>
          <w:color w:val="000000"/>
          <w:szCs w:val="28"/>
          <w:shd w:val="clear" w:color="auto" w:fill="FFFFFF"/>
        </w:rPr>
        <w:t>ти к отрицательным последствиям</w:t>
      </w:r>
      <w:r w:rsidRPr="00107176">
        <w:rPr>
          <w:color w:val="000000"/>
          <w:szCs w:val="28"/>
          <w:shd w:val="clear" w:color="auto" w:fill="FFFFFF"/>
        </w:rPr>
        <w:t xml:space="preserve"> таким как, утрата идентичности группы. </w:t>
      </w:r>
    </w:p>
    <w:p w:rsidR="00107176" w:rsidRPr="00107176" w:rsidRDefault="00107176" w:rsidP="00107176">
      <w:pPr>
        <w:rPr>
          <w:color w:val="000000"/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lastRenderedPageBreak/>
        <w:t>Наиболее сложным уровнем является третий уровень: травматическим изменениям подвергаются целые сообщества – этнические, национальные группы, регионы, цивилизации и даже все человеческое сообщество</w:t>
      </w:r>
      <w:r w:rsidRPr="00107176">
        <w:rPr>
          <w:color w:val="000000"/>
          <w:szCs w:val="28"/>
          <w:shd w:val="clear" w:color="auto" w:fill="FFFFFF"/>
          <w:vertAlign w:val="superscript"/>
        </w:rPr>
        <w:footnoteReference w:id="24"/>
      </w:r>
      <w:r w:rsidRPr="00107176">
        <w:rPr>
          <w:color w:val="000000"/>
          <w:szCs w:val="28"/>
          <w:shd w:val="clear" w:color="auto" w:fill="FFFFFF"/>
        </w:rPr>
        <w:t xml:space="preserve">. Массовые миграции, загрязнение окружающей среды, революции, войны, возникновение новых болезней приобретают колоссальный размер и достигают новых масштабов. Особое место отводится продолжительным процессам </w:t>
      </w:r>
      <w:r w:rsidR="00341D01">
        <w:rPr>
          <w:color w:val="000000"/>
          <w:szCs w:val="28"/>
          <w:shd w:val="clear" w:color="auto" w:fill="FFFFFF"/>
        </w:rPr>
        <w:t>(непрерывающийся</w:t>
      </w:r>
      <w:r w:rsidR="00553966">
        <w:rPr>
          <w:color w:val="000000"/>
          <w:szCs w:val="28"/>
          <w:shd w:val="clear" w:color="auto" w:fill="FFFFFF"/>
        </w:rPr>
        <w:t xml:space="preserve"> рост</w:t>
      </w:r>
      <w:r w:rsidRPr="00107176">
        <w:rPr>
          <w:color w:val="000000"/>
          <w:szCs w:val="28"/>
          <w:shd w:val="clear" w:color="auto" w:fill="FFFFFF"/>
        </w:rPr>
        <w:t xml:space="preserve"> населени</w:t>
      </w:r>
      <w:r w:rsidR="00553966">
        <w:rPr>
          <w:color w:val="000000"/>
          <w:szCs w:val="28"/>
          <w:shd w:val="clear" w:color="auto" w:fill="FFFFFF"/>
        </w:rPr>
        <w:t>я</w:t>
      </w:r>
      <w:r w:rsidRPr="00107176">
        <w:rPr>
          <w:color w:val="000000"/>
          <w:szCs w:val="28"/>
          <w:shd w:val="clear" w:color="auto" w:fill="FFFFFF"/>
        </w:rPr>
        <w:t xml:space="preserve"> людей, </w:t>
      </w:r>
      <w:r w:rsidR="00E04519">
        <w:rPr>
          <w:color w:val="000000"/>
          <w:szCs w:val="28"/>
          <w:shd w:val="clear" w:color="auto" w:fill="FFFFFF"/>
        </w:rPr>
        <w:t xml:space="preserve">расширение </w:t>
      </w:r>
      <w:r w:rsidRPr="00107176">
        <w:rPr>
          <w:color w:val="000000"/>
          <w:szCs w:val="28"/>
          <w:shd w:val="clear" w:color="auto" w:fill="FFFFFF"/>
        </w:rPr>
        <w:t>област</w:t>
      </w:r>
      <w:r w:rsidR="00E04519">
        <w:rPr>
          <w:color w:val="000000"/>
          <w:szCs w:val="28"/>
          <w:shd w:val="clear" w:color="auto" w:fill="FFFFFF"/>
        </w:rPr>
        <w:t>ей</w:t>
      </w:r>
      <w:r w:rsidRPr="00107176">
        <w:rPr>
          <w:color w:val="000000"/>
          <w:szCs w:val="28"/>
          <w:shd w:val="clear" w:color="auto" w:fill="FFFFFF"/>
        </w:rPr>
        <w:t xml:space="preserve"> </w:t>
      </w:r>
      <w:r w:rsidR="00574106" w:rsidRPr="00107176">
        <w:rPr>
          <w:color w:val="000000"/>
          <w:szCs w:val="28"/>
          <w:shd w:val="clear" w:color="auto" w:fill="FFFFFF"/>
        </w:rPr>
        <w:t>распространени</w:t>
      </w:r>
      <w:r w:rsidR="00574106">
        <w:rPr>
          <w:color w:val="000000"/>
          <w:szCs w:val="28"/>
          <w:shd w:val="clear" w:color="auto" w:fill="FFFFFF"/>
        </w:rPr>
        <w:t>я</w:t>
      </w:r>
      <w:r w:rsidR="00574106" w:rsidRPr="00107176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</w:rPr>
        <w:t xml:space="preserve">болезней, </w:t>
      </w:r>
      <w:r w:rsidR="00574106">
        <w:rPr>
          <w:color w:val="000000"/>
          <w:szCs w:val="28"/>
          <w:shd w:val="clear" w:color="auto" w:fill="FFFFFF"/>
        </w:rPr>
        <w:t>увеличение</w:t>
      </w:r>
      <w:r w:rsidRPr="00107176">
        <w:rPr>
          <w:color w:val="000000"/>
          <w:szCs w:val="28"/>
          <w:shd w:val="clear" w:color="auto" w:fill="FFFFFF"/>
        </w:rPr>
        <w:t xml:space="preserve"> показателей смертности), которые</w:t>
      </w:r>
      <w:r w:rsidR="00E04519">
        <w:rPr>
          <w:color w:val="000000"/>
          <w:szCs w:val="28"/>
          <w:shd w:val="clear" w:color="auto" w:fill="FFFFFF"/>
        </w:rPr>
        <w:t>,</w:t>
      </w:r>
      <w:r w:rsidRPr="00107176">
        <w:rPr>
          <w:color w:val="000000"/>
          <w:szCs w:val="28"/>
          <w:shd w:val="clear" w:color="auto" w:fill="FFFFFF"/>
        </w:rPr>
        <w:t xml:space="preserve"> доходя до определенной точки, приобретают </w:t>
      </w:r>
      <w:proofErr w:type="spellStart"/>
      <w:r w:rsidRPr="00107176">
        <w:rPr>
          <w:color w:val="000000"/>
          <w:szCs w:val="28"/>
          <w:shd w:val="clear" w:color="auto" w:fill="FFFFFF"/>
        </w:rPr>
        <w:t>деструкционный</w:t>
      </w:r>
      <w:proofErr w:type="spellEnd"/>
      <w:r w:rsidRPr="00107176">
        <w:rPr>
          <w:color w:val="000000"/>
          <w:szCs w:val="28"/>
          <w:shd w:val="clear" w:color="auto" w:fill="FFFFFF"/>
        </w:rPr>
        <w:t xml:space="preserve"> характер и оказывают негативное влияние не только на общество в масштабах макроуровня, но и на деятельность групп в </w:t>
      </w:r>
      <w:proofErr w:type="spellStart"/>
      <w:r w:rsidRPr="00107176">
        <w:rPr>
          <w:color w:val="000000"/>
          <w:szCs w:val="28"/>
          <w:shd w:val="clear" w:color="auto" w:fill="FFFFFF"/>
        </w:rPr>
        <w:t>микромасштабе</w:t>
      </w:r>
      <w:proofErr w:type="spellEnd"/>
      <w:r w:rsidRPr="00107176">
        <w:rPr>
          <w:color w:val="000000"/>
          <w:szCs w:val="28"/>
          <w:shd w:val="clear" w:color="auto" w:fill="FFFFFF"/>
        </w:rPr>
        <w:t>, что сказывается на жизни каждого индивида в отдельности.</w:t>
      </w:r>
    </w:p>
    <w:p w:rsidR="00107176" w:rsidRPr="00107176" w:rsidRDefault="00107176" w:rsidP="00107176">
      <w:r w:rsidRPr="00107176">
        <w:t>Основываясь на исследованиях П.</w:t>
      </w:r>
      <w:r w:rsidR="001C40DE">
        <w:t xml:space="preserve"> </w:t>
      </w:r>
      <w:proofErr w:type="spellStart"/>
      <w:r w:rsidRPr="00107176">
        <w:t>Штомпки</w:t>
      </w:r>
      <w:proofErr w:type="spellEnd"/>
      <w:r w:rsidRPr="00107176">
        <w:t xml:space="preserve"> и более ранних работах </w:t>
      </w:r>
      <w:r w:rsidR="00465A21">
        <w:t>другого</w:t>
      </w:r>
      <w:r w:rsidRPr="00107176">
        <w:t xml:space="preserve"> американского социолога Нейла </w:t>
      </w:r>
      <w:proofErr w:type="spellStart"/>
      <w:r w:rsidRPr="00107176">
        <w:t>Смейзера</w:t>
      </w:r>
      <w:proofErr w:type="spellEnd"/>
      <w:r w:rsidRPr="00107176">
        <w:t>, дадим краткую характеристику стадиям травматического процесса в культуре</w:t>
      </w:r>
      <w:r w:rsidRPr="00107176">
        <w:rPr>
          <w:vertAlign w:val="superscript"/>
        </w:rPr>
        <w:footnoteReference w:id="25"/>
      </w:r>
      <w:r w:rsidRPr="00107176">
        <w:t>:</w:t>
      </w:r>
    </w:p>
    <w:p w:rsidR="00107176" w:rsidRPr="00107176" w:rsidRDefault="00107176" w:rsidP="00107176">
      <w:r w:rsidRPr="00107176">
        <w:t xml:space="preserve">Первая стадия: </w:t>
      </w:r>
      <w:r w:rsidRPr="001C40DE">
        <w:t>"благоприятные структурные и культурные предпосылки" (</w:t>
      </w:r>
      <w:proofErr w:type="spellStart"/>
      <w:r w:rsidRPr="001C40DE">
        <w:t>П.Штомпка</w:t>
      </w:r>
      <w:proofErr w:type="spellEnd"/>
      <w:r w:rsidRPr="001C40DE">
        <w:t>) или "структурная благоприятность"</w:t>
      </w:r>
      <w:r w:rsidRPr="00107176">
        <w:t xml:space="preserve"> (</w:t>
      </w:r>
      <w:proofErr w:type="spellStart"/>
      <w:r w:rsidRPr="00107176">
        <w:t>Н.Смелзер</w:t>
      </w:r>
      <w:proofErr w:type="spellEnd"/>
      <w:r w:rsidRPr="00107176">
        <w:t>). Неудовлетворительное состояние культурного базиса способствует  разрушению главных элементов культуры, нарушается структура, а связи перестают быть однородными.</w:t>
      </w:r>
    </w:p>
    <w:p w:rsidR="00107176" w:rsidRPr="00107176" w:rsidRDefault="00107176" w:rsidP="00107176">
      <w:r w:rsidRPr="00107176">
        <w:t>Вторая стадия: "травматические события или ситуации" (</w:t>
      </w:r>
      <w:proofErr w:type="spellStart"/>
      <w:r w:rsidRPr="00107176">
        <w:t>П.Штомпка</w:t>
      </w:r>
      <w:proofErr w:type="spellEnd"/>
      <w:r w:rsidRPr="00107176">
        <w:t>) или "структурное напряжение" (</w:t>
      </w:r>
      <w:proofErr w:type="spellStart"/>
      <w:r w:rsidRPr="00107176">
        <w:t>Н.Смелзер</w:t>
      </w:r>
      <w:proofErr w:type="spellEnd"/>
      <w:r w:rsidRPr="00107176">
        <w:t xml:space="preserve">). Изменения социального плана </w:t>
      </w:r>
      <w:r w:rsidRPr="00107176">
        <w:lastRenderedPageBreak/>
        <w:t xml:space="preserve">порождают ситуацию тревоги и напряжения, которые в дальнейшем провоцируют изменения в устоявшемся жизненном укладе людей, моделях поведения и типах мышления. </w:t>
      </w:r>
    </w:p>
    <w:p w:rsidR="00107176" w:rsidRPr="00107176" w:rsidRDefault="00107176" w:rsidP="00107176">
      <w:r w:rsidRPr="00107176">
        <w:t>Третья стадия: "особые способы выражения травматических событий на основе унаследованных культурных ресурсов" (</w:t>
      </w:r>
      <w:proofErr w:type="spellStart"/>
      <w:r w:rsidRPr="00107176">
        <w:t>П.Штомпка</w:t>
      </w:r>
      <w:proofErr w:type="spellEnd"/>
      <w:r w:rsidRPr="00107176">
        <w:t>) или "обобщенные представления" (</w:t>
      </w:r>
      <w:proofErr w:type="spellStart"/>
      <w:r w:rsidRPr="00107176">
        <w:t>Н.Смелзер</w:t>
      </w:r>
      <w:proofErr w:type="spellEnd"/>
      <w:r w:rsidRPr="00107176">
        <w:t xml:space="preserve">). Попытки определения, восприятия и интерпретации культурной травмы варьируются в зависимости от силы культурной </w:t>
      </w:r>
      <w:proofErr w:type="spellStart"/>
      <w:r w:rsidRPr="00107176">
        <w:t>релятивизации</w:t>
      </w:r>
      <w:proofErr w:type="spellEnd"/>
      <w:r w:rsidRPr="00107176">
        <w:t>.</w:t>
      </w:r>
    </w:p>
    <w:p w:rsidR="00107176" w:rsidRPr="00107176" w:rsidRDefault="00107176" w:rsidP="00107176">
      <w:r w:rsidRPr="00107176">
        <w:t>Четвертая стадия: травматические симптомы, иными словами, разделяемые всеми конкретные схемы поведения и устоявшиеся общепринятые мнения. Изучаются предпосылки образования культурной травмы и их вероятность иметь положительные последствия.</w:t>
      </w:r>
    </w:p>
    <w:p w:rsidR="00107176" w:rsidRPr="00107176" w:rsidRDefault="00107176" w:rsidP="00107176">
      <w:r w:rsidRPr="00107176">
        <w:t>Пятая стадия: "посттравматическая адаптация" (</w:t>
      </w:r>
      <w:proofErr w:type="spellStart"/>
      <w:r w:rsidRPr="00107176">
        <w:t>П.Штомпка</w:t>
      </w:r>
      <w:proofErr w:type="spellEnd"/>
      <w:r w:rsidRPr="00107176">
        <w:t>) или "социальный контроль" (</w:t>
      </w:r>
      <w:proofErr w:type="spellStart"/>
      <w:r w:rsidRPr="00107176">
        <w:t>Н.Смелзер</w:t>
      </w:r>
      <w:proofErr w:type="spellEnd"/>
      <w:r w:rsidRPr="00107176">
        <w:t xml:space="preserve">). Процесс </w:t>
      </w:r>
      <w:proofErr w:type="gramStart"/>
      <w:r w:rsidRPr="00107176">
        <w:t>привыкания</w:t>
      </w:r>
      <w:proofErr w:type="gramEnd"/>
      <w:r w:rsidRPr="00107176">
        <w:t xml:space="preserve"> к новой социальной реальности</w:t>
      </w:r>
      <w:r w:rsidR="00440AC8">
        <w:t xml:space="preserve"> исходя из</w:t>
      </w:r>
      <w:r w:rsidRPr="00107176">
        <w:t xml:space="preserve"> степен</w:t>
      </w:r>
      <w:r w:rsidR="00440AC8">
        <w:t>и</w:t>
      </w:r>
      <w:r w:rsidRPr="00107176">
        <w:t xml:space="preserve"> чувствительности к культурной травме.</w:t>
      </w:r>
    </w:p>
    <w:p w:rsidR="00107176" w:rsidRPr="00107176" w:rsidRDefault="00107176" w:rsidP="00107176">
      <w:r w:rsidRPr="00107176">
        <w:t>Шестая стадия: преодоление травмы. Данная стадия является одновременно и завершающей фазой старого, текущего, цикла, и началом нового. Таким образом, возможны два варианта</w:t>
      </w:r>
      <w:r w:rsidR="00440AC8">
        <w:t xml:space="preserve"> развития событий</w:t>
      </w:r>
      <w:r w:rsidRPr="00107176">
        <w:t>: последствия травмы ликвидируются, культура становится более стабильной и неуязвимой, либо общество не справляется с ее преодолением, и возникают предпосылки для проявления нового типа травмы.</w:t>
      </w:r>
    </w:p>
    <w:p w:rsidR="00E74631" w:rsidRPr="001C40DE" w:rsidRDefault="00107176" w:rsidP="001C40DE">
      <w:r w:rsidRPr="001C40DE">
        <w:t>В настоящее время, когда культурные контакты по всему миру приобретают все большее распространение, с каждым днем влияние на чувствительную «ткань» культуры преумножается. Любые, даже самые</w:t>
      </w:r>
      <w:r w:rsidR="00F22540">
        <w:t xml:space="preserve"> </w:t>
      </w:r>
      <w:r w:rsidRPr="001C40DE">
        <w:lastRenderedPageBreak/>
        <w:t xml:space="preserve">незначительные, изменения в сфере политики или экономики оказывают негативное воздействие на состояние общества и вносят дезорганизацию в устоявшиеся нормы и порядки. Культура есть память общества, собственно это обуславливает ее особую стабильность и постоянство. Именно в ней посредством принятия и сохранения в качестве традиций новых навыков, привычек и правил происходит формирование коллективной памяти. Ввиду этого культура предстает как наиболее чувствительная сфера социальной жизни. </w:t>
      </w:r>
    </w:p>
    <w:p w:rsidR="00107176" w:rsidRPr="00890C07" w:rsidRDefault="00107176" w:rsidP="00107176">
      <w:pPr>
        <w:rPr>
          <w:szCs w:val="28"/>
          <w:shd w:val="clear" w:color="auto" w:fill="FFFFFF"/>
        </w:rPr>
      </w:pPr>
      <w:r w:rsidRPr="00107176">
        <w:rPr>
          <w:color w:val="000000"/>
          <w:szCs w:val="28"/>
          <w:shd w:val="clear" w:color="auto" w:fill="FFFFFF"/>
        </w:rPr>
        <w:t>В результате травмы могут произойти коренные изменения уже сформированных традиций, которые в ответ</w:t>
      </w:r>
      <w:r w:rsidR="005912FC">
        <w:rPr>
          <w:color w:val="000000"/>
          <w:szCs w:val="28"/>
          <w:shd w:val="clear" w:color="auto" w:fill="FFFFFF"/>
        </w:rPr>
        <w:t xml:space="preserve"> </w:t>
      </w:r>
      <w:r w:rsidRPr="00107176">
        <w:rPr>
          <w:color w:val="000000"/>
          <w:szCs w:val="28"/>
          <w:shd w:val="clear" w:color="auto" w:fill="FFFFFF"/>
        </w:rPr>
        <w:t xml:space="preserve">подвергнут уклад жизни значительной трансформации. </w:t>
      </w:r>
      <w:r w:rsidR="005912FC" w:rsidRPr="005912FC">
        <w:rPr>
          <w:color w:val="000000"/>
          <w:szCs w:val="28"/>
          <w:shd w:val="clear" w:color="auto" w:fill="FFFFFF"/>
        </w:rPr>
        <w:t>Настоящая работа</w:t>
      </w:r>
      <w:r w:rsidR="00E74631">
        <w:rPr>
          <w:color w:val="000000"/>
          <w:szCs w:val="28"/>
          <w:shd w:val="clear" w:color="auto" w:fill="FFFFFF"/>
        </w:rPr>
        <w:t xml:space="preserve"> исследует </w:t>
      </w:r>
      <w:r w:rsidR="00E74631" w:rsidRPr="001C40DE">
        <w:rPr>
          <w:color w:val="000000"/>
          <w:szCs w:val="28"/>
          <w:shd w:val="clear" w:color="auto" w:fill="FFFFFF"/>
        </w:rPr>
        <w:t xml:space="preserve">изменение </w:t>
      </w:r>
      <w:r w:rsidR="00E74631">
        <w:rPr>
          <w:color w:val="000000"/>
          <w:szCs w:val="28"/>
          <w:shd w:val="clear" w:color="auto" w:fill="FFFFFF"/>
        </w:rPr>
        <w:t>социокультурного пространства России и Турци</w:t>
      </w:r>
      <w:r w:rsidR="001C40DE">
        <w:rPr>
          <w:color w:val="000000"/>
          <w:szCs w:val="28"/>
          <w:shd w:val="clear" w:color="auto" w:fill="FFFFFF"/>
        </w:rPr>
        <w:t>и</w:t>
      </w:r>
      <w:r w:rsidR="00E74631" w:rsidRPr="001C40DE">
        <w:rPr>
          <w:color w:val="000000"/>
          <w:szCs w:val="28"/>
          <w:shd w:val="clear" w:color="auto" w:fill="FFFFFF"/>
        </w:rPr>
        <w:t xml:space="preserve"> </w:t>
      </w:r>
      <w:r w:rsidR="001C40DE">
        <w:rPr>
          <w:color w:val="000000"/>
          <w:szCs w:val="28"/>
          <w:shd w:val="clear" w:color="auto" w:fill="FFFFFF"/>
        </w:rPr>
        <w:t>в результате инцидента с военным российском самолетом, который был уничтожен турецкой стороной во время выполнения боевого задания. При этом его реорганизация</w:t>
      </w:r>
      <w:r w:rsidR="001C40DE" w:rsidRPr="001C40DE">
        <w:rPr>
          <w:color w:val="000000"/>
          <w:szCs w:val="28"/>
          <w:shd w:val="clear" w:color="auto" w:fill="FFFFFF"/>
        </w:rPr>
        <w:t xml:space="preserve"> </w:t>
      </w:r>
      <w:r w:rsidR="00890C07" w:rsidRPr="001C40DE">
        <w:rPr>
          <w:color w:val="000000"/>
          <w:szCs w:val="28"/>
          <w:shd w:val="clear" w:color="auto" w:fill="FFFFFF"/>
        </w:rPr>
        <w:t>понима</w:t>
      </w:r>
      <w:r w:rsidR="001C40DE">
        <w:rPr>
          <w:color w:val="000000"/>
          <w:szCs w:val="28"/>
          <w:shd w:val="clear" w:color="auto" w:fill="FFFFFF"/>
        </w:rPr>
        <w:t>ется</w:t>
      </w:r>
      <w:r w:rsidR="00E74631">
        <w:rPr>
          <w:i/>
          <w:color w:val="000000"/>
          <w:szCs w:val="28"/>
          <w:shd w:val="clear" w:color="auto" w:fill="FFFFFF"/>
        </w:rPr>
        <w:t xml:space="preserve"> </w:t>
      </w:r>
      <w:r w:rsidR="001C40DE">
        <w:rPr>
          <w:color w:val="000000"/>
          <w:szCs w:val="28"/>
          <w:shd w:val="clear" w:color="auto" w:fill="FFFFFF"/>
        </w:rPr>
        <w:t>в</w:t>
      </w:r>
      <w:r w:rsidR="00E74631">
        <w:rPr>
          <w:color w:val="000000"/>
          <w:szCs w:val="28"/>
          <w:shd w:val="clear" w:color="auto" w:fill="FFFFFF"/>
        </w:rPr>
        <w:t xml:space="preserve"> качестве «культурной травмы» между двумя народами</w:t>
      </w:r>
      <w:r w:rsidR="001C40DE">
        <w:rPr>
          <w:color w:val="000000"/>
          <w:szCs w:val="28"/>
          <w:shd w:val="clear" w:color="auto" w:fill="FFFFFF"/>
        </w:rPr>
        <w:t>.</w:t>
      </w:r>
      <w:r w:rsidR="00890C07">
        <w:rPr>
          <w:szCs w:val="28"/>
          <w:shd w:val="clear" w:color="auto" w:fill="FFFFFF"/>
        </w:rPr>
        <w:t xml:space="preserve"> </w:t>
      </w:r>
      <w:r w:rsidR="001C40DE">
        <w:rPr>
          <w:szCs w:val="28"/>
          <w:shd w:val="clear" w:color="auto" w:fill="FFFFFF"/>
        </w:rPr>
        <w:t>До</w:t>
      </w:r>
      <w:r w:rsidR="00890C07">
        <w:rPr>
          <w:szCs w:val="28"/>
          <w:shd w:val="clear" w:color="auto" w:fill="FFFFFF"/>
        </w:rPr>
        <w:t xml:space="preserve"> </w:t>
      </w:r>
      <w:r w:rsidR="001C40DE">
        <w:rPr>
          <w:szCs w:val="28"/>
          <w:shd w:val="clear" w:color="auto" w:fill="FFFFFF"/>
        </w:rPr>
        <w:t xml:space="preserve">перехода </w:t>
      </w:r>
      <w:r w:rsidR="00890C07">
        <w:rPr>
          <w:szCs w:val="28"/>
          <w:shd w:val="clear" w:color="auto" w:fill="FFFFFF"/>
        </w:rPr>
        <w:t>к практической части работы</w:t>
      </w:r>
      <w:r w:rsidR="001C40DE">
        <w:rPr>
          <w:szCs w:val="28"/>
          <w:shd w:val="clear" w:color="auto" w:fill="FFFFFF"/>
        </w:rPr>
        <w:t xml:space="preserve"> </w:t>
      </w:r>
      <w:r w:rsidR="00C33614">
        <w:rPr>
          <w:szCs w:val="28"/>
          <w:shd w:val="clear" w:color="auto" w:fill="FFFFFF"/>
        </w:rPr>
        <w:t>да</w:t>
      </w:r>
      <w:r w:rsidR="001C40DE">
        <w:rPr>
          <w:szCs w:val="28"/>
          <w:shd w:val="clear" w:color="auto" w:fill="FFFFFF"/>
        </w:rPr>
        <w:t>н</w:t>
      </w:r>
      <w:r w:rsidR="00C33614">
        <w:rPr>
          <w:szCs w:val="28"/>
          <w:shd w:val="clear" w:color="auto" w:fill="FFFFFF"/>
        </w:rPr>
        <w:t xml:space="preserve"> краткий очерк и пр</w:t>
      </w:r>
      <w:r w:rsidR="001C40DE">
        <w:rPr>
          <w:szCs w:val="28"/>
          <w:shd w:val="clear" w:color="auto" w:fill="FFFFFF"/>
        </w:rPr>
        <w:t>едставлен</w:t>
      </w:r>
      <w:r w:rsidR="00C33614">
        <w:rPr>
          <w:szCs w:val="28"/>
          <w:shd w:val="clear" w:color="auto" w:fill="FFFFFF"/>
        </w:rPr>
        <w:t xml:space="preserve"> анализ русско-турецки</w:t>
      </w:r>
      <w:r w:rsidR="001C40DE">
        <w:rPr>
          <w:szCs w:val="28"/>
          <w:shd w:val="clear" w:color="auto" w:fill="FFFFFF"/>
        </w:rPr>
        <w:t>х</w:t>
      </w:r>
      <w:r w:rsidR="00C33614">
        <w:rPr>
          <w:szCs w:val="28"/>
          <w:shd w:val="clear" w:color="auto" w:fill="FFFFFF"/>
        </w:rPr>
        <w:t xml:space="preserve"> связ</w:t>
      </w:r>
      <w:r w:rsidR="001C40DE">
        <w:rPr>
          <w:szCs w:val="28"/>
          <w:shd w:val="clear" w:color="auto" w:fill="FFFFFF"/>
        </w:rPr>
        <w:t>ей</w:t>
      </w:r>
      <w:r w:rsidR="00890C07">
        <w:rPr>
          <w:szCs w:val="28"/>
          <w:shd w:val="clear" w:color="auto" w:fill="FFFFFF"/>
        </w:rPr>
        <w:t xml:space="preserve"> </w:t>
      </w:r>
      <w:r w:rsidR="00890C07" w:rsidRPr="00890C07">
        <w:rPr>
          <w:szCs w:val="28"/>
          <w:shd w:val="clear" w:color="auto" w:fill="FFFFFF"/>
        </w:rPr>
        <w:t>в области культуры</w:t>
      </w:r>
      <w:r w:rsidR="00890C07">
        <w:rPr>
          <w:szCs w:val="28"/>
          <w:shd w:val="clear" w:color="auto" w:fill="FFFFFF"/>
        </w:rPr>
        <w:t>.</w:t>
      </w:r>
    </w:p>
    <w:p w:rsidR="00107176" w:rsidRDefault="001C40DE" w:rsidP="007C160B">
      <w:pPr>
        <w:jc w:val="center"/>
        <w:rPr>
          <w:b/>
        </w:rPr>
      </w:pPr>
      <w:r>
        <w:rPr>
          <w:b/>
        </w:rPr>
        <w:t xml:space="preserve"> </w:t>
      </w:r>
    </w:p>
    <w:p w:rsidR="001C40DE" w:rsidRDefault="001C40DE" w:rsidP="007C160B">
      <w:pPr>
        <w:jc w:val="center"/>
        <w:rPr>
          <w:b/>
        </w:rPr>
      </w:pPr>
    </w:p>
    <w:p w:rsidR="001C40DE" w:rsidRDefault="001C40DE" w:rsidP="007C160B">
      <w:pPr>
        <w:jc w:val="center"/>
        <w:rPr>
          <w:b/>
        </w:rPr>
      </w:pPr>
    </w:p>
    <w:p w:rsidR="00C72973" w:rsidRPr="00C72973" w:rsidRDefault="00C72973" w:rsidP="00C72973">
      <w:pPr>
        <w:pStyle w:val="1"/>
        <w:rPr>
          <w:shd w:val="clear" w:color="auto" w:fill="FFFFFF"/>
        </w:rPr>
      </w:pPr>
      <w:bookmarkStart w:id="7" w:name="_Toc483833644"/>
      <w:r>
        <w:rPr>
          <w:shd w:val="clear" w:color="auto" w:fill="FFFFFF"/>
        </w:rPr>
        <w:lastRenderedPageBreak/>
        <w:t xml:space="preserve">ГЛАВА </w:t>
      </w:r>
      <w:r>
        <w:rPr>
          <w:shd w:val="clear" w:color="auto" w:fill="FFFFFF"/>
          <w:lang w:val="en-US"/>
        </w:rPr>
        <w:t>II</w:t>
      </w:r>
      <w:r w:rsidRPr="00C72973">
        <w:rPr>
          <w:shd w:val="clear" w:color="auto" w:fill="FFFFFF"/>
        </w:rPr>
        <w:t>. ВЗАИМООТНОШЕНИЯ РОССИЙСКОЙ ФЕДЕРАЦИИ И ТУРЕЦКОЙ РЕСПУБЛИКИ                              В ОБЛАСТИ КУЛЬТУРЫ  В XXI В</w:t>
      </w:r>
      <w:r w:rsidR="00B12DDC">
        <w:rPr>
          <w:shd w:val="clear" w:color="auto" w:fill="FFFFFF"/>
        </w:rPr>
        <w:t>ЕКЕ</w:t>
      </w:r>
      <w:bookmarkEnd w:id="7"/>
    </w:p>
    <w:p w:rsidR="00C72973" w:rsidRDefault="00C72973" w:rsidP="00C72973">
      <w:pPr>
        <w:pStyle w:val="2"/>
        <w:rPr>
          <w:shd w:val="clear" w:color="auto" w:fill="FFFFFF"/>
        </w:rPr>
      </w:pPr>
      <w:bookmarkStart w:id="8" w:name="_Toc483833645"/>
      <w:r w:rsidRPr="00C72973">
        <w:rPr>
          <w:shd w:val="clear" w:color="auto" w:fill="FFFFFF"/>
        </w:rPr>
        <w:t>2.1.  Исторические предпосылки, факторы и специфика российско-турецких отношений</w:t>
      </w:r>
      <w:bookmarkEnd w:id="8"/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 xml:space="preserve">История межгосударственных отношений между Россией и Турцией насчитывает более пяти столетий. Историки ведут отсчет от послания князя Ивана III по вопросам морской торговли, направленного османскому султану </w:t>
      </w:r>
      <w:proofErr w:type="spellStart"/>
      <w:r>
        <w:rPr>
          <w:shd w:val="clear" w:color="auto" w:fill="FFFFFF"/>
        </w:rPr>
        <w:t>Баязиду</w:t>
      </w:r>
      <w:proofErr w:type="spellEnd"/>
      <w:r>
        <w:rPr>
          <w:shd w:val="clear" w:color="auto" w:fill="FFFFFF"/>
        </w:rPr>
        <w:t xml:space="preserve"> II 30 августа 1492 г.</w:t>
      </w:r>
      <w:r>
        <w:rPr>
          <w:rStyle w:val="af"/>
          <w:shd w:val="clear" w:color="auto" w:fill="FFFFFF"/>
        </w:rPr>
        <w:footnoteReference w:id="26"/>
      </w:r>
      <w:r>
        <w:rPr>
          <w:shd w:val="clear" w:color="auto" w:fill="FFFFFF"/>
        </w:rPr>
        <w:t xml:space="preserve">, которое можно расценивать как начало экономического сотрудничества. </w:t>
      </w:r>
    </w:p>
    <w:p w:rsidR="007C160B" w:rsidRDefault="007C160B" w:rsidP="007C160B">
      <w:pPr>
        <w:rPr>
          <w:szCs w:val="28"/>
          <w:shd w:val="clear" w:color="auto" w:fill="FFFFFF"/>
        </w:rPr>
      </w:pPr>
      <w:r w:rsidRPr="0033567D">
        <w:rPr>
          <w:shd w:val="clear" w:color="auto" w:fill="FFFFFF"/>
        </w:rPr>
        <w:t xml:space="preserve">Так как </w:t>
      </w:r>
      <w:r>
        <w:rPr>
          <w:shd w:val="clear" w:color="auto" w:fill="FFFFFF"/>
        </w:rPr>
        <w:t>данный вопрос</w:t>
      </w:r>
      <w:r w:rsidRPr="0033567D">
        <w:rPr>
          <w:shd w:val="clear" w:color="auto" w:fill="FFFFFF"/>
        </w:rPr>
        <w:t xml:space="preserve"> является предметом самостоятельного ис</w:t>
      </w:r>
      <w:r>
        <w:rPr>
          <w:shd w:val="clear" w:color="auto" w:fill="FFFFFF"/>
        </w:rPr>
        <w:t xml:space="preserve">следования и требует комплексного подхода, выходящего за рамки </w:t>
      </w:r>
      <w:r w:rsidRPr="0033567D">
        <w:rPr>
          <w:shd w:val="clear" w:color="auto" w:fill="FFFFFF"/>
        </w:rPr>
        <w:t>нашей работы, мы ограничи</w:t>
      </w:r>
      <w:r w:rsidR="001C40DE">
        <w:rPr>
          <w:shd w:val="clear" w:color="auto" w:fill="FFFFFF"/>
        </w:rPr>
        <w:t>лись</w:t>
      </w:r>
      <w:r w:rsidRPr="0033567D">
        <w:rPr>
          <w:shd w:val="clear" w:color="auto" w:fill="FFFFFF"/>
        </w:rPr>
        <w:t xml:space="preserve"> рассмотрением </w:t>
      </w:r>
      <w:r>
        <w:rPr>
          <w:shd w:val="clear" w:color="auto" w:fill="FFFFFF"/>
        </w:rPr>
        <w:t xml:space="preserve">исключительно важных моментов в истории отношений обеих стран.  Несмотря на то, что и султаны </w:t>
      </w:r>
      <w:r w:rsidRPr="00C05EBC">
        <w:rPr>
          <w:shd w:val="clear" w:color="auto" w:fill="FFFFFF"/>
        </w:rPr>
        <w:t>Осман</w:t>
      </w:r>
      <w:r>
        <w:rPr>
          <w:shd w:val="clear" w:color="auto" w:fill="FFFFFF"/>
        </w:rPr>
        <w:t>ской</w:t>
      </w:r>
      <w:r w:rsidRPr="00C05EBC">
        <w:rPr>
          <w:shd w:val="clear" w:color="auto" w:fill="FFFFFF"/>
        </w:rPr>
        <w:t xml:space="preserve"> импери</w:t>
      </w:r>
      <w:r>
        <w:rPr>
          <w:shd w:val="clear" w:color="auto" w:fill="FFFFFF"/>
        </w:rPr>
        <w:t xml:space="preserve">и, </w:t>
      </w:r>
      <w:r w:rsidRPr="00C05EBC">
        <w:rPr>
          <w:shd w:val="clear" w:color="auto" w:fill="FFFFFF"/>
        </w:rPr>
        <w:t xml:space="preserve">и </w:t>
      </w:r>
      <w:r>
        <w:rPr>
          <w:shd w:val="clear" w:color="auto" w:fill="FFFFFF"/>
        </w:rPr>
        <w:t xml:space="preserve">князья </w:t>
      </w:r>
      <w:r w:rsidRPr="00C05EBC">
        <w:rPr>
          <w:shd w:val="clear" w:color="auto" w:fill="FFFFFF"/>
        </w:rPr>
        <w:t>Велико</w:t>
      </w:r>
      <w:r>
        <w:rPr>
          <w:shd w:val="clear" w:color="auto" w:fill="FFFFFF"/>
        </w:rPr>
        <w:t>го</w:t>
      </w:r>
      <w:r w:rsidRPr="00C05EBC">
        <w:rPr>
          <w:shd w:val="clear" w:color="auto" w:fill="FFFFFF"/>
        </w:rPr>
        <w:t xml:space="preserve"> княжеств</w:t>
      </w:r>
      <w:r>
        <w:rPr>
          <w:shd w:val="clear" w:color="auto" w:fill="FFFFFF"/>
        </w:rPr>
        <w:t>а</w:t>
      </w:r>
      <w:r w:rsidRPr="00C05EBC">
        <w:rPr>
          <w:shd w:val="clear" w:color="auto" w:fill="FFFFFF"/>
        </w:rPr>
        <w:t xml:space="preserve"> Московско</w:t>
      </w:r>
      <w:r>
        <w:rPr>
          <w:shd w:val="clear" w:color="auto" w:fill="FFFFFF"/>
        </w:rPr>
        <w:t xml:space="preserve">го уделяли большое значение установлению прямых контактов, осуществлению </w:t>
      </w:r>
      <w:r w:rsidRPr="005546EA">
        <w:rPr>
          <w:shd w:val="clear" w:color="auto" w:fill="FFFFFF"/>
        </w:rPr>
        <w:t>регулярного обмена посольствами</w:t>
      </w:r>
      <w:r>
        <w:rPr>
          <w:shd w:val="clear" w:color="auto" w:fill="FFFFFF"/>
        </w:rPr>
        <w:t xml:space="preserve"> и созданию условий для безопасной </w:t>
      </w:r>
      <w:r w:rsidRPr="005546EA">
        <w:rPr>
          <w:shd w:val="clear" w:color="auto" w:fill="FFFFFF"/>
        </w:rPr>
        <w:t>взаимн</w:t>
      </w:r>
      <w:r>
        <w:rPr>
          <w:shd w:val="clear" w:color="auto" w:fill="FFFFFF"/>
        </w:rPr>
        <w:t>ой</w:t>
      </w:r>
      <w:r w:rsidRPr="005546EA">
        <w:rPr>
          <w:shd w:val="clear" w:color="auto" w:fill="FFFFFF"/>
        </w:rPr>
        <w:t xml:space="preserve"> то</w:t>
      </w:r>
      <w:r>
        <w:rPr>
          <w:shd w:val="clear" w:color="auto" w:fill="FFFFFF"/>
        </w:rPr>
        <w:t xml:space="preserve">рговли, процесс формирования отношений на начальном этапе </w:t>
      </w:r>
      <w:r w:rsidRPr="0044502C">
        <w:rPr>
          <w:szCs w:val="28"/>
          <w:shd w:val="clear" w:color="auto" w:fill="FFFFFF"/>
        </w:rPr>
        <w:t>неоднократно приводил к военному противостоянию.</w:t>
      </w:r>
    </w:p>
    <w:p w:rsidR="009840FF" w:rsidRDefault="00B3687F" w:rsidP="009840FF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Начавшиеся в 1507 г.</w:t>
      </w:r>
      <w:r w:rsidRPr="00B3687F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</w:t>
      </w:r>
      <w:r w:rsidRPr="00B3687F">
        <w:rPr>
          <w:szCs w:val="28"/>
          <w:shd w:val="clear" w:color="auto" w:fill="FFFFFF"/>
        </w:rPr>
        <w:t>абеги крымских татар на русские земли</w:t>
      </w:r>
      <w:r>
        <w:rPr>
          <w:szCs w:val="28"/>
          <w:shd w:val="clear" w:color="auto" w:fill="FFFFFF"/>
        </w:rPr>
        <w:t xml:space="preserve">, сопровождавшиеся  </w:t>
      </w:r>
      <w:r w:rsidRPr="00B3687F">
        <w:rPr>
          <w:szCs w:val="28"/>
          <w:shd w:val="clear" w:color="auto" w:fill="FFFFFF"/>
        </w:rPr>
        <w:t>массовым угоном в рабство мирного населения</w:t>
      </w:r>
      <w:r>
        <w:rPr>
          <w:szCs w:val="28"/>
          <w:shd w:val="clear" w:color="auto" w:fill="FFFFFF"/>
        </w:rPr>
        <w:t xml:space="preserve">, существенно осложнили </w:t>
      </w:r>
      <w:r w:rsidRPr="00B3687F">
        <w:rPr>
          <w:szCs w:val="28"/>
          <w:shd w:val="clear" w:color="auto" w:fill="FFFFFF"/>
        </w:rPr>
        <w:t>отношения между Стамбулом и Москв</w:t>
      </w:r>
      <w:r>
        <w:rPr>
          <w:szCs w:val="28"/>
          <w:shd w:val="clear" w:color="auto" w:fill="FFFFFF"/>
        </w:rPr>
        <w:t xml:space="preserve">ой. В 1569 г. </w:t>
      </w:r>
      <w:r>
        <w:rPr>
          <w:szCs w:val="28"/>
          <w:shd w:val="clear" w:color="auto" w:fill="FFFFFF"/>
        </w:rPr>
        <w:lastRenderedPageBreak/>
        <w:t xml:space="preserve">происходит </w:t>
      </w:r>
      <w:r w:rsidRPr="00B3687F">
        <w:rPr>
          <w:szCs w:val="28"/>
          <w:shd w:val="clear" w:color="auto" w:fill="FFFFFF"/>
        </w:rPr>
        <w:t>первый военный конфликт в ис</w:t>
      </w:r>
      <w:r>
        <w:rPr>
          <w:szCs w:val="28"/>
          <w:shd w:val="clear" w:color="auto" w:fill="FFFFFF"/>
        </w:rPr>
        <w:t xml:space="preserve">тории отношений России и Турции, однако совместный военный поход османов и крымских татар </w:t>
      </w:r>
      <w:r w:rsidR="009840FF">
        <w:rPr>
          <w:szCs w:val="28"/>
          <w:shd w:val="clear" w:color="auto" w:fill="FFFFFF"/>
        </w:rPr>
        <w:t xml:space="preserve">против России </w:t>
      </w:r>
      <w:r>
        <w:rPr>
          <w:szCs w:val="28"/>
          <w:shd w:val="clear" w:color="auto" w:fill="FFFFFF"/>
        </w:rPr>
        <w:t>закончился неудачей</w:t>
      </w:r>
      <w:r>
        <w:rPr>
          <w:rStyle w:val="af"/>
          <w:szCs w:val="28"/>
          <w:shd w:val="clear" w:color="auto" w:fill="FFFFFF"/>
        </w:rPr>
        <w:footnoteReference w:id="27"/>
      </w:r>
      <w:r>
        <w:rPr>
          <w:szCs w:val="28"/>
          <w:shd w:val="clear" w:color="auto" w:fill="FFFFFF"/>
        </w:rPr>
        <w:t xml:space="preserve">. </w:t>
      </w:r>
      <w:r w:rsidR="009840FF">
        <w:rPr>
          <w:szCs w:val="28"/>
          <w:shd w:val="clear" w:color="auto" w:fill="FFFFFF"/>
        </w:rPr>
        <w:t>В по</w:t>
      </w:r>
      <w:r w:rsidR="009840FF" w:rsidRPr="009840FF">
        <w:rPr>
          <w:szCs w:val="28"/>
          <w:shd w:val="clear" w:color="auto" w:fill="FFFFFF"/>
        </w:rPr>
        <w:t xml:space="preserve">следующие сто </w:t>
      </w:r>
      <w:r w:rsidR="00034CC0">
        <w:rPr>
          <w:szCs w:val="28"/>
          <w:shd w:val="clear" w:color="auto" w:fill="FFFFFF"/>
        </w:rPr>
        <w:t xml:space="preserve">лет вооруженные конфликты </w:t>
      </w:r>
      <w:r w:rsidR="009840FF" w:rsidRPr="009840FF">
        <w:rPr>
          <w:szCs w:val="28"/>
          <w:shd w:val="clear" w:color="auto" w:fill="FFFFFF"/>
        </w:rPr>
        <w:t xml:space="preserve">лет </w:t>
      </w:r>
      <w:r w:rsidR="00034CC0">
        <w:rPr>
          <w:szCs w:val="28"/>
          <w:shd w:val="clear" w:color="auto" w:fill="FFFFFF"/>
        </w:rPr>
        <w:t>между странами отсутствовали.</w:t>
      </w:r>
    </w:p>
    <w:p w:rsidR="007C160B" w:rsidRDefault="00034CC0" w:rsidP="000F4AFA">
      <w:pPr>
        <w:rPr>
          <w:shd w:val="clear" w:color="auto" w:fill="FFFFFF"/>
        </w:rPr>
      </w:pPr>
      <w:r w:rsidRPr="00034CC0">
        <w:rPr>
          <w:szCs w:val="28"/>
          <w:shd w:val="clear" w:color="auto" w:fill="FFFFFF"/>
        </w:rPr>
        <w:t xml:space="preserve">Всего в течение XVII в. из </w:t>
      </w:r>
      <w:r w:rsidR="000F4AFA" w:rsidRPr="00034CC0">
        <w:rPr>
          <w:szCs w:val="28"/>
          <w:shd w:val="clear" w:color="auto" w:fill="FFFFFF"/>
        </w:rPr>
        <w:t xml:space="preserve">Москвы было направлено 16 посольств </w:t>
      </w:r>
      <w:r w:rsidR="000F4AFA" w:rsidRPr="000F4AFA">
        <w:rPr>
          <w:szCs w:val="28"/>
          <w:shd w:val="clear" w:color="auto" w:fill="FFFFFF"/>
        </w:rPr>
        <w:t xml:space="preserve">во главе с послами и посланниками </w:t>
      </w:r>
      <w:r w:rsidR="000F4AFA" w:rsidRPr="00034CC0">
        <w:rPr>
          <w:szCs w:val="28"/>
          <w:shd w:val="clear" w:color="auto" w:fill="FFFFFF"/>
        </w:rPr>
        <w:t xml:space="preserve">и </w:t>
      </w:r>
      <w:r w:rsidR="000F4AFA" w:rsidRPr="000F4AFA">
        <w:rPr>
          <w:szCs w:val="28"/>
          <w:shd w:val="clear" w:color="auto" w:fill="FFFFFF"/>
        </w:rPr>
        <w:t>15 миссий гонцов от царя</w:t>
      </w:r>
      <w:r w:rsidR="000F4AFA">
        <w:rPr>
          <w:szCs w:val="28"/>
          <w:shd w:val="clear" w:color="auto" w:fill="FFFFFF"/>
        </w:rPr>
        <w:t xml:space="preserve">, а из Стамбула </w:t>
      </w:r>
      <w:r w:rsidR="000F4AFA" w:rsidRPr="000F4AFA">
        <w:rPr>
          <w:szCs w:val="28"/>
          <w:shd w:val="clear" w:color="auto" w:fill="FFFFFF"/>
        </w:rPr>
        <w:t>11 посольств во главе с послами и посланниками</w:t>
      </w:r>
      <w:r w:rsidR="000F4AFA">
        <w:rPr>
          <w:szCs w:val="28"/>
          <w:shd w:val="clear" w:color="auto" w:fill="FFFFFF"/>
        </w:rPr>
        <w:t xml:space="preserve"> </w:t>
      </w:r>
      <w:r w:rsidR="000F4AFA" w:rsidRPr="000F4AFA">
        <w:rPr>
          <w:szCs w:val="28"/>
          <w:shd w:val="clear" w:color="auto" w:fill="FFFFFF"/>
        </w:rPr>
        <w:t xml:space="preserve">3 гонца (греки) от первых лиц </w:t>
      </w:r>
      <w:r w:rsidR="000F4AFA">
        <w:rPr>
          <w:szCs w:val="28"/>
          <w:shd w:val="clear" w:color="auto" w:fill="FFFFFF"/>
        </w:rPr>
        <w:t xml:space="preserve">Османской </w:t>
      </w:r>
      <w:r w:rsidR="000F4AFA" w:rsidRPr="000F4AFA">
        <w:rPr>
          <w:szCs w:val="28"/>
          <w:shd w:val="clear" w:color="auto" w:fill="FFFFFF"/>
        </w:rPr>
        <w:t>империи</w:t>
      </w:r>
      <w:r w:rsidR="000F4AFA">
        <w:rPr>
          <w:rStyle w:val="af"/>
          <w:szCs w:val="28"/>
          <w:shd w:val="clear" w:color="auto" w:fill="FFFFFF"/>
        </w:rPr>
        <w:footnoteReference w:id="28"/>
      </w:r>
      <w:r w:rsidR="000F4AFA" w:rsidRPr="00034CC0">
        <w:rPr>
          <w:szCs w:val="28"/>
          <w:shd w:val="clear" w:color="auto" w:fill="FFFFFF"/>
        </w:rPr>
        <w:t>.</w:t>
      </w:r>
      <w:r w:rsidR="000F4AFA">
        <w:rPr>
          <w:szCs w:val="28"/>
          <w:shd w:val="clear" w:color="auto" w:fill="FFFFFF"/>
        </w:rPr>
        <w:t xml:space="preserve"> </w:t>
      </w:r>
      <w:r w:rsidR="007C160B" w:rsidRPr="0044502C">
        <w:rPr>
          <w:rStyle w:val="apple-converted-space"/>
          <w:color w:val="333366"/>
          <w:szCs w:val="28"/>
          <w:shd w:val="clear" w:color="auto" w:fill="FFFFFF"/>
        </w:rPr>
        <w:t> </w:t>
      </w:r>
      <w:r w:rsidR="007C160B" w:rsidRPr="0044502C">
        <w:t>До открытия</w:t>
      </w:r>
      <w:r w:rsidR="007C160B">
        <w:rPr>
          <w:rStyle w:val="apple-converted-space"/>
          <w:color w:val="333366"/>
          <w:szCs w:val="28"/>
          <w:shd w:val="clear" w:color="auto" w:fill="FFFFFF"/>
        </w:rPr>
        <w:t xml:space="preserve"> </w:t>
      </w:r>
      <w:r w:rsidR="007C160B">
        <w:rPr>
          <w:shd w:val="clear" w:color="auto" w:fill="FFFFFF"/>
        </w:rPr>
        <w:t xml:space="preserve">в 1701 г. </w:t>
      </w:r>
      <w:r w:rsidR="007C160B" w:rsidRPr="0044502C">
        <w:rPr>
          <w:szCs w:val="28"/>
          <w:shd w:val="clear" w:color="auto" w:fill="FFFFFF"/>
        </w:rPr>
        <w:t>Посольств</w:t>
      </w:r>
      <w:r w:rsidR="007C160B">
        <w:rPr>
          <w:szCs w:val="28"/>
          <w:shd w:val="clear" w:color="auto" w:fill="FFFFFF"/>
        </w:rPr>
        <w:t>а</w:t>
      </w:r>
      <w:r w:rsidR="007C160B">
        <w:rPr>
          <w:shd w:val="clear" w:color="auto" w:fill="FFFFFF"/>
        </w:rPr>
        <w:t xml:space="preserve"> Российской империи в Константинополе на постоянной основе сообщение между двумя столицами осуществлялось посредством посольских миссий с </w:t>
      </w:r>
      <w:r w:rsidR="007C160B" w:rsidRPr="0044502C">
        <w:rPr>
          <w:szCs w:val="28"/>
          <w:shd w:val="clear" w:color="auto" w:fill="FFFFFF"/>
        </w:rPr>
        <w:t>конкретными</w:t>
      </w:r>
      <w:r w:rsidR="007C160B">
        <w:rPr>
          <w:szCs w:val="28"/>
          <w:shd w:val="clear" w:color="auto" w:fill="FFFFFF"/>
        </w:rPr>
        <w:t xml:space="preserve"> </w:t>
      </w:r>
      <w:r w:rsidR="007C160B" w:rsidRPr="0044502C">
        <w:rPr>
          <w:szCs w:val="28"/>
          <w:shd w:val="clear" w:color="auto" w:fill="FFFFFF"/>
        </w:rPr>
        <w:t>поручениями</w:t>
      </w:r>
      <w:r w:rsidR="007C160B">
        <w:rPr>
          <w:szCs w:val="28"/>
          <w:shd w:val="clear" w:color="auto" w:fill="FFFFFF"/>
        </w:rPr>
        <w:t xml:space="preserve">. Собственно вследствие небезуспешной </w:t>
      </w:r>
      <w:r w:rsidR="007C160B" w:rsidRPr="0044502C">
        <w:rPr>
          <w:shd w:val="clear" w:color="auto" w:fill="FFFFFF"/>
        </w:rPr>
        <w:t>дипломати</w:t>
      </w:r>
      <w:r w:rsidR="007C160B">
        <w:rPr>
          <w:shd w:val="clear" w:color="auto" w:fill="FFFFFF"/>
        </w:rPr>
        <w:t xml:space="preserve">ческой </w:t>
      </w:r>
      <w:r w:rsidR="007C160B">
        <w:rPr>
          <w:szCs w:val="28"/>
          <w:shd w:val="clear" w:color="auto" w:fill="FFFFFF"/>
        </w:rPr>
        <w:t xml:space="preserve">деятельности </w:t>
      </w:r>
      <w:r w:rsidR="007C160B" w:rsidRPr="0044502C">
        <w:rPr>
          <w:shd w:val="clear" w:color="auto" w:fill="FFFFFF"/>
        </w:rPr>
        <w:t>мирные отношения не нарушались</w:t>
      </w:r>
      <w:r w:rsidR="007C160B">
        <w:rPr>
          <w:shd w:val="clear" w:color="auto" w:fill="FFFFFF"/>
        </w:rPr>
        <w:t xml:space="preserve"> достаточно долгое время. </w:t>
      </w:r>
    </w:p>
    <w:p w:rsidR="007F769E" w:rsidRDefault="007F769E" w:rsidP="000F4AFA">
      <w:pPr>
        <w:rPr>
          <w:shd w:val="clear" w:color="auto" w:fill="FFFFFF"/>
        </w:rPr>
      </w:pPr>
      <w:r>
        <w:rPr>
          <w:shd w:val="clear" w:color="auto" w:fill="FFFFFF"/>
        </w:rPr>
        <w:t>Однако уже через 10 лет военные интересы и политические установки обоих государств начинают превалировать друг над другом, что прив</w:t>
      </w:r>
      <w:r w:rsidR="003C1B16">
        <w:rPr>
          <w:shd w:val="clear" w:color="auto" w:fill="FFFFFF"/>
        </w:rPr>
        <w:t>одит</w:t>
      </w:r>
      <w:r>
        <w:rPr>
          <w:shd w:val="clear" w:color="auto" w:fill="FFFFFF"/>
        </w:rPr>
        <w:t xml:space="preserve"> к развяз</w:t>
      </w:r>
      <w:r w:rsidR="003C1B16">
        <w:rPr>
          <w:shd w:val="clear" w:color="auto" w:fill="FFFFFF"/>
        </w:rPr>
        <w:t xml:space="preserve">ке </w:t>
      </w:r>
      <w:r>
        <w:rPr>
          <w:shd w:val="clear" w:color="auto" w:fill="FFFFFF"/>
        </w:rPr>
        <w:t>уже четверт</w:t>
      </w:r>
      <w:r w:rsidR="003C1B16">
        <w:rPr>
          <w:shd w:val="clear" w:color="auto" w:fill="FFFFFF"/>
        </w:rPr>
        <w:t>ой</w:t>
      </w:r>
      <w:r>
        <w:rPr>
          <w:shd w:val="clear" w:color="auto" w:fill="FFFFFF"/>
        </w:rPr>
        <w:t xml:space="preserve"> по счету русско-турецк</w:t>
      </w:r>
      <w:r w:rsidR="003C1B16">
        <w:rPr>
          <w:shd w:val="clear" w:color="auto" w:fill="FFFFFF"/>
        </w:rPr>
        <w:t>ой</w:t>
      </w:r>
      <w:r>
        <w:rPr>
          <w:shd w:val="clear" w:color="auto" w:fill="FFFFFF"/>
        </w:rPr>
        <w:t xml:space="preserve"> войн</w:t>
      </w:r>
      <w:r w:rsidR="003C1B16">
        <w:rPr>
          <w:shd w:val="clear" w:color="auto" w:fill="FFFFFF"/>
        </w:rPr>
        <w:t xml:space="preserve">ы. Вслед за </w:t>
      </w:r>
      <w:proofErr w:type="spellStart"/>
      <w:r w:rsidR="003C1B16">
        <w:rPr>
          <w:shd w:val="clear" w:color="auto" w:fill="FFFFFF"/>
        </w:rPr>
        <w:t>Прутским</w:t>
      </w:r>
      <w:proofErr w:type="spellEnd"/>
      <w:r w:rsidR="003C1B16">
        <w:rPr>
          <w:shd w:val="clear" w:color="auto" w:fill="FFFFFF"/>
        </w:rPr>
        <w:t xml:space="preserve"> походом (</w:t>
      </w:r>
      <w:r w:rsidR="003C1B16" w:rsidRPr="007F769E">
        <w:rPr>
          <w:shd w:val="clear" w:color="auto" w:fill="FFFFFF"/>
        </w:rPr>
        <w:t>1710-1713 гг.</w:t>
      </w:r>
      <w:r w:rsidR="003C1B16">
        <w:rPr>
          <w:shd w:val="clear" w:color="auto" w:fill="FFFFFF"/>
        </w:rPr>
        <w:t xml:space="preserve">) в </w:t>
      </w:r>
      <w:r w:rsidR="003C1B16" w:rsidRPr="003C1B16">
        <w:rPr>
          <w:shd w:val="clear" w:color="auto" w:fill="FFFFFF"/>
        </w:rPr>
        <w:t>XVIII</w:t>
      </w:r>
      <w:r w:rsidR="003C1B16">
        <w:rPr>
          <w:shd w:val="clear" w:color="auto" w:fill="FFFFFF"/>
        </w:rPr>
        <w:t xml:space="preserve"> веке </w:t>
      </w:r>
      <w:r w:rsidR="00CF51A7">
        <w:rPr>
          <w:shd w:val="clear" w:color="auto" w:fill="FFFFFF"/>
        </w:rPr>
        <w:t>состоялось еще три войны. Примечательно то, что</w:t>
      </w:r>
      <w:r w:rsidR="00280BEE">
        <w:rPr>
          <w:shd w:val="clear" w:color="auto" w:fill="FFFFFF"/>
        </w:rPr>
        <w:t xml:space="preserve"> </w:t>
      </w:r>
      <w:r w:rsidR="00CF51A7">
        <w:rPr>
          <w:shd w:val="clear" w:color="auto" w:fill="FFFFFF"/>
        </w:rPr>
        <w:t>военные столкновения</w:t>
      </w:r>
      <w:r w:rsidR="00280BEE">
        <w:rPr>
          <w:shd w:val="clear" w:color="auto" w:fill="FFFFFF"/>
        </w:rPr>
        <w:t xml:space="preserve">, как правило, </w:t>
      </w:r>
      <w:r w:rsidR="00CF51A7">
        <w:rPr>
          <w:shd w:val="clear" w:color="auto" w:fill="FFFFFF"/>
        </w:rPr>
        <w:t xml:space="preserve"> происходили </w:t>
      </w:r>
      <w:r w:rsidR="00CF51A7" w:rsidRPr="00CF51A7">
        <w:rPr>
          <w:shd w:val="clear" w:color="auto" w:fill="FFFFFF"/>
        </w:rPr>
        <w:t>по инициативе Т</w:t>
      </w:r>
      <w:r w:rsidR="00CF51A7">
        <w:rPr>
          <w:shd w:val="clear" w:color="auto" w:fill="FFFFFF"/>
        </w:rPr>
        <w:t>урции.</w:t>
      </w:r>
    </w:p>
    <w:p w:rsidR="007A379B" w:rsidRDefault="00831DF2" w:rsidP="00F756AF">
      <w:pPr>
        <w:rPr>
          <w:shd w:val="clear" w:color="auto" w:fill="FFFFFF"/>
        </w:rPr>
      </w:pPr>
      <w:r>
        <w:rPr>
          <w:shd w:val="clear" w:color="auto" w:fill="FFFFFF"/>
        </w:rPr>
        <w:t>В то же время в России во время</w:t>
      </w:r>
      <w:r w:rsidRPr="00831DF2">
        <w:rPr>
          <w:shd w:val="clear" w:color="auto" w:fill="FFFFFF"/>
        </w:rPr>
        <w:t xml:space="preserve"> царствовани</w:t>
      </w:r>
      <w:r>
        <w:rPr>
          <w:shd w:val="clear" w:color="auto" w:fill="FFFFFF"/>
        </w:rPr>
        <w:t>я</w:t>
      </w:r>
      <w:r w:rsidRPr="00831DF2">
        <w:rPr>
          <w:shd w:val="clear" w:color="auto" w:fill="FFFFFF"/>
        </w:rPr>
        <w:t xml:space="preserve"> Петра I</w:t>
      </w:r>
      <w:r>
        <w:rPr>
          <w:shd w:val="clear" w:color="auto" w:fill="FFFFFF"/>
        </w:rPr>
        <w:t xml:space="preserve"> возникает научное востоковедение, основателем которого можно по праву считать </w:t>
      </w:r>
      <w:r w:rsidRPr="00831DF2">
        <w:rPr>
          <w:shd w:val="clear" w:color="auto" w:fill="FFFFFF"/>
        </w:rPr>
        <w:t>Я</w:t>
      </w:r>
      <w:r w:rsidR="00280BEE">
        <w:rPr>
          <w:shd w:val="clear" w:color="auto" w:fill="FFFFFF"/>
        </w:rPr>
        <w:t>.</w:t>
      </w:r>
      <w:r w:rsidRPr="00831DF2">
        <w:rPr>
          <w:shd w:val="clear" w:color="auto" w:fill="FFFFFF"/>
        </w:rPr>
        <w:t>Д</w:t>
      </w:r>
      <w:r w:rsidR="00280BEE">
        <w:rPr>
          <w:shd w:val="clear" w:color="auto" w:fill="FFFFFF"/>
        </w:rPr>
        <w:t>.</w:t>
      </w:r>
      <w:r w:rsidRPr="00831DF2">
        <w:rPr>
          <w:shd w:val="clear" w:color="auto" w:fill="FFFFFF"/>
        </w:rPr>
        <w:t xml:space="preserve"> Кантемир</w:t>
      </w:r>
      <w:r>
        <w:rPr>
          <w:shd w:val="clear" w:color="auto" w:fill="FFFFFF"/>
        </w:rPr>
        <w:t>а.</w:t>
      </w:r>
      <w:r w:rsidR="00280BEE">
        <w:rPr>
          <w:shd w:val="clear" w:color="auto" w:fill="FFFFFF"/>
        </w:rPr>
        <w:t xml:space="preserve"> Увеличивающиеся контакты с Турцией определили </w:t>
      </w:r>
      <w:r w:rsidR="00280BEE">
        <w:rPr>
          <w:shd w:val="clear" w:color="auto" w:fill="FFFFFF"/>
        </w:rPr>
        <w:lastRenderedPageBreak/>
        <w:t>необходимост</w:t>
      </w:r>
      <w:r w:rsidR="007A379B">
        <w:rPr>
          <w:shd w:val="clear" w:color="auto" w:fill="FFFFFF"/>
        </w:rPr>
        <w:t>ь</w:t>
      </w:r>
      <w:r w:rsidR="00280BEE">
        <w:rPr>
          <w:shd w:val="clear" w:color="auto" w:fill="FFFFFF"/>
        </w:rPr>
        <w:t xml:space="preserve"> изучения турецкого языка, стали выпускаться учебники по грамматике, книги о Турции. В свой черед</w:t>
      </w:r>
      <w:r w:rsidR="0035682B">
        <w:rPr>
          <w:shd w:val="clear" w:color="auto" w:fill="FFFFFF"/>
        </w:rPr>
        <w:t xml:space="preserve"> в</w:t>
      </w:r>
      <w:r w:rsidR="00280BEE">
        <w:rPr>
          <w:shd w:val="clear" w:color="auto" w:fill="FFFFFF"/>
        </w:rPr>
        <w:t xml:space="preserve"> Османск</w:t>
      </w:r>
      <w:r w:rsidR="0035682B">
        <w:rPr>
          <w:shd w:val="clear" w:color="auto" w:fill="FFFFFF"/>
        </w:rPr>
        <w:t>ой</w:t>
      </w:r>
      <w:r w:rsidR="00280BEE">
        <w:rPr>
          <w:shd w:val="clear" w:color="auto" w:fill="FFFFFF"/>
        </w:rPr>
        <w:t xml:space="preserve"> импер</w:t>
      </w:r>
      <w:r w:rsidR="0035682B">
        <w:rPr>
          <w:shd w:val="clear" w:color="auto" w:fill="FFFFFF"/>
        </w:rPr>
        <w:t xml:space="preserve">ии создается легендарное произведение </w:t>
      </w:r>
      <w:r w:rsidR="00280BEE">
        <w:rPr>
          <w:shd w:val="clear" w:color="auto" w:fill="FFFFFF"/>
        </w:rPr>
        <w:t xml:space="preserve"> </w:t>
      </w:r>
      <w:r w:rsidR="0035682B" w:rsidRPr="00F756AF">
        <w:rPr>
          <w:shd w:val="clear" w:color="auto" w:fill="FFFFFF"/>
        </w:rPr>
        <w:t>«Сок достопримечательного» (</w:t>
      </w:r>
      <w:proofErr w:type="spellStart"/>
      <w:r w:rsidR="0035682B" w:rsidRPr="00F756AF">
        <w:rPr>
          <w:shd w:val="clear" w:color="auto" w:fill="FFFFFF"/>
        </w:rPr>
        <w:t>Hülasat-ül-İtibar</w:t>
      </w:r>
      <w:proofErr w:type="spellEnd"/>
      <w:r w:rsidR="0035682B" w:rsidRPr="00F756AF">
        <w:rPr>
          <w:shd w:val="clear" w:color="auto" w:fill="FFFFFF"/>
        </w:rPr>
        <w:t xml:space="preserve">: 1768-1774 </w:t>
      </w:r>
      <w:proofErr w:type="spellStart"/>
      <w:r w:rsidR="0035682B" w:rsidRPr="00F756AF">
        <w:rPr>
          <w:shd w:val="clear" w:color="auto" w:fill="FFFFFF"/>
        </w:rPr>
        <w:t>Osmanlı-Rus</w:t>
      </w:r>
      <w:proofErr w:type="spellEnd"/>
      <w:r w:rsidR="0035682B" w:rsidRPr="00F756AF">
        <w:rPr>
          <w:shd w:val="clear" w:color="auto" w:fill="FFFFFF"/>
        </w:rPr>
        <w:t xml:space="preserve"> </w:t>
      </w:r>
      <w:proofErr w:type="spellStart"/>
      <w:r w:rsidR="0035682B" w:rsidRPr="00F756AF">
        <w:rPr>
          <w:shd w:val="clear" w:color="auto" w:fill="FFFFFF"/>
        </w:rPr>
        <w:t>Savaşı</w:t>
      </w:r>
      <w:proofErr w:type="spellEnd"/>
      <w:r w:rsidR="0035682B" w:rsidRPr="00F756AF">
        <w:rPr>
          <w:shd w:val="clear" w:color="auto" w:fill="FFFFFF"/>
        </w:rPr>
        <w:t xml:space="preserve"> </w:t>
      </w:r>
      <w:proofErr w:type="spellStart"/>
      <w:r w:rsidR="0035682B" w:rsidRPr="00F756AF">
        <w:rPr>
          <w:shd w:val="clear" w:color="auto" w:fill="FFFFFF"/>
        </w:rPr>
        <w:t>notları</w:t>
      </w:r>
      <w:proofErr w:type="spellEnd"/>
      <w:r w:rsidR="0035682B" w:rsidRPr="00F756AF">
        <w:rPr>
          <w:shd w:val="clear" w:color="auto" w:fill="FFFFFF"/>
        </w:rPr>
        <w:t xml:space="preserve"> - примеч. автора), автором которого является Ахмед </w:t>
      </w:r>
      <w:proofErr w:type="spellStart"/>
      <w:r w:rsidR="0035682B" w:rsidRPr="00F756AF">
        <w:rPr>
          <w:shd w:val="clear" w:color="auto" w:fill="FFFFFF"/>
        </w:rPr>
        <w:t>Ресми</w:t>
      </w:r>
      <w:proofErr w:type="spellEnd"/>
      <w:r w:rsidR="0035682B" w:rsidRPr="00F756AF">
        <w:rPr>
          <w:shd w:val="clear" w:color="auto" w:fill="FFFFFF"/>
        </w:rPr>
        <w:t>-эфенди</w:t>
      </w:r>
      <w:r w:rsidR="0035682B" w:rsidRPr="00F756AF">
        <w:rPr>
          <w:rStyle w:val="af"/>
          <w:shd w:val="clear" w:color="auto" w:fill="FFFFFF"/>
        </w:rPr>
        <w:footnoteReference w:id="29"/>
      </w:r>
      <w:r w:rsidR="0035682B" w:rsidRPr="00F756AF">
        <w:rPr>
          <w:shd w:val="clear" w:color="auto" w:fill="FFFFFF"/>
        </w:rPr>
        <w:t>.</w:t>
      </w:r>
      <w:r w:rsidR="007A379B" w:rsidRPr="00F756AF">
        <w:rPr>
          <w:shd w:val="clear" w:color="auto" w:fill="FFFFFF"/>
        </w:rPr>
        <w:t xml:space="preserve"> </w:t>
      </w:r>
    </w:p>
    <w:p w:rsidR="00831DF2" w:rsidRDefault="007A379B" w:rsidP="003E03E6">
      <w:pPr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>
        <w:rPr>
          <w:shd w:val="clear" w:color="auto" w:fill="FFFFFF"/>
          <w:lang w:val="tr-TR"/>
        </w:rPr>
        <w:t xml:space="preserve">XIX </w:t>
      </w:r>
      <w:r>
        <w:rPr>
          <w:shd w:val="clear" w:color="auto" w:fill="FFFFFF"/>
        </w:rPr>
        <w:t xml:space="preserve">в. </w:t>
      </w:r>
      <w:r w:rsidR="003E03E6">
        <w:rPr>
          <w:shd w:val="clear" w:color="auto" w:fill="FFFFFF"/>
        </w:rPr>
        <w:t xml:space="preserve">были выполнены и напечатаны переводы турецких сочинений об истории русско-турецких отношений. </w:t>
      </w:r>
      <w:proofErr w:type="gramStart"/>
      <w:r w:rsidR="003E03E6">
        <w:rPr>
          <w:shd w:val="clear" w:color="auto" w:fill="FFFFFF"/>
        </w:rPr>
        <w:t xml:space="preserve">Среди наиболее выдающихся следует выделить  </w:t>
      </w:r>
      <w:r w:rsidR="003E03E6" w:rsidRPr="003E03E6">
        <w:rPr>
          <w:shd w:val="clear" w:color="auto" w:fill="FFFFFF"/>
        </w:rPr>
        <w:t>«Сок дост</w:t>
      </w:r>
      <w:r w:rsidR="003E03E6">
        <w:rPr>
          <w:shd w:val="clear" w:color="auto" w:fill="FFFFFF"/>
        </w:rPr>
        <w:t xml:space="preserve">опримечательного» Ахмеда </w:t>
      </w:r>
      <w:proofErr w:type="spellStart"/>
      <w:r w:rsidR="003E03E6">
        <w:rPr>
          <w:shd w:val="clear" w:color="auto" w:fill="FFFFFF"/>
        </w:rPr>
        <w:t>Ресми</w:t>
      </w:r>
      <w:proofErr w:type="spellEnd"/>
      <w:r w:rsidR="003E03E6">
        <w:rPr>
          <w:shd w:val="clear" w:color="auto" w:fill="FFFFFF"/>
        </w:rPr>
        <w:t>-</w:t>
      </w:r>
      <w:r w:rsidR="003E03E6" w:rsidRPr="003E03E6">
        <w:rPr>
          <w:shd w:val="clear" w:color="auto" w:fill="FFFFFF"/>
        </w:rPr>
        <w:t xml:space="preserve">эфенди (пер. О. И. </w:t>
      </w:r>
      <w:proofErr w:type="spellStart"/>
      <w:r w:rsidR="003E03E6" w:rsidRPr="003E03E6">
        <w:rPr>
          <w:shd w:val="clear" w:color="auto" w:fill="FFFFFF"/>
        </w:rPr>
        <w:t>Сенковского</w:t>
      </w:r>
      <w:proofErr w:type="spellEnd"/>
      <w:r w:rsidR="003E03E6" w:rsidRPr="003E03E6">
        <w:rPr>
          <w:shd w:val="clear" w:color="auto" w:fill="FFFFFF"/>
        </w:rPr>
        <w:t>), «Записки турецкого посланника Сами эль-хадж Ахмед-эфенди о посольстве его в Прусси</w:t>
      </w:r>
      <w:r w:rsidR="003E03E6">
        <w:rPr>
          <w:shd w:val="clear" w:color="auto" w:fill="FFFFFF"/>
        </w:rPr>
        <w:t xml:space="preserve">ю в 1763-1764 году» (пер. В. В. </w:t>
      </w:r>
      <w:r w:rsidR="003E03E6" w:rsidRPr="003E03E6">
        <w:rPr>
          <w:shd w:val="clear" w:color="auto" w:fill="FFFFFF"/>
        </w:rPr>
        <w:t>Григорьева) и «Записки</w:t>
      </w:r>
      <w:r w:rsidR="003E03E6">
        <w:rPr>
          <w:shd w:val="clear" w:color="auto" w:fill="FFFFFF"/>
        </w:rPr>
        <w:t xml:space="preserve"> </w:t>
      </w:r>
      <w:r w:rsidR="003E03E6" w:rsidRPr="003E03E6">
        <w:rPr>
          <w:shd w:val="clear" w:color="auto" w:fill="FFFFFF"/>
        </w:rPr>
        <w:t xml:space="preserve">Мухаммеда </w:t>
      </w:r>
      <w:proofErr w:type="spellStart"/>
      <w:r w:rsidR="003E03E6" w:rsidRPr="003E03E6">
        <w:rPr>
          <w:shd w:val="clear" w:color="auto" w:fill="FFFFFF"/>
        </w:rPr>
        <w:t>Неджати</w:t>
      </w:r>
      <w:proofErr w:type="spellEnd"/>
      <w:r w:rsidR="003E03E6" w:rsidRPr="003E03E6">
        <w:rPr>
          <w:shd w:val="clear" w:color="auto" w:fill="FFFFFF"/>
        </w:rPr>
        <w:t>-эфенди, турецкого пленного в России в 1771-1775 гг.» (пер. В. Д.</w:t>
      </w:r>
      <w:r w:rsidR="003E03E6">
        <w:rPr>
          <w:shd w:val="clear" w:color="auto" w:fill="FFFFFF"/>
        </w:rPr>
        <w:t xml:space="preserve"> </w:t>
      </w:r>
      <w:r w:rsidR="003E03E6" w:rsidRPr="003E03E6">
        <w:rPr>
          <w:shd w:val="clear" w:color="auto" w:fill="FFFFFF"/>
        </w:rPr>
        <w:t>Смирнова)</w:t>
      </w:r>
      <w:r w:rsidR="003E03E6">
        <w:rPr>
          <w:rStyle w:val="af"/>
          <w:shd w:val="clear" w:color="auto" w:fill="FFFFFF"/>
        </w:rPr>
        <w:footnoteReference w:id="30"/>
      </w:r>
      <w:r w:rsidR="003E03E6">
        <w:rPr>
          <w:shd w:val="clear" w:color="auto" w:fill="FFFFFF"/>
        </w:rPr>
        <w:t>.</w:t>
      </w:r>
      <w:r w:rsidR="00265127">
        <w:rPr>
          <w:shd w:val="clear" w:color="auto" w:fill="FFFFFF"/>
        </w:rPr>
        <w:t xml:space="preserve"> Примерно с середины столетия русские писатели, художники и путешественники начинают проявлять большой интерес к</w:t>
      </w:r>
      <w:proofErr w:type="gramEnd"/>
      <w:r w:rsidR="00265127">
        <w:rPr>
          <w:shd w:val="clear" w:color="auto" w:fill="FFFFFF"/>
        </w:rPr>
        <w:t xml:space="preserve"> Турции, создавая свои работы во время странствий по территории османских султанов. </w:t>
      </w:r>
    </w:p>
    <w:p w:rsidR="00D76704" w:rsidRDefault="00B5095B" w:rsidP="00F831DB">
      <w:pPr>
        <w:rPr>
          <w:shd w:val="clear" w:color="auto" w:fill="FFFFFF"/>
        </w:rPr>
      </w:pPr>
      <w:r>
        <w:rPr>
          <w:shd w:val="clear" w:color="auto" w:fill="FFFFFF"/>
        </w:rPr>
        <w:t>П</w:t>
      </w:r>
      <w:r w:rsidR="00265127" w:rsidRPr="00265127">
        <w:rPr>
          <w:shd w:val="clear" w:color="auto" w:fill="FFFFFF"/>
        </w:rPr>
        <w:t>ослевоенные русско-турецкие отношения</w:t>
      </w:r>
      <w:r>
        <w:rPr>
          <w:shd w:val="clear" w:color="auto" w:fill="FFFFFF"/>
        </w:rPr>
        <w:t xml:space="preserve"> (с 1918 г.) развивались в достаточной степени устойчиво.</w:t>
      </w:r>
      <w:r w:rsidR="00D76704">
        <w:rPr>
          <w:shd w:val="clear" w:color="auto" w:fill="FFFFFF"/>
        </w:rPr>
        <w:t xml:space="preserve"> </w:t>
      </w:r>
      <w:proofErr w:type="gramStart"/>
      <w:r w:rsidR="00D76704">
        <w:rPr>
          <w:shd w:val="clear" w:color="auto" w:fill="FFFFFF"/>
        </w:rPr>
        <w:t xml:space="preserve">Советская Россия первой признала </w:t>
      </w:r>
      <w:r w:rsidR="00F51A42" w:rsidRPr="00D76704">
        <w:rPr>
          <w:shd w:val="clear" w:color="auto" w:fill="FFFFFF"/>
        </w:rPr>
        <w:t>правительство лидер</w:t>
      </w:r>
      <w:r w:rsidR="00F51A42">
        <w:rPr>
          <w:shd w:val="clear" w:color="auto" w:fill="FFFFFF"/>
        </w:rPr>
        <w:t>а национально-освободитель</w:t>
      </w:r>
      <w:r w:rsidR="00F51A42" w:rsidRPr="00D76704">
        <w:rPr>
          <w:shd w:val="clear" w:color="auto" w:fill="FFFFFF"/>
        </w:rPr>
        <w:t>ного движения Турции Мустаф</w:t>
      </w:r>
      <w:r w:rsidR="00F51A42">
        <w:rPr>
          <w:shd w:val="clear" w:color="auto" w:fill="FFFFFF"/>
        </w:rPr>
        <w:t>ы</w:t>
      </w:r>
      <w:r w:rsidR="00F51A42" w:rsidRPr="00D76704">
        <w:rPr>
          <w:shd w:val="clear" w:color="auto" w:fill="FFFFFF"/>
        </w:rPr>
        <w:t xml:space="preserve"> </w:t>
      </w:r>
      <w:proofErr w:type="spellStart"/>
      <w:r w:rsidR="00F51A42" w:rsidRPr="00D76704">
        <w:rPr>
          <w:shd w:val="clear" w:color="auto" w:fill="FFFFFF"/>
        </w:rPr>
        <w:t>Кемал</w:t>
      </w:r>
      <w:r w:rsidR="00F51A42">
        <w:rPr>
          <w:shd w:val="clear" w:color="auto" w:fill="FFFFFF"/>
        </w:rPr>
        <w:t>я</w:t>
      </w:r>
      <w:proofErr w:type="spellEnd"/>
      <w:r w:rsidR="00F51A42">
        <w:rPr>
          <w:shd w:val="clear" w:color="auto" w:fill="FFFFFF"/>
        </w:rPr>
        <w:t xml:space="preserve"> и </w:t>
      </w:r>
      <w:r w:rsidR="00F51A42" w:rsidRPr="00D76704">
        <w:rPr>
          <w:shd w:val="clear" w:color="auto" w:fill="FFFFFF"/>
        </w:rPr>
        <w:t>направила своих д</w:t>
      </w:r>
      <w:r w:rsidR="00F51A42">
        <w:rPr>
          <w:shd w:val="clear" w:color="auto" w:fill="FFFFFF"/>
        </w:rPr>
        <w:t xml:space="preserve">ипломатических представителей в </w:t>
      </w:r>
      <w:r w:rsidR="00F51A42" w:rsidRPr="00D76704">
        <w:rPr>
          <w:shd w:val="clear" w:color="auto" w:fill="FFFFFF"/>
        </w:rPr>
        <w:t>Анкару</w:t>
      </w:r>
      <w:r w:rsidR="00F831DB">
        <w:rPr>
          <w:rStyle w:val="af"/>
          <w:shd w:val="clear" w:color="auto" w:fill="FFFFFF"/>
        </w:rPr>
        <w:footnoteReference w:id="31"/>
      </w:r>
      <w:r w:rsidR="00F51A42">
        <w:rPr>
          <w:shd w:val="clear" w:color="auto" w:fill="FFFFFF"/>
        </w:rPr>
        <w:t>.</w:t>
      </w:r>
      <w:r w:rsidR="00F831DB">
        <w:rPr>
          <w:shd w:val="clear" w:color="auto" w:fill="FFFFFF"/>
        </w:rPr>
        <w:t xml:space="preserve"> Впоследствии он станет </w:t>
      </w:r>
      <w:r w:rsidR="00F831DB" w:rsidRPr="00F831DB">
        <w:rPr>
          <w:shd w:val="clear" w:color="auto" w:fill="FFFFFF"/>
        </w:rPr>
        <w:t>основател</w:t>
      </w:r>
      <w:r w:rsidR="00F831DB">
        <w:rPr>
          <w:shd w:val="clear" w:color="auto" w:fill="FFFFFF"/>
        </w:rPr>
        <w:t>ем Турецкой Республики</w:t>
      </w:r>
      <w:r w:rsidR="00F51A42">
        <w:rPr>
          <w:shd w:val="clear" w:color="auto" w:fill="FFFFFF"/>
        </w:rPr>
        <w:t xml:space="preserve">, которому </w:t>
      </w:r>
      <w:r w:rsidR="00F51A42" w:rsidRPr="003F09F9">
        <w:rPr>
          <w:shd w:val="clear" w:color="auto" w:fill="FFFFFF"/>
        </w:rPr>
        <w:t>Великое национальное собрание Турции</w:t>
      </w:r>
      <w:r w:rsidR="00246DA3">
        <w:rPr>
          <w:shd w:val="clear" w:color="auto" w:fill="FFFFFF"/>
        </w:rPr>
        <w:t xml:space="preserve"> (ВНСТ)</w:t>
      </w:r>
      <w:r w:rsidR="00F51A42" w:rsidRPr="003F09F9">
        <w:rPr>
          <w:shd w:val="clear" w:color="auto" w:fill="FFFFFF"/>
        </w:rPr>
        <w:t xml:space="preserve"> </w:t>
      </w:r>
      <w:r w:rsidR="00F51A42" w:rsidRPr="00F51A42">
        <w:rPr>
          <w:shd w:val="clear" w:color="auto" w:fill="FFFFFF"/>
        </w:rPr>
        <w:t>(тур.</w:t>
      </w:r>
      <w:proofErr w:type="gramEnd"/>
      <w:r w:rsidR="00F51A42" w:rsidRPr="00F51A42">
        <w:rPr>
          <w:shd w:val="clear" w:color="auto" w:fill="FFFFFF"/>
        </w:rPr>
        <w:t xml:space="preserve"> </w:t>
      </w:r>
      <w:r w:rsidR="00246DA3">
        <w:rPr>
          <w:shd w:val="clear" w:color="auto" w:fill="FFFFFF"/>
        </w:rPr>
        <w:t xml:space="preserve">- </w:t>
      </w:r>
      <w:proofErr w:type="spellStart"/>
      <w:proofErr w:type="gramStart"/>
      <w:r w:rsidR="00F51A42" w:rsidRPr="00F51A42">
        <w:rPr>
          <w:shd w:val="clear" w:color="auto" w:fill="FFFFFF"/>
        </w:rPr>
        <w:t>Türkiye</w:t>
      </w:r>
      <w:proofErr w:type="spellEnd"/>
      <w:r w:rsidR="00F51A42" w:rsidRPr="00F51A42">
        <w:rPr>
          <w:shd w:val="clear" w:color="auto" w:fill="FFFFFF"/>
        </w:rPr>
        <w:t xml:space="preserve"> </w:t>
      </w:r>
      <w:proofErr w:type="spellStart"/>
      <w:r w:rsidR="00F51A42" w:rsidRPr="00F51A42">
        <w:rPr>
          <w:shd w:val="clear" w:color="auto" w:fill="FFFFFF"/>
        </w:rPr>
        <w:lastRenderedPageBreak/>
        <w:t>Büyük</w:t>
      </w:r>
      <w:proofErr w:type="spellEnd"/>
      <w:r w:rsidR="00F51A42" w:rsidRPr="00F51A42">
        <w:rPr>
          <w:shd w:val="clear" w:color="auto" w:fill="FFFFFF"/>
        </w:rPr>
        <w:t xml:space="preserve"> </w:t>
      </w:r>
      <w:proofErr w:type="spellStart"/>
      <w:r w:rsidR="00F51A42" w:rsidRPr="00F51A42">
        <w:rPr>
          <w:shd w:val="clear" w:color="auto" w:fill="FFFFFF"/>
        </w:rPr>
        <w:t>Millet</w:t>
      </w:r>
      <w:proofErr w:type="spellEnd"/>
      <w:r w:rsidR="00F51A42" w:rsidRPr="00F51A42">
        <w:rPr>
          <w:shd w:val="clear" w:color="auto" w:fill="FFFFFF"/>
        </w:rPr>
        <w:t xml:space="preserve"> </w:t>
      </w:r>
      <w:proofErr w:type="spellStart"/>
      <w:r w:rsidR="00F51A42" w:rsidRPr="00F51A42">
        <w:rPr>
          <w:shd w:val="clear" w:color="auto" w:fill="FFFFFF"/>
        </w:rPr>
        <w:t>Meclisi</w:t>
      </w:r>
      <w:proofErr w:type="spellEnd"/>
      <w:r w:rsidR="00F51A42" w:rsidRPr="00F51A42">
        <w:rPr>
          <w:shd w:val="clear" w:color="auto" w:fill="FFFFFF"/>
        </w:rPr>
        <w:t xml:space="preserve">) </w:t>
      </w:r>
      <w:r w:rsidR="00F831DB">
        <w:rPr>
          <w:shd w:val="clear" w:color="auto" w:fill="FFFFFF"/>
        </w:rPr>
        <w:t xml:space="preserve">в </w:t>
      </w:r>
      <w:r w:rsidR="00F831DB" w:rsidRPr="003F09F9">
        <w:rPr>
          <w:shd w:val="clear" w:color="auto" w:fill="FFFFFF"/>
        </w:rPr>
        <w:t>1934</w:t>
      </w:r>
      <w:r w:rsidR="00F831DB">
        <w:rPr>
          <w:shd w:val="clear" w:color="auto" w:fill="FFFFFF"/>
        </w:rPr>
        <w:t xml:space="preserve"> г. </w:t>
      </w:r>
      <w:r w:rsidR="00F51A42">
        <w:rPr>
          <w:shd w:val="clear" w:color="auto" w:fill="FFFFFF"/>
        </w:rPr>
        <w:t xml:space="preserve">присвоит фамилию </w:t>
      </w:r>
      <w:proofErr w:type="spellStart"/>
      <w:r w:rsidR="00F51A42" w:rsidRPr="003F09F9">
        <w:rPr>
          <w:shd w:val="clear" w:color="auto" w:fill="FFFFFF"/>
        </w:rPr>
        <w:t>Ататюрк</w:t>
      </w:r>
      <w:proofErr w:type="spellEnd"/>
      <w:r w:rsidR="00F51A42">
        <w:rPr>
          <w:shd w:val="clear" w:color="auto" w:fill="FFFFFF"/>
        </w:rPr>
        <w:t>, что в переводе означает «отец турок».</w:t>
      </w:r>
      <w:proofErr w:type="gramEnd"/>
    </w:p>
    <w:p w:rsidR="007C160B" w:rsidRDefault="007C160B" w:rsidP="00B5095B">
      <w:pPr>
        <w:rPr>
          <w:shd w:val="clear" w:color="auto" w:fill="FFFFFF"/>
        </w:rPr>
      </w:pPr>
      <w:r>
        <w:rPr>
          <w:shd w:val="clear" w:color="auto" w:fill="FFFFFF"/>
        </w:rPr>
        <w:t xml:space="preserve">Следующая важная стадия в развитии взаимоотношений рассматриваемых нами стран – это установление 3 июня 1920 г. дипломатических отношений между РСФСР (СССР) и республиканской Турцией </w:t>
      </w:r>
      <w:r w:rsidRPr="00CA5F9E">
        <w:rPr>
          <w:szCs w:val="28"/>
          <w:shd w:val="clear" w:color="auto" w:fill="FFFFFF"/>
        </w:rPr>
        <w:t xml:space="preserve">(дата ответного письма Народного комиссара по иностранным делам РСФСР </w:t>
      </w:r>
      <w:proofErr w:type="spellStart"/>
      <w:r w:rsidRPr="00CA5F9E">
        <w:rPr>
          <w:szCs w:val="28"/>
          <w:shd w:val="clear" w:color="auto" w:fill="FFFFFF"/>
        </w:rPr>
        <w:t>Г.В.Чичерина</w:t>
      </w:r>
      <w:proofErr w:type="spellEnd"/>
      <w:r w:rsidRPr="00CA5F9E">
        <w:rPr>
          <w:szCs w:val="28"/>
          <w:shd w:val="clear" w:color="auto" w:fill="FFFFFF"/>
        </w:rPr>
        <w:t xml:space="preserve"> на послание Председателя ВНСТ</w:t>
      </w:r>
      <w:r>
        <w:rPr>
          <w:szCs w:val="28"/>
          <w:shd w:val="clear" w:color="auto" w:fill="FFFFFF"/>
        </w:rPr>
        <w:t xml:space="preserve"> </w:t>
      </w:r>
      <w:proofErr w:type="spellStart"/>
      <w:r w:rsidRPr="00CA5F9E">
        <w:rPr>
          <w:szCs w:val="28"/>
          <w:shd w:val="clear" w:color="auto" w:fill="FFFFFF"/>
        </w:rPr>
        <w:t>Кемаля</w:t>
      </w:r>
      <w:proofErr w:type="spellEnd"/>
      <w:r w:rsidRPr="00CA5F9E">
        <w:rPr>
          <w:szCs w:val="28"/>
          <w:shd w:val="clear" w:color="auto" w:fill="FFFFFF"/>
        </w:rPr>
        <w:t xml:space="preserve"> </w:t>
      </w:r>
      <w:proofErr w:type="spellStart"/>
      <w:r w:rsidRPr="00CA5F9E">
        <w:rPr>
          <w:szCs w:val="28"/>
          <w:shd w:val="clear" w:color="auto" w:fill="FFFFFF"/>
        </w:rPr>
        <w:t>Ататюрка</w:t>
      </w:r>
      <w:proofErr w:type="spellEnd"/>
      <w:r w:rsidRPr="00CA5F9E">
        <w:rPr>
          <w:szCs w:val="28"/>
          <w:shd w:val="clear" w:color="auto" w:fill="FFFFFF"/>
        </w:rPr>
        <w:t xml:space="preserve"> от 26 апреля 1920 г.)</w:t>
      </w:r>
      <w:r w:rsidR="00246DA3" w:rsidRPr="00246DA3">
        <w:rPr>
          <w:rStyle w:val="af"/>
          <w:szCs w:val="28"/>
          <w:shd w:val="clear" w:color="auto" w:fill="FFFFFF"/>
        </w:rPr>
        <w:t xml:space="preserve"> </w:t>
      </w:r>
      <w:r w:rsidR="00246DA3">
        <w:rPr>
          <w:rStyle w:val="af"/>
          <w:szCs w:val="28"/>
          <w:shd w:val="clear" w:color="auto" w:fill="FFFFFF"/>
        </w:rPr>
        <w:footnoteReference w:id="32"/>
      </w:r>
      <w:r w:rsidRPr="00CA5F9E">
        <w:rPr>
          <w:szCs w:val="28"/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>Настоящие р</w:t>
      </w:r>
      <w:r w:rsidRPr="001177AB">
        <w:rPr>
          <w:shd w:val="clear" w:color="auto" w:fill="FFFFFF"/>
        </w:rPr>
        <w:t>оссийско-турецкие отношения о</w:t>
      </w:r>
      <w:r>
        <w:rPr>
          <w:shd w:val="clear" w:color="auto" w:fill="FFFFFF"/>
        </w:rPr>
        <w:t>сновываются</w:t>
      </w:r>
      <w:r w:rsidRPr="001177AB">
        <w:rPr>
          <w:shd w:val="clear" w:color="auto" w:fill="FFFFFF"/>
        </w:rPr>
        <w:t xml:space="preserve"> на </w:t>
      </w:r>
      <w:r>
        <w:rPr>
          <w:shd w:val="clear" w:color="auto" w:fill="FFFFFF"/>
        </w:rPr>
        <w:t xml:space="preserve">обширной </w:t>
      </w:r>
      <w:r w:rsidRPr="001177AB">
        <w:rPr>
          <w:shd w:val="clear" w:color="auto" w:fill="FFFFFF"/>
        </w:rPr>
        <w:t>договорно</w:t>
      </w:r>
      <w:r>
        <w:rPr>
          <w:shd w:val="clear" w:color="auto" w:fill="FFFFFF"/>
        </w:rPr>
        <w:t xml:space="preserve">-правовой базе, доминирующая часть которой была утверждена в советский период, </w:t>
      </w:r>
      <w:r w:rsidRPr="009579FA">
        <w:rPr>
          <w:shd w:val="clear" w:color="auto" w:fill="FFFFFF"/>
        </w:rPr>
        <w:t xml:space="preserve">из чего </w:t>
      </w:r>
      <w:r>
        <w:rPr>
          <w:shd w:val="clear" w:color="auto" w:fill="FFFFFF"/>
        </w:rPr>
        <w:t xml:space="preserve">следует, что Россия придерживается положений данных документов, будучи </w:t>
      </w:r>
      <w:r w:rsidRPr="001177AB">
        <w:rPr>
          <w:shd w:val="clear" w:color="auto" w:fill="FFFFFF"/>
        </w:rPr>
        <w:t>государств</w:t>
      </w:r>
      <w:r>
        <w:rPr>
          <w:shd w:val="clear" w:color="auto" w:fill="FFFFFF"/>
        </w:rPr>
        <w:t>ом</w:t>
      </w:r>
      <w:r w:rsidRPr="001177AB">
        <w:rPr>
          <w:shd w:val="clear" w:color="auto" w:fill="FFFFFF"/>
        </w:rPr>
        <w:t>-правопреемник</w:t>
      </w:r>
      <w:r>
        <w:rPr>
          <w:shd w:val="clear" w:color="auto" w:fill="FFFFFF"/>
        </w:rPr>
        <w:t>ом</w:t>
      </w:r>
      <w:r w:rsidRPr="001177AB">
        <w:rPr>
          <w:shd w:val="clear" w:color="auto" w:fill="FFFFFF"/>
        </w:rPr>
        <w:t xml:space="preserve"> СССР</w:t>
      </w:r>
      <w:r>
        <w:rPr>
          <w:shd w:val="clear" w:color="auto" w:fill="FFFFFF"/>
        </w:rPr>
        <w:t xml:space="preserve">.              На сегодняшний день существует </w:t>
      </w:r>
      <w:r w:rsidRPr="001177AB">
        <w:rPr>
          <w:shd w:val="clear" w:color="auto" w:fill="FFFFFF"/>
        </w:rPr>
        <w:t>более 60 основополагающих документов</w:t>
      </w:r>
      <w:r>
        <w:rPr>
          <w:shd w:val="clear" w:color="auto" w:fill="FFFFFF"/>
        </w:rPr>
        <w:t xml:space="preserve">, из которых первостепенное значение отводится </w:t>
      </w:r>
      <w:proofErr w:type="gramStart"/>
      <w:r>
        <w:rPr>
          <w:shd w:val="clear" w:color="auto" w:fill="FFFFFF"/>
        </w:rPr>
        <w:t>подписанным</w:t>
      </w:r>
      <w:proofErr w:type="gramEnd"/>
      <w:r>
        <w:rPr>
          <w:shd w:val="clear" w:color="auto" w:fill="FFFFFF"/>
        </w:rPr>
        <w:t xml:space="preserve"> в Москве </w:t>
      </w:r>
      <w:r w:rsidRPr="001177AB">
        <w:rPr>
          <w:shd w:val="clear" w:color="auto" w:fill="FFFFFF"/>
        </w:rPr>
        <w:t>Договор</w:t>
      </w:r>
      <w:r>
        <w:rPr>
          <w:shd w:val="clear" w:color="auto" w:fill="FFFFFF"/>
        </w:rPr>
        <w:t>у</w:t>
      </w:r>
      <w:r w:rsidRPr="001177AB">
        <w:rPr>
          <w:shd w:val="clear" w:color="auto" w:fill="FFFFFF"/>
        </w:rPr>
        <w:t xml:space="preserve"> о дружбе и братстве от 16 марта 1921 г.</w:t>
      </w:r>
      <w:r>
        <w:rPr>
          <w:rStyle w:val="af"/>
          <w:shd w:val="clear" w:color="auto" w:fill="FFFFFF"/>
        </w:rPr>
        <w:footnoteReference w:id="33"/>
      </w:r>
      <w:r>
        <w:rPr>
          <w:shd w:val="clear" w:color="auto" w:fill="FFFFFF"/>
        </w:rPr>
        <w:t xml:space="preserve"> и</w:t>
      </w:r>
      <w:r w:rsidRPr="001177AB">
        <w:rPr>
          <w:shd w:val="clear" w:color="auto" w:fill="FFFFFF"/>
        </w:rPr>
        <w:t xml:space="preserve"> </w:t>
      </w:r>
      <w:r w:rsidRPr="000975CA">
        <w:rPr>
          <w:shd w:val="clear" w:color="auto" w:fill="FFFFFF"/>
        </w:rPr>
        <w:t>Договор</w:t>
      </w:r>
      <w:r>
        <w:rPr>
          <w:shd w:val="clear" w:color="auto" w:fill="FFFFFF"/>
        </w:rPr>
        <w:t>у</w:t>
      </w:r>
      <w:r w:rsidRPr="000975CA">
        <w:rPr>
          <w:shd w:val="clear" w:color="auto" w:fill="FFFFFF"/>
        </w:rPr>
        <w:t xml:space="preserve"> об основах отношений Российской Ф</w:t>
      </w:r>
      <w:r>
        <w:rPr>
          <w:shd w:val="clear" w:color="auto" w:fill="FFFFFF"/>
        </w:rPr>
        <w:t>едерации и Турецкой Республики</w:t>
      </w:r>
      <w:r w:rsidRPr="001177AB">
        <w:rPr>
          <w:shd w:val="clear" w:color="auto" w:fill="FFFFFF"/>
        </w:rPr>
        <w:t xml:space="preserve"> от 25 мая 1992 </w:t>
      </w:r>
      <w:r w:rsidR="00246DA3">
        <w:rPr>
          <w:shd w:val="clear" w:color="auto" w:fill="FFFFFF"/>
        </w:rPr>
        <w:t>года</w:t>
      </w:r>
      <w:r w:rsidR="00246DA3">
        <w:rPr>
          <w:rStyle w:val="af"/>
          <w:shd w:val="clear" w:color="auto" w:fill="FFFFFF"/>
        </w:rPr>
        <w:footnoteReference w:id="34"/>
      </w:r>
      <w:r w:rsidR="00246DA3">
        <w:rPr>
          <w:shd w:val="clear" w:color="auto" w:fill="FFFFFF"/>
        </w:rPr>
        <w:t>.</w:t>
      </w:r>
      <w:r w:rsidRPr="002973F4">
        <w:rPr>
          <w:rStyle w:val="af"/>
          <w:shd w:val="clear" w:color="auto" w:fill="FFFFFF"/>
        </w:rPr>
        <w:t xml:space="preserve"> </w:t>
      </w:r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>В качестве аргумента, свидетельствующего о создании прочного фундамента отношений, п</w:t>
      </w:r>
      <w:r w:rsidRPr="002973F4">
        <w:rPr>
          <w:shd w:val="clear" w:color="auto" w:fill="FFFFFF"/>
        </w:rPr>
        <w:t>риведем фрагмент</w:t>
      </w:r>
      <w:r w:rsidRPr="002973F4">
        <w:t xml:space="preserve"> </w:t>
      </w:r>
      <w:r w:rsidRPr="002973F4">
        <w:rPr>
          <w:shd w:val="clear" w:color="auto" w:fill="FFFFFF"/>
        </w:rPr>
        <w:t>письма М</w:t>
      </w:r>
      <w:r>
        <w:rPr>
          <w:shd w:val="clear" w:color="auto" w:fill="FFFFFF"/>
        </w:rPr>
        <w:t xml:space="preserve">устафы </w:t>
      </w:r>
      <w:proofErr w:type="spellStart"/>
      <w:r>
        <w:rPr>
          <w:shd w:val="clear" w:color="auto" w:fill="FFFFFF"/>
        </w:rPr>
        <w:t>Кемаля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Pr="002973F4">
        <w:rPr>
          <w:shd w:val="clear" w:color="auto" w:fill="FFFFFF"/>
        </w:rPr>
        <w:lastRenderedPageBreak/>
        <w:t>Ататюрка</w:t>
      </w:r>
      <w:proofErr w:type="spellEnd"/>
      <w:r w:rsidR="00F831DB">
        <w:rPr>
          <w:shd w:val="clear" w:color="auto" w:fill="FFFFFF"/>
        </w:rPr>
        <w:t xml:space="preserve"> </w:t>
      </w:r>
      <w:r w:rsidRPr="002973F4">
        <w:rPr>
          <w:shd w:val="clear" w:color="auto" w:fill="FFFFFF"/>
        </w:rPr>
        <w:t>В.И.</w:t>
      </w:r>
      <w:r>
        <w:rPr>
          <w:shd w:val="clear" w:color="auto" w:fill="FFFFFF"/>
        </w:rPr>
        <w:t xml:space="preserve"> </w:t>
      </w:r>
      <w:r w:rsidRPr="002973F4">
        <w:rPr>
          <w:shd w:val="clear" w:color="auto" w:fill="FFFFFF"/>
        </w:rPr>
        <w:t>Ленину от 4 января 1922 года: «За границей могли удивиться, что русские и турки так быстро и полностью смогли примириться после столетий кровавых битв. Новая обстановка, существующая вот уже несколько лет, создана для того, чтобы длиться долго, она является прочной потому, что она естественна и что прошлая вражда, искусственно поддерживавшаяся старым дес</w:t>
      </w:r>
      <w:r>
        <w:rPr>
          <w:shd w:val="clear" w:color="auto" w:fill="FFFFFF"/>
        </w:rPr>
        <w:t>потизмом, окончательно умерла…»</w:t>
      </w:r>
      <w:r w:rsidR="00246DA3">
        <w:rPr>
          <w:rStyle w:val="af"/>
          <w:shd w:val="clear" w:color="auto" w:fill="FFFFFF"/>
        </w:rPr>
        <w:footnoteReference w:id="35"/>
      </w:r>
      <w:r>
        <w:rPr>
          <w:shd w:val="clear" w:color="auto" w:fill="FFFFFF"/>
        </w:rPr>
        <w:t>.</w:t>
      </w:r>
    </w:p>
    <w:p w:rsidR="009E3CC8" w:rsidRDefault="00490D4C" w:rsidP="00683908">
      <w:pPr>
        <w:rPr>
          <w:shd w:val="clear" w:color="auto" w:fill="FFFFFF"/>
        </w:rPr>
      </w:pPr>
      <w:r>
        <w:rPr>
          <w:shd w:val="clear" w:color="auto" w:fill="FFFFFF"/>
        </w:rPr>
        <w:t xml:space="preserve">Вслед за этим в очередной раз </w:t>
      </w:r>
      <w:r w:rsidR="009E3CC8">
        <w:rPr>
          <w:shd w:val="clear" w:color="auto" w:fill="FFFFFF"/>
        </w:rPr>
        <w:t xml:space="preserve">мы наблюдаем </w:t>
      </w:r>
      <w:r>
        <w:rPr>
          <w:shd w:val="clear" w:color="auto" w:fill="FFFFFF"/>
        </w:rPr>
        <w:t xml:space="preserve">цикличность в российско-турецких отношениях: </w:t>
      </w:r>
      <w:r w:rsidR="009E3CC8">
        <w:rPr>
          <w:shd w:val="clear" w:color="auto" w:fill="FFFFFF"/>
        </w:rPr>
        <w:t xml:space="preserve">прослеживается переход </w:t>
      </w:r>
      <w:r>
        <w:rPr>
          <w:shd w:val="clear" w:color="auto" w:fill="FFFFFF"/>
        </w:rPr>
        <w:t xml:space="preserve">от </w:t>
      </w:r>
      <w:r w:rsidRPr="00490D4C">
        <w:rPr>
          <w:shd w:val="clear" w:color="auto" w:fill="FFFFFF"/>
        </w:rPr>
        <w:t>«золотого века»</w:t>
      </w:r>
      <w:r w:rsidR="009E3CC8">
        <w:rPr>
          <w:shd w:val="clear" w:color="auto" w:fill="FFFFFF"/>
        </w:rPr>
        <w:t xml:space="preserve"> </w:t>
      </w:r>
      <w:r w:rsidR="009E3CC8" w:rsidRPr="00490D4C">
        <w:rPr>
          <w:shd w:val="clear" w:color="auto" w:fill="FFFFFF"/>
        </w:rPr>
        <w:t xml:space="preserve">до практически открытого противостояния после </w:t>
      </w:r>
      <w:r w:rsidR="009E3CC8">
        <w:rPr>
          <w:shd w:val="clear" w:color="auto" w:fill="FFFFFF"/>
        </w:rPr>
        <w:t>В</w:t>
      </w:r>
      <w:r w:rsidR="009E3CC8" w:rsidRPr="00490D4C">
        <w:rPr>
          <w:shd w:val="clear" w:color="auto" w:fill="FFFFFF"/>
        </w:rPr>
        <w:t>торой мировой войны.</w:t>
      </w:r>
      <w:r w:rsidR="009E3CC8">
        <w:rPr>
          <w:shd w:val="clear" w:color="auto" w:fill="FFFFFF"/>
        </w:rPr>
        <w:t xml:space="preserve"> Только в</w:t>
      </w:r>
      <w:r w:rsidR="009E3CC8" w:rsidRPr="009E3CC8">
        <w:rPr>
          <w:shd w:val="clear" w:color="auto" w:fill="FFFFFF"/>
        </w:rPr>
        <w:t xml:space="preserve"> 1960-е годы</w:t>
      </w:r>
      <w:r w:rsidR="009E3CC8">
        <w:rPr>
          <w:shd w:val="clear" w:color="auto" w:fill="FFFFFF"/>
        </w:rPr>
        <w:t xml:space="preserve"> наблюдается «оттепель» в отношениях, </w:t>
      </w:r>
      <w:r w:rsidR="009E3CC8" w:rsidRPr="009E3CC8">
        <w:rPr>
          <w:shd w:val="clear" w:color="auto" w:fill="FFFFFF"/>
        </w:rPr>
        <w:t xml:space="preserve">началось оживление научных </w:t>
      </w:r>
      <w:r w:rsidR="009E3CC8">
        <w:rPr>
          <w:shd w:val="clear" w:color="auto" w:fill="FFFFFF"/>
        </w:rPr>
        <w:t>и культурных связей между Совет</w:t>
      </w:r>
      <w:r w:rsidR="009E3CC8" w:rsidRPr="009E3CC8">
        <w:rPr>
          <w:shd w:val="clear" w:color="auto" w:fill="FFFFFF"/>
        </w:rPr>
        <w:t xml:space="preserve">ским Союзом и Турцией. В </w:t>
      </w:r>
      <w:r w:rsidR="009E3CC8">
        <w:rPr>
          <w:shd w:val="clear" w:color="auto" w:fill="FFFFFF"/>
        </w:rPr>
        <w:t>эти</w:t>
      </w:r>
      <w:r w:rsidR="009E3CC8" w:rsidRPr="009E3CC8">
        <w:rPr>
          <w:shd w:val="clear" w:color="auto" w:fill="FFFFFF"/>
        </w:rPr>
        <w:t xml:space="preserve"> годы </w:t>
      </w:r>
      <w:r w:rsidR="009E3CC8">
        <w:rPr>
          <w:shd w:val="clear" w:color="auto" w:fill="FFFFFF"/>
        </w:rPr>
        <w:t xml:space="preserve">в </w:t>
      </w:r>
      <w:r w:rsidR="009E3CC8" w:rsidRPr="009E3CC8">
        <w:rPr>
          <w:shd w:val="clear" w:color="auto" w:fill="FFFFFF"/>
        </w:rPr>
        <w:t xml:space="preserve">СССР </w:t>
      </w:r>
      <w:r w:rsidR="009E3CC8">
        <w:rPr>
          <w:shd w:val="clear" w:color="auto" w:fill="FFFFFF"/>
        </w:rPr>
        <w:t>большими тиражами издавались переведенные на русский язык произведения турецких классиков (</w:t>
      </w:r>
      <w:proofErr w:type="spellStart"/>
      <w:r w:rsidR="009E3CC8" w:rsidRPr="009E3CC8">
        <w:rPr>
          <w:shd w:val="clear" w:color="auto" w:fill="FFFFFF"/>
        </w:rPr>
        <w:t>Омер</w:t>
      </w:r>
      <w:proofErr w:type="spellEnd"/>
      <w:r w:rsidR="009E3CC8">
        <w:rPr>
          <w:shd w:val="clear" w:color="auto" w:fill="FFFFFF"/>
        </w:rPr>
        <w:t xml:space="preserve"> </w:t>
      </w:r>
      <w:proofErr w:type="spellStart"/>
      <w:r w:rsidR="009E3CC8">
        <w:rPr>
          <w:shd w:val="clear" w:color="auto" w:fill="FFFFFF"/>
        </w:rPr>
        <w:t>Сейфеддин</w:t>
      </w:r>
      <w:proofErr w:type="spellEnd"/>
      <w:r w:rsidR="009E3CC8">
        <w:rPr>
          <w:shd w:val="clear" w:color="auto" w:fill="FFFFFF"/>
        </w:rPr>
        <w:t xml:space="preserve">, </w:t>
      </w:r>
      <w:proofErr w:type="spellStart"/>
      <w:r w:rsidR="009E3CC8">
        <w:rPr>
          <w:shd w:val="clear" w:color="auto" w:fill="FFFFFF"/>
        </w:rPr>
        <w:t>Решад</w:t>
      </w:r>
      <w:proofErr w:type="spellEnd"/>
      <w:r w:rsidR="009E3CC8">
        <w:rPr>
          <w:shd w:val="clear" w:color="auto" w:fill="FFFFFF"/>
        </w:rPr>
        <w:t xml:space="preserve"> </w:t>
      </w:r>
      <w:proofErr w:type="spellStart"/>
      <w:r w:rsidR="009E3CC8">
        <w:rPr>
          <w:shd w:val="clear" w:color="auto" w:fill="FFFFFF"/>
        </w:rPr>
        <w:t>Нури</w:t>
      </w:r>
      <w:proofErr w:type="spellEnd"/>
      <w:r w:rsidR="009E3CC8">
        <w:rPr>
          <w:shd w:val="clear" w:color="auto" w:fill="FFFFFF"/>
        </w:rPr>
        <w:t xml:space="preserve"> и </w:t>
      </w:r>
      <w:proofErr w:type="spellStart"/>
      <w:r w:rsidR="009E3CC8">
        <w:rPr>
          <w:shd w:val="clear" w:color="auto" w:fill="FFFFFF"/>
        </w:rPr>
        <w:t>Сабахаттин</w:t>
      </w:r>
      <w:proofErr w:type="spellEnd"/>
      <w:r w:rsidR="009E3CC8">
        <w:rPr>
          <w:shd w:val="clear" w:color="auto" w:fill="FFFFFF"/>
        </w:rPr>
        <w:t xml:space="preserve"> Али и т.д.), а также </w:t>
      </w:r>
      <w:r w:rsidR="009E3CC8" w:rsidRPr="009E3CC8">
        <w:rPr>
          <w:shd w:val="clear" w:color="auto" w:fill="FFFFFF"/>
        </w:rPr>
        <w:t>современников</w:t>
      </w:r>
      <w:r w:rsidR="009E3CC8">
        <w:rPr>
          <w:shd w:val="clear" w:color="auto" w:fill="FFFFFF"/>
        </w:rPr>
        <w:t xml:space="preserve"> того времени </w:t>
      </w:r>
      <w:r w:rsidR="00683908">
        <w:rPr>
          <w:shd w:val="clear" w:color="auto" w:fill="FFFFFF"/>
        </w:rPr>
        <w:t>(</w:t>
      </w:r>
      <w:proofErr w:type="spellStart"/>
      <w:r w:rsidR="00683908">
        <w:rPr>
          <w:shd w:val="clear" w:color="auto" w:fill="FFFFFF"/>
        </w:rPr>
        <w:t>Назым</w:t>
      </w:r>
      <w:proofErr w:type="spellEnd"/>
      <w:r w:rsidR="00683908">
        <w:rPr>
          <w:shd w:val="clear" w:color="auto" w:fill="FFFFFF"/>
        </w:rPr>
        <w:t xml:space="preserve"> Хикмет, </w:t>
      </w:r>
      <w:proofErr w:type="spellStart"/>
      <w:r w:rsidR="00683908">
        <w:rPr>
          <w:shd w:val="clear" w:color="auto" w:fill="FFFFFF"/>
        </w:rPr>
        <w:t>Суад</w:t>
      </w:r>
      <w:proofErr w:type="spellEnd"/>
      <w:r w:rsidR="00683908">
        <w:rPr>
          <w:shd w:val="clear" w:color="auto" w:fill="FFFFFF"/>
        </w:rPr>
        <w:t xml:space="preserve"> Дервиш, </w:t>
      </w:r>
      <w:proofErr w:type="spellStart"/>
      <w:r w:rsidR="00683908">
        <w:rPr>
          <w:shd w:val="clear" w:color="auto" w:fill="FFFFFF"/>
        </w:rPr>
        <w:t>Азиз</w:t>
      </w:r>
      <w:proofErr w:type="spellEnd"/>
      <w:r w:rsidR="00683908">
        <w:rPr>
          <w:shd w:val="clear" w:color="auto" w:fill="FFFFFF"/>
        </w:rPr>
        <w:t xml:space="preserve"> </w:t>
      </w:r>
      <w:proofErr w:type="spellStart"/>
      <w:r w:rsidR="00683908">
        <w:rPr>
          <w:shd w:val="clear" w:color="auto" w:fill="FFFFFF"/>
        </w:rPr>
        <w:t>Несин</w:t>
      </w:r>
      <w:proofErr w:type="spellEnd"/>
      <w:r w:rsidR="009E3CC8" w:rsidRPr="009E3CC8">
        <w:rPr>
          <w:shd w:val="clear" w:color="auto" w:fill="FFFFFF"/>
        </w:rPr>
        <w:t>,</w:t>
      </w:r>
      <w:r w:rsidR="00683908" w:rsidRPr="00683908">
        <w:t xml:space="preserve"> </w:t>
      </w:r>
      <w:proofErr w:type="spellStart"/>
      <w:r w:rsidR="00683908">
        <w:rPr>
          <w:shd w:val="clear" w:color="auto" w:fill="FFFFFF"/>
        </w:rPr>
        <w:t>Якуб</w:t>
      </w:r>
      <w:proofErr w:type="spellEnd"/>
      <w:r w:rsidR="00683908">
        <w:rPr>
          <w:shd w:val="clear" w:color="auto" w:fill="FFFFFF"/>
        </w:rPr>
        <w:t xml:space="preserve"> Кадри, </w:t>
      </w:r>
      <w:proofErr w:type="spellStart"/>
      <w:r w:rsidR="00683908">
        <w:rPr>
          <w:shd w:val="clear" w:color="auto" w:fill="FFFFFF"/>
        </w:rPr>
        <w:t>Орхан</w:t>
      </w:r>
      <w:proofErr w:type="spellEnd"/>
      <w:r w:rsidR="00683908">
        <w:rPr>
          <w:shd w:val="clear" w:color="auto" w:fill="FFFFFF"/>
        </w:rPr>
        <w:t xml:space="preserve"> </w:t>
      </w:r>
      <w:proofErr w:type="spellStart"/>
      <w:r w:rsidR="00683908">
        <w:rPr>
          <w:shd w:val="clear" w:color="auto" w:fill="FFFFFF"/>
        </w:rPr>
        <w:t>Кемаль</w:t>
      </w:r>
      <w:proofErr w:type="spellEnd"/>
      <w:r w:rsidR="00683908">
        <w:rPr>
          <w:shd w:val="clear" w:color="auto" w:fill="FFFFFF"/>
        </w:rPr>
        <w:t xml:space="preserve">, </w:t>
      </w:r>
      <w:proofErr w:type="spellStart"/>
      <w:r w:rsidR="00683908">
        <w:rPr>
          <w:shd w:val="clear" w:color="auto" w:fill="FFFFFF"/>
        </w:rPr>
        <w:t>Орхан</w:t>
      </w:r>
      <w:proofErr w:type="spellEnd"/>
      <w:proofErr w:type="gramStart"/>
      <w:r w:rsidR="00683908" w:rsidRPr="00683908">
        <w:rPr>
          <w:shd w:val="clear" w:color="auto" w:fill="FFFFFF"/>
        </w:rPr>
        <w:t xml:space="preserve"> В</w:t>
      </w:r>
      <w:proofErr w:type="gramEnd"/>
      <w:r w:rsidR="00683908" w:rsidRPr="00683908">
        <w:rPr>
          <w:shd w:val="clear" w:color="auto" w:fill="FFFFFF"/>
        </w:rPr>
        <w:t>ели</w:t>
      </w:r>
      <w:r w:rsidR="00683908">
        <w:rPr>
          <w:shd w:val="clear" w:color="auto" w:fill="FFFFFF"/>
        </w:rPr>
        <w:t xml:space="preserve"> и т.п.), некоторые из них не раз самостоятельно посетили Советский Союз</w:t>
      </w:r>
      <w:r w:rsidR="00683908">
        <w:rPr>
          <w:rStyle w:val="af"/>
          <w:shd w:val="clear" w:color="auto" w:fill="FFFFFF"/>
        </w:rPr>
        <w:footnoteReference w:id="36"/>
      </w:r>
      <w:r w:rsidR="00683908">
        <w:rPr>
          <w:shd w:val="clear" w:color="auto" w:fill="FFFFFF"/>
        </w:rPr>
        <w:t>.</w:t>
      </w:r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>В п</w:t>
      </w:r>
      <w:r w:rsidRPr="0050059E">
        <w:rPr>
          <w:shd w:val="clear" w:color="auto" w:fill="FFFFFF"/>
        </w:rPr>
        <w:t>оследне</w:t>
      </w:r>
      <w:r>
        <w:rPr>
          <w:shd w:val="clear" w:color="auto" w:fill="FFFFFF"/>
        </w:rPr>
        <w:t>м</w:t>
      </w:r>
      <w:r w:rsidRPr="0050059E">
        <w:rPr>
          <w:shd w:val="clear" w:color="auto" w:fill="FFFFFF"/>
        </w:rPr>
        <w:t xml:space="preserve"> десятилети</w:t>
      </w:r>
      <w:r>
        <w:rPr>
          <w:shd w:val="clear" w:color="auto" w:fill="FFFFFF"/>
        </w:rPr>
        <w:t>и</w:t>
      </w:r>
      <w:r w:rsidRPr="0050059E">
        <w:rPr>
          <w:shd w:val="clear" w:color="auto" w:fill="FFFFFF"/>
        </w:rPr>
        <w:t xml:space="preserve"> XX в</w:t>
      </w:r>
      <w:r>
        <w:rPr>
          <w:shd w:val="clear" w:color="auto" w:fill="FFFFFF"/>
        </w:rPr>
        <w:t xml:space="preserve">ека в отношениях России и Турции прослеживается активное экономическое сотрудничество, в разы увеличился объем взаимных инвестиций и товарооборот, начали открываться </w:t>
      </w:r>
      <w:r w:rsidRPr="00D570B4">
        <w:rPr>
          <w:shd w:val="clear" w:color="auto" w:fill="FFFFFF"/>
        </w:rPr>
        <w:t>российско-турецки</w:t>
      </w:r>
      <w:r>
        <w:rPr>
          <w:shd w:val="clear" w:color="auto" w:fill="FFFFFF"/>
        </w:rPr>
        <w:t xml:space="preserve">е </w:t>
      </w:r>
      <w:r w:rsidRPr="00D570B4">
        <w:rPr>
          <w:shd w:val="clear" w:color="auto" w:fill="FFFFFF"/>
        </w:rPr>
        <w:t>банк</w:t>
      </w:r>
      <w:r>
        <w:rPr>
          <w:shd w:val="clear" w:color="auto" w:fill="FFFFFF"/>
        </w:rPr>
        <w:t xml:space="preserve">и и заключаться совместные проекты в области промышленности. Распад биполярной системы мира и возникновение новой </w:t>
      </w:r>
      <w:r>
        <w:rPr>
          <w:shd w:val="clear" w:color="auto" w:fill="FFFFFF"/>
        </w:rPr>
        <w:lastRenderedPageBreak/>
        <w:t xml:space="preserve">парадигмы международных отношений позволили обоим государствам вывести партнерские отношения </w:t>
      </w:r>
      <w:r w:rsidRPr="000240CB">
        <w:rPr>
          <w:shd w:val="clear" w:color="auto" w:fill="FFFFFF"/>
        </w:rPr>
        <w:t xml:space="preserve">по </w:t>
      </w:r>
      <w:r>
        <w:rPr>
          <w:shd w:val="clear" w:color="auto" w:fill="FFFFFF"/>
        </w:rPr>
        <w:t>широкому спектру</w:t>
      </w:r>
      <w:r w:rsidRPr="000240CB">
        <w:rPr>
          <w:shd w:val="clear" w:color="auto" w:fill="FFFFFF"/>
        </w:rPr>
        <w:t xml:space="preserve"> направлени</w:t>
      </w:r>
      <w:r>
        <w:rPr>
          <w:shd w:val="clear" w:color="auto" w:fill="FFFFFF"/>
        </w:rPr>
        <w:t>й</w:t>
      </w:r>
      <w:r w:rsidRPr="000240C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на совершенно новый уровень. </w:t>
      </w:r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 xml:space="preserve">Начало новой тысячелетней эпохи, ознаменовавшейся сменой политических </w:t>
      </w:r>
      <w:proofErr w:type="gramStart"/>
      <w:r>
        <w:rPr>
          <w:shd w:val="clear" w:color="auto" w:fill="FFFFFF"/>
        </w:rPr>
        <w:t>элит</w:t>
      </w:r>
      <w:proofErr w:type="gramEnd"/>
      <w:r>
        <w:rPr>
          <w:shd w:val="clear" w:color="auto" w:fill="FFFFFF"/>
        </w:rPr>
        <w:t xml:space="preserve"> как в России, так и в Турции, внесло оживление в  </w:t>
      </w:r>
      <w:r w:rsidRPr="000240CB">
        <w:rPr>
          <w:shd w:val="clear" w:color="auto" w:fill="FFFFFF"/>
        </w:rPr>
        <w:t>политический диалог</w:t>
      </w:r>
      <w:r>
        <w:rPr>
          <w:shd w:val="clear" w:color="auto" w:fill="FFFFFF"/>
        </w:rPr>
        <w:t xml:space="preserve"> на высшем уровне. В</w:t>
      </w:r>
      <w:r w:rsidRPr="00C90897">
        <w:rPr>
          <w:shd w:val="clear" w:color="auto" w:fill="FFFFFF"/>
        </w:rPr>
        <w:t xml:space="preserve"> первом десятилетии XXI в.</w:t>
      </w:r>
      <w:r>
        <w:rPr>
          <w:shd w:val="clear" w:color="auto" w:fill="FFFFFF"/>
        </w:rPr>
        <w:t xml:space="preserve"> мы становимся свидетелями неоднократных </w:t>
      </w:r>
      <w:r w:rsidRPr="000240CB">
        <w:rPr>
          <w:shd w:val="clear" w:color="auto" w:fill="FFFFFF"/>
        </w:rPr>
        <w:t>встреч руководителей России и Турции</w:t>
      </w:r>
      <w:r>
        <w:rPr>
          <w:shd w:val="clear" w:color="auto" w:fill="FFFFFF"/>
        </w:rPr>
        <w:t>, а</w:t>
      </w:r>
      <w:r w:rsidRPr="00B8268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также представителей </w:t>
      </w:r>
      <w:r w:rsidRPr="00D9498C">
        <w:rPr>
          <w:shd w:val="clear" w:color="auto" w:fill="FFFFFF"/>
        </w:rPr>
        <w:t>межведомственны</w:t>
      </w:r>
      <w:r>
        <w:rPr>
          <w:shd w:val="clear" w:color="auto" w:fill="FFFFFF"/>
        </w:rPr>
        <w:t>х</w:t>
      </w:r>
      <w:r w:rsidRPr="00D9498C">
        <w:rPr>
          <w:shd w:val="clear" w:color="auto" w:fill="FFFFFF"/>
        </w:rPr>
        <w:t xml:space="preserve"> управлени</w:t>
      </w:r>
      <w:r>
        <w:rPr>
          <w:shd w:val="clear" w:color="auto" w:fill="FFFFFF"/>
        </w:rPr>
        <w:t xml:space="preserve">й </w:t>
      </w:r>
      <w:r w:rsidRPr="000240CB">
        <w:rPr>
          <w:shd w:val="clear" w:color="auto" w:fill="FFFFFF"/>
        </w:rPr>
        <w:t>в различных форматах.</w:t>
      </w:r>
      <w:r>
        <w:rPr>
          <w:shd w:val="clear" w:color="auto" w:fill="FFFFFF"/>
        </w:rPr>
        <w:t xml:space="preserve"> </w:t>
      </w:r>
    </w:p>
    <w:p w:rsidR="007C160B" w:rsidRDefault="007C160B" w:rsidP="007C160B">
      <w:pPr>
        <w:rPr>
          <w:shd w:val="clear" w:color="auto" w:fill="FFFFFF"/>
        </w:rPr>
      </w:pPr>
      <w:proofErr w:type="gramStart"/>
      <w:r>
        <w:rPr>
          <w:shd w:val="clear" w:color="auto" w:fill="FFFFFF"/>
        </w:rPr>
        <w:t>П</w:t>
      </w:r>
      <w:r w:rsidRPr="00B8268E">
        <w:rPr>
          <w:shd w:val="clear" w:color="auto" w:fill="FFFFFF"/>
        </w:rPr>
        <w:t>ерв</w:t>
      </w:r>
      <w:r>
        <w:rPr>
          <w:shd w:val="clear" w:color="auto" w:fill="FFFFFF"/>
        </w:rPr>
        <w:t xml:space="preserve">ый в истории </w:t>
      </w:r>
      <w:r w:rsidRPr="00B8268E">
        <w:rPr>
          <w:shd w:val="clear" w:color="auto" w:fill="FFFFFF"/>
        </w:rPr>
        <w:t>официальн</w:t>
      </w:r>
      <w:r>
        <w:rPr>
          <w:shd w:val="clear" w:color="auto" w:fill="FFFFFF"/>
        </w:rPr>
        <w:t>ый</w:t>
      </w:r>
      <w:r w:rsidRPr="00B8268E">
        <w:rPr>
          <w:shd w:val="clear" w:color="auto" w:fill="FFFFFF"/>
        </w:rPr>
        <w:t xml:space="preserve"> визит президента </w:t>
      </w:r>
      <w:r>
        <w:rPr>
          <w:shd w:val="clear" w:color="auto" w:fill="FFFFFF"/>
        </w:rPr>
        <w:t xml:space="preserve">Российской Федерации </w:t>
      </w:r>
      <w:r w:rsidRPr="00B8268E">
        <w:rPr>
          <w:shd w:val="clear" w:color="auto" w:fill="FFFFFF"/>
        </w:rPr>
        <w:t xml:space="preserve">В.В. Путина в Турецкую </w:t>
      </w:r>
      <w:r>
        <w:rPr>
          <w:shd w:val="clear" w:color="auto" w:fill="FFFFFF"/>
        </w:rPr>
        <w:t>Р</w:t>
      </w:r>
      <w:r w:rsidRPr="00B8268E">
        <w:rPr>
          <w:shd w:val="clear" w:color="auto" w:fill="FFFFFF"/>
        </w:rPr>
        <w:t>еспублику</w:t>
      </w:r>
      <w:r>
        <w:rPr>
          <w:shd w:val="clear" w:color="auto" w:fill="FFFFFF"/>
        </w:rPr>
        <w:t xml:space="preserve"> состоялся</w:t>
      </w:r>
      <w:r w:rsidRPr="00B8268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                               </w:t>
      </w:r>
      <w:r w:rsidRPr="00C90897">
        <w:rPr>
          <w:shd w:val="clear" w:color="auto" w:fill="FFFFFF"/>
        </w:rPr>
        <w:t xml:space="preserve">5-6 декабря </w:t>
      </w:r>
      <w:r w:rsidRPr="00B8268E">
        <w:rPr>
          <w:shd w:val="clear" w:color="auto" w:fill="FFFFFF"/>
        </w:rPr>
        <w:t>2004 г</w:t>
      </w:r>
      <w:r>
        <w:rPr>
          <w:shd w:val="clear" w:color="auto" w:fill="FFFFFF"/>
        </w:rPr>
        <w:t xml:space="preserve">ода, в его рамках был подписан </w:t>
      </w:r>
      <w:r w:rsidRPr="00C90897">
        <w:rPr>
          <w:shd w:val="clear" w:color="auto" w:fill="FFFFFF"/>
        </w:rPr>
        <w:t>ряд межправительственных соглашений</w:t>
      </w:r>
      <w:r>
        <w:rPr>
          <w:shd w:val="clear" w:color="auto" w:fill="FFFFFF"/>
        </w:rPr>
        <w:t xml:space="preserve">, в том числе </w:t>
      </w:r>
      <w:r w:rsidRPr="00C90897">
        <w:rPr>
          <w:shd w:val="clear" w:color="auto" w:fill="FFFFFF"/>
        </w:rPr>
        <w:t>Совместная политическая декларация об углублении дружбы и многопланового партнерства</w:t>
      </w:r>
      <w:r w:rsidR="00AE2030">
        <w:rPr>
          <w:rStyle w:val="af"/>
          <w:shd w:val="clear" w:color="auto" w:fill="FFFFFF"/>
        </w:rPr>
        <w:footnoteReference w:id="37"/>
      </w:r>
      <w:r>
        <w:rPr>
          <w:shd w:val="clear" w:color="auto" w:fill="FFFFFF"/>
        </w:rPr>
        <w:t xml:space="preserve">. </w:t>
      </w:r>
      <w:r w:rsidRPr="00B602CE">
        <w:rPr>
          <w:shd w:val="clear" w:color="auto" w:fill="FFFFFF"/>
        </w:rPr>
        <w:t xml:space="preserve">Через месяц после визита </w:t>
      </w:r>
      <w:r>
        <w:rPr>
          <w:shd w:val="clear" w:color="auto" w:fill="FFFFFF"/>
        </w:rPr>
        <w:t xml:space="preserve">В. </w:t>
      </w:r>
      <w:r w:rsidRPr="00C90897">
        <w:rPr>
          <w:shd w:val="clear" w:color="auto" w:fill="FFFFFF"/>
        </w:rPr>
        <w:t>Путин</w:t>
      </w:r>
      <w:r>
        <w:rPr>
          <w:shd w:val="clear" w:color="auto" w:fill="FFFFFF"/>
        </w:rPr>
        <w:t>а</w:t>
      </w:r>
      <w:r w:rsidRPr="00B602CE">
        <w:rPr>
          <w:shd w:val="clear" w:color="auto" w:fill="FFFFFF"/>
        </w:rPr>
        <w:t xml:space="preserve">, </w:t>
      </w:r>
      <w:r w:rsidRPr="00C90897">
        <w:rPr>
          <w:shd w:val="clear" w:color="auto" w:fill="FFFFFF"/>
        </w:rPr>
        <w:t xml:space="preserve">10-12 января </w:t>
      </w:r>
      <w:r w:rsidRPr="00B602CE">
        <w:rPr>
          <w:shd w:val="clear" w:color="auto" w:fill="FFFFFF"/>
        </w:rPr>
        <w:t>2005 года</w:t>
      </w:r>
      <w:r>
        <w:rPr>
          <w:shd w:val="clear" w:color="auto" w:fill="FFFFFF"/>
        </w:rPr>
        <w:t>,</w:t>
      </w:r>
      <w:r w:rsidRPr="00B602CE">
        <w:rPr>
          <w:shd w:val="clear" w:color="auto" w:fill="FFFFFF"/>
        </w:rPr>
        <w:t xml:space="preserve"> премьер-министр </w:t>
      </w:r>
      <w:proofErr w:type="spellStart"/>
      <w:r w:rsidRPr="00B602CE">
        <w:rPr>
          <w:shd w:val="clear" w:color="auto" w:fill="FFFFFF"/>
        </w:rPr>
        <w:t>Реджеп</w:t>
      </w:r>
      <w:proofErr w:type="spellEnd"/>
      <w:r w:rsidRPr="00B602CE">
        <w:rPr>
          <w:shd w:val="clear" w:color="auto" w:fill="FFFFFF"/>
        </w:rPr>
        <w:t xml:space="preserve"> </w:t>
      </w:r>
      <w:proofErr w:type="spellStart"/>
      <w:r w:rsidRPr="00B602CE">
        <w:rPr>
          <w:shd w:val="clear" w:color="auto" w:fill="FFFFFF"/>
        </w:rPr>
        <w:t>Тайип</w:t>
      </w:r>
      <w:proofErr w:type="spellEnd"/>
      <w:r w:rsidRPr="00B602CE">
        <w:rPr>
          <w:shd w:val="clear" w:color="auto" w:fill="FFFFFF"/>
        </w:rPr>
        <w:t xml:space="preserve"> </w:t>
      </w:r>
      <w:proofErr w:type="spellStart"/>
      <w:r w:rsidRPr="00B602CE">
        <w:rPr>
          <w:shd w:val="clear" w:color="auto" w:fill="FFFFFF"/>
        </w:rPr>
        <w:t>Эрдоган</w:t>
      </w:r>
      <w:proofErr w:type="spellEnd"/>
      <w:r>
        <w:rPr>
          <w:shd w:val="clear" w:color="auto" w:fill="FFFFFF"/>
        </w:rPr>
        <w:t xml:space="preserve"> посетил Россию с ответным визитом. 17-18 </w:t>
      </w:r>
      <w:r w:rsidRPr="00C90897">
        <w:rPr>
          <w:shd w:val="clear" w:color="auto" w:fill="FFFFFF"/>
        </w:rPr>
        <w:t>ноябр</w:t>
      </w:r>
      <w:r>
        <w:rPr>
          <w:shd w:val="clear" w:color="auto" w:fill="FFFFFF"/>
        </w:rPr>
        <w:t>я</w:t>
      </w:r>
      <w:proofErr w:type="gramEnd"/>
      <w:r w:rsidRPr="00C90897">
        <w:rPr>
          <w:shd w:val="clear" w:color="auto" w:fill="FFFFFF"/>
        </w:rPr>
        <w:t xml:space="preserve"> 2005 г</w:t>
      </w:r>
      <w:r>
        <w:rPr>
          <w:shd w:val="clear" w:color="auto" w:fill="FFFFFF"/>
        </w:rPr>
        <w:t xml:space="preserve">. </w:t>
      </w:r>
      <w:r w:rsidRPr="00B602CE">
        <w:rPr>
          <w:shd w:val="clear" w:color="auto" w:fill="FFFFFF"/>
        </w:rPr>
        <w:t>российск</w:t>
      </w:r>
      <w:r>
        <w:rPr>
          <w:shd w:val="clear" w:color="auto" w:fill="FFFFFF"/>
        </w:rPr>
        <w:t>ий</w:t>
      </w:r>
      <w:r w:rsidRPr="00B602CE">
        <w:rPr>
          <w:shd w:val="clear" w:color="auto" w:fill="FFFFFF"/>
        </w:rPr>
        <w:t xml:space="preserve"> лидер</w:t>
      </w:r>
      <w:r w:rsidRPr="00C90897">
        <w:rPr>
          <w:shd w:val="clear" w:color="auto" w:fill="FFFFFF"/>
        </w:rPr>
        <w:t xml:space="preserve"> находился с рабочим визитом </w:t>
      </w:r>
      <w:r>
        <w:rPr>
          <w:shd w:val="clear" w:color="auto" w:fill="FFFFFF"/>
        </w:rPr>
        <w:t xml:space="preserve">на </w:t>
      </w:r>
      <w:r w:rsidRPr="00C90897">
        <w:rPr>
          <w:shd w:val="clear" w:color="auto" w:fill="FFFFFF"/>
        </w:rPr>
        <w:t>официальн</w:t>
      </w:r>
      <w:r>
        <w:rPr>
          <w:shd w:val="clear" w:color="auto" w:fill="FFFFFF"/>
        </w:rPr>
        <w:t>ой</w:t>
      </w:r>
      <w:r w:rsidRPr="00C90897">
        <w:rPr>
          <w:shd w:val="clear" w:color="auto" w:fill="FFFFFF"/>
        </w:rPr>
        <w:t xml:space="preserve"> церемони</w:t>
      </w:r>
      <w:r>
        <w:rPr>
          <w:shd w:val="clear" w:color="auto" w:fill="FFFFFF"/>
        </w:rPr>
        <w:t>и</w:t>
      </w:r>
      <w:r w:rsidRPr="00C90897">
        <w:rPr>
          <w:shd w:val="clear" w:color="auto" w:fill="FFFFFF"/>
        </w:rPr>
        <w:t xml:space="preserve"> открытия </w:t>
      </w:r>
      <w:proofErr w:type="spellStart"/>
      <w:r w:rsidRPr="00C90897">
        <w:rPr>
          <w:shd w:val="clear" w:color="auto" w:fill="FFFFFF"/>
        </w:rPr>
        <w:t>трансчерноморского</w:t>
      </w:r>
      <w:proofErr w:type="spellEnd"/>
      <w:r w:rsidRPr="00C90897">
        <w:rPr>
          <w:shd w:val="clear" w:color="auto" w:fill="FFFFFF"/>
        </w:rPr>
        <w:t xml:space="preserve"> газопровода </w:t>
      </w:r>
      <w:r>
        <w:rPr>
          <w:shd w:val="clear" w:color="auto" w:fill="FFFFFF"/>
        </w:rPr>
        <w:t>«</w:t>
      </w:r>
      <w:r w:rsidRPr="00C90897">
        <w:rPr>
          <w:shd w:val="clear" w:color="auto" w:fill="FFFFFF"/>
        </w:rPr>
        <w:t>Голубой поток</w:t>
      </w:r>
      <w:r>
        <w:rPr>
          <w:shd w:val="clear" w:color="auto" w:fill="FFFFFF"/>
        </w:rPr>
        <w:t xml:space="preserve">» </w:t>
      </w:r>
      <w:r w:rsidRPr="00C90897">
        <w:rPr>
          <w:shd w:val="clear" w:color="auto" w:fill="FFFFFF"/>
        </w:rPr>
        <w:t xml:space="preserve">в </w:t>
      </w:r>
      <w:proofErr w:type="spellStart"/>
      <w:r w:rsidRPr="00C90897">
        <w:rPr>
          <w:shd w:val="clear" w:color="auto" w:fill="FFFFFF"/>
        </w:rPr>
        <w:t>Самсуне</w:t>
      </w:r>
      <w:proofErr w:type="spellEnd"/>
      <w:r w:rsidR="00AE2030">
        <w:rPr>
          <w:rStyle w:val="af"/>
          <w:shd w:val="clear" w:color="auto" w:fill="FFFFFF"/>
        </w:rPr>
        <w:t xml:space="preserve"> </w:t>
      </w:r>
      <w:r w:rsidR="00AE2030">
        <w:rPr>
          <w:rStyle w:val="af"/>
          <w:shd w:val="clear" w:color="auto" w:fill="FFFFFF"/>
        </w:rPr>
        <w:footnoteReference w:id="38"/>
      </w:r>
      <w:r>
        <w:rPr>
          <w:shd w:val="clear" w:color="auto" w:fill="FFFFFF"/>
        </w:rPr>
        <w:t>.</w:t>
      </w:r>
    </w:p>
    <w:p w:rsidR="007C160B" w:rsidRPr="00C90897" w:rsidRDefault="007C160B" w:rsidP="007C160B">
      <w:pPr>
        <w:rPr>
          <w:shd w:val="clear" w:color="auto" w:fill="FFFFFF"/>
        </w:rPr>
      </w:pPr>
      <w:r w:rsidRPr="00C90897">
        <w:rPr>
          <w:shd w:val="clear" w:color="auto" w:fill="FFFFFF"/>
        </w:rPr>
        <w:t xml:space="preserve">13 августа 2008 года состоялась </w:t>
      </w:r>
      <w:r>
        <w:rPr>
          <w:shd w:val="clear" w:color="auto" w:fill="FFFFFF"/>
        </w:rPr>
        <w:t xml:space="preserve">очередная </w:t>
      </w:r>
      <w:r w:rsidRPr="00C90897">
        <w:rPr>
          <w:shd w:val="clear" w:color="auto" w:fill="FFFFFF"/>
        </w:rPr>
        <w:t xml:space="preserve">рабочая поездка </w:t>
      </w:r>
      <w:r>
        <w:rPr>
          <w:shd w:val="clear" w:color="auto" w:fill="FFFFFF"/>
        </w:rPr>
        <w:t xml:space="preserve">                         </w:t>
      </w:r>
      <w:r w:rsidRPr="00C90897">
        <w:rPr>
          <w:shd w:val="clear" w:color="auto" w:fill="FFFFFF"/>
        </w:rPr>
        <w:t>Р</w:t>
      </w:r>
      <w:r>
        <w:rPr>
          <w:shd w:val="clear" w:color="auto" w:fill="FFFFFF"/>
        </w:rPr>
        <w:t xml:space="preserve">.Т. </w:t>
      </w:r>
      <w:proofErr w:type="spellStart"/>
      <w:r w:rsidRPr="00C90897">
        <w:rPr>
          <w:shd w:val="clear" w:color="auto" w:fill="FFFFFF"/>
        </w:rPr>
        <w:t>Эрдогана</w:t>
      </w:r>
      <w:proofErr w:type="spellEnd"/>
      <w:r w:rsidRPr="00C90897">
        <w:rPr>
          <w:shd w:val="clear" w:color="auto" w:fill="FFFFFF"/>
        </w:rPr>
        <w:t xml:space="preserve"> в</w:t>
      </w:r>
      <w:r w:rsidRPr="00CD134B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нашу страну. Кроме того, тогдашний</w:t>
      </w:r>
      <w:r w:rsidRPr="00CD134B">
        <w:rPr>
          <w:shd w:val="clear" w:color="auto" w:fill="FFFFFF"/>
        </w:rPr>
        <w:t xml:space="preserve"> </w:t>
      </w:r>
      <w:r w:rsidRPr="00C90897">
        <w:rPr>
          <w:shd w:val="clear" w:color="auto" w:fill="FFFFFF"/>
        </w:rPr>
        <w:t xml:space="preserve">президент Турции </w:t>
      </w:r>
      <w:r w:rsidRPr="00C90897">
        <w:rPr>
          <w:shd w:val="clear" w:color="auto" w:fill="FFFFFF"/>
        </w:rPr>
        <w:lastRenderedPageBreak/>
        <w:t xml:space="preserve">Абдуллах </w:t>
      </w:r>
      <w:proofErr w:type="spellStart"/>
      <w:r w:rsidRPr="00C90897">
        <w:rPr>
          <w:shd w:val="clear" w:color="auto" w:fill="FFFFFF"/>
        </w:rPr>
        <w:t>Гюль</w:t>
      </w:r>
      <w:proofErr w:type="spellEnd"/>
      <w:r>
        <w:rPr>
          <w:shd w:val="clear" w:color="auto" w:fill="FFFFFF"/>
        </w:rPr>
        <w:t xml:space="preserve"> </w:t>
      </w:r>
      <w:r w:rsidR="00246DA3">
        <w:rPr>
          <w:shd w:val="clear" w:color="auto" w:fill="FFFFFF"/>
          <w:lang w:val="tr-TR"/>
        </w:rPr>
        <w:t xml:space="preserve">(Abdullah Gül) </w:t>
      </w:r>
      <w:r>
        <w:rPr>
          <w:shd w:val="clear" w:color="auto" w:fill="FFFFFF"/>
        </w:rPr>
        <w:t xml:space="preserve">находился с визитом в России с </w:t>
      </w:r>
      <w:r w:rsidRPr="00C90897">
        <w:rPr>
          <w:shd w:val="clear" w:color="auto" w:fill="FFFFFF"/>
        </w:rPr>
        <w:t>12</w:t>
      </w:r>
      <w:r>
        <w:rPr>
          <w:shd w:val="clear" w:color="auto" w:fill="FFFFFF"/>
        </w:rPr>
        <w:t xml:space="preserve"> по </w:t>
      </w:r>
      <w:r w:rsidRPr="00C90897">
        <w:rPr>
          <w:shd w:val="clear" w:color="auto" w:fill="FFFFFF"/>
        </w:rPr>
        <w:t>15 февраля 2009 года</w:t>
      </w:r>
      <w:r>
        <w:rPr>
          <w:shd w:val="clear" w:color="auto" w:fill="FFFFFF"/>
        </w:rPr>
        <w:t xml:space="preserve">, </w:t>
      </w:r>
      <w:r w:rsidRPr="003B16EC">
        <w:rPr>
          <w:shd w:val="clear" w:color="auto" w:fill="FFFFFF"/>
        </w:rPr>
        <w:t xml:space="preserve">  </w:t>
      </w:r>
      <w:r>
        <w:rPr>
          <w:shd w:val="clear" w:color="auto" w:fill="FFFFFF"/>
        </w:rPr>
        <w:t xml:space="preserve">в течение </w:t>
      </w:r>
      <w:r w:rsidRPr="00C90897">
        <w:rPr>
          <w:shd w:val="clear" w:color="auto" w:fill="FFFFFF"/>
        </w:rPr>
        <w:t>которого была подписана Совместная декларация о продвижении к новому этапу отношений между Российской Федерацией и Турецкой Республикой и дальнейшем углублении дружбы и многопланового партнерства</w:t>
      </w:r>
      <w:r w:rsidR="00AE2030">
        <w:rPr>
          <w:rStyle w:val="af"/>
          <w:shd w:val="clear" w:color="auto" w:fill="FFFFFF"/>
        </w:rPr>
        <w:footnoteReference w:id="39"/>
      </w:r>
      <w:r w:rsidRPr="00C90897">
        <w:rPr>
          <w:shd w:val="clear" w:color="auto" w:fill="FFFFFF"/>
        </w:rPr>
        <w:t>.</w:t>
      </w:r>
    </w:p>
    <w:p w:rsidR="007C160B" w:rsidRDefault="007C160B" w:rsidP="007C160B">
      <w:pPr>
        <w:rPr>
          <w:shd w:val="clear" w:color="auto" w:fill="FFFFFF"/>
        </w:rPr>
      </w:pPr>
      <w:r>
        <w:rPr>
          <w:shd w:val="clear" w:color="auto" w:fill="FFFFFF"/>
        </w:rPr>
        <w:t xml:space="preserve">Несмотря на </w:t>
      </w:r>
      <w:r w:rsidRPr="00FC7D04">
        <w:rPr>
          <w:shd w:val="clear" w:color="auto" w:fill="FFFFFF"/>
        </w:rPr>
        <w:t>сложн</w:t>
      </w:r>
      <w:r>
        <w:rPr>
          <w:shd w:val="clear" w:color="auto" w:fill="FFFFFF"/>
        </w:rPr>
        <w:t>ую</w:t>
      </w:r>
      <w:r w:rsidRPr="00FC7D04">
        <w:rPr>
          <w:shd w:val="clear" w:color="auto" w:fill="FFFFFF"/>
        </w:rPr>
        <w:t xml:space="preserve"> обстановк</w:t>
      </w:r>
      <w:r>
        <w:rPr>
          <w:shd w:val="clear" w:color="auto" w:fill="FFFFFF"/>
        </w:rPr>
        <w:t xml:space="preserve">у на </w:t>
      </w:r>
      <w:r w:rsidRPr="00FC7D04">
        <w:rPr>
          <w:shd w:val="clear" w:color="auto" w:fill="FFFFFF"/>
        </w:rPr>
        <w:t>м</w:t>
      </w:r>
      <w:r>
        <w:rPr>
          <w:shd w:val="clear" w:color="auto" w:fill="FFFFFF"/>
        </w:rPr>
        <w:t>ировой арене последующий период в межгосударственных отношениях России и Турции можно о</w:t>
      </w:r>
      <w:r w:rsidRPr="00114245">
        <w:rPr>
          <w:shd w:val="clear" w:color="auto" w:fill="FFFFFF"/>
        </w:rPr>
        <w:t>характеризова</w:t>
      </w:r>
      <w:r>
        <w:rPr>
          <w:shd w:val="clear" w:color="auto" w:fill="FFFFFF"/>
        </w:rPr>
        <w:t>ть как разно</w:t>
      </w:r>
      <w:r w:rsidRPr="005A5465">
        <w:rPr>
          <w:shd w:val="clear" w:color="auto" w:fill="FFFFFF"/>
        </w:rPr>
        <w:t xml:space="preserve">стороннее </w:t>
      </w:r>
      <w:r>
        <w:rPr>
          <w:shd w:val="clear" w:color="auto" w:fill="FFFFFF"/>
        </w:rPr>
        <w:t>глубокое</w:t>
      </w:r>
      <w:r w:rsidRPr="005A5465">
        <w:rPr>
          <w:shd w:val="clear" w:color="auto" w:fill="FFFFFF"/>
        </w:rPr>
        <w:t xml:space="preserve"> сотрудничество</w:t>
      </w:r>
      <w:r>
        <w:rPr>
          <w:shd w:val="clear" w:color="auto" w:fill="FFFFFF"/>
        </w:rPr>
        <w:t xml:space="preserve">, основанное на </w:t>
      </w:r>
      <w:r w:rsidRPr="00114245">
        <w:rPr>
          <w:shd w:val="clear" w:color="auto" w:fill="FFFFFF"/>
        </w:rPr>
        <w:t>интенсивн</w:t>
      </w:r>
      <w:r>
        <w:rPr>
          <w:shd w:val="clear" w:color="auto" w:fill="FFFFFF"/>
        </w:rPr>
        <w:t>о</w:t>
      </w:r>
      <w:r w:rsidRPr="00114245">
        <w:rPr>
          <w:shd w:val="clear" w:color="auto" w:fill="FFFFFF"/>
        </w:rPr>
        <w:t>м развити</w:t>
      </w:r>
      <w:r>
        <w:rPr>
          <w:shd w:val="clear" w:color="auto" w:fill="FFFFFF"/>
        </w:rPr>
        <w:t>и</w:t>
      </w:r>
      <w:r w:rsidRPr="00114245">
        <w:rPr>
          <w:shd w:val="clear" w:color="auto" w:fill="FFFFFF"/>
        </w:rPr>
        <w:t xml:space="preserve"> политических</w:t>
      </w:r>
      <w:r>
        <w:rPr>
          <w:shd w:val="clear" w:color="auto" w:fill="FFFFFF"/>
        </w:rPr>
        <w:t xml:space="preserve"> контактов</w:t>
      </w:r>
      <w:r w:rsidRPr="00114245">
        <w:rPr>
          <w:shd w:val="clear" w:color="auto" w:fill="FFFFFF"/>
        </w:rPr>
        <w:t xml:space="preserve"> и </w:t>
      </w:r>
      <w:r w:rsidRPr="006675D5">
        <w:rPr>
          <w:shd w:val="clear" w:color="auto" w:fill="FFFFFF"/>
        </w:rPr>
        <w:t>наличи</w:t>
      </w:r>
      <w:r>
        <w:rPr>
          <w:shd w:val="clear" w:color="auto" w:fill="FFFFFF"/>
        </w:rPr>
        <w:t>и</w:t>
      </w:r>
      <w:r w:rsidRPr="006675D5">
        <w:rPr>
          <w:shd w:val="clear" w:color="auto" w:fill="FFFFFF"/>
        </w:rPr>
        <w:t xml:space="preserve"> устойчивой экономической базы для взаимовыгодного сотрудничества</w:t>
      </w:r>
      <w:r w:rsidRPr="00114245">
        <w:rPr>
          <w:shd w:val="clear" w:color="auto" w:fill="FFFFFF"/>
        </w:rPr>
        <w:t>.</w:t>
      </w:r>
      <w:r>
        <w:rPr>
          <w:shd w:val="clear" w:color="auto" w:fill="FFFFFF"/>
        </w:rPr>
        <w:t xml:space="preserve"> К примеру, </w:t>
      </w:r>
      <w:r w:rsidRPr="00561B06">
        <w:rPr>
          <w:shd w:val="clear" w:color="auto" w:fill="FFFFFF"/>
        </w:rPr>
        <w:t>согласно данным различных источников, Россия у</w:t>
      </w:r>
      <w:r>
        <w:rPr>
          <w:shd w:val="clear" w:color="auto" w:fill="FFFFFF"/>
        </w:rPr>
        <w:t>веренно</w:t>
      </w:r>
      <w:r w:rsidRPr="00561B06">
        <w:rPr>
          <w:shd w:val="clear" w:color="auto" w:fill="FFFFFF"/>
        </w:rPr>
        <w:t xml:space="preserve"> занимает второе место</w:t>
      </w:r>
      <w:r w:rsidRPr="003B16EC">
        <w:rPr>
          <w:shd w:val="clear" w:color="auto" w:fill="FFFFFF"/>
        </w:rPr>
        <w:t xml:space="preserve"> </w:t>
      </w:r>
      <w:r w:rsidRPr="00561B06">
        <w:rPr>
          <w:shd w:val="clear" w:color="auto" w:fill="FFFFFF"/>
        </w:rPr>
        <w:t xml:space="preserve">после </w:t>
      </w:r>
      <w:r>
        <w:rPr>
          <w:shd w:val="clear" w:color="auto" w:fill="FFFFFF"/>
        </w:rPr>
        <w:t>Германии</w:t>
      </w:r>
      <w:r w:rsidRPr="00561B06">
        <w:rPr>
          <w:shd w:val="clear" w:color="auto" w:fill="FFFFFF"/>
        </w:rPr>
        <w:t xml:space="preserve"> во внешнеторговом обороте Турции</w:t>
      </w:r>
      <w:r>
        <w:rPr>
          <w:shd w:val="clear" w:color="auto" w:fill="FFFFFF"/>
        </w:rPr>
        <w:t>.</w:t>
      </w:r>
    </w:p>
    <w:p w:rsidR="007C160B" w:rsidRPr="00FC7D04" w:rsidRDefault="007C160B" w:rsidP="007C160B">
      <w:pPr>
        <w:rPr>
          <w:shd w:val="clear" w:color="auto" w:fill="FFFFFF"/>
        </w:rPr>
      </w:pPr>
      <w:proofErr w:type="gramStart"/>
      <w:r w:rsidRPr="00FC7D04">
        <w:rPr>
          <w:shd w:val="clear" w:color="auto" w:fill="FFFFFF"/>
        </w:rPr>
        <w:t>В 2010 г. лидерами двух стран был учрежден Совет сотрудничества высшего уровня (ССВУ)</w:t>
      </w:r>
      <w:r w:rsidR="00AE2030">
        <w:rPr>
          <w:shd w:val="clear" w:color="auto" w:fill="FFFFFF"/>
        </w:rPr>
        <w:t xml:space="preserve"> (тур.</w:t>
      </w:r>
      <w:proofErr w:type="gramEnd"/>
      <w:r w:rsidR="00AE2030">
        <w:rPr>
          <w:shd w:val="clear" w:color="auto" w:fill="FFFFFF"/>
        </w:rPr>
        <w:t xml:space="preserve"> - </w:t>
      </w:r>
      <w:proofErr w:type="spellStart"/>
      <w:proofErr w:type="gramStart"/>
      <w:r w:rsidR="00AE2030" w:rsidRPr="00AE2030">
        <w:rPr>
          <w:shd w:val="clear" w:color="auto" w:fill="FFFFFF"/>
        </w:rPr>
        <w:t>Türkiye-Rusya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Üst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Düzey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İşbirliği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Konseyi</w:t>
      </w:r>
      <w:proofErr w:type="spellEnd"/>
      <w:r w:rsidR="00AE2030">
        <w:rPr>
          <w:shd w:val="clear" w:color="auto" w:fill="FFFFFF"/>
        </w:rPr>
        <w:t>)</w:t>
      </w:r>
      <w:r w:rsidRPr="00FC7D04">
        <w:rPr>
          <w:shd w:val="clear" w:color="auto" w:fill="FFFFFF"/>
        </w:rPr>
        <w:t xml:space="preserve"> - руководящий орган под </w:t>
      </w:r>
      <w:proofErr w:type="spellStart"/>
      <w:r w:rsidRPr="00FC7D04">
        <w:rPr>
          <w:shd w:val="clear" w:color="auto" w:fill="FFFFFF"/>
        </w:rPr>
        <w:t>сопредседательством</w:t>
      </w:r>
      <w:proofErr w:type="spellEnd"/>
      <w:r w:rsidRPr="00FC7D04">
        <w:rPr>
          <w:shd w:val="clear" w:color="auto" w:fill="FFFFFF"/>
        </w:rPr>
        <w:t xml:space="preserve"> глав государств, разрабатывающий </w:t>
      </w:r>
      <w:r>
        <w:rPr>
          <w:shd w:val="clear" w:color="auto" w:fill="FFFFFF"/>
        </w:rPr>
        <w:t>«</w:t>
      </w:r>
      <w:r w:rsidRPr="00FC7D04">
        <w:rPr>
          <w:shd w:val="clear" w:color="auto" w:fill="FFFFFF"/>
        </w:rPr>
        <w:t>стратегию и основные направления развития отношений</w:t>
      </w:r>
      <w:r>
        <w:rPr>
          <w:shd w:val="clear" w:color="auto" w:fill="FFFFFF"/>
        </w:rPr>
        <w:t>»</w:t>
      </w:r>
      <w:r w:rsidRPr="00FC7D04">
        <w:rPr>
          <w:shd w:val="clear" w:color="auto" w:fill="FFFFFF"/>
        </w:rPr>
        <w:t xml:space="preserve"> между Россией и Турцией и координирующий реализацию важных проектов политического, торгово-экономического и культурно-гуманитарного сотрудничества</w:t>
      </w:r>
      <w:r w:rsidR="00AE2030">
        <w:rPr>
          <w:rStyle w:val="af"/>
          <w:shd w:val="clear" w:color="auto" w:fill="FFFFFF"/>
        </w:rPr>
        <w:footnoteReference w:id="40"/>
      </w:r>
      <w:r w:rsidRPr="00FC7D04">
        <w:rPr>
          <w:shd w:val="clear" w:color="auto" w:fill="FFFFFF"/>
        </w:rPr>
        <w:t xml:space="preserve">. </w:t>
      </w:r>
      <w:r w:rsidR="00177AD7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Пятое, последнее</w:t>
      </w:r>
      <w:r w:rsidRPr="00FC7D04">
        <w:rPr>
          <w:shd w:val="clear" w:color="auto" w:fill="FFFFFF"/>
        </w:rPr>
        <w:t xml:space="preserve"> заседани</w:t>
      </w:r>
      <w:r>
        <w:rPr>
          <w:shd w:val="clear" w:color="auto" w:fill="FFFFFF"/>
        </w:rPr>
        <w:t>е</w:t>
      </w:r>
      <w:r w:rsidRPr="00FC7D04">
        <w:rPr>
          <w:shd w:val="clear" w:color="auto" w:fill="FFFFFF"/>
        </w:rPr>
        <w:t xml:space="preserve"> Совета, </w:t>
      </w:r>
      <w:r>
        <w:rPr>
          <w:shd w:val="clear" w:color="auto" w:fill="FFFFFF"/>
        </w:rPr>
        <w:t xml:space="preserve">состоялось </w:t>
      </w:r>
      <w:r w:rsidRPr="00FC7D04">
        <w:rPr>
          <w:shd w:val="clear" w:color="auto" w:fill="FFFFFF"/>
        </w:rPr>
        <w:t>- в декабре 2014 г. в Анкаре.</w:t>
      </w:r>
      <w:proofErr w:type="gramEnd"/>
    </w:p>
    <w:p w:rsidR="007C160B" w:rsidRPr="00CD7EC9" w:rsidRDefault="007C160B" w:rsidP="007C160B">
      <w:proofErr w:type="gramStart"/>
      <w:r w:rsidRPr="00FC7D04">
        <w:rPr>
          <w:shd w:val="clear" w:color="auto" w:fill="FFFFFF"/>
        </w:rPr>
        <w:lastRenderedPageBreak/>
        <w:t>В рамках С</w:t>
      </w:r>
      <w:r>
        <w:rPr>
          <w:shd w:val="clear" w:color="auto" w:fill="FFFFFF"/>
        </w:rPr>
        <w:t xml:space="preserve">овета </w:t>
      </w:r>
      <w:r w:rsidRPr="00FC7D04">
        <w:rPr>
          <w:shd w:val="clear" w:color="auto" w:fill="FFFFFF"/>
        </w:rPr>
        <w:t xml:space="preserve">для обсуждения </w:t>
      </w:r>
      <w:r>
        <w:rPr>
          <w:shd w:val="clear" w:color="auto" w:fill="FFFFFF"/>
        </w:rPr>
        <w:t>центральных тем</w:t>
      </w:r>
      <w:r w:rsidRPr="00FC7D04">
        <w:rPr>
          <w:shd w:val="clear" w:color="auto" w:fill="FFFFFF"/>
        </w:rPr>
        <w:t xml:space="preserve"> российско-турецкого взаимодействия в международных делах</w:t>
      </w:r>
      <w:r>
        <w:rPr>
          <w:shd w:val="clear" w:color="auto" w:fill="FFFFFF"/>
        </w:rPr>
        <w:t xml:space="preserve"> и проведения постоянных рабочих контактов была образована </w:t>
      </w:r>
      <w:r w:rsidRPr="00FC7D04">
        <w:rPr>
          <w:shd w:val="clear" w:color="auto" w:fill="FFFFFF"/>
        </w:rPr>
        <w:t>Совместная группа стратегического планирования</w:t>
      </w:r>
      <w:r>
        <w:rPr>
          <w:shd w:val="clear" w:color="auto" w:fill="FFFFFF"/>
        </w:rPr>
        <w:t xml:space="preserve"> </w:t>
      </w:r>
      <w:r w:rsidRPr="00FC7D04">
        <w:rPr>
          <w:shd w:val="clear" w:color="auto" w:fill="FFFFFF"/>
        </w:rPr>
        <w:t>(СГСП)</w:t>
      </w:r>
      <w:r w:rsidR="00AE2030">
        <w:rPr>
          <w:shd w:val="clear" w:color="auto" w:fill="FFFFFF"/>
        </w:rPr>
        <w:t xml:space="preserve"> (тур.</w:t>
      </w:r>
      <w:proofErr w:type="gramEnd"/>
      <w:r w:rsidR="00AE2030">
        <w:rPr>
          <w:shd w:val="clear" w:color="auto" w:fill="FFFFFF"/>
        </w:rPr>
        <w:t xml:space="preserve"> - </w:t>
      </w:r>
      <w:proofErr w:type="spellStart"/>
      <w:r w:rsidR="00AE2030" w:rsidRPr="00AE2030">
        <w:rPr>
          <w:shd w:val="clear" w:color="auto" w:fill="FFFFFF"/>
        </w:rPr>
        <w:t>Türkiye</w:t>
      </w:r>
      <w:proofErr w:type="spellEnd"/>
      <w:r w:rsidR="00AE2030" w:rsidRPr="00AE2030">
        <w:rPr>
          <w:shd w:val="clear" w:color="auto" w:fill="FFFFFF"/>
        </w:rPr>
        <w:t xml:space="preserve"> - </w:t>
      </w:r>
      <w:proofErr w:type="spellStart"/>
      <w:r w:rsidR="00AE2030" w:rsidRPr="00AE2030">
        <w:rPr>
          <w:shd w:val="clear" w:color="auto" w:fill="FFFFFF"/>
        </w:rPr>
        <w:t>Rusya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Ortak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Stratejik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Planlama</w:t>
      </w:r>
      <w:proofErr w:type="spellEnd"/>
      <w:r w:rsidR="00AE2030" w:rsidRPr="00AE2030">
        <w:rPr>
          <w:shd w:val="clear" w:color="auto" w:fill="FFFFFF"/>
        </w:rPr>
        <w:t xml:space="preserve"> </w:t>
      </w:r>
      <w:proofErr w:type="spellStart"/>
      <w:r w:rsidR="00AE2030" w:rsidRPr="00AE2030">
        <w:rPr>
          <w:shd w:val="clear" w:color="auto" w:fill="FFFFFF"/>
        </w:rPr>
        <w:t>Grubu</w:t>
      </w:r>
      <w:proofErr w:type="spellEnd"/>
      <w:r w:rsidR="00AE2030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FC7D04">
        <w:rPr>
          <w:shd w:val="clear" w:color="auto" w:fill="FFFFFF"/>
        </w:rPr>
        <w:t>возглавляе</w:t>
      </w:r>
      <w:r>
        <w:rPr>
          <w:shd w:val="clear" w:color="auto" w:fill="FFFFFF"/>
        </w:rPr>
        <w:t>мая</w:t>
      </w:r>
      <w:r w:rsidRPr="00FC7D04">
        <w:rPr>
          <w:shd w:val="clear" w:color="auto" w:fill="FFFFFF"/>
        </w:rPr>
        <w:t xml:space="preserve"> министрами иностранных дел</w:t>
      </w:r>
      <w:r w:rsidR="0022793E">
        <w:rPr>
          <w:shd w:val="clear" w:color="auto" w:fill="FFFFFF"/>
        </w:rPr>
        <w:t xml:space="preserve"> двух стран</w:t>
      </w:r>
      <w:r>
        <w:rPr>
          <w:shd w:val="clear" w:color="auto" w:fill="FFFFFF"/>
        </w:rPr>
        <w:t xml:space="preserve">, а основанная </w:t>
      </w:r>
      <w:r w:rsidR="00246DA3">
        <w:rPr>
          <w:shd w:val="clear" w:color="auto" w:fill="FFFFFF"/>
          <w:lang w:val="tr-TR"/>
        </w:rPr>
        <w:t xml:space="preserve">                  </w:t>
      </w:r>
      <w:r w:rsidRPr="00FC7D04">
        <w:rPr>
          <w:shd w:val="clear" w:color="auto" w:fill="FFFFFF"/>
        </w:rPr>
        <w:t xml:space="preserve">в 1992 г. Смешанная межправительственная Российско-Турецкая комиссия по торгово-экономическому сотрудничеству (МПК) </w:t>
      </w:r>
      <w:r w:rsidR="0053429F">
        <w:rPr>
          <w:shd w:val="clear" w:color="auto" w:fill="FFFFFF"/>
        </w:rPr>
        <w:t xml:space="preserve">(тур. - </w:t>
      </w:r>
      <w:proofErr w:type="spellStart"/>
      <w:proofErr w:type="gramStart"/>
      <w:r w:rsidR="0053429F" w:rsidRPr="0053429F">
        <w:rPr>
          <w:shd w:val="clear" w:color="auto" w:fill="FFFFFF"/>
        </w:rPr>
        <w:t>Türkiye-Rusya</w:t>
      </w:r>
      <w:proofErr w:type="spellEnd"/>
      <w:r w:rsidR="0053429F" w:rsidRPr="0053429F">
        <w:rPr>
          <w:shd w:val="clear" w:color="auto" w:fill="FFFFFF"/>
        </w:rPr>
        <w:t xml:space="preserve"> </w:t>
      </w:r>
      <w:proofErr w:type="spellStart"/>
      <w:r w:rsidR="0053429F" w:rsidRPr="0053429F">
        <w:rPr>
          <w:shd w:val="clear" w:color="auto" w:fill="FFFFFF"/>
        </w:rPr>
        <w:t>Hükümetler</w:t>
      </w:r>
      <w:proofErr w:type="spellEnd"/>
      <w:r w:rsidR="0053429F" w:rsidRPr="0053429F">
        <w:rPr>
          <w:shd w:val="clear" w:color="auto" w:fill="FFFFFF"/>
        </w:rPr>
        <w:t xml:space="preserve"> </w:t>
      </w:r>
      <w:proofErr w:type="spellStart"/>
      <w:r w:rsidR="0053429F" w:rsidRPr="0053429F">
        <w:rPr>
          <w:shd w:val="clear" w:color="auto" w:fill="FFFFFF"/>
        </w:rPr>
        <w:t>Arası</w:t>
      </w:r>
      <w:proofErr w:type="spellEnd"/>
      <w:r w:rsidR="0053429F" w:rsidRPr="0053429F">
        <w:rPr>
          <w:shd w:val="clear" w:color="auto" w:fill="FFFFFF"/>
        </w:rPr>
        <w:t xml:space="preserve"> </w:t>
      </w:r>
      <w:proofErr w:type="spellStart"/>
      <w:r w:rsidR="0053429F" w:rsidRPr="0053429F">
        <w:rPr>
          <w:shd w:val="clear" w:color="auto" w:fill="FFFFFF"/>
        </w:rPr>
        <w:t>Karma</w:t>
      </w:r>
      <w:proofErr w:type="spellEnd"/>
      <w:r w:rsidR="0053429F" w:rsidRPr="0053429F">
        <w:rPr>
          <w:shd w:val="clear" w:color="auto" w:fill="FFFFFF"/>
        </w:rPr>
        <w:t xml:space="preserve"> </w:t>
      </w:r>
      <w:proofErr w:type="spellStart"/>
      <w:r w:rsidR="0053429F" w:rsidRPr="0053429F">
        <w:rPr>
          <w:shd w:val="clear" w:color="auto" w:fill="FFFFFF"/>
        </w:rPr>
        <w:t>Ekonomik</w:t>
      </w:r>
      <w:proofErr w:type="spellEnd"/>
      <w:r w:rsidR="0053429F" w:rsidRPr="0053429F">
        <w:rPr>
          <w:shd w:val="clear" w:color="auto" w:fill="FFFFFF"/>
        </w:rPr>
        <w:t xml:space="preserve"> </w:t>
      </w:r>
      <w:proofErr w:type="spellStart"/>
      <w:r w:rsidR="0053429F" w:rsidRPr="0053429F">
        <w:rPr>
          <w:shd w:val="clear" w:color="auto" w:fill="FFFFFF"/>
        </w:rPr>
        <w:t>Komisyonu</w:t>
      </w:r>
      <w:proofErr w:type="spellEnd"/>
      <w:r w:rsidR="0053429F">
        <w:rPr>
          <w:shd w:val="clear" w:color="auto" w:fill="FFFFFF"/>
        </w:rPr>
        <w:t>)</w:t>
      </w:r>
      <w:r w:rsidR="0053429F" w:rsidRPr="0053429F">
        <w:rPr>
          <w:shd w:val="clear" w:color="auto" w:fill="FFFFFF"/>
        </w:rPr>
        <w:t xml:space="preserve"> </w:t>
      </w:r>
      <w:r w:rsidRPr="00FC7D04">
        <w:rPr>
          <w:shd w:val="clear" w:color="auto" w:fill="FFFFFF"/>
        </w:rPr>
        <w:t>продолжила</w:t>
      </w:r>
      <w:r>
        <w:rPr>
          <w:shd w:val="clear" w:color="auto" w:fill="FFFFFF"/>
        </w:rPr>
        <w:t xml:space="preserve"> свое функционирование.</w:t>
      </w:r>
      <w:proofErr w:type="gram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 xml:space="preserve">Также в целях укрепления общественно-гуманитарных связей и </w:t>
      </w:r>
      <w:r w:rsidRPr="00FC7D04">
        <w:rPr>
          <w:shd w:val="clear" w:color="auto" w:fill="FFFFFF"/>
        </w:rPr>
        <w:t>поддержани</w:t>
      </w:r>
      <w:r>
        <w:rPr>
          <w:shd w:val="clear" w:color="auto" w:fill="FFFFFF"/>
        </w:rPr>
        <w:t>я</w:t>
      </w:r>
      <w:r w:rsidRPr="00FC7D04">
        <w:rPr>
          <w:shd w:val="clear" w:color="auto" w:fill="FFFFFF"/>
        </w:rPr>
        <w:t xml:space="preserve"> атмосферы продуктивного диалога</w:t>
      </w:r>
      <w:r w:rsidRPr="00507055">
        <w:rPr>
          <w:shd w:val="clear" w:color="auto" w:fill="FFFFFF"/>
        </w:rPr>
        <w:t xml:space="preserve"> </w:t>
      </w:r>
      <w:r w:rsidRPr="00FC7D04">
        <w:rPr>
          <w:shd w:val="clear" w:color="auto" w:fill="FFFFFF"/>
        </w:rPr>
        <w:t>между народами</w:t>
      </w:r>
      <w:r w:rsidRPr="00507055">
        <w:rPr>
          <w:shd w:val="clear" w:color="auto" w:fill="FFFFFF"/>
        </w:rPr>
        <w:t xml:space="preserve"> </w:t>
      </w:r>
      <w:r w:rsidRPr="00FC7D04">
        <w:rPr>
          <w:shd w:val="clear" w:color="auto" w:fill="FFFFFF"/>
        </w:rPr>
        <w:t xml:space="preserve">в 2010 г. </w:t>
      </w:r>
      <w:r>
        <w:rPr>
          <w:shd w:val="clear" w:color="auto" w:fill="FFFFFF"/>
        </w:rPr>
        <w:t xml:space="preserve">был учрежден </w:t>
      </w:r>
      <w:r w:rsidRPr="00FC7D04">
        <w:rPr>
          <w:shd w:val="clear" w:color="auto" w:fill="FFFFFF"/>
        </w:rPr>
        <w:t>Форум общественности</w:t>
      </w:r>
      <w:r w:rsidR="0053429F">
        <w:rPr>
          <w:shd w:val="clear" w:color="auto" w:fill="FFFFFF"/>
        </w:rPr>
        <w:t xml:space="preserve"> (тур.</w:t>
      </w:r>
      <w:proofErr w:type="gramEnd"/>
      <w:r w:rsidR="0053429F">
        <w:rPr>
          <w:shd w:val="clear" w:color="auto" w:fill="FFFFFF"/>
        </w:rPr>
        <w:t xml:space="preserve"> – </w:t>
      </w:r>
      <w:r w:rsidR="0053429F">
        <w:rPr>
          <w:shd w:val="clear" w:color="auto" w:fill="FFFFFF"/>
          <w:lang w:val="tr-TR"/>
        </w:rPr>
        <w:t>Türk-Rus Toplumsal Forumu)</w:t>
      </w:r>
      <w:r>
        <w:rPr>
          <w:shd w:val="clear" w:color="auto" w:fill="FFFFFF"/>
        </w:rPr>
        <w:t xml:space="preserve">, речь о </w:t>
      </w:r>
      <w:r w:rsidRPr="00CD7EC9">
        <w:t xml:space="preserve">деятельности которого пойдет в следующем разделе главы. </w:t>
      </w:r>
    </w:p>
    <w:p w:rsidR="0053429F" w:rsidRDefault="007C160B" w:rsidP="002C7B8D">
      <w:pPr>
        <w:rPr>
          <w:lang w:val="tr-TR"/>
        </w:rPr>
      </w:pPr>
      <w:r w:rsidRPr="00CD7EC9">
        <w:t xml:space="preserve">Особое значение в связи с колоссальным ростом экономического взаимодействия в начале XXI века </w:t>
      </w:r>
      <w:r>
        <w:t>приобретает явная</w:t>
      </w:r>
      <w:r w:rsidRPr="00CD7EC9">
        <w:t xml:space="preserve"> заинтересованность турецкой стороны в энергетическом сотрудничестве с Россией.</w:t>
      </w:r>
      <w:r>
        <w:t xml:space="preserve"> Строительство </w:t>
      </w:r>
      <w:r w:rsidRPr="00561B06">
        <w:t>нов</w:t>
      </w:r>
      <w:r>
        <w:t>ого</w:t>
      </w:r>
      <w:r w:rsidRPr="00561B06">
        <w:t xml:space="preserve"> экспортн</w:t>
      </w:r>
      <w:r>
        <w:t>ого</w:t>
      </w:r>
      <w:r w:rsidRPr="00561B06">
        <w:t xml:space="preserve"> газопровод</w:t>
      </w:r>
      <w:r>
        <w:t>а</w:t>
      </w:r>
      <w:r w:rsidRPr="00561B06">
        <w:t xml:space="preserve"> «Турецкий поток»</w:t>
      </w:r>
      <w:r>
        <w:t xml:space="preserve"> по дну Черного моря служит примером </w:t>
      </w:r>
      <w:r w:rsidRPr="00561B06">
        <w:t>расшир</w:t>
      </w:r>
      <w:r>
        <w:t>ения</w:t>
      </w:r>
      <w:r w:rsidRPr="00561B06">
        <w:t xml:space="preserve"> взаимодействи</w:t>
      </w:r>
      <w:r>
        <w:t>я</w:t>
      </w:r>
      <w:r w:rsidRPr="00561B06">
        <w:t xml:space="preserve"> в </w:t>
      </w:r>
      <w:r>
        <w:t>данной</w:t>
      </w:r>
      <w:r w:rsidRPr="00561B06">
        <w:t xml:space="preserve"> сфере</w:t>
      </w:r>
      <w:r>
        <w:t>. Сооружение первой в истории Турции атомной электростанции «</w:t>
      </w:r>
      <w:proofErr w:type="spellStart"/>
      <w:r>
        <w:t>Аккую</w:t>
      </w:r>
      <w:proofErr w:type="spellEnd"/>
      <w:r>
        <w:t>»</w:t>
      </w:r>
      <w:r w:rsidRPr="00561B06">
        <w:t xml:space="preserve"> по российскому проекту</w:t>
      </w:r>
      <w:r>
        <w:t xml:space="preserve"> в провинции </w:t>
      </w:r>
      <w:proofErr w:type="spellStart"/>
      <w:r>
        <w:t>Мерсин</w:t>
      </w:r>
      <w:proofErr w:type="spellEnd"/>
      <w:r>
        <w:t xml:space="preserve"> – это не только знаменательное событие для </w:t>
      </w:r>
      <w:r w:rsidRPr="00CD7EC9">
        <w:t>двух стран в области атомной энергетики</w:t>
      </w:r>
      <w:r>
        <w:t xml:space="preserve">, но и важный шаг, так называемый </w:t>
      </w:r>
      <w:r w:rsidRPr="00CD7EC9">
        <w:t>превалирующи</w:t>
      </w:r>
      <w:r>
        <w:t>й</w:t>
      </w:r>
      <w:r w:rsidRPr="00CD7EC9">
        <w:t xml:space="preserve"> фактор</w:t>
      </w:r>
      <w:r>
        <w:t xml:space="preserve"> </w:t>
      </w:r>
      <w:r w:rsidRPr="00CD7EC9">
        <w:t xml:space="preserve">в </w:t>
      </w:r>
      <w:r>
        <w:t xml:space="preserve">развитии </w:t>
      </w:r>
      <w:r w:rsidRPr="00CD7EC9">
        <w:t>двусторонних отношени</w:t>
      </w:r>
      <w:r>
        <w:t>й</w:t>
      </w:r>
      <w:r w:rsidRPr="00CD7EC9">
        <w:t>.</w:t>
      </w:r>
      <w:r w:rsidR="004C4FBD">
        <w:t xml:space="preserve"> </w:t>
      </w:r>
    </w:p>
    <w:p w:rsidR="007C160B" w:rsidRPr="00CD694F" w:rsidRDefault="007C160B" w:rsidP="002C7B8D">
      <w:proofErr w:type="gramStart"/>
      <w:r w:rsidRPr="0080123D">
        <w:rPr>
          <w:shd w:val="clear" w:color="auto" w:fill="FFFFFF"/>
        </w:rPr>
        <w:t xml:space="preserve">После </w:t>
      </w:r>
      <w:r>
        <w:rPr>
          <w:shd w:val="clear" w:color="auto" w:fill="FFFFFF"/>
        </w:rPr>
        <w:t xml:space="preserve">многолетнего </w:t>
      </w:r>
      <w:r w:rsidRPr="0080123D">
        <w:rPr>
          <w:shd w:val="clear" w:color="auto" w:fill="FFFFFF"/>
        </w:rPr>
        <w:t xml:space="preserve">периода </w:t>
      </w:r>
      <w:r>
        <w:rPr>
          <w:shd w:val="clear" w:color="auto" w:fill="FFFFFF"/>
        </w:rPr>
        <w:t>активно</w:t>
      </w:r>
      <w:r w:rsidRPr="0080123D">
        <w:rPr>
          <w:shd w:val="clear" w:color="auto" w:fill="FFFFFF"/>
        </w:rPr>
        <w:t xml:space="preserve"> развивавшегося сотрудничества </w:t>
      </w:r>
      <w:r>
        <w:rPr>
          <w:shd w:val="clear" w:color="auto" w:fill="FFFFFF"/>
        </w:rPr>
        <w:t xml:space="preserve">между Россией и </w:t>
      </w:r>
      <w:r w:rsidR="00F101E2">
        <w:rPr>
          <w:shd w:val="clear" w:color="auto" w:fill="FFFFFF"/>
        </w:rPr>
        <w:t>Турцией, отношения стремительно</w:t>
      </w:r>
      <w:r w:rsidR="00F101E2">
        <w:rPr>
          <w:shd w:val="clear" w:color="auto" w:fill="FFFFFF"/>
          <w:lang w:val="tr-TR"/>
        </w:rPr>
        <w:t xml:space="preserve"> </w:t>
      </w:r>
      <w:r w:rsidRPr="0080123D">
        <w:rPr>
          <w:shd w:val="clear" w:color="auto" w:fill="FFFFFF"/>
        </w:rPr>
        <w:t xml:space="preserve">ухудшились </w:t>
      </w:r>
      <w:r>
        <w:rPr>
          <w:shd w:val="clear" w:color="auto" w:fill="FFFFFF"/>
        </w:rPr>
        <w:t>в результате</w:t>
      </w:r>
      <w:r w:rsidRPr="0080123D">
        <w:rPr>
          <w:shd w:val="clear" w:color="auto" w:fill="FFFFFF"/>
        </w:rPr>
        <w:t xml:space="preserve"> уничтожения ВВС Турции российского военного самолета в воздушном пространстве Сирии 24 ноября 2015 г.</w:t>
      </w:r>
      <w:r>
        <w:rPr>
          <w:shd w:val="clear" w:color="auto" w:fill="FFFFFF"/>
        </w:rPr>
        <w:t xml:space="preserve"> Российское правительство расценило данный шаг со стороны Турции как провокацию, а  президент России назвал инцидент </w:t>
      </w:r>
      <w:r w:rsidRPr="00F63AEF">
        <w:rPr>
          <w:shd w:val="clear" w:color="auto" w:fill="FFFFFF"/>
        </w:rPr>
        <w:t xml:space="preserve">«ударом ножом в спину», который нанесли </w:t>
      </w:r>
      <w:r w:rsidRPr="00F63AEF">
        <w:rPr>
          <w:shd w:val="clear" w:color="auto" w:fill="FFFFFF"/>
        </w:rPr>
        <w:lastRenderedPageBreak/>
        <w:t>пособники терроризма.</w:t>
      </w:r>
      <w:proofErr w:type="gramEnd"/>
      <w:r>
        <w:rPr>
          <w:shd w:val="clear" w:color="auto" w:fill="FFFFFF"/>
        </w:rPr>
        <w:t xml:space="preserve"> В</w:t>
      </w:r>
      <w:r w:rsidR="00FB5018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отношениях наступил резкий период охлаждения,</w:t>
      </w:r>
      <w:r w:rsidRPr="008F319D">
        <w:rPr>
          <w:shd w:val="clear" w:color="auto" w:fill="FFFFFF"/>
        </w:rPr>
        <w:t xml:space="preserve"> </w:t>
      </w:r>
      <w:r w:rsidRPr="00F63AEF">
        <w:rPr>
          <w:shd w:val="clear" w:color="auto" w:fill="FFFFFF"/>
        </w:rPr>
        <w:t>экономические</w:t>
      </w:r>
      <w:r>
        <w:rPr>
          <w:shd w:val="clear" w:color="auto" w:fill="FFFFFF"/>
        </w:rPr>
        <w:t xml:space="preserve"> связи были пересмотрены, введены </w:t>
      </w:r>
      <w:proofErr w:type="spellStart"/>
      <w:r>
        <w:rPr>
          <w:shd w:val="clear" w:color="auto" w:fill="FFFFFF"/>
        </w:rPr>
        <w:t>санкционные</w:t>
      </w:r>
      <w:proofErr w:type="spellEnd"/>
      <w:r>
        <w:rPr>
          <w:shd w:val="clear" w:color="auto" w:fill="FFFFFF"/>
        </w:rPr>
        <w:t xml:space="preserve"> меры, а гражданам России было рекомендовано воздержаться от посещения Турции. Все </w:t>
      </w:r>
      <w:proofErr w:type="gramStart"/>
      <w:r>
        <w:rPr>
          <w:shd w:val="clear" w:color="auto" w:fill="FFFFFF"/>
        </w:rPr>
        <w:t>контакты</w:t>
      </w:r>
      <w:proofErr w:type="gramEnd"/>
      <w:r>
        <w:rPr>
          <w:shd w:val="clear" w:color="auto" w:fill="FFFFFF"/>
        </w:rPr>
        <w:t xml:space="preserve"> как на уровне государства, так и среди представителей российского и турецкого народов практически были приостановлены, что, </w:t>
      </w:r>
      <w:r w:rsidRPr="004B6CF4">
        <w:rPr>
          <w:shd w:val="clear" w:color="auto" w:fill="FFFFFF"/>
        </w:rPr>
        <w:t>по вполне естественным причинам,</w:t>
      </w:r>
      <w:r>
        <w:rPr>
          <w:shd w:val="clear" w:color="auto" w:fill="FFFFFF"/>
        </w:rPr>
        <w:t xml:space="preserve"> отразилось на характере культурных явлений и качестве культурного диалога между Российской Федерацией и Турецкой Республикой. </w:t>
      </w:r>
      <w:r w:rsidRPr="0085130E">
        <w:rPr>
          <w:shd w:val="clear" w:color="auto" w:fill="FFFFFF"/>
        </w:rPr>
        <w:t>Для более полной характеристики рассматриваемого вопроса</w:t>
      </w:r>
      <w:r>
        <w:rPr>
          <w:shd w:val="clear" w:color="auto" w:fill="FFFFFF"/>
        </w:rPr>
        <w:t xml:space="preserve"> «культурной травмы» </w:t>
      </w:r>
      <w:r>
        <w:t xml:space="preserve">необходимо исследовать </w:t>
      </w:r>
      <w:r w:rsidR="0053429F" w:rsidRPr="0053429F">
        <w:t>о</w:t>
      </w:r>
      <w:r w:rsidRPr="0053429F">
        <w:t xml:space="preserve">сновные формы и направления международного культурного обмена </w:t>
      </w:r>
      <w:r>
        <w:t xml:space="preserve">как на уровне правительства двух стран, так и с позиции негосударственных  организаций и объединений, которые будут </w:t>
      </w:r>
      <w:r w:rsidRPr="002406C1">
        <w:rPr>
          <w:color w:val="000000" w:themeColor="text1"/>
        </w:rPr>
        <w:t>рассмотрены в</w:t>
      </w:r>
      <w:r>
        <w:t xml:space="preserve"> двух следующих разделах данной работы.</w:t>
      </w:r>
    </w:p>
    <w:p w:rsidR="00C72973" w:rsidRPr="00CD694F" w:rsidRDefault="00C72973" w:rsidP="002C7B8D"/>
    <w:p w:rsidR="00C72973" w:rsidRDefault="00C72973" w:rsidP="002C7B8D"/>
    <w:p w:rsidR="00F756AF" w:rsidRDefault="00F756AF" w:rsidP="002C7B8D"/>
    <w:p w:rsidR="00F756AF" w:rsidRDefault="00F756AF" w:rsidP="002C7B8D"/>
    <w:p w:rsidR="00F756AF" w:rsidRDefault="00F756AF" w:rsidP="002C7B8D"/>
    <w:p w:rsidR="00F756AF" w:rsidRDefault="00F756AF" w:rsidP="002C7B8D"/>
    <w:p w:rsidR="00F756AF" w:rsidRDefault="00F756AF" w:rsidP="002C7B8D"/>
    <w:p w:rsidR="00F756AF" w:rsidRPr="00CD694F" w:rsidRDefault="00F756AF" w:rsidP="002C7B8D"/>
    <w:p w:rsidR="00C72973" w:rsidRPr="00CD694F" w:rsidRDefault="00C72973" w:rsidP="002C7B8D">
      <w:pPr>
        <w:rPr>
          <w:shd w:val="clear" w:color="auto" w:fill="FFFFFF"/>
        </w:rPr>
      </w:pPr>
    </w:p>
    <w:p w:rsidR="00C72973" w:rsidRPr="00CD694F" w:rsidRDefault="00C72973" w:rsidP="00C72973">
      <w:pPr>
        <w:pStyle w:val="2"/>
      </w:pPr>
      <w:bookmarkStart w:id="9" w:name="_Toc483833646"/>
      <w:r w:rsidRPr="00C72973">
        <w:lastRenderedPageBreak/>
        <w:t>2.2. Основные направления социокультурного обмена и сотрудничества между странами на рубеже XX-XXI веков</w:t>
      </w:r>
      <w:bookmarkEnd w:id="9"/>
    </w:p>
    <w:p w:rsidR="00C72973" w:rsidRPr="00C72973" w:rsidRDefault="00C72973" w:rsidP="00C72973">
      <w:pPr>
        <w:pStyle w:val="2"/>
      </w:pPr>
      <w:r w:rsidRPr="00C72973">
        <w:t xml:space="preserve">      </w:t>
      </w:r>
      <w:bookmarkStart w:id="10" w:name="_Toc483833647"/>
      <w:r w:rsidRPr="00C72973">
        <w:t>2.2.1. Международное культурное сотрудничество России и Турции на государственном уровне</w:t>
      </w:r>
      <w:bookmarkEnd w:id="10"/>
      <w:r w:rsidRPr="00C72973">
        <w:t xml:space="preserve">  </w:t>
      </w:r>
    </w:p>
    <w:p w:rsidR="007C160B" w:rsidRDefault="007C160B" w:rsidP="002F627B">
      <w:pPr>
        <w:rPr>
          <w:shd w:val="clear" w:color="auto" w:fill="FFFFFF"/>
        </w:rPr>
      </w:pPr>
      <w:r>
        <w:rPr>
          <w:shd w:val="clear" w:color="auto" w:fill="FFFFFF"/>
        </w:rPr>
        <w:t xml:space="preserve">Довольно часто, когда речь заходит о </w:t>
      </w:r>
      <w:r w:rsidRPr="002A3611">
        <w:rPr>
          <w:shd w:val="clear" w:color="auto" w:fill="FFFFFF"/>
        </w:rPr>
        <w:t>двусторонни</w:t>
      </w:r>
      <w:r>
        <w:rPr>
          <w:shd w:val="clear" w:color="auto" w:fill="FFFFFF"/>
        </w:rPr>
        <w:t>х</w:t>
      </w:r>
      <w:r w:rsidRPr="002A3611">
        <w:rPr>
          <w:shd w:val="clear" w:color="auto" w:fill="FFFFFF"/>
        </w:rPr>
        <w:t xml:space="preserve"> контакт</w:t>
      </w:r>
      <w:r>
        <w:rPr>
          <w:shd w:val="clear" w:color="auto" w:fill="FFFFFF"/>
        </w:rPr>
        <w:t xml:space="preserve">ах между двумя государствами, на первый план выдвигаются вопросы политики и экономики, </w:t>
      </w:r>
      <w:r w:rsidRPr="009F6775">
        <w:rPr>
          <w:shd w:val="clear" w:color="auto" w:fill="FFFFFF"/>
        </w:rPr>
        <w:t>в то время как</w:t>
      </w:r>
      <w:r>
        <w:rPr>
          <w:shd w:val="clear" w:color="auto" w:fill="FFFFFF"/>
        </w:rPr>
        <w:t xml:space="preserve"> культурные аспекты взаимодействия рассматриваются в качестве второстепенных. </w:t>
      </w:r>
      <w:r w:rsidRPr="009F6775">
        <w:rPr>
          <w:shd w:val="clear" w:color="auto" w:fill="FFFFFF"/>
        </w:rPr>
        <w:t xml:space="preserve">Собственные наблюдения и специальные исследования показали, что </w:t>
      </w:r>
      <w:r>
        <w:rPr>
          <w:shd w:val="clear" w:color="auto" w:fill="FFFFFF"/>
        </w:rPr>
        <w:t>культурные связи благоприятствуют формированию почвы</w:t>
      </w:r>
      <w:r w:rsidRPr="00AA647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для мирного диалога и совместной работы обществ, имеющих отличные друг от друга культурные традиции. </w:t>
      </w:r>
    </w:p>
    <w:p w:rsidR="007C160B" w:rsidRDefault="007C160B" w:rsidP="007C160B">
      <w:r>
        <w:rPr>
          <w:shd w:val="clear" w:color="auto" w:fill="FFFFFF"/>
        </w:rPr>
        <w:t xml:space="preserve">Большая роль </w:t>
      </w:r>
      <w:r w:rsidRPr="009944E5">
        <w:rPr>
          <w:shd w:val="clear" w:color="auto" w:fill="FFFFFF"/>
        </w:rPr>
        <w:t>в осуществлении культурной деятельности</w:t>
      </w:r>
      <w:r>
        <w:rPr>
          <w:shd w:val="clear" w:color="auto" w:fill="FFFFFF"/>
        </w:rPr>
        <w:t xml:space="preserve"> на межгосударственном уровне отводится именно </w:t>
      </w:r>
      <w:r>
        <w:t>г</w:t>
      </w:r>
      <w:r w:rsidRPr="009F13C8">
        <w:t>осударств</w:t>
      </w:r>
      <w:r>
        <w:t>у, как основному институту власти,</w:t>
      </w:r>
      <w:r w:rsidRPr="009F13C8">
        <w:t xml:space="preserve"> </w:t>
      </w:r>
      <w:r>
        <w:t>играющему</w:t>
      </w:r>
      <w:r w:rsidRPr="00773535">
        <w:t xml:space="preserve"> </w:t>
      </w:r>
      <w:r>
        <w:t xml:space="preserve">главенствующую роль, во-первых, </w:t>
      </w:r>
      <w:r w:rsidRPr="009F13C8">
        <w:t xml:space="preserve">в </w:t>
      </w:r>
      <w:r>
        <w:t>проведении</w:t>
      </w:r>
      <w:r w:rsidRPr="009F13C8">
        <w:t xml:space="preserve"> </w:t>
      </w:r>
      <w:r>
        <w:t xml:space="preserve">национальной и международной </w:t>
      </w:r>
      <w:r w:rsidRPr="009F13C8">
        <w:t>культурной</w:t>
      </w:r>
      <w:r w:rsidRPr="00E36DFB">
        <w:t xml:space="preserve"> </w:t>
      </w:r>
      <w:r>
        <w:t>политики,                     во-вторых,</w:t>
      </w:r>
      <w:r w:rsidRPr="009F13C8">
        <w:t xml:space="preserve"> </w:t>
      </w:r>
      <w:r>
        <w:t xml:space="preserve">в </w:t>
      </w:r>
      <w:r w:rsidRPr="009F13C8">
        <w:t>поддержани</w:t>
      </w:r>
      <w:r>
        <w:t>и</w:t>
      </w:r>
      <w:r w:rsidRPr="009F13C8">
        <w:t xml:space="preserve"> институтов культуры</w:t>
      </w:r>
      <w:r>
        <w:t xml:space="preserve"> внутри страны.  </w:t>
      </w:r>
    </w:p>
    <w:p w:rsidR="007C160B" w:rsidRDefault="007C160B" w:rsidP="007C160B">
      <w:r>
        <w:t xml:space="preserve">В начале </w:t>
      </w:r>
      <w:r>
        <w:rPr>
          <w:lang w:val="tr-TR"/>
        </w:rPr>
        <w:t xml:space="preserve">XXI </w:t>
      </w:r>
      <w:r>
        <w:t xml:space="preserve">века Россия и Турция в равной степени направили свои усилия на создание надежного культурного диалога. На государственном уровне регулярно проходят встречи между </w:t>
      </w:r>
      <w:r w:rsidRPr="00C90897">
        <w:rPr>
          <w:shd w:val="clear" w:color="auto" w:fill="FFFFFF"/>
        </w:rPr>
        <w:t>заинтересованными министерствами и о</w:t>
      </w:r>
      <w:r>
        <w:rPr>
          <w:shd w:val="clear" w:color="auto" w:fill="FFFFFF"/>
        </w:rPr>
        <w:t>бщественными формированиям, устраиваются к</w:t>
      </w:r>
      <w:r w:rsidRPr="001142D8">
        <w:rPr>
          <w:shd w:val="clear" w:color="auto" w:fill="FFFFFF"/>
        </w:rPr>
        <w:t>онсультационн</w:t>
      </w:r>
      <w:r>
        <w:rPr>
          <w:shd w:val="clear" w:color="auto" w:fill="FFFFFF"/>
        </w:rPr>
        <w:t>ые</w:t>
      </w:r>
      <w:r w:rsidRPr="001142D8">
        <w:rPr>
          <w:shd w:val="clear" w:color="auto" w:fill="FFFFFF"/>
        </w:rPr>
        <w:t xml:space="preserve"> встреч</w:t>
      </w:r>
      <w:r>
        <w:rPr>
          <w:shd w:val="clear" w:color="auto" w:fill="FFFFFF"/>
        </w:rPr>
        <w:t>и</w:t>
      </w:r>
      <w:r w:rsidRPr="001142D8">
        <w:rPr>
          <w:shd w:val="clear" w:color="auto" w:fill="FFFFFF"/>
        </w:rPr>
        <w:t xml:space="preserve"> </w:t>
      </w:r>
      <w:r w:rsidRPr="00C90897">
        <w:rPr>
          <w:shd w:val="clear" w:color="auto" w:fill="FFFFFF"/>
        </w:rPr>
        <w:t>по линии МИД</w:t>
      </w:r>
      <w:r>
        <w:rPr>
          <w:shd w:val="clear" w:color="auto" w:fill="FFFFFF"/>
        </w:rPr>
        <w:t>.</w:t>
      </w:r>
      <w:r w:rsidRPr="00C215A3">
        <w:t xml:space="preserve"> </w:t>
      </w:r>
    </w:p>
    <w:p w:rsidR="007C160B" w:rsidRPr="001A5CA4" w:rsidRDefault="007C160B" w:rsidP="007C160B">
      <w:pPr>
        <w:rPr>
          <w:shd w:val="clear" w:color="auto" w:fill="FFFFFF"/>
        </w:rPr>
      </w:pPr>
      <w:r>
        <w:t>Так в рамках программы перекрестного г</w:t>
      </w:r>
      <w:r w:rsidRPr="001077CD">
        <w:t xml:space="preserve">ода </w:t>
      </w:r>
      <w:r>
        <w:t xml:space="preserve">2007 год был провозглашен «Годом российской культуры в Турции», а </w:t>
      </w:r>
      <w:r w:rsidR="00CC2419">
        <w:t xml:space="preserve">в </w:t>
      </w:r>
      <w:r>
        <w:t>2008 год</w:t>
      </w:r>
      <w:r w:rsidR="00CC2419">
        <w:t>у</w:t>
      </w:r>
      <w:r>
        <w:t xml:space="preserve"> был объявлен ответный «Год турецкой культуры в России».</w:t>
      </w:r>
      <w:r>
        <w:rPr>
          <w:shd w:val="clear" w:color="auto" w:fill="FFFFFF"/>
        </w:rPr>
        <w:t xml:space="preserve"> </w:t>
      </w:r>
      <w:r>
        <w:t xml:space="preserve">Насыщенная программа, состоящая из разноплановых выставок изобразительного </w:t>
      </w:r>
      <w:r>
        <w:lastRenderedPageBreak/>
        <w:t xml:space="preserve">искусства, фестивалей кино и музыки, театральных и литературных вечеров, познакомила публику обеих стран с </w:t>
      </w:r>
      <w:r w:rsidRPr="00994A47">
        <w:t>многовековой культурной истори</w:t>
      </w:r>
      <w:r>
        <w:t>ей</w:t>
      </w:r>
      <w:r w:rsidRPr="00994A47">
        <w:t xml:space="preserve"> </w:t>
      </w:r>
      <w:r>
        <w:t>друг друга, эстетическими ценностями, достижениями в области искусства и интеллектуальной сфере.</w:t>
      </w:r>
      <w:r>
        <w:rPr>
          <w:shd w:val="clear" w:color="auto" w:fill="FFFFFF"/>
        </w:rPr>
        <w:t xml:space="preserve"> </w:t>
      </w:r>
      <w:r>
        <w:t>Сложно переоценить значение и влияние такого рода мероприятий, поскольку именно они вносят оживление в</w:t>
      </w:r>
      <w:r w:rsidRPr="001A5CA4">
        <w:t xml:space="preserve"> диалог культур</w:t>
      </w:r>
      <w:r>
        <w:t xml:space="preserve"> и стимулируют к образованию новых направлений в гуманитарном сотрудничестве между ними.</w:t>
      </w:r>
    </w:p>
    <w:p w:rsidR="007C160B" w:rsidRPr="009B0AC4" w:rsidRDefault="00E807E1" w:rsidP="007C160B">
      <w:r>
        <w:t>Е</w:t>
      </w:r>
      <w:r w:rsidR="007C160B">
        <w:t xml:space="preserve">ще одним ярким событием культурной жизни 2009-2010 годов стало практически одновременное открытие выставок «Сокровища османских султанов» в Московском Кремле и «Сокровища Московского Кремля» </w:t>
      </w:r>
      <w:proofErr w:type="gramStart"/>
      <w:r w:rsidR="007C160B">
        <w:t>во</w:t>
      </w:r>
      <w:proofErr w:type="gramEnd"/>
      <w:r w:rsidR="007C160B">
        <w:t xml:space="preserve"> дворце-музее </w:t>
      </w:r>
      <w:proofErr w:type="spellStart"/>
      <w:r w:rsidR="007C160B">
        <w:t>Топкапы</w:t>
      </w:r>
      <w:proofErr w:type="spellEnd"/>
      <w:r w:rsidR="007C160B">
        <w:t xml:space="preserve"> в Стамбуле. Уровень организации и значимость обоих культурных событий для будущего российско-турецких отношений высоко оценили посетители выставки. В первые дни выставок проводились встречи, на которые были приглашены особые гости, в частности</w:t>
      </w:r>
      <w:r w:rsidR="0075795B">
        <w:t>,</w:t>
      </w:r>
      <w:r w:rsidR="007C160B">
        <w:t xml:space="preserve"> м</w:t>
      </w:r>
      <w:r w:rsidR="007C160B" w:rsidRPr="006A762B">
        <w:t xml:space="preserve">инистр культуры и туризма Турции </w:t>
      </w:r>
      <w:proofErr w:type="spellStart"/>
      <w:r w:rsidR="007C160B" w:rsidRPr="006A762B">
        <w:t>Эртугрул</w:t>
      </w:r>
      <w:proofErr w:type="spellEnd"/>
      <w:r w:rsidR="007C160B" w:rsidRPr="006A762B">
        <w:t xml:space="preserve"> </w:t>
      </w:r>
      <w:proofErr w:type="spellStart"/>
      <w:r w:rsidR="007C160B" w:rsidRPr="006A762B">
        <w:t>Гюнай</w:t>
      </w:r>
      <w:proofErr w:type="spellEnd"/>
      <w:r w:rsidR="007C160B">
        <w:t xml:space="preserve"> </w:t>
      </w:r>
      <w:r w:rsidR="00CC2419">
        <w:rPr>
          <w:lang w:val="tr-TR"/>
        </w:rPr>
        <w:t xml:space="preserve">(Ertuğrul Günay) </w:t>
      </w:r>
      <w:r w:rsidR="007C160B">
        <w:t>участвовал в церемонии открытия выставки на территории Турции</w:t>
      </w:r>
      <w:r w:rsidR="00CC2419">
        <w:rPr>
          <w:rStyle w:val="af"/>
        </w:rPr>
        <w:footnoteReference w:id="41"/>
      </w:r>
      <w:r w:rsidR="007C160B">
        <w:t>.</w:t>
      </w:r>
      <w:r w:rsidR="00CC2419">
        <w:rPr>
          <w:lang w:val="tr-TR"/>
        </w:rPr>
        <w:t xml:space="preserve"> </w:t>
      </w:r>
      <w:r w:rsidR="009B0AC4">
        <w:t xml:space="preserve">А в сентябре </w:t>
      </w:r>
      <w:r w:rsidR="009B0AC4" w:rsidRPr="00F928C4">
        <w:t>2013 года</w:t>
      </w:r>
      <w:r w:rsidR="009B0AC4" w:rsidRPr="009B0AC4">
        <w:t xml:space="preserve"> </w:t>
      </w:r>
      <w:r w:rsidR="009B0AC4" w:rsidRPr="00F928C4">
        <w:t xml:space="preserve">в рамках </w:t>
      </w:r>
      <w:r w:rsidR="009B0AC4">
        <w:t xml:space="preserve"> «</w:t>
      </w:r>
      <w:r w:rsidR="009B0AC4" w:rsidRPr="00F928C4">
        <w:t>Санкт-Петербургского фестиваля турецкого кино</w:t>
      </w:r>
      <w:r w:rsidR="009B0AC4">
        <w:t>»</w:t>
      </w:r>
      <w:r w:rsidR="009B0AC4" w:rsidRPr="00F928C4">
        <w:t>, организуемого Фондом кино- и аудиовизуальной культуры Турции TÜRSAK при поддержке Министерства культуры и туризма Турецкой Республики</w:t>
      </w:r>
      <w:r w:rsidR="009B0AC4">
        <w:t xml:space="preserve"> были показаны лучшие картины турецкого кинематографа</w:t>
      </w:r>
      <w:r w:rsidR="009B0AC4">
        <w:rPr>
          <w:rStyle w:val="af"/>
        </w:rPr>
        <w:footnoteReference w:id="42"/>
      </w:r>
      <w:r w:rsidR="009B0AC4">
        <w:t>. Трехдневный фестиваль имел большой успех, специально для гостей и жителей города была организована встреча с режиссерами, на которой они могли побеседовать с ними и задать свои вопросы.</w:t>
      </w:r>
    </w:p>
    <w:p w:rsidR="007C160B" w:rsidRDefault="007C160B" w:rsidP="007C160B">
      <w:r w:rsidRPr="00AE2D47">
        <w:lastRenderedPageBreak/>
        <w:t xml:space="preserve">Наряду с этим 6 </w:t>
      </w:r>
      <w:r>
        <w:t xml:space="preserve">августа 2009 г. наши страны </w:t>
      </w:r>
      <w:r w:rsidRPr="00B60BCC">
        <w:t>достигли взаимопонимания об осуществлении</w:t>
      </w:r>
      <w:r>
        <w:t xml:space="preserve"> </w:t>
      </w:r>
      <w:r w:rsidRPr="00B60BCC">
        <w:t>Программ</w:t>
      </w:r>
      <w:r>
        <w:t>ы</w:t>
      </w:r>
      <w:r w:rsidRPr="00B60BCC">
        <w:t xml:space="preserve"> сотрудничества в области образования, науки, культу</w:t>
      </w:r>
      <w:r>
        <w:t>ры, молодежных обменов и спорта. В данной Программе сотрудничеству в сфере культуры  посвящен отдельный раздел, в котором особо подчеркнуто, что с</w:t>
      </w:r>
      <w:r w:rsidRPr="00C36E59">
        <w:t>тороны будут поощрять проведение на взаимной основе фестивалей культуры</w:t>
      </w:r>
      <w:r>
        <w:t xml:space="preserve">, </w:t>
      </w:r>
      <w:r w:rsidRPr="00C36E59">
        <w:t>а также кин</w:t>
      </w:r>
      <w:proofErr w:type="gramStart"/>
      <w:r w:rsidRPr="00C36E59">
        <w:t>о-</w:t>
      </w:r>
      <w:proofErr w:type="gramEnd"/>
      <w:r w:rsidRPr="00C36E59">
        <w:t xml:space="preserve"> и театральных фестивалей</w:t>
      </w:r>
      <w:r>
        <w:t xml:space="preserve">; </w:t>
      </w:r>
      <w:proofErr w:type="gramStart"/>
      <w:r w:rsidRPr="00C36E59">
        <w:t>содейст</w:t>
      </w:r>
      <w:r>
        <w:t xml:space="preserve">вовать </w:t>
      </w:r>
      <w:r w:rsidRPr="00C36E59">
        <w:t>обмен</w:t>
      </w:r>
      <w:r>
        <w:t>у деятелями культуры и делегациями специалистов</w:t>
      </w:r>
      <w:r w:rsidRPr="001C44C0">
        <w:t xml:space="preserve"> </w:t>
      </w:r>
      <w:r>
        <w:t>«</w:t>
      </w:r>
      <w:r w:rsidRPr="001C44C0">
        <w:t>в области театра, музыки, изобразительного искусства и музейного дела, искусствоведами, критиками и другими экспертами в области искусства</w:t>
      </w:r>
      <w:r>
        <w:t xml:space="preserve">», </w:t>
      </w:r>
      <w:r w:rsidRPr="001C44C0">
        <w:t>установлению прямых связей между</w:t>
      </w:r>
      <w:r w:rsidRPr="003C0B80">
        <w:t xml:space="preserve"> учебными и научными учреждениями в области культуры и искусства</w:t>
      </w:r>
      <w:r>
        <w:t xml:space="preserve">, а также </w:t>
      </w:r>
      <w:r w:rsidRPr="00AE2D47">
        <w:t>оказывать поддержку развитию прямых партнерских связей между российскими и турецкими высшими учебными и научными учреждениями</w:t>
      </w:r>
      <w:r w:rsidR="00E807E1">
        <w:rPr>
          <w:rStyle w:val="af"/>
        </w:rPr>
        <w:footnoteReference w:id="43"/>
      </w:r>
      <w:r>
        <w:t xml:space="preserve">. </w:t>
      </w:r>
      <w:proofErr w:type="gramEnd"/>
    </w:p>
    <w:p w:rsidR="007C160B" w:rsidRDefault="00E807E1" w:rsidP="004D36AC">
      <w:pPr>
        <w:rPr>
          <w:rStyle w:val="apple-converted-space"/>
          <w:rFonts w:ascii="Tahoma" w:hAnsi="Tahoma" w:cs="Tahoma"/>
          <w:color w:val="595959"/>
          <w:sz w:val="20"/>
          <w:szCs w:val="20"/>
        </w:rPr>
      </w:pPr>
      <w:r>
        <w:t>В</w:t>
      </w:r>
      <w:r w:rsidR="004D36AC">
        <w:t xml:space="preserve"> данном документе о</w:t>
      </w:r>
      <w:r w:rsidR="007C160B">
        <w:t>собое значение отведено формированию прямых контактов и</w:t>
      </w:r>
      <w:r w:rsidR="007C160B" w:rsidRPr="00D564B9">
        <w:t xml:space="preserve"> </w:t>
      </w:r>
      <w:r w:rsidR="007C160B">
        <w:t>развитию побратимских связей на межрегиональном уровне.</w:t>
      </w:r>
      <w:r w:rsidR="007C160B" w:rsidRPr="00FB38B6">
        <w:t xml:space="preserve"> </w:t>
      </w:r>
      <w:r w:rsidR="007C160B">
        <w:t xml:space="preserve">Психология народа, </w:t>
      </w:r>
      <w:r w:rsidR="007C160B" w:rsidRPr="00303201">
        <w:t xml:space="preserve">особенности поведения </w:t>
      </w:r>
      <w:r w:rsidR="007C160B">
        <w:t xml:space="preserve">и </w:t>
      </w:r>
      <w:r w:rsidR="007C160B" w:rsidRPr="00303201">
        <w:t>черты национального характера</w:t>
      </w:r>
      <w:r w:rsidR="007C160B">
        <w:t xml:space="preserve"> </w:t>
      </w:r>
      <w:r w:rsidR="00CC2419" w:rsidRPr="00CB0BC0">
        <w:t xml:space="preserve">кроются </w:t>
      </w:r>
      <w:r w:rsidR="007C160B">
        <w:t xml:space="preserve">в материальном и нематериальном наследии </w:t>
      </w:r>
      <w:r w:rsidR="007C160B" w:rsidRPr="00303201">
        <w:t>народа</w:t>
      </w:r>
      <w:r w:rsidR="007C160B">
        <w:t xml:space="preserve">. </w:t>
      </w:r>
      <w:proofErr w:type="spellStart"/>
      <w:r w:rsidR="007C160B">
        <w:t>Породнение</w:t>
      </w:r>
      <w:proofErr w:type="spellEnd"/>
      <w:r w:rsidR="007C160B">
        <w:t xml:space="preserve"> </w:t>
      </w:r>
      <w:r w:rsidR="007C160B" w:rsidRPr="00B2366C">
        <w:t xml:space="preserve">городов </w:t>
      </w:r>
      <w:r w:rsidR="007C160B">
        <w:t>благоприятствует</w:t>
      </w:r>
      <w:r w:rsidR="007C160B" w:rsidRPr="00B2366C">
        <w:t xml:space="preserve"> </w:t>
      </w:r>
      <w:r w:rsidR="007C160B">
        <w:t>переходу</w:t>
      </w:r>
      <w:r w:rsidR="007C160B" w:rsidRPr="00B2366C">
        <w:t xml:space="preserve"> отношений между населением</w:t>
      </w:r>
      <w:r w:rsidR="007C160B">
        <w:t xml:space="preserve"> на уровень </w:t>
      </w:r>
      <w:r w:rsidR="00F101E2">
        <w:t>братских</w:t>
      </w:r>
      <w:r w:rsidR="007C160B" w:rsidRPr="00B2366C">
        <w:t>.</w:t>
      </w:r>
      <w:r w:rsidR="007C160B">
        <w:t xml:space="preserve"> В качестве примера можно привести установление побратимских отношений между культурной столицей России - Санкт-Петербургом и </w:t>
      </w:r>
      <w:r w:rsidR="007C160B" w:rsidRPr="00B81495">
        <w:t>«культурной столиц</w:t>
      </w:r>
      <w:r w:rsidR="007C160B">
        <w:t>ей</w:t>
      </w:r>
      <w:r w:rsidR="007C160B" w:rsidRPr="00B81495">
        <w:t xml:space="preserve"> Европы 2010 года» </w:t>
      </w:r>
      <w:r w:rsidR="007C160B">
        <w:t xml:space="preserve">Стамбулом. </w:t>
      </w:r>
    </w:p>
    <w:p w:rsidR="007C160B" w:rsidRDefault="007C160B" w:rsidP="007C160B">
      <w:proofErr w:type="gramStart"/>
      <w:r>
        <w:t>Кроме того, с целью</w:t>
      </w:r>
      <w:r w:rsidRPr="009F13C8">
        <w:t xml:space="preserve"> укрепления дружбы и сотрудничества между </w:t>
      </w:r>
      <w:r>
        <w:t xml:space="preserve">российским и турецким </w:t>
      </w:r>
      <w:r w:rsidRPr="009F13C8">
        <w:t>народ</w:t>
      </w:r>
      <w:r>
        <w:t xml:space="preserve">ом совместными усилиями Посольства России </w:t>
      </w:r>
      <w:r>
        <w:lastRenderedPageBreak/>
        <w:t xml:space="preserve">в Анкаре и Муниципалитета </w:t>
      </w:r>
      <w:proofErr w:type="spellStart"/>
      <w:r>
        <w:t>анкарского</w:t>
      </w:r>
      <w:proofErr w:type="spellEnd"/>
      <w:r>
        <w:t xml:space="preserve"> района </w:t>
      </w:r>
      <w:proofErr w:type="spellStart"/>
      <w:r>
        <w:t>Алтындаг</w:t>
      </w:r>
      <w:proofErr w:type="spellEnd"/>
      <w:r w:rsidRPr="00EA3BAB">
        <w:t xml:space="preserve"> </w:t>
      </w:r>
      <w:r>
        <w:t>при поддержке</w:t>
      </w:r>
      <w:r w:rsidRPr="00EA3BAB">
        <w:t xml:space="preserve"> </w:t>
      </w:r>
      <w:r>
        <w:t xml:space="preserve">Представительства </w:t>
      </w:r>
      <w:proofErr w:type="spellStart"/>
      <w:r>
        <w:t>Россотрудничества</w:t>
      </w:r>
      <w:proofErr w:type="spellEnd"/>
      <w:r>
        <w:t xml:space="preserve"> в Турции </w:t>
      </w:r>
      <w:r w:rsidRPr="009F13C8">
        <w:t xml:space="preserve">12 декабря 2014 г. в историческом квартале </w:t>
      </w:r>
      <w:r>
        <w:t>Анкары состоялось торжественное открытие «Площади Санкт-Петербурга»</w:t>
      </w:r>
      <w:r w:rsidR="00536B64">
        <w:rPr>
          <w:rStyle w:val="af"/>
        </w:rPr>
        <w:footnoteReference w:id="44"/>
      </w:r>
      <w:r>
        <w:t>.</w:t>
      </w:r>
      <w:r w:rsidRPr="0057381E">
        <w:t xml:space="preserve"> </w:t>
      </w:r>
      <w:r>
        <w:t>В церемонии приняли участие</w:t>
      </w:r>
      <w:r w:rsidRPr="0057381E">
        <w:t xml:space="preserve"> </w:t>
      </w:r>
      <w:r>
        <w:t>представители местного самоуправления города,</w:t>
      </w:r>
      <w:r w:rsidRPr="0057381E">
        <w:t xml:space="preserve"> </w:t>
      </w:r>
      <w:r>
        <w:t>сотрудники российских загранпредставительств, представители ведущих турецких и российских СМИ</w:t>
      </w:r>
      <w:proofErr w:type="gramEnd"/>
      <w:r>
        <w:t xml:space="preserve">, а также жители района и российские соотечественники. Во время своего выступления </w:t>
      </w:r>
      <w:r w:rsidRPr="0057381E">
        <w:t>Чрезвычайный и полномочный посол Российско</w:t>
      </w:r>
      <w:r>
        <w:t>й Федерации А.Г. Карлов обратил внимание присутствующих на то, что «теперь в Анкаре, сердце Турции, появилась частичка культурного сердца России – Санкт-Петербурга»</w:t>
      </w:r>
      <w:r w:rsidR="00630CE0">
        <w:rPr>
          <w:rStyle w:val="af"/>
        </w:rPr>
        <w:footnoteReference w:id="45"/>
      </w:r>
      <w:r>
        <w:t xml:space="preserve">. Также нельзя не отметить, что именно на этой площади и в прилегающих к ней зданиях в 1920-е годы находилась первая дипломатическая миссия Советской России в Турции, что еще раз свидетельствует о написании </w:t>
      </w:r>
      <w:r w:rsidRPr="00A43D47">
        <w:t>особ</w:t>
      </w:r>
      <w:r>
        <w:t>ой</w:t>
      </w:r>
      <w:r w:rsidRPr="00A43D47">
        <w:t xml:space="preserve"> страниц</w:t>
      </w:r>
      <w:r>
        <w:t>ы</w:t>
      </w:r>
      <w:r w:rsidRPr="00A43D47">
        <w:t xml:space="preserve"> в истории</w:t>
      </w:r>
      <w:r>
        <w:t xml:space="preserve"> отношений.</w:t>
      </w:r>
    </w:p>
    <w:p w:rsidR="007C160B" w:rsidRDefault="007C160B" w:rsidP="004D36AC">
      <w:r>
        <w:t xml:space="preserve">Активно развиваются двусторонние контакты в сфере гуманитарных и культурных связей </w:t>
      </w:r>
      <w:r w:rsidRPr="009B69B0">
        <w:t>на уровне гражданского общества</w:t>
      </w:r>
      <w:r>
        <w:t xml:space="preserve"> благодаря деятельности </w:t>
      </w:r>
      <w:r w:rsidRPr="000C7E73">
        <w:t>Российско-турецкого форума общественности (РТФО)</w:t>
      </w:r>
      <w:r>
        <w:t xml:space="preserve">, учрежденного вместе с </w:t>
      </w:r>
      <w:r w:rsidRPr="000C7E73">
        <w:t xml:space="preserve">премьер-министром Турецкой Республики </w:t>
      </w:r>
      <w:r w:rsidR="004D36AC" w:rsidRPr="000C7E73">
        <w:t>Р</w:t>
      </w:r>
      <w:r w:rsidR="004D36AC">
        <w:t>.</w:t>
      </w:r>
      <w:r w:rsidR="004D36AC" w:rsidRPr="000C7E73">
        <w:t xml:space="preserve"> Т</w:t>
      </w:r>
      <w:r w:rsidR="004D36AC">
        <w:t>.</w:t>
      </w:r>
      <w:r w:rsidR="004D36AC" w:rsidRPr="000C7E73">
        <w:t xml:space="preserve"> </w:t>
      </w:r>
      <w:proofErr w:type="spellStart"/>
      <w:r w:rsidRPr="000C7E73">
        <w:t>Эрдогано</w:t>
      </w:r>
      <w:r>
        <w:t>м</w:t>
      </w:r>
      <w:proofErr w:type="spellEnd"/>
      <w:r>
        <w:t xml:space="preserve"> во время визита </w:t>
      </w:r>
      <w:r w:rsidRPr="000C7E73">
        <w:t>президент</w:t>
      </w:r>
      <w:r>
        <w:t>а</w:t>
      </w:r>
      <w:r w:rsidRPr="000C7E73">
        <w:t xml:space="preserve"> России Д</w:t>
      </w:r>
      <w:r>
        <w:t xml:space="preserve">. </w:t>
      </w:r>
      <w:r w:rsidRPr="000C7E73">
        <w:t>Медведев</w:t>
      </w:r>
      <w:r>
        <w:t xml:space="preserve">а в Турцию в </w:t>
      </w:r>
      <w:r w:rsidRPr="000C7E73">
        <w:t>мае 2010 года</w:t>
      </w:r>
      <w:r>
        <w:t xml:space="preserve">.  На ежегодных заседаниях Форума разбираются </w:t>
      </w:r>
      <w:r w:rsidRPr="009B69B0">
        <w:t>совместные проекты в</w:t>
      </w:r>
      <w:r>
        <w:t xml:space="preserve"> сфере</w:t>
      </w:r>
      <w:r w:rsidRPr="009B69B0">
        <w:t xml:space="preserve"> </w:t>
      </w:r>
      <w:r w:rsidRPr="000C7E73">
        <w:t xml:space="preserve">образования, </w:t>
      </w:r>
      <w:r w:rsidRPr="000C7E73">
        <w:lastRenderedPageBreak/>
        <w:t>культуры, туризма</w:t>
      </w:r>
      <w:r>
        <w:t xml:space="preserve"> и </w:t>
      </w:r>
      <w:r w:rsidRPr="000C7E73">
        <w:t>вопросы межрелигиозно</w:t>
      </w:r>
      <w:r>
        <w:t>го</w:t>
      </w:r>
      <w:r w:rsidRPr="000C7E73">
        <w:t xml:space="preserve"> взаимодействи</w:t>
      </w:r>
      <w:r>
        <w:t>я</w:t>
      </w:r>
      <w:r w:rsidRPr="000C7E73">
        <w:t>.</w:t>
      </w:r>
      <w:r w:rsidRPr="00C366F9">
        <w:t xml:space="preserve"> </w:t>
      </w:r>
      <w:r>
        <w:t xml:space="preserve">Первое заседание Форума общественности состоялось в Казани в 2013 </w:t>
      </w:r>
      <w:r w:rsidRPr="00F101E2">
        <w:t>г</w:t>
      </w:r>
      <w:r w:rsidR="00F101E2">
        <w:t>оду</w:t>
      </w:r>
      <w:r w:rsidR="00F101E2" w:rsidRPr="00F101E2">
        <w:rPr>
          <w:rStyle w:val="af"/>
        </w:rPr>
        <w:footnoteReference w:id="46"/>
      </w:r>
      <w:r w:rsidRPr="00F101E2">
        <w:t>.</w:t>
      </w:r>
      <w:r w:rsidR="00F101E2" w:rsidRPr="00F101E2">
        <w:rPr>
          <w:rStyle w:val="af"/>
        </w:rPr>
        <w:t xml:space="preserve"> </w:t>
      </w:r>
    </w:p>
    <w:p w:rsidR="007C160B" w:rsidRDefault="007C160B" w:rsidP="004D36AC">
      <w:r w:rsidRPr="00A04680">
        <w:t xml:space="preserve">Здесь уместно обратить внимание </w:t>
      </w:r>
      <w:r>
        <w:t xml:space="preserve">и на приоритетность </w:t>
      </w:r>
      <w:r w:rsidR="004D36AC">
        <w:t>«</w:t>
      </w:r>
      <w:r>
        <w:t>общественной</w:t>
      </w:r>
      <w:r w:rsidR="004D36AC">
        <w:t xml:space="preserve">» </w:t>
      </w:r>
      <w:r w:rsidRPr="00A04680">
        <w:t>дипломати</w:t>
      </w:r>
      <w:r>
        <w:t xml:space="preserve">и, под которой понимается совместная деятельность </w:t>
      </w:r>
      <w:r w:rsidRPr="00C366F9">
        <w:t>государственных и негосударственных организаций, направленная на расширение международных общественных связей государства</w:t>
      </w:r>
      <w:r w:rsidR="00536B64">
        <w:rPr>
          <w:rStyle w:val="af"/>
        </w:rPr>
        <w:footnoteReference w:id="47"/>
      </w:r>
      <w:r w:rsidRPr="00C366F9">
        <w:t>.</w:t>
      </w:r>
      <w:r w:rsidRPr="00E32A52">
        <w:t xml:space="preserve"> </w:t>
      </w:r>
    </w:p>
    <w:p w:rsidR="007C160B" w:rsidRDefault="007C160B" w:rsidP="007C160B">
      <w:r w:rsidRPr="00FA1EA3">
        <w:t>Турецкая сторона</w:t>
      </w:r>
      <w:r>
        <w:t xml:space="preserve"> на протяжении долгого периода времени разрабатывала стратегию использования </w:t>
      </w:r>
      <w:r w:rsidRPr="00FA1EA3">
        <w:t>культурн</w:t>
      </w:r>
      <w:r>
        <w:t>ого</w:t>
      </w:r>
      <w:r w:rsidRPr="00FA1EA3">
        <w:t xml:space="preserve"> фактор</w:t>
      </w:r>
      <w:r>
        <w:t xml:space="preserve">а в качестве «мягкой силы», которая в конечном итоге нашла отражение в открытии </w:t>
      </w:r>
      <w:r w:rsidRPr="00EB41BE">
        <w:t>Центр</w:t>
      </w:r>
      <w:r>
        <w:t>ов</w:t>
      </w:r>
      <w:r w:rsidRPr="00EB41BE">
        <w:t xml:space="preserve"> турецкой культуры имени </w:t>
      </w:r>
      <w:proofErr w:type="spellStart"/>
      <w:r w:rsidRPr="00EB41BE">
        <w:t>Юнуса</w:t>
      </w:r>
      <w:proofErr w:type="spellEnd"/>
      <w:r w:rsidRPr="00EB41BE">
        <w:t xml:space="preserve"> </w:t>
      </w:r>
      <w:proofErr w:type="spellStart"/>
      <w:r w:rsidRPr="00EB41BE">
        <w:t>Эмре</w:t>
      </w:r>
      <w:proofErr w:type="spellEnd"/>
      <w:r>
        <w:t xml:space="preserve"> по всему миру. </w:t>
      </w:r>
      <w:r w:rsidRPr="00EB41BE">
        <w:t>Что касается России, то</w:t>
      </w:r>
      <w:r>
        <w:t xml:space="preserve"> </w:t>
      </w:r>
      <w:r w:rsidRPr="00FC3B64">
        <w:t>28 сентября 2012</w:t>
      </w:r>
      <w:r>
        <w:t xml:space="preserve"> г. в Республике Татарстан при сотрудничестве </w:t>
      </w:r>
      <w:r w:rsidRPr="00EB41BE">
        <w:t>Институт</w:t>
      </w:r>
      <w:r>
        <w:t>а</w:t>
      </w:r>
      <w:r w:rsidRPr="00EB41BE">
        <w:t xml:space="preserve"> востоковедения и международных отношений Казанского федерального университета</w:t>
      </w:r>
      <w:r>
        <w:t xml:space="preserve"> и головного офиса Центра в Анкаре был сформирован </w:t>
      </w:r>
      <w:r w:rsidRPr="00FC3B64">
        <w:t>Центр изучения Турции</w:t>
      </w:r>
      <w:r>
        <w:t>. В основе его функционирования лежит концепция знакомства с историей Турции, распространения искусства</w:t>
      </w:r>
      <w:r w:rsidR="00CC30B5">
        <w:t xml:space="preserve"> </w:t>
      </w:r>
      <w:r>
        <w:t xml:space="preserve">и приобщения к ее культуре. Центр оказывает всяческую поддержку (в том числе и финансовую) в организации большого количества конференций, «круглых столов» и симпозиумов </w:t>
      </w:r>
      <w:r w:rsidRPr="00E96D9C">
        <w:t xml:space="preserve">с участием студентов </w:t>
      </w:r>
      <w:r>
        <w:t>высших учебных заведений</w:t>
      </w:r>
      <w:r w:rsidRPr="00E96D9C">
        <w:t xml:space="preserve"> и преподавателей</w:t>
      </w:r>
      <w:r>
        <w:t xml:space="preserve"> университетов</w:t>
      </w:r>
      <w:r w:rsidRPr="00E96D9C">
        <w:t xml:space="preserve">, </w:t>
      </w:r>
      <w:r>
        <w:t>исследователей и ученых</w:t>
      </w:r>
      <w:r w:rsidRPr="00E96D9C">
        <w:t>, приглашенных из Турции.</w:t>
      </w:r>
    </w:p>
    <w:p w:rsidR="007C160B" w:rsidRDefault="007C160B" w:rsidP="007C160B">
      <w:proofErr w:type="gramStart"/>
      <w:r w:rsidRPr="00A04680">
        <w:lastRenderedPageBreak/>
        <w:t>27 февраля 2014 года</w:t>
      </w:r>
      <w:r>
        <w:t xml:space="preserve"> </w:t>
      </w:r>
      <w:r w:rsidRPr="004C229C">
        <w:t xml:space="preserve">в Анкаре </w:t>
      </w:r>
      <w:r>
        <w:t>при поддержке</w:t>
      </w:r>
      <w:r w:rsidRPr="00E32A52">
        <w:t xml:space="preserve"> Федерально</w:t>
      </w:r>
      <w:r>
        <w:t>го</w:t>
      </w:r>
      <w:r w:rsidRPr="00E32A52">
        <w:t xml:space="preserve"> агентств</w:t>
      </w:r>
      <w:r>
        <w:t>а</w:t>
      </w:r>
      <w:r w:rsidRPr="00E32A52">
        <w:t xml:space="preserve"> по делам Содружества Независимых Государств, соотечественников, проживающих за рубежом, и по международному гуманитарному сотрудничеству </w:t>
      </w:r>
      <w:proofErr w:type="spellStart"/>
      <w:r w:rsidRPr="00E32A52">
        <w:t>Россотрудничество</w:t>
      </w:r>
      <w:proofErr w:type="spellEnd"/>
      <w:r>
        <w:t xml:space="preserve"> был открыт </w:t>
      </w:r>
      <w:r w:rsidRPr="004C229C">
        <w:t>«Российск</w:t>
      </w:r>
      <w:r>
        <w:t>ий</w:t>
      </w:r>
      <w:r w:rsidRPr="004C229C">
        <w:t xml:space="preserve"> центр науки и культуры»</w:t>
      </w:r>
      <w:r>
        <w:t xml:space="preserve"> </w:t>
      </w:r>
      <w:r w:rsidRPr="00A04680">
        <w:t>(</w:t>
      </w:r>
      <w:r w:rsidR="007C2FE7">
        <w:t>тур.</w:t>
      </w:r>
      <w:proofErr w:type="gramEnd"/>
      <w:r w:rsidR="007C2FE7">
        <w:t xml:space="preserve"> - </w:t>
      </w:r>
      <w:proofErr w:type="spellStart"/>
      <w:proofErr w:type="gramStart"/>
      <w:r w:rsidRPr="00A04680">
        <w:t>Rusya</w:t>
      </w:r>
      <w:proofErr w:type="spellEnd"/>
      <w:r w:rsidRPr="00A04680">
        <w:t xml:space="preserve"> </w:t>
      </w:r>
      <w:proofErr w:type="spellStart"/>
      <w:r w:rsidRPr="00A04680">
        <w:t>Bilim</w:t>
      </w:r>
      <w:proofErr w:type="spellEnd"/>
      <w:r w:rsidRPr="00A04680">
        <w:t xml:space="preserve"> </w:t>
      </w:r>
      <w:proofErr w:type="spellStart"/>
      <w:r w:rsidRPr="00A04680">
        <w:t>ve</w:t>
      </w:r>
      <w:proofErr w:type="spellEnd"/>
      <w:r w:rsidRPr="00A04680">
        <w:t xml:space="preserve"> </w:t>
      </w:r>
      <w:proofErr w:type="spellStart"/>
      <w:r w:rsidRPr="00A04680">
        <w:t>Kültür</w:t>
      </w:r>
      <w:proofErr w:type="spellEnd"/>
      <w:r w:rsidRPr="00A04680">
        <w:t xml:space="preserve"> Merkezi</w:t>
      </w:r>
      <w:r>
        <w:t>).</w:t>
      </w:r>
      <w:proofErr w:type="gramEnd"/>
      <w:r>
        <w:t xml:space="preserve"> В список приоритетных задач Центра входит </w:t>
      </w:r>
      <w:r w:rsidRPr="00C366F9">
        <w:t>ознакомление обществ</w:t>
      </w:r>
      <w:r>
        <w:t>ен</w:t>
      </w:r>
      <w:r w:rsidRPr="00C366F9">
        <w:t>ности с историей и культурой народов Российской Федерации, её культурным, научным и экономическим потенциалом, содействие установлению и развитию контактов и сотрудничества с творческими и культурно-просветительскими организациями Турции, созданию условий для расширения взаимовыгодного российско-турецкого делового сотрудничества.</w:t>
      </w:r>
    </w:p>
    <w:p w:rsidR="007C160B" w:rsidRDefault="007C160B" w:rsidP="004D36AC">
      <w:r>
        <w:t xml:space="preserve">В отношении сферы образования </w:t>
      </w:r>
      <w:r w:rsidR="00F101E2">
        <w:t xml:space="preserve">можно </w:t>
      </w:r>
      <w:proofErr w:type="gramStart"/>
      <w:r w:rsidR="00F101E2">
        <w:t>отметить</w:t>
      </w:r>
      <w:proofErr w:type="gramEnd"/>
      <w:r w:rsidR="00F101E2">
        <w:t xml:space="preserve"> </w:t>
      </w:r>
      <w:r>
        <w:t xml:space="preserve">очевидно выраженную обоюдную заинтересованность сторон. С каждым годом интерес турецких граждан к обучению и получению высшего образования в Российской Федерации, а российских граждан в Турецкой Республике непрерывно растет. Существуют программы межвузовского обмена студентами, среди которых можно выделить проекты сотрудничества с республиками, входящими в состав России (Башкортостан, Татарстан и др.), а также иные соглашения, заключенные университетами двух стран самостоятельно. </w:t>
      </w:r>
      <w:proofErr w:type="gramStart"/>
      <w:r>
        <w:t>Согласно данным, предоставленным Советом по высшему образованию Турции в 2014 году, более 700 студентов из России проходил</w:t>
      </w:r>
      <w:r w:rsidR="003E077C">
        <w:t>и</w:t>
      </w:r>
      <w:r>
        <w:t xml:space="preserve"> обучение в турецких университетах по всей стране</w:t>
      </w:r>
      <w:r w:rsidR="00536B64">
        <w:rPr>
          <w:rStyle w:val="af"/>
        </w:rPr>
        <w:footnoteReference w:id="48"/>
      </w:r>
      <w:r>
        <w:t xml:space="preserve">. В настоящее время </w:t>
      </w:r>
      <w:r w:rsidRPr="00E36DFB">
        <w:t>более 300 студентов из Турции</w:t>
      </w:r>
      <w:r>
        <w:t xml:space="preserve"> обучаются в Москве и Санкт-Петербурге </w:t>
      </w:r>
      <w:r w:rsidRPr="00E36DFB">
        <w:t xml:space="preserve">по </w:t>
      </w:r>
      <w:r w:rsidR="00CC2419" w:rsidRPr="00E36DFB">
        <w:lastRenderedPageBreak/>
        <w:t>атомн</w:t>
      </w:r>
      <w:r w:rsidR="00CC2419">
        <w:t>ым</w:t>
      </w:r>
      <w:r w:rsidR="00CC2419" w:rsidRPr="00E36DFB">
        <w:t xml:space="preserve"> </w:t>
      </w:r>
      <w:r w:rsidRPr="00E36DFB">
        <w:t>специальност</w:t>
      </w:r>
      <w:r>
        <w:t>ям в соответствии с</w:t>
      </w:r>
      <w:r w:rsidRPr="00E36DFB">
        <w:t xml:space="preserve"> программ</w:t>
      </w:r>
      <w:r>
        <w:t>ой</w:t>
      </w:r>
      <w:r w:rsidRPr="00E36DFB">
        <w:t xml:space="preserve"> подготовки специалистов для работы на АЭС «</w:t>
      </w:r>
      <w:proofErr w:type="spellStart"/>
      <w:r w:rsidRPr="00E36DFB">
        <w:t>Аккую</w:t>
      </w:r>
      <w:proofErr w:type="spellEnd"/>
      <w:r w:rsidRPr="00E36DFB">
        <w:t>»</w:t>
      </w:r>
      <w:r w:rsidR="00536B64" w:rsidRPr="00536B64">
        <w:rPr>
          <w:rStyle w:val="af"/>
        </w:rPr>
        <w:t xml:space="preserve"> </w:t>
      </w:r>
      <w:r w:rsidR="00536B64">
        <w:rPr>
          <w:rStyle w:val="af"/>
        </w:rPr>
        <w:footnoteReference w:id="49"/>
      </w:r>
      <w:r>
        <w:t xml:space="preserve">. </w:t>
      </w:r>
      <w:proofErr w:type="gramEnd"/>
    </w:p>
    <w:p w:rsidR="007C160B" w:rsidRDefault="007C160B" w:rsidP="004D36AC">
      <w:pPr>
        <w:rPr>
          <w:shd w:val="clear" w:color="auto" w:fill="FFFFFF"/>
        </w:rPr>
      </w:pPr>
      <w:r>
        <w:t>О</w:t>
      </w:r>
      <w:r w:rsidRPr="00E96D9C">
        <w:t>дной из первоочередных задач для обоих государств является</w:t>
      </w:r>
      <w:r>
        <w:t xml:space="preserve"> защита интересов и прав своих граждан, проживающих на территории страны-соседа. </w:t>
      </w:r>
      <w:r w:rsidRPr="00D33CF5">
        <w:t>В этом контексте</w:t>
      </w:r>
      <w:r w:rsidRPr="00D33C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следует отметить тесное сотрудничество между консульскими службами двух стран. На территории России функционирует </w:t>
      </w:r>
      <w:r w:rsidR="00CC2419">
        <w:rPr>
          <w:shd w:val="clear" w:color="auto" w:fill="FFFFFF"/>
        </w:rPr>
        <w:t xml:space="preserve">три </w:t>
      </w:r>
      <w:r>
        <w:rPr>
          <w:shd w:val="clear" w:color="auto" w:fill="FFFFFF"/>
        </w:rPr>
        <w:t>Генеральных консульства Турецкой Республики, расположенных в</w:t>
      </w:r>
      <w:r w:rsidRPr="00D33CF5">
        <w:rPr>
          <w:shd w:val="clear" w:color="auto" w:fill="FFFFFF"/>
        </w:rPr>
        <w:t xml:space="preserve"> Казан</w:t>
      </w:r>
      <w:r w:rsidR="00F101E2">
        <w:rPr>
          <w:shd w:val="clear" w:color="auto" w:fill="FFFFFF"/>
        </w:rPr>
        <w:t>и</w:t>
      </w:r>
      <w:r>
        <w:rPr>
          <w:shd w:val="clear" w:color="auto" w:fill="FFFFFF"/>
        </w:rPr>
        <w:t xml:space="preserve">, </w:t>
      </w:r>
      <w:r w:rsidRPr="00D33CF5">
        <w:rPr>
          <w:shd w:val="clear" w:color="auto" w:fill="FFFFFF"/>
        </w:rPr>
        <w:t>Новороссийске</w:t>
      </w:r>
      <w:r>
        <w:rPr>
          <w:shd w:val="clear" w:color="auto" w:fill="FFFFFF"/>
        </w:rPr>
        <w:t xml:space="preserve"> и </w:t>
      </w:r>
      <w:r w:rsidR="00F101E2">
        <w:rPr>
          <w:shd w:val="clear" w:color="auto" w:fill="FFFFFF"/>
        </w:rPr>
        <w:t>Санкт</w:t>
      </w:r>
      <w:r>
        <w:rPr>
          <w:shd w:val="clear" w:color="auto" w:fill="FFFFFF"/>
        </w:rPr>
        <w:t>-</w:t>
      </w:r>
      <w:r w:rsidRPr="00D33CF5">
        <w:rPr>
          <w:shd w:val="clear" w:color="auto" w:fill="FFFFFF"/>
        </w:rPr>
        <w:t>Петербурге</w:t>
      </w:r>
      <w:r>
        <w:rPr>
          <w:shd w:val="clear" w:color="auto" w:fill="FFFFFF"/>
        </w:rPr>
        <w:t xml:space="preserve">. Равным образом и у Российской Федерации имеется </w:t>
      </w:r>
      <w:r w:rsidR="004D36AC">
        <w:rPr>
          <w:shd w:val="clear" w:color="auto" w:fill="FFFFFF"/>
        </w:rPr>
        <w:t xml:space="preserve">три </w:t>
      </w:r>
      <w:r>
        <w:rPr>
          <w:shd w:val="clear" w:color="auto" w:fill="FFFFFF"/>
        </w:rPr>
        <w:t>Г</w:t>
      </w:r>
      <w:r w:rsidRPr="002D27C7">
        <w:rPr>
          <w:shd w:val="clear" w:color="auto" w:fill="FFFFFF"/>
        </w:rPr>
        <w:t xml:space="preserve">енеральных консульства </w:t>
      </w:r>
      <w:r>
        <w:rPr>
          <w:shd w:val="clear" w:color="auto" w:fill="FFFFFF"/>
        </w:rPr>
        <w:t xml:space="preserve">в Стамбуле, Анталье и </w:t>
      </w:r>
      <w:proofErr w:type="spellStart"/>
      <w:r>
        <w:rPr>
          <w:shd w:val="clear" w:color="auto" w:fill="FFFFFF"/>
        </w:rPr>
        <w:t>Трабзоне</w:t>
      </w:r>
      <w:proofErr w:type="spellEnd"/>
      <w:r>
        <w:rPr>
          <w:shd w:val="clear" w:color="auto" w:fill="FFFFFF"/>
        </w:rPr>
        <w:t xml:space="preserve">, а также </w:t>
      </w:r>
      <w:r w:rsidRPr="002D27C7">
        <w:rPr>
          <w:shd w:val="clear" w:color="auto" w:fill="FFFFFF"/>
        </w:rPr>
        <w:t>Почетное консульство в Измире</w:t>
      </w:r>
      <w:r>
        <w:rPr>
          <w:shd w:val="clear" w:color="auto" w:fill="FFFFFF"/>
        </w:rPr>
        <w:t>.</w:t>
      </w:r>
    </w:p>
    <w:p w:rsidR="007C160B" w:rsidRDefault="007C160B" w:rsidP="007C160B">
      <w:r w:rsidRPr="002D27C7">
        <w:rPr>
          <w:shd w:val="clear" w:color="auto" w:fill="FFFFFF"/>
        </w:rPr>
        <w:t>Важно подчеркнуть, что</w:t>
      </w:r>
      <w:r w:rsidRPr="002D27C7">
        <w:t xml:space="preserve"> </w:t>
      </w:r>
      <w:r>
        <w:t>в 2007 году в Турции был образован Координационный совет соотечественников (КСС), главными задачами которого являются консолидация русскоговорящей общины, укрепления связей между обществами российских соотечественников, поддержания и распространения русского языка и культуры</w:t>
      </w:r>
      <w:r w:rsidR="00CC30B5">
        <w:rPr>
          <w:rStyle w:val="af"/>
        </w:rPr>
        <w:footnoteReference w:id="50"/>
      </w:r>
      <w:r>
        <w:t>. Кроме того, на повестке дня</w:t>
      </w:r>
      <w:r w:rsidRPr="002D27C7">
        <w:t xml:space="preserve"> </w:t>
      </w:r>
      <w:r>
        <w:t>стоит вопрос о возможности открытия</w:t>
      </w:r>
      <w:r w:rsidRPr="001B2953">
        <w:t xml:space="preserve"> </w:t>
      </w:r>
      <w:r>
        <w:t>центров правовой защиты соотечественников</w:t>
      </w:r>
      <w:r w:rsidRPr="001B2953">
        <w:t xml:space="preserve"> </w:t>
      </w:r>
      <w:r>
        <w:t xml:space="preserve">между Турцией и Россией </w:t>
      </w:r>
      <w:r w:rsidRPr="001B2953">
        <w:t>на основе взаимности</w:t>
      </w:r>
      <w:r>
        <w:t xml:space="preserve">. </w:t>
      </w:r>
      <w:r w:rsidR="00CC30B5">
        <w:t xml:space="preserve"> </w:t>
      </w:r>
    </w:p>
    <w:p w:rsidR="007C160B" w:rsidRDefault="007C160B" w:rsidP="007C160B">
      <w:r>
        <w:t xml:space="preserve">Более того, вместе с вступлением в силу в 2011 г. </w:t>
      </w:r>
      <w:r w:rsidRPr="001E403C">
        <w:t>соглашени</w:t>
      </w:r>
      <w:r>
        <w:t>я</w:t>
      </w:r>
      <w:r w:rsidRPr="001E403C">
        <w:t xml:space="preserve"> между правительствами России и Турции об условиях взаи</w:t>
      </w:r>
      <w:r>
        <w:t xml:space="preserve">мных поездок граждан двух стран, визовый режим был отменен, что позволило гражданам беспрепятственно въезжать на территорию соседнего государства. </w:t>
      </w:r>
      <w:r>
        <w:lastRenderedPageBreak/>
        <w:t xml:space="preserve">Упрощение визовых требований не только </w:t>
      </w:r>
      <w:r w:rsidRPr="001E403C">
        <w:t>ока</w:t>
      </w:r>
      <w:r>
        <w:t>зало</w:t>
      </w:r>
      <w:r w:rsidRPr="001E403C">
        <w:t xml:space="preserve"> положительное влияние</w:t>
      </w:r>
      <w:r>
        <w:t xml:space="preserve"> на туристический потенциал и индустрию туризма </w:t>
      </w:r>
      <w:r w:rsidRPr="00D61985">
        <w:t>в целом</w:t>
      </w:r>
      <w:r>
        <w:t>, но и придало импульс более плодотворному диалог</w:t>
      </w:r>
      <w:r w:rsidR="004160AE">
        <w:t>у</w:t>
      </w:r>
      <w:r>
        <w:t xml:space="preserve"> культур.</w:t>
      </w:r>
    </w:p>
    <w:p w:rsidR="007C160B" w:rsidRDefault="007C160B" w:rsidP="004D36AC">
      <w:r w:rsidRPr="002D27C7">
        <w:rPr>
          <w:shd w:val="clear" w:color="auto" w:fill="FFFFFF"/>
        </w:rPr>
        <w:t xml:space="preserve">Анализируя </w:t>
      </w:r>
      <w:r>
        <w:rPr>
          <w:shd w:val="clear" w:color="auto" w:fill="FFFFFF"/>
        </w:rPr>
        <w:t>специфику культурных взаимосвязей</w:t>
      </w:r>
      <w:r w:rsidRPr="002D27C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между Россией и Турцией, </w:t>
      </w:r>
      <w:r w:rsidRPr="002D27C7">
        <w:rPr>
          <w:shd w:val="clear" w:color="auto" w:fill="FFFFFF"/>
        </w:rPr>
        <w:t xml:space="preserve">мы приходим к выводу о необходимости </w:t>
      </w:r>
      <w:r>
        <w:rPr>
          <w:shd w:val="clear" w:color="auto" w:fill="FFFFFF"/>
        </w:rPr>
        <w:t xml:space="preserve">рассмотреть данный вопрос более детально с точки зрения </w:t>
      </w:r>
      <w:r w:rsidRPr="002D27C7">
        <w:t>сотрудничеств</w:t>
      </w:r>
      <w:r>
        <w:t>а</w:t>
      </w:r>
      <w:r w:rsidRPr="002D27C7">
        <w:t xml:space="preserve"> стран в сфере культуры</w:t>
      </w:r>
      <w:r>
        <w:t xml:space="preserve"> на </w:t>
      </w:r>
      <w:r w:rsidRPr="009D131D">
        <w:t>неправительственн</w:t>
      </w:r>
      <w:r>
        <w:t>ом</w:t>
      </w:r>
      <w:r w:rsidRPr="009D131D">
        <w:t xml:space="preserve"> уров</w:t>
      </w:r>
      <w:r>
        <w:t>не.</w:t>
      </w:r>
    </w:p>
    <w:p w:rsidR="004160AE" w:rsidRDefault="004160AE" w:rsidP="004D36AC"/>
    <w:p w:rsidR="004160AE" w:rsidRDefault="004160AE" w:rsidP="004D36AC"/>
    <w:p w:rsidR="004160AE" w:rsidRDefault="004160AE" w:rsidP="004D36AC"/>
    <w:p w:rsidR="004160AE" w:rsidRDefault="004160AE" w:rsidP="004D36AC"/>
    <w:p w:rsidR="004160AE" w:rsidRDefault="004160AE" w:rsidP="004D36AC"/>
    <w:p w:rsidR="004160AE" w:rsidRDefault="004160AE" w:rsidP="004D36AC"/>
    <w:p w:rsidR="004160AE" w:rsidRDefault="004160AE" w:rsidP="000D60AC">
      <w:pPr>
        <w:ind w:firstLine="0"/>
        <w:rPr>
          <w:shd w:val="clear" w:color="auto" w:fill="FFFFFF"/>
        </w:rPr>
      </w:pPr>
    </w:p>
    <w:p w:rsidR="00700FE1" w:rsidRDefault="00700FE1" w:rsidP="000D60AC">
      <w:pPr>
        <w:ind w:firstLine="0"/>
        <w:rPr>
          <w:shd w:val="clear" w:color="auto" w:fill="FFFFFF"/>
        </w:rPr>
      </w:pPr>
    </w:p>
    <w:p w:rsidR="00700FE1" w:rsidRDefault="00700FE1" w:rsidP="000D60AC">
      <w:pPr>
        <w:ind w:firstLine="0"/>
        <w:rPr>
          <w:shd w:val="clear" w:color="auto" w:fill="FFFFFF"/>
        </w:rPr>
      </w:pPr>
    </w:p>
    <w:p w:rsidR="00700FE1" w:rsidRDefault="00700FE1" w:rsidP="000D60AC">
      <w:pPr>
        <w:ind w:firstLine="0"/>
        <w:rPr>
          <w:shd w:val="clear" w:color="auto" w:fill="FFFFFF"/>
        </w:rPr>
      </w:pPr>
    </w:p>
    <w:p w:rsidR="00700FE1" w:rsidRDefault="00700FE1" w:rsidP="000D60AC">
      <w:pPr>
        <w:ind w:firstLine="0"/>
        <w:rPr>
          <w:shd w:val="clear" w:color="auto" w:fill="FFFFFF"/>
        </w:rPr>
      </w:pPr>
    </w:p>
    <w:p w:rsidR="00700FE1" w:rsidRPr="009D131D" w:rsidRDefault="00700FE1" w:rsidP="000D60AC">
      <w:pPr>
        <w:ind w:firstLine="0"/>
        <w:rPr>
          <w:shd w:val="clear" w:color="auto" w:fill="FFFFFF"/>
        </w:rPr>
      </w:pPr>
    </w:p>
    <w:p w:rsidR="00C72973" w:rsidRPr="00700FE1" w:rsidRDefault="00C72973" w:rsidP="00700FE1">
      <w:pPr>
        <w:pStyle w:val="2"/>
        <w:rPr>
          <w:rStyle w:val="a5"/>
          <w:b/>
          <w:bCs/>
        </w:rPr>
      </w:pPr>
      <w:r w:rsidRPr="00700FE1">
        <w:rPr>
          <w:rStyle w:val="a5"/>
          <w:b/>
          <w:bCs/>
        </w:rPr>
        <w:lastRenderedPageBreak/>
        <w:t xml:space="preserve">      </w:t>
      </w:r>
      <w:bookmarkStart w:id="11" w:name="_Toc483833648"/>
      <w:r w:rsidRPr="00700FE1">
        <w:rPr>
          <w:rStyle w:val="a5"/>
          <w:b/>
          <w:bCs/>
        </w:rPr>
        <w:t>2.2.2. Культурный обмен в системе международных отношений России и Турции на негосударственном уровне</w:t>
      </w:r>
      <w:bookmarkEnd w:id="11"/>
    </w:p>
    <w:p w:rsidR="007C160B" w:rsidRDefault="007C160B" w:rsidP="007C160B">
      <w:r w:rsidRPr="00194607">
        <w:t xml:space="preserve">Диалог культур всегда имеет место там, где представители разных народов вступают в контакт друг с другом. Налаженный диалог между странами позволяет вносить прояснения </w:t>
      </w:r>
      <w:r>
        <w:t xml:space="preserve">в </w:t>
      </w:r>
      <w:r w:rsidR="00F101E2">
        <w:t>непонятной</w:t>
      </w:r>
      <w:r>
        <w:t xml:space="preserve"> ситуации</w:t>
      </w:r>
      <w:r w:rsidRPr="00C245B6">
        <w:rPr>
          <w:i/>
        </w:rPr>
        <w:t xml:space="preserve"> </w:t>
      </w:r>
      <w:r w:rsidRPr="00194607">
        <w:t>и без промедления решать образующиеся проблемы, а способность одной культуры постигать и уважать достижения другой — это одна из</w:t>
      </w:r>
      <w:r>
        <w:rPr>
          <w:lang w:val="tr-TR"/>
        </w:rPr>
        <w:t xml:space="preserve"> </w:t>
      </w:r>
      <w:r>
        <w:t>базисных</w:t>
      </w:r>
      <w:r w:rsidRPr="00194607">
        <w:t xml:space="preserve"> причин ее функционирования. Межкультурная коммуникация, осуществляемая между населениями России и Турции, </w:t>
      </w:r>
      <w:r>
        <w:t xml:space="preserve">в большей степени основана на разнохарактерной деятельности неправительственных организаций. Деятельность таких организаций проявляется в организации и проведении разнонаправленных </w:t>
      </w:r>
      <w:r w:rsidRPr="00444F23">
        <w:t>фестивал</w:t>
      </w:r>
      <w:r>
        <w:t>ей</w:t>
      </w:r>
      <w:r w:rsidRPr="00444F23">
        <w:t>, конкурс</w:t>
      </w:r>
      <w:r>
        <w:t>ов</w:t>
      </w:r>
      <w:r w:rsidRPr="00444F23">
        <w:t>, ярмар</w:t>
      </w:r>
      <w:r>
        <w:t xml:space="preserve">ок, </w:t>
      </w:r>
      <w:r w:rsidRPr="00444F23">
        <w:t>программ научно-исследовательского и образовательного обмена, стипенди</w:t>
      </w:r>
      <w:r>
        <w:t xml:space="preserve">альных </w:t>
      </w:r>
      <w:r w:rsidR="004160AE">
        <w:t>проектов</w:t>
      </w:r>
      <w:r w:rsidRPr="00444F23">
        <w:t xml:space="preserve"> и грантов,</w:t>
      </w:r>
      <w:r w:rsidRPr="0043683C">
        <w:t xml:space="preserve"> </w:t>
      </w:r>
      <w:r w:rsidRPr="00444F23">
        <w:t>образовательны</w:t>
      </w:r>
      <w:r>
        <w:t>х</w:t>
      </w:r>
      <w:r w:rsidRPr="00444F23">
        <w:t xml:space="preserve"> конференци</w:t>
      </w:r>
      <w:r>
        <w:t>й, симпозиумов и к</w:t>
      </w:r>
      <w:r w:rsidRPr="00444F23">
        <w:t>онгресс</w:t>
      </w:r>
      <w:r>
        <w:t>ов</w:t>
      </w:r>
      <w:r w:rsidRPr="00444F23">
        <w:t>,</w:t>
      </w:r>
      <w:r w:rsidRPr="0043683C">
        <w:t xml:space="preserve"> </w:t>
      </w:r>
      <w:r w:rsidRPr="00444F23">
        <w:t>деятельност</w:t>
      </w:r>
      <w:r>
        <w:t>и</w:t>
      </w:r>
      <w:r w:rsidRPr="00444F23">
        <w:t xml:space="preserve"> фондов и научных организаций,</w:t>
      </w:r>
      <w:r>
        <w:t xml:space="preserve"> проведении </w:t>
      </w:r>
      <w:r w:rsidRPr="00444F23">
        <w:t>спортивны</w:t>
      </w:r>
      <w:r>
        <w:t xml:space="preserve">х </w:t>
      </w:r>
      <w:r w:rsidRPr="00444F23">
        <w:t>соревновани</w:t>
      </w:r>
      <w:r>
        <w:t>й и</w:t>
      </w:r>
      <w:r w:rsidRPr="0043683C">
        <w:t xml:space="preserve"> </w:t>
      </w:r>
      <w:r w:rsidRPr="00444F23">
        <w:t>совместны</w:t>
      </w:r>
      <w:r>
        <w:t>х</w:t>
      </w:r>
      <w:r w:rsidRPr="00444F23">
        <w:t xml:space="preserve"> культурны</w:t>
      </w:r>
      <w:r>
        <w:t xml:space="preserve">х </w:t>
      </w:r>
      <w:r w:rsidRPr="00444F23">
        <w:t>проект</w:t>
      </w:r>
      <w:r>
        <w:t>ов.</w:t>
      </w:r>
    </w:p>
    <w:p w:rsidR="007C160B" w:rsidRDefault="007C160B" w:rsidP="007C160B">
      <w:r>
        <w:t>В подобных обстоятельствах осознание важности культуры в современных международных процессах и грамотное распоряжение культурным потенциалом накладывают отпечаток на формирование</w:t>
      </w:r>
      <w:r w:rsidRPr="00C12CDE">
        <w:t xml:space="preserve"> </w:t>
      </w:r>
      <w:r>
        <w:t>внешней культурной политики обеих стран. Благодаря объединению усилий России и Турци</w:t>
      </w:r>
      <w:r w:rsidRPr="00776554">
        <w:t xml:space="preserve">и </w:t>
      </w:r>
      <w:r>
        <w:t xml:space="preserve">культурная составляющая отношений приобрела особую актуальность. В основе возведения «мостов дружбы» между гражданскими обществами Турции и России во многих отношениях лежит деятельность частных культурных фондов и негосударственных объединений. </w:t>
      </w:r>
    </w:p>
    <w:p w:rsidR="007C160B" w:rsidRDefault="007C160B" w:rsidP="007C160B">
      <w:r>
        <w:t xml:space="preserve">В 2010 году представителями науки, сферы образования и деятелями искусства при финансовой поддержке </w:t>
      </w:r>
      <w:r w:rsidRPr="00F9710D">
        <w:t>заинтересованны</w:t>
      </w:r>
      <w:r>
        <w:t>х</w:t>
      </w:r>
      <w:r w:rsidRPr="00F9710D">
        <w:t xml:space="preserve"> турецки</w:t>
      </w:r>
      <w:r>
        <w:t>х</w:t>
      </w:r>
      <w:r w:rsidRPr="00F9710D">
        <w:t xml:space="preserve"> и </w:t>
      </w:r>
      <w:r w:rsidRPr="00F9710D">
        <w:lastRenderedPageBreak/>
        <w:t>российски</w:t>
      </w:r>
      <w:r>
        <w:t>х</w:t>
      </w:r>
      <w:r w:rsidRPr="00F9710D">
        <w:t xml:space="preserve"> предпринимател</w:t>
      </w:r>
      <w:r>
        <w:t>ей</w:t>
      </w:r>
      <w:r w:rsidRPr="00F9710D">
        <w:t xml:space="preserve"> </w:t>
      </w:r>
      <w:r>
        <w:t xml:space="preserve">был создан «Русско-Турецкий Культурный Центр» (РТКЦ) </w:t>
      </w:r>
      <w:r w:rsidR="00F101E2">
        <w:t>(</w:t>
      </w:r>
      <w:r w:rsidR="00F101E2">
        <w:rPr>
          <w:lang w:val="tr-TR"/>
        </w:rPr>
        <w:t xml:space="preserve">Rus-Türk Kültür Merkezi) </w:t>
      </w:r>
      <w:r>
        <w:t xml:space="preserve">в Санкт-Петербурге. </w:t>
      </w:r>
      <w:proofErr w:type="gramStart"/>
      <w:r>
        <w:t xml:space="preserve">Его базисными целями являются предоставление людям из обеих стран возможности глубже </w:t>
      </w:r>
      <w:r w:rsidR="00F101E2">
        <w:t>узнать</w:t>
      </w:r>
      <w:r>
        <w:t xml:space="preserve"> культуру друг друга через искусство – всемирный язык человечества; налаживание культурных связей не только между отдельными людьми, но и организациями; содействие распространению русского языка в Турции и турецкого языка в России; претворение в жизнь различных совместных проектов в сферах культуры, искусства и образования;</w:t>
      </w:r>
      <w:proofErr w:type="gramEnd"/>
      <w:r>
        <w:t xml:space="preserve"> предоставление российским гражданам верную и непредвзятую информацию о Турции; оказание поддержки турецким гражданам, проживающим в России, в процессе их адаптации к новой среде</w:t>
      </w:r>
      <w:r w:rsidR="00536B64">
        <w:rPr>
          <w:rStyle w:val="af"/>
        </w:rPr>
        <w:footnoteReference w:id="51"/>
      </w:r>
      <w:r>
        <w:t xml:space="preserve">.  </w:t>
      </w:r>
    </w:p>
    <w:p w:rsidR="007C160B" w:rsidRPr="00040F5C" w:rsidRDefault="007C160B" w:rsidP="00040F5C">
      <w:pPr>
        <w:rPr>
          <w:lang w:val="tr-TR"/>
        </w:rPr>
      </w:pPr>
      <w:r>
        <w:t xml:space="preserve">За весь период функционирования данного центра было организовано большое количество мероприятий в рамках региона, общероссийского масштаба, а также международного уровня. Среди наиболее </w:t>
      </w:r>
      <w:proofErr w:type="gramStart"/>
      <w:r>
        <w:t>крупных</w:t>
      </w:r>
      <w:proofErr w:type="gramEnd"/>
      <w:r>
        <w:t xml:space="preserve"> можно отметить мероприятие «День турецкой культуры», организованное                31 мая 2014 г. совместно с </w:t>
      </w:r>
      <w:r w:rsidRPr="00762195">
        <w:t>Центральной городской публичной библиотек</w:t>
      </w:r>
      <w:r>
        <w:t xml:space="preserve">ой имени </w:t>
      </w:r>
      <w:r w:rsidRPr="00762195">
        <w:t>В.В. Маяковского</w:t>
      </w:r>
      <w:r>
        <w:t xml:space="preserve">. Перед жителями культурной столицы России выступили детские танцевальные коллективы в национальной одежде с турецкими народными танцами, были исполнены знаменитые турецкие песни на народных инструментах, таких как ней, домбра и саз. Все гости смогли не просто увидеть концертную программу своими глазами, но также отведать блюда турецкой кухни и попробовать на вкус традиционный напиток </w:t>
      </w:r>
      <w:proofErr w:type="spellStart"/>
      <w:r>
        <w:t>щербет</w:t>
      </w:r>
      <w:proofErr w:type="spellEnd"/>
      <w:r>
        <w:t>, но и примерить на себя образ османских султанов, сфотографироваться на фоне декораций дворца. Особыми гостями стали у</w:t>
      </w:r>
      <w:r w:rsidRPr="00654D87">
        <w:t xml:space="preserve">ченики </w:t>
      </w:r>
      <w:r>
        <w:t>д</w:t>
      </w:r>
      <w:r w:rsidRPr="00F543D9">
        <w:t>етск</w:t>
      </w:r>
      <w:r>
        <w:t>ой</w:t>
      </w:r>
      <w:r w:rsidRPr="00F543D9">
        <w:t xml:space="preserve"> школ</w:t>
      </w:r>
      <w:r>
        <w:t>ы</w:t>
      </w:r>
      <w:r w:rsidRPr="00F543D9">
        <w:t>-</w:t>
      </w:r>
      <w:r w:rsidRPr="00F543D9">
        <w:lastRenderedPageBreak/>
        <w:t>студи</w:t>
      </w:r>
      <w:r>
        <w:t>и</w:t>
      </w:r>
      <w:r w:rsidRPr="00F543D9">
        <w:t xml:space="preserve"> вокально-эстетического воспитания Академического ансамбля песни и пляски Российской Армии имени А. В. Александрова «Юные </w:t>
      </w:r>
      <w:proofErr w:type="spellStart"/>
      <w:r w:rsidRPr="00F543D9">
        <w:t>Александровцы</w:t>
      </w:r>
      <w:proofErr w:type="spellEnd"/>
      <w:r w:rsidRPr="00F543D9">
        <w:t>».</w:t>
      </w:r>
    </w:p>
    <w:p w:rsidR="007C160B" w:rsidRDefault="007C160B" w:rsidP="007C160B">
      <w:pPr>
        <w:rPr>
          <w:lang w:val="tr-TR"/>
        </w:rPr>
      </w:pPr>
      <w:r w:rsidRPr="005E427F">
        <w:t xml:space="preserve">Приведем еще один пример значительного вклада данной организации в развитии российско-турецких культурных отношений. Благодаря совместной слаженной работе вместе с Мемориальным Музеем-квартирой А.С. Пушкина в апреле 2014 г. был организован литературно-музыкальный вечер «Вслед за Пушкиным» в честь памяти великого поэта. Главным гостем программы стал </w:t>
      </w:r>
      <w:proofErr w:type="spellStart"/>
      <w:r w:rsidRPr="005E427F">
        <w:t>Атаол</w:t>
      </w:r>
      <w:proofErr w:type="spellEnd"/>
      <w:r w:rsidRPr="005E427F">
        <w:t xml:space="preserve"> </w:t>
      </w:r>
      <w:proofErr w:type="spellStart"/>
      <w:r w:rsidRPr="005E427F">
        <w:t>Бехрамоглу</w:t>
      </w:r>
      <w:proofErr w:type="spellEnd"/>
      <w:r w:rsidRPr="005E427F">
        <w:t xml:space="preserve"> (</w:t>
      </w:r>
      <w:proofErr w:type="spellStart"/>
      <w:r w:rsidRPr="005E427F">
        <w:t>Ataol</w:t>
      </w:r>
      <w:proofErr w:type="spellEnd"/>
      <w:r w:rsidRPr="005E427F">
        <w:t xml:space="preserve"> </w:t>
      </w:r>
      <w:proofErr w:type="spellStart"/>
      <w:r w:rsidRPr="005E427F">
        <w:t>Behramoğlu</w:t>
      </w:r>
      <w:proofErr w:type="spellEnd"/>
      <w:r w:rsidRPr="005E427F">
        <w:t>): поэт, литературный переводчик русской поэзии на турецкий язык, в том числе известный своими переводами произведений А.С. Пушкина. Он выступил с чтением и комментари</w:t>
      </w:r>
      <w:r>
        <w:t>ями</w:t>
      </w:r>
      <w:r w:rsidRPr="005E427F">
        <w:t xml:space="preserve"> произведений </w:t>
      </w:r>
      <w:proofErr w:type="gramStart"/>
      <w:r w:rsidRPr="005E427F">
        <w:t>поэта</w:t>
      </w:r>
      <w:proofErr w:type="gramEnd"/>
      <w:r w:rsidRPr="005E427F">
        <w:t xml:space="preserve"> как на русском, так и на турецком языке, а в заключительной части вечера для всех присутствующих гостей состоялся небольшой концерт в исполнении студентов Санкт-Петербургской консерватории «Классический романс».</w:t>
      </w:r>
      <w:r>
        <w:t xml:space="preserve"> А в мае того же года представители центра совместно с</w:t>
      </w:r>
      <w:r w:rsidRPr="00447F32">
        <w:t xml:space="preserve"> мемориальным музеем «Разночинный Петербург» </w:t>
      </w:r>
      <w:r>
        <w:t>выступили в качестве участников ежегодной акции</w:t>
      </w:r>
      <w:r w:rsidRPr="00447F32">
        <w:t xml:space="preserve"> «Ноч</w:t>
      </w:r>
      <w:r>
        <w:t>ь</w:t>
      </w:r>
      <w:r w:rsidRPr="00447F32">
        <w:t xml:space="preserve"> Музеев»,   посвященн</w:t>
      </w:r>
      <w:r>
        <w:t>ой</w:t>
      </w:r>
      <w:r w:rsidRPr="00447F32">
        <w:t xml:space="preserve"> Международному дню музеев.</w:t>
      </w:r>
    </w:p>
    <w:p w:rsidR="00040F5C" w:rsidRPr="00040F5C" w:rsidRDefault="00040F5C" w:rsidP="00040F5C">
      <w:r>
        <w:t>В октябре 2014 г. при поддержке РТКЦ в Санкт-Петербурге и Турецко-Российского Фонда Культуры</w:t>
      </w:r>
      <w:r w:rsidR="00154028">
        <w:t xml:space="preserve"> </w:t>
      </w:r>
      <w:r>
        <w:t xml:space="preserve">в Стамбуле, речь о котором пойдет далее, </w:t>
      </w:r>
      <w:r w:rsidRPr="00040F5C">
        <w:rPr>
          <w:lang w:val="tr-TR"/>
        </w:rPr>
        <w:t>Государстве</w:t>
      </w:r>
      <w:r>
        <w:rPr>
          <w:lang w:val="tr-TR"/>
        </w:rPr>
        <w:t>нная консерватория Университета</w:t>
      </w:r>
      <w:r>
        <w:t xml:space="preserve"> </w:t>
      </w:r>
      <w:r w:rsidRPr="00040F5C">
        <w:rPr>
          <w:lang w:val="tr-TR"/>
        </w:rPr>
        <w:t>искусств им. Мимара Синана</w:t>
      </w:r>
      <w:r>
        <w:t xml:space="preserve"> </w:t>
      </w:r>
      <w:r w:rsidRPr="00040F5C">
        <w:rPr>
          <w:lang w:val="tr-TR"/>
        </w:rPr>
        <w:t>(Стамбул, Турция)</w:t>
      </w:r>
      <w:r>
        <w:t xml:space="preserve"> впервые смогла принять участие в </w:t>
      </w:r>
      <w:proofErr w:type="gramStart"/>
      <w:r w:rsidRPr="00040F5C">
        <w:t>Х</w:t>
      </w:r>
      <w:proofErr w:type="gramEnd"/>
      <w:r w:rsidRPr="00040F5C">
        <w:t>IV Фестивал</w:t>
      </w:r>
      <w:r>
        <w:t>е</w:t>
      </w:r>
      <w:r w:rsidRPr="00040F5C">
        <w:t xml:space="preserve"> </w:t>
      </w:r>
      <w:r>
        <w:t>«</w:t>
      </w:r>
      <w:r w:rsidRPr="00040F5C">
        <w:t>Международная Неделя Консерваторий 2014</w:t>
      </w:r>
      <w:r>
        <w:t>», к</w:t>
      </w:r>
      <w:r w:rsidRPr="00040F5C">
        <w:rPr>
          <w:lang w:val="tr-TR"/>
        </w:rPr>
        <w:t>амерный оркестр Camerata Saygun</w:t>
      </w:r>
      <w:r>
        <w:rPr>
          <w:lang w:val="tr-TR"/>
        </w:rPr>
        <w:t xml:space="preserve"> </w:t>
      </w:r>
      <w:r>
        <w:t>выступил со своим первым исполнением в России</w:t>
      </w:r>
      <w:r w:rsidR="00EF5DAE">
        <w:rPr>
          <w:rStyle w:val="af"/>
        </w:rPr>
        <w:footnoteReference w:id="52"/>
      </w:r>
      <w:r>
        <w:t>.</w:t>
      </w:r>
    </w:p>
    <w:p w:rsidR="007C160B" w:rsidRDefault="007C160B" w:rsidP="007C160B">
      <w:r>
        <w:lastRenderedPageBreak/>
        <w:t>Необходимо подчеркнуть, что деятельность данной организации не ограничивается просветительской направленностью, ее равным образом можно охарактеризовать как социально ориентированную. Помимо подготовки широкомасштабных событий культурной жизни</w:t>
      </w:r>
      <w:r w:rsidRPr="00730918">
        <w:t xml:space="preserve"> </w:t>
      </w:r>
      <w:r>
        <w:t>двух стран, особое значение уделяется посещению детских приютов, школ-интернатов</w:t>
      </w:r>
      <w:r w:rsidRPr="00730918">
        <w:t xml:space="preserve"> </w:t>
      </w:r>
      <w:r>
        <w:t>для детей с ограниченными возможностями, домов престарелых.                         На постоянной основе проводятся занятия в секциях и кружках по обучению искусству турецкой каллиграфии, мастер-классы по изготовлению традиционных турецких украшений и живописи на воде «</w:t>
      </w:r>
      <w:proofErr w:type="spellStart"/>
      <w:r>
        <w:t>эбру</w:t>
      </w:r>
      <w:proofErr w:type="spellEnd"/>
      <w:r>
        <w:t xml:space="preserve">», а также организовываются занятия по изучению турецкого языка для всех желающих и детей от </w:t>
      </w:r>
      <w:r w:rsidRPr="002530C8">
        <w:t xml:space="preserve">межнациональных </w:t>
      </w:r>
      <w:r>
        <w:t xml:space="preserve">русско-турецких </w:t>
      </w:r>
      <w:r w:rsidRPr="002530C8">
        <w:t>браков</w:t>
      </w:r>
      <w:r>
        <w:t>. Вместе с тем устраиваются поэтические и литературные вечера, функционируют женские клубы по интересам, проводятся мероприятия развлекательного характера, к примеру, ежегодные летние пикники, выезды на природу</w:t>
      </w:r>
      <w:r w:rsidRPr="00447F32">
        <w:t xml:space="preserve"> </w:t>
      </w:r>
      <w:r>
        <w:t xml:space="preserve">и еженедельные турецкие завтраки. </w:t>
      </w:r>
    </w:p>
    <w:p w:rsidR="007C160B" w:rsidRPr="0087234C" w:rsidRDefault="007C160B" w:rsidP="007C160B">
      <w:r>
        <w:t xml:space="preserve">На высоком уровне налажены контакты со студентами и преподавателями, занимающимися исследованиями в области востоковедения и в сфере международных отношений. Так, например, в апреле 2014 г. совместными усилиями </w:t>
      </w:r>
      <w:r w:rsidRPr="006311F1">
        <w:t>РТКЦ</w:t>
      </w:r>
      <w:r>
        <w:t xml:space="preserve"> и преподавателей Факультета международных отношений СПбГУ был организован «круглый стол» на тему: «Россия и Турция: Перспективы взаимоотношений на современном этапе», на котором компетентные российские и турецкие специалисты в области политологии и истории показали свое видение сегодняшних проблем и предложили объективные пути решения актуальных вопросов. В марте 2015 г. под эгидой «</w:t>
      </w:r>
      <w:r w:rsidRPr="00914061">
        <w:t xml:space="preserve">Года литературы </w:t>
      </w:r>
      <w:r>
        <w:t xml:space="preserve">в России» на Восточном факультете </w:t>
      </w:r>
      <w:r w:rsidRPr="00914061">
        <w:t>СПбГУ</w:t>
      </w:r>
      <w:r w:rsidRPr="00774959">
        <w:t xml:space="preserve"> </w:t>
      </w:r>
      <w:r w:rsidRPr="00914061">
        <w:t>состоялся литературный семинар</w:t>
      </w:r>
      <w:r>
        <w:t xml:space="preserve">, на котором присутствовал специальный гость – выдающийся </w:t>
      </w:r>
      <w:r w:rsidRPr="00914061">
        <w:t>турецкий поэт</w:t>
      </w:r>
      <w:r>
        <w:t xml:space="preserve">, исследователь </w:t>
      </w:r>
      <w:r w:rsidRPr="00F96ED3">
        <w:t>тенденци</w:t>
      </w:r>
      <w:r>
        <w:t>й</w:t>
      </w:r>
      <w:r w:rsidRPr="00F96ED3">
        <w:t xml:space="preserve"> современной турецкой литературы</w:t>
      </w:r>
      <w:r w:rsidRPr="00914061">
        <w:t xml:space="preserve"> </w:t>
      </w:r>
      <w:proofErr w:type="spellStart"/>
      <w:r w:rsidRPr="00914061">
        <w:t>Хильми</w:t>
      </w:r>
      <w:proofErr w:type="spellEnd"/>
      <w:r w:rsidRPr="00914061">
        <w:t xml:space="preserve"> </w:t>
      </w:r>
      <w:proofErr w:type="spellStart"/>
      <w:r w:rsidRPr="00914061">
        <w:t>Явуз</w:t>
      </w:r>
      <w:proofErr w:type="spellEnd"/>
      <w:r>
        <w:t xml:space="preserve"> </w:t>
      </w:r>
      <w:r>
        <w:rPr>
          <w:lang w:val="tr-TR"/>
        </w:rPr>
        <w:t>(Hilmi Yavuz)</w:t>
      </w:r>
      <w:r>
        <w:t xml:space="preserve">. В своем </w:t>
      </w:r>
      <w:r>
        <w:lastRenderedPageBreak/>
        <w:t>выступлении он обратил внимание на то, что литературу надо чувствовать сердцем и переживать душой, так как она является важным связующим звеном в отношениях двух стран, добавив, что россияне интересуются турецкими писателями гораздо более активно, чем сами турки.</w:t>
      </w:r>
      <w:r>
        <w:rPr>
          <w:rStyle w:val="af"/>
        </w:rPr>
        <w:footnoteReference w:id="53"/>
      </w:r>
      <w:r>
        <w:t xml:space="preserve"> Принимающей стороной, занимающейся организационными вопросами, касающимися его приезда в Россию, также стал Русско-Турецкий Культурный Центр</w:t>
      </w:r>
      <w:r>
        <w:rPr>
          <w:lang w:val="tr-TR"/>
        </w:rPr>
        <w:t xml:space="preserve">. </w:t>
      </w:r>
      <w:r>
        <w:t>Более того, культурный центр на постоянной основе принимает участие в интернациональных фестивалях, проводимых различными университетами, расположенными в Санкт-Петербурге и Ленинградской области</w:t>
      </w:r>
      <w:r w:rsidRPr="00045297">
        <w:t>;</w:t>
      </w:r>
      <w:r>
        <w:t xml:space="preserve"> в качестве дополнительных внеурочных занятий между студентами и преподавателями центра регулярно осуществляются взаимные визиты. </w:t>
      </w:r>
    </w:p>
    <w:p w:rsidR="007C160B" w:rsidRDefault="007C160B" w:rsidP="007C160B">
      <w:r>
        <w:t xml:space="preserve">Аналогичные некоммерческие организации, способствовавшие усилению культурных взаимосвязей и повышению заинтересованности, также были открыты в других крупных городах России – преимущественно            в Москве и Казани. </w:t>
      </w:r>
    </w:p>
    <w:p w:rsidR="007C160B" w:rsidRPr="004832E1" w:rsidRDefault="007C160B" w:rsidP="007C160B">
      <w:proofErr w:type="gramStart"/>
      <w:r w:rsidRPr="003A5974">
        <w:t xml:space="preserve">Помимо этого </w:t>
      </w:r>
      <w:r>
        <w:t xml:space="preserve">активная политика Турции по поддержанию дружеских отношений с Россией, сближению народов и интеграцией культур привела к образованию в Стамбуле </w:t>
      </w:r>
      <w:r>
        <w:rPr>
          <w:lang w:val="tr-TR"/>
        </w:rPr>
        <w:t xml:space="preserve"> </w:t>
      </w:r>
      <w:r>
        <w:t>«Турецко-Российского Фонда Культуры» (</w:t>
      </w:r>
      <w:r>
        <w:rPr>
          <w:lang w:val="tr-TR"/>
        </w:rPr>
        <w:t xml:space="preserve">Rus-Türk Kültür Vakfı) </w:t>
      </w:r>
      <w:r>
        <w:t>в 2011 г</w:t>
      </w:r>
      <w:r>
        <w:rPr>
          <w:lang w:val="tr-TR"/>
        </w:rPr>
        <w:t xml:space="preserve">. </w:t>
      </w:r>
      <w:r>
        <w:t xml:space="preserve">Деятельность Фонда аналогична работе Центра в Санкт-Петербурге, однако необходимо отметить, что при Фонде осуществляет свою работу еще и Центр Российских Исследований (RAM – </w:t>
      </w:r>
      <w:r>
        <w:rPr>
          <w:lang w:val="tr-TR"/>
        </w:rPr>
        <w:t>Rusya Araştırmaları Merkezi</w:t>
      </w:r>
      <w:proofErr w:type="gramEnd"/>
      <w:r>
        <w:t>)</w:t>
      </w:r>
      <w:r>
        <w:rPr>
          <w:lang w:val="tr-TR"/>
        </w:rPr>
        <w:t xml:space="preserve">, </w:t>
      </w:r>
      <w:proofErr w:type="gramStart"/>
      <w:r>
        <w:t>ставшего базой для проведения совместных программ российских и турецких деятелей науки.</w:t>
      </w:r>
      <w:proofErr w:type="gramEnd"/>
      <w:r>
        <w:t xml:space="preserve"> Данное подразделение </w:t>
      </w:r>
      <w:r>
        <w:lastRenderedPageBreak/>
        <w:t>предоставляет поддержку турецким ученым и организациям, ведущим исследования по темам, связанным с Россией</w:t>
      </w:r>
      <w:r w:rsidR="00536B64">
        <w:rPr>
          <w:rStyle w:val="af"/>
        </w:rPr>
        <w:footnoteReference w:id="54"/>
      </w:r>
      <w:r>
        <w:t>.</w:t>
      </w:r>
    </w:p>
    <w:p w:rsidR="007C160B" w:rsidRDefault="007C160B" w:rsidP="007C160B">
      <w:r>
        <w:t xml:space="preserve">С 15 по 21 апреля 2013 г. в Стамбуле состоялось, должно быть, самое крупное культурное событие в истории России и Турции </w:t>
      </w:r>
      <w:r>
        <w:rPr>
          <w:lang w:val="tr-TR"/>
        </w:rPr>
        <w:t xml:space="preserve">XXI </w:t>
      </w:r>
      <w:r>
        <w:t xml:space="preserve">века – «Фестиваль русской культуры». </w:t>
      </w:r>
      <w:proofErr w:type="gramStart"/>
      <w:r>
        <w:t>Несмотря на то, что инициатива проведения Фестиваля принадлежит именно некоммерческому Фонду, существенную поддержку также оказали Государственная Дума РФ, министерства культуры Российской Федерации и Турецкой Республики, Российско-турецкий форум общественности, Законодательное собрание Санкт-Петербурга, а также Русско-Турецкий Культурный Центр в Санкт-Петербурге и многие другие</w:t>
      </w:r>
      <w:r w:rsidR="0061776E">
        <w:rPr>
          <w:rStyle w:val="af"/>
        </w:rPr>
        <w:footnoteReference w:id="55"/>
      </w:r>
      <w:r>
        <w:t>. Недельная программа фестиваля была насыщенна многочисленными выставками произведений русского искусства, ярмарками народного промысла, был устроен показ культовых картин российского</w:t>
      </w:r>
      <w:proofErr w:type="gramEnd"/>
      <w:r>
        <w:t xml:space="preserve"> кино. </w:t>
      </w:r>
      <w:r w:rsidRPr="000326AE">
        <w:t>"Дефиле героев Достоевского"</w:t>
      </w:r>
      <w:r>
        <w:t xml:space="preserve"> было организовано при поддержке Музея                        Ф.М. Достоевского в Санкт-Петербурге. Ключевым событием фестиваля стали театральные постановки, в которых приняли участие российские и турецкие актеры, представившие свое видение творчества русских классиков на обоих языках. Для повышения интереса к развитию культурных отношений среди турецкой молодежи был проведен конкурс для студентов театральных школ и академий. Особо следует выделить уникальное событие в рамках фестиваля – постановку моноспектакля по мотивам произведения                    Ф.М. Достоевского «Записки из подполья», который исполнил турецкий актер Надир </w:t>
      </w:r>
      <w:proofErr w:type="spellStart"/>
      <w:r>
        <w:t>Сарыбаджак</w:t>
      </w:r>
      <w:proofErr w:type="spellEnd"/>
      <w:r>
        <w:t xml:space="preserve"> (</w:t>
      </w:r>
      <w:r>
        <w:rPr>
          <w:lang w:val="tr-TR"/>
        </w:rPr>
        <w:t xml:space="preserve">Nadir Sarıbacak). </w:t>
      </w:r>
      <w:r>
        <w:t xml:space="preserve">Показ спектакля прошел с </w:t>
      </w:r>
      <w:r>
        <w:lastRenderedPageBreak/>
        <w:t>колоссальным</w:t>
      </w:r>
      <w:r w:rsidRPr="00D24986">
        <w:rPr>
          <w:lang w:val="tr-TR"/>
        </w:rPr>
        <w:t xml:space="preserve"> успехом</w:t>
      </w:r>
      <w:r>
        <w:t>, в дальнейшем был сыгран еще на нескольких площадках, а</w:t>
      </w:r>
      <w:r w:rsidR="0061776E">
        <w:t xml:space="preserve"> </w:t>
      </w:r>
      <w:r>
        <w:t xml:space="preserve">2 марта 2015 г. опять же в рамках «Года литературы»  он был поставлен </w:t>
      </w:r>
      <w:r w:rsidRPr="00D24986">
        <w:t xml:space="preserve">в </w:t>
      </w:r>
      <w:r>
        <w:t xml:space="preserve">Петербурге в </w:t>
      </w:r>
      <w:r w:rsidRPr="00D24986">
        <w:t>доме, где жил и творил Достоевский</w:t>
      </w:r>
      <w:r>
        <w:t>, впоследствии ставшим мемориальным музеем</w:t>
      </w:r>
      <w:r w:rsidR="00536B64">
        <w:rPr>
          <w:rStyle w:val="af"/>
        </w:rPr>
        <w:footnoteReference w:id="56"/>
      </w:r>
      <w:r w:rsidRPr="00D24986">
        <w:t xml:space="preserve">. </w:t>
      </w:r>
      <w:r>
        <w:t>Для того</w:t>
      </w:r>
      <w:r w:rsidR="00040F5C">
        <w:t xml:space="preserve"> </w:t>
      </w:r>
      <w:r>
        <w:t xml:space="preserve">чтобы выразить значение русской литературы и показать актуальность произведений Ф.М. Достоевского для всего турецкого общества, действие событий было перенесено на территорию нынешней Турции и были отражены события наших дней. </w:t>
      </w:r>
    </w:p>
    <w:p w:rsidR="007C160B" w:rsidRPr="007E5040" w:rsidRDefault="007C160B" w:rsidP="007C160B">
      <w:r>
        <w:t xml:space="preserve">Равным образом и в самой Турции </w:t>
      </w:r>
      <w:r w:rsidRPr="003A5974">
        <w:t xml:space="preserve">были </w:t>
      </w:r>
      <w:r>
        <w:t>установлены</w:t>
      </w:r>
      <w:r w:rsidRPr="003A5974">
        <w:t xml:space="preserve"> связи в научных кругах</w:t>
      </w:r>
      <w:r>
        <w:t>. Каждый год осуществляются двусторонние съезды и проводятся заседания,</w:t>
      </w:r>
      <w:r w:rsidRPr="00EC6741">
        <w:t xml:space="preserve"> </w:t>
      </w:r>
      <w:r>
        <w:t>среди которых «Встречи российских и турецких интеллектуалов», где обсуждаются и излагаются всевозможные</w:t>
      </w:r>
      <w:r w:rsidRPr="00AC018A">
        <w:t xml:space="preserve"> точки зрения </w:t>
      </w:r>
      <w:r>
        <w:t xml:space="preserve">относительно будущего </w:t>
      </w:r>
      <w:r w:rsidRPr="00AC018A">
        <w:t>России и Турции</w:t>
      </w:r>
      <w:r>
        <w:t xml:space="preserve">. В дополнение приведем особо важные научные события, организованные благодаря совместной деятельности центра и фонда. </w:t>
      </w:r>
      <w:proofErr w:type="gramStart"/>
      <w:r>
        <w:t>Ими являются «</w:t>
      </w:r>
      <w:r w:rsidRPr="00992DC9">
        <w:t>круглы</w:t>
      </w:r>
      <w:r>
        <w:t>е</w:t>
      </w:r>
      <w:r w:rsidRPr="00992DC9">
        <w:t xml:space="preserve"> стол</w:t>
      </w:r>
      <w:r>
        <w:t>ы»</w:t>
      </w:r>
      <w:r w:rsidRPr="00992DC9">
        <w:t xml:space="preserve"> </w:t>
      </w:r>
      <w:r w:rsidRPr="000C2D2D">
        <w:t>«Российско-турецкие экономические отношения на современном этапе: от двустороннего сотрудничества к многоплановому партнерству»</w:t>
      </w:r>
      <w:r>
        <w:t xml:space="preserve"> (1 декабря 2011 года, Санкт-Петербург), </w:t>
      </w:r>
      <w:r w:rsidRPr="000C2D2D">
        <w:t xml:space="preserve"> </w:t>
      </w:r>
      <w:r w:rsidRPr="00992DC9">
        <w:t>«Россия - Турция в XXI веке: от многопланового стратегического партнерства к императиву евразийской интеграции» (2 апреля 2012 года</w:t>
      </w:r>
      <w:r>
        <w:t>, Санкт-Петербург</w:t>
      </w:r>
      <w:r w:rsidRPr="00992DC9">
        <w:t>)</w:t>
      </w:r>
      <w:r>
        <w:t xml:space="preserve">, международный симпозиум «Исторические, культурные и экономические связи между Турцией и Россией» (5-6 апреля 2012 года, Стамбул), </w:t>
      </w:r>
      <w:r w:rsidRPr="0015100A">
        <w:t>семинар на тему «Общие особенности</w:t>
      </w:r>
      <w:proofErr w:type="gramEnd"/>
      <w:r w:rsidRPr="0015100A">
        <w:t xml:space="preserve"> турецких и российских семей»</w:t>
      </w:r>
      <w:r>
        <w:t xml:space="preserve"> (25 апреля 2014 г., Санкт-Петербург) и еще один круглый стол</w:t>
      </w:r>
      <w:r w:rsidRPr="0015100A">
        <w:t xml:space="preserve"> «Россия — Турция: перспективы взаимо</w:t>
      </w:r>
      <w:r>
        <w:t>отношений на современном этапе» (</w:t>
      </w:r>
      <w:r w:rsidRPr="00B23C94">
        <w:t>29 апреля 2014 года</w:t>
      </w:r>
      <w:r>
        <w:t>, Санкт-Петербург).</w:t>
      </w:r>
    </w:p>
    <w:p w:rsidR="007C160B" w:rsidRDefault="007C160B" w:rsidP="007C160B">
      <w:proofErr w:type="gramStart"/>
      <w:r>
        <w:lastRenderedPageBreak/>
        <w:t>В ходе состоявшейся плодотворной дискуссии участники «Третьей встречи интеллектуалов России и Турции» пришли к общему мнению, что 2000-е годы войдут в историю как «золотой период» российско-турецкого взаимодействия</w:t>
      </w:r>
      <w:r w:rsidR="00536B64">
        <w:rPr>
          <w:rStyle w:val="af"/>
        </w:rPr>
        <w:footnoteReference w:id="57"/>
      </w:r>
      <w:r>
        <w:t>. Несмотря на различия в геополитических интересах и разногласия по ряду вопросов</w:t>
      </w:r>
      <w:r w:rsidRPr="008038AC">
        <w:t xml:space="preserve"> </w:t>
      </w:r>
      <w:r>
        <w:t>международной политики между Москвой и Анкарой, российско-турецкие отношения в своей прочной основе всегда имели взаимную заинтересованность и прагматичный подход.</w:t>
      </w:r>
      <w:proofErr w:type="gramEnd"/>
      <w:r>
        <w:t xml:space="preserve"> Однако в конце 2015 года случ</w:t>
      </w:r>
      <w:r w:rsidR="0061776E">
        <w:t xml:space="preserve">ился </w:t>
      </w:r>
      <w:r>
        <w:t>«переломный момент» в отношениях двух стран, и возможность развития</w:t>
      </w:r>
      <w:r w:rsidRPr="00B62F20">
        <w:t xml:space="preserve"> стратегического партнерства</w:t>
      </w:r>
      <w:r>
        <w:t xml:space="preserve"> ста</w:t>
      </w:r>
      <w:r w:rsidR="0061776E">
        <w:t>ла</w:t>
      </w:r>
      <w:r>
        <w:t xml:space="preserve"> под большим вопросом.</w:t>
      </w:r>
      <w:r w:rsidRPr="007E5040">
        <w:t xml:space="preserve"> </w:t>
      </w:r>
      <w:r>
        <w:t xml:space="preserve">Более подробно о событиях, которые в нашей работе мы рассматриваем как последствия, </w:t>
      </w:r>
      <w:r w:rsidRPr="007E5040">
        <w:t>приведши</w:t>
      </w:r>
      <w:r>
        <w:t>е</w:t>
      </w:r>
      <w:r w:rsidRPr="007E5040">
        <w:t xml:space="preserve"> к «культурной травме» двух народов</w:t>
      </w:r>
      <w:r>
        <w:t xml:space="preserve">, способных в любой момент спровоцировать даже </w:t>
      </w:r>
      <w:r w:rsidR="0061776E">
        <w:t xml:space="preserve">полное прекращение </w:t>
      </w:r>
      <w:r>
        <w:t xml:space="preserve">дипломатических отношений, речь </w:t>
      </w:r>
      <w:r w:rsidR="00D8793D">
        <w:t>и</w:t>
      </w:r>
      <w:r>
        <w:t xml:space="preserve">дет в следующем разделе главы. </w:t>
      </w:r>
    </w:p>
    <w:p w:rsidR="0061776E" w:rsidRDefault="0061776E" w:rsidP="007C160B"/>
    <w:p w:rsidR="0061776E" w:rsidRDefault="0061776E" w:rsidP="007C160B"/>
    <w:p w:rsidR="0061776E" w:rsidRDefault="0061776E" w:rsidP="007C160B"/>
    <w:p w:rsidR="0061776E" w:rsidRDefault="0061776E" w:rsidP="007C160B"/>
    <w:p w:rsidR="0061776E" w:rsidRDefault="0061776E" w:rsidP="007C160B"/>
    <w:p w:rsidR="0061776E" w:rsidRPr="00CD694F" w:rsidRDefault="0061776E" w:rsidP="007C160B"/>
    <w:p w:rsidR="00C72973" w:rsidRPr="00CD694F" w:rsidRDefault="00C72973" w:rsidP="007C160B"/>
    <w:p w:rsidR="00C72973" w:rsidRPr="00C72973" w:rsidRDefault="00C72973" w:rsidP="00C72973">
      <w:pPr>
        <w:pStyle w:val="2"/>
      </w:pPr>
      <w:bookmarkStart w:id="12" w:name="_Toc483833649"/>
      <w:r>
        <w:lastRenderedPageBreak/>
        <w:t>2.3</w:t>
      </w:r>
      <w:r w:rsidRPr="00C72973">
        <w:t xml:space="preserve">. Кризис российско-турецких отношений </w:t>
      </w:r>
      <w:r w:rsidR="00AF35BF" w:rsidRPr="00AF35BF">
        <w:t xml:space="preserve">                                    </w:t>
      </w:r>
      <w:r w:rsidRPr="00C72973">
        <w:t>в ноябре 2015 г.</w:t>
      </w:r>
      <w:bookmarkEnd w:id="12"/>
      <w:r w:rsidRPr="00C72973">
        <w:t xml:space="preserve"> </w:t>
      </w:r>
    </w:p>
    <w:p w:rsidR="0061776E" w:rsidRDefault="001B7F1D" w:rsidP="001B7F1D">
      <w:r w:rsidRPr="00F0591D">
        <w:t xml:space="preserve">После </w:t>
      </w:r>
      <w:r>
        <w:t>долгосрочного</w:t>
      </w:r>
      <w:r w:rsidRPr="00F0591D">
        <w:t xml:space="preserve"> периода </w:t>
      </w:r>
      <w:r>
        <w:t>активно</w:t>
      </w:r>
      <w:r w:rsidRPr="00F0591D">
        <w:t xml:space="preserve"> развивавш</w:t>
      </w:r>
      <w:r>
        <w:t>ихся</w:t>
      </w:r>
      <w:r w:rsidRPr="00F0591D">
        <w:t xml:space="preserve"> </w:t>
      </w:r>
      <w:r>
        <w:t>связей между Россией и Турцией отношения</w:t>
      </w:r>
      <w:r w:rsidRPr="00F0591D">
        <w:t xml:space="preserve"> кардинально ухудшились </w:t>
      </w:r>
      <w:r>
        <w:t xml:space="preserve">в связи с тем, что              </w:t>
      </w:r>
      <w:r w:rsidRPr="00E87FF6">
        <w:t xml:space="preserve">24 ноября 2015 г. </w:t>
      </w:r>
      <w:r>
        <w:t xml:space="preserve">военным </w:t>
      </w:r>
      <w:r w:rsidRPr="00E87FF6">
        <w:t xml:space="preserve"> </w:t>
      </w:r>
      <w:r>
        <w:t xml:space="preserve">истребителем </w:t>
      </w:r>
      <w:r w:rsidRPr="00E87FF6">
        <w:t>F-16</w:t>
      </w:r>
      <w:r>
        <w:t xml:space="preserve"> ВВС Турции был </w:t>
      </w:r>
      <w:r w:rsidRPr="00E87FF6">
        <w:t>сби</w:t>
      </w:r>
      <w:r>
        <w:t>т</w:t>
      </w:r>
      <w:r w:rsidRPr="00E87FF6">
        <w:t xml:space="preserve"> российский бомбардировщик С</w:t>
      </w:r>
      <w:r>
        <w:t>у</w:t>
      </w:r>
      <w:r w:rsidRPr="00E87FF6">
        <w:t xml:space="preserve">-24, выполнявший боевое задание на севере провинции </w:t>
      </w:r>
      <w:proofErr w:type="spellStart"/>
      <w:r w:rsidRPr="00E87FF6">
        <w:t>Латакия</w:t>
      </w:r>
      <w:proofErr w:type="spellEnd"/>
      <w:r w:rsidRPr="00E87FF6">
        <w:t xml:space="preserve"> в</w:t>
      </w:r>
      <w:r>
        <w:t xml:space="preserve"> </w:t>
      </w:r>
      <w:r w:rsidRPr="00E87FF6">
        <w:t xml:space="preserve">Сирии </w:t>
      </w:r>
      <w:r>
        <w:t xml:space="preserve">вблизи </w:t>
      </w:r>
      <w:r w:rsidRPr="00E87FF6">
        <w:t>турецкой границ</w:t>
      </w:r>
      <w:r>
        <w:t>ы</w:t>
      </w:r>
      <w:r w:rsidRPr="00E87FF6">
        <w:t>.</w:t>
      </w:r>
      <w:r>
        <w:t xml:space="preserve"> Экипаж военного борта, состоящий из двух человек</w:t>
      </w:r>
      <w:r w:rsidRPr="00F0591D">
        <w:t xml:space="preserve"> </w:t>
      </w:r>
      <w:r>
        <w:t xml:space="preserve">(подполковник </w:t>
      </w:r>
      <w:r w:rsidRPr="00F0591D">
        <w:t xml:space="preserve">Пешков </w:t>
      </w:r>
      <w:r>
        <w:t xml:space="preserve">О.А. </w:t>
      </w:r>
      <w:r w:rsidRPr="00F0591D">
        <w:t xml:space="preserve">и его штурман </w:t>
      </w:r>
      <w:proofErr w:type="spellStart"/>
      <w:r w:rsidRPr="00F0591D">
        <w:t>Мурахтин</w:t>
      </w:r>
      <w:proofErr w:type="spellEnd"/>
      <w:r>
        <w:t xml:space="preserve"> К.В), успел катапультироваться, однако в результате обстрела с земли </w:t>
      </w:r>
      <w:r w:rsidR="0061776E">
        <w:t>вопреки с</w:t>
      </w:r>
      <w:r w:rsidR="0061776E" w:rsidRPr="009E4B26">
        <w:t>уществующи</w:t>
      </w:r>
      <w:r w:rsidR="0061776E">
        <w:t>м</w:t>
      </w:r>
      <w:r w:rsidR="0061776E" w:rsidRPr="009E4B26">
        <w:t xml:space="preserve"> международны</w:t>
      </w:r>
      <w:r w:rsidR="0061776E">
        <w:t>м</w:t>
      </w:r>
      <w:r w:rsidR="0061776E" w:rsidRPr="009E4B26">
        <w:t xml:space="preserve"> конвенци</w:t>
      </w:r>
      <w:r w:rsidR="0061776E">
        <w:t>ям</w:t>
      </w:r>
      <w:r w:rsidR="0061776E" w:rsidRPr="00F0591D">
        <w:t xml:space="preserve"> </w:t>
      </w:r>
      <w:r w:rsidRPr="00F0591D">
        <w:t>антиправительственными вооружёнными формированиями</w:t>
      </w:r>
      <w:r>
        <w:t xml:space="preserve"> командир экипажа Пешков О.А. погиб во время приземления.</w:t>
      </w:r>
      <w:r w:rsidR="00536B64">
        <w:t xml:space="preserve"> </w:t>
      </w:r>
      <w:r w:rsidR="00EF5DAE">
        <w:t>В</w:t>
      </w:r>
      <w:r w:rsidR="00EF5DAE" w:rsidRPr="00B218DF">
        <w:t>ыстрел осуществил гражданин Т</w:t>
      </w:r>
      <w:r w:rsidR="00EF5DAE">
        <w:t xml:space="preserve">урецкой </w:t>
      </w:r>
      <w:r w:rsidR="00EF5DAE" w:rsidRPr="00B218DF">
        <w:t>Р</w:t>
      </w:r>
      <w:r w:rsidR="00EF5DAE">
        <w:t>еспублики</w:t>
      </w:r>
      <w:r w:rsidR="00EF5DAE" w:rsidRPr="00B218DF">
        <w:t xml:space="preserve">, член </w:t>
      </w:r>
      <w:r w:rsidR="00EF5DAE">
        <w:t xml:space="preserve">ультраправой </w:t>
      </w:r>
      <w:r w:rsidR="00EF5DAE" w:rsidRPr="00EF5DAE">
        <w:t>националистической</w:t>
      </w:r>
      <w:r w:rsidR="00EF5DAE">
        <w:t xml:space="preserve"> </w:t>
      </w:r>
      <w:r w:rsidR="00EF5DAE" w:rsidRPr="00B218DF">
        <w:t>организации «</w:t>
      </w:r>
      <w:proofErr w:type="spellStart"/>
      <w:r w:rsidR="00EF5DAE" w:rsidRPr="00B218DF">
        <w:t>Бозкурт</w:t>
      </w:r>
      <w:proofErr w:type="spellEnd"/>
      <w:r w:rsidR="00EF5DAE" w:rsidRPr="00B218DF">
        <w:t xml:space="preserve">», воевавший </w:t>
      </w:r>
      <w:r w:rsidR="00EF5DAE">
        <w:t xml:space="preserve">в качестве </w:t>
      </w:r>
      <w:r w:rsidR="00EF5DAE" w:rsidRPr="00B218DF">
        <w:t>добровольц</w:t>
      </w:r>
      <w:r w:rsidR="00EF5DAE">
        <w:t>а</w:t>
      </w:r>
      <w:r w:rsidR="00EF5DAE" w:rsidRPr="00B218DF">
        <w:t xml:space="preserve"> в туркменских отрядах антиправительственных формирований.</w:t>
      </w:r>
    </w:p>
    <w:p w:rsidR="001B7F1D" w:rsidRDefault="0061776E" w:rsidP="001B7F1D">
      <w:r>
        <w:t>Д</w:t>
      </w:r>
      <w:r w:rsidR="001B7F1D" w:rsidRPr="009E4B26">
        <w:t xml:space="preserve">оверие и </w:t>
      </w:r>
      <w:r w:rsidR="001B7F1D">
        <w:t>прочные связи</w:t>
      </w:r>
      <w:r w:rsidR="001B7F1D" w:rsidRPr="009E4B26">
        <w:t xml:space="preserve"> в российско-турецких отношениях</w:t>
      </w:r>
      <w:r>
        <w:t>, которые нарабатывались года</w:t>
      </w:r>
      <w:r w:rsidR="00D8793D">
        <w:t>м</w:t>
      </w:r>
      <w:r>
        <w:t>и,</w:t>
      </w:r>
      <w:r w:rsidR="001B7F1D" w:rsidRPr="009E4B26">
        <w:t xml:space="preserve"> оказались подорваны</w:t>
      </w:r>
      <w:r w:rsidR="001B7F1D">
        <w:t xml:space="preserve"> на корню, в конечном итоге действия враждебного характера имели своим следствием наступление серьезного кризиса между государствами. Президент РФ В.В. Путин в своем заявлении сказал следующее: </w:t>
      </w:r>
      <w:r w:rsidR="001B7F1D" w:rsidRPr="003A54EB">
        <w:t>«Это трагическое событие будет иметь серьезные последствия дл</w:t>
      </w:r>
      <w:r w:rsidR="001B7F1D">
        <w:t xml:space="preserve">я российско-турецких отношений. </w:t>
      </w:r>
      <w:r w:rsidR="001B7F1D" w:rsidRPr="003A54EB">
        <w:t xml:space="preserve">Мы всегда относились к Турции как не просто к близкому соседу, а как к дружественному государству. </w:t>
      </w:r>
      <w:proofErr w:type="gramStart"/>
      <w:r w:rsidR="001B7F1D" w:rsidRPr="003A54EB">
        <w:t>Не знаю, кому было нужно то, что сделано сегодня, во всяком случае, не нам»</w:t>
      </w:r>
      <w:r w:rsidR="00536B64" w:rsidRPr="00536B64">
        <w:rPr>
          <w:rStyle w:val="af"/>
        </w:rPr>
        <w:t xml:space="preserve"> </w:t>
      </w:r>
      <w:r w:rsidR="00536B64">
        <w:rPr>
          <w:rStyle w:val="af"/>
        </w:rPr>
        <w:footnoteReference w:id="58"/>
      </w:r>
      <w:r w:rsidR="001B7F1D">
        <w:t xml:space="preserve">. Российская сторона сформулировала </w:t>
      </w:r>
      <w:r w:rsidR="001B7F1D">
        <w:lastRenderedPageBreak/>
        <w:t>три требования к высшему политическому руководству Турции: принести официальные извинения, возместить нанесенный ущерб семье погибшего и компенсацию</w:t>
      </w:r>
      <w:r w:rsidR="001B7F1D" w:rsidRPr="000D3D9B">
        <w:t xml:space="preserve"> </w:t>
      </w:r>
      <w:r w:rsidR="001B7F1D">
        <w:t xml:space="preserve">России </w:t>
      </w:r>
      <w:r w:rsidR="001B7F1D" w:rsidRPr="000D3D9B">
        <w:t>за сбитый Су-24</w:t>
      </w:r>
      <w:r w:rsidR="001B7F1D">
        <w:t xml:space="preserve">, а также подвергнуть наказанию виновных, совершивших данное преступление.  </w:t>
      </w:r>
      <w:proofErr w:type="gramEnd"/>
    </w:p>
    <w:p w:rsidR="001B7F1D" w:rsidRPr="00C65F9F" w:rsidRDefault="001B7F1D" w:rsidP="001B7F1D">
      <w:r>
        <w:t>Ввиду того, что турецкая сторона от выполнения этих требований отказалась, в добавлении ко всему</w:t>
      </w:r>
      <w:r w:rsidR="00295A9A">
        <w:t>,</w:t>
      </w:r>
      <w:r>
        <w:t xml:space="preserve"> отрицая свою вину, сразу же через несколько дней</w:t>
      </w:r>
      <w:r w:rsidRPr="000D3E28">
        <w:t xml:space="preserve"> </w:t>
      </w:r>
      <w:r>
        <w:t>после инцидента, 28 ноября 2015 г.,</w:t>
      </w:r>
      <w:r w:rsidRPr="000D3D9B">
        <w:t xml:space="preserve"> </w:t>
      </w:r>
      <w:r>
        <w:t xml:space="preserve">российский лидер </w:t>
      </w:r>
      <w:r w:rsidRPr="000D3D9B">
        <w:t>подписал «Указ о мерах по обеспечению национальной безопасности России и защите граждан России от преступных и иных противоправных действий и о применении специальных экономических мер в отношении Турции»</w:t>
      </w:r>
      <w:r w:rsidR="00D47DEC" w:rsidRPr="00D47DEC">
        <w:rPr>
          <w:rStyle w:val="af"/>
        </w:rPr>
        <w:t xml:space="preserve"> </w:t>
      </w:r>
      <w:r w:rsidR="00D47DEC">
        <w:rPr>
          <w:rStyle w:val="af"/>
        </w:rPr>
        <w:footnoteReference w:id="59"/>
      </w:r>
      <w:r w:rsidRPr="000D3D9B">
        <w:t>.</w:t>
      </w:r>
      <w:r>
        <w:t xml:space="preserve"> Россией были введены односторонние санкции, к примеру, </w:t>
      </w:r>
      <w:r w:rsidRPr="000D3D9B">
        <w:t>для граждан Турецкой Республики</w:t>
      </w:r>
      <w:r w:rsidRPr="007F3A8F">
        <w:t xml:space="preserve"> </w:t>
      </w:r>
      <w:r>
        <w:t xml:space="preserve">снова </w:t>
      </w:r>
      <w:r w:rsidRPr="000D3D9B">
        <w:t>введен визовый режим</w:t>
      </w:r>
      <w:r>
        <w:t xml:space="preserve">, </w:t>
      </w:r>
      <w:r w:rsidRPr="000D3D9B">
        <w:t>чартерное авиасообщение</w:t>
      </w:r>
      <w:r>
        <w:t xml:space="preserve"> прекращено, введены запреты </w:t>
      </w:r>
      <w:r w:rsidRPr="000D3D9B">
        <w:t>на ввоз ряда продуктов тра</w:t>
      </w:r>
      <w:r>
        <w:t xml:space="preserve">диционного турецкого экспорта, прекращен набор турецких рабочих для работы в России. </w:t>
      </w:r>
    </w:p>
    <w:p w:rsidR="0003279C" w:rsidRDefault="00D47DEC" w:rsidP="0003279C">
      <w:r>
        <w:t xml:space="preserve">Сразу же через несколько дней после инцидента </w:t>
      </w:r>
      <w:r w:rsidRPr="00D47DEC">
        <w:t>Президент Казахстана Н</w:t>
      </w:r>
      <w:r w:rsidR="0003279C">
        <w:t>урсултан</w:t>
      </w:r>
      <w:r w:rsidRPr="00D47DEC">
        <w:t xml:space="preserve"> Назарбаев</w:t>
      </w:r>
      <w:r>
        <w:t xml:space="preserve"> выступил с инициативой к примирению сторон. Он предложил обоим государствам сформировать совместную комиссию по расследованию деталей инцидента с</w:t>
      </w:r>
      <w:r w:rsidR="0003279C">
        <w:t>о сбитым</w:t>
      </w:r>
      <w:r>
        <w:t xml:space="preserve"> российским самолетом, чтобы</w:t>
      </w:r>
      <w:r w:rsidR="0003279C">
        <w:t xml:space="preserve"> как можно скорее</w:t>
      </w:r>
      <w:r>
        <w:t xml:space="preserve"> выявить виновных, </w:t>
      </w:r>
      <w:r w:rsidR="0003279C">
        <w:t xml:space="preserve">вынести им наказание и сфокусироваться на восстановлении отношений. </w:t>
      </w:r>
      <w:proofErr w:type="gramStart"/>
      <w:r w:rsidR="0003279C">
        <w:t>Сво</w:t>
      </w:r>
      <w:r w:rsidR="002B029C">
        <w:t>е</w:t>
      </w:r>
      <w:r w:rsidR="0003279C">
        <w:t xml:space="preserve"> повышенное внимание к сложившейся ситуации он пояснил тем, что он «тот человек, который много лет работал для того, чтобы сблизить позиции России и Турции, </w:t>
      </w:r>
      <w:r w:rsidR="0003279C">
        <w:lastRenderedPageBreak/>
        <w:t>сделать их дружественными, начиная со времен премьер-министра Демиреля, начиная с президента Ельцина»</w:t>
      </w:r>
      <w:r w:rsidR="0003279C">
        <w:rPr>
          <w:rStyle w:val="af"/>
        </w:rPr>
        <w:footnoteReference w:id="60"/>
      </w:r>
      <w:r w:rsidR="0003279C">
        <w:t xml:space="preserve">. Президент Азербайджана Ильхам Алиев, встречаясь с министром иностранных дел Турции </w:t>
      </w:r>
      <w:proofErr w:type="spellStart"/>
      <w:r w:rsidR="0003279C">
        <w:t>Мевлютом</w:t>
      </w:r>
      <w:proofErr w:type="spellEnd"/>
      <w:r w:rsidR="0003279C">
        <w:t xml:space="preserve"> </w:t>
      </w:r>
      <w:proofErr w:type="spellStart"/>
      <w:r w:rsidR="0003279C">
        <w:t>Чавушоглу</w:t>
      </w:r>
      <w:proofErr w:type="spellEnd"/>
      <w:r w:rsidR="0003279C">
        <w:t xml:space="preserve">, аналогичным образом выразил желание и готовность </w:t>
      </w:r>
      <w:r w:rsidR="00B838F8">
        <w:t xml:space="preserve">оказать </w:t>
      </w:r>
      <w:r w:rsidR="0003279C">
        <w:t>содейств</w:t>
      </w:r>
      <w:r w:rsidR="00B838F8">
        <w:t>ие в</w:t>
      </w:r>
      <w:r w:rsidR="0003279C">
        <w:t xml:space="preserve"> налаживани</w:t>
      </w:r>
      <w:r w:rsidR="002B029C">
        <w:t>и</w:t>
      </w:r>
      <w:r w:rsidR="0003279C">
        <w:t xml:space="preserve"> диалога</w:t>
      </w:r>
      <w:proofErr w:type="gramEnd"/>
      <w:r w:rsidR="0003279C">
        <w:t xml:space="preserve"> между Анкарой и Москвой.</w:t>
      </w:r>
      <w:r w:rsidR="00933F2C">
        <w:t xml:space="preserve"> МИД Таджикистана также </w:t>
      </w:r>
      <w:r w:rsidR="00794A7B">
        <w:t>с сожалением отнесся к внезапному кризису в отношениях между Россией и Турцией</w:t>
      </w:r>
      <w:r w:rsidR="00933F2C">
        <w:t xml:space="preserve"> и </w:t>
      </w:r>
      <w:r w:rsidR="00794A7B">
        <w:t xml:space="preserve">выразил </w:t>
      </w:r>
      <w:r w:rsidR="00933F2C">
        <w:t xml:space="preserve">надежду на скорейшую нормализацию </w:t>
      </w:r>
      <w:r w:rsidR="00794A7B">
        <w:t>отношений.</w:t>
      </w:r>
    </w:p>
    <w:p w:rsidR="001B7F1D" w:rsidRDefault="001B7F1D" w:rsidP="001B7F1D">
      <w:r>
        <w:t xml:space="preserve">И только спустя </w:t>
      </w:r>
      <w:r w:rsidRPr="009520F5">
        <w:t>семь месяцев, в течение которых</w:t>
      </w:r>
      <w:r>
        <w:t xml:space="preserve"> практически все двусторонние переговоры были приостановлены, а проекты заморожены, стали обнаруживаться первые признаки ослабления напряженности между странами. </w:t>
      </w:r>
      <w:proofErr w:type="gramStart"/>
      <w:r w:rsidRPr="009520F5">
        <w:t>Президент Турции Р.Т.</w:t>
      </w:r>
      <w:r>
        <w:t xml:space="preserve"> </w:t>
      </w:r>
      <w:proofErr w:type="spellStart"/>
      <w:r w:rsidRPr="009520F5">
        <w:t>Эрдоган</w:t>
      </w:r>
      <w:proofErr w:type="spellEnd"/>
      <w:r w:rsidRPr="009520F5">
        <w:t xml:space="preserve"> 27 июня 2016 г. направил послание Президенту Российской Федерации, в котором</w:t>
      </w:r>
      <w:r>
        <w:t>,</w:t>
      </w:r>
      <w:r w:rsidRPr="009520F5">
        <w:t xml:space="preserve"> выра</w:t>
      </w:r>
      <w:r>
        <w:t>жая</w:t>
      </w:r>
      <w:r w:rsidRPr="009520F5">
        <w:t xml:space="preserve"> заинтересованность в урегулировании возникшей ситуации</w:t>
      </w:r>
      <w:r>
        <w:t>,</w:t>
      </w:r>
      <w:r w:rsidRPr="009520F5">
        <w:t xml:space="preserve"> принес извинения в связи с гибелью российского пилота</w:t>
      </w:r>
      <w:r>
        <w:t xml:space="preserve"> и подчеркнул</w:t>
      </w:r>
      <w:r w:rsidRPr="009520F5">
        <w:t xml:space="preserve"> готовность делать все возможное для восстановления традиционно дружественных отношений между Турцией и Россией, а также совместно реагировать на кризисные события в регионе, бороться с терроризмом</w:t>
      </w:r>
      <w:r w:rsidR="00A5189F">
        <w:rPr>
          <w:rStyle w:val="af"/>
        </w:rPr>
        <w:footnoteReference w:id="61"/>
      </w:r>
      <w:r w:rsidRPr="009520F5">
        <w:t>.</w:t>
      </w:r>
      <w:r>
        <w:t xml:space="preserve"> Через два дня</w:t>
      </w:r>
      <w:proofErr w:type="gramEnd"/>
      <w:r>
        <w:t xml:space="preserve"> между главами двух государств</w:t>
      </w:r>
      <w:r w:rsidRPr="00AB5240">
        <w:t xml:space="preserve"> </w:t>
      </w:r>
      <w:r>
        <w:t>состоялся знаменательный телефонный разговор, послуживший причиной</w:t>
      </w:r>
      <w:r w:rsidR="00A5189F">
        <w:t xml:space="preserve"> </w:t>
      </w:r>
      <w:r>
        <w:t>оживления</w:t>
      </w:r>
      <w:r w:rsidRPr="00AB5240">
        <w:t xml:space="preserve"> </w:t>
      </w:r>
      <w:r>
        <w:t>политического диалога.</w:t>
      </w:r>
    </w:p>
    <w:p w:rsidR="001B7F1D" w:rsidRPr="000F1B5D" w:rsidRDefault="001B7F1D" w:rsidP="001B7F1D">
      <w:proofErr w:type="gramStart"/>
      <w:r>
        <w:t>В период с августа по декабрь 2016 г. было осуществлено несколько  двусторонних контактов на высшем уровне:</w:t>
      </w:r>
      <w:r w:rsidRPr="004C1402">
        <w:t xml:space="preserve"> </w:t>
      </w:r>
      <w:r>
        <w:t xml:space="preserve">рабочий визит </w:t>
      </w:r>
      <w:proofErr w:type="spellStart"/>
      <w:r>
        <w:t>Р.Т.Эрдогана</w:t>
      </w:r>
      <w:proofErr w:type="spellEnd"/>
      <w:r>
        <w:t xml:space="preserve"> в </w:t>
      </w:r>
      <w:r>
        <w:lastRenderedPageBreak/>
        <w:t xml:space="preserve">Санкт-Петербург 9 августа 2016 г., встреча президентов "на полях" саммита «Группы двадцати» в Китае 3 сентября 2016 г., а также встреча в рамках «Мирового энергетического конгресса в Стамбуле», проводившегося 10 октября 2016 г.  </w:t>
      </w:r>
      <w:r w:rsidRPr="00D47DEC">
        <w:t>А в начале ноября 2016</w:t>
      </w:r>
      <w:proofErr w:type="gramEnd"/>
      <w:r w:rsidRPr="00D47DEC">
        <w:t xml:space="preserve"> г. министр иностранных дел Турции </w:t>
      </w:r>
      <w:proofErr w:type="spellStart"/>
      <w:r w:rsidRPr="00D47DEC">
        <w:t>Мевлют</w:t>
      </w:r>
      <w:proofErr w:type="spellEnd"/>
      <w:r w:rsidRPr="00D47DEC">
        <w:t xml:space="preserve"> </w:t>
      </w:r>
      <w:proofErr w:type="spellStart"/>
      <w:r w:rsidRPr="00D47DEC">
        <w:t>Чавушоглу</w:t>
      </w:r>
      <w:proofErr w:type="spellEnd"/>
      <w:r w:rsidRPr="00D47DEC">
        <w:t xml:space="preserve"> </w:t>
      </w:r>
      <w:r w:rsidRPr="00D47DEC">
        <w:rPr>
          <w:lang w:val="tr-TR"/>
        </w:rPr>
        <w:t>(Mevlüt Çavuşoğlu)</w:t>
      </w:r>
      <w:r w:rsidRPr="00D47DEC">
        <w:t xml:space="preserve"> выразил готовность лично встретиться с вдовой подполковника Пешкова и принести свои извинения и соболезнования. Турецкая сторона также выразила готовность выплатить компенсацию и возбудить уголовное дело в отношении предполагаемого убийцы российского летчика</w:t>
      </w:r>
      <w:r w:rsidRPr="00D47DEC">
        <w:rPr>
          <w:i/>
        </w:rPr>
        <w:t>.</w:t>
      </w:r>
    </w:p>
    <w:p w:rsidR="001B7F1D" w:rsidRDefault="001B7F1D" w:rsidP="00696A7C">
      <w:r>
        <w:t xml:space="preserve">Шаг за шагом начали восстанавливаться межправительственные контакты, </w:t>
      </w:r>
      <w:r w:rsidRPr="00C00D17">
        <w:t xml:space="preserve">1 декабря 2016 г. в </w:t>
      </w:r>
      <w:proofErr w:type="spellStart"/>
      <w:r w:rsidRPr="00C00D17">
        <w:t>Аланье</w:t>
      </w:r>
      <w:proofErr w:type="spellEnd"/>
      <w:r w:rsidRPr="00C00D17">
        <w:t xml:space="preserve"> </w:t>
      </w:r>
      <w:r>
        <w:t xml:space="preserve">состоялось </w:t>
      </w:r>
      <w:r w:rsidRPr="00C00D17">
        <w:t xml:space="preserve">очередное заседание </w:t>
      </w:r>
      <w:r>
        <w:t>Р</w:t>
      </w:r>
      <w:r w:rsidRPr="00C00D17">
        <w:t>оссийско-</w:t>
      </w:r>
      <w:r>
        <w:t>Т</w:t>
      </w:r>
      <w:r w:rsidRPr="00C00D17">
        <w:t xml:space="preserve">урецкой </w:t>
      </w:r>
      <w:r>
        <w:t>С</w:t>
      </w:r>
      <w:r w:rsidRPr="00C00D17">
        <w:t xml:space="preserve">овместной </w:t>
      </w:r>
      <w:r>
        <w:t>Группы С</w:t>
      </w:r>
      <w:r w:rsidRPr="00C00D17">
        <w:t xml:space="preserve">тратегического </w:t>
      </w:r>
      <w:r>
        <w:t>П</w:t>
      </w:r>
      <w:r w:rsidRPr="00C00D17">
        <w:t xml:space="preserve">ланирования </w:t>
      </w:r>
      <w:r>
        <w:t>(</w:t>
      </w:r>
      <w:r w:rsidRPr="00C00D17">
        <w:t>СГСП</w:t>
      </w:r>
      <w:r>
        <w:t xml:space="preserve">), затем </w:t>
      </w:r>
      <w:r w:rsidRPr="00C00D17">
        <w:t xml:space="preserve">5-7 декабря 2016 г. </w:t>
      </w:r>
      <w:r>
        <w:t>п</w:t>
      </w:r>
      <w:r w:rsidRPr="00C00D17">
        <w:t>ремьер-министр</w:t>
      </w:r>
      <w:r>
        <w:t>ом</w:t>
      </w:r>
      <w:r w:rsidRPr="00C00D17">
        <w:t xml:space="preserve"> Турции </w:t>
      </w:r>
      <w:proofErr w:type="spellStart"/>
      <w:r w:rsidRPr="00C00D17">
        <w:t>Б</w:t>
      </w:r>
      <w:r w:rsidR="00B01108">
        <w:t>инали</w:t>
      </w:r>
      <w:proofErr w:type="spellEnd"/>
      <w:r w:rsidR="00696A7C">
        <w:t xml:space="preserve"> </w:t>
      </w:r>
      <w:proofErr w:type="spellStart"/>
      <w:r w:rsidRPr="00C00D17">
        <w:t>Йылдырым</w:t>
      </w:r>
      <w:r>
        <w:t>ом</w:t>
      </w:r>
      <w:proofErr w:type="spellEnd"/>
      <w:r>
        <w:t xml:space="preserve"> </w:t>
      </w:r>
      <w:r w:rsidR="00B01108">
        <w:t>(</w:t>
      </w:r>
      <w:proofErr w:type="spellStart"/>
      <w:r w:rsidR="00B01108" w:rsidRPr="00B01108">
        <w:t>Binali</w:t>
      </w:r>
      <w:proofErr w:type="spellEnd"/>
      <w:r w:rsidR="00B01108" w:rsidRPr="00B01108">
        <w:t xml:space="preserve"> </w:t>
      </w:r>
      <w:proofErr w:type="spellStart"/>
      <w:r w:rsidR="00B01108" w:rsidRPr="00B01108">
        <w:t>Yıldırım</w:t>
      </w:r>
      <w:proofErr w:type="spellEnd"/>
      <w:r w:rsidR="00B01108">
        <w:t xml:space="preserve">) </w:t>
      </w:r>
      <w:r>
        <w:t>был нанесен рабочий визит</w:t>
      </w:r>
      <w:r w:rsidRPr="00C00D17">
        <w:t xml:space="preserve"> в Российскую Федерацию</w:t>
      </w:r>
      <w:r w:rsidR="00696A7C">
        <w:t>.</w:t>
      </w:r>
      <w:r>
        <w:t xml:space="preserve"> </w:t>
      </w:r>
      <w:r w:rsidR="00696A7C">
        <w:t xml:space="preserve">Однако, вслед за этим </w:t>
      </w:r>
      <w:r>
        <w:t xml:space="preserve"> случилось еще одно печальное событие в истории российско-турецких отношений. </w:t>
      </w:r>
    </w:p>
    <w:p w:rsidR="001B7F1D" w:rsidRDefault="001B7F1D" w:rsidP="001B7F1D">
      <w:r w:rsidRPr="00332EDD">
        <w:t>19 декабря 2016 г. в Центре современного искусства Анкары на открытии фотовыставки «Россия глазами путешественник</w:t>
      </w:r>
      <w:r>
        <w:t xml:space="preserve">а: от Калининграда до Камчатки» </w:t>
      </w:r>
      <w:r w:rsidRPr="00332EDD">
        <w:t>был убит Чрезвычайный и Полномочный Посол Российской Федерации в Турецкой Республике А.Г.</w:t>
      </w:r>
      <w:r>
        <w:t xml:space="preserve"> </w:t>
      </w:r>
      <w:r w:rsidRPr="00332EDD">
        <w:t>Карлов в результате террористического нападения.</w:t>
      </w:r>
      <w:r w:rsidRPr="00190DCE">
        <w:t xml:space="preserve"> </w:t>
      </w:r>
      <w:r w:rsidRPr="00332EDD">
        <w:t xml:space="preserve">Руководство Турции осудило это преступление как </w:t>
      </w:r>
      <w:r w:rsidR="00B01108">
        <w:t>«</w:t>
      </w:r>
      <w:r w:rsidRPr="00332EDD">
        <w:t>провокацию, направленную против Турции, турецкого государства и народа, а также на подрыв процесса поэтапной нормализации российско-турецких отношений</w:t>
      </w:r>
      <w:r w:rsidR="00B01108">
        <w:t>»</w:t>
      </w:r>
      <w:r w:rsidRPr="00332EDD">
        <w:t>.</w:t>
      </w:r>
      <w:r>
        <w:rPr>
          <w:rStyle w:val="af"/>
        </w:rPr>
        <w:footnoteReference w:id="62"/>
      </w:r>
      <w:r>
        <w:rPr>
          <w:lang w:val="tr-TR"/>
        </w:rPr>
        <w:t xml:space="preserve"> </w:t>
      </w:r>
      <w:r>
        <w:t xml:space="preserve">Президент России охарактеризовал </w:t>
      </w:r>
      <w:r>
        <w:lastRenderedPageBreak/>
        <w:t>данный террористический акт как «</w:t>
      </w:r>
      <w:r w:rsidRPr="00190DCE">
        <w:t>человеческую трагедию</w:t>
      </w:r>
      <w:r>
        <w:t>», а пресс-секретарь президента Д. Песков в своем интервью заявил, что «Нападение на посла — фактически нападение на страну».</w:t>
      </w:r>
      <w:r>
        <w:rPr>
          <w:rStyle w:val="af"/>
        </w:rPr>
        <w:footnoteReference w:id="63"/>
      </w:r>
      <w:r>
        <w:t xml:space="preserve"> Россия и Турция достигли договоренности по вопросу коллективной работы </w:t>
      </w:r>
      <w:r w:rsidRPr="00332EDD">
        <w:t>следственных органов</w:t>
      </w:r>
      <w:r>
        <w:t xml:space="preserve"> обеих стран для того, чтобы провести детальное </w:t>
      </w:r>
      <w:r w:rsidRPr="00332EDD">
        <w:t>расследовани</w:t>
      </w:r>
      <w:r>
        <w:t>е обстоятель</w:t>
      </w:r>
      <w:proofErr w:type="gramStart"/>
      <w:r>
        <w:t xml:space="preserve">ств </w:t>
      </w:r>
      <w:r w:rsidRPr="00332EDD">
        <w:t>пр</w:t>
      </w:r>
      <w:proofErr w:type="gramEnd"/>
      <w:r w:rsidRPr="00332EDD">
        <w:t>еступления, выяв</w:t>
      </w:r>
      <w:r>
        <w:t>ить организаторов и соучастников, вынести им наказание, разработать</w:t>
      </w:r>
      <w:r w:rsidRPr="00332EDD">
        <w:t xml:space="preserve"> </w:t>
      </w:r>
      <w:r>
        <w:t>комплекс оперативных</w:t>
      </w:r>
      <w:r w:rsidRPr="00332EDD">
        <w:t xml:space="preserve"> мер по обеспечению безопасности российских граждан, загранучреждений и их </w:t>
      </w:r>
      <w:r>
        <w:t>сотрудников</w:t>
      </w:r>
      <w:r w:rsidRPr="00332EDD">
        <w:t>.</w:t>
      </w:r>
    </w:p>
    <w:p w:rsidR="00C72973" w:rsidRPr="00CE2CB2" w:rsidRDefault="00D05DC5" w:rsidP="00314DAA">
      <w:proofErr w:type="gramStart"/>
      <w:r w:rsidRPr="00D05DC5">
        <w:t>Вышеизложенное</w:t>
      </w:r>
      <w:proofErr w:type="gramEnd"/>
      <w:r w:rsidRPr="00D05DC5">
        <w:t xml:space="preserve"> подчеркивает необходимость обстоятельного </w:t>
      </w:r>
      <w:r w:rsidR="00D8793D">
        <w:t>изучения</w:t>
      </w:r>
      <w:r w:rsidRPr="00D05DC5">
        <w:t xml:space="preserve"> вопроса </w:t>
      </w:r>
      <w:r>
        <w:t>по восстановлению отношений.</w:t>
      </w:r>
      <w:r w:rsidRPr="00D05DC5">
        <w:t xml:space="preserve"> </w:t>
      </w:r>
      <w:r>
        <w:t>М</w:t>
      </w:r>
      <w:r w:rsidRPr="00D05DC5">
        <w:t xml:space="preserve">ежкультурные связи </w:t>
      </w:r>
      <w:r>
        <w:t>России и Турции и так</w:t>
      </w:r>
      <w:r w:rsidR="005844E2">
        <w:t xml:space="preserve"> на протяжении всей своей истории</w:t>
      </w:r>
      <w:r>
        <w:t xml:space="preserve"> </w:t>
      </w:r>
      <w:r w:rsidRPr="00D05DC5">
        <w:t xml:space="preserve">развиваются в </w:t>
      </w:r>
      <w:r>
        <w:t xml:space="preserve">довольно непростых </w:t>
      </w:r>
      <w:r w:rsidRPr="00D05DC5">
        <w:t xml:space="preserve">условиях </w:t>
      </w:r>
      <w:proofErr w:type="spellStart"/>
      <w:r w:rsidRPr="00D05DC5">
        <w:t>межцивилизационных</w:t>
      </w:r>
      <w:proofErr w:type="spellEnd"/>
      <w:r w:rsidRPr="00D05DC5">
        <w:t xml:space="preserve"> отношений</w:t>
      </w:r>
      <w:r w:rsidR="005844E2">
        <w:t>. Нынешнее о</w:t>
      </w:r>
      <w:r w:rsidR="005844E2" w:rsidRPr="00D05DC5">
        <w:t>бострение напряженности</w:t>
      </w:r>
      <w:r w:rsidR="005844E2">
        <w:t xml:space="preserve"> еще больше усугубляет данную ситуацию. </w:t>
      </w:r>
      <w:r w:rsidR="001855DC" w:rsidRPr="00D8793D">
        <w:t xml:space="preserve">В </w:t>
      </w:r>
      <w:r w:rsidR="00641D25" w:rsidRPr="00D8793D">
        <w:t>этой связи</w:t>
      </w:r>
      <w:r w:rsidR="00641D25">
        <w:t xml:space="preserve"> остановимся более подробно на последствиях сложивш</w:t>
      </w:r>
      <w:r w:rsidR="003965EA">
        <w:t>е</w:t>
      </w:r>
      <w:r w:rsidR="00641D25">
        <w:t xml:space="preserve">йся кризисной ситуации с точки зрения культурного диалога России и Турции. </w:t>
      </w:r>
    </w:p>
    <w:p w:rsidR="00CD694F" w:rsidRDefault="00CD694F" w:rsidP="00314DAA"/>
    <w:p w:rsidR="00700FE1" w:rsidRDefault="00700FE1" w:rsidP="00314DAA"/>
    <w:p w:rsidR="00700FE1" w:rsidRDefault="00700FE1" w:rsidP="00314DAA"/>
    <w:p w:rsidR="00700FE1" w:rsidRDefault="00700FE1" w:rsidP="00314DAA"/>
    <w:p w:rsidR="000D60AC" w:rsidRPr="00CE2CB2" w:rsidRDefault="000D60AC" w:rsidP="000D60AC">
      <w:pPr>
        <w:ind w:firstLine="0"/>
      </w:pPr>
    </w:p>
    <w:p w:rsidR="00CD694F" w:rsidRDefault="00CD694F" w:rsidP="00CD694F">
      <w:pPr>
        <w:pStyle w:val="1"/>
        <w:rPr>
          <w:lang w:val="tr-TR"/>
        </w:rPr>
      </w:pPr>
      <w:bookmarkStart w:id="13" w:name="_Toc483833650"/>
      <w:r>
        <w:lastRenderedPageBreak/>
        <w:t xml:space="preserve">ГЛАВА </w:t>
      </w:r>
      <w:r>
        <w:rPr>
          <w:lang w:val="tr-TR"/>
        </w:rPr>
        <w:t>III</w:t>
      </w:r>
      <w:r>
        <w:t>.</w:t>
      </w:r>
      <w:r>
        <w:rPr>
          <w:lang w:val="tr-TR"/>
        </w:rPr>
        <w:t xml:space="preserve"> </w:t>
      </w:r>
      <w:r w:rsidRPr="00CD694F">
        <w:t>РОССИЯ И ТУРЦИЯ: ПЕРСПЕКТИВЫ РАЗВИТИЯ КУЛЬТУРНОГО ДИАЛОГА НА СОВРЕМЕННОМ ЭТАПЕ</w:t>
      </w:r>
      <w:bookmarkEnd w:id="13"/>
    </w:p>
    <w:p w:rsidR="00CD694F" w:rsidRDefault="00CD694F" w:rsidP="00CD694F">
      <w:pPr>
        <w:pStyle w:val="2"/>
        <w:rPr>
          <w:lang w:val="tr-TR"/>
        </w:rPr>
      </w:pPr>
      <w:bookmarkStart w:id="14" w:name="_Toc483833651"/>
      <w:r w:rsidRPr="00CD694F">
        <w:rPr>
          <w:lang w:val="tr-TR"/>
        </w:rPr>
        <w:t>3.1.</w:t>
      </w:r>
      <w:r w:rsidRPr="00CD694F">
        <w:rPr>
          <w:lang w:val="tr-TR"/>
        </w:rPr>
        <w:tab/>
        <w:t>Последствия «культурной травмы</w:t>
      </w:r>
      <w:r w:rsidR="00A02C60" w:rsidRPr="00CD694F">
        <w:rPr>
          <w:lang w:val="tr-TR"/>
        </w:rPr>
        <w:t>»</w:t>
      </w:r>
      <w:r w:rsidRPr="00CD694F">
        <w:rPr>
          <w:lang w:val="tr-TR"/>
        </w:rPr>
        <w:t>: характеристика пос</w:t>
      </w:r>
      <w:proofErr w:type="spellStart"/>
      <w:r w:rsidR="0058550F">
        <w:t>ткр</w:t>
      </w:r>
      <w:proofErr w:type="spellEnd"/>
      <w:r w:rsidRPr="00CD694F">
        <w:rPr>
          <w:lang w:val="tr-TR"/>
        </w:rPr>
        <w:t>изисного периода в сфере культуры и области гуманитарного знания</w:t>
      </w:r>
      <w:bookmarkEnd w:id="14"/>
    </w:p>
    <w:p w:rsidR="000B338C" w:rsidRPr="000B338C" w:rsidRDefault="0058550F" w:rsidP="000B338C">
      <w:pPr>
        <w:rPr>
          <w:lang w:val="tr-TR" w:eastAsia="ru-RU"/>
        </w:rPr>
      </w:pPr>
      <w:r>
        <w:rPr>
          <w:lang w:eastAsia="ru-RU"/>
        </w:rPr>
        <w:t>Г</w:t>
      </w:r>
      <w:r w:rsidRPr="0058550F">
        <w:rPr>
          <w:lang w:val="tr-TR" w:eastAsia="ru-RU"/>
        </w:rPr>
        <w:t xml:space="preserve">лубина нынешнего социокультурного кризиса обращает </w:t>
      </w:r>
      <w:proofErr w:type="gramStart"/>
      <w:r w:rsidRPr="0058550F">
        <w:rPr>
          <w:lang w:val="tr-TR" w:eastAsia="ru-RU"/>
        </w:rPr>
        <w:t>внимание</w:t>
      </w:r>
      <w:proofErr w:type="gramEnd"/>
      <w:r w:rsidRPr="0058550F">
        <w:rPr>
          <w:lang w:val="tr-TR" w:eastAsia="ru-RU"/>
        </w:rPr>
        <w:t xml:space="preserve"> как </w:t>
      </w:r>
      <w:r w:rsidR="000B338C">
        <w:rPr>
          <w:lang w:eastAsia="ru-RU"/>
        </w:rPr>
        <w:t>представителей ученого мира</w:t>
      </w:r>
      <w:r w:rsidRPr="0058550F">
        <w:rPr>
          <w:lang w:val="tr-TR" w:eastAsia="ru-RU"/>
        </w:rPr>
        <w:t xml:space="preserve">, так и простых </w:t>
      </w:r>
      <w:r w:rsidR="000B338C">
        <w:rPr>
          <w:lang w:eastAsia="ru-RU"/>
        </w:rPr>
        <w:t xml:space="preserve">граждан обеих стран </w:t>
      </w:r>
      <w:r w:rsidRPr="0058550F">
        <w:rPr>
          <w:lang w:val="tr-TR" w:eastAsia="ru-RU"/>
        </w:rPr>
        <w:t>на необходимость</w:t>
      </w:r>
      <w:r w:rsidR="000B338C">
        <w:t xml:space="preserve"> </w:t>
      </w:r>
      <w:r w:rsidR="000B338C" w:rsidRPr="001D5F23">
        <w:t>формировани</w:t>
      </w:r>
      <w:r w:rsidR="00B70536">
        <w:t>я</w:t>
      </w:r>
      <w:r w:rsidR="000B338C" w:rsidRPr="001D5F23">
        <w:t xml:space="preserve"> благоприятного морально-политического климата в отношениях между </w:t>
      </w:r>
      <w:r w:rsidR="000B338C">
        <w:t>Россией и Турцией</w:t>
      </w:r>
      <w:r w:rsidR="003C4F01">
        <w:t>,</w:t>
      </w:r>
      <w:r w:rsidR="003C4F01" w:rsidRPr="003C4F01">
        <w:t xml:space="preserve"> </w:t>
      </w:r>
      <w:r w:rsidR="003C4F01">
        <w:t>преодолевая негативную динамику всеми возможными мерами.</w:t>
      </w:r>
    </w:p>
    <w:p w:rsidR="003C4F01" w:rsidRDefault="000B338C" w:rsidP="0058550F">
      <w:pPr>
        <w:rPr>
          <w:lang w:eastAsia="ru-RU"/>
        </w:rPr>
      </w:pPr>
      <w:r>
        <w:rPr>
          <w:lang w:val="tr-TR" w:eastAsia="ru-RU"/>
        </w:rPr>
        <w:t>Культурн</w:t>
      </w:r>
      <w:r w:rsidR="0058550F" w:rsidRPr="0058550F">
        <w:rPr>
          <w:lang w:val="tr-TR" w:eastAsia="ru-RU"/>
        </w:rPr>
        <w:t>ая сфера</w:t>
      </w:r>
      <w:r>
        <w:rPr>
          <w:lang w:eastAsia="ru-RU"/>
        </w:rPr>
        <w:t>,</w:t>
      </w:r>
      <w:r w:rsidR="0058550F" w:rsidRPr="0058550F">
        <w:rPr>
          <w:lang w:val="tr-TR" w:eastAsia="ru-RU"/>
        </w:rPr>
        <w:t xml:space="preserve"> </w:t>
      </w:r>
      <w:r>
        <w:rPr>
          <w:lang w:eastAsia="ru-RU"/>
        </w:rPr>
        <w:t>будучи</w:t>
      </w:r>
      <w:r w:rsidR="0058550F" w:rsidRPr="0058550F">
        <w:rPr>
          <w:lang w:val="tr-TR" w:eastAsia="ru-RU"/>
        </w:rPr>
        <w:t xml:space="preserve"> одн</w:t>
      </w:r>
      <w:r>
        <w:rPr>
          <w:lang w:eastAsia="ru-RU"/>
        </w:rPr>
        <w:t>ой</w:t>
      </w:r>
      <w:r w:rsidR="0058550F" w:rsidRPr="0058550F">
        <w:rPr>
          <w:lang w:val="tr-TR" w:eastAsia="ru-RU"/>
        </w:rPr>
        <w:t xml:space="preserve"> из </w:t>
      </w:r>
      <w:r w:rsidR="002C1E97">
        <w:rPr>
          <w:lang w:eastAsia="ru-RU"/>
        </w:rPr>
        <w:t>основополагающ</w:t>
      </w:r>
      <w:r w:rsidR="0089696D">
        <w:rPr>
          <w:lang w:eastAsia="ru-RU"/>
        </w:rPr>
        <w:t>их в</w:t>
      </w:r>
      <w:r w:rsidR="002C1E97">
        <w:rPr>
          <w:lang w:eastAsia="ru-RU"/>
        </w:rPr>
        <w:t xml:space="preserve"> </w:t>
      </w:r>
      <w:r w:rsidR="00611B6C">
        <w:rPr>
          <w:lang w:eastAsia="ru-RU"/>
        </w:rPr>
        <w:t>области</w:t>
      </w:r>
      <w:r w:rsidR="0058550F" w:rsidRPr="0058550F">
        <w:rPr>
          <w:lang w:val="tr-TR" w:eastAsia="ru-RU"/>
        </w:rPr>
        <w:t xml:space="preserve"> взаимодействия наряду с политикой, экономикой и туризмом</w:t>
      </w:r>
      <w:r w:rsidR="00611B6C">
        <w:rPr>
          <w:lang w:eastAsia="ru-RU"/>
        </w:rPr>
        <w:t xml:space="preserve"> в российско-турецких отношениях, также понесла существенный ущерб</w:t>
      </w:r>
      <w:r w:rsidR="0058550F" w:rsidRPr="0058550F">
        <w:rPr>
          <w:lang w:val="tr-TR" w:eastAsia="ru-RU"/>
        </w:rPr>
        <w:t xml:space="preserve">. </w:t>
      </w:r>
      <w:r w:rsidR="00611B6C">
        <w:rPr>
          <w:lang w:eastAsia="ru-RU"/>
        </w:rPr>
        <w:t xml:space="preserve">Практически сразу после </w:t>
      </w:r>
      <w:r w:rsidR="002C1E97">
        <w:rPr>
          <w:lang w:eastAsia="ru-RU"/>
        </w:rPr>
        <w:t>случившегося инцидента Россия в одностороннем порядке приостановила едва ли не все общие проекты и действующие договоренности с Турцией, в том числе в</w:t>
      </w:r>
      <w:r w:rsidR="002C1E97" w:rsidRPr="002C1E97">
        <w:rPr>
          <w:lang w:eastAsia="ru-RU"/>
        </w:rPr>
        <w:t xml:space="preserve"> </w:t>
      </w:r>
      <w:r w:rsidR="002C1E97" w:rsidRPr="00611B6C">
        <w:rPr>
          <w:lang w:eastAsia="ru-RU"/>
        </w:rPr>
        <w:t>научно-академической сфере</w:t>
      </w:r>
      <w:r w:rsidR="003C4F01">
        <w:rPr>
          <w:lang w:eastAsia="ru-RU"/>
        </w:rPr>
        <w:t xml:space="preserve"> и области культуры.</w:t>
      </w:r>
    </w:p>
    <w:p w:rsidR="0058550F" w:rsidRDefault="002C1E97" w:rsidP="0058550F">
      <w:pPr>
        <w:rPr>
          <w:lang w:eastAsia="ru-RU"/>
        </w:rPr>
      </w:pPr>
      <w:r>
        <w:rPr>
          <w:lang w:eastAsia="ru-RU"/>
        </w:rPr>
        <w:t>Контакты с высшими учеб</w:t>
      </w:r>
      <w:r w:rsidR="00EA73F9">
        <w:rPr>
          <w:lang w:eastAsia="ru-RU"/>
        </w:rPr>
        <w:t>ными заведениями в Турции были заморожены</w:t>
      </w:r>
      <w:r>
        <w:rPr>
          <w:lang w:eastAsia="ru-RU"/>
        </w:rPr>
        <w:t xml:space="preserve"> на неопределенный срок, ежегодные совместные мероприятия просветительского характера</w:t>
      </w:r>
      <w:r w:rsidR="003C4F01">
        <w:rPr>
          <w:lang w:eastAsia="ru-RU"/>
        </w:rPr>
        <w:t xml:space="preserve"> и научного толка</w:t>
      </w:r>
      <w:r>
        <w:rPr>
          <w:lang w:eastAsia="ru-RU"/>
        </w:rPr>
        <w:t xml:space="preserve"> отменены, а МИД РФ призвал российских студентов, проходящих в Турции стажировки или обучение, вернуться домой. </w:t>
      </w:r>
      <w:r w:rsidR="00E82E6D" w:rsidRPr="00E82E6D">
        <w:rPr>
          <w:lang w:eastAsia="ru-RU"/>
        </w:rPr>
        <w:t>Российско-турецкий научный центр при Всероссийской библиотеке иностранной литературы в Москве</w:t>
      </w:r>
      <w:r w:rsidR="00E82E6D">
        <w:rPr>
          <w:lang w:eastAsia="ru-RU"/>
        </w:rPr>
        <w:t xml:space="preserve">  закрылся по «неизвестным» причинам меньше, чем через неделю</w:t>
      </w:r>
      <w:r w:rsidR="003C4F01">
        <w:rPr>
          <w:lang w:eastAsia="ru-RU"/>
        </w:rPr>
        <w:t xml:space="preserve"> после инцидента</w:t>
      </w:r>
      <w:r w:rsidR="00E82E6D">
        <w:rPr>
          <w:lang w:eastAsia="ru-RU"/>
        </w:rPr>
        <w:t>. Будущие специалисты по российско-турецким отношениям студенты-</w:t>
      </w:r>
      <w:proofErr w:type="spellStart"/>
      <w:r w:rsidR="00E82E6D">
        <w:rPr>
          <w:lang w:eastAsia="ru-RU"/>
        </w:rPr>
        <w:t>туркологи</w:t>
      </w:r>
      <w:proofErr w:type="spellEnd"/>
      <w:r w:rsidR="00E82E6D">
        <w:rPr>
          <w:lang w:eastAsia="ru-RU"/>
        </w:rPr>
        <w:t xml:space="preserve"> различных ВУЗов </w:t>
      </w:r>
      <w:r w:rsidR="00E82E6D">
        <w:rPr>
          <w:lang w:eastAsia="ru-RU"/>
        </w:rPr>
        <w:lastRenderedPageBreak/>
        <w:t xml:space="preserve">лишились возможности пользоваться библиотечным фондом, принимать участие в лекциях и конференциях по данной тематике, а также практиковать свои навыки </w:t>
      </w:r>
      <w:r w:rsidR="00EA73F9">
        <w:rPr>
          <w:lang w:eastAsia="ru-RU"/>
        </w:rPr>
        <w:t xml:space="preserve">турецкого и </w:t>
      </w:r>
      <w:r w:rsidR="00E82E6D">
        <w:rPr>
          <w:lang w:eastAsia="ru-RU"/>
        </w:rPr>
        <w:t>османского языков</w:t>
      </w:r>
      <w:r w:rsidR="00E82E6D">
        <w:rPr>
          <w:rStyle w:val="af"/>
          <w:lang w:eastAsia="ru-RU"/>
        </w:rPr>
        <w:footnoteReference w:id="64"/>
      </w:r>
      <w:r w:rsidR="00E82E6D">
        <w:rPr>
          <w:lang w:eastAsia="ru-RU"/>
        </w:rPr>
        <w:t>.</w:t>
      </w:r>
    </w:p>
    <w:p w:rsidR="00133C77" w:rsidRDefault="00066E16" w:rsidP="00066E16">
      <w:pPr>
        <w:rPr>
          <w:shd w:val="clear" w:color="auto" w:fill="FFFFFF"/>
        </w:rPr>
      </w:pPr>
      <w:r>
        <w:rPr>
          <w:lang w:eastAsia="ru-RU"/>
        </w:rPr>
        <w:t xml:space="preserve">Еще в начале 2016 г. Посол РФ в Турции А. Карлов, оценивая резкий «разворот» в отношениях двух государств, отметил, что </w:t>
      </w:r>
      <w:r w:rsidRPr="004D5708">
        <w:rPr>
          <w:lang w:eastAsia="ru-RU"/>
        </w:rPr>
        <w:t>перспективы нормализации отношений</w:t>
      </w:r>
      <w:r>
        <w:rPr>
          <w:lang w:eastAsia="ru-RU"/>
        </w:rPr>
        <w:t xml:space="preserve"> пока отсутствуют</w:t>
      </w:r>
      <w:r>
        <w:rPr>
          <w:rStyle w:val="af"/>
          <w:lang w:eastAsia="ru-RU"/>
        </w:rPr>
        <w:footnoteReference w:id="65"/>
      </w:r>
      <w:r>
        <w:rPr>
          <w:lang w:eastAsia="ru-RU"/>
        </w:rPr>
        <w:t xml:space="preserve">. </w:t>
      </w:r>
      <w:r w:rsidR="00133C77">
        <w:rPr>
          <w:lang w:eastAsia="ru-RU"/>
        </w:rPr>
        <w:t>В</w:t>
      </w:r>
      <w:r w:rsidR="00133C77" w:rsidRPr="00133C77">
        <w:rPr>
          <w:lang w:eastAsia="ru-RU"/>
        </w:rPr>
        <w:t xml:space="preserve"> 2017 году планировалось провести</w:t>
      </w:r>
      <w:r w:rsidR="00133C77">
        <w:rPr>
          <w:lang w:eastAsia="ru-RU"/>
        </w:rPr>
        <w:t xml:space="preserve"> еще один «</w:t>
      </w:r>
      <w:r w:rsidR="00133C77" w:rsidRPr="00133C77">
        <w:rPr>
          <w:lang w:eastAsia="ru-RU"/>
        </w:rPr>
        <w:t>Год Турции в России</w:t>
      </w:r>
      <w:r w:rsidR="00133C77">
        <w:rPr>
          <w:lang w:eastAsia="ru-RU"/>
        </w:rPr>
        <w:t>»</w:t>
      </w:r>
      <w:r w:rsidR="00133C77" w:rsidRPr="00133C77">
        <w:rPr>
          <w:lang w:eastAsia="ru-RU"/>
        </w:rPr>
        <w:t xml:space="preserve">, </w:t>
      </w:r>
      <w:r w:rsidR="00133C77">
        <w:rPr>
          <w:lang w:eastAsia="ru-RU"/>
        </w:rPr>
        <w:t>а в</w:t>
      </w:r>
      <w:r w:rsidR="00133C77" w:rsidRPr="00133C77">
        <w:rPr>
          <w:lang w:eastAsia="ru-RU"/>
        </w:rPr>
        <w:t xml:space="preserve"> 2018</w:t>
      </w:r>
      <w:r w:rsidR="00133C77">
        <w:rPr>
          <w:lang w:eastAsia="ru-RU"/>
        </w:rPr>
        <w:t xml:space="preserve"> г. «Год</w:t>
      </w:r>
      <w:r w:rsidR="00133C77" w:rsidRPr="00133C77">
        <w:rPr>
          <w:lang w:eastAsia="ru-RU"/>
        </w:rPr>
        <w:t xml:space="preserve"> России в Турции</w:t>
      </w:r>
      <w:r w:rsidR="00133C77">
        <w:rPr>
          <w:lang w:eastAsia="ru-RU"/>
        </w:rPr>
        <w:t xml:space="preserve">». Однако, как сообщил </w:t>
      </w:r>
      <w:r w:rsidR="00133C77">
        <w:rPr>
          <w:shd w:val="clear" w:color="auto" w:fill="FFFFFF"/>
        </w:rPr>
        <w:t>специальный представитель президента РФ по международному культурному сотрудничеству Михаил Швыдкой, на данном этапе отношений «говорить о культурном сотрудничестве с Турцией после трагической гибели наших летчиков бестактно, а говорить о будущем этих проектов бессмысленно»</w:t>
      </w:r>
      <w:r w:rsidR="00133C77">
        <w:rPr>
          <w:rStyle w:val="af"/>
          <w:shd w:val="clear" w:color="auto" w:fill="FFFFFF"/>
        </w:rPr>
        <w:footnoteReference w:id="66"/>
      </w:r>
      <w:r w:rsidR="00133C77">
        <w:rPr>
          <w:shd w:val="clear" w:color="auto" w:fill="FFFFFF"/>
        </w:rPr>
        <w:t>.</w:t>
      </w:r>
    </w:p>
    <w:p w:rsidR="00066E16" w:rsidRDefault="00066E16" w:rsidP="003B33A7">
      <w:pPr>
        <w:rPr>
          <w:lang w:eastAsia="ru-RU"/>
        </w:rPr>
      </w:pPr>
      <w:r>
        <w:rPr>
          <w:shd w:val="clear" w:color="auto" w:fill="FFFFFF"/>
        </w:rPr>
        <w:t xml:space="preserve">К сожалению, </w:t>
      </w:r>
      <w:r w:rsidR="003B33A7" w:rsidRPr="00066E16">
        <w:rPr>
          <w:lang w:eastAsia="ru-RU"/>
        </w:rPr>
        <w:t>в российских и турецких СМИ</w:t>
      </w:r>
      <w:r w:rsidR="003B33A7">
        <w:rPr>
          <w:lang w:eastAsia="ru-RU"/>
        </w:rPr>
        <w:t xml:space="preserve"> началась </w:t>
      </w:r>
      <w:r w:rsidR="003B33A7" w:rsidRPr="00066E16">
        <w:rPr>
          <w:lang w:eastAsia="ru-RU"/>
        </w:rPr>
        <w:t>активная</w:t>
      </w:r>
      <w:r w:rsidR="003B33A7" w:rsidRPr="003B33A7">
        <w:rPr>
          <w:lang w:eastAsia="ru-RU"/>
        </w:rPr>
        <w:t xml:space="preserve"> </w:t>
      </w:r>
      <w:r w:rsidR="003B33A7" w:rsidRPr="00066E16">
        <w:rPr>
          <w:lang w:eastAsia="ru-RU"/>
        </w:rPr>
        <w:t>антитурецкая и антироссийская пропаганда</w:t>
      </w:r>
      <w:r w:rsidR="003B33A7">
        <w:rPr>
          <w:lang w:eastAsia="ru-RU"/>
        </w:rPr>
        <w:t>, которая оказала большое в</w:t>
      </w:r>
      <w:r w:rsidR="00AB751E">
        <w:rPr>
          <w:lang w:eastAsia="ru-RU"/>
        </w:rPr>
        <w:t>лия</w:t>
      </w:r>
      <w:r w:rsidR="003B33A7">
        <w:rPr>
          <w:lang w:eastAsia="ru-RU"/>
        </w:rPr>
        <w:t>ние</w:t>
      </w:r>
      <w:r w:rsidR="003B33A7" w:rsidRPr="003B33A7">
        <w:rPr>
          <w:shd w:val="clear" w:color="auto" w:fill="FFFFFF"/>
        </w:rPr>
        <w:t xml:space="preserve"> на сознание людей</w:t>
      </w:r>
      <w:r w:rsidR="003B33A7">
        <w:rPr>
          <w:shd w:val="clear" w:color="auto" w:fill="FFFFFF"/>
        </w:rPr>
        <w:t xml:space="preserve"> и формирование общественного мнения, </w:t>
      </w:r>
      <w:r w:rsidR="003B33A7">
        <w:rPr>
          <w:lang w:eastAsia="ru-RU"/>
        </w:rPr>
        <w:t>что в значительной степени обостряло не без того сложные отношения между странами. В это же время было устроено несколько десяток хулиганских акций перед Посольством Т</w:t>
      </w:r>
      <w:r w:rsidR="00B262D3">
        <w:rPr>
          <w:lang w:eastAsia="ru-RU"/>
        </w:rPr>
        <w:t xml:space="preserve">урецкой </w:t>
      </w:r>
      <w:r w:rsidR="003B33A7">
        <w:rPr>
          <w:lang w:eastAsia="ru-RU"/>
        </w:rPr>
        <w:t>Р</w:t>
      </w:r>
      <w:r w:rsidR="00B262D3">
        <w:rPr>
          <w:lang w:eastAsia="ru-RU"/>
        </w:rPr>
        <w:t>еспублики</w:t>
      </w:r>
      <w:r w:rsidR="003B33A7">
        <w:rPr>
          <w:lang w:eastAsia="ru-RU"/>
        </w:rPr>
        <w:t xml:space="preserve"> в Москве и Консульств</w:t>
      </w:r>
      <w:r w:rsidR="0052782E">
        <w:rPr>
          <w:lang w:eastAsia="ru-RU"/>
        </w:rPr>
        <w:t xml:space="preserve">ами в различных городах России, дипломатические здания забрасывались камнями, продуктами питания, обливались краской. Люди выступали с </w:t>
      </w:r>
      <w:r w:rsidR="0052782E">
        <w:rPr>
          <w:lang w:eastAsia="ru-RU"/>
        </w:rPr>
        <w:lastRenderedPageBreak/>
        <w:t xml:space="preserve">провокационными плакатами в руках, обвиняя в случившемся руководство Турции. Здесь необходимо обратить внимание на то, что </w:t>
      </w:r>
      <w:r w:rsidR="0052782E" w:rsidRPr="00066E16">
        <w:rPr>
          <w:lang w:eastAsia="ru-RU"/>
        </w:rPr>
        <w:t>В</w:t>
      </w:r>
      <w:r w:rsidR="0052782E">
        <w:rPr>
          <w:lang w:eastAsia="ru-RU"/>
        </w:rPr>
        <w:t>.</w:t>
      </w:r>
      <w:r w:rsidR="0052782E" w:rsidRPr="00066E16">
        <w:rPr>
          <w:lang w:eastAsia="ru-RU"/>
        </w:rPr>
        <w:t xml:space="preserve"> Путин в сво</w:t>
      </w:r>
      <w:r w:rsidR="0052782E">
        <w:rPr>
          <w:lang w:eastAsia="ru-RU"/>
        </w:rPr>
        <w:t>е</w:t>
      </w:r>
      <w:r w:rsidR="0052782E" w:rsidRPr="00066E16">
        <w:rPr>
          <w:lang w:eastAsia="ru-RU"/>
        </w:rPr>
        <w:t xml:space="preserve">м </w:t>
      </w:r>
      <w:r w:rsidR="0052782E">
        <w:rPr>
          <w:lang w:eastAsia="ru-RU"/>
        </w:rPr>
        <w:t xml:space="preserve">ежегодном </w:t>
      </w:r>
      <w:r w:rsidR="0052782E" w:rsidRPr="00066E16">
        <w:rPr>
          <w:lang w:eastAsia="ru-RU"/>
        </w:rPr>
        <w:t xml:space="preserve">послании к Федеральному Собранию </w:t>
      </w:r>
      <w:r w:rsidR="0052782E">
        <w:rPr>
          <w:lang w:eastAsia="ru-RU"/>
        </w:rPr>
        <w:t xml:space="preserve">в 2015 г. </w:t>
      </w:r>
      <w:r w:rsidR="0052782E" w:rsidRPr="00066E16">
        <w:rPr>
          <w:lang w:eastAsia="ru-RU"/>
        </w:rPr>
        <w:t>совершенно ч</w:t>
      </w:r>
      <w:r w:rsidR="0052782E">
        <w:rPr>
          <w:lang w:eastAsia="ru-RU"/>
        </w:rPr>
        <w:t>е</w:t>
      </w:r>
      <w:r w:rsidR="0052782E" w:rsidRPr="00066E16">
        <w:rPr>
          <w:lang w:eastAsia="ru-RU"/>
        </w:rPr>
        <w:t xml:space="preserve">тко </w:t>
      </w:r>
      <w:r w:rsidR="0052782E">
        <w:rPr>
          <w:lang w:eastAsia="ru-RU"/>
        </w:rPr>
        <w:t>заявил</w:t>
      </w:r>
      <w:r w:rsidR="0052782E" w:rsidRPr="00066E16">
        <w:rPr>
          <w:lang w:eastAsia="ru-RU"/>
        </w:rPr>
        <w:t>, что считает виновным в этом инциденте исключительно политическую элиту Турции, а не Турцию и турецкий народ</w:t>
      </w:r>
      <w:r w:rsidR="0052782E">
        <w:rPr>
          <w:rStyle w:val="af"/>
          <w:lang w:eastAsia="ru-RU"/>
        </w:rPr>
        <w:footnoteReference w:id="67"/>
      </w:r>
      <w:r w:rsidR="0052782E" w:rsidRPr="00066E16">
        <w:rPr>
          <w:lang w:eastAsia="ru-RU"/>
        </w:rPr>
        <w:t>.</w:t>
      </w:r>
    </w:p>
    <w:p w:rsidR="00EB56CA" w:rsidRPr="00EB56CA" w:rsidRDefault="002830AC" w:rsidP="00EB56CA">
      <w:pPr>
        <w:rPr>
          <w:lang w:eastAsia="ru-RU"/>
        </w:rPr>
      </w:pPr>
      <w:r w:rsidRPr="002830AC">
        <w:rPr>
          <w:lang w:eastAsia="ru-RU"/>
        </w:rPr>
        <w:t xml:space="preserve">Изучение исторического контекста позволило нам увидеть причины </w:t>
      </w:r>
      <w:r>
        <w:rPr>
          <w:lang w:eastAsia="ru-RU"/>
        </w:rPr>
        <w:t>«цикличности» в российско-турецких отношениях</w:t>
      </w:r>
      <w:r w:rsidRPr="002830AC">
        <w:rPr>
          <w:lang w:eastAsia="ru-RU"/>
        </w:rPr>
        <w:t xml:space="preserve">, а также </w:t>
      </w:r>
      <w:r>
        <w:rPr>
          <w:lang w:eastAsia="ru-RU"/>
        </w:rPr>
        <w:t xml:space="preserve">понять </w:t>
      </w:r>
      <w:r w:rsidRPr="002830AC">
        <w:rPr>
          <w:lang w:eastAsia="ru-RU"/>
        </w:rPr>
        <w:t xml:space="preserve">некоторые </w:t>
      </w:r>
      <w:r>
        <w:rPr>
          <w:lang w:eastAsia="ru-RU"/>
        </w:rPr>
        <w:t xml:space="preserve">культурные </w:t>
      </w:r>
      <w:r w:rsidRPr="002830AC">
        <w:rPr>
          <w:lang w:eastAsia="ru-RU"/>
        </w:rPr>
        <w:t>особенности</w:t>
      </w:r>
      <w:r>
        <w:rPr>
          <w:lang w:eastAsia="ru-RU"/>
        </w:rPr>
        <w:t xml:space="preserve"> каждой стороны. </w:t>
      </w:r>
      <w:r w:rsidRPr="002830AC">
        <w:rPr>
          <w:lang w:eastAsia="ru-RU"/>
        </w:rPr>
        <w:t xml:space="preserve">Опираясь на опыт </w:t>
      </w:r>
      <w:r>
        <w:rPr>
          <w:lang w:eastAsia="ru-RU"/>
        </w:rPr>
        <w:t xml:space="preserve">межкультурных коммуникаций </w:t>
      </w:r>
      <w:r w:rsidRPr="002830AC">
        <w:rPr>
          <w:lang w:eastAsia="ru-RU"/>
        </w:rPr>
        <w:t>прошлых лет</w:t>
      </w:r>
      <w:r w:rsidR="00EB56CA">
        <w:rPr>
          <w:lang w:eastAsia="ru-RU"/>
        </w:rPr>
        <w:t>, мы можем заключить, что</w:t>
      </w:r>
      <w:r w:rsidR="00EB56CA" w:rsidRPr="00EB56CA">
        <w:rPr>
          <w:shd w:val="clear" w:color="auto" w:fill="FFFFFF"/>
        </w:rPr>
        <w:t xml:space="preserve"> </w:t>
      </w:r>
      <w:r w:rsidR="00EB56CA">
        <w:rPr>
          <w:shd w:val="clear" w:color="auto" w:fill="FFFFFF"/>
        </w:rPr>
        <w:t>в</w:t>
      </w:r>
      <w:r w:rsidR="00EB56CA" w:rsidRPr="002830AC">
        <w:rPr>
          <w:shd w:val="clear" w:color="auto" w:fill="FFFFFF"/>
        </w:rPr>
        <w:t>се эти трудности в отношениях</w:t>
      </w:r>
      <w:r w:rsidR="00EB56CA">
        <w:rPr>
          <w:shd w:val="clear" w:color="auto" w:fill="FFFFFF"/>
        </w:rPr>
        <w:t xml:space="preserve"> двух государств могут быть преодолены, но для этого</w:t>
      </w:r>
      <w:r w:rsidR="00EB56CA" w:rsidRPr="00EB56CA">
        <w:rPr>
          <w:lang w:val="tr-TR" w:eastAsia="ru-RU"/>
        </w:rPr>
        <w:t xml:space="preserve"> </w:t>
      </w:r>
      <w:r w:rsidR="00EB56CA" w:rsidRPr="0058550F">
        <w:rPr>
          <w:lang w:val="tr-TR" w:eastAsia="ru-RU"/>
        </w:rPr>
        <w:t xml:space="preserve">очень важно </w:t>
      </w:r>
      <w:r w:rsidR="00D66BFF">
        <w:rPr>
          <w:lang w:eastAsia="ru-RU"/>
        </w:rPr>
        <w:t xml:space="preserve">уделять внимание </w:t>
      </w:r>
      <w:r w:rsidR="00EB56CA" w:rsidRPr="0058550F">
        <w:rPr>
          <w:lang w:val="tr-TR" w:eastAsia="ru-RU"/>
        </w:rPr>
        <w:t>образов</w:t>
      </w:r>
      <w:proofErr w:type="spellStart"/>
      <w:r w:rsidR="00D66BFF">
        <w:rPr>
          <w:lang w:eastAsia="ru-RU"/>
        </w:rPr>
        <w:t>ованию</w:t>
      </w:r>
      <w:proofErr w:type="spellEnd"/>
      <w:r w:rsidR="00EB56CA">
        <w:rPr>
          <w:lang w:eastAsia="ru-RU"/>
        </w:rPr>
        <w:t xml:space="preserve"> новы</w:t>
      </w:r>
      <w:r w:rsidR="00D66BFF">
        <w:rPr>
          <w:lang w:eastAsia="ru-RU"/>
        </w:rPr>
        <w:t>х</w:t>
      </w:r>
      <w:r w:rsidR="00EB56CA" w:rsidRPr="0058550F">
        <w:rPr>
          <w:lang w:val="tr-TR" w:eastAsia="ru-RU"/>
        </w:rPr>
        <w:t xml:space="preserve"> двусторонни</w:t>
      </w:r>
      <w:r w:rsidR="00D66BFF">
        <w:rPr>
          <w:lang w:eastAsia="ru-RU"/>
        </w:rPr>
        <w:t>х</w:t>
      </w:r>
      <w:r w:rsidR="00EB56CA" w:rsidRPr="0058550F">
        <w:rPr>
          <w:lang w:val="tr-TR" w:eastAsia="ru-RU"/>
        </w:rPr>
        <w:t xml:space="preserve"> связ</w:t>
      </w:r>
      <w:r w:rsidR="00D66BFF">
        <w:rPr>
          <w:lang w:eastAsia="ru-RU"/>
        </w:rPr>
        <w:t>ей</w:t>
      </w:r>
      <w:r w:rsidR="00EB56CA">
        <w:rPr>
          <w:lang w:eastAsia="ru-RU"/>
        </w:rPr>
        <w:t xml:space="preserve">, </w:t>
      </w:r>
      <w:r w:rsidR="000F0839">
        <w:rPr>
          <w:lang w:eastAsia="ru-RU"/>
        </w:rPr>
        <w:t>вдобавок</w:t>
      </w:r>
      <w:r w:rsidR="00EB56CA" w:rsidRPr="00EB56CA">
        <w:rPr>
          <w:lang w:val="tr-TR" w:eastAsia="ru-RU"/>
        </w:rPr>
        <w:t xml:space="preserve"> </w:t>
      </w:r>
      <w:r w:rsidR="00EB56CA" w:rsidRPr="0058550F">
        <w:rPr>
          <w:lang w:val="tr-TR" w:eastAsia="ru-RU"/>
        </w:rPr>
        <w:t>укреплять</w:t>
      </w:r>
      <w:r w:rsidR="00EB56CA" w:rsidRPr="00EB56CA">
        <w:rPr>
          <w:lang w:val="tr-TR" w:eastAsia="ru-RU"/>
        </w:rPr>
        <w:t xml:space="preserve"> </w:t>
      </w:r>
      <w:r w:rsidR="00EB56CA" w:rsidRPr="0058550F">
        <w:rPr>
          <w:lang w:val="tr-TR" w:eastAsia="ru-RU"/>
        </w:rPr>
        <w:t>и поддерживать</w:t>
      </w:r>
      <w:r w:rsidR="00EB56CA">
        <w:rPr>
          <w:lang w:eastAsia="ru-RU"/>
        </w:rPr>
        <w:t xml:space="preserve"> уже имеющиеся контакты, что, в свою очередь, поможет</w:t>
      </w:r>
      <w:r w:rsidR="00EB56CA" w:rsidRPr="00EB56CA">
        <w:rPr>
          <w:shd w:val="clear" w:color="auto" w:fill="FFFFFF"/>
        </w:rPr>
        <w:t xml:space="preserve"> </w:t>
      </w:r>
      <w:r w:rsidR="00EB56CA" w:rsidRPr="002830AC">
        <w:rPr>
          <w:shd w:val="clear" w:color="auto" w:fill="FFFFFF"/>
        </w:rPr>
        <w:t>повысит</w:t>
      </w:r>
      <w:r w:rsidR="00EB56CA">
        <w:rPr>
          <w:shd w:val="clear" w:color="auto" w:fill="FFFFFF"/>
        </w:rPr>
        <w:t>ь</w:t>
      </w:r>
      <w:r w:rsidR="00EB56CA" w:rsidRPr="002830AC">
        <w:rPr>
          <w:shd w:val="clear" w:color="auto" w:fill="FFFFFF"/>
        </w:rPr>
        <w:t xml:space="preserve"> уровень доверия между обеими странами</w:t>
      </w:r>
      <w:r w:rsidR="00EB56CA">
        <w:rPr>
          <w:shd w:val="clear" w:color="auto" w:fill="FFFFFF"/>
        </w:rPr>
        <w:t>. В нынешней ситуации также очень важно направить усилия на сохранение уже сформированного наследия.</w:t>
      </w:r>
    </w:p>
    <w:p w:rsidR="00D12093" w:rsidRPr="00D12093" w:rsidRDefault="00EB56CA" w:rsidP="00F65EBB">
      <w:pPr>
        <w:rPr>
          <w:lang w:eastAsia="ru-RU"/>
        </w:rPr>
      </w:pPr>
      <w:r>
        <w:rPr>
          <w:lang w:eastAsia="ru-RU"/>
        </w:rPr>
        <w:t xml:space="preserve">Постепенно </w:t>
      </w:r>
      <w:r w:rsidR="000F0839">
        <w:rPr>
          <w:lang w:eastAsia="ru-RU"/>
        </w:rPr>
        <w:t xml:space="preserve">во второй половине 2016 г. </w:t>
      </w:r>
      <w:r w:rsidR="000F0839" w:rsidRPr="00066E16">
        <w:rPr>
          <w:lang w:eastAsia="ru-RU"/>
        </w:rPr>
        <w:t>в гуманитарной, культурной и экономической сфер</w:t>
      </w:r>
      <w:r w:rsidR="000F0839">
        <w:rPr>
          <w:lang w:eastAsia="ru-RU"/>
        </w:rPr>
        <w:t xml:space="preserve">е </w:t>
      </w:r>
      <w:r w:rsidR="000F0839" w:rsidRPr="000F0839">
        <w:rPr>
          <w:lang w:eastAsia="ru-RU"/>
        </w:rPr>
        <w:t>между народ</w:t>
      </w:r>
      <w:r w:rsidR="000F0839">
        <w:rPr>
          <w:lang w:eastAsia="ru-RU"/>
        </w:rPr>
        <w:t>ами двух стран</w:t>
      </w:r>
      <w:r w:rsidR="000F0839" w:rsidRPr="000F0839">
        <w:rPr>
          <w:lang w:eastAsia="ru-RU"/>
        </w:rPr>
        <w:t>,</w:t>
      </w:r>
      <w:r w:rsidR="000F0839">
        <w:rPr>
          <w:lang w:eastAsia="ru-RU"/>
        </w:rPr>
        <w:t xml:space="preserve"> </w:t>
      </w:r>
      <w:r w:rsidR="000F0839" w:rsidRPr="000F0839">
        <w:rPr>
          <w:lang w:eastAsia="ru-RU"/>
        </w:rPr>
        <w:t>некоммерческими организациями</w:t>
      </w:r>
      <w:r w:rsidR="000F0839">
        <w:rPr>
          <w:lang w:eastAsia="ru-RU"/>
        </w:rPr>
        <w:t>, а также</w:t>
      </w:r>
      <w:r w:rsidR="000F0839" w:rsidRPr="000F0839">
        <w:rPr>
          <w:lang w:eastAsia="ru-RU"/>
        </w:rPr>
        <w:t xml:space="preserve"> </w:t>
      </w:r>
      <w:r w:rsidR="000F0839" w:rsidRPr="00EB56CA">
        <w:rPr>
          <w:lang w:eastAsia="ru-RU"/>
        </w:rPr>
        <w:t>представител</w:t>
      </w:r>
      <w:r w:rsidR="000F0839">
        <w:rPr>
          <w:lang w:eastAsia="ru-RU"/>
        </w:rPr>
        <w:t>ями</w:t>
      </w:r>
      <w:r w:rsidR="000F0839" w:rsidRPr="00EB56CA">
        <w:rPr>
          <w:lang w:eastAsia="ru-RU"/>
        </w:rPr>
        <w:t xml:space="preserve"> культуры и академической науки</w:t>
      </w:r>
      <w:r w:rsidR="000F0839">
        <w:rPr>
          <w:lang w:eastAsia="ru-RU"/>
        </w:rPr>
        <w:t xml:space="preserve"> вновь начали организовываться д</w:t>
      </w:r>
      <w:r w:rsidRPr="00EB56CA">
        <w:rPr>
          <w:lang w:eastAsia="ru-RU"/>
        </w:rPr>
        <w:t>вусторонние встречи</w:t>
      </w:r>
      <w:r w:rsidR="000F0839">
        <w:rPr>
          <w:lang w:eastAsia="ru-RU"/>
        </w:rPr>
        <w:t xml:space="preserve"> и переговоры. Знаковым событием в сфере культуры начала 2017 г. стало проведение </w:t>
      </w:r>
      <w:r w:rsidR="005D79B0">
        <w:rPr>
          <w:lang w:eastAsia="ru-RU"/>
        </w:rPr>
        <w:t xml:space="preserve">20 февраля </w:t>
      </w:r>
      <w:r w:rsidR="000F0839" w:rsidRPr="000F0839">
        <w:rPr>
          <w:lang w:eastAsia="ru-RU"/>
        </w:rPr>
        <w:t>открыт</w:t>
      </w:r>
      <w:r w:rsidR="000F0839">
        <w:rPr>
          <w:lang w:eastAsia="ru-RU"/>
        </w:rPr>
        <w:t>ой</w:t>
      </w:r>
      <w:r w:rsidR="000F0839" w:rsidRPr="000F0839">
        <w:rPr>
          <w:lang w:eastAsia="ru-RU"/>
        </w:rPr>
        <w:t xml:space="preserve"> лекци</w:t>
      </w:r>
      <w:r w:rsidR="000F0839">
        <w:rPr>
          <w:lang w:eastAsia="ru-RU"/>
        </w:rPr>
        <w:t>и</w:t>
      </w:r>
      <w:r w:rsidR="000F0839" w:rsidRPr="000F0839">
        <w:rPr>
          <w:lang w:eastAsia="ru-RU"/>
        </w:rPr>
        <w:t xml:space="preserve"> </w:t>
      </w:r>
      <w:r w:rsidR="000F0839">
        <w:rPr>
          <w:lang w:eastAsia="ru-RU"/>
        </w:rPr>
        <w:t>лауреатом</w:t>
      </w:r>
      <w:r w:rsidR="000F0839" w:rsidRPr="000F0839">
        <w:rPr>
          <w:lang w:eastAsia="ru-RU"/>
        </w:rPr>
        <w:t xml:space="preserve"> Нобелевской премии по литературе </w:t>
      </w:r>
      <w:proofErr w:type="spellStart"/>
      <w:r w:rsidR="000F0839" w:rsidRPr="000F0839">
        <w:rPr>
          <w:lang w:eastAsia="ru-RU"/>
        </w:rPr>
        <w:t>Орхан</w:t>
      </w:r>
      <w:r w:rsidR="005D79B0">
        <w:rPr>
          <w:lang w:eastAsia="ru-RU"/>
        </w:rPr>
        <w:t>ом</w:t>
      </w:r>
      <w:proofErr w:type="spellEnd"/>
      <w:r w:rsidR="000F0839" w:rsidRPr="000F0839">
        <w:rPr>
          <w:lang w:eastAsia="ru-RU"/>
        </w:rPr>
        <w:t xml:space="preserve"> </w:t>
      </w:r>
      <w:proofErr w:type="spellStart"/>
      <w:r w:rsidR="000F0839" w:rsidRPr="000F0839">
        <w:rPr>
          <w:lang w:eastAsia="ru-RU"/>
        </w:rPr>
        <w:t>Памук</w:t>
      </w:r>
      <w:r w:rsidR="005D79B0">
        <w:rPr>
          <w:lang w:eastAsia="ru-RU"/>
        </w:rPr>
        <w:t>ом</w:t>
      </w:r>
      <w:proofErr w:type="spellEnd"/>
      <w:r w:rsidR="006C06A7">
        <w:rPr>
          <w:lang w:eastAsia="ru-RU"/>
        </w:rPr>
        <w:t xml:space="preserve"> </w:t>
      </w:r>
      <w:r w:rsidR="006C06A7">
        <w:rPr>
          <w:lang w:val="tr-TR" w:eastAsia="ru-RU"/>
        </w:rPr>
        <w:t>(Orhan Pamuk)</w:t>
      </w:r>
      <w:r w:rsidR="000F0839" w:rsidRPr="000F0839">
        <w:rPr>
          <w:lang w:eastAsia="ru-RU"/>
        </w:rPr>
        <w:t>.</w:t>
      </w:r>
      <w:r w:rsidR="005D79B0">
        <w:rPr>
          <w:lang w:eastAsia="ru-RU"/>
        </w:rPr>
        <w:t xml:space="preserve"> Еще в</w:t>
      </w:r>
      <w:r w:rsidR="005D79B0" w:rsidRPr="005D79B0">
        <w:rPr>
          <w:lang w:eastAsia="ru-RU"/>
        </w:rPr>
        <w:t xml:space="preserve"> сентябре 2015 года выдающемуся турецкому писателю было присвоено звание почетного доктора СПбГУ за выдающийся вклад в развитие российско-турецкого культурного </w:t>
      </w:r>
      <w:r w:rsidR="005D79B0" w:rsidRPr="005D79B0">
        <w:rPr>
          <w:lang w:eastAsia="ru-RU"/>
        </w:rPr>
        <w:lastRenderedPageBreak/>
        <w:t>сотрудничества</w:t>
      </w:r>
      <w:r w:rsidR="005D79B0">
        <w:rPr>
          <w:rStyle w:val="af"/>
          <w:lang w:eastAsia="ru-RU"/>
        </w:rPr>
        <w:footnoteReference w:id="68"/>
      </w:r>
      <w:r w:rsidR="005D79B0">
        <w:rPr>
          <w:lang w:eastAsia="ru-RU"/>
        </w:rPr>
        <w:t>, однако в связи со сложной обстановкой, а если быть точнее, то</w:t>
      </w:r>
      <w:r w:rsidR="00D66BFF">
        <w:rPr>
          <w:lang w:eastAsia="ru-RU"/>
        </w:rPr>
        <w:t xml:space="preserve"> по политическим причинам</w:t>
      </w:r>
      <w:r w:rsidR="005D79B0">
        <w:rPr>
          <w:lang w:eastAsia="ru-RU"/>
        </w:rPr>
        <w:t xml:space="preserve"> писателю пришлось отложить свой визит в Россию на год</w:t>
      </w:r>
      <w:r w:rsidR="005D79B0" w:rsidRPr="005D79B0">
        <w:rPr>
          <w:lang w:eastAsia="ru-RU"/>
        </w:rPr>
        <w:t>.</w:t>
      </w:r>
      <w:r w:rsidR="005D79B0">
        <w:rPr>
          <w:lang w:eastAsia="ru-RU"/>
        </w:rPr>
        <w:t xml:space="preserve"> </w:t>
      </w:r>
      <w:r w:rsidR="006C06A7">
        <w:rPr>
          <w:lang w:eastAsia="ru-RU"/>
        </w:rPr>
        <w:t>Ввиду того, что российские читатели очень долго ждали встречи с О.</w:t>
      </w:r>
      <w:r w:rsidR="00D12093">
        <w:rPr>
          <w:lang w:eastAsia="ru-RU"/>
        </w:rPr>
        <w:t xml:space="preserve"> </w:t>
      </w:r>
      <w:proofErr w:type="spellStart"/>
      <w:r w:rsidR="006C06A7">
        <w:rPr>
          <w:lang w:eastAsia="ru-RU"/>
        </w:rPr>
        <w:t>Памуком</w:t>
      </w:r>
      <w:proofErr w:type="spellEnd"/>
      <w:r w:rsidR="006C06A7">
        <w:rPr>
          <w:lang w:eastAsia="ru-RU"/>
        </w:rPr>
        <w:t xml:space="preserve">, после вручения мантии почетного доктора </w:t>
      </w:r>
      <w:r w:rsidR="006C06A7" w:rsidRPr="000F0839">
        <w:rPr>
          <w:lang w:eastAsia="ru-RU"/>
        </w:rPr>
        <w:t>СПбГУ</w:t>
      </w:r>
      <w:r w:rsidR="006C06A7">
        <w:rPr>
          <w:lang w:eastAsia="ru-RU"/>
        </w:rPr>
        <w:t xml:space="preserve">, писатель пробыл еще несколько дней в Санкт-Петербурге, а затем отправился в Москву, где был </w:t>
      </w:r>
      <w:r w:rsidR="006C06A7" w:rsidRPr="006C06A7">
        <w:rPr>
          <w:lang w:eastAsia="ru-RU"/>
        </w:rPr>
        <w:t xml:space="preserve">награжден литературной премией </w:t>
      </w:r>
      <w:r w:rsidR="006C06A7">
        <w:rPr>
          <w:lang w:eastAsia="ru-RU"/>
        </w:rPr>
        <w:t>«</w:t>
      </w:r>
      <w:r w:rsidR="006C06A7" w:rsidRPr="006C06A7">
        <w:rPr>
          <w:lang w:eastAsia="ru-RU"/>
        </w:rPr>
        <w:t>Ясная поляна</w:t>
      </w:r>
      <w:r w:rsidR="006C06A7">
        <w:rPr>
          <w:lang w:eastAsia="ru-RU"/>
        </w:rPr>
        <w:t>»</w:t>
      </w:r>
      <w:r w:rsidR="006C06A7" w:rsidRPr="006C06A7">
        <w:rPr>
          <w:lang w:eastAsia="ru-RU"/>
        </w:rPr>
        <w:t xml:space="preserve"> за книгу </w:t>
      </w:r>
      <w:r w:rsidR="006C06A7">
        <w:rPr>
          <w:lang w:eastAsia="ru-RU"/>
        </w:rPr>
        <w:t>«</w:t>
      </w:r>
      <w:r w:rsidR="006C06A7" w:rsidRPr="006C06A7">
        <w:rPr>
          <w:lang w:eastAsia="ru-RU"/>
        </w:rPr>
        <w:t>Мои странные мысли</w:t>
      </w:r>
      <w:r w:rsidR="006C06A7">
        <w:rPr>
          <w:lang w:eastAsia="ru-RU"/>
        </w:rPr>
        <w:t>»</w:t>
      </w:r>
      <w:r w:rsidR="00F5273C">
        <w:rPr>
          <w:lang w:val="tr-TR" w:eastAsia="ru-RU"/>
        </w:rPr>
        <w:t xml:space="preserve">. </w:t>
      </w:r>
      <w:r w:rsidR="00D12093">
        <w:rPr>
          <w:lang w:eastAsia="ru-RU"/>
        </w:rPr>
        <w:t xml:space="preserve">Следует отметить, во-первых, его любовь к русской литературе, во-вторых, интерес к русскому читателю, а,     в-третьих, толерантное поведение и манеру общения. </w:t>
      </w:r>
      <w:proofErr w:type="gramStart"/>
      <w:r w:rsidR="00D12093">
        <w:rPr>
          <w:lang w:eastAsia="ru-RU"/>
        </w:rPr>
        <w:t xml:space="preserve">Несмотря на разлад </w:t>
      </w:r>
      <w:r w:rsidR="00F65EBB">
        <w:rPr>
          <w:lang w:eastAsia="ru-RU"/>
        </w:rPr>
        <w:t xml:space="preserve">в </w:t>
      </w:r>
      <w:r w:rsidR="00D12093">
        <w:rPr>
          <w:lang w:eastAsia="ru-RU"/>
        </w:rPr>
        <w:t>российско-турецк</w:t>
      </w:r>
      <w:r w:rsidR="00F65EBB">
        <w:rPr>
          <w:lang w:eastAsia="ru-RU"/>
        </w:rPr>
        <w:t>их отношениях</w:t>
      </w:r>
      <w:r w:rsidR="00D12093">
        <w:rPr>
          <w:lang w:eastAsia="ru-RU"/>
        </w:rPr>
        <w:t xml:space="preserve">, </w:t>
      </w:r>
      <w:r w:rsidR="00F65EBB">
        <w:rPr>
          <w:lang w:eastAsia="ru-RU"/>
        </w:rPr>
        <w:t xml:space="preserve">О. </w:t>
      </w:r>
      <w:proofErr w:type="spellStart"/>
      <w:r w:rsidR="00F65EBB">
        <w:rPr>
          <w:lang w:eastAsia="ru-RU"/>
        </w:rPr>
        <w:t>Памук</w:t>
      </w:r>
      <w:proofErr w:type="spellEnd"/>
      <w:r w:rsidR="00F65EBB">
        <w:rPr>
          <w:lang w:eastAsia="ru-RU"/>
        </w:rPr>
        <w:t xml:space="preserve"> находился в России ровно неделю и за это время успел пообщаться со студентами Кафедры тюркской филологии СПбГУ, передать </w:t>
      </w:r>
      <w:r w:rsidR="00F65EBB" w:rsidRPr="005D79B0">
        <w:rPr>
          <w:lang w:eastAsia="ru-RU"/>
        </w:rPr>
        <w:t xml:space="preserve">коллекцию своих </w:t>
      </w:r>
      <w:r w:rsidR="00F65EBB">
        <w:rPr>
          <w:lang w:eastAsia="ru-RU"/>
        </w:rPr>
        <w:t>произведений</w:t>
      </w:r>
      <w:r w:rsidR="00F65EBB" w:rsidRPr="005D79B0">
        <w:rPr>
          <w:lang w:eastAsia="ru-RU"/>
        </w:rPr>
        <w:t xml:space="preserve"> на турецком и русском языках</w:t>
      </w:r>
      <w:r w:rsidR="00F65EBB" w:rsidRPr="00F65EBB">
        <w:rPr>
          <w:lang w:eastAsia="ru-RU"/>
        </w:rPr>
        <w:t xml:space="preserve"> </w:t>
      </w:r>
      <w:r w:rsidR="00F65EBB">
        <w:rPr>
          <w:lang w:eastAsia="ru-RU"/>
        </w:rPr>
        <w:t xml:space="preserve">в качестве </w:t>
      </w:r>
      <w:r w:rsidR="00F65EBB" w:rsidRPr="005D79B0">
        <w:rPr>
          <w:lang w:eastAsia="ru-RU"/>
        </w:rPr>
        <w:t>дар</w:t>
      </w:r>
      <w:r w:rsidR="00F65EBB">
        <w:rPr>
          <w:lang w:eastAsia="ru-RU"/>
        </w:rPr>
        <w:t>а</w:t>
      </w:r>
      <w:r w:rsidR="00F65EBB" w:rsidRPr="005D79B0">
        <w:rPr>
          <w:lang w:eastAsia="ru-RU"/>
        </w:rPr>
        <w:t xml:space="preserve"> Научной библиотеке СПбГУ </w:t>
      </w:r>
      <w:r w:rsidR="00FE6F4D">
        <w:rPr>
          <w:lang w:eastAsia="ru-RU"/>
        </w:rPr>
        <w:t xml:space="preserve">                               </w:t>
      </w:r>
      <w:r w:rsidR="00F65EBB" w:rsidRPr="005D79B0">
        <w:rPr>
          <w:lang w:eastAsia="ru-RU"/>
        </w:rPr>
        <w:t>им.</w:t>
      </w:r>
      <w:r w:rsidR="00FE6F4D">
        <w:rPr>
          <w:lang w:eastAsia="ru-RU"/>
        </w:rPr>
        <w:t xml:space="preserve"> </w:t>
      </w:r>
      <w:r w:rsidR="00D66BFF">
        <w:rPr>
          <w:lang w:eastAsia="ru-RU"/>
        </w:rPr>
        <w:t xml:space="preserve"> </w:t>
      </w:r>
      <w:r w:rsidR="00F65EBB" w:rsidRPr="005D79B0">
        <w:rPr>
          <w:lang w:eastAsia="ru-RU"/>
        </w:rPr>
        <w:t>М. Горького</w:t>
      </w:r>
      <w:r w:rsidR="00F65EBB">
        <w:rPr>
          <w:lang w:eastAsia="ru-RU"/>
        </w:rPr>
        <w:t>, а также провести</w:t>
      </w:r>
      <w:r w:rsidR="00F65EBB" w:rsidRPr="00F65EBB">
        <w:rPr>
          <w:lang w:eastAsia="ru-RU"/>
        </w:rPr>
        <w:t xml:space="preserve"> </w:t>
      </w:r>
      <w:r w:rsidR="00F65EBB">
        <w:rPr>
          <w:lang w:eastAsia="ru-RU"/>
        </w:rPr>
        <w:t>не одну автограф-сесси</w:t>
      </w:r>
      <w:r w:rsidR="00D66BFF">
        <w:rPr>
          <w:lang w:eastAsia="ru-RU"/>
        </w:rPr>
        <w:t>ю</w:t>
      </w:r>
      <w:r w:rsidR="00F65EBB">
        <w:rPr>
          <w:lang w:eastAsia="ru-RU"/>
        </w:rPr>
        <w:t xml:space="preserve"> с читателями.</w:t>
      </w:r>
      <w:proofErr w:type="gramEnd"/>
    </w:p>
    <w:p w:rsidR="00F65EBB" w:rsidRDefault="00F65EBB" w:rsidP="00AE4DFC">
      <w:pPr>
        <w:rPr>
          <w:lang w:eastAsia="ru-RU"/>
        </w:rPr>
      </w:pPr>
      <w:r>
        <w:rPr>
          <w:lang w:eastAsia="ru-RU"/>
        </w:rPr>
        <w:t xml:space="preserve">Возвращаясь к теме ряда отмененных мероприятий, приуроченных к перекрестным годам </w:t>
      </w:r>
      <w:r w:rsidRPr="00F65EBB">
        <w:rPr>
          <w:lang w:eastAsia="ru-RU"/>
        </w:rPr>
        <w:t>культуры и туризма</w:t>
      </w:r>
      <w:r>
        <w:rPr>
          <w:lang w:eastAsia="ru-RU"/>
        </w:rPr>
        <w:t>, отметим, что в связи с начавшимся процессом восстановления отношений и устранения напряжения, было принято решение перенести запланированны</w:t>
      </w:r>
      <w:r w:rsidR="00AE4DFC">
        <w:rPr>
          <w:lang w:eastAsia="ru-RU"/>
        </w:rPr>
        <w:t xml:space="preserve">е проекты на 2019 год. </w:t>
      </w:r>
      <w:r>
        <w:rPr>
          <w:lang w:eastAsia="ru-RU"/>
        </w:rPr>
        <w:t xml:space="preserve">Об этом </w:t>
      </w:r>
      <w:r w:rsidR="00AE4DFC">
        <w:rPr>
          <w:lang w:eastAsia="ru-RU"/>
        </w:rPr>
        <w:t xml:space="preserve">заявила </w:t>
      </w:r>
      <w:r>
        <w:rPr>
          <w:lang w:eastAsia="ru-RU"/>
        </w:rPr>
        <w:t>руководитель Федерального агентства по делам СНГ, соотечественников, проживающих за рубежом, и по международному гуманитарному сотрудничеству «</w:t>
      </w:r>
      <w:proofErr w:type="spellStart"/>
      <w:r>
        <w:rPr>
          <w:lang w:eastAsia="ru-RU"/>
        </w:rPr>
        <w:t>Россотрудничество</w:t>
      </w:r>
      <w:proofErr w:type="spellEnd"/>
      <w:r>
        <w:rPr>
          <w:lang w:eastAsia="ru-RU"/>
        </w:rPr>
        <w:t>» Любовь Глебова</w:t>
      </w:r>
      <w:r w:rsidR="00AE4DFC">
        <w:rPr>
          <w:lang w:eastAsia="ru-RU"/>
        </w:rPr>
        <w:t xml:space="preserve">, выступившая на заседании Турецко-российского форума общественности, </w:t>
      </w:r>
      <w:r w:rsidR="00AE4DFC">
        <w:rPr>
          <w:lang w:eastAsia="ru-RU"/>
        </w:rPr>
        <w:lastRenderedPageBreak/>
        <w:t>проведенного в преддверие визита президента Турции Р</w:t>
      </w:r>
      <w:r w:rsidR="00AE4DFC">
        <w:rPr>
          <w:lang w:val="tr-TR" w:eastAsia="ru-RU"/>
        </w:rPr>
        <w:t>.</w:t>
      </w:r>
      <w:r w:rsidR="00AE4DFC">
        <w:rPr>
          <w:lang w:eastAsia="ru-RU"/>
        </w:rPr>
        <w:t>Т</w:t>
      </w:r>
      <w:r w:rsidR="00AE4DFC">
        <w:rPr>
          <w:lang w:val="tr-TR" w:eastAsia="ru-RU"/>
        </w:rPr>
        <w:t xml:space="preserve">. </w:t>
      </w:r>
      <w:proofErr w:type="spellStart"/>
      <w:r w:rsidR="00AE4DFC">
        <w:rPr>
          <w:lang w:eastAsia="ru-RU"/>
        </w:rPr>
        <w:t>Эрдогана</w:t>
      </w:r>
      <w:proofErr w:type="spellEnd"/>
      <w:r w:rsidR="00AE4DFC">
        <w:rPr>
          <w:lang w:eastAsia="ru-RU"/>
        </w:rPr>
        <w:t xml:space="preserve"> в Москву 10 марта</w:t>
      </w:r>
      <w:r w:rsidR="00AE4DFC">
        <w:rPr>
          <w:lang w:val="tr-TR" w:eastAsia="ru-RU"/>
        </w:rPr>
        <w:t xml:space="preserve"> 2017 </w:t>
      </w:r>
      <w:r w:rsidR="00AE4DFC">
        <w:rPr>
          <w:lang w:eastAsia="ru-RU"/>
        </w:rPr>
        <w:t>года</w:t>
      </w:r>
      <w:r w:rsidR="00AE4DFC">
        <w:rPr>
          <w:rStyle w:val="af"/>
          <w:lang w:eastAsia="ru-RU"/>
        </w:rPr>
        <w:footnoteReference w:id="69"/>
      </w:r>
      <w:r w:rsidR="00AE4DFC">
        <w:rPr>
          <w:lang w:eastAsia="ru-RU"/>
        </w:rPr>
        <w:t xml:space="preserve">. </w:t>
      </w:r>
    </w:p>
    <w:p w:rsidR="00031C92" w:rsidRDefault="001C10F8" w:rsidP="00031C92">
      <w:r>
        <w:rPr>
          <w:lang w:eastAsia="ru-RU"/>
        </w:rPr>
        <w:t xml:space="preserve">С еще одной инициативой </w:t>
      </w:r>
      <w:r w:rsidR="00830423">
        <w:rPr>
          <w:lang w:eastAsia="ru-RU"/>
        </w:rPr>
        <w:t xml:space="preserve">по </w:t>
      </w:r>
      <w:r w:rsidR="00830423">
        <w:t>укреплению культурных связей Турции и России, а также</w:t>
      </w:r>
      <w:r w:rsidR="00830423">
        <w:rPr>
          <w:lang w:eastAsia="ru-RU"/>
        </w:rPr>
        <w:t xml:space="preserve"> </w:t>
      </w:r>
      <w:r w:rsidR="00830423">
        <w:t>дружественных отношений между молодежью</w:t>
      </w:r>
      <w:r w:rsidR="00830423">
        <w:rPr>
          <w:lang w:eastAsia="ru-RU"/>
        </w:rPr>
        <w:t xml:space="preserve"> этих стран </w:t>
      </w:r>
      <w:r>
        <w:rPr>
          <w:lang w:eastAsia="ru-RU"/>
        </w:rPr>
        <w:t xml:space="preserve">выступил </w:t>
      </w:r>
      <w:r w:rsidRPr="001C10F8">
        <w:rPr>
          <w:lang w:eastAsia="ru-RU"/>
        </w:rPr>
        <w:t>Фонд Спивакова</w:t>
      </w:r>
      <w:r w:rsidR="00830423">
        <w:rPr>
          <w:lang w:eastAsia="ru-RU"/>
        </w:rPr>
        <w:t xml:space="preserve">, который заявил о своем желании реализовать новые проекты, к примеру, </w:t>
      </w:r>
      <w:r w:rsidR="00830423" w:rsidRPr="001C10F8">
        <w:rPr>
          <w:lang w:eastAsia="ru-RU"/>
        </w:rPr>
        <w:t xml:space="preserve">провести фестиваль балета </w:t>
      </w:r>
      <w:r w:rsidR="00830423">
        <w:rPr>
          <w:lang w:eastAsia="ru-RU"/>
        </w:rPr>
        <w:t>в Анталии</w:t>
      </w:r>
      <w:r w:rsidR="00031C92">
        <w:rPr>
          <w:lang w:eastAsia="ru-RU"/>
        </w:rPr>
        <w:t>, в котором будут принимать участие профессионалы из обеих стран</w:t>
      </w:r>
      <w:r w:rsidR="00830423">
        <w:rPr>
          <w:lang w:eastAsia="ru-RU"/>
        </w:rPr>
        <w:t xml:space="preserve">. </w:t>
      </w:r>
      <w:r w:rsidR="00031C92">
        <w:t>П</w:t>
      </w:r>
      <w:r w:rsidR="00031C92" w:rsidRPr="00830423">
        <w:t xml:space="preserve">редставитель фонда в Турции Амина </w:t>
      </w:r>
      <w:proofErr w:type="spellStart"/>
      <w:r w:rsidR="00031C92" w:rsidRPr="00830423">
        <w:t>Айгистова</w:t>
      </w:r>
      <w:proofErr w:type="spellEnd"/>
      <w:r w:rsidR="00031C92">
        <w:t xml:space="preserve">, подчеркнув особую важность работы </w:t>
      </w:r>
      <w:r w:rsidR="00031C92" w:rsidRPr="001C10F8">
        <w:t>деятелей искусства</w:t>
      </w:r>
      <w:r w:rsidR="00031C92">
        <w:t xml:space="preserve"> в такие кризисные моменты, выразила свою точку зрения следующим образом: «</w:t>
      </w:r>
      <w:r w:rsidR="00031C92" w:rsidRPr="00031C92">
        <w:t>Мы исходим из того, что человек, дотронувшийся до музыкального инструмента, никогда не возьм</w:t>
      </w:r>
      <w:r w:rsidR="00031C92">
        <w:t>е</w:t>
      </w:r>
      <w:r w:rsidR="00031C92" w:rsidRPr="00031C92">
        <w:t>т в руки оружия. Самая крепкая дружба — это дружба, которая начинается в раннем детстве. Российско-турецкие отношения преодолели критический период. Сейчас мы в процессе восстановления</w:t>
      </w:r>
      <w:r w:rsidR="00031C92">
        <w:t>»</w:t>
      </w:r>
      <w:r w:rsidR="00EC62DF">
        <w:rPr>
          <w:rStyle w:val="af"/>
        </w:rPr>
        <w:footnoteReference w:id="70"/>
      </w:r>
      <w:r w:rsidR="00031C92" w:rsidRPr="00031C92">
        <w:t>.</w:t>
      </w:r>
    </w:p>
    <w:p w:rsidR="00830423" w:rsidRDefault="008A1874" w:rsidP="008A1874">
      <w:r>
        <w:t>В настоящее время м</w:t>
      </w:r>
      <w:r w:rsidRPr="008A1874">
        <w:t>ы наблюдаем попытки восстановить традиционные</w:t>
      </w:r>
      <w:r>
        <w:t xml:space="preserve"> культурные связи </w:t>
      </w:r>
      <w:r w:rsidRPr="008A1874">
        <w:t>с помощью</w:t>
      </w:r>
      <w:r>
        <w:t xml:space="preserve"> </w:t>
      </w:r>
      <w:r w:rsidRPr="008A1874">
        <w:rPr>
          <w:lang w:eastAsia="ru-RU"/>
        </w:rPr>
        <w:t>возврат</w:t>
      </w:r>
      <w:r>
        <w:rPr>
          <w:lang w:eastAsia="ru-RU"/>
        </w:rPr>
        <w:t>а</w:t>
      </w:r>
      <w:r w:rsidRPr="008A1874">
        <w:rPr>
          <w:lang w:eastAsia="ru-RU"/>
        </w:rPr>
        <w:t xml:space="preserve"> к дружеским контактам</w:t>
      </w:r>
      <w:r>
        <w:rPr>
          <w:lang w:eastAsia="ru-RU"/>
        </w:rPr>
        <w:t xml:space="preserve"> и</w:t>
      </w:r>
      <w:r w:rsidRPr="008A1874">
        <w:rPr>
          <w:lang w:eastAsia="ru-RU"/>
        </w:rPr>
        <w:t xml:space="preserve"> вечным ценностям</w:t>
      </w:r>
      <w:r>
        <w:rPr>
          <w:lang w:eastAsia="ru-RU"/>
        </w:rPr>
        <w:t>. Р</w:t>
      </w:r>
      <w:r w:rsidRPr="008A1874">
        <w:rPr>
          <w:lang w:eastAsia="ru-RU"/>
        </w:rPr>
        <w:t>оссийски</w:t>
      </w:r>
      <w:r>
        <w:rPr>
          <w:lang w:eastAsia="ru-RU"/>
        </w:rPr>
        <w:t>й и</w:t>
      </w:r>
      <w:r w:rsidRPr="008A1874">
        <w:rPr>
          <w:lang w:eastAsia="ru-RU"/>
        </w:rPr>
        <w:t xml:space="preserve"> турецки</w:t>
      </w:r>
      <w:r>
        <w:rPr>
          <w:lang w:eastAsia="ru-RU"/>
        </w:rPr>
        <w:t xml:space="preserve">й </w:t>
      </w:r>
      <w:r w:rsidRPr="008A1874">
        <w:rPr>
          <w:lang w:eastAsia="ru-RU"/>
        </w:rPr>
        <w:t xml:space="preserve">народы </w:t>
      </w:r>
      <w:r>
        <w:rPr>
          <w:lang w:eastAsia="ru-RU"/>
        </w:rPr>
        <w:t>д</w:t>
      </w:r>
      <w:r w:rsidRPr="008A1874">
        <w:rPr>
          <w:lang w:eastAsia="ru-RU"/>
        </w:rPr>
        <w:t>олгое время</w:t>
      </w:r>
      <w:r w:rsidR="0047754E" w:rsidRPr="0047754E">
        <w:rPr>
          <w:lang w:eastAsia="ru-RU"/>
        </w:rPr>
        <w:t xml:space="preserve"> </w:t>
      </w:r>
      <w:r w:rsidR="0047754E" w:rsidRPr="008A1874">
        <w:rPr>
          <w:lang w:eastAsia="ru-RU"/>
        </w:rPr>
        <w:t xml:space="preserve">проявляют обоюдный интерес </w:t>
      </w:r>
      <w:r w:rsidR="0047754E">
        <w:rPr>
          <w:lang w:eastAsia="ru-RU"/>
        </w:rPr>
        <w:t xml:space="preserve">и внимание </w:t>
      </w:r>
      <w:r w:rsidR="0047754E" w:rsidRPr="008A1874">
        <w:rPr>
          <w:lang w:eastAsia="ru-RU"/>
        </w:rPr>
        <w:t>к культуре и традициям</w:t>
      </w:r>
      <w:r w:rsidR="0047754E">
        <w:rPr>
          <w:lang w:eastAsia="ru-RU"/>
        </w:rPr>
        <w:t xml:space="preserve"> друг друга</w:t>
      </w:r>
      <w:r w:rsidR="0047754E" w:rsidRPr="008A1874">
        <w:rPr>
          <w:lang w:eastAsia="ru-RU"/>
        </w:rPr>
        <w:t>.</w:t>
      </w:r>
      <w:r w:rsidR="0047754E">
        <w:rPr>
          <w:lang w:eastAsia="ru-RU"/>
        </w:rPr>
        <w:t xml:space="preserve"> Вследствие последних </w:t>
      </w:r>
      <w:r w:rsidR="0047754E" w:rsidRPr="008A1874">
        <w:rPr>
          <w:lang w:eastAsia="ru-RU"/>
        </w:rPr>
        <w:t>социальны</w:t>
      </w:r>
      <w:r w:rsidR="0047754E">
        <w:rPr>
          <w:lang w:eastAsia="ru-RU"/>
        </w:rPr>
        <w:t>х</w:t>
      </w:r>
      <w:r w:rsidR="0047754E" w:rsidRPr="008A1874">
        <w:rPr>
          <w:lang w:eastAsia="ru-RU"/>
        </w:rPr>
        <w:t xml:space="preserve"> изменени</w:t>
      </w:r>
      <w:r w:rsidR="0047754E">
        <w:rPr>
          <w:lang w:eastAsia="ru-RU"/>
        </w:rPr>
        <w:t xml:space="preserve">й в обществе потребность </w:t>
      </w:r>
      <w:r w:rsidR="0047754E" w:rsidRPr="0047754E">
        <w:rPr>
          <w:lang w:eastAsia="ru-RU"/>
        </w:rPr>
        <w:t xml:space="preserve">в более близком знакомстве двух стран </w:t>
      </w:r>
      <w:r w:rsidR="0047754E">
        <w:rPr>
          <w:lang w:eastAsia="ru-RU"/>
        </w:rPr>
        <w:t xml:space="preserve">увеличивается. </w:t>
      </w:r>
      <w:r w:rsidR="0047754E" w:rsidRPr="0047754E">
        <w:rPr>
          <w:lang w:eastAsia="ru-RU"/>
        </w:rPr>
        <w:t xml:space="preserve">И Россия, и Турция предпринимают активные меры по налаживанию контактов, однако </w:t>
      </w:r>
      <w:r w:rsidR="0047754E" w:rsidRPr="0047754E">
        <w:rPr>
          <w:lang w:eastAsia="ru-RU"/>
        </w:rPr>
        <w:lastRenderedPageBreak/>
        <w:t>необходимо понимать, что в этом вопросе об одномоментном восстановлении не может идти речь, требуется тщательно разработать и строго придерживаться принципов подхода, основанного на взаимной выгоде и паритете.</w:t>
      </w:r>
      <w:r w:rsidR="00561915">
        <w:rPr>
          <w:lang w:eastAsia="ru-RU"/>
        </w:rPr>
        <w:t xml:space="preserve"> </w:t>
      </w:r>
      <w:r w:rsidR="000329EE">
        <w:rPr>
          <w:lang w:eastAsia="ru-RU"/>
        </w:rPr>
        <w:t>В связи с этим важно провести диагностику нынешнего</w:t>
      </w:r>
      <w:r w:rsidR="000329EE" w:rsidRPr="000329EE">
        <w:rPr>
          <w:lang w:eastAsia="ru-RU"/>
        </w:rPr>
        <w:t xml:space="preserve"> состояния социокультурного пространства</w:t>
      </w:r>
      <w:r w:rsidR="000329EE">
        <w:rPr>
          <w:lang w:eastAsia="ru-RU"/>
        </w:rPr>
        <w:t>, чтобы разработать практические рекомендации, которые будут актуальны для описанной выше ситуации.</w:t>
      </w:r>
    </w:p>
    <w:p w:rsidR="004D369B" w:rsidRDefault="004D369B" w:rsidP="00CD694F">
      <w:pPr>
        <w:rPr>
          <w:lang w:eastAsia="ru-RU"/>
        </w:rPr>
      </w:pPr>
    </w:p>
    <w:p w:rsidR="000329EE" w:rsidRDefault="000329EE" w:rsidP="00CD694F">
      <w:pPr>
        <w:rPr>
          <w:lang w:eastAsia="ru-RU"/>
        </w:rPr>
      </w:pPr>
    </w:p>
    <w:p w:rsidR="00D21F8F" w:rsidRDefault="00D21F8F" w:rsidP="00CD694F">
      <w:pPr>
        <w:rPr>
          <w:lang w:eastAsia="ru-RU"/>
        </w:rPr>
      </w:pPr>
    </w:p>
    <w:p w:rsidR="000329EE" w:rsidRDefault="000329EE" w:rsidP="00CD694F">
      <w:pPr>
        <w:rPr>
          <w:lang w:eastAsia="ru-RU"/>
        </w:rPr>
      </w:pPr>
    </w:p>
    <w:p w:rsidR="000329EE" w:rsidRDefault="000329EE" w:rsidP="000D60AC">
      <w:pPr>
        <w:ind w:firstLine="0"/>
        <w:rPr>
          <w:lang w:eastAsia="ru-RU"/>
        </w:rPr>
      </w:pPr>
    </w:p>
    <w:p w:rsidR="004D369B" w:rsidRDefault="004D369B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74E4" w:rsidRDefault="00AE74E4" w:rsidP="00CD694F">
      <w:pPr>
        <w:rPr>
          <w:lang w:eastAsia="ru-RU"/>
        </w:rPr>
      </w:pPr>
    </w:p>
    <w:p w:rsidR="00AE4DFC" w:rsidRPr="00D8793D" w:rsidRDefault="00AE4DFC" w:rsidP="00D8793D">
      <w:pPr>
        <w:ind w:firstLine="0"/>
        <w:rPr>
          <w:lang w:eastAsia="ru-RU"/>
        </w:rPr>
      </w:pPr>
    </w:p>
    <w:p w:rsidR="00CD694F" w:rsidRDefault="00CD694F" w:rsidP="00CD694F">
      <w:pPr>
        <w:pStyle w:val="2"/>
      </w:pPr>
      <w:bookmarkStart w:id="15" w:name="_Toc483833652"/>
      <w:r w:rsidRPr="00CD694F">
        <w:rPr>
          <w:lang w:val="tr-TR"/>
        </w:rPr>
        <w:lastRenderedPageBreak/>
        <w:t>3.2.</w:t>
      </w:r>
      <w:r w:rsidRPr="00CD694F">
        <w:rPr>
          <w:lang w:val="tr-TR"/>
        </w:rPr>
        <w:tab/>
        <w:t>Анализ текущего состояния социокультурного пространства и разработка рекомендаций по стабилизации культурных связей</w:t>
      </w:r>
      <w:bookmarkEnd w:id="15"/>
    </w:p>
    <w:p w:rsidR="00A97055" w:rsidRPr="00A97055" w:rsidRDefault="00A97055" w:rsidP="00A97055">
      <w:pPr>
        <w:rPr>
          <w:lang w:eastAsia="ru-RU"/>
        </w:rPr>
      </w:pPr>
      <w:r w:rsidRPr="00A97055">
        <w:rPr>
          <w:lang w:eastAsia="ru-RU"/>
        </w:rPr>
        <w:t>Изучив в первых двух главах да</w:t>
      </w:r>
      <w:r>
        <w:rPr>
          <w:lang w:eastAsia="ru-RU"/>
        </w:rPr>
        <w:t>нной работы теоретическую базу по заданной тематике</w:t>
      </w:r>
      <w:r w:rsidRPr="00A97055">
        <w:rPr>
          <w:lang w:eastAsia="ru-RU"/>
        </w:rPr>
        <w:t>, автор выбрал наиболее действенные методы</w:t>
      </w:r>
      <w:r>
        <w:rPr>
          <w:lang w:eastAsia="ru-RU"/>
        </w:rPr>
        <w:t xml:space="preserve">, которыми </w:t>
      </w:r>
      <w:r w:rsidR="003C04D2">
        <w:rPr>
          <w:lang w:eastAsia="ru-RU"/>
        </w:rPr>
        <w:t xml:space="preserve">представляется </w:t>
      </w:r>
      <w:r>
        <w:rPr>
          <w:lang w:eastAsia="ru-RU"/>
        </w:rPr>
        <w:t>возможн</w:t>
      </w:r>
      <w:r w:rsidR="003C04D2">
        <w:rPr>
          <w:lang w:eastAsia="ru-RU"/>
        </w:rPr>
        <w:t>ым</w:t>
      </w:r>
      <w:r>
        <w:rPr>
          <w:lang w:eastAsia="ru-RU"/>
        </w:rPr>
        <w:t xml:space="preserve"> воспользоваться для</w:t>
      </w:r>
      <w:r w:rsidRPr="00A97055">
        <w:rPr>
          <w:lang w:eastAsia="ru-RU"/>
        </w:rPr>
        <w:t xml:space="preserve"> </w:t>
      </w:r>
      <w:r>
        <w:rPr>
          <w:lang w:eastAsia="ru-RU"/>
        </w:rPr>
        <w:t xml:space="preserve">оценки состояния социокультурного пространства, </w:t>
      </w:r>
      <w:r w:rsidRPr="00A97055">
        <w:rPr>
          <w:lang w:eastAsia="ru-RU"/>
        </w:rPr>
        <w:t xml:space="preserve">и решил рассмотреть их применение на практике </w:t>
      </w:r>
      <w:r>
        <w:rPr>
          <w:lang w:eastAsia="ru-RU"/>
        </w:rPr>
        <w:t xml:space="preserve">по отношению к российско-турецким отношениям. </w:t>
      </w:r>
      <w:r w:rsidRPr="00A97055">
        <w:rPr>
          <w:lang w:eastAsia="ru-RU"/>
        </w:rPr>
        <w:t>В качестве основы для анализа были использованы следующие измерительные инструменты:</w:t>
      </w:r>
      <w:r w:rsidRPr="00A97055">
        <w:t xml:space="preserve"> </w:t>
      </w:r>
      <w:r>
        <w:t>«</w:t>
      </w:r>
      <w:r w:rsidR="000A14C5">
        <w:rPr>
          <w:lang w:eastAsia="ru-RU"/>
        </w:rPr>
        <w:t>Тест на и</w:t>
      </w:r>
      <w:r>
        <w:rPr>
          <w:lang w:eastAsia="ru-RU"/>
        </w:rPr>
        <w:t xml:space="preserve">сследование психологической атмосферы в группе по Филлеру» и </w:t>
      </w:r>
      <w:r w:rsidR="000A14C5" w:rsidRPr="00D8793D">
        <w:rPr>
          <w:lang w:eastAsia="ru-RU"/>
        </w:rPr>
        <w:t>средство диагностики оценки толерантности</w:t>
      </w:r>
      <w:r w:rsidR="000A14C5">
        <w:rPr>
          <w:lang w:eastAsia="ru-RU"/>
        </w:rPr>
        <w:t xml:space="preserve"> </w:t>
      </w:r>
      <w:r>
        <w:rPr>
          <w:lang w:eastAsia="ru-RU"/>
        </w:rPr>
        <w:t xml:space="preserve">«Шкала социальной дистанции Э. </w:t>
      </w:r>
      <w:proofErr w:type="spellStart"/>
      <w:r>
        <w:rPr>
          <w:lang w:eastAsia="ru-RU"/>
        </w:rPr>
        <w:t>Богардуса</w:t>
      </w:r>
      <w:proofErr w:type="spellEnd"/>
      <w:r>
        <w:rPr>
          <w:lang w:eastAsia="ru-RU"/>
        </w:rPr>
        <w:t>»</w:t>
      </w:r>
      <w:r w:rsidR="00F4762C">
        <w:rPr>
          <w:lang w:eastAsia="ru-RU"/>
        </w:rPr>
        <w:t>.</w:t>
      </w:r>
      <w:r w:rsidR="007F4D43">
        <w:rPr>
          <w:lang w:eastAsia="ru-RU"/>
        </w:rPr>
        <w:t xml:space="preserve"> </w:t>
      </w:r>
    </w:p>
    <w:p w:rsidR="002C2D94" w:rsidRDefault="00F4762C" w:rsidP="002C2D94">
      <w:pPr>
        <w:rPr>
          <w:lang w:eastAsia="ru-RU"/>
        </w:rPr>
      </w:pPr>
      <w:r>
        <w:rPr>
          <w:lang w:eastAsia="ru-RU"/>
        </w:rPr>
        <w:t xml:space="preserve">Для удобства проведения данного исследования два метода были объединены в один единый опросник. Каждый респондент отвечал на вопросы на своем родном языке в электронной форме в режиме онлайн. </w:t>
      </w:r>
      <w:r w:rsidR="007F4D43">
        <w:rPr>
          <w:lang w:eastAsia="ru-RU"/>
        </w:rPr>
        <w:t>Автором был выбран ано</w:t>
      </w:r>
      <w:r w:rsidR="007F4D43" w:rsidRPr="007F4D43">
        <w:rPr>
          <w:lang w:eastAsia="ru-RU"/>
        </w:rPr>
        <w:t>нимн</w:t>
      </w:r>
      <w:r w:rsidR="007F4D43">
        <w:rPr>
          <w:lang w:eastAsia="ru-RU"/>
        </w:rPr>
        <w:t>ый тип</w:t>
      </w:r>
      <w:r w:rsidR="007F4D43" w:rsidRPr="007F4D43">
        <w:rPr>
          <w:lang w:eastAsia="ru-RU"/>
        </w:rPr>
        <w:t xml:space="preserve"> </w:t>
      </w:r>
      <w:r w:rsidR="007F4D43">
        <w:rPr>
          <w:lang w:eastAsia="ru-RU"/>
        </w:rPr>
        <w:t>анкетирования</w:t>
      </w:r>
      <w:r w:rsidR="007F4D43" w:rsidRPr="007F4D43">
        <w:rPr>
          <w:lang w:eastAsia="ru-RU"/>
        </w:rPr>
        <w:t xml:space="preserve">, </w:t>
      </w:r>
      <w:r w:rsidR="007F4D43">
        <w:rPr>
          <w:lang w:eastAsia="ru-RU"/>
        </w:rPr>
        <w:t>чтобы</w:t>
      </w:r>
      <w:r w:rsidR="007F4D43" w:rsidRPr="007F4D43">
        <w:rPr>
          <w:lang w:eastAsia="ru-RU"/>
        </w:rPr>
        <w:t xml:space="preserve"> </w:t>
      </w:r>
      <w:r w:rsidR="007F4D43">
        <w:rPr>
          <w:lang w:eastAsia="ru-RU"/>
        </w:rPr>
        <w:t xml:space="preserve">увеличить вероятность правильных ответов и </w:t>
      </w:r>
      <w:r w:rsidR="007F4D43" w:rsidRPr="007F4D43">
        <w:rPr>
          <w:lang w:eastAsia="ru-RU"/>
        </w:rPr>
        <w:t>повы</w:t>
      </w:r>
      <w:r w:rsidR="007F4D43">
        <w:rPr>
          <w:lang w:eastAsia="ru-RU"/>
        </w:rPr>
        <w:t>сить</w:t>
      </w:r>
      <w:r w:rsidR="007F4D43" w:rsidRPr="007F4D43">
        <w:rPr>
          <w:lang w:eastAsia="ru-RU"/>
        </w:rPr>
        <w:t xml:space="preserve"> надежность</w:t>
      </w:r>
      <w:r w:rsidR="007F4D43">
        <w:rPr>
          <w:lang w:eastAsia="ru-RU"/>
        </w:rPr>
        <w:t xml:space="preserve"> результатов</w:t>
      </w:r>
      <w:r w:rsidR="007F4D43" w:rsidRPr="007F4D43">
        <w:rPr>
          <w:lang w:eastAsia="ru-RU"/>
        </w:rPr>
        <w:t>.</w:t>
      </w:r>
      <w:r w:rsidR="007F4D43">
        <w:rPr>
          <w:lang w:eastAsia="ru-RU"/>
        </w:rPr>
        <w:t xml:space="preserve"> </w:t>
      </w:r>
      <w:r w:rsidR="00A5491F">
        <w:rPr>
          <w:lang w:eastAsia="ru-RU"/>
        </w:rPr>
        <w:t xml:space="preserve">Поскольку за </w:t>
      </w:r>
      <w:r w:rsidR="00A5491F" w:rsidRPr="00A5491F">
        <w:rPr>
          <w:lang w:eastAsia="ru-RU"/>
        </w:rPr>
        <w:t>основу был</w:t>
      </w:r>
      <w:r w:rsidR="00A5491F">
        <w:rPr>
          <w:lang w:eastAsia="ru-RU"/>
        </w:rPr>
        <w:t>и</w:t>
      </w:r>
      <w:r w:rsidR="00A5491F" w:rsidRPr="00A5491F">
        <w:rPr>
          <w:lang w:eastAsia="ru-RU"/>
        </w:rPr>
        <w:t xml:space="preserve"> взят</w:t>
      </w:r>
      <w:r w:rsidR="00A5491F">
        <w:rPr>
          <w:lang w:eastAsia="ru-RU"/>
        </w:rPr>
        <w:t>ы</w:t>
      </w:r>
      <w:r w:rsidR="00A5491F" w:rsidRPr="00A5491F">
        <w:rPr>
          <w:lang w:eastAsia="ru-RU"/>
        </w:rPr>
        <w:t xml:space="preserve"> </w:t>
      </w:r>
      <w:r w:rsidR="00A5491F">
        <w:rPr>
          <w:lang w:eastAsia="ru-RU"/>
        </w:rPr>
        <w:t xml:space="preserve">готовые </w:t>
      </w:r>
      <w:r w:rsidR="00A5491F" w:rsidRPr="00A5491F">
        <w:rPr>
          <w:lang w:eastAsia="ru-RU"/>
        </w:rPr>
        <w:t>шаблон</w:t>
      </w:r>
      <w:r w:rsidR="00A5491F">
        <w:rPr>
          <w:lang w:eastAsia="ru-RU"/>
        </w:rPr>
        <w:t xml:space="preserve">ы анкет, автором был осуществлен самостоятельный перевод их на турецкий язык, чтобы </w:t>
      </w:r>
      <w:r w:rsidR="002C2D94">
        <w:rPr>
          <w:lang w:eastAsia="ru-RU"/>
        </w:rPr>
        <w:t xml:space="preserve">адаптировать материал </w:t>
      </w:r>
      <w:r w:rsidR="00A5491F">
        <w:rPr>
          <w:lang w:eastAsia="ru-RU"/>
        </w:rPr>
        <w:t xml:space="preserve">для </w:t>
      </w:r>
      <w:proofErr w:type="spellStart"/>
      <w:r w:rsidR="00A5491F">
        <w:rPr>
          <w:lang w:eastAsia="ru-RU"/>
        </w:rPr>
        <w:t>турецкоговорящей</w:t>
      </w:r>
      <w:proofErr w:type="spellEnd"/>
      <w:r w:rsidR="00A5491F">
        <w:rPr>
          <w:lang w:eastAsia="ru-RU"/>
        </w:rPr>
        <w:t xml:space="preserve"> аудитории. </w:t>
      </w:r>
      <w:r w:rsidR="002C2D94">
        <w:rPr>
          <w:lang w:eastAsia="ru-RU"/>
        </w:rPr>
        <w:t>Оригиналы анкет представлены в Приложениях</w:t>
      </w:r>
      <w:proofErr w:type="gramStart"/>
      <w:r w:rsidR="002C2D94">
        <w:rPr>
          <w:lang w:eastAsia="ru-RU"/>
        </w:rPr>
        <w:t xml:space="preserve"> А</w:t>
      </w:r>
      <w:proofErr w:type="gramEnd"/>
      <w:r w:rsidR="002C2D94">
        <w:rPr>
          <w:lang w:eastAsia="ru-RU"/>
        </w:rPr>
        <w:t xml:space="preserve"> и Б соответственно. </w:t>
      </w:r>
    </w:p>
    <w:p w:rsidR="007F4D43" w:rsidRDefault="007F4D43" w:rsidP="002C2D94">
      <w:pPr>
        <w:rPr>
          <w:lang w:eastAsia="ru-RU"/>
        </w:rPr>
      </w:pPr>
      <w:r w:rsidRPr="007F4D43">
        <w:rPr>
          <w:lang w:eastAsia="ru-RU"/>
        </w:rPr>
        <w:t>Методика</w:t>
      </w:r>
      <w:r w:rsidRPr="003C04D2">
        <w:rPr>
          <w:lang w:eastAsia="ru-RU"/>
        </w:rPr>
        <w:t xml:space="preserve"> </w:t>
      </w:r>
      <w:r w:rsidR="003C04D2" w:rsidRPr="003C04D2">
        <w:rPr>
          <w:lang w:eastAsia="ru-RU"/>
        </w:rPr>
        <w:t>«Тест</w:t>
      </w:r>
      <w:r>
        <w:rPr>
          <w:lang w:eastAsia="ru-RU"/>
        </w:rPr>
        <w:t>а</w:t>
      </w:r>
      <w:r w:rsidR="003C04D2" w:rsidRPr="003C04D2">
        <w:rPr>
          <w:lang w:eastAsia="ru-RU"/>
        </w:rPr>
        <w:t xml:space="preserve"> на исследование психологической атмосферы в группе по Филлеру»</w:t>
      </w:r>
      <w:r w:rsidR="007E5FB7">
        <w:rPr>
          <w:lang w:eastAsia="ru-RU"/>
        </w:rPr>
        <w:t xml:space="preserve"> </w:t>
      </w:r>
      <w:r w:rsidRPr="007F4D43">
        <w:t xml:space="preserve"> </w:t>
      </w:r>
      <w:r w:rsidRPr="007F4D43">
        <w:rPr>
          <w:lang w:eastAsia="ru-RU"/>
        </w:rPr>
        <w:t>используется для оценки психологической атмосферы в коллективе</w:t>
      </w:r>
      <w:r w:rsidR="007E5FB7">
        <w:rPr>
          <w:rStyle w:val="af"/>
          <w:lang w:eastAsia="ru-RU"/>
        </w:rPr>
        <w:footnoteReference w:id="71"/>
      </w:r>
      <w:r>
        <w:rPr>
          <w:lang w:eastAsia="ru-RU"/>
        </w:rPr>
        <w:t xml:space="preserve">. В анкете респондентам было предложено десять пар </w:t>
      </w:r>
      <w:r w:rsidRPr="007F4D43">
        <w:rPr>
          <w:lang w:eastAsia="ru-RU"/>
        </w:rPr>
        <w:lastRenderedPageBreak/>
        <w:t>противоположны</w:t>
      </w:r>
      <w:r>
        <w:rPr>
          <w:lang w:eastAsia="ru-RU"/>
        </w:rPr>
        <w:t>х</w:t>
      </w:r>
      <w:r w:rsidRPr="007F4D43">
        <w:rPr>
          <w:lang w:eastAsia="ru-RU"/>
        </w:rPr>
        <w:t xml:space="preserve"> по смыслу </w:t>
      </w:r>
      <w:r>
        <w:rPr>
          <w:lang w:eastAsia="ru-RU"/>
        </w:rPr>
        <w:t>слов, которыми нужно было охарактеризовать атмосферу в какой-либо группе или коллек</w:t>
      </w:r>
      <w:r w:rsidRPr="007F4D43">
        <w:rPr>
          <w:lang w:eastAsia="ru-RU"/>
        </w:rPr>
        <w:t>тиве</w:t>
      </w:r>
      <w:r>
        <w:rPr>
          <w:lang w:eastAsia="ru-RU"/>
        </w:rPr>
        <w:t xml:space="preserve"> людей</w:t>
      </w:r>
      <w:r w:rsidRPr="007F4D43">
        <w:rPr>
          <w:lang w:eastAsia="ru-RU"/>
        </w:rPr>
        <w:t>.</w:t>
      </w:r>
      <w:r>
        <w:rPr>
          <w:lang w:eastAsia="ru-RU"/>
        </w:rPr>
        <w:t xml:space="preserve"> В нашем случае под сообществом людей понималось турецкое общество в целом. Согласно представленной инструкции</w:t>
      </w:r>
      <w:r w:rsidR="00AE74E4">
        <w:rPr>
          <w:lang w:eastAsia="ru-RU"/>
        </w:rPr>
        <w:t>,</w:t>
      </w:r>
      <w:r>
        <w:rPr>
          <w:lang w:eastAsia="ru-RU"/>
        </w:rPr>
        <w:t xml:space="preserve"> </w:t>
      </w:r>
      <w:r w:rsidRPr="007F4D43">
        <w:rPr>
          <w:lang w:eastAsia="ru-RU"/>
        </w:rPr>
        <w:t>знак «*»</w:t>
      </w:r>
      <w:r>
        <w:rPr>
          <w:lang w:eastAsia="ru-RU"/>
        </w:rPr>
        <w:t xml:space="preserve"> нужно было поставить ближе либо к левому краю, либо к право</w:t>
      </w:r>
      <w:r w:rsidR="00911A88">
        <w:rPr>
          <w:lang w:eastAsia="ru-RU"/>
        </w:rPr>
        <w:t>му</w:t>
      </w:r>
      <w:r>
        <w:rPr>
          <w:lang w:eastAsia="ru-RU"/>
        </w:rPr>
        <w:t xml:space="preserve"> в зависимости от степени выраженности данного признака в коллективе</w:t>
      </w:r>
      <w:r w:rsidR="00911A88">
        <w:rPr>
          <w:lang w:eastAsia="ru-RU"/>
        </w:rPr>
        <w:t xml:space="preserve"> и мнени</w:t>
      </w:r>
      <w:r w:rsidR="007E5FB7">
        <w:rPr>
          <w:lang w:eastAsia="ru-RU"/>
        </w:rPr>
        <w:t>я</w:t>
      </w:r>
      <w:r w:rsidR="00911A88">
        <w:rPr>
          <w:lang w:eastAsia="ru-RU"/>
        </w:rPr>
        <w:t xml:space="preserve"> отвечающего</w:t>
      </w:r>
      <w:r>
        <w:rPr>
          <w:lang w:eastAsia="ru-RU"/>
        </w:rPr>
        <w:t>.</w:t>
      </w:r>
      <w:r w:rsidR="007E5FB7">
        <w:rPr>
          <w:lang w:eastAsia="ru-RU"/>
        </w:rPr>
        <w:t xml:space="preserve"> Таким образом, получается, что ч</w:t>
      </w:r>
      <w:r w:rsidR="007E5FB7" w:rsidRPr="007E5FB7">
        <w:rPr>
          <w:lang w:eastAsia="ru-RU"/>
        </w:rPr>
        <w:t>ем левее расположен знак «*»,</w:t>
      </w:r>
      <w:r w:rsidR="00D710D0">
        <w:rPr>
          <w:lang w:eastAsia="ru-RU"/>
        </w:rPr>
        <w:t xml:space="preserve"> </w:t>
      </w:r>
      <w:r w:rsidR="007E5FB7" w:rsidRPr="007E5FB7">
        <w:rPr>
          <w:lang w:eastAsia="ru-RU"/>
        </w:rPr>
        <w:t xml:space="preserve">тем благоприятнее психологическая атмосфера в коллективе, </w:t>
      </w:r>
      <w:r w:rsidR="00D710D0">
        <w:rPr>
          <w:lang w:eastAsia="ru-RU"/>
        </w:rPr>
        <w:t>и наоборот.</w:t>
      </w:r>
    </w:p>
    <w:p w:rsidR="003C04D2" w:rsidRDefault="00F4762C" w:rsidP="002C2D94">
      <w:pPr>
        <w:rPr>
          <w:lang w:eastAsia="ru-RU"/>
        </w:rPr>
      </w:pPr>
      <w:r>
        <w:rPr>
          <w:lang w:eastAsia="ru-RU"/>
        </w:rPr>
        <w:t xml:space="preserve">Всего в опросе приняло участие 250 человек: 125 </w:t>
      </w:r>
      <w:r w:rsidR="003C04D2">
        <w:rPr>
          <w:lang w:eastAsia="ru-RU"/>
        </w:rPr>
        <w:t>респондентов из России</w:t>
      </w:r>
      <w:r>
        <w:rPr>
          <w:lang w:eastAsia="ru-RU"/>
        </w:rPr>
        <w:t xml:space="preserve"> и 125 </w:t>
      </w:r>
      <w:r w:rsidR="003C04D2" w:rsidRPr="003C04D2">
        <w:rPr>
          <w:lang w:eastAsia="ru-RU"/>
        </w:rPr>
        <w:t>респондентов</w:t>
      </w:r>
      <w:r w:rsidR="00D710D0">
        <w:rPr>
          <w:lang w:eastAsia="ru-RU"/>
        </w:rPr>
        <w:t xml:space="preserve"> из Турции</w:t>
      </w:r>
      <w:r>
        <w:rPr>
          <w:lang w:eastAsia="ru-RU"/>
        </w:rPr>
        <w:t xml:space="preserve">. </w:t>
      </w:r>
      <w:r w:rsidR="003C04D2">
        <w:rPr>
          <w:lang w:eastAsia="ru-RU"/>
        </w:rPr>
        <w:t xml:space="preserve">Дадим краткую характеристику об участниках опроса для оптимальной интерпретации результатов исследования. </w:t>
      </w:r>
    </w:p>
    <w:p w:rsidR="0080537E" w:rsidRDefault="003C04D2" w:rsidP="0080537E">
      <w:pPr>
        <w:rPr>
          <w:lang w:eastAsia="ru-RU"/>
        </w:rPr>
      </w:pPr>
      <w:r>
        <w:rPr>
          <w:lang w:eastAsia="ru-RU"/>
        </w:rPr>
        <w:t>По половому признаку русскоговорящая аудитория была представлена в следующем соотношении: 73.4% - женщины, 26.6% - мужчины</w:t>
      </w:r>
      <w:r w:rsidR="00D710D0">
        <w:rPr>
          <w:lang w:eastAsia="ru-RU"/>
        </w:rPr>
        <w:t xml:space="preserve">, а по возрастному следующим образом: меньше 18 лет </w:t>
      </w:r>
      <w:r w:rsidR="0080537E">
        <w:rPr>
          <w:lang w:eastAsia="ru-RU"/>
        </w:rPr>
        <w:t>–</w:t>
      </w:r>
      <w:r w:rsidR="00D710D0">
        <w:rPr>
          <w:lang w:eastAsia="ru-RU"/>
        </w:rPr>
        <w:t xml:space="preserve"> </w:t>
      </w:r>
      <w:r w:rsidR="0080537E">
        <w:rPr>
          <w:lang w:eastAsia="ru-RU"/>
        </w:rPr>
        <w:t>3.2%</w:t>
      </w:r>
      <w:r w:rsidR="00D710D0">
        <w:rPr>
          <w:lang w:eastAsia="ru-RU"/>
        </w:rPr>
        <w:t xml:space="preserve">, 18-25 лет – 44%, </w:t>
      </w:r>
      <w:r w:rsidR="0080537E">
        <w:rPr>
          <w:lang w:eastAsia="ru-RU"/>
        </w:rPr>
        <w:t xml:space="preserve"> </w:t>
      </w:r>
      <w:r w:rsidR="00D710D0">
        <w:rPr>
          <w:lang w:eastAsia="ru-RU"/>
        </w:rPr>
        <w:t xml:space="preserve">26-39 лет – 40%, </w:t>
      </w:r>
      <w:r w:rsidR="0080537E">
        <w:rPr>
          <w:lang w:eastAsia="ru-RU"/>
        </w:rPr>
        <w:t xml:space="preserve">40-55 лет – 11.2%, старше 55 лет - 1.6%. </w:t>
      </w:r>
    </w:p>
    <w:p w:rsidR="00D710D0" w:rsidRDefault="00D710D0" w:rsidP="00D710D0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96% респондентов проживает в России, а 4% в Турции</w:t>
      </w:r>
      <w:r w:rsidR="0080537E" w:rsidRPr="0080537E">
        <w:rPr>
          <w:lang w:eastAsia="ru-RU"/>
        </w:rPr>
        <w:t>;</w:t>
      </w:r>
    </w:p>
    <w:p w:rsidR="00D710D0" w:rsidRPr="00C260A1" w:rsidRDefault="00D710D0" w:rsidP="00D710D0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61.6% респон</w:t>
      </w:r>
      <w:r w:rsidR="00AE74E4">
        <w:rPr>
          <w:lang w:eastAsia="ru-RU"/>
        </w:rPr>
        <w:t>дентов хотя бы один раз посещал</w:t>
      </w:r>
      <w:r>
        <w:rPr>
          <w:lang w:eastAsia="ru-RU"/>
        </w:rPr>
        <w:t xml:space="preserve"> Турцию, а оставшиеся 38.4% там никогда не были</w:t>
      </w:r>
      <w:r w:rsidR="0080537E" w:rsidRPr="0080537E">
        <w:rPr>
          <w:lang w:eastAsia="ru-RU"/>
        </w:rPr>
        <w:t>;</w:t>
      </w:r>
    </w:p>
    <w:p w:rsidR="00C260A1" w:rsidRPr="00C260A1" w:rsidRDefault="00C260A1" w:rsidP="00C260A1">
      <w:pPr>
        <w:pStyle w:val="a4"/>
        <w:numPr>
          <w:ilvl w:val="0"/>
          <w:numId w:val="15"/>
        </w:numPr>
        <w:rPr>
          <w:lang w:eastAsia="ru-RU"/>
        </w:rPr>
      </w:pPr>
      <w:r w:rsidRPr="00C260A1">
        <w:rPr>
          <w:lang w:eastAsia="ru-RU"/>
        </w:rPr>
        <w:t xml:space="preserve">64.8% участников указали, что следят за новостями, касающихся </w:t>
      </w:r>
      <w:r>
        <w:rPr>
          <w:lang w:eastAsia="ru-RU"/>
        </w:rPr>
        <w:t>Турции</w:t>
      </w:r>
      <w:r w:rsidRPr="00C260A1">
        <w:rPr>
          <w:lang w:eastAsia="ru-RU"/>
        </w:rPr>
        <w:t xml:space="preserve">, а </w:t>
      </w:r>
      <w:r>
        <w:rPr>
          <w:lang w:eastAsia="ru-RU"/>
        </w:rPr>
        <w:t>35.2</w:t>
      </w:r>
      <w:r w:rsidRPr="00C260A1">
        <w:rPr>
          <w:lang w:eastAsia="ru-RU"/>
        </w:rPr>
        <w:t xml:space="preserve">% в этом не </w:t>
      </w:r>
      <w:proofErr w:type="gramStart"/>
      <w:r w:rsidRPr="00C260A1">
        <w:rPr>
          <w:lang w:eastAsia="ru-RU"/>
        </w:rPr>
        <w:t>заинтересован</w:t>
      </w:r>
      <w:r>
        <w:rPr>
          <w:lang w:eastAsia="ru-RU"/>
        </w:rPr>
        <w:t>ы</w:t>
      </w:r>
      <w:proofErr w:type="gramEnd"/>
      <w:r w:rsidRPr="00C260A1">
        <w:rPr>
          <w:lang w:eastAsia="ru-RU"/>
        </w:rPr>
        <w:t>;</w:t>
      </w:r>
    </w:p>
    <w:p w:rsidR="00D710D0" w:rsidRDefault="00D710D0" w:rsidP="00D710D0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67.2% аудитории не знает турецкий язык, а  32.8% им владеют.</w:t>
      </w:r>
    </w:p>
    <w:p w:rsidR="0080537E" w:rsidRDefault="0080537E" w:rsidP="0080537E">
      <w:pPr>
        <w:rPr>
          <w:lang w:eastAsia="ru-RU"/>
        </w:rPr>
      </w:pPr>
      <w:r>
        <w:rPr>
          <w:lang w:eastAsia="ru-RU"/>
        </w:rPr>
        <w:t>И 69.6% ответило положительно на вопрос: «</w:t>
      </w:r>
      <w:r w:rsidRPr="0080537E">
        <w:rPr>
          <w:lang w:eastAsia="ru-RU"/>
        </w:rPr>
        <w:t>Повлиял ли инцидент с самолетом, произошедший в ноябре 2015 года, на жизнь Ваших родственников и близких людей?</w:t>
      </w:r>
      <w:r>
        <w:rPr>
          <w:lang w:eastAsia="ru-RU"/>
        </w:rPr>
        <w:t xml:space="preserve">», </w:t>
      </w:r>
      <w:proofErr w:type="gramStart"/>
      <w:r>
        <w:rPr>
          <w:lang w:eastAsia="ru-RU"/>
        </w:rPr>
        <w:t>оставшиеся</w:t>
      </w:r>
      <w:proofErr w:type="gramEnd"/>
      <w:r>
        <w:rPr>
          <w:lang w:eastAsia="ru-RU"/>
        </w:rPr>
        <w:t xml:space="preserve"> 30.4% ответили отрицательно.</w:t>
      </w:r>
    </w:p>
    <w:p w:rsidR="0080537E" w:rsidRDefault="0080537E" w:rsidP="0080537E">
      <w:pPr>
        <w:rPr>
          <w:lang w:eastAsia="ru-RU"/>
        </w:rPr>
      </w:pPr>
      <w:r>
        <w:rPr>
          <w:lang w:eastAsia="ru-RU"/>
        </w:rPr>
        <w:lastRenderedPageBreak/>
        <w:t xml:space="preserve">Теперь приведем данные о </w:t>
      </w:r>
      <w:proofErr w:type="spellStart"/>
      <w:r>
        <w:rPr>
          <w:lang w:eastAsia="ru-RU"/>
        </w:rPr>
        <w:t>турецкоговорящей</w:t>
      </w:r>
      <w:proofErr w:type="spellEnd"/>
      <w:r>
        <w:rPr>
          <w:lang w:eastAsia="ru-RU"/>
        </w:rPr>
        <w:t xml:space="preserve"> аудитории. По половому признаку </w:t>
      </w:r>
      <w:r w:rsidR="00C260A1">
        <w:rPr>
          <w:lang w:eastAsia="ru-RU"/>
        </w:rPr>
        <w:t>данная</w:t>
      </w:r>
      <w:r>
        <w:rPr>
          <w:lang w:eastAsia="ru-RU"/>
        </w:rPr>
        <w:t xml:space="preserve"> аудитория была представлена в следующем соотношении: 28% - женщины, 72% - мужчины, а по возрастному следующим образом: меньше 18 лет – </w:t>
      </w:r>
      <w:r w:rsidR="00C260A1">
        <w:rPr>
          <w:lang w:eastAsia="ru-RU"/>
        </w:rPr>
        <w:t>0</w:t>
      </w:r>
      <w:r>
        <w:rPr>
          <w:lang w:eastAsia="ru-RU"/>
        </w:rPr>
        <w:t>%, 18-25 лет – 4</w:t>
      </w:r>
      <w:r w:rsidR="00C260A1">
        <w:rPr>
          <w:lang w:eastAsia="ru-RU"/>
        </w:rPr>
        <w:t>8.8</w:t>
      </w:r>
      <w:r>
        <w:rPr>
          <w:lang w:eastAsia="ru-RU"/>
        </w:rPr>
        <w:t>%,  26-39 лет – 4</w:t>
      </w:r>
      <w:r w:rsidR="00C260A1">
        <w:rPr>
          <w:lang w:eastAsia="ru-RU"/>
        </w:rPr>
        <w:t>4</w:t>
      </w:r>
      <w:r>
        <w:rPr>
          <w:lang w:eastAsia="ru-RU"/>
        </w:rPr>
        <w:t xml:space="preserve">%, 40-55 лет – </w:t>
      </w:r>
      <w:r w:rsidR="00C260A1">
        <w:rPr>
          <w:lang w:eastAsia="ru-RU"/>
        </w:rPr>
        <w:t>9.5</w:t>
      </w:r>
      <w:r>
        <w:rPr>
          <w:lang w:eastAsia="ru-RU"/>
        </w:rPr>
        <w:t xml:space="preserve">%, старше 55 лет </w:t>
      </w:r>
      <w:r w:rsidR="00C260A1">
        <w:rPr>
          <w:lang w:eastAsia="ru-RU"/>
        </w:rPr>
        <w:t>–</w:t>
      </w:r>
      <w:r>
        <w:rPr>
          <w:lang w:eastAsia="ru-RU"/>
        </w:rPr>
        <w:t xml:space="preserve"> </w:t>
      </w:r>
      <w:r w:rsidR="00C260A1">
        <w:rPr>
          <w:lang w:eastAsia="ru-RU"/>
        </w:rPr>
        <w:t>2.3</w:t>
      </w:r>
      <w:r>
        <w:rPr>
          <w:lang w:eastAsia="ru-RU"/>
        </w:rPr>
        <w:t xml:space="preserve">%. </w:t>
      </w:r>
      <w:r w:rsidR="00C260A1">
        <w:rPr>
          <w:lang w:eastAsia="ru-RU"/>
        </w:rPr>
        <w:t xml:space="preserve"> </w:t>
      </w:r>
    </w:p>
    <w:p w:rsidR="0080537E" w:rsidRDefault="0080537E" w:rsidP="0080537E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67.2% респондентов проживает в Турции, а 32.8% в России</w:t>
      </w:r>
      <w:r w:rsidRPr="0080537E">
        <w:rPr>
          <w:lang w:eastAsia="ru-RU"/>
        </w:rPr>
        <w:t>;</w:t>
      </w:r>
    </w:p>
    <w:p w:rsidR="0080537E" w:rsidRDefault="0080537E" w:rsidP="0080537E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51.2% респондентов</w:t>
      </w:r>
      <w:r w:rsidR="00C260A1">
        <w:rPr>
          <w:lang w:eastAsia="ru-RU"/>
        </w:rPr>
        <w:t xml:space="preserve"> хотя бы один раз посещал</w:t>
      </w:r>
      <w:r>
        <w:rPr>
          <w:lang w:eastAsia="ru-RU"/>
        </w:rPr>
        <w:t xml:space="preserve"> Россию, а оставшиеся 48.8% там никогда не были</w:t>
      </w:r>
      <w:r w:rsidRPr="0080537E">
        <w:rPr>
          <w:lang w:eastAsia="ru-RU"/>
        </w:rPr>
        <w:t>;</w:t>
      </w:r>
    </w:p>
    <w:p w:rsidR="00C260A1" w:rsidRDefault="00C260A1" w:rsidP="0080537E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84% участников указали, что следят за новостями, касающихся России, а 16% в этом не </w:t>
      </w:r>
      <w:proofErr w:type="gramStart"/>
      <w:r>
        <w:rPr>
          <w:lang w:eastAsia="ru-RU"/>
        </w:rPr>
        <w:t>заинтересованы</w:t>
      </w:r>
      <w:proofErr w:type="gramEnd"/>
      <w:r w:rsidRPr="00C260A1">
        <w:rPr>
          <w:lang w:eastAsia="ru-RU"/>
        </w:rPr>
        <w:t>;</w:t>
      </w:r>
    </w:p>
    <w:p w:rsidR="0080537E" w:rsidRDefault="0080537E" w:rsidP="0080537E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55.2% аудитории не знает русский язык, а  4</w:t>
      </w:r>
      <w:r w:rsidR="00213D70">
        <w:rPr>
          <w:lang w:eastAsia="ru-RU"/>
        </w:rPr>
        <w:t>4</w:t>
      </w:r>
      <w:r>
        <w:rPr>
          <w:lang w:eastAsia="ru-RU"/>
        </w:rPr>
        <w:t>.</w:t>
      </w:r>
      <w:r w:rsidR="00213D70">
        <w:rPr>
          <w:lang w:eastAsia="ru-RU"/>
        </w:rPr>
        <w:t>8</w:t>
      </w:r>
      <w:r>
        <w:rPr>
          <w:lang w:eastAsia="ru-RU"/>
        </w:rPr>
        <w:t>% им владеют.</w:t>
      </w:r>
    </w:p>
    <w:p w:rsidR="0080537E" w:rsidRDefault="0080537E" w:rsidP="0080537E">
      <w:pPr>
        <w:rPr>
          <w:lang w:eastAsia="ru-RU"/>
        </w:rPr>
      </w:pPr>
      <w:r>
        <w:rPr>
          <w:lang w:eastAsia="ru-RU"/>
        </w:rPr>
        <w:t xml:space="preserve">И </w:t>
      </w:r>
      <w:r w:rsidR="00C260A1">
        <w:rPr>
          <w:lang w:eastAsia="ru-RU"/>
        </w:rPr>
        <w:t>58.4</w:t>
      </w:r>
      <w:r>
        <w:rPr>
          <w:lang w:eastAsia="ru-RU"/>
        </w:rPr>
        <w:t>% ответило положительно на вопрос: «</w:t>
      </w:r>
      <w:r w:rsidRPr="0080537E">
        <w:rPr>
          <w:lang w:eastAsia="ru-RU"/>
        </w:rPr>
        <w:t>Повлиял ли инцидент с самолетом, произошедший в ноябре 2015 года, на жизнь Ваших родственников и близких людей?</w:t>
      </w:r>
      <w:r>
        <w:rPr>
          <w:lang w:eastAsia="ru-RU"/>
        </w:rPr>
        <w:t xml:space="preserve">», </w:t>
      </w:r>
      <w:proofErr w:type="gramStart"/>
      <w:r>
        <w:rPr>
          <w:lang w:eastAsia="ru-RU"/>
        </w:rPr>
        <w:t>оставшиеся</w:t>
      </w:r>
      <w:proofErr w:type="gramEnd"/>
      <w:r>
        <w:rPr>
          <w:lang w:eastAsia="ru-RU"/>
        </w:rPr>
        <w:t xml:space="preserve"> 30.4% ответили отрицательно.</w:t>
      </w:r>
    </w:p>
    <w:p w:rsidR="0080537E" w:rsidRDefault="00C260A1" w:rsidP="0080537E">
      <w:pPr>
        <w:rPr>
          <w:lang w:eastAsia="ru-RU"/>
        </w:rPr>
      </w:pPr>
      <w:r>
        <w:rPr>
          <w:lang w:eastAsia="ru-RU"/>
        </w:rPr>
        <w:t xml:space="preserve">Из полученных данных мы можем сделать вывод, что </w:t>
      </w:r>
      <w:r w:rsidR="009A0940">
        <w:rPr>
          <w:lang w:eastAsia="ru-RU"/>
        </w:rPr>
        <w:t xml:space="preserve">турки проявляют к России намного больше интереса (знание языка, показатель просмотра новостей), чем русские к Турции. Посещение Турции больше половиной опрошенных граждан России в очередной раз оправдывает высокую мобильность граждан и предпочтение турецкого сервиса и отдыха там. </w:t>
      </w:r>
    </w:p>
    <w:p w:rsidR="00764030" w:rsidRDefault="003D39E4" w:rsidP="0080537E">
      <w:pPr>
        <w:rPr>
          <w:lang w:eastAsia="ru-RU"/>
        </w:rPr>
      </w:pPr>
      <w:r>
        <w:rPr>
          <w:lang w:eastAsia="ru-RU"/>
        </w:rPr>
        <w:t>Что касается непосредственно вопросов анкеты, то русские охарактериз</w:t>
      </w:r>
      <w:r w:rsidR="00E76188">
        <w:rPr>
          <w:lang w:eastAsia="ru-RU"/>
        </w:rPr>
        <w:t>овали</w:t>
      </w:r>
      <w:r>
        <w:rPr>
          <w:lang w:eastAsia="ru-RU"/>
        </w:rPr>
        <w:t xml:space="preserve"> отношения с Турцией в положительном ключе. </w:t>
      </w:r>
      <w:proofErr w:type="gramStart"/>
      <w:r>
        <w:rPr>
          <w:lang w:eastAsia="ru-RU"/>
        </w:rPr>
        <w:t>По всем критериям доминируют положительные характеристики, однако они не совсем явно выражены, что вполне может быть оправдано за счет резкого «охлаждения» в отношениях в ноябре 2015 г.</w:t>
      </w:r>
      <w:r w:rsidR="00E76188">
        <w:rPr>
          <w:lang w:eastAsia="ru-RU"/>
        </w:rPr>
        <w:t xml:space="preserve"> </w:t>
      </w:r>
      <w:r w:rsidR="00764030">
        <w:rPr>
          <w:lang w:eastAsia="ru-RU"/>
        </w:rPr>
        <w:t xml:space="preserve">В результатах турецких респондентов преобладает больше отрицательных характеристик (к примеру, </w:t>
      </w:r>
      <w:r w:rsidR="00764030">
        <w:rPr>
          <w:lang w:eastAsia="ru-RU"/>
        </w:rPr>
        <w:lastRenderedPageBreak/>
        <w:t xml:space="preserve">самые высокие показатели были отмечены у критериев «безуспешность», «неудовлетворенность», «непродуктивность»).  </w:t>
      </w:r>
      <w:proofErr w:type="gramEnd"/>
    </w:p>
    <w:p w:rsidR="003D39E4" w:rsidRPr="00F4762C" w:rsidRDefault="00E76188" w:rsidP="0080537E">
      <w:pPr>
        <w:rPr>
          <w:lang w:eastAsia="ru-RU"/>
        </w:rPr>
      </w:pPr>
      <w:r>
        <w:rPr>
          <w:lang w:eastAsia="ru-RU"/>
        </w:rPr>
        <w:t xml:space="preserve">С результатами данных </w:t>
      </w:r>
      <w:r w:rsidR="00764030">
        <w:rPr>
          <w:lang w:eastAsia="ru-RU"/>
        </w:rPr>
        <w:t xml:space="preserve">русской аудитории </w:t>
      </w:r>
      <w:r>
        <w:rPr>
          <w:lang w:eastAsia="ru-RU"/>
        </w:rPr>
        <w:t>можно ознакомиться в Приложении</w:t>
      </w:r>
      <w:proofErr w:type="gramStart"/>
      <w:r>
        <w:rPr>
          <w:lang w:eastAsia="ru-RU"/>
        </w:rPr>
        <w:t xml:space="preserve"> В</w:t>
      </w:r>
      <w:proofErr w:type="gramEnd"/>
      <w:r w:rsidR="00764030">
        <w:rPr>
          <w:lang w:eastAsia="ru-RU"/>
        </w:rPr>
        <w:t>, а с данными турецких граждан – в Приложении Г</w:t>
      </w:r>
      <w:r>
        <w:rPr>
          <w:lang w:eastAsia="ru-RU"/>
        </w:rPr>
        <w:t xml:space="preserve">. </w:t>
      </w:r>
    </w:p>
    <w:p w:rsidR="00D32C77" w:rsidRDefault="00515904" w:rsidP="00515904">
      <w:pPr>
        <w:rPr>
          <w:lang w:eastAsia="ru-RU"/>
        </w:rPr>
      </w:pPr>
      <w:r>
        <w:rPr>
          <w:lang w:eastAsia="ru-RU"/>
        </w:rPr>
        <w:t xml:space="preserve">Второй метод, который использовался нами в исследовании, представляет собой </w:t>
      </w:r>
      <w:r w:rsidRPr="00515904">
        <w:rPr>
          <w:lang w:eastAsia="ru-RU"/>
        </w:rPr>
        <w:t xml:space="preserve">средство диагностики оценки толерантности «Шкала социальной дистанции Э. </w:t>
      </w:r>
      <w:proofErr w:type="spellStart"/>
      <w:r w:rsidRPr="00515904">
        <w:rPr>
          <w:lang w:eastAsia="ru-RU"/>
        </w:rPr>
        <w:t>Богардуса</w:t>
      </w:r>
      <w:proofErr w:type="spellEnd"/>
      <w:r>
        <w:rPr>
          <w:rStyle w:val="af"/>
          <w:lang w:eastAsia="ru-RU"/>
        </w:rPr>
        <w:footnoteReference w:id="72"/>
      </w:r>
      <w:r>
        <w:rPr>
          <w:lang w:eastAsia="ru-RU"/>
        </w:rPr>
        <w:t xml:space="preserve">. Он был разработан американским социологом Эмори </w:t>
      </w:r>
      <w:proofErr w:type="spellStart"/>
      <w:r>
        <w:rPr>
          <w:lang w:eastAsia="ru-RU"/>
        </w:rPr>
        <w:t>Богардусом</w:t>
      </w:r>
      <w:proofErr w:type="spellEnd"/>
      <w:r>
        <w:rPr>
          <w:lang w:eastAsia="ru-RU"/>
        </w:rPr>
        <w:t xml:space="preserve"> в 1920–х годах как шкала для измерения социальной дистанции, которая понималась им как степень близости или отчужденности между двумя различными группами </w:t>
      </w:r>
      <w:proofErr w:type="spellStart"/>
      <w:r>
        <w:rPr>
          <w:lang w:eastAsia="ru-RU"/>
        </w:rPr>
        <w:t>людеи</w:t>
      </w:r>
      <w:proofErr w:type="spellEnd"/>
      <w:r>
        <w:rPr>
          <w:lang w:eastAsia="ru-RU"/>
        </w:rPr>
        <w:t xml:space="preserve">̌. </w:t>
      </w:r>
    </w:p>
    <w:p w:rsidR="00D32C77" w:rsidRDefault="00515904" w:rsidP="00515904">
      <w:pPr>
        <w:rPr>
          <w:lang w:eastAsia="ru-RU"/>
        </w:rPr>
      </w:pPr>
      <w:r>
        <w:rPr>
          <w:lang w:eastAsia="ru-RU"/>
        </w:rPr>
        <w:t xml:space="preserve">В </w:t>
      </w:r>
      <w:r w:rsidR="00265055">
        <w:rPr>
          <w:lang w:eastAsia="ru-RU"/>
        </w:rPr>
        <w:t xml:space="preserve">этой части </w:t>
      </w:r>
      <w:r>
        <w:rPr>
          <w:lang w:eastAsia="ru-RU"/>
        </w:rPr>
        <w:t>анкет</w:t>
      </w:r>
      <w:r w:rsidR="00265055">
        <w:rPr>
          <w:lang w:eastAsia="ru-RU"/>
        </w:rPr>
        <w:t>ы</w:t>
      </w:r>
      <w:r>
        <w:rPr>
          <w:lang w:eastAsia="ru-RU"/>
        </w:rPr>
        <w:t xml:space="preserve"> респондентам было необходимо ответить всего на один вопрос, который звучал следующим образом: «</w:t>
      </w:r>
      <w:r w:rsidR="00265055" w:rsidRPr="00265055">
        <w:rPr>
          <w:lang w:eastAsia="ru-RU"/>
        </w:rPr>
        <w:t>В каком качестве Вы готовы принять представител</w:t>
      </w:r>
      <w:r w:rsidR="00584F25">
        <w:rPr>
          <w:lang w:eastAsia="ru-RU"/>
        </w:rPr>
        <w:t>я ..</w:t>
      </w:r>
      <w:r w:rsidR="00265055">
        <w:rPr>
          <w:lang w:eastAsia="ru-RU"/>
        </w:rPr>
        <w:t>. страны</w:t>
      </w:r>
      <w:r w:rsidR="00265055" w:rsidRPr="00265055">
        <w:rPr>
          <w:lang w:eastAsia="ru-RU"/>
        </w:rPr>
        <w:t>?</w:t>
      </w:r>
      <w:r w:rsidR="00265055">
        <w:rPr>
          <w:lang w:eastAsia="ru-RU"/>
        </w:rPr>
        <w:t xml:space="preserve">», где для граждан России был представлен вариант «представителя Турецкой Республики», а для граждан Турции - </w:t>
      </w:r>
      <w:r w:rsidR="00265055" w:rsidRPr="00265055">
        <w:rPr>
          <w:lang w:eastAsia="ru-RU"/>
        </w:rPr>
        <w:t xml:space="preserve">«представителя </w:t>
      </w:r>
      <w:r w:rsidR="00265055">
        <w:rPr>
          <w:lang w:eastAsia="ru-RU"/>
        </w:rPr>
        <w:t>Российской Федерации</w:t>
      </w:r>
      <w:r w:rsidR="00265055" w:rsidRPr="00265055">
        <w:rPr>
          <w:lang w:eastAsia="ru-RU"/>
        </w:rPr>
        <w:t>»</w:t>
      </w:r>
      <w:r w:rsidR="00265055">
        <w:rPr>
          <w:lang w:eastAsia="ru-RU"/>
        </w:rPr>
        <w:t xml:space="preserve">. Большинство россиян готово принять турок в качестве личных друзей (31.2%), как туристов (24%) и как коллег по работе, имеющих ту же профессию, что и респондент. В свою очередь турки </w:t>
      </w:r>
      <w:r w:rsidR="00923167">
        <w:rPr>
          <w:lang w:eastAsia="ru-RU"/>
        </w:rPr>
        <w:t xml:space="preserve">готовы принять граждан России как близких родственников посредством брака </w:t>
      </w:r>
      <w:r w:rsidR="00265055">
        <w:rPr>
          <w:lang w:eastAsia="ru-RU"/>
        </w:rPr>
        <w:t>(35.2%)</w:t>
      </w:r>
      <w:r w:rsidR="00923167">
        <w:rPr>
          <w:lang w:eastAsia="ru-RU"/>
        </w:rPr>
        <w:t>, как  личных друзей</w:t>
      </w:r>
      <w:r w:rsidR="00265055">
        <w:rPr>
          <w:lang w:eastAsia="ru-RU"/>
        </w:rPr>
        <w:t xml:space="preserve"> (32%)</w:t>
      </w:r>
      <w:r w:rsidR="00923167">
        <w:rPr>
          <w:lang w:eastAsia="ru-RU"/>
        </w:rPr>
        <w:t xml:space="preserve"> и в качестве сограждан (11.2%). </w:t>
      </w:r>
    </w:p>
    <w:p w:rsidR="00515904" w:rsidRDefault="00923167" w:rsidP="00515904">
      <w:pPr>
        <w:rPr>
          <w:lang w:eastAsia="ru-RU"/>
        </w:rPr>
      </w:pPr>
      <w:r>
        <w:rPr>
          <w:lang w:eastAsia="ru-RU"/>
        </w:rPr>
        <w:t xml:space="preserve">Следует отметить, что согласно результатам данной части теста граждане Турции оказались чуть </w:t>
      </w:r>
      <w:proofErr w:type="gramStart"/>
      <w:r>
        <w:rPr>
          <w:lang w:eastAsia="ru-RU"/>
        </w:rPr>
        <w:t>более толерантными</w:t>
      </w:r>
      <w:proofErr w:type="gramEnd"/>
      <w:r>
        <w:rPr>
          <w:lang w:eastAsia="ru-RU"/>
        </w:rPr>
        <w:t>, чем русские. Ответ «Предпоче</w:t>
      </w:r>
      <w:proofErr w:type="gramStart"/>
      <w:r>
        <w:rPr>
          <w:lang w:eastAsia="ru-RU"/>
        </w:rPr>
        <w:t>л(</w:t>
      </w:r>
      <w:proofErr w:type="spellStart"/>
      <w:proofErr w:type="gramEnd"/>
      <w:r>
        <w:rPr>
          <w:lang w:eastAsia="ru-RU"/>
        </w:rPr>
        <w:t>чла</w:t>
      </w:r>
      <w:proofErr w:type="spellEnd"/>
      <w:r>
        <w:rPr>
          <w:lang w:eastAsia="ru-RU"/>
        </w:rPr>
        <w:t>) не видеть их в своей стране» выбрало 5.5% россиян</w:t>
      </w:r>
      <w:r w:rsidR="009A2454">
        <w:rPr>
          <w:lang w:eastAsia="ru-RU"/>
        </w:rPr>
        <w:t xml:space="preserve">, что </w:t>
      </w:r>
      <w:r w:rsidR="009A2454">
        <w:rPr>
          <w:lang w:eastAsia="ru-RU"/>
        </w:rPr>
        <w:lastRenderedPageBreak/>
        <w:t>полностью совпадает с критерием «не готов принять как близких родственников посредством брака». И только лишь 1 турок из 125</w:t>
      </w:r>
      <w:r w:rsidR="009A2454" w:rsidRPr="009A2454">
        <w:rPr>
          <w:lang w:eastAsia="ru-RU"/>
        </w:rPr>
        <w:t xml:space="preserve"> </w:t>
      </w:r>
      <w:r w:rsidR="009A2454">
        <w:rPr>
          <w:lang w:eastAsia="ru-RU"/>
        </w:rPr>
        <w:t>опрошенных человек, что составляет всего 0.8%, не готов видеть граждан России в своей стране.</w:t>
      </w:r>
    </w:p>
    <w:p w:rsidR="005F5F5C" w:rsidRDefault="005F5F5C" w:rsidP="00775822">
      <w:pPr>
        <w:rPr>
          <w:lang w:eastAsia="ru-RU"/>
        </w:rPr>
      </w:pPr>
      <w:r>
        <w:rPr>
          <w:lang w:eastAsia="ru-RU"/>
        </w:rPr>
        <w:t xml:space="preserve">Проведенный анализ в очередной раз показал нам, насколько важно уделять должное внимание культурному аспекту </w:t>
      </w:r>
      <w:r w:rsidR="003E3C73">
        <w:rPr>
          <w:lang w:eastAsia="ru-RU"/>
        </w:rPr>
        <w:t xml:space="preserve">в отношениях России и Турции. </w:t>
      </w:r>
      <w:proofErr w:type="gramStart"/>
      <w:r w:rsidR="003E3C73">
        <w:rPr>
          <w:lang w:eastAsia="ru-RU"/>
        </w:rPr>
        <w:t xml:space="preserve">В </w:t>
      </w:r>
      <w:r>
        <w:rPr>
          <w:lang w:eastAsia="ru-RU"/>
        </w:rPr>
        <w:t>посткризисной ситуации</w:t>
      </w:r>
      <w:r w:rsidR="00775822">
        <w:rPr>
          <w:lang w:eastAsia="ru-RU"/>
        </w:rPr>
        <w:t xml:space="preserve"> как никогда</w:t>
      </w:r>
      <w:r>
        <w:rPr>
          <w:lang w:eastAsia="ru-RU"/>
        </w:rPr>
        <w:t xml:space="preserve"> требуется </w:t>
      </w:r>
      <w:r w:rsidR="003E3C73">
        <w:rPr>
          <w:lang w:eastAsia="ru-RU"/>
        </w:rPr>
        <w:t xml:space="preserve">увеличить качество и количество проектов </w:t>
      </w:r>
      <w:r>
        <w:rPr>
          <w:lang w:eastAsia="ru-RU"/>
        </w:rPr>
        <w:t>культурно</w:t>
      </w:r>
      <w:r w:rsidR="003E3C73">
        <w:rPr>
          <w:lang w:eastAsia="ru-RU"/>
        </w:rPr>
        <w:t>й направленности</w:t>
      </w:r>
      <w:r>
        <w:rPr>
          <w:lang w:eastAsia="ru-RU"/>
        </w:rPr>
        <w:t xml:space="preserve">, проводимых обеими странами, а также разработать новую культурную политику, </w:t>
      </w:r>
      <w:r w:rsidR="003E3C73">
        <w:rPr>
          <w:lang w:eastAsia="ru-RU"/>
        </w:rPr>
        <w:t>которая будет актуальна в реорганизованным социокультурном пространстве.</w:t>
      </w:r>
      <w:proofErr w:type="gramEnd"/>
      <w:r w:rsidR="003E3C73">
        <w:rPr>
          <w:lang w:eastAsia="ru-RU"/>
        </w:rPr>
        <w:t xml:space="preserve"> </w:t>
      </w:r>
      <w:r w:rsidR="00775822">
        <w:rPr>
          <w:lang w:eastAsia="ru-RU"/>
        </w:rPr>
        <w:t>В осложненные политикой периоды отношений между странами необходимо помнить, что именно «к</w:t>
      </w:r>
      <w:r w:rsidRPr="005F5F5C">
        <w:rPr>
          <w:lang w:eastAsia="ru-RU"/>
        </w:rPr>
        <w:t>ультурное сотрудничество, диалог и взаимопонимание народов мира являются залогом справедливости и демократии, условием предотвращения международных и межэтнических конфликтов, насилия и войн</w:t>
      </w:r>
      <w:r w:rsidR="00775822">
        <w:rPr>
          <w:lang w:eastAsia="ru-RU"/>
        </w:rPr>
        <w:t>»</w:t>
      </w:r>
      <w:r w:rsidR="00775822">
        <w:rPr>
          <w:rStyle w:val="af"/>
          <w:lang w:eastAsia="ru-RU"/>
        </w:rPr>
        <w:footnoteReference w:id="73"/>
      </w:r>
      <w:r w:rsidRPr="005F5F5C">
        <w:rPr>
          <w:lang w:eastAsia="ru-RU"/>
        </w:rPr>
        <w:t>.</w:t>
      </w:r>
    </w:p>
    <w:p w:rsidR="004D369B" w:rsidRDefault="004D369B" w:rsidP="00CD694F">
      <w:pPr>
        <w:rPr>
          <w:lang w:eastAsia="ru-RU"/>
        </w:rPr>
      </w:pPr>
    </w:p>
    <w:p w:rsidR="004D369B" w:rsidRPr="002728EB" w:rsidRDefault="004D369B" w:rsidP="00CD694F">
      <w:pPr>
        <w:rPr>
          <w:lang w:eastAsia="ru-RU"/>
        </w:rPr>
      </w:pPr>
    </w:p>
    <w:p w:rsidR="00AF35BF" w:rsidRPr="002728EB" w:rsidRDefault="00AF35BF" w:rsidP="00CD694F">
      <w:pPr>
        <w:rPr>
          <w:lang w:eastAsia="ru-RU"/>
        </w:rPr>
      </w:pPr>
    </w:p>
    <w:p w:rsidR="00AF35BF" w:rsidRPr="002728EB" w:rsidRDefault="00AF35BF" w:rsidP="00CD694F">
      <w:pPr>
        <w:rPr>
          <w:lang w:eastAsia="ru-RU"/>
        </w:rPr>
      </w:pPr>
    </w:p>
    <w:p w:rsidR="00AF35BF" w:rsidRPr="002728EB" w:rsidRDefault="00AF35BF" w:rsidP="00CD694F">
      <w:pPr>
        <w:rPr>
          <w:lang w:eastAsia="ru-RU"/>
        </w:rPr>
      </w:pPr>
    </w:p>
    <w:p w:rsidR="002E64B5" w:rsidRPr="002E64B5" w:rsidRDefault="002E64B5" w:rsidP="004D78FC">
      <w:pPr>
        <w:ind w:firstLine="0"/>
        <w:rPr>
          <w:lang w:eastAsia="ru-RU"/>
        </w:rPr>
      </w:pPr>
    </w:p>
    <w:p w:rsidR="00555116" w:rsidRDefault="004D369B" w:rsidP="004D369B">
      <w:pPr>
        <w:pStyle w:val="2"/>
      </w:pPr>
      <w:bookmarkStart w:id="16" w:name="_Toc483833653"/>
      <w:r w:rsidRPr="004D369B">
        <w:lastRenderedPageBreak/>
        <w:t>3.3.</w:t>
      </w:r>
      <w:r w:rsidRPr="004D369B">
        <w:tab/>
        <w:t>Прогнозы на будущее: перспективы развития культурного сотрудничества между двумя государствами.</w:t>
      </w:r>
      <w:bookmarkEnd w:id="16"/>
    </w:p>
    <w:p w:rsidR="002E64B5" w:rsidRDefault="002E64B5" w:rsidP="002E64B5">
      <w:r w:rsidRPr="001A02B3">
        <w:t>О</w:t>
      </w:r>
      <w:r>
        <w:t>чередное о</w:t>
      </w:r>
      <w:r w:rsidRPr="001A02B3">
        <w:t xml:space="preserve">бострение российско-турецких отношений </w:t>
      </w:r>
      <w:r>
        <w:t xml:space="preserve">в начале </w:t>
      </w:r>
      <w:r>
        <w:rPr>
          <w:lang w:val="tr-TR"/>
        </w:rPr>
        <w:t xml:space="preserve">XXI </w:t>
      </w:r>
      <w:r>
        <w:t xml:space="preserve">века </w:t>
      </w:r>
      <w:r w:rsidRPr="001A02B3">
        <w:t xml:space="preserve">внесло ясность в суть </w:t>
      </w:r>
      <w:r>
        <w:t xml:space="preserve">многовекового </w:t>
      </w:r>
      <w:r w:rsidRPr="001A02B3">
        <w:t>конфликта</w:t>
      </w:r>
      <w:r>
        <w:t xml:space="preserve"> между странами</w:t>
      </w:r>
      <w:r w:rsidRPr="001A02B3">
        <w:t xml:space="preserve">. </w:t>
      </w:r>
      <w:r>
        <w:t xml:space="preserve">Причину резкого ухудшения отношений в 2015 г. </w:t>
      </w:r>
      <w:r w:rsidRPr="001A02B3">
        <w:t>не</w:t>
      </w:r>
      <w:r>
        <w:t xml:space="preserve">льзя свести только </w:t>
      </w:r>
      <w:r w:rsidRPr="001A02B3">
        <w:t xml:space="preserve">к инциденту с российским самолетом, </w:t>
      </w:r>
      <w:r>
        <w:t>противостояние интересов России и Турции</w:t>
      </w:r>
      <w:r w:rsidRPr="001A02B3">
        <w:t xml:space="preserve"> </w:t>
      </w:r>
      <w:r>
        <w:t xml:space="preserve">основано на </w:t>
      </w:r>
      <w:r w:rsidRPr="001A02B3">
        <w:t>историческ</w:t>
      </w:r>
      <w:r>
        <w:t>ом опыте</w:t>
      </w:r>
      <w:r w:rsidRPr="001A02B3">
        <w:t xml:space="preserve"> и геополитически</w:t>
      </w:r>
      <w:r>
        <w:t xml:space="preserve">х приоритетах. </w:t>
      </w:r>
    </w:p>
    <w:p w:rsidR="002E64B5" w:rsidRDefault="002E64B5" w:rsidP="002E64B5">
      <w:r>
        <w:t>Многочисленные исследования показывают, что благодаря своему</w:t>
      </w:r>
      <w:r w:rsidRPr="00DC1AF6">
        <w:t xml:space="preserve"> географическо</w:t>
      </w:r>
      <w:r>
        <w:t>му</w:t>
      </w:r>
      <w:r w:rsidRPr="00DC1AF6">
        <w:t xml:space="preserve"> положени</w:t>
      </w:r>
      <w:r>
        <w:t>ю</w:t>
      </w:r>
      <w:r w:rsidRPr="00DC1AF6">
        <w:t xml:space="preserve"> </w:t>
      </w:r>
      <w:r>
        <w:t>обе страны</w:t>
      </w:r>
      <w:r w:rsidRPr="00DC1AF6">
        <w:t xml:space="preserve"> обречены как на соперничество, так и </w:t>
      </w:r>
      <w:r w:rsidR="00443C5E">
        <w:t xml:space="preserve">на </w:t>
      </w:r>
      <w:r w:rsidRPr="00DC1AF6">
        <w:t>сотрудничество.</w:t>
      </w:r>
      <w:r>
        <w:t xml:space="preserve"> И для того, чтобы </w:t>
      </w:r>
      <w:r w:rsidRPr="0095239F">
        <w:t xml:space="preserve">понять, </w:t>
      </w:r>
      <w:r>
        <w:t>какого поворота событий в отношениях двух стран ожидать</w:t>
      </w:r>
      <w:r w:rsidRPr="0095239F">
        <w:t xml:space="preserve"> в ближайше</w:t>
      </w:r>
      <w:r>
        <w:t>е</w:t>
      </w:r>
      <w:r w:rsidRPr="0095239F">
        <w:t xml:space="preserve"> </w:t>
      </w:r>
      <w:r>
        <w:t>время</w:t>
      </w:r>
      <w:r w:rsidRPr="0095239F">
        <w:t xml:space="preserve">, стоит </w:t>
      </w:r>
      <w:r>
        <w:t>обратить внимание на пр</w:t>
      </w:r>
      <w:r w:rsidR="00443C5E">
        <w:t>огнозы</w:t>
      </w:r>
      <w:r>
        <w:t xml:space="preserve"> отечественных</w:t>
      </w:r>
      <w:r w:rsidRPr="0095239F">
        <w:t xml:space="preserve"> </w:t>
      </w:r>
      <w:r>
        <w:t>востоковедов</w:t>
      </w:r>
      <w:r w:rsidRPr="0095239F">
        <w:t xml:space="preserve"> и политологов. </w:t>
      </w:r>
      <w:r>
        <w:t>Существует несколько позиций по данному вопросу: некоторые считают, что между двумя государствами еще долгие годы продлится «холодная» информационная война</w:t>
      </w:r>
      <w:r w:rsidRPr="008167E8">
        <w:t xml:space="preserve">; </w:t>
      </w:r>
      <w:r>
        <w:t xml:space="preserve">другие же считают, что отношения с Турцией окончательно наладятся уже в этом году, </w:t>
      </w:r>
      <w:r w:rsidR="00443C5E">
        <w:t xml:space="preserve">и конфликт постепенно сойдет </w:t>
      </w:r>
      <w:proofErr w:type="gramStart"/>
      <w:r w:rsidR="00443C5E">
        <w:t>на</w:t>
      </w:r>
      <w:proofErr w:type="gramEnd"/>
      <w:r w:rsidR="00443C5E">
        <w:t xml:space="preserve"> </w:t>
      </w:r>
      <w:r>
        <w:t>нет. Однако п</w:t>
      </w:r>
      <w:r w:rsidRPr="0095239F">
        <w:t xml:space="preserve">рактически все </w:t>
      </w:r>
      <w:r>
        <w:t>ученые</w:t>
      </w:r>
      <w:r w:rsidRPr="0095239F">
        <w:t xml:space="preserve"> </w:t>
      </w:r>
      <w:r>
        <w:t xml:space="preserve">и исследователи </w:t>
      </w:r>
      <w:r w:rsidRPr="0095239F">
        <w:t xml:space="preserve">приходят к </w:t>
      </w:r>
      <w:r>
        <w:t xml:space="preserve">единому мнению, что </w:t>
      </w:r>
      <w:r w:rsidRPr="0095239F">
        <w:t xml:space="preserve">возобновление теплых отношений между </w:t>
      </w:r>
      <w:r>
        <w:t>Россией и Турцией реально</w:t>
      </w:r>
      <w:r w:rsidRPr="0095239F">
        <w:t>.</w:t>
      </w:r>
    </w:p>
    <w:p w:rsidR="002728EB" w:rsidRPr="002728EB" w:rsidRDefault="002E64B5" w:rsidP="002728EB">
      <w:pPr>
        <w:rPr>
          <w:lang w:val="tr-TR" w:eastAsia="ru-RU"/>
        </w:rPr>
      </w:pPr>
      <w:r>
        <w:t xml:space="preserve">Опираясь на заявления лидеров сторон и текущие линии поведения стран, мы можем заключить, что никто из них не готов </w:t>
      </w:r>
      <w:r w:rsidRPr="00514367">
        <w:t xml:space="preserve">прекратить </w:t>
      </w:r>
      <w:r>
        <w:t xml:space="preserve">взаимный </w:t>
      </w:r>
      <w:r w:rsidRPr="00514367">
        <w:t>диалог</w:t>
      </w:r>
      <w:r>
        <w:t xml:space="preserve">. </w:t>
      </w:r>
      <w:r w:rsidRPr="00514367">
        <w:t>Москва</w:t>
      </w:r>
      <w:r>
        <w:t xml:space="preserve"> не отказывается от </w:t>
      </w:r>
      <w:r w:rsidRPr="00514367">
        <w:t>обязательств</w:t>
      </w:r>
      <w:r>
        <w:t xml:space="preserve"> и</w:t>
      </w:r>
      <w:r w:rsidRPr="00514367">
        <w:t xml:space="preserve"> </w:t>
      </w:r>
      <w:r>
        <w:t xml:space="preserve">намерена </w:t>
      </w:r>
      <w:r w:rsidRPr="00514367">
        <w:t>выполнять</w:t>
      </w:r>
      <w:r>
        <w:t xml:space="preserve"> их</w:t>
      </w:r>
      <w:r w:rsidRPr="00514367">
        <w:t xml:space="preserve"> в рамках </w:t>
      </w:r>
      <w:r>
        <w:t xml:space="preserve">ранее </w:t>
      </w:r>
      <w:r w:rsidRPr="00514367">
        <w:t xml:space="preserve">заключенных </w:t>
      </w:r>
      <w:r>
        <w:t>соглашений</w:t>
      </w:r>
      <w:r w:rsidRPr="00514367">
        <w:t>, а Анкара</w:t>
      </w:r>
      <w:r>
        <w:t xml:space="preserve"> не готова </w:t>
      </w:r>
      <w:r w:rsidRPr="00514367">
        <w:t>вводить ответные санкции</w:t>
      </w:r>
      <w:r>
        <w:t xml:space="preserve"> против России. </w:t>
      </w:r>
      <w:r w:rsidR="002728EB" w:rsidRPr="002728EB">
        <w:rPr>
          <w:lang w:val="tr-TR" w:eastAsia="ru-RU"/>
        </w:rPr>
        <w:t xml:space="preserve">Не стоит забывать, что именно политический аспект стоит во главе угла решения данной проблемы. Дальнейшее состояние русско-турецких отношений полностью зависит от действий турецкого </w:t>
      </w:r>
      <w:r w:rsidR="002728EB" w:rsidRPr="002728EB">
        <w:rPr>
          <w:lang w:val="tr-TR" w:eastAsia="ru-RU"/>
        </w:rPr>
        <w:lastRenderedPageBreak/>
        <w:t>руководства. Российский лидер ещё в первые дни кризиса совершенно явно обозначил условия нормализации отношений, однако Турция долгое время не</w:t>
      </w:r>
      <w:r w:rsidR="002728EB">
        <w:rPr>
          <w:lang w:val="tr-TR" w:eastAsia="ru-RU"/>
        </w:rPr>
        <w:t xml:space="preserve"> воспринимала данные требования </w:t>
      </w:r>
      <w:r w:rsidR="002728EB">
        <w:rPr>
          <w:lang w:eastAsia="ru-RU"/>
        </w:rPr>
        <w:t>и не принимала советующие меры</w:t>
      </w:r>
      <w:r w:rsidR="002728EB" w:rsidRPr="002728EB">
        <w:rPr>
          <w:lang w:val="tr-TR" w:eastAsia="ru-RU"/>
        </w:rPr>
        <w:t xml:space="preserve">. </w:t>
      </w:r>
    </w:p>
    <w:p w:rsidR="00E13DD3" w:rsidRDefault="002E64B5" w:rsidP="00E13DD3">
      <w:r w:rsidRPr="009012C9">
        <w:t xml:space="preserve">Прошедший год был </w:t>
      </w:r>
      <w:r>
        <w:t xml:space="preserve">достаточно напряженным и </w:t>
      </w:r>
      <w:r w:rsidRPr="009012C9">
        <w:t xml:space="preserve">крайне </w:t>
      </w:r>
      <w:r>
        <w:t>сложным</w:t>
      </w:r>
      <w:r w:rsidRPr="009012C9">
        <w:t xml:space="preserve">, </w:t>
      </w:r>
      <w:r>
        <w:t>н</w:t>
      </w:r>
      <w:r w:rsidRPr="009012C9">
        <w:t>о</w:t>
      </w:r>
      <w:r>
        <w:t>,</w:t>
      </w:r>
      <w:r w:rsidRPr="009012C9">
        <w:t xml:space="preserve"> </w:t>
      </w:r>
      <w:r>
        <w:t>несмотря на это, обе страны</w:t>
      </w:r>
      <w:r w:rsidRPr="009012C9">
        <w:t xml:space="preserve"> сумели проявить политическую мудрость </w:t>
      </w:r>
      <w:r>
        <w:t xml:space="preserve">и направить все свои силы </w:t>
      </w:r>
      <w:r w:rsidR="009833C4">
        <w:t>на</w:t>
      </w:r>
      <w:r w:rsidRPr="009012C9">
        <w:t xml:space="preserve"> урегулирова</w:t>
      </w:r>
      <w:r>
        <w:t>ни</w:t>
      </w:r>
      <w:r w:rsidR="009833C4">
        <w:t>е</w:t>
      </w:r>
      <w:r w:rsidRPr="009012C9">
        <w:t xml:space="preserve"> отношени</w:t>
      </w:r>
      <w:r>
        <w:t>й</w:t>
      </w:r>
      <w:r w:rsidRPr="009012C9">
        <w:t>.</w:t>
      </w:r>
      <w:r w:rsidRPr="00B90299">
        <w:t xml:space="preserve"> </w:t>
      </w:r>
      <w:r>
        <w:t xml:space="preserve">После встречи лидеров двух стран в августе 2016 г. отношения между Россией и Турцией стали </w:t>
      </w:r>
      <w:r w:rsidRPr="00DC1AF6">
        <w:t>развива</w:t>
      </w:r>
      <w:r>
        <w:t>ться</w:t>
      </w:r>
      <w:r w:rsidRPr="00DC1AF6">
        <w:t xml:space="preserve"> достаточно стремительно</w:t>
      </w:r>
      <w:r>
        <w:t xml:space="preserve">. </w:t>
      </w:r>
      <w:r w:rsidR="009833C4">
        <w:t xml:space="preserve">Необходимо четко понимать, что в </w:t>
      </w:r>
      <w:r>
        <w:t xml:space="preserve">основе намерений по выстраиванию прочных взаимоотношений </w:t>
      </w:r>
      <w:r w:rsidR="00E13DD3">
        <w:t xml:space="preserve">лежит идея о </w:t>
      </w:r>
      <w:r>
        <w:t>необходимо</w:t>
      </w:r>
      <w:r w:rsidR="000C4181">
        <w:t>сти</w:t>
      </w:r>
      <w:r w:rsidR="00E13DD3">
        <w:t xml:space="preserve"> сближени</w:t>
      </w:r>
      <w:r w:rsidR="000C4181">
        <w:t>я</w:t>
      </w:r>
      <w:r w:rsidR="00E13DD3">
        <w:t xml:space="preserve"> народов, которую непременно следует </w:t>
      </w:r>
      <w:r w:rsidR="00E13DD3" w:rsidRPr="00B90299">
        <w:t>донести</w:t>
      </w:r>
      <w:r w:rsidR="00E13DD3" w:rsidRPr="00E13DD3">
        <w:t xml:space="preserve"> </w:t>
      </w:r>
      <w:r w:rsidR="00E13DD3" w:rsidRPr="00B90299">
        <w:t xml:space="preserve">до общественного мнения </w:t>
      </w:r>
      <w:r w:rsidR="00E13DD3">
        <w:t>обоих государств</w:t>
      </w:r>
      <w:r w:rsidR="000C4181">
        <w:t>, чтобы избежать возможной конфронтации</w:t>
      </w:r>
      <w:r w:rsidR="00E13DD3">
        <w:t>.</w:t>
      </w:r>
      <w:r w:rsidR="000C4181">
        <w:t xml:space="preserve"> </w:t>
      </w:r>
    </w:p>
    <w:p w:rsidR="004C5EE4" w:rsidRPr="004C5EE4" w:rsidRDefault="002728EB" w:rsidP="004C5EE4">
      <w:pPr>
        <w:rPr>
          <w:lang w:eastAsia="ru-RU"/>
        </w:rPr>
      </w:pPr>
      <w:r w:rsidRPr="002728EB">
        <w:rPr>
          <w:lang w:val="tr-TR" w:eastAsia="ru-RU"/>
        </w:rPr>
        <w:t>Общественная дипломатия, улучшая качество межкультурных контактов и восприятие народами друг друга, создает прочную базу для перспективных отношений. На протяжении многих лет оба народа проявляют обоюдный интерес к ку</w:t>
      </w:r>
      <w:r w:rsidR="00E13DD3">
        <w:rPr>
          <w:lang w:val="tr-TR" w:eastAsia="ru-RU"/>
        </w:rPr>
        <w:t>льтуре и традициям друг друга.</w:t>
      </w:r>
      <w:r w:rsidR="00E13DD3">
        <w:rPr>
          <w:lang w:eastAsia="ru-RU"/>
        </w:rPr>
        <w:t xml:space="preserve"> </w:t>
      </w:r>
      <w:r w:rsidRPr="002728EB">
        <w:rPr>
          <w:lang w:val="tr-TR" w:eastAsia="ru-RU"/>
        </w:rPr>
        <w:t>В этом процессе большое место отводится межнациональным бракам</w:t>
      </w:r>
      <w:r w:rsidR="00E13DD3">
        <w:rPr>
          <w:lang w:eastAsia="ru-RU"/>
        </w:rPr>
        <w:t xml:space="preserve">. Известный </w:t>
      </w:r>
      <w:r w:rsidR="002F59F8">
        <w:rPr>
          <w:lang w:eastAsia="ru-RU"/>
        </w:rPr>
        <w:t>турецкий</w:t>
      </w:r>
      <w:r w:rsidR="00E13DD3">
        <w:rPr>
          <w:lang w:eastAsia="ru-RU"/>
        </w:rPr>
        <w:t xml:space="preserve"> историк</w:t>
      </w:r>
      <w:r w:rsidRPr="002728EB">
        <w:rPr>
          <w:lang w:val="tr-TR" w:eastAsia="ru-RU"/>
        </w:rPr>
        <w:t xml:space="preserve"> </w:t>
      </w:r>
      <w:proofErr w:type="spellStart"/>
      <w:r w:rsidR="004C5EE4">
        <w:rPr>
          <w:lang w:eastAsia="ru-RU"/>
        </w:rPr>
        <w:t>Илбер</w:t>
      </w:r>
      <w:proofErr w:type="spellEnd"/>
      <w:r w:rsidR="004C5EE4">
        <w:rPr>
          <w:lang w:eastAsia="ru-RU"/>
        </w:rPr>
        <w:t xml:space="preserve"> </w:t>
      </w:r>
      <w:proofErr w:type="spellStart"/>
      <w:r w:rsidR="004C5EE4">
        <w:rPr>
          <w:lang w:eastAsia="ru-RU"/>
        </w:rPr>
        <w:t>Ортайлы</w:t>
      </w:r>
      <w:proofErr w:type="spellEnd"/>
      <w:r w:rsidR="004C5EE4">
        <w:rPr>
          <w:lang w:eastAsia="ru-RU"/>
        </w:rPr>
        <w:t xml:space="preserve"> (</w:t>
      </w:r>
      <w:proofErr w:type="spellStart"/>
      <w:r w:rsidR="004C5EE4">
        <w:rPr>
          <w:lang w:eastAsia="ru-RU"/>
        </w:rPr>
        <w:t>İlber</w:t>
      </w:r>
      <w:proofErr w:type="spellEnd"/>
      <w:r w:rsidR="004C5EE4">
        <w:rPr>
          <w:lang w:eastAsia="ru-RU"/>
        </w:rPr>
        <w:t xml:space="preserve"> </w:t>
      </w:r>
      <w:proofErr w:type="spellStart"/>
      <w:r w:rsidR="004C5EE4">
        <w:rPr>
          <w:lang w:eastAsia="ru-RU"/>
        </w:rPr>
        <w:t>Ortaylı</w:t>
      </w:r>
      <w:proofErr w:type="spellEnd"/>
      <w:r w:rsidR="004C5EE4">
        <w:rPr>
          <w:lang w:eastAsia="ru-RU"/>
        </w:rPr>
        <w:t xml:space="preserve">) в своем интервью газете </w:t>
      </w:r>
      <w:r w:rsidR="004C5EE4">
        <w:rPr>
          <w:lang w:val="tr-TR" w:eastAsia="ru-RU"/>
        </w:rPr>
        <w:t xml:space="preserve">Haber Türk </w:t>
      </w:r>
      <w:r w:rsidR="004C5EE4">
        <w:rPr>
          <w:lang w:eastAsia="ru-RU"/>
        </w:rPr>
        <w:t xml:space="preserve">обратил внимание на то, что </w:t>
      </w:r>
      <w:r w:rsidR="000F2F87">
        <w:rPr>
          <w:lang w:eastAsia="ru-RU"/>
        </w:rPr>
        <w:t xml:space="preserve">на данный момент </w:t>
      </w:r>
      <w:r w:rsidR="004C5EE4">
        <w:rPr>
          <w:lang w:eastAsia="ru-RU"/>
        </w:rPr>
        <w:t>между русскими и турками заключено около 250.000 браков</w:t>
      </w:r>
      <w:r w:rsidR="004C5EE4">
        <w:rPr>
          <w:rStyle w:val="af"/>
          <w:lang w:eastAsia="ru-RU"/>
        </w:rPr>
        <w:footnoteReference w:id="74"/>
      </w:r>
      <w:r w:rsidR="004C5EE4">
        <w:rPr>
          <w:lang w:eastAsia="ru-RU"/>
        </w:rPr>
        <w:t xml:space="preserve">. </w:t>
      </w:r>
      <w:r w:rsidR="00443C5E">
        <w:rPr>
          <w:lang w:eastAsia="ru-RU"/>
        </w:rPr>
        <w:t>Б</w:t>
      </w:r>
      <w:r w:rsidR="000F2F87">
        <w:rPr>
          <w:lang w:eastAsia="ru-RU"/>
        </w:rPr>
        <w:t xml:space="preserve">лизость </w:t>
      </w:r>
      <w:r w:rsidR="00443C5E">
        <w:rPr>
          <w:lang w:eastAsia="ru-RU"/>
        </w:rPr>
        <w:t xml:space="preserve">русской и турецкой </w:t>
      </w:r>
      <w:r w:rsidR="000F2F87">
        <w:rPr>
          <w:lang w:eastAsia="ru-RU"/>
        </w:rPr>
        <w:t>культур</w:t>
      </w:r>
      <w:r w:rsidR="00443C5E">
        <w:rPr>
          <w:lang w:eastAsia="ru-RU"/>
        </w:rPr>
        <w:t>ы, а также</w:t>
      </w:r>
      <w:r w:rsidR="000F2F87">
        <w:rPr>
          <w:lang w:eastAsia="ru-RU"/>
        </w:rPr>
        <w:t xml:space="preserve"> схожесть семейных ценностей благоприятствуют образованию такого большого количества женатых пар.</w:t>
      </w:r>
      <w:r w:rsidR="00443C5E">
        <w:rPr>
          <w:lang w:eastAsia="ru-RU"/>
        </w:rPr>
        <w:t xml:space="preserve"> Стоит отметить, что дети от таких браков со временем станут своеобразным гарантом нерушимости русско-турецких </w:t>
      </w:r>
      <w:r w:rsidR="00443C5E">
        <w:rPr>
          <w:lang w:eastAsia="ru-RU"/>
        </w:rPr>
        <w:lastRenderedPageBreak/>
        <w:t>семейных ценностей и отношений</w:t>
      </w:r>
      <w:r w:rsidR="000C4181">
        <w:rPr>
          <w:lang w:eastAsia="ru-RU"/>
        </w:rPr>
        <w:t>, а значит и культурного пространства в целом</w:t>
      </w:r>
      <w:r w:rsidR="00443C5E">
        <w:rPr>
          <w:lang w:eastAsia="ru-RU"/>
        </w:rPr>
        <w:t xml:space="preserve">.  </w:t>
      </w:r>
    </w:p>
    <w:p w:rsidR="002728EB" w:rsidRPr="00915869" w:rsidRDefault="00E44165" w:rsidP="00E44165">
      <w:pPr>
        <w:rPr>
          <w:lang w:eastAsia="ru-RU"/>
        </w:rPr>
      </w:pPr>
      <w:r>
        <w:rPr>
          <w:lang w:val="tr-TR" w:eastAsia="ru-RU"/>
        </w:rPr>
        <w:t>Дружба</w:t>
      </w:r>
      <w:r>
        <w:rPr>
          <w:lang w:eastAsia="ru-RU"/>
        </w:rPr>
        <w:t xml:space="preserve"> </w:t>
      </w:r>
      <w:r w:rsidR="000C4181" w:rsidRPr="002728EB">
        <w:rPr>
          <w:lang w:val="tr-TR" w:eastAsia="ru-RU"/>
        </w:rPr>
        <w:t>России и Турции основывается на всесторонне развивающе</w:t>
      </w:r>
      <w:r w:rsidR="000C4181">
        <w:rPr>
          <w:lang w:eastAsia="ru-RU"/>
        </w:rPr>
        <w:t>м</w:t>
      </w:r>
      <w:r w:rsidR="000C4181" w:rsidRPr="002728EB">
        <w:rPr>
          <w:lang w:val="tr-TR" w:eastAsia="ru-RU"/>
        </w:rPr>
        <w:t>ся динамично</w:t>
      </w:r>
      <w:r w:rsidR="000C4181">
        <w:rPr>
          <w:lang w:eastAsia="ru-RU"/>
        </w:rPr>
        <w:t>м</w:t>
      </w:r>
      <w:r w:rsidR="000C4181" w:rsidRPr="002728EB">
        <w:rPr>
          <w:lang w:val="tr-TR" w:eastAsia="ru-RU"/>
        </w:rPr>
        <w:t xml:space="preserve"> сотрудничеств</w:t>
      </w:r>
      <w:r w:rsidR="000C4181">
        <w:rPr>
          <w:lang w:eastAsia="ru-RU"/>
        </w:rPr>
        <w:t>е</w:t>
      </w:r>
      <w:r w:rsidR="000C4181" w:rsidRPr="002728EB">
        <w:rPr>
          <w:lang w:val="tr-TR" w:eastAsia="ru-RU"/>
        </w:rPr>
        <w:t xml:space="preserve">, </w:t>
      </w:r>
      <w:r w:rsidR="000C4181">
        <w:rPr>
          <w:lang w:eastAsia="ru-RU"/>
        </w:rPr>
        <w:t xml:space="preserve">которое может перерасти в многоплановое партнерство. В связи с этим </w:t>
      </w:r>
      <w:r w:rsidR="000C4181" w:rsidRPr="000C4181">
        <w:rPr>
          <w:lang w:eastAsia="ru-RU"/>
        </w:rPr>
        <w:t>исключительно важно</w:t>
      </w:r>
      <w:r w:rsidR="000C4181">
        <w:rPr>
          <w:lang w:eastAsia="ru-RU"/>
        </w:rPr>
        <w:t xml:space="preserve"> не просто </w:t>
      </w:r>
      <w:r w:rsidR="000C4181" w:rsidRPr="002728EB">
        <w:rPr>
          <w:lang w:val="tr-TR" w:eastAsia="ru-RU"/>
        </w:rPr>
        <w:t>поддерживать двухсторонние связи</w:t>
      </w:r>
      <w:r w:rsidR="000C4181">
        <w:rPr>
          <w:lang w:eastAsia="ru-RU"/>
        </w:rPr>
        <w:t xml:space="preserve"> на высшем уровне</w:t>
      </w:r>
      <w:r w:rsidR="000C4181" w:rsidRPr="002728EB">
        <w:rPr>
          <w:lang w:val="tr-TR" w:eastAsia="ru-RU"/>
        </w:rPr>
        <w:t>,</w:t>
      </w:r>
      <w:r w:rsidR="000C4181">
        <w:rPr>
          <w:lang w:eastAsia="ru-RU"/>
        </w:rPr>
        <w:t xml:space="preserve"> но </w:t>
      </w:r>
      <w:r>
        <w:rPr>
          <w:lang w:eastAsia="ru-RU"/>
        </w:rPr>
        <w:t xml:space="preserve">также обеим странам </w:t>
      </w:r>
      <w:r w:rsidR="000C4181">
        <w:rPr>
          <w:lang w:eastAsia="ru-RU"/>
        </w:rPr>
        <w:t xml:space="preserve">следует </w:t>
      </w:r>
      <w:r>
        <w:rPr>
          <w:lang w:eastAsia="ru-RU"/>
        </w:rPr>
        <w:t>про</w:t>
      </w:r>
      <w:r w:rsidRPr="00E44165">
        <w:rPr>
          <w:lang w:val="tr-TR" w:eastAsia="ru-RU"/>
        </w:rPr>
        <w:t>демонстрировать</w:t>
      </w:r>
      <w:r>
        <w:rPr>
          <w:lang w:eastAsia="ru-RU"/>
        </w:rPr>
        <w:t xml:space="preserve"> свои</w:t>
      </w:r>
      <w:r w:rsidRPr="00E44165">
        <w:rPr>
          <w:lang w:val="tr-TR" w:eastAsia="ru-RU"/>
        </w:rPr>
        <w:t xml:space="preserve"> способност</w:t>
      </w:r>
      <w:r>
        <w:rPr>
          <w:lang w:eastAsia="ru-RU"/>
        </w:rPr>
        <w:t>и</w:t>
      </w:r>
      <w:r w:rsidRPr="00E44165">
        <w:rPr>
          <w:lang w:val="tr-TR" w:eastAsia="ru-RU"/>
        </w:rPr>
        <w:t xml:space="preserve"> </w:t>
      </w:r>
      <w:r w:rsidR="001E6E2D">
        <w:rPr>
          <w:lang w:eastAsia="ru-RU"/>
        </w:rPr>
        <w:t xml:space="preserve">общаться и </w:t>
      </w:r>
      <w:r w:rsidRPr="00E44165">
        <w:rPr>
          <w:lang w:val="tr-TR" w:eastAsia="ru-RU"/>
        </w:rPr>
        <w:t>договариваться</w:t>
      </w:r>
      <w:r>
        <w:rPr>
          <w:lang w:eastAsia="ru-RU"/>
        </w:rPr>
        <w:t xml:space="preserve">, чтобы прийти к </w:t>
      </w:r>
      <w:r w:rsidR="000C4181">
        <w:rPr>
          <w:lang w:eastAsia="ru-RU"/>
        </w:rPr>
        <w:t>возобновлени</w:t>
      </w:r>
      <w:r>
        <w:rPr>
          <w:lang w:eastAsia="ru-RU"/>
        </w:rPr>
        <w:t>ю</w:t>
      </w:r>
      <w:r w:rsidR="000C4181" w:rsidRPr="000C4181">
        <w:rPr>
          <w:lang w:eastAsia="ru-RU"/>
        </w:rPr>
        <w:t xml:space="preserve"> переговорны</w:t>
      </w:r>
      <w:r w:rsidR="000C4181">
        <w:rPr>
          <w:lang w:eastAsia="ru-RU"/>
        </w:rPr>
        <w:t>х</w:t>
      </w:r>
      <w:r w:rsidR="000C4181" w:rsidRPr="000C4181">
        <w:rPr>
          <w:lang w:eastAsia="ru-RU"/>
        </w:rPr>
        <w:t xml:space="preserve"> процесс</w:t>
      </w:r>
      <w:r>
        <w:rPr>
          <w:lang w:eastAsia="ru-RU"/>
        </w:rPr>
        <w:t>ов. Именно п</w:t>
      </w:r>
      <w:r w:rsidR="002728EB" w:rsidRPr="002728EB">
        <w:rPr>
          <w:lang w:val="tr-TR" w:eastAsia="ru-RU"/>
        </w:rPr>
        <w:t xml:space="preserve">оэтому так важно </w:t>
      </w:r>
      <w:r>
        <w:rPr>
          <w:lang w:eastAsia="ru-RU"/>
        </w:rPr>
        <w:t xml:space="preserve">избежать </w:t>
      </w:r>
      <w:r w:rsidRPr="00E44165">
        <w:rPr>
          <w:lang w:val="tr-TR" w:eastAsia="ru-RU"/>
        </w:rPr>
        <w:t xml:space="preserve">паники </w:t>
      </w:r>
      <w:r>
        <w:rPr>
          <w:lang w:eastAsia="ru-RU"/>
        </w:rPr>
        <w:t>в обществе и п</w:t>
      </w:r>
      <w:r w:rsidRPr="000C4181">
        <w:rPr>
          <w:lang w:eastAsia="ru-RU"/>
        </w:rPr>
        <w:t>риложи</w:t>
      </w:r>
      <w:r>
        <w:rPr>
          <w:lang w:eastAsia="ru-RU"/>
        </w:rPr>
        <w:t>ть</w:t>
      </w:r>
      <w:r w:rsidRPr="000C4181">
        <w:rPr>
          <w:lang w:eastAsia="ru-RU"/>
        </w:rPr>
        <w:t xml:space="preserve"> максимум усилий</w:t>
      </w:r>
      <w:r>
        <w:rPr>
          <w:lang w:eastAsia="ru-RU"/>
        </w:rPr>
        <w:t xml:space="preserve"> для развития</w:t>
      </w:r>
      <w:r w:rsidR="002728EB" w:rsidRPr="002728EB">
        <w:rPr>
          <w:lang w:val="tr-TR" w:eastAsia="ru-RU"/>
        </w:rPr>
        <w:t xml:space="preserve"> взаимоотношени</w:t>
      </w:r>
      <w:r>
        <w:rPr>
          <w:lang w:eastAsia="ru-RU"/>
        </w:rPr>
        <w:t>й</w:t>
      </w:r>
      <w:r w:rsidR="002728EB" w:rsidRPr="002728EB">
        <w:rPr>
          <w:lang w:val="tr-TR" w:eastAsia="ru-RU"/>
        </w:rPr>
        <w:t xml:space="preserve"> между турецким и</w:t>
      </w:r>
      <w:r w:rsidR="00915869">
        <w:rPr>
          <w:lang w:eastAsia="ru-RU"/>
        </w:rPr>
        <w:t xml:space="preserve"> русским</w:t>
      </w:r>
      <w:r w:rsidR="002728EB" w:rsidRPr="002728EB">
        <w:rPr>
          <w:lang w:val="tr-TR" w:eastAsia="ru-RU"/>
        </w:rPr>
        <w:t xml:space="preserve"> народ</w:t>
      </w:r>
      <w:r w:rsidR="00915869">
        <w:rPr>
          <w:lang w:eastAsia="ru-RU"/>
        </w:rPr>
        <w:t>ом</w:t>
      </w:r>
      <w:r w:rsidR="002728EB" w:rsidRPr="002728EB">
        <w:rPr>
          <w:lang w:val="tr-TR" w:eastAsia="ru-RU"/>
        </w:rPr>
        <w:t xml:space="preserve">. </w:t>
      </w:r>
      <w:r w:rsidR="00915869">
        <w:rPr>
          <w:lang w:eastAsia="ru-RU"/>
        </w:rPr>
        <w:t xml:space="preserve"> </w:t>
      </w:r>
    </w:p>
    <w:p w:rsidR="00BC74B8" w:rsidRDefault="001E6E2D" w:rsidP="008F7C71">
      <w:pPr>
        <w:rPr>
          <w:lang w:eastAsia="ru-RU"/>
        </w:rPr>
      </w:pPr>
      <w:r w:rsidRPr="00E44165">
        <w:rPr>
          <w:lang w:val="tr-TR" w:eastAsia="ru-RU"/>
        </w:rPr>
        <w:t>Не</w:t>
      </w:r>
      <w:r>
        <w:rPr>
          <w:lang w:eastAsia="ru-RU"/>
        </w:rPr>
        <w:t xml:space="preserve"> принимая во внимание </w:t>
      </w:r>
      <w:r w:rsidR="00D725C3" w:rsidRPr="00E44165">
        <w:rPr>
          <w:lang w:val="tr-TR" w:eastAsia="ru-RU"/>
        </w:rPr>
        <w:t xml:space="preserve">время от времени </w:t>
      </w:r>
      <w:r w:rsidRPr="00E44165">
        <w:rPr>
          <w:lang w:val="tr-TR" w:eastAsia="ru-RU"/>
        </w:rPr>
        <w:t>возникавшие столкновения интересов</w:t>
      </w:r>
      <w:r>
        <w:rPr>
          <w:lang w:eastAsia="ru-RU"/>
        </w:rPr>
        <w:t xml:space="preserve"> Турции и России</w:t>
      </w:r>
      <w:r w:rsidRPr="00E44165">
        <w:rPr>
          <w:lang w:val="tr-TR" w:eastAsia="ru-RU"/>
        </w:rPr>
        <w:t xml:space="preserve">, </w:t>
      </w:r>
      <w:r>
        <w:rPr>
          <w:lang w:eastAsia="ru-RU"/>
        </w:rPr>
        <w:t>мы</w:t>
      </w:r>
      <w:r w:rsidR="00D725C3">
        <w:rPr>
          <w:lang w:eastAsia="ru-RU"/>
        </w:rPr>
        <w:t xml:space="preserve"> можем заключить, что </w:t>
      </w:r>
      <w:r w:rsidRPr="00E44165">
        <w:rPr>
          <w:lang w:val="tr-TR" w:eastAsia="ru-RU"/>
        </w:rPr>
        <w:t xml:space="preserve">торгово-экономические и культурные связи </w:t>
      </w:r>
      <w:r w:rsidR="00D725C3">
        <w:rPr>
          <w:lang w:eastAsia="ru-RU"/>
        </w:rPr>
        <w:t>этих стран</w:t>
      </w:r>
      <w:r w:rsidRPr="00E44165">
        <w:rPr>
          <w:lang w:val="tr-TR" w:eastAsia="ru-RU"/>
        </w:rPr>
        <w:t xml:space="preserve">, </w:t>
      </w:r>
      <w:r w:rsidR="00D725C3">
        <w:rPr>
          <w:lang w:eastAsia="ru-RU"/>
        </w:rPr>
        <w:t>на самом деле</w:t>
      </w:r>
      <w:r w:rsidRPr="00E44165">
        <w:rPr>
          <w:lang w:val="tr-TR" w:eastAsia="ru-RU"/>
        </w:rPr>
        <w:t>, никогда не прерывались, а непродолжительны</w:t>
      </w:r>
      <w:r w:rsidR="00D725C3">
        <w:rPr>
          <w:lang w:eastAsia="ru-RU"/>
        </w:rPr>
        <w:t>е</w:t>
      </w:r>
      <w:r w:rsidRPr="00E44165">
        <w:rPr>
          <w:lang w:val="tr-TR" w:eastAsia="ru-RU"/>
        </w:rPr>
        <w:t xml:space="preserve"> по историческим меркам конфликт</w:t>
      </w:r>
      <w:r w:rsidR="00D725C3">
        <w:rPr>
          <w:lang w:eastAsia="ru-RU"/>
        </w:rPr>
        <w:t>ы обязательно сменялись периодами</w:t>
      </w:r>
      <w:r w:rsidR="00D725C3" w:rsidRPr="00E44165">
        <w:rPr>
          <w:lang w:val="tr-TR" w:eastAsia="ru-RU"/>
        </w:rPr>
        <w:t xml:space="preserve"> мира и союзничества.</w:t>
      </w:r>
      <w:r w:rsidR="00D725C3">
        <w:rPr>
          <w:lang w:eastAsia="ru-RU"/>
        </w:rPr>
        <w:t xml:space="preserve"> </w:t>
      </w:r>
    </w:p>
    <w:p w:rsidR="00D725C3" w:rsidRDefault="00D725C3" w:rsidP="008F7C71">
      <w:pPr>
        <w:rPr>
          <w:lang w:eastAsia="ru-RU"/>
        </w:rPr>
      </w:pPr>
      <w:r>
        <w:rPr>
          <w:lang w:eastAsia="ru-RU"/>
        </w:rPr>
        <w:t xml:space="preserve">Тем не менее, в сложившейся ситуации при текущем политическом курсе действующего правительства Турции </w:t>
      </w:r>
      <w:r w:rsidRPr="00E44165">
        <w:rPr>
          <w:lang w:val="tr-TR" w:eastAsia="ru-RU"/>
        </w:rPr>
        <w:t xml:space="preserve">отношения </w:t>
      </w:r>
      <w:r>
        <w:rPr>
          <w:lang w:eastAsia="ru-RU"/>
        </w:rPr>
        <w:t xml:space="preserve">между странами </w:t>
      </w:r>
      <w:r w:rsidRPr="00E44165">
        <w:rPr>
          <w:lang w:val="tr-TR" w:eastAsia="ru-RU"/>
        </w:rPr>
        <w:t>на уровень 2010</w:t>
      </w:r>
      <w:r w:rsidR="00904823">
        <w:rPr>
          <w:lang w:eastAsia="ru-RU"/>
        </w:rPr>
        <w:t>-х</w:t>
      </w:r>
      <w:r w:rsidRPr="00E44165">
        <w:rPr>
          <w:lang w:val="tr-TR" w:eastAsia="ru-RU"/>
        </w:rPr>
        <w:t xml:space="preserve"> </w:t>
      </w:r>
      <w:r w:rsidR="0063615A">
        <w:rPr>
          <w:lang w:eastAsia="ru-RU"/>
        </w:rPr>
        <w:t>годов</w:t>
      </w:r>
      <w:r>
        <w:rPr>
          <w:lang w:eastAsia="ru-RU"/>
        </w:rPr>
        <w:t xml:space="preserve"> вряд ли смогут вернуться. </w:t>
      </w:r>
      <w:r w:rsidR="00C6339A">
        <w:rPr>
          <w:lang w:eastAsia="ru-RU"/>
        </w:rPr>
        <w:t xml:space="preserve">Маловероятно, что Анкара откажется от принципов </w:t>
      </w:r>
      <w:proofErr w:type="spellStart"/>
      <w:r w:rsidR="00C6339A">
        <w:rPr>
          <w:lang w:eastAsia="ru-RU"/>
        </w:rPr>
        <w:t>н</w:t>
      </w:r>
      <w:r>
        <w:rPr>
          <w:lang w:eastAsia="ru-RU"/>
        </w:rPr>
        <w:t>еопантюркизм</w:t>
      </w:r>
      <w:r w:rsidR="00C6339A">
        <w:rPr>
          <w:lang w:eastAsia="ru-RU"/>
        </w:rPr>
        <w:t>а</w:t>
      </w:r>
      <w:proofErr w:type="spellEnd"/>
      <w:r>
        <w:rPr>
          <w:lang w:eastAsia="ru-RU"/>
        </w:rPr>
        <w:t xml:space="preserve"> и </w:t>
      </w:r>
      <w:proofErr w:type="spellStart"/>
      <w:r>
        <w:rPr>
          <w:lang w:eastAsia="ru-RU"/>
        </w:rPr>
        <w:t>неоосманизм</w:t>
      </w:r>
      <w:r w:rsidR="00C6339A">
        <w:rPr>
          <w:lang w:eastAsia="ru-RU"/>
        </w:rPr>
        <w:t>а</w:t>
      </w:r>
      <w:proofErr w:type="spellEnd"/>
      <w:r>
        <w:rPr>
          <w:lang w:eastAsia="ru-RU"/>
        </w:rPr>
        <w:t xml:space="preserve"> во внешней политике</w:t>
      </w:r>
      <w:r w:rsidR="00C6339A">
        <w:rPr>
          <w:lang w:eastAsia="ru-RU"/>
        </w:rPr>
        <w:t>, заключающихся в достижении единства между всеми тюркскими народами вплоть до создания конфедерации тюркских государств или даже тюркской федерации</w:t>
      </w:r>
      <w:r w:rsidR="00C6339A">
        <w:rPr>
          <w:rStyle w:val="af"/>
          <w:lang w:eastAsia="ru-RU"/>
        </w:rPr>
        <w:footnoteReference w:id="75"/>
      </w:r>
      <w:r w:rsidR="00C6339A">
        <w:rPr>
          <w:lang w:eastAsia="ru-RU"/>
        </w:rPr>
        <w:t xml:space="preserve">, </w:t>
      </w:r>
      <w:r w:rsidR="00C6339A" w:rsidRPr="00C6339A">
        <w:rPr>
          <w:lang w:eastAsia="ru-RU"/>
        </w:rPr>
        <w:t>для достижения своих целей</w:t>
      </w:r>
      <w:r w:rsidR="00C6339A">
        <w:rPr>
          <w:lang w:eastAsia="ru-RU"/>
        </w:rPr>
        <w:t>.</w:t>
      </w:r>
      <w:r w:rsidR="00915869">
        <w:rPr>
          <w:lang w:eastAsia="ru-RU"/>
        </w:rPr>
        <w:t xml:space="preserve"> </w:t>
      </w:r>
      <w:proofErr w:type="gramStart"/>
      <w:r w:rsidR="008F7C71">
        <w:rPr>
          <w:lang w:eastAsia="ru-RU"/>
        </w:rPr>
        <w:t>Более того, п</w:t>
      </w:r>
      <w:r w:rsidR="00915869">
        <w:rPr>
          <w:lang w:eastAsia="ru-RU"/>
        </w:rPr>
        <w:t xml:space="preserve">ока </w:t>
      </w:r>
      <w:r w:rsidR="008F7C71">
        <w:rPr>
          <w:lang w:eastAsia="ru-RU"/>
        </w:rPr>
        <w:t xml:space="preserve">в области международных отношений будут не решены важные вопросы, касающиеся как России, так и Турции, к примеру, сирийский вопрос, а также </w:t>
      </w:r>
      <w:r w:rsidR="008F7C71">
        <w:rPr>
          <w:lang w:eastAsia="ru-RU"/>
        </w:rPr>
        <w:lastRenderedPageBreak/>
        <w:t xml:space="preserve">в Турции не будет налажена ситуация внутри страны и обеспечена безопасность в регионе, в том числе искоренены </w:t>
      </w:r>
      <w:r w:rsidR="008F7C71" w:rsidRPr="002728EB">
        <w:rPr>
          <w:lang w:val="tr-TR" w:eastAsia="ru-RU"/>
        </w:rPr>
        <w:t xml:space="preserve">инциденты </w:t>
      </w:r>
      <w:r w:rsidR="008F7C71">
        <w:rPr>
          <w:lang w:val="tr-TR" w:eastAsia="ru-RU"/>
        </w:rPr>
        <w:t>с участием российских граждан,</w:t>
      </w:r>
      <w:r w:rsidR="008F7C71">
        <w:rPr>
          <w:lang w:eastAsia="ru-RU"/>
        </w:rPr>
        <w:t xml:space="preserve"> окончательное </w:t>
      </w:r>
      <w:r w:rsidR="008F7C71" w:rsidRPr="002728EB">
        <w:rPr>
          <w:lang w:val="tr-TR" w:eastAsia="ru-RU"/>
        </w:rPr>
        <w:t>налаживание отношений</w:t>
      </w:r>
      <w:r w:rsidR="009E1039">
        <w:rPr>
          <w:lang w:eastAsia="ru-RU"/>
        </w:rPr>
        <w:t xml:space="preserve"> и культурных связей</w:t>
      </w:r>
      <w:r w:rsidR="008F7C71">
        <w:rPr>
          <w:lang w:eastAsia="ru-RU"/>
        </w:rPr>
        <w:t>, а тем более их выход на новый уровень</w:t>
      </w:r>
      <w:proofErr w:type="gramEnd"/>
      <w:r w:rsidR="008F7C71">
        <w:rPr>
          <w:lang w:eastAsia="ru-RU"/>
        </w:rPr>
        <w:t xml:space="preserve"> будут невозможны.   </w:t>
      </w:r>
    </w:p>
    <w:p w:rsidR="00D21F8F" w:rsidRPr="008F7C71" w:rsidRDefault="00D21F8F" w:rsidP="008F7C71">
      <w:pPr>
        <w:rPr>
          <w:lang w:val="tr-TR"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Default="005F61C3" w:rsidP="004D369B">
      <w:pPr>
        <w:rPr>
          <w:lang w:eastAsia="ru-RU"/>
        </w:rPr>
      </w:pPr>
    </w:p>
    <w:p w:rsidR="005F61C3" w:rsidRPr="005F61C3" w:rsidRDefault="005F61C3" w:rsidP="004D369B">
      <w:pPr>
        <w:rPr>
          <w:lang w:eastAsia="ru-RU"/>
        </w:rPr>
      </w:pPr>
    </w:p>
    <w:p w:rsidR="00177AD7" w:rsidRDefault="00177AD7" w:rsidP="004D369B">
      <w:pPr>
        <w:rPr>
          <w:lang w:val="tr-TR" w:eastAsia="ru-RU"/>
        </w:rPr>
      </w:pPr>
    </w:p>
    <w:p w:rsidR="00177AD7" w:rsidRDefault="00177AD7" w:rsidP="004D369B">
      <w:pPr>
        <w:rPr>
          <w:lang w:eastAsia="ru-RU"/>
        </w:rPr>
      </w:pPr>
    </w:p>
    <w:p w:rsidR="009E1039" w:rsidRDefault="009E1039" w:rsidP="004D369B">
      <w:pPr>
        <w:rPr>
          <w:lang w:eastAsia="ru-RU"/>
        </w:rPr>
      </w:pPr>
    </w:p>
    <w:p w:rsidR="009E1039" w:rsidRDefault="009E1039" w:rsidP="004D369B">
      <w:pPr>
        <w:rPr>
          <w:lang w:eastAsia="ru-RU"/>
        </w:rPr>
      </w:pPr>
    </w:p>
    <w:p w:rsidR="009E1039" w:rsidRPr="009E1039" w:rsidRDefault="009E1039" w:rsidP="004D369B">
      <w:pPr>
        <w:rPr>
          <w:lang w:eastAsia="ru-RU"/>
        </w:rPr>
      </w:pPr>
    </w:p>
    <w:p w:rsidR="00555116" w:rsidRDefault="00555116" w:rsidP="00555116">
      <w:pPr>
        <w:pStyle w:val="1"/>
      </w:pPr>
      <w:bookmarkStart w:id="17" w:name="_Toc483833654"/>
      <w:r>
        <w:lastRenderedPageBreak/>
        <w:t>ЗАКЛЮЧЕНИЕ</w:t>
      </w:r>
      <w:bookmarkEnd w:id="17"/>
    </w:p>
    <w:p w:rsidR="00177AD7" w:rsidRPr="00177AD7" w:rsidRDefault="00177AD7" w:rsidP="00177AD7">
      <w:r w:rsidRPr="00177AD7">
        <w:t>Говоря об отношениях между Россией и Турцией в начале XXI столетия, мы должны подчеркнуть их высокий уровень развития. Сложилась принципиально новая ситуация: многостороннее продвинутое и взаимовыгодное сотрудничество, базирующееся на крепкой экономической базе, дало импульс развитию большого спектра других сфер сотрудничества, в том числе и в области культуры.</w:t>
      </w:r>
    </w:p>
    <w:p w:rsidR="00177AD7" w:rsidRPr="00177AD7" w:rsidRDefault="00177AD7" w:rsidP="00177AD7">
      <w:r w:rsidRPr="00177AD7">
        <w:t xml:space="preserve">Взаимоотношения Российской Федерации и Турецкой Республики                              в области культуры в XXI веке включают в себя широчайший спектр форм и направлений международного культурного обмена, они развиваются по многим </w:t>
      </w:r>
      <w:proofErr w:type="gramStart"/>
      <w:r w:rsidRPr="00177AD7">
        <w:t>направлениям</w:t>
      </w:r>
      <w:proofErr w:type="gramEnd"/>
      <w:r w:rsidRPr="00177AD7">
        <w:t xml:space="preserve"> как на высшем уровне, так и с позиции негосударственных  организаций и объединений. Проведенное исследование показало, что культурное сотрудничество между Россией и Турцией не прекращается даже в самые сложные периоды межгосударственных отношений. По этой причине значение культурного обмена невозможно переоценить, так как именно посредством диалога культур жители обоих государств знакомятся друг с другом, узнают менталитет, возможности и потребности друг друга. </w:t>
      </w:r>
    </w:p>
    <w:p w:rsidR="00177AD7" w:rsidRPr="00177AD7" w:rsidRDefault="00177AD7" w:rsidP="00177AD7">
      <w:r w:rsidRPr="00177AD7">
        <w:t>Концепция «культурной травмы» представляется нам перспективной для изучения динамики социально-психологических явлений в трансформирующемся российско-турецком пространстве, где зафиксированные в данном исследовании признаки и последствия этой травмы имеют выраженный характер.</w:t>
      </w:r>
    </w:p>
    <w:p w:rsidR="00177AD7" w:rsidRPr="00177AD7" w:rsidRDefault="00177AD7" w:rsidP="00177AD7">
      <w:r w:rsidRPr="00177AD7">
        <w:t xml:space="preserve">В отношении перспектив развития российско-турецких отношений в области культуры необходимо отметить, что феномен «культурной травмы» следует </w:t>
      </w:r>
      <w:proofErr w:type="gramStart"/>
      <w:r w:rsidRPr="00177AD7">
        <w:t>рассматривать</w:t>
      </w:r>
      <w:proofErr w:type="gramEnd"/>
      <w:r w:rsidRPr="00177AD7">
        <w:t xml:space="preserve"> как потенциальную возможность восполнить </w:t>
      </w:r>
      <w:r w:rsidRPr="00177AD7">
        <w:lastRenderedPageBreak/>
        <w:t xml:space="preserve">образовавшиеся «пробелы» и выйти на совершенно новый уровень развития. Проведенные исследования показали, что налаженные культурные контакты и тесная дружба позволят двум народам намного быстрее и эффективнее разрешать возникающие противоречия. Необходимо понимать, что будущее отношений России и </w:t>
      </w:r>
      <w:proofErr w:type="gramStart"/>
      <w:r w:rsidRPr="00177AD7">
        <w:t>Турции</w:t>
      </w:r>
      <w:proofErr w:type="gramEnd"/>
      <w:r w:rsidRPr="00177AD7">
        <w:t xml:space="preserve"> безусловно зависит от усилий, которые будут прикладывать обе страны. Однако в связи с последними событиями на политической арене и нежеланием Турции признать свою вину на протяжении долгого времени, доверие российской стороны было подорвано в корне. </w:t>
      </w:r>
    </w:p>
    <w:p w:rsidR="00177AD7" w:rsidRPr="00177AD7" w:rsidRDefault="00177AD7" w:rsidP="00177AD7">
      <w:r w:rsidRPr="00177AD7">
        <w:t>В рамках данной выпускной квалификационной работы были решены поставленные задачи и получены следующие результаты:</w:t>
      </w:r>
    </w:p>
    <w:p w:rsidR="00177AD7" w:rsidRPr="00177AD7" w:rsidRDefault="00177AD7" w:rsidP="00177AD7">
      <w:pPr>
        <w:numPr>
          <w:ilvl w:val="0"/>
          <w:numId w:val="14"/>
        </w:numPr>
      </w:pPr>
      <w:proofErr w:type="gramStart"/>
      <w:r w:rsidRPr="00177AD7">
        <w:t>Выполнен комплексный анализ культуры: рассмотрены основные понятия, изучены цели, функции культуры; приведено понимание культуры в современной культурологии, рассмотрены ее функции; подробно раскрывается сущность социокультурной коммуникации.</w:t>
      </w:r>
      <w:proofErr w:type="gramEnd"/>
    </w:p>
    <w:p w:rsidR="00177AD7" w:rsidRPr="00177AD7" w:rsidRDefault="00177AD7" w:rsidP="00177AD7">
      <w:pPr>
        <w:numPr>
          <w:ilvl w:val="0"/>
          <w:numId w:val="14"/>
        </w:numPr>
      </w:pPr>
      <w:r w:rsidRPr="00177AD7">
        <w:t xml:space="preserve">Приведено исследование феномена «культурной травмы»: рассмотрен понятийный аппарат, приведены концепции культурной травмы, рассмотрены стадии развития культурной травмы и представлены возможные последствия. </w:t>
      </w:r>
    </w:p>
    <w:p w:rsidR="00177AD7" w:rsidRPr="00177AD7" w:rsidRDefault="00177AD7" w:rsidP="00177AD7">
      <w:pPr>
        <w:numPr>
          <w:ilvl w:val="0"/>
          <w:numId w:val="14"/>
        </w:numPr>
      </w:pPr>
      <w:r w:rsidRPr="00177AD7">
        <w:t>Проведен анализ социокультурного пространства России и Турции: представлены основные исторические вехи российско-турецких отношений в области культуры, подробно рассмотрены виды и формы организации российско-турецких культурных связей в XXI веке, осуществлена диагностика социокультурного пространства, сделаны выводы и представлены перспективы развития культурного сотрудничества между двумя странами.</w:t>
      </w:r>
    </w:p>
    <w:p w:rsidR="00177AD7" w:rsidRPr="00177AD7" w:rsidRDefault="00177AD7" w:rsidP="00177AD7">
      <w:r w:rsidRPr="00177AD7">
        <w:lastRenderedPageBreak/>
        <w:t xml:space="preserve">Проделанная работа позволяет сделать вывод, что наряду с предпринимаемыми в XXI в. попытками формирования успешных многогранных партнерских связей и культурных контактов между Россией и Турцией, происходит столкновение геополитических интересов стран. Это позволяет расценивать отношения больше как сопернические, а не партнерские, что, в свою очередь, и является своеобразной «почвой» для возникновения «культурных травм» исторического масштаба. </w:t>
      </w:r>
    </w:p>
    <w:p w:rsidR="00185B7F" w:rsidRDefault="00185B7F" w:rsidP="00177AD7"/>
    <w:p w:rsidR="00185B7F" w:rsidRDefault="00185B7F" w:rsidP="00185B7F">
      <w:pPr>
        <w:pStyle w:val="a0"/>
      </w:pPr>
    </w:p>
    <w:p w:rsidR="00185B7F" w:rsidRDefault="00185B7F" w:rsidP="00185B7F">
      <w:pPr>
        <w:pStyle w:val="a0"/>
      </w:pPr>
    </w:p>
    <w:p w:rsidR="00185B7F" w:rsidRDefault="00185B7F" w:rsidP="00185B7F">
      <w:pPr>
        <w:pStyle w:val="a0"/>
      </w:pPr>
    </w:p>
    <w:p w:rsidR="00185B7F" w:rsidRDefault="00185B7F" w:rsidP="00185B7F">
      <w:pPr>
        <w:pStyle w:val="a0"/>
      </w:pPr>
    </w:p>
    <w:p w:rsidR="00185B7F" w:rsidRDefault="00185B7F" w:rsidP="00185B7F">
      <w:pPr>
        <w:pStyle w:val="a0"/>
        <w:rPr>
          <w:lang w:val="tr-TR"/>
        </w:rPr>
      </w:pPr>
    </w:p>
    <w:p w:rsidR="00177AD7" w:rsidRDefault="00177AD7" w:rsidP="00185B7F">
      <w:pPr>
        <w:pStyle w:val="a0"/>
      </w:pPr>
    </w:p>
    <w:p w:rsidR="00064DA9" w:rsidRDefault="00064DA9" w:rsidP="00185B7F">
      <w:pPr>
        <w:pStyle w:val="a0"/>
      </w:pPr>
    </w:p>
    <w:p w:rsidR="00064DA9" w:rsidRDefault="00064DA9" w:rsidP="00185B7F">
      <w:pPr>
        <w:pStyle w:val="a0"/>
      </w:pPr>
    </w:p>
    <w:p w:rsidR="00064DA9" w:rsidRDefault="00064DA9" w:rsidP="00185B7F">
      <w:pPr>
        <w:pStyle w:val="a0"/>
      </w:pPr>
    </w:p>
    <w:p w:rsidR="00064DA9" w:rsidRPr="00064DA9" w:rsidRDefault="00064DA9" w:rsidP="00185B7F">
      <w:pPr>
        <w:pStyle w:val="a0"/>
      </w:pPr>
    </w:p>
    <w:p w:rsidR="00555116" w:rsidRDefault="00555116" w:rsidP="00EF6E49">
      <w:pPr>
        <w:pStyle w:val="1"/>
      </w:pPr>
      <w:bookmarkStart w:id="18" w:name="_Toc483833655"/>
      <w:r>
        <w:lastRenderedPageBreak/>
        <w:t>СПИСОК ИСПОЛЬЗОВАННОЙ ЛИТЕРАТУРЫ</w:t>
      </w:r>
      <w:bookmarkEnd w:id="18"/>
    </w:p>
    <w:p w:rsidR="00185B7F" w:rsidRPr="00205BBD" w:rsidRDefault="00185B7F" w:rsidP="00185B7F">
      <w:pPr>
        <w:jc w:val="center"/>
        <w:rPr>
          <w:b/>
          <w:sz w:val="32"/>
          <w:szCs w:val="32"/>
        </w:rPr>
      </w:pPr>
      <w:r w:rsidRPr="00205BBD">
        <w:rPr>
          <w:b/>
          <w:sz w:val="32"/>
          <w:szCs w:val="32"/>
        </w:rPr>
        <w:t>Нормативно-правовые документы</w:t>
      </w:r>
    </w:p>
    <w:p w:rsidR="00205BBD" w:rsidRPr="00FE355A" w:rsidRDefault="00205BBD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gramStart"/>
      <w:r w:rsidRPr="00205BBD">
        <w:rPr>
          <w:szCs w:val="28"/>
        </w:rPr>
        <w:t xml:space="preserve">Указ Президента РФ от 28.11.2015 N 583 (ред. от 30.06.2016)     "О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Республики" [Электронный ресурс] // Законы, кодексы и нормативно-правовые акты Российской Федерации [Официальный сайт]. </w:t>
      </w:r>
      <w:proofErr w:type="gramEnd"/>
      <w:r w:rsidR="00FE355A">
        <w:rPr>
          <w:szCs w:val="28"/>
        </w:rPr>
        <w:t>Режим доступа</w:t>
      </w:r>
      <w:r w:rsidRPr="00FE355A">
        <w:rPr>
          <w:szCs w:val="28"/>
        </w:rPr>
        <w:t xml:space="preserve">:  </w:t>
      </w:r>
      <w:hyperlink r:id="rId9" w:history="1">
        <w:r w:rsidRPr="00205BBD">
          <w:rPr>
            <w:rStyle w:val="aa"/>
            <w:szCs w:val="28"/>
            <w:lang w:val="en-US"/>
          </w:rPr>
          <w:t>http</w:t>
        </w:r>
        <w:r w:rsidRPr="00FE355A">
          <w:rPr>
            <w:rStyle w:val="aa"/>
            <w:szCs w:val="28"/>
          </w:rPr>
          <w:t>://</w:t>
        </w:r>
        <w:proofErr w:type="spellStart"/>
        <w:r w:rsidRPr="00205BBD">
          <w:rPr>
            <w:rStyle w:val="aa"/>
            <w:szCs w:val="28"/>
            <w:lang w:val="en-US"/>
          </w:rPr>
          <w:t>legalacts</w:t>
        </w:r>
        <w:proofErr w:type="spellEnd"/>
        <w:r w:rsidRPr="00FE355A">
          <w:rPr>
            <w:rStyle w:val="aa"/>
            <w:szCs w:val="28"/>
          </w:rPr>
          <w:t>.</w:t>
        </w:r>
        <w:proofErr w:type="spellStart"/>
        <w:r w:rsidRPr="00205BBD">
          <w:rPr>
            <w:rStyle w:val="aa"/>
            <w:szCs w:val="28"/>
            <w:lang w:val="en-US"/>
          </w:rPr>
          <w:t>ru</w:t>
        </w:r>
        <w:proofErr w:type="spellEnd"/>
        <w:r w:rsidRPr="00FE355A">
          <w:rPr>
            <w:rStyle w:val="aa"/>
            <w:szCs w:val="28"/>
          </w:rPr>
          <w:t>/</w:t>
        </w:r>
        <w:r w:rsidRPr="00205BBD">
          <w:rPr>
            <w:rStyle w:val="aa"/>
            <w:szCs w:val="28"/>
            <w:lang w:val="en-US"/>
          </w:rPr>
          <w:t>doc</w:t>
        </w:r>
        <w:r w:rsidRPr="00FE355A">
          <w:rPr>
            <w:rStyle w:val="aa"/>
            <w:szCs w:val="28"/>
          </w:rPr>
          <w:t>/</w:t>
        </w:r>
        <w:proofErr w:type="spellStart"/>
        <w:r w:rsidRPr="00205BBD">
          <w:rPr>
            <w:rStyle w:val="aa"/>
            <w:szCs w:val="28"/>
            <w:lang w:val="en-US"/>
          </w:rPr>
          <w:t>ukaz</w:t>
        </w:r>
        <w:proofErr w:type="spellEnd"/>
        <w:r w:rsidRPr="00FE355A">
          <w:rPr>
            <w:rStyle w:val="aa"/>
            <w:szCs w:val="28"/>
          </w:rPr>
          <w:t>-</w:t>
        </w:r>
        <w:proofErr w:type="spellStart"/>
        <w:r w:rsidRPr="00205BBD">
          <w:rPr>
            <w:rStyle w:val="aa"/>
            <w:szCs w:val="28"/>
            <w:lang w:val="en-US"/>
          </w:rPr>
          <w:t>prezidenta</w:t>
        </w:r>
        <w:proofErr w:type="spellEnd"/>
        <w:r w:rsidRPr="00FE355A">
          <w:rPr>
            <w:rStyle w:val="aa"/>
            <w:szCs w:val="28"/>
          </w:rPr>
          <w:t>-</w:t>
        </w:r>
        <w:proofErr w:type="spellStart"/>
        <w:r w:rsidRPr="00205BBD">
          <w:rPr>
            <w:rStyle w:val="aa"/>
            <w:szCs w:val="28"/>
            <w:lang w:val="en-US"/>
          </w:rPr>
          <w:t>rf</w:t>
        </w:r>
        <w:proofErr w:type="spellEnd"/>
        <w:r w:rsidRPr="00FE355A">
          <w:rPr>
            <w:rStyle w:val="aa"/>
            <w:szCs w:val="28"/>
          </w:rPr>
          <w:t>-</w:t>
        </w:r>
        <w:proofErr w:type="spellStart"/>
        <w:r w:rsidRPr="00205BBD">
          <w:rPr>
            <w:rStyle w:val="aa"/>
            <w:szCs w:val="28"/>
            <w:lang w:val="en-US"/>
          </w:rPr>
          <w:t>ot</w:t>
        </w:r>
        <w:proofErr w:type="spellEnd"/>
        <w:r w:rsidRPr="00FE355A">
          <w:rPr>
            <w:rStyle w:val="aa"/>
            <w:szCs w:val="28"/>
          </w:rPr>
          <w:t>-28112015-</w:t>
        </w:r>
        <w:r w:rsidRPr="00205BBD">
          <w:rPr>
            <w:rStyle w:val="aa"/>
            <w:szCs w:val="28"/>
            <w:lang w:val="en-US"/>
          </w:rPr>
          <w:t>n</w:t>
        </w:r>
        <w:r w:rsidRPr="00FE355A">
          <w:rPr>
            <w:rStyle w:val="aa"/>
            <w:szCs w:val="28"/>
          </w:rPr>
          <w:t>-583/</w:t>
        </w:r>
      </w:hyperlink>
      <w:r w:rsidR="00FE355A" w:rsidRPr="00FE355A">
        <w:rPr>
          <w:rStyle w:val="aa"/>
          <w:color w:val="auto"/>
          <w:szCs w:val="28"/>
          <w:u w:val="none"/>
        </w:rPr>
        <w:t>, свободный.</w:t>
      </w:r>
      <w:r w:rsidRPr="00FE355A">
        <w:rPr>
          <w:szCs w:val="28"/>
        </w:rPr>
        <w:t xml:space="preserve"> </w:t>
      </w:r>
    </w:p>
    <w:p w:rsidR="00064DA9" w:rsidRDefault="00064DA9" w:rsidP="00064DA9">
      <w:pPr>
        <w:pStyle w:val="a4"/>
        <w:ind w:left="851" w:firstLine="0"/>
        <w:jc w:val="center"/>
        <w:rPr>
          <w:b/>
          <w:sz w:val="32"/>
          <w:szCs w:val="32"/>
        </w:rPr>
      </w:pPr>
      <w:bookmarkStart w:id="19" w:name="_GoBack"/>
      <w:bookmarkEnd w:id="19"/>
    </w:p>
    <w:p w:rsidR="00185B7F" w:rsidRPr="00064DA9" w:rsidRDefault="00185B7F" w:rsidP="00064DA9">
      <w:pPr>
        <w:pStyle w:val="a4"/>
        <w:ind w:left="851" w:firstLine="0"/>
        <w:jc w:val="center"/>
        <w:rPr>
          <w:b/>
          <w:sz w:val="32"/>
          <w:szCs w:val="32"/>
        </w:rPr>
      </w:pPr>
      <w:r w:rsidRPr="00064DA9">
        <w:rPr>
          <w:b/>
          <w:sz w:val="32"/>
          <w:szCs w:val="32"/>
        </w:rPr>
        <w:t>Книги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Вико Дж. Основания Новой науки об общей природе наций: Пер. с итал. – М.-</w:t>
      </w:r>
      <w:r w:rsidR="00205BBD" w:rsidRPr="00205BBD">
        <w:rPr>
          <w:szCs w:val="28"/>
        </w:rPr>
        <w:t xml:space="preserve"> </w:t>
      </w:r>
      <w:r w:rsidRPr="00205BBD">
        <w:rPr>
          <w:szCs w:val="28"/>
        </w:rPr>
        <w:t>К.: Издательство «REFL</w:t>
      </w:r>
      <w:r w:rsidR="00205BBD" w:rsidRPr="00205BBD">
        <w:rPr>
          <w:szCs w:val="28"/>
        </w:rPr>
        <w:t xml:space="preserve"> </w:t>
      </w:r>
      <w:r w:rsidRPr="00205BBD">
        <w:rPr>
          <w:szCs w:val="28"/>
        </w:rPr>
        <w:t>-</w:t>
      </w:r>
      <w:r w:rsidR="00205BBD" w:rsidRPr="00205BBD">
        <w:rPr>
          <w:szCs w:val="28"/>
        </w:rPr>
        <w:t xml:space="preserve"> </w:t>
      </w:r>
      <w:proofErr w:type="spellStart"/>
      <w:r w:rsidRPr="00205BBD">
        <w:rPr>
          <w:szCs w:val="28"/>
        </w:rPr>
        <w:t>book</w:t>
      </w:r>
      <w:proofErr w:type="spellEnd"/>
      <w:r w:rsidRPr="00205BBD">
        <w:rPr>
          <w:szCs w:val="28"/>
        </w:rPr>
        <w:t>» - «ИСА», 1944. – 656 с.</w:t>
      </w:r>
    </w:p>
    <w:p w:rsidR="00185B7F" w:rsidRPr="00205BBD" w:rsidRDefault="00185B7F" w:rsidP="00064DA9">
      <w:pPr>
        <w:numPr>
          <w:ilvl w:val="0"/>
          <w:numId w:val="19"/>
        </w:numPr>
        <w:spacing w:before="0" w:beforeAutospacing="0" w:after="0" w:afterAutospacing="0"/>
        <w:ind w:left="851" w:hanging="491"/>
        <w:jc w:val="left"/>
        <w:rPr>
          <w:rFonts w:eastAsia="SimSun"/>
          <w:szCs w:val="28"/>
          <w:lang w:eastAsia="zh-CN" w:bidi="he-IL"/>
        </w:rPr>
      </w:pPr>
      <w:proofErr w:type="spellStart"/>
      <w:r w:rsidRPr="00205BBD">
        <w:rPr>
          <w:rFonts w:eastAsia="SimSun"/>
          <w:szCs w:val="28"/>
          <w:lang w:eastAsia="zh-CN" w:bidi="he-IL"/>
        </w:rPr>
        <w:t>Чебанюк</w:t>
      </w:r>
      <w:proofErr w:type="spellEnd"/>
      <w:r w:rsidRPr="00205BBD">
        <w:rPr>
          <w:rFonts w:eastAsia="SimSun"/>
          <w:szCs w:val="28"/>
          <w:lang w:eastAsia="zh-CN" w:bidi="he-IL"/>
        </w:rPr>
        <w:t xml:space="preserve"> Т.А. Методы изучения культуры: Учебное пособие. – СПб</w:t>
      </w:r>
      <w:proofErr w:type="gramStart"/>
      <w:r w:rsidRPr="00205BBD">
        <w:rPr>
          <w:rFonts w:eastAsia="SimSun"/>
          <w:szCs w:val="28"/>
          <w:lang w:eastAsia="zh-CN" w:bidi="he-IL"/>
        </w:rPr>
        <w:t xml:space="preserve">.: </w:t>
      </w:r>
      <w:proofErr w:type="gramEnd"/>
      <w:r w:rsidRPr="00205BBD">
        <w:rPr>
          <w:rFonts w:eastAsia="SimSun"/>
          <w:szCs w:val="28"/>
          <w:lang w:eastAsia="zh-CN" w:bidi="he-IL"/>
        </w:rPr>
        <w:t>наука, 2010. – 350 с.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 xml:space="preserve">Гуревич. П. С., </w:t>
      </w:r>
      <w:proofErr w:type="spellStart"/>
      <w:r w:rsidRPr="00205BBD">
        <w:rPr>
          <w:szCs w:val="28"/>
        </w:rPr>
        <w:t>Палеева</w:t>
      </w:r>
      <w:proofErr w:type="spellEnd"/>
      <w:r w:rsidRPr="00205BBD">
        <w:rPr>
          <w:szCs w:val="28"/>
        </w:rPr>
        <w:t xml:space="preserve"> Н.Н. Философия культуры: Монография. 2-е изд. доп. / П.С. Гуревич, Н.Н. </w:t>
      </w:r>
      <w:proofErr w:type="spellStart"/>
      <w:r w:rsidRPr="00205BBD">
        <w:rPr>
          <w:szCs w:val="28"/>
        </w:rPr>
        <w:t>Палеева</w:t>
      </w:r>
      <w:proofErr w:type="spellEnd"/>
      <w:r w:rsidRPr="00205BBD">
        <w:rPr>
          <w:szCs w:val="28"/>
        </w:rPr>
        <w:t>. – М.: «Канон+» РООИ «Реабилитация», 2014. – 424 с.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Дианова</w:t>
      </w:r>
      <w:proofErr w:type="spellEnd"/>
      <w:r w:rsidRPr="00205BBD">
        <w:rPr>
          <w:szCs w:val="28"/>
        </w:rPr>
        <w:t>, В. М. История культурологии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учебник для бакалавров / В. М. </w:t>
      </w:r>
      <w:proofErr w:type="spellStart"/>
      <w:r w:rsidRPr="00205BBD">
        <w:rPr>
          <w:szCs w:val="28"/>
        </w:rPr>
        <w:t>Дианова</w:t>
      </w:r>
      <w:proofErr w:type="spellEnd"/>
      <w:r w:rsidRPr="00205BBD">
        <w:rPr>
          <w:szCs w:val="28"/>
        </w:rPr>
        <w:t xml:space="preserve">, Ю. Н. Солонин. — 3-е изд., </w:t>
      </w:r>
      <w:proofErr w:type="spellStart"/>
      <w:r w:rsidRPr="00205BBD">
        <w:rPr>
          <w:szCs w:val="28"/>
        </w:rPr>
        <w:t>испр</w:t>
      </w:r>
      <w:proofErr w:type="spellEnd"/>
      <w:r w:rsidRPr="00205BBD">
        <w:rPr>
          <w:szCs w:val="28"/>
        </w:rPr>
        <w:t xml:space="preserve">. и доп. — М. : Издательство </w:t>
      </w:r>
      <w:proofErr w:type="spellStart"/>
      <w:r w:rsidRPr="00205BBD">
        <w:rPr>
          <w:szCs w:val="28"/>
        </w:rPr>
        <w:t>Юрайт</w:t>
      </w:r>
      <w:proofErr w:type="spellEnd"/>
      <w:r w:rsidRPr="00205BBD">
        <w:rPr>
          <w:szCs w:val="28"/>
        </w:rPr>
        <w:t>, 2013. — 461 с. — Серия : Бакалавр. Базовый курс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Доброхотов А. Л., Калинкин А. Т. Культурология: учебное пособие / А.Л. Доброхотов, А. Т. Калинкин. – М.: ИД «ФОРУМ»: ИНФРА-М, 2015. – 480 с.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ил. – (Высшее образование).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lastRenderedPageBreak/>
        <w:t xml:space="preserve">Драч Г.В., </w:t>
      </w:r>
      <w:proofErr w:type="spellStart"/>
      <w:r w:rsidRPr="00205BBD">
        <w:rPr>
          <w:szCs w:val="28"/>
        </w:rPr>
        <w:t>Штомпель</w:t>
      </w:r>
      <w:proofErr w:type="spellEnd"/>
      <w:r w:rsidRPr="00205BBD">
        <w:rPr>
          <w:szCs w:val="28"/>
        </w:rPr>
        <w:t xml:space="preserve"> О.М., </w:t>
      </w:r>
      <w:proofErr w:type="spellStart"/>
      <w:r w:rsidRPr="00205BBD">
        <w:rPr>
          <w:szCs w:val="28"/>
        </w:rPr>
        <w:t>Штомпель</w:t>
      </w:r>
      <w:proofErr w:type="spellEnd"/>
      <w:r w:rsidRPr="00205BBD">
        <w:rPr>
          <w:szCs w:val="28"/>
        </w:rPr>
        <w:t xml:space="preserve"> Л.А., Королев В.К. Культурология: Учебников для вузов. – СПб</w:t>
      </w:r>
      <w:proofErr w:type="gramStart"/>
      <w:r w:rsidRPr="00205BBD">
        <w:rPr>
          <w:szCs w:val="28"/>
        </w:rPr>
        <w:t xml:space="preserve">. : </w:t>
      </w:r>
      <w:proofErr w:type="gramEnd"/>
      <w:r w:rsidRPr="00205BBD">
        <w:rPr>
          <w:szCs w:val="28"/>
        </w:rPr>
        <w:t>Питер, 2013. – 384 с.: ил. – (Серия «Учебник для вузов»)</w:t>
      </w:r>
    </w:p>
    <w:p w:rsidR="000B77FB" w:rsidRPr="00205BBD" w:rsidRDefault="000B77FB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Дубницкий</w:t>
      </w:r>
      <w:proofErr w:type="spellEnd"/>
      <w:r w:rsidRPr="00205BBD">
        <w:rPr>
          <w:szCs w:val="28"/>
        </w:rPr>
        <w:t xml:space="preserve"> Д. Н.  Факторы культурной мотивации / Д. Н. </w:t>
      </w:r>
      <w:proofErr w:type="spellStart"/>
      <w:r w:rsidRPr="00205BBD">
        <w:rPr>
          <w:szCs w:val="28"/>
        </w:rPr>
        <w:t>Дубницкий</w:t>
      </w:r>
      <w:proofErr w:type="spellEnd"/>
      <w:r w:rsidRPr="00205BBD">
        <w:rPr>
          <w:szCs w:val="28"/>
        </w:rPr>
        <w:t>. – СПб</w:t>
      </w:r>
      <w:proofErr w:type="gramStart"/>
      <w:r w:rsidRPr="00205BBD">
        <w:rPr>
          <w:szCs w:val="28"/>
        </w:rPr>
        <w:t xml:space="preserve">. : </w:t>
      </w:r>
      <w:proofErr w:type="spellStart"/>
      <w:proofErr w:type="gramEnd"/>
      <w:r w:rsidRPr="00205BBD">
        <w:rPr>
          <w:szCs w:val="28"/>
        </w:rPr>
        <w:t>Алетейя</w:t>
      </w:r>
      <w:proofErr w:type="spellEnd"/>
      <w:r w:rsidRPr="00205BBD">
        <w:rPr>
          <w:szCs w:val="28"/>
        </w:rPr>
        <w:t>, 2009. – 334 с. – (Серия «Мир культуры»).</w:t>
      </w:r>
    </w:p>
    <w:p w:rsidR="00205BBD" w:rsidRP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Гердер И.Г. Идеи к философии истории человечества. – М.: Издательство «Наука», 1977. – 703 с.</w:t>
      </w:r>
    </w:p>
    <w:p w:rsidR="00205BBD" w:rsidRPr="00205BBD" w:rsidRDefault="00205BBD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Катон</w:t>
      </w:r>
      <w:proofErr w:type="spellEnd"/>
      <w:r w:rsidRPr="00205BBD">
        <w:rPr>
          <w:szCs w:val="28"/>
        </w:rPr>
        <w:t xml:space="preserve"> М.П. Земледелие. – СПб</w:t>
      </w:r>
      <w:proofErr w:type="gramStart"/>
      <w:r w:rsidRPr="00205BBD">
        <w:rPr>
          <w:szCs w:val="28"/>
        </w:rPr>
        <w:t xml:space="preserve">.: </w:t>
      </w:r>
      <w:proofErr w:type="gramEnd"/>
      <w:r w:rsidRPr="00205BBD">
        <w:rPr>
          <w:szCs w:val="28"/>
        </w:rPr>
        <w:t xml:space="preserve">Российская академия наук и издательство «Наука»,  2008. – 219 с: ил. — </w:t>
      </w:r>
      <w:proofErr w:type="gramStart"/>
      <w:r w:rsidRPr="00205BBD">
        <w:rPr>
          <w:szCs w:val="28"/>
        </w:rPr>
        <w:t>(Серия:</w:t>
      </w:r>
      <w:proofErr w:type="gramEnd"/>
      <w:r w:rsidRPr="00205BBD">
        <w:rPr>
          <w:szCs w:val="28"/>
        </w:rPr>
        <w:t xml:space="preserve"> </w:t>
      </w:r>
      <w:proofErr w:type="gramStart"/>
      <w:r w:rsidRPr="00205BBD">
        <w:rPr>
          <w:szCs w:val="28"/>
        </w:rPr>
        <w:t>«Литературные памятники»)</w:t>
      </w:r>
      <w:proofErr w:type="gramEnd"/>
    </w:p>
    <w:p w:rsidR="00205BBD" w:rsidRDefault="00205BBD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Киреев, Н.Г. История Турции XX век / Н.Г. Киреев. - Москва: ИВ РАН: Крафт+, 2007. - 608 с.</w:t>
      </w:r>
    </w:p>
    <w:p w:rsid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Кравченко А. И. Культурология: учебное пособие для вузов. – 10-е изд. – М.: Академический Проект, 2010. – 496 с. – (</w:t>
      </w:r>
      <w:proofErr w:type="spellStart"/>
      <w:r w:rsidRPr="00205BBD">
        <w:rPr>
          <w:szCs w:val="28"/>
        </w:rPr>
        <w:t>Gaudeamus</w:t>
      </w:r>
      <w:proofErr w:type="spellEnd"/>
      <w:r w:rsidRPr="00205BBD">
        <w:rPr>
          <w:szCs w:val="28"/>
        </w:rPr>
        <w:t>)</w:t>
      </w:r>
    </w:p>
    <w:p w:rsidR="00E31390" w:rsidRPr="00205BBD" w:rsidRDefault="00E31390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  <w:lang w:val="en-US"/>
        </w:rPr>
        <w:t xml:space="preserve">Kroeber A.L., </w:t>
      </w:r>
      <w:proofErr w:type="spellStart"/>
      <w:r w:rsidRPr="00E31390">
        <w:rPr>
          <w:szCs w:val="28"/>
          <w:lang w:val="en-US"/>
        </w:rPr>
        <w:t>Kluchohn</w:t>
      </w:r>
      <w:proofErr w:type="spellEnd"/>
      <w:r w:rsidRPr="00E31390">
        <w:rPr>
          <w:szCs w:val="28"/>
          <w:lang w:val="en-US"/>
        </w:rPr>
        <w:t xml:space="preserve"> C. Culture. A Critical Review of Concepts and Definitions. </w:t>
      </w:r>
      <w:proofErr w:type="spellStart"/>
      <w:r w:rsidRPr="00E31390">
        <w:rPr>
          <w:szCs w:val="28"/>
        </w:rPr>
        <w:t>Cambridge-Massachusetts</w:t>
      </w:r>
      <w:proofErr w:type="spellEnd"/>
      <w:r w:rsidRPr="00E31390">
        <w:rPr>
          <w:szCs w:val="28"/>
        </w:rPr>
        <w:t>, 1952.</w:t>
      </w:r>
    </w:p>
    <w:p w:rsidR="00205BBD" w:rsidRP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>Культурология: учебник  / В. П. Большаков, Е. П. Борзова, С. Н. Иконникова [и др.]; науч. ред. С. Н. Иконникова, В. П. Большаков. – Москва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Проспект, 2013. – 528 с. </w:t>
      </w:r>
    </w:p>
    <w:p w:rsid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 xml:space="preserve">Культурология: учебник /коллектив авторов ; под науч. </w:t>
      </w:r>
      <w:proofErr w:type="spellStart"/>
      <w:proofErr w:type="gramStart"/>
      <w:r w:rsidRPr="00205BBD">
        <w:rPr>
          <w:szCs w:val="28"/>
        </w:rPr>
        <w:t>ред</w:t>
      </w:r>
      <w:proofErr w:type="spellEnd"/>
      <w:proofErr w:type="gramEnd"/>
      <w:r w:rsidRPr="00205BBD">
        <w:rPr>
          <w:szCs w:val="28"/>
        </w:rPr>
        <w:t xml:space="preserve"> </w:t>
      </w:r>
      <w:proofErr w:type="spellStart"/>
      <w:r w:rsidRPr="00205BBD">
        <w:rPr>
          <w:szCs w:val="28"/>
        </w:rPr>
        <w:t>Г.В.Драча</w:t>
      </w:r>
      <w:proofErr w:type="spellEnd"/>
      <w:r w:rsidRPr="00205BBD">
        <w:rPr>
          <w:szCs w:val="28"/>
        </w:rPr>
        <w:t>. – 2-е изд., стер. – М.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КНОРУС, 2014. – 352 с. </w:t>
      </w:r>
    </w:p>
    <w:p w:rsid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r w:rsidRPr="00205BBD">
        <w:rPr>
          <w:szCs w:val="28"/>
        </w:rPr>
        <w:t xml:space="preserve">Письма переводчика османских падишахов </w:t>
      </w:r>
      <w:proofErr w:type="spellStart"/>
      <w:r w:rsidRPr="00205BBD">
        <w:rPr>
          <w:szCs w:val="28"/>
        </w:rPr>
        <w:t>Зульфикара</w:t>
      </w:r>
      <w:proofErr w:type="spellEnd"/>
      <w:r w:rsidRPr="00205BBD">
        <w:rPr>
          <w:szCs w:val="28"/>
        </w:rPr>
        <w:t>-аги царям Михаилу Федоровичу и Алексею Михайловичу, 1640-1656 [Текст]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турецкая дипломатика в контексте русско-турецких взаимоотношений / М. С. Мейер, С. Ф. </w:t>
      </w:r>
      <w:proofErr w:type="spellStart"/>
      <w:r w:rsidRPr="00205BBD">
        <w:rPr>
          <w:szCs w:val="28"/>
        </w:rPr>
        <w:t>Фаизов</w:t>
      </w:r>
      <w:proofErr w:type="spellEnd"/>
      <w:r w:rsidRPr="00205BBD">
        <w:rPr>
          <w:szCs w:val="28"/>
        </w:rPr>
        <w:t xml:space="preserve"> ; Московский гос. ун-т им. М. В. Ломоносова, Ин-т стран Азии и Африки. - Москва</w:t>
      </w:r>
      <w:proofErr w:type="gramStart"/>
      <w:r w:rsidRPr="00205BBD">
        <w:rPr>
          <w:szCs w:val="28"/>
        </w:rPr>
        <w:t xml:space="preserve"> :</w:t>
      </w:r>
      <w:proofErr w:type="gramEnd"/>
      <w:r w:rsidRPr="00205BBD">
        <w:rPr>
          <w:szCs w:val="28"/>
        </w:rPr>
        <w:t xml:space="preserve"> Гуманитарий, 2008. - 167 с.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lastRenderedPageBreak/>
        <w:t xml:space="preserve">Россия и Восток: феноменология взаимодействия и идентификации в Новое время. Коллективная монография. / Под ред. </w:t>
      </w:r>
      <w:proofErr w:type="spellStart"/>
      <w:r w:rsidRPr="00E31390">
        <w:rPr>
          <w:szCs w:val="28"/>
        </w:rPr>
        <w:t>Н.Н.Дьякова</w:t>
      </w:r>
      <w:proofErr w:type="spellEnd"/>
      <w:r w:rsidRPr="00E31390">
        <w:rPr>
          <w:szCs w:val="28"/>
        </w:rPr>
        <w:t xml:space="preserve">, </w:t>
      </w:r>
      <w:proofErr w:type="spellStart"/>
      <w:r w:rsidRPr="00E31390">
        <w:rPr>
          <w:szCs w:val="28"/>
        </w:rPr>
        <w:t>Е.И.Зеленева</w:t>
      </w:r>
      <w:proofErr w:type="spellEnd"/>
      <w:r w:rsidRPr="00E31390">
        <w:rPr>
          <w:szCs w:val="28"/>
        </w:rPr>
        <w:t xml:space="preserve">, </w:t>
      </w:r>
      <w:proofErr w:type="spellStart"/>
      <w:r w:rsidRPr="00E31390">
        <w:rPr>
          <w:szCs w:val="28"/>
        </w:rPr>
        <w:t>Н.А.Самойлова</w:t>
      </w:r>
      <w:proofErr w:type="spellEnd"/>
      <w:r w:rsidRPr="00E31390">
        <w:rPr>
          <w:szCs w:val="28"/>
        </w:rPr>
        <w:t>. СПб</w:t>
      </w:r>
      <w:proofErr w:type="gramStart"/>
      <w:r w:rsidRPr="00E31390">
        <w:rPr>
          <w:szCs w:val="28"/>
        </w:rPr>
        <w:t xml:space="preserve">.: </w:t>
      </w:r>
      <w:proofErr w:type="gramEnd"/>
      <w:r w:rsidRPr="00E31390">
        <w:rPr>
          <w:szCs w:val="28"/>
        </w:rPr>
        <w:t>СПбГУ, Восточный факультет; Изд-во, 2012.</w:t>
      </w:r>
    </w:p>
    <w:p w:rsidR="00E31390" w:rsidRP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t>Россия и Турция: перспективы взаимоотношений на современном этапе. – СПб</w:t>
      </w:r>
      <w:proofErr w:type="gramStart"/>
      <w:r w:rsidRPr="00E31390">
        <w:rPr>
          <w:szCs w:val="28"/>
        </w:rPr>
        <w:t xml:space="preserve">.: </w:t>
      </w:r>
      <w:proofErr w:type="gramEnd"/>
      <w:r w:rsidRPr="00E31390">
        <w:rPr>
          <w:szCs w:val="28"/>
        </w:rPr>
        <w:t>СПбГУ, 2014. -  112 с.</w:t>
      </w:r>
    </w:p>
    <w:p w:rsid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Спивак</w:t>
      </w:r>
      <w:proofErr w:type="spellEnd"/>
      <w:r w:rsidRPr="00205BBD">
        <w:rPr>
          <w:szCs w:val="28"/>
        </w:rPr>
        <w:t xml:space="preserve"> В. А. Корпоративная культура. – СПб</w:t>
      </w:r>
      <w:proofErr w:type="gramStart"/>
      <w:r w:rsidRPr="00205BBD">
        <w:rPr>
          <w:szCs w:val="28"/>
        </w:rPr>
        <w:t xml:space="preserve">. : </w:t>
      </w:r>
      <w:proofErr w:type="gramEnd"/>
      <w:r w:rsidRPr="00205BBD">
        <w:rPr>
          <w:szCs w:val="28"/>
        </w:rPr>
        <w:t>Питер, 2001. – 352с.: ил. – (Серия «Теория и практика менеджмента»)</w:t>
      </w:r>
    </w:p>
    <w:p w:rsidR="00205BBD" w:rsidRP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Чебоксаров</w:t>
      </w:r>
      <w:proofErr w:type="spellEnd"/>
      <w:r w:rsidRPr="00205BBD">
        <w:rPr>
          <w:szCs w:val="28"/>
        </w:rPr>
        <w:t xml:space="preserve"> Н. Н., </w:t>
      </w:r>
      <w:proofErr w:type="spellStart"/>
      <w:r w:rsidRPr="00205BBD">
        <w:rPr>
          <w:szCs w:val="28"/>
        </w:rPr>
        <w:t>Чебоксарова</w:t>
      </w:r>
      <w:proofErr w:type="spellEnd"/>
      <w:r w:rsidRPr="00205BBD">
        <w:rPr>
          <w:szCs w:val="28"/>
        </w:rPr>
        <w:t xml:space="preserve"> И. А. Народы. Расы. Культуры / Отв. ред. Ю. В. </w:t>
      </w:r>
      <w:proofErr w:type="spellStart"/>
      <w:r w:rsidRPr="00205BBD">
        <w:rPr>
          <w:szCs w:val="28"/>
        </w:rPr>
        <w:t>Бромлей</w:t>
      </w:r>
      <w:proofErr w:type="spellEnd"/>
      <w:r w:rsidRPr="00205BBD">
        <w:rPr>
          <w:szCs w:val="28"/>
        </w:rPr>
        <w:t xml:space="preserve">. — 2-изд. </w:t>
      </w:r>
      <w:proofErr w:type="spellStart"/>
      <w:r w:rsidRPr="00205BBD">
        <w:rPr>
          <w:szCs w:val="28"/>
        </w:rPr>
        <w:t>испр</w:t>
      </w:r>
      <w:proofErr w:type="spellEnd"/>
      <w:r w:rsidRPr="00205BBD">
        <w:rPr>
          <w:szCs w:val="28"/>
        </w:rPr>
        <w:t xml:space="preserve">., доп.. — М.: Наука, 1985. — 271 </w:t>
      </w:r>
      <w:proofErr w:type="gramStart"/>
      <w:r w:rsidRPr="00205BBD">
        <w:rPr>
          <w:szCs w:val="28"/>
        </w:rPr>
        <w:t>с</w:t>
      </w:r>
      <w:proofErr w:type="gramEnd"/>
      <w:r w:rsidRPr="00205BBD">
        <w:rPr>
          <w:szCs w:val="28"/>
        </w:rPr>
        <w:t>. — (Страны и народы).</w:t>
      </w:r>
    </w:p>
    <w:p w:rsidR="00205BBD" w:rsidRPr="00205BBD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Штомпка</w:t>
      </w:r>
      <w:proofErr w:type="spellEnd"/>
      <w:r w:rsidRPr="00205BBD">
        <w:rPr>
          <w:szCs w:val="28"/>
        </w:rPr>
        <w:t xml:space="preserve"> П. Социология. Анализ современного общества: Пер. с польск. С.М. Червонной. — М.: Логос, 2005. — 664 с. + 32 с. </w:t>
      </w:r>
      <w:proofErr w:type="spellStart"/>
      <w:r w:rsidRPr="00205BBD">
        <w:rPr>
          <w:szCs w:val="28"/>
        </w:rPr>
        <w:t>цв</w:t>
      </w:r>
      <w:proofErr w:type="spellEnd"/>
      <w:r w:rsidRPr="00205BBD">
        <w:rPr>
          <w:szCs w:val="28"/>
        </w:rPr>
        <w:t>. вкл.</w:t>
      </w:r>
    </w:p>
    <w:p w:rsidR="000B77FB" w:rsidRPr="00C6339A" w:rsidRDefault="00205BBD" w:rsidP="00064DA9">
      <w:pPr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205BBD">
        <w:rPr>
          <w:szCs w:val="28"/>
        </w:rPr>
        <w:t>Штомпка</w:t>
      </w:r>
      <w:proofErr w:type="spellEnd"/>
      <w:r w:rsidRPr="00205BBD">
        <w:rPr>
          <w:szCs w:val="28"/>
        </w:rPr>
        <w:t xml:space="preserve"> П. Социология социальных изменений/Пер, с </w:t>
      </w:r>
      <w:proofErr w:type="spellStart"/>
      <w:proofErr w:type="gramStart"/>
      <w:r w:rsidRPr="00205BBD">
        <w:rPr>
          <w:szCs w:val="28"/>
        </w:rPr>
        <w:t>англ</w:t>
      </w:r>
      <w:proofErr w:type="spellEnd"/>
      <w:proofErr w:type="gramEnd"/>
      <w:r w:rsidRPr="00205BBD">
        <w:rPr>
          <w:szCs w:val="28"/>
        </w:rPr>
        <w:t xml:space="preserve">, под ред. </w:t>
      </w:r>
      <w:proofErr w:type="spellStart"/>
      <w:r w:rsidRPr="00205BBD">
        <w:rPr>
          <w:szCs w:val="28"/>
        </w:rPr>
        <w:t>В.А.Ядова</w:t>
      </w:r>
      <w:proofErr w:type="spellEnd"/>
      <w:r w:rsidRPr="00205BBD">
        <w:rPr>
          <w:szCs w:val="28"/>
        </w:rPr>
        <w:t xml:space="preserve">.—М.: Аспект Пресс, 1996. — 416 с.— (Программа «Высшее образование»). </w:t>
      </w:r>
    </w:p>
    <w:p w:rsidR="00185B7F" w:rsidRDefault="00185B7F" w:rsidP="00064DA9">
      <w:pPr>
        <w:pStyle w:val="a4"/>
        <w:ind w:left="851" w:firstLine="0"/>
        <w:jc w:val="center"/>
        <w:rPr>
          <w:b/>
          <w:sz w:val="32"/>
          <w:szCs w:val="32"/>
        </w:rPr>
      </w:pPr>
      <w:r w:rsidRPr="00064DA9">
        <w:rPr>
          <w:b/>
          <w:sz w:val="32"/>
          <w:szCs w:val="32"/>
        </w:rPr>
        <w:t>Статьи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E31390">
        <w:rPr>
          <w:szCs w:val="28"/>
        </w:rPr>
        <w:t>Александер</w:t>
      </w:r>
      <w:proofErr w:type="spellEnd"/>
      <w:r w:rsidRPr="00E31390">
        <w:rPr>
          <w:szCs w:val="28"/>
        </w:rPr>
        <w:t xml:space="preserve"> Д</w:t>
      </w:r>
      <w:r>
        <w:rPr>
          <w:szCs w:val="28"/>
        </w:rPr>
        <w:t>ж</w:t>
      </w:r>
      <w:r w:rsidR="00064DA9">
        <w:rPr>
          <w:szCs w:val="28"/>
        </w:rPr>
        <w:t xml:space="preserve">. </w:t>
      </w:r>
      <w:r w:rsidRPr="00E31390">
        <w:rPr>
          <w:szCs w:val="28"/>
        </w:rPr>
        <w:t xml:space="preserve"> Культурная травма и коллективная идентичность // Социологический журнал. 2012. № 3. с. 5-40. </w:t>
      </w:r>
    </w:p>
    <w:p w:rsidR="00C6339A" w:rsidRDefault="00C6339A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C6339A">
        <w:rPr>
          <w:szCs w:val="28"/>
        </w:rPr>
        <w:t>Бурашникова</w:t>
      </w:r>
      <w:proofErr w:type="spellEnd"/>
      <w:r w:rsidRPr="00C6339A">
        <w:rPr>
          <w:szCs w:val="28"/>
        </w:rPr>
        <w:t xml:space="preserve"> А</w:t>
      </w:r>
      <w:r>
        <w:rPr>
          <w:szCs w:val="28"/>
        </w:rPr>
        <w:t>.</w:t>
      </w:r>
      <w:r w:rsidRPr="00C6339A">
        <w:rPr>
          <w:szCs w:val="28"/>
        </w:rPr>
        <w:t xml:space="preserve"> Б</w:t>
      </w:r>
      <w:r>
        <w:rPr>
          <w:szCs w:val="28"/>
        </w:rPr>
        <w:t>.</w:t>
      </w:r>
      <w:r w:rsidRPr="00C6339A">
        <w:rPr>
          <w:szCs w:val="28"/>
        </w:rPr>
        <w:t xml:space="preserve"> </w:t>
      </w:r>
      <w:proofErr w:type="spellStart"/>
      <w:r w:rsidRPr="00C6339A">
        <w:rPr>
          <w:szCs w:val="28"/>
        </w:rPr>
        <w:t>Неопантюркизм</w:t>
      </w:r>
      <w:proofErr w:type="spellEnd"/>
      <w:r w:rsidRPr="00C6339A">
        <w:rPr>
          <w:szCs w:val="28"/>
        </w:rPr>
        <w:t xml:space="preserve"> и </w:t>
      </w:r>
      <w:proofErr w:type="spellStart"/>
      <w:r w:rsidRPr="00C6339A">
        <w:rPr>
          <w:szCs w:val="28"/>
        </w:rPr>
        <w:t>неоосманизм</w:t>
      </w:r>
      <w:proofErr w:type="spellEnd"/>
      <w:r w:rsidRPr="00C6339A">
        <w:rPr>
          <w:szCs w:val="28"/>
        </w:rPr>
        <w:t xml:space="preserve"> во внешней политике Турции // </w:t>
      </w:r>
      <w:proofErr w:type="spellStart"/>
      <w:r w:rsidRPr="00C6339A">
        <w:rPr>
          <w:szCs w:val="28"/>
        </w:rPr>
        <w:t>Изв</w:t>
      </w:r>
      <w:proofErr w:type="spellEnd"/>
      <w:r w:rsidRPr="00C6339A">
        <w:rPr>
          <w:szCs w:val="28"/>
        </w:rPr>
        <w:t xml:space="preserve">. </w:t>
      </w:r>
      <w:proofErr w:type="spellStart"/>
      <w:r w:rsidRPr="00C6339A">
        <w:rPr>
          <w:szCs w:val="28"/>
        </w:rPr>
        <w:t>Сарат</w:t>
      </w:r>
      <w:proofErr w:type="spellEnd"/>
      <w:r w:rsidRPr="00C6339A">
        <w:rPr>
          <w:szCs w:val="28"/>
        </w:rPr>
        <w:t>. ун-та Нов</w:t>
      </w:r>
      <w:proofErr w:type="gramStart"/>
      <w:r w:rsidRPr="00C6339A">
        <w:rPr>
          <w:szCs w:val="28"/>
        </w:rPr>
        <w:t>.</w:t>
      </w:r>
      <w:proofErr w:type="gramEnd"/>
      <w:r w:rsidRPr="00C6339A">
        <w:rPr>
          <w:szCs w:val="28"/>
        </w:rPr>
        <w:t xml:space="preserve"> </w:t>
      </w:r>
      <w:proofErr w:type="gramStart"/>
      <w:r w:rsidRPr="00C6339A">
        <w:rPr>
          <w:szCs w:val="28"/>
        </w:rPr>
        <w:t>с</w:t>
      </w:r>
      <w:proofErr w:type="gramEnd"/>
      <w:r w:rsidRPr="00C6339A">
        <w:rPr>
          <w:szCs w:val="28"/>
        </w:rPr>
        <w:t>ер. Сер. История. Международные отношения. 2013. №2 С.65-69.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t>Жуков К. А. Некоторые узловые моменты русско-турецких отношений в конце XVII - начале XX вв. // Вестник СПбГУ. Серия 13. Востоковедение. Африканистика. 2009. №2. с. 10-22.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t xml:space="preserve"> </w:t>
      </w:r>
      <w:proofErr w:type="spellStart"/>
      <w:r w:rsidRPr="00205BBD">
        <w:rPr>
          <w:szCs w:val="28"/>
        </w:rPr>
        <w:t>Каргаполов</w:t>
      </w:r>
      <w:proofErr w:type="spellEnd"/>
      <w:r w:rsidRPr="00205BBD">
        <w:rPr>
          <w:szCs w:val="28"/>
        </w:rPr>
        <w:t xml:space="preserve"> Е. П. Подходы в разработке актуальных проблем русской культурологии // Вестник Югорского государственного университета. 2013. №1 (28) С.27-32.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lastRenderedPageBreak/>
        <w:t>Культура и информация // Лотман Ю. М. Статьи по типологии культуры</w:t>
      </w:r>
      <w:proofErr w:type="gramStart"/>
      <w:r w:rsidRPr="00E31390">
        <w:rPr>
          <w:szCs w:val="28"/>
        </w:rPr>
        <w:t xml:space="preserve">.: </w:t>
      </w:r>
      <w:proofErr w:type="gramEnd"/>
      <w:r w:rsidRPr="00E31390">
        <w:rPr>
          <w:szCs w:val="28"/>
        </w:rPr>
        <w:t>Материалы к курсу теории литературы.</w:t>
      </w:r>
      <w:r w:rsidR="00C3734E">
        <w:rPr>
          <w:szCs w:val="28"/>
        </w:rPr>
        <w:t xml:space="preserve"> Тарту, 1970. </w:t>
      </w:r>
      <w:proofErr w:type="spellStart"/>
      <w:r w:rsidR="00C3734E">
        <w:rPr>
          <w:szCs w:val="28"/>
        </w:rPr>
        <w:t>Вып</w:t>
      </w:r>
      <w:proofErr w:type="spellEnd"/>
      <w:r w:rsidR="00C3734E">
        <w:rPr>
          <w:szCs w:val="28"/>
        </w:rPr>
        <w:t>. 1. С. 3 — 11.</w:t>
      </w:r>
    </w:p>
    <w:p w:rsidR="00C3734E" w:rsidRPr="00E31390" w:rsidRDefault="00C3734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C3734E">
        <w:rPr>
          <w:szCs w:val="28"/>
        </w:rPr>
        <w:t>Попов В. В. Встреча интеллектуалов России и Турции // Вестник МГИМО. 2015. №2 (41) С.300-301.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t>Социальное изменение как травма [Текст]</w:t>
      </w:r>
      <w:proofErr w:type="gramStart"/>
      <w:r w:rsidRPr="00E31390">
        <w:rPr>
          <w:szCs w:val="28"/>
        </w:rPr>
        <w:t xml:space="preserve"> :</w:t>
      </w:r>
      <w:proofErr w:type="gramEnd"/>
      <w:r w:rsidRPr="00E31390">
        <w:rPr>
          <w:szCs w:val="28"/>
        </w:rPr>
        <w:t xml:space="preserve"> (статья первая) / П. </w:t>
      </w:r>
      <w:proofErr w:type="spellStart"/>
      <w:r w:rsidRPr="00E31390">
        <w:rPr>
          <w:szCs w:val="28"/>
        </w:rPr>
        <w:t>Штомпка</w:t>
      </w:r>
      <w:proofErr w:type="spellEnd"/>
      <w:r w:rsidRPr="00E31390">
        <w:rPr>
          <w:szCs w:val="28"/>
        </w:rPr>
        <w:t xml:space="preserve">; Пер.: А. Ю. Моисеева, Н. В. Романовский // Социологические исследования. - 2001. - N 1. - С. . 6-16. - </w:t>
      </w:r>
      <w:proofErr w:type="spellStart"/>
      <w:r w:rsidRPr="00E31390">
        <w:rPr>
          <w:szCs w:val="28"/>
        </w:rPr>
        <w:t>Библиогр</w:t>
      </w:r>
      <w:proofErr w:type="spellEnd"/>
      <w:r w:rsidRPr="00E31390">
        <w:rPr>
          <w:szCs w:val="28"/>
        </w:rPr>
        <w:t xml:space="preserve">.: с. 16 (28 назв.) 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0D678E">
        <w:rPr>
          <w:szCs w:val="28"/>
        </w:rPr>
        <w:t>Тетдоева</w:t>
      </w:r>
      <w:proofErr w:type="spellEnd"/>
      <w:r w:rsidRPr="000D678E">
        <w:rPr>
          <w:szCs w:val="28"/>
        </w:rPr>
        <w:t xml:space="preserve"> С. А. Диалог как форма коммуникации в сфере межкультурных контактов // Труды </w:t>
      </w:r>
      <w:proofErr w:type="spellStart"/>
      <w:r w:rsidRPr="000D678E">
        <w:rPr>
          <w:szCs w:val="28"/>
        </w:rPr>
        <w:t>СПбГУКИ</w:t>
      </w:r>
      <w:proofErr w:type="spellEnd"/>
      <w:r w:rsidRPr="000D678E">
        <w:rPr>
          <w:szCs w:val="28"/>
        </w:rPr>
        <w:t>. 2010. № С.185-190.</w:t>
      </w:r>
    </w:p>
    <w:p w:rsidR="00C3734E" w:rsidRPr="00C3734E" w:rsidRDefault="00C3734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C3734E">
        <w:rPr>
          <w:szCs w:val="28"/>
          <w:lang w:val="en-US"/>
        </w:rPr>
        <w:t xml:space="preserve">Neal, Arthur. 1998. National Trauma and Collective Memory. </w:t>
      </w:r>
      <w:proofErr w:type="spellStart"/>
      <w:r w:rsidRPr="00C3734E">
        <w:rPr>
          <w:szCs w:val="28"/>
        </w:rPr>
        <w:t>Armonk</w:t>
      </w:r>
      <w:proofErr w:type="spellEnd"/>
      <w:r w:rsidRPr="00C3734E">
        <w:rPr>
          <w:szCs w:val="28"/>
        </w:rPr>
        <w:t xml:space="preserve">, NY: </w:t>
      </w:r>
      <w:proofErr w:type="spellStart"/>
      <w:r w:rsidRPr="00C3734E">
        <w:rPr>
          <w:szCs w:val="28"/>
        </w:rPr>
        <w:t>Sharpe</w:t>
      </w:r>
      <w:proofErr w:type="spellEnd"/>
    </w:p>
    <w:p w:rsidR="00C3734E" w:rsidRDefault="00C3734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C3734E">
        <w:rPr>
          <w:szCs w:val="28"/>
          <w:lang w:val="en-US"/>
        </w:rPr>
        <w:t xml:space="preserve">Friedlander, Saul. </w:t>
      </w:r>
      <w:proofErr w:type="gramStart"/>
      <w:r w:rsidRPr="00C3734E">
        <w:rPr>
          <w:szCs w:val="28"/>
          <w:lang w:val="en-US"/>
        </w:rPr>
        <w:t>1992,</w:t>
      </w:r>
      <w:proofErr w:type="gramEnd"/>
      <w:r w:rsidRPr="00C3734E">
        <w:rPr>
          <w:szCs w:val="28"/>
          <w:lang w:val="en-US"/>
        </w:rPr>
        <w:t xml:space="preserve"> Spring/Summer. “Trauma, Transference and </w:t>
      </w:r>
      <w:proofErr w:type="gramStart"/>
      <w:r w:rsidRPr="00C3734E">
        <w:rPr>
          <w:szCs w:val="28"/>
          <w:lang w:val="en-US"/>
        </w:rPr>
        <w:t>‘Working  Through’</w:t>
      </w:r>
      <w:proofErr w:type="gramEnd"/>
      <w:r w:rsidRPr="00C3734E">
        <w:rPr>
          <w:szCs w:val="28"/>
          <w:lang w:val="en-US"/>
        </w:rPr>
        <w:t xml:space="preserve"> in Writing the History of the Shoah.” </w:t>
      </w:r>
      <w:proofErr w:type="spellStart"/>
      <w:r w:rsidRPr="00C3734E">
        <w:rPr>
          <w:szCs w:val="28"/>
        </w:rPr>
        <w:t>History</w:t>
      </w:r>
      <w:proofErr w:type="spellEnd"/>
      <w:r w:rsidRPr="00C3734E">
        <w:rPr>
          <w:szCs w:val="28"/>
        </w:rPr>
        <w:t xml:space="preserve"> </w:t>
      </w:r>
      <w:proofErr w:type="spellStart"/>
      <w:r w:rsidRPr="00C3734E">
        <w:rPr>
          <w:szCs w:val="28"/>
        </w:rPr>
        <w:t>and</w:t>
      </w:r>
      <w:proofErr w:type="spellEnd"/>
      <w:r w:rsidRPr="00C3734E">
        <w:rPr>
          <w:szCs w:val="28"/>
        </w:rPr>
        <w:t xml:space="preserve"> </w:t>
      </w:r>
      <w:proofErr w:type="spellStart"/>
      <w:r w:rsidRPr="00C3734E">
        <w:rPr>
          <w:szCs w:val="28"/>
        </w:rPr>
        <w:t>Memory</w:t>
      </w:r>
      <w:proofErr w:type="spellEnd"/>
      <w:r w:rsidRPr="00C3734E">
        <w:rPr>
          <w:szCs w:val="28"/>
        </w:rPr>
        <w:t xml:space="preserve"> 4(1): 39–59.</w:t>
      </w:r>
    </w:p>
    <w:p w:rsidR="00064DA9" w:rsidRDefault="00064DA9" w:rsidP="00064DA9">
      <w:pPr>
        <w:pStyle w:val="a4"/>
        <w:ind w:left="851" w:firstLine="0"/>
        <w:jc w:val="center"/>
        <w:rPr>
          <w:b/>
          <w:sz w:val="32"/>
          <w:szCs w:val="32"/>
        </w:rPr>
      </w:pPr>
    </w:p>
    <w:p w:rsidR="00E31390" w:rsidRDefault="00205BBD" w:rsidP="00064DA9">
      <w:pPr>
        <w:pStyle w:val="a4"/>
        <w:ind w:left="851" w:firstLine="0"/>
        <w:jc w:val="center"/>
        <w:rPr>
          <w:szCs w:val="28"/>
        </w:rPr>
      </w:pPr>
      <w:r w:rsidRPr="00205BBD">
        <w:rPr>
          <w:b/>
          <w:sz w:val="32"/>
          <w:szCs w:val="32"/>
        </w:rPr>
        <w:t>Периодические издания</w:t>
      </w: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E31390">
        <w:rPr>
          <w:szCs w:val="28"/>
        </w:rPr>
        <w:t>Карлов А. Всеобъемлющий диалог и взаимовыгодное сотрудничество / А.Г. Карлов // Россия XXI век. Консул. -2014. - №2 (37). С. 8.</w:t>
      </w:r>
    </w:p>
    <w:p w:rsidR="00064DA9" w:rsidRPr="00205BBD" w:rsidRDefault="00064DA9" w:rsidP="00064DA9">
      <w:pPr>
        <w:pStyle w:val="a4"/>
        <w:ind w:left="851" w:firstLine="0"/>
        <w:rPr>
          <w:szCs w:val="28"/>
        </w:rPr>
      </w:pPr>
    </w:p>
    <w:p w:rsidR="00205BBD" w:rsidRPr="00064DA9" w:rsidRDefault="00205BBD" w:rsidP="00064DA9">
      <w:pPr>
        <w:jc w:val="center"/>
        <w:rPr>
          <w:b/>
          <w:sz w:val="32"/>
          <w:szCs w:val="32"/>
        </w:rPr>
      </w:pPr>
      <w:proofErr w:type="gramStart"/>
      <w:r w:rsidRPr="00064DA9">
        <w:rPr>
          <w:b/>
          <w:sz w:val="32"/>
          <w:szCs w:val="32"/>
        </w:rPr>
        <w:t>Интернет-источники</w:t>
      </w:r>
      <w:proofErr w:type="gramEnd"/>
      <w:r w:rsidRPr="00064DA9">
        <w:rPr>
          <w:b/>
          <w:sz w:val="32"/>
          <w:szCs w:val="32"/>
        </w:rPr>
        <w:t xml:space="preserve"> на русском языке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  <w:u w:val="single"/>
        </w:rPr>
      </w:pPr>
      <w:r w:rsidRPr="00064DA9">
        <w:rPr>
          <w:szCs w:val="28"/>
        </w:rPr>
        <w:t xml:space="preserve">Администрация Президента России [Официальный сайт]. Режим доступа:  </w:t>
      </w:r>
      <w:hyperlink r:id="rId10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www</w:t>
        </w:r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kremlin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supplement</w:t>
        </w:r>
        <w:r w:rsidRPr="00064DA9">
          <w:rPr>
            <w:rStyle w:val="aa"/>
            <w:szCs w:val="28"/>
          </w:rPr>
          <w:t>/3933</w:t>
        </w:r>
      </w:hyperlink>
      <w:r>
        <w:t>, свободный.</w:t>
      </w:r>
    </w:p>
    <w:p w:rsidR="000D678E" w:rsidRPr="00E31390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szCs w:val="28"/>
        </w:rPr>
        <w:t xml:space="preserve">Большой </w:t>
      </w:r>
      <w:proofErr w:type="gramStart"/>
      <w:r w:rsidRPr="00064DA9">
        <w:rPr>
          <w:szCs w:val="28"/>
        </w:rPr>
        <w:t>латинской-русский</w:t>
      </w:r>
      <w:proofErr w:type="gramEnd"/>
      <w:r w:rsidRPr="00064DA9">
        <w:rPr>
          <w:szCs w:val="28"/>
        </w:rPr>
        <w:t xml:space="preserve"> словарь [Электронный ресурс]. Режим доступа:  </w:t>
      </w:r>
      <w:hyperlink r:id="rId11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proofErr w:type="spellStart"/>
        <w:r w:rsidRPr="00064DA9">
          <w:rPr>
            <w:rStyle w:val="aa"/>
            <w:szCs w:val="28"/>
            <w:lang w:val="en-US"/>
          </w:rPr>
          <w:t>linguaeterna</w:t>
        </w:r>
        <w:proofErr w:type="spellEnd"/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com</w:t>
        </w:r>
        <w:r w:rsidRPr="00064DA9">
          <w:rPr>
            <w:rStyle w:val="aa"/>
            <w:szCs w:val="28"/>
          </w:rPr>
          <w:t>/</w:t>
        </w:r>
        <w:proofErr w:type="spellStart"/>
        <w:r w:rsidRPr="00064DA9">
          <w:rPr>
            <w:rStyle w:val="aa"/>
            <w:szCs w:val="28"/>
            <w:lang w:val="en-US"/>
          </w:rPr>
          <w:t>vocabula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show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php</w:t>
        </w:r>
        <w:proofErr w:type="spellEnd"/>
        <w:r w:rsidRPr="00064DA9">
          <w:rPr>
            <w:rStyle w:val="aa"/>
            <w:szCs w:val="28"/>
          </w:rPr>
          <w:t>?</w:t>
        </w:r>
        <w:r w:rsidRPr="00064DA9">
          <w:rPr>
            <w:rStyle w:val="aa"/>
            <w:szCs w:val="28"/>
            <w:lang w:val="en-US"/>
          </w:rPr>
          <w:t>n</w:t>
        </w:r>
        <w:r w:rsidRPr="00064DA9">
          <w:rPr>
            <w:rStyle w:val="aa"/>
            <w:szCs w:val="28"/>
          </w:rPr>
          <w:t>=9112</w:t>
        </w:r>
      </w:hyperlink>
      <w:r>
        <w:t>, свободный.</w:t>
      </w:r>
    </w:p>
    <w:p w:rsidR="000D678E" w:rsidRP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D678E">
        <w:lastRenderedPageBreak/>
        <w:t xml:space="preserve">Буклет </w:t>
      </w:r>
      <w:proofErr w:type="gramStart"/>
      <w:r w:rsidRPr="000D678E">
        <w:t>Х</w:t>
      </w:r>
      <w:proofErr w:type="gramEnd"/>
      <w:r w:rsidRPr="000D678E">
        <w:t xml:space="preserve">IV Фестиваля «Международная Неделя Консерваторий 2014», [Электронный ресурс] // Санкт-Петербургская Государственная консерватория имени Н.А. Римского-Корсакова [Официальный сайт]. Режим доступа: </w:t>
      </w:r>
      <w:hyperlink r:id="rId12" w:history="1">
        <w:r w:rsidRPr="000D678E">
          <w:rPr>
            <w:rStyle w:val="aa"/>
          </w:rPr>
          <w:t>http://www.conservatory.ru/files/MNKbuklet14.pdf</w:t>
        </w:r>
      </w:hyperlink>
      <w:r w:rsidRPr="000D678E">
        <w:t xml:space="preserve"> (дата обращения: 21.04.2017).</w:t>
      </w:r>
    </w:p>
    <w:p w:rsidR="000D678E" w:rsidRPr="00E31390" w:rsidRDefault="000D678E" w:rsidP="00064DA9">
      <w:pPr>
        <w:pStyle w:val="a4"/>
        <w:numPr>
          <w:ilvl w:val="0"/>
          <w:numId w:val="19"/>
        </w:numPr>
        <w:ind w:left="851" w:hanging="491"/>
      </w:pPr>
      <w:r w:rsidRPr="00E31390">
        <w:t xml:space="preserve">В Кремле назвали убийство посла «фактическим нападением на страну» [Электронный ресурс] // Генеральное консульство Российской Федерации в Стамбуле [Официальный сайт]. </w:t>
      </w:r>
      <w:r w:rsidRPr="00C3734E">
        <w:t>Режим доступа</w:t>
      </w:r>
      <w:r w:rsidRPr="00E31390">
        <w:t xml:space="preserve">: </w:t>
      </w:r>
      <w:hyperlink r:id="rId13" w:history="1">
        <w:r w:rsidRPr="00E31390">
          <w:rPr>
            <w:rStyle w:val="aa"/>
          </w:rPr>
          <w:t>http://www.rbc.ru/politics/21/12/2016/585a75aa9a794783f3ab7be1</w:t>
        </w:r>
      </w:hyperlink>
      <w:r>
        <w:t>, свободный.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E31390">
        <w:t xml:space="preserve">В Москве закрыт российско-турецкий научный центр при "Иностранке" [Электронный ресурс] // Радио Свобода [Официальный сайт]. </w:t>
      </w:r>
      <w:r>
        <w:t>Режим доступа</w:t>
      </w:r>
      <w:r w:rsidRPr="00E31390">
        <w:t xml:space="preserve">: </w:t>
      </w:r>
      <w:hyperlink r:id="rId14" w:history="1">
        <w:r w:rsidRPr="00E31390">
          <w:rPr>
            <w:rStyle w:val="aa"/>
          </w:rPr>
          <w:t>https://www.svoboda.org/a/28345410.html/a/27398934.html</w:t>
        </w:r>
      </w:hyperlink>
      <w:r>
        <w:t>, свободный.</w:t>
      </w:r>
    </w:p>
    <w:p w:rsidR="00E31390" w:rsidRPr="00775822" w:rsidRDefault="00E31390" w:rsidP="00064DA9">
      <w:pPr>
        <w:pStyle w:val="a4"/>
        <w:numPr>
          <w:ilvl w:val="0"/>
          <w:numId w:val="19"/>
        </w:numPr>
        <w:ind w:left="851" w:hanging="491"/>
        <w:rPr>
          <w:u w:val="single"/>
        </w:rPr>
      </w:pPr>
      <w:r w:rsidRPr="00E31390">
        <w:t xml:space="preserve">История российско-турецких отношений [Электронный ресурс] // Генеральное консульство Российской Федерации в Стамбуле [Официальный сайт]. </w:t>
      </w:r>
      <w:r w:rsidR="00C3734E" w:rsidRPr="00C3734E">
        <w:t>Режим доступа</w:t>
      </w:r>
      <w:r w:rsidRPr="00C3734E">
        <w:t xml:space="preserve">: </w:t>
      </w:r>
      <w:hyperlink r:id="rId15" w:history="1">
        <w:r w:rsidRPr="00064DA9">
          <w:rPr>
            <w:rStyle w:val="aa"/>
            <w:lang w:val="en-US"/>
          </w:rPr>
          <w:t>http</w:t>
        </w:r>
        <w:r w:rsidRPr="00C3734E">
          <w:rPr>
            <w:rStyle w:val="aa"/>
          </w:rPr>
          <w:t>://</w:t>
        </w:r>
        <w:proofErr w:type="spellStart"/>
        <w:r w:rsidRPr="00064DA9">
          <w:rPr>
            <w:rStyle w:val="aa"/>
            <w:lang w:val="en-US"/>
          </w:rPr>
          <w:t>istanbul</w:t>
        </w:r>
        <w:proofErr w:type="spellEnd"/>
        <w:r w:rsidRPr="00C3734E">
          <w:rPr>
            <w:rStyle w:val="aa"/>
          </w:rPr>
          <w:t>.</w:t>
        </w:r>
        <w:r w:rsidRPr="00064DA9">
          <w:rPr>
            <w:rStyle w:val="aa"/>
            <w:lang w:val="en-US"/>
          </w:rPr>
          <w:t>mid</w:t>
        </w:r>
        <w:r w:rsidRPr="00C3734E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ru</w:t>
        </w:r>
        <w:proofErr w:type="spellEnd"/>
        <w:r w:rsidRPr="00C3734E">
          <w:rPr>
            <w:rStyle w:val="aa"/>
          </w:rPr>
          <w:t>/</w:t>
        </w:r>
        <w:proofErr w:type="spellStart"/>
        <w:r w:rsidRPr="00064DA9">
          <w:rPr>
            <w:rStyle w:val="aa"/>
            <w:lang w:val="en-US"/>
          </w:rPr>
          <w:t>aktual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naa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informacia</w:t>
        </w:r>
        <w:proofErr w:type="spellEnd"/>
        <w:r w:rsidRPr="00C3734E">
          <w:rPr>
            <w:rStyle w:val="aa"/>
          </w:rPr>
          <w:t>-</w:t>
        </w:r>
        <w:r w:rsidRPr="00064DA9">
          <w:rPr>
            <w:rStyle w:val="aa"/>
            <w:lang w:val="en-US"/>
          </w:rPr>
          <w:t>o</w:t>
        </w:r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rossijsko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tureckih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otnoseniah</w:t>
        </w:r>
        <w:proofErr w:type="spellEnd"/>
      </w:hyperlink>
      <w:r w:rsidR="00C3734E">
        <w:t>, свободный.</w:t>
      </w:r>
    </w:p>
    <w:p w:rsidR="00775822" w:rsidRPr="00064DA9" w:rsidRDefault="00775822" w:rsidP="00064DA9">
      <w:pPr>
        <w:pStyle w:val="a4"/>
        <w:numPr>
          <w:ilvl w:val="0"/>
          <w:numId w:val="19"/>
        </w:numPr>
        <w:ind w:left="851" w:hanging="491"/>
        <w:rPr>
          <w:u w:val="single"/>
        </w:rPr>
      </w:pPr>
      <w:r w:rsidRPr="00775822">
        <w:t xml:space="preserve">Лихачев Д. С. "Декларация прав культуры" [Электронный ресурс] // Всемирный день культуры [Официальный сайт]. </w:t>
      </w:r>
      <w:r w:rsidR="00FD47E4">
        <w:t>Режим доступа</w:t>
      </w:r>
      <w:r w:rsidRPr="00775822">
        <w:t xml:space="preserve">: </w:t>
      </w:r>
      <w:hyperlink r:id="rId16" w:history="1">
        <w:r w:rsidRPr="00775822">
          <w:rPr>
            <w:rStyle w:val="aa"/>
            <w:lang w:val="en-US"/>
          </w:rPr>
          <w:t>http</w:t>
        </w:r>
        <w:r w:rsidRPr="00775822">
          <w:rPr>
            <w:rStyle w:val="aa"/>
          </w:rPr>
          <w:t>://</w:t>
        </w:r>
        <w:r w:rsidRPr="00775822">
          <w:rPr>
            <w:rStyle w:val="aa"/>
            <w:lang w:val="en-US"/>
          </w:rPr>
          <w:t>www</w:t>
        </w:r>
        <w:r w:rsidRPr="00775822">
          <w:rPr>
            <w:rStyle w:val="aa"/>
          </w:rPr>
          <w:t>.</w:t>
        </w:r>
        <w:proofErr w:type="spellStart"/>
        <w:r w:rsidRPr="00775822">
          <w:rPr>
            <w:rStyle w:val="aa"/>
            <w:lang w:val="en-US"/>
          </w:rPr>
          <w:t>udculture</w:t>
        </w:r>
        <w:proofErr w:type="spellEnd"/>
        <w:r w:rsidRPr="00775822">
          <w:rPr>
            <w:rStyle w:val="aa"/>
          </w:rPr>
          <w:t>.</w:t>
        </w:r>
        <w:r w:rsidRPr="00775822">
          <w:rPr>
            <w:rStyle w:val="aa"/>
            <w:lang w:val="en-US"/>
          </w:rPr>
          <w:t>info</w:t>
        </w:r>
        <w:r w:rsidRPr="00775822">
          <w:rPr>
            <w:rStyle w:val="aa"/>
          </w:rPr>
          <w:t>/</w:t>
        </w:r>
        <w:proofErr w:type="spellStart"/>
        <w:r w:rsidRPr="00775822">
          <w:rPr>
            <w:rStyle w:val="aa"/>
            <w:lang w:val="en-US"/>
          </w:rPr>
          <w:t>ru</w:t>
        </w:r>
        <w:proofErr w:type="spellEnd"/>
        <w:r w:rsidRPr="00775822">
          <w:rPr>
            <w:rStyle w:val="aa"/>
          </w:rPr>
          <w:t>/</w:t>
        </w:r>
        <w:proofErr w:type="spellStart"/>
        <w:r w:rsidRPr="00775822">
          <w:rPr>
            <w:rStyle w:val="aa"/>
            <w:lang w:val="en-US"/>
          </w:rPr>
          <w:t>cul</w:t>
        </w:r>
        <w:proofErr w:type="spellEnd"/>
        <w:r w:rsidRPr="00775822">
          <w:rPr>
            <w:rStyle w:val="aa"/>
          </w:rPr>
          <w:t>_6.</w:t>
        </w:r>
        <w:r w:rsidRPr="00775822">
          <w:rPr>
            <w:rStyle w:val="aa"/>
            <w:lang w:val="en-US"/>
          </w:rPr>
          <w:t>html</w:t>
        </w:r>
      </w:hyperlink>
      <w:r w:rsidR="00FD47E4">
        <w:t>, свободный.</w:t>
      </w:r>
    </w:p>
    <w:p w:rsidR="0081791E" w:rsidRPr="0081791E" w:rsidRDefault="0081791E" w:rsidP="00064DA9">
      <w:pPr>
        <w:pStyle w:val="a4"/>
        <w:numPr>
          <w:ilvl w:val="0"/>
          <w:numId w:val="19"/>
        </w:numPr>
        <w:ind w:left="851" w:hanging="491"/>
      </w:pPr>
      <w:r w:rsidRPr="0081791E">
        <w:t xml:space="preserve">Назарбаев и Алиев предложили помирить Россию с Турцией [Электронный ресурс] // РБК  [Официальный сайт]. Режим доступа: </w:t>
      </w:r>
      <w:hyperlink r:id="rId17" w:history="1">
        <w:r w:rsidRPr="0081791E">
          <w:rPr>
            <w:rStyle w:val="aa"/>
          </w:rPr>
          <w:t>http://www.rbc.ru/politics/30/11/2015/565c29e49a7947c42a32518b</w:t>
        </w:r>
      </w:hyperlink>
      <w:r w:rsidRPr="0081791E">
        <w:t>, свободный.</w:t>
      </w:r>
    </w:p>
    <w:p w:rsidR="0081791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064DA9">
        <w:rPr>
          <w:szCs w:val="28"/>
        </w:rPr>
        <w:t xml:space="preserve">Общественная дипломатия [Электронный ресурс] // </w:t>
      </w:r>
      <w:r w:rsidRPr="00064DA9">
        <w:rPr>
          <w:szCs w:val="28"/>
          <w:lang w:val="tr-TR"/>
        </w:rPr>
        <w:t>Федеральное агентство по делам Содружества Независимых</w:t>
      </w:r>
      <w:r w:rsidRPr="00064DA9">
        <w:rPr>
          <w:szCs w:val="28"/>
        </w:rPr>
        <w:t xml:space="preserve"> </w:t>
      </w:r>
      <w:r w:rsidRPr="00064DA9">
        <w:rPr>
          <w:szCs w:val="28"/>
          <w:lang w:val="tr-TR"/>
        </w:rPr>
        <w:t>государств, соотечественников, проживающих за рубежом,</w:t>
      </w:r>
      <w:r w:rsidRPr="00064DA9">
        <w:rPr>
          <w:szCs w:val="28"/>
        </w:rPr>
        <w:t xml:space="preserve"> </w:t>
      </w:r>
      <w:r w:rsidRPr="00064DA9">
        <w:rPr>
          <w:szCs w:val="28"/>
          <w:lang w:val="tr-TR"/>
        </w:rPr>
        <w:t xml:space="preserve">и по международному </w:t>
      </w:r>
      <w:r w:rsidRPr="00064DA9">
        <w:rPr>
          <w:szCs w:val="28"/>
          <w:lang w:val="tr-TR"/>
        </w:rPr>
        <w:lastRenderedPageBreak/>
        <w:t xml:space="preserve">гуманитарному сотрудничеству </w:t>
      </w:r>
      <w:proofErr w:type="spellStart"/>
      <w:r w:rsidRPr="00064DA9">
        <w:rPr>
          <w:szCs w:val="28"/>
        </w:rPr>
        <w:t>Россотрудничество</w:t>
      </w:r>
      <w:proofErr w:type="spellEnd"/>
      <w:r w:rsidRPr="00064DA9">
        <w:rPr>
          <w:szCs w:val="28"/>
        </w:rPr>
        <w:t xml:space="preserve"> [Официальный сайт].  Режим доступа:  </w:t>
      </w:r>
      <w:hyperlink r:id="rId18" w:history="1">
        <w:r w:rsidRPr="00064DA9">
          <w:rPr>
            <w:rStyle w:val="aa"/>
            <w:szCs w:val="28"/>
          </w:rPr>
          <w:t>http://prev.rs.gov.ru/node/307</w:t>
        </w:r>
      </w:hyperlink>
      <w:r>
        <w:t>, свободный.</w:t>
      </w:r>
      <w:r w:rsidRPr="00064DA9">
        <w:rPr>
          <w:szCs w:val="28"/>
        </w:rPr>
        <w:t xml:space="preserve"> </w:t>
      </w:r>
    </w:p>
    <w:p w:rsidR="0081791E" w:rsidRPr="00C3734E" w:rsidRDefault="0081791E" w:rsidP="00064DA9">
      <w:pPr>
        <w:pStyle w:val="a4"/>
        <w:numPr>
          <w:ilvl w:val="0"/>
          <w:numId w:val="19"/>
        </w:numPr>
        <w:ind w:left="851" w:hanging="491"/>
      </w:pPr>
      <w:proofErr w:type="spellStart"/>
      <w:r w:rsidRPr="00E31390">
        <w:t>Орхану</w:t>
      </w:r>
      <w:proofErr w:type="spellEnd"/>
      <w:r w:rsidRPr="00E31390">
        <w:t xml:space="preserve"> </w:t>
      </w:r>
      <w:proofErr w:type="spellStart"/>
      <w:r w:rsidRPr="00E31390">
        <w:t>Памуку</w:t>
      </w:r>
      <w:proofErr w:type="spellEnd"/>
      <w:r w:rsidRPr="00E31390">
        <w:t xml:space="preserve"> вручили диплом и мантию почетного доктора СПбГУ [Электронный ресурс] // СПбГУ [Официальный сайт]. </w:t>
      </w:r>
      <w:r w:rsidRPr="00C3734E">
        <w:t xml:space="preserve">Режим доступа:  </w:t>
      </w:r>
      <w:hyperlink r:id="rId19" w:history="1">
        <w:r w:rsidRPr="00064DA9">
          <w:rPr>
            <w:rStyle w:val="aa"/>
            <w:lang w:val="en-US"/>
          </w:rPr>
          <w:t>http</w:t>
        </w:r>
        <w:r w:rsidRPr="00C3734E">
          <w:rPr>
            <w:rStyle w:val="aa"/>
          </w:rPr>
          <w:t>://</w:t>
        </w:r>
        <w:proofErr w:type="spellStart"/>
        <w:r w:rsidRPr="00064DA9">
          <w:rPr>
            <w:rStyle w:val="aa"/>
            <w:lang w:val="en-US"/>
          </w:rPr>
          <w:t>spbu</w:t>
        </w:r>
        <w:proofErr w:type="spellEnd"/>
        <w:r w:rsidRPr="00C3734E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ru</w:t>
        </w:r>
        <w:proofErr w:type="spellEnd"/>
        <w:r w:rsidRPr="00C3734E">
          <w:rPr>
            <w:rStyle w:val="aa"/>
          </w:rPr>
          <w:t>/</w:t>
        </w:r>
        <w:r w:rsidRPr="00064DA9">
          <w:rPr>
            <w:rStyle w:val="aa"/>
            <w:lang w:val="en-US"/>
          </w:rPr>
          <w:t>news</w:t>
        </w:r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spsu</w:t>
        </w:r>
        <w:proofErr w:type="spellEnd"/>
        <w:r w:rsidRPr="00C3734E">
          <w:rPr>
            <w:rStyle w:val="aa"/>
          </w:rPr>
          <w:t>/28307-</w:t>
        </w:r>
        <w:proofErr w:type="spellStart"/>
        <w:r w:rsidRPr="00064DA9">
          <w:rPr>
            <w:rStyle w:val="aa"/>
            <w:lang w:val="en-US"/>
          </w:rPr>
          <w:t>orkhanu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pamuku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vruchili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diplom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i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mantiyu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pochetnogo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doktora</w:t>
        </w:r>
        <w:proofErr w:type="spellEnd"/>
        <w:r w:rsidRPr="00C3734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spbgu</w:t>
        </w:r>
        <w:proofErr w:type="spellEnd"/>
        <w:r w:rsidRPr="00C3734E">
          <w:rPr>
            <w:rStyle w:val="aa"/>
          </w:rPr>
          <w:t>.</w:t>
        </w:r>
        <w:r w:rsidRPr="00064DA9">
          <w:rPr>
            <w:rStyle w:val="aa"/>
            <w:lang w:val="en-US"/>
          </w:rPr>
          <w:t>html</w:t>
        </w:r>
      </w:hyperlink>
      <w:r>
        <w:t>, свободный.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064DA9">
        <w:rPr>
          <w:szCs w:val="28"/>
        </w:rPr>
        <w:t xml:space="preserve">Официальный сайт Министерства иностранных дел Российской Федерации (МИД РФ) </w:t>
      </w:r>
      <w:hyperlink r:id="rId20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www</w:t>
        </w:r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mid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</w:hyperlink>
      <w:r>
        <w:t>, свободный.</w:t>
      </w:r>
      <w:r w:rsidRPr="00064DA9">
        <w:rPr>
          <w:szCs w:val="28"/>
        </w:rPr>
        <w:t xml:space="preserve"> 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E31390">
        <w:t xml:space="preserve">Посол РФ в Турции: перспективы нормализации отношений между Россией и Турцией пока нет [Электронный ресурс] // МИД РФ [Официальный сайт]. </w:t>
      </w:r>
      <w:hyperlink r:id="rId21" w:history="1">
        <w:r>
          <w:rPr>
            <w:rStyle w:val="aa"/>
          </w:rPr>
          <w:t>Режим доступа</w:t>
        </w:r>
        <w:r w:rsidRPr="00E31390">
          <w:rPr>
            <w:rStyle w:val="aa"/>
          </w:rPr>
          <w:t>:http://www.mid.ru/ru/maps/tr/-/asset_publisher/Fn23Klb76LY2/content/id/2068305</w:t>
        </w:r>
      </w:hyperlink>
      <w:r>
        <w:t>, свободный.</w:t>
      </w:r>
    </w:p>
    <w:p w:rsidR="0081791E" w:rsidRPr="0081791E" w:rsidRDefault="0081791E" w:rsidP="00064DA9">
      <w:pPr>
        <w:pStyle w:val="a4"/>
        <w:numPr>
          <w:ilvl w:val="0"/>
          <w:numId w:val="19"/>
        </w:numPr>
        <w:ind w:left="851" w:hanging="491"/>
      </w:pPr>
      <w:r w:rsidRPr="0081791E">
        <w:t>Программа сотрудничества между Российской Федерацией и Турецкой Республикой в области образования, науки, культуры, молодежных обменов и спорта (</w:t>
      </w:r>
      <w:proofErr w:type="gramStart"/>
      <w:r w:rsidRPr="0081791E">
        <w:t>рус</w:t>
      </w:r>
      <w:proofErr w:type="gramEnd"/>
      <w:r w:rsidRPr="0081791E">
        <w:t xml:space="preserve">., </w:t>
      </w:r>
      <w:proofErr w:type="spellStart"/>
      <w:r w:rsidRPr="0081791E">
        <w:t>турец</w:t>
      </w:r>
      <w:proofErr w:type="spellEnd"/>
      <w:r w:rsidRPr="0081791E">
        <w:t xml:space="preserve">.) [Электронный ресурс] // Электронный фонд правовой и нормативно-технической документации [Официальный сайт].                   Режим доступа: </w:t>
      </w:r>
      <w:hyperlink r:id="rId22" w:history="1">
        <w:r w:rsidRPr="0081791E">
          <w:rPr>
            <w:rStyle w:val="aa"/>
          </w:rPr>
          <w:t>http://docs.cntd.ru/document/902173770</w:t>
        </w:r>
      </w:hyperlink>
      <w:r w:rsidRPr="0081791E">
        <w:t>, свободный.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u w:val="single"/>
        </w:rPr>
      </w:pPr>
      <w:r w:rsidRPr="000D678E">
        <w:t xml:space="preserve">Путин о ЧП с Су-24: РФ относилась к Турции как к дружественной стране [Электронный ресурс] // РИА Новости  [Официальный сайт]. Режим доступа: </w:t>
      </w:r>
      <w:hyperlink r:id="rId23" w:history="1">
        <w:r w:rsidRPr="000D678E">
          <w:rPr>
            <w:rStyle w:val="aa"/>
          </w:rPr>
          <w:t>https://ria.ru/world/20151124/1327553142.html</w:t>
        </w:r>
      </w:hyperlink>
      <w:r w:rsidRPr="000D678E">
        <w:t>, свободный.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szCs w:val="28"/>
        </w:rPr>
        <w:t>Пятая группа студентов из Турции приехала в Россию по программе подготовки специалистов для АЭС «</w:t>
      </w:r>
      <w:proofErr w:type="spellStart"/>
      <w:r w:rsidRPr="00064DA9">
        <w:rPr>
          <w:szCs w:val="28"/>
        </w:rPr>
        <w:t>Аккую</w:t>
      </w:r>
      <w:proofErr w:type="spellEnd"/>
      <w:r w:rsidRPr="00064DA9">
        <w:rPr>
          <w:szCs w:val="28"/>
        </w:rPr>
        <w:t>» [Электронный ресурс] // «</w:t>
      </w:r>
      <w:proofErr w:type="spellStart"/>
      <w:r w:rsidRPr="00064DA9">
        <w:rPr>
          <w:szCs w:val="28"/>
        </w:rPr>
        <w:t>Росатом</w:t>
      </w:r>
      <w:proofErr w:type="spellEnd"/>
      <w:r w:rsidRPr="00064DA9">
        <w:rPr>
          <w:szCs w:val="28"/>
        </w:rPr>
        <w:t xml:space="preserve">» — </w:t>
      </w:r>
      <w:proofErr w:type="spellStart"/>
      <w:r w:rsidRPr="00064DA9">
        <w:rPr>
          <w:szCs w:val="28"/>
        </w:rPr>
        <w:t>госкорпорация</w:t>
      </w:r>
      <w:proofErr w:type="spellEnd"/>
      <w:r w:rsidRPr="00064DA9">
        <w:rPr>
          <w:szCs w:val="28"/>
        </w:rPr>
        <w:t xml:space="preserve"> по атомной энергии [Официальный сайт].  Режим доступа: </w:t>
      </w:r>
      <w:hyperlink r:id="rId24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www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rosatom</w:t>
        </w:r>
        <w:proofErr w:type="spellEnd"/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journalist</w:t>
        </w:r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news</w:t>
        </w:r>
        <w:r w:rsidRPr="00064DA9">
          <w:rPr>
            <w:rStyle w:val="aa"/>
            <w:szCs w:val="28"/>
          </w:rPr>
          <w:t>/</w:t>
        </w:r>
        <w:proofErr w:type="spellStart"/>
        <w:r w:rsidRPr="00064DA9">
          <w:rPr>
            <w:rStyle w:val="aa"/>
            <w:szCs w:val="28"/>
            <w:lang w:val="en-US"/>
          </w:rPr>
          <w:t>pyataya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gruppa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studentov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iz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turtsii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priekhala</w:t>
        </w:r>
        <w:proofErr w:type="spellEnd"/>
        <w:r w:rsidRPr="00064DA9">
          <w:rPr>
            <w:rStyle w:val="aa"/>
            <w:szCs w:val="28"/>
          </w:rPr>
          <w:t>-</w:t>
        </w:r>
        <w:r w:rsidRPr="00064DA9">
          <w:rPr>
            <w:rStyle w:val="aa"/>
            <w:szCs w:val="28"/>
            <w:lang w:val="en-US"/>
          </w:rPr>
          <w:t>v</w:t>
        </w:r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rossiyu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po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programme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podgotovki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spetsialistov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dlya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aes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laquo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akkuyu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raquo</w:t>
        </w:r>
        <w:proofErr w:type="spellEnd"/>
        <w:r w:rsidRPr="00064DA9">
          <w:rPr>
            <w:rStyle w:val="aa"/>
            <w:szCs w:val="28"/>
          </w:rPr>
          <w:t>-333/</w:t>
        </w:r>
      </w:hyperlink>
      <w:r>
        <w:t xml:space="preserve">, свободный. 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064DA9">
        <w:rPr>
          <w:szCs w:val="28"/>
        </w:rPr>
        <w:lastRenderedPageBreak/>
        <w:t>Рон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Айерман</w:t>
      </w:r>
      <w:proofErr w:type="spellEnd"/>
      <w:r w:rsidRPr="00064DA9">
        <w:rPr>
          <w:szCs w:val="28"/>
        </w:rPr>
        <w:t>. Культурная травма и коллективная память</w:t>
      </w:r>
      <w:r w:rsidRPr="00064DA9">
        <w:rPr>
          <w:szCs w:val="28"/>
          <w:lang w:val="tr-TR"/>
        </w:rPr>
        <w:t xml:space="preserve"> </w:t>
      </w:r>
      <w:r w:rsidRPr="00064DA9">
        <w:rPr>
          <w:szCs w:val="28"/>
        </w:rPr>
        <w:t>[Электронный ресурс] // [Официальный сайт</w:t>
      </w:r>
      <w:r w:rsidRPr="00064DA9">
        <w:rPr>
          <w:szCs w:val="28"/>
          <w:lang w:val="tr-TR"/>
        </w:rPr>
        <w:t xml:space="preserve"> </w:t>
      </w:r>
      <w:r w:rsidRPr="00064DA9">
        <w:rPr>
          <w:szCs w:val="28"/>
        </w:rPr>
        <w:t xml:space="preserve">Журнального клуба </w:t>
      </w:r>
      <w:proofErr w:type="spellStart"/>
      <w:r w:rsidRPr="00064DA9">
        <w:rPr>
          <w:szCs w:val="28"/>
        </w:rPr>
        <w:t>Интелрос</w:t>
      </w:r>
      <w:proofErr w:type="spellEnd"/>
      <w:r w:rsidRPr="00064DA9">
        <w:rPr>
          <w:szCs w:val="28"/>
        </w:rPr>
        <w:t xml:space="preserve">]. - Режим доступа:  </w:t>
      </w:r>
      <w:hyperlink r:id="rId25" w:history="1">
        <w:r w:rsidRPr="00064DA9">
          <w:rPr>
            <w:rStyle w:val="aa"/>
            <w:szCs w:val="28"/>
          </w:rPr>
          <w:t>http://www.intelros.ru/readroom/nlo/141-2016/32010-kulturnaya-travma-i-kollektivnaya-pamyat.html</w:t>
        </w:r>
      </w:hyperlink>
      <w:r>
        <w:t>, свободный.</w:t>
      </w:r>
      <w:r w:rsidRPr="00064DA9">
        <w:rPr>
          <w:szCs w:val="28"/>
        </w:rPr>
        <w:t xml:space="preserve"> </w:t>
      </w:r>
    </w:p>
    <w:p w:rsidR="000D678E" w:rsidRPr="00064DA9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064DA9">
        <w:rPr>
          <w:szCs w:val="28"/>
        </w:rPr>
        <w:t xml:space="preserve">Российско-турецкие отношения: 2002–2012 годы [Электронный ресурс] // [Официальный сайт Института международных исследований МГИМО – Университета МИД России, Центр ближневосточных исследований]. - Режим доступа:  </w:t>
      </w:r>
      <w:hyperlink r:id="rId26" w:history="1">
        <w:r w:rsidRPr="00064DA9">
          <w:rPr>
            <w:rStyle w:val="aa"/>
            <w:szCs w:val="28"/>
          </w:rPr>
          <w:t>http://mgimo.ru/files2/y12_2013/244535/russian_turkish_relations.pdf</w:t>
        </w:r>
      </w:hyperlink>
      <w:r w:rsidR="00C3734E">
        <w:t>, свободный.</w:t>
      </w:r>
      <w:r w:rsidRPr="00064DA9">
        <w:rPr>
          <w:szCs w:val="28"/>
        </w:rPr>
        <w:t xml:space="preserve"> </w:t>
      </w:r>
    </w:p>
    <w:p w:rsidR="000D678E" w:rsidRPr="00E31390" w:rsidRDefault="000D678E" w:rsidP="00064DA9">
      <w:pPr>
        <w:pStyle w:val="a4"/>
        <w:numPr>
          <w:ilvl w:val="0"/>
          <w:numId w:val="19"/>
        </w:numPr>
        <w:ind w:left="851" w:hanging="491"/>
      </w:pPr>
      <w:r w:rsidRPr="00E31390">
        <w:t xml:space="preserve">Россия отменит перекрестный Год культуры с Турцией [Электронный ресурс] // Интерфакс [Официальный сайт]. </w:t>
      </w:r>
      <w:r>
        <w:t>Режим доступа</w:t>
      </w:r>
      <w:r w:rsidRPr="00E31390">
        <w:t xml:space="preserve">: </w:t>
      </w:r>
      <w:hyperlink r:id="rId27" w:history="1">
        <w:r w:rsidRPr="00E31390">
          <w:rPr>
            <w:rStyle w:val="aa"/>
          </w:rPr>
          <w:t>http://www.interfax.ru/culture/481795</w:t>
        </w:r>
      </w:hyperlink>
      <w:r>
        <w:t>, свободный.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szCs w:val="28"/>
        </w:rPr>
        <w:t>Русско-турецкий культурный центр в Санкт-Петербурге [Электронный ресурс] // Официальная группа в социальной сети «</w:t>
      </w:r>
      <w:proofErr w:type="spellStart"/>
      <w:r w:rsidRPr="00064DA9">
        <w:rPr>
          <w:szCs w:val="28"/>
        </w:rPr>
        <w:t>ВКонтакте</w:t>
      </w:r>
      <w:proofErr w:type="spellEnd"/>
      <w:r w:rsidRPr="00064DA9">
        <w:rPr>
          <w:szCs w:val="28"/>
        </w:rPr>
        <w:t xml:space="preserve">» [Официальный сайт].  Режим доступа: </w:t>
      </w:r>
      <w:hyperlink r:id="rId28" w:history="1">
        <w:r w:rsidRPr="00064DA9">
          <w:rPr>
            <w:rStyle w:val="aa"/>
            <w:szCs w:val="28"/>
          </w:rPr>
          <w:t>https://vk.com/rutucucenter</w:t>
        </w:r>
      </w:hyperlink>
      <w:r>
        <w:t>, свободный.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proofErr w:type="spellStart"/>
      <w:r w:rsidRPr="00E31390">
        <w:t>Сотниченко</w:t>
      </w:r>
      <w:proofErr w:type="spellEnd"/>
      <w:r w:rsidRPr="00E31390">
        <w:t xml:space="preserve">: Отношения России и Турции в ближайшее время не улучшатся [Электронный ресурс] // МК Турция [Официальный сайт]. </w:t>
      </w:r>
      <w:r>
        <w:t>Режим доступа</w:t>
      </w:r>
      <w:r w:rsidRPr="00E31390">
        <w:t xml:space="preserve">:  </w:t>
      </w:r>
      <w:hyperlink r:id="rId29" w:history="1">
        <w:r w:rsidRPr="00E31390">
          <w:rPr>
            <w:rStyle w:val="aa"/>
          </w:rPr>
          <w:t>http://mk-turkey.ru/politics/2016/01/13/sotnichenko-intervyu.html</w:t>
        </w:r>
      </w:hyperlink>
      <w:r>
        <w:t>, свободный.</w:t>
      </w:r>
    </w:p>
    <w:p w:rsidR="0081791E" w:rsidRPr="00064DA9" w:rsidRDefault="0081791E" w:rsidP="00064DA9">
      <w:pPr>
        <w:pStyle w:val="a4"/>
        <w:numPr>
          <w:ilvl w:val="0"/>
          <w:numId w:val="19"/>
        </w:numPr>
        <w:ind w:left="851" w:hanging="491"/>
        <w:rPr>
          <w:u w:val="single"/>
        </w:rPr>
      </w:pPr>
      <w:r w:rsidRPr="0081791E">
        <w:t xml:space="preserve">Турция извинилась за сбитый российский самолет [Электронный ресурс] // Интерфакс  [Официальный сайт]. Режим доступа: </w:t>
      </w:r>
      <w:hyperlink r:id="rId30" w:history="1">
        <w:r w:rsidRPr="0081791E">
          <w:rPr>
            <w:rStyle w:val="aa"/>
          </w:rPr>
          <w:t>http://www.interfax.ru/russia/515570</w:t>
        </w:r>
      </w:hyperlink>
      <w:r w:rsidRPr="0081791E">
        <w:t>, свободный.</w:t>
      </w:r>
    </w:p>
    <w:p w:rsidR="000D678E" w:rsidRP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D678E">
        <w:t xml:space="preserve">ФИНАМ: Ежедневный обзор рынка акций и прогнозы [Официальный сайт]. Режим доступа:  </w:t>
      </w:r>
      <w:hyperlink r:id="rId31" w:history="1">
        <w:r w:rsidRPr="000D678E">
          <w:rPr>
            <w:rStyle w:val="aa"/>
          </w:rPr>
          <w:t>https://www.finam.ru/investments/comments000010104A/</w:t>
        </w:r>
      </w:hyperlink>
      <w:r w:rsidRPr="000D678E">
        <w:t>, свободный.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szCs w:val="28"/>
        </w:rPr>
        <w:lastRenderedPageBreak/>
        <w:t>Цицерон Марк Туллий: "</w:t>
      </w:r>
      <w:proofErr w:type="spellStart"/>
      <w:r w:rsidRPr="00064DA9">
        <w:rPr>
          <w:szCs w:val="28"/>
        </w:rPr>
        <w:t>Тускуланские</w:t>
      </w:r>
      <w:proofErr w:type="spellEnd"/>
      <w:r w:rsidRPr="00064DA9">
        <w:rPr>
          <w:szCs w:val="28"/>
        </w:rPr>
        <w:t xml:space="preserve"> беседы" (</w:t>
      </w:r>
      <w:proofErr w:type="spellStart"/>
      <w:r w:rsidRPr="00064DA9">
        <w:rPr>
          <w:szCs w:val="28"/>
        </w:rPr>
        <w:t>Marcus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Tullius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Cicero</w:t>
      </w:r>
      <w:proofErr w:type="spellEnd"/>
      <w:r w:rsidRPr="00064DA9">
        <w:rPr>
          <w:szCs w:val="28"/>
        </w:rPr>
        <w:t xml:space="preserve">) [Электронный ресурс]. Режим доступа:  </w:t>
      </w:r>
      <w:hyperlink r:id="rId32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www</w:t>
        </w:r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countries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library</w:t>
        </w:r>
        <w:r w:rsidRPr="00064DA9">
          <w:rPr>
            <w:rStyle w:val="aa"/>
            <w:szCs w:val="28"/>
          </w:rPr>
          <w:t>/</w:t>
        </w:r>
        <w:proofErr w:type="spellStart"/>
        <w:r w:rsidRPr="00064DA9">
          <w:rPr>
            <w:rStyle w:val="aa"/>
            <w:szCs w:val="28"/>
            <w:lang w:val="en-US"/>
          </w:rPr>
          <w:t>culturologists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cicero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htm</w:t>
        </w:r>
        <w:proofErr w:type="spellEnd"/>
      </w:hyperlink>
      <w:r>
        <w:t>, свободный.</w:t>
      </w:r>
    </w:p>
    <w:p w:rsidR="0081791E" w:rsidRPr="00064DA9" w:rsidRDefault="0081791E" w:rsidP="00064DA9">
      <w:pPr>
        <w:pStyle w:val="a4"/>
        <w:numPr>
          <w:ilvl w:val="0"/>
          <w:numId w:val="19"/>
        </w:numPr>
        <w:ind w:left="851" w:hanging="491"/>
        <w:rPr>
          <w:u w:val="single"/>
        </w:rPr>
      </w:pPr>
      <w:proofErr w:type="spellStart"/>
      <w:r w:rsidRPr="0081791E">
        <w:t>Чеснокова</w:t>
      </w:r>
      <w:proofErr w:type="spellEnd"/>
      <w:r w:rsidRPr="0081791E">
        <w:t xml:space="preserve"> В.Ф. Уильям Л. Питирим Сорокин: социальная стратификация и социальная мобильность [Электронный ресурс] // Человек. Сообщество. Управление. [Официальный сайт журнала]. Режим доступа: </w:t>
      </w:r>
      <w:hyperlink r:id="rId33" w:history="1">
        <w:r w:rsidRPr="0081791E">
          <w:rPr>
            <w:rStyle w:val="aa"/>
          </w:rPr>
          <w:t>http://chsu.kubsu.ru/arhiv/2007_1/2007-1_Chesnokova.pdf</w:t>
        </w:r>
      </w:hyperlink>
      <w:r w:rsidRPr="0081791E">
        <w:t xml:space="preserve">  </w:t>
      </w:r>
    </w:p>
    <w:p w:rsid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D678E">
        <w:t xml:space="preserve">Электронный фонд правовой и нормативно-технической документации  </w:t>
      </w:r>
      <w:hyperlink r:id="rId34" w:history="1">
        <w:r w:rsidRPr="000D678E">
          <w:rPr>
            <w:rStyle w:val="aa"/>
          </w:rPr>
          <w:t>http://docs.cntd.ru</w:t>
        </w:r>
      </w:hyperlink>
      <w:r w:rsidRPr="000D678E">
        <w:t xml:space="preserve">, свободный. </w:t>
      </w:r>
    </w:p>
    <w:p w:rsidR="00E31390" w:rsidRDefault="0081791E" w:rsidP="00064DA9">
      <w:pPr>
        <w:pStyle w:val="a4"/>
        <w:numPr>
          <w:ilvl w:val="0"/>
          <w:numId w:val="19"/>
        </w:numPr>
        <w:ind w:left="851" w:hanging="491"/>
      </w:pPr>
      <w:r w:rsidRPr="0081791E">
        <w:t xml:space="preserve">2019 год объявлен годом туризма и культуры России и Турции [Электронный ресурс] // </w:t>
      </w:r>
      <w:r w:rsidRPr="00064DA9">
        <w:rPr>
          <w:lang w:val="tr-TR"/>
        </w:rPr>
        <w:t>TRT.com</w:t>
      </w:r>
      <w:r w:rsidRPr="0081791E">
        <w:t xml:space="preserve"> [Официальный сайт Телерадиокомпании Турции TRT] Режим доступа:  </w:t>
      </w:r>
      <w:hyperlink r:id="rId35" w:history="1">
        <w:r w:rsidRPr="00064DA9">
          <w:rPr>
            <w:rStyle w:val="aa"/>
            <w:lang w:val="en-US"/>
          </w:rPr>
          <w:t>http</w:t>
        </w:r>
        <w:r w:rsidRPr="0081791E">
          <w:rPr>
            <w:rStyle w:val="aa"/>
          </w:rPr>
          <w:t>://</w:t>
        </w:r>
        <w:r w:rsidRPr="00064DA9">
          <w:rPr>
            <w:rStyle w:val="aa"/>
            <w:lang w:val="en-US"/>
          </w:rPr>
          <w:t>www</w:t>
        </w:r>
        <w:r w:rsidRPr="0081791E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trt</w:t>
        </w:r>
        <w:proofErr w:type="spellEnd"/>
        <w:r w:rsidRPr="0081791E">
          <w:rPr>
            <w:rStyle w:val="aa"/>
          </w:rPr>
          <w:t>.</w:t>
        </w:r>
        <w:r w:rsidRPr="00064DA9">
          <w:rPr>
            <w:rStyle w:val="aa"/>
            <w:lang w:val="en-US"/>
          </w:rPr>
          <w:t>net</w:t>
        </w:r>
        <w:r w:rsidRPr="0081791E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tr</w:t>
        </w:r>
        <w:proofErr w:type="spellEnd"/>
        <w:r w:rsidRPr="0081791E">
          <w:rPr>
            <w:rStyle w:val="aa"/>
          </w:rPr>
          <w:t>/</w:t>
        </w:r>
        <w:proofErr w:type="spellStart"/>
        <w:r w:rsidRPr="00064DA9">
          <w:rPr>
            <w:rStyle w:val="aa"/>
            <w:lang w:val="en-US"/>
          </w:rPr>
          <w:t>russian</w:t>
        </w:r>
        <w:proofErr w:type="spellEnd"/>
        <w:r w:rsidRPr="0081791E">
          <w:rPr>
            <w:rStyle w:val="aa"/>
          </w:rPr>
          <w:t>/</w:t>
        </w:r>
        <w:proofErr w:type="spellStart"/>
        <w:r w:rsidRPr="00064DA9">
          <w:rPr>
            <w:rStyle w:val="aa"/>
            <w:lang w:val="en-US"/>
          </w:rPr>
          <w:t>iz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rossiiskogo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i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turietskogo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mira</w:t>
        </w:r>
        <w:proofErr w:type="spellEnd"/>
        <w:r w:rsidRPr="0081791E">
          <w:rPr>
            <w:rStyle w:val="aa"/>
          </w:rPr>
          <w:t>/2017/03/09/2019-</w:t>
        </w:r>
        <w:proofErr w:type="spellStart"/>
        <w:r w:rsidRPr="00064DA9">
          <w:rPr>
            <w:rStyle w:val="aa"/>
            <w:lang w:val="en-US"/>
          </w:rPr>
          <w:t>ghod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obiavlien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ghodom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turizma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i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kul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tury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rossii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i</w:t>
        </w:r>
        <w:proofErr w:type="spellEnd"/>
        <w:r w:rsidRPr="0081791E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turtsii</w:t>
        </w:r>
        <w:proofErr w:type="spellEnd"/>
        <w:r w:rsidRPr="0081791E">
          <w:rPr>
            <w:rStyle w:val="aa"/>
          </w:rPr>
          <w:t>-688247</w:t>
        </w:r>
      </w:hyperlink>
      <w:r w:rsidRPr="0081791E">
        <w:t>, свободный.</w:t>
      </w:r>
    </w:p>
    <w:p w:rsidR="00064DA9" w:rsidRPr="00064DA9" w:rsidRDefault="00064DA9" w:rsidP="00064DA9">
      <w:pPr>
        <w:pStyle w:val="a4"/>
        <w:ind w:left="851" w:firstLine="0"/>
      </w:pPr>
    </w:p>
    <w:p w:rsidR="00205BBD" w:rsidRDefault="00205BBD" w:rsidP="00064DA9">
      <w:pPr>
        <w:pStyle w:val="a4"/>
        <w:ind w:left="851" w:firstLine="0"/>
        <w:jc w:val="center"/>
        <w:rPr>
          <w:rFonts w:eastAsiaTheme="majorEastAsia" w:cstheme="majorBidi"/>
          <w:b/>
          <w:bCs/>
          <w:sz w:val="32"/>
          <w:szCs w:val="32"/>
        </w:rPr>
      </w:pPr>
      <w:proofErr w:type="gramStart"/>
      <w:r w:rsidRPr="00064DA9">
        <w:rPr>
          <w:rFonts w:eastAsiaTheme="majorEastAsia" w:cstheme="majorBidi"/>
          <w:b/>
          <w:bCs/>
          <w:sz w:val="32"/>
          <w:szCs w:val="32"/>
        </w:rPr>
        <w:t>Интернет-источники</w:t>
      </w:r>
      <w:proofErr w:type="gramEnd"/>
      <w:r w:rsidRPr="00064DA9">
        <w:rPr>
          <w:rFonts w:eastAsiaTheme="majorEastAsia" w:cstheme="majorBidi"/>
          <w:b/>
          <w:bCs/>
          <w:sz w:val="32"/>
          <w:szCs w:val="32"/>
        </w:rPr>
        <w:t xml:space="preserve"> на турецком языке</w:t>
      </w:r>
    </w:p>
    <w:p w:rsidR="00064DA9" w:rsidRDefault="00064DA9" w:rsidP="00064DA9">
      <w:pPr>
        <w:pStyle w:val="a4"/>
        <w:ind w:left="851" w:firstLine="0"/>
        <w:jc w:val="center"/>
        <w:rPr>
          <w:rFonts w:eastAsiaTheme="majorEastAsia" w:cstheme="majorBidi"/>
          <w:b/>
          <w:bCs/>
          <w:sz w:val="32"/>
          <w:szCs w:val="32"/>
        </w:rPr>
      </w:pPr>
    </w:p>
    <w:p w:rsidR="00E31390" w:rsidRDefault="00E31390" w:rsidP="00064DA9">
      <w:pPr>
        <w:pStyle w:val="a4"/>
        <w:numPr>
          <w:ilvl w:val="0"/>
          <w:numId w:val="19"/>
        </w:numPr>
        <w:ind w:left="851" w:hanging="491"/>
      </w:pPr>
      <w:proofErr w:type="spellStart"/>
      <w:r w:rsidRPr="00064DA9">
        <w:rPr>
          <w:szCs w:val="28"/>
        </w:rPr>
        <w:t>Hilmi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Yavuz</w:t>
      </w:r>
      <w:proofErr w:type="spellEnd"/>
      <w:r w:rsidRPr="00064DA9">
        <w:rPr>
          <w:szCs w:val="28"/>
        </w:rPr>
        <w:t xml:space="preserve">: </w:t>
      </w:r>
      <w:proofErr w:type="spellStart"/>
      <w:r w:rsidRPr="00064DA9">
        <w:rPr>
          <w:szCs w:val="28"/>
        </w:rPr>
        <w:t>Ruslar</w:t>
      </w:r>
      <w:proofErr w:type="spellEnd"/>
      <w:r w:rsidRPr="00064DA9">
        <w:rPr>
          <w:szCs w:val="28"/>
        </w:rPr>
        <w:t xml:space="preserve">, </w:t>
      </w:r>
      <w:proofErr w:type="spellStart"/>
      <w:r w:rsidRPr="00064DA9">
        <w:rPr>
          <w:szCs w:val="28"/>
        </w:rPr>
        <w:t>Türk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yazarlarla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bizden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daha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ilgili</w:t>
      </w:r>
      <w:proofErr w:type="spellEnd"/>
      <w:r w:rsidRPr="00064DA9">
        <w:rPr>
          <w:szCs w:val="28"/>
        </w:rPr>
        <w:t xml:space="preserve"> [Электронный ресурс] // </w:t>
      </w:r>
      <w:r w:rsidRPr="00064DA9">
        <w:rPr>
          <w:szCs w:val="28"/>
          <w:lang w:val="tr-TR"/>
        </w:rPr>
        <w:t>Türkiye Sputnik</w:t>
      </w:r>
      <w:r w:rsidRPr="00064DA9">
        <w:rPr>
          <w:szCs w:val="28"/>
        </w:rPr>
        <w:t xml:space="preserve"> [Официальный сайт]. </w:t>
      </w:r>
      <w:r w:rsidR="00C3734E" w:rsidRPr="00064DA9">
        <w:rPr>
          <w:szCs w:val="28"/>
        </w:rPr>
        <w:t>Режим доступа</w:t>
      </w:r>
      <w:r w:rsidRPr="00064DA9">
        <w:rPr>
          <w:szCs w:val="28"/>
        </w:rPr>
        <w:t xml:space="preserve">: </w:t>
      </w:r>
      <w:hyperlink r:id="rId36" w:history="1">
        <w:r w:rsidRPr="00064DA9">
          <w:rPr>
            <w:rStyle w:val="aa"/>
            <w:szCs w:val="28"/>
          </w:rPr>
          <w:t>https://tr.sputniknews.com/columnists/201503171014474547/</w:t>
        </w:r>
      </w:hyperlink>
      <w:r w:rsidR="00C3734E">
        <w:t>, свободный.</w:t>
      </w:r>
    </w:p>
    <w:p w:rsidR="000F2F87" w:rsidRPr="00064DA9" w:rsidRDefault="000F2F87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064DA9">
        <w:rPr>
          <w:szCs w:val="28"/>
          <w:lang w:val="en-US"/>
        </w:rPr>
        <w:t>İlber</w:t>
      </w:r>
      <w:proofErr w:type="spellEnd"/>
      <w:r w:rsidRPr="00064DA9">
        <w:rPr>
          <w:szCs w:val="28"/>
          <w:lang w:val="en-US"/>
        </w:rPr>
        <w:t xml:space="preserve"> </w:t>
      </w:r>
      <w:proofErr w:type="spellStart"/>
      <w:r w:rsidRPr="00064DA9">
        <w:rPr>
          <w:szCs w:val="28"/>
          <w:lang w:val="en-US"/>
        </w:rPr>
        <w:t>Ortaylı</w:t>
      </w:r>
      <w:proofErr w:type="spellEnd"/>
      <w:r w:rsidRPr="00064DA9">
        <w:rPr>
          <w:szCs w:val="28"/>
          <w:lang w:val="en-US"/>
        </w:rPr>
        <w:t xml:space="preserve">: </w:t>
      </w:r>
      <w:proofErr w:type="spellStart"/>
      <w:r w:rsidRPr="00064DA9">
        <w:rPr>
          <w:szCs w:val="28"/>
          <w:lang w:val="en-US"/>
        </w:rPr>
        <w:t>Ruslar</w:t>
      </w:r>
      <w:proofErr w:type="spellEnd"/>
      <w:r w:rsidRPr="00064DA9">
        <w:rPr>
          <w:szCs w:val="28"/>
          <w:lang w:val="en-US"/>
        </w:rPr>
        <w:t xml:space="preserve"> </w:t>
      </w:r>
      <w:proofErr w:type="spellStart"/>
      <w:r w:rsidRPr="00064DA9">
        <w:rPr>
          <w:szCs w:val="28"/>
          <w:lang w:val="en-US"/>
        </w:rPr>
        <w:t>baştan</w:t>
      </w:r>
      <w:proofErr w:type="spellEnd"/>
      <w:r w:rsidRPr="00064DA9">
        <w:rPr>
          <w:szCs w:val="28"/>
          <w:lang w:val="en-US"/>
        </w:rPr>
        <w:t xml:space="preserve"> dost </w:t>
      </w:r>
      <w:proofErr w:type="spellStart"/>
      <w:r w:rsidRPr="00064DA9">
        <w:rPr>
          <w:szCs w:val="28"/>
          <w:lang w:val="en-US"/>
        </w:rPr>
        <w:t>görünür</w:t>
      </w:r>
      <w:proofErr w:type="spellEnd"/>
      <w:r w:rsidRPr="00064DA9">
        <w:rPr>
          <w:szCs w:val="28"/>
          <w:lang w:val="en-US"/>
        </w:rPr>
        <w:t xml:space="preserve"> </w:t>
      </w:r>
      <w:proofErr w:type="spellStart"/>
      <w:r w:rsidRPr="00064DA9">
        <w:rPr>
          <w:szCs w:val="28"/>
          <w:lang w:val="en-US"/>
        </w:rPr>
        <w:t>ama</w:t>
      </w:r>
      <w:proofErr w:type="spellEnd"/>
      <w:r w:rsidRPr="00064DA9">
        <w:rPr>
          <w:szCs w:val="28"/>
          <w:lang w:val="en-US"/>
        </w:rPr>
        <w:t xml:space="preserve">...  </w:t>
      </w:r>
      <w:r w:rsidRPr="00064DA9">
        <w:rPr>
          <w:szCs w:val="28"/>
        </w:rPr>
        <w:t xml:space="preserve">[Электронный ресурс] // </w:t>
      </w:r>
      <w:proofErr w:type="spellStart"/>
      <w:r w:rsidRPr="00064DA9">
        <w:rPr>
          <w:szCs w:val="28"/>
        </w:rPr>
        <w:t>Haber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Türk</w:t>
      </w:r>
      <w:proofErr w:type="spellEnd"/>
      <w:r w:rsidRPr="00064DA9">
        <w:rPr>
          <w:szCs w:val="28"/>
        </w:rPr>
        <w:t xml:space="preserve"> [Официальный сайт]. Режим доступа: </w:t>
      </w:r>
      <w:hyperlink r:id="rId37" w:history="1">
        <w:r w:rsidRPr="00064DA9">
          <w:rPr>
            <w:rStyle w:val="aa"/>
            <w:szCs w:val="28"/>
            <w:lang w:val="en-US"/>
          </w:rPr>
          <w:t>http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www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haberturk</w:t>
        </w:r>
        <w:proofErr w:type="spellEnd"/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com</w:t>
        </w:r>
        <w:r w:rsidRPr="00064DA9">
          <w:rPr>
            <w:rStyle w:val="aa"/>
            <w:szCs w:val="28"/>
          </w:rPr>
          <w:t>/</w:t>
        </w:r>
        <w:proofErr w:type="spellStart"/>
        <w:r w:rsidRPr="00064DA9">
          <w:rPr>
            <w:rStyle w:val="aa"/>
            <w:szCs w:val="28"/>
            <w:lang w:val="en-US"/>
          </w:rPr>
          <w:t>yasam</w:t>
        </w:r>
        <w:proofErr w:type="spellEnd"/>
        <w:r w:rsidRPr="00064DA9">
          <w:rPr>
            <w:rStyle w:val="aa"/>
            <w:szCs w:val="28"/>
          </w:rPr>
          <w:t>/</w:t>
        </w:r>
        <w:proofErr w:type="spellStart"/>
        <w:r w:rsidRPr="00064DA9">
          <w:rPr>
            <w:rStyle w:val="aa"/>
            <w:szCs w:val="28"/>
            <w:lang w:val="en-US"/>
          </w:rPr>
          <w:t>haber</w:t>
        </w:r>
        <w:proofErr w:type="spellEnd"/>
        <w:r w:rsidRPr="00064DA9">
          <w:rPr>
            <w:rStyle w:val="aa"/>
            <w:szCs w:val="28"/>
          </w:rPr>
          <w:t>/1163047-</w:t>
        </w:r>
        <w:proofErr w:type="spellStart"/>
        <w:r w:rsidRPr="00064DA9">
          <w:rPr>
            <w:rStyle w:val="aa"/>
            <w:szCs w:val="28"/>
            <w:lang w:val="en-US"/>
          </w:rPr>
          <w:t>ilber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ortayli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ruslar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bastan</w:t>
        </w:r>
        <w:proofErr w:type="spellEnd"/>
        <w:r w:rsidRPr="00064DA9">
          <w:rPr>
            <w:rStyle w:val="aa"/>
            <w:szCs w:val="28"/>
          </w:rPr>
          <w:t>-</w:t>
        </w:r>
        <w:r w:rsidRPr="00064DA9">
          <w:rPr>
            <w:rStyle w:val="aa"/>
            <w:szCs w:val="28"/>
            <w:lang w:val="en-US"/>
          </w:rPr>
          <w:t>dost</w:t>
        </w:r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gorunur</w:t>
        </w:r>
        <w:proofErr w:type="spellEnd"/>
        <w:r w:rsidRPr="00064DA9">
          <w:rPr>
            <w:rStyle w:val="aa"/>
            <w:szCs w:val="28"/>
          </w:rPr>
          <w:t>-</w:t>
        </w:r>
        <w:proofErr w:type="spellStart"/>
        <w:r w:rsidRPr="00064DA9">
          <w:rPr>
            <w:rStyle w:val="aa"/>
            <w:szCs w:val="28"/>
            <w:lang w:val="en-US"/>
          </w:rPr>
          <w:t>ama</w:t>
        </w:r>
        <w:proofErr w:type="spellEnd"/>
      </w:hyperlink>
      <w:r w:rsidRPr="00064DA9">
        <w:rPr>
          <w:szCs w:val="28"/>
        </w:rPr>
        <w:t>,  свободный.</w:t>
      </w:r>
    </w:p>
    <w:p w:rsidR="000D678E" w:rsidRPr="00E31390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lang w:val="tr-TR"/>
        </w:rPr>
        <w:t xml:space="preserve">Kazan’da sıcak buluşma [Электронный ресурс] // Rusya’nın Sesi Radyosu [Официальный сайт].                   </w:t>
      </w:r>
      <w:r w:rsidRPr="00C3734E">
        <w:t>Режим доступа</w:t>
      </w:r>
      <w:r w:rsidRPr="00E31390">
        <w:t xml:space="preserve">: </w:t>
      </w:r>
      <w:hyperlink r:id="rId38" w:history="1">
        <w:r w:rsidRPr="00064DA9">
          <w:rPr>
            <w:rStyle w:val="aa"/>
            <w:lang w:val="en-US"/>
          </w:rPr>
          <w:t>https</w:t>
        </w:r>
        <w:r w:rsidRPr="00E31390">
          <w:rPr>
            <w:rStyle w:val="aa"/>
          </w:rPr>
          <w:t>://</w:t>
        </w:r>
        <w:proofErr w:type="spellStart"/>
        <w:r w:rsidRPr="00064DA9">
          <w:rPr>
            <w:rStyle w:val="aa"/>
            <w:lang w:val="en-US"/>
          </w:rPr>
          <w:t>tr</w:t>
        </w:r>
        <w:proofErr w:type="spellEnd"/>
        <w:r w:rsidRPr="00E31390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sputniknews</w:t>
        </w:r>
        <w:proofErr w:type="spellEnd"/>
        <w:r w:rsidRPr="00E31390">
          <w:rPr>
            <w:rStyle w:val="aa"/>
          </w:rPr>
          <w:t>.</w:t>
        </w:r>
        <w:r w:rsidRPr="00064DA9">
          <w:rPr>
            <w:rStyle w:val="aa"/>
            <w:lang w:val="en-US"/>
          </w:rPr>
          <w:t>com</w:t>
        </w:r>
        <w:r w:rsidRPr="00E31390">
          <w:rPr>
            <w:rStyle w:val="aa"/>
          </w:rPr>
          <w:t>/</w:t>
        </w:r>
        <w:proofErr w:type="spellStart"/>
        <w:r w:rsidRPr="00064DA9">
          <w:rPr>
            <w:rStyle w:val="aa"/>
            <w:lang w:val="en-US"/>
          </w:rPr>
          <w:t>turkish</w:t>
        </w:r>
        <w:proofErr w:type="spellEnd"/>
        <w:r w:rsidRPr="00E31390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ruvr</w:t>
        </w:r>
        <w:proofErr w:type="spellEnd"/>
        <w:r w:rsidRPr="00E31390">
          <w:rPr>
            <w:rStyle w:val="aa"/>
          </w:rPr>
          <w:t>.</w:t>
        </w:r>
        <w:proofErr w:type="spellStart"/>
        <w:r w:rsidRPr="00064DA9">
          <w:rPr>
            <w:rStyle w:val="aa"/>
            <w:lang w:val="en-US"/>
          </w:rPr>
          <w:t>ru</w:t>
        </w:r>
        <w:proofErr w:type="spellEnd"/>
        <w:r w:rsidRPr="00E31390">
          <w:rPr>
            <w:rStyle w:val="aa"/>
          </w:rPr>
          <w:t>/2013_11_21/</w:t>
        </w:r>
        <w:proofErr w:type="spellStart"/>
        <w:r w:rsidRPr="00064DA9">
          <w:rPr>
            <w:rStyle w:val="aa"/>
            <w:lang w:val="en-US"/>
          </w:rPr>
          <w:t>Kazanda</w:t>
        </w:r>
        <w:proofErr w:type="spellEnd"/>
        <w:r w:rsidRPr="00E31390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sidjak</w:t>
        </w:r>
        <w:proofErr w:type="spellEnd"/>
        <w:r w:rsidRPr="00E31390">
          <w:rPr>
            <w:rStyle w:val="aa"/>
          </w:rPr>
          <w:t>-</w:t>
        </w:r>
        <w:proofErr w:type="spellStart"/>
        <w:r w:rsidRPr="00064DA9">
          <w:rPr>
            <w:rStyle w:val="aa"/>
            <w:lang w:val="en-US"/>
          </w:rPr>
          <w:t>bulushma</w:t>
        </w:r>
        <w:proofErr w:type="spellEnd"/>
        <w:r w:rsidRPr="00E31390">
          <w:rPr>
            <w:rStyle w:val="aa"/>
          </w:rPr>
          <w:t>/</w:t>
        </w:r>
      </w:hyperlink>
      <w:r>
        <w:t>, свободный.</w:t>
      </w:r>
    </w:p>
    <w:p w:rsidR="000D678E" w:rsidRPr="00064DA9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E31390">
        <w:t>Kremlin</w:t>
      </w:r>
      <w:proofErr w:type="spellEnd"/>
      <w:r w:rsidRPr="00E31390">
        <w:t xml:space="preserve"> </w:t>
      </w:r>
      <w:proofErr w:type="spellStart"/>
      <w:r w:rsidRPr="00E31390">
        <w:t>hazineleri</w:t>
      </w:r>
      <w:proofErr w:type="spellEnd"/>
      <w:r w:rsidRPr="00E31390">
        <w:t xml:space="preserve"> </w:t>
      </w:r>
      <w:proofErr w:type="spellStart"/>
      <w:r w:rsidRPr="00E31390">
        <w:t>Topkapı'da</w:t>
      </w:r>
      <w:proofErr w:type="spellEnd"/>
      <w:r w:rsidRPr="00E31390">
        <w:t xml:space="preserve"> [Электронный ресурс] // </w:t>
      </w:r>
      <w:r w:rsidRPr="00064DA9">
        <w:rPr>
          <w:lang w:val="en-US"/>
        </w:rPr>
        <w:t>Haber</w:t>
      </w:r>
      <w:r w:rsidRPr="00E31390">
        <w:t xml:space="preserve"> </w:t>
      </w:r>
      <w:r w:rsidRPr="00064DA9">
        <w:rPr>
          <w:lang w:val="tr-TR"/>
        </w:rPr>
        <w:t xml:space="preserve">Dükkanı [Официальный сайт]. </w:t>
      </w:r>
      <w:r w:rsidR="00C3734E" w:rsidRPr="00064DA9">
        <w:rPr>
          <w:lang w:val="tr-TR"/>
        </w:rPr>
        <w:t>Режим доступа</w:t>
      </w:r>
      <w:r w:rsidRPr="00064DA9">
        <w:rPr>
          <w:lang w:val="tr-TR"/>
        </w:rPr>
        <w:t>:</w:t>
      </w:r>
      <w:r w:rsidRPr="00E31390">
        <w:t xml:space="preserve"> </w:t>
      </w:r>
      <w:hyperlink r:id="rId39" w:history="1">
        <w:r w:rsidRPr="00064DA9">
          <w:rPr>
            <w:rStyle w:val="aa"/>
            <w:lang w:val="tr-TR"/>
          </w:rPr>
          <w:t>http://www.haberdukkani.com/m/haber.php?id=2812</w:t>
        </w:r>
      </w:hyperlink>
      <w:r w:rsidR="00C3734E">
        <w:t>, свободный.</w:t>
      </w:r>
      <w:r w:rsidR="000D678E" w:rsidRPr="00064DA9">
        <w:rPr>
          <w:szCs w:val="28"/>
          <w:lang w:val="tr-TR"/>
        </w:rPr>
        <w:t xml:space="preserve"> 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  <w:lang w:val="tr-TR"/>
        </w:rPr>
      </w:pPr>
      <w:r w:rsidRPr="00064DA9">
        <w:rPr>
          <w:szCs w:val="28"/>
          <w:lang w:val="tr-TR"/>
        </w:rPr>
        <w:t xml:space="preserve">Rusya Araştırmaları Merkezi [Электронный ресурс] // Türk-Rus Kültür Vakfı [Официальный сайт]. Режим доступа: </w:t>
      </w:r>
      <w:r w:rsidR="00E9196D" w:rsidRPr="00064DA9">
        <w:fldChar w:fldCharType="begin"/>
      </w:r>
      <w:r w:rsidR="00E9196D" w:rsidRPr="00064DA9">
        <w:rPr>
          <w:lang w:val="tr-TR"/>
        </w:rPr>
        <w:instrText xml:space="preserve"> HYPERLINK "http://www.kulturus.org/RAM.aspx" </w:instrText>
      </w:r>
      <w:r w:rsidR="00E9196D" w:rsidRPr="00064DA9">
        <w:fldChar w:fldCharType="separate"/>
      </w:r>
      <w:r w:rsidRPr="00064DA9">
        <w:rPr>
          <w:rStyle w:val="aa"/>
          <w:szCs w:val="28"/>
          <w:lang w:val="tr-TR"/>
        </w:rPr>
        <w:t>http://www.kulturus.org/RAM.aspx</w:t>
      </w:r>
      <w:r w:rsidR="00E9196D" w:rsidRPr="00064DA9">
        <w:rPr>
          <w:rStyle w:val="aa"/>
          <w:szCs w:val="28"/>
          <w:lang w:val="tr-TR"/>
        </w:rPr>
        <w:fldChar w:fldCharType="end"/>
      </w:r>
      <w:r w:rsidRPr="00064DA9">
        <w:rPr>
          <w:lang w:val="tr-TR"/>
        </w:rPr>
        <w:t>, свободный.</w:t>
      </w:r>
    </w:p>
    <w:p w:rsidR="00E31390" w:rsidRPr="00C3734E" w:rsidRDefault="00E31390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lang w:val="tr-TR"/>
        </w:rPr>
        <w:t xml:space="preserve">Türk filmleri St.Petersburg'da [Электронный ресурс] // Türk-Rus; iki ülke, tek site [Официальный сайт]. </w:t>
      </w:r>
      <w:r w:rsidR="00C3734E" w:rsidRPr="00064DA9">
        <w:rPr>
          <w:lang w:val="tr-TR"/>
        </w:rPr>
        <w:t>Режим доступа</w:t>
      </w:r>
      <w:r w:rsidRPr="00064DA9">
        <w:rPr>
          <w:lang w:val="tr-TR"/>
        </w:rPr>
        <w:t xml:space="preserve">: </w:t>
      </w:r>
      <w:hyperlink r:id="rId40" w:history="1">
        <w:r w:rsidRPr="00064DA9">
          <w:rPr>
            <w:rStyle w:val="aa"/>
            <w:lang w:val="tr-TR"/>
          </w:rPr>
          <w:t>http://turkrus.com/HaberDetay.aspx?id=62574//////////</w:t>
        </w:r>
      </w:hyperlink>
      <w:r w:rsidR="00C3734E">
        <w:t>, свободный.</w:t>
      </w:r>
    </w:p>
    <w:p w:rsidR="000D678E" w:rsidRPr="00064DA9" w:rsidRDefault="00E31390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r w:rsidRPr="00064DA9">
        <w:rPr>
          <w:szCs w:val="28"/>
          <w:lang w:val="tr-TR"/>
        </w:rPr>
        <w:t xml:space="preserve">Türk-Rus İlişkileri. Bilge Adamlar Kurulu Raporu [Электронный ресурс] // [Официальный сайт Bilge Adamlar Stratejik Araştırmalar Merkezi]. - Режим доступа: </w:t>
      </w:r>
      <w:r w:rsidRPr="00064DA9">
        <w:rPr>
          <w:szCs w:val="28"/>
        </w:rPr>
        <w:fldChar w:fldCharType="begin"/>
      </w:r>
      <w:r w:rsidRPr="00064DA9">
        <w:rPr>
          <w:szCs w:val="28"/>
          <w:lang w:val="tr-TR"/>
        </w:rPr>
        <w:instrText xml:space="preserve"> HYPERLINK "http://www.bilgesam.org/incele/5/-turk-rus-iliskileri/" </w:instrText>
      </w:r>
      <w:r w:rsidRPr="00064DA9">
        <w:rPr>
          <w:szCs w:val="28"/>
        </w:rPr>
        <w:fldChar w:fldCharType="separate"/>
      </w:r>
      <w:r w:rsidRPr="00064DA9">
        <w:rPr>
          <w:rStyle w:val="aa"/>
          <w:szCs w:val="28"/>
          <w:lang w:val="tr-TR"/>
        </w:rPr>
        <w:t>http://www.bilgesam.org/incele/5/-turk-rus-iliskileri/</w:t>
      </w:r>
      <w:r w:rsidRPr="00064DA9">
        <w:rPr>
          <w:szCs w:val="28"/>
        </w:rPr>
        <w:fldChar w:fldCharType="end"/>
      </w:r>
      <w:r w:rsidR="000D678E" w:rsidRPr="00064DA9">
        <w:rPr>
          <w:lang w:val="tr-TR"/>
        </w:rPr>
        <w:t>, свободный.</w:t>
      </w:r>
      <w:r w:rsidRPr="00064DA9">
        <w:rPr>
          <w:szCs w:val="28"/>
          <w:lang w:val="tr-TR"/>
        </w:rPr>
        <w:t xml:space="preserve"> </w:t>
      </w:r>
    </w:p>
    <w:p w:rsidR="000D678E" w:rsidRPr="00064DA9" w:rsidRDefault="000D678E" w:rsidP="00064DA9">
      <w:pPr>
        <w:pStyle w:val="a4"/>
        <w:numPr>
          <w:ilvl w:val="0"/>
          <w:numId w:val="19"/>
        </w:numPr>
        <w:ind w:left="851" w:hanging="491"/>
        <w:rPr>
          <w:szCs w:val="28"/>
        </w:rPr>
      </w:pPr>
      <w:proofErr w:type="spellStart"/>
      <w:r w:rsidRPr="00064DA9">
        <w:rPr>
          <w:szCs w:val="28"/>
        </w:rPr>
        <w:t>Türkiye-Rusya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İlişkileri</w:t>
      </w:r>
      <w:proofErr w:type="spellEnd"/>
      <w:r w:rsidRPr="00064DA9">
        <w:rPr>
          <w:szCs w:val="28"/>
        </w:rPr>
        <w:t xml:space="preserve"> “</w:t>
      </w:r>
      <w:proofErr w:type="spellStart"/>
      <w:r w:rsidRPr="00064DA9">
        <w:rPr>
          <w:szCs w:val="28"/>
        </w:rPr>
        <w:t>Soğuk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Kış’tan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Sıcak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Bahar’a</w:t>
      </w:r>
      <w:proofErr w:type="spellEnd"/>
      <w:r w:rsidRPr="00064DA9">
        <w:rPr>
          <w:szCs w:val="28"/>
        </w:rPr>
        <w:t xml:space="preserve">” </w:t>
      </w:r>
      <w:proofErr w:type="spellStart"/>
      <w:r w:rsidRPr="00064DA9">
        <w:rPr>
          <w:szCs w:val="28"/>
        </w:rPr>
        <w:t>Dönüşebilecek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mi</w:t>
      </w:r>
      <w:proofErr w:type="spellEnd"/>
      <w:r w:rsidRPr="00064DA9">
        <w:rPr>
          <w:szCs w:val="28"/>
        </w:rPr>
        <w:t xml:space="preserve">? [Электронный ресурс] // [Официальный сайт Ассоциации Евразийских экономических отношений]. - Режим доступа:  </w:t>
      </w:r>
      <w:hyperlink r:id="rId41" w:history="1">
        <w:r w:rsidRPr="00064DA9">
          <w:rPr>
            <w:rStyle w:val="aa"/>
            <w:szCs w:val="28"/>
          </w:rPr>
          <w:t>http://ekoavrasya.net/dergi/dergi-33/sayi33.pdf</w:t>
        </w:r>
      </w:hyperlink>
      <w:r>
        <w:t>, свободный.</w:t>
      </w:r>
      <w:r w:rsidRPr="00064DA9">
        <w:rPr>
          <w:szCs w:val="28"/>
        </w:rPr>
        <w:t xml:space="preserve">   </w:t>
      </w:r>
    </w:p>
    <w:p w:rsidR="00E31390" w:rsidRPr="000D678E" w:rsidRDefault="000D678E" w:rsidP="00064DA9">
      <w:pPr>
        <w:pStyle w:val="a4"/>
        <w:numPr>
          <w:ilvl w:val="0"/>
          <w:numId w:val="19"/>
        </w:numPr>
        <w:ind w:left="851" w:hanging="491"/>
      </w:pPr>
      <w:r w:rsidRPr="00064DA9">
        <w:rPr>
          <w:lang w:val="tr-TR"/>
        </w:rPr>
        <w:t xml:space="preserve">Türk-Rus ilişkilerine sanat desteği [Электронный ресурс] // Gazete Ekonomi, [Официальный сайт] Режим доступа: </w:t>
      </w:r>
      <w:hyperlink r:id="rId42" w:history="1">
        <w:r w:rsidRPr="00064DA9">
          <w:rPr>
            <w:rStyle w:val="aa"/>
            <w:lang w:val="tr-TR"/>
          </w:rPr>
          <w:t>http://www.gazeteekonomi.com/kultur-sanat/turk-rus-iliskilerine-sanat-destegi-h357735.html</w:t>
        </w:r>
      </w:hyperlink>
      <w:r w:rsidRPr="00064DA9">
        <w:rPr>
          <w:lang w:val="tr-TR"/>
        </w:rPr>
        <w:t>, свободный.</w:t>
      </w:r>
    </w:p>
    <w:p w:rsidR="000D678E" w:rsidRDefault="00E31390" w:rsidP="00064DA9">
      <w:pPr>
        <w:pStyle w:val="a4"/>
        <w:numPr>
          <w:ilvl w:val="0"/>
          <w:numId w:val="19"/>
        </w:numPr>
        <w:ind w:left="851" w:hanging="491"/>
      </w:pPr>
      <w:proofErr w:type="spellStart"/>
      <w:r w:rsidRPr="00064DA9">
        <w:rPr>
          <w:szCs w:val="28"/>
        </w:rPr>
        <w:t>Türkiye-Rusya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Federasyonu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İkili</w:t>
      </w:r>
      <w:proofErr w:type="spellEnd"/>
      <w:r w:rsidRPr="00064DA9">
        <w:rPr>
          <w:szCs w:val="28"/>
        </w:rPr>
        <w:t xml:space="preserve"> </w:t>
      </w:r>
      <w:proofErr w:type="spellStart"/>
      <w:r w:rsidRPr="00064DA9">
        <w:rPr>
          <w:szCs w:val="28"/>
        </w:rPr>
        <w:t>İlişkileri</w:t>
      </w:r>
      <w:proofErr w:type="spellEnd"/>
      <w:r w:rsidRPr="00064DA9">
        <w:rPr>
          <w:szCs w:val="28"/>
        </w:rPr>
        <w:t xml:space="preserve"> [Электронный ресурс] // </w:t>
      </w:r>
      <w:r w:rsidRPr="00064DA9">
        <w:rPr>
          <w:szCs w:val="28"/>
          <w:lang w:val="tr-TR"/>
        </w:rPr>
        <w:t xml:space="preserve"> [</w:t>
      </w:r>
      <w:r w:rsidRPr="00064DA9">
        <w:rPr>
          <w:szCs w:val="28"/>
        </w:rPr>
        <w:t xml:space="preserve">Официальный сайт Министерства иностранных дел Турецкой Республики]. - Режим доступа: </w:t>
      </w:r>
      <w:hyperlink r:id="rId43" w:history="1">
        <w:r w:rsidRPr="00064DA9">
          <w:rPr>
            <w:rStyle w:val="aa"/>
            <w:szCs w:val="28"/>
          </w:rPr>
          <w:t>http://www.mfa.gov.tr/turkiye-rusya-siyasi-iliskileri.tr.mfa</w:t>
        </w:r>
      </w:hyperlink>
      <w:r w:rsidR="000D678E">
        <w:t>, свободный.</w:t>
      </w:r>
    </w:p>
    <w:p w:rsidR="000D678E" w:rsidRPr="007135C8" w:rsidRDefault="000D678E" w:rsidP="007135C8">
      <w:pPr>
        <w:pStyle w:val="a4"/>
        <w:numPr>
          <w:ilvl w:val="0"/>
          <w:numId w:val="19"/>
        </w:numPr>
        <w:rPr>
          <w:szCs w:val="28"/>
        </w:rPr>
      </w:pPr>
      <w:r w:rsidRPr="007135C8">
        <w:rPr>
          <w:szCs w:val="28"/>
        </w:rPr>
        <w:lastRenderedPageBreak/>
        <w:t>"</w:t>
      </w:r>
      <w:proofErr w:type="spellStart"/>
      <w:r w:rsidRPr="007135C8">
        <w:rPr>
          <w:szCs w:val="28"/>
          <w:lang w:val="en-US"/>
        </w:rPr>
        <w:t>Yer</w:t>
      </w:r>
      <w:proofErr w:type="spellEnd"/>
      <w:r w:rsidRPr="007135C8">
        <w:rPr>
          <w:szCs w:val="28"/>
        </w:rPr>
        <w:t xml:space="preserve"> </w:t>
      </w:r>
      <w:r w:rsidRPr="007135C8">
        <w:rPr>
          <w:szCs w:val="28"/>
          <w:lang w:val="en-US"/>
        </w:rPr>
        <w:t>Alt</w:t>
      </w:r>
      <w:r w:rsidRPr="007135C8">
        <w:rPr>
          <w:szCs w:val="28"/>
        </w:rPr>
        <w:t>ı</w:t>
      </w:r>
      <w:proofErr w:type="spellStart"/>
      <w:r w:rsidRPr="007135C8">
        <w:rPr>
          <w:szCs w:val="28"/>
          <w:lang w:val="en-US"/>
        </w:rPr>
        <w:t>ndan</w:t>
      </w:r>
      <w:proofErr w:type="spellEnd"/>
      <w:r w:rsidRPr="007135C8">
        <w:rPr>
          <w:szCs w:val="28"/>
        </w:rPr>
        <w:t xml:space="preserve"> </w:t>
      </w:r>
      <w:proofErr w:type="spellStart"/>
      <w:r w:rsidRPr="007135C8">
        <w:rPr>
          <w:szCs w:val="28"/>
          <w:lang w:val="en-US"/>
        </w:rPr>
        <w:t>Notlar</w:t>
      </w:r>
      <w:proofErr w:type="spellEnd"/>
      <w:r w:rsidRPr="007135C8">
        <w:rPr>
          <w:szCs w:val="28"/>
        </w:rPr>
        <w:t xml:space="preserve">" </w:t>
      </w:r>
      <w:proofErr w:type="spellStart"/>
      <w:r w:rsidRPr="007135C8">
        <w:rPr>
          <w:szCs w:val="28"/>
          <w:lang w:val="en-US"/>
        </w:rPr>
        <w:t>Rusya</w:t>
      </w:r>
      <w:proofErr w:type="spellEnd"/>
      <w:r w:rsidRPr="007135C8">
        <w:rPr>
          <w:szCs w:val="28"/>
        </w:rPr>
        <w:t>'</w:t>
      </w:r>
      <w:r w:rsidRPr="007135C8">
        <w:rPr>
          <w:szCs w:val="28"/>
          <w:lang w:val="en-US"/>
        </w:rPr>
        <w:t>da</w:t>
      </w:r>
      <w:r w:rsidRPr="007135C8">
        <w:rPr>
          <w:szCs w:val="28"/>
        </w:rPr>
        <w:t xml:space="preserve"> </w:t>
      </w:r>
      <w:proofErr w:type="spellStart"/>
      <w:r w:rsidRPr="007135C8">
        <w:rPr>
          <w:szCs w:val="28"/>
          <w:lang w:val="en-US"/>
        </w:rPr>
        <w:t>Seyirciyle</w:t>
      </w:r>
      <w:proofErr w:type="spellEnd"/>
      <w:r w:rsidRPr="007135C8">
        <w:rPr>
          <w:szCs w:val="28"/>
        </w:rPr>
        <w:t xml:space="preserve"> </w:t>
      </w:r>
      <w:proofErr w:type="spellStart"/>
      <w:r w:rsidRPr="007135C8">
        <w:rPr>
          <w:szCs w:val="28"/>
          <w:lang w:val="en-US"/>
        </w:rPr>
        <w:t>Bulu</w:t>
      </w:r>
      <w:proofErr w:type="spellEnd"/>
      <w:r w:rsidRPr="007135C8">
        <w:rPr>
          <w:szCs w:val="28"/>
        </w:rPr>
        <w:t>ş</w:t>
      </w:r>
      <w:proofErr w:type="spellStart"/>
      <w:r w:rsidRPr="007135C8">
        <w:rPr>
          <w:szCs w:val="28"/>
          <w:lang w:val="en-US"/>
        </w:rPr>
        <w:t>tu</w:t>
      </w:r>
      <w:proofErr w:type="spellEnd"/>
      <w:r w:rsidRPr="007135C8">
        <w:rPr>
          <w:szCs w:val="28"/>
        </w:rPr>
        <w:t xml:space="preserve"> [Электронный ресурс] // </w:t>
      </w:r>
      <w:proofErr w:type="spellStart"/>
      <w:r w:rsidRPr="007135C8">
        <w:rPr>
          <w:szCs w:val="28"/>
          <w:lang w:val="en-US"/>
        </w:rPr>
        <w:t>Haberler</w:t>
      </w:r>
      <w:proofErr w:type="spellEnd"/>
      <w:r w:rsidRPr="007135C8">
        <w:rPr>
          <w:szCs w:val="28"/>
        </w:rPr>
        <w:t>.</w:t>
      </w:r>
      <w:r w:rsidRPr="007135C8">
        <w:rPr>
          <w:szCs w:val="28"/>
          <w:lang w:val="tr-TR"/>
        </w:rPr>
        <w:t>com</w:t>
      </w:r>
      <w:r w:rsidRPr="007135C8">
        <w:rPr>
          <w:szCs w:val="28"/>
        </w:rPr>
        <w:t xml:space="preserve"> [Официальный сайт]. Режим доступа: </w:t>
      </w:r>
      <w:hyperlink r:id="rId44" w:history="1">
        <w:r w:rsidRPr="007135C8">
          <w:rPr>
            <w:rStyle w:val="aa"/>
            <w:szCs w:val="28"/>
            <w:lang w:val="en-US"/>
          </w:rPr>
          <w:t>https</w:t>
        </w:r>
        <w:r w:rsidRPr="007135C8">
          <w:rPr>
            <w:rStyle w:val="aa"/>
            <w:szCs w:val="28"/>
          </w:rPr>
          <w:t>://</w:t>
        </w:r>
        <w:r w:rsidRPr="007135C8">
          <w:rPr>
            <w:rStyle w:val="aa"/>
            <w:szCs w:val="28"/>
            <w:lang w:val="en-US"/>
          </w:rPr>
          <w:t>www</w:t>
        </w:r>
        <w:r w:rsidRPr="007135C8">
          <w:rPr>
            <w:rStyle w:val="aa"/>
            <w:szCs w:val="28"/>
          </w:rPr>
          <w:t>.</w:t>
        </w:r>
        <w:proofErr w:type="spellStart"/>
        <w:r w:rsidRPr="007135C8">
          <w:rPr>
            <w:rStyle w:val="aa"/>
            <w:szCs w:val="28"/>
            <w:lang w:val="en-US"/>
          </w:rPr>
          <w:t>haberler</w:t>
        </w:r>
        <w:proofErr w:type="spellEnd"/>
        <w:r w:rsidRPr="007135C8">
          <w:rPr>
            <w:rStyle w:val="aa"/>
            <w:szCs w:val="28"/>
          </w:rPr>
          <w:t>.</w:t>
        </w:r>
        <w:r w:rsidRPr="007135C8">
          <w:rPr>
            <w:rStyle w:val="aa"/>
            <w:szCs w:val="28"/>
            <w:lang w:val="en-US"/>
          </w:rPr>
          <w:t>com</w:t>
        </w:r>
        <w:r w:rsidRPr="007135C8">
          <w:rPr>
            <w:rStyle w:val="aa"/>
            <w:szCs w:val="28"/>
          </w:rPr>
          <w:t>/</w:t>
        </w:r>
        <w:proofErr w:type="spellStart"/>
        <w:r w:rsidRPr="007135C8">
          <w:rPr>
            <w:rStyle w:val="aa"/>
            <w:szCs w:val="28"/>
            <w:lang w:val="en-US"/>
          </w:rPr>
          <w:t>yer</w:t>
        </w:r>
        <w:proofErr w:type="spellEnd"/>
        <w:r w:rsidRPr="007135C8">
          <w:rPr>
            <w:rStyle w:val="aa"/>
            <w:szCs w:val="28"/>
          </w:rPr>
          <w:t>-</w:t>
        </w:r>
        <w:proofErr w:type="spellStart"/>
        <w:r w:rsidRPr="007135C8">
          <w:rPr>
            <w:rStyle w:val="aa"/>
            <w:szCs w:val="28"/>
            <w:lang w:val="en-US"/>
          </w:rPr>
          <w:t>altindan</w:t>
        </w:r>
        <w:proofErr w:type="spellEnd"/>
        <w:r w:rsidRPr="007135C8">
          <w:rPr>
            <w:rStyle w:val="aa"/>
            <w:szCs w:val="28"/>
          </w:rPr>
          <w:t>-</w:t>
        </w:r>
        <w:proofErr w:type="spellStart"/>
        <w:r w:rsidRPr="007135C8">
          <w:rPr>
            <w:rStyle w:val="aa"/>
            <w:szCs w:val="28"/>
            <w:lang w:val="en-US"/>
          </w:rPr>
          <w:t>notlar</w:t>
        </w:r>
        <w:proofErr w:type="spellEnd"/>
        <w:r w:rsidRPr="007135C8">
          <w:rPr>
            <w:rStyle w:val="aa"/>
            <w:szCs w:val="28"/>
          </w:rPr>
          <w:t>-</w:t>
        </w:r>
        <w:proofErr w:type="spellStart"/>
        <w:r w:rsidRPr="007135C8">
          <w:rPr>
            <w:rStyle w:val="aa"/>
            <w:szCs w:val="28"/>
            <w:lang w:val="en-US"/>
          </w:rPr>
          <w:t>rusya</w:t>
        </w:r>
        <w:proofErr w:type="spellEnd"/>
        <w:r w:rsidRPr="007135C8">
          <w:rPr>
            <w:rStyle w:val="aa"/>
            <w:szCs w:val="28"/>
          </w:rPr>
          <w:t>-</w:t>
        </w:r>
        <w:r w:rsidRPr="007135C8">
          <w:rPr>
            <w:rStyle w:val="aa"/>
            <w:szCs w:val="28"/>
            <w:lang w:val="en-US"/>
          </w:rPr>
          <w:t>da</w:t>
        </w:r>
        <w:r w:rsidRPr="007135C8">
          <w:rPr>
            <w:rStyle w:val="aa"/>
            <w:szCs w:val="28"/>
          </w:rPr>
          <w:t>-</w:t>
        </w:r>
        <w:proofErr w:type="spellStart"/>
        <w:r w:rsidRPr="007135C8">
          <w:rPr>
            <w:rStyle w:val="aa"/>
            <w:szCs w:val="28"/>
            <w:lang w:val="en-US"/>
          </w:rPr>
          <w:t>seyirciyle</w:t>
        </w:r>
        <w:proofErr w:type="spellEnd"/>
        <w:r w:rsidRPr="007135C8">
          <w:rPr>
            <w:rStyle w:val="aa"/>
            <w:szCs w:val="28"/>
          </w:rPr>
          <w:t>-</w:t>
        </w:r>
        <w:proofErr w:type="spellStart"/>
        <w:r w:rsidRPr="007135C8">
          <w:rPr>
            <w:rStyle w:val="aa"/>
            <w:szCs w:val="28"/>
            <w:lang w:val="en-US"/>
          </w:rPr>
          <w:t>bulustu</w:t>
        </w:r>
        <w:proofErr w:type="spellEnd"/>
        <w:r w:rsidRPr="007135C8">
          <w:rPr>
            <w:rStyle w:val="aa"/>
            <w:szCs w:val="28"/>
          </w:rPr>
          <w:t>-7045799-</w:t>
        </w:r>
        <w:proofErr w:type="spellStart"/>
        <w:r w:rsidRPr="007135C8">
          <w:rPr>
            <w:rStyle w:val="aa"/>
            <w:szCs w:val="28"/>
            <w:lang w:val="en-US"/>
          </w:rPr>
          <w:t>haberi</w:t>
        </w:r>
        <w:proofErr w:type="spellEnd"/>
        <w:r w:rsidRPr="007135C8">
          <w:rPr>
            <w:rStyle w:val="aa"/>
            <w:szCs w:val="28"/>
          </w:rPr>
          <w:t>/</w:t>
        </w:r>
      </w:hyperlink>
      <w:r>
        <w:t>, свободный.</w:t>
      </w:r>
    </w:p>
    <w:p w:rsidR="00064DA9" w:rsidRPr="00064DA9" w:rsidRDefault="00064DA9" w:rsidP="00064DA9">
      <w:pPr>
        <w:pStyle w:val="a4"/>
        <w:ind w:left="851" w:firstLine="0"/>
        <w:rPr>
          <w:szCs w:val="28"/>
        </w:rPr>
      </w:pPr>
    </w:p>
    <w:p w:rsidR="00205BBD" w:rsidRDefault="00E31390" w:rsidP="00064DA9">
      <w:pPr>
        <w:pStyle w:val="a4"/>
        <w:ind w:left="851" w:firstLine="0"/>
        <w:jc w:val="center"/>
        <w:rPr>
          <w:b/>
          <w:bCs/>
          <w:sz w:val="32"/>
          <w:szCs w:val="32"/>
        </w:rPr>
      </w:pPr>
      <w:proofErr w:type="gramStart"/>
      <w:r w:rsidRPr="00064DA9">
        <w:rPr>
          <w:b/>
          <w:bCs/>
          <w:sz w:val="32"/>
          <w:szCs w:val="32"/>
        </w:rPr>
        <w:t>Интернет-источники</w:t>
      </w:r>
      <w:proofErr w:type="gramEnd"/>
      <w:r w:rsidRPr="00064DA9">
        <w:rPr>
          <w:b/>
          <w:bCs/>
          <w:sz w:val="32"/>
          <w:szCs w:val="32"/>
        </w:rPr>
        <w:t xml:space="preserve"> на английском языке</w:t>
      </w:r>
    </w:p>
    <w:p w:rsidR="00064DA9" w:rsidRPr="00064DA9" w:rsidRDefault="00064DA9" w:rsidP="00064DA9">
      <w:pPr>
        <w:pStyle w:val="a4"/>
        <w:ind w:left="851" w:firstLine="0"/>
        <w:jc w:val="center"/>
        <w:rPr>
          <w:sz w:val="32"/>
          <w:szCs w:val="32"/>
        </w:rPr>
      </w:pPr>
    </w:p>
    <w:p w:rsidR="000B77FB" w:rsidRPr="00064DA9" w:rsidRDefault="000B77FB" w:rsidP="00064DA9">
      <w:pPr>
        <w:pStyle w:val="a4"/>
        <w:numPr>
          <w:ilvl w:val="0"/>
          <w:numId w:val="19"/>
        </w:numPr>
        <w:ind w:left="851" w:hanging="491"/>
        <w:rPr>
          <w:szCs w:val="28"/>
          <w:u w:val="single"/>
        </w:rPr>
      </w:pPr>
      <w:r w:rsidRPr="00064DA9">
        <w:rPr>
          <w:szCs w:val="28"/>
          <w:lang w:val="en-US"/>
        </w:rPr>
        <w:t xml:space="preserve">Edward Burnett Tylor, Primitive Culture: Researches Into the Development of Mythology, Philosophy, Religion, Art, and </w:t>
      </w:r>
      <w:proofErr w:type="gramStart"/>
      <w:r w:rsidRPr="00064DA9">
        <w:rPr>
          <w:szCs w:val="28"/>
          <w:lang w:val="en-US"/>
        </w:rPr>
        <w:t xml:space="preserve">Custom  </w:t>
      </w:r>
      <w:r w:rsidRPr="00064DA9">
        <w:rPr>
          <w:szCs w:val="28"/>
        </w:rPr>
        <w:t>Том</w:t>
      </w:r>
      <w:proofErr w:type="gramEnd"/>
      <w:r w:rsidRPr="00064DA9">
        <w:rPr>
          <w:szCs w:val="28"/>
          <w:lang w:val="en-US"/>
        </w:rPr>
        <w:t xml:space="preserve"> 1 [</w:t>
      </w:r>
      <w:r w:rsidRPr="00064DA9">
        <w:rPr>
          <w:szCs w:val="28"/>
        </w:rPr>
        <w:t>Электронный</w:t>
      </w:r>
      <w:r w:rsidRPr="00064DA9">
        <w:rPr>
          <w:szCs w:val="28"/>
          <w:lang w:val="en-US"/>
        </w:rPr>
        <w:t xml:space="preserve"> </w:t>
      </w:r>
      <w:r w:rsidRPr="00064DA9">
        <w:rPr>
          <w:szCs w:val="28"/>
        </w:rPr>
        <w:t>ресурс</w:t>
      </w:r>
      <w:r w:rsidRPr="00064DA9">
        <w:rPr>
          <w:szCs w:val="28"/>
          <w:lang w:val="en-US"/>
        </w:rPr>
        <w:t xml:space="preserve">]. </w:t>
      </w:r>
      <w:r w:rsidR="00C3734E" w:rsidRPr="00064DA9">
        <w:rPr>
          <w:szCs w:val="28"/>
        </w:rPr>
        <w:t>Режим доступа</w:t>
      </w:r>
      <w:r w:rsidRPr="00064DA9">
        <w:rPr>
          <w:szCs w:val="28"/>
        </w:rPr>
        <w:t xml:space="preserve">: </w:t>
      </w:r>
      <w:hyperlink r:id="rId45" w:anchor="v=onepage&amp;q&amp;f=false" w:history="1">
        <w:r w:rsidRPr="00064DA9">
          <w:rPr>
            <w:rStyle w:val="aa"/>
            <w:szCs w:val="28"/>
            <w:lang w:val="en-US"/>
          </w:rPr>
          <w:t>https</w:t>
        </w:r>
        <w:r w:rsidRPr="00064DA9">
          <w:rPr>
            <w:rStyle w:val="aa"/>
            <w:szCs w:val="28"/>
          </w:rPr>
          <w:t>://</w:t>
        </w:r>
        <w:r w:rsidRPr="00064DA9">
          <w:rPr>
            <w:rStyle w:val="aa"/>
            <w:szCs w:val="28"/>
            <w:lang w:val="en-US"/>
          </w:rPr>
          <w:t>books</w:t>
        </w:r>
        <w:r w:rsidRPr="00064DA9">
          <w:rPr>
            <w:rStyle w:val="aa"/>
            <w:szCs w:val="28"/>
          </w:rPr>
          <w:t>.</w:t>
        </w:r>
        <w:r w:rsidRPr="00064DA9">
          <w:rPr>
            <w:rStyle w:val="aa"/>
            <w:szCs w:val="28"/>
            <w:lang w:val="en-US"/>
          </w:rPr>
          <w:t>google</w:t>
        </w:r>
        <w:r w:rsidRPr="00064DA9">
          <w:rPr>
            <w:rStyle w:val="aa"/>
            <w:szCs w:val="28"/>
          </w:rPr>
          <w:t>.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  <w:r w:rsidRPr="00064DA9">
          <w:rPr>
            <w:rStyle w:val="aa"/>
            <w:szCs w:val="28"/>
          </w:rPr>
          <w:t>/</w:t>
        </w:r>
        <w:r w:rsidRPr="00064DA9">
          <w:rPr>
            <w:rStyle w:val="aa"/>
            <w:szCs w:val="28"/>
            <w:lang w:val="en-US"/>
          </w:rPr>
          <w:t>books</w:t>
        </w:r>
        <w:r w:rsidRPr="00064DA9">
          <w:rPr>
            <w:rStyle w:val="aa"/>
            <w:szCs w:val="28"/>
          </w:rPr>
          <w:t>?</w:t>
        </w:r>
        <w:r w:rsidRPr="00064DA9">
          <w:rPr>
            <w:rStyle w:val="aa"/>
            <w:szCs w:val="28"/>
            <w:lang w:val="en-US"/>
          </w:rPr>
          <w:t>id</w:t>
        </w:r>
        <w:r w:rsidRPr="00064DA9">
          <w:rPr>
            <w:rStyle w:val="aa"/>
            <w:szCs w:val="28"/>
          </w:rPr>
          <w:t>=</w:t>
        </w:r>
        <w:proofErr w:type="spellStart"/>
        <w:r w:rsidRPr="00064DA9">
          <w:rPr>
            <w:rStyle w:val="aa"/>
            <w:szCs w:val="28"/>
            <w:lang w:val="en-US"/>
          </w:rPr>
          <w:t>AucLAAAAIAAJ</w:t>
        </w:r>
        <w:proofErr w:type="spellEnd"/>
        <w:r w:rsidRPr="00064DA9">
          <w:rPr>
            <w:rStyle w:val="aa"/>
            <w:szCs w:val="28"/>
          </w:rPr>
          <w:t>&amp;</w:t>
        </w:r>
        <w:proofErr w:type="spellStart"/>
        <w:r w:rsidRPr="00064DA9">
          <w:rPr>
            <w:rStyle w:val="aa"/>
            <w:szCs w:val="28"/>
            <w:lang w:val="en-US"/>
          </w:rPr>
          <w:t>printsec</w:t>
        </w:r>
        <w:proofErr w:type="spellEnd"/>
        <w:r w:rsidRPr="00064DA9">
          <w:rPr>
            <w:rStyle w:val="aa"/>
            <w:szCs w:val="28"/>
          </w:rPr>
          <w:t>=</w:t>
        </w:r>
        <w:proofErr w:type="spellStart"/>
        <w:r w:rsidRPr="00064DA9">
          <w:rPr>
            <w:rStyle w:val="aa"/>
            <w:szCs w:val="28"/>
            <w:lang w:val="en-US"/>
          </w:rPr>
          <w:t>frontcover</w:t>
        </w:r>
        <w:proofErr w:type="spellEnd"/>
        <w:r w:rsidRPr="00064DA9">
          <w:rPr>
            <w:rStyle w:val="aa"/>
            <w:szCs w:val="28"/>
          </w:rPr>
          <w:t>&amp;</w:t>
        </w:r>
        <w:r w:rsidRPr="00064DA9">
          <w:rPr>
            <w:rStyle w:val="aa"/>
            <w:szCs w:val="28"/>
            <w:lang w:val="en-US"/>
          </w:rPr>
          <w:t>hl</w:t>
        </w:r>
        <w:r w:rsidRPr="00064DA9">
          <w:rPr>
            <w:rStyle w:val="aa"/>
            <w:szCs w:val="28"/>
          </w:rPr>
          <w:t>=</w:t>
        </w:r>
        <w:proofErr w:type="spellStart"/>
        <w:r w:rsidRPr="00064DA9">
          <w:rPr>
            <w:rStyle w:val="aa"/>
            <w:szCs w:val="28"/>
            <w:lang w:val="en-US"/>
          </w:rPr>
          <w:t>ru</w:t>
        </w:r>
        <w:proofErr w:type="spellEnd"/>
        <w:r w:rsidRPr="00064DA9">
          <w:rPr>
            <w:rStyle w:val="aa"/>
            <w:szCs w:val="28"/>
          </w:rPr>
          <w:t>#</w:t>
        </w:r>
        <w:r w:rsidRPr="00064DA9">
          <w:rPr>
            <w:rStyle w:val="aa"/>
            <w:szCs w:val="28"/>
            <w:lang w:val="en-US"/>
          </w:rPr>
          <w:t>v</w:t>
        </w:r>
        <w:r w:rsidRPr="00064DA9">
          <w:rPr>
            <w:rStyle w:val="aa"/>
            <w:szCs w:val="28"/>
          </w:rPr>
          <w:t>=</w:t>
        </w:r>
        <w:proofErr w:type="spellStart"/>
        <w:r w:rsidRPr="00064DA9">
          <w:rPr>
            <w:rStyle w:val="aa"/>
            <w:szCs w:val="28"/>
            <w:lang w:val="en-US"/>
          </w:rPr>
          <w:t>onepage</w:t>
        </w:r>
        <w:proofErr w:type="spellEnd"/>
        <w:r w:rsidRPr="00064DA9">
          <w:rPr>
            <w:rStyle w:val="aa"/>
            <w:szCs w:val="28"/>
          </w:rPr>
          <w:t>&amp;</w:t>
        </w:r>
        <w:r w:rsidRPr="00064DA9">
          <w:rPr>
            <w:rStyle w:val="aa"/>
            <w:szCs w:val="28"/>
            <w:lang w:val="en-US"/>
          </w:rPr>
          <w:t>q</w:t>
        </w:r>
        <w:r w:rsidRPr="00064DA9">
          <w:rPr>
            <w:rStyle w:val="aa"/>
            <w:szCs w:val="28"/>
          </w:rPr>
          <w:t>&amp;</w:t>
        </w:r>
        <w:r w:rsidRPr="00064DA9">
          <w:rPr>
            <w:rStyle w:val="aa"/>
            <w:szCs w:val="28"/>
            <w:lang w:val="en-US"/>
          </w:rPr>
          <w:t>f</w:t>
        </w:r>
        <w:r w:rsidRPr="00064DA9">
          <w:rPr>
            <w:rStyle w:val="aa"/>
            <w:szCs w:val="28"/>
          </w:rPr>
          <w:t>=</w:t>
        </w:r>
        <w:r w:rsidRPr="00064DA9">
          <w:rPr>
            <w:rStyle w:val="aa"/>
            <w:szCs w:val="28"/>
            <w:lang w:val="en-US"/>
          </w:rPr>
          <w:t>false</w:t>
        </w:r>
      </w:hyperlink>
    </w:p>
    <w:p w:rsidR="007135C8" w:rsidRDefault="007135C8" w:rsidP="007135C8">
      <w:pPr>
        <w:ind w:firstLine="0"/>
        <w:rPr>
          <w:szCs w:val="28"/>
          <w:u w:val="single"/>
        </w:rPr>
      </w:pPr>
    </w:p>
    <w:p w:rsidR="007135C8" w:rsidRPr="00C3734E" w:rsidRDefault="007135C8" w:rsidP="007135C8">
      <w:pPr>
        <w:ind w:firstLine="0"/>
        <w:rPr>
          <w:szCs w:val="28"/>
          <w:u w:val="single"/>
        </w:rPr>
      </w:pPr>
    </w:p>
    <w:p w:rsidR="000B77FB" w:rsidRPr="00C3734E" w:rsidRDefault="000B77FB" w:rsidP="00205BBD">
      <w:pPr>
        <w:rPr>
          <w:szCs w:val="28"/>
        </w:rPr>
      </w:pPr>
    </w:p>
    <w:p w:rsidR="000B77FB" w:rsidRPr="00C3734E" w:rsidRDefault="000B77FB" w:rsidP="00205BBD">
      <w:pPr>
        <w:rPr>
          <w:szCs w:val="28"/>
        </w:rPr>
      </w:pPr>
    </w:p>
    <w:p w:rsidR="00555116" w:rsidRDefault="00555116" w:rsidP="00555116">
      <w:pPr>
        <w:pStyle w:val="a0"/>
      </w:pPr>
    </w:p>
    <w:p w:rsidR="00EF6E49" w:rsidRDefault="00EF6E49" w:rsidP="00EF6E49">
      <w:pPr>
        <w:pStyle w:val="a0"/>
        <w:ind w:left="426"/>
      </w:pPr>
    </w:p>
    <w:p w:rsidR="00EF6E49" w:rsidRDefault="00EF6E49" w:rsidP="00EF6E49">
      <w:pPr>
        <w:pStyle w:val="a0"/>
        <w:ind w:left="426"/>
      </w:pPr>
    </w:p>
    <w:p w:rsidR="00EF6E49" w:rsidRDefault="00EF6E49" w:rsidP="00EF6E49">
      <w:pPr>
        <w:pStyle w:val="a0"/>
        <w:ind w:left="426"/>
      </w:pPr>
    </w:p>
    <w:p w:rsidR="00CE5D1B" w:rsidRDefault="00CE5D1B" w:rsidP="00EF6E49">
      <w:pPr>
        <w:pStyle w:val="a0"/>
        <w:ind w:left="426"/>
      </w:pPr>
    </w:p>
    <w:p w:rsidR="007135C8" w:rsidRDefault="007135C8" w:rsidP="007135C8">
      <w:pPr>
        <w:pStyle w:val="1"/>
      </w:pPr>
      <w:r>
        <w:lastRenderedPageBreak/>
        <w:t>ПРИЛОЖЕНИЯ</w:t>
      </w:r>
    </w:p>
    <w:p w:rsidR="007135C8" w:rsidRPr="009529E2" w:rsidRDefault="007135C8" w:rsidP="009529E2">
      <w:pPr>
        <w:pStyle w:val="2"/>
        <w:jc w:val="center"/>
      </w:pPr>
      <w:r w:rsidRPr="009529E2">
        <w:t>Приложение</w:t>
      </w:r>
      <w:proofErr w:type="gramStart"/>
      <w:r w:rsidRPr="009529E2">
        <w:t xml:space="preserve"> А</w:t>
      </w:r>
      <w:proofErr w:type="gramEnd"/>
    </w:p>
    <w:p w:rsidR="009529E2" w:rsidRPr="009529E2" w:rsidRDefault="009529E2" w:rsidP="009529E2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430AB3" wp14:editId="7CFE6471">
            <wp:simplePos x="0" y="0"/>
            <wp:positionH relativeFrom="column">
              <wp:posOffset>192405</wp:posOffset>
            </wp:positionH>
            <wp:positionV relativeFrom="paragraph">
              <wp:posOffset>302260</wp:posOffset>
            </wp:positionV>
            <wp:extent cx="5942965" cy="3244850"/>
            <wp:effectExtent l="0" t="0" r="635" b="0"/>
            <wp:wrapNone/>
            <wp:docPr id="4" name="Resim 2" descr="F:\ПРАКТИЧЕСКАЯ ЧАСТЬ\Русский вариант анкеты\РЯ - вопросы\Р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ЧЕСКАЯ ЧАСТЬ\Русский вариант анкеты\РЯ - вопросы\РЯ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8"/>
                    <a:stretch/>
                  </pic:blipFill>
                  <pic:spPr bwMode="auto">
                    <a:xfrm>
                      <a:off x="0" y="0"/>
                      <a:ext cx="594296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529E2">
        <w:rPr>
          <w:b/>
          <w:lang w:eastAsia="ru-RU"/>
        </w:rPr>
        <w:t>Анкетный</w:t>
      </w:r>
      <w:proofErr w:type="gramEnd"/>
      <w:r w:rsidRPr="009529E2">
        <w:rPr>
          <w:b/>
          <w:lang w:eastAsia="ru-RU"/>
        </w:rPr>
        <w:t xml:space="preserve"> опросник на русском языке</w:t>
      </w:r>
    </w:p>
    <w:p w:rsidR="009529E2" w:rsidRDefault="009529E2" w:rsidP="009529E2"/>
    <w:p w:rsidR="009529E2" w:rsidRDefault="009529E2" w:rsidP="009529E2"/>
    <w:p w:rsidR="009529E2" w:rsidRPr="009529E2" w:rsidRDefault="009529E2" w:rsidP="009529E2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7135C8" w:rsidRDefault="007135C8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A4BF88" wp14:editId="6F54B7A5">
            <wp:simplePos x="0" y="0"/>
            <wp:positionH relativeFrom="column">
              <wp:posOffset>334645</wp:posOffset>
            </wp:positionH>
            <wp:positionV relativeFrom="paragraph">
              <wp:posOffset>251460</wp:posOffset>
            </wp:positionV>
            <wp:extent cx="5469890" cy="3988435"/>
            <wp:effectExtent l="0" t="0" r="0" b="0"/>
            <wp:wrapNone/>
            <wp:docPr id="2" name="Resim 1" descr="F:\ПРАКТИЧЕСКАЯ ЧАСТЬ\Русский вариант анкеты\РЯ - вопросы\Р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ЧЕСКАЯ ЧАСТЬ\Русский вариант анкеты\РЯ - вопросы\Р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4"/>
                    <a:stretch/>
                  </pic:blipFill>
                  <pic:spPr bwMode="auto">
                    <a:xfrm>
                      <a:off x="0" y="0"/>
                      <a:ext cx="546989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1DAF1D" wp14:editId="42D3BBA2">
            <wp:simplePos x="0" y="0"/>
            <wp:positionH relativeFrom="column">
              <wp:posOffset>649605</wp:posOffset>
            </wp:positionH>
            <wp:positionV relativeFrom="paragraph">
              <wp:posOffset>-315595</wp:posOffset>
            </wp:positionV>
            <wp:extent cx="5126990" cy="5092700"/>
            <wp:effectExtent l="0" t="0" r="0" b="0"/>
            <wp:wrapNone/>
            <wp:docPr id="10" name="Resim 4" descr="F:\ПРАКТИЧЕСКАЯ ЧАСТЬ\Русский вариант анкеты\РЯ - вопросы\Р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ЧЕСКАЯ ЧАСТЬ\Русский вариант анкеты\РЯ - вопросы\РЯ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r="4325"/>
                    <a:stretch/>
                  </pic:blipFill>
                  <pic:spPr bwMode="auto">
                    <a:xfrm>
                      <a:off x="0" y="0"/>
                      <a:ext cx="512699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7607A0" wp14:editId="400F7093">
            <wp:simplePos x="0" y="0"/>
            <wp:positionH relativeFrom="column">
              <wp:posOffset>649605</wp:posOffset>
            </wp:positionH>
            <wp:positionV relativeFrom="paragraph">
              <wp:posOffset>52070</wp:posOffset>
            </wp:positionV>
            <wp:extent cx="5045075" cy="3697605"/>
            <wp:effectExtent l="0" t="0" r="3175" b="0"/>
            <wp:wrapNone/>
            <wp:docPr id="9" name="Resim 3" descr="F:\ПРАКТИЧЕСКАЯ ЧАСТЬ\Русский вариант анкеты\РЯ - вопросы\Р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ЧЕСКАЯ ЧАСТЬ\Русский вариант анкеты\РЯ - вопросы\РЯ 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5989C4" wp14:editId="59072A19">
            <wp:simplePos x="0" y="0"/>
            <wp:positionH relativeFrom="column">
              <wp:posOffset>788035</wp:posOffset>
            </wp:positionH>
            <wp:positionV relativeFrom="paragraph">
              <wp:posOffset>-313690</wp:posOffset>
            </wp:positionV>
            <wp:extent cx="5111750" cy="4380865"/>
            <wp:effectExtent l="0" t="0" r="0" b="635"/>
            <wp:wrapNone/>
            <wp:docPr id="14" name="Resim 6" descr="F:\ПРАКТИЧЕСКАЯ ЧАСТЬ\Русский вариант анкеты\РЯ - вопросы\Р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ЧЕСКАЯ ЧАСТЬ\Русский вариант анкеты\РЯ - вопросы\РЯ 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Default="009529E2" w:rsidP="009529E2"/>
    <w:p w:rsidR="009529E2" w:rsidRPr="0043664A" w:rsidRDefault="009529E2" w:rsidP="009529E2"/>
    <w:p w:rsidR="009529E2" w:rsidRDefault="009529E2" w:rsidP="007135C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15183B" wp14:editId="294F666D">
            <wp:simplePos x="0" y="0"/>
            <wp:positionH relativeFrom="column">
              <wp:posOffset>780415</wp:posOffset>
            </wp:positionH>
            <wp:positionV relativeFrom="paragraph">
              <wp:posOffset>281940</wp:posOffset>
            </wp:positionV>
            <wp:extent cx="4979670" cy="4545330"/>
            <wp:effectExtent l="0" t="0" r="0" b="7620"/>
            <wp:wrapNone/>
            <wp:docPr id="13" name="Resim 5" descr="F:\ПРАКТИЧЕСКАЯ ЧАСТЬ\Русский вариант анкеты\РЯ - вопросы\Р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ЧЕСКАЯ ЧАСТЬ\Русский вариант анкеты\РЯ - вопросы\РЯ 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950928" wp14:editId="7F8D27DB">
            <wp:simplePos x="0" y="0"/>
            <wp:positionH relativeFrom="column">
              <wp:posOffset>893445</wp:posOffset>
            </wp:positionH>
            <wp:positionV relativeFrom="paragraph">
              <wp:posOffset>-367665</wp:posOffset>
            </wp:positionV>
            <wp:extent cx="4765675" cy="4316730"/>
            <wp:effectExtent l="0" t="0" r="0" b="7620"/>
            <wp:wrapNone/>
            <wp:docPr id="15" name="Resim 7" descr="F:\ПРАКТИЧЕСКАЯ ЧАСТЬ\Русский вариант анкеты\РЯ - вопросы\Р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ЧЕСКАЯ ЧАСТЬ\Русский вариант анкеты\РЯ - вопросы\РЯ 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F5C562" wp14:editId="34A1E9F7">
            <wp:simplePos x="0" y="0"/>
            <wp:positionH relativeFrom="column">
              <wp:posOffset>974725</wp:posOffset>
            </wp:positionH>
            <wp:positionV relativeFrom="paragraph">
              <wp:posOffset>93980</wp:posOffset>
            </wp:positionV>
            <wp:extent cx="4686300" cy="4662805"/>
            <wp:effectExtent l="0" t="0" r="0" b="4445"/>
            <wp:wrapNone/>
            <wp:docPr id="16" name="Resim 8" descr="F:\ПРАКТИЧЕСКАЯ ЧАСТЬ\Русский вариант анкеты\РЯ - вопросы\РЯ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КТИЧЕСКАЯ ЧАСТЬ\Русский вариант анкеты\РЯ - вопросы\РЯ 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9529E2">
      <w:pPr>
        <w:pStyle w:val="2"/>
        <w:jc w:val="center"/>
        <w:rPr>
          <w:noProof/>
        </w:rPr>
      </w:pPr>
      <w:r>
        <w:rPr>
          <w:noProof/>
        </w:rPr>
        <w:lastRenderedPageBreak/>
        <w:t>Приложение Б</w:t>
      </w:r>
    </w:p>
    <w:p w:rsidR="009529E2" w:rsidRDefault="009529E2" w:rsidP="009529E2">
      <w:pPr>
        <w:jc w:val="center"/>
        <w:rPr>
          <w:b/>
          <w:lang w:eastAsia="ru-RU"/>
        </w:rPr>
      </w:pPr>
      <w:proofErr w:type="gramStart"/>
      <w:r w:rsidRPr="009529E2">
        <w:rPr>
          <w:b/>
          <w:lang w:eastAsia="ru-RU"/>
        </w:rPr>
        <w:t>Анкетный</w:t>
      </w:r>
      <w:proofErr w:type="gramEnd"/>
      <w:r w:rsidRPr="009529E2">
        <w:rPr>
          <w:b/>
          <w:lang w:eastAsia="ru-RU"/>
        </w:rPr>
        <w:t xml:space="preserve"> опросник на</w:t>
      </w:r>
      <w:r>
        <w:rPr>
          <w:b/>
          <w:lang w:eastAsia="ru-RU"/>
        </w:rPr>
        <w:t xml:space="preserve"> турецком</w:t>
      </w:r>
      <w:r w:rsidRPr="009529E2">
        <w:rPr>
          <w:b/>
          <w:lang w:eastAsia="ru-RU"/>
        </w:rPr>
        <w:t xml:space="preserve"> языке</w:t>
      </w:r>
    </w:p>
    <w:p w:rsidR="009529E2" w:rsidRDefault="001B4E58" w:rsidP="009529E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E9558F" wp14:editId="2F842F3C">
            <wp:simplePos x="0" y="0"/>
            <wp:positionH relativeFrom="column">
              <wp:posOffset>486410</wp:posOffset>
            </wp:positionH>
            <wp:positionV relativeFrom="paragraph">
              <wp:posOffset>153035</wp:posOffset>
            </wp:positionV>
            <wp:extent cx="5518785" cy="3626485"/>
            <wp:effectExtent l="0" t="0" r="5715" b="0"/>
            <wp:wrapSquare wrapText="bothSides"/>
            <wp:docPr id="12" name="Resim 3" descr="C:\Users\Sefer Ahmet\Desktop\Ksenia\Kse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fer Ahmet\Desktop\Ksenia\Kseni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16866" r="3485"/>
                    <a:stretch/>
                  </pic:blipFill>
                  <pic:spPr bwMode="auto">
                    <a:xfrm>
                      <a:off x="0" y="0"/>
                      <a:ext cx="551878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E58" w:rsidRDefault="001B4E58" w:rsidP="009529E2"/>
    <w:p w:rsidR="001B4E58" w:rsidRDefault="001B4E58" w:rsidP="009529E2"/>
    <w:p w:rsidR="001B4E58" w:rsidRDefault="001B4E58" w:rsidP="009529E2"/>
    <w:p w:rsidR="001B4E58" w:rsidRDefault="001B4E58" w:rsidP="009529E2"/>
    <w:p w:rsidR="001B4E58" w:rsidRDefault="001B4E58" w:rsidP="009529E2"/>
    <w:p w:rsidR="009529E2" w:rsidRDefault="009529E2" w:rsidP="009529E2"/>
    <w:p w:rsidR="001B4E58" w:rsidRDefault="001B4E58" w:rsidP="001B4E5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DBF31DC" wp14:editId="2AE8B145">
            <wp:simplePos x="0" y="0"/>
            <wp:positionH relativeFrom="column">
              <wp:posOffset>600710</wp:posOffset>
            </wp:positionH>
            <wp:positionV relativeFrom="paragraph">
              <wp:posOffset>656590</wp:posOffset>
            </wp:positionV>
            <wp:extent cx="5404485" cy="3673475"/>
            <wp:effectExtent l="0" t="0" r="5715" b="3175"/>
            <wp:wrapTopAndBottom/>
            <wp:docPr id="1" name="Resim 1" descr="F:\ПРАКТИЧЕСКАЯ ЧАСТЬ\Турецкий вариант анкеты\ТУР - вопросы\TU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ЧЕСКАЯ ЧАСТЬ\Турецкий вариант анкеты\ТУР - вопросы\TUR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19929" r="4938"/>
                    <a:stretch/>
                  </pic:blipFill>
                  <pic:spPr bwMode="auto">
                    <a:xfrm>
                      <a:off x="0" y="0"/>
                      <a:ext cx="54044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1B4E58" w:rsidP="009529E2">
      <w:r w:rsidRPr="00367B9B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D36CB28" wp14:editId="2A1C895C">
            <wp:simplePos x="0" y="0"/>
            <wp:positionH relativeFrom="column">
              <wp:posOffset>241300</wp:posOffset>
            </wp:positionH>
            <wp:positionV relativeFrom="paragraph">
              <wp:posOffset>-502285</wp:posOffset>
            </wp:positionV>
            <wp:extent cx="4943475" cy="4800600"/>
            <wp:effectExtent l="0" t="0" r="9525" b="0"/>
            <wp:wrapNone/>
            <wp:docPr id="7" name="Resim 5" descr="F:\ПРАКТИЧЕСКАЯ ЧАСТЬ\Турецкий вариант анкеты\ТУР - вопросы\TU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ЧЕСКАЯ ЧАСТЬ\Турецкий вариант анкеты\ТУР - вопросы\TUR 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E58" w:rsidRDefault="001B4E58" w:rsidP="009529E2">
      <w:pPr>
        <w:rPr>
          <w:noProof/>
          <w:lang w:eastAsia="ru-RU"/>
        </w:rPr>
      </w:pPr>
    </w:p>
    <w:p w:rsidR="001B4E58" w:rsidRDefault="001B4E58" w:rsidP="009529E2">
      <w:pPr>
        <w:rPr>
          <w:noProof/>
          <w:lang w:eastAsia="ru-RU"/>
        </w:rPr>
      </w:pPr>
    </w:p>
    <w:p w:rsidR="001B4E58" w:rsidRDefault="001B4E58" w:rsidP="009529E2">
      <w:pPr>
        <w:rPr>
          <w:noProof/>
          <w:lang w:eastAsia="ru-RU"/>
        </w:rPr>
      </w:pPr>
    </w:p>
    <w:p w:rsidR="009529E2" w:rsidRDefault="001B4E58" w:rsidP="009529E2">
      <w:r>
        <w:rPr>
          <w:noProof/>
          <w:lang w:eastAsia="ru-RU"/>
        </w:rPr>
        <w:t xml:space="preserve">   </w:t>
      </w:r>
    </w:p>
    <w:p w:rsidR="009529E2" w:rsidRDefault="009529E2" w:rsidP="009529E2"/>
    <w:p w:rsidR="009529E2" w:rsidRPr="009529E2" w:rsidRDefault="009529E2" w:rsidP="009529E2">
      <w:pPr>
        <w:jc w:val="center"/>
        <w:rPr>
          <w:b/>
          <w:lang w:eastAsia="ru-RU"/>
        </w:rPr>
      </w:pPr>
    </w:p>
    <w:p w:rsidR="001B4E58" w:rsidRDefault="001B4E58" w:rsidP="009529E2">
      <w:pPr>
        <w:rPr>
          <w:lang w:eastAsia="ru-RU"/>
        </w:rPr>
      </w:pPr>
    </w:p>
    <w:p w:rsidR="009529E2" w:rsidRPr="009529E2" w:rsidRDefault="001B4E58" w:rsidP="009529E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7A90F7C" wp14:editId="6BC3D7EB">
            <wp:simplePos x="0" y="0"/>
            <wp:positionH relativeFrom="column">
              <wp:posOffset>-52705</wp:posOffset>
            </wp:positionH>
            <wp:positionV relativeFrom="paragraph">
              <wp:posOffset>825500</wp:posOffset>
            </wp:positionV>
            <wp:extent cx="5512435" cy="4261485"/>
            <wp:effectExtent l="0" t="0" r="0" b="5715"/>
            <wp:wrapTopAndBottom/>
            <wp:docPr id="5" name="Resim 4" descr="F:\ПРАКТИЧЕСКАЯ ЧАСТЬ\Турецкий вариант анкеты\ТУР - вопросы\TU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ЧЕСКАЯ ЧАСТЬ\Турецкий вариант анкеты\ТУР - вопросы\TUR 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BD4" w:rsidRDefault="00FE0BD4" w:rsidP="001B4E58">
      <w:r w:rsidRPr="00367B9B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35D821E" wp14:editId="35555A3E">
            <wp:simplePos x="0" y="0"/>
            <wp:positionH relativeFrom="column">
              <wp:posOffset>1252220</wp:posOffset>
            </wp:positionH>
            <wp:positionV relativeFrom="paragraph">
              <wp:posOffset>-553720</wp:posOffset>
            </wp:positionV>
            <wp:extent cx="4535170" cy="4372610"/>
            <wp:effectExtent l="0" t="0" r="0" b="8890"/>
            <wp:wrapNone/>
            <wp:docPr id="20" name="Resim 7" descr="F:\ПРАКТИЧЕСКАЯ ЧАСТЬ\Турецкий вариант анкеты\ТУР - вопросы\TUR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ЧЕСКАЯ ЧАСТЬ\Турецкий вариант анкеты\ТУР - вопросы\TUR 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BD4" w:rsidRDefault="00FE0BD4" w:rsidP="001B4E58"/>
    <w:p w:rsidR="00FE0BD4" w:rsidRDefault="00FE0BD4" w:rsidP="001B4E58"/>
    <w:p w:rsidR="00FE0BD4" w:rsidRDefault="00FE0BD4" w:rsidP="001B4E58"/>
    <w:p w:rsidR="00FE0BD4" w:rsidRDefault="00FE0BD4" w:rsidP="001B4E58"/>
    <w:p w:rsidR="00FE0BD4" w:rsidRDefault="00FE0BD4" w:rsidP="001B4E58"/>
    <w:p w:rsidR="00FE0BD4" w:rsidRDefault="00FE0BD4" w:rsidP="001B4E58"/>
    <w:p w:rsidR="001B4E58" w:rsidRDefault="001B4E58" w:rsidP="001B4E58"/>
    <w:p w:rsidR="001B4E58" w:rsidRDefault="00FC76F4" w:rsidP="001B4E5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ABD02C8" wp14:editId="40209CE8">
            <wp:simplePos x="0" y="0"/>
            <wp:positionH relativeFrom="column">
              <wp:posOffset>1286510</wp:posOffset>
            </wp:positionH>
            <wp:positionV relativeFrom="paragraph">
              <wp:posOffset>107315</wp:posOffset>
            </wp:positionV>
            <wp:extent cx="4495165" cy="4681220"/>
            <wp:effectExtent l="0" t="0" r="635" b="5080"/>
            <wp:wrapNone/>
            <wp:docPr id="8" name="Resim 6" descr="F:\ПРАКТИЧЕСКАЯ ЧАСТЬ\Турецкий вариант анкеты\ТУР - вопросы\TUR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ЧЕСКАЯ ЧАСТЬ\Турецкий вариант анкеты\ТУР - вопросы\TUR 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noProof/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9529E2" w:rsidP="00FE0BD4">
      <w:pPr>
        <w:ind w:firstLine="0"/>
        <w:rPr>
          <w:lang w:eastAsia="ru-RU"/>
        </w:rPr>
      </w:pPr>
    </w:p>
    <w:p w:rsidR="009529E2" w:rsidRDefault="009529E2" w:rsidP="007135C8">
      <w:pPr>
        <w:rPr>
          <w:lang w:eastAsia="ru-RU"/>
        </w:rPr>
      </w:pPr>
    </w:p>
    <w:p w:rsidR="009529E2" w:rsidRDefault="00FC76F4" w:rsidP="007135C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-636270</wp:posOffset>
            </wp:positionV>
            <wp:extent cx="4864735" cy="49930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E2" w:rsidRDefault="009529E2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</w:p>
    <w:p w:rsidR="00FC76F4" w:rsidRDefault="00FC76F4" w:rsidP="007135C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21BCE11" wp14:editId="5FBD3FD6">
            <wp:extent cx="4917873" cy="4043356"/>
            <wp:effectExtent l="19050" t="0" r="0" b="0"/>
            <wp:docPr id="22" name="Resim 10" descr="F:\ПРАКТИЧЕСКАЯ ЧАСТЬ\Турецкий вариант анкеты\ТУР - вопросы\TUR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КТИЧЕСКАЯ ЧАСТЬ\Турецкий вариант анкеты\ТУР - вопросы\TUR 8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73" cy="40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pStyle w:val="2"/>
        <w:jc w:val="center"/>
      </w:pPr>
      <w:r>
        <w:lastRenderedPageBreak/>
        <w:t>Приложение</w:t>
      </w:r>
      <w:proofErr w:type="gramStart"/>
      <w:r>
        <w:t xml:space="preserve"> В</w:t>
      </w:r>
      <w:proofErr w:type="gramEnd"/>
    </w:p>
    <w:p w:rsidR="00FC76F4" w:rsidRDefault="00FC76F4" w:rsidP="00FC76F4">
      <w:pPr>
        <w:jc w:val="center"/>
        <w:rPr>
          <w:noProof/>
          <w:lang w:eastAsia="ru-RU"/>
        </w:rPr>
      </w:pPr>
      <w:r w:rsidRPr="00FC76F4">
        <w:rPr>
          <w:b/>
          <w:lang w:eastAsia="ru-RU"/>
        </w:rPr>
        <w:t>Полученные</w:t>
      </w:r>
      <w:r>
        <w:rPr>
          <w:b/>
          <w:lang w:eastAsia="ru-RU"/>
        </w:rPr>
        <w:t xml:space="preserve"> результаты (русскоговорящая аудитория)</w:t>
      </w:r>
      <w:r w:rsidRPr="00FC76F4">
        <w:rPr>
          <w:noProof/>
          <w:lang w:eastAsia="ru-RU"/>
        </w:rPr>
        <w:t xml:space="preserve"> </w:t>
      </w:r>
    </w:p>
    <w:p w:rsidR="00FC76F4" w:rsidRDefault="00FC76F4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BA84442" wp14:editId="614F6DEB">
            <wp:simplePos x="0" y="0"/>
            <wp:positionH relativeFrom="column">
              <wp:posOffset>829310</wp:posOffset>
            </wp:positionH>
            <wp:positionV relativeFrom="paragraph">
              <wp:posOffset>46990</wp:posOffset>
            </wp:positionV>
            <wp:extent cx="4718685" cy="3712845"/>
            <wp:effectExtent l="0" t="0" r="5715" b="1905"/>
            <wp:wrapSquare wrapText="bothSides"/>
            <wp:docPr id="3" name="Resim 2" descr="F:\ПРАКТИЧЕСКАЯ ЧАСТЬ\Русский вариант анкеты\РУС - ответы\РУ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ЧЕСКАЯ ЧАСТЬ\Русский вариант анкеты\РУС - ответы\РУС 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r="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B45956">
            <wp:extent cx="4718685" cy="3743325"/>
            <wp:effectExtent l="0" t="0" r="571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318D3B0" wp14:editId="3A7DBA1D">
            <wp:simplePos x="0" y="0"/>
            <wp:positionH relativeFrom="column">
              <wp:posOffset>469265</wp:posOffset>
            </wp:positionH>
            <wp:positionV relativeFrom="paragraph">
              <wp:posOffset>264795</wp:posOffset>
            </wp:positionV>
            <wp:extent cx="5134610" cy="4179570"/>
            <wp:effectExtent l="0" t="0" r="8890" b="0"/>
            <wp:wrapNone/>
            <wp:docPr id="6" name="Resim 4" descr="F:\ПРАКТИЧЕСКАЯ ЧАСТЬ\Русский вариант анкеты\РУС - ответы\РУ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ЧЕСКАЯ ЧАСТЬ\Русский вариант анкеты\РУС - ответы\РУС 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2F279E4" wp14:editId="4B3AE270">
            <wp:simplePos x="0" y="0"/>
            <wp:positionH relativeFrom="column">
              <wp:posOffset>586740</wp:posOffset>
            </wp:positionH>
            <wp:positionV relativeFrom="paragraph">
              <wp:posOffset>1222375</wp:posOffset>
            </wp:positionV>
            <wp:extent cx="4855845" cy="3935095"/>
            <wp:effectExtent l="0" t="0" r="1905" b="8255"/>
            <wp:wrapTopAndBottom/>
            <wp:docPr id="27" name="Resim 3" descr="F:\ПРАКТИЧЕСКАЯ ЧАСТЬ\Русский вариант анкеты\РУС - ответы\РУ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ЧЕСКАЯ ЧАСТЬ\Русский вариант анкеты\РУС - ответы\РУС 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/>
    <w:p w:rsidR="00FC76F4" w:rsidRDefault="00FC76F4" w:rsidP="00FC76F4">
      <w:r>
        <w:rPr>
          <w:noProof/>
          <w:lang w:eastAsia="ru-RU"/>
        </w:rPr>
        <w:drawing>
          <wp:inline distT="0" distB="0" distL="0" distR="0" wp14:anchorId="5DE58BB1" wp14:editId="4A2CF026">
            <wp:extent cx="5760720" cy="4613020"/>
            <wp:effectExtent l="19050" t="0" r="0" b="0"/>
            <wp:docPr id="28" name="Resim 6" descr="F:\ПРАКТИЧЕСКАЯ ЧАСТЬ\Русский вариант анкеты\РУС - ответы\РУ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ЧЕСКАЯ ЧАСТЬ\Русский вариант анкеты\РУС - ответы\РУС 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r>
        <w:rPr>
          <w:noProof/>
          <w:lang w:eastAsia="ru-RU"/>
        </w:rPr>
        <w:drawing>
          <wp:inline distT="0" distB="0" distL="0" distR="0" wp14:anchorId="3905BC65" wp14:editId="2C193952">
            <wp:extent cx="5752465" cy="3221355"/>
            <wp:effectExtent l="19050" t="0" r="635" b="0"/>
            <wp:docPr id="29" name="Resim 5" descr="F:\ПРАКТИЧЕСКАЯ ЧАСТЬ\Русский вариант анкеты\РУС - ответы\РУ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ЧЕСКАЯ ЧАСТЬ\Русский вариант анкеты\РУС - ответы\РУС 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/>
    <w:p w:rsidR="00FC76F4" w:rsidRDefault="00FC76F4" w:rsidP="00FC76F4"/>
    <w:p w:rsidR="00FC76F4" w:rsidRDefault="00FC76F4" w:rsidP="00FC76F4">
      <w:r>
        <w:rPr>
          <w:noProof/>
          <w:lang w:eastAsia="ru-RU"/>
        </w:rPr>
        <w:drawing>
          <wp:inline distT="0" distB="0" distL="0" distR="0" wp14:anchorId="6BFE18AD" wp14:editId="0E059E62">
            <wp:extent cx="5992419" cy="3184071"/>
            <wp:effectExtent l="0" t="0" r="8890" b="0"/>
            <wp:docPr id="30" name="Resim 8" descr="F:\ПРАКТИЧЕСКАЯ ЧАСТЬ\Русский вариант анкеты\РУС - ответы\РУ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КТИЧЕСКАЯ ЧАСТЬ\Русский вариант анкеты\РУС - ответы\РУС 7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67" cy="31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r>
        <w:rPr>
          <w:noProof/>
          <w:lang w:eastAsia="ru-RU"/>
        </w:rPr>
        <w:drawing>
          <wp:inline distT="0" distB="0" distL="0" distR="0" wp14:anchorId="0899E10F" wp14:editId="125BAC8E">
            <wp:extent cx="6548884" cy="3020785"/>
            <wp:effectExtent l="0" t="0" r="4445" b="8255"/>
            <wp:docPr id="31" name="Resim 7" descr="F:\ПРАКТИЧЕСКАЯ ЧАСТЬ\Русский вариант анкеты\РУС - ответы\Возраст - диаграмма 7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ЧЕСКАЯ ЧАСТЬ\Русский вариант анкеты\РУС - ответы\Возраст - диаграмма 7+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39" cy="30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DD3A7A" w:rsidP="00FC76F4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F984A8F" wp14:editId="7071377F">
            <wp:simplePos x="0" y="0"/>
            <wp:positionH relativeFrom="column">
              <wp:posOffset>308610</wp:posOffset>
            </wp:positionH>
            <wp:positionV relativeFrom="paragraph">
              <wp:posOffset>-614045</wp:posOffset>
            </wp:positionV>
            <wp:extent cx="5543550" cy="4407535"/>
            <wp:effectExtent l="0" t="0" r="0" b="0"/>
            <wp:wrapNone/>
            <wp:docPr id="32" name="Resim 10" descr="F:\ПРАКТИЧЕСКАЯ ЧАСТЬ\Русский вариант анкеты\РУС - ответы\РУ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КТИЧЕСКАЯ ЧАСТЬ\Русский вариант анкеты\РУС - ответы\РУС 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4" w:rsidRDefault="00FC76F4" w:rsidP="00FC76F4"/>
    <w:p w:rsidR="00FC76F4" w:rsidRDefault="00FC76F4" w:rsidP="00FC76F4"/>
    <w:p w:rsidR="00FC76F4" w:rsidRDefault="00FC76F4" w:rsidP="00FC76F4"/>
    <w:p w:rsidR="00FC76F4" w:rsidRDefault="00FC76F4" w:rsidP="00FC76F4"/>
    <w:p w:rsidR="00FC76F4" w:rsidRDefault="00FC76F4" w:rsidP="00FC76F4"/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DD3A7A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92A2A71" wp14:editId="31AAE3DA">
            <wp:simplePos x="0" y="0"/>
            <wp:positionH relativeFrom="column">
              <wp:posOffset>299720</wp:posOffset>
            </wp:positionH>
            <wp:positionV relativeFrom="paragraph">
              <wp:posOffset>489585</wp:posOffset>
            </wp:positionV>
            <wp:extent cx="5525770" cy="4477385"/>
            <wp:effectExtent l="0" t="0" r="0" b="0"/>
            <wp:wrapTopAndBottom/>
            <wp:docPr id="33" name="Resim 9" descr="F:\ПРАКТИЧЕСКАЯ ЧАСТЬ\Русский вариант анкеты\РУС - ответы\РУС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КТИЧЕСКАЯ ЧАСТЬ\Русский вариант анкеты\РУС - ответы\РУС 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DD3A7A" w:rsidP="00FC76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D812C" wp14:editId="4C015125">
            <wp:extent cx="5932805" cy="3444875"/>
            <wp:effectExtent l="19050" t="0" r="0" b="0"/>
            <wp:docPr id="34" name="Resim 11" descr="F:\ПРАКТИЧЕСКАЯ ЧАСТЬ\Русский вариант анкеты\РУС - ответы\РУС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КТИЧЕСКАЯ ЧАСТЬ\Русский вариант анкеты\РУС - ответы\РУС 1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DD3A7A" w:rsidRDefault="00DD3A7A" w:rsidP="00FC76F4">
      <w:pPr>
        <w:jc w:val="center"/>
        <w:rPr>
          <w:noProof/>
          <w:lang w:eastAsia="ru-RU"/>
        </w:rPr>
      </w:pPr>
    </w:p>
    <w:p w:rsidR="00DD3A7A" w:rsidRDefault="00DD3A7A" w:rsidP="00FC76F4">
      <w:pPr>
        <w:jc w:val="center"/>
        <w:rPr>
          <w:noProof/>
          <w:lang w:eastAsia="ru-RU"/>
        </w:rPr>
      </w:pPr>
    </w:p>
    <w:p w:rsidR="00DD3A7A" w:rsidRDefault="00DD3A7A" w:rsidP="00DD3A7A">
      <w:pPr>
        <w:pStyle w:val="2"/>
        <w:jc w:val="center"/>
      </w:pPr>
      <w:r w:rsidRPr="00DD3A7A">
        <w:lastRenderedPageBreak/>
        <w:t>Приложение Г</w:t>
      </w:r>
    </w:p>
    <w:p w:rsidR="00DD3A7A" w:rsidRDefault="00DD3A7A" w:rsidP="00DD3A7A">
      <w:pPr>
        <w:jc w:val="center"/>
        <w:rPr>
          <w:noProof/>
          <w:lang w:eastAsia="ru-RU"/>
        </w:rPr>
      </w:pPr>
      <w:r w:rsidRPr="00FC76F4">
        <w:rPr>
          <w:b/>
          <w:lang w:eastAsia="ru-RU"/>
        </w:rPr>
        <w:t>Полученные</w:t>
      </w:r>
      <w:r>
        <w:rPr>
          <w:b/>
          <w:lang w:eastAsia="ru-RU"/>
        </w:rPr>
        <w:t xml:space="preserve"> результаты (</w:t>
      </w:r>
      <w:proofErr w:type="spellStart"/>
      <w:r>
        <w:rPr>
          <w:b/>
          <w:lang w:eastAsia="ru-RU"/>
        </w:rPr>
        <w:t>турецкоговорящая</w:t>
      </w:r>
      <w:proofErr w:type="spellEnd"/>
      <w:r>
        <w:rPr>
          <w:b/>
          <w:lang w:eastAsia="ru-RU"/>
        </w:rPr>
        <w:t xml:space="preserve"> аудитория)</w:t>
      </w:r>
      <w:r w:rsidRPr="00FC76F4">
        <w:rPr>
          <w:noProof/>
          <w:lang w:eastAsia="ru-RU"/>
        </w:rPr>
        <w:t xml:space="preserve"> </w:t>
      </w:r>
    </w:p>
    <w:p w:rsidR="00DD3A7A" w:rsidRDefault="00DD3A7A" w:rsidP="00DD3A7A">
      <w:pPr>
        <w:rPr>
          <w:lang w:eastAsia="ru-RU"/>
        </w:rPr>
      </w:pPr>
      <w:r w:rsidRPr="002A08B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C21CEFD" wp14:editId="780E9ED7">
            <wp:simplePos x="0" y="0"/>
            <wp:positionH relativeFrom="column">
              <wp:posOffset>731520</wp:posOffset>
            </wp:positionH>
            <wp:positionV relativeFrom="paragraph">
              <wp:posOffset>17780</wp:posOffset>
            </wp:positionV>
            <wp:extent cx="4686300" cy="3748405"/>
            <wp:effectExtent l="0" t="0" r="0" b="4445"/>
            <wp:wrapNone/>
            <wp:docPr id="35" name="Resim 2" descr="F:\ПРАКТИЧЕСКАЯ ЧАСТЬ\Турецкий вариант анкеты\ТУР - ответы\T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ЧЕСКАЯ ЧАСТЬ\Турецкий вариант анкеты\ТУР - ответы\TR 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Default="00DD3A7A" w:rsidP="00DD3A7A">
      <w:pPr>
        <w:rPr>
          <w:lang w:eastAsia="ru-RU"/>
        </w:rPr>
      </w:pPr>
    </w:p>
    <w:p w:rsidR="00DD3A7A" w:rsidRDefault="00DD3A7A" w:rsidP="00DD3A7A">
      <w:pPr>
        <w:rPr>
          <w:lang w:eastAsia="ru-RU"/>
        </w:rPr>
      </w:pPr>
    </w:p>
    <w:p w:rsidR="00DD3A7A" w:rsidRDefault="00DD3A7A" w:rsidP="00DD3A7A">
      <w:pPr>
        <w:rPr>
          <w:lang w:eastAsia="ru-RU"/>
        </w:rPr>
      </w:pPr>
    </w:p>
    <w:p w:rsidR="00DD3A7A" w:rsidRPr="00DD3A7A" w:rsidRDefault="00DD3A7A" w:rsidP="00DD3A7A">
      <w:pPr>
        <w:rPr>
          <w:lang w:eastAsia="ru-RU"/>
        </w:rPr>
      </w:pPr>
    </w:p>
    <w:p w:rsidR="00DD3A7A" w:rsidRDefault="00DD3A7A" w:rsidP="00DD3A7A"/>
    <w:p w:rsidR="00DD3A7A" w:rsidRDefault="00DD3A7A" w:rsidP="00DD3A7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E0BB1CC" wp14:editId="61B0C53C">
            <wp:simplePos x="0" y="0"/>
            <wp:positionH relativeFrom="column">
              <wp:posOffset>437515</wp:posOffset>
            </wp:positionH>
            <wp:positionV relativeFrom="paragraph">
              <wp:posOffset>948690</wp:posOffset>
            </wp:positionV>
            <wp:extent cx="4898390" cy="3606800"/>
            <wp:effectExtent l="0" t="0" r="0" b="0"/>
            <wp:wrapTopAndBottom/>
            <wp:docPr id="36" name="Resim 1" descr="F:\ПРАКТИЧЕСКАЯ ЧАСТЬ\Турецкий вариант анкеты\ТУР - ответы\T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ЧЕСКАЯ ЧАСТЬ\Турецкий вариант анкеты\ТУР - ответы\TR 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Pr="00DD3A7A" w:rsidRDefault="00DD3A7A" w:rsidP="00DD3A7A">
      <w:pPr>
        <w:rPr>
          <w:lang w:eastAsia="ru-RU"/>
        </w:rPr>
      </w:pPr>
    </w:p>
    <w:p w:rsidR="00DD3A7A" w:rsidRDefault="00DD3A7A" w:rsidP="00DD3A7A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470354</wp:posOffset>
            </wp:positionH>
            <wp:positionV relativeFrom="paragraph">
              <wp:posOffset>3719</wp:posOffset>
            </wp:positionV>
            <wp:extent cx="5401429" cy="4481186"/>
            <wp:effectExtent l="0" t="0" r="0" b="0"/>
            <wp:wrapNone/>
            <wp:docPr id="37" name="Resim 3" descr="F:\ПРАКТИЧЕСКАЯ ЧАСТЬ\Турецкий вариант анкеты\ТУР - ответы\T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ЧЕСКАЯ ЧАСТЬ\Турецкий вариант анкеты\ТУР - ответы\TR 3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29" cy="448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Default="00DD3A7A" w:rsidP="00DD3A7A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4259580</wp:posOffset>
            </wp:positionV>
            <wp:extent cx="5488305" cy="4224655"/>
            <wp:effectExtent l="0" t="0" r="0" b="4445"/>
            <wp:wrapTopAndBottom/>
            <wp:docPr id="38" name="Resim 4" descr="F:\ПРАКТИЧЕСКАЯ ЧАСТЬ\Турецкий вариант анкеты\ТУР - ответы\T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ЧЕСКАЯ ЧАСТЬ\Турецкий вариант анкеты\ТУР - ответы\TR 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Default="00DD3A7A" w:rsidP="00DD3A7A">
      <w:r>
        <w:rPr>
          <w:noProof/>
          <w:lang w:eastAsia="ru-RU"/>
        </w:rPr>
        <w:lastRenderedPageBreak/>
        <w:drawing>
          <wp:inline distT="0" distB="0" distL="0" distR="0" wp14:anchorId="3A269A71" wp14:editId="75FFB33F">
            <wp:extent cx="5762625" cy="4476115"/>
            <wp:effectExtent l="19050" t="0" r="9525" b="0"/>
            <wp:docPr id="39" name="Resim 5" descr="F:\ПРАКТИЧЕСКАЯ ЧАСТЬ\Турецкий вариант анкеты\ТУР - ответы\TR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ЧЕСКАЯ ЧАСТЬ\Турецкий вариант анкеты\ТУР - ответы\TR 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7A" w:rsidRDefault="00DD3A7A" w:rsidP="00DD3A7A">
      <w:r>
        <w:rPr>
          <w:noProof/>
          <w:lang w:eastAsia="ru-RU"/>
        </w:rPr>
        <w:drawing>
          <wp:inline distT="0" distB="0" distL="0" distR="0" wp14:anchorId="6D8C5BB0" wp14:editId="3CA66D0B">
            <wp:extent cx="5762625" cy="3529965"/>
            <wp:effectExtent l="19050" t="0" r="9525" b="0"/>
            <wp:docPr id="40" name="Resim 6" descr="F:\ПРАКТИЧЕСКАЯ ЧАСТЬ\Турецкий вариант анкеты\ТУР - ответы\TR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ЧЕСКАЯ ЧАСТЬ\Турецкий вариант анкеты\ТУР - ответы\TR 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Pr="00DD3A7A" w:rsidRDefault="00FC76F4" w:rsidP="00FC76F4">
      <w:pPr>
        <w:jc w:val="center"/>
        <w:rPr>
          <w:noProof/>
          <w:lang w:eastAsia="ru-RU"/>
        </w:rPr>
      </w:pPr>
    </w:p>
    <w:p w:rsidR="00DD3A7A" w:rsidRDefault="00DD3A7A" w:rsidP="00DD3A7A">
      <w:r w:rsidRPr="002A08BC">
        <w:rPr>
          <w:noProof/>
          <w:lang w:eastAsia="ru-RU"/>
        </w:rPr>
        <w:drawing>
          <wp:inline distT="0" distB="0" distL="0" distR="0" wp14:anchorId="0C1A6609" wp14:editId="6BC922C3">
            <wp:extent cx="6261445" cy="3004457"/>
            <wp:effectExtent l="0" t="0" r="6350" b="5715"/>
            <wp:docPr id="41" name="Resim 8" descr="F:\ПРАКТИЧЕСКАЯ ЧАСТЬ\Турецкий вариант анкеты\ТУР - ответы\TR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КТИЧЕСКАЯ ЧАСТЬ\Турецкий вариант анкеты\ТУР - ответы\TR 7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86" cy="30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7A" w:rsidRDefault="00DD3A7A" w:rsidP="00DD3A7A">
      <w:r>
        <w:rPr>
          <w:noProof/>
          <w:lang w:eastAsia="ru-RU"/>
        </w:rPr>
        <w:drawing>
          <wp:inline distT="0" distB="0" distL="0" distR="0" wp14:anchorId="1E477539" wp14:editId="3668D237">
            <wp:extent cx="6041136" cy="2505456"/>
            <wp:effectExtent l="19050" t="0" r="0" b="0"/>
            <wp:docPr id="42" name="Resim 11" descr="C:\Users\Sefer Ahmet\Desktop\Ksenia\kaç yaşındasın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fer Ahmet\Desktop\Ksenia\kaç yaşındasınız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36" cy="250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>
      <w:pPr>
        <w:ind w:firstLine="0"/>
      </w:pPr>
    </w:p>
    <w:p w:rsidR="00DD3A7A" w:rsidRDefault="00DD3A7A" w:rsidP="00DD3A7A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A7A1124" wp14:editId="17F074C3">
            <wp:simplePos x="0" y="0"/>
            <wp:positionH relativeFrom="column">
              <wp:posOffset>467995</wp:posOffset>
            </wp:positionH>
            <wp:positionV relativeFrom="paragraph">
              <wp:posOffset>-704850</wp:posOffset>
            </wp:positionV>
            <wp:extent cx="5589905" cy="4314190"/>
            <wp:effectExtent l="0" t="0" r="0" b="0"/>
            <wp:wrapNone/>
            <wp:docPr id="43" name="Resim 12" descr="F:\ПРАКТИЧЕСКАЯ ЧАСТЬ\Турецкий вариант анкеты\ТУР - ответы\TR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КТИЧЕСКАЯ ЧАСТЬ\Турецкий вариант анкеты\ТУР - ответы\TR 8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92AAD11" wp14:editId="153E2000">
            <wp:simplePos x="0" y="0"/>
            <wp:positionH relativeFrom="column">
              <wp:posOffset>540385</wp:posOffset>
            </wp:positionH>
            <wp:positionV relativeFrom="paragraph">
              <wp:posOffset>1003300</wp:posOffset>
            </wp:positionV>
            <wp:extent cx="5514340" cy="4407535"/>
            <wp:effectExtent l="0" t="0" r="0" b="0"/>
            <wp:wrapTopAndBottom/>
            <wp:docPr id="44" name="Resim 13" descr="F:\ПРАКТИЧЕСКАЯ ЧАСТЬ\Турецкий вариант анкеты\ТУР - ответы\TR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АКТИЧЕСКАЯ ЧАСТЬ\Турецкий вариант анкеты\ТУР - ответы\TR 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/>
    <w:p w:rsidR="00DD3A7A" w:rsidRDefault="00DD3A7A" w:rsidP="00DD3A7A">
      <w:r>
        <w:rPr>
          <w:noProof/>
          <w:lang w:eastAsia="ru-RU"/>
        </w:rPr>
        <w:drawing>
          <wp:inline distT="0" distB="0" distL="0" distR="0" wp14:anchorId="4D6A43A4" wp14:editId="00B1DB46">
            <wp:extent cx="5752465" cy="3487420"/>
            <wp:effectExtent l="19050" t="0" r="635" b="0"/>
            <wp:docPr id="17" name="Resim 15" descr="F:\ПРАКТИЧЕСКАЯ ЧАСТЬ\Турецкий вариант анкеты\ТУР - ответы\TR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АКТИЧЕСКАЯ ЧАСТЬ\Турецкий вариант анкеты\ТУР - ответы\TR 10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FC76F4">
      <w:pPr>
        <w:jc w:val="center"/>
        <w:rPr>
          <w:noProof/>
          <w:lang w:eastAsia="ru-RU"/>
        </w:rPr>
      </w:pPr>
    </w:p>
    <w:p w:rsidR="00FC76F4" w:rsidRDefault="00FC76F4" w:rsidP="00613356">
      <w:pPr>
        <w:ind w:firstLine="0"/>
      </w:pPr>
    </w:p>
    <w:p w:rsidR="00FC76F4" w:rsidRPr="007135C8" w:rsidRDefault="00FC76F4" w:rsidP="007135C8">
      <w:pPr>
        <w:rPr>
          <w:lang w:eastAsia="ru-RU"/>
        </w:rPr>
      </w:pPr>
    </w:p>
    <w:sectPr w:rsidR="00FC76F4" w:rsidRPr="007135C8" w:rsidSect="00700FE1">
      <w:footerReference w:type="default" r:id="rId84"/>
      <w:type w:val="oddPage"/>
      <w:pgSz w:w="11906" w:h="16838"/>
      <w:pgMar w:top="1134" w:right="567" w:bottom="1134" w:left="1985" w:header="709" w:footer="709" w:gutter="0"/>
      <w:cols w:space="708"/>
      <w:vAlign w:val="bottom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D9E" w:rsidRDefault="007A7D9E" w:rsidP="001D537B">
      <w:pPr>
        <w:spacing w:before="0" w:after="0" w:line="240" w:lineRule="auto"/>
      </w:pPr>
      <w:r>
        <w:separator/>
      </w:r>
    </w:p>
  </w:endnote>
  <w:endnote w:type="continuationSeparator" w:id="0">
    <w:p w:rsidR="007A7D9E" w:rsidRDefault="007A7D9E" w:rsidP="001D53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586959"/>
      <w:docPartObj>
        <w:docPartGallery w:val="Page Numbers (Bottom of Page)"/>
        <w:docPartUnique/>
      </w:docPartObj>
    </w:sdtPr>
    <w:sdtEndPr/>
    <w:sdtContent>
      <w:p w:rsidR="005F5F5C" w:rsidRPr="00CC30B5" w:rsidRDefault="005F5F5C">
        <w:pPr>
          <w:pStyle w:val="af8"/>
          <w:jc w:val="center"/>
        </w:pPr>
        <w:r w:rsidRPr="00CC30B5">
          <w:fldChar w:fldCharType="begin"/>
        </w:r>
        <w:r w:rsidRPr="00CC30B5">
          <w:instrText>PAGE   \* MERGEFORMAT</w:instrText>
        </w:r>
        <w:r w:rsidRPr="00CC30B5">
          <w:fldChar w:fldCharType="separate"/>
        </w:r>
        <w:r w:rsidR="00FE355A">
          <w:rPr>
            <w:noProof/>
          </w:rPr>
          <w:t>77</w:t>
        </w:r>
        <w:r w:rsidRPr="00CC30B5">
          <w:fldChar w:fldCharType="end"/>
        </w:r>
      </w:p>
    </w:sdtContent>
  </w:sdt>
  <w:p w:rsidR="005F5F5C" w:rsidRDefault="005F5F5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D9E" w:rsidRDefault="007A7D9E" w:rsidP="001D537B">
      <w:pPr>
        <w:spacing w:before="0" w:after="0" w:line="240" w:lineRule="auto"/>
      </w:pPr>
      <w:r>
        <w:separator/>
      </w:r>
    </w:p>
  </w:footnote>
  <w:footnote w:type="continuationSeparator" w:id="0">
    <w:p w:rsidR="007A7D9E" w:rsidRDefault="007A7D9E" w:rsidP="001D537B">
      <w:pPr>
        <w:spacing w:before="0" w:after="0" w:line="240" w:lineRule="auto"/>
      </w:pPr>
      <w:r>
        <w:continuationSeparator/>
      </w:r>
    </w:p>
  </w:footnote>
  <w:footnote w:id="1">
    <w:p w:rsidR="005F5F5C" w:rsidRPr="000A54B3" w:rsidRDefault="005F5F5C" w:rsidP="00694FE9">
      <w:pPr>
        <w:pStyle w:val="ad"/>
      </w:pPr>
      <w:r>
        <w:rPr>
          <w:rStyle w:val="af"/>
        </w:rPr>
        <w:footnoteRef/>
      </w:r>
      <w:r w:rsidRPr="000A54B3">
        <w:t xml:space="preserve"> </w:t>
      </w:r>
      <w:proofErr w:type="spellStart"/>
      <w:r w:rsidRPr="000A54B3">
        <w:t>Чебанюк</w:t>
      </w:r>
      <w:proofErr w:type="spellEnd"/>
      <w:r w:rsidRPr="000A54B3">
        <w:t xml:space="preserve"> Т.А. Методы изучения культуры: Учебное пособие. – СПб</w:t>
      </w:r>
      <w:proofErr w:type="gramStart"/>
      <w:r w:rsidRPr="000A54B3">
        <w:t xml:space="preserve">.: </w:t>
      </w:r>
      <w:proofErr w:type="gramEnd"/>
      <w:r w:rsidRPr="000A54B3">
        <w:t xml:space="preserve">наука, 2010. – </w:t>
      </w:r>
      <w:r>
        <w:t xml:space="preserve">С. 9. </w:t>
      </w:r>
    </w:p>
  </w:footnote>
  <w:footnote w:id="2">
    <w:p w:rsidR="005F5F5C" w:rsidRPr="00AE7E49" w:rsidRDefault="005F5F5C" w:rsidP="00FF32CB">
      <w:pPr>
        <w:pStyle w:val="ad"/>
      </w:pPr>
      <w:r>
        <w:rPr>
          <w:rStyle w:val="af"/>
        </w:rPr>
        <w:footnoteRef/>
      </w:r>
      <w:r w:rsidRPr="00FF32CB">
        <w:t xml:space="preserve"> </w:t>
      </w:r>
      <w:proofErr w:type="spellStart"/>
      <w:r w:rsidRPr="00AE7E49">
        <w:t>Каргаполов</w:t>
      </w:r>
      <w:proofErr w:type="spellEnd"/>
      <w:r w:rsidRPr="00AE7E49">
        <w:t xml:space="preserve"> Е. П. Подходы в разработке актуальных проблем русской культурологии // Вестник Югорского государственного университета. </w:t>
      </w:r>
      <w:r w:rsidRPr="00FB2B8F">
        <w:t xml:space="preserve">2013. №1 (28). </w:t>
      </w:r>
      <w:r>
        <w:t>С. 29.</w:t>
      </w:r>
    </w:p>
  </w:footnote>
  <w:footnote w:id="3">
    <w:p w:rsidR="005F5F5C" w:rsidRDefault="005F5F5C" w:rsidP="005F0A6F">
      <w:pPr>
        <w:pStyle w:val="ad"/>
      </w:pPr>
      <w:r>
        <w:rPr>
          <w:rStyle w:val="af"/>
        </w:rPr>
        <w:footnoteRef/>
      </w:r>
      <w:r>
        <w:t xml:space="preserve"> В.Ф. </w:t>
      </w:r>
      <w:proofErr w:type="spellStart"/>
      <w:r>
        <w:t>Чеснокова</w:t>
      </w:r>
      <w:proofErr w:type="spellEnd"/>
      <w:r>
        <w:t xml:space="preserve"> Уильям Л. Питирим Сорокин: социальная стратификация и социальная мобильность </w:t>
      </w:r>
      <w:r w:rsidRPr="005F0A6F">
        <w:t xml:space="preserve">[Электронный ресурс] // </w:t>
      </w:r>
      <w:r>
        <w:t>Человек. Сообщество. Управление.</w:t>
      </w:r>
      <w:r w:rsidRPr="005F0A6F">
        <w:t xml:space="preserve"> [Официальный сайт</w:t>
      </w:r>
      <w:r>
        <w:t xml:space="preserve"> журнала</w:t>
      </w:r>
      <w:r w:rsidRPr="005F0A6F">
        <w:t>]. URL:</w:t>
      </w:r>
      <w:r>
        <w:t xml:space="preserve"> </w:t>
      </w:r>
      <w:hyperlink r:id="rId1" w:history="1">
        <w:r w:rsidRPr="000F1DA5">
          <w:rPr>
            <w:rStyle w:val="aa"/>
          </w:rPr>
          <w:t>http://chsu.kubsu.ru/arhiv/2007_1/2007-1_Chesnokova.pdf</w:t>
        </w:r>
      </w:hyperlink>
      <w:r>
        <w:t xml:space="preserve">  (дата обращения: 25.10.2016)</w:t>
      </w:r>
    </w:p>
  </w:footnote>
  <w:footnote w:id="4">
    <w:p w:rsidR="005F5F5C" w:rsidRPr="00FB2B8F" w:rsidRDefault="005F5F5C" w:rsidP="005F0A6F">
      <w:pPr>
        <w:pStyle w:val="ad"/>
        <w:rPr>
          <w:lang w:val="en-US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ED5702">
        <w:t>Самчук</w:t>
      </w:r>
      <w:proofErr w:type="spellEnd"/>
      <w:r w:rsidRPr="00ED5702">
        <w:t xml:space="preserve"> М. М. </w:t>
      </w:r>
      <w:proofErr w:type="spellStart"/>
      <w:proofErr w:type="gramStart"/>
      <w:r w:rsidRPr="00ED5702">
        <w:t>C</w:t>
      </w:r>
      <w:proofErr w:type="gramEnd"/>
      <w:r w:rsidRPr="00ED5702">
        <w:t>оциокультурное</w:t>
      </w:r>
      <w:proofErr w:type="spellEnd"/>
      <w:r w:rsidRPr="00ED5702">
        <w:t xml:space="preserve"> пространство: структура и основные элементы // Известия </w:t>
      </w:r>
      <w:proofErr w:type="spellStart"/>
      <w:r w:rsidRPr="00ED5702">
        <w:t>ВолгГТУ</w:t>
      </w:r>
      <w:proofErr w:type="spellEnd"/>
      <w:r w:rsidRPr="00ED5702">
        <w:t xml:space="preserve">. </w:t>
      </w:r>
      <w:r w:rsidRPr="00FB2B8F">
        <w:rPr>
          <w:lang w:val="en-US"/>
        </w:rPr>
        <w:t xml:space="preserve">2012. №10 </w:t>
      </w:r>
      <w:r w:rsidRPr="00ED5702">
        <w:t>С</w:t>
      </w:r>
      <w:r w:rsidRPr="00FB2B8F">
        <w:rPr>
          <w:lang w:val="en-US"/>
        </w:rPr>
        <w:t>.78-82.</w:t>
      </w:r>
    </w:p>
  </w:footnote>
  <w:footnote w:id="5">
    <w:p w:rsidR="005F5F5C" w:rsidRPr="00BD1FA8" w:rsidRDefault="005F5F5C" w:rsidP="005C7252">
      <w:pPr>
        <w:pStyle w:val="ad"/>
        <w:rPr>
          <w:lang w:val="tr-TR"/>
        </w:rPr>
      </w:pPr>
      <w:r>
        <w:rPr>
          <w:rStyle w:val="af"/>
        </w:rPr>
        <w:footnoteRef/>
      </w:r>
      <w:r w:rsidRPr="005F0A6F">
        <w:rPr>
          <w:lang w:val="en-US"/>
        </w:rPr>
        <w:t xml:space="preserve"> </w:t>
      </w:r>
      <w:r>
        <w:rPr>
          <w:lang w:val="tr-TR"/>
        </w:rPr>
        <w:t xml:space="preserve">Kroeber A.L., Kluchohn C. Culture. A Critical Review of Concepts and Definitions. Cambridge-Massachusetts, 1952. </w:t>
      </w:r>
    </w:p>
  </w:footnote>
  <w:footnote w:id="6">
    <w:p w:rsidR="005F5F5C" w:rsidRPr="006F3F82" w:rsidRDefault="005F5F5C" w:rsidP="00107176">
      <w:pPr>
        <w:pStyle w:val="ad"/>
      </w:pPr>
      <w:r>
        <w:rPr>
          <w:rStyle w:val="af"/>
        </w:rPr>
        <w:footnoteRef/>
      </w:r>
      <w:r w:rsidRPr="00FB2B8F">
        <w:t xml:space="preserve"> </w:t>
      </w:r>
      <w:r>
        <w:t>Большой</w:t>
      </w:r>
      <w:r w:rsidRPr="00FB2B8F">
        <w:t xml:space="preserve"> </w:t>
      </w:r>
      <w:proofErr w:type="gramStart"/>
      <w:r>
        <w:t>латинской-русский</w:t>
      </w:r>
      <w:proofErr w:type="gramEnd"/>
      <w:r>
        <w:t xml:space="preserve"> словарь </w:t>
      </w:r>
      <w:r w:rsidRPr="006F3F82">
        <w:t>[Электронный ресурс].</w:t>
      </w:r>
      <w:r>
        <w:t xml:space="preserve"> </w:t>
      </w:r>
      <w:r w:rsidRPr="006F3F82">
        <w:rPr>
          <w:lang w:val="en-US"/>
        </w:rPr>
        <w:t>URL</w:t>
      </w:r>
      <w:r w:rsidRPr="006F3F82">
        <w:t xml:space="preserve">:  </w:t>
      </w:r>
      <w:hyperlink r:id="rId2" w:history="1">
        <w:r w:rsidRPr="006F3F82">
          <w:rPr>
            <w:rStyle w:val="aa"/>
            <w:lang w:val="en-US"/>
          </w:rPr>
          <w:t>http</w:t>
        </w:r>
        <w:r w:rsidRPr="006F3F82">
          <w:rPr>
            <w:rStyle w:val="aa"/>
          </w:rPr>
          <w:t>://</w:t>
        </w:r>
        <w:proofErr w:type="spellStart"/>
        <w:r w:rsidRPr="006F3F82">
          <w:rPr>
            <w:rStyle w:val="aa"/>
            <w:lang w:val="en-US"/>
          </w:rPr>
          <w:t>linguaeterna</w:t>
        </w:r>
        <w:proofErr w:type="spellEnd"/>
        <w:r w:rsidRPr="006F3F82">
          <w:rPr>
            <w:rStyle w:val="aa"/>
          </w:rPr>
          <w:t>.</w:t>
        </w:r>
        <w:r w:rsidRPr="006F3F82">
          <w:rPr>
            <w:rStyle w:val="aa"/>
            <w:lang w:val="en-US"/>
          </w:rPr>
          <w:t>com</w:t>
        </w:r>
        <w:r w:rsidRPr="006F3F82">
          <w:rPr>
            <w:rStyle w:val="aa"/>
          </w:rPr>
          <w:t>/</w:t>
        </w:r>
        <w:proofErr w:type="spellStart"/>
        <w:r w:rsidRPr="006F3F82">
          <w:rPr>
            <w:rStyle w:val="aa"/>
            <w:lang w:val="en-US"/>
          </w:rPr>
          <w:t>vocabula</w:t>
        </w:r>
        <w:proofErr w:type="spellEnd"/>
        <w:r w:rsidRPr="006F3F82">
          <w:rPr>
            <w:rStyle w:val="aa"/>
          </w:rPr>
          <w:t>/</w:t>
        </w:r>
        <w:r w:rsidRPr="006F3F82">
          <w:rPr>
            <w:rStyle w:val="aa"/>
            <w:lang w:val="en-US"/>
          </w:rPr>
          <w:t>show</w:t>
        </w:r>
        <w:r w:rsidRPr="006F3F82">
          <w:rPr>
            <w:rStyle w:val="aa"/>
          </w:rPr>
          <w:t>.</w:t>
        </w:r>
        <w:proofErr w:type="spellStart"/>
        <w:r w:rsidRPr="006F3F82">
          <w:rPr>
            <w:rStyle w:val="aa"/>
            <w:lang w:val="en-US"/>
          </w:rPr>
          <w:t>php</w:t>
        </w:r>
        <w:proofErr w:type="spellEnd"/>
        <w:r w:rsidRPr="006F3F82">
          <w:rPr>
            <w:rStyle w:val="aa"/>
          </w:rPr>
          <w:t>?</w:t>
        </w:r>
        <w:r w:rsidRPr="006F3F82">
          <w:rPr>
            <w:rStyle w:val="aa"/>
            <w:lang w:val="en-US"/>
          </w:rPr>
          <w:t>n</w:t>
        </w:r>
        <w:r w:rsidRPr="006F3F82">
          <w:rPr>
            <w:rStyle w:val="aa"/>
          </w:rPr>
          <w:t>=9112</w:t>
        </w:r>
      </w:hyperlink>
      <w:r w:rsidRPr="006F3F82">
        <w:t xml:space="preserve"> (дата обращения: </w:t>
      </w:r>
      <w:r>
        <w:t>28</w:t>
      </w:r>
      <w:r w:rsidRPr="006F3F82">
        <w:t>.</w:t>
      </w:r>
      <w:r>
        <w:t>11</w:t>
      </w:r>
      <w:r w:rsidRPr="006F3F82">
        <w:t>.201</w:t>
      </w:r>
      <w:r>
        <w:t>6</w:t>
      </w:r>
      <w:r w:rsidRPr="006F3F82">
        <w:t>).</w:t>
      </w:r>
    </w:p>
  </w:footnote>
  <w:footnote w:id="7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041A3B">
        <w:t>Катон</w:t>
      </w:r>
      <w:proofErr w:type="spellEnd"/>
      <w:r w:rsidRPr="00041A3B">
        <w:t xml:space="preserve"> М.П. Земледелие. – СПб</w:t>
      </w:r>
      <w:proofErr w:type="gramStart"/>
      <w:r w:rsidRPr="00041A3B">
        <w:t xml:space="preserve">.: </w:t>
      </w:r>
      <w:proofErr w:type="gramEnd"/>
      <w:r w:rsidRPr="00041A3B">
        <w:t xml:space="preserve">Российская академия наук и издательство «Наука»,  2008. – </w:t>
      </w:r>
      <w:r>
        <w:t>С. 27.</w:t>
      </w:r>
    </w:p>
  </w:footnote>
  <w:footnote w:id="8">
    <w:p w:rsidR="005F5F5C" w:rsidRDefault="005F5F5C" w:rsidP="005C7252">
      <w:pPr>
        <w:pStyle w:val="ad"/>
      </w:pPr>
      <w:r>
        <w:rPr>
          <w:rStyle w:val="af"/>
        </w:rPr>
        <w:footnoteRef/>
      </w:r>
      <w:r>
        <w:t xml:space="preserve"> </w:t>
      </w:r>
      <w:r w:rsidRPr="00743798">
        <w:t>Цицерон Марк Туллий: "</w:t>
      </w:r>
      <w:proofErr w:type="spellStart"/>
      <w:r w:rsidRPr="00743798">
        <w:t>Тускуланские</w:t>
      </w:r>
      <w:proofErr w:type="spellEnd"/>
      <w:r w:rsidRPr="00743798">
        <w:t xml:space="preserve"> беседы" (</w:t>
      </w:r>
      <w:proofErr w:type="spellStart"/>
      <w:r w:rsidRPr="00743798">
        <w:t>Marcus</w:t>
      </w:r>
      <w:proofErr w:type="spellEnd"/>
      <w:r w:rsidRPr="00743798">
        <w:t xml:space="preserve"> </w:t>
      </w:r>
      <w:proofErr w:type="spellStart"/>
      <w:r w:rsidRPr="00743798">
        <w:t>Tullius</w:t>
      </w:r>
      <w:proofErr w:type="spellEnd"/>
      <w:r w:rsidRPr="00743798">
        <w:t xml:space="preserve"> </w:t>
      </w:r>
      <w:proofErr w:type="spellStart"/>
      <w:r w:rsidRPr="00743798">
        <w:t>Cicero</w:t>
      </w:r>
      <w:proofErr w:type="spellEnd"/>
      <w:r w:rsidRPr="00743798">
        <w:t xml:space="preserve">) [Электронный ресурс]. URL:  </w:t>
      </w:r>
      <w:hyperlink r:id="rId3" w:history="1">
        <w:r w:rsidRPr="00113153">
          <w:rPr>
            <w:rStyle w:val="aa"/>
          </w:rPr>
          <w:t>http://www.countries.ru/library/culturologists/cicero.htm</w:t>
        </w:r>
      </w:hyperlink>
      <w:r>
        <w:t xml:space="preserve"> </w:t>
      </w:r>
      <w:r w:rsidRPr="00743798">
        <w:t>(дата обращения: 2</w:t>
      </w:r>
      <w:r>
        <w:t>8</w:t>
      </w:r>
      <w:r w:rsidRPr="00743798">
        <w:t>.1</w:t>
      </w:r>
      <w:r>
        <w:t>1</w:t>
      </w:r>
      <w:r w:rsidRPr="00743798">
        <w:t>.2016).</w:t>
      </w:r>
    </w:p>
  </w:footnote>
  <w:footnote w:id="9">
    <w:p w:rsidR="005F5F5C" w:rsidRPr="00357DBB" w:rsidRDefault="005F5F5C" w:rsidP="00107176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 Вико Дж. Основания Новой науки об общей природе наций: Пер. с итал. – М.-К.: Издательство «</w:t>
      </w:r>
      <w:r>
        <w:rPr>
          <w:lang w:val="tr-TR"/>
        </w:rPr>
        <w:t>REFL-book</w:t>
      </w:r>
      <w:r>
        <w:t>»</w:t>
      </w:r>
      <w:r>
        <w:rPr>
          <w:lang w:val="tr-TR"/>
        </w:rPr>
        <w:t xml:space="preserve"> - </w:t>
      </w:r>
      <w:r>
        <w:t xml:space="preserve">«ИСА», 1944. </w:t>
      </w:r>
    </w:p>
  </w:footnote>
  <w:footnote w:id="10">
    <w:p w:rsidR="005F5F5C" w:rsidRPr="00BD62EF" w:rsidRDefault="005F5F5C" w:rsidP="00CE2CB2">
      <w:pPr>
        <w:pStyle w:val="ad"/>
      </w:pPr>
      <w:r>
        <w:rPr>
          <w:rStyle w:val="af"/>
        </w:rPr>
        <w:footnoteRef/>
      </w:r>
      <w:r w:rsidRPr="00BD62EF">
        <w:t xml:space="preserve"> Гердер И.Г. Идеи к философии истории человечества. – М.: Издательство «Наука», 1977. – С.</w:t>
      </w:r>
      <w:r>
        <w:t xml:space="preserve"> 428.</w:t>
      </w:r>
    </w:p>
  </w:footnote>
  <w:footnote w:id="11">
    <w:p w:rsidR="005F5F5C" w:rsidRPr="0055408E" w:rsidRDefault="005F5F5C" w:rsidP="0023680D">
      <w:pPr>
        <w:pStyle w:val="ad"/>
      </w:pPr>
      <w:r>
        <w:rPr>
          <w:rStyle w:val="af"/>
        </w:rPr>
        <w:footnoteRef/>
      </w:r>
      <w:r w:rsidRPr="00275085">
        <w:rPr>
          <w:lang w:val="en-US"/>
        </w:rPr>
        <w:t xml:space="preserve"> </w:t>
      </w:r>
      <w:r w:rsidRPr="0055408E">
        <w:rPr>
          <w:lang w:val="en-US"/>
        </w:rPr>
        <w:t>Edward</w:t>
      </w:r>
      <w:r w:rsidRPr="00275085">
        <w:rPr>
          <w:lang w:val="en-US"/>
        </w:rPr>
        <w:t xml:space="preserve"> </w:t>
      </w:r>
      <w:r w:rsidRPr="0055408E">
        <w:rPr>
          <w:lang w:val="en-US"/>
        </w:rPr>
        <w:t>Burnett</w:t>
      </w:r>
      <w:r w:rsidRPr="00275085">
        <w:rPr>
          <w:lang w:val="en-US"/>
        </w:rPr>
        <w:t xml:space="preserve"> </w:t>
      </w:r>
      <w:r w:rsidRPr="0055408E">
        <w:rPr>
          <w:lang w:val="en-US"/>
        </w:rPr>
        <w:t>Tylor</w:t>
      </w:r>
      <w:r w:rsidRPr="00275085">
        <w:rPr>
          <w:lang w:val="en-US"/>
        </w:rPr>
        <w:t xml:space="preserve">, </w:t>
      </w:r>
      <w:r w:rsidRPr="0055408E">
        <w:rPr>
          <w:lang w:val="en-US"/>
        </w:rPr>
        <w:t xml:space="preserve">Primitive Culture: Researches Into the Development of Mythology, </w:t>
      </w:r>
      <w:r>
        <w:rPr>
          <w:lang w:val="en-US"/>
        </w:rPr>
        <w:t xml:space="preserve">Philosophy, Religion, Art, and </w:t>
      </w:r>
      <w:proofErr w:type="gramStart"/>
      <w:r>
        <w:rPr>
          <w:lang w:val="en-US"/>
        </w:rPr>
        <w:t xml:space="preserve">Custom  </w:t>
      </w:r>
      <w:r>
        <w:t>Том</w:t>
      </w:r>
      <w:proofErr w:type="gramEnd"/>
      <w:r w:rsidRPr="0055408E">
        <w:rPr>
          <w:lang w:val="en-US"/>
        </w:rPr>
        <w:t xml:space="preserve"> 1</w:t>
      </w:r>
      <w:r>
        <w:rPr>
          <w:lang w:val="en-US"/>
        </w:rPr>
        <w:t xml:space="preserve"> </w:t>
      </w:r>
      <w:r w:rsidRPr="0055408E">
        <w:rPr>
          <w:lang w:val="en-US"/>
        </w:rPr>
        <w:t>[</w:t>
      </w:r>
      <w:r w:rsidRPr="00743798">
        <w:t>Электронный</w:t>
      </w:r>
      <w:r w:rsidRPr="0055408E">
        <w:rPr>
          <w:lang w:val="en-US"/>
        </w:rPr>
        <w:t xml:space="preserve"> </w:t>
      </w:r>
      <w:r w:rsidRPr="00743798">
        <w:t>ресурс</w:t>
      </w:r>
      <w:r w:rsidRPr="0055408E">
        <w:rPr>
          <w:lang w:val="en-US"/>
        </w:rPr>
        <w:t>]. URL</w:t>
      </w:r>
      <w:r w:rsidRPr="0055408E">
        <w:t xml:space="preserve">: </w:t>
      </w:r>
      <w:hyperlink r:id="rId4" w:anchor="v=onepage&amp;q&amp;f=false" w:history="1">
        <w:r w:rsidRPr="00271E53">
          <w:rPr>
            <w:rStyle w:val="aa"/>
            <w:lang w:val="en-US"/>
          </w:rPr>
          <w:t>https</w:t>
        </w:r>
        <w:r w:rsidRPr="0055408E">
          <w:rPr>
            <w:rStyle w:val="aa"/>
          </w:rPr>
          <w:t>://</w:t>
        </w:r>
        <w:r w:rsidRPr="00271E53">
          <w:rPr>
            <w:rStyle w:val="aa"/>
            <w:lang w:val="en-US"/>
          </w:rPr>
          <w:t>books</w:t>
        </w:r>
        <w:r w:rsidRPr="0055408E">
          <w:rPr>
            <w:rStyle w:val="aa"/>
          </w:rPr>
          <w:t>.</w:t>
        </w:r>
        <w:r w:rsidRPr="00271E53">
          <w:rPr>
            <w:rStyle w:val="aa"/>
            <w:lang w:val="en-US"/>
          </w:rPr>
          <w:t>google</w:t>
        </w:r>
        <w:r w:rsidRPr="0055408E">
          <w:rPr>
            <w:rStyle w:val="aa"/>
          </w:rPr>
          <w:t>.</w:t>
        </w:r>
        <w:proofErr w:type="spellStart"/>
        <w:r w:rsidRPr="00271E53">
          <w:rPr>
            <w:rStyle w:val="aa"/>
            <w:lang w:val="en-US"/>
          </w:rPr>
          <w:t>ru</w:t>
        </w:r>
        <w:proofErr w:type="spellEnd"/>
        <w:r w:rsidRPr="0055408E">
          <w:rPr>
            <w:rStyle w:val="aa"/>
          </w:rPr>
          <w:t>/</w:t>
        </w:r>
        <w:r w:rsidRPr="00271E53">
          <w:rPr>
            <w:rStyle w:val="aa"/>
            <w:lang w:val="en-US"/>
          </w:rPr>
          <w:t>books</w:t>
        </w:r>
        <w:r w:rsidRPr="0055408E">
          <w:rPr>
            <w:rStyle w:val="aa"/>
          </w:rPr>
          <w:t>?</w:t>
        </w:r>
        <w:r w:rsidRPr="00271E53">
          <w:rPr>
            <w:rStyle w:val="aa"/>
            <w:lang w:val="en-US"/>
          </w:rPr>
          <w:t>id</w:t>
        </w:r>
        <w:r w:rsidRPr="0055408E">
          <w:rPr>
            <w:rStyle w:val="aa"/>
          </w:rPr>
          <w:t>=</w:t>
        </w:r>
        <w:proofErr w:type="spellStart"/>
        <w:r w:rsidRPr="00271E53">
          <w:rPr>
            <w:rStyle w:val="aa"/>
            <w:lang w:val="en-US"/>
          </w:rPr>
          <w:t>AucLAAAAIAAJ</w:t>
        </w:r>
        <w:proofErr w:type="spellEnd"/>
        <w:r w:rsidRPr="0055408E">
          <w:rPr>
            <w:rStyle w:val="aa"/>
          </w:rPr>
          <w:t>&amp;</w:t>
        </w:r>
        <w:proofErr w:type="spellStart"/>
        <w:r w:rsidRPr="00271E53">
          <w:rPr>
            <w:rStyle w:val="aa"/>
            <w:lang w:val="en-US"/>
          </w:rPr>
          <w:t>printsec</w:t>
        </w:r>
        <w:proofErr w:type="spellEnd"/>
        <w:r w:rsidRPr="0055408E">
          <w:rPr>
            <w:rStyle w:val="aa"/>
          </w:rPr>
          <w:t>=</w:t>
        </w:r>
        <w:proofErr w:type="spellStart"/>
        <w:r w:rsidRPr="00271E53">
          <w:rPr>
            <w:rStyle w:val="aa"/>
            <w:lang w:val="en-US"/>
          </w:rPr>
          <w:t>frontcover</w:t>
        </w:r>
        <w:proofErr w:type="spellEnd"/>
        <w:r w:rsidRPr="0055408E">
          <w:rPr>
            <w:rStyle w:val="aa"/>
          </w:rPr>
          <w:t>&amp;</w:t>
        </w:r>
        <w:r w:rsidRPr="00271E53">
          <w:rPr>
            <w:rStyle w:val="aa"/>
            <w:lang w:val="en-US"/>
          </w:rPr>
          <w:t>hl</w:t>
        </w:r>
        <w:r w:rsidRPr="0055408E">
          <w:rPr>
            <w:rStyle w:val="aa"/>
          </w:rPr>
          <w:t>=</w:t>
        </w:r>
        <w:proofErr w:type="spellStart"/>
        <w:r w:rsidRPr="00271E53">
          <w:rPr>
            <w:rStyle w:val="aa"/>
            <w:lang w:val="en-US"/>
          </w:rPr>
          <w:t>ru</w:t>
        </w:r>
        <w:proofErr w:type="spellEnd"/>
        <w:r w:rsidRPr="0055408E">
          <w:rPr>
            <w:rStyle w:val="aa"/>
          </w:rPr>
          <w:t>#</w:t>
        </w:r>
        <w:r w:rsidRPr="00271E53">
          <w:rPr>
            <w:rStyle w:val="aa"/>
            <w:lang w:val="en-US"/>
          </w:rPr>
          <w:t>v</w:t>
        </w:r>
        <w:r w:rsidRPr="0055408E">
          <w:rPr>
            <w:rStyle w:val="aa"/>
          </w:rPr>
          <w:t>=</w:t>
        </w:r>
        <w:proofErr w:type="spellStart"/>
        <w:r w:rsidRPr="00271E53">
          <w:rPr>
            <w:rStyle w:val="aa"/>
            <w:lang w:val="en-US"/>
          </w:rPr>
          <w:t>onepage</w:t>
        </w:r>
        <w:proofErr w:type="spellEnd"/>
        <w:r w:rsidRPr="0055408E">
          <w:rPr>
            <w:rStyle w:val="aa"/>
          </w:rPr>
          <w:t>&amp;</w:t>
        </w:r>
        <w:r w:rsidRPr="00271E53">
          <w:rPr>
            <w:rStyle w:val="aa"/>
            <w:lang w:val="en-US"/>
          </w:rPr>
          <w:t>q</w:t>
        </w:r>
        <w:r w:rsidRPr="0055408E">
          <w:rPr>
            <w:rStyle w:val="aa"/>
          </w:rPr>
          <w:t>&amp;</w:t>
        </w:r>
        <w:r w:rsidRPr="00271E53">
          <w:rPr>
            <w:rStyle w:val="aa"/>
            <w:lang w:val="en-US"/>
          </w:rPr>
          <w:t>f</w:t>
        </w:r>
        <w:r w:rsidRPr="0055408E">
          <w:rPr>
            <w:rStyle w:val="aa"/>
          </w:rPr>
          <w:t>=</w:t>
        </w:r>
        <w:r w:rsidRPr="00271E53">
          <w:rPr>
            <w:rStyle w:val="aa"/>
            <w:lang w:val="en-US"/>
          </w:rPr>
          <w:t>false</w:t>
        </w:r>
      </w:hyperlink>
      <w:r w:rsidRPr="0055408E">
        <w:t xml:space="preserve"> </w:t>
      </w:r>
      <w:r w:rsidRPr="00743798">
        <w:t xml:space="preserve">(дата обращения: </w:t>
      </w:r>
      <w:r>
        <w:t>30</w:t>
      </w:r>
      <w:r w:rsidRPr="00743798">
        <w:t>.1</w:t>
      </w:r>
      <w:r>
        <w:t>1.</w:t>
      </w:r>
      <w:r w:rsidRPr="00743798">
        <w:t>2016).</w:t>
      </w:r>
    </w:p>
  </w:footnote>
  <w:footnote w:id="12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0A1499">
        <w:t>Чебоксаров</w:t>
      </w:r>
      <w:proofErr w:type="spellEnd"/>
      <w:r w:rsidRPr="000A1499">
        <w:t xml:space="preserve"> Н. Н., </w:t>
      </w:r>
      <w:proofErr w:type="spellStart"/>
      <w:r w:rsidRPr="000A1499">
        <w:t>Чебоксарова</w:t>
      </w:r>
      <w:proofErr w:type="spellEnd"/>
      <w:r w:rsidRPr="000A1499">
        <w:t xml:space="preserve"> И. А. Народы. Расы. Культуры / Отв. ред. Ю. В. </w:t>
      </w:r>
      <w:proofErr w:type="spellStart"/>
      <w:r w:rsidRPr="000A1499">
        <w:t>Бромлей</w:t>
      </w:r>
      <w:proofErr w:type="spellEnd"/>
      <w:r w:rsidRPr="000A1499">
        <w:t xml:space="preserve">. — 2-изд. </w:t>
      </w:r>
      <w:proofErr w:type="spellStart"/>
      <w:r w:rsidRPr="000A1499">
        <w:t>испр</w:t>
      </w:r>
      <w:proofErr w:type="spellEnd"/>
      <w:r w:rsidRPr="000A1499">
        <w:t>., доп</w:t>
      </w:r>
      <w:proofErr w:type="gramStart"/>
      <w:r w:rsidRPr="000A1499">
        <w:t xml:space="preserve">.. — </w:t>
      </w:r>
      <w:proofErr w:type="gramEnd"/>
      <w:r w:rsidRPr="000A1499">
        <w:t xml:space="preserve">М.: Наука, 1985. — </w:t>
      </w:r>
      <w:r>
        <w:t>С. 172.</w:t>
      </w:r>
    </w:p>
  </w:footnote>
  <w:footnote w:id="13">
    <w:p w:rsidR="005F5F5C" w:rsidRPr="009D62BB" w:rsidRDefault="005F5F5C" w:rsidP="00107176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 </w:t>
      </w:r>
      <w:r w:rsidRPr="009D62BB">
        <w:t>8.</w:t>
      </w:r>
      <w:r w:rsidRPr="009D62BB">
        <w:tab/>
        <w:t xml:space="preserve">Культурология: учебник /коллектив авторов ; под науч. </w:t>
      </w:r>
      <w:proofErr w:type="spellStart"/>
      <w:proofErr w:type="gramStart"/>
      <w:r w:rsidRPr="009D62BB">
        <w:t>ред</w:t>
      </w:r>
      <w:proofErr w:type="spellEnd"/>
      <w:proofErr w:type="gramEnd"/>
      <w:r w:rsidRPr="009D62BB">
        <w:t xml:space="preserve"> </w:t>
      </w:r>
      <w:proofErr w:type="spellStart"/>
      <w:r w:rsidRPr="009D62BB">
        <w:t>Г.В.Драча</w:t>
      </w:r>
      <w:proofErr w:type="spellEnd"/>
      <w:r w:rsidRPr="009D62BB">
        <w:t>. – 2-е изд., стер. – М.</w:t>
      </w:r>
      <w:proofErr w:type="gramStart"/>
      <w:r w:rsidRPr="009D62BB">
        <w:t xml:space="preserve"> :</w:t>
      </w:r>
      <w:proofErr w:type="gramEnd"/>
      <w:r w:rsidRPr="009D62BB">
        <w:t xml:space="preserve"> КНОРУС, 2014. – </w:t>
      </w:r>
      <w:r>
        <w:rPr>
          <w:lang w:val="en-US"/>
        </w:rPr>
        <w:t>C</w:t>
      </w:r>
      <w:r w:rsidRPr="009D62BB">
        <w:t xml:space="preserve">. </w:t>
      </w:r>
      <w:r>
        <w:rPr>
          <w:lang w:val="tr-TR"/>
        </w:rPr>
        <w:t xml:space="preserve">110-112. </w:t>
      </w:r>
    </w:p>
  </w:footnote>
  <w:footnote w:id="14">
    <w:p w:rsidR="005F5F5C" w:rsidRDefault="005F5F5C" w:rsidP="00107176">
      <w:pPr>
        <w:pStyle w:val="ad"/>
      </w:pPr>
      <w:r>
        <w:rPr>
          <w:rStyle w:val="af"/>
        </w:rPr>
        <w:footnoteRef/>
      </w:r>
      <w:r>
        <w:t xml:space="preserve"> </w:t>
      </w:r>
      <w:r w:rsidRPr="00472F9A">
        <w:t>Культура и информация // Лотман Ю. М. Статьи по типологии культуры</w:t>
      </w:r>
      <w:proofErr w:type="gramStart"/>
      <w:r w:rsidRPr="00472F9A">
        <w:t xml:space="preserve">.: </w:t>
      </w:r>
      <w:proofErr w:type="gramEnd"/>
      <w:r w:rsidRPr="00472F9A">
        <w:t xml:space="preserve">Материалы к курсу теории литературы. Тарту, 1970. </w:t>
      </w:r>
      <w:proofErr w:type="spellStart"/>
      <w:r w:rsidRPr="00472F9A">
        <w:t>Вып</w:t>
      </w:r>
      <w:proofErr w:type="spellEnd"/>
      <w:r w:rsidRPr="00472F9A">
        <w:t xml:space="preserve">. 1. С. </w:t>
      </w:r>
      <w:r>
        <w:t>5</w:t>
      </w:r>
      <w:r w:rsidRPr="00472F9A">
        <w:t>.</w:t>
      </w:r>
    </w:p>
  </w:footnote>
  <w:footnote w:id="15">
    <w:p w:rsidR="005F5F5C" w:rsidRDefault="005F5F5C" w:rsidP="000C43FC">
      <w:pPr>
        <w:pStyle w:val="ad"/>
      </w:pPr>
      <w:r>
        <w:rPr>
          <w:rStyle w:val="af"/>
        </w:rPr>
        <w:footnoteRef/>
      </w:r>
      <w:r>
        <w:t xml:space="preserve"> Драч Г.В., </w:t>
      </w:r>
      <w:proofErr w:type="spellStart"/>
      <w:r>
        <w:t>Штомпель</w:t>
      </w:r>
      <w:proofErr w:type="spellEnd"/>
      <w:r>
        <w:t xml:space="preserve"> О.М., </w:t>
      </w:r>
      <w:proofErr w:type="spellStart"/>
      <w:r>
        <w:t>Штомпель</w:t>
      </w:r>
      <w:proofErr w:type="spellEnd"/>
      <w:r>
        <w:t xml:space="preserve"> Л.А., Королев В.К. Культурология: Учебников для вузов. – СПб</w:t>
      </w:r>
      <w:proofErr w:type="gramStart"/>
      <w:r>
        <w:t xml:space="preserve">. : </w:t>
      </w:r>
      <w:proofErr w:type="gramEnd"/>
      <w:r>
        <w:t xml:space="preserve">Питер, 2013. – С. 220-221. </w:t>
      </w:r>
    </w:p>
  </w:footnote>
  <w:footnote w:id="16">
    <w:p w:rsidR="005F5F5C" w:rsidRPr="005D1403" w:rsidRDefault="005F5F5C" w:rsidP="000C43FC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5D1403">
        <w:t>Тетдоева</w:t>
      </w:r>
      <w:proofErr w:type="spellEnd"/>
      <w:r w:rsidRPr="005D1403">
        <w:t xml:space="preserve"> С</w:t>
      </w:r>
      <w:r>
        <w:rPr>
          <w:lang w:val="tr-TR"/>
        </w:rPr>
        <w:t>.</w:t>
      </w:r>
      <w:r w:rsidRPr="005D1403">
        <w:t>А</w:t>
      </w:r>
      <w:r>
        <w:rPr>
          <w:lang w:val="tr-TR"/>
        </w:rPr>
        <w:t xml:space="preserve">. </w:t>
      </w:r>
      <w:r w:rsidRPr="005D1403">
        <w:t xml:space="preserve">Диалог как форма коммуникации в сфере межкультурных контактов // Труды </w:t>
      </w:r>
      <w:proofErr w:type="spellStart"/>
      <w:r w:rsidRPr="005D1403">
        <w:t>СПбГУКИ</w:t>
      </w:r>
      <w:proofErr w:type="spellEnd"/>
      <w:r w:rsidRPr="005D1403">
        <w:t xml:space="preserve">. 2010. №. URL: </w:t>
      </w:r>
      <w:hyperlink r:id="rId5" w:history="1">
        <w:r w:rsidRPr="003E7CB0">
          <w:rPr>
            <w:rStyle w:val="aa"/>
          </w:rPr>
          <w:t>http://cyberleninka.ru/article/n/dialog-kak-forma-kommunikatsii-v-sfere-mezhkulturnyh-kontaktov-1</w:t>
        </w:r>
      </w:hyperlink>
      <w:r>
        <w:rPr>
          <w:lang w:val="tr-TR"/>
        </w:rPr>
        <w:t xml:space="preserve"> </w:t>
      </w:r>
      <w:r w:rsidRPr="005D1403">
        <w:t xml:space="preserve"> (дата обращения:</w:t>
      </w:r>
      <w:r>
        <w:t xml:space="preserve"> 05.10.2016</w:t>
      </w:r>
      <w:r w:rsidRPr="005D1403">
        <w:t>).</w:t>
      </w:r>
    </w:p>
  </w:footnote>
  <w:footnote w:id="17">
    <w:p w:rsidR="005F5F5C" w:rsidRPr="00107176" w:rsidRDefault="005F5F5C" w:rsidP="00107176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887E49">
        <w:t>Штомпка</w:t>
      </w:r>
      <w:proofErr w:type="spellEnd"/>
      <w:r w:rsidRPr="00887E49">
        <w:t xml:space="preserve"> П. Социология. Анализ современного общества: Пер. с польск. С</w:t>
      </w:r>
      <w:r w:rsidRPr="00107176">
        <w:t>.</w:t>
      </w:r>
      <w:r w:rsidRPr="00887E49">
        <w:t>М</w:t>
      </w:r>
      <w:r w:rsidRPr="00107176">
        <w:t xml:space="preserve">. </w:t>
      </w:r>
      <w:r w:rsidRPr="00887E49">
        <w:t>Червонной</w:t>
      </w:r>
      <w:r w:rsidRPr="00107176">
        <w:t xml:space="preserve">. — </w:t>
      </w:r>
      <w:r w:rsidRPr="00887E49">
        <w:t>М</w:t>
      </w:r>
      <w:r w:rsidRPr="00107176">
        <w:t xml:space="preserve">.: </w:t>
      </w:r>
      <w:r w:rsidRPr="00887E49">
        <w:t>Логос</w:t>
      </w:r>
      <w:r w:rsidRPr="00107176">
        <w:t xml:space="preserve">, 2005. — </w:t>
      </w:r>
      <w:r>
        <w:t>С</w:t>
      </w:r>
      <w:r w:rsidRPr="00107176">
        <w:t>. 491.</w:t>
      </w:r>
    </w:p>
  </w:footnote>
  <w:footnote w:id="18">
    <w:p w:rsidR="005F5F5C" w:rsidRPr="00682ECC" w:rsidRDefault="005F5F5C" w:rsidP="00107176">
      <w:pPr>
        <w:pStyle w:val="ad"/>
      </w:pPr>
      <w:r>
        <w:rPr>
          <w:rStyle w:val="af"/>
        </w:rPr>
        <w:footnoteRef/>
      </w:r>
      <w:r>
        <w:t xml:space="preserve"> Психическая травма. Зигмунд Фрейд </w:t>
      </w:r>
      <w:r w:rsidRPr="009003B2">
        <w:t xml:space="preserve">[Электронный ресурс] // </w:t>
      </w:r>
      <w:r>
        <w:rPr>
          <w:lang w:val="tr-TR"/>
        </w:rPr>
        <w:t xml:space="preserve">PSY Practice </w:t>
      </w:r>
      <w:r>
        <w:t>[Официальный сайт журнала].</w:t>
      </w:r>
      <w:r>
        <w:rPr>
          <w:lang w:val="tr-TR"/>
        </w:rPr>
        <w:t xml:space="preserve"> </w:t>
      </w:r>
      <w:r w:rsidRPr="00682ECC">
        <w:rPr>
          <w:lang w:val="en-US"/>
        </w:rPr>
        <w:t>URL</w:t>
      </w:r>
      <w:r w:rsidRPr="00682ECC">
        <w:t>:</w:t>
      </w:r>
      <w:r>
        <w:rPr>
          <w:lang w:val="tr-TR"/>
        </w:rPr>
        <w:t xml:space="preserve"> </w:t>
      </w:r>
      <w:hyperlink r:id="rId6" w:history="1">
        <w:r w:rsidRPr="00682ECC">
          <w:rPr>
            <w:rStyle w:val="aa"/>
            <w:lang w:val="en-US"/>
          </w:rPr>
          <w:t>https</w:t>
        </w:r>
        <w:r w:rsidRPr="00682ECC">
          <w:rPr>
            <w:rStyle w:val="aa"/>
          </w:rPr>
          <w:t>://</w:t>
        </w:r>
        <w:proofErr w:type="spellStart"/>
        <w:r w:rsidRPr="00682ECC">
          <w:rPr>
            <w:rStyle w:val="aa"/>
            <w:lang w:val="en-US"/>
          </w:rPr>
          <w:t>psy</w:t>
        </w:r>
        <w:proofErr w:type="spellEnd"/>
        <w:r w:rsidRPr="00682ECC">
          <w:rPr>
            <w:rStyle w:val="aa"/>
          </w:rPr>
          <w:t>-</w:t>
        </w:r>
        <w:r w:rsidRPr="00682ECC">
          <w:rPr>
            <w:rStyle w:val="aa"/>
            <w:lang w:val="en-US"/>
          </w:rPr>
          <w:t>practice</w:t>
        </w:r>
        <w:r w:rsidRPr="00682ECC">
          <w:rPr>
            <w:rStyle w:val="aa"/>
          </w:rPr>
          <w:t>.</w:t>
        </w:r>
        <w:r w:rsidRPr="00682ECC">
          <w:rPr>
            <w:rStyle w:val="aa"/>
            <w:lang w:val="en-US"/>
          </w:rPr>
          <w:t>com</w:t>
        </w:r>
        <w:r w:rsidRPr="00682ECC">
          <w:rPr>
            <w:rStyle w:val="aa"/>
          </w:rPr>
          <w:t>/</w:t>
        </w:r>
        <w:r w:rsidRPr="00682ECC">
          <w:rPr>
            <w:rStyle w:val="aa"/>
            <w:lang w:val="en-US"/>
          </w:rPr>
          <w:t>publications</w:t>
        </w:r>
        <w:r w:rsidRPr="00682ECC">
          <w:rPr>
            <w:rStyle w:val="aa"/>
          </w:rPr>
          <w:t>/</w:t>
        </w:r>
        <w:proofErr w:type="spellStart"/>
        <w:r w:rsidRPr="00682ECC">
          <w:rPr>
            <w:rStyle w:val="aa"/>
            <w:lang w:val="en-US"/>
          </w:rPr>
          <w:t>travmy</w:t>
        </w:r>
        <w:proofErr w:type="spellEnd"/>
        <w:r w:rsidRPr="00682ECC">
          <w:rPr>
            <w:rStyle w:val="aa"/>
          </w:rPr>
          <w:t>/</w:t>
        </w:r>
        <w:proofErr w:type="spellStart"/>
        <w:r w:rsidRPr="00682ECC">
          <w:rPr>
            <w:rStyle w:val="aa"/>
            <w:lang w:val="en-US"/>
          </w:rPr>
          <w:t>psikhicheskaya</w:t>
        </w:r>
        <w:proofErr w:type="spellEnd"/>
        <w:r w:rsidRPr="00682ECC">
          <w:rPr>
            <w:rStyle w:val="aa"/>
          </w:rPr>
          <w:t>-</w:t>
        </w:r>
        <w:proofErr w:type="spellStart"/>
        <w:r w:rsidRPr="00682ECC">
          <w:rPr>
            <w:rStyle w:val="aa"/>
            <w:lang w:val="en-US"/>
          </w:rPr>
          <w:t>travma</w:t>
        </w:r>
        <w:proofErr w:type="spellEnd"/>
        <w:r w:rsidRPr="00682ECC">
          <w:rPr>
            <w:rStyle w:val="aa"/>
          </w:rPr>
          <w:t>-</w:t>
        </w:r>
        <w:proofErr w:type="spellStart"/>
        <w:r w:rsidRPr="00682ECC">
          <w:rPr>
            <w:rStyle w:val="aa"/>
            <w:lang w:val="en-US"/>
          </w:rPr>
          <w:t>zigmund</w:t>
        </w:r>
        <w:proofErr w:type="spellEnd"/>
        <w:r w:rsidRPr="00682ECC">
          <w:rPr>
            <w:rStyle w:val="aa"/>
          </w:rPr>
          <w:t>-</w:t>
        </w:r>
        <w:proofErr w:type="spellStart"/>
        <w:r w:rsidRPr="00682ECC">
          <w:rPr>
            <w:rStyle w:val="aa"/>
            <w:lang w:val="en-US"/>
          </w:rPr>
          <w:t>freyd</w:t>
        </w:r>
        <w:proofErr w:type="spellEnd"/>
        <w:r w:rsidRPr="00682ECC">
          <w:rPr>
            <w:rStyle w:val="aa"/>
          </w:rPr>
          <w:t>/</w:t>
        </w:r>
      </w:hyperlink>
      <w:r>
        <w:rPr>
          <w:lang w:val="tr-TR"/>
        </w:rPr>
        <w:t xml:space="preserve"> (дата обращения: </w:t>
      </w:r>
      <w:r>
        <w:t>12.12.2016</w:t>
      </w:r>
      <w:r>
        <w:rPr>
          <w:lang w:val="tr-TR"/>
        </w:rPr>
        <w:t>)</w:t>
      </w:r>
    </w:p>
  </w:footnote>
  <w:footnote w:id="19">
    <w:p w:rsidR="005F5F5C" w:rsidRPr="00001FC4" w:rsidRDefault="005F5F5C" w:rsidP="00107176">
      <w:pPr>
        <w:pStyle w:val="ad"/>
        <w:rPr>
          <w:lang w:val="en-US"/>
        </w:rPr>
      </w:pPr>
      <w:r>
        <w:rPr>
          <w:rStyle w:val="af"/>
        </w:rPr>
        <w:footnoteRef/>
      </w:r>
      <w:r w:rsidRPr="00CB6FB6">
        <w:t xml:space="preserve"> </w:t>
      </w:r>
      <w:proofErr w:type="spellStart"/>
      <w:r w:rsidRPr="00CB6FB6">
        <w:t>Александер</w:t>
      </w:r>
      <w:proofErr w:type="spellEnd"/>
      <w:r w:rsidRPr="00CB6FB6">
        <w:t xml:space="preserve"> Д. . Культурная травма и коллективная идентичность // Социологический журнал. 2012. № 3. </w:t>
      </w:r>
      <w:r>
        <w:t>С.9</w:t>
      </w:r>
      <w:r w:rsidRPr="00CB6FB6">
        <w:t>.</w:t>
      </w:r>
    </w:p>
  </w:footnote>
  <w:footnote w:id="20">
    <w:p w:rsidR="005F5F5C" w:rsidRPr="00A53739" w:rsidRDefault="005F5F5C" w:rsidP="00107176">
      <w:pPr>
        <w:pStyle w:val="ad"/>
        <w:rPr>
          <w:lang w:val="en-US"/>
        </w:rPr>
      </w:pPr>
      <w:r>
        <w:rPr>
          <w:rStyle w:val="af"/>
        </w:rPr>
        <w:footnoteRef/>
      </w:r>
      <w:r w:rsidRPr="00EC5A6A">
        <w:rPr>
          <w:lang w:val="en-US"/>
        </w:rPr>
        <w:t xml:space="preserve"> Neal, Arthur. 1998. National Trauma and Collective Memory. </w:t>
      </w:r>
      <w:r w:rsidRPr="00A53739">
        <w:rPr>
          <w:lang w:val="en-US"/>
        </w:rPr>
        <w:t xml:space="preserve">Armonk, NY: Sharpe. </w:t>
      </w:r>
      <w:r>
        <w:rPr>
          <w:lang w:val="tr-TR"/>
        </w:rPr>
        <w:t xml:space="preserve">P. </w:t>
      </w:r>
      <w:proofErr w:type="gramStart"/>
      <w:r w:rsidRPr="00A53739">
        <w:rPr>
          <w:lang w:val="en-US"/>
        </w:rPr>
        <w:t>9-10, 18.</w:t>
      </w:r>
      <w:proofErr w:type="gramEnd"/>
    </w:p>
  </w:footnote>
  <w:footnote w:id="21">
    <w:p w:rsidR="005F5F5C" w:rsidRPr="00FB5018" w:rsidRDefault="005F5F5C" w:rsidP="00107176">
      <w:pPr>
        <w:pStyle w:val="ad"/>
      </w:pPr>
      <w:r>
        <w:rPr>
          <w:rStyle w:val="af"/>
        </w:rPr>
        <w:footnoteRef/>
      </w:r>
      <w:r w:rsidRPr="00DF56A5">
        <w:rPr>
          <w:lang w:val="en-US"/>
        </w:rPr>
        <w:t xml:space="preserve"> Friedlander, Saul. </w:t>
      </w:r>
      <w:proofErr w:type="gramStart"/>
      <w:r w:rsidRPr="00DF56A5">
        <w:rPr>
          <w:lang w:val="en-US"/>
        </w:rPr>
        <w:t>1992,</w:t>
      </w:r>
      <w:proofErr w:type="gramEnd"/>
      <w:r w:rsidRPr="00DF56A5">
        <w:rPr>
          <w:lang w:val="en-US"/>
        </w:rPr>
        <w:t xml:space="preserve"> Spring/Summer. “Trauma, Transference and </w:t>
      </w:r>
      <w:proofErr w:type="gramStart"/>
      <w:r w:rsidRPr="00DF56A5">
        <w:rPr>
          <w:lang w:val="en-US"/>
        </w:rPr>
        <w:t>‘Working  Through’</w:t>
      </w:r>
      <w:proofErr w:type="gramEnd"/>
      <w:r w:rsidRPr="00DF56A5">
        <w:rPr>
          <w:lang w:val="en-US"/>
        </w:rPr>
        <w:t xml:space="preserve"> in Writing the History of the Shoah.” </w:t>
      </w:r>
      <w:proofErr w:type="gramStart"/>
      <w:r w:rsidRPr="004812CC">
        <w:rPr>
          <w:lang w:val="en-US"/>
        </w:rPr>
        <w:t>History</w:t>
      </w:r>
      <w:r w:rsidRPr="00FB5018">
        <w:t xml:space="preserve"> </w:t>
      </w:r>
      <w:r w:rsidRPr="004812CC">
        <w:rPr>
          <w:lang w:val="en-US"/>
        </w:rPr>
        <w:t>and</w:t>
      </w:r>
      <w:r w:rsidRPr="00FB5018">
        <w:t xml:space="preserve"> </w:t>
      </w:r>
      <w:r w:rsidRPr="004812CC">
        <w:rPr>
          <w:lang w:val="en-US"/>
        </w:rPr>
        <w:t>Memory</w:t>
      </w:r>
      <w:r w:rsidRPr="00FB5018">
        <w:t xml:space="preserve"> 4(1).</w:t>
      </w:r>
      <w:proofErr w:type="gramEnd"/>
      <w:r w:rsidRPr="00FB5018">
        <w:t xml:space="preserve"> </w:t>
      </w:r>
      <w:r>
        <w:rPr>
          <w:lang w:val="tr-TR"/>
        </w:rPr>
        <w:t>P</w:t>
      </w:r>
      <w:r w:rsidRPr="00FB5018">
        <w:t>. 43.</w:t>
      </w:r>
    </w:p>
  </w:footnote>
  <w:footnote w:id="22">
    <w:p w:rsidR="005F5F5C" w:rsidRPr="00CB6FB6" w:rsidRDefault="005F5F5C" w:rsidP="00107176">
      <w:pPr>
        <w:pStyle w:val="ad"/>
      </w:pPr>
      <w:r>
        <w:rPr>
          <w:rStyle w:val="af"/>
        </w:rPr>
        <w:footnoteRef/>
      </w:r>
      <w:r w:rsidRPr="00CB6FB6">
        <w:t xml:space="preserve"> </w:t>
      </w:r>
      <w:proofErr w:type="spellStart"/>
      <w:r w:rsidRPr="00CB6FB6">
        <w:t>Александер</w:t>
      </w:r>
      <w:proofErr w:type="spellEnd"/>
      <w:r w:rsidRPr="00CB6FB6">
        <w:t xml:space="preserve"> Д</w:t>
      </w:r>
      <w:r>
        <w:t>ж</w:t>
      </w:r>
      <w:r w:rsidRPr="00CB6FB6">
        <w:t>.</w:t>
      </w:r>
      <w:proofErr w:type="gramStart"/>
      <w:r w:rsidRPr="00CB6FB6">
        <w:t xml:space="preserve"> .</w:t>
      </w:r>
      <w:proofErr w:type="gramEnd"/>
      <w:r w:rsidRPr="00CB6FB6">
        <w:t xml:space="preserve"> Культурная травма и коллективная идентичность // Социологический журнал. 2012. № 3.</w:t>
      </w:r>
      <w:r>
        <w:t xml:space="preserve"> С. 16.</w:t>
      </w:r>
    </w:p>
  </w:footnote>
  <w:footnote w:id="23">
    <w:p w:rsidR="005F5F5C" w:rsidRDefault="005F5F5C" w:rsidP="00107176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3845F9">
        <w:t>Штомпка</w:t>
      </w:r>
      <w:proofErr w:type="spellEnd"/>
      <w:r w:rsidRPr="003845F9">
        <w:t xml:space="preserve"> П. Социология. Анализ современного общества: Пер. с польск. С.М. Червонной. — М.: Логос, 2005. — С. 4</w:t>
      </w:r>
      <w:r>
        <w:t>77</w:t>
      </w:r>
      <w:r w:rsidRPr="003845F9">
        <w:t>.</w:t>
      </w:r>
    </w:p>
  </w:footnote>
  <w:footnote w:id="24">
    <w:p w:rsidR="005F5F5C" w:rsidRDefault="005F5F5C" w:rsidP="00107176">
      <w:pPr>
        <w:pStyle w:val="ad"/>
      </w:pPr>
      <w:r>
        <w:rPr>
          <w:rStyle w:val="af"/>
        </w:rPr>
        <w:footnoteRef/>
      </w:r>
      <w:r>
        <w:t xml:space="preserve"> </w:t>
      </w:r>
      <w:r w:rsidRPr="001C40DE">
        <w:t>Там же.</w:t>
      </w:r>
      <w:r>
        <w:t xml:space="preserve"> </w:t>
      </w:r>
      <w:r w:rsidRPr="003845F9">
        <w:t>С. 4</w:t>
      </w:r>
      <w:r>
        <w:t>77</w:t>
      </w:r>
      <w:r w:rsidRPr="003845F9">
        <w:t>.</w:t>
      </w:r>
    </w:p>
  </w:footnote>
  <w:footnote w:id="25">
    <w:p w:rsidR="005F5F5C" w:rsidRPr="00780348" w:rsidRDefault="005F5F5C" w:rsidP="00107176">
      <w:pPr>
        <w:pStyle w:val="ad"/>
      </w:pPr>
      <w:r>
        <w:rPr>
          <w:rStyle w:val="af"/>
        </w:rPr>
        <w:footnoteRef/>
      </w:r>
      <w:r>
        <w:t xml:space="preserve"> </w:t>
      </w:r>
      <w:r w:rsidRPr="00320C1B">
        <w:t>Социальное изменение как травма [Текст]</w:t>
      </w:r>
      <w:proofErr w:type="gramStart"/>
      <w:r w:rsidRPr="00320C1B">
        <w:t xml:space="preserve"> :</w:t>
      </w:r>
      <w:proofErr w:type="gramEnd"/>
      <w:r w:rsidRPr="00320C1B">
        <w:t xml:space="preserve"> (статья первая) / П. </w:t>
      </w:r>
      <w:proofErr w:type="spellStart"/>
      <w:r w:rsidRPr="00320C1B">
        <w:t>Штомпка</w:t>
      </w:r>
      <w:proofErr w:type="spellEnd"/>
      <w:r w:rsidRPr="00320C1B">
        <w:t>; Пер.: А. Ю. Моисеева, Н. В. Романовский // Социологические ис</w:t>
      </w:r>
      <w:r>
        <w:t>следования. - 2001. - № 1. - С. 8.</w:t>
      </w:r>
    </w:p>
    <w:p w:rsidR="005F5F5C" w:rsidRDefault="005F5F5C" w:rsidP="00107176">
      <w:pPr>
        <w:pStyle w:val="ad"/>
      </w:pPr>
    </w:p>
  </w:footnote>
  <w:footnote w:id="26">
    <w:p w:rsidR="005F5F5C" w:rsidRPr="00EA31A0" w:rsidRDefault="005F5F5C" w:rsidP="007C160B">
      <w:pPr>
        <w:pStyle w:val="ad"/>
      </w:pPr>
      <w:r>
        <w:rPr>
          <w:rStyle w:val="af"/>
        </w:rPr>
        <w:footnoteRef/>
      </w:r>
      <w:r>
        <w:t xml:space="preserve"> </w:t>
      </w:r>
      <w:r w:rsidRPr="00EA31A0">
        <w:t>История российско-турецких отношений</w:t>
      </w:r>
      <w:r>
        <w:t xml:space="preserve"> [Электронный ресурс] </w:t>
      </w:r>
      <w:r w:rsidRPr="00EA31A0">
        <w:t xml:space="preserve">// </w:t>
      </w:r>
      <w:r>
        <w:t xml:space="preserve">Генеральное консульство Российской Федерации в Стамбуле </w:t>
      </w:r>
      <w:r w:rsidRPr="00EA31A0">
        <w:t xml:space="preserve">[Официальный сайт]. </w:t>
      </w:r>
      <w:r w:rsidRPr="00EA31A0">
        <w:rPr>
          <w:lang w:val="en-US"/>
        </w:rPr>
        <w:t>URL</w:t>
      </w:r>
      <w:r w:rsidRPr="00EA31A0">
        <w:t xml:space="preserve">: </w:t>
      </w:r>
      <w:hyperlink r:id="rId7" w:history="1">
        <w:r w:rsidRPr="00EA31A0">
          <w:rPr>
            <w:rStyle w:val="aa"/>
            <w:lang w:val="en-US"/>
          </w:rPr>
          <w:t>http</w:t>
        </w:r>
        <w:r w:rsidRPr="00EA31A0">
          <w:rPr>
            <w:rStyle w:val="aa"/>
          </w:rPr>
          <w:t>://</w:t>
        </w:r>
        <w:proofErr w:type="spellStart"/>
        <w:r w:rsidRPr="00EA31A0">
          <w:rPr>
            <w:rStyle w:val="aa"/>
            <w:lang w:val="en-US"/>
          </w:rPr>
          <w:t>istanbul</w:t>
        </w:r>
        <w:proofErr w:type="spellEnd"/>
        <w:r w:rsidRPr="00EA31A0">
          <w:rPr>
            <w:rStyle w:val="aa"/>
          </w:rPr>
          <w:t>.</w:t>
        </w:r>
        <w:r w:rsidRPr="00EA31A0">
          <w:rPr>
            <w:rStyle w:val="aa"/>
            <w:lang w:val="en-US"/>
          </w:rPr>
          <w:t>mid</w:t>
        </w:r>
        <w:r w:rsidRPr="00EA31A0">
          <w:rPr>
            <w:rStyle w:val="aa"/>
          </w:rPr>
          <w:t>.</w:t>
        </w:r>
        <w:proofErr w:type="spellStart"/>
        <w:r w:rsidRPr="00EA31A0">
          <w:rPr>
            <w:rStyle w:val="aa"/>
            <w:lang w:val="en-US"/>
          </w:rPr>
          <w:t>ru</w:t>
        </w:r>
        <w:proofErr w:type="spellEnd"/>
        <w:r w:rsidRPr="00EA31A0">
          <w:rPr>
            <w:rStyle w:val="aa"/>
          </w:rPr>
          <w:t>/</w:t>
        </w:r>
        <w:proofErr w:type="spellStart"/>
        <w:r w:rsidRPr="00EA31A0">
          <w:rPr>
            <w:rStyle w:val="aa"/>
            <w:lang w:val="en-US"/>
          </w:rPr>
          <w:t>aktual</w:t>
        </w:r>
        <w:proofErr w:type="spellEnd"/>
        <w:r w:rsidRPr="00EA31A0">
          <w:rPr>
            <w:rStyle w:val="aa"/>
          </w:rPr>
          <w:t>-</w:t>
        </w:r>
        <w:proofErr w:type="spellStart"/>
        <w:r w:rsidRPr="00EA31A0">
          <w:rPr>
            <w:rStyle w:val="aa"/>
            <w:lang w:val="en-US"/>
          </w:rPr>
          <w:t>naa</w:t>
        </w:r>
        <w:proofErr w:type="spellEnd"/>
        <w:r w:rsidRPr="00EA31A0">
          <w:rPr>
            <w:rStyle w:val="aa"/>
          </w:rPr>
          <w:t>-</w:t>
        </w:r>
        <w:proofErr w:type="spellStart"/>
        <w:r w:rsidRPr="00EA31A0">
          <w:rPr>
            <w:rStyle w:val="aa"/>
            <w:lang w:val="en-US"/>
          </w:rPr>
          <w:t>informacia</w:t>
        </w:r>
        <w:proofErr w:type="spellEnd"/>
        <w:r w:rsidRPr="00EA31A0">
          <w:rPr>
            <w:rStyle w:val="aa"/>
          </w:rPr>
          <w:t>-</w:t>
        </w:r>
        <w:r w:rsidRPr="00EA31A0">
          <w:rPr>
            <w:rStyle w:val="aa"/>
            <w:lang w:val="en-US"/>
          </w:rPr>
          <w:t>o</w:t>
        </w:r>
        <w:r w:rsidRPr="00EA31A0">
          <w:rPr>
            <w:rStyle w:val="aa"/>
          </w:rPr>
          <w:t>-</w:t>
        </w:r>
        <w:proofErr w:type="spellStart"/>
        <w:r w:rsidRPr="00EA31A0">
          <w:rPr>
            <w:rStyle w:val="aa"/>
            <w:lang w:val="en-US"/>
          </w:rPr>
          <w:t>rossijsko</w:t>
        </w:r>
        <w:proofErr w:type="spellEnd"/>
        <w:r w:rsidRPr="00EA31A0">
          <w:rPr>
            <w:rStyle w:val="aa"/>
          </w:rPr>
          <w:t>-</w:t>
        </w:r>
        <w:proofErr w:type="spellStart"/>
        <w:r w:rsidRPr="00EA31A0">
          <w:rPr>
            <w:rStyle w:val="aa"/>
            <w:lang w:val="en-US"/>
          </w:rPr>
          <w:t>tureckih</w:t>
        </w:r>
        <w:proofErr w:type="spellEnd"/>
        <w:r w:rsidRPr="00EA31A0">
          <w:rPr>
            <w:rStyle w:val="aa"/>
          </w:rPr>
          <w:t>-</w:t>
        </w:r>
        <w:proofErr w:type="spellStart"/>
        <w:r w:rsidRPr="00EA31A0">
          <w:rPr>
            <w:rStyle w:val="aa"/>
            <w:lang w:val="en-US"/>
          </w:rPr>
          <w:t>otnoseniah</w:t>
        </w:r>
        <w:proofErr w:type="spellEnd"/>
      </w:hyperlink>
      <w:r w:rsidRPr="00EA31A0">
        <w:t xml:space="preserve"> </w:t>
      </w:r>
      <w:r w:rsidRPr="00F756AF">
        <w:t>(дата обращения</w:t>
      </w:r>
      <w:proofErr w:type="gramStart"/>
      <w:r w:rsidRPr="00F756AF">
        <w:t>:</w:t>
      </w:r>
      <w:r>
        <w:t>16.12.2016</w:t>
      </w:r>
      <w:proofErr w:type="gramEnd"/>
      <w:r w:rsidRPr="00F756AF">
        <w:t>).</w:t>
      </w:r>
    </w:p>
  </w:footnote>
  <w:footnote w:id="27">
    <w:p w:rsidR="005F5F5C" w:rsidRDefault="005F5F5C" w:rsidP="00B3687F">
      <w:pPr>
        <w:pStyle w:val="ad"/>
      </w:pPr>
      <w:r>
        <w:rPr>
          <w:rStyle w:val="af"/>
        </w:rPr>
        <w:footnoteRef/>
      </w:r>
      <w:r>
        <w:t xml:space="preserve"> Россия и Восток: феноменология взаимодействия и идентификации в Новое время. Коллективная монография. / Под ред. </w:t>
      </w:r>
      <w:proofErr w:type="spellStart"/>
      <w:r>
        <w:t>Н.Н.Дьякова</w:t>
      </w:r>
      <w:proofErr w:type="spellEnd"/>
      <w:r>
        <w:t xml:space="preserve">, </w:t>
      </w:r>
      <w:proofErr w:type="spellStart"/>
      <w:r>
        <w:t>Е.И.Зеленева</w:t>
      </w:r>
      <w:proofErr w:type="spellEnd"/>
      <w:r>
        <w:t xml:space="preserve">, </w:t>
      </w:r>
      <w:proofErr w:type="spellStart"/>
      <w:r>
        <w:t>Н.А.Самойлова</w:t>
      </w:r>
      <w:proofErr w:type="spellEnd"/>
      <w:r>
        <w:t>. СПб</w:t>
      </w:r>
      <w:proofErr w:type="gramStart"/>
      <w:r>
        <w:t xml:space="preserve">.: </w:t>
      </w:r>
      <w:proofErr w:type="gramEnd"/>
      <w:r>
        <w:t>СПбГУ, Восточный факультет; Изд-во, 2012. – С.116.</w:t>
      </w:r>
    </w:p>
  </w:footnote>
  <w:footnote w:id="28">
    <w:p w:rsidR="005F5F5C" w:rsidRDefault="005F5F5C" w:rsidP="000F4AFA">
      <w:pPr>
        <w:pStyle w:val="ad"/>
      </w:pPr>
      <w:r>
        <w:rPr>
          <w:rStyle w:val="af"/>
        </w:rPr>
        <w:footnoteRef/>
      </w:r>
      <w:r>
        <w:t xml:space="preserve"> </w:t>
      </w:r>
      <w:r w:rsidRPr="000F4AFA">
        <w:t xml:space="preserve">Письма переводчика османских падишахов </w:t>
      </w:r>
      <w:proofErr w:type="spellStart"/>
      <w:r w:rsidRPr="000F4AFA">
        <w:t>Зульфикара</w:t>
      </w:r>
      <w:proofErr w:type="spellEnd"/>
      <w:r w:rsidRPr="000F4AFA">
        <w:t>-аги царям Михаилу Федоровичу и Алексею Михайловичу, 1640-1656 [Текст]</w:t>
      </w:r>
      <w:proofErr w:type="gramStart"/>
      <w:r w:rsidRPr="000F4AFA">
        <w:t xml:space="preserve"> :</w:t>
      </w:r>
      <w:proofErr w:type="gramEnd"/>
      <w:r w:rsidRPr="000F4AFA">
        <w:t xml:space="preserve"> турецкая дипломатика в контексте русско-турецких взаимоотношений / М. С. Мейер, С. Ф. </w:t>
      </w:r>
      <w:proofErr w:type="spellStart"/>
      <w:r w:rsidRPr="000F4AFA">
        <w:t>Фаизов</w:t>
      </w:r>
      <w:proofErr w:type="spellEnd"/>
      <w:r w:rsidRPr="000F4AFA">
        <w:t xml:space="preserve"> ; Московский гос. ун-т им. М. В. Ломоносова, Ин-т стран Азии и Африки. - Москва</w:t>
      </w:r>
      <w:proofErr w:type="gramStart"/>
      <w:r w:rsidRPr="000F4AFA">
        <w:t xml:space="preserve"> :</w:t>
      </w:r>
      <w:proofErr w:type="gramEnd"/>
      <w:r w:rsidRPr="000F4AFA">
        <w:t xml:space="preserve"> Гуманитарий, 2008. </w:t>
      </w:r>
      <w:r>
        <w:t>–</w:t>
      </w:r>
      <w:r w:rsidRPr="000F4AFA">
        <w:t xml:space="preserve"> </w:t>
      </w:r>
      <w:r>
        <w:t>С. 56.</w:t>
      </w:r>
    </w:p>
  </w:footnote>
  <w:footnote w:id="29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35682B">
        <w:t>Жуков К</w:t>
      </w:r>
      <w:r>
        <w:t>.</w:t>
      </w:r>
      <w:r w:rsidRPr="0035682B">
        <w:t xml:space="preserve"> А</w:t>
      </w:r>
      <w:r>
        <w:t>.</w:t>
      </w:r>
      <w:r w:rsidRPr="0035682B">
        <w:t xml:space="preserve"> Некоторые узловые моменты русско-турецких отношений в конце XVII - начале XX вв. // Вестник СПбГУ. Серия 13. Востоковедение. Африканистика. 2009. №2. </w:t>
      </w:r>
      <w:r>
        <w:t>С.14.</w:t>
      </w:r>
    </w:p>
  </w:footnote>
  <w:footnote w:id="30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3E03E6">
        <w:t xml:space="preserve">Россия и Восток: феноменология взаимодействия и идентификации в Новое время. Коллективная монография. / Под ред. </w:t>
      </w:r>
      <w:proofErr w:type="spellStart"/>
      <w:r w:rsidRPr="003E03E6">
        <w:t>Н.Н.Дьякова</w:t>
      </w:r>
      <w:proofErr w:type="spellEnd"/>
      <w:r w:rsidRPr="003E03E6">
        <w:t xml:space="preserve">, </w:t>
      </w:r>
      <w:proofErr w:type="spellStart"/>
      <w:r w:rsidRPr="003E03E6">
        <w:t>Е.И.Зеленева</w:t>
      </w:r>
      <w:proofErr w:type="spellEnd"/>
      <w:r w:rsidRPr="003E03E6">
        <w:t xml:space="preserve">, </w:t>
      </w:r>
      <w:proofErr w:type="spellStart"/>
      <w:r w:rsidRPr="003E03E6">
        <w:t>Н.А.Самойлова</w:t>
      </w:r>
      <w:proofErr w:type="spellEnd"/>
      <w:r w:rsidRPr="003E03E6">
        <w:t>. СПб</w:t>
      </w:r>
      <w:proofErr w:type="gramStart"/>
      <w:r w:rsidRPr="003E03E6">
        <w:t xml:space="preserve">.: </w:t>
      </w:r>
      <w:proofErr w:type="gramEnd"/>
      <w:r w:rsidRPr="003E03E6">
        <w:t>СПбГУ, Восточный факультет; Изд-во, 2012. – С.1</w:t>
      </w:r>
      <w:r>
        <w:t>23</w:t>
      </w:r>
      <w:r w:rsidRPr="003E03E6">
        <w:t>.</w:t>
      </w:r>
    </w:p>
  </w:footnote>
  <w:footnote w:id="31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F831DB">
        <w:t xml:space="preserve">Киреев Н.Г.  История Турции XX век / Н.Г. Киреев. - Москва: ИВ РАН: Крафт+, 2007. </w:t>
      </w:r>
      <w:r>
        <w:t>–</w:t>
      </w:r>
      <w:r w:rsidRPr="00F831DB">
        <w:t xml:space="preserve"> </w:t>
      </w:r>
      <w:r>
        <w:t>С. 144.</w:t>
      </w:r>
    </w:p>
  </w:footnote>
  <w:footnote w:id="32">
    <w:p w:rsidR="005F5F5C" w:rsidRPr="00F756AF" w:rsidRDefault="005F5F5C" w:rsidP="00246DA3">
      <w:pPr>
        <w:pStyle w:val="ad"/>
      </w:pPr>
      <w:r>
        <w:rPr>
          <w:rStyle w:val="af"/>
        </w:rPr>
        <w:footnoteRef/>
      </w:r>
      <w:r>
        <w:t xml:space="preserve"> </w:t>
      </w:r>
      <w:r w:rsidRPr="00CA5F9E">
        <w:t xml:space="preserve">Торгово-экономические связи между Россией и Турцией (справочная информация) [Электронный ресурс] // Министерство иностранных дел Российской Федерации [Официальный сайт]. </w:t>
      </w:r>
      <w:r>
        <w:t xml:space="preserve">                                   </w:t>
      </w:r>
      <w:r w:rsidRPr="00CA5F9E">
        <w:rPr>
          <w:lang w:val="en-US"/>
        </w:rPr>
        <w:t>URL</w:t>
      </w:r>
      <w:r w:rsidRPr="00CA5F9E">
        <w:t xml:space="preserve">: </w:t>
      </w:r>
      <w:hyperlink r:id="rId8" w:history="1">
        <w:r w:rsidRPr="00F756AF">
          <w:rPr>
            <w:rStyle w:val="aa"/>
            <w:lang w:val="en-US"/>
          </w:rPr>
          <w:t>http</w:t>
        </w:r>
        <w:r w:rsidRPr="00F756AF">
          <w:rPr>
            <w:rStyle w:val="aa"/>
          </w:rPr>
          <w:t>://</w:t>
        </w:r>
        <w:r w:rsidRPr="00F756AF">
          <w:rPr>
            <w:rStyle w:val="aa"/>
            <w:lang w:val="en-US"/>
          </w:rPr>
          <w:t>www</w:t>
        </w:r>
        <w:r w:rsidRPr="00F756AF">
          <w:rPr>
            <w:rStyle w:val="aa"/>
          </w:rPr>
          <w:t>.</w:t>
        </w:r>
        <w:r w:rsidRPr="00F756AF">
          <w:rPr>
            <w:rStyle w:val="aa"/>
            <w:lang w:val="en-US"/>
          </w:rPr>
          <w:t>mid</w:t>
        </w:r>
        <w:r w:rsidRPr="00F756AF">
          <w:rPr>
            <w:rStyle w:val="aa"/>
          </w:rPr>
          <w:t>.</w:t>
        </w:r>
        <w:proofErr w:type="spellStart"/>
        <w:r w:rsidRPr="00F756AF">
          <w:rPr>
            <w:rStyle w:val="aa"/>
            <w:lang w:val="en-US"/>
          </w:rPr>
          <w:t>ru</w:t>
        </w:r>
        <w:proofErr w:type="spellEnd"/>
        <w:r w:rsidRPr="00F756AF">
          <w:rPr>
            <w:rStyle w:val="aa"/>
          </w:rPr>
          <w:t>/</w:t>
        </w:r>
        <w:proofErr w:type="spellStart"/>
        <w:r w:rsidRPr="00F756AF">
          <w:rPr>
            <w:rStyle w:val="aa"/>
            <w:lang w:val="en-US"/>
          </w:rPr>
          <w:t>ru</w:t>
        </w:r>
        <w:proofErr w:type="spellEnd"/>
        <w:r w:rsidRPr="00F756AF">
          <w:rPr>
            <w:rStyle w:val="aa"/>
          </w:rPr>
          <w:t>/</w:t>
        </w:r>
        <w:r w:rsidRPr="00F756AF">
          <w:rPr>
            <w:rStyle w:val="aa"/>
            <w:lang w:val="en-US"/>
          </w:rPr>
          <w:t>maps</w:t>
        </w:r>
        <w:r w:rsidRPr="00F756AF">
          <w:rPr>
            <w:rStyle w:val="aa"/>
          </w:rPr>
          <w:t>/</w:t>
        </w:r>
        <w:proofErr w:type="spellStart"/>
        <w:r w:rsidRPr="00F756AF">
          <w:rPr>
            <w:rStyle w:val="aa"/>
            <w:lang w:val="en-US"/>
          </w:rPr>
          <w:t>tr</w:t>
        </w:r>
        <w:proofErr w:type="spellEnd"/>
        <w:r w:rsidRPr="00F756AF">
          <w:rPr>
            <w:rStyle w:val="aa"/>
          </w:rPr>
          <w:t>/-/</w:t>
        </w:r>
        <w:r w:rsidRPr="00F756AF">
          <w:rPr>
            <w:rStyle w:val="aa"/>
            <w:lang w:val="en-US"/>
          </w:rPr>
          <w:t>asset</w:t>
        </w:r>
        <w:r w:rsidRPr="00F756AF">
          <w:rPr>
            <w:rStyle w:val="aa"/>
          </w:rPr>
          <w:t>_</w:t>
        </w:r>
        <w:r w:rsidRPr="00F756AF">
          <w:rPr>
            <w:rStyle w:val="aa"/>
            <w:lang w:val="en-US"/>
          </w:rPr>
          <w:t>publisher</w:t>
        </w:r>
        <w:r w:rsidRPr="00F756AF">
          <w:rPr>
            <w:rStyle w:val="aa"/>
          </w:rPr>
          <w:t>/</w:t>
        </w:r>
        <w:proofErr w:type="spellStart"/>
        <w:r w:rsidRPr="00F756AF">
          <w:rPr>
            <w:rStyle w:val="aa"/>
            <w:lang w:val="en-US"/>
          </w:rPr>
          <w:t>Fn</w:t>
        </w:r>
        <w:proofErr w:type="spellEnd"/>
        <w:r w:rsidRPr="00F756AF">
          <w:rPr>
            <w:rStyle w:val="aa"/>
          </w:rPr>
          <w:t>23</w:t>
        </w:r>
        <w:proofErr w:type="spellStart"/>
        <w:r w:rsidRPr="00F756AF">
          <w:rPr>
            <w:rStyle w:val="aa"/>
            <w:lang w:val="en-US"/>
          </w:rPr>
          <w:t>Klb</w:t>
        </w:r>
        <w:proofErr w:type="spellEnd"/>
        <w:r w:rsidRPr="00F756AF">
          <w:rPr>
            <w:rStyle w:val="aa"/>
          </w:rPr>
          <w:t>76</w:t>
        </w:r>
        <w:r w:rsidRPr="00F756AF">
          <w:rPr>
            <w:rStyle w:val="aa"/>
            <w:lang w:val="en-US"/>
          </w:rPr>
          <w:t>LY</w:t>
        </w:r>
        <w:r w:rsidRPr="00F756AF">
          <w:rPr>
            <w:rStyle w:val="aa"/>
          </w:rPr>
          <w:t>2/</w:t>
        </w:r>
        <w:r w:rsidRPr="00F756AF">
          <w:rPr>
            <w:rStyle w:val="aa"/>
            <w:lang w:val="en-US"/>
          </w:rPr>
          <w:t>content</w:t>
        </w:r>
        <w:r w:rsidRPr="00F756AF">
          <w:rPr>
            <w:rStyle w:val="aa"/>
          </w:rPr>
          <w:t>/</w:t>
        </w:r>
        <w:r w:rsidRPr="00F756AF">
          <w:rPr>
            <w:rStyle w:val="aa"/>
            <w:lang w:val="en-US"/>
          </w:rPr>
          <w:t>id</w:t>
        </w:r>
        <w:r w:rsidRPr="00F756AF">
          <w:rPr>
            <w:rStyle w:val="aa"/>
          </w:rPr>
          <w:t>/191362</w:t>
        </w:r>
      </w:hyperlink>
      <w:r w:rsidRPr="00F756AF">
        <w:t xml:space="preserve"> (дата обращения:</w:t>
      </w:r>
      <w:r>
        <w:t xml:space="preserve"> 07.01.2017</w:t>
      </w:r>
      <w:r w:rsidRPr="00F756AF">
        <w:t xml:space="preserve">). </w:t>
      </w:r>
    </w:p>
  </w:footnote>
  <w:footnote w:id="33">
    <w:p w:rsidR="005F5F5C" w:rsidRPr="00F756AF" w:rsidRDefault="005F5F5C" w:rsidP="007C160B">
      <w:pPr>
        <w:pStyle w:val="ad"/>
      </w:pPr>
      <w:r w:rsidRPr="00F756AF">
        <w:rPr>
          <w:rStyle w:val="af"/>
        </w:rPr>
        <w:footnoteRef/>
      </w:r>
      <w:r w:rsidRPr="00F756AF">
        <w:t xml:space="preserve"> Исторические источники. Московский договор между Россией и Турцией 16 марта 1921 года [Электронный ресурс] // Русская национальная философия в трудах ее создателей [Официальный сайт].                 </w:t>
      </w:r>
      <w:r w:rsidRPr="00F756AF">
        <w:rPr>
          <w:lang w:val="en-US"/>
        </w:rPr>
        <w:t>URL</w:t>
      </w:r>
      <w:r w:rsidRPr="00F756AF">
        <w:t xml:space="preserve">: </w:t>
      </w:r>
      <w:hyperlink r:id="rId9" w:history="1">
        <w:r w:rsidRPr="00F756AF">
          <w:rPr>
            <w:rStyle w:val="aa"/>
          </w:rPr>
          <w:t>http://www.hrono.info/dokum/192_dok/19210316ru_tur.html</w:t>
        </w:r>
      </w:hyperlink>
      <w:r w:rsidRPr="00F756AF">
        <w:t xml:space="preserve"> (дата обращения: 07.01.2017).</w:t>
      </w:r>
    </w:p>
  </w:footnote>
  <w:footnote w:id="34">
    <w:p w:rsidR="005F5F5C" w:rsidRDefault="005F5F5C" w:rsidP="00246DA3">
      <w:pPr>
        <w:pStyle w:val="ad"/>
      </w:pPr>
      <w:r w:rsidRPr="00F756AF">
        <w:rPr>
          <w:rStyle w:val="af"/>
        </w:rPr>
        <w:footnoteRef/>
      </w:r>
      <w:r w:rsidRPr="00F756AF">
        <w:t xml:space="preserve"> Договор об основах отношений Российской Федерации и Турецкой Республики [Электронный ресурс] // Электронный фонд правовой и нормативно-технической документации [Официальный сайт].                 </w:t>
      </w:r>
      <w:r w:rsidRPr="00F756AF">
        <w:rPr>
          <w:lang w:val="en-US"/>
        </w:rPr>
        <w:t>URL</w:t>
      </w:r>
      <w:r w:rsidRPr="00F756AF">
        <w:t xml:space="preserve">: </w:t>
      </w:r>
      <w:hyperlink r:id="rId10" w:history="1">
        <w:r w:rsidRPr="00F756AF">
          <w:rPr>
            <w:rStyle w:val="aa"/>
          </w:rPr>
          <w:t>http://docs.cntd.ru/document/901926138</w:t>
        </w:r>
      </w:hyperlink>
      <w:r w:rsidRPr="00F756AF">
        <w:t xml:space="preserve"> (дата обращения: 07.01.2017).</w:t>
      </w:r>
    </w:p>
  </w:footnote>
  <w:footnote w:id="35">
    <w:p w:rsidR="005F5F5C" w:rsidRDefault="005F5F5C" w:rsidP="00246DA3">
      <w:pPr>
        <w:pStyle w:val="ad"/>
      </w:pPr>
      <w:r>
        <w:rPr>
          <w:rStyle w:val="af"/>
        </w:rPr>
        <w:footnoteRef/>
      </w:r>
      <w:r w:rsidRPr="00C14370">
        <w:t xml:space="preserve"> Баранов</w:t>
      </w:r>
      <w:r>
        <w:t xml:space="preserve"> </w:t>
      </w:r>
      <w:r w:rsidRPr="00C14370">
        <w:t>Д</w:t>
      </w:r>
      <w:r>
        <w:t>. 95</w:t>
      </w:r>
      <w:r w:rsidRPr="00C14370">
        <w:t xml:space="preserve"> лет российско-турецким дипломатическим отношениям: исторические факты и перспективы</w:t>
      </w:r>
      <w:r>
        <w:t xml:space="preserve"> </w:t>
      </w:r>
      <w:r w:rsidRPr="00C14370">
        <w:t xml:space="preserve">[Электронный ресурс] // Международная жизнь. </w:t>
      </w:r>
      <w:r>
        <w:t xml:space="preserve">Журнал для думающих людей </w:t>
      </w:r>
      <w:r w:rsidRPr="00C14370">
        <w:t xml:space="preserve">[Официальный сайт]. URL: </w:t>
      </w:r>
      <w:hyperlink r:id="rId11" w:history="1">
        <w:r w:rsidRPr="00CC520B">
          <w:rPr>
            <w:rStyle w:val="aa"/>
          </w:rPr>
          <w:t>https://interaffairs.ru/news/show/13476</w:t>
        </w:r>
      </w:hyperlink>
      <w:r>
        <w:t xml:space="preserve"> </w:t>
      </w:r>
      <w:r w:rsidRPr="00C14370">
        <w:t xml:space="preserve"> </w:t>
      </w:r>
      <w:r>
        <w:t xml:space="preserve"> (дата обращения:</w:t>
      </w:r>
      <w:r w:rsidRPr="00F756AF">
        <w:t xml:space="preserve"> </w:t>
      </w:r>
      <w:r>
        <w:t>13</w:t>
      </w:r>
      <w:r w:rsidRPr="00F756AF">
        <w:t>.01.2017</w:t>
      </w:r>
      <w:r>
        <w:t xml:space="preserve">). </w:t>
      </w:r>
      <w:r w:rsidRPr="00C14370">
        <w:t xml:space="preserve"> </w:t>
      </w:r>
    </w:p>
  </w:footnote>
  <w:footnote w:id="36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683908">
        <w:t xml:space="preserve">Киреев Н.Г.  История Турции XX век / Н.Г. Киреев. - Москва: ИВ РАН: Крафт+, 2007. – С. </w:t>
      </w:r>
      <w:r>
        <w:t>335-336</w:t>
      </w:r>
      <w:r w:rsidRPr="00683908">
        <w:t>.</w:t>
      </w:r>
    </w:p>
  </w:footnote>
  <w:footnote w:id="37">
    <w:p w:rsidR="005F5F5C" w:rsidRDefault="005F5F5C" w:rsidP="00AE2030">
      <w:pPr>
        <w:pStyle w:val="ad"/>
      </w:pPr>
      <w:r>
        <w:rPr>
          <w:rStyle w:val="af"/>
        </w:rPr>
        <w:footnoteRef/>
      </w:r>
      <w:r>
        <w:t xml:space="preserve"> С</w:t>
      </w:r>
      <w:r w:rsidRPr="00B8268E">
        <w:t xml:space="preserve">овместная </w:t>
      </w:r>
      <w:r>
        <w:t>Д</w:t>
      </w:r>
      <w:r w:rsidRPr="00B8268E">
        <w:t xml:space="preserve">екларация об углублении дружбы и многопланового партнерства между </w:t>
      </w:r>
      <w:r>
        <w:t>Р</w:t>
      </w:r>
      <w:r w:rsidRPr="00B8268E">
        <w:t xml:space="preserve">оссийской </w:t>
      </w:r>
      <w:r>
        <w:t>Ф</w:t>
      </w:r>
      <w:r w:rsidRPr="00B8268E">
        <w:t xml:space="preserve">едерацией и </w:t>
      </w:r>
      <w:r>
        <w:t>Т</w:t>
      </w:r>
      <w:r w:rsidRPr="00B8268E">
        <w:t xml:space="preserve">урецкой </w:t>
      </w:r>
      <w:r>
        <w:t>Р</w:t>
      </w:r>
      <w:r w:rsidRPr="00B8268E">
        <w:t>еспубликой</w:t>
      </w:r>
      <w:r>
        <w:t xml:space="preserve"> </w:t>
      </w:r>
      <w:r w:rsidRPr="00B8268E">
        <w:t xml:space="preserve">[Электронный ресурс] // Администрация Президента России [Официальный сайт]. URL: </w:t>
      </w:r>
      <w:r>
        <w:t xml:space="preserve"> </w:t>
      </w:r>
      <w:hyperlink r:id="rId12" w:history="1">
        <w:r w:rsidRPr="003B3B90">
          <w:rPr>
            <w:rStyle w:val="aa"/>
          </w:rPr>
          <w:t>http://www.kremlin.ru/supplement/3933</w:t>
        </w:r>
      </w:hyperlink>
      <w:r>
        <w:t xml:space="preserve"> (дата обращения: 17.01.2017). </w:t>
      </w:r>
      <w:r w:rsidRPr="00C14370">
        <w:t xml:space="preserve"> </w:t>
      </w:r>
      <w:r>
        <w:t xml:space="preserve"> </w:t>
      </w:r>
    </w:p>
  </w:footnote>
  <w:footnote w:id="38">
    <w:p w:rsidR="005F5F5C" w:rsidRDefault="005F5F5C" w:rsidP="00AE2030">
      <w:pPr>
        <w:pStyle w:val="ad"/>
      </w:pPr>
      <w:r>
        <w:rPr>
          <w:rStyle w:val="af"/>
        </w:rPr>
        <w:footnoteRef/>
      </w:r>
      <w:r>
        <w:t xml:space="preserve"> Газопровод "Голубой поток" официально открыт </w:t>
      </w:r>
      <w:r w:rsidRPr="003C4C8D">
        <w:t xml:space="preserve">[Электронный ресурс] // </w:t>
      </w:r>
      <w:r>
        <w:t xml:space="preserve">ФИНАМ: Ежедневный обзор рынка акций и прогнозы </w:t>
      </w:r>
      <w:r w:rsidRPr="00B8268E">
        <w:t xml:space="preserve">[Официальный сайт]. URL: </w:t>
      </w:r>
      <w:r>
        <w:t xml:space="preserve"> </w:t>
      </w:r>
      <w:hyperlink r:id="rId13" w:history="1">
        <w:r w:rsidRPr="003B3B90">
          <w:rPr>
            <w:rStyle w:val="aa"/>
          </w:rPr>
          <w:t>https://www.finam.ru/investments/comments000010104A/</w:t>
        </w:r>
      </w:hyperlink>
      <w:r>
        <w:t xml:space="preserve"> (дата обращения: 23.01.2017). </w:t>
      </w:r>
      <w:r w:rsidRPr="00C14370">
        <w:t xml:space="preserve"> </w:t>
      </w:r>
      <w:r>
        <w:t xml:space="preserve"> </w:t>
      </w:r>
    </w:p>
  </w:footnote>
  <w:footnote w:id="39">
    <w:p w:rsidR="005F5F5C" w:rsidRDefault="005F5F5C" w:rsidP="00AE2030">
      <w:pPr>
        <w:pStyle w:val="ad"/>
      </w:pPr>
      <w:r>
        <w:rPr>
          <w:rStyle w:val="af"/>
        </w:rPr>
        <w:footnoteRef/>
      </w:r>
      <w:r>
        <w:t xml:space="preserve"> </w:t>
      </w:r>
      <w:r w:rsidRPr="00CD134B">
        <w:t xml:space="preserve">Совместная декларация о продвижении к новому этапу отношений между Российской Федерацией и Турецкой Республикой и дальнейшем углублении дружбы и многопланового партнерства [Электронный ресурс] // Администрация Президента России [Официальный сайт]. URL:  </w:t>
      </w:r>
      <w:hyperlink r:id="rId14" w:history="1">
        <w:r w:rsidRPr="003B3B90">
          <w:rPr>
            <w:rStyle w:val="aa"/>
          </w:rPr>
          <w:t>http://www.kremlin.ru/supplement/172</w:t>
        </w:r>
      </w:hyperlink>
      <w:r>
        <w:t xml:space="preserve"> (дата обращения: 25.01.2017). </w:t>
      </w:r>
      <w:r w:rsidRPr="00C14370">
        <w:t xml:space="preserve"> </w:t>
      </w:r>
      <w:r>
        <w:t xml:space="preserve"> </w:t>
      </w:r>
    </w:p>
  </w:footnote>
  <w:footnote w:id="40">
    <w:p w:rsidR="005F5F5C" w:rsidRPr="00AB0B01" w:rsidRDefault="005F5F5C" w:rsidP="00AE2030">
      <w:pPr>
        <w:pStyle w:val="ad"/>
      </w:pPr>
      <w:r>
        <w:rPr>
          <w:rStyle w:val="af"/>
        </w:rPr>
        <w:footnoteRef/>
      </w:r>
      <w:r>
        <w:t xml:space="preserve"> </w:t>
      </w:r>
      <w:r w:rsidRPr="006675D5">
        <w:t xml:space="preserve">История российско-турецких отношений [Электронный ресурс] // Генеральное консульство Российской Федерации в Стамбуле [Официальный сайт]. </w:t>
      </w:r>
      <w:r w:rsidRPr="006675D5">
        <w:rPr>
          <w:lang w:val="en-US"/>
        </w:rPr>
        <w:t>URL</w:t>
      </w:r>
      <w:r w:rsidRPr="00AB0B01">
        <w:t xml:space="preserve">: </w:t>
      </w:r>
      <w:hyperlink r:id="rId15" w:history="1">
        <w:r w:rsidRPr="006675D5">
          <w:rPr>
            <w:rStyle w:val="aa"/>
            <w:lang w:val="en-US"/>
          </w:rPr>
          <w:t>http</w:t>
        </w:r>
        <w:r w:rsidRPr="00AB0B01">
          <w:rPr>
            <w:rStyle w:val="aa"/>
          </w:rPr>
          <w:t>://</w:t>
        </w:r>
        <w:proofErr w:type="spellStart"/>
        <w:r w:rsidRPr="006675D5">
          <w:rPr>
            <w:rStyle w:val="aa"/>
            <w:lang w:val="en-US"/>
          </w:rPr>
          <w:t>istanbul</w:t>
        </w:r>
        <w:proofErr w:type="spellEnd"/>
        <w:r w:rsidRPr="00AB0B01">
          <w:rPr>
            <w:rStyle w:val="aa"/>
          </w:rPr>
          <w:t>.</w:t>
        </w:r>
        <w:r w:rsidRPr="006675D5">
          <w:rPr>
            <w:rStyle w:val="aa"/>
            <w:lang w:val="en-US"/>
          </w:rPr>
          <w:t>mid</w:t>
        </w:r>
        <w:r w:rsidRPr="00AB0B01">
          <w:rPr>
            <w:rStyle w:val="aa"/>
          </w:rPr>
          <w:t>.</w:t>
        </w:r>
        <w:proofErr w:type="spellStart"/>
        <w:r w:rsidRPr="006675D5">
          <w:rPr>
            <w:rStyle w:val="aa"/>
            <w:lang w:val="en-US"/>
          </w:rPr>
          <w:t>ru</w:t>
        </w:r>
        <w:proofErr w:type="spellEnd"/>
        <w:r w:rsidRPr="00AB0B01">
          <w:rPr>
            <w:rStyle w:val="aa"/>
          </w:rPr>
          <w:t>/</w:t>
        </w:r>
        <w:proofErr w:type="spellStart"/>
        <w:r w:rsidRPr="006675D5">
          <w:rPr>
            <w:rStyle w:val="aa"/>
            <w:lang w:val="en-US"/>
          </w:rPr>
          <w:t>aktual</w:t>
        </w:r>
        <w:proofErr w:type="spellEnd"/>
        <w:r w:rsidRPr="00AB0B01">
          <w:rPr>
            <w:rStyle w:val="aa"/>
          </w:rPr>
          <w:t>-</w:t>
        </w:r>
        <w:proofErr w:type="spellStart"/>
        <w:r w:rsidRPr="006675D5">
          <w:rPr>
            <w:rStyle w:val="aa"/>
            <w:lang w:val="en-US"/>
          </w:rPr>
          <w:t>naa</w:t>
        </w:r>
        <w:proofErr w:type="spellEnd"/>
        <w:r w:rsidRPr="00AB0B01">
          <w:rPr>
            <w:rStyle w:val="aa"/>
          </w:rPr>
          <w:t>-</w:t>
        </w:r>
        <w:proofErr w:type="spellStart"/>
        <w:r w:rsidRPr="006675D5">
          <w:rPr>
            <w:rStyle w:val="aa"/>
            <w:lang w:val="en-US"/>
          </w:rPr>
          <w:t>informacia</w:t>
        </w:r>
        <w:proofErr w:type="spellEnd"/>
        <w:r w:rsidRPr="00AB0B01">
          <w:rPr>
            <w:rStyle w:val="aa"/>
          </w:rPr>
          <w:t>-</w:t>
        </w:r>
        <w:r w:rsidRPr="006675D5">
          <w:rPr>
            <w:rStyle w:val="aa"/>
            <w:lang w:val="en-US"/>
          </w:rPr>
          <w:t>o</w:t>
        </w:r>
        <w:r w:rsidRPr="00AB0B01">
          <w:rPr>
            <w:rStyle w:val="aa"/>
          </w:rPr>
          <w:t>-</w:t>
        </w:r>
        <w:proofErr w:type="spellStart"/>
        <w:r w:rsidRPr="006675D5">
          <w:rPr>
            <w:rStyle w:val="aa"/>
            <w:lang w:val="en-US"/>
          </w:rPr>
          <w:t>rossijsko</w:t>
        </w:r>
        <w:proofErr w:type="spellEnd"/>
        <w:r w:rsidRPr="00AB0B01">
          <w:rPr>
            <w:rStyle w:val="aa"/>
          </w:rPr>
          <w:t>-</w:t>
        </w:r>
        <w:proofErr w:type="spellStart"/>
        <w:r w:rsidRPr="006675D5">
          <w:rPr>
            <w:rStyle w:val="aa"/>
            <w:lang w:val="en-US"/>
          </w:rPr>
          <w:t>tureckih</w:t>
        </w:r>
        <w:proofErr w:type="spellEnd"/>
        <w:r w:rsidRPr="00AB0B01">
          <w:rPr>
            <w:rStyle w:val="aa"/>
          </w:rPr>
          <w:t>-</w:t>
        </w:r>
        <w:proofErr w:type="spellStart"/>
        <w:r w:rsidRPr="006675D5">
          <w:rPr>
            <w:rStyle w:val="aa"/>
            <w:lang w:val="en-US"/>
          </w:rPr>
          <w:t>otnoseniah</w:t>
        </w:r>
        <w:proofErr w:type="spellEnd"/>
      </w:hyperlink>
      <w:r w:rsidRPr="00AB0B01">
        <w:t xml:space="preserve"> </w:t>
      </w:r>
      <w:r>
        <w:t>(дата обращения: 02.02.2017).</w:t>
      </w:r>
    </w:p>
  </w:footnote>
  <w:footnote w:id="41">
    <w:p w:rsidR="005F5F5C" w:rsidRPr="00F756AF" w:rsidRDefault="005F5F5C" w:rsidP="00CC2419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34506D">
        <w:t>Kremlin</w:t>
      </w:r>
      <w:proofErr w:type="spellEnd"/>
      <w:r w:rsidRPr="0034506D">
        <w:t xml:space="preserve"> </w:t>
      </w:r>
      <w:proofErr w:type="spellStart"/>
      <w:r w:rsidRPr="0034506D">
        <w:t>hazineleri</w:t>
      </w:r>
      <w:proofErr w:type="spellEnd"/>
      <w:r w:rsidRPr="0034506D">
        <w:t xml:space="preserve"> </w:t>
      </w:r>
      <w:proofErr w:type="spellStart"/>
      <w:r w:rsidRPr="0034506D">
        <w:t>Topkapı'da</w:t>
      </w:r>
      <w:proofErr w:type="spellEnd"/>
      <w:r w:rsidRPr="007C160B">
        <w:t xml:space="preserve"> </w:t>
      </w:r>
      <w:r w:rsidRPr="00B60BCC">
        <w:t>[Электронный ресурс] //</w:t>
      </w:r>
      <w:r w:rsidRPr="007C160B">
        <w:t xml:space="preserve"> </w:t>
      </w:r>
      <w:r>
        <w:rPr>
          <w:lang w:val="en-US"/>
        </w:rPr>
        <w:t>Haber</w:t>
      </w:r>
      <w:r w:rsidRPr="007C160B">
        <w:t xml:space="preserve"> </w:t>
      </w:r>
      <w:r>
        <w:rPr>
          <w:lang w:val="tr-TR"/>
        </w:rPr>
        <w:t xml:space="preserve">Dükkanı </w:t>
      </w:r>
      <w:r w:rsidRPr="00B60BCC">
        <w:rPr>
          <w:lang w:val="tr-TR"/>
        </w:rPr>
        <w:t>[Официальный сайт]. URL:</w:t>
      </w:r>
      <w:r w:rsidRPr="00B60BCC">
        <w:t xml:space="preserve"> </w:t>
      </w:r>
      <w:hyperlink r:id="rId16" w:history="1">
        <w:r w:rsidRPr="00452F4D">
          <w:rPr>
            <w:rStyle w:val="aa"/>
            <w:lang w:val="tr-TR"/>
          </w:rPr>
          <w:t>http://www.haberdukkani.com/m/haber.php?id=2812</w:t>
        </w:r>
      </w:hyperlink>
      <w:r>
        <w:rPr>
          <w:lang w:val="tr-TR"/>
        </w:rPr>
        <w:t xml:space="preserve"> </w:t>
      </w:r>
      <w:r w:rsidRPr="00EA31A0">
        <w:t xml:space="preserve"> </w:t>
      </w:r>
      <w:r w:rsidRPr="00F756AF">
        <w:t>(дата обращения:</w:t>
      </w:r>
      <w:r>
        <w:t xml:space="preserve"> 03.03.2017</w:t>
      </w:r>
      <w:r w:rsidRPr="00F756AF">
        <w:t>).</w:t>
      </w:r>
    </w:p>
  </w:footnote>
  <w:footnote w:id="42">
    <w:p w:rsidR="005F5F5C" w:rsidRPr="009B0AC4" w:rsidRDefault="005F5F5C">
      <w:pPr>
        <w:pStyle w:val="ad"/>
      </w:pPr>
      <w:r w:rsidRPr="00F756AF">
        <w:rPr>
          <w:rStyle w:val="af"/>
        </w:rPr>
        <w:footnoteRef/>
      </w:r>
      <w:r w:rsidRPr="00F756AF">
        <w:t xml:space="preserve"> </w:t>
      </w:r>
      <w:proofErr w:type="spellStart"/>
      <w:r w:rsidRPr="00F756AF">
        <w:t>Türk</w:t>
      </w:r>
      <w:proofErr w:type="spellEnd"/>
      <w:r w:rsidRPr="00F756AF">
        <w:t xml:space="preserve"> </w:t>
      </w:r>
      <w:proofErr w:type="spellStart"/>
      <w:r w:rsidRPr="00F756AF">
        <w:t>filmleri</w:t>
      </w:r>
      <w:proofErr w:type="spellEnd"/>
      <w:r w:rsidRPr="00F756AF">
        <w:t xml:space="preserve"> </w:t>
      </w:r>
      <w:proofErr w:type="spellStart"/>
      <w:r w:rsidRPr="00F756AF">
        <w:t>St.Petersburg'da</w:t>
      </w:r>
      <w:proofErr w:type="spellEnd"/>
      <w:r w:rsidRPr="00F756AF">
        <w:t xml:space="preserve"> [Электронный ресурс] // </w:t>
      </w:r>
      <w:r w:rsidRPr="00F756AF">
        <w:rPr>
          <w:lang w:val="en-US"/>
        </w:rPr>
        <w:t>T</w:t>
      </w:r>
      <w:r w:rsidRPr="00F756AF">
        <w:t>ü</w:t>
      </w:r>
      <w:proofErr w:type="spellStart"/>
      <w:r w:rsidRPr="00F756AF">
        <w:rPr>
          <w:lang w:val="en-US"/>
        </w:rPr>
        <w:t>rk</w:t>
      </w:r>
      <w:proofErr w:type="spellEnd"/>
      <w:r w:rsidRPr="00F756AF">
        <w:t>-</w:t>
      </w:r>
      <w:proofErr w:type="spellStart"/>
      <w:r w:rsidRPr="00F756AF">
        <w:rPr>
          <w:lang w:val="en-US"/>
        </w:rPr>
        <w:t>Rus</w:t>
      </w:r>
      <w:proofErr w:type="spellEnd"/>
      <w:r w:rsidRPr="00F756AF">
        <w:t xml:space="preserve">; </w:t>
      </w:r>
      <w:r w:rsidRPr="00F756AF">
        <w:rPr>
          <w:lang w:val="tr-TR"/>
        </w:rPr>
        <w:t>iki ülke, tek site [Официальный сайт]. URL:</w:t>
      </w:r>
      <w:r w:rsidRPr="00F756AF">
        <w:t xml:space="preserve"> </w:t>
      </w:r>
      <w:hyperlink r:id="rId17" w:history="1">
        <w:r w:rsidRPr="00F756AF">
          <w:rPr>
            <w:rStyle w:val="aa"/>
            <w:lang w:val="tr-TR"/>
          </w:rPr>
          <w:t>http://turkrus.com/HaberDetay.aspx?id=62574//////////</w:t>
        </w:r>
      </w:hyperlink>
      <w:r w:rsidRPr="00F756AF">
        <w:t xml:space="preserve"> (дата обращения:</w:t>
      </w:r>
      <w:r>
        <w:t xml:space="preserve"> 03.03.2017</w:t>
      </w:r>
      <w:r w:rsidRPr="00F756AF">
        <w:t>).</w:t>
      </w:r>
    </w:p>
  </w:footnote>
  <w:footnote w:id="43">
    <w:p w:rsidR="005F5F5C" w:rsidRDefault="005F5F5C" w:rsidP="00E807E1">
      <w:pPr>
        <w:pStyle w:val="ad"/>
      </w:pPr>
      <w:r>
        <w:rPr>
          <w:rStyle w:val="af"/>
        </w:rPr>
        <w:footnoteRef/>
      </w:r>
      <w:r>
        <w:t xml:space="preserve"> </w:t>
      </w:r>
      <w:r w:rsidRPr="003C0B80">
        <w:t>Программа сотрудничества между Российской Федерацией и Турецкой Республикой в области образования, науки, культуры, молодежных обменов и спорта (</w:t>
      </w:r>
      <w:proofErr w:type="gramStart"/>
      <w:r w:rsidRPr="003C0B80">
        <w:t>рус</w:t>
      </w:r>
      <w:proofErr w:type="gramEnd"/>
      <w:r w:rsidRPr="003C0B80">
        <w:t xml:space="preserve">., </w:t>
      </w:r>
      <w:proofErr w:type="spellStart"/>
      <w:r w:rsidRPr="003C0B80">
        <w:t>турец</w:t>
      </w:r>
      <w:proofErr w:type="spellEnd"/>
      <w:r w:rsidRPr="003C0B80">
        <w:t>.) [Электронный ресурс] // Электронный фонд правовой и нормативно-технической документа</w:t>
      </w:r>
      <w:r>
        <w:t xml:space="preserve">ции [Официальный сайт].                   </w:t>
      </w:r>
      <w:r w:rsidRPr="003C0B80">
        <w:t xml:space="preserve">URL: </w:t>
      </w:r>
      <w:hyperlink r:id="rId18" w:history="1">
        <w:r w:rsidRPr="00452F4D">
          <w:rPr>
            <w:rStyle w:val="aa"/>
          </w:rPr>
          <w:t>http://docs.cntd.ru/document/902173770</w:t>
        </w:r>
      </w:hyperlink>
      <w:r>
        <w:t xml:space="preserve"> (дата обращения: 07.03.2017).</w:t>
      </w:r>
    </w:p>
  </w:footnote>
  <w:footnote w:id="44">
    <w:p w:rsidR="005F5F5C" w:rsidRDefault="005F5F5C" w:rsidP="00536B64">
      <w:pPr>
        <w:pStyle w:val="ad"/>
      </w:pPr>
      <w:r>
        <w:rPr>
          <w:rStyle w:val="af"/>
        </w:rPr>
        <w:footnoteRef/>
      </w:r>
      <w:r w:rsidRPr="003C0B80">
        <w:t xml:space="preserve"> </w:t>
      </w:r>
      <w:r w:rsidRPr="00B60BCC">
        <w:rPr>
          <w:lang w:val="en-US"/>
        </w:rPr>
        <w:t>Ankara</w:t>
      </w:r>
      <w:r w:rsidRPr="003C0B80">
        <w:t>’</w:t>
      </w:r>
      <w:r w:rsidRPr="00B60BCC">
        <w:rPr>
          <w:lang w:val="en-US"/>
        </w:rPr>
        <w:t>da</w:t>
      </w:r>
      <w:r w:rsidRPr="003C0B80">
        <w:t xml:space="preserve"> </w:t>
      </w:r>
      <w:proofErr w:type="spellStart"/>
      <w:r w:rsidRPr="00B60BCC">
        <w:rPr>
          <w:lang w:val="en-US"/>
        </w:rPr>
        <w:t>bir</w:t>
      </w:r>
      <w:proofErr w:type="spellEnd"/>
      <w:r w:rsidRPr="003C0B80">
        <w:t xml:space="preserve"> </w:t>
      </w:r>
      <w:proofErr w:type="spellStart"/>
      <w:r w:rsidRPr="00B60BCC">
        <w:rPr>
          <w:lang w:val="en-US"/>
        </w:rPr>
        <w:t>meydana</w:t>
      </w:r>
      <w:proofErr w:type="spellEnd"/>
      <w:r w:rsidRPr="003C0B80">
        <w:t xml:space="preserve"> “</w:t>
      </w:r>
      <w:r w:rsidRPr="00B60BCC">
        <w:rPr>
          <w:lang w:val="en-US"/>
        </w:rPr>
        <w:t>St</w:t>
      </w:r>
      <w:r w:rsidRPr="003C0B80">
        <w:t xml:space="preserve">. </w:t>
      </w:r>
      <w:r w:rsidRPr="00B60BCC">
        <w:rPr>
          <w:lang w:val="en-US"/>
        </w:rPr>
        <w:t>Petersburg</w:t>
      </w:r>
      <w:r w:rsidRPr="003C0B80">
        <w:t xml:space="preserve"> </w:t>
      </w:r>
      <w:proofErr w:type="spellStart"/>
      <w:r w:rsidRPr="00B60BCC">
        <w:rPr>
          <w:lang w:val="en-US"/>
        </w:rPr>
        <w:t>Meydan</w:t>
      </w:r>
      <w:proofErr w:type="spellEnd"/>
      <w:r w:rsidRPr="003C0B80">
        <w:t xml:space="preserve">ı” </w:t>
      </w:r>
      <w:r w:rsidRPr="00B60BCC">
        <w:rPr>
          <w:lang w:val="en-US"/>
        </w:rPr>
        <w:t>ad</w:t>
      </w:r>
      <w:r w:rsidRPr="003C0B80">
        <w:t xml:space="preserve">ı </w:t>
      </w:r>
      <w:proofErr w:type="spellStart"/>
      <w:r w:rsidRPr="00B60BCC">
        <w:rPr>
          <w:lang w:val="en-US"/>
        </w:rPr>
        <w:t>verildi</w:t>
      </w:r>
      <w:proofErr w:type="spellEnd"/>
      <w:r w:rsidRPr="003C0B80">
        <w:t xml:space="preserve"> / </w:t>
      </w:r>
      <w:r>
        <w:rPr>
          <w:lang w:val="tr-TR"/>
        </w:rPr>
        <w:t>Gazetem</w:t>
      </w:r>
      <w:r w:rsidRPr="003C0B80">
        <w:t xml:space="preserve">; </w:t>
      </w:r>
      <w:proofErr w:type="gramStart"/>
      <w:r>
        <w:rPr>
          <w:lang w:val="tr-TR"/>
        </w:rPr>
        <w:t>Rusya’nın</w:t>
      </w:r>
      <w:proofErr w:type="gramEnd"/>
      <w:r>
        <w:rPr>
          <w:lang w:val="tr-TR"/>
        </w:rPr>
        <w:t xml:space="preserve"> ilk ve tek Türkçe gazetesi </w:t>
      </w:r>
      <w:r w:rsidRPr="003C0B80">
        <w:t>[</w:t>
      </w:r>
      <w:r w:rsidRPr="00EA3BAB">
        <w:t>Электронный</w:t>
      </w:r>
      <w:r w:rsidRPr="003C0B80">
        <w:t xml:space="preserve"> </w:t>
      </w:r>
      <w:r w:rsidRPr="00EA3BAB">
        <w:t>ресурс</w:t>
      </w:r>
      <w:r w:rsidRPr="003C0B80">
        <w:t xml:space="preserve">]. </w:t>
      </w:r>
      <w:r w:rsidRPr="00EA3BAB">
        <w:t xml:space="preserve">URL: </w:t>
      </w:r>
      <w:hyperlink r:id="rId19" w:history="1">
        <w:r w:rsidRPr="004E78CD">
          <w:rPr>
            <w:rStyle w:val="aa"/>
          </w:rPr>
          <w:t>https://www.gazetem.ru/ankara-da-bir-meydana-st-petersburg-meydani-adi-verildi/</w:t>
        </w:r>
      </w:hyperlink>
      <w:r>
        <w:t xml:space="preserve"> (дата обращения: 23.03.2017)</w:t>
      </w:r>
    </w:p>
  </w:footnote>
  <w:footnote w:id="45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gramStart"/>
      <w:r w:rsidRPr="00630CE0">
        <w:t>Открытие площади Санкт-Петербурга прошло в столице Турции</w:t>
      </w:r>
      <w:r>
        <w:t xml:space="preserve"> </w:t>
      </w:r>
      <w:r w:rsidRPr="004C229C">
        <w:t xml:space="preserve">Электронный ресурс] // </w:t>
      </w:r>
      <w:r>
        <w:t>Российская газета</w:t>
      </w:r>
      <w:r w:rsidRPr="004C229C">
        <w:t xml:space="preserve"> [Офиц</w:t>
      </w:r>
      <w:r>
        <w:t>иальный сайт].</w:t>
      </w:r>
      <w:proofErr w:type="gramEnd"/>
      <w:r w:rsidRPr="004C229C">
        <w:t xml:space="preserve"> </w:t>
      </w:r>
      <w:r w:rsidRPr="004C229C">
        <w:rPr>
          <w:lang w:val="en-US"/>
        </w:rPr>
        <w:t>URL</w:t>
      </w:r>
      <w:r w:rsidRPr="004C229C">
        <w:t>:</w:t>
      </w:r>
      <w:r w:rsidRPr="00630CE0">
        <w:t xml:space="preserve"> </w:t>
      </w:r>
      <w:hyperlink r:id="rId20" w:history="1">
        <w:r w:rsidRPr="009C11F5">
          <w:rPr>
            <w:rStyle w:val="aa"/>
          </w:rPr>
          <w:t>https://rg.ru/2014/12/12/ploshad-anons.html</w:t>
        </w:r>
      </w:hyperlink>
      <w:r>
        <w:t xml:space="preserve"> (дата обращения: 25.03.2017)</w:t>
      </w:r>
    </w:p>
  </w:footnote>
  <w:footnote w:id="46">
    <w:p w:rsidR="005F5F5C" w:rsidRPr="004C229C" w:rsidRDefault="005F5F5C" w:rsidP="00F101E2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4C229C">
        <w:t>Kazan’da</w:t>
      </w:r>
      <w:proofErr w:type="spellEnd"/>
      <w:r w:rsidRPr="004C229C">
        <w:t xml:space="preserve"> </w:t>
      </w:r>
      <w:proofErr w:type="spellStart"/>
      <w:r w:rsidRPr="004C229C">
        <w:t>sıcak</w:t>
      </w:r>
      <w:proofErr w:type="spellEnd"/>
      <w:r w:rsidRPr="004C229C">
        <w:t xml:space="preserve"> </w:t>
      </w:r>
      <w:proofErr w:type="spellStart"/>
      <w:r w:rsidRPr="004C229C">
        <w:t>buluşma</w:t>
      </w:r>
      <w:proofErr w:type="spellEnd"/>
      <w:r>
        <w:t xml:space="preserve"> </w:t>
      </w:r>
      <w:r w:rsidRPr="004C229C">
        <w:t xml:space="preserve">[Электронный ресурс] // </w:t>
      </w:r>
      <w:r>
        <w:rPr>
          <w:lang w:val="tr-TR"/>
        </w:rPr>
        <w:t>Rusya’nın Sesi Radyosu</w:t>
      </w:r>
      <w:r w:rsidRPr="004C229C">
        <w:t xml:space="preserve"> [Официальный сайт].                   </w:t>
      </w:r>
      <w:r w:rsidRPr="004C229C">
        <w:rPr>
          <w:lang w:val="en-US"/>
        </w:rPr>
        <w:t>URL</w:t>
      </w:r>
      <w:r w:rsidRPr="004C229C">
        <w:t xml:space="preserve">: </w:t>
      </w:r>
      <w:hyperlink r:id="rId21" w:history="1">
        <w:r w:rsidRPr="00452F4D">
          <w:rPr>
            <w:rStyle w:val="aa"/>
            <w:lang w:val="en-US"/>
          </w:rPr>
          <w:t>https</w:t>
        </w:r>
        <w:r w:rsidRPr="004C229C">
          <w:rPr>
            <w:rStyle w:val="aa"/>
          </w:rPr>
          <w:t>://</w:t>
        </w:r>
        <w:proofErr w:type="spellStart"/>
        <w:r w:rsidRPr="00452F4D">
          <w:rPr>
            <w:rStyle w:val="aa"/>
            <w:lang w:val="en-US"/>
          </w:rPr>
          <w:t>tr</w:t>
        </w:r>
        <w:proofErr w:type="spellEnd"/>
        <w:r w:rsidRPr="004C229C">
          <w:rPr>
            <w:rStyle w:val="aa"/>
          </w:rPr>
          <w:t>.</w:t>
        </w:r>
        <w:proofErr w:type="spellStart"/>
        <w:r w:rsidRPr="00452F4D">
          <w:rPr>
            <w:rStyle w:val="aa"/>
            <w:lang w:val="en-US"/>
          </w:rPr>
          <w:t>sputniknews</w:t>
        </w:r>
        <w:proofErr w:type="spellEnd"/>
        <w:r w:rsidRPr="004C229C">
          <w:rPr>
            <w:rStyle w:val="aa"/>
          </w:rPr>
          <w:t>.</w:t>
        </w:r>
        <w:r w:rsidRPr="00452F4D">
          <w:rPr>
            <w:rStyle w:val="aa"/>
            <w:lang w:val="en-US"/>
          </w:rPr>
          <w:t>com</w:t>
        </w:r>
        <w:r w:rsidRPr="004C229C">
          <w:rPr>
            <w:rStyle w:val="aa"/>
          </w:rPr>
          <w:t>/</w:t>
        </w:r>
        <w:proofErr w:type="spellStart"/>
        <w:r w:rsidRPr="00452F4D">
          <w:rPr>
            <w:rStyle w:val="aa"/>
            <w:lang w:val="en-US"/>
          </w:rPr>
          <w:t>turkish</w:t>
        </w:r>
        <w:proofErr w:type="spellEnd"/>
        <w:r w:rsidRPr="004C229C">
          <w:rPr>
            <w:rStyle w:val="aa"/>
          </w:rPr>
          <w:t>.</w:t>
        </w:r>
        <w:proofErr w:type="spellStart"/>
        <w:r w:rsidRPr="00452F4D">
          <w:rPr>
            <w:rStyle w:val="aa"/>
            <w:lang w:val="en-US"/>
          </w:rPr>
          <w:t>ruvr</w:t>
        </w:r>
        <w:proofErr w:type="spellEnd"/>
        <w:r w:rsidRPr="004C229C">
          <w:rPr>
            <w:rStyle w:val="aa"/>
          </w:rPr>
          <w:t>.</w:t>
        </w:r>
        <w:proofErr w:type="spellStart"/>
        <w:r w:rsidRPr="00452F4D">
          <w:rPr>
            <w:rStyle w:val="aa"/>
            <w:lang w:val="en-US"/>
          </w:rPr>
          <w:t>ru</w:t>
        </w:r>
        <w:proofErr w:type="spellEnd"/>
        <w:r w:rsidRPr="004C229C">
          <w:rPr>
            <w:rStyle w:val="aa"/>
          </w:rPr>
          <w:t>/2013_11_21/</w:t>
        </w:r>
        <w:proofErr w:type="spellStart"/>
        <w:r w:rsidRPr="00452F4D">
          <w:rPr>
            <w:rStyle w:val="aa"/>
            <w:lang w:val="en-US"/>
          </w:rPr>
          <w:t>Kazanda</w:t>
        </w:r>
        <w:proofErr w:type="spellEnd"/>
        <w:r w:rsidRPr="004C229C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sidjak</w:t>
        </w:r>
        <w:proofErr w:type="spellEnd"/>
        <w:r w:rsidRPr="004C229C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bulushma</w:t>
        </w:r>
        <w:proofErr w:type="spellEnd"/>
        <w:r w:rsidRPr="004C229C">
          <w:rPr>
            <w:rStyle w:val="aa"/>
          </w:rPr>
          <w:t>/</w:t>
        </w:r>
      </w:hyperlink>
      <w:r w:rsidRPr="004C229C">
        <w:t xml:space="preserve"> </w:t>
      </w:r>
      <w:r w:rsidRPr="00F756AF">
        <w:t>(дата обращения:</w:t>
      </w:r>
      <w:r>
        <w:t xml:space="preserve"> 31.03.017</w:t>
      </w:r>
      <w:r w:rsidRPr="00F756AF">
        <w:t>).</w:t>
      </w:r>
    </w:p>
  </w:footnote>
  <w:footnote w:id="47">
    <w:p w:rsidR="005F5F5C" w:rsidRPr="00E32A52" w:rsidRDefault="005F5F5C" w:rsidP="00536B64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Общественная дипломатия </w:t>
      </w:r>
      <w:r w:rsidRPr="004C229C">
        <w:t xml:space="preserve">[Электронный ресурс] // </w:t>
      </w:r>
      <w:r w:rsidRPr="00E32A52">
        <w:rPr>
          <w:lang w:val="tr-TR"/>
        </w:rPr>
        <w:t>Федеральное агентство п</w:t>
      </w:r>
      <w:r>
        <w:rPr>
          <w:lang w:val="tr-TR"/>
        </w:rPr>
        <w:t>о делам Содружества Независимых</w:t>
      </w:r>
      <w:r>
        <w:t xml:space="preserve"> </w:t>
      </w:r>
      <w:r w:rsidRPr="00E32A52">
        <w:rPr>
          <w:lang w:val="tr-TR"/>
        </w:rPr>
        <w:t>государств, соотечественников, прож</w:t>
      </w:r>
      <w:r>
        <w:rPr>
          <w:lang w:val="tr-TR"/>
        </w:rPr>
        <w:t>ивающих за рубежом,</w:t>
      </w:r>
      <w:r>
        <w:t xml:space="preserve"> </w:t>
      </w:r>
      <w:r w:rsidRPr="00E32A52">
        <w:rPr>
          <w:lang w:val="tr-TR"/>
        </w:rPr>
        <w:t xml:space="preserve">и по международному гуманитарному сотрудничеству </w:t>
      </w:r>
      <w:proofErr w:type="spellStart"/>
      <w:r>
        <w:t>Россотрудничество</w:t>
      </w:r>
      <w:proofErr w:type="spellEnd"/>
      <w:r>
        <w:t xml:space="preserve"> </w:t>
      </w:r>
      <w:r w:rsidRPr="004C229C">
        <w:t>[Официальный сайт].</w:t>
      </w:r>
      <w:r>
        <w:t xml:space="preserve">  </w:t>
      </w:r>
      <w:r w:rsidRPr="004C229C">
        <w:rPr>
          <w:lang w:val="en-US"/>
        </w:rPr>
        <w:t>URL</w:t>
      </w:r>
      <w:r w:rsidRPr="004C229C">
        <w:t xml:space="preserve">: </w:t>
      </w:r>
      <w:r>
        <w:t xml:space="preserve"> </w:t>
      </w:r>
      <w:hyperlink r:id="rId22" w:history="1">
        <w:r w:rsidRPr="00452F4D">
          <w:rPr>
            <w:rStyle w:val="aa"/>
          </w:rPr>
          <w:t>http://prev.rs.gov.ru/node/307</w:t>
        </w:r>
      </w:hyperlink>
      <w:r>
        <w:t xml:space="preserve"> </w:t>
      </w:r>
      <w:r w:rsidRPr="00F756AF">
        <w:t>(дата обращения:</w:t>
      </w:r>
      <w:r>
        <w:t xml:space="preserve"> 02.04.2017</w:t>
      </w:r>
      <w:r w:rsidRPr="00F756AF">
        <w:t>).</w:t>
      </w:r>
    </w:p>
  </w:footnote>
  <w:footnote w:id="48">
    <w:p w:rsidR="005F5F5C" w:rsidRDefault="005F5F5C" w:rsidP="00536B64">
      <w:pPr>
        <w:pStyle w:val="ad"/>
      </w:pPr>
      <w:r>
        <w:rPr>
          <w:rStyle w:val="af"/>
        </w:rPr>
        <w:footnoteRef/>
      </w:r>
      <w:r>
        <w:t xml:space="preserve"> Карлов А. Всеобъемлющий диалог и взаимовыгодное сотрудничество </w:t>
      </w:r>
      <w:r w:rsidRPr="004322B3">
        <w:t xml:space="preserve">/ </w:t>
      </w:r>
      <w:r>
        <w:t>А.Г. Карлов</w:t>
      </w:r>
      <w:r w:rsidRPr="004322B3">
        <w:t xml:space="preserve"> // </w:t>
      </w:r>
      <w:r>
        <w:t xml:space="preserve">Россия </w:t>
      </w:r>
      <w:r>
        <w:rPr>
          <w:lang w:val="tr-TR"/>
        </w:rPr>
        <w:t xml:space="preserve">XXI </w:t>
      </w:r>
      <w:r>
        <w:t xml:space="preserve">век. Консул. - </w:t>
      </w:r>
      <w:r w:rsidRPr="009B6FEF">
        <w:t>20</w:t>
      </w:r>
      <w:r>
        <w:t>14</w:t>
      </w:r>
      <w:r w:rsidRPr="009B6FEF">
        <w:t xml:space="preserve">. </w:t>
      </w:r>
      <w:r>
        <w:t xml:space="preserve">- №2 (37). </w:t>
      </w:r>
      <w:r w:rsidRPr="009B6FEF">
        <w:t xml:space="preserve">С. </w:t>
      </w:r>
      <w:r>
        <w:t>8</w:t>
      </w:r>
      <w:r w:rsidRPr="009B6FEF">
        <w:t>.</w:t>
      </w:r>
    </w:p>
  </w:footnote>
  <w:footnote w:id="49">
    <w:p w:rsidR="005F5F5C" w:rsidRPr="00E36DFB" w:rsidRDefault="005F5F5C" w:rsidP="00536B64">
      <w:pPr>
        <w:pStyle w:val="ad"/>
      </w:pPr>
      <w:r>
        <w:rPr>
          <w:rStyle w:val="af"/>
        </w:rPr>
        <w:footnoteRef/>
      </w:r>
      <w:r>
        <w:t xml:space="preserve"> </w:t>
      </w:r>
      <w:r w:rsidRPr="00E36DFB">
        <w:t>Пятая группа студентов из Турции приехала в Россию по программе подготовки специалистов для АЭС «</w:t>
      </w:r>
      <w:proofErr w:type="spellStart"/>
      <w:r w:rsidRPr="00E36DFB">
        <w:t>Аккую</w:t>
      </w:r>
      <w:proofErr w:type="spellEnd"/>
      <w:r w:rsidRPr="00E36DFB">
        <w:t>»</w:t>
      </w:r>
      <w:r>
        <w:t xml:space="preserve"> </w:t>
      </w:r>
      <w:r w:rsidRPr="00E36DFB">
        <w:t>[Электронный ресурс] // «</w:t>
      </w:r>
      <w:proofErr w:type="spellStart"/>
      <w:r w:rsidRPr="00E36DFB">
        <w:t>Росатом</w:t>
      </w:r>
      <w:proofErr w:type="spellEnd"/>
      <w:r w:rsidRPr="00E36DFB">
        <w:t xml:space="preserve">» — </w:t>
      </w:r>
      <w:proofErr w:type="spellStart"/>
      <w:r w:rsidRPr="00E36DFB">
        <w:t>госкорпорация</w:t>
      </w:r>
      <w:proofErr w:type="spellEnd"/>
      <w:r w:rsidRPr="00E36DFB">
        <w:t xml:space="preserve"> по атомной энергии [Официальный сайт].  </w:t>
      </w:r>
      <w:r w:rsidRPr="00E36DFB">
        <w:rPr>
          <w:lang w:val="en-US"/>
        </w:rPr>
        <w:t>URL</w:t>
      </w:r>
      <w:r w:rsidRPr="00E36DFB">
        <w:t xml:space="preserve">: </w:t>
      </w:r>
      <w:hyperlink r:id="rId23" w:history="1">
        <w:r w:rsidRPr="00452F4D">
          <w:rPr>
            <w:rStyle w:val="aa"/>
            <w:lang w:val="en-US"/>
          </w:rPr>
          <w:t>http</w:t>
        </w:r>
        <w:r w:rsidRPr="00E36DFB">
          <w:rPr>
            <w:rStyle w:val="aa"/>
          </w:rPr>
          <w:t>://</w:t>
        </w:r>
        <w:r w:rsidRPr="00452F4D">
          <w:rPr>
            <w:rStyle w:val="aa"/>
            <w:lang w:val="en-US"/>
          </w:rPr>
          <w:t>www</w:t>
        </w:r>
        <w:r w:rsidRPr="00E36DFB">
          <w:rPr>
            <w:rStyle w:val="aa"/>
          </w:rPr>
          <w:t>.</w:t>
        </w:r>
        <w:proofErr w:type="spellStart"/>
        <w:r w:rsidRPr="00452F4D">
          <w:rPr>
            <w:rStyle w:val="aa"/>
            <w:lang w:val="en-US"/>
          </w:rPr>
          <w:t>rosatom</w:t>
        </w:r>
        <w:proofErr w:type="spellEnd"/>
        <w:r w:rsidRPr="00E36DFB">
          <w:rPr>
            <w:rStyle w:val="aa"/>
          </w:rPr>
          <w:t>.</w:t>
        </w:r>
        <w:proofErr w:type="spellStart"/>
        <w:r w:rsidRPr="00452F4D">
          <w:rPr>
            <w:rStyle w:val="aa"/>
            <w:lang w:val="en-US"/>
          </w:rPr>
          <w:t>ru</w:t>
        </w:r>
        <w:proofErr w:type="spellEnd"/>
        <w:r w:rsidRPr="00E36DFB">
          <w:rPr>
            <w:rStyle w:val="aa"/>
          </w:rPr>
          <w:t>/</w:t>
        </w:r>
        <w:r w:rsidRPr="00452F4D">
          <w:rPr>
            <w:rStyle w:val="aa"/>
            <w:lang w:val="en-US"/>
          </w:rPr>
          <w:t>journalist</w:t>
        </w:r>
        <w:r w:rsidRPr="00E36DFB">
          <w:rPr>
            <w:rStyle w:val="aa"/>
          </w:rPr>
          <w:t>/</w:t>
        </w:r>
        <w:r w:rsidRPr="00452F4D">
          <w:rPr>
            <w:rStyle w:val="aa"/>
            <w:lang w:val="en-US"/>
          </w:rPr>
          <w:t>news</w:t>
        </w:r>
        <w:r w:rsidRPr="00E36DFB">
          <w:rPr>
            <w:rStyle w:val="aa"/>
          </w:rPr>
          <w:t>/</w:t>
        </w:r>
        <w:proofErr w:type="spellStart"/>
        <w:r w:rsidRPr="00452F4D">
          <w:rPr>
            <w:rStyle w:val="aa"/>
            <w:lang w:val="en-US"/>
          </w:rPr>
          <w:t>pyataya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gruppa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studentov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iz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turtsii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priekhala</w:t>
        </w:r>
        <w:proofErr w:type="spellEnd"/>
        <w:r w:rsidRPr="00E36DFB">
          <w:rPr>
            <w:rStyle w:val="aa"/>
          </w:rPr>
          <w:t>-</w:t>
        </w:r>
        <w:r w:rsidRPr="00452F4D">
          <w:rPr>
            <w:rStyle w:val="aa"/>
            <w:lang w:val="en-US"/>
          </w:rPr>
          <w:t>v</w:t>
        </w:r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rossiyu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po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programme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podgotovki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spetsialistov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dlya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aes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laquo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akkuyu</w:t>
        </w:r>
        <w:proofErr w:type="spellEnd"/>
        <w:r w:rsidRPr="00E36DFB">
          <w:rPr>
            <w:rStyle w:val="aa"/>
          </w:rPr>
          <w:t>-</w:t>
        </w:r>
        <w:proofErr w:type="spellStart"/>
        <w:r w:rsidRPr="00452F4D">
          <w:rPr>
            <w:rStyle w:val="aa"/>
            <w:lang w:val="en-US"/>
          </w:rPr>
          <w:t>raquo</w:t>
        </w:r>
        <w:proofErr w:type="spellEnd"/>
        <w:r w:rsidRPr="00E36DFB">
          <w:rPr>
            <w:rStyle w:val="aa"/>
          </w:rPr>
          <w:t>-333/</w:t>
        </w:r>
      </w:hyperlink>
      <w:r>
        <w:t xml:space="preserve"> (дата обращения: 15.04.2017).</w:t>
      </w:r>
    </w:p>
  </w:footnote>
  <w:footnote w:id="50">
    <w:p w:rsidR="005F5F5C" w:rsidRDefault="005F5F5C" w:rsidP="00CC30B5">
      <w:pPr>
        <w:pStyle w:val="ad"/>
      </w:pPr>
      <w:r>
        <w:rPr>
          <w:rStyle w:val="af"/>
        </w:rPr>
        <w:footnoteRef/>
      </w:r>
      <w:r>
        <w:t xml:space="preserve"> </w:t>
      </w:r>
      <w:r w:rsidRPr="002D27C7">
        <w:t xml:space="preserve">Карлов А. Всеобъемлющий диалог и взаимовыгодное сотрудничество / А.Г. Карлов // Россия XXI век. Консул. - 2014. - №2 (37). С. </w:t>
      </w:r>
      <w:r>
        <w:t>9</w:t>
      </w:r>
      <w:r w:rsidRPr="002D27C7">
        <w:t>.</w:t>
      </w:r>
    </w:p>
  </w:footnote>
  <w:footnote w:id="51">
    <w:p w:rsidR="005F5F5C" w:rsidRDefault="005F5F5C" w:rsidP="00536B64">
      <w:pPr>
        <w:pStyle w:val="ad"/>
      </w:pPr>
      <w:r>
        <w:rPr>
          <w:rStyle w:val="af"/>
        </w:rPr>
        <w:footnoteRef/>
      </w:r>
      <w:r>
        <w:t xml:space="preserve"> Русско-турецкий культурный центр в Санкт-Петербурге </w:t>
      </w:r>
      <w:r w:rsidRPr="00177AD7">
        <w:t xml:space="preserve">[Электронный ресурс] // </w:t>
      </w:r>
      <w:r>
        <w:t>Официальная группа в социальной сети «</w:t>
      </w:r>
      <w:proofErr w:type="spellStart"/>
      <w:r>
        <w:t>ВКонтакте</w:t>
      </w:r>
      <w:proofErr w:type="spellEnd"/>
      <w:r>
        <w:t>»</w:t>
      </w:r>
      <w:r w:rsidRPr="00177AD7">
        <w:t xml:space="preserve"> [Официальный сайт].  URL: </w:t>
      </w:r>
      <w:hyperlink r:id="rId24" w:history="1">
        <w:r w:rsidRPr="009D352F">
          <w:rPr>
            <w:rStyle w:val="aa"/>
          </w:rPr>
          <w:t>https://vk.com/rutucucenter</w:t>
        </w:r>
      </w:hyperlink>
      <w:r>
        <w:t xml:space="preserve"> (дата обращения: 19.04.2017).</w:t>
      </w:r>
    </w:p>
  </w:footnote>
  <w:footnote w:id="52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Буклет </w:t>
      </w:r>
      <w:proofErr w:type="gramStart"/>
      <w:r w:rsidRPr="00EF5DAE">
        <w:t>Х</w:t>
      </w:r>
      <w:proofErr w:type="gramEnd"/>
      <w:r w:rsidRPr="00EF5DAE">
        <w:t>IV Фестивал</w:t>
      </w:r>
      <w:r>
        <w:t>я</w:t>
      </w:r>
      <w:r w:rsidRPr="00EF5DAE">
        <w:t xml:space="preserve"> «Международная Неделя Консерваторий 2014», [Электронный ресурс] // Санкт-Петербургская Государственная консерватория имени Н.А. Римского-Корсакова [Официальный сайт]. URL: </w:t>
      </w:r>
      <w:hyperlink r:id="rId25" w:history="1">
        <w:r w:rsidRPr="009C11F5">
          <w:rPr>
            <w:rStyle w:val="aa"/>
          </w:rPr>
          <w:t>http://www.conservatory.ru/files/MNKbuklet14.pdf</w:t>
        </w:r>
      </w:hyperlink>
      <w:r>
        <w:t xml:space="preserve"> (дата обращения: 21.04.2017).</w:t>
      </w:r>
    </w:p>
  </w:footnote>
  <w:footnote w:id="53">
    <w:p w:rsidR="005F5F5C" w:rsidRDefault="005F5F5C" w:rsidP="007C160B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815105">
        <w:t>Hilmi</w:t>
      </w:r>
      <w:proofErr w:type="spellEnd"/>
      <w:r w:rsidRPr="00815105">
        <w:t xml:space="preserve"> </w:t>
      </w:r>
      <w:proofErr w:type="spellStart"/>
      <w:r w:rsidRPr="00815105">
        <w:t>Yavuz</w:t>
      </w:r>
      <w:proofErr w:type="spellEnd"/>
      <w:r w:rsidRPr="00815105">
        <w:t xml:space="preserve">: </w:t>
      </w:r>
      <w:proofErr w:type="spellStart"/>
      <w:r w:rsidRPr="00815105">
        <w:t>Ruslar</w:t>
      </w:r>
      <w:proofErr w:type="spellEnd"/>
      <w:r w:rsidRPr="00815105">
        <w:t xml:space="preserve">, </w:t>
      </w:r>
      <w:proofErr w:type="spellStart"/>
      <w:r w:rsidRPr="00815105">
        <w:t>Türk</w:t>
      </w:r>
      <w:proofErr w:type="spellEnd"/>
      <w:r w:rsidRPr="00815105">
        <w:t xml:space="preserve"> </w:t>
      </w:r>
      <w:proofErr w:type="spellStart"/>
      <w:r w:rsidRPr="00815105">
        <w:t>yazarlarla</w:t>
      </w:r>
      <w:proofErr w:type="spellEnd"/>
      <w:r w:rsidRPr="00815105">
        <w:t xml:space="preserve"> </w:t>
      </w:r>
      <w:proofErr w:type="spellStart"/>
      <w:r w:rsidRPr="00815105">
        <w:t>bizden</w:t>
      </w:r>
      <w:proofErr w:type="spellEnd"/>
      <w:r w:rsidRPr="00815105">
        <w:t xml:space="preserve"> </w:t>
      </w:r>
      <w:proofErr w:type="spellStart"/>
      <w:r w:rsidRPr="00815105">
        <w:t>daha</w:t>
      </w:r>
      <w:proofErr w:type="spellEnd"/>
      <w:r w:rsidRPr="00815105">
        <w:t xml:space="preserve"> </w:t>
      </w:r>
      <w:proofErr w:type="spellStart"/>
      <w:r w:rsidRPr="00815105">
        <w:t>ilgili</w:t>
      </w:r>
      <w:proofErr w:type="spellEnd"/>
      <w:r w:rsidRPr="00815105">
        <w:t xml:space="preserve"> [Электронный ресурс] // </w:t>
      </w:r>
      <w:r>
        <w:rPr>
          <w:lang w:val="tr-TR"/>
        </w:rPr>
        <w:t>Türkiye Sputnik</w:t>
      </w:r>
      <w:r w:rsidRPr="00815105">
        <w:t xml:space="preserve"> [Официальный сайт]. URL: </w:t>
      </w:r>
      <w:hyperlink r:id="rId26" w:history="1">
        <w:r w:rsidRPr="00213332">
          <w:rPr>
            <w:rStyle w:val="aa"/>
          </w:rPr>
          <w:t>https://tr.sputniknews.com/columnists/201503171014474547/</w:t>
        </w:r>
      </w:hyperlink>
      <w:r>
        <w:t xml:space="preserve"> (дата обращения: 23.04.2017).</w:t>
      </w:r>
    </w:p>
  </w:footnote>
  <w:footnote w:id="54">
    <w:p w:rsidR="005F5F5C" w:rsidRPr="00AB1C55" w:rsidRDefault="005F5F5C" w:rsidP="00536B64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lang w:val="tr-TR"/>
        </w:rPr>
        <w:t>R</w:t>
      </w:r>
      <w:proofErr w:type="spellStart"/>
      <w:r w:rsidRPr="00AB1C55">
        <w:t>usya</w:t>
      </w:r>
      <w:proofErr w:type="spellEnd"/>
      <w:r w:rsidRPr="00AB1C55">
        <w:t xml:space="preserve"> </w:t>
      </w:r>
      <w:r>
        <w:rPr>
          <w:lang w:val="tr-TR"/>
        </w:rPr>
        <w:t>A</w:t>
      </w:r>
      <w:proofErr w:type="spellStart"/>
      <w:r>
        <w:t>raşt</w:t>
      </w:r>
      <w:proofErr w:type="spellEnd"/>
      <w:r>
        <w:rPr>
          <w:lang w:val="tr-TR"/>
        </w:rPr>
        <w:t>ı</w:t>
      </w:r>
      <w:proofErr w:type="spellStart"/>
      <w:r w:rsidRPr="00AB1C55">
        <w:t>rmalar</w:t>
      </w:r>
      <w:proofErr w:type="spellEnd"/>
      <w:r>
        <w:rPr>
          <w:lang w:val="tr-TR"/>
        </w:rPr>
        <w:t>ı</w:t>
      </w:r>
      <w:r w:rsidRPr="00AB1C55">
        <w:t xml:space="preserve"> </w:t>
      </w:r>
      <w:r>
        <w:rPr>
          <w:lang w:val="tr-TR"/>
        </w:rPr>
        <w:t>M</w:t>
      </w:r>
      <w:proofErr w:type="spellStart"/>
      <w:r w:rsidRPr="00AB1C55">
        <w:t>erkezi</w:t>
      </w:r>
      <w:proofErr w:type="spellEnd"/>
      <w:r w:rsidRPr="00AB1C55">
        <w:t xml:space="preserve"> </w:t>
      </w:r>
      <w:r w:rsidRPr="00815105">
        <w:t xml:space="preserve">[Электронный ресурс] // </w:t>
      </w:r>
      <w:r>
        <w:rPr>
          <w:lang w:val="tr-TR"/>
        </w:rPr>
        <w:t>Türk-Rus Kültür Vakfı</w:t>
      </w:r>
      <w:r w:rsidRPr="00815105">
        <w:t xml:space="preserve"> [Официальный сайт]. </w:t>
      </w:r>
      <w:r w:rsidRPr="00AB1C55">
        <w:rPr>
          <w:lang w:val="en-US"/>
        </w:rPr>
        <w:t>URL</w:t>
      </w:r>
      <w:r w:rsidRPr="00AB1C55">
        <w:t xml:space="preserve">: </w:t>
      </w:r>
      <w:hyperlink r:id="rId27" w:history="1">
        <w:r w:rsidRPr="00AB1C55">
          <w:rPr>
            <w:rStyle w:val="aa"/>
            <w:lang w:val="en-US"/>
          </w:rPr>
          <w:t>http</w:t>
        </w:r>
        <w:r w:rsidRPr="00AB1C55">
          <w:rPr>
            <w:rStyle w:val="aa"/>
          </w:rPr>
          <w:t>://</w:t>
        </w:r>
        <w:r w:rsidRPr="00AB1C55">
          <w:rPr>
            <w:rStyle w:val="aa"/>
            <w:lang w:val="en-US"/>
          </w:rPr>
          <w:t>www</w:t>
        </w:r>
        <w:r w:rsidRPr="00AB1C55">
          <w:rPr>
            <w:rStyle w:val="aa"/>
          </w:rPr>
          <w:t>.</w:t>
        </w:r>
        <w:proofErr w:type="spellStart"/>
        <w:r w:rsidRPr="00AB1C55">
          <w:rPr>
            <w:rStyle w:val="aa"/>
            <w:lang w:val="en-US"/>
          </w:rPr>
          <w:t>kulturus</w:t>
        </w:r>
        <w:proofErr w:type="spellEnd"/>
        <w:r w:rsidRPr="00AB1C55">
          <w:rPr>
            <w:rStyle w:val="aa"/>
          </w:rPr>
          <w:t>.</w:t>
        </w:r>
        <w:r w:rsidRPr="00AB1C55">
          <w:rPr>
            <w:rStyle w:val="aa"/>
            <w:lang w:val="en-US"/>
          </w:rPr>
          <w:t>org</w:t>
        </w:r>
        <w:r w:rsidRPr="00AB1C55">
          <w:rPr>
            <w:rStyle w:val="aa"/>
          </w:rPr>
          <w:t>/</w:t>
        </w:r>
        <w:r w:rsidRPr="00AB1C55">
          <w:rPr>
            <w:rStyle w:val="aa"/>
            <w:lang w:val="en-US"/>
          </w:rPr>
          <w:t>RAM</w:t>
        </w:r>
        <w:r w:rsidRPr="00AB1C55">
          <w:rPr>
            <w:rStyle w:val="aa"/>
          </w:rPr>
          <w:t>.</w:t>
        </w:r>
        <w:proofErr w:type="spellStart"/>
        <w:r w:rsidRPr="00AB1C55">
          <w:rPr>
            <w:rStyle w:val="aa"/>
            <w:lang w:val="en-US"/>
          </w:rPr>
          <w:t>aspx</w:t>
        </w:r>
        <w:proofErr w:type="spellEnd"/>
      </w:hyperlink>
      <w:r w:rsidRPr="00AB1C55">
        <w:t xml:space="preserve"> </w:t>
      </w:r>
      <w:r>
        <w:t>(дата обращения: 25.04.2017).</w:t>
      </w:r>
    </w:p>
  </w:footnote>
  <w:footnote w:id="55">
    <w:p w:rsidR="005F5F5C" w:rsidRDefault="005F5F5C" w:rsidP="0061776E">
      <w:pPr>
        <w:pStyle w:val="ad"/>
      </w:pPr>
      <w:r>
        <w:rPr>
          <w:rStyle w:val="af"/>
        </w:rPr>
        <w:footnoteRef/>
      </w:r>
      <w:r>
        <w:t xml:space="preserve"> Россия и Турция: перспективы взаимоотношений на современном этапе. – СПб</w:t>
      </w:r>
      <w:proofErr w:type="gramStart"/>
      <w:r>
        <w:t xml:space="preserve">.: </w:t>
      </w:r>
      <w:proofErr w:type="gramEnd"/>
      <w:r>
        <w:t>СПбГУ, 2014. -  С. 87</w:t>
      </w:r>
    </w:p>
  </w:footnote>
  <w:footnote w:id="56">
    <w:p w:rsidR="005F5F5C" w:rsidRPr="00F11261" w:rsidRDefault="005F5F5C" w:rsidP="00536B64">
      <w:pPr>
        <w:pStyle w:val="ad"/>
      </w:pPr>
      <w:r>
        <w:rPr>
          <w:rStyle w:val="af"/>
        </w:rPr>
        <w:footnoteRef/>
      </w:r>
      <w:r w:rsidRPr="00F11261">
        <w:t xml:space="preserve"> "</w:t>
      </w:r>
      <w:proofErr w:type="spellStart"/>
      <w:r w:rsidRPr="00F11261">
        <w:rPr>
          <w:lang w:val="en-US"/>
        </w:rPr>
        <w:t>Yer</w:t>
      </w:r>
      <w:proofErr w:type="spellEnd"/>
      <w:r w:rsidRPr="00F11261">
        <w:t xml:space="preserve"> </w:t>
      </w:r>
      <w:r w:rsidRPr="00F11261">
        <w:rPr>
          <w:lang w:val="en-US"/>
        </w:rPr>
        <w:t>Alt</w:t>
      </w:r>
      <w:r w:rsidRPr="00F11261">
        <w:t>ı</w:t>
      </w:r>
      <w:proofErr w:type="spellStart"/>
      <w:r w:rsidRPr="00F11261">
        <w:rPr>
          <w:lang w:val="en-US"/>
        </w:rPr>
        <w:t>ndan</w:t>
      </w:r>
      <w:proofErr w:type="spellEnd"/>
      <w:r w:rsidRPr="00F11261">
        <w:t xml:space="preserve"> </w:t>
      </w:r>
      <w:proofErr w:type="spellStart"/>
      <w:r w:rsidRPr="00F11261">
        <w:rPr>
          <w:lang w:val="en-US"/>
        </w:rPr>
        <w:t>Notlar</w:t>
      </w:r>
      <w:proofErr w:type="spellEnd"/>
      <w:r w:rsidRPr="00F11261">
        <w:t xml:space="preserve">" </w:t>
      </w:r>
      <w:proofErr w:type="spellStart"/>
      <w:r w:rsidRPr="00F11261">
        <w:rPr>
          <w:lang w:val="en-US"/>
        </w:rPr>
        <w:t>Rusya</w:t>
      </w:r>
      <w:proofErr w:type="spellEnd"/>
      <w:r w:rsidRPr="00F11261">
        <w:t>'</w:t>
      </w:r>
      <w:r w:rsidRPr="00F11261">
        <w:rPr>
          <w:lang w:val="en-US"/>
        </w:rPr>
        <w:t>da</w:t>
      </w:r>
      <w:r w:rsidRPr="00F11261">
        <w:t xml:space="preserve"> </w:t>
      </w:r>
      <w:proofErr w:type="spellStart"/>
      <w:r w:rsidRPr="00F11261">
        <w:rPr>
          <w:lang w:val="en-US"/>
        </w:rPr>
        <w:t>Seyirciyle</w:t>
      </w:r>
      <w:proofErr w:type="spellEnd"/>
      <w:r w:rsidRPr="00F11261">
        <w:t xml:space="preserve"> </w:t>
      </w:r>
      <w:proofErr w:type="spellStart"/>
      <w:r w:rsidRPr="00F11261">
        <w:rPr>
          <w:lang w:val="en-US"/>
        </w:rPr>
        <w:t>Bulu</w:t>
      </w:r>
      <w:proofErr w:type="spellEnd"/>
      <w:r w:rsidRPr="00F11261">
        <w:t>ş</w:t>
      </w:r>
      <w:proofErr w:type="spellStart"/>
      <w:r w:rsidRPr="00F11261">
        <w:rPr>
          <w:lang w:val="en-US"/>
        </w:rPr>
        <w:t>tu</w:t>
      </w:r>
      <w:proofErr w:type="spellEnd"/>
      <w:r w:rsidRPr="00F11261">
        <w:t xml:space="preserve"> [Электронный ресурс] // </w:t>
      </w:r>
      <w:proofErr w:type="spellStart"/>
      <w:r>
        <w:rPr>
          <w:lang w:val="en-US"/>
        </w:rPr>
        <w:t>Haberler</w:t>
      </w:r>
      <w:proofErr w:type="spellEnd"/>
      <w:r w:rsidRPr="00F11261">
        <w:t>.</w:t>
      </w:r>
      <w:r>
        <w:rPr>
          <w:lang w:val="tr-TR"/>
        </w:rPr>
        <w:t>com</w:t>
      </w:r>
      <w:r w:rsidRPr="00F11261">
        <w:t xml:space="preserve"> [Официальный сайт]. </w:t>
      </w:r>
      <w:r w:rsidRPr="00F11261">
        <w:rPr>
          <w:lang w:val="en-US"/>
        </w:rPr>
        <w:t>URL</w:t>
      </w:r>
      <w:r w:rsidRPr="00F11261">
        <w:t xml:space="preserve">: </w:t>
      </w:r>
      <w:hyperlink r:id="rId28" w:history="1">
        <w:r w:rsidRPr="006265D9">
          <w:rPr>
            <w:rStyle w:val="aa"/>
            <w:lang w:val="en-US"/>
          </w:rPr>
          <w:t>https</w:t>
        </w:r>
        <w:r w:rsidRPr="00F11261">
          <w:rPr>
            <w:rStyle w:val="aa"/>
          </w:rPr>
          <w:t>://</w:t>
        </w:r>
        <w:r w:rsidRPr="006265D9">
          <w:rPr>
            <w:rStyle w:val="aa"/>
            <w:lang w:val="en-US"/>
          </w:rPr>
          <w:t>www</w:t>
        </w:r>
        <w:r w:rsidRPr="00F11261">
          <w:rPr>
            <w:rStyle w:val="aa"/>
          </w:rPr>
          <w:t>.</w:t>
        </w:r>
        <w:proofErr w:type="spellStart"/>
        <w:r w:rsidRPr="006265D9">
          <w:rPr>
            <w:rStyle w:val="aa"/>
            <w:lang w:val="en-US"/>
          </w:rPr>
          <w:t>haberler</w:t>
        </w:r>
        <w:proofErr w:type="spellEnd"/>
        <w:r w:rsidRPr="00F11261">
          <w:rPr>
            <w:rStyle w:val="aa"/>
          </w:rPr>
          <w:t>.</w:t>
        </w:r>
        <w:r w:rsidRPr="006265D9">
          <w:rPr>
            <w:rStyle w:val="aa"/>
            <w:lang w:val="en-US"/>
          </w:rPr>
          <w:t>com</w:t>
        </w:r>
        <w:r w:rsidRPr="00F11261">
          <w:rPr>
            <w:rStyle w:val="aa"/>
          </w:rPr>
          <w:t>/</w:t>
        </w:r>
        <w:proofErr w:type="spellStart"/>
        <w:r w:rsidRPr="006265D9">
          <w:rPr>
            <w:rStyle w:val="aa"/>
            <w:lang w:val="en-US"/>
          </w:rPr>
          <w:t>yer</w:t>
        </w:r>
        <w:proofErr w:type="spellEnd"/>
        <w:r w:rsidRPr="00F11261">
          <w:rPr>
            <w:rStyle w:val="aa"/>
          </w:rPr>
          <w:t>-</w:t>
        </w:r>
        <w:proofErr w:type="spellStart"/>
        <w:r w:rsidRPr="006265D9">
          <w:rPr>
            <w:rStyle w:val="aa"/>
            <w:lang w:val="en-US"/>
          </w:rPr>
          <w:t>altindan</w:t>
        </w:r>
        <w:proofErr w:type="spellEnd"/>
        <w:r w:rsidRPr="00F11261">
          <w:rPr>
            <w:rStyle w:val="aa"/>
          </w:rPr>
          <w:t>-</w:t>
        </w:r>
        <w:proofErr w:type="spellStart"/>
        <w:r w:rsidRPr="006265D9">
          <w:rPr>
            <w:rStyle w:val="aa"/>
            <w:lang w:val="en-US"/>
          </w:rPr>
          <w:t>notlar</w:t>
        </w:r>
        <w:proofErr w:type="spellEnd"/>
        <w:r w:rsidRPr="00F11261">
          <w:rPr>
            <w:rStyle w:val="aa"/>
          </w:rPr>
          <w:t>-</w:t>
        </w:r>
        <w:proofErr w:type="spellStart"/>
        <w:r w:rsidRPr="006265D9">
          <w:rPr>
            <w:rStyle w:val="aa"/>
            <w:lang w:val="en-US"/>
          </w:rPr>
          <w:t>rusya</w:t>
        </w:r>
        <w:proofErr w:type="spellEnd"/>
        <w:r w:rsidRPr="00F11261">
          <w:rPr>
            <w:rStyle w:val="aa"/>
          </w:rPr>
          <w:t>-</w:t>
        </w:r>
        <w:r w:rsidRPr="006265D9">
          <w:rPr>
            <w:rStyle w:val="aa"/>
            <w:lang w:val="en-US"/>
          </w:rPr>
          <w:t>da</w:t>
        </w:r>
        <w:r w:rsidRPr="00F11261">
          <w:rPr>
            <w:rStyle w:val="aa"/>
          </w:rPr>
          <w:t>-</w:t>
        </w:r>
        <w:proofErr w:type="spellStart"/>
        <w:r w:rsidRPr="006265D9">
          <w:rPr>
            <w:rStyle w:val="aa"/>
            <w:lang w:val="en-US"/>
          </w:rPr>
          <w:t>seyirciyle</w:t>
        </w:r>
        <w:proofErr w:type="spellEnd"/>
        <w:r w:rsidRPr="00F11261">
          <w:rPr>
            <w:rStyle w:val="aa"/>
          </w:rPr>
          <w:t>-</w:t>
        </w:r>
        <w:proofErr w:type="spellStart"/>
        <w:r w:rsidRPr="006265D9">
          <w:rPr>
            <w:rStyle w:val="aa"/>
            <w:lang w:val="en-US"/>
          </w:rPr>
          <w:t>bulustu</w:t>
        </w:r>
        <w:proofErr w:type="spellEnd"/>
        <w:r w:rsidRPr="00F11261">
          <w:rPr>
            <w:rStyle w:val="aa"/>
          </w:rPr>
          <w:t>-7045799-</w:t>
        </w:r>
        <w:proofErr w:type="spellStart"/>
        <w:r w:rsidRPr="006265D9">
          <w:rPr>
            <w:rStyle w:val="aa"/>
            <w:lang w:val="en-US"/>
          </w:rPr>
          <w:t>haberi</w:t>
        </w:r>
        <w:proofErr w:type="spellEnd"/>
        <w:r w:rsidRPr="00F11261">
          <w:rPr>
            <w:rStyle w:val="aa"/>
          </w:rPr>
          <w:t>/</w:t>
        </w:r>
      </w:hyperlink>
      <w:r w:rsidRPr="00F11261">
        <w:t xml:space="preserve"> </w:t>
      </w:r>
      <w:r>
        <w:t>(дата обращения: 25.04.2017).</w:t>
      </w:r>
    </w:p>
  </w:footnote>
  <w:footnote w:id="57">
    <w:p w:rsidR="005F5F5C" w:rsidRDefault="005F5F5C" w:rsidP="00536B64">
      <w:pPr>
        <w:pStyle w:val="ad"/>
      </w:pPr>
      <w:r>
        <w:rPr>
          <w:rStyle w:val="af"/>
        </w:rPr>
        <w:footnoteRef/>
      </w:r>
      <w:r>
        <w:t xml:space="preserve"> </w:t>
      </w:r>
      <w:r w:rsidRPr="00C3734E">
        <w:t>Попов В</w:t>
      </w:r>
      <w:r>
        <w:t>.</w:t>
      </w:r>
      <w:r w:rsidRPr="00C3734E">
        <w:t xml:space="preserve"> В</w:t>
      </w:r>
      <w:r>
        <w:t>.</w:t>
      </w:r>
      <w:r w:rsidRPr="00C3734E">
        <w:t xml:space="preserve"> Встреча интеллектуалов России и Турции // Вестник</w:t>
      </w:r>
      <w:r>
        <w:t xml:space="preserve"> МГИМО. 2015. №2 (41) С.300.</w:t>
      </w:r>
    </w:p>
  </w:footnote>
  <w:footnote w:id="58">
    <w:p w:rsidR="005F5F5C" w:rsidRDefault="005F5F5C" w:rsidP="00536B64">
      <w:pPr>
        <w:pStyle w:val="ad"/>
      </w:pPr>
      <w:r>
        <w:rPr>
          <w:rStyle w:val="af"/>
        </w:rPr>
        <w:footnoteRef/>
      </w:r>
      <w:r>
        <w:t xml:space="preserve"> </w:t>
      </w:r>
      <w:r w:rsidRPr="003A54EB">
        <w:t>Путин о ЧП с Су-24: РФ относилась к Турции как к дружественной стране</w:t>
      </w:r>
      <w:r>
        <w:t xml:space="preserve"> </w:t>
      </w:r>
      <w:r w:rsidRPr="003A54EB">
        <w:t xml:space="preserve">[Электронный ресурс] // </w:t>
      </w:r>
      <w:r>
        <w:t xml:space="preserve">РИА Новости </w:t>
      </w:r>
      <w:r w:rsidRPr="003A54EB">
        <w:t xml:space="preserve"> [Официальный сайт]. URL: </w:t>
      </w:r>
      <w:hyperlink r:id="rId29" w:history="1">
        <w:r w:rsidRPr="00CD20E6">
          <w:rPr>
            <w:rStyle w:val="aa"/>
          </w:rPr>
          <w:t>https://ria.ru/world/20151124/1327553142.html</w:t>
        </w:r>
      </w:hyperlink>
      <w:r>
        <w:t xml:space="preserve"> (дата обращения: 01.05.2017).</w:t>
      </w:r>
    </w:p>
  </w:footnote>
  <w:footnote w:id="59">
    <w:p w:rsidR="005F5F5C" w:rsidRPr="000F1B5D" w:rsidRDefault="005F5F5C" w:rsidP="000F1B5D">
      <w:pPr>
        <w:pStyle w:val="ad"/>
      </w:pPr>
      <w:r>
        <w:rPr>
          <w:rStyle w:val="af"/>
        </w:rPr>
        <w:footnoteRef/>
      </w:r>
      <w:r>
        <w:t xml:space="preserve"> </w:t>
      </w:r>
      <w:r w:rsidRPr="000D3E28">
        <w:t>Указ Президента РФ от 28.11.2015 N 583 (ред. от 30.06.2016) "О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Республики"</w:t>
      </w:r>
      <w:r>
        <w:t xml:space="preserve"> </w:t>
      </w:r>
      <w:r w:rsidRPr="000F1B5D">
        <w:t xml:space="preserve">[Электронный ресурс] // </w:t>
      </w:r>
      <w:r>
        <w:t>Законы, кодексы и нормативно-правовые акты Российской Федерации</w:t>
      </w:r>
      <w:r w:rsidRPr="000F1B5D">
        <w:t xml:space="preserve"> [Официальный сайт]. URL: </w:t>
      </w:r>
      <w:r>
        <w:t xml:space="preserve"> </w:t>
      </w:r>
      <w:hyperlink r:id="rId30" w:history="1">
        <w:r w:rsidRPr="00CD20E6">
          <w:rPr>
            <w:rStyle w:val="aa"/>
          </w:rPr>
          <w:t>http://legalacts.ru/doc/ukaz-prezidenta-rf-ot-28112015-n-583/</w:t>
        </w:r>
      </w:hyperlink>
      <w:r>
        <w:t xml:space="preserve">  </w:t>
      </w:r>
      <w:r w:rsidRPr="000F1B5D">
        <w:t>(дата обращения: 01.05.2017).</w:t>
      </w:r>
      <w:r>
        <w:t xml:space="preserve">                 </w:t>
      </w:r>
    </w:p>
  </w:footnote>
  <w:footnote w:id="60">
    <w:p w:rsidR="005F5F5C" w:rsidRDefault="005F5F5C" w:rsidP="00A5189F">
      <w:pPr>
        <w:pStyle w:val="ad"/>
      </w:pPr>
      <w:r>
        <w:rPr>
          <w:rStyle w:val="af"/>
        </w:rPr>
        <w:footnoteRef/>
      </w:r>
      <w:r>
        <w:t xml:space="preserve"> Назарбаев и Алиев предложили помирить Россию с Турцией </w:t>
      </w:r>
      <w:r w:rsidRPr="0003279C">
        <w:t xml:space="preserve">[Электронный ресурс] // </w:t>
      </w:r>
      <w:r>
        <w:t>РБК</w:t>
      </w:r>
      <w:r w:rsidRPr="0003279C">
        <w:t xml:space="preserve">  [Официальный сайт]. URL: </w:t>
      </w:r>
      <w:hyperlink r:id="rId31" w:history="1">
        <w:r w:rsidRPr="004B7A42">
          <w:rPr>
            <w:rStyle w:val="aa"/>
          </w:rPr>
          <w:t>http://www.rbc.ru/politics/30/11/2015/565c29e49a7947c42a32518b</w:t>
        </w:r>
      </w:hyperlink>
      <w:r>
        <w:t xml:space="preserve"> (дата обращения: 03.05.2017).</w:t>
      </w:r>
    </w:p>
  </w:footnote>
  <w:footnote w:id="61">
    <w:p w:rsidR="005F5F5C" w:rsidRDefault="005F5F5C" w:rsidP="00A5189F">
      <w:pPr>
        <w:pStyle w:val="ad"/>
      </w:pPr>
      <w:r>
        <w:rPr>
          <w:rStyle w:val="af"/>
        </w:rPr>
        <w:footnoteRef/>
      </w:r>
      <w:r>
        <w:t xml:space="preserve"> </w:t>
      </w:r>
      <w:r w:rsidRPr="004D50AD">
        <w:t xml:space="preserve">Турция извинилась за сбитый российский самолет [Электронный ресурс] // </w:t>
      </w:r>
      <w:r>
        <w:t>Интерфакс</w:t>
      </w:r>
      <w:r w:rsidRPr="004D50AD">
        <w:t xml:space="preserve">  [Официальный сайт]. URL: </w:t>
      </w:r>
      <w:hyperlink r:id="rId32" w:history="1">
        <w:r w:rsidRPr="00CD20E6">
          <w:rPr>
            <w:rStyle w:val="aa"/>
          </w:rPr>
          <w:t>http://www.interfax.ru/russia/515570</w:t>
        </w:r>
      </w:hyperlink>
      <w:r>
        <w:t xml:space="preserve"> (дата обращения: 04.05.2017).</w:t>
      </w:r>
    </w:p>
    <w:p w:rsidR="005F5F5C" w:rsidRDefault="005F5F5C" w:rsidP="00A5189F">
      <w:pPr>
        <w:pStyle w:val="ad"/>
      </w:pPr>
    </w:p>
  </w:footnote>
  <w:footnote w:id="62">
    <w:p w:rsidR="005F5F5C" w:rsidRPr="00190DCE" w:rsidRDefault="005F5F5C" w:rsidP="001B7F1D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 </w:t>
      </w:r>
      <w:r w:rsidRPr="00190DCE">
        <w:t xml:space="preserve">История российско-турецких отношений [Электронный ресурс] // Генеральное консульство Российской Федерации в Стамбуле [Официальный сайт]. </w:t>
      </w:r>
      <w:r w:rsidRPr="00190DCE">
        <w:rPr>
          <w:lang w:val="en-US"/>
        </w:rPr>
        <w:t>URL</w:t>
      </w:r>
      <w:r w:rsidRPr="00190DCE">
        <w:t xml:space="preserve">: </w:t>
      </w:r>
      <w:hyperlink r:id="rId33" w:history="1">
        <w:r w:rsidRPr="00190DCE">
          <w:rPr>
            <w:rStyle w:val="aa"/>
            <w:lang w:val="en-US"/>
          </w:rPr>
          <w:t>http</w:t>
        </w:r>
        <w:r w:rsidRPr="00190DCE">
          <w:rPr>
            <w:rStyle w:val="aa"/>
          </w:rPr>
          <w:t>://</w:t>
        </w:r>
        <w:proofErr w:type="spellStart"/>
        <w:r w:rsidRPr="00190DCE">
          <w:rPr>
            <w:rStyle w:val="aa"/>
            <w:lang w:val="en-US"/>
          </w:rPr>
          <w:t>istanbul</w:t>
        </w:r>
        <w:proofErr w:type="spellEnd"/>
        <w:r w:rsidRPr="00190DCE">
          <w:rPr>
            <w:rStyle w:val="aa"/>
          </w:rPr>
          <w:t>.</w:t>
        </w:r>
        <w:r w:rsidRPr="00190DCE">
          <w:rPr>
            <w:rStyle w:val="aa"/>
            <w:lang w:val="en-US"/>
          </w:rPr>
          <w:t>mid</w:t>
        </w:r>
        <w:r w:rsidRPr="00190DCE">
          <w:rPr>
            <w:rStyle w:val="aa"/>
          </w:rPr>
          <w:t>.</w:t>
        </w:r>
        <w:proofErr w:type="spellStart"/>
        <w:r w:rsidRPr="00190DCE">
          <w:rPr>
            <w:rStyle w:val="aa"/>
            <w:lang w:val="en-US"/>
          </w:rPr>
          <w:t>ru</w:t>
        </w:r>
        <w:proofErr w:type="spellEnd"/>
        <w:r w:rsidRPr="00190DCE">
          <w:rPr>
            <w:rStyle w:val="aa"/>
          </w:rPr>
          <w:t>/</w:t>
        </w:r>
        <w:proofErr w:type="spellStart"/>
        <w:r w:rsidRPr="00190DCE">
          <w:rPr>
            <w:rStyle w:val="aa"/>
            <w:lang w:val="en-US"/>
          </w:rPr>
          <w:t>aktual</w:t>
        </w:r>
        <w:proofErr w:type="spellEnd"/>
        <w:r w:rsidRPr="00190DCE">
          <w:rPr>
            <w:rStyle w:val="aa"/>
          </w:rPr>
          <w:t>-</w:t>
        </w:r>
        <w:proofErr w:type="spellStart"/>
        <w:r w:rsidRPr="00190DCE">
          <w:rPr>
            <w:rStyle w:val="aa"/>
            <w:lang w:val="en-US"/>
          </w:rPr>
          <w:t>naa</w:t>
        </w:r>
        <w:proofErr w:type="spellEnd"/>
        <w:r w:rsidRPr="00190DCE">
          <w:rPr>
            <w:rStyle w:val="aa"/>
          </w:rPr>
          <w:t>-</w:t>
        </w:r>
        <w:proofErr w:type="spellStart"/>
        <w:r w:rsidRPr="00190DCE">
          <w:rPr>
            <w:rStyle w:val="aa"/>
            <w:lang w:val="en-US"/>
          </w:rPr>
          <w:t>informacia</w:t>
        </w:r>
        <w:proofErr w:type="spellEnd"/>
        <w:r w:rsidRPr="00190DCE">
          <w:rPr>
            <w:rStyle w:val="aa"/>
          </w:rPr>
          <w:t>-</w:t>
        </w:r>
        <w:r w:rsidRPr="00190DCE">
          <w:rPr>
            <w:rStyle w:val="aa"/>
            <w:lang w:val="en-US"/>
          </w:rPr>
          <w:t>o</w:t>
        </w:r>
        <w:r w:rsidRPr="00190DCE">
          <w:rPr>
            <w:rStyle w:val="aa"/>
          </w:rPr>
          <w:t>-</w:t>
        </w:r>
        <w:proofErr w:type="spellStart"/>
        <w:r w:rsidRPr="00190DCE">
          <w:rPr>
            <w:rStyle w:val="aa"/>
            <w:lang w:val="en-US"/>
          </w:rPr>
          <w:t>rossijsko</w:t>
        </w:r>
        <w:proofErr w:type="spellEnd"/>
        <w:r w:rsidRPr="00190DCE">
          <w:rPr>
            <w:rStyle w:val="aa"/>
          </w:rPr>
          <w:t>-</w:t>
        </w:r>
        <w:proofErr w:type="spellStart"/>
        <w:r w:rsidRPr="00190DCE">
          <w:rPr>
            <w:rStyle w:val="aa"/>
            <w:lang w:val="en-US"/>
          </w:rPr>
          <w:t>tureckih</w:t>
        </w:r>
        <w:proofErr w:type="spellEnd"/>
        <w:r w:rsidRPr="00190DCE">
          <w:rPr>
            <w:rStyle w:val="aa"/>
          </w:rPr>
          <w:t>-</w:t>
        </w:r>
        <w:proofErr w:type="spellStart"/>
        <w:r w:rsidRPr="00190DCE">
          <w:rPr>
            <w:rStyle w:val="aa"/>
            <w:lang w:val="en-US"/>
          </w:rPr>
          <w:t>otnoseniah</w:t>
        </w:r>
        <w:proofErr w:type="spellEnd"/>
      </w:hyperlink>
      <w:r w:rsidRPr="00190DCE">
        <w:t xml:space="preserve"> </w:t>
      </w:r>
      <w:r w:rsidRPr="000F1B5D">
        <w:t>(дата обращения:</w:t>
      </w:r>
      <w:r>
        <w:t xml:space="preserve"> 07.05.2017</w:t>
      </w:r>
      <w:r w:rsidRPr="000F1B5D">
        <w:t>).</w:t>
      </w:r>
      <w:r>
        <w:rPr>
          <w:lang w:val="tr-TR"/>
        </w:rPr>
        <w:t xml:space="preserve"> </w:t>
      </w:r>
    </w:p>
  </w:footnote>
  <w:footnote w:id="63">
    <w:p w:rsidR="005F5F5C" w:rsidRDefault="005F5F5C" w:rsidP="005844E2">
      <w:pPr>
        <w:pStyle w:val="ad"/>
      </w:pPr>
      <w:r>
        <w:rPr>
          <w:rStyle w:val="af"/>
        </w:rPr>
        <w:footnoteRef/>
      </w:r>
      <w:r>
        <w:t xml:space="preserve"> В Кремле назвали убийство посла «фактическим нападением на страну» </w:t>
      </w:r>
      <w:r w:rsidRPr="00190DCE">
        <w:t xml:space="preserve">[Электронный ресурс] // Генеральное консульство Российской Федерации в Стамбуле [Официальный сайт]. </w:t>
      </w:r>
      <w:r w:rsidRPr="00190DCE">
        <w:rPr>
          <w:lang w:val="en-US"/>
        </w:rPr>
        <w:t>URL</w:t>
      </w:r>
      <w:r w:rsidRPr="00190DCE">
        <w:t>:</w:t>
      </w:r>
      <w:r>
        <w:t xml:space="preserve"> </w:t>
      </w:r>
      <w:hyperlink r:id="rId34" w:history="1">
        <w:r w:rsidRPr="00CD20E6">
          <w:rPr>
            <w:rStyle w:val="aa"/>
          </w:rPr>
          <w:t>http://www.rbc.ru/politics/21/12/2016/585a75aa9a794783f3ab7be1</w:t>
        </w:r>
      </w:hyperlink>
      <w:r>
        <w:t xml:space="preserve"> </w:t>
      </w:r>
      <w:r w:rsidRPr="000F1B5D">
        <w:t>(дата обращения:</w:t>
      </w:r>
      <w:r>
        <w:t xml:space="preserve"> 10.05.2017</w:t>
      </w:r>
      <w:r w:rsidRPr="000F1B5D">
        <w:t>).</w:t>
      </w:r>
    </w:p>
  </w:footnote>
  <w:footnote w:id="64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E82E6D">
        <w:t xml:space="preserve">В Москве закрыт российско-турецкий научный центр при "Иностранке" </w:t>
      </w:r>
      <w:r w:rsidRPr="00133C77">
        <w:t xml:space="preserve">[Электронный ресурс] // </w:t>
      </w:r>
      <w:r>
        <w:t>Радио Свобода</w:t>
      </w:r>
      <w:r w:rsidRPr="00133C77">
        <w:t xml:space="preserve"> [Официальный сайт]. URL: </w:t>
      </w:r>
      <w:hyperlink r:id="rId35" w:history="1">
        <w:r w:rsidRPr="00604001">
          <w:rPr>
            <w:rStyle w:val="aa"/>
          </w:rPr>
          <w:t>https://www.svoboda.org/a/28345410.html/a/27398934.html</w:t>
        </w:r>
      </w:hyperlink>
      <w:r>
        <w:t xml:space="preserve"> (дата обращения: 3.05.2017).</w:t>
      </w:r>
    </w:p>
  </w:footnote>
  <w:footnote w:id="65">
    <w:p w:rsidR="005F5F5C" w:rsidRDefault="005F5F5C" w:rsidP="00066E16">
      <w:pPr>
        <w:pStyle w:val="ad"/>
      </w:pPr>
      <w:r>
        <w:rPr>
          <w:rStyle w:val="af"/>
        </w:rPr>
        <w:footnoteRef/>
      </w:r>
      <w:r>
        <w:t xml:space="preserve"> </w:t>
      </w:r>
      <w:r w:rsidRPr="003C4F01">
        <w:t>Посол РФ в Турции: перспективы нормализации отношений между Россией и Турцией пока нет</w:t>
      </w:r>
      <w:r>
        <w:t xml:space="preserve"> </w:t>
      </w:r>
      <w:r w:rsidRPr="00133C77">
        <w:t xml:space="preserve">[Электронный ресурс] // </w:t>
      </w:r>
      <w:r>
        <w:t>МИД РФ</w:t>
      </w:r>
      <w:r w:rsidRPr="00133C77">
        <w:t xml:space="preserve"> [Официальный сайт]. </w:t>
      </w:r>
      <w:hyperlink r:id="rId36" w:history="1">
        <w:r w:rsidRPr="00604001">
          <w:rPr>
            <w:rStyle w:val="aa"/>
          </w:rPr>
          <w:t>URL:http://www.mid.ru/ru/maps/tr/-/asset_publisher/Fn23Klb76LY2/content/id/2068305</w:t>
        </w:r>
      </w:hyperlink>
      <w:r>
        <w:t xml:space="preserve"> (дата обращения: 3.05.2017).</w:t>
      </w:r>
    </w:p>
  </w:footnote>
  <w:footnote w:id="66">
    <w:p w:rsidR="005F5F5C" w:rsidRDefault="005F5F5C" w:rsidP="00133C77">
      <w:pPr>
        <w:pStyle w:val="ad"/>
      </w:pPr>
      <w:r>
        <w:rPr>
          <w:rStyle w:val="af"/>
        </w:rPr>
        <w:footnoteRef/>
      </w:r>
      <w:r>
        <w:t xml:space="preserve"> </w:t>
      </w:r>
      <w:r w:rsidRPr="00133C77">
        <w:t>Россия отменит перекрестный Год культуры с Турцией</w:t>
      </w:r>
      <w:r>
        <w:t xml:space="preserve"> </w:t>
      </w:r>
      <w:r w:rsidRPr="00133C77">
        <w:t xml:space="preserve">[Электронный ресурс] // </w:t>
      </w:r>
      <w:r>
        <w:t>Интерфакс</w:t>
      </w:r>
      <w:r w:rsidRPr="00133C77">
        <w:t xml:space="preserve"> [Официальный сайт]. URL:</w:t>
      </w:r>
      <w:r>
        <w:t xml:space="preserve"> </w:t>
      </w:r>
      <w:hyperlink r:id="rId37" w:history="1">
        <w:r w:rsidRPr="00604001">
          <w:rPr>
            <w:rStyle w:val="aa"/>
          </w:rPr>
          <w:t>http://www.interfax.ru/culture/481795</w:t>
        </w:r>
      </w:hyperlink>
      <w:r>
        <w:t xml:space="preserve"> (дата обращения: 3.05.2017).</w:t>
      </w:r>
    </w:p>
  </w:footnote>
  <w:footnote w:id="67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52782E">
        <w:t>Сотниченко</w:t>
      </w:r>
      <w:proofErr w:type="spellEnd"/>
      <w:r w:rsidRPr="0052782E">
        <w:t>: Отношения России и Турции в ближайшее время не улучшатся</w:t>
      </w:r>
      <w:r>
        <w:t xml:space="preserve"> </w:t>
      </w:r>
      <w:r w:rsidRPr="0052782E">
        <w:t xml:space="preserve">[Электронный ресурс] // </w:t>
      </w:r>
      <w:r>
        <w:t>МК Турция</w:t>
      </w:r>
      <w:r w:rsidRPr="0052782E">
        <w:t xml:space="preserve"> [Официальный сайт]. URL: </w:t>
      </w:r>
      <w:r>
        <w:t xml:space="preserve"> </w:t>
      </w:r>
      <w:hyperlink r:id="rId38" w:history="1">
        <w:r w:rsidRPr="00604001">
          <w:rPr>
            <w:rStyle w:val="aa"/>
          </w:rPr>
          <w:t>http://mk-turkey.ru/politics/2016/01/13/sotnichenko-intervyu.html</w:t>
        </w:r>
      </w:hyperlink>
      <w:r>
        <w:t xml:space="preserve"> (дата обращения: 7.05.2017).</w:t>
      </w:r>
    </w:p>
  </w:footnote>
  <w:footnote w:id="68">
    <w:p w:rsidR="005F5F5C" w:rsidRPr="00AE4DFC" w:rsidRDefault="005F5F5C">
      <w:pPr>
        <w:pStyle w:val="ad"/>
        <w:rPr>
          <w:lang w:val="tr-TR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5D79B0">
        <w:t>Орхану</w:t>
      </w:r>
      <w:proofErr w:type="spellEnd"/>
      <w:r w:rsidRPr="005D79B0">
        <w:t xml:space="preserve"> </w:t>
      </w:r>
      <w:proofErr w:type="spellStart"/>
      <w:r w:rsidRPr="005D79B0">
        <w:t>Памуку</w:t>
      </w:r>
      <w:proofErr w:type="spellEnd"/>
      <w:r w:rsidRPr="005D79B0">
        <w:t xml:space="preserve"> вручили диплом и мантию почетного доктора СПбГУ </w:t>
      </w:r>
      <w:r w:rsidRPr="0052782E">
        <w:t xml:space="preserve">[Электронный ресурс] // </w:t>
      </w:r>
      <w:r>
        <w:t>СПбГУ</w:t>
      </w:r>
      <w:r w:rsidRPr="0052782E">
        <w:t xml:space="preserve"> [Официальный сайт]. </w:t>
      </w:r>
      <w:r w:rsidRPr="005D79B0">
        <w:rPr>
          <w:lang w:val="en-US"/>
        </w:rPr>
        <w:t>URL</w:t>
      </w:r>
      <w:r w:rsidRPr="005D79B0">
        <w:t xml:space="preserve">:  </w:t>
      </w:r>
      <w:hyperlink r:id="rId39" w:history="1">
        <w:r w:rsidRPr="00604001">
          <w:rPr>
            <w:rStyle w:val="aa"/>
            <w:lang w:val="en-US"/>
          </w:rPr>
          <w:t>http</w:t>
        </w:r>
        <w:r w:rsidRPr="005D79B0">
          <w:rPr>
            <w:rStyle w:val="aa"/>
          </w:rPr>
          <w:t>://</w:t>
        </w:r>
        <w:proofErr w:type="spellStart"/>
        <w:r w:rsidRPr="00604001">
          <w:rPr>
            <w:rStyle w:val="aa"/>
            <w:lang w:val="en-US"/>
          </w:rPr>
          <w:t>spbu</w:t>
        </w:r>
        <w:proofErr w:type="spellEnd"/>
        <w:r w:rsidRPr="005D79B0">
          <w:rPr>
            <w:rStyle w:val="aa"/>
          </w:rPr>
          <w:t>.</w:t>
        </w:r>
        <w:proofErr w:type="spellStart"/>
        <w:r w:rsidRPr="00604001">
          <w:rPr>
            <w:rStyle w:val="aa"/>
            <w:lang w:val="en-US"/>
          </w:rPr>
          <w:t>ru</w:t>
        </w:r>
        <w:proofErr w:type="spellEnd"/>
        <w:r w:rsidRPr="005D79B0">
          <w:rPr>
            <w:rStyle w:val="aa"/>
          </w:rPr>
          <w:t>/</w:t>
        </w:r>
        <w:r w:rsidRPr="00604001">
          <w:rPr>
            <w:rStyle w:val="aa"/>
            <w:lang w:val="en-US"/>
          </w:rPr>
          <w:t>news</w:t>
        </w:r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spsu</w:t>
        </w:r>
        <w:proofErr w:type="spellEnd"/>
        <w:r w:rsidRPr="005D79B0">
          <w:rPr>
            <w:rStyle w:val="aa"/>
          </w:rPr>
          <w:t>/28307-</w:t>
        </w:r>
        <w:proofErr w:type="spellStart"/>
        <w:r w:rsidRPr="00604001">
          <w:rPr>
            <w:rStyle w:val="aa"/>
            <w:lang w:val="en-US"/>
          </w:rPr>
          <w:t>orkhanu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pamuku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vruchili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diplom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i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mantiyu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pochetnogo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doktora</w:t>
        </w:r>
        <w:proofErr w:type="spellEnd"/>
        <w:r w:rsidRPr="005D79B0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spbgu</w:t>
        </w:r>
        <w:proofErr w:type="spellEnd"/>
        <w:r w:rsidRPr="005D79B0">
          <w:rPr>
            <w:rStyle w:val="aa"/>
          </w:rPr>
          <w:t>.</w:t>
        </w:r>
        <w:r w:rsidRPr="00604001">
          <w:rPr>
            <w:rStyle w:val="aa"/>
            <w:lang w:val="en-US"/>
          </w:rPr>
          <w:t>html</w:t>
        </w:r>
      </w:hyperlink>
      <w:r>
        <w:t xml:space="preserve"> (дата обращения: 25.03.2017)</w:t>
      </w:r>
      <w:r>
        <w:rPr>
          <w:lang w:val="tr-TR"/>
        </w:rPr>
        <w:t>.</w:t>
      </w:r>
    </w:p>
  </w:footnote>
  <w:footnote w:id="69">
    <w:p w:rsidR="005F5F5C" w:rsidRPr="00AE4DF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r w:rsidRPr="00AE4DFC">
        <w:t xml:space="preserve">2019 год объявлен годом туризма и культуры России и Турции [Электронный ресурс] // </w:t>
      </w:r>
      <w:r>
        <w:rPr>
          <w:lang w:val="tr-TR"/>
        </w:rPr>
        <w:t>TRT.com</w:t>
      </w:r>
      <w:r w:rsidRPr="00AE4DFC">
        <w:t xml:space="preserve"> [Официальный сайт Телерадиокомпании Турции TRT] </w:t>
      </w:r>
      <w:r w:rsidRPr="00AE4DFC">
        <w:rPr>
          <w:lang w:val="en-US"/>
        </w:rPr>
        <w:t>URL</w:t>
      </w:r>
      <w:r w:rsidRPr="00AE4DFC">
        <w:t xml:space="preserve">:  </w:t>
      </w:r>
      <w:hyperlink r:id="rId40" w:history="1">
        <w:r w:rsidRPr="00604001">
          <w:rPr>
            <w:rStyle w:val="aa"/>
            <w:lang w:val="en-US"/>
          </w:rPr>
          <w:t>http</w:t>
        </w:r>
        <w:r w:rsidRPr="00AE4DFC">
          <w:rPr>
            <w:rStyle w:val="aa"/>
          </w:rPr>
          <w:t>://</w:t>
        </w:r>
        <w:r w:rsidRPr="00604001">
          <w:rPr>
            <w:rStyle w:val="aa"/>
            <w:lang w:val="en-US"/>
          </w:rPr>
          <w:t>www</w:t>
        </w:r>
        <w:r w:rsidRPr="00AE4DFC">
          <w:rPr>
            <w:rStyle w:val="aa"/>
          </w:rPr>
          <w:t>.</w:t>
        </w:r>
        <w:proofErr w:type="spellStart"/>
        <w:r w:rsidRPr="00604001">
          <w:rPr>
            <w:rStyle w:val="aa"/>
            <w:lang w:val="en-US"/>
          </w:rPr>
          <w:t>trt</w:t>
        </w:r>
        <w:proofErr w:type="spellEnd"/>
        <w:r w:rsidRPr="00AE4DFC">
          <w:rPr>
            <w:rStyle w:val="aa"/>
          </w:rPr>
          <w:t>.</w:t>
        </w:r>
        <w:r w:rsidRPr="00604001">
          <w:rPr>
            <w:rStyle w:val="aa"/>
            <w:lang w:val="en-US"/>
          </w:rPr>
          <w:t>net</w:t>
        </w:r>
        <w:r w:rsidRPr="00AE4DFC">
          <w:rPr>
            <w:rStyle w:val="aa"/>
          </w:rPr>
          <w:t>.</w:t>
        </w:r>
        <w:proofErr w:type="spellStart"/>
        <w:r w:rsidRPr="00604001">
          <w:rPr>
            <w:rStyle w:val="aa"/>
            <w:lang w:val="en-US"/>
          </w:rPr>
          <w:t>tr</w:t>
        </w:r>
        <w:proofErr w:type="spellEnd"/>
        <w:r w:rsidRPr="00AE4DFC">
          <w:rPr>
            <w:rStyle w:val="aa"/>
          </w:rPr>
          <w:t>/</w:t>
        </w:r>
        <w:proofErr w:type="spellStart"/>
        <w:r w:rsidRPr="00604001">
          <w:rPr>
            <w:rStyle w:val="aa"/>
            <w:lang w:val="en-US"/>
          </w:rPr>
          <w:t>russian</w:t>
        </w:r>
        <w:proofErr w:type="spellEnd"/>
        <w:r w:rsidRPr="00AE4DFC">
          <w:rPr>
            <w:rStyle w:val="aa"/>
          </w:rPr>
          <w:t>/</w:t>
        </w:r>
        <w:proofErr w:type="spellStart"/>
        <w:r w:rsidRPr="00604001">
          <w:rPr>
            <w:rStyle w:val="aa"/>
            <w:lang w:val="en-US"/>
          </w:rPr>
          <w:t>iz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rossiiskogo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i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turietskogo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mira</w:t>
        </w:r>
        <w:proofErr w:type="spellEnd"/>
        <w:r w:rsidRPr="00AE4DFC">
          <w:rPr>
            <w:rStyle w:val="aa"/>
          </w:rPr>
          <w:t>/2017/03/09/2019-</w:t>
        </w:r>
        <w:proofErr w:type="spellStart"/>
        <w:r w:rsidRPr="00604001">
          <w:rPr>
            <w:rStyle w:val="aa"/>
            <w:lang w:val="en-US"/>
          </w:rPr>
          <w:t>ghod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obiavlien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ghodom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turizma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i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kul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tury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rossii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i</w:t>
        </w:r>
        <w:proofErr w:type="spellEnd"/>
        <w:r w:rsidRPr="00AE4DFC">
          <w:rPr>
            <w:rStyle w:val="aa"/>
          </w:rPr>
          <w:t>-</w:t>
        </w:r>
        <w:proofErr w:type="spellStart"/>
        <w:r w:rsidRPr="00604001">
          <w:rPr>
            <w:rStyle w:val="aa"/>
            <w:lang w:val="en-US"/>
          </w:rPr>
          <w:t>turtsii</w:t>
        </w:r>
        <w:proofErr w:type="spellEnd"/>
        <w:r w:rsidRPr="00AE4DFC">
          <w:rPr>
            <w:rStyle w:val="aa"/>
          </w:rPr>
          <w:t>-688247</w:t>
        </w:r>
      </w:hyperlink>
      <w:r>
        <w:t xml:space="preserve"> </w:t>
      </w:r>
      <w:r w:rsidRPr="00AE4DFC">
        <w:t xml:space="preserve"> (дата обращения: </w:t>
      </w:r>
      <w:r>
        <w:t>12</w:t>
      </w:r>
      <w:r w:rsidRPr="00AE4DFC">
        <w:t>.0</w:t>
      </w:r>
      <w:r>
        <w:t>3</w:t>
      </w:r>
      <w:r w:rsidRPr="00AE4DFC">
        <w:t>.2017).</w:t>
      </w:r>
    </w:p>
  </w:footnote>
  <w:footnote w:id="70">
    <w:p w:rsidR="005F5F5C" w:rsidRDefault="005F5F5C" w:rsidP="00EC62DF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>
        <w:t>Türk-Rus</w:t>
      </w:r>
      <w:proofErr w:type="spellEnd"/>
      <w:r>
        <w:t xml:space="preserve"> </w:t>
      </w:r>
      <w:proofErr w:type="spellStart"/>
      <w:r>
        <w:t>ilişkilerine</w:t>
      </w:r>
      <w:proofErr w:type="spellEnd"/>
      <w:r>
        <w:t xml:space="preserve"> </w:t>
      </w:r>
      <w:proofErr w:type="spellStart"/>
      <w:r>
        <w:t>sanat</w:t>
      </w:r>
      <w:proofErr w:type="spellEnd"/>
      <w:r>
        <w:t xml:space="preserve"> </w:t>
      </w:r>
      <w:proofErr w:type="spellStart"/>
      <w:r>
        <w:t>desteği</w:t>
      </w:r>
      <w:proofErr w:type="spellEnd"/>
      <w:r>
        <w:t xml:space="preserve"> </w:t>
      </w:r>
      <w:r w:rsidRPr="00AE4DFC">
        <w:t xml:space="preserve">[Электронный ресурс] // </w:t>
      </w:r>
      <w:proofErr w:type="spellStart"/>
      <w:r>
        <w:t>Gazete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r w:rsidRPr="00AE4DFC">
        <w:t xml:space="preserve">[Официальный сайт] </w:t>
      </w:r>
      <w:r w:rsidRPr="00AE4DFC">
        <w:rPr>
          <w:lang w:val="en-US"/>
        </w:rPr>
        <w:t>URL</w:t>
      </w:r>
      <w:r>
        <w:t xml:space="preserve">: </w:t>
      </w:r>
      <w:hyperlink r:id="rId41" w:history="1">
        <w:r w:rsidRPr="00604001">
          <w:rPr>
            <w:rStyle w:val="aa"/>
          </w:rPr>
          <w:t>http://www.gazeteekonomi.com/kultur-sanat/turk-rus-iliskilerine-sanat-destegi-h357735.html</w:t>
        </w:r>
      </w:hyperlink>
      <w:r>
        <w:t xml:space="preserve"> (дата обращения: 29.0</w:t>
      </w:r>
      <w:r w:rsidRPr="00EC62DF">
        <w:t>.2017).</w:t>
      </w:r>
    </w:p>
  </w:footnote>
  <w:footnote w:id="71">
    <w:p w:rsidR="005F5F5C" w:rsidRPr="007E5FB7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7E5FB7">
        <w:t>Спивак</w:t>
      </w:r>
      <w:proofErr w:type="spellEnd"/>
      <w:r w:rsidRPr="007E5FB7">
        <w:t xml:space="preserve"> В. А. Корпоративная культура. – СПб</w:t>
      </w:r>
      <w:proofErr w:type="gramStart"/>
      <w:r w:rsidRPr="007E5FB7">
        <w:t xml:space="preserve">. : </w:t>
      </w:r>
      <w:proofErr w:type="gramEnd"/>
      <w:r w:rsidRPr="007E5FB7">
        <w:t xml:space="preserve">Питер, 2001. – </w:t>
      </w:r>
      <w:r>
        <w:t>С. 155.</w:t>
      </w:r>
    </w:p>
  </w:footnote>
  <w:footnote w:id="72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 </w:t>
      </w:r>
      <w:r w:rsidRPr="00515904">
        <w:t>Методы этнической и кросс-культурной психологии: учеб</w:t>
      </w:r>
      <w:proofErr w:type="gramStart"/>
      <w:r w:rsidRPr="00515904">
        <w:t>.-</w:t>
      </w:r>
      <w:proofErr w:type="gramEnd"/>
      <w:r w:rsidRPr="00515904">
        <w:t xml:space="preserve">метод. пособие [Текст] / А.Н. </w:t>
      </w:r>
      <w:proofErr w:type="spellStart"/>
      <w:r w:rsidRPr="00515904">
        <w:t>Татарко</w:t>
      </w:r>
      <w:proofErr w:type="spellEnd"/>
      <w:r w:rsidRPr="00515904">
        <w:t>, Н.М. Лебедева: Изд. дом Высшей школы экономики; М., 2011. С. 18.</w:t>
      </w:r>
    </w:p>
  </w:footnote>
  <w:footnote w:id="73">
    <w:p w:rsidR="00775822" w:rsidRPr="00775822" w:rsidRDefault="00775822">
      <w:pPr>
        <w:pStyle w:val="ad"/>
      </w:pPr>
      <w:r>
        <w:rPr>
          <w:rStyle w:val="af"/>
        </w:rPr>
        <w:footnoteRef/>
      </w:r>
      <w:r w:rsidRPr="00775822">
        <w:t xml:space="preserve"> Лихачев Д. С. "Декларация прав культуры" [Электронный ресурс] // </w:t>
      </w:r>
      <w:r>
        <w:t>Всемирный день культуры</w:t>
      </w:r>
      <w:r w:rsidRPr="00775822">
        <w:t xml:space="preserve"> [Официальный сайт].  URL: </w:t>
      </w:r>
      <w:hyperlink r:id="rId42" w:history="1">
        <w:r w:rsidRPr="008D2FC6">
          <w:rPr>
            <w:rStyle w:val="aa"/>
            <w:lang w:val="en-US"/>
          </w:rPr>
          <w:t>http</w:t>
        </w:r>
        <w:r w:rsidRPr="008D2FC6">
          <w:rPr>
            <w:rStyle w:val="aa"/>
          </w:rPr>
          <w:t>://</w:t>
        </w:r>
        <w:r w:rsidRPr="008D2FC6">
          <w:rPr>
            <w:rStyle w:val="aa"/>
            <w:lang w:val="en-US"/>
          </w:rPr>
          <w:t>www</w:t>
        </w:r>
        <w:r w:rsidRPr="008D2FC6">
          <w:rPr>
            <w:rStyle w:val="aa"/>
          </w:rPr>
          <w:t>.</w:t>
        </w:r>
        <w:proofErr w:type="spellStart"/>
        <w:r w:rsidRPr="008D2FC6">
          <w:rPr>
            <w:rStyle w:val="aa"/>
            <w:lang w:val="en-US"/>
          </w:rPr>
          <w:t>udculture</w:t>
        </w:r>
        <w:proofErr w:type="spellEnd"/>
        <w:r w:rsidRPr="008D2FC6">
          <w:rPr>
            <w:rStyle w:val="aa"/>
          </w:rPr>
          <w:t>.</w:t>
        </w:r>
        <w:r w:rsidRPr="008D2FC6">
          <w:rPr>
            <w:rStyle w:val="aa"/>
            <w:lang w:val="en-US"/>
          </w:rPr>
          <w:t>info</w:t>
        </w:r>
        <w:r w:rsidRPr="008D2FC6">
          <w:rPr>
            <w:rStyle w:val="aa"/>
          </w:rPr>
          <w:t>/</w:t>
        </w:r>
        <w:proofErr w:type="spellStart"/>
        <w:r w:rsidRPr="008D2FC6">
          <w:rPr>
            <w:rStyle w:val="aa"/>
            <w:lang w:val="en-US"/>
          </w:rPr>
          <w:t>ru</w:t>
        </w:r>
        <w:proofErr w:type="spellEnd"/>
        <w:r w:rsidRPr="008D2FC6">
          <w:rPr>
            <w:rStyle w:val="aa"/>
          </w:rPr>
          <w:t>/</w:t>
        </w:r>
        <w:proofErr w:type="spellStart"/>
        <w:r w:rsidRPr="008D2FC6">
          <w:rPr>
            <w:rStyle w:val="aa"/>
            <w:lang w:val="en-US"/>
          </w:rPr>
          <w:t>cul</w:t>
        </w:r>
        <w:proofErr w:type="spellEnd"/>
        <w:r w:rsidRPr="008D2FC6">
          <w:rPr>
            <w:rStyle w:val="aa"/>
          </w:rPr>
          <w:t>_6.</w:t>
        </w:r>
        <w:r w:rsidRPr="008D2FC6">
          <w:rPr>
            <w:rStyle w:val="aa"/>
            <w:lang w:val="en-US"/>
          </w:rPr>
          <w:t>html</w:t>
        </w:r>
      </w:hyperlink>
      <w:r>
        <w:t xml:space="preserve"> </w:t>
      </w:r>
      <w:r w:rsidRPr="00775822">
        <w:t xml:space="preserve">(дата обращения: </w:t>
      </w:r>
      <w:r>
        <w:t>19.05</w:t>
      </w:r>
      <w:r w:rsidRPr="00775822">
        <w:t>.2017).</w:t>
      </w:r>
    </w:p>
  </w:footnote>
  <w:footnote w:id="74">
    <w:p w:rsidR="005F5F5C" w:rsidRPr="000F2F87" w:rsidRDefault="005F5F5C">
      <w:pPr>
        <w:pStyle w:val="ad"/>
      </w:pPr>
      <w:r>
        <w:rPr>
          <w:rStyle w:val="af"/>
        </w:rPr>
        <w:footnoteRef/>
      </w:r>
      <w:r w:rsidRPr="004C5EE4">
        <w:rPr>
          <w:lang w:val="en-US"/>
        </w:rPr>
        <w:t xml:space="preserve"> </w:t>
      </w:r>
      <w:proofErr w:type="spellStart"/>
      <w:r w:rsidRPr="004C5EE4">
        <w:rPr>
          <w:lang w:val="en-US"/>
        </w:rPr>
        <w:t>İlber</w:t>
      </w:r>
      <w:proofErr w:type="spellEnd"/>
      <w:r w:rsidRPr="004C5EE4">
        <w:rPr>
          <w:lang w:val="en-US"/>
        </w:rPr>
        <w:t xml:space="preserve"> </w:t>
      </w:r>
      <w:proofErr w:type="spellStart"/>
      <w:r w:rsidRPr="004C5EE4">
        <w:rPr>
          <w:lang w:val="en-US"/>
        </w:rPr>
        <w:t>Ortaylı</w:t>
      </w:r>
      <w:proofErr w:type="spellEnd"/>
      <w:r w:rsidRPr="004C5EE4">
        <w:rPr>
          <w:lang w:val="en-US"/>
        </w:rPr>
        <w:t xml:space="preserve">: </w:t>
      </w:r>
      <w:proofErr w:type="spellStart"/>
      <w:r w:rsidRPr="004C5EE4">
        <w:rPr>
          <w:lang w:val="en-US"/>
        </w:rPr>
        <w:t>Ruslar</w:t>
      </w:r>
      <w:proofErr w:type="spellEnd"/>
      <w:r w:rsidRPr="004C5EE4">
        <w:rPr>
          <w:lang w:val="en-US"/>
        </w:rPr>
        <w:t xml:space="preserve"> </w:t>
      </w:r>
      <w:proofErr w:type="spellStart"/>
      <w:r w:rsidRPr="004C5EE4">
        <w:rPr>
          <w:lang w:val="en-US"/>
        </w:rPr>
        <w:t>baştan</w:t>
      </w:r>
      <w:proofErr w:type="spellEnd"/>
      <w:r w:rsidRPr="004C5EE4">
        <w:rPr>
          <w:lang w:val="en-US"/>
        </w:rPr>
        <w:t xml:space="preserve"> dost </w:t>
      </w:r>
      <w:proofErr w:type="spellStart"/>
      <w:r w:rsidRPr="004C5EE4">
        <w:rPr>
          <w:lang w:val="en-US"/>
        </w:rPr>
        <w:t>görünür</w:t>
      </w:r>
      <w:proofErr w:type="spellEnd"/>
      <w:r w:rsidRPr="004C5EE4">
        <w:rPr>
          <w:lang w:val="en-US"/>
        </w:rPr>
        <w:t xml:space="preserve"> </w:t>
      </w:r>
      <w:proofErr w:type="spellStart"/>
      <w:r w:rsidRPr="004C5EE4">
        <w:rPr>
          <w:lang w:val="en-US"/>
        </w:rPr>
        <w:t>ama</w:t>
      </w:r>
      <w:proofErr w:type="spellEnd"/>
      <w:r w:rsidRPr="004C5EE4">
        <w:rPr>
          <w:lang w:val="en-US"/>
        </w:rPr>
        <w:t xml:space="preserve">...  </w:t>
      </w:r>
      <w:r w:rsidRPr="004C5EE4">
        <w:t xml:space="preserve">[Электронный ресурс] // </w:t>
      </w:r>
      <w:r w:rsidRPr="004C5EE4">
        <w:rPr>
          <w:lang w:val="en-US"/>
        </w:rPr>
        <w:t>Haber</w:t>
      </w:r>
      <w:r w:rsidRPr="004C5EE4">
        <w:t xml:space="preserve"> </w:t>
      </w:r>
      <w:r w:rsidRPr="004C5EE4">
        <w:rPr>
          <w:lang w:val="en-US"/>
        </w:rPr>
        <w:t>T</w:t>
      </w:r>
      <w:r w:rsidRPr="004C5EE4">
        <w:t>ü</w:t>
      </w:r>
      <w:proofErr w:type="spellStart"/>
      <w:r w:rsidRPr="004C5EE4">
        <w:rPr>
          <w:lang w:val="en-US"/>
        </w:rPr>
        <w:t>rk</w:t>
      </w:r>
      <w:proofErr w:type="spellEnd"/>
      <w:r w:rsidRPr="004C5EE4">
        <w:t xml:space="preserve"> [Официальный сайт]. </w:t>
      </w:r>
      <w:r w:rsidRPr="004C5EE4">
        <w:rPr>
          <w:lang w:val="en-US"/>
        </w:rPr>
        <w:t>URL</w:t>
      </w:r>
      <w:r w:rsidRPr="000F2F87">
        <w:t xml:space="preserve">: </w:t>
      </w:r>
      <w:hyperlink r:id="rId43" w:history="1">
        <w:r w:rsidRPr="008D2FC6">
          <w:rPr>
            <w:rStyle w:val="aa"/>
            <w:lang w:val="en-US"/>
          </w:rPr>
          <w:t>http</w:t>
        </w:r>
        <w:r w:rsidRPr="000F2F87">
          <w:rPr>
            <w:rStyle w:val="aa"/>
          </w:rPr>
          <w:t>://</w:t>
        </w:r>
        <w:r w:rsidRPr="008D2FC6">
          <w:rPr>
            <w:rStyle w:val="aa"/>
            <w:lang w:val="en-US"/>
          </w:rPr>
          <w:t>www</w:t>
        </w:r>
        <w:r w:rsidRPr="000F2F87">
          <w:rPr>
            <w:rStyle w:val="aa"/>
          </w:rPr>
          <w:t>.</w:t>
        </w:r>
        <w:proofErr w:type="spellStart"/>
        <w:r w:rsidRPr="008D2FC6">
          <w:rPr>
            <w:rStyle w:val="aa"/>
            <w:lang w:val="en-US"/>
          </w:rPr>
          <w:t>haberturk</w:t>
        </w:r>
        <w:proofErr w:type="spellEnd"/>
        <w:r w:rsidRPr="000F2F87">
          <w:rPr>
            <w:rStyle w:val="aa"/>
          </w:rPr>
          <w:t>.</w:t>
        </w:r>
        <w:r w:rsidRPr="008D2FC6">
          <w:rPr>
            <w:rStyle w:val="aa"/>
            <w:lang w:val="en-US"/>
          </w:rPr>
          <w:t>com</w:t>
        </w:r>
        <w:r w:rsidRPr="000F2F87">
          <w:rPr>
            <w:rStyle w:val="aa"/>
          </w:rPr>
          <w:t>/</w:t>
        </w:r>
        <w:proofErr w:type="spellStart"/>
        <w:r w:rsidRPr="008D2FC6">
          <w:rPr>
            <w:rStyle w:val="aa"/>
            <w:lang w:val="en-US"/>
          </w:rPr>
          <w:t>yasam</w:t>
        </w:r>
        <w:proofErr w:type="spellEnd"/>
        <w:r w:rsidRPr="000F2F87">
          <w:rPr>
            <w:rStyle w:val="aa"/>
          </w:rPr>
          <w:t>/</w:t>
        </w:r>
        <w:proofErr w:type="spellStart"/>
        <w:r w:rsidRPr="008D2FC6">
          <w:rPr>
            <w:rStyle w:val="aa"/>
            <w:lang w:val="en-US"/>
          </w:rPr>
          <w:t>haber</w:t>
        </w:r>
        <w:proofErr w:type="spellEnd"/>
        <w:r w:rsidRPr="000F2F87">
          <w:rPr>
            <w:rStyle w:val="aa"/>
          </w:rPr>
          <w:t>/1163047-</w:t>
        </w:r>
        <w:proofErr w:type="spellStart"/>
        <w:r w:rsidRPr="008D2FC6">
          <w:rPr>
            <w:rStyle w:val="aa"/>
            <w:lang w:val="en-US"/>
          </w:rPr>
          <w:t>ilber</w:t>
        </w:r>
        <w:proofErr w:type="spellEnd"/>
        <w:r w:rsidRPr="000F2F87">
          <w:rPr>
            <w:rStyle w:val="aa"/>
          </w:rPr>
          <w:t>-</w:t>
        </w:r>
        <w:proofErr w:type="spellStart"/>
        <w:r w:rsidRPr="008D2FC6">
          <w:rPr>
            <w:rStyle w:val="aa"/>
            <w:lang w:val="en-US"/>
          </w:rPr>
          <w:t>ortayli</w:t>
        </w:r>
        <w:proofErr w:type="spellEnd"/>
        <w:r w:rsidRPr="000F2F87">
          <w:rPr>
            <w:rStyle w:val="aa"/>
          </w:rPr>
          <w:t>-</w:t>
        </w:r>
        <w:proofErr w:type="spellStart"/>
        <w:r w:rsidRPr="008D2FC6">
          <w:rPr>
            <w:rStyle w:val="aa"/>
            <w:lang w:val="en-US"/>
          </w:rPr>
          <w:t>ruslar</w:t>
        </w:r>
        <w:proofErr w:type="spellEnd"/>
        <w:r w:rsidRPr="000F2F87">
          <w:rPr>
            <w:rStyle w:val="aa"/>
          </w:rPr>
          <w:t>-</w:t>
        </w:r>
        <w:proofErr w:type="spellStart"/>
        <w:r w:rsidRPr="008D2FC6">
          <w:rPr>
            <w:rStyle w:val="aa"/>
            <w:lang w:val="en-US"/>
          </w:rPr>
          <w:t>bastan</w:t>
        </w:r>
        <w:proofErr w:type="spellEnd"/>
        <w:r w:rsidRPr="000F2F87">
          <w:rPr>
            <w:rStyle w:val="aa"/>
          </w:rPr>
          <w:t>-</w:t>
        </w:r>
        <w:r w:rsidRPr="008D2FC6">
          <w:rPr>
            <w:rStyle w:val="aa"/>
            <w:lang w:val="en-US"/>
          </w:rPr>
          <w:t>dost</w:t>
        </w:r>
        <w:r w:rsidRPr="000F2F87">
          <w:rPr>
            <w:rStyle w:val="aa"/>
          </w:rPr>
          <w:t>-</w:t>
        </w:r>
        <w:proofErr w:type="spellStart"/>
        <w:r w:rsidRPr="008D2FC6">
          <w:rPr>
            <w:rStyle w:val="aa"/>
            <w:lang w:val="en-US"/>
          </w:rPr>
          <w:t>gorunur</w:t>
        </w:r>
        <w:proofErr w:type="spellEnd"/>
        <w:r w:rsidRPr="000F2F87">
          <w:rPr>
            <w:rStyle w:val="aa"/>
          </w:rPr>
          <w:t>-</w:t>
        </w:r>
        <w:proofErr w:type="spellStart"/>
        <w:r w:rsidRPr="008D2FC6">
          <w:rPr>
            <w:rStyle w:val="aa"/>
            <w:lang w:val="en-US"/>
          </w:rPr>
          <w:t>ama</w:t>
        </w:r>
        <w:proofErr w:type="spellEnd"/>
      </w:hyperlink>
      <w:r w:rsidRPr="000F2F87">
        <w:t xml:space="preserve"> </w:t>
      </w:r>
      <w:r>
        <w:t xml:space="preserve">(дата обращения: 23.05.2017). </w:t>
      </w:r>
    </w:p>
  </w:footnote>
  <w:footnote w:id="75">
    <w:p w:rsidR="005F5F5C" w:rsidRDefault="005F5F5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C6339A">
        <w:t>Бурашникова</w:t>
      </w:r>
      <w:proofErr w:type="spellEnd"/>
      <w:r w:rsidRPr="00C6339A">
        <w:t xml:space="preserve"> А</w:t>
      </w:r>
      <w:r>
        <w:t>.</w:t>
      </w:r>
      <w:r w:rsidRPr="00C6339A">
        <w:t xml:space="preserve"> Б</w:t>
      </w:r>
      <w:r>
        <w:t>.</w:t>
      </w:r>
      <w:r w:rsidRPr="00C6339A">
        <w:t xml:space="preserve"> </w:t>
      </w:r>
      <w:proofErr w:type="spellStart"/>
      <w:r w:rsidRPr="00C6339A">
        <w:t>Неопантюркизм</w:t>
      </w:r>
      <w:proofErr w:type="spellEnd"/>
      <w:r w:rsidRPr="00C6339A">
        <w:t xml:space="preserve"> и </w:t>
      </w:r>
      <w:proofErr w:type="spellStart"/>
      <w:r w:rsidRPr="00C6339A">
        <w:t>неоосманизм</w:t>
      </w:r>
      <w:proofErr w:type="spellEnd"/>
      <w:r w:rsidRPr="00C6339A">
        <w:t xml:space="preserve"> во внешней политике Турции // </w:t>
      </w:r>
      <w:proofErr w:type="spellStart"/>
      <w:r w:rsidRPr="00C6339A">
        <w:t>Изв</w:t>
      </w:r>
      <w:proofErr w:type="spellEnd"/>
      <w:r w:rsidRPr="00C6339A">
        <w:t xml:space="preserve">. </w:t>
      </w:r>
      <w:proofErr w:type="spellStart"/>
      <w:r w:rsidRPr="00C6339A">
        <w:t>Сарат</w:t>
      </w:r>
      <w:proofErr w:type="spellEnd"/>
      <w:r w:rsidRPr="00C6339A">
        <w:t>. ун-та Нов</w:t>
      </w:r>
      <w:proofErr w:type="gramStart"/>
      <w:r w:rsidRPr="00C6339A">
        <w:t>.</w:t>
      </w:r>
      <w:proofErr w:type="gramEnd"/>
      <w:r w:rsidRPr="00C6339A">
        <w:t xml:space="preserve"> </w:t>
      </w:r>
      <w:proofErr w:type="gramStart"/>
      <w:r w:rsidRPr="00C6339A">
        <w:t>с</w:t>
      </w:r>
      <w:proofErr w:type="gramEnd"/>
      <w:r w:rsidRPr="00C6339A">
        <w:t>ер. Сер. История. Международ</w:t>
      </w:r>
      <w:r>
        <w:t>ные отношения. 2013. №2 С.65.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EE2"/>
    <w:multiLevelType w:val="hybridMultilevel"/>
    <w:tmpl w:val="ADE0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9AC1CD2"/>
    <w:multiLevelType w:val="multilevel"/>
    <w:tmpl w:val="CC00D9C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>
    <w:nsid w:val="1F8859FB"/>
    <w:multiLevelType w:val="hybridMultilevel"/>
    <w:tmpl w:val="2E861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76E73CC"/>
    <w:multiLevelType w:val="hybridMultilevel"/>
    <w:tmpl w:val="2E861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E442EB2"/>
    <w:multiLevelType w:val="hybridMultilevel"/>
    <w:tmpl w:val="FA841EC2"/>
    <w:lvl w:ilvl="0" w:tplc="B642773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C7F13"/>
    <w:multiLevelType w:val="hybridMultilevel"/>
    <w:tmpl w:val="BFA014B8"/>
    <w:lvl w:ilvl="0" w:tplc="463AA80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6DB3720"/>
    <w:multiLevelType w:val="multilevel"/>
    <w:tmpl w:val="E69462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75D26FE"/>
    <w:multiLevelType w:val="multilevel"/>
    <w:tmpl w:val="324E57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392512FA"/>
    <w:multiLevelType w:val="hybridMultilevel"/>
    <w:tmpl w:val="14849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1454B"/>
    <w:multiLevelType w:val="hybridMultilevel"/>
    <w:tmpl w:val="F064C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DAB6D6D"/>
    <w:multiLevelType w:val="hybridMultilevel"/>
    <w:tmpl w:val="8B4ECE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1A15EA"/>
    <w:multiLevelType w:val="multilevel"/>
    <w:tmpl w:val="C40EE0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12">
    <w:nsid w:val="58FC06F7"/>
    <w:multiLevelType w:val="multilevel"/>
    <w:tmpl w:val="A2C4BC8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13">
    <w:nsid w:val="5FE650B6"/>
    <w:multiLevelType w:val="hybridMultilevel"/>
    <w:tmpl w:val="EA72A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55E3C"/>
    <w:multiLevelType w:val="hybridMultilevel"/>
    <w:tmpl w:val="2E861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AFC1E71"/>
    <w:multiLevelType w:val="hybridMultilevel"/>
    <w:tmpl w:val="F2426BD4"/>
    <w:lvl w:ilvl="0" w:tplc="4C8E3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12A30A7"/>
    <w:multiLevelType w:val="hybridMultilevel"/>
    <w:tmpl w:val="ADE0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2D34C14"/>
    <w:multiLevelType w:val="multilevel"/>
    <w:tmpl w:val="AB7E88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8">
    <w:nsid w:val="775A77EC"/>
    <w:multiLevelType w:val="multilevel"/>
    <w:tmpl w:val="C616CB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7"/>
  </w:num>
  <w:num w:numId="5">
    <w:abstractNumId w:val="11"/>
  </w:num>
  <w:num w:numId="6">
    <w:abstractNumId w:val="9"/>
  </w:num>
  <w:num w:numId="7">
    <w:abstractNumId w:val="17"/>
  </w:num>
  <w:num w:numId="8">
    <w:abstractNumId w:val="18"/>
  </w:num>
  <w:num w:numId="9">
    <w:abstractNumId w:val="12"/>
  </w:num>
  <w:num w:numId="10">
    <w:abstractNumId w:val="6"/>
  </w:num>
  <w:num w:numId="11">
    <w:abstractNumId w:val="14"/>
  </w:num>
  <w:num w:numId="12">
    <w:abstractNumId w:val="4"/>
  </w:num>
  <w:num w:numId="13">
    <w:abstractNumId w:val="13"/>
  </w:num>
  <w:num w:numId="14">
    <w:abstractNumId w:val="2"/>
  </w:num>
  <w:num w:numId="15">
    <w:abstractNumId w:val="10"/>
  </w:num>
  <w:num w:numId="16">
    <w:abstractNumId w:val="15"/>
  </w:num>
  <w:num w:numId="17">
    <w:abstractNumId w:val="16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452"/>
    <w:rsid w:val="00017F15"/>
    <w:rsid w:val="00031C92"/>
    <w:rsid w:val="0003279C"/>
    <w:rsid w:val="000329EE"/>
    <w:rsid w:val="00034CC0"/>
    <w:rsid w:val="00035445"/>
    <w:rsid w:val="00040F5C"/>
    <w:rsid w:val="00041A3B"/>
    <w:rsid w:val="00064DA9"/>
    <w:rsid w:val="00066E16"/>
    <w:rsid w:val="000855C1"/>
    <w:rsid w:val="000930F1"/>
    <w:rsid w:val="00095301"/>
    <w:rsid w:val="000A1499"/>
    <w:rsid w:val="000A14C5"/>
    <w:rsid w:val="000A54B3"/>
    <w:rsid w:val="000B338C"/>
    <w:rsid w:val="000B77FB"/>
    <w:rsid w:val="000C4181"/>
    <w:rsid w:val="000C43FC"/>
    <w:rsid w:val="000C4FE1"/>
    <w:rsid w:val="000D60AC"/>
    <w:rsid w:val="000D678E"/>
    <w:rsid w:val="000F0839"/>
    <w:rsid w:val="000F1B5D"/>
    <w:rsid w:val="000F2F87"/>
    <w:rsid w:val="000F4AFA"/>
    <w:rsid w:val="000F4DD8"/>
    <w:rsid w:val="00107176"/>
    <w:rsid w:val="00113787"/>
    <w:rsid w:val="00133C77"/>
    <w:rsid w:val="00142025"/>
    <w:rsid w:val="00154028"/>
    <w:rsid w:val="0016704E"/>
    <w:rsid w:val="0017371F"/>
    <w:rsid w:val="00177AD7"/>
    <w:rsid w:val="0018119B"/>
    <w:rsid w:val="001847CD"/>
    <w:rsid w:val="001855DC"/>
    <w:rsid w:val="00185B7F"/>
    <w:rsid w:val="001866FF"/>
    <w:rsid w:val="001A1365"/>
    <w:rsid w:val="001A762B"/>
    <w:rsid w:val="001B4E58"/>
    <w:rsid w:val="001B7D31"/>
    <w:rsid w:val="001B7F1D"/>
    <w:rsid w:val="001C10F8"/>
    <w:rsid w:val="001C40DE"/>
    <w:rsid w:val="001D2A61"/>
    <w:rsid w:val="001D519E"/>
    <w:rsid w:val="001D537B"/>
    <w:rsid w:val="001D569B"/>
    <w:rsid w:val="001D7908"/>
    <w:rsid w:val="001E6BF0"/>
    <w:rsid w:val="001E6E2D"/>
    <w:rsid w:val="001F1ACB"/>
    <w:rsid w:val="001F2593"/>
    <w:rsid w:val="0020052D"/>
    <w:rsid w:val="00201ECA"/>
    <w:rsid w:val="00202520"/>
    <w:rsid w:val="00205BBD"/>
    <w:rsid w:val="0021077F"/>
    <w:rsid w:val="0021385C"/>
    <w:rsid w:val="00213D70"/>
    <w:rsid w:val="00214B5A"/>
    <w:rsid w:val="002220FF"/>
    <w:rsid w:val="0022793E"/>
    <w:rsid w:val="00233446"/>
    <w:rsid w:val="00233A00"/>
    <w:rsid w:val="0023680D"/>
    <w:rsid w:val="00245337"/>
    <w:rsid w:val="00246DA3"/>
    <w:rsid w:val="00257239"/>
    <w:rsid w:val="00265055"/>
    <w:rsid w:val="00265127"/>
    <w:rsid w:val="00270749"/>
    <w:rsid w:val="002728EB"/>
    <w:rsid w:val="00275085"/>
    <w:rsid w:val="0027648A"/>
    <w:rsid w:val="002777BA"/>
    <w:rsid w:val="00280BEE"/>
    <w:rsid w:val="00280F06"/>
    <w:rsid w:val="002830AC"/>
    <w:rsid w:val="00291292"/>
    <w:rsid w:val="00291838"/>
    <w:rsid w:val="00291FA4"/>
    <w:rsid w:val="00295A9A"/>
    <w:rsid w:val="00296771"/>
    <w:rsid w:val="002973F0"/>
    <w:rsid w:val="002A2552"/>
    <w:rsid w:val="002A799A"/>
    <w:rsid w:val="002B029C"/>
    <w:rsid w:val="002C1E97"/>
    <w:rsid w:val="002C2D94"/>
    <w:rsid w:val="002C4455"/>
    <w:rsid w:val="002C6B66"/>
    <w:rsid w:val="002C7B8D"/>
    <w:rsid w:val="002D1781"/>
    <w:rsid w:val="002E05C6"/>
    <w:rsid w:val="002E197D"/>
    <w:rsid w:val="002E64B5"/>
    <w:rsid w:val="002F339D"/>
    <w:rsid w:val="002F5473"/>
    <w:rsid w:val="002F59F8"/>
    <w:rsid w:val="002F627B"/>
    <w:rsid w:val="002F6490"/>
    <w:rsid w:val="003001DD"/>
    <w:rsid w:val="003137BF"/>
    <w:rsid w:val="00314DAA"/>
    <w:rsid w:val="00320C1B"/>
    <w:rsid w:val="00327C57"/>
    <w:rsid w:val="00333EAF"/>
    <w:rsid w:val="00341D01"/>
    <w:rsid w:val="0035282A"/>
    <w:rsid w:val="0035682B"/>
    <w:rsid w:val="00357DBB"/>
    <w:rsid w:val="00377347"/>
    <w:rsid w:val="00377957"/>
    <w:rsid w:val="00382951"/>
    <w:rsid w:val="00393364"/>
    <w:rsid w:val="003965EA"/>
    <w:rsid w:val="003B212F"/>
    <w:rsid w:val="003B33A7"/>
    <w:rsid w:val="003C04D2"/>
    <w:rsid w:val="003C1B16"/>
    <w:rsid w:val="003C416C"/>
    <w:rsid w:val="003C4F01"/>
    <w:rsid w:val="003C6EC3"/>
    <w:rsid w:val="003D277E"/>
    <w:rsid w:val="003D39E4"/>
    <w:rsid w:val="003E03E6"/>
    <w:rsid w:val="003E077C"/>
    <w:rsid w:val="003E3C73"/>
    <w:rsid w:val="003F09F9"/>
    <w:rsid w:val="0040047B"/>
    <w:rsid w:val="00404620"/>
    <w:rsid w:val="004160AE"/>
    <w:rsid w:val="00422196"/>
    <w:rsid w:val="004304D8"/>
    <w:rsid w:val="00440AC8"/>
    <w:rsid w:val="00443C5E"/>
    <w:rsid w:val="00446EED"/>
    <w:rsid w:val="00447D89"/>
    <w:rsid w:val="00465A21"/>
    <w:rsid w:val="0047754E"/>
    <w:rsid w:val="004821E1"/>
    <w:rsid w:val="00482664"/>
    <w:rsid w:val="00486CCE"/>
    <w:rsid w:val="00490D4C"/>
    <w:rsid w:val="00495B80"/>
    <w:rsid w:val="004A4E10"/>
    <w:rsid w:val="004B0341"/>
    <w:rsid w:val="004B74A1"/>
    <w:rsid w:val="004C4FBD"/>
    <w:rsid w:val="004C5EE4"/>
    <w:rsid w:val="004D369B"/>
    <w:rsid w:val="004D36AC"/>
    <w:rsid w:val="004D5708"/>
    <w:rsid w:val="004D78FC"/>
    <w:rsid w:val="004E2DED"/>
    <w:rsid w:val="004E5C21"/>
    <w:rsid w:val="004F5EF3"/>
    <w:rsid w:val="004F66BF"/>
    <w:rsid w:val="0050068E"/>
    <w:rsid w:val="00506866"/>
    <w:rsid w:val="00515904"/>
    <w:rsid w:val="0052449E"/>
    <w:rsid w:val="00524B2A"/>
    <w:rsid w:val="00525F4E"/>
    <w:rsid w:val="0052782E"/>
    <w:rsid w:val="0053429F"/>
    <w:rsid w:val="00535295"/>
    <w:rsid w:val="00536B64"/>
    <w:rsid w:val="00541902"/>
    <w:rsid w:val="00551A19"/>
    <w:rsid w:val="00553966"/>
    <w:rsid w:val="0055408E"/>
    <w:rsid w:val="00555116"/>
    <w:rsid w:val="00560E75"/>
    <w:rsid w:val="00561915"/>
    <w:rsid w:val="005645FA"/>
    <w:rsid w:val="00574106"/>
    <w:rsid w:val="0058156A"/>
    <w:rsid w:val="005844E2"/>
    <w:rsid w:val="00584F25"/>
    <w:rsid w:val="0058550F"/>
    <w:rsid w:val="005912FC"/>
    <w:rsid w:val="005918EF"/>
    <w:rsid w:val="0059610C"/>
    <w:rsid w:val="005C016D"/>
    <w:rsid w:val="005C7252"/>
    <w:rsid w:val="005C73FA"/>
    <w:rsid w:val="005D2D9A"/>
    <w:rsid w:val="005D6452"/>
    <w:rsid w:val="005D79B0"/>
    <w:rsid w:val="005E0EBE"/>
    <w:rsid w:val="005E4EC9"/>
    <w:rsid w:val="005F0A6F"/>
    <w:rsid w:val="005F5D31"/>
    <w:rsid w:val="005F5F5C"/>
    <w:rsid w:val="005F61C3"/>
    <w:rsid w:val="0060599E"/>
    <w:rsid w:val="00611B6C"/>
    <w:rsid w:val="00613356"/>
    <w:rsid w:val="00614FA0"/>
    <w:rsid w:val="0061776E"/>
    <w:rsid w:val="006177A5"/>
    <w:rsid w:val="006179AD"/>
    <w:rsid w:val="006254CB"/>
    <w:rsid w:val="00630CE0"/>
    <w:rsid w:val="0063431A"/>
    <w:rsid w:val="00635BA5"/>
    <w:rsid w:val="0063615A"/>
    <w:rsid w:val="006369F4"/>
    <w:rsid w:val="00641D25"/>
    <w:rsid w:val="00642D7E"/>
    <w:rsid w:val="00661CFA"/>
    <w:rsid w:val="00674112"/>
    <w:rsid w:val="00677939"/>
    <w:rsid w:val="0068000E"/>
    <w:rsid w:val="00683908"/>
    <w:rsid w:val="00684DBB"/>
    <w:rsid w:val="00694FE9"/>
    <w:rsid w:val="00696A7C"/>
    <w:rsid w:val="006B0A0D"/>
    <w:rsid w:val="006B225B"/>
    <w:rsid w:val="006B2E03"/>
    <w:rsid w:val="006C06A7"/>
    <w:rsid w:val="006C4AF6"/>
    <w:rsid w:val="006E1689"/>
    <w:rsid w:val="006E3261"/>
    <w:rsid w:val="006F3F82"/>
    <w:rsid w:val="006F620F"/>
    <w:rsid w:val="00700FE1"/>
    <w:rsid w:val="00712B7F"/>
    <w:rsid w:val="007135C8"/>
    <w:rsid w:val="0071678F"/>
    <w:rsid w:val="00722E96"/>
    <w:rsid w:val="007305F6"/>
    <w:rsid w:val="00741532"/>
    <w:rsid w:val="00743798"/>
    <w:rsid w:val="0075000E"/>
    <w:rsid w:val="0075795B"/>
    <w:rsid w:val="00764030"/>
    <w:rsid w:val="00772CB1"/>
    <w:rsid w:val="00775822"/>
    <w:rsid w:val="0077792A"/>
    <w:rsid w:val="007871A7"/>
    <w:rsid w:val="0078740C"/>
    <w:rsid w:val="0079208C"/>
    <w:rsid w:val="00794A7B"/>
    <w:rsid w:val="007A379B"/>
    <w:rsid w:val="007A7D9E"/>
    <w:rsid w:val="007C160B"/>
    <w:rsid w:val="007C2FE7"/>
    <w:rsid w:val="007D0904"/>
    <w:rsid w:val="007E28F3"/>
    <w:rsid w:val="007E31A4"/>
    <w:rsid w:val="007E3932"/>
    <w:rsid w:val="007E4362"/>
    <w:rsid w:val="007E5FB7"/>
    <w:rsid w:val="007F2E1F"/>
    <w:rsid w:val="007F3A2C"/>
    <w:rsid w:val="007F4D43"/>
    <w:rsid w:val="007F769E"/>
    <w:rsid w:val="008031D4"/>
    <w:rsid w:val="0080537E"/>
    <w:rsid w:val="00805413"/>
    <w:rsid w:val="00805A99"/>
    <w:rsid w:val="00816C01"/>
    <w:rsid w:val="0081791E"/>
    <w:rsid w:val="008220DA"/>
    <w:rsid w:val="00830423"/>
    <w:rsid w:val="008318DF"/>
    <w:rsid w:val="00831DF2"/>
    <w:rsid w:val="008348E0"/>
    <w:rsid w:val="0083593A"/>
    <w:rsid w:val="0083799A"/>
    <w:rsid w:val="008409B0"/>
    <w:rsid w:val="00843A07"/>
    <w:rsid w:val="00845774"/>
    <w:rsid w:val="008474F2"/>
    <w:rsid w:val="00852532"/>
    <w:rsid w:val="00855032"/>
    <w:rsid w:val="0085591A"/>
    <w:rsid w:val="00855E93"/>
    <w:rsid w:val="00865A1B"/>
    <w:rsid w:val="00867B1D"/>
    <w:rsid w:val="00872E09"/>
    <w:rsid w:val="008751C2"/>
    <w:rsid w:val="00890C07"/>
    <w:rsid w:val="00895FE3"/>
    <w:rsid w:val="00896343"/>
    <w:rsid w:val="0089696D"/>
    <w:rsid w:val="008A1456"/>
    <w:rsid w:val="008A1874"/>
    <w:rsid w:val="008A232A"/>
    <w:rsid w:val="008B1B69"/>
    <w:rsid w:val="008B3D94"/>
    <w:rsid w:val="008B79F0"/>
    <w:rsid w:val="008C2A9B"/>
    <w:rsid w:val="008C4420"/>
    <w:rsid w:val="008D3703"/>
    <w:rsid w:val="008F0117"/>
    <w:rsid w:val="008F374A"/>
    <w:rsid w:val="008F382D"/>
    <w:rsid w:val="008F4C00"/>
    <w:rsid w:val="008F5B88"/>
    <w:rsid w:val="008F7C71"/>
    <w:rsid w:val="009024B5"/>
    <w:rsid w:val="00904823"/>
    <w:rsid w:val="00911A88"/>
    <w:rsid w:val="00915869"/>
    <w:rsid w:val="00920CB1"/>
    <w:rsid w:val="00923167"/>
    <w:rsid w:val="00933F2C"/>
    <w:rsid w:val="0093661C"/>
    <w:rsid w:val="009456E3"/>
    <w:rsid w:val="00951A10"/>
    <w:rsid w:val="009529E2"/>
    <w:rsid w:val="0095530B"/>
    <w:rsid w:val="009833C4"/>
    <w:rsid w:val="009840FF"/>
    <w:rsid w:val="00994B98"/>
    <w:rsid w:val="009A0940"/>
    <w:rsid w:val="009A2454"/>
    <w:rsid w:val="009B0AC4"/>
    <w:rsid w:val="009D5A2B"/>
    <w:rsid w:val="009E1039"/>
    <w:rsid w:val="009E3677"/>
    <w:rsid w:val="009E3CC8"/>
    <w:rsid w:val="009F23C6"/>
    <w:rsid w:val="009F35B8"/>
    <w:rsid w:val="009F4AE7"/>
    <w:rsid w:val="009F70F1"/>
    <w:rsid w:val="00A01460"/>
    <w:rsid w:val="00A01AD4"/>
    <w:rsid w:val="00A02C60"/>
    <w:rsid w:val="00A16A6F"/>
    <w:rsid w:val="00A177C6"/>
    <w:rsid w:val="00A263FC"/>
    <w:rsid w:val="00A31481"/>
    <w:rsid w:val="00A344C3"/>
    <w:rsid w:val="00A373B6"/>
    <w:rsid w:val="00A450CD"/>
    <w:rsid w:val="00A45C56"/>
    <w:rsid w:val="00A5189F"/>
    <w:rsid w:val="00A53617"/>
    <w:rsid w:val="00A54187"/>
    <w:rsid w:val="00A5491F"/>
    <w:rsid w:val="00A54A1A"/>
    <w:rsid w:val="00A75676"/>
    <w:rsid w:val="00A8037A"/>
    <w:rsid w:val="00A91BC5"/>
    <w:rsid w:val="00A96462"/>
    <w:rsid w:val="00A97055"/>
    <w:rsid w:val="00AB0364"/>
    <w:rsid w:val="00AB751E"/>
    <w:rsid w:val="00AD702A"/>
    <w:rsid w:val="00AE2030"/>
    <w:rsid w:val="00AE4DFC"/>
    <w:rsid w:val="00AE74E4"/>
    <w:rsid w:val="00AE78C6"/>
    <w:rsid w:val="00AE7E49"/>
    <w:rsid w:val="00AF35BF"/>
    <w:rsid w:val="00B01108"/>
    <w:rsid w:val="00B07FAA"/>
    <w:rsid w:val="00B12DDC"/>
    <w:rsid w:val="00B218DF"/>
    <w:rsid w:val="00B262D3"/>
    <w:rsid w:val="00B30E64"/>
    <w:rsid w:val="00B3687F"/>
    <w:rsid w:val="00B43F2E"/>
    <w:rsid w:val="00B47298"/>
    <w:rsid w:val="00B5095B"/>
    <w:rsid w:val="00B64EB9"/>
    <w:rsid w:val="00B70536"/>
    <w:rsid w:val="00B82637"/>
    <w:rsid w:val="00B838F8"/>
    <w:rsid w:val="00B87C82"/>
    <w:rsid w:val="00B921D7"/>
    <w:rsid w:val="00B97D91"/>
    <w:rsid w:val="00BA51CA"/>
    <w:rsid w:val="00BC0BE6"/>
    <w:rsid w:val="00BC74B8"/>
    <w:rsid w:val="00BD1FA8"/>
    <w:rsid w:val="00BD62EF"/>
    <w:rsid w:val="00BE2A33"/>
    <w:rsid w:val="00BF1CE0"/>
    <w:rsid w:val="00BF4FE6"/>
    <w:rsid w:val="00C06464"/>
    <w:rsid w:val="00C16681"/>
    <w:rsid w:val="00C260A1"/>
    <w:rsid w:val="00C267AB"/>
    <w:rsid w:val="00C30D8E"/>
    <w:rsid w:val="00C33614"/>
    <w:rsid w:val="00C3734E"/>
    <w:rsid w:val="00C47C70"/>
    <w:rsid w:val="00C541E3"/>
    <w:rsid w:val="00C548B5"/>
    <w:rsid w:val="00C55930"/>
    <w:rsid w:val="00C6339A"/>
    <w:rsid w:val="00C65F9F"/>
    <w:rsid w:val="00C72327"/>
    <w:rsid w:val="00C72973"/>
    <w:rsid w:val="00C73288"/>
    <w:rsid w:val="00C771E5"/>
    <w:rsid w:val="00C90701"/>
    <w:rsid w:val="00C928B2"/>
    <w:rsid w:val="00CA4119"/>
    <w:rsid w:val="00CB0BC0"/>
    <w:rsid w:val="00CB135D"/>
    <w:rsid w:val="00CB4805"/>
    <w:rsid w:val="00CB6FB6"/>
    <w:rsid w:val="00CC2419"/>
    <w:rsid w:val="00CC2ED2"/>
    <w:rsid w:val="00CC30B5"/>
    <w:rsid w:val="00CC412B"/>
    <w:rsid w:val="00CD694F"/>
    <w:rsid w:val="00CE2CB2"/>
    <w:rsid w:val="00CE3571"/>
    <w:rsid w:val="00CE3C02"/>
    <w:rsid w:val="00CE5D1B"/>
    <w:rsid w:val="00CF27EB"/>
    <w:rsid w:val="00CF3BB5"/>
    <w:rsid w:val="00CF51A7"/>
    <w:rsid w:val="00D00E30"/>
    <w:rsid w:val="00D015C0"/>
    <w:rsid w:val="00D050F7"/>
    <w:rsid w:val="00D05DC5"/>
    <w:rsid w:val="00D12093"/>
    <w:rsid w:val="00D21F8F"/>
    <w:rsid w:val="00D32C77"/>
    <w:rsid w:val="00D4095B"/>
    <w:rsid w:val="00D42868"/>
    <w:rsid w:val="00D42EF4"/>
    <w:rsid w:val="00D47DEC"/>
    <w:rsid w:val="00D521F3"/>
    <w:rsid w:val="00D5225D"/>
    <w:rsid w:val="00D64ECC"/>
    <w:rsid w:val="00D65286"/>
    <w:rsid w:val="00D66BFF"/>
    <w:rsid w:val="00D66FDC"/>
    <w:rsid w:val="00D710D0"/>
    <w:rsid w:val="00D725C3"/>
    <w:rsid w:val="00D76704"/>
    <w:rsid w:val="00D8400D"/>
    <w:rsid w:val="00D8793D"/>
    <w:rsid w:val="00D921AE"/>
    <w:rsid w:val="00DA63BD"/>
    <w:rsid w:val="00DC0BD6"/>
    <w:rsid w:val="00DC4A6C"/>
    <w:rsid w:val="00DC56BB"/>
    <w:rsid w:val="00DD3A7A"/>
    <w:rsid w:val="00DF50B4"/>
    <w:rsid w:val="00DF72CF"/>
    <w:rsid w:val="00E04519"/>
    <w:rsid w:val="00E0482D"/>
    <w:rsid w:val="00E07D42"/>
    <w:rsid w:val="00E13DD3"/>
    <w:rsid w:val="00E31390"/>
    <w:rsid w:val="00E429B6"/>
    <w:rsid w:val="00E42AE8"/>
    <w:rsid w:val="00E44165"/>
    <w:rsid w:val="00E51222"/>
    <w:rsid w:val="00E53BD6"/>
    <w:rsid w:val="00E74631"/>
    <w:rsid w:val="00E76188"/>
    <w:rsid w:val="00E8028D"/>
    <w:rsid w:val="00E807E1"/>
    <w:rsid w:val="00E82E6D"/>
    <w:rsid w:val="00E835DB"/>
    <w:rsid w:val="00E84795"/>
    <w:rsid w:val="00E9196D"/>
    <w:rsid w:val="00EA48D2"/>
    <w:rsid w:val="00EA73F9"/>
    <w:rsid w:val="00EB56CA"/>
    <w:rsid w:val="00EB68CC"/>
    <w:rsid w:val="00EB74EE"/>
    <w:rsid w:val="00EC62DF"/>
    <w:rsid w:val="00EC74B6"/>
    <w:rsid w:val="00ED2192"/>
    <w:rsid w:val="00ED5702"/>
    <w:rsid w:val="00ED7DE3"/>
    <w:rsid w:val="00EE0FE4"/>
    <w:rsid w:val="00EE1806"/>
    <w:rsid w:val="00EF504D"/>
    <w:rsid w:val="00EF5DAE"/>
    <w:rsid w:val="00EF6E49"/>
    <w:rsid w:val="00F04C85"/>
    <w:rsid w:val="00F101E2"/>
    <w:rsid w:val="00F117A9"/>
    <w:rsid w:val="00F22540"/>
    <w:rsid w:val="00F232F6"/>
    <w:rsid w:val="00F30E24"/>
    <w:rsid w:val="00F35FD5"/>
    <w:rsid w:val="00F363C2"/>
    <w:rsid w:val="00F4762C"/>
    <w:rsid w:val="00F47AF8"/>
    <w:rsid w:val="00F51A42"/>
    <w:rsid w:val="00F5273C"/>
    <w:rsid w:val="00F550C6"/>
    <w:rsid w:val="00F575F2"/>
    <w:rsid w:val="00F645E3"/>
    <w:rsid w:val="00F65EBB"/>
    <w:rsid w:val="00F72DDF"/>
    <w:rsid w:val="00F756AF"/>
    <w:rsid w:val="00F831DB"/>
    <w:rsid w:val="00F928C4"/>
    <w:rsid w:val="00F93524"/>
    <w:rsid w:val="00F97312"/>
    <w:rsid w:val="00FA1CD0"/>
    <w:rsid w:val="00FA226B"/>
    <w:rsid w:val="00FA2BAC"/>
    <w:rsid w:val="00FB2B8F"/>
    <w:rsid w:val="00FB389B"/>
    <w:rsid w:val="00FB5018"/>
    <w:rsid w:val="00FC10B8"/>
    <w:rsid w:val="00FC5F3B"/>
    <w:rsid w:val="00FC7664"/>
    <w:rsid w:val="00FC76F4"/>
    <w:rsid w:val="00FD47E4"/>
    <w:rsid w:val="00FE0BD4"/>
    <w:rsid w:val="00FE13B2"/>
    <w:rsid w:val="00FE341F"/>
    <w:rsid w:val="00FE355A"/>
    <w:rsid w:val="00FE6F4D"/>
    <w:rsid w:val="00FF32CB"/>
    <w:rsid w:val="00FF60D4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Main text"/>
    <w:qFormat/>
    <w:rsid w:val="008F374A"/>
    <w:pPr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0"/>
    <w:link w:val="10"/>
    <w:uiPriority w:val="9"/>
    <w:qFormat/>
    <w:rsid w:val="00700FE1"/>
    <w:pPr>
      <w:keepNext/>
      <w:keepLines/>
      <w:spacing w:before="480" w:beforeAutospacing="0"/>
      <w:ind w:left="709" w:firstLine="0"/>
      <w:jc w:val="center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0FE1"/>
    <w:pPr>
      <w:contextualSpacing/>
      <w:outlineLvl w:val="1"/>
    </w:pPr>
    <w:rPr>
      <w:b/>
      <w:bCs/>
      <w:sz w:val="32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aliases w:val="Headings"/>
    <w:uiPriority w:val="1"/>
    <w:qFormat/>
    <w:rsid w:val="00214B5A"/>
    <w:pPr>
      <w:spacing w:before="100" w:beforeAutospacing="1" w:after="100" w:afterAutospacing="1" w:line="360" w:lineRule="auto"/>
      <w:ind w:left="709"/>
      <w:jc w:val="center"/>
    </w:pPr>
    <w:rPr>
      <w:rFonts w:ascii="Arial" w:hAnsi="Arial" w:cs="Times New Roman"/>
      <w:b/>
      <w:sz w:val="32"/>
    </w:rPr>
  </w:style>
  <w:style w:type="character" w:customStyle="1" w:styleId="il">
    <w:name w:val="il"/>
    <w:basedOn w:val="a1"/>
    <w:rsid w:val="005D6452"/>
  </w:style>
  <w:style w:type="character" w:customStyle="1" w:styleId="apple-converted-space">
    <w:name w:val="apple-converted-space"/>
    <w:basedOn w:val="a1"/>
    <w:rsid w:val="005D6452"/>
  </w:style>
  <w:style w:type="character" w:customStyle="1" w:styleId="20">
    <w:name w:val="Заголовок 2 Знак"/>
    <w:basedOn w:val="a1"/>
    <w:link w:val="2"/>
    <w:uiPriority w:val="9"/>
    <w:rsid w:val="00700FE1"/>
    <w:rPr>
      <w:rFonts w:ascii="Times New Roman" w:hAnsi="Times New Roman" w:cs="Times New Roman"/>
      <w:b/>
      <w:bCs/>
      <w:sz w:val="32"/>
      <w:szCs w:val="36"/>
      <w:lang w:eastAsia="ru-RU"/>
    </w:rPr>
  </w:style>
  <w:style w:type="paragraph" w:styleId="a4">
    <w:name w:val="List Paragraph"/>
    <w:basedOn w:val="a"/>
    <w:uiPriority w:val="34"/>
    <w:qFormat/>
    <w:rsid w:val="004E5C21"/>
    <w:pPr>
      <w:ind w:left="720"/>
      <w:contextualSpacing/>
    </w:pPr>
  </w:style>
  <w:style w:type="character" w:styleId="a5">
    <w:name w:val="Strong"/>
    <w:basedOn w:val="a1"/>
    <w:uiPriority w:val="22"/>
    <w:qFormat/>
    <w:rsid w:val="004E5C21"/>
    <w:rPr>
      <w:b/>
      <w:bCs/>
    </w:rPr>
  </w:style>
  <w:style w:type="paragraph" w:styleId="a6">
    <w:name w:val="endnote text"/>
    <w:basedOn w:val="a"/>
    <w:link w:val="a7"/>
    <w:uiPriority w:val="99"/>
    <w:semiHidden/>
    <w:unhideWhenUsed/>
    <w:rsid w:val="001D537B"/>
    <w:pPr>
      <w:spacing w:before="0"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1"/>
    <w:link w:val="a6"/>
    <w:uiPriority w:val="99"/>
    <w:semiHidden/>
    <w:rsid w:val="001D537B"/>
    <w:rPr>
      <w:rFonts w:ascii="Times New Roman" w:hAnsi="Times New Roman" w:cs="Times New Roman"/>
      <w:sz w:val="20"/>
      <w:szCs w:val="20"/>
    </w:rPr>
  </w:style>
  <w:style w:type="character" w:styleId="a8">
    <w:name w:val="endnote reference"/>
    <w:basedOn w:val="a1"/>
    <w:uiPriority w:val="99"/>
    <w:semiHidden/>
    <w:unhideWhenUsed/>
    <w:rsid w:val="001D537B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700FE1"/>
    <w:rPr>
      <w:rFonts w:ascii="Arial" w:eastAsiaTheme="majorEastAsia" w:hAnsi="Arial" w:cstheme="majorBidi"/>
      <w:b/>
      <w:bCs/>
      <w:sz w:val="32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2F5473"/>
    <w:pPr>
      <w:spacing w:afterAutospacing="0"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F5473"/>
    <w:pPr>
      <w:ind w:left="280"/>
    </w:pPr>
  </w:style>
  <w:style w:type="character" w:styleId="aa">
    <w:name w:val="Hyperlink"/>
    <w:basedOn w:val="a1"/>
    <w:uiPriority w:val="99"/>
    <w:unhideWhenUsed/>
    <w:rsid w:val="002F547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F547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2F5473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994B98"/>
    <w:pPr>
      <w:spacing w:before="0"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semiHidden/>
    <w:rsid w:val="00994B98"/>
    <w:rPr>
      <w:rFonts w:ascii="Times New Roman" w:hAnsi="Times New Roman" w:cs="Times New Roman"/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994B98"/>
    <w:rPr>
      <w:vertAlign w:val="superscript"/>
    </w:rPr>
  </w:style>
  <w:style w:type="character" w:customStyle="1" w:styleId="w">
    <w:name w:val="w"/>
    <w:basedOn w:val="a1"/>
    <w:rsid w:val="009F35B8"/>
  </w:style>
  <w:style w:type="character" w:customStyle="1" w:styleId="m541080270098845650bumpedfont15">
    <w:name w:val="m_541080270098845650bumpedfont15"/>
    <w:rsid w:val="00446EED"/>
  </w:style>
  <w:style w:type="character" w:styleId="af0">
    <w:name w:val="annotation reference"/>
    <w:basedOn w:val="a1"/>
    <w:uiPriority w:val="99"/>
    <w:semiHidden/>
    <w:unhideWhenUsed/>
    <w:rsid w:val="006E168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E168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6E1689"/>
    <w:rPr>
      <w:rFonts w:ascii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E168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E1689"/>
    <w:rPr>
      <w:rFonts w:ascii="Times New Roman" w:hAnsi="Times New Roman" w:cs="Times New Roman"/>
      <w:b/>
      <w:bCs/>
      <w:sz w:val="20"/>
      <w:szCs w:val="20"/>
    </w:rPr>
  </w:style>
  <w:style w:type="character" w:styleId="af5">
    <w:name w:val="line number"/>
    <w:basedOn w:val="a1"/>
    <w:uiPriority w:val="99"/>
    <w:semiHidden/>
    <w:unhideWhenUsed/>
    <w:rsid w:val="003E077C"/>
  </w:style>
  <w:style w:type="paragraph" w:styleId="af6">
    <w:name w:val="header"/>
    <w:basedOn w:val="a"/>
    <w:link w:val="af7"/>
    <w:uiPriority w:val="99"/>
    <w:unhideWhenUsed/>
    <w:rsid w:val="00CC30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CC30B5"/>
    <w:rPr>
      <w:rFonts w:ascii="Times New Roman" w:hAnsi="Times New Roman" w:cs="Times New Roman"/>
      <w:sz w:val="28"/>
    </w:rPr>
  </w:style>
  <w:style w:type="paragraph" w:styleId="af8">
    <w:name w:val="footer"/>
    <w:basedOn w:val="a"/>
    <w:link w:val="af9"/>
    <w:uiPriority w:val="99"/>
    <w:unhideWhenUsed/>
    <w:rsid w:val="00CC30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CC30B5"/>
    <w:rPr>
      <w:rFonts w:ascii="Times New Roman" w:hAnsi="Times New Roman" w:cs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B12DDC"/>
    <w:pPr>
      <w:tabs>
        <w:tab w:val="right" w:leader="dot" w:pos="9344"/>
      </w:tabs>
      <w:ind w:left="284" w:firstLine="284"/>
    </w:pPr>
  </w:style>
  <w:style w:type="character" w:customStyle="1" w:styleId="30">
    <w:name w:val="Заголовок 3 Знак"/>
    <w:basedOn w:val="a1"/>
    <w:link w:val="3"/>
    <w:uiPriority w:val="9"/>
    <w:semiHidden/>
    <w:rsid w:val="001C10F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rtejustify">
    <w:name w:val="rtejustify"/>
    <w:basedOn w:val="a"/>
    <w:rsid w:val="008A1874"/>
    <w:pPr>
      <w:spacing w:line="240" w:lineRule="auto"/>
      <w:ind w:firstLine="0"/>
      <w:jc w:val="left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Main text"/>
    <w:qFormat/>
    <w:rsid w:val="008F374A"/>
    <w:pPr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0"/>
    <w:link w:val="10"/>
    <w:uiPriority w:val="9"/>
    <w:qFormat/>
    <w:rsid w:val="00700FE1"/>
    <w:pPr>
      <w:keepNext/>
      <w:keepLines/>
      <w:spacing w:before="480" w:beforeAutospacing="0"/>
      <w:ind w:left="709" w:firstLine="0"/>
      <w:jc w:val="center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0FE1"/>
    <w:pPr>
      <w:contextualSpacing/>
      <w:outlineLvl w:val="1"/>
    </w:pPr>
    <w:rPr>
      <w:b/>
      <w:bCs/>
      <w:sz w:val="32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aliases w:val="Headings"/>
    <w:uiPriority w:val="1"/>
    <w:qFormat/>
    <w:rsid w:val="00214B5A"/>
    <w:pPr>
      <w:spacing w:before="100" w:beforeAutospacing="1" w:after="100" w:afterAutospacing="1" w:line="360" w:lineRule="auto"/>
      <w:ind w:left="709"/>
      <w:jc w:val="center"/>
    </w:pPr>
    <w:rPr>
      <w:rFonts w:ascii="Arial" w:hAnsi="Arial" w:cs="Times New Roman"/>
      <w:b/>
      <w:sz w:val="32"/>
    </w:rPr>
  </w:style>
  <w:style w:type="character" w:customStyle="1" w:styleId="il">
    <w:name w:val="il"/>
    <w:basedOn w:val="a1"/>
    <w:rsid w:val="005D6452"/>
  </w:style>
  <w:style w:type="character" w:customStyle="1" w:styleId="apple-converted-space">
    <w:name w:val="apple-converted-space"/>
    <w:basedOn w:val="a1"/>
    <w:rsid w:val="005D6452"/>
  </w:style>
  <w:style w:type="character" w:customStyle="1" w:styleId="20">
    <w:name w:val="Заголовок 2 Знак"/>
    <w:basedOn w:val="a1"/>
    <w:link w:val="2"/>
    <w:uiPriority w:val="9"/>
    <w:rsid w:val="00700FE1"/>
    <w:rPr>
      <w:rFonts w:ascii="Times New Roman" w:hAnsi="Times New Roman" w:cs="Times New Roman"/>
      <w:b/>
      <w:bCs/>
      <w:sz w:val="32"/>
      <w:szCs w:val="36"/>
      <w:lang w:eastAsia="ru-RU"/>
    </w:rPr>
  </w:style>
  <w:style w:type="paragraph" w:styleId="a4">
    <w:name w:val="List Paragraph"/>
    <w:basedOn w:val="a"/>
    <w:uiPriority w:val="34"/>
    <w:qFormat/>
    <w:rsid w:val="004E5C21"/>
    <w:pPr>
      <w:ind w:left="720"/>
      <w:contextualSpacing/>
    </w:pPr>
  </w:style>
  <w:style w:type="character" w:styleId="a5">
    <w:name w:val="Strong"/>
    <w:basedOn w:val="a1"/>
    <w:uiPriority w:val="22"/>
    <w:qFormat/>
    <w:rsid w:val="004E5C21"/>
    <w:rPr>
      <w:b/>
      <w:bCs/>
    </w:rPr>
  </w:style>
  <w:style w:type="paragraph" w:styleId="a6">
    <w:name w:val="endnote text"/>
    <w:basedOn w:val="a"/>
    <w:link w:val="a7"/>
    <w:uiPriority w:val="99"/>
    <w:semiHidden/>
    <w:unhideWhenUsed/>
    <w:rsid w:val="001D537B"/>
    <w:pPr>
      <w:spacing w:before="0"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1"/>
    <w:link w:val="a6"/>
    <w:uiPriority w:val="99"/>
    <w:semiHidden/>
    <w:rsid w:val="001D537B"/>
    <w:rPr>
      <w:rFonts w:ascii="Times New Roman" w:hAnsi="Times New Roman" w:cs="Times New Roman"/>
      <w:sz w:val="20"/>
      <w:szCs w:val="20"/>
    </w:rPr>
  </w:style>
  <w:style w:type="character" w:styleId="a8">
    <w:name w:val="endnote reference"/>
    <w:basedOn w:val="a1"/>
    <w:uiPriority w:val="99"/>
    <w:semiHidden/>
    <w:unhideWhenUsed/>
    <w:rsid w:val="001D537B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700FE1"/>
    <w:rPr>
      <w:rFonts w:ascii="Arial" w:eastAsiaTheme="majorEastAsia" w:hAnsi="Arial" w:cstheme="majorBidi"/>
      <w:b/>
      <w:bCs/>
      <w:sz w:val="32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2F5473"/>
    <w:pPr>
      <w:spacing w:afterAutospacing="0"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F5473"/>
    <w:pPr>
      <w:ind w:left="280"/>
    </w:pPr>
  </w:style>
  <w:style w:type="character" w:styleId="aa">
    <w:name w:val="Hyperlink"/>
    <w:basedOn w:val="a1"/>
    <w:uiPriority w:val="99"/>
    <w:unhideWhenUsed/>
    <w:rsid w:val="002F547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F547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2F5473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994B98"/>
    <w:pPr>
      <w:spacing w:before="0"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semiHidden/>
    <w:rsid w:val="00994B98"/>
    <w:rPr>
      <w:rFonts w:ascii="Times New Roman" w:hAnsi="Times New Roman" w:cs="Times New Roman"/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994B98"/>
    <w:rPr>
      <w:vertAlign w:val="superscript"/>
    </w:rPr>
  </w:style>
  <w:style w:type="character" w:customStyle="1" w:styleId="w">
    <w:name w:val="w"/>
    <w:basedOn w:val="a1"/>
    <w:rsid w:val="009F35B8"/>
  </w:style>
  <w:style w:type="character" w:customStyle="1" w:styleId="m541080270098845650bumpedfont15">
    <w:name w:val="m_541080270098845650bumpedfont15"/>
    <w:rsid w:val="00446EED"/>
  </w:style>
  <w:style w:type="character" w:styleId="af0">
    <w:name w:val="annotation reference"/>
    <w:basedOn w:val="a1"/>
    <w:uiPriority w:val="99"/>
    <w:semiHidden/>
    <w:unhideWhenUsed/>
    <w:rsid w:val="006E168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E168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6E1689"/>
    <w:rPr>
      <w:rFonts w:ascii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E168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E1689"/>
    <w:rPr>
      <w:rFonts w:ascii="Times New Roman" w:hAnsi="Times New Roman" w:cs="Times New Roman"/>
      <w:b/>
      <w:bCs/>
      <w:sz w:val="20"/>
      <w:szCs w:val="20"/>
    </w:rPr>
  </w:style>
  <w:style w:type="character" w:styleId="af5">
    <w:name w:val="line number"/>
    <w:basedOn w:val="a1"/>
    <w:uiPriority w:val="99"/>
    <w:semiHidden/>
    <w:unhideWhenUsed/>
    <w:rsid w:val="003E077C"/>
  </w:style>
  <w:style w:type="paragraph" w:styleId="af6">
    <w:name w:val="header"/>
    <w:basedOn w:val="a"/>
    <w:link w:val="af7"/>
    <w:uiPriority w:val="99"/>
    <w:unhideWhenUsed/>
    <w:rsid w:val="00CC30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CC30B5"/>
    <w:rPr>
      <w:rFonts w:ascii="Times New Roman" w:hAnsi="Times New Roman" w:cs="Times New Roman"/>
      <w:sz w:val="28"/>
    </w:rPr>
  </w:style>
  <w:style w:type="paragraph" w:styleId="af8">
    <w:name w:val="footer"/>
    <w:basedOn w:val="a"/>
    <w:link w:val="af9"/>
    <w:uiPriority w:val="99"/>
    <w:unhideWhenUsed/>
    <w:rsid w:val="00CC30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CC30B5"/>
    <w:rPr>
      <w:rFonts w:ascii="Times New Roman" w:hAnsi="Times New Roman" w:cs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B12DDC"/>
    <w:pPr>
      <w:tabs>
        <w:tab w:val="right" w:leader="dot" w:pos="9344"/>
      </w:tabs>
      <w:ind w:left="284" w:firstLine="284"/>
    </w:pPr>
  </w:style>
  <w:style w:type="character" w:customStyle="1" w:styleId="30">
    <w:name w:val="Заголовок 3 Знак"/>
    <w:basedOn w:val="a1"/>
    <w:link w:val="3"/>
    <w:uiPriority w:val="9"/>
    <w:semiHidden/>
    <w:rsid w:val="001C10F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rtejustify">
    <w:name w:val="rtejustify"/>
    <w:basedOn w:val="a"/>
    <w:rsid w:val="008A1874"/>
    <w:pPr>
      <w:spacing w:line="240" w:lineRule="auto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bc.ru/politics/21/12/2016/585a75aa9a794783f3ab7be1" TargetMode="External"/><Relationship Id="rId18" Type="http://schemas.openxmlformats.org/officeDocument/2006/relationships/hyperlink" Target="http://prev.rs.gov.ru/node/307" TargetMode="External"/><Relationship Id="rId26" Type="http://schemas.openxmlformats.org/officeDocument/2006/relationships/hyperlink" Target="http://mgimo.ru/files2/y12_2013/244535/russian_turkish_relations.pdf" TargetMode="External"/><Relationship Id="rId39" Type="http://schemas.openxmlformats.org/officeDocument/2006/relationships/hyperlink" Target="http://www.haberdukkani.com/m/haber.php?id=2812" TargetMode="External"/><Relationship Id="rId21" Type="http://schemas.openxmlformats.org/officeDocument/2006/relationships/hyperlink" Target="URL:http://www.mid.ru/ru/maps/tr/-/asset_publisher/Fn23Klb76LY2/content/id/2068305" TargetMode="External"/><Relationship Id="rId34" Type="http://schemas.openxmlformats.org/officeDocument/2006/relationships/hyperlink" Target="http://docs.cntd.ru" TargetMode="External"/><Relationship Id="rId42" Type="http://schemas.openxmlformats.org/officeDocument/2006/relationships/hyperlink" Target="http://www.gazeteekonomi.com/kultur-sanat/turk-rus-iliskilerine-sanat-destegi-h357735.html" TargetMode="External"/><Relationship Id="rId47" Type="http://schemas.openxmlformats.org/officeDocument/2006/relationships/image" Target="media/image2.png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76" Type="http://schemas.openxmlformats.org/officeDocument/2006/relationships/image" Target="media/image31.png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yperlink" Target="http://www.udculture.info/ru/cul_6.html" TargetMode="External"/><Relationship Id="rId29" Type="http://schemas.openxmlformats.org/officeDocument/2006/relationships/hyperlink" Target="http://mk-turkey.ru/politics/2016/01/13/sotnichenko-intervyu.html" TargetMode="External"/><Relationship Id="rId11" Type="http://schemas.openxmlformats.org/officeDocument/2006/relationships/hyperlink" Target="http://linguaeterna.com/vocabula/show.php?n=9112" TargetMode="External"/><Relationship Id="rId24" Type="http://schemas.openxmlformats.org/officeDocument/2006/relationships/hyperlink" Target="http://www.rosatom.ru/journalist/news/pyataya-gruppa-studentov-iz-turtsii-priekhala-v-rossiyu-po-programme-podgotovki-spetsialistov-dlya-aes-laquo-akkuyu-raquo-333/" TargetMode="External"/><Relationship Id="rId32" Type="http://schemas.openxmlformats.org/officeDocument/2006/relationships/hyperlink" Target="http://www.countries.ru/library/culturologists/cicero.htm" TargetMode="External"/><Relationship Id="rId37" Type="http://schemas.openxmlformats.org/officeDocument/2006/relationships/hyperlink" Target="http://www.haberturk.com/yasam/haber/1163047-ilber-ortayli-ruslar-bastan-dost-gorunur-ama" TargetMode="External"/><Relationship Id="rId40" Type="http://schemas.openxmlformats.org/officeDocument/2006/relationships/hyperlink" Target="http://turkrus.com/HaberDetay.aspx?id=62574//////////" TargetMode="External"/><Relationship Id="rId45" Type="http://schemas.openxmlformats.org/officeDocument/2006/relationships/hyperlink" Target="https://books.google.ru/books?id=AucLAAAAIAAJ&amp;printsec=frontcover&amp;hl=ru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66" Type="http://schemas.openxmlformats.org/officeDocument/2006/relationships/image" Target="media/image21.png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5" Type="http://schemas.openxmlformats.org/officeDocument/2006/relationships/settings" Target="settings.xml"/><Relationship Id="rId61" Type="http://schemas.openxmlformats.org/officeDocument/2006/relationships/image" Target="media/image16.png"/><Relationship Id="rId82" Type="http://schemas.openxmlformats.org/officeDocument/2006/relationships/image" Target="media/image37.png"/><Relationship Id="rId19" Type="http://schemas.openxmlformats.org/officeDocument/2006/relationships/hyperlink" Target="http://spbu.ru/news-spsu/28307-orkhanu-pamuku-vruchili-diplom-i-mantiyu-pochetnogo-doktora-spbgu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egalacts.ru/doc/ukaz-prezidenta-rf-ot-28112015-n-583/" TargetMode="External"/><Relationship Id="rId14" Type="http://schemas.openxmlformats.org/officeDocument/2006/relationships/hyperlink" Target="https://www.svoboda.org/a/28345410.html/a/27398934.html" TargetMode="External"/><Relationship Id="rId22" Type="http://schemas.openxmlformats.org/officeDocument/2006/relationships/hyperlink" Target="http://docs.cntd.ru/document/902173770" TargetMode="External"/><Relationship Id="rId27" Type="http://schemas.openxmlformats.org/officeDocument/2006/relationships/hyperlink" Target="http://www.interfax.ru/culture/481795" TargetMode="External"/><Relationship Id="rId30" Type="http://schemas.openxmlformats.org/officeDocument/2006/relationships/hyperlink" Target="http://www.interfax.ru/russia/515570" TargetMode="External"/><Relationship Id="rId35" Type="http://schemas.openxmlformats.org/officeDocument/2006/relationships/hyperlink" Target="http://www.trt.net.tr/russian/iz-rossiiskogo-i-turietskogo-mira/2017/03/09/2019-ghod-obiavlien-ghodom-turizma-i-kul-tury-rossii-i-turtsii-688247" TargetMode="External"/><Relationship Id="rId43" Type="http://schemas.openxmlformats.org/officeDocument/2006/relationships/hyperlink" Target="http://www.mfa.gov.tr/turkiye-rusya-siyasi-iliskileri.tr.mfa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11.png"/><Relationship Id="rId64" Type="http://schemas.openxmlformats.org/officeDocument/2006/relationships/image" Target="media/image19.png"/><Relationship Id="rId69" Type="http://schemas.openxmlformats.org/officeDocument/2006/relationships/image" Target="media/image24.jpeg"/><Relationship Id="rId77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6.png"/><Relationship Id="rId72" Type="http://schemas.openxmlformats.org/officeDocument/2006/relationships/image" Target="media/image27.png"/><Relationship Id="rId80" Type="http://schemas.openxmlformats.org/officeDocument/2006/relationships/image" Target="media/image3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onservatory.ru/files/MNKbuklet14.pdf" TargetMode="External"/><Relationship Id="rId17" Type="http://schemas.openxmlformats.org/officeDocument/2006/relationships/hyperlink" Target="http://www.rbc.ru/politics/30/11/2015/565c29e49a7947c42a32518b" TargetMode="External"/><Relationship Id="rId25" Type="http://schemas.openxmlformats.org/officeDocument/2006/relationships/hyperlink" Target="http://www.intelros.ru/readroom/nlo/141-2016/32010-kulturnaya-travma-i-kollektivnaya-pamyat.html" TargetMode="External"/><Relationship Id="rId33" Type="http://schemas.openxmlformats.org/officeDocument/2006/relationships/hyperlink" Target="http://chsu.kubsu.ru/arhiv/2007_1/2007-1_Chesnokova.pdf" TargetMode="External"/><Relationship Id="rId38" Type="http://schemas.openxmlformats.org/officeDocument/2006/relationships/hyperlink" Target="https://tr.sputniknews.com/turkish.ruvr.ru/2013_11_21/Kazanda-sidjak-bulushma/" TargetMode="External"/><Relationship Id="rId46" Type="http://schemas.openxmlformats.org/officeDocument/2006/relationships/image" Target="media/image1.png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hyperlink" Target="http://www.mid.ru" TargetMode="External"/><Relationship Id="rId41" Type="http://schemas.openxmlformats.org/officeDocument/2006/relationships/hyperlink" Target="http://ekoavrasya.net/dergi/dergi-33/sayi33.pdf" TargetMode="External"/><Relationship Id="rId54" Type="http://schemas.openxmlformats.org/officeDocument/2006/relationships/image" Target="media/image9.jpeg"/><Relationship Id="rId62" Type="http://schemas.openxmlformats.org/officeDocument/2006/relationships/image" Target="media/image17.pn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stanbul.mid.ru/aktual-naa-informacia-o-rossijsko-tureckih-otnoseniah" TargetMode="External"/><Relationship Id="rId23" Type="http://schemas.openxmlformats.org/officeDocument/2006/relationships/hyperlink" Target="https://ria.ru/world/20151124/1327553142.html" TargetMode="External"/><Relationship Id="rId28" Type="http://schemas.openxmlformats.org/officeDocument/2006/relationships/hyperlink" Target="https://vk.com/rutucucenter" TargetMode="External"/><Relationship Id="rId36" Type="http://schemas.openxmlformats.org/officeDocument/2006/relationships/hyperlink" Target="https://tr.sputniknews.com/columnists/201503171014474547/" TargetMode="External"/><Relationship Id="rId49" Type="http://schemas.openxmlformats.org/officeDocument/2006/relationships/image" Target="media/image4.png"/><Relationship Id="rId57" Type="http://schemas.openxmlformats.org/officeDocument/2006/relationships/image" Target="media/image12.png"/><Relationship Id="rId10" Type="http://schemas.openxmlformats.org/officeDocument/2006/relationships/hyperlink" Target="http://www.kremlin.ru/supplement/3933" TargetMode="External"/><Relationship Id="rId31" Type="http://schemas.openxmlformats.org/officeDocument/2006/relationships/hyperlink" Target="https://www.finam.ru/investments/comments000010104A/" TargetMode="External"/><Relationship Id="rId44" Type="http://schemas.openxmlformats.org/officeDocument/2006/relationships/hyperlink" Target="https://www.haberler.com/yer-altindan-notlar-rusya-da-seyirciyle-bulustu-7045799-haberi/" TargetMode="External"/><Relationship Id="rId52" Type="http://schemas.openxmlformats.org/officeDocument/2006/relationships/image" Target="media/image7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81" Type="http://schemas.openxmlformats.org/officeDocument/2006/relationships/image" Target="media/image36.png"/><Relationship Id="rId86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d.ru/ru/maps/tr/-/asset_publisher/Fn23Klb76LY2/content/id/191362" TargetMode="External"/><Relationship Id="rId13" Type="http://schemas.openxmlformats.org/officeDocument/2006/relationships/hyperlink" Target="https://www.finam.ru/investments/comments000010104A/" TargetMode="External"/><Relationship Id="rId18" Type="http://schemas.openxmlformats.org/officeDocument/2006/relationships/hyperlink" Target="http://docs.cntd.ru/document/902173770" TargetMode="External"/><Relationship Id="rId26" Type="http://schemas.openxmlformats.org/officeDocument/2006/relationships/hyperlink" Target="https://tr.sputniknews.com/columnists/201503171014474547/" TargetMode="External"/><Relationship Id="rId39" Type="http://schemas.openxmlformats.org/officeDocument/2006/relationships/hyperlink" Target="http://spbu.ru/news-spsu/28307-orkhanu-pamuku-vruchili-diplom-i-mantiyu-pochetnogo-doktora-spbgu.html" TargetMode="External"/><Relationship Id="rId3" Type="http://schemas.openxmlformats.org/officeDocument/2006/relationships/hyperlink" Target="http://www.countries.ru/library/culturologists/cicero.htm" TargetMode="External"/><Relationship Id="rId21" Type="http://schemas.openxmlformats.org/officeDocument/2006/relationships/hyperlink" Target="https://tr.sputniknews.com/turkish.ruvr.ru/2013_11_21/Kazanda-sidjak-bulushma/" TargetMode="External"/><Relationship Id="rId34" Type="http://schemas.openxmlformats.org/officeDocument/2006/relationships/hyperlink" Target="http://www.rbc.ru/politics/21/12/2016/585a75aa9a794783f3ab7be1" TargetMode="External"/><Relationship Id="rId42" Type="http://schemas.openxmlformats.org/officeDocument/2006/relationships/hyperlink" Target="http://www.udculture.info/ru/cul_6.html" TargetMode="External"/><Relationship Id="rId7" Type="http://schemas.openxmlformats.org/officeDocument/2006/relationships/hyperlink" Target="http://istanbul.mid.ru/aktual-naa-informacia-o-rossijsko-tureckih-otnoseniah" TargetMode="External"/><Relationship Id="rId12" Type="http://schemas.openxmlformats.org/officeDocument/2006/relationships/hyperlink" Target="http://www.kremlin.ru/supplement/3933" TargetMode="External"/><Relationship Id="rId17" Type="http://schemas.openxmlformats.org/officeDocument/2006/relationships/hyperlink" Target="http://turkrus.com/HaberDetay.aspx?id=62574//////////" TargetMode="External"/><Relationship Id="rId25" Type="http://schemas.openxmlformats.org/officeDocument/2006/relationships/hyperlink" Target="http://www.conservatory.ru/files/MNKbuklet14.pdf" TargetMode="External"/><Relationship Id="rId33" Type="http://schemas.openxmlformats.org/officeDocument/2006/relationships/hyperlink" Target="http://istanbul.mid.ru/aktual-naa-informacia-o-rossijsko-tureckih-otnoseniah" TargetMode="External"/><Relationship Id="rId38" Type="http://schemas.openxmlformats.org/officeDocument/2006/relationships/hyperlink" Target="http://mk-turkey.ru/politics/2016/01/13/sotnichenko-intervyu.html" TargetMode="External"/><Relationship Id="rId2" Type="http://schemas.openxmlformats.org/officeDocument/2006/relationships/hyperlink" Target="http://linguaeterna.com/vocabula/show.php?n=9112" TargetMode="External"/><Relationship Id="rId16" Type="http://schemas.openxmlformats.org/officeDocument/2006/relationships/hyperlink" Target="http://www.haberdukkani.com/m/haber.php?id=2812" TargetMode="External"/><Relationship Id="rId20" Type="http://schemas.openxmlformats.org/officeDocument/2006/relationships/hyperlink" Target="https://rg.ru/2014/12/12/ploshad-anons.html" TargetMode="External"/><Relationship Id="rId29" Type="http://schemas.openxmlformats.org/officeDocument/2006/relationships/hyperlink" Target="https://ria.ru/world/20151124/1327553142.html" TargetMode="External"/><Relationship Id="rId41" Type="http://schemas.openxmlformats.org/officeDocument/2006/relationships/hyperlink" Target="http://www.gazeteekonomi.com/kultur-sanat/turk-rus-iliskilerine-sanat-destegi-h357735.html" TargetMode="External"/><Relationship Id="rId1" Type="http://schemas.openxmlformats.org/officeDocument/2006/relationships/hyperlink" Target="http://chsu.kubsu.ru/arhiv/2007_1/2007-1_Chesnokova.pdf" TargetMode="External"/><Relationship Id="rId6" Type="http://schemas.openxmlformats.org/officeDocument/2006/relationships/hyperlink" Target="https://psy-practice.com/publications/travmy/psikhicheskaya-travma-zigmund-freyd/" TargetMode="External"/><Relationship Id="rId11" Type="http://schemas.openxmlformats.org/officeDocument/2006/relationships/hyperlink" Target="https://interaffairs.ru/news/show/13476" TargetMode="External"/><Relationship Id="rId24" Type="http://schemas.openxmlformats.org/officeDocument/2006/relationships/hyperlink" Target="https://vk.com/rutucucenter" TargetMode="External"/><Relationship Id="rId32" Type="http://schemas.openxmlformats.org/officeDocument/2006/relationships/hyperlink" Target="http://www.interfax.ru/russia/515570" TargetMode="External"/><Relationship Id="rId37" Type="http://schemas.openxmlformats.org/officeDocument/2006/relationships/hyperlink" Target="http://www.interfax.ru/culture/481795" TargetMode="External"/><Relationship Id="rId40" Type="http://schemas.openxmlformats.org/officeDocument/2006/relationships/hyperlink" Target="http://www.trt.net.tr/russian/iz-rossiiskogo-i-turietskogo-mira/2017/03/09/2019-ghod-obiavlien-ghodom-turizma-i-kul-tury-rossii-i-turtsii-688247" TargetMode="External"/><Relationship Id="rId5" Type="http://schemas.openxmlformats.org/officeDocument/2006/relationships/hyperlink" Target="http://cyberleninka.ru/article/n/dialog-kak-forma-kommunikatsii-v-sfere-mezhkulturnyh-kontaktov-1" TargetMode="External"/><Relationship Id="rId15" Type="http://schemas.openxmlformats.org/officeDocument/2006/relationships/hyperlink" Target="http://istanbul.mid.ru/aktual-naa-informacia-o-rossijsko-tureckih-otnoseniah" TargetMode="External"/><Relationship Id="rId23" Type="http://schemas.openxmlformats.org/officeDocument/2006/relationships/hyperlink" Target="http://www.rosatom.ru/journalist/news/pyataya-gruppa-studentov-iz-turtsii-priekhala-v-rossiyu-po-programme-podgotovki-spetsialistov-dlya-aes-laquo-akkuyu-raquo-333/" TargetMode="External"/><Relationship Id="rId28" Type="http://schemas.openxmlformats.org/officeDocument/2006/relationships/hyperlink" Target="https://www.haberler.com/yer-altindan-notlar-rusya-da-seyirciyle-bulustu-7045799-haberi/" TargetMode="External"/><Relationship Id="rId36" Type="http://schemas.openxmlformats.org/officeDocument/2006/relationships/hyperlink" Target="URL:http://www.mid.ru/ru/maps/tr/-/asset_publisher/Fn23Klb76LY2/content/id/2068305" TargetMode="External"/><Relationship Id="rId10" Type="http://schemas.openxmlformats.org/officeDocument/2006/relationships/hyperlink" Target="http://docs.cntd.ru/document/901926138" TargetMode="External"/><Relationship Id="rId19" Type="http://schemas.openxmlformats.org/officeDocument/2006/relationships/hyperlink" Target="https://www.gazetem.ru/ankara-da-bir-meydana-st-petersburg-meydani-adi-verildi/" TargetMode="External"/><Relationship Id="rId31" Type="http://schemas.openxmlformats.org/officeDocument/2006/relationships/hyperlink" Target="http://www.rbc.ru/politics/30/11/2015/565c29e49a7947c42a32518b" TargetMode="External"/><Relationship Id="rId4" Type="http://schemas.openxmlformats.org/officeDocument/2006/relationships/hyperlink" Target="https://books.google.ru/books?id=AucLAAAAIAAJ&amp;printsec=frontcover&amp;hl=ru" TargetMode="External"/><Relationship Id="rId9" Type="http://schemas.openxmlformats.org/officeDocument/2006/relationships/hyperlink" Target="http://www.hrono.info/dokum/192_dok/19210316ru_tur.html" TargetMode="External"/><Relationship Id="rId14" Type="http://schemas.openxmlformats.org/officeDocument/2006/relationships/hyperlink" Target="http://www.kremlin.ru/supplement/172" TargetMode="External"/><Relationship Id="rId22" Type="http://schemas.openxmlformats.org/officeDocument/2006/relationships/hyperlink" Target="http://prev.rs.gov.ru/node/307" TargetMode="External"/><Relationship Id="rId27" Type="http://schemas.openxmlformats.org/officeDocument/2006/relationships/hyperlink" Target="http://www.kulturus.org/RAM.aspx" TargetMode="External"/><Relationship Id="rId30" Type="http://schemas.openxmlformats.org/officeDocument/2006/relationships/hyperlink" Target="http://legalacts.ru/doc/ukaz-prezidenta-rf-ot-28112015-n-583/" TargetMode="External"/><Relationship Id="rId35" Type="http://schemas.openxmlformats.org/officeDocument/2006/relationships/hyperlink" Target="https://www.svoboda.org/a/28345410.html/a/27398934.html" TargetMode="External"/><Relationship Id="rId43" Type="http://schemas.openxmlformats.org/officeDocument/2006/relationships/hyperlink" Target="http://www.haberturk.com/yasam/haber/1163047-ilber-ortayli-ruslar-bastan-dost-gorunur-a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DF5A0-E867-4266-BD48-363278C43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106</Pages>
  <Words>17945</Words>
  <Characters>102290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148</cp:revision>
  <dcterms:created xsi:type="dcterms:W3CDTF">2017-05-21T09:47:00Z</dcterms:created>
  <dcterms:modified xsi:type="dcterms:W3CDTF">2017-05-29T13:00:00Z</dcterms:modified>
</cp:coreProperties>
</file>