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6B1" w:rsidRPr="00AA76FE" w:rsidRDefault="00F966B1" w:rsidP="00F966B1">
      <w:pPr>
        <w:spacing w:after="0" w:line="274" w:lineRule="exact"/>
        <w:ind w:left="1602" w:right="1666"/>
        <w:jc w:val="center"/>
        <w:rPr>
          <w:rFonts w:ascii="Times New Roman" w:eastAsia="Times New Roman" w:hAnsi="Times New Roman" w:cs="Times New Roman"/>
          <w:spacing w:val="2"/>
          <w:sz w:val="24"/>
          <w:szCs w:val="24"/>
        </w:rPr>
      </w:pPr>
      <w:r w:rsidRPr="00AA76FE">
        <w:rPr>
          <w:rFonts w:ascii="Times New Roman" w:eastAsia="Times New Roman" w:hAnsi="Times New Roman" w:cs="Times New Roman"/>
          <w:spacing w:val="2"/>
          <w:sz w:val="24"/>
          <w:szCs w:val="24"/>
        </w:rPr>
        <w:t>Федеральное государственное бюджетное образовательное учреждение высшего профессионального образования</w:t>
      </w:r>
    </w:p>
    <w:p w:rsidR="00F966B1" w:rsidRPr="00AA76FE" w:rsidRDefault="00F966B1" w:rsidP="00F966B1">
      <w:pPr>
        <w:spacing w:before="13" w:after="0" w:line="260" w:lineRule="exact"/>
        <w:rPr>
          <w:rFonts w:ascii="Times New Roman" w:hAnsi="Times New Roman" w:cs="Times New Roman"/>
          <w:spacing w:val="2"/>
          <w:sz w:val="24"/>
          <w:szCs w:val="24"/>
        </w:rPr>
      </w:pPr>
    </w:p>
    <w:p w:rsidR="00F966B1" w:rsidRPr="00AA76FE" w:rsidRDefault="00F966B1" w:rsidP="00F966B1">
      <w:pPr>
        <w:spacing w:after="0" w:line="240" w:lineRule="auto"/>
        <w:ind w:left="1951" w:right="2015"/>
        <w:jc w:val="center"/>
        <w:rPr>
          <w:rFonts w:ascii="Times New Roman" w:eastAsia="Times New Roman" w:hAnsi="Times New Roman" w:cs="Times New Roman"/>
          <w:spacing w:val="2"/>
          <w:sz w:val="24"/>
          <w:szCs w:val="24"/>
        </w:rPr>
      </w:pPr>
      <w:r w:rsidRPr="00AA76FE">
        <w:rPr>
          <w:rFonts w:ascii="Times New Roman" w:eastAsia="Times New Roman" w:hAnsi="Times New Roman" w:cs="Times New Roman"/>
          <w:spacing w:val="2"/>
          <w:sz w:val="24"/>
          <w:szCs w:val="24"/>
        </w:rPr>
        <w:t>Санкт-Петербургский государственный университет</w:t>
      </w:r>
    </w:p>
    <w:p w:rsidR="00F966B1" w:rsidRPr="00AA76FE" w:rsidRDefault="00F966B1" w:rsidP="00F966B1">
      <w:pPr>
        <w:tabs>
          <w:tab w:val="left" w:pos="7371"/>
        </w:tabs>
        <w:spacing w:after="0" w:line="240" w:lineRule="auto"/>
        <w:ind w:left="1985" w:right="2676"/>
        <w:rPr>
          <w:rFonts w:ascii="Times New Roman" w:eastAsia="Times New Roman" w:hAnsi="Times New Roman" w:cs="Times New Roman"/>
          <w:spacing w:val="2"/>
          <w:sz w:val="24"/>
          <w:szCs w:val="24"/>
        </w:rPr>
      </w:pPr>
      <w:r w:rsidRPr="00AA76FE">
        <w:rPr>
          <w:rFonts w:ascii="Times New Roman" w:eastAsia="Times New Roman" w:hAnsi="Times New Roman" w:cs="Times New Roman"/>
          <w:spacing w:val="2"/>
          <w:sz w:val="24"/>
          <w:szCs w:val="24"/>
        </w:rPr>
        <w:t xml:space="preserve">      Институт «Высшая школа менеджмента»</w:t>
      </w:r>
    </w:p>
    <w:p w:rsidR="00F966B1" w:rsidRPr="00AA76FE" w:rsidRDefault="00F966B1" w:rsidP="00F966B1">
      <w:pPr>
        <w:spacing w:after="0" w:line="200" w:lineRule="exact"/>
        <w:rPr>
          <w:rFonts w:ascii="Times New Roman" w:hAnsi="Times New Roman" w:cs="Times New Roman"/>
          <w:spacing w:val="2"/>
          <w:sz w:val="24"/>
          <w:szCs w:val="24"/>
        </w:rPr>
      </w:pPr>
    </w:p>
    <w:p w:rsidR="00F966B1" w:rsidRPr="00AA76FE" w:rsidRDefault="00F966B1" w:rsidP="00F966B1">
      <w:pPr>
        <w:spacing w:after="0" w:line="200" w:lineRule="exact"/>
        <w:rPr>
          <w:rFonts w:ascii="Times New Roman" w:hAnsi="Times New Roman" w:cs="Times New Roman"/>
          <w:spacing w:val="2"/>
          <w:sz w:val="24"/>
          <w:szCs w:val="24"/>
        </w:rPr>
      </w:pPr>
    </w:p>
    <w:p w:rsidR="00F966B1" w:rsidRPr="00AA76FE" w:rsidRDefault="00F966B1" w:rsidP="00F966B1">
      <w:pPr>
        <w:spacing w:after="0" w:line="200" w:lineRule="exact"/>
        <w:rPr>
          <w:rFonts w:ascii="Times New Roman" w:hAnsi="Times New Roman" w:cs="Times New Roman"/>
          <w:spacing w:val="2"/>
          <w:sz w:val="24"/>
          <w:szCs w:val="24"/>
        </w:rPr>
      </w:pPr>
    </w:p>
    <w:p w:rsidR="00F966B1" w:rsidRPr="00AA76FE" w:rsidRDefault="00F966B1" w:rsidP="00F966B1">
      <w:pPr>
        <w:spacing w:after="0"/>
        <w:rPr>
          <w:rFonts w:ascii="Times New Roman" w:hAnsi="Times New Roman" w:cs="Times New Roman"/>
          <w:sz w:val="24"/>
          <w:szCs w:val="24"/>
        </w:rPr>
      </w:pPr>
    </w:p>
    <w:p w:rsidR="00D05482" w:rsidRDefault="00D05482" w:rsidP="00F966B1">
      <w:pPr>
        <w:spacing w:after="0"/>
        <w:jc w:val="center"/>
        <w:rPr>
          <w:rFonts w:ascii="Times New Roman" w:hAnsi="Times New Roman" w:cs="Times New Roman"/>
          <w:b/>
          <w:sz w:val="24"/>
          <w:szCs w:val="24"/>
        </w:rPr>
      </w:pPr>
    </w:p>
    <w:p w:rsidR="00D05482" w:rsidRDefault="00D05482" w:rsidP="00F966B1">
      <w:pPr>
        <w:spacing w:after="0"/>
        <w:jc w:val="center"/>
        <w:rPr>
          <w:rFonts w:ascii="Times New Roman" w:hAnsi="Times New Roman" w:cs="Times New Roman"/>
          <w:b/>
          <w:sz w:val="24"/>
          <w:szCs w:val="24"/>
        </w:rPr>
      </w:pPr>
    </w:p>
    <w:p w:rsidR="00D05482" w:rsidRDefault="00D05482" w:rsidP="00F966B1">
      <w:pPr>
        <w:spacing w:after="0"/>
        <w:jc w:val="center"/>
        <w:rPr>
          <w:rFonts w:ascii="Times New Roman" w:hAnsi="Times New Roman" w:cs="Times New Roman"/>
          <w:b/>
          <w:sz w:val="24"/>
          <w:szCs w:val="24"/>
        </w:rPr>
      </w:pPr>
    </w:p>
    <w:p w:rsidR="00D05482" w:rsidRPr="00EE4030" w:rsidRDefault="00D05482" w:rsidP="00F966B1">
      <w:pPr>
        <w:spacing w:after="0"/>
        <w:jc w:val="center"/>
        <w:rPr>
          <w:rFonts w:ascii="Times New Roman" w:hAnsi="Times New Roman" w:cs="Times New Roman"/>
          <w:b/>
          <w:sz w:val="28"/>
          <w:szCs w:val="24"/>
        </w:rPr>
      </w:pPr>
    </w:p>
    <w:p w:rsidR="00F966B1" w:rsidRPr="00EE4030" w:rsidRDefault="00F966B1" w:rsidP="00F966B1">
      <w:pPr>
        <w:spacing w:after="0"/>
        <w:jc w:val="center"/>
        <w:rPr>
          <w:rFonts w:ascii="Times New Roman" w:hAnsi="Times New Roman" w:cs="Times New Roman"/>
          <w:b/>
          <w:sz w:val="28"/>
          <w:szCs w:val="24"/>
        </w:rPr>
      </w:pPr>
      <w:r w:rsidRPr="00EE4030">
        <w:rPr>
          <w:rFonts w:ascii="Times New Roman" w:hAnsi="Times New Roman" w:cs="Times New Roman"/>
          <w:b/>
          <w:sz w:val="28"/>
          <w:szCs w:val="24"/>
        </w:rPr>
        <w:t>Государственное регулирование рынка алкогольной продукции</w:t>
      </w:r>
    </w:p>
    <w:p w:rsidR="00F966B1" w:rsidRPr="00AA76FE" w:rsidRDefault="00F966B1" w:rsidP="00F966B1">
      <w:pPr>
        <w:spacing w:after="0" w:line="200" w:lineRule="exact"/>
        <w:rPr>
          <w:rFonts w:ascii="Times New Roman" w:hAnsi="Times New Roman" w:cs="Times New Roman"/>
          <w:sz w:val="24"/>
          <w:szCs w:val="24"/>
        </w:rPr>
      </w:pPr>
    </w:p>
    <w:p w:rsidR="00F966B1" w:rsidRPr="00AA76FE" w:rsidRDefault="00F966B1" w:rsidP="00F966B1">
      <w:pPr>
        <w:spacing w:before="2" w:after="0" w:line="120" w:lineRule="exact"/>
        <w:rPr>
          <w:rFonts w:ascii="Times New Roman" w:hAnsi="Times New Roman" w:cs="Times New Roman"/>
          <w:sz w:val="24"/>
          <w:szCs w:val="24"/>
        </w:rPr>
      </w:pPr>
    </w:p>
    <w:p w:rsidR="00F966B1" w:rsidRPr="00AA76FE" w:rsidRDefault="00F966B1" w:rsidP="00F966B1">
      <w:pPr>
        <w:spacing w:after="0" w:line="200" w:lineRule="exact"/>
        <w:rPr>
          <w:rFonts w:ascii="Times New Roman" w:hAnsi="Times New Roman" w:cs="Times New Roman"/>
          <w:sz w:val="24"/>
          <w:szCs w:val="24"/>
        </w:rPr>
      </w:pPr>
    </w:p>
    <w:p w:rsidR="00F966B1" w:rsidRPr="00AA76FE" w:rsidRDefault="00F966B1" w:rsidP="00F966B1">
      <w:pPr>
        <w:spacing w:after="0" w:line="200" w:lineRule="exact"/>
        <w:rPr>
          <w:rFonts w:ascii="Times New Roman" w:hAnsi="Times New Roman" w:cs="Times New Roman"/>
          <w:sz w:val="24"/>
          <w:szCs w:val="24"/>
        </w:rPr>
      </w:pPr>
    </w:p>
    <w:p w:rsidR="00F966B1" w:rsidRDefault="00F966B1" w:rsidP="00F966B1">
      <w:pPr>
        <w:spacing w:after="0" w:line="200" w:lineRule="exact"/>
        <w:rPr>
          <w:rFonts w:ascii="Times New Roman" w:hAnsi="Times New Roman" w:cs="Times New Roman"/>
          <w:sz w:val="24"/>
          <w:szCs w:val="24"/>
        </w:rPr>
      </w:pPr>
    </w:p>
    <w:p w:rsidR="00D05482" w:rsidRDefault="00D05482" w:rsidP="00F966B1">
      <w:pPr>
        <w:spacing w:after="0" w:line="200" w:lineRule="exact"/>
        <w:rPr>
          <w:rFonts w:ascii="Times New Roman" w:hAnsi="Times New Roman" w:cs="Times New Roman"/>
          <w:sz w:val="24"/>
          <w:szCs w:val="24"/>
        </w:rPr>
      </w:pPr>
    </w:p>
    <w:p w:rsidR="00D05482" w:rsidRPr="00AA76FE" w:rsidRDefault="00D05482" w:rsidP="00F966B1">
      <w:pPr>
        <w:spacing w:after="0" w:line="200" w:lineRule="exact"/>
        <w:rPr>
          <w:rFonts w:ascii="Times New Roman" w:hAnsi="Times New Roman" w:cs="Times New Roman"/>
          <w:sz w:val="24"/>
          <w:szCs w:val="24"/>
        </w:rPr>
      </w:pPr>
    </w:p>
    <w:p w:rsidR="00F966B1" w:rsidRPr="00AA76FE" w:rsidRDefault="00F966B1" w:rsidP="00F966B1">
      <w:pPr>
        <w:spacing w:after="0" w:line="200" w:lineRule="exact"/>
        <w:rPr>
          <w:rFonts w:ascii="Times New Roman" w:hAnsi="Times New Roman" w:cs="Times New Roman"/>
          <w:sz w:val="24"/>
          <w:szCs w:val="24"/>
        </w:rPr>
      </w:pPr>
    </w:p>
    <w:p w:rsidR="00F966B1" w:rsidRPr="00AA76FE" w:rsidRDefault="00F966B1" w:rsidP="00F966B1">
      <w:pPr>
        <w:spacing w:after="0" w:line="240" w:lineRule="auto"/>
        <w:ind w:left="4670" w:right="313"/>
        <w:rPr>
          <w:rFonts w:ascii="Times New Roman" w:eastAsia="Times New Roman" w:hAnsi="Times New Roman" w:cs="Times New Roman"/>
          <w:sz w:val="24"/>
          <w:szCs w:val="24"/>
        </w:rPr>
      </w:pPr>
      <w:r w:rsidRPr="00AA76FE">
        <w:rPr>
          <w:rFonts w:ascii="Times New Roman" w:eastAsia="Times New Roman" w:hAnsi="Times New Roman" w:cs="Times New Roman"/>
          <w:spacing w:val="-1"/>
          <w:sz w:val="24"/>
          <w:szCs w:val="24"/>
        </w:rPr>
        <w:t>В</w:t>
      </w:r>
      <w:r w:rsidRPr="00AA76FE">
        <w:rPr>
          <w:rFonts w:ascii="Times New Roman" w:eastAsia="Times New Roman" w:hAnsi="Times New Roman" w:cs="Times New Roman"/>
          <w:spacing w:val="2"/>
          <w:sz w:val="24"/>
          <w:szCs w:val="24"/>
        </w:rPr>
        <w:t>ы</w:t>
      </w:r>
      <w:r w:rsidRPr="00AA76FE">
        <w:rPr>
          <w:rFonts w:ascii="Times New Roman" w:eastAsia="Times New Roman" w:hAnsi="Times New Roman" w:cs="Times New Roman"/>
          <w:spacing w:val="6"/>
          <w:sz w:val="24"/>
          <w:szCs w:val="24"/>
        </w:rPr>
        <w:t>п</w:t>
      </w:r>
      <w:r w:rsidRPr="00AA76FE">
        <w:rPr>
          <w:rFonts w:ascii="Times New Roman" w:eastAsia="Times New Roman" w:hAnsi="Times New Roman" w:cs="Times New Roman"/>
          <w:spacing w:val="-9"/>
          <w:sz w:val="24"/>
          <w:szCs w:val="24"/>
        </w:rPr>
        <w:t>у</w:t>
      </w:r>
      <w:r w:rsidRPr="00AA76FE">
        <w:rPr>
          <w:rFonts w:ascii="Times New Roman" w:eastAsia="Times New Roman" w:hAnsi="Times New Roman" w:cs="Times New Roman"/>
          <w:spacing w:val="-1"/>
          <w:sz w:val="24"/>
          <w:szCs w:val="24"/>
        </w:rPr>
        <w:t>ск</w:t>
      </w:r>
      <w:r w:rsidRPr="00AA76FE">
        <w:rPr>
          <w:rFonts w:ascii="Times New Roman" w:eastAsia="Times New Roman" w:hAnsi="Times New Roman" w:cs="Times New Roman"/>
          <w:spacing w:val="1"/>
          <w:sz w:val="24"/>
          <w:szCs w:val="24"/>
        </w:rPr>
        <w:t>н</w:t>
      </w:r>
      <w:r w:rsidRPr="00AA76FE">
        <w:rPr>
          <w:rFonts w:ascii="Times New Roman" w:eastAsia="Times New Roman" w:hAnsi="Times New Roman" w:cs="Times New Roman"/>
          <w:spacing w:val="-1"/>
          <w:sz w:val="24"/>
          <w:szCs w:val="24"/>
        </w:rPr>
        <w:t>а</w:t>
      </w:r>
      <w:r w:rsidRPr="00AA76FE">
        <w:rPr>
          <w:rFonts w:ascii="Times New Roman" w:eastAsia="Times New Roman" w:hAnsi="Times New Roman" w:cs="Times New Roman"/>
          <w:sz w:val="24"/>
          <w:szCs w:val="24"/>
        </w:rPr>
        <w:t>я</w:t>
      </w:r>
      <w:r w:rsidRPr="00AA76FE">
        <w:rPr>
          <w:rFonts w:ascii="Times New Roman" w:eastAsia="Times New Roman" w:hAnsi="Times New Roman" w:cs="Times New Roman"/>
          <w:spacing w:val="-9"/>
          <w:sz w:val="24"/>
          <w:szCs w:val="24"/>
        </w:rPr>
        <w:t xml:space="preserve"> </w:t>
      </w:r>
      <w:r w:rsidRPr="00AA76FE">
        <w:rPr>
          <w:rFonts w:ascii="Times New Roman" w:eastAsia="Times New Roman" w:hAnsi="Times New Roman" w:cs="Times New Roman"/>
          <w:spacing w:val="-1"/>
          <w:sz w:val="24"/>
          <w:szCs w:val="24"/>
        </w:rPr>
        <w:t>к</w:t>
      </w:r>
      <w:r w:rsidRPr="00AA76FE">
        <w:rPr>
          <w:rFonts w:ascii="Times New Roman" w:eastAsia="Times New Roman" w:hAnsi="Times New Roman" w:cs="Times New Roman"/>
          <w:spacing w:val="2"/>
          <w:sz w:val="24"/>
          <w:szCs w:val="24"/>
        </w:rPr>
        <w:t>в</w:t>
      </w:r>
      <w:r w:rsidRPr="00AA76FE">
        <w:rPr>
          <w:rFonts w:ascii="Times New Roman" w:eastAsia="Times New Roman" w:hAnsi="Times New Roman" w:cs="Times New Roman"/>
          <w:spacing w:val="-1"/>
          <w:sz w:val="24"/>
          <w:szCs w:val="24"/>
        </w:rPr>
        <w:t>ал</w:t>
      </w:r>
      <w:r w:rsidRPr="00AA76FE">
        <w:rPr>
          <w:rFonts w:ascii="Times New Roman" w:eastAsia="Times New Roman" w:hAnsi="Times New Roman" w:cs="Times New Roman"/>
          <w:spacing w:val="1"/>
          <w:sz w:val="24"/>
          <w:szCs w:val="24"/>
        </w:rPr>
        <w:t>и</w:t>
      </w:r>
      <w:r w:rsidRPr="00AA76FE">
        <w:rPr>
          <w:rFonts w:ascii="Times New Roman" w:eastAsia="Times New Roman" w:hAnsi="Times New Roman" w:cs="Times New Roman"/>
          <w:spacing w:val="-2"/>
          <w:sz w:val="24"/>
          <w:szCs w:val="24"/>
        </w:rPr>
        <w:t>ф</w:t>
      </w:r>
      <w:r w:rsidRPr="00AA76FE">
        <w:rPr>
          <w:rFonts w:ascii="Times New Roman" w:eastAsia="Times New Roman" w:hAnsi="Times New Roman" w:cs="Times New Roman"/>
          <w:spacing w:val="1"/>
          <w:sz w:val="24"/>
          <w:szCs w:val="24"/>
        </w:rPr>
        <w:t>и</w:t>
      </w:r>
      <w:r w:rsidRPr="00AA76FE">
        <w:rPr>
          <w:rFonts w:ascii="Times New Roman" w:eastAsia="Times New Roman" w:hAnsi="Times New Roman" w:cs="Times New Roman"/>
          <w:spacing w:val="-1"/>
          <w:sz w:val="24"/>
          <w:szCs w:val="24"/>
        </w:rPr>
        <w:t>ка</w:t>
      </w:r>
      <w:r w:rsidRPr="00AA76FE">
        <w:rPr>
          <w:rFonts w:ascii="Times New Roman" w:eastAsia="Times New Roman" w:hAnsi="Times New Roman" w:cs="Times New Roman"/>
          <w:spacing w:val="1"/>
          <w:sz w:val="24"/>
          <w:szCs w:val="24"/>
        </w:rPr>
        <w:t>ци</w:t>
      </w:r>
      <w:r w:rsidRPr="00AA76FE">
        <w:rPr>
          <w:rFonts w:ascii="Times New Roman" w:eastAsia="Times New Roman" w:hAnsi="Times New Roman" w:cs="Times New Roman"/>
          <w:spacing w:val="5"/>
          <w:sz w:val="24"/>
          <w:szCs w:val="24"/>
        </w:rPr>
        <w:t>о</w:t>
      </w:r>
      <w:r w:rsidRPr="00AA76FE">
        <w:rPr>
          <w:rFonts w:ascii="Times New Roman" w:eastAsia="Times New Roman" w:hAnsi="Times New Roman" w:cs="Times New Roman"/>
          <w:spacing w:val="1"/>
          <w:sz w:val="24"/>
          <w:szCs w:val="24"/>
        </w:rPr>
        <w:t>нн</w:t>
      </w:r>
      <w:r w:rsidRPr="00AA76FE">
        <w:rPr>
          <w:rFonts w:ascii="Times New Roman" w:eastAsia="Times New Roman" w:hAnsi="Times New Roman" w:cs="Times New Roman"/>
          <w:spacing w:val="-1"/>
          <w:sz w:val="24"/>
          <w:szCs w:val="24"/>
        </w:rPr>
        <w:t>а</w:t>
      </w:r>
      <w:r w:rsidRPr="00AA76FE">
        <w:rPr>
          <w:rFonts w:ascii="Times New Roman" w:eastAsia="Times New Roman" w:hAnsi="Times New Roman" w:cs="Times New Roman"/>
          <w:sz w:val="24"/>
          <w:szCs w:val="24"/>
        </w:rPr>
        <w:t>я</w:t>
      </w:r>
      <w:r w:rsidRPr="00AA76FE">
        <w:rPr>
          <w:rFonts w:ascii="Times New Roman" w:eastAsia="Times New Roman" w:hAnsi="Times New Roman" w:cs="Times New Roman"/>
          <w:spacing w:val="-17"/>
          <w:sz w:val="24"/>
          <w:szCs w:val="24"/>
        </w:rPr>
        <w:t xml:space="preserve"> </w:t>
      </w:r>
      <w:r w:rsidRPr="00AA76FE">
        <w:rPr>
          <w:rFonts w:ascii="Times New Roman" w:eastAsia="Times New Roman" w:hAnsi="Times New Roman" w:cs="Times New Roman"/>
          <w:sz w:val="24"/>
          <w:szCs w:val="24"/>
        </w:rPr>
        <w:t>р</w:t>
      </w:r>
      <w:r w:rsidRPr="00AA76FE">
        <w:rPr>
          <w:rFonts w:ascii="Times New Roman" w:eastAsia="Times New Roman" w:hAnsi="Times New Roman" w:cs="Times New Roman"/>
          <w:spacing w:val="-1"/>
          <w:sz w:val="24"/>
          <w:szCs w:val="24"/>
        </w:rPr>
        <w:t>а</w:t>
      </w:r>
      <w:r w:rsidRPr="00AA76FE">
        <w:rPr>
          <w:rFonts w:ascii="Times New Roman" w:eastAsia="Times New Roman" w:hAnsi="Times New Roman" w:cs="Times New Roman"/>
          <w:spacing w:val="-7"/>
          <w:sz w:val="24"/>
          <w:szCs w:val="24"/>
        </w:rPr>
        <w:t>б</w:t>
      </w:r>
      <w:r w:rsidRPr="00AA76FE">
        <w:rPr>
          <w:rFonts w:ascii="Times New Roman" w:eastAsia="Times New Roman" w:hAnsi="Times New Roman" w:cs="Times New Roman"/>
          <w:spacing w:val="5"/>
          <w:sz w:val="24"/>
          <w:szCs w:val="24"/>
        </w:rPr>
        <w:t>о</w:t>
      </w:r>
      <w:r w:rsidRPr="00AA76FE">
        <w:rPr>
          <w:rFonts w:ascii="Times New Roman" w:eastAsia="Times New Roman" w:hAnsi="Times New Roman" w:cs="Times New Roman"/>
          <w:spacing w:val="1"/>
          <w:sz w:val="24"/>
          <w:szCs w:val="24"/>
        </w:rPr>
        <w:t>т</w:t>
      </w:r>
      <w:r w:rsidRPr="00AA76FE">
        <w:rPr>
          <w:rFonts w:ascii="Times New Roman" w:eastAsia="Times New Roman" w:hAnsi="Times New Roman" w:cs="Times New Roman"/>
          <w:sz w:val="24"/>
          <w:szCs w:val="24"/>
        </w:rPr>
        <w:t xml:space="preserve">а </w:t>
      </w:r>
      <w:r w:rsidRPr="00AA76FE">
        <w:rPr>
          <w:rFonts w:ascii="Times New Roman" w:eastAsia="Times New Roman" w:hAnsi="Times New Roman" w:cs="Times New Roman"/>
          <w:spacing w:val="-1"/>
          <w:sz w:val="24"/>
          <w:szCs w:val="24"/>
        </w:rPr>
        <w:t>с</w:t>
      </w:r>
      <w:r w:rsidRPr="00AA76FE">
        <w:rPr>
          <w:rFonts w:ascii="Times New Roman" w:eastAsia="Times New Roman" w:hAnsi="Times New Roman" w:cs="Times New Roman"/>
          <w:spacing w:val="5"/>
          <w:sz w:val="24"/>
          <w:szCs w:val="24"/>
        </w:rPr>
        <w:t>т</w:t>
      </w:r>
      <w:r w:rsidRPr="00AA76FE">
        <w:rPr>
          <w:rFonts w:ascii="Times New Roman" w:eastAsia="Times New Roman" w:hAnsi="Times New Roman" w:cs="Times New Roman"/>
          <w:spacing w:val="-10"/>
          <w:sz w:val="24"/>
          <w:szCs w:val="24"/>
        </w:rPr>
        <w:t>у</w:t>
      </w:r>
      <w:r w:rsidRPr="00AA76FE">
        <w:rPr>
          <w:rFonts w:ascii="Times New Roman" w:eastAsia="Times New Roman" w:hAnsi="Times New Roman" w:cs="Times New Roman"/>
          <w:spacing w:val="3"/>
          <w:sz w:val="24"/>
          <w:szCs w:val="24"/>
        </w:rPr>
        <w:t>д</w:t>
      </w:r>
      <w:r w:rsidRPr="00AA76FE">
        <w:rPr>
          <w:rFonts w:ascii="Times New Roman" w:eastAsia="Times New Roman" w:hAnsi="Times New Roman" w:cs="Times New Roman"/>
          <w:spacing w:val="-1"/>
          <w:sz w:val="24"/>
          <w:szCs w:val="24"/>
        </w:rPr>
        <w:t>е</w:t>
      </w:r>
      <w:r w:rsidRPr="00AA76FE">
        <w:rPr>
          <w:rFonts w:ascii="Times New Roman" w:eastAsia="Times New Roman" w:hAnsi="Times New Roman" w:cs="Times New Roman"/>
          <w:spacing w:val="1"/>
          <w:sz w:val="24"/>
          <w:szCs w:val="24"/>
        </w:rPr>
        <w:t>нт</w:t>
      </w:r>
      <w:r w:rsidRPr="00AA76FE">
        <w:rPr>
          <w:rFonts w:ascii="Times New Roman" w:eastAsia="Times New Roman" w:hAnsi="Times New Roman" w:cs="Times New Roman"/>
          <w:sz w:val="24"/>
          <w:szCs w:val="24"/>
        </w:rPr>
        <w:t>а</w:t>
      </w:r>
      <w:r w:rsidRPr="00AA76FE">
        <w:rPr>
          <w:rFonts w:ascii="Times New Roman" w:eastAsia="Times New Roman" w:hAnsi="Times New Roman" w:cs="Times New Roman"/>
          <w:spacing w:val="-7"/>
          <w:sz w:val="24"/>
          <w:szCs w:val="24"/>
        </w:rPr>
        <w:t xml:space="preserve"> </w:t>
      </w:r>
      <w:r w:rsidRPr="00AA76FE">
        <w:rPr>
          <w:rFonts w:ascii="Times New Roman" w:eastAsia="Times New Roman" w:hAnsi="Times New Roman" w:cs="Times New Roman"/>
          <w:sz w:val="24"/>
          <w:szCs w:val="24"/>
        </w:rPr>
        <w:t>4</w:t>
      </w:r>
      <w:r w:rsidRPr="00AA76FE">
        <w:rPr>
          <w:rFonts w:ascii="Times New Roman" w:eastAsia="Times New Roman" w:hAnsi="Times New Roman" w:cs="Times New Roman"/>
          <w:spacing w:val="1"/>
          <w:sz w:val="24"/>
          <w:szCs w:val="24"/>
        </w:rPr>
        <w:t xml:space="preserve"> </w:t>
      </w:r>
      <w:r w:rsidRPr="00AA76FE">
        <w:rPr>
          <w:rFonts w:ascii="Times New Roman" w:eastAsia="Times New Roman" w:hAnsi="Times New Roman" w:cs="Times New Roman"/>
          <w:spacing w:val="3"/>
          <w:sz w:val="24"/>
          <w:szCs w:val="24"/>
        </w:rPr>
        <w:t>к</w:t>
      </w:r>
      <w:r w:rsidRPr="00AA76FE">
        <w:rPr>
          <w:rFonts w:ascii="Times New Roman" w:eastAsia="Times New Roman" w:hAnsi="Times New Roman" w:cs="Times New Roman"/>
          <w:spacing w:val="-9"/>
          <w:sz w:val="24"/>
          <w:szCs w:val="24"/>
        </w:rPr>
        <w:t>у</w:t>
      </w:r>
      <w:r w:rsidRPr="00AA76FE">
        <w:rPr>
          <w:rFonts w:ascii="Times New Roman" w:eastAsia="Times New Roman" w:hAnsi="Times New Roman" w:cs="Times New Roman"/>
          <w:sz w:val="24"/>
          <w:szCs w:val="24"/>
        </w:rPr>
        <w:t>р</w:t>
      </w:r>
      <w:r w:rsidRPr="00AA76FE">
        <w:rPr>
          <w:rFonts w:ascii="Times New Roman" w:eastAsia="Times New Roman" w:hAnsi="Times New Roman" w:cs="Times New Roman"/>
          <w:spacing w:val="-1"/>
          <w:sz w:val="24"/>
          <w:szCs w:val="24"/>
        </w:rPr>
        <w:t>с</w:t>
      </w:r>
      <w:r w:rsidRPr="00AA76FE">
        <w:rPr>
          <w:rFonts w:ascii="Times New Roman" w:eastAsia="Times New Roman" w:hAnsi="Times New Roman" w:cs="Times New Roman"/>
          <w:sz w:val="24"/>
          <w:szCs w:val="24"/>
        </w:rPr>
        <w:t>а</w:t>
      </w:r>
      <w:r w:rsidRPr="00AA76FE">
        <w:rPr>
          <w:rFonts w:ascii="Times New Roman" w:eastAsia="Times New Roman" w:hAnsi="Times New Roman" w:cs="Times New Roman"/>
          <w:spacing w:val="-4"/>
          <w:sz w:val="24"/>
          <w:szCs w:val="24"/>
        </w:rPr>
        <w:t xml:space="preserve"> </w:t>
      </w:r>
      <w:r w:rsidRPr="00AA76FE">
        <w:rPr>
          <w:rFonts w:ascii="Times New Roman" w:eastAsia="Times New Roman" w:hAnsi="Times New Roman" w:cs="Times New Roman"/>
          <w:spacing w:val="-2"/>
          <w:sz w:val="24"/>
          <w:szCs w:val="24"/>
        </w:rPr>
        <w:t>б</w:t>
      </w:r>
      <w:r w:rsidRPr="00AA76FE">
        <w:rPr>
          <w:rFonts w:ascii="Times New Roman" w:eastAsia="Times New Roman" w:hAnsi="Times New Roman" w:cs="Times New Roman"/>
          <w:spacing w:val="4"/>
          <w:sz w:val="24"/>
          <w:szCs w:val="24"/>
        </w:rPr>
        <w:t>а</w:t>
      </w:r>
      <w:r w:rsidRPr="00AA76FE">
        <w:rPr>
          <w:rFonts w:ascii="Times New Roman" w:eastAsia="Times New Roman" w:hAnsi="Times New Roman" w:cs="Times New Roman"/>
          <w:spacing w:val="-1"/>
          <w:sz w:val="24"/>
          <w:szCs w:val="24"/>
        </w:rPr>
        <w:t>ка</w:t>
      </w:r>
      <w:r w:rsidRPr="00AA76FE">
        <w:rPr>
          <w:rFonts w:ascii="Times New Roman" w:eastAsia="Times New Roman" w:hAnsi="Times New Roman" w:cs="Times New Roman"/>
          <w:sz w:val="24"/>
          <w:szCs w:val="24"/>
        </w:rPr>
        <w:t>л</w:t>
      </w:r>
      <w:r w:rsidRPr="00AA76FE">
        <w:rPr>
          <w:rFonts w:ascii="Times New Roman" w:eastAsia="Times New Roman" w:hAnsi="Times New Roman" w:cs="Times New Roman"/>
          <w:spacing w:val="-1"/>
          <w:sz w:val="24"/>
          <w:szCs w:val="24"/>
        </w:rPr>
        <w:t>а</w:t>
      </w:r>
      <w:r w:rsidRPr="00AA76FE">
        <w:rPr>
          <w:rFonts w:ascii="Times New Roman" w:eastAsia="Times New Roman" w:hAnsi="Times New Roman" w:cs="Times New Roman"/>
          <w:spacing w:val="2"/>
          <w:sz w:val="24"/>
          <w:szCs w:val="24"/>
        </w:rPr>
        <w:t>в</w:t>
      </w:r>
      <w:r w:rsidRPr="00AA76FE">
        <w:rPr>
          <w:rFonts w:ascii="Times New Roman" w:eastAsia="Times New Roman" w:hAnsi="Times New Roman" w:cs="Times New Roman"/>
          <w:sz w:val="24"/>
          <w:szCs w:val="24"/>
        </w:rPr>
        <w:t>р</w:t>
      </w:r>
      <w:r w:rsidRPr="00AA76FE">
        <w:rPr>
          <w:rFonts w:ascii="Times New Roman" w:eastAsia="Times New Roman" w:hAnsi="Times New Roman" w:cs="Times New Roman"/>
          <w:spacing w:val="-1"/>
          <w:sz w:val="24"/>
          <w:szCs w:val="24"/>
        </w:rPr>
        <w:t>ск</w:t>
      </w:r>
      <w:r w:rsidRPr="00AA76FE">
        <w:rPr>
          <w:rFonts w:ascii="Times New Roman" w:eastAsia="Times New Roman" w:hAnsi="Times New Roman" w:cs="Times New Roman"/>
          <w:spacing w:val="5"/>
          <w:sz w:val="24"/>
          <w:szCs w:val="24"/>
        </w:rPr>
        <w:t>о</w:t>
      </w:r>
      <w:r w:rsidRPr="00AA76FE">
        <w:rPr>
          <w:rFonts w:ascii="Times New Roman" w:eastAsia="Times New Roman" w:hAnsi="Times New Roman" w:cs="Times New Roman"/>
          <w:sz w:val="24"/>
          <w:szCs w:val="24"/>
        </w:rPr>
        <w:t>й</w:t>
      </w:r>
      <w:r w:rsidRPr="00AA76FE">
        <w:rPr>
          <w:rFonts w:ascii="Times New Roman" w:eastAsia="Times New Roman" w:hAnsi="Times New Roman" w:cs="Times New Roman"/>
          <w:spacing w:val="-10"/>
          <w:sz w:val="24"/>
          <w:szCs w:val="24"/>
        </w:rPr>
        <w:t xml:space="preserve"> </w:t>
      </w:r>
      <w:r w:rsidRPr="00AA76FE">
        <w:rPr>
          <w:rFonts w:ascii="Times New Roman" w:eastAsia="Times New Roman" w:hAnsi="Times New Roman" w:cs="Times New Roman"/>
          <w:spacing w:val="1"/>
          <w:sz w:val="24"/>
          <w:szCs w:val="24"/>
        </w:rPr>
        <w:t>п</w:t>
      </w:r>
      <w:r w:rsidRPr="00AA76FE">
        <w:rPr>
          <w:rFonts w:ascii="Times New Roman" w:eastAsia="Times New Roman" w:hAnsi="Times New Roman" w:cs="Times New Roman"/>
          <w:spacing w:val="-5"/>
          <w:sz w:val="24"/>
          <w:szCs w:val="24"/>
        </w:rPr>
        <w:t>р</w:t>
      </w:r>
      <w:r w:rsidRPr="00AA76FE">
        <w:rPr>
          <w:rFonts w:ascii="Times New Roman" w:eastAsia="Times New Roman" w:hAnsi="Times New Roman" w:cs="Times New Roman"/>
          <w:sz w:val="24"/>
          <w:szCs w:val="24"/>
        </w:rPr>
        <w:t>о</w:t>
      </w:r>
      <w:r w:rsidRPr="00AA76FE">
        <w:rPr>
          <w:rFonts w:ascii="Times New Roman" w:eastAsia="Times New Roman" w:hAnsi="Times New Roman" w:cs="Times New Roman"/>
          <w:spacing w:val="2"/>
          <w:sz w:val="24"/>
          <w:szCs w:val="24"/>
        </w:rPr>
        <w:t>г</w:t>
      </w:r>
      <w:r w:rsidRPr="00AA76FE">
        <w:rPr>
          <w:rFonts w:ascii="Times New Roman" w:eastAsia="Times New Roman" w:hAnsi="Times New Roman" w:cs="Times New Roman"/>
          <w:sz w:val="24"/>
          <w:szCs w:val="24"/>
        </w:rPr>
        <w:t>р</w:t>
      </w:r>
      <w:r w:rsidRPr="00AA76FE">
        <w:rPr>
          <w:rFonts w:ascii="Times New Roman" w:eastAsia="Times New Roman" w:hAnsi="Times New Roman" w:cs="Times New Roman"/>
          <w:spacing w:val="-1"/>
          <w:sz w:val="24"/>
          <w:szCs w:val="24"/>
        </w:rPr>
        <w:t>а</w:t>
      </w:r>
      <w:r w:rsidRPr="00AA76FE">
        <w:rPr>
          <w:rFonts w:ascii="Times New Roman" w:eastAsia="Times New Roman" w:hAnsi="Times New Roman" w:cs="Times New Roman"/>
          <w:spacing w:val="2"/>
          <w:sz w:val="24"/>
          <w:szCs w:val="24"/>
        </w:rPr>
        <w:t>м</w:t>
      </w:r>
      <w:r w:rsidRPr="00AA76FE">
        <w:rPr>
          <w:rFonts w:ascii="Times New Roman" w:eastAsia="Times New Roman" w:hAnsi="Times New Roman" w:cs="Times New Roman"/>
          <w:spacing w:val="-3"/>
          <w:sz w:val="24"/>
          <w:szCs w:val="24"/>
        </w:rPr>
        <w:t>м</w:t>
      </w:r>
      <w:r w:rsidRPr="00AA76FE">
        <w:rPr>
          <w:rFonts w:ascii="Times New Roman" w:eastAsia="Times New Roman" w:hAnsi="Times New Roman" w:cs="Times New Roman"/>
          <w:spacing w:val="2"/>
          <w:sz w:val="24"/>
          <w:szCs w:val="24"/>
        </w:rPr>
        <w:t>ы</w:t>
      </w:r>
      <w:r w:rsidRPr="00AA76FE">
        <w:rPr>
          <w:rFonts w:ascii="Times New Roman" w:eastAsia="Times New Roman" w:hAnsi="Times New Roman" w:cs="Times New Roman"/>
          <w:sz w:val="24"/>
          <w:szCs w:val="24"/>
        </w:rPr>
        <w:t xml:space="preserve">, </w:t>
      </w:r>
      <w:r w:rsidRPr="00AA76FE">
        <w:rPr>
          <w:rFonts w:ascii="Times New Roman" w:eastAsia="Times New Roman" w:hAnsi="Times New Roman" w:cs="Times New Roman"/>
          <w:spacing w:val="1"/>
          <w:sz w:val="24"/>
          <w:szCs w:val="24"/>
        </w:rPr>
        <w:t>п</w:t>
      </w:r>
      <w:r w:rsidRPr="00AA76FE">
        <w:rPr>
          <w:rFonts w:ascii="Times New Roman" w:eastAsia="Times New Roman" w:hAnsi="Times New Roman" w:cs="Times New Roman"/>
          <w:sz w:val="24"/>
          <w:szCs w:val="24"/>
        </w:rPr>
        <w:t>р</w:t>
      </w:r>
      <w:r w:rsidRPr="00AA76FE">
        <w:rPr>
          <w:rFonts w:ascii="Times New Roman" w:eastAsia="Times New Roman" w:hAnsi="Times New Roman" w:cs="Times New Roman"/>
          <w:spacing w:val="5"/>
          <w:sz w:val="24"/>
          <w:szCs w:val="24"/>
        </w:rPr>
        <w:t>о</w:t>
      </w:r>
      <w:r w:rsidRPr="00AA76FE">
        <w:rPr>
          <w:rFonts w:ascii="Times New Roman" w:eastAsia="Times New Roman" w:hAnsi="Times New Roman" w:cs="Times New Roman"/>
          <w:spacing w:val="-2"/>
          <w:sz w:val="24"/>
          <w:szCs w:val="24"/>
        </w:rPr>
        <w:t>ф</w:t>
      </w:r>
      <w:r w:rsidRPr="00AA76FE">
        <w:rPr>
          <w:rFonts w:ascii="Times New Roman" w:eastAsia="Times New Roman" w:hAnsi="Times New Roman" w:cs="Times New Roman"/>
          <w:spacing w:val="1"/>
          <w:sz w:val="24"/>
          <w:szCs w:val="24"/>
        </w:rPr>
        <w:t>и</w:t>
      </w:r>
      <w:r w:rsidRPr="00AA76FE">
        <w:rPr>
          <w:rFonts w:ascii="Times New Roman" w:eastAsia="Times New Roman" w:hAnsi="Times New Roman" w:cs="Times New Roman"/>
          <w:sz w:val="24"/>
          <w:szCs w:val="24"/>
        </w:rPr>
        <w:t>ль</w:t>
      </w:r>
      <w:r w:rsidRPr="00AA76FE">
        <w:rPr>
          <w:rFonts w:ascii="Times New Roman" w:eastAsia="Times New Roman" w:hAnsi="Times New Roman" w:cs="Times New Roman"/>
          <w:spacing w:val="-11"/>
          <w:sz w:val="24"/>
          <w:szCs w:val="24"/>
        </w:rPr>
        <w:t xml:space="preserve"> </w:t>
      </w:r>
      <w:r w:rsidRPr="00AA76FE">
        <w:rPr>
          <w:rFonts w:ascii="Times New Roman" w:eastAsia="Times New Roman" w:hAnsi="Times New Roman" w:cs="Times New Roman"/>
          <w:sz w:val="24"/>
          <w:szCs w:val="24"/>
        </w:rPr>
        <w:t>–</w:t>
      </w:r>
      <w:r w:rsidRPr="00AA76FE">
        <w:rPr>
          <w:rFonts w:ascii="Times New Roman" w:eastAsia="Times New Roman" w:hAnsi="Times New Roman" w:cs="Times New Roman"/>
          <w:spacing w:val="1"/>
          <w:sz w:val="24"/>
          <w:szCs w:val="24"/>
        </w:rPr>
        <w:t xml:space="preserve"> Государственное и муниципальное управление</w:t>
      </w:r>
    </w:p>
    <w:p w:rsidR="00F966B1" w:rsidRPr="00AA76FE" w:rsidRDefault="00F966B1" w:rsidP="00F966B1">
      <w:pPr>
        <w:spacing w:before="18" w:after="0" w:line="220" w:lineRule="exact"/>
        <w:rPr>
          <w:rFonts w:ascii="Times New Roman" w:hAnsi="Times New Roman" w:cs="Times New Roman"/>
          <w:sz w:val="24"/>
          <w:szCs w:val="24"/>
        </w:rPr>
      </w:pPr>
    </w:p>
    <w:p w:rsidR="00F966B1" w:rsidRPr="00AA76FE" w:rsidRDefault="00F966B1" w:rsidP="00F966B1">
      <w:pPr>
        <w:spacing w:after="0" w:line="271" w:lineRule="exact"/>
        <w:ind w:left="4670" w:right="-20"/>
        <w:rPr>
          <w:rFonts w:ascii="Times New Roman" w:eastAsia="Times New Roman" w:hAnsi="Times New Roman" w:cs="Times New Roman"/>
          <w:sz w:val="24"/>
          <w:szCs w:val="24"/>
        </w:rPr>
      </w:pPr>
      <w:r w:rsidRPr="00AA76FE">
        <w:rPr>
          <w:rFonts w:ascii="Times New Roman" w:eastAsia="Times New Roman" w:hAnsi="Times New Roman" w:cs="Times New Roman"/>
          <w:b/>
          <w:bCs/>
          <w:position w:val="-1"/>
          <w:sz w:val="24"/>
          <w:szCs w:val="24"/>
        </w:rPr>
        <w:t>САВРИКОВА Александра Александровича</w:t>
      </w:r>
    </w:p>
    <w:p w:rsidR="00F966B1" w:rsidRPr="00AA76FE" w:rsidRDefault="00F966B1" w:rsidP="00F966B1">
      <w:pPr>
        <w:spacing w:before="7" w:after="0" w:line="120" w:lineRule="exact"/>
        <w:rPr>
          <w:rFonts w:ascii="Times New Roman" w:hAnsi="Times New Roman" w:cs="Times New Roman"/>
          <w:sz w:val="24"/>
          <w:szCs w:val="24"/>
        </w:rPr>
      </w:pPr>
    </w:p>
    <w:p w:rsidR="00F966B1" w:rsidRPr="00AA76FE" w:rsidRDefault="00F966B1" w:rsidP="00F966B1">
      <w:pPr>
        <w:spacing w:after="0" w:line="200" w:lineRule="exact"/>
        <w:rPr>
          <w:rFonts w:ascii="Times New Roman" w:hAnsi="Times New Roman" w:cs="Times New Roman"/>
          <w:sz w:val="24"/>
          <w:szCs w:val="24"/>
        </w:rPr>
      </w:pPr>
    </w:p>
    <w:p w:rsidR="00F966B1" w:rsidRPr="00AA76FE" w:rsidRDefault="00F966B1" w:rsidP="00F966B1">
      <w:pPr>
        <w:spacing w:before="38" w:after="0" w:line="240" w:lineRule="auto"/>
        <w:ind w:right="2111"/>
        <w:jc w:val="right"/>
        <w:rPr>
          <w:rFonts w:ascii="Times New Roman" w:eastAsia="Times New Roman" w:hAnsi="Times New Roman" w:cs="Times New Roman"/>
          <w:sz w:val="24"/>
          <w:szCs w:val="24"/>
        </w:rPr>
      </w:pPr>
      <w:r w:rsidRPr="00AA76FE">
        <w:rPr>
          <w:rFonts w:ascii="Times New Roman" w:hAnsi="Times New Roman" w:cs="Times New Roman"/>
          <w:noProof/>
          <w:sz w:val="24"/>
          <w:szCs w:val="24"/>
          <w:lang w:eastAsia="ru-RU"/>
        </w:rPr>
        <mc:AlternateContent>
          <mc:Choice Requires="wpg">
            <w:drawing>
              <wp:anchor distT="0" distB="0" distL="114300" distR="114300" simplePos="0" relativeHeight="251659264" behindDoc="1" locked="0" layoutInCell="1" allowOverlap="1" wp14:anchorId="3174AD93" wp14:editId="6433B18C">
                <wp:simplePos x="0" y="0"/>
                <wp:positionH relativeFrom="page">
                  <wp:posOffset>4032250</wp:posOffset>
                </wp:positionH>
                <wp:positionV relativeFrom="paragraph">
                  <wp:posOffset>41910</wp:posOffset>
                </wp:positionV>
                <wp:extent cx="2209165" cy="1270"/>
                <wp:effectExtent l="12700" t="13335" r="6985" b="4445"/>
                <wp:wrapNone/>
                <wp:docPr id="1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18" name="Freeform 5"/>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317.5pt;margin-top:3.3pt;width:173.95pt;height:.1pt;z-index:-251657216;mso-position-horizontal-relative:page" coordorigin="6350,66"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">
                <v:shape id="Freeform 5" o:spid="_x0000_s1027" style="position:absolute;left:6350;top:66;width:3479;height:2;visibility:visible;mso-wrap-style:square;v-text-anchor:top" coordsize="3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f8QA&#10;AADbAAAADwAAAGRycy9kb3ducmV2LnhtbESPQWvCQBCF74L/YZmCF6kbhYpEVymKtRIvar0P2WkS&#10;mp0N2a2J/945FHqb4b1575vVpne1ulMbKs8GppMEFHHubcWFga/r/nUBKkRki7VnMvCgAJv1cLDC&#10;1PqOz3S/xEJJCIcUDZQxNqnWIS/JYZj4hli0b986jLK2hbYtdhLuaj1Lkrl2WLE0lNjQtqT85/Lr&#10;DMwyvSh2t4+sfxyyfDsev506Phozeunfl6Ai9fHf/Hf9aQVfYOUXGUC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3/EAAAA2wAAAA8AAAAAAAAAAAAAAAAAmAIAAGRycy9k&#10;b3ducmV2LnhtbFBLBQYAAAAABAAEAPUAAACJAwAAAAA=&#10;" path="m,l3480,e" filled="f" strokeweight=".16931mm">
                  <v:path arrowok="t" o:connecttype="custom" o:connectlocs="0,0;3480,0" o:connectangles="0,0"/>
                </v:shape>
                <w10:wrap anchorx="page"/>
              </v:group>
            </w:pict>
          </mc:Fallback>
        </mc:AlternateContent>
      </w:r>
      <w:r w:rsidRPr="00AA76FE">
        <w:rPr>
          <w:rFonts w:ascii="Times New Roman" w:eastAsia="Times New Roman" w:hAnsi="Times New Roman" w:cs="Times New Roman"/>
          <w:i/>
          <w:spacing w:val="-5"/>
          <w:w w:val="98"/>
          <w:sz w:val="24"/>
          <w:szCs w:val="24"/>
        </w:rPr>
        <w:t>(</w:t>
      </w:r>
      <w:r w:rsidRPr="00AA76FE">
        <w:rPr>
          <w:rFonts w:ascii="Times New Roman" w:eastAsia="Times New Roman" w:hAnsi="Times New Roman" w:cs="Times New Roman"/>
          <w:i/>
          <w:spacing w:val="2"/>
          <w:w w:val="98"/>
          <w:sz w:val="24"/>
          <w:szCs w:val="24"/>
        </w:rPr>
        <w:t>по</w:t>
      </w:r>
      <w:r w:rsidRPr="00AA76FE">
        <w:rPr>
          <w:rFonts w:ascii="Times New Roman" w:eastAsia="Times New Roman" w:hAnsi="Times New Roman" w:cs="Times New Roman"/>
          <w:i/>
          <w:spacing w:val="1"/>
          <w:w w:val="98"/>
          <w:sz w:val="24"/>
          <w:szCs w:val="24"/>
        </w:rPr>
        <w:t>д</w:t>
      </w:r>
      <w:r w:rsidRPr="00AA76FE">
        <w:rPr>
          <w:rFonts w:ascii="Times New Roman" w:eastAsia="Times New Roman" w:hAnsi="Times New Roman" w:cs="Times New Roman"/>
          <w:i/>
          <w:spacing w:val="2"/>
          <w:w w:val="98"/>
          <w:sz w:val="24"/>
          <w:szCs w:val="24"/>
        </w:rPr>
        <w:t>пис</w:t>
      </w:r>
      <w:r w:rsidRPr="00AA76FE">
        <w:rPr>
          <w:rFonts w:ascii="Times New Roman" w:eastAsia="Times New Roman" w:hAnsi="Times New Roman" w:cs="Times New Roman"/>
          <w:i/>
          <w:w w:val="98"/>
          <w:sz w:val="24"/>
          <w:szCs w:val="24"/>
        </w:rPr>
        <w:t>ь)</w:t>
      </w:r>
    </w:p>
    <w:p w:rsidR="00F966B1" w:rsidRPr="00AA76FE" w:rsidRDefault="00F966B1" w:rsidP="00F966B1">
      <w:pPr>
        <w:spacing w:after="0" w:line="200" w:lineRule="exact"/>
        <w:rPr>
          <w:rFonts w:ascii="Times New Roman" w:hAnsi="Times New Roman" w:cs="Times New Roman"/>
          <w:sz w:val="24"/>
          <w:szCs w:val="24"/>
        </w:rPr>
      </w:pPr>
    </w:p>
    <w:p w:rsidR="00F966B1" w:rsidRPr="00AA76FE" w:rsidRDefault="00F966B1" w:rsidP="00F966B1">
      <w:pPr>
        <w:spacing w:before="4" w:after="0" w:line="200" w:lineRule="exact"/>
        <w:rPr>
          <w:rFonts w:ascii="Times New Roman" w:hAnsi="Times New Roman" w:cs="Times New Roman"/>
          <w:sz w:val="24"/>
          <w:szCs w:val="24"/>
        </w:rPr>
      </w:pPr>
    </w:p>
    <w:p w:rsidR="00F966B1" w:rsidRPr="00AA76FE" w:rsidRDefault="00F966B1" w:rsidP="00F966B1">
      <w:pPr>
        <w:spacing w:after="0" w:line="240" w:lineRule="auto"/>
        <w:ind w:left="4670" w:right="2199"/>
        <w:rPr>
          <w:rFonts w:ascii="Times New Roman" w:eastAsia="Times New Roman" w:hAnsi="Times New Roman" w:cs="Times New Roman"/>
          <w:sz w:val="24"/>
          <w:szCs w:val="24"/>
        </w:rPr>
      </w:pPr>
      <w:r w:rsidRPr="00AA76FE">
        <w:rPr>
          <w:rFonts w:ascii="Times New Roman" w:eastAsia="Times New Roman" w:hAnsi="Times New Roman" w:cs="Times New Roman"/>
          <w:sz w:val="24"/>
          <w:szCs w:val="24"/>
        </w:rPr>
        <w:t>Н</w:t>
      </w:r>
      <w:r w:rsidRPr="00AA76FE">
        <w:rPr>
          <w:rFonts w:ascii="Times New Roman" w:eastAsia="Times New Roman" w:hAnsi="Times New Roman" w:cs="Times New Roman"/>
          <w:spacing w:val="4"/>
          <w:sz w:val="24"/>
          <w:szCs w:val="24"/>
        </w:rPr>
        <w:t>а</w:t>
      </w:r>
      <w:r w:rsidRPr="00AA76FE">
        <w:rPr>
          <w:rFonts w:ascii="Times New Roman" w:eastAsia="Times New Roman" w:hAnsi="Times New Roman" w:cs="Times New Roman"/>
          <w:spacing w:val="-9"/>
          <w:sz w:val="24"/>
          <w:szCs w:val="24"/>
        </w:rPr>
        <w:t>у</w:t>
      </w:r>
      <w:r w:rsidRPr="00AA76FE">
        <w:rPr>
          <w:rFonts w:ascii="Times New Roman" w:eastAsia="Times New Roman" w:hAnsi="Times New Roman" w:cs="Times New Roman"/>
          <w:sz w:val="24"/>
          <w:szCs w:val="24"/>
        </w:rPr>
        <w:t>ч</w:t>
      </w:r>
      <w:r w:rsidRPr="00AA76FE">
        <w:rPr>
          <w:rFonts w:ascii="Times New Roman" w:eastAsia="Times New Roman" w:hAnsi="Times New Roman" w:cs="Times New Roman"/>
          <w:spacing w:val="1"/>
          <w:sz w:val="24"/>
          <w:szCs w:val="24"/>
        </w:rPr>
        <w:t>н</w:t>
      </w:r>
      <w:r w:rsidRPr="00AA76FE">
        <w:rPr>
          <w:rFonts w:ascii="Times New Roman" w:eastAsia="Times New Roman" w:hAnsi="Times New Roman" w:cs="Times New Roman"/>
          <w:spacing w:val="2"/>
          <w:sz w:val="24"/>
          <w:szCs w:val="24"/>
        </w:rPr>
        <w:t>ы</w:t>
      </w:r>
      <w:r w:rsidRPr="00AA76FE">
        <w:rPr>
          <w:rFonts w:ascii="Times New Roman" w:eastAsia="Times New Roman" w:hAnsi="Times New Roman" w:cs="Times New Roman"/>
          <w:sz w:val="24"/>
          <w:szCs w:val="24"/>
        </w:rPr>
        <w:t>й</w:t>
      </w:r>
      <w:r w:rsidRPr="00AA76FE">
        <w:rPr>
          <w:rFonts w:ascii="Times New Roman" w:eastAsia="Times New Roman" w:hAnsi="Times New Roman" w:cs="Times New Roman"/>
          <w:spacing w:val="-5"/>
          <w:sz w:val="24"/>
          <w:szCs w:val="24"/>
        </w:rPr>
        <w:t xml:space="preserve"> </w:t>
      </w:r>
      <w:r w:rsidRPr="00AA76FE">
        <w:rPr>
          <w:rFonts w:ascii="Times New Roman" w:eastAsia="Times New Roman" w:hAnsi="Times New Roman" w:cs="Times New Roman"/>
          <w:spacing w:val="5"/>
          <w:sz w:val="24"/>
          <w:szCs w:val="24"/>
        </w:rPr>
        <w:t>р</w:t>
      </w:r>
      <w:r w:rsidRPr="00AA76FE">
        <w:rPr>
          <w:rFonts w:ascii="Times New Roman" w:eastAsia="Times New Roman" w:hAnsi="Times New Roman" w:cs="Times New Roman"/>
          <w:spacing w:val="-9"/>
          <w:sz w:val="24"/>
          <w:szCs w:val="24"/>
        </w:rPr>
        <w:t>у</w:t>
      </w:r>
      <w:r w:rsidRPr="00AA76FE">
        <w:rPr>
          <w:rFonts w:ascii="Times New Roman" w:eastAsia="Times New Roman" w:hAnsi="Times New Roman" w:cs="Times New Roman"/>
          <w:spacing w:val="-1"/>
          <w:sz w:val="24"/>
          <w:szCs w:val="24"/>
        </w:rPr>
        <w:t>к</w:t>
      </w:r>
      <w:r w:rsidRPr="00AA76FE">
        <w:rPr>
          <w:rFonts w:ascii="Times New Roman" w:eastAsia="Times New Roman" w:hAnsi="Times New Roman" w:cs="Times New Roman"/>
          <w:spacing w:val="5"/>
          <w:sz w:val="24"/>
          <w:szCs w:val="24"/>
        </w:rPr>
        <w:t>о</w:t>
      </w:r>
      <w:r w:rsidRPr="00AA76FE">
        <w:rPr>
          <w:rFonts w:ascii="Times New Roman" w:eastAsia="Times New Roman" w:hAnsi="Times New Roman" w:cs="Times New Roman"/>
          <w:spacing w:val="2"/>
          <w:sz w:val="24"/>
          <w:szCs w:val="24"/>
        </w:rPr>
        <w:t>в</w:t>
      </w:r>
      <w:r w:rsidRPr="00AA76FE">
        <w:rPr>
          <w:rFonts w:ascii="Times New Roman" w:eastAsia="Times New Roman" w:hAnsi="Times New Roman" w:cs="Times New Roman"/>
          <w:spacing w:val="5"/>
          <w:sz w:val="24"/>
          <w:szCs w:val="24"/>
        </w:rPr>
        <w:t>о</w:t>
      </w:r>
      <w:r w:rsidRPr="00AA76FE">
        <w:rPr>
          <w:rFonts w:ascii="Times New Roman" w:eastAsia="Times New Roman" w:hAnsi="Times New Roman" w:cs="Times New Roman"/>
          <w:spacing w:val="-2"/>
          <w:sz w:val="24"/>
          <w:szCs w:val="24"/>
        </w:rPr>
        <w:t>д</w:t>
      </w:r>
      <w:r w:rsidRPr="00AA76FE">
        <w:rPr>
          <w:rFonts w:ascii="Times New Roman" w:eastAsia="Times New Roman" w:hAnsi="Times New Roman" w:cs="Times New Roman"/>
          <w:spacing w:val="1"/>
          <w:sz w:val="24"/>
          <w:szCs w:val="24"/>
        </w:rPr>
        <w:t>ит</w:t>
      </w:r>
      <w:r w:rsidRPr="00AA76FE">
        <w:rPr>
          <w:rFonts w:ascii="Times New Roman" w:eastAsia="Times New Roman" w:hAnsi="Times New Roman" w:cs="Times New Roman"/>
          <w:spacing w:val="-1"/>
          <w:sz w:val="24"/>
          <w:szCs w:val="24"/>
        </w:rPr>
        <w:t>е</w:t>
      </w:r>
      <w:r w:rsidRPr="00AA76FE">
        <w:rPr>
          <w:rFonts w:ascii="Times New Roman" w:eastAsia="Times New Roman" w:hAnsi="Times New Roman" w:cs="Times New Roman"/>
          <w:sz w:val="24"/>
          <w:szCs w:val="24"/>
        </w:rPr>
        <w:t>л</w:t>
      </w:r>
      <w:r w:rsidRPr="00AA76FE">
        <w:rPr>
          <w:rFonts w:ascii="Times New Roman" w:eastAsia="Times New Roman" w:hAnsi="Times New Roman" w:cs="Times New Roman"/>
          <w:spacing w:val="1"/>
          <w:sz w:val="24"/>
          <w:szCs w:val="24"/>
        </w:rPr>
        <w:t>ь</w:t>
      </w:r>
      <w:r w:rsidRPr="00AA76FE">
        <w:rPr>
          <w:rFonts w:ascii="Times New Roman" w:eastAsia="Times New Roman" w:hAnsi="Times New Roman" w:cs="Times New Roman"/>
          <w:sz w:val="24"/>
          <w:szCs w:val="24"/>
        </w:rPr>
        <w:t xml:space="preserve">: </w:t>
      </w:r>
      <w:r w:rsidRPr="00AA76FE">
        <w:rPr>
          <w:rFonts w:ascii="Times New Roman" w:eastAsia="Times New Roman" w:hAnsi="Times New Roman" w:cs="Times New Roman"/>
          <w:spacing w:val="-2"/>
          <w:sz w:val="24"/>
          <w:szCs w:val="24"/>
        </w:rPr>
        <w:t>д</w:t>
      </w:r>
      <w:r w:rsidRPr="00AA76FE">
        <w:rPr>
          <w:rFonts w:ascii="Times New Roman" w:eastAsia="Times New Roman" w:hAnsi="Times New Roman" w:cs="Times New Roman"/>
          <w:spacing w:val="2"/>
          <w:sz w:val="24"/>
          <w:szCs w:val="24"/>
        </w:rPr>
        <w:t>оцент кафедры государственного и муниципального управления</w:t>
      </w:r>
      <w:r w:rsidRPr="00AA76FE">
        <w:rPr>
          <w:rFonts w:ascii="Times New Roman" w:eastAsia="Times New Roman" w:hAnsi="Times New Roman" w:cs="Times New Roman"/>
          <w:sz w:val="24"/>
          <w:szCs w:val="24"/>
        </w:rPr>
        <w:t xml:space="preserve"> </w:t>
      </w:r>
    </w:p>
    <w:p w:rsidR="00F966B1" w:rsidRPr="00AA76FE" w:rsidRDefault="00F966B1" w:rsidP="00F966B1">
      <w:pPr>
        <w:spacing w:after="0" w:line="240" w:lineRule="auto"/>
        <w:ind w:left="4670" w:right="2199"/>
        <w:rPr>
          <w:rFonts w:ascii="Times New Roman" w:eastAsia="Times New Roman" w:hAnsi="Times New Roman" w:cs="Times New Roman"/>
          <w:sz w:val="24"/>
          <w:szCs w:val="24"/>
        </w:rPr>
      </w:pPr>
      <w:r w:rsidRPr="00AA76FE">
        <w:rPr>
          <w:rFonts w:ascii="Times New Roman" w:eastAsia="Times New Roman" w:hAnsi="Times New Roman" w:cs="Times New Roman"/>
          <w:sz w:val="24"/>
          <w:szCs w:val="24"/>
        </w:rPr>
        <w:t>СОКОЛОВА Екатерина</w:t>
      </w:r>
      <w:r w:rsidRPr="00AA76FE">
        <w:rPr>
          <w:rFonts w:ascii="Times New Roman" w:eastAsia="Times New Roman" w:hAnsi="Times New Roman" w:cs="Times New Roman"/>
          <w:spacing w:val="-3"/>
          <w:sz w:val="24"/>
          <w:szCs w:val="24"/>
        </w:rPr>
        <w:t xml:space="preserve"> </w:t>
      </w:r>
      <w:r w:rsidRPr="00AA76FE">
        <w:rPr>
          <w:rFonts w:ascii="Times New Roman" w:eastAsia="Times New Roman" w:hAnsi="Times New Roman" w:cs="Times New Roman"/>
          <w:sz w:val="24"/>
          <w:szCs w:val="24"/>
        </w:rPr>
        <w:t>Владимировна</w:t>
      </w:r>
    </w:p>
    <w:p w:rsidR="00F966B1" w:rsidRPr="00AA76FE" w:rsidRDefault="00F966B1" w:rsidP="00F966B1">
      <w:pPr>
        <w:spacing w:after="0" w:line="200" w:lineRule="exact"/>
        <w:rPr>
          <w:rFonts w:ascii="Times New Roman" w:hAnsi="Times New Roman" w:cs="Times New Roman"/>
          <w:sz w:val="24"/>
          <w:szCs w:val="24"/>
        </w:rPr>
      </w:pPr>
    </w:p>
    <w:p w:rsidR="00F966B1" w:rsidRPr="00AA76FE" w:rsidRDefault="00F966B1" w:rsidP="00F966B1">
      <w:pPr>
        <w:spacing w:before="2" w:after="0" w:line="240" w:lineRule="exact"/>
        <w:rPr>
          <w:rFonts w:ascii="Times New Roman" w:hAnsi="Times New Roman" w:cs="Times New Roman"/>
          <w:sz w:val="24"/>
          <w:szCs w:val="24"/>
        </w:rPr>
      </w:pPr>
    </w:p>
    <w:p w:rsidR="00F966B1" w:rsidRPr="00AA76FE" w:rsidRDefault="00F966B1" w:rsidP="00F966B1">
      <w:pPr>
        <w:spacing w:before="38" w:after="0" w:line="180" w:lineRule="exact"/>
        <w:ind w:right="2111"/>
        <w:jc w:val="right"/>
        <w:rPr>
          <w:rFonts w:ascii="Times New Roman" w:eastAsia="Times New Roman" w:hAnsi="Times New Roman" w:cs="Times New Roman"/>
          <w:sz w:val="24"/>
          <w:szCs w:val="24"/>
        </w:rPr>
      </w:pPr>
      <w:r w:rsidRPr="00AA76FE">
        <w:rPr>
          <w:rFonts w:ascii="Times New Roman" w:hAnsi="Times New Roman" w:cs="Times New Roman"/>
          <w:noProof/>
          <w:sz w:val="24"/>
          <w:szCs w:val="24"/>
          <w:lang w:eastAsia="ru-RU"/>
        </w:rPr>
        <mc:AlternateContent>
          <mc:Choice Requires="wpg">
            <w:drawing>
              <wp:anchor distT="0" distB="0" distL="114300" distR="114300" simplePos="0" relativeHeight="251660288" behindDoc="1" locked="0" layoutInCell="1" allowOverlap="1" wp14:anchorId="2E2F3D33" wp14:editId="654B923C">
                <wp:simplePos x="0" y="0"/>
                <wp:positionH relativeFrom="page">
                  <wp:posOffset>4032250</wp:posOffset>
                </wp:positionH>
                <wp:positionV relativeFrom="paragraph">
                  <wp:posOffset>45085</wp:posOffset>
                </wp:positionV>
                <wp:extent cx="2285365" cy="1270"/>
                <wp:effectExtent l="12700" t="6985" r="6985" b="10795"/>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270"/>
                          <a:chOff x="6350" y="71"/>
                          <a:chExt cx="3599" cy="2"/>
                        </a:xfrm>
                      </wpg:grpSpPr>
                      <wps:wsp>
                        <wps:cNvPr id="16" name="Freeform 3"/>
                        <wps:cNvSpPr>
                          <a:spLocks/>
                        </wps:cNvSpPr>
                        <wps:spPr bwMode="auto">
                          <a:xfrm>
                            <a:off x="6350" y="71"/>
                            <a:ext cx="3599" cy="2"/>
                          </a:xfrm>
                          <a:custGeom>
                            <a:avLst/>
                            <a:gdLst>
                              <a:gd name="T0" fmla="+- 0 6350 6350"/>
                              <a:gd name="T1" fmla="*/ T0 w 3599"/>
                              <a:gd name="T2" fmla="+- 0 9950 6350"/>
                              <a:gd name="T3" fmla="*/ T2 w 3599"/>
                            </a:gdLst>
                            <a:ahLst/>
                            <a:cxnLst>
                              <a:cxn ang="0">
                                <a:pos x="T1" y="0"/>
                              </a:cxn>
                              <a:cxn ang="0">
                                <a:pos x="T3" y="0"/>
                              </a:cxn>
                            </a:cxnLst>
                            <a:rect l="0" t="0" r="r" b="b"/>
                            <a:pathLst>
                              <a:path w="3599">
                                <a:moveTo>
                                  <a:pt x="0" y="0"/>
                                </a:moveTo>
                                <a:lnTo>
                                  <a:pt x="360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17.5pt;margin-top:3.55pt;width:179.95pt;height:.1pt;z-index:-251656192;mso-position-horizontal-relative:page" coordorigin="6350,71" coordsize="3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">
                <v:shape id="Freeform 3" o:spid="_x0000_s1027" style="position:absolute;left:6350;top:71;width:3599;height: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9VcAA&#10;AADbAAAADwAAAGRycy9kb3ducmV2LnhtbERPyWrDMBC9F/oPYgq5lFhuAyY4UUIo1PSa5ZLbYE0s&#10;E2nkWqrt/n0UCOQ2j7fOejs5KwbqQ+tZwUeWgyCuvW65UXA6fs+XIEJE1mg9k4J/CrDdvL6ssdR+&#10;5D0Nh9iIFMKhRAUmxq6UMtSGHIbMd8SJu/jeYUywb6TucUzhzsrPPC+kw5ZTg8GOvgzV18OfU0B2&#10;NIvfRTW+Vy6vdhUWw9kWSs3ept0KRKQpPsUP949O8wu4/5IOkJ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r9VcAAAADbAAAADwAAAAAAAAAAAAAAAACYAgAAZHJzL2Rvd25y&#10;ZXYueG1sUEsFBgAAAAAEAAQA9QAAAIUDAAAAAA==&#10;" path="m,l3600,e" filled="f" strokeweight=".16931mm">
                  <v:path arrowok="t" o:connecttype="custom" o:connectlocs="0,0;3600,0" o:connectangles="0,0"/>
                </v:shape>
                <w10:wrap anchorx="page"/>
              </v:group>
            </w:pict>
          </mc:Fallback>
        </mc:AlternateContent>
      </w:r>
      <w:r w:rsidRPr="00AA76FE">
        <w:rPr>
          <w:rFonts w:ascii="Times New Roman" w:eastAsia="Times New Roman" w:hAnsi="Times New Roman" w:cs="Times New Roman"/>
          <w:i/>
          <w:spacing w:val="-5"/>
          <w:w w:val="98"/>
          <w:position w:val="-1"/>
          <w:sz w:val="24"/>
          <w:szCs w:val="24"/>
        </w:rPr>
        <w:t>(</w:t>
      </w:r>
      <w:r w:rsidRPr="00AA76FE">
        <w:rPr>
          <w:rFonts w:ascii="Times New Roman" w:eastAsia="Times New Roman" w:hAnsi="Times New Roman" w:cs="Times New Roman"/>
          <w:i/>
          <w:spacing w:val="2"/>
          <w:w w:val="98"/>
          <w:position w:val="-1"/>
          <w:sz w:val="24"/>
          <w:szCs w:val="24"/>
        </w:rPr>
        <w:t>по</w:t>
      </w:r>
      <w:r w:rsidRPr="00AA76FE">
        <w:rPr>
          <w:rFonts w:ascii="Times New Roman" w:eastAsia="Times New Roman" w:hAnsi="Times New Roman" w:cs="Times New Roman"/>
          <w:i/>
          <w:spacing w:val="1"/>
          <w:w w:val="98"/>
          <w:position w:val="-1"/>
          <w:sz w:val="24"/>
          <w:szCs w:val="24"/>
        </w:rPr>
        <w:t>д</w:t>
      </w:r>
      <w:r w:rsidRPr="00AA76FE">
        <w:rPr>
          <w:rFonts w:ascii="Times New Roman" w:eastAsia="Times New Roman" w:hAnsi="Times New Roman" w:cs="Times New Roman"/>
          <w:i/>
          <w:spacing w:val="2"/>
          <w:w w:val="98"/>
          <w:position w:val="-1"/>
          <w:sz w:val="24"/>
          <w:szCs w:val="24"/>
        </w:rPr>
        <w:t>пис</w:t>
      </w:r>
      <w:r w:rsidRPr="00AA76FE">
        <w:rPr>
          <w:rFonts w:ascii="Times New Roman" w:eastAsia="Times New Roman" w:hAnsi="Times New Roman" w:cs="Times New Roman"/>
          <w:i/>
          <w:w w:val="98"/>
          <w:position w:val="-1"/>
          <w:sz w:val="24"/>
          <w:szCs w:val="24"/>
        </w:rPr>
        <w:t>ь)</w:t>
      </w:r>
    </w:p>
    <w:p w:rsidR="00F966B1" w:rsidRPr="00AA76FE" w:rsidRDefault="00F966B1" w:rsidP="00F966B1">
      <w:pPr>
        <w:spacing w:before="6" w:after="0" w:line="160" w:lineRule="exact"/>
        <w:rPr>
          <w:rFonts w:ascii="Times New Roman" w:hAnsi="Times New Roman" w:cs="Times New Roman"/>
          <w:sz w:val="24"/>
          <w:szCs w:val="24"/>
        </w:rPr>
      </w:pPr>
    </w:p>
    <w:p w:rsidR="00F966B1" w:rsidRPr="00AA76FE" w:rsidRDefault="00F966B1" w:rsidP="00F966B1">
      <w:pPr>
        <w:spacing w:after="0" w:line="200" w:lineRule="exact"/>
        <w:rPr>
          <w:rFonts w:ascii="Times New Roman" w:hAnsi="Times New Roman" w:cs="Times New Roman"/>
          <w:sz w:val="24"/>
          <w:szCs w:val="24"/>
        </w:rPr>
      </w:pPr>
    </w:p>
    <w:p w:rsidR="00F966B1" w:rsidRPr="00AA76FE" w:rsidRDefault="00F966B1" w:rsidP="00F966B1">
      <w:pPr>
        <w:spacing w:after="0" w:line="200" w:lineRule="exact"/>
        <w:rPr>
          <w:rFonts w:ascii="Times New Roman" w:hAnsi="Times New Roman" w:cs="Times New Roman"/>
          <w:sz w:val="24"/>
          <w:szCs w:val="24"/>
        </w:rPr>
      </w:pPr>
    </w:p>
    <w:p w:rsidR="00F966B1" w:rsidRPr="00AA76FE" w:rsidRDefault="00F966B1" w:rsidP="00F966B1">
      <w:pPr>
        <w:spacing w:after="0" w:line="200" w:lineRule="exact"/>
        <w:rPr>
          <w:rFonts w:ascii="Times New Roman" w:hAnsi="Times New Roman" w:cs="Times New Roman"/>
          <w:sz w:val="24"/>
          <w:szCs w:val="24"/>
        </w:rPr>
      </w:pPr>
    </w:p>
    <w:p w:rsidR="00F966B1" w:rsidRPr="00AA76FE" w:rsidRDefault="00F966B1" w:rsidP="00F966B1">
      <w:pPr>
        <w:spacing w:after="0" w:line="200" w:lineRule="exact"/>
        <w:rPr>
          <w:rFonts w:ascii="Times New Roman" w:hAnsi="Times New Roman" w:cs="Times New Roman"/>
          <w:sz w:val="24"/>
          <w:szCs w:val="24"/>
        </w:rPr>
      </w:pPr>
    </w:p>
    <w:p w:rsidR="00F966B1" w:rsidRPr="00AA76FE" w:rsidRDefault="00F966B1" w:rsidP="00F966B1">
      <w:pPr>
        <w:spacing w:after="0" w:line="200" w:lineRule="exact"/>
        <w:rPr>
          <w:rFonts w:ascii="Times New Roman" w:hAnsi="Times New Roman" w:cs="Times New Roman"/>
          <w:sz w:val="24"/>
          <w:szCs w:val="24"/>
        </w:rPr>
      </w:pPr>
    </w:p>
    <w:p w:rsidR="00F966B1" w:rsidRDefault="00F966B1" w:rsidP="00F966B1">
      <w:pPr>
        <w:spacing w:after="0" w:line="200" w:lineRule="exact"/>
        <w:rPr>
          <w:rFonts w:ascii="Times New Roman" w:hAnsi="Times New Roman" w:cs="Times New Roman"/>
          <w:sz w:val="24"/>
          <w:szCs w:val="24"/>
        </w:rPr>
      </w:pPr>
    </w:p>
    <w:p w:rsidR="000A3FD0" w:rsidRDefault="000A3FD0" w:rsidP="00F966B1">
      <w:pPr>
        <w:spacing w:after="0" w:line="200" w:lineRule="exact"/>
        <w:rPr>
          <w:rFonts w:ascii="Times New Roman" w:hAnsi="Times New Roman" w:cs="Times New Roman"/>
          <w:sz w:val="24"/>
          <w:szCs w:val="24"/>
        </w:rPr>
      </w:pPr>
    </w:p>
    <w:p w:rsidR="000A3FD0" w:rsidRPr="00AA76FE" w:rsidRDefault="000A3FD0" w:rsidP="00F966B1">
      <w:pPr>
        <w:spacing w:after="0" w:line="200" w:lineRule="exact"/>
        <w:rPr>
          <w:rFonts w:ascii="Times New Roman" w:hAnsi="Times New Roman" w:cs="Times New Roman"/>
          <w:sz w:val="24"/>
          <w:szCs w:val="24"/>
        </w:rPr>
      </w:pPr>
    </w:p>
    <w:p w:rsidR="00F966B1" w:rsidRPr="00AA76FE" w:rsidRDefault="00F966B1" w:rsidP="00F966B1">
      <w:pPr>
        <w:spacing w:after="0" w:line="200" w:lineRule="exact"/>
        <w:rPr>
          <w:rFonts w:ascii="Times New Roman" w:hAnsi="Times New Roman" w:cs="Times New Roman"/>
          <w:sz w:val="24"/>
          <w:szCs w:val="24"/>
        </w:rPr>
      </w:pPr>
    </w:p>
    <w:p w:rsidR="007A328E" w:rsidRPr="00AA76FE" w:rsidRDefault="007A328E" w:rsidP="007A328E">
      <w:pPr>
        <w:spacing w:before="29" w:after="0" w:line="240" w:lineRule="auto"/>
        <w:ind w:right="3846"/>
        <w:jc w:val="center"/>
        <w:rPr>
          <w:rFonts w:ascii="Times New Roman" w:eastAsia="Times New Roman" w:hAnsi="Times New Roman" w:cs="Times New Roman"/>
          <w:spacing w:val="2"/>
          <w:sz w:val="24"/>
          <w:szCs w:val="24"/>
        </w:rPr>
      </w:pPr>
      <w:r w:rsidRPr="00AA76FE">
        <w:rPr>
          <w:rFonts w:ascii="Times New Roman" w:eastAsia="Times New Roman" w:hAnsi="Times New Roman" w:cs="Times New Roman"/>
          <w:spacing w:val="2"/>
          <w:sz w:val="24"/>
          <w:szCs w:val="24"/>
        </w:rPr>
        <w:t xml:space="preserve">                                                    </w:t>
      </w:r>
    </w:p>
    <w:p w:rsidR="00F966B1" w:rsidRPr="00AA76FE" w:rsidRDefault="007A328E" w:rsidP="007A328E">
      <w:pPr>
        <w:spacing w:before="29" w:after="0" w:line="240" w:lineRule="auto"/>
        <w:ind w:right="3846"/>
        <w:jc w:val="center"/>
        <w:rPr>
          <w:rFonts w:ascii="Times New Roman" w:eastAsia="Times New Roman" w:hAnsi="Times New Roman" w:cs="Times New Roman"/>
          <w:spacing w:val="2"/>
          <w:sz w:val="24"/>
          <w:szCs w:val="24"/>
        </w:rPr>
      </w:pPr>
      <w:r w:rsidRPr="00AA76FE">
        <w:rPr>
          <w:rFonts w:ascii="Times New Roman" w:eastAsia="Times New Roman" w:hAnsi="Times New Roman" w:cs="Times New Roman"/>
          <w:spacing w:val="2"/>
          <w:sz w:val="24"/>
          <w:szCs w:val="24"/>
        </w:rPr>
        <w:t xml:space="preserve">                                                     </w:t>
      </w:r>
      <w:r w:rsidR="00F966B1" w:rsidRPr="00AA76FE">
        <w:rPr>
          <w:rFonts w:ascii="Times New Roman" w:eastAsia="Times New Roman" w:hAnsi="Times New Roman" w:cs="Times New Roman"/>
          <w:spacing w:val="2"/>
          <w:sz w:val="24"/>
          <w:szCs w:val="24"/>
        </w:rPr>
        <w:t>Санкт-Петербург</w:t>
      </w:r>
    </w:p>
    <w:p w:rsidR="00AA76FE" w:rsidRPr="000A3FD0" w:rsidRDefault="00F966B1" w:rsidP="000A3FD0">
      <w:pPr>
        <w:spacing w:before="2" w:after="0" w:line="240" w:lineRule="auto"/>
        <w:ind w:right="4488"/>
        <w:jc w:val="center"/>
        <w:rPr>
          <w:rFonts w:ascii="Times New Roman" w:eastAsia="Times New Roman" w:hAnsi="Times New Roman" w:cs="Times New Roman"/>
          <w:spacing w:val="2"/>
          <w:sz w:val="24"/>
          <w:szCs w:val="24"/>
        </w:rPr>
      </w:pPr>
      <w:r w:rsidRPr="00AA76FE">
        <w:rPr>
          <w:rFonts w:ascii="Times New Roman" w:eastAsia="Times New Roman" w:hAnsi="Times New Roman" w:cs="Times New Roman"/>
          <w:spacing w:val="2"/>
          <w:sz w:val="24"/>
          <w:szCs w:val="24"/>
        </w:rPr>
        <w:t xml:space="preserve">                                                                 2017</w:t>
      </w:r>
    </w:p>
    <w:p w:rsidR="00251FEB" w:rsidRPr="000562F9" w:rsidRDefault="00251FEB" w:rsidP="00251FEB">
      <w:pPr>
        <w:spacing w:before="29" w:after="0" w:line="240" w:lineRule="auto"/>
        <w:ind w:left="3792" w:right="3778"/>
        <w:jc w:val="center"/>
        <w:rPr>
          <w:rFonts w:ascii="Times New Roman" w:eastAsia="Times New Roman" w:hAnsi="Times New Roman" w:cs="Times New Roman"/>
          <w:sz w:val="24"/>
          <w:szCs w:val="24"/>
        </w:rPr>
      </w:pPr>
      <w:r w:rsidRPr="000562F9">
        <w:rPr>
          <w:rFonts w:ascii="Times New Roman" w:eastAsia="Times New Roman" w:hAnsi="Times New Roman" w:cs="Times New Roman"/>
          <w:sz w:val="24"/>
          <w:szCs w:val="24"/>
        </w:rPr>
        <w:lastRenderedPageBreak/>
        <w:t>Заявление</w:t>
      </w:r>
    </w:p>
    <w:p w:rsidR="00251FEB" w:rsidRPr="000562F9" w:rsidRDefault="00251FEB" w:rsidP="00251FEB">
      <w:pPr>
        <w:spacing w:before="2" w:after="0" w:line="240" w:lineRule="auto"/>
        <w:ind w:left="1118" w:right="1101"/>
        <w:jc w:val="center"/>
        <w:rPr>
          <w:rFonts w:ascii="Times New Roman" w:eastAsia="Times New Roman" w:hAnsi="Times New Roman" w:cs="Times New Roman"/>
          <w:sz w:val="24"/>
          <w:szCs w:val="24"/>
        </w:rPr>
      </w:pPr>
      <w:r w:rsidRPr="000562F9">
        <w:rPr>
          <w:rFonts w:ascii="Times New Roman" w:eastAsia="Times New Roman" w:hAnsi="Times New Roman" w:cs="Times New Roman"/>
          <w:sz w:val="24"/>
          <w:szCs w:val="24"/>
        </w:rPr>
        <w:t>о самостоятельном выполнении выпускной квалификационной работы</w:t>
      </w:r>
    </w:p>
    <w:p w:rsidR="00251FEB" w:rsidRPr="00AA76FE" w:rsidRDefault="00251FEB" w:rsidP="00251FEB">
      <w:pPr>
        <w:spacing w:before="8" w:after="0" w:line="140" w:lineRule="exact"/>
        <w:rPr>
          <w:rFonts w:ascii="Times New Roman" w:hAnsi="Times New Roman" w:cs="Times New Roman"/>
          <w:sz w:val="24"/>
          <w:szCs w:val="24"/>
        </w:rPr>
      </w:pPr>
    </w:p>
    <w:p w:rsidR="00251FEB" w:rsidRPr="00AA76FE" w:rsidRDefault="00251FEB" w:rsidP="00251FEB">
      <w:pPr>
        <w:spacing w:after="0" w:line="200" w:lineRule="exact"/>
        <w:rPr>
          <w:rFonts w:ascii="Times New Roman" w:hAnsi="Times New Roman" w:cs="Times New Roman"/>
          <w:sz w:val="24"/>
          <w:szCs w:val="24"/>
        </w:rPr>
      </w:pPr>
    </w:p>
    <w:p w:rsidR="00251FEB" w:rsidRPr="00AA76FE" w:rsidRDefault="00251FEB" w:rsidP="00AA76FE">
      <w:pPr>
        <w:spacing w:line="360" w:lineRule="auto"/>
        <w:ind w:firstLine="708"/>
        <w:jc w:val="both"/>
        <w:rPr>
          <w:rFonts w:ascii="Times New Roman" w:hAnsi="Times New Roman" w:cs="Times New Roman"/>
          <w:sz w:val="24"/>
          <w:szCs w:val="24"/>
        </w:rPr>
      </w:pPr>
      <w:r w:rsidRPr="00AA76FE">
        <w:rPr>
          <w:rFonts w:ascii="Times New Roman" w:hAnsi="Times New Roman" w:cs="Times New Roman"/>
          <w:sz w:val="24"/>
          <w:szCs w:val="24"/>
        </w:rPr>
        <w:t xml:space="preserve">Я, </w:t>
      </w:r>
      <w:proofErr w:type="spellStart"/>
      <w:r w:rsidRPr="00AA76FE">
        <w:rPr>
          <w:rFonts w:ascii="Times New Roman" w:hAnsi="Times New Roman" w:cs="Times New Roman"/>
          <w:sz w:val="24"/>
          <w:szCs w:val="24"/>
        </w:rPr>
        <w:t>Савриков</w:t>
      </w:r>
      <w:proofErr w:type="spellEnd"/>
      <w:r w:rsidRPr="00AA76FE">
        <w:rPr>
          <w:rFonts w:ascii="Times New Roman" w:hAnsi="Times New Roman" w:cs="Times New Roman"/>
          <w:sz w:val="24"/>
          <w:szCs w:val="24"/>
        </w:rPr>
        <w:t xml:space="preserve"> Александр Александрович, </w:t>
      </w:r>
      <w:r w:rsidR="00CA7FAE">
        <w:rPr>
          <w:rFonts w:ascii="Times New Roman" w:hAnsi="Times New Roman" w:cs="Times New Roman"/>
          <w:sz w:val="24"/>
          <w:szCs w:val="24"/>
        </w:rPr>
        <w:t xml:space="preserve">студент 4 курса направления </w:t>
      </w:r>
      <w:r w:rsidRPr="00AA76FE">
        <w:rPr>
          <w:rFonts w:ascii="Times New Roman" w:hAnsi="Times New Roman" w:cs="Times New Roman"/>
          <w:sz w:val="24"/>
          <w:szCs w:val="24"/>
        </w:rPr>
        <w:t xml:space="preserve">«Государственное и муниципальное управление» заявляю, что в моей выпускной квалификационной работе на тему «Государственное регулирование рынка алкогольной продукции», представленной в службу обеспечения программ </w:t>
      </w:r>
      <w:proofErr w:type="spellStart"/>
      <w:r w:rsidRPr="00AA76FE">
        <w:rPr>
          <w:rFonts w:ascii="Times New Roman" w:hAnsi="Times New Roman" w:cs="Times New Roman"/>
          <w:sz w:val="24"/>
          <w:szCs w:val="24"/>
        </w:rPr>
        <w:t>бакалавриата</w:t>
      </w:r>
      <w:proofErr w:type="spellEnd"/>
      <w:r w:rsidRPr="00AA76FE">
        <w:rPr>
          <w:rFonts w:ascii="Times New Roman" w:hAnsi="Times New Roman" w:cs="Times New Roman"/>
          <w:sz w:val="24"/>
          <w:szCs w:val="24"/>
        </w:rPr>
        <w:t xml:space="preserve">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rsidR="00251FEB" w:rsidRPr="00AA76FE" w:rsidRDefault="00251FEB" w:rsidP="00AA76FE">
      <w:pPr>
        <w:spacing w:line="360" w:lineRule="auto"/>
        <w:ind w:firstLine="708"/>
        <w:jc w:val="both"/>
        <w:rPr>
          <w:rFonts w:ascii="Times New Roman" w:hAnsi="Times New Roman" w:cs="Times New Roman"/>
          <w:sz w:val="24"/>
          <w:szCs w:val="24"/>
        </w:rPr>
      </w:pPr>
      <w:proofErr w:type="gramStart"/>
      <w:r w:rsidRPr="00AA76FE">
        <w:rPr>
          <w:rFonts w:ascii="Times New Roman" w:hAnsi="Times New Roman" w:cs="Times New Roman"/>
          <w:sz w:val="24"/>
          <w:szCs w:val="24"/>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w:t>
      </w:r>
      <w:proofErr w:type="gramEnd"/>
      <w:r w:rsidRPr="00AA76FE">
        <w:rPr>
          <w:rFonts w:ascii="Times New Roman" w:hAnsi="Times New Roman" w:cs="Times New Roman"/>
          <w:sz w:val="24"/>
          <w:szCs w:val="24"/>
        </w:rPr>
        <w:t xml:space="preserve"> выпускной квалификационной работы, выполненной другим лицом (лицами)».</w:t>
      </w:r>
    </w:p>
    <w:p w:rsidR="00251FEB" w:rsidRPr="00AA76FE" w:rsidRDefault="00251FEB" w:rsidP="00251FEB">
      <w:pPr>
        <w:spacing w:line="360" w:lineRule="auto"/>
        <w:ind w:firstLine="708"/>
        <w:jc w:val="both"/>
        <w:rPr>
          <w:rFonts w:ascii="Times New Roman" w:hAnsi="Times New Roman" w:cs="Times New Roman"/>
          <w:sz w:val="24"/>
          <w:szCs w:val="24"/>
        </w:rPr>
      </w:pPr>
    </w:p>
    <w:p w:rsidR="00251FEB" w:rsidRPr="00AA76FE" w:rsidRDefault="00251FEB" w:rsidP="00251FEB">
      <w:pPr>
        <w:spacing w:line="360" w:lineRule="auto"/>
        <w:ind w:firstLine="708"/>
        <w:jc w:val="both"/>
        <w:rPr>
          <w:rFonts w:ascii="Times New Roman" w:hAnsi="Times New Roman" w:cs="Times New Roman"/>
          <w:sz w:val="24"/>
          <w:szCs w:val="24"/>
        </w:rPr>
      </w:pPr>
    </w:p>
    <w:p w:rsidR="00251FEB" w:rsidRPr="00AA76FE" w:rsidRDefault="00251FEB" w:rsidP="00251FEB">
      <w:pPr>
        <w:spacing w:line="360" w:lineRule="auto"/>
        <w:jc w:val="both"/>
        <w:rPr>
          <w:rFonts w:ascii="Times New Roman" w:hAnsi="Times New Roman" w:cs="Times New Roman"/>
          <w:sz w:val="24"/>
          <w:szCs w:val="24"/>
        </w:rPr>
      </w:pPr>
      <w:r w:rsidRPr="00AA76FE">
        <w:rPr>
          <w:rFonts w:ascii="Times New Roman" w:hAnsi="Times New Roman" w:cs="Times New Roman"/>
          <w:sz w:val="24"/>
          <w:szCs w:val="24"/>
        </w:rPr>
        <w:t>____________________________________ (Подпись студента)</w:t>
      </w:r>
    </w:p>
    <w:p w:rsidR="00251FEB" w:rsidRPr="00AA76FE" w:rsidRDefault="00251FEB" w:rsidP="00251FEB">
      <w:pPr>
        <w:spacing w:line="360" w:lineRule="auto"/>
        <w:jc w:val="both"/>
        <w:rPr>
          <w:rFonts w:ascii="Times New Roman" w:hAnsi="Times New Roman" w:cs="Times New Roman"/>
          <w:sz w:val="24"/>
          <w:szCs w:val="24"/>
        </w:rPr>
      </w:pPr>
      <w:r w:rsidRPr="00AA76FE">
        <w:rPr>
          <w:rFonts w:ascii="Times New Roman" w:hAnsi="Times New Roman" w:cs="Times New Roman"/>
          <w:sz w:val="24"/>
          <w:szCs w:val="24"/>
        </w:rPr>
        <w:t>____________________________________ (Дата)</w:t>
      </w:r>
    </w:p>
    <w:p w:rsidR="00F966B1" w:rsidRPr="00AA76FE" w:rsidRDefault="00F966B1" w:rsidP="00251FEB">
      <w:pPr>
        <w:spacing w:line="360" w:lineRule="auto"/>
        <w:rPr>
          <w:rFonts w:ascii="Times New Roman" w:hAnsi="Times New Roman" w:cs="Times New Roman"/>
          <w:b/>
          <w:sz w:val="24"/>
          <w:szCs w:val="24"/>
        </w:rPr>
      </w:pPr>
    </w:p>
    <w:p w:rsidR="00F966B1" w:rsidRPr="00AA76FE" w:rsidRDefault="00F966B1" w:rsidP="00DB5FEE">
      <w:pPr>
        <w:spacing w:line="360" w:lineRule="auto"/>
        <w:jc w:val="center"/>
        <w:rPr>
          <w:rFonts w:ascii="Times New Roman" w:hAnsi="Times New Roman" w:cs="Times New Roman"/>
          <w:b/>
          <w:sz w:val="24"/>
          <w:szCs w:val="24"/>
        </w:rPr>
      </w:pPr>
    </w:p>
    <w:p w:rsidR="00F966B1" w:rsidRPr="00AA76FE" w:rsidRDefault="00F966B1" w:rsidP="00AA76FE">
      <w:pPr>
        <w:spacing w:line="360" w:lineRule="auto"/>
        <w:rPr>
          <w:rFonts w:ascii="Times New Roman" w:hAnsi="Times New Roman" w:cs="Times New Roman"/>
          <w:b/>
          <w:sz w:val="24"/>
          <w:szCs w:val="24"/>
        </w:rPr>
      </w:pPr>
    </w:p>
    <w:p w:rsidR="00F966B1" w:rsidRDefault="00F966B1" w:rsidP="00C85019">
      <w:pPr>
        <w:spacing w:line="360" w:lineRule="auto"/>
        <w:rPr>
          <w:rFonts w:ascii="Times New Roman" w:hAnsi="Times New Roman" w:cs="Times New Roman"/>
          <w:b/>
          <w:sz w:val="24"/>
          <w:szCs w:val="24"/>
        </w:rPr>
      </w:pPr>
    </w:p>
    <w:p w:rsidR="00B0506C" w:rsidRPr="00AA76FE" w:rsidRDefault="00B0506C" w:rsidP="00C85019">
      <w:pPr>
        <w:spacing w:line="360" w:lineRule="auto"/>
        <w:rPr>
          <w:rFonts w:ascii="Times New Roman" w:hAnsi="Times New Roman" w:cs="Times New Roman"/>
          <w:b/>
          <w:sz w:val="24"/>
          <w:szCs w:val="24"/>
        </w:rPr>
      </w:pPr>
    </w:p>
    <w:sdt>
      <w:sdtPr>
        <w:rPr>
          <w:rFonts w:ascii="Times New Roman" w:eastAsiaTheme="minorHAnsi" w:hAnsi="Times New Roman" w:cs="Times New Roman"/>
          <w:b w:val="0"/>
          <w:bCs w:val="0"/>
          <w:color w:val="auto"/>
          <w:sz w:val="24"/>
          <w:szCs w:val="24"/>
          <w:lang w:eastAsia="en-US"/>
        </w:rPr>
        <w:id w:val="-857279894"/>
        <w:docPartObj>
          <w:docPartGallery w:val="Table of Contents"/>
          <w:docPartUnique/>
        </w:docPartObj>
      </w:sdtPr>
      <w:sdtEndPr/>
      <w:sdtContent>
        <w:p w:rsidR="00C85019" w:rsidRPr="005D291A" w:rsidRDefault="00C85019">
          <w:pPr>
            <w:pStyle w:val="a7"/>
            <w:rPr>
              <w:rFonts w:ascii="Times New Roman" w:hAnsi="Times New Roman" w:cs="Times New Roman"/>
              <w:sz w:val="24"/>
              <w:szCs w:val="24"/>
            </w:rPr>
          </w:pPr>
          <w:r w:rsidRPr="005D291A">
            <w:rPr>
              <w:rFonts w:ascii="Times New Roman" w:hAnsi="Times New Roman" w:cs="Times New Roman"/>
              <w:sz w:val="24"/>
              <w:szCs w:val="24"/>
            </w:rPr>
            <w:t>Оглавление</w:t>
          </w:r>
        </w:p>
        <w:p w:rsidR="00E55F6E" w:rsidRPr="00E55F6E" w:rsidRDefault="00C85019">
          <w:pPr>
            <w:pStyle w:val="11"/>
            <w:tabs>
              <w:tab w:val="right" w:leader="dot" w:pos="9345"/>
            </w:tabs>
            <w:rPr>
              <w:rFonts w:ascii="Times New Roman" w:eastAsiaTheme="minorEastAsia" w:hAnsi="Times New Roman" w:cs="Times New Roman"/>
              <w:noProof/>
              <w:sz w:val="24"/>
              <w:szCs w:val="24"/>
              <w:lang w:eastAsia="ru-RU"/>
            </w:rPr>
          </w:pPr>
          <w:r w:rsidRPr="00E55F6E">
            <w:rPr>
              <w:rFonts w:ascii="Times New Roman" w:hAnsi="Times New Roman" w:cs="Times New Roman"/>
              <w:sz w:val="24"/>
              <w:szCs w:val="24"/>
            </w:rPr>
            <w:fldChar w:fldCharType="begin"/>
          </w:r>
          <w:r w:rsidRPr="00E55F6E">
            <w:rPr>
              <w:rFonts w:ascii="Times New Roman" w:hAnsi="Times New Roman" w:cs="Times New Roman"/>
              <w:sz w:val="24"/>
              <w:szCs w:val="24"/>
            </w:rPr>
            <w:instrText xml:space="preserve"> TOC \o "1-3" \h \z \u </w:instrText>
          </w:r>
          <w:r w:rsidRPr="00E55F6E">
            <w:rPr>
              <w:rFonts w:ascii="Times New Roman" w:hAnsi="Times New Roman" w:cs="Times New Roman"/>
              <w:sz w:val="24"/>
              <w:szCs w:val="24"/>
            </w:rPr>
            <w:fldChar w:fldCharType="separate"/>
          </w:r>
          <w:hyperlink w:anchor="_Toc483305310" w:history="1">
            <w:r w:rsidR="00E55F6E" w:rsidRPr="00E55F6E">
              <w:rPr>
                <w:rStyle w:val="ae"/>
                <w:rFonts w:ascii="Times New Roman" w:hAnsi="Times New Roman" w:cs="Times New Roman"/>
                <w:noProof/>
                <w:sz w:val="24"/>
                <w:szCs w:val="24"/>
              </w:rPr>
              <w:t>Введение</w:t>
            </w:r>
            <w:r w:rsidR="00E55F6E" w:rsidRPr="00E55F6E">
              <w:rPr>
                <w:rFonts w:ascii="Times New Roman" w:hAnsi="Times New Roman" w:cs="Times New Roman"/>
                <w:noProof/>
                <w:webHidden/>
                <w:sz w:val="24"/>
                <w:szCs w:val="24"/>
              </w:rPr>
              <w:tab/>
            </w:r>
            <w:r w:rsidR="00E55F6E" w:rsidRPr="00E55F6E">
              <w:rPr>
                <w:rFonts w:ascii="Times New Roman" w:hAnsi="Times New Roman" w:cs="Times New Roman"/>
                <w:noProof/>
                <w:webHidden/>
                <w:sz w:val="24"/>
                <w:szCs w:val="24"/>
              </w:rPr>
              <w:fldChar w:fldCharType="begin"/>
            </w:r>
            <w:r w:rsidR="00E55F6E" w:rsidRPr="00E55F6E">
              <w:rPr>
                <w:rFonts w:ascii="Times New Roman" w:hAnsi="Times New Roman" w:cs="Times New Roman"/>
                <w:noProof/>
                <w:webHidden/>
                <w:sz w:val="24"/>
                <w:szCs w:val="24"/>
              </w:rPr>
              <w:instrText xml:space="preserve"> PAGEREF _Toc483305310 \h </w:instrText>
            </w:r>
            <w:r w:rsidR="00E55F6E" w:rsidRPr="00E55F6E">
              <w:rPr>
                <w:rFonts w:ascii="Times New Roman" w:hAnsi="Times New Roman" w:cs="Times New Roman"/>
                <w:noProof/>
                <w:webHidden/>
                <w:sz w:val="24"/>
                <w:szCs w:val="24"/>
              </w:rPr>
            </w:r>
            <w:r w:rsidR="00E55F6E" w:rsidRPr="00E55F6E">
              <w:rPr>
                <w:rFonts w:ascii="Times New Roman" w:hAnsi="Times New Roman" w:cs="Times New Roman"/>
                <w:noProof/>
                <w:webHidden/>
                <w:sz w:val="24"/>
                <w:szCs w:val="24"/>
              </w:rPr>
              <w:fldChar w:fldCharType="separate"/>
            </w:r>
            <w:r w:rsidR="00E55F6E" w:rsidRPr="00E55F6E">
              <w:rPr>
                <w:rFonts w:ascii="Times New Roman" w:hAnsi="Times New Roman" w:cs="Times New Roman"/>
                <w:noProof/>
                <w:webHidden/>
                <w:sz w:val="24"/>
                <w:szCs w:val="24"/>
              </w:rPr>
              <w:t>3</w:t>
            </w:r>
            <w:r w:rsidR="00E55F6E" w:rsidRPr="00E55F6E">
              <w:rPr>
                <w:rFonts w:ascii="Times New Roman" w:hAnsi="Times New Roman" w:cs="Times New Roman"/>
                <w:noProof/>
                <w:webHidden/>
                <w:sz w:val="24"/>
                <w:szCs w:val="24"/>
              </w:rPr>
              <w:fldChar w:fldCharType="end"/>
            </w:r>
          </w:hyperlink>
        </w:p>
        <w:p w:rsidR="00E55F6E" w:rsidRPr="00E55F6E" w:rsidRDefault="003002BA">
          <w:pPr>
            <w:pStyle w:val="11"/>
            <w:tabs>
              <w:tab w:val="right" w:leader="dot" w:pos="9345"/>
            </w:tabs>
            <w:rPr>
              <w:rFonts w:ascii="Times New Roman" w:eastAsiaTheme="minorEastAsia" w:hAnsi="Times New Roman" w:cs="Times New Roman"/>
              <w:noProof/>
              <w:sz w:val="24"/>
              <w:szCs w:val="24"/>
              <w:lang w:eastAsia="ru-RU"/>
            </w:rPr>
          </w:pPr>
          <w:hyperlink w:anchor="_Toc483305311" w:history="1">
            <w:r w:rsidR="00E55F6E" w:rsidRPr="00E55F6E">
              <w:rPr>
                <w:rStyle w:val="ae"/>
                <w:rFonts w:ascii="Times New Roman" w:hAnsi="Times New Roman" w:cs="Times New Roman"/>
                <w:noProof/>
                <w:sz w:val="24"/>
                <w:szCs w:val="24"/>
              </w:rPr>
              <w:t>Глава 1. Особенности рынка алкогольной продукции в России</w:t>
            </w:r>
            <w:r w:rsidR="00E55F6E" w:rsidRPr="00E55F6E">
              <w:rPr>
                <w:rFonts w:ascii="Times New Roman" w:hAnsi="Times New Roman" w:cs="Times New Roman"/>
                <w:noProof/>
                <w:webHidden/>
                <w:sz w:val="24"/>
                <w:szCs w:val="24"/>
              </w:rPr>
              <w:tab/>
            </w:r>
            <w:r w:rsidR="00E55F6E" w:rsidRPr="00E55F6E">
              <w:rPr>
                <w:rFonts w:ascii="Times New Roman" w:hAnsi="Times New Roman" w:cs="Times New Roman"/>
                <w:noProof/>
                <w:webHidden/>
                <w:sz w:val="24"/>
                <w:szCs w:val="24"/>
              </w:rPr>
              <w:fldChar w:fldCharType="begin"/>
            </w:r>
            <w:r w:rsidR="00E55F6E" w:rsidRPr="00E55F6E">
              <w:rPr>
                <w:rFonts w:ascii="Times New Roman" w:hAnsi="Times New Roman" w:cs="Times New Roman"/>
                <w:noProof/>
                <w:webHidden/>
                <w:sz w:val="24"/>
                <w:szCs w:val="24"/>
              </w:rPr>
              <w:instrText xml:space="preserve"> PAGEREF _Toc483305311 \h </w:instrText>
            </w:r>
            <w:r w:rsidR="00E55F6E" w:rsidRPr="00E55F6E">
              <w:rPr>
                <w:rFonts w:ascii="Times New Roman" w:hAnsi="Times New Roman" w:cs="Times New Roman"/>
                <w:noProof/>
                <w:webHidden/>
                <w:sz w:val="24"/>
                <w:szCs w:val="24"/>
              </w:rPr>
            </w:r>
            <w:r w:rsidR="00E55F6E" w:rsidRPr="00E55F6E">
              <w:rPr>
                <w:rFonts w:ascii="Times New Roman" w:hAnsi="Times New Roman" w:cs="Times New Roman"/>
                <w:noProof/>
                <w:webHidden/>
                <w:sz w:val="24"/>
                <w:szCs w:val="24"/>
              </w:rPr>
              <w:fldChar w:fldCharType="separate"/>
            </w:r>
            <w:r w:rsidR="00E55F6E" w:rsidRPr="00E55F6E">
              <w:rPr>
                <w:rFonts w:ascii="Times New Roman" w:hAnsi="Times New Roman" w:cs="Times New Roman"/>
                <w:noProof/>
                <w:webHidden/>
                <w:sz w:val="24"/>
                <w:szCs w:val="24"/>
              </w:rPr>
              <w:t>4</w:t>
            </w:r>
            <w:r w:rsidR="00E55F6E" w:rsidRPr="00E55F6E">
              <w:rPr>
                <w:rFonts w:ascii="Times New Roman" w:hAnsi="Times New Roman" w:cs="Times New Roman"/>
                <w:noProof/>
                <w:webHidden/>
                <w:sz w:val="24"/>
                <w:szCs w:val="24"/>
              </w:rPr>
              <w:fldChar w:fldCharType="end"/>
            </w:r>
          </w:hyperlink>
        </w:p>
        <w:p w:rsidR="00E55F6E" w:rsidRPr="00E55F6E" w:rsidRDefault="003002BA">
          <w:pPr>
            <w:pStyle w:val="21"/>
            <w:rPr>
              <w:rFonts w:ascii="Times New Roman" w:eastAsiaTheme="minorEastAsia" w:hAnsi="Times New Roman" w:cs="Times New Roman"/>
              <w:noProof/>
              <w:sz w:val="24"/>
              <w:szCs w:val="24"/>
              <w:lang w:eastAsia="ru-RU"/>
            </w:rPr>
          </w:pPr>
          <w:hyperlink w:anchor="_Toc483305312" w:history="1">
            <w:r w:rsidR="00E55F6E" w:rsidRPr="00E55F6E">
              <w:rPr>
                <w:rStyle w:val="ae"/>
                <w:rFonts w:ascii="Times New Roman" w:hAnsi="Times New Roman" w:cs="Times New Roman"/>
                <w:noProof/>
                <w:sz w:val="24"/>
                <w:szCs w:val="24"/>
              </w:rPr>
              <w:t>1.1Обоснование необходимости регулирования рынка алкогольной продукции</w:t>
            </w:r>
            <w:r w:rsidR="00E55F6E" w:rsidRPr="00E55F6E">
              <w:rPr>
                <w:rFonts w:ascii="Times New Roman" w:hAnsi="Times New Roman" w:cs="Times New Roman"/>
                <w:noProof/>
                <w:webHidden/>
                <w:sz w:val="24"/>
                <w:szCs w:val="24"/>
              </w:rPr>
              <w:tab/>
            </w:r>
            <w:r w:rsidR="00E55F6E" w:rsidRPr="00E55F6E">
              <w:rPr>
                <w:rFonts w:ascii="Times New Roman" w:hAnsi="Times New Roman" w:cs="Times New Roman"/>
                <w:noProof/>
                <w:webHidden/>
                <w:sz w:val="24"/>
                <w:szCs w:val="24"/>
              </w:rPr>
              <w:fldChar w:fldCharType="begin"/>
            </w:r>
            <w:r w:rsidR="00E55F6E" w:rsidRPr="00E55F6E">
              <w:rPr>
                <w:rFonts w:ascii="Times New Roman" w:hAnsi="Times New Roman" w:cs="Times New Roman"/>
                <w:noProof/>
                <w:webHidden/>
                <w:sz w:val="24"/>
                <w:szCs w:val="24"/>
              </w:rPr>
              <w:instrText xml:space="preserve"> PAGEREF _Toc483305312 \h </w:instrText>
            </w:r>
            <w:r w:rsidR="00E55F6E" w:rsidRPr="00E55F6E">
              <w:rPr>
                <w:rFonts w:ascii="Times New Roman" w:hAnsi="Times New Roman" w:cs="Times New Roman"/>
                <w:noProof/>
                <w:webHidden/>
                <w:sz w:val="24"/>
                <w:szCs w:val="24"/>
              </w:rPr>
            </w:r>
            <w:r w:rsidR="00E55F6E" w:rsidRPr="00E55F6E">
              <w:rPr>
                <w:rFonts w:ascii="Times New Roman" w:hAnsi="Times New Roman" w:cs="Times New Roman"/>
                <w:noProof/>
                <w:webHidden/>
                <w:sz w:val="24"/>
                <w:szCs w:val="24"/>
              </w:rPr>
              <w:fldChar w:fldCharType="separate"/>
            </w:r>
            <w:r w:rsidR="00E55F6E" w:rsidRPr="00E55F6E">
              <w:rPr>
                <w:rFonts w:ascii="Times New Roman" w:hAnsi="Times New Roman" w:cs="Times New Roman"/>
                <w:noProof/>
                <w:webHidden/>
                <w:sz w:val="24"/>
                <w:szCs w:val="24"/>
              </w:rPr>
              <w:t>4</w:t>
            </w:r>
            <w:r w:rsidR="00E55F6E" w:rsidRPr="00E55F6E">
              <w:rPr>
                <w:rFonts w:ascii="Times New Roman" w:hAnsi="Times New Roman" w:cs="Times New Roman"/>
                <w:noProof/>
                <w:webHidden/>
                <w:sz w:val="24"/>
                <w:szCs w:val="24"/>
              </w:rPr>
              <w:fldChar w:fldCharType="end"/>
            </w:r>
          </w:hyperlink>
        </w:p>
        <w:p w:rsidR="00E55F6E" w:rsidRPr="00E55F6E" w:rsidRDefault="003002BA">
          <w:pPr>
            <w:pStyle w:val="21"/>
            <w:rPr>
              <w:rFonts w:ascii="Times New Roman" w:eastAsiaTheme="minorEastAsia" w:hAnsi="Times New Roman" w:cs="Times New Roman"/>
              <w:noProof/>
              <w:sz w:val="24"/>
              <w:szCs w:val="24"/>
              <w:lang w:eastAsia="ru-RU"/>
            </w:rPr>
          </w:pPr>
          <w:hyperlink w:anchor="_Toc483305313" w:history="1">
            <w:r w:rsidR="00E55F6E" w:rsidRPr="00E55F6E">
              <w:rPr>
                <w:rStyle w:val="ae"/>
                <w:rFonts w:ascii="Times New Roman" w:hAnsi="Times New Roman" w:cs="Times New Roman"/>
                <w:noProof/>
                <w:sz w:val="24"/>
                <w:szCs w:val="24"/>
              </w:rPr>
              <w:t>1.2 Потребление алкоголя в дореволюционной России и СССР</w:t>
            </w:r>
            <w:r w:rsidR="00E55F6E" w:rsidRPr="00E55F6E">
              <w:rPr>
                <w:rFonts w:ascii="Times New Roman" w:hAnsi="Times New Roman" w:cs="Times New Roman"/>
                <w:noProof/>
                <w:webHidden/>
                <w:sz w:val="24"/>
                <w:szCs w:val="24"/>
              </w:rPr>
              <w:tab/>
            </w:r>
            <w:r w:rsidR="00E55F6E" w:rsidRPr="00E55F6E">
              <w:rPr>
                <w:rFonts w:ascii="Times New Roman" w:hAnsi="Times New Roman" w:cs="Times New Roman"/>
                <w:noProof/>
                <w:webHidden/>
                <w:sz w:val="24"/>
                <w:szCs w:val="24"/>
              </w:rPr>
              <w:fldChar w:fldCharType="begin"/>
            </w:r>
            <w:r w:rsidR="00E55F6E" w:rsidRPr="00E55F6E">
              <w:rPr>
                <w:rFonts w:ascii="Times New Roman" w:hAnsi="Times New Roman" w:cs="Times New Roman"/>
                <w:noProof/>
                <w:webHidden/>
                <w:sz w:val="24"/>
                <w:szCs w:val="24"/>
              </w:rPr>
              <w:instrText xml:space="preserve"> PAGEREF _Toc483305313 \h </w:instrText>
            </w:r>
            <w:r w:rsidR="00E55F6E" w:rsidRPr="00E55F6E">
              <w:rPr>
                <w:rFonts w:ascii="Times New Roman" w:hAnsi="Times New Roman" w:cs="Times New Roman"/>
                <w:noProof/>
                <w:webHidden/>
                <w:sz w:val="24"/>
                <w:szCs w:val="24"/>
              </w:rPr>
            </w:r>
            <w:r w:rsidR="00E55F6E" w:rsidRPr="00E55F6E">
              <w:rPr>
                <w:rFonts w:ascii="Times New Roman" w:hAnsi="Times New Roman" w:cs="Times New Roman"/>
                <w:noProof/>
                <w:webHidden/>
                <w:sz w:val="24"/>
                <w:szCs w:val="24"/>
              </w:rPr>
              <w:fldChar w:fldCharType="separate"/>
            </w:r>
            <w:r w:rsidR="00E55F6E" w:rsidRPr="00E55F6E">
              <w:rPr>
                <w:rFonts w:ascii="Times New Roman" w:hAnsi="Times New Roman" w:cs="Times New Roman"/>
                <w:noProof/>
                <w:webHidden/>
                <w:sz w:val="24"/>
                <w:szCs w:val="24"/>
              </w:rPr>
              <w:t>9</w:t>
            </w:r>
            <w:r w:rsidR="00E55F6E" w:rsidRPr="00E55F6E">
              <w:rPr>
                <w:rFonts w:ascii="Times New Roman" w:hAnsi="Times New Roman" w:cs="Times New Roman"/>
                <w:noProof/>
                <w:webHidden/>
                <w:sz w:val="24"/>
                <w:szCs w:val="24"/>
              </w:rPr>
              <w:fldChar w:fldCharType="end"/>
            </w:r>
          </w:hyperlink>
        </w:p>
        <w:p w:rsidR="00E55F6E" w:rsidRPr="00E55F6E" w:rsidRDefault="003002BA">
          <w:pPr>
            <w:pStyle w:val="21"/>
            <w:rPr>
              <w:rFonts w:ascii="Times New Roman" w:eastAsiaTheme="minorEastAsia" w:hAnsi="Times New Roman" w:cs="Times New Roman"/>
              <w:noProof/>
              <w:sz w:val="24"/>
              <w:szCs w:val="24"/>
              <w:lang w:eastAsia="ru-RU"/>
            </w:rPr>
          </w:pPr>
          <w:hyperlink w:anchor="_Toc483305314" w:history="1">
            <w:r w:rsidR="00E55F6E" w:rsidRPr="00E55F6E">
              <w:rPr>
                <w:rStyle w:val="ae"/>
                <w:rFonts w:ascii="Times New Roman" w:hAnsi="Times New Roman" w:cs="Times New Roman"/>
                <w:noProof/>
                <w:sz w:val="24"/>
                <w:szCs w:val="24"/>
              </w:rPr>
              <w:t>1.3 Рынок алкогольной продукции в современной России</w:t>
            </w:r>
            <w:r w:rsidR="00E55F6E" w:rsidRPr="00E55F6E">
              <w:rPr>
                <w:rFonts w:ascii="Times New Roman" w:hAnsi="Times New Roman" w:cs="Times New Roman"/>
                <w:noProof/>
                <w:webHidden/>
                <w:sz w:val="24"/>
                <w:szCs w:val="24"/>
              </w:rPr>
              <w:tab/>
            </w:r>
            <w:r w:rsidR="00E55F6E" w:rsidRPr="00E55F6E">
              <w:rPr>
                <w:rFonts w:ascii="Times New Roman" w:hAnsi="Times New Roman" w:cs="Times New Roman"/>
                <w:noProof/>
                <w:webHidden/>
                <w:sz w:val="24"/>
                <w:szCs w:val="24"/>
              </w:rPr>
              <w:fldChar w:fldCharType="begin"/>
            </w:r>
            <w:r w:rsidR="00E55F6E" w:rsidRPr="00E55F6E">
              <w:rPr>
                <w:rFonts w:ascii="Times New Roman" w:hAnsi="Times New Roman" w:cs="Times New Roman"/>
                <w:noProof/>
                <w:webHidden/>
                <w:sz w:val="24"/>
                <w:szCs w:val="24"/>
              </w:rPr>
              <w:instrText xml:space="preserve"> PAGEREF _Toc483305314 \h </w:instrText>
            </w:r>
            <w:r w:rsidR="00E55F6E" w:rsidRPr="00E55F6E">
              <w:rPr>
                <w:rFonts w:ascii="Times New Roman" w:hAnsi="Times New Roman" w:cs="Times New Roman"/>
                <w:noProof/>
                <w:webHidden/>
                <w:sz w:val="24"/>
                <w:szCs w:val="24"/>
              </w:rPr>
            </w:r>
            <w:r w:rsidR="00E55F6E" w:rsidRPr="00E55F6E">
              <w:rPr>
                <w:rFonts w:ascii="Times New Roman" w:hAnsi="Times New Roman" w:cs="Times New Roman"/>
                <w:noProof/>
                <w:webHidden/>
                <w:sz w:val="24"/>
                <w:szCs w:val="24"/>
              </w:rPr>
              <w:fldChar w:fldCharType="separate"/>
            </w:r>
            <w:r w:rsidR="00E55F6E" w:rsidRPr="00E55F6E">
              <w:rPr>
                <w:rFonts w:ascii="Times New Roman" w:hAnsi="Times New Roman" w:cs="Times New Roman"/>
                <w:noProof/>
                <w:webHidden/>
                <w:sz w:val="24"/>
                <w:szCs w:val="24"/>
              </w:rPr>
              <w:t>10</w:t>
            </w:r>
            <w:r w:rsidR="00E55F6E" w:rsidRPr="00E55F6E">
              <w:rPr>
                <w:rFonts w:ascii="Times New Roman" w:hAnsi="Times New Roman" w:cs="Times New Roman"/>
                <w:noProof/>
                <w:webHidden/>
                <w:sz w:val="24"/>
                <w:szCs w:val="24"/>
              </w:rPr>
              <w:fldChar w:fldCharType="end"/>
            </w:r>
          </w:hyperlink>
        </w:p>
        <w:p w:rsidR="00E55F6E" w:rsidRPr="00E55F6E" w:rsidRDefault="003002BA">
          <w:pPr>
            <w:pStyle w:val="21"/>
            <w:rPr>
              <w:rFonts w:ascii="Times New Roman" w:eastAsiaTheme="minorEastAsia" w:hAnsi="Times New Roman" w:cs="Times New Roman"/>
              <w:noProof/>
              <w:sz w:val="24"/>
              <w:szCs w:val="24"/>
              <w:lang w:eastAsia="ru-RU"/>
            </w:rPr>
          </w:pPr>
          <w:hyperlink w:anchor="_Toc483305315" w:history="1">
            <w:r w:rsidR="00E55F6E" w:rsidRPr="00E55F6E">
              <w:rPr>
                <w:rStyle w:val="ae"/>
                <w:rFonts w:ascii="Times New Roman" w:hAnsi="Times New Roman" w:cs="Times New Roman"/>
                <w:noProof/>
                <w:sz w:val="24"/>
                <w:szCs w:val="24"/>
              </w:rPr>
              <w:t>Выводы</w:t>
            </w:r>
            <w:r w:rsidR="00E55F6E">
              <w:rPr>
                <w:rFonts w:ascii="Times New Roman" w:hAnsi="Times New Roman" w:cs="Times New Roman"/>
                <w:noProof/>
                <w:webHidden/>
                <w:sz w:val="24"/>
                <w:szCs w:val="24"/>
              </w:rPr>
              <w:t>………………………………………………………………………………………..</w:t>
            </w:r>
            <w:r w:rsidR="00E55F6E" w:rsidRPr="00E55F6E">
              <w:rPr>
                <w:rFonts w:ascii="Times New Roman" w:hAnsi="Times New Roman" w:cs="Times New Roman"/>
                <w:noProof/>
                <w:webHidden/>
                <w:sz w:val="24"/>
                <w:szCs w:val="24"/>
              </w:rPr>
              <w:fldChar w:fldCharType="begin"/>
            </w:r>
            <w:r w:rsidR="00E55F6E" w:rsidRPr="00E55F6E">
              <w:rPr>
                <w:rFonts w:ascii="Times New Roman" w:hAnsi="Times New Roman" w:cs="Times New Roman"/>
                <w:noProof/>
                <w:webHidden/>
                <w:sz w:val="24"/>
                <w:szCs w:val="24"/>
              </w:rPr>
              <w:instrText xml:space="preserve"> PAGEREF _Toc483305315 \h </w:instrText>
            </w:r>
            <w:r w:rsidR="00E55F6E" w:rsidRPr="00E55F6E">
              <w:rPr>
                <w:rFonts w:ascii="Times New Roman" w:hAnsi="Times New Roman" w:cs="Times New Roman"/>
                <w:noProof/>
                <w:webHidden/>
                <w:sz w:val="24"/>
                <w:szCs w:val="24"/>
              </w:rPr>
            </w:r>
            <w:r w:rsidR="00E55F6E" w:rsidRPr="00E55F6E">
              <w:rPr>
                <w:rFonts w:ascii="Times New Roman" w:hAnsi="Times New Roman" w:cs="Times New Roman"/>
                <w:noProof/>
                <w:webHidden/>
                <w:sz w:val="24"/>
                <w:szCs w:val="24"/>
              </w:rPr>
              <w:fldChar w:fldCharType="separate"/>
            </w:r>
            <w:r w:rsidR="00E55F6E" w:rsidRPr="00E55F6E">
              <w:rPr>
                <w:rFonts w:ascii="Times New Roman" w:hAnsi="Times New Roman" w:cs="Times New Roman"/>
                <w:noProof/>
                <w:webHidden/>
                <w:sz w:val="24"/>
                <w:szCs w:val="24"/>
              </w:rPr>
              <w:t>17</w:t>
            </w:r>
            <w:r w:rsidR="00E55F6E" w:rsidRPr="00E55F6E">
              <w:rPr>
                <w:rFonts w:ascii="Times New Roman" w:hAnsi="Times New Roman" w:cs="Times New Roman"/>
                <w:noProof/>
                <w:webHidden/>
                <w:sz w:val="24"/>
                <w:szCs w:val="24"/>
              </w:rPr>
              <w:fldChar w:fldCharType="end"/>
            </w:r>
          </w:hyperlink>
        </w:p>
        <w:p w:rsidR="00E55F6E" w:rsidRPr="00E55F6E" w:rsidRDefault="003002BA">
          <w:pPr>
            <w:pStyle w:val="11"/>
            <w:tabs>
              <w:tab w:val="right" w:leader="dot" w:pos="9345"/>
            </w:tabs>
            <w:rPr>
              <w:rFonts w:ascii="Times New Roman" w:eastAsiaTheme="minorEastAsia" w:hAnsi="Times New Roman" w:cs="Times New Roman"/>
              <w:noProof/>
              <w:sz w:val="24"/>
              <w:szCs w:val="24"/>
              <w:lang w:eastAsia="ru-RU"/>
            </w:rPr>
          </w:pPr>
          <w:hyperlink w:anchor="_Toc483305316" w:history="1">
            <w:r w:rsidR="00E55F6E" w:rsidRPr="00E55F6E">
              <w:rPr>
                <w:rStyle w:val="ae"/>
                <w:rFonts w:ascii="Times New Roman" w:hAnsi="Times New Roman" w:cs="Times New Roman"/>
                <w:noProof/>
                <w:sz w:val="24"/>
                <w:szCs w:val="24"/>
              </w:rPr>
              <w:t>Глава 2. Государственное регулирование рынка алкогольной продукции</w:t>
            </w:r>
            <w:r w:rsidR="00E55F6E" w:rsidRPr="00E55F6E">
              <w:rPr>
                <w:rFonts w:ascii="Times New Roman" w:hAnsi="Times New Roman" w:cs="Times New Roman"/>
                <w:noProof/>
                <w:webHidden/>
                <w:sz w:val="24"/>
                <w:szCs w:val="24"/>
              </w:rPr>
              <w:tab/>
            </w:r>
            <w:r w:rsidR="00E55F6E" w:rsidRPr="00E55F6E">
              <w:rPr>
                <w:rFonts w:ascii="Times New Roman" w:hAnsi="Times New Roman" w:cs="Times New Roman"/>
                <w:noProof/>
                <w:webHidden/>
                <w:sz w:val="24"/>
                <w:szCs w:val="24"/>
              </w:rPr>
              <w:fldChar w:fldCharType="begin"/>
            </w:r>
            <w:r w:rsidR="00E55F6E" w:rsidRPr="00E55F6E">
              <w:rPr>
                <w:rFonts w:ascii="Times New Roman" w:hAnsi="Times New Roman" w:cs="Times New Roman"/>
                <w:noProof/>
                <w:webHidden/>
                <w:sz w:val="24"/>
                <w:szCs w:val="24"/>
              </w:rPr>
              <w:instrText xml:space="preserve"> PAGEREF _Toc483305316 \h </w:instrText>
            </w:r>
            <w:r w:rsidR="00E55F6E" w:rsidRPr="00E55F6E">
              <w:rPr>
                <w:rFonts w:ascii="Times New Roman" w:hAnsi="Times New Roman" w:cs="Times New Roman"/>
                <w:noProof/>
                <w:webHidden/>
                <w:sz w:val="24"/>
                <w:szCs w:val="24"/>
              </w:rPr>
            </w:r>
            <w:r w:rsidR="00E55F6E" w:rsidRPr="00E55F6E">
              <w:rPr>
                <w:rFonts w:ascii="Times New Roman" w:hAnsi="Times New Roman" w:cs="Times New Roman"/>
                <w:noProof/>
                <w:webHidden/>
                <w:sz w:val="24"/>
                <w:szCs w:val="24"/>
              </w:rPr>
              <w:fldChar w:fldCharType="separate"/>
            </w:r>
            <w:r w:rsidR="00E55F6E" w:rsidRPr="00E55F6E">
              <w:rPr>
                <w:rFonts w:ascii="Times New Roman" w:hAnsi="Times New Roman" w:cs="Times New Roman"/>
                <w:noProof/>
                <w:webHidden/>
                <w:sz w:val="24"/>
                <w:szCs w:val="24"/>
              </w:rPr>
              <w:t>18</w:t>
            </w:r>
            <w:r w:rsidR="00E55F6E" w:rsidRPr="00E55F6E">
              <w:rPr>
                <w:rFonts w:ascii="Times New Roman" w:hAnsi="Times New Roman" w:cs="Times New Roman"/>
                <w:noProof/>
                <w:webHidden/>
                <w:sz w:val="24"/>
                <w:szCs w:val="24"/>
              </w:rPr>
              <w:fldChar w:fldCharType="end"/>
            </w:r>
          </w:hyperlink>
        </w:p>
        <w:p w:rsidR="00E55F6E" w:rsidRPr="00E55F6E" w:rsidRDefault="003002BA">
          <w:pPr>
            <w:pStyle w:val="21"/>
            <w:rPr>
              <w:rFonts w:ascii="Times New Roman" w:eastAsiaTheme="minorEastAsia" w:hAnsi="Times New Roman" w:cs="Times New Roman"/>
              <w:noProof/>
              <w:sz w:val="24"/>
              <w:szCs w:val="24"/>
              <w:lang w:eastAsia="ru-RU"/>
            </w:rPr>
          </w:pPr>
          <w:hyperlink w:anchor="_Toc483305317" w:history="1">
            <w:r w:rsidR="00E55F6E" w:rsidRPr="00E55F6E">
              <w:rPr>
                <w:rStyle w:val="ae"/>
                <w:rFonts w:ascii="Times New Roman" w:hAnsi="Times New Roman" w:cs="Times New Roman"/>
                <w:noProof/>
                <w:sz w:val="24"/>
                <w:szCs w:val="24"/>
              </w:rPr>
              <w:t>2.1 Заинтересованные стороны и их влияние на рынок алкогольной продукции в РФ</w:t>
            </w:r>
            <w:r w:rsidR="00E55F6E" w:rsidRPr="00E55F6E">
              <w:rPr>
                <w:rFonts w:ascii="Times New Roman" w:hAnsi="Times New Roman" w:cs="Times New Roman"/>
                <w:noProof/>
                <w:webHidden/>
                <w:sz w:val="24"/>
                <w:szCs w:val="24"/>
              </w:rPr>
              <w:tab/>
            </w:r>
            <w:r w:rsidR="00E55F6E" w:rsidRPr="00E55F6E">
              <w:rPr>
                <w:rFonts w:ascii="Times New Roman" w:hAnsi="Times New Roman" w:cs="Times New Roman"/>
                <w:noProof/>
                <w:webHidden/>
                <w:sz w:val="24"/>
                <w:szCs w:val="24"/>
              </w:rPr>
              <w:fldChar w:fldCharType="begin"/>
            </w:r>
            <w:r w:rsidR="00E55F6E" w:rsidRPr="00E55F6E">
              <w:rPr>
                <w:rFonts w:ascii="Times New Roman" w:hAnsi="Times New Roman" w:cs="Times New Roman"/>
                <w:noProof/>
                <w:webHidden/>
                <w:sz w:val="24"/>
                <w:szCs w:val="24"/>
              </w:rPr>
              <w:instrText xml:space="preserve"> PAGEREF _Toc483305317 \h </w:instrText>
            </w:r>
            <w:r w:rsidR="00E55F6E" w:rsidRPr="00E55F6E">
              <w:rPr>
                <w:rFonts w:ascii="Times New Roman" w:hAnsi="Times New Roman" w:cs="Times New Roman"/>
                <w:noProof/>
                <w:webHidden/>
                <w:sz w:val="24"/>
                <w:szCs w:val="24"/>
              </w:rPr>
            </w:r>
            <w:r w:rsidR="00E55F6E" w:rsidRPr="00E55F6E">
              <w:rPr>
                <w:rFonts w:ascii="Times New Roman" w:hAnsi="Times New Roman" w:cs="Times New Roman"/>
                <w:noProof/>
                <w:webHidden/>
                <w:sz w:val="24"/>
                <w:szCs w:val="24"/>
              </w:rPr>
              <w:fldChar w:fldCharType="separate"/>
            </w:r>
            <w:r w:rsidR="00E55F6E" w:rsidRPr="00E55F6E">
              <w:rPr>
                <w:rFonts w:ascii="Times New Roman" w:hAnsi="Times New Roman" w:cs="Times New Roman"/>
                <w:noProof/>
                <w:webHidden/>
                <w:sz w:val="24"/>
                <w:szCs w:val="24"/>
              </w:rPr>
              <w:t>18</w:t>
            </w:r>
            <w:r w:rsidR="00E55F6E" w:rsidRPr="00E55F6E">
              <w:rPr>
                <w:rFonts w:ascii="Times New Roman" w:hAnsi="Times New Roman" w:cs="Times New Roman"/>
                <w:noProof/>
                <w:webHidden/>
                <w:sz w:val="24"/>
                <w:szCs w:val="24"/>
              </w:rPr>
              <w:fldChar w:fldCharType="end"/>
            </w:r>
          </w:hyperlink>
        </w:p>
        <w:p w:rsidR="00E55F6E" w:rsidRPr="00E55F6E" w:rsidRDefault="003002BA">
          <w:pPr>
            <w:pStyle w:val="21"/>
            <w:rPr>
              <w:rFonts w:ascii="Times New Roman" w:eastAsiaTheme="minorEastAsia" w:hAnsi="Times New Roman" w:cs="Times New Roman"/>
              <w:noProof/>
              <w:sz w:val="24"/>
              <w:szCs w:val="24"/>
              <w:lang w:eastAsia="ru-RU"/>
            </w:rPr>
          </w:pPr>
          <w:hyperlink w:anchor="_Toc483305318" w:history="1">
            <w:r w:rsidR="00E55F6E" w:rsidRPr="00E55F6E">
              <w:rPr>
                <w:rStyle w:val="ae"/>
                <w:rFonts w:ascii="Times New Roman" w:hAnsi="Times New Roman" w:cs="Times New Roman"/>
                <w:noProof/>
                <w:sz w:val="24"/>
                <w:szCs w:val="24"/>
              </w:rPr>
              <w:t>2.2 Методы регулирования рынка алкогольной продукции</w:t>
            </w:r>
            <w:r w:rsidR="00E55F6E" w:rsidRPr="00E55F6E">
              <w:rPr>
                <w:rFonts w:ascii="Times New Roman" w:hAnsi="Times New Roman" w:cs="Times New Roman"/>
                <w:noProof/>
                <w:webHidden/>
                <w:sz w:val="24"/>
                <w:szCs w:val="24"/>
              </w:rPr>
              <w:tab/>
            </w:r>
            <w:r w:rsidR="00E55F6E" w:rsidRPr="00E55F6E">
              <w:rPr>
                <w:rFonts w:ascii="Times New Roman" w:hAnsi="Times New Roman" w:cs="Times New Roman"/>
                <w:noProof/>
                <w:webHidden/>
                <w:sz w:val="24"/>
                <w:szCs w:val="24"/>
              </w:rPr>
              <w:fldChar w:fldCharType="begin"/>
            </w:r>
            <w:r w:rsidR="00E55F6E" w:rsidRPr="00E55F6E">
              <w:rPr>
                <w:rFonts w:ascii="Times New Roman" w:hAnsi="Times New Roman" w:cs="Times New Roman"/>
                <w:noProof/>
                <w:webHidden/>
                <w:sz w:val="24"/>
                <w:szCs w:val="24"/>
              </w:rPr>
              <w:instrText xml:space="preserve"> PAGEREF _Toc483305318 \h </w:instrText>
            </w:r>
            <w:r w:rsidR="00E55F6E" w:rsidRPr="00E55F6E">
              <w:rPr>
                <w:rFonts w:ascii="Times New Roman" w:hAnsi="Times New Roman" w:cs="Times New Roman"/>
                <w:noProof/>
                <w:webHidden/>
                <w:sz w:val="24"/>
                <w:szCs w:val="24"/>
              </w:rPr>
            </w:r>
            <w:r w:rsidR="00E55F6E" w:rsidRPr="00E55F6E">
              <w:rPr>
                <w:rFonts w:ascii="Times New Roman" w:hAnsi="Times New Roman" w:cs="Times New Roman"/>
                <w:noProof/>
                <w:webHidden/>
                <w:sz w:val="24"/>
                <w:szCs w:val="24"/>
              </w:rPr>
              <w:fldChar w:fldCharType="separate"/>
            </w:r>
            <w:r w:rsidR="00E55F6E" w:rsidRPr="00E55F6E">
              <w:rPr>
                <w:rFonts w:ascii="Times New Roman" w:hAnsi="Times New Roman" w:cs="Times New Roman"/>
                <w:noProof/>
                <w:webHidden/>
                <w:sz w:val="24"/>
                <w:szCs w:val="24"/>
              </w:rPr>
              <w:t>21</w:t>
            </w:r>
            <w:r w:rsidR="00E55F6E" w:rsidRPr="00E55F6E">
              <w:rPr>
                <w:rFonts w:ascii="Times New Roman" w:hAnsi="Times New Roman" w:cs="Times New Roman"/>
                <w:noProof/>
                <w:webHidden/>
                <w:sz w:val="24"/>
                <w:szCs w:val="24"/>
              </w:rPr>
              <w:fldChar w:fldCharType="end"/>
            </w:r>
          </w:hyperlink>
        </w:p>
        <w:p w:rsidR="00E55F6E" w:rsidRPr="00E55F6E" w:rsidRDefault="003002BA">
          <w:pPr>
            <w:pStyle w:val="31"/>
            <w:tabs>
              <w:tab w:val="left" w:pos="1320"/>
              <w:tab w:val="right" w:leader="dot" w:pos="9345"/>
            </w:tabs>
            <w:rPr>
              <w:rFonts w:ascii="Times New Roman" w:eastAsiaTheme="minorEastAsia" w:hAnsi="Times New Roman" w:cs="Times New Roman"/>
              <w:noProof/>
              <w:sz w:val="24"/>
              <w:szCs w:val="24"/>
              <w:lang w:eastAsia="ru-RU"/>
            </w:rPr>
          </w:pPr>
          <w:hyperlink w:anchor="_Toc483305319" w:history="1">
            <w:r w:rsidR="00E55F6E" w:rsidRPr="00E55F6E">
              <w:rPr>
                <w:rStyle w:val="ae"/>
                <w:rFonts w:ascii="Times New Roman" w:eastAsiaTheme="majorEastAsia" w:hAnsi="Times New Roman" w:cs="Times New Roman"/>
                <w:bCs/>
                <w:noProof/>
                <w:sz w:val="24"/>
                <w:szCs w:val="24"/>
              </w:rPr>
              <w:t>2.2.1</w:t>
            </w:r>
            <w:r w:rsidR="00E55F6E" w:rsidRPr="00E55F6E">
              <w:rPr>
                <w:rFonts w:ascii="Times New Roman" w:eastAsiaTheme="minorEastAsia" w:hAnsi="Times New Roman" w:cs="Times New Roman"/>
                <w:noProof/>
                <w:sz w:val="24"/>
                <w:szCs w:val="24"/>
                <w:lang w:eastAsia="ru-RU"/>
              </w:rPr>
              <w:t xml:space="preserve"> </w:t>
            </w:r>
            <w:r w:rsidR="00E55F6E" w:rsidRPr="00E55F6E">
              <w:rPr>
                <w:rStyle w:val="ae"/>
                <w:rFonts w:ascii="Times New Roman" w:eastAsiaTheme="majorEastAsia" w:hAnsi="Times New Roman" w:cs="Times New Roman"/>
                <w:bCs/>
                <w:noProof/>
                <w:sz w:val="24"/>
                <w:szCs w:val="24"/>
              </w:rPr>
              <w:t>Ценовые методы регулирования рынка алкогольной продукции</w:t>
            </w:r>
            <w:r w:rsidR="00E55F6E" w:rsidRPr="00E55F6E">
              <w:rPr>
                <w:rFonts w:ascii="Times New Roman" w:hAnsi="Times New Roman" w:cs="Times New Roman"/>
                <w:noProof/>
                <w:webHidden/>
                <w:sz w:val="24"/>
                <w:szCs w:val="24"/>
              </w:rPr>
              <w:tab/>
            </w:r>
            <w:r w:rsidR="00E55F6E" w:rsidRPr="00E55F6E">
              <w:rPr>
                <w:rFonts w:ascii="Times New Roman" w:hAnsi="Times New Roman" w:cs="Times New Roman"/>
                <w:noProof/>
                <w:webHidden/>
                <w:sz w:val="24"/>
                <w:szCs w:val="24"/>
              </w:rPr>
              <w:fldChar w:fldCharType="begin"/>
            </w:r>
            <w:r w:rsidR="00E55F6E" w:rsidRPr="00E55F6E">
              <w:rPr>
                <w:rFonts w:ascii="Times New Roman" w:hAnsi="Times New Roman" w:cs="Times New Roman"/>
                <w:noProof/>
                <w:webHidden/>
                <w:sz w:val="24"/>
                <w:szCs w:val="24"/>
              </w:rPr>
              <w:instrText xml:space="preserve"> PAGEREF _Toc483305319 \h </w:instrText>
            </w:r>
            <w:r w:rsidR="00E55F6E" w:rsidRPr="00E55F6E">
              <w:rPr>
                <w:rFonts w:ascii="Times New Roman" w:hAnsi="Times New Roman" w:cs="Times New Roman"/>
                <w:noProof/>
                <w:webHidden/>
                <w:sz w:val="24"/>
                <w:szCs w:val="24"/>
              </w:rPr>
            </w:r>
            <w:r w:rsidR="00E55F6E" w:rsidRPr="00E55F6E">
              <w:rPr>
                <w:rFonts w:ascii="Times New Roman" w:hAnsi="Times New Roman" w:cs="Times New Roman"/>
                <w:noProof/>
                <w:webHidden/>
                <w:sz w:val="24"/>
                <w:szCs w:val="24"/>
              </w:rPr>
              <w:fldChar w:fldCharType="separate"/>
            </w:r>
            <w:r w:rsidR="00E55F6E" w:rsidRPr="00E55F6E">
              <w:rPr>
                <w:rFonts w:ascii="Times New Roman" w:hAnsi="Times New Roman" w:cs="Times New Roman"/>
                <w:noProof/>
                <w:webHidden/>
                <w:sz w:val="24"/>
                <w:szCs w:val="24"/>
              </w:rPr>
              <w:t>21</w:t>
            </w:r>
            <w:r w:rsidR="00E55F6E" w:rsidRPr="00E55F6E">
              <w:rPr>
                <w:rFonts w:ascii="Times New Roman" w:hAnsi="Times New Roman" w:cs="Times New Roman"/>
                <w:noProof/>
                <w:webHidden/>
                <w:sz w:val="24"/>
                <w:szCs w:val="24"/>
              </w:rPr>
              <w:fldChar w:fldCharType="end"/>
            </w:r>
          </w:hyperlink>
        </w:p>
        <w:p w:rsidR="00E55F6E" w:rsidRPr="00E55F6E" w:rsidRDefault="003002BA">
          <w:pPr>
            <w:pStyle w:val="31"/>
            <w:tabs>
              <w:tab w:val="left" w:pos="1320"/>
              <w:tab w:val="right" w:leader="dot" w:pos="9345"/>
            </w:tabs>
            <w:rPr>
              <w:rFonts w:ascii="Times New Roman" w:eastAsiaTheme="minorEastAsia" w:hAnsi="Times New Roman" w:cs="Times New Roman"/>
              <w:noProof/>
              <w:sz w:val="24"/>
              <w:szCs w:val="24"/>
              <w:lang w:eastAsia="ru-RU"/>
            </w:rPr>
          </w:pPr>
          <w:hyperlink w:anchor="_Toc483305320" w:history="1">
            <w:r w:rsidR="00E55F6E" w:rsidRPr="00E55F6E">
              <w:rPr>
                <w:rStyle w:val="ae"/>
                <w:rFonts w:ascii="Times New Roman" w:eastAsiaTheme="majorEastAsia" w:hAnsi="Times New Roman" w:cs="Times New Roman"/>
                <w:bCs/>
                <w:noProof/>
                <w:sz w:val="24"/>
                <w:szCs w:val="24"/>
              </w:rPr>
              <w:t>2.2.2</w:t>
            </w:r>
            <w:r w:rsidR="00E55F6E" w:rsidRPr="00E55F6E">
              <w:rPr>
                <w:rFonts w:ascii="Times New Roman" w:eastAsiaTheme="minorEastAsia" w:hAnsi="Times New Roman" w:cs="Times New Roman"/>
                <w:noProof/>
                <w:sz w:val="24"/>
                <w:szCs w:val="24"/>
                <w:lang w:eastAsia="ru-RU"/>
              </w:rPr>
              <w:t xml:space="preserve"> </w:t>
            </w:r>
            <w:r w:rsidR="00E55F6E" w:rsidRPr="00E55F6E">
              <w:rPr>
                <w:rStyle w:val="ae"/>
                <w:rFonts w:ascii="Times New Roman" w:eastAsiaTheme="majorEastAsia" w:hAnsi="Times New Roman" w:cs="Times New Roman"/>
                <w:bCs/>
                <w:noProof/>
                <w:sz w:val="24"/>
                <w:szCs w:val="24"/>
              </w:rPr>
              <w:t>Неценовые методы регулирования рынка алкогольной продукции</w:t>
            </w:r>
            <w:r w:rsidR="00E55F6E" w:rsidRPr="00E55F6E">
              <w:rPr>
                <w:rFonts w:ascii="Times New Roman" w:hAnsi="Times New Roman" w:cs="Times New Roman"/>
                <w:noProof/>
                <w:webHidden/>
                <w:sz w:val="24"/>
                <w:szCs w:val="24"/>
              </w:rPr>
              <w:tab/>
            </w:r>
            <w:r w:rsidR="00E55F6E" w:rsidRPr="00E55F6E">
              <w:rPr>
                <w:rFonts w:ascii="Times New Roman" w:hAnsi="Times New Roman" w:cs="Times New Roman"/>
                <w:noProof/>
                <w:webHidden/>
                <w:sz w:val="24"/>
                <w:szCs w:val="24"/>
              </w:rPr>
              <w:fldChar w:fldCharType="begin"/>
            </w:r>
            <w:r w:rsidR="00E55F6E" w:rsidRPr="00E55F6E">
              <w:rPr>
                <w:rFonts w:ascii="Times New Roman" w:hAnsi="Times New Roman" w:cs="Times New Roman"/>
                <w:noProof/>
                <w:webHidden/>
                <w:sz w:val="24"/>
                <w:szCs w:val="24"/>
              </w:rPr>
              <w:instrText xml:space="preserve"> PAGEREF _Toc483305320 \h </w:instrText>
            </w:r>
            <w:r w:rsidR="00E55F6E" w:rsidRPr="00E55F6E">
              <w:rPr>
                <w:rFonts w:ascii="Times New Roman" w:hAnsi="Times New Roman" w:cs="Times New Roman"/>
                <w:noProof/>
                <w:webHidden/>
                <w:sz w:val="24"/>
                <w:szCs w:val="24"/>
              </w:rPr>
            </w:r>
            <w:r w:rsidR="00E55F6E" w:rsidRPr="00E55F6E">
              <w:rPr>
                <w:rFonts w:ascii="Times New Roman" w:hAnsi="Times New Roman" w:cs="Times New Roman"/>
                <w:noProof/>
                <w:webHidden/>
                <w:sz w:val="24"/>
                <w:szCs w:val="24"/>
              </w:rPr>
              <w:fldChar w:fldCharType="separate"/>
            </w:r>
            <w:r w:rsidR="00E55F6E" w:rsidRPr="00E55F6E">
              <w:rPr>
                <w:rFonts w:ascii="Times New Roman" w:hAnsi="Times New Roman" w:cs="Times New Roman"/>
                <w:noProof/>
                <w:webHidden/>
                <w:sz w:val="24"/>
                <w:szCs w:val="24"/>
              </w:rPr>
              <w:t>24</w:t>
            </w:r>
            <w:r w:rsidR="00E55F6E" w:rsidRPr="00E55F6E">
              <w:rPr>
                <w:rFonts w:ascii="Times New Roman" w:hAnsi="Times New Roman" w:cs="Times New Roman"/>
                <w:noProof/>
                <w:webHidden/>
                <w:sz w:val="24"/>
                <w:szCs w:val="24"/>
              </w:rPr>
              <w:fldChar w:fldCharType="end"/>
            </w:r>
          </w:hyperlink>
        </w:p>
        <w:p w:rsidR="00E55F6E" w:rsidRPr="00E55F6E" w:rsidRDefault="003002BA">
          <w:pPr>
            <w:pStyle w:val="21"/>
            <w:rPr>
              <w:rFonts w:ascii="Times New Roman" w:eastAsiaTheme="minorEastAsia" w:hAnsi="Times New Roman" w:cs="Times New Roman"/>
              <w:noProof/>
              <w:sz w:val="24"/>
              <w:szCs w:val="24"/>
              <w:lang w:eastAsia="ru-RU"/>
            </w:rPr>
          </w:pPr>
          <w:hyperlink w:anchor="_Toc483305321" w:history="1">
            <w:r w:rsidR="00E55F6E" w:rsidRPr="00E55F6E">
              <w:rPr>
                <w:rStyle w:val="ae"/>
                <w:rFonts w:ascii="Times New Roman" w:hAnsi="Times New Roman" w:cs="Times New Roman"/>
                <w:noProof/>
                <w:sz w:val="24"/>
                <w:szCs w:val="24"/>
              </w:rPr>
              <w:t>2.3</w:t>
            </w:r>
            <w:r w:rsidR="00E55F6E" w:rsidRPr="00E55F6E">
              <w:rPr>
                <w:rFonts w:ascii="Times New Roman" w:eastAsiaTheme="minorEastAsia" w:hAnsi="Times New Roman" w:cs="Times New Roman"/>
                <w:noProof/>
                <w:sz w:val="24"/>
                <w:szCs w:val="24"/>
                <w:lang w:eastAsia="ru-RU"/>
              </w:rPr>
              <w:t xml:space="preserve"> </w:t>
            </w:r>
            <w:r w:rsidR="00E55F6E" w:rsidRPr="00E55F6E">
              <w:rPr>
                <w:rStyle w:val="ae"/>
                <w:rFonts w:ascii="Times New Roman" w:hAnsi="Times New Roman" w:cs="Times New Roman"/>
                <w:noProof/>
                <w:sz w:val="24"/>
                <w:szCs w:val="24"/>
              </w:rPr>
              <w:t>Анализ ценовых методов регулирования рынка алкогольной продукции</w:t>
            </w:r>
            <w:r w:rsidR="00E55F6E" w:rsidRPr="00E55F6E">
              <w:rPr>
                <w:rFonts w:ascii="Times New Roman" w:hAnsi="Times New Roman" w:cs="Times New Roman"/>
                <w:noProof/>
                <w:webHidden/>
                <w:sz w:val="24"/>
                <w:szCs w:val="24"/>
              </w:rPr>
              <w:tab/>
            </w:r>
            <w:r w:rsidR="00E55F6E" w:rsidRPr="00E55F6E">
              <w:rPr>
                <w:rFonts w:ascii="Times New Roman" w:hAnsi="Times New Roman" w:cs="Times New Roman"/>
                <w:noProof/>
                <w:webHidden/>
                <w:sz w:val="24"/>
                <w:szCs w:val="24"/>
              </w:rPr>
              <w:fldChar w:fldCharType="begin"/>
            </w:r>
            <w:r w:rsidR="00E55F6E" w:rsidRPr="00E55F6E">
              <w:rPr>
                <w:rFonts w:ascii="Times New Roman" w:hAnsi="Times New Roman" w:cs="Times New Roman"/>
                <w:noProof/>
                <w:webHidden/>
                <w:sz w:val="24"/>
                <w:szCs w:val="24"/>
              </w:rPr>
              <w:instrText xml:space="preserve"> PAGEREF _Toc483305321 \h </w:instrText>
            </w:r>
            <w:r w:rsidR="00E55F6E" w:rsidRPr="00E55F6E">
              <w:rPr>
                <w:rFonts w:ascii="Times New Roman" w:hAnsi="Times New Roman" w:cs="Times New Roman"/>
                <w:noProof/>
                <w:webHidden/>
                <w:sz w:val="24"/>
                <w:szCs w:val="24"/>
              </w:rPr>
            </w:r>
            <w:r w:rsidR="00E55F6E" w:rsidRPr="00E55F6E">
              <w:rPr>
                <w:rFonts w:ascii="Times New Roman" w:hAnsi="Times New Roman" w:cs="Times New Roman"/>
                <w:noProof/>
                <w:webHidden/>
                <w:sz w:val="24"/>
                <w:szCs w:val="24"/>
              </w:rPr>
              <w:fldChar w:fldCharType="separate"/>
            </w:r>
            <w:r w:rsidR="00E55F6E" w:rsidRPr="00E55F6E">
              <w:rPr>
                <w:rFonts w:ascii="Times New Roman" w:hAnsi="Times New Roman" w:cs="Times New Roman"/>
                <w:noProof/>
                <w:webHidden/>
                <w:sz w:val="24"/>
                <w:szCs w:val="24"/>
              </w:rPr>
              <w:t>30</w:t>
            </w:r>
            <w:r w:rsidR="00E55F6E" w:rsidRPr="00E55F6E">
              <w:rPr>
                <w:rFonts w:ascii="Times New Roman" w:hAnsi="Times New Roman" w:cs="Times New Roman"/>
                <w:noProof/>
                <w:webHidden/>
                <w:sz w:val="24"/>
                <w:szCs w:val="24"/>
              </w:rPr>
              <w:fldChar w:fldCharType="end"/>
            </w:r>
          </w:hyperlink>
        </w:p>
        <w:p w:rsidR="00E55F6E" w:rsidRPr="00E55F6E" w:rsidRDefault="003002BA">
          <w:pPr>
            <w:pStyle w:val="31"/>
            <w:tabs>
              <w:tab w:val="right" w:leader="dot" w:pos="9345"/>
            </w:tabs>
            <w:rPr>
              <w:rFonts w:ascii="Times New Roman" w:eastAsiaTheme="minorEastAsia" w:hAnsi="Times New Roman" w:cs="Times New Roman"/>
              <w:noProof/>
              <w:sz w:val="24"/>
              <w:szCs w:val="24"/>
              <w:lang w:eastAsia="ru-RU"/>
            </w:rPr>
          </w:pPr>
          <w:hyperlink w:anchor="_Toc483305322" w:history="1">
            <w:r w:rsidR="00E55F6E" w:rsidRPr="00E55F6E">
              <w:rPr>
                <w:rStyle w:val="ae"/>
                <w:rFonts w:ascii="Times New Roman" w:hAnsi="Times New Roman" w:cs="Times New Roman"/>
                <w:noProof/>
                <w:sz w:val="24"/>
                <w:szCs w:val="24"/>
              </w:rPr>
              <w:t>2.3.1 Влияние цены за бутылку водку на уровень потребления</w:t>
            </w:r>
            <w:r w:rsidR="00E55F6E" w:rsidRPr="00E55F6E">
              <w:rPr>
                <w:rFonts w:ascii="Times New Roman" w:hAnsi="Times New Roman" w:cs="Times New Roman"/>
                <w:noProof/>
                <w:webHidden/>
                <w:sz w:val="24"/>
                <w:szCs w:val="24"/>
              </w:rPr>
              <w:tab/>
            </w:r>
            <w:r w:rsidR="00E55F6E" w:rsidRPr="00E55F6E">
              <w:rPr>
                <w:rFonts w:ascii="Times New Roman" w:hAnsi="Times New Roman" w:cs="Times New Roman"/>
                <w:noProof/>
                <w:webHidden/>
                <w:sz w:val="24"/>
                <w:szCs w:val="24"/>
              </w:rPr>
              <w:fldChar w:fldCharType="begin"/>
            </w:r>
            <w:r w:rsidR="00E55F6E" w:rsidRPr="00E55F6E">
              <w:rPr>
                <w:rFonts w:ascii="Times New Roman" w:hAnsi="Times New Roman" w:cs="Times New Roman"/>
                <w:noProof/>
                <w:webHidden/>
                <w:sz w:val="24"/>
                <w:szCs w:val="24"/>
              </w:rPr>
              <w:instrText xml:space="preserve"> PAGEREF _Toc483305322 \h </w:instrText>
            </w:r>
            <w:r w:rsidR="00E55F6E" w:rsidRPr="00E55F6E">
              <w:rPr>
                <w:rFonts w:ascii="Times New Roman" w:hAnsi="Times New Roman" w:cs="Times New Roman"/>
                <w:noProof/>
                <w:webHidden/>
                <w:sz w:val="24"/>
                <w:szCs w:val="24"/>
              </w:rPr>
            </w:r>
            <w:r w:rsidR="00E55F6E" w:rsidRPr="00E55F6E">
              <w:rPr>
                <w:rFonts w:ascii="Times New Roman" w:hAnsi="Times New Roman" w:cs="Times New Roman"/>
                <w:noProof/>
                <w:webHidden/>
                <w:sz w:val="24"/>
                <w:szCs w:val="24"/>
              </w:rPr>
              <w:fldChar w:fldCharType="separate"/>
            </w:r>
            <w:r w:rsidR="00E55F6E" w:rsidRPr="00E55F6E">
              <w:rPr>
                <w:rFonts w:ascii="Times New Roman" w:hAnsi="Times New Roman" w:cs="Times New Roman"/>
                <w:noProof/>
                <w:webHidden/>
                <w:sz w:val="24"/>
                <w:szCs w:val="24"/>
              </w:rPr>
              <w:t>33</w:t>
            </w:r>
            <w:r w:rsidR="00E55F6E" w:rsidRPr="00E55F6E">
              <w:rPr>
                <w:rFonts w:ascii="Times New Roman" w:hAnsi="Times New Roman" w:cs="Times New Roman"/>
                <w:noProof/>
                <w:webHidden/>
                <w:sz w:val="24"/>
                <w:szCs w:val="24"/>
              </w:rPr>
              <w:fldChar w:fldCharType="end"/>
            </w:r>
          </w:hyperlink>
        </w:p>
        <w:p w:rsidR="00E55F6E" w:rsidRPr="00E55F6E" w:rsidRDefault="003002BA">
          <w:pPr>
            <w:pStyle w:val="31"/>
            <w:tabs>
              <w:tab w:val="right" w:leader="dot" w:pos="9345"/>
            </w:tabs>
            <w:rPr>
              <w:rFonts w:ascii="Times New Roman" w:eastAsiaTheme="minorEastAsia" w:hAnsi="Times New Roman" w:cs="Times New Roman"/>
              <w:noProof/>
              <w:sz w:val="24"/>
              <w:szCs w:val="24"/>
              <w:lang w:eastAsia="ru-RU"/>
            </w:rPr>
          </w:pPr>
          <w:hyperlink w:anchor="_Toc483305323" w:history="1">
            <w:r w:rsidR="00E55F6E" w:rsidRPr="00E55F6E">
              <w:rPr>
                <w:rStyle w:val="ae"/>
                <w:rFonts w:ascii="Times New Roman" w:hAnsi="Times New Roman" w:cs="Times New Roman"/>
                <w:noProof/>
                <w:sz w:val="24"/>
                <w:szCs w:val="24"/>
              </w:rPr>
              <w:t>2.3.2 Влияние величины акциза на средний уровень цены за бутылку водки</w:t>
            </w:r>
            <w:r w:rsidR="00E55F6E" w:rsidRPr="00E55F6E">
              <w:rPr>
                <w:rFonts w:ascii="Times New Roman" w:hAnsi="Times New Roman" w:cs="Times New Roman"/>
                <w:noProof/>
                <w:webHidden/>
                <w:sz w:val="24"/>
                <w:szCs w:val="24"/>
              </w:rPr>
              <w:tab/>
            </w:r>
            <w:r w:rsidR="00E55F6E" w:rsidRPr="00E55F6E">
              <w:rPr>
                <w:rFonts w:ascii="Times New Roman" w:hAnsi="Times New Roman" w:cs="Times New Roman"/>
                <w:noProof/>
                <w:webHidden/>
                <w:sz w:val="24"/>
                <w:szCs w:val="24"/>
              </w:rPr>
              <w:fldChar w:fldCharType="begin"/>
            </w:r>
            <w:r w:rsidR="00E55F6E" w:rsidRPr="00E55F6E">
              <w:rPr>
                <w:rFonts w:ascii="Times New Roman" w:hAnsi="Times New Roman" w:cs="Times New Roman"/>
                <w:noProof/>
                <w:webHidden/>
                <w:sz w:val="24"/>
                <w:szCs w:val="24"/>
              </w:rPr>
              <w:instrText xml:space="preserve"> PAGEREF _Toc483305323 \h </w:instrText>
            </w:r>
            <w:r w:rsidR="00E55F6E" w:rsidRPr="00E55F6E">
              <w:rPr>
                <w:rFonts w:ascii="Times New Roman" w:hAnsi="Times New Roman" w:cs="Times New Roman"/>
                <w:noProof/>
                <w:webHidden/>
                <w:sz w:val="24"/>
                <w:szCs w:val="24"/>
              </w:rPr>
            </w:r>
            <w:r w:rsidR="00E55F6E" w:rsidRPr="00E55F6E">
              <w:rPr>
                <w:rFonts w:ascii="Times New Roman" w:hAnsi="Times New Roman" w:cs="Times New Roman"/>
                <w:noProof/>
                <w:webHidden/>
                <w:sz w:val="24"/>
                <w:szCs w:val="24"/>
              </w:rPr>
              <w:fldChar w:fldCharType="separate"/>
            </w:r>
            <w:r w:rsidR="00E55F6E" w:rsidRPr="00E55F6E">
              <w:rPr>
                <w:rFonts w:ascii="Times New Roman" w:hAnsi="Times New Roman" w:cs="Times New Roman"/>
                <w:noProof/>
                <w:webHidden/>
                <w:sz w:val="24"/>
                <w:szCs w:val="24"/>
              </w:rPr>
              <w:t>35</w:t>
            </w:r>
            <w:r w:rsidR="00E55F6E" w:rsidRPr="00E55F6E">
              <w:rPr>
                <w:rFonts w:ascii="Times New Roman" w:hAnsi="Times New Roman" w:cs="Times New Roman"/>
                <w:noProof/>
                <w:webHidden/>
                <w:sz w:val="24"/>
                <w:szCs w:val="24"/>
              </w:rPr>
              <w:fldChar w:fldCharType="end"/>
            </w:r>
          </w:hyperlink>
        </w:p>
        <w:p w:rsidR="00E55F6E" w:rsidRPr="00E55F6E" w:rsidRDefault="003002BA">
          <w:pPr>
            <w:pStyle w:val="31"/>
            <w:tabs>
              <w:tab w:val="right" w:leader="dot" w:pos="9345"/>
            </w:tabs>
            <w:rPr>
              <w:rFonts w:ascii="Times New Roman" w:eastAsiaTheme="minorEastAsia" w:hAnsi="Times New Roman" w:cs="Times New Roman"/>
              <w:noProof/>
              <w:sz w:val="24"/>
              <w:szCs w:val="24"/>
              <w:lang w:eastAsia="ru-RU"/>
            </w:rPr>
          </w:pPr>
          <w:hyperlink w:anchor="_Toc483305324" w:history="1">
            <w:r w:rsidR="00E55F6E" w:rsidRPr="00E55F6E">
              <w:rPr>
                <w:rStyle w:val="ae"/>
                <w:rFonts w:ascii="Times New Roman" w:hAnsi="Times New Roman" w:cs="Times New Roman"/>
                <w:noProof/>
                <w:sz w:val="24"/>
                <w:szCs w:val="24"/>
              </w:rPr>
              <w:t>2.3.3 Анализ затрат населения на покупку водки и выплату акцизов</w:t>
            </w:r>
            <w:r w:rsidR="00E55F6E" w:rsidRPr="00E55F6E">
              <w:rPr>
                <w:rFonts w:ascii="Times New Roman" w:hAnsi="Times New Roman" w:cs="Times New Roman"/>
                <w:noProof/>
                <w:webHidden/>
                <w:sz w:val="24"/>
                <w:szCs w:val="24"/>
              </w:rPr>
              <w:tab/>
            </w:r>
            <w:r w:rsidR="00E55F6E" w:rsidRPr="00E55F6E">
              <w:rPr>
                <w:rFonts w:ascii="Times New Roman" w:hAnsi="Times New Roman" w:cs="Times New Roman"/>
                <w:noProof/>
                <w:webHidden/>
                <w:sz w:val="24"/>
                <w:szCs w:val="24"/>
              </w:rPr>
              <w:fldChar w:fldCharType="begin"/>
            </w:r>
            <w:r w:rsidR="00E55F6E" w:rsidRPr="00E55F6E">
              <w:rPr>
                <w:rFonts w:ascii="Times New Roman" w:hAnsi="Times New Roman" w:cs="Times New Roman"/>
                <w:noProof/>
                <w:webHidden/>
                <w:sz w:val="24"/>
                <w:szCs w:val="24"/>
              </w:rPr>
              <w:instrText xml:space="preserve"> PAGEREF _Toc483305324 \h </w:instrText>
            </w:r>
            <w:r w:rsidR="00E55F6E" w:rsidRPr="00E55F6E">
              <w:rPr>
                <w:rFonts w:ascii="Times New Roman" w:hAnsi="Times New Roman" w:cs="Times New Roman"/>
                <w:noProof/>
                <w:webHidden/>
                <w:sz w:val="24"/>
                <w:szCs w:val="24"/>
              </w:rPr>
            </w:r>
            <w:r w:rsidR="00E55F6E" w:rsidRPr="00E55F6E">
              <w:rPr>
                <w:rFonts w:ascii="Times New Roman" w:hAnsi="Times New Roman" w:cs="Times New Roman"/>
                <w:noProof/>
                <w:webHidden/>
                <w:sz w:val="24"/>
                <w:szCs w:val="24"/>
              </w:rPr>
              <w:fldChar w:fldCharType="separate"/>
            </w:r>
            <w:r w:rsidR="00E55F6E" w:rsidRPr="00E55F6E">
              <w:rPr>
                <w:rFonts w:ascii="Times New Roman" w:hAnsi="Times New Roman" w:cs="Times New Roman"/>
                <w:noProof/>
                <w:webHidden/>
                <w:sz w:val="24"/>
                <w:szCs w:val="24"/>
              </w:rPr>
              <w:t>38</w:t>
            </w:r>
            <w:r w:rsidR="00E55F6E" w:rsidRPr="00E55F6E">
              <w:rPr>
                <w:rFonts w:ascii="Times New Roman" w:hAnsi="Times New Roman" w:cs="Times New Roman"/>
                <w:noProof/>
                <w:webHidden/>
                <w:sz w:val="24"/>
                <w:szCs w:val="24"/>
              </w:rPr>
              <w:fldChar w:fldCharType="end"/>
            </w:r>
          </w:hyperlink>
        </w:p>
        <w:p w:rsidR="00E55F6E" w:rsidRPr="00E55F6E" w:rsidRDefault="003002BA">
          <w:pPr>
            <w:pStyle w:val="31"/>
            <w:tabs>
              <w:tab w:val="right" w:leader="dot" w:pos="9345"/>
            </w:tabs>
            <w:rPr>
              <w:rFonts w:ascii="Times New Roman" w:eastAsiaTheme="minorEastAsia" w:hAnsi="Times New Roman" w:cs="Times New Roman"/>
              <w:noProof/>
              <w:sz w:val="24"/>
              <w:szCs w:val="24"/>
              <w:lang w:eastAsia="ru-RU"/>
            </w:rPr>
          </w:pPr>
          <w:hyperlink w:anchor="_Toc483305325" w:history="1">
            <w:r w:rsidR="00E55F6E" w:rsidRPr="00E55F6E">
              <w:rPr>
                <w:rStyle w:val="ae"/>
                <w:rFonts w:ascii="Times New Roman" w:hAnsi="Times New Roman" w:cs="Times New Roman"/>
                <w:noProof/>
                <w:sz w:val="24"/>
                <w:szCs w:val="24"/>
              </w:rPr>
              <w:t>2.3.4 Влияние социального и экономического климата в стране на уровень потребления водки</w:t>
            </w:r>
            <w:r w:rsidR="00E55F6E" w:rsidRPr="00E55F6E">
              <w:rPr>
                <w:rFonts w:ascii="Times New Roman" w:hAnsi="Times New Roman" w:cs="Times New Roman"/>
                <w:noProof/>
                <w:webHidden/>
                <w:sz w:val="24"/>
                <w:szCs w:val="24"/>
              </w:rPr>
              <w:tab/>
            </w:r>
            <w:r w:rsidR="00E55F6E" w:rsidRPr="00E55F6E">
              <w:rPr>
                <w:rFonts w:ascii="Times New Roman" w:hAnsi="Times New Roman" w:cs="Times New Roman"/>
                <w:noProof/>
                <w:webHidden/>
                <w:sz w:val="24"/>
                <w:szCs w:val="24"/>
              </w:rPr>
              <w:fldChar w:fldCharType="begin"/>
            </w:r>
            <w:r w:rsidR="00E55F6E" w:rsidRPr="00E55F6E">
              <w:rPr>
                <w:rFonts w:ascii="Times New Roman" w:hAnsi="Times New Roman" w:cs="Times New Roman"/>
                <w:noProof/>
                <w:webHidden/>
                <w:sz w:val="24"/>
                <w:szCs w:val="24"/>
              </w:rPr>
              <w:instrText xml:space="preserve"> PAGEREF _Toc483305325 \h </w:instrText>
            </w:r>
            <w:r w:rsidR="00E55F6E" w:rsidRPr="00E55F6E">
              <w:rPr>
                <w:rFonts w:ascii="Times New Roman" w:hAnsi="Times New Roman" w:cs="Times New Roman"/>
                <w:noProof/>
                <w:webHidden/>
                <w:sz w:val="24"/>
                <w:szCs w:val="24"/>
              </w:rPr>
            </w:r>
            <w:r w:rsidR="00E55F6E" w:rsidRPr="00E55F6E">
              <w:rPr>
                <w:rFonts w:ascii="Times New Roman" w:hAnsi="Times New Roman" w:cs="Times New Roman"/>
                <w:noProof/>
                <w:webHidden/>
                <w:sz w:val="24"/>
                <w:szCs w:val="24"/>
              </w:rPr>
              <w:fldChar w:fldCharType="separate"/>
            </w:r>
            <w:r w:rsidR="00E55F6E" w:rsidRPr="00E55F6E">
              <w:rPr>
                <w:rFonts w:ascii="Times New Roman" w:hAnsi="Times New Roman" w:cs="Times New Roman"/>
                <w:noProof/>
                <w:webHidden/>
                <w:sz w:val="24"/>
                <w:szCs w:val="24"/>
              </w:rPr>
              <w:t>40</w:t>
            </w:r>
            <w:r w:rsidR="00E55F6E" w:rsidRPr="00E55F6E">
              <w:rPr>
                <w:rFonts w:ascii="Times New Roman" w:hAnsi="Times New Roman" w:cs="Times New Roman"/>
                <w:noProof/>
                <w:webHidden/>
                <w:sz w:val="24"/>
                <w:szCs w:val="24"/>
              </w:rPr>
              <w:fldChar w:fldCharType="end"/>
            </w:r>
          </w:hyperlink>
        </w:p>
        <w:p w:rsidR="00E55F6E" w:rsidRPr="00E55F6E" w:rsidRDefault="003002BA">
          <w:pPr>
            <w:pStyle w:val="21"/>
            <w:rPr>
              <w:rFonts w:ascii="Times New Roman" w:eastAsiaTheme="minorEastAsia" w:hAnsi="Times New Roman" w:cs="Times New Roman"/>
              <w:noProof/>
              <w:sz w:val="24"/>
              <w:szCs w:val="24"/>
              <w:lang w:eastAsia="ru-RU"/>
            </w:rPr>
          </w:pPr>
          <w:hyperlink w:anchor="_Toc483305326" w:history="1">
            <w:r w:rsidR="00E55F6E" w:rsidRPr="00E55F6E">
              <w:rPr>
                <w:rStyle w:val="ae"/>
                <w:rFonts w:ascii="Times New Roman" w:eastAsiaTheme="majorEastAsia" w:hAnsi="Times New Roman" w:cs="Times New Roman"/>
                <w:bCs/>
                <w:noProof/>
                <w:sz w:val="24"/>
                <w:szCs w:val="24"/>
              </w:rPr>
              <w:t>Выводы и рекомендации</w:t>
            </w:r>
            <w:r w:rsidR="00E55F6E" w:rsidRPr="00E55F6E">
              <w:rPr>
                <w:rFonts w:ascii="Times New Roman" w:hAnsi="Times New Roman" w:cs="Times New Roman"/>
                <w:noProof/>
                <w:webHidden/>
                <w:sz w:val="24"/>
                <w:szCs w:val="24"/>
              </w:rPr>
              <w:tab/>
            </w:r>
            <w:r w:rsidR="00E55F6E" w:rsidRPr="00E55F6E">
              <w:rPr>
                <w:rFonts w:ascii="Times New Roman" w:hAnsi="Times New Roman" w:cs="Times New Roman"/>
                <w:noProof/>
                <w:webHidden/>
                <w:sz w:val="24"/>
                <w:szCs w:val="24"/>
              </w:rPr>
              <w:fldChar w:fldCharType="begin"/>
            </w:r>
            <w:r w:rsidR="00E55F6E" w:rsidRPr="00E55F6E">
              <w:rPr>
                <w:rFonts w:ascii="Times New Roman" w:hAnsi="Times New Roman" w:cs="Times New Roman"/>
                <w:noProof/>
                <w:webHidden/>
                <w:sz w:val="24"/>
                <w:szCs w:val="24"/>
              </w:rPr>
              <w:instrText xml:space="preserve"> PAGEREF _Toc483305326 \h </w:instrText>
            </w:r>
            <w:r w:rsidR="00E55F6E" w:rsidRPr="00E55F6E">
              <w:rPr>
                <w:rFonts w:ascii="Times New Roman" w:hAnsi="Times New Roman" w:cs="Times New Roman"/>
                <w:noProof/>
                <w:webHidden/>
                <w:sz w:val="24"/>
                <w:szCs w:val="24"/>
              </w:rPr>
            </w:r>
            <w:r w:rsidR="00E55F6E" w:rsidRPr="00E55F6E">
              <w:rPr>
                <w:rFonts w:ascii="Times New Roman" w:hAnsi="Times New Roman" w:cs="Times New Roman"/>
                <w:noProof/>
                <w:webHidden/>
                <w:sz w:val="24"/>
                <w:szCs w:val="24"/>
              </w:rPr>
              <w:fldChar w:fldCharType="separate"/>
            </w:r>
            <w:r w:rsidR="00E55F6E" w:rsidRPr="00E55F6E">
              <w:rPr>
                <w:rFonts w:ascii="Times New Roman" w:hAnsi="Times New Roman" w:cs="Times New Roman"/>
                <w:noProof/>
                <w:webHidden/>
                <w:sz w:val="24"/>
                <w:szCs w:val="24"/>
              </w:rPr>
              <w:t>42</w:t>
            </w:r>
            <w:r w:rsidR="00E55F6E" w:rsidRPr="00E55F6E">
              <w:rPr>
                <w:rFonts w:ascii="Times New Roman" w:hAnsi="Times New Roman" w:cs="Times New Roman"/>
                <w:noProof/>
                <w:webHidden/>
                <w:sz w:val="24"/>
                <w:szCs w:val="24"/>
              </w:rPr>
              <w:fldChar w:fldCharType="end"/>
            </w:r>
          </w:hyperlink>
        </w:p>
        <w:p w:rsidR="00E55F6E" w:rsidRPr="00E55F6E" w:rsidRDefault="003002BA">
          <w:pPr>
            <w:pStyle w:val="11"/>
            <w:tabs>
              <w:tab w:val="right" w:leader="dot" w:pos="9345"/>
            </w:tabs>
            <w:rPr>
              <w:rFonts w:ascii="Times New Roman" w:eastAsiaTheme="minorEastAsia" w:hAnsi="Times New Roman" w:cs="Times New Roman"/>
              <w:noProof/>
              <w:sz w:val="24"/>
              <w:szCs w:val="24"/>
              <w:lang w:eastAsia="ru-RU"/>
            </w:rPr>
          </w:pPr>
          <w:hyperlink w:anchor="_Toc483305327" w:history="1">
            <w:r w:rsidR="00E55F6E" w:rsidRPr="00E55F6E">
              <w:rPr>
                <w:rStyle w:val="ae"/>
                <w:rFonts w:ascii="Times New Roman" w:hAnsi="Times New Roman" w:cs="Times New Roman"/>
                <w:noProof/>
                <w:sz w:val="24"/>
                <w:szCs w:val="24"/>
              </w:rPr>
              <w:t>Заключение</w:t>
            </w:r>
            <w:r w:rsidR="00E55F6E" w:rsidRPr="00E55F6E">
              <w:rPr>
                <w:rFonts w:ascii="Times New Roman" w:hAnsi="Times New Roman" w:cs="Times New Roman"/>
                <w:noProof/>
                <w:webHidden/>
                <w:sz w:val="24"/>
                <w:szCs w:val="24"/>
              </w:rPr>
              <w:tab/>
            </w:r>
            <w:r w:rsidR="00E55F6E" w:rsidRPr="00E55F6E">
              <w:rPr>
                <w:rFonts w:ascii="Times New Roman" w:hAnsi="Times New Roman" w:cs="Times New Roman"/>
                <w:noProof/>
                <w:webHidden/>
                <w:sz w:val="24"/>
                <w:szCs w:val="24"/>
              </w:rPr>
              <w:fldChar w:fldCharType="begin"/>
            </w:r>
            <w:r w:rsidR="00E55F6E" w:rsidRPr="00E55F6E">
              <w:rPr>
                <w:rFonts w:ascii="Times New Roman" w:hAnsi="Times New Roman" w:cs="Times New Roman"/>
                <w:noProof/>
                <w:webHidden/>
                <w:sz w:val="24"/>
                <w:szCs w:val="24"/>
              </w:rPr>
              <w:instrText xml:space="preserve"> PAGEREF _Toc483305327 \h </w:instrText>
            </w:r>
            <w:r w:rsidR="00E55F6E" w:rsidRPr="00E55F6E">
              <w:rPr>
                <w:rFonts w:ascii="Times New Roman" w:hAnsi="Times New Roman" w:cs="Times New Roman"/>
                <w:noProof/>
                <w:webHidden/>
                <w:sz w:val="24"/>
                <w:szCs w:val="24"/>
              </w:rPr>
            </w:r>
            <w:r w:rsidR="00E55F6E" w:rsidRPr="00E55F6E">
              <w:rPr>
                <w:rFonts w:ascii="Times New Roman" w:hAnsi="Times New Roman" w:cs="Times New Roman"/>
                <w:noProof/>
                <w:webHidden/>
                <w:sz w:val="24"/>
                <w:szCs w:val="24"/>
              </w:rPr>
              <w:fldChar w:fldCharType="separate"/>
            </w:r>
            <w:r w:rsidR="00E55F6E" w:rsidRPr="00E55F6E">
              <w:rPr>
                <w:rFonts w:ascii="Times New Roman" w:hAnsi="Times New Roman" w:cs="Times New Roman"/>
                <w:noProof/>
                <w:webHidden/>
                <w:sz w:val="24"/>
                <w:szCs w:val="24"/>
              </w:rPr>
              <w:t>44</w:t>
            </w:r>
            <w:r w:rsidR="00E55F6E" w:rsidRPr="00E55F6E">
              <w:rPr>
                <w:rFonts w:ascii="Times New Roman" w:hAnsi="Times New Roman" w:cs="Times New Roman"/>
                <w:noProof/>
                <w:webHidden/>
                <w:sz w:val="24"/>
                <w:szCs w:val="24"/>
              </w:rPr>
              <w:fldChar w:fldCharType="end"/>
            </w:r>
          </w:hyperlink>
        </w:p>
        <w:p w:rsidR="00E55F6E" w:rsidRPr="00E55F6E" w:rsidRDefault="003002BA">
          <w:pPr>
            <w:pStyle w:val="11"/>
            <w:tabs>
              <w:tab w:val="right" w:leader="dot" w:pos="9345"/>
            </w:tabs>
            <w:rPr>
              <w:rFonts w:ascii="Times New Roman" w:eastAsiaTheme="minorEastAsia" w:hAnsi="Times New Roman" w:cs="Times New Roman"/>
              <w:noProof/>
              <w:sz w:val="24"/>
              <w:szCs w:val="24"/>
              <w:lang w:eastAsia="ru-RU"/>
            </w:rPr>
          </w:pPr>
          <w:hyperlink w:anchor="_Toc483305328" w:history="1">
            <w:r w:rsidR="00E55F6E" w:rsidRPr="00E55F6E">
              <w:rPr>
                <w:rStyle w:val="ae"/>
                <w:rFonts w:ascii="Times New Roman" w:hAnsi="Times New Roman" w:cs="Times New Roman"/>
                <w:noProof/>
                <w:sz w:val="24"/>
                <w:szCs w:val="24"/>
              </w:rPr>
              <w:t>Список использованной литературы</w:t>
            </w:r>
            <w:r w:rsidR="00E55F6E" w:rsidRPr="00E55F6E">
              <w:rPr>
                <w:rFonts w:ascii="Times New Roman" w:hAnsi="Times New Roman" w:cs="Times New Roman"/>
                <w:noProof/>
                <w:webHidden/>
                <w:sz w:val="24"/>
                <w:szCs w:val="24"/>
              </w:rPr>
              <w:tab/>
            </w:r>
            <w:r w:rsidR="00E55F6E" w:rsidRPr="00E55F6E">
              <w:rPr>
                <w:rFonts w:ascii="Times New Roman" w:hAnsi="Times New Roman" w:cs="Times New Roman"/>
                <w:noProof/>
                <w:webHidden/>
                <w:sz w:val="24"/>
                <w:szCs w:val="24"/>
              </w:rPr>
              <w:fldChar w:fldCharType="begin"/>
            </w:r>
            <w:r w:rsidR="00E55F6E" w:rsidRPr="00E55F6E">
              <w:rPr>
                <w:rFonts w:ascii="Times New Roman" w:hAnsi="Times New Roman" w:cs="Times New Roman"/>
                <w:noProof/>
                <w:webHidden/>
                <w:sz w:val="24"/>
                <w:szCs w:val="24"/>
              </w:rPr>
              <w:instrText xml:space="preserve"> PAGEREF _Toc483305328 \h </w:instrText>
            </w:r>
            <w:r w:rsidR="00E55F6E" w:rsidRPr="00E55F6E">
              <w:rPr>
                <w:rFonts w:ascii="Times New Roman" w:hAnsi="Times New Roman" w:cs="Times New Roman"/>
                <w:noProof/>
                <w:webHidden/>
                <w:sz w:val="24"/>
                <w:szCs w:val="24"/>
              </w:rPr>
            </w:r>
            <w:r w:rsidR="00E55F6E" w:rsidRPr="00E55F6E">
              <w:rPr>
                <w:rFonts w:ascii="Times New Roman" w:hAnsi="Times New Roman" w:cs="Times New Roman"/>
                <w:noProof/>
                <w:webHidden/>
                <w:sz w:val="24"/>
                <w:szCs w:val="24"/>
              </w:rPr>
              <w:fldChar w:fldCharType="separate"/>
            </w:r>
            <w:r w:rsidR="00E55F6E" w:rsidRPr="00E55F6E">
              <w:rPr>
                <w:rFonts w:ascii="Times New Roman" w:hAnsi="Times New Roman" w:cs="Times New Roman"/>
                <w:noProof/>
                <w:webHidden/>
                <w:sz w:val="24"/>
                <w:szCs w:val="24"/>
              </w:rPr>
              <w:t>45</w:t>
            </w:r>
            <w:r w:rsidR="00E55F6E" w:rsidRPr="00E55F6E">
              <w:rPr>
                <w:rFonts w:ascii="Times New Roman" w:hAnsi="Times New Roman" w:cs="Times New Roman"/>
                <w:noProof/>
                <w:webHidden/>
                <w:sz w:val="24"/>
                <w:szCs w:val="24"/>
              </w:rPr>
              <w:fldChar w:fldCharType="end"/>
            </w:r>
          </w:hyperlink>
        </w:p>
        <w:p w:rsidR="00E55F6E" w:rsidRPr="00E55F6E" w:rsidRDefault="003002BA">
          <w:pPr>
            <w:pStyle w:val="11"/>
            <w:tabs>
              <w:tab w:val="right" w:leader="dot" w:pos="9345"/>
            </w:tabs>
            <w:rPr>
              <w:rFonts w:ascii="Times New Roman" w:eastAsiaTheme="minorEastAsia" w:hAnsi="Times New Roman" w:cs="Times New Roman"/>
              <w:noProof/>
              <w:sz w:val="24"/>
              <w:szCs w:val="24"/>
              <w:lang w:eastAsia="ru-RU"/>
            </w:rPr>
          </w:pPr>
          <w:hyperlink w:anchor="_Toc483305329" w:history="1">
            <w:r w:rsidR="00E55F6E" w:rsidRPr="00E55F6E">
              <w:rPr>
                <w:rStyle w:val="ae"/>
                <w:rFonts w:ascii="Times New Roman" w:hAnsi="Times New Roman" w:cs="Times New Roman"/>
                <w:noProof/>
                <w:sz w:val="24"/>
                <w:szCs w:val="24"/>
              </w:rPr>
              <w:t>Приложение</w:t>
            </w:r>
            <w:r w:rsidR="00E55F6E" w:rsidRPr="00E55F6E">
              <w:rPr>
                <w:rFonts w:ascii="Times New Roman" w:hAnsi="Times New Roman" w:cs="Times New Roman"/>
                <w:noProof/>
                <w:webHidden/>
                <w:sz w:val="24"/>
                <w:szCs w:val="24"/>
              </w:rPr>
              <w:tab/>
            </w:r>
            <w:r w:rsidR="00E55F6E" w:rsidRPr="00E55F6E">
              <w:rPr>
                <w:rFonts w:ascii="Times New Roman" w:hAnsi="Times New Roman" w:cs="Times New Roman"/>
                <w:noProof/>
                <w:webHidden/>
                <w:sz w:val="24"/>
                <w:szCs w:val="24"/>
              </w:rPr>
              <w:fldChar w:fldCharType="begin"/>
            </w:r>
            <w:r w:rsidR="00E55F6E" w:rsidRPr="00E55F6E">
              <w:rPr>
                <w:rFonts w:ascii="Times New Roman" w:hAnsi="Times New Roman" w:cs="Times New Roman"/>
                <w:noProof/>
                <w:webHidden/>
                <w:sz w:val="24"/>
                <w:szCs w:val="24"/>
              </w:rPr>
              <w:instrText xml:space="preserve"> PAGEREF _Toc483305329 \h </w:instrText>
            </w:r>
            <w:r w:rsidR="00E55F6E" w:rsidRPr="00E55F6E">
              <w:rPr>
                <w:rFonts w:ascii="Times New Roman" w:hAnsi="Times New Roman" w:cs="Times New Roman"/>
                <w:noProof/>
                <w:webHidden/>
                <w:sz w:val="24"/>
                <w:szCs w:val="24"/>
              </w:rPr>
            </w:r>
            <w:r w:rsidR="00E55F6E" w:rsidRPr="00E55F6E">
              <w:rPr>
                <w:rFonts w:ascii="Times New Roman" w:hAnsi="Times New Roman" w:cs="Times New Roman"/>
                <w:noProof/>
                <w:webHidden/>
                <w:sz w:val="24"/>
                <w:szCs w:val="24"/>
              </w:rPr>
              <w:fldChar w:fldCharType="separate"/>
            </w:r>
            <w:r w:rsidR="00E55F6E" w:rsidRPr="00E55F6E">
              <w:rPr>
                <w:rFonts w:ascii="Times New Roman" w:hAnsi="Times New Roman" w:cs="Times New Roman"/>
                <w:noProof/>
                <w:webHidden/>
                <w:sz w:val="24"/>
                <w:szCs w:val="24"/>
              </w:rPr>
              <w:t>49</w:t>
            </w:r>
            <w:r w:rsidR="00E55F6E" w:rsidRPr="00E55F6E">
              <w:rPr>
                <w:rFonts w:ascii="Times New Roman" w:hAnsi="Times New Roman" w:cs="Times New Roman"/>
                <w:noProof/>
                <w:webHidden/>
                <w:sz w:val="24"/>
                <w:szCs w:val="24"/>
              </w:rPr>
              <w:fldChar w:fldCharType="end"/>
            </w:r>
          </w:hyperlink>
        </w:p>
        <w:p w:rsidR="00C85019" w:rsidRPr="00AA76FE" w:rsidRDefault="00C85019">
          <w:pPr>
            <w:rPr>
              <w:rFonts w:ascii="Times New Roman" w:hAnsi="Times New Roman" w:cs="Times New Roman"/>
              <w:sz w:val="24"/>
              <w:szCs w:val="24"/>
            </w:rPr>
          </w:pPr>
          <w:r w:rsidRPr="00E55F6E">
            <w:rPr>
              <w:rFonts w:ascii="Times New Roman" w:hAnsi="Times New Roman" w:cs="Times New Roman"/>
              <w:b/>
              <w:bCs/>
              <w:sz w:val="24"/>
              <w:szCs w:val="24"/>
            </w:rPr>
            <w:fldChar w:fldCharType="end"/>
          </w:r>
        </w:p>
      </w:sdtContent>
    </w:sdt>
    <w:p w:rsidR="00C85019" w:rsidRPr="00AA76FE" w:rsidRDefault="00C85019" w:rsidP="00C85019">
      <w:pPr>
        <w:spacing w:line="360" w:lineRule="auto"/>
        <w:rPr>
          <w:rFonts w:ascii="Times New Roman" w:hAnsi="Times New Roman" w:cs="Times New Roman"/>
          <w:b/>
          <w:sz w:val="24"/>
          <w:szCs w:val="24"/>
        </w:rPr>
      </w:pPr>
    </w:p>
    <w:p w:rsidR="00F966B1" w:rsidRPr="00AA76FE" w:rsidRDefault="00F966B1" w:rsidP="00DB5FEE">
      <w:pPr>
        <w:spacing w:line="360" w:lineRule="auto"/>
        <w:jc w:val="center"/>
        <w:rPr>
          <w:rFonts w:ascii="Times New Roman" w:hAnsi="Times New Roman" w:cs="Times New Roman"/>
          <w:b/>
          <w:sz w:val="24"/>
          <w:szCs w:val="24"/>
        </w:rPr>
      </w:pPr>
    </w:p>
    <w:p w:rsidR="00F966B1" w:rsidRPr="00AA76FE" w:rsidRDefault="00F966B1" w:rsidP="00567E38">
      <w:pPr>
        <w:spacing w:line="360" w:lineRule="auto"/>
        <w:rPr>
          <w:rFonts w:ascii="Times New Roman" w:hAnsi="Times New Roman" w:cs="Times New Roman"/>
          <w:b/>
          <w:sz w:val="24"/>
          <w:szCs w:val="24"/>
        </w:rPr>
      </w:pPr>
    </w:p>
    <w:p w:rsidR="00567E38" w:rsidRPr="00AA76FE" w:rsidRDefault="00567E38" w:rsidP="00567E38">
      <w:pPr>
        <w:spacing w:line="360" w:lineRule="auto"/>
        <w:rPr>
          <w:rFonts w:ascii="Times New Roman" w:hAnsi="Times New Roman" w:cs="Times New Roman"/>
          <w:b/>
          <w:sz w:val="24"/>
          <w:szCs w:val="24"/>
        </w:rPr>
      </w:pPr>
    </w:p>
    <w:p w:rsidR="00567E38" w:rsidRPr="00AA76FE" w:rsidRDefault="00567E38" w:rsidP="00567E38">
      <w:pPr>
        <w:spacing w:line="360" w:lineRule="auto"/>
        <w:rPr>
          <w:rFonts w:ascii="Times New Roman" w:hAnsi="Times New Roman" w:cs="Times New Roman"/>
          <w:b/>
          <w:sz w:val="24"/>
          <w:szCs w:val="24"/>
        </w:rPr>
      </w:pPr>
    </w:p>
    <w:p w:rsidR="00EA147D" w:rsidRDefault="00EA147D" w:rsidP="00567E38">
      <w:pPr>
        <w:spacing w:line="360" w:lineRule="auto"/>
        <w:rPr>
          <w:rFonts w:ascii="Times New Roman" w:hAnsi="Times New Roman" w:cs="Times New Roman"/>
          <w:b/>
          <w:sz w:val="24"/>
          <w:szCs w:val="24"/>
        </w:rPr>
      </w:pPr>
    </w:p>
    <w:p w:rsidR="003A0A34" w:rsidRPr="00AA76FE" w:rsidRDefault="003A0A34" w:rsidP="00567E38">
      <w:pPr>
        <w:spacing w:line="360" w:lineRule="auto"/>
        <w:rPr>
          <w:rFonts w:ascii="Times New Roman" w:hAnsi="Times New Roman" w:cs="Times New Roman"/>
          <w:b/>
          <w:sz w:val="24"/>
          <w:szCs w:val="24"/>
        </w:rPr>
      </w:pPr>
    </w:p>
    <w:p w:rsidR="00F966B1" w:rsidRPr="00AA76FE" w:rsidRDefault="00C85019" w:rsidP="00AA76FE">
      <w:pPr>
        <w:pStyle w:val="1"/>
        <w:spacing w:line="360" w:lineRule="auto"/>
        <w:jc w:val="both"/>
        <w:rPr>
          <w:rFonts w:ascii="Times New Roman" w:hAnsi="Times New Roman" w:cs="Times New Roman"/>
          <w:b w:val="0"/>
          <w:sz w:val="24"/>
          <w:szCs w:val="24"/>
        </w:rPr>
      </w:pPr>
      <w:bookmarkStart w:id="0" w:name="_Toc483305310"/>
      <w:r w:rsidRPr="00AA76FE">
        <w:rPr>
          <w:rFonts w:ascii="Times New Roman" w:hAnsi="Times New Roman" w:cs="Times New Roman"/>
          <w:b w:val="0"/>
          <w:sz w:val="24"/>
          <w:szCs w:val="24"/>
        </w:rPr>
        <w:lastRenderedPageBreak/>
        <w:t>Введение</w:t>
      </w:r>
      <w:bookmarkEnd w:id="0"/>
    </w:p>
    <w:p w:rsidR="003B23E2" w:rsidRDefault="004D4AD5" w:rsidP="00362BE0">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Россия входит в мировые лидеры по потреблению чистого спирта на душу населения в год. Это негативно сказывается </w:t>
      </w:r>
      <w:r w:rsidR="00E5560A">
        <w:rPr>
          <w:rFonts w:ascii="Times New Roman" w:hAnsi="Times New Roman" w:cs="Times New Roman"/>
          <w:sz w:val="24"/>
          <w:szCs w:val="24"/>
        </w:rPr>
        <w:t xml:space="preserve">на общем уровне здоровья, смертности, экономической и социальной активности граждан. </w:t>
      </w:r>
      <w:r w:rsidR="00DE5AFE">
        <w:rPr>
          <w:rFonts w:ascii="Times New Roman" w:hAnsi="Times New Roman" w:cs="Times New Roman"/>
          <w:sz w:val="24"/>
          <w:szCs w:val="24"/>
        </w:rPr>
        <w:t>К тому же, происходит потребление не только легаль</w:t>
      </w:r>
      <w:r w:rsidR="00EB14A7">
        <w:rPr>
          <w:rFonts w:ascii="Times New Roman" w:hAnsi="Times New Roman" w:cs="Times New Roman"/>
          <w:sz w:val="24"/>
          <w:szCs w:val="24"/>
        </w:rPr>
        <w:t xml:space="preserve">ной алкогольной продукции, но </w:t>
      </w:r>
      <w:r w:rsidR="0077543E">
        <w:rPr>
          <w:rFonts w:ascii="Times New Roman" w:hAnsi="Times New Roman" w:cs="Times New Roman"/>
          <w:sz w:val="24"/>
          <w:szCs w:val="24"/>
        </w:rPr>
        <w:t>также подпольной и суррогатов алкоголя, особо опасных для жизни и здоровья</w:t>
      </w:r>
      <w:r w:rsidR="00672410">
        <w:rPr>
          <w:rFonts w:ascii="Times New Roman" w:hAnsi="Times New Roman" w:cs="Times New Roman"/>
          <w:sz w:val="24"/>
          <w:szCs w:val="24"/>
        </w:rPr>
        <w:t>.</w:t>
      </w:r>
    </w:p>
    <w:p w:rsidR="00D14209" w:rsidRDefault="0056179B" w:rsidP="00362BE0">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2017 году Государственная Дума </w:t>
      </w:r>
      <w:r w:rsidR="00D14209" w:rsidRPr="00D14209">
        <w:rPr>
          <w:rFonts w:ascii="Times New Roman" w:hAnsi="Times New Roman" w:cs="Times New Roman"/>
          <w:sz w:val="24"/>
          <w:szCs w:val="24"/>
        </w:rPr>
        <w:t>окончательно приняла закон  об изменениях в Налоговый кодекс, предусматривающий ро</w:t>
      </w:r>
      <w:r w:rsidR="0077543E">
        <w:rPr>
          <w:rFonts w:ascii="Times New Roman" w:hAnsi="Times New Roman" w:cs="Times New Roman"/>
          <w:sz w:val="24"/>
          <w:szCs w:val="24"/>
        </w:rPr>
        <w:t xml:space="preserve">ст акцизов на крепкий алкоголь, чтобы путем повышения </w:t>
      </w:r>
      <w:r w:rsidR="00CC3A40">
        <w:rPr>
          <w:rFonts w:ascii="Times New Roman" w:hAnsi="Times New Roman" w:cs="Times New Roman"/>
          <w:sz w:val="24"/>
          <w:szCs w:val="24"/>
        </w:rPr>
        <w:t>цены</w:t>
      </w:r>
      <w:r w:rsidR="0077543E">
        <w:rPr>
          <w:rFonts w:ascii="Times New Roman" w:hAnsi="Times New Roman" w:cs="Times New Roman"/>
          <w:sz w:val="24"/>
          <w:szCs w:val="24"/>
        </w:rPr>
        <w:t xml:space="preserve"> избавить прилавки магазинов от </w:t>
      </w:r>
      <w:r>
        <w:rPr>
          <w:rFonts w:ascii="Times New Roman" w:hAnsi="Times New Roman" w:cs="Times New Roman"/>
          <w:sz w:val="24"/>
          <w:szCs w:val="24"/>
        </w:rPr>
        <w:t>некачественной</w:t>
      </w:r>
      <w:r w:rsidR="0077543E">
        <w:rPr>
          <w:rFonts w:ascii="Times New Roman" w:hAnsi="Times New Roman" w:cs="Times New Roman"/>
          <w:sz w:val="24"/>
          <w:szCs w:val="24"/>
        </w:rPr>
        <w:t xml:space="preserve"> алкогольной продукции. К тому же, акцизы являются</w:t>
      </w:r>
      <w:r w:rsidR="00D14209" w:rsidRPr="00D14209">
        <w:rPr>
          <w:rFonts w:ascii="Times New Roman" w:hAnsi="Times New Roman" w:cs="Times New Roman"/>
          <w:sz w:val="24"/>
          <w:szCs w:val="24"/>
        </w:rPr>
        <w:t xml:space="preserve"> одним </w:t>
      </w:r>
      <w:r w:rsidR="0077543E">
        <w:rPr>
          <w:rFonts w:ascii="Times New Roman" w:hAnsi="Times New Roman" w:cs="Times New Roman"/>
          <w:sz w:val="24"/>
          <w:szCs w:val="24"/>
        </w:rPr>
        <w:t xml:space="preserve">из способов пополнения бюджета. </w:t>
      </w:r>
      <w:r w:rsidR="00C30A41">
        <w:rPr>
          <w:rFonts w:ascii="Times New Roman" w:hAnsi="Times New Roman" w:cs="Times New Roman"/>
          <w:sz w:val="24"/>
          <w:szCs w:val="24"/>
        </w:rPr>
        <w:t xml:space="preserve">Однако </w:t>
      </w:r>
      <w:r w:rsidR="00D14209" w:rsidRPr="00D14209">
        <w:rPr>
          <w:rFonts w:ascii="Times New Roman" w:hAnsi="Times New Roman" w:cs="Times New Roman"/>
          <w:sz w:val="24"/>
          <w:szCs w:val="24"/>
        </w:rPr>
        <w:t>существует угроза сокращения рынка легального алкоголя</w:t>
      </w:r>
      <w:r w:rsidR="00D14209">
        <w:rPr>
          <w:rFonts w:ascii="Times New Roman" w:hAnsi="Times New Roman" w:cs="Times New Roman"/>
          <w:sz w:val="24"/>
          <w:szCs w:val="24"/>
        </w:rPr>
        <w:t xml:space="preserve"> и переход граждан</w:t>
      </w:r>
      <w:r>
        <w:rPr>
          <w:rFonts w:ascii="Times New Roman" w:hAnsi="Times New Roman" w:cs="Times New Roman"/>
          <w:sz w:val="24"/>
          <w:szCs w:val="24"/>
        </w:rPr>
        <w:t xml:space="preserve"> с низким уровнем дохода </w:t>
      </w:r>
      <w:r w:rsidR="00D14209">
        <w:rPr>
          <w:rFonts w:ascii="Times New Roman" w:hAnsi="Times New Roman" w:cs="Times New Roman"/>
          <w:sz w:val="24"/>
          <w:szCs w:val="24"/>
        </w:rPr>
        <w:t>на употребление нелегальных алкогольных напитков</w:t>
      </w:r>
      <w:r w:rsidR="00CC3A40">
        <w:rPr>
          <w:rFonts w:ascii="Times New Roman" w:hAnsi="Times New Roman" w:cs="Times New Roman"/>
          <w:sz w:val="24"/>
          <w:szCs w:val="24"/>
        </w:rPr>
        <w:t>, самогона</w:t>
      </w:r>
      <w:r w:rsidR="00D14209">
        <w:rPr>
          <w:rFonts w:ascii="Times New Roman" w:hAnsi="Times New Roman" w:cs="Times New Roman"/>
          <w:sz w:val="24"/>
          <w:szCs w:val="24"/>
        </w:rPr>
        <w:t xml:space="preserve"> и суррогатов</w:t>
      </w:r>
      <w:r w:rsidR="00D14209" w:rsidRPr="00D14209">
        <w:rPr>
          <w:rFonts w:ascii="Times New Roman" w:hAnsi="Times New Roman" w:cs="Times New Roman"/>
          <w:sz w:val="24"/>
          <w:szCs w:val="24"/>
        </w:rPr>
        <w:t xml:space="preserve">. </w:t>
      </w:r>
      <w:r w:rsidR="003168B1">
        <w:rPr>
          <w:rFonts w:ascii="Times New Roman" w:hAnsi="Times New Roman" w:cs="Times New Roman"/>
          <w:sz w:val="24"/>
          <w:szCs w:val="24"/>
        </w:rPr>
        <w:t>Этим руководствовался</w:t>
      </w:r>
      <w:r w:rsidR="00D14209">
        <w:rPr>
          <w:rFonts w:ascii="Times New Roman" w:hAnsi="Times New Roman" w:cs="Times New Roman"/>
          <w:sz w:val="24"/>
          <w:szCs w:val="24"/>
        </w:rPr>
        <w:t xml:space="preserve"> </w:t>
      </w:r>
      <w:r w:rsidR="00D14209" w:rsidRPr="00D14209">
        <w:rPr>
          <w:rFonts w:ascii="Times New Roman" w:hAnsi="Times New Roman" w:cs="Times New Roman"/>
          <w:sz w:val="24"/>
          <w:szCs w:val="24"/>
        </w:rPr>
        <w:t>Минэкономразвития</w:t>
      </w:r>
      <w:r w:rsidR="003168B1">
        <w:rPr>
          <w:rFonts w:ascii="Times New Roman" w:hAnsi="Times New Roman" w:cs="Times New Roman"/>
          <w:sz w:val="24"/>
          <w:szCs w:val="24"/>
        </w:rPr>
        <w:t>, когда выступал</w:t>
      </w:r>
      <w:r w:rsidR="00D14209">
        <w:rPr>
          <w:rFonts w:ascii="Times New Roman" w:hAnsi="Times New Roman" w:cs="Times New Roman"/>
          <w:sz w:val="24"/>
          <w:szCs w:val="24"/>
        </w:rPr>
        <w:t xml:space="preserve"> против повышения акцизных налоговых ставок</w:t>
      </w:r>
      <w:r w:rsidR="00D14209" w:rsidRPr="00D14209">
        <w:rPr>
          <w:rFonts w:ascii="Times New Roman" w:hAnsi="Times New Roman" w:cs="Times New Roman"/>
          <w:sz w:val="24"/>
          <w:szCs w:val="24"/>
        </w:rPr>
        <w:t>. Однако в условиях существующего дефицита бюджета от намеченной политики решено было не отступать.</w:t>
      </w:r>
    </w:p>
    <w:p w:rsidR="00C9795A" w:rsidRDefault="00F15AC7" w:rsidP="00C9795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Так как наиболее активному регулятивному воздействию сейчас подлежит именно рынок крепких спиртных напитков, по</w:t>
      </w:r>
      <w:r w:rsidR="00F00DC2">
        <w:rPr>
          <w:rFonts w:ascii="Times New Roman" w:hAnsi="Times New Roman" w:cs="Times New Roman"/>
          <w:sz w:val="24"/>
          <w:szCs w:val="24"/>
        </w:rPr>
        <w:t>этому ц</w:t>
      </w:r>
      <w:r w:rsidR="0002331C" w:rsidRPr="00AA76FE">
        <w:rPr>
          <w:rFonts w:ascii="Times New Roman" w:hAnsi="Times New Roman" w:cs="Times New Roman"/>
          <w:sz w:val="24"/>
          <w:szCs w:val="24"/>
        </w:rPr>
        <w:t>ель</w:t>
      </w:r>
      <w:r w:rsidR="00F00DC2">
        <w:rPr>
          <w:rFonts w:ascii="Times New Roman" w:hAnsi="Times New Roman" w:cs="Times New Roman"/>
          <w:sz w:val="24"/>
          <w:szCs w:val="24"/>
        </w:rPr>
        <w:t>ю моего исследования является в</w:t>
      </w:r>
      <w:r w:rsidR="0002331C" w:rsidRPr="00AA76FE">
        <w:rPr>
          <w:rFonts w:ascii="Times New Roman" w:hAnsi="Times New Roman" w:cs="Times New Roman"/>
          <w:sz w:val="24"/>
          <w:szCs w:val="24"/>
        </w:rPr>
        <w:t xml:space="preserve">ыработка рекомендаций по усовершенствованию регулирования рынка </w:t>
      </w:r>
      <w:r w:rsidR="00362BE0">
        <w:rPr>
          <w:rFonts w:ascii="Times New Roman" w:hAnsi="Times New Roman" w:cs="Times New Roman"/>
          <w:sz w:val="24"/>
          <w:szCs w:val="24"/>
        </w:rPr>
        <w:t xml:space="preserve">крепкой </w:t>
      </w:r>
      <w:r w:rsidR="0002331C" w:rsidRPr="00AA76FE">
        <w:rPr>
          <w:rFonts w:ascii="Times New Roman" w:hAnsi="Times New Roman" w:cs="Times New Roman"/>
          <w:sz w:val="24"/>
          <w:szCs w:val="24"/>
        </w:rPr>
        <w:t>алкогольной продукции</w:t>
      </w:r>
      <w:r w:rsidR="00362BE0">
        <w:rPr>
          <w:rFonts w:ascii="Times New Roman" w:hAnsi="Times New Roman" w:cs="Times New Roman"/>
          <w:sz w:val="24"/>
          <w:szCs w:val="24"/>
        </w:rPr>
        <w:t>.</w:t>
      </w:r>
    </w:p>
    <w:p w:rsidR="00C9795A" w:rsidRPr="00C9795A" w:rsidRDefault="00E561DF" w:rsidP="00CA0A68">
      <w:pPr>
        <w:spacing w:after="0" w:line="360" w:lineRule="auto"/>
        <w:ind w:firstLine="709"/>
        <w:contextualSpacing/>
        <w:jc w:val="both"/>
        <w:rPr>
          <w:rFonts w:ascii="Times New Roman" w:hAnsi="Times New Roman" w:cs="Times New Roman"/>
          <w:sz w:val="24"/>
          <w:szCs w:val="24"/>
        </w:rPr>
      </w:pPr>
      <w:r w:rsidRPr="00C9795A">
        <w:rPr>
          <w:rFonts w:ascii="Times New Roman" w:hAnsi="Times New Roman" w:cs="Times New Roman"/>
          <w:sz w:val="24"/>
          <w:szCs w:val="24"/>
        </w:rPr>
        <w:t>В работе</w:t>
      </w:r>
      <w:r w:rsidR="00F00DC2" w:rsidRPr="00C9795A">
        <w:rPr>
          <w:rFonts w:ascii="Times New Roman" w:hAnsi="Times New Roman" w:cs="Times New Roman"/>
          <w:sz w:val="24"/>
          <w:szCs w:val="24"/>
        </w:rPr>
        <w:t xml:space="preserve"> были поставлены следующие задачи:</w:t>
      </w:r>
    </w:p>
    <w:p w:rsidR="00E561DF" w:rsidRPr="00C9795A" w:rsidRDefault="00C9795A" w:rsidP="00CA0A68">
      <w:pPr>
        <w:pStyle w:val="a6"/>
        <w:numPr>
          <w:ilvl w:val="0"/>
          <w:numId w:val="18"/>
        </w:numPr>
        <w:spacing w:after="0" w:line="360" w:lineRule="auto"/>
        <w:jc w:val="both"/>
        <w:rPr>
          <w:rFonts w:ascii="Times New Roman" w:hAnsi="Times New Roman" w:cs="Times New Roman"/>
          <w:sz w:val="24"/>
          <w:szCs w:val="24"/>
        </w:rPr>
      </w:pPr>
      <w:r w:rsidRPr="00C9795A">
        <w:rPr>
          <w:rFonts w:ascii="Times New Roman" w:hAnsi="Times New Roman" w:cs="Times New Roman"/>
          <w:sz w:val="24"/>
          <w:szCs w:val="24"/>
        </w:rPr>
        <w:t>Обоснование необходимости регулирования рынка алкогольной продукции;</w:t>
      </w:r>
      <w:r w:rsidR="0002331C" w:rsidRPr="00C9795A">
        <w:rPr>
          <w:rFonts w:ascii="Times New Roman" w:hAnsi="Times New Roman" w:cs="Times New Roman"/>
          <w:sz w:val="24"/>
          <w:szCs w:val="24"/>
        </w:rPr>
        <w:t xml:space="preserve"> </w:t>
      </w:r>
    </w:p>
    <w:p w:rsidR="00F14E69" w:rsidRPr="00C9795A" w:rsidRDefault="00F14E69" w:rsidP="00CA0A68">
      <w:pPr>
        <w:pStyle w:val="a6"/>
        <w:numPr>
          <w:ilvl w:val="0"/>
          <w:numId w:val="18"/>
        </w:numPr>
        <w:spacing w:after="0" w:line="360" w:lineRule="auto"/>
        <w:jc w:val="both"/>
        <w:rPr>
          <w:rFonts w:ascii="Times New Roman" w:hAnsi="Times New Roman" w:cs="Times New Roman"/>
          <w:sz w:val="24"/>
          <w:szCs w:val="24"/>
        </w:rPr>
      </w:pPr>
      <w:r w:rsidRPr="00C9795A">
        <w:rPr>
          <w:rFonts w:ascii="Times New Roman" w:hAnsi="Times New Roman" w:cs="Times New Roman"/>
          <w:sz w:val="24"/>
          <w:szCs w:val="24"/>
        </w:rPr>
        <w:t>Описание особенностей рынка алкогольной продукции в России;</w:t>
      </w:r>
    </w:p>
    <w:p w:rsidR="00F14E69" w:rsidRPr="00C9795A" w:rsidRDefault="00F00DC2" w:rsidP="00C9795A">
      <w:pPr>
        <w:pStyle w:val="a6"/>
        <w:numPr>
          <w:ilvl w:val="0"/>
          <w:numId w:val="18"/>
        </w:numPr>
        <w:spacing w:line="360" w:lineRule="auto"/>
        <w:jc w:val="both"/>
        <w:rPr>
          <w:rFonts w:ascii="Times New Roman" w:hAnsi="Times New Roman" w:cs="Times New Roman"/>
          <w:sz w:val="24"/>
          <w:szCs w:val="24"/>
        </w:rPr>
      </w:pPr>
      <w:r w:rsidRPr="00C9795A">
        <w:rPr>
          <w:rFonts w:ascii="Times New Roman" w:hAnsi="Times New Roman" w:cs="Times New Roman"/>
          <w:sz w:val="24"/>
          <w:szCs w:val="24"/>
        </w:rPr>
        <w:t>Изучение различных методов</w:t>
      </w:r>
      <w:r w:rsidR="0002331C" w:rsidRPr="00C9795A">
        <w:rPr>
          <w:rFonts w:ascii="Times New Roman" w:hAnsi="Times New Roman" w:cs="Times New Roman"/>
          <w:sz w:val="24"/>
          <w:szCs w:val="24"/>
        </w:rPr>
        <w:t xml:space="preserve"> регулирования рынка алкогольной продукции;</w:t>
      </w:r>
    </w:p>
    <w:p w:rsidR="00F14E69" w:rsidRPr="00C9795A" w:rsidRDefault="00F00DC2" w:rsidP="00C9795A">
      <w:pPr>
        <w:pStyle w:val="a6"/>
        <w:numPr>
          <w:ilvl w:val="0"/>
          <w:numId w:val="18"/>
        </w:numPr>
        <w:spacing w:line="360" w:lineRule="auto"/>
        <w:jc w:val="both"/>
        <w:rPr>
          <w:rFonts w:ascii="Times New Roman" w:hAnsi="Times New Roman" w:cs="Times New Roman"/>
          <w:sz w:val="24"/>
          <w:szCs w:val="24"/>
        </w:rPr>
      </w:pPr>
      <w:r w:rsidRPr="00C9795A">
        <w:rPr>
          <w:rFonts w:ascii="Times New Roman" w:hAnsi="Times New Roman" w:cs="Times New Roman"/>
          <w:sz w:val="24"/>
          <w:szCs w:val="24"/>
        </w:rPr>
        <w:t>Определение</w:t>
      </w:r>
      <w:r w:rsidR="0002331C" w:rsidRPr="00C9795A">
        <w:rPr>
          <w:rFonts w:ascii="Times New Roman" w:hAnsi="Times New Roman" w:cs="Times New Roman"/>
          <w:sz w:val="24"/>
          <w:szCs w:val="24"/>
        </w:rPr>
        <w:t xml:space="preserve"> </w:t>
      </w:r>
      <w:r w:rsidR="00333C21" w:rsidRPr="00C9795A">
        <w:rPr>
          <w:rFonts w:ascii="Times New Roman" w:hAnsi="Times New Roman" w:cs="Times New Roman"/>
          <w:sz w:val="24"/>
          <w:szCs w:val="24"/>
        </w:rPr>
        <w:t>сильны</w:t>
      </w:r>
      <w:r w:rsidRPr="00C9795A">
        <w:rPr>
          <w:rFonts w:ascii="Times New Roman" w:hAnsi="Times New Roman" w:cs="Times New Roman"/>
          <w:sz w:val="24"/>
          <w:szCs w:val="24"/>
        </w:rPr>
        <w:t>х</w:t>
      </w:r>
      <w:r w:rsidR="00333C21" w:rsidRPr="00C9795A">
        <w:rPr>
          <w:rFonts w:ascii="Times New Roman" w:hAnsi="Times New Roman" w:cs="Times New Roman"/>
          <w:sz w:val="24"/>
          <w:szCs w:val="24"/>
        </w:rPr>
        <w:t xml:space="preserve"> и слабы</w:t>
      </w:r>
      <w:r w:rsidRPr="00C9795A">
        <w:rPr>
          <w:rFonts w:ascii="Times New Roman" w:hAnsi="Times New Roman" w:cs="Times New Roman"/>
          <w:sz w:val="24"/>
          <w:szCs w:val="24"/>
        </w:rPr>
        <w:t>х</w:t>
      </w:r>
      <w:r w:rsidR="00333C21" w:rsidRPr="00C9795A">
        <w:rPr>
          <w:rFonts w:ascii="Times New Roman" w:hAnsi="Times New Roman" w:cs="Times New Roman"/>
          <w:sz w:val="24"/>
          <w:szCs w:val="24"/>
        </w:rPr>
        <w:t xml:space="preserve"> сторон ценовых методов регулирования</w:t>
      </w:r>
      <w:r w:rsidR="0002331C" w:rsidRPr="00C9795A">
        <w:rPr>
          <w:rFonts w:ascii="Times New Roman" w:hAnsi="Times New Roman" w:cs="Times New Roman"/>
          <w:sz w:val="24"/>
          <w:szCs w:val="24"/>
        </w:rPr>
        <w:t xml:space="preserve"> рынка алкогольной продукции; </w:t>
      </w:r>
    </w:p>
    <w:p w:rsidR="0002331C" w:rsidRPr="00C9795A" w:rsidRDefault="00F00DC2" w:rsidP="00CA0A68">
      <w:pPr>
        <w:pStyle w:val="a6"/>
        <w:numPr>
          <w:ilvl w:val="0"/>
          <w:numId w:val="18"/>
        </w:numPr>
        <w:spacing w:after="0" w:line="360" w:lineRule="auto"/>
        <w:jc w:val="both"/>
        <w:rPr>
          <w:rFonts w:ascii="Times New Roman" w:hAnsi="Times New Roman" w:cs="Times New Roman"/>
          <w:sz w:val="24"/>
          <w:szCs w:val="24"/>
        </w:rPr>
      </w:pPr>
      <w:r w:rsidRPr="00C9795A">
        <w:rPr>
          <w:rFonts w:ascii="Times New Roman" w:hAnsi="Times New Roman" w:cs="Times New Roman"/>
          <w:sz w:val="24"/>
          <w:szCs w:val="24"/>
        </w:rPr>
        <w:t>Анализ кейсов</w:t>
      </w:r>
      <w:r w:rsidR="0002331C" w:rsidRPr="00C9795A">
        <w:rPr>
          <w:rFonts w:ascii="Times New Roman" w:hAnsi="Times New Roman" w:cs="Times New Roman"/>
          <w:sz w:val="24"/>
          <w:szCs w:val="24"/>
        </w:rPr>
        <w:t xml:space="preserve"> (р</w:t>
      </w:r>
      <w:r w:rsidRPr="00C9795A">
        <w:rPr>
          <w:rFonts w:ascii="Times New Roman" w:hAnsi="Times New Roman" w:cs="Times New Roman"/>
          <w:sz w:val="24"/>
          <w:szCs w:val="24"/>
        </w:rPr>
        <w:t>оссийских и зарубежных</w:t>
      </w:r>
      <w:r w:rsidR="001351D9" w:rsidRPr="00C9795A">
        <w:rPr>
          <w:rFonts w:ascii="Times New Roman" w:hAnsi="Times New Roman" w:cs="Times New Roman"/>
          <w:sz w:val="24"/>
          <w:szCs w:val="24"/>
        </w:rPr>
        <w:t>) регулирования алкогольного рынка.</w:t>
      </w:r>
    </w:p>
    <w:p w:rsidR="00286075" w:rsidRDefault="00286075" w:rsidP="00CA0A68">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Методоло</w:t>
      </w:r>
      <w:r w:rsidR="000E24B5">
        <w:rPr>
          <w:rFonts w:ascii="Times New Roman" w:hAnsi="Times New Roman" w:cs="Times New Roman"/>
          <w:sz w:val="24"/>
          <w:szCs w:val="24"/>
        </w:rPr>
        <w:t>гией</w:t>
      </w:r>
      <w:r>
        <w:rPr>
          <w:rFonts w:ascii="Times New Roman" w:hAnsi="Times New Roman" w:cs="Times New Roman"/>
          <w:sz w:val="24"/>
          <w:szCs w:val="24"/>
        </w:rPr>
        <w:t xml:space="preserve"> исследования</w:t>
      </w:r>
      <w:r w:rsidR="00F00DC2">
        <w:rPr>
          <w:rFonts w:ascii="Times New Roman" w:hAnsi="Times New Roman" w:cs="Times New Roman"/>
          <w:sz w:val="24"/>
          <w:szCs w:val="24"/>
        </w:rPr>
        <w:t xml:space="preserve"> является</w:t>
      </w:r>
      <w:r w:rsidR="00064148">
        <w:rPr>
          <w:rFonts w:ascii="Times New Roman" w:hAnsi="Times New Roman" w:cs="Times New Roman"/>
          <w:sz w:val="24"/>
          <w:szCs w:val="24"/>
        </w:rPr>
        <w:t xml:space="preserve"> </w:t>
      </w:r>
      <w:r w:rsidR="006A5A35">
        <w:rPr>
          <w:rFonts w:ascii="Times New Roman" w:hAnsi="Times New Roman" w:cs="Times New Roman"/>
          <w:sz w:val="24"/>
          <w:szCs w:val="24"/>
        </w:rPr>
        <w:t xml:space="preserve">обзор научно-аналитической литературы и российского законодательства, </w:t>
      </w:r>
      <w:r w:rsidR="00064148">
        <w:rPr>
          <w:rFonts w:ascii="Times New Roman" w:hAnsi="Times New Roman" w:cs="Times New Roman"/>
          <w:sz w:val="24"/>
          <w:szCs w:val="24"/>
        </w:rPr>
        <w:t>анализ вторичных данных</w:t>
      </w:r>
      <w:r w:rsidRPr="00286075">
        <w:rPr>
          <w:rFonts w:ascii="Times New Roman" w:hAnsi="Times New Roman" w:cs="Times New Roman"/>
          <w:sz w:val="24"/>
          <w:szCs w:val="24"/>
        </w:rPr>
        <w:t>, в сочетании с аналитическим статистическим анализом (корреляционный</w:t>
      </w:r>
      <w:r w:rsidR="00064148">
        <w:rPr>
          <w:rFonts w:ascii="Times New Roman" w:hAnsi="Times New Roman" w:cs="Times New Roman"/>
          <w:sz w:val="24"/>
          <w:szCs w:val="24"/>
        </w:rPr>
        <w:t xml:space="preserve"> и регрессионный</w:t>
      </w:r>
      <w:r w:rsidRPr="00286075">
        <w:rPr>
          <w:rFonts w:ascii="Times New Roman" w:hAnsi="Times New Roman" w:cs="Times New Roman"/>
          <w:sz w:val="24"/>
          <w:szCs w:val="24"/>
        </w:rPr>
        <w:t xml:space="preserve"> анализ).</w:t>
      </w:r>
    </w:p>
    <w:p w:rsidR="006A5A35" w:rsidRPr="00592E78" w:rsidRDefault="00592E78" w:rsidP="00362BE0">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первой главе работы были рассмотрены особенности развития рынка алкогольной продукции в России, а также представлены текущие тренды. Во второй был проведен </w:t>
      </w:r>
      <w:r w:rsidR="004D26AB">
        <w:rPr>
          <w:rFonts w:ascii="Times New Roman" w:hAnsi="Times New Roman" w:cs="Times New Roman"/>
          <w:sz w:val="24"/>
          <w:szCs w:val="24"/>
        </w:rPr>
        <w:t>статистический анализ ценовых методов регулирования рынка крепких спиртных напитков на примере водки.</w:t>
      </w:r>
    </w:p>
    <w:p w:rsidR="003056F3" w:rsidRDefault="003056F3" w:rsidP="00AA76FE">
      <w:pPr>
        <w:pStyle w:val="1"/>
        <w:spacing w:line="360" w:lineRule="auto"/>
        <w:jc w:val="both"/>
        <w:rPr>
          <w:rFonts w:ascii="Times New Roman" w:hAnsi="Times New Roman" w:cs="Times New Roman"/>
          <w:sz w:val="24"/>
          <w:szCs w:val="24"/>
        </w:rPr>
      </w:pPr>
      <w:bookmarkStart w:id="1" w:name="_Toc483305311"/>
      <w:r w:rsidRPr="00AA76FE">
        <w:rPr>
          <w:rFonts w:ascii="Times New Roman" w:hAnsi="Times New Roman" w:cs="Times New Roman"/>
          <w:sz w:val="24"/>
          <w:szCs w:val="24"/>
        </w:rPr>
        <w:lastRenderedPageBreak/>
        <w:t xml:space="preserve">Глава 1. </w:t>
      </w:r>
      <w:r w:rsidR="00BB2DD1">
        <w:rPr>
          <w:rFonts w:ascii="Times New Roman" w:hAnsi="Times New Roman" w:cs="Times New Roman"/>
          <w:sz w:val="24"/>
          <w:szCs w:val="24"/>
        </w:rPr>
        <w:t>Особенности</w:t>
      </w:r>
      <w:r w:rsidR="001722C4">
        <w:rPr>
          <w:rFonts w:ascii="Times New Roman" w:hAnsi="Times New Roman" w:cs="Times New Roman"/>
          <w:sz w:val="24"/>
          <w:szCs w:val="24"/>
        </w:rPr>
        <w:t xml:space="preserve"> рынка алкогольной продукции в России</w:t>
      </w:r>
      <w:bookmarkEnd w:id="1"/>
    </w:p>
    <w:p w:rsidR="00DD7A55" w:rsidRDefault="00DD7A55" w:rsidP="00611257">
      <w:pPr>
        <w:pStyle w:val="2"/>
        <w:numPr>
          <w:ilvl w:val="1"/>
          <w:numId w:val="10"/>
        </w:numPr>
        <w:contextualSpacing/>
        <w:jc w:val="both"/>
        <w:rPr>
          <w:rFonts w:ascii="Times New Roman" w:hAnsi="Times New Roman" w:cs="Times New Roman"/>
          <w:sz w:val="24"/>
          <w:szCs w:val="24"/>
        </w:rPr>
      </w:pPr>
      <w:bookmarkStart w:id="2" w:name="_Toc483305312"/>
      <w:r w:rsidRPr="00DA61F1">
        <w:rPr>
          <w:rFonts w:ascii="Times New Roman" w:hAnsi="Times New Roman" w:cs="Times New Roman"/>
          <w:sz w:val="24"/>
          <w:szCs w:val="24"/>
        </w:rPr>
        <w:t>Обоснование необходимости регулирования рынка алкогольной продукции</w:t>
      </w:r>
      <w:bookmarkEnd w:id="2"/>
    </w:p>
    <w:p w:rsidR="00DA61F1" w:rsidRPr="00DA61F1" w:rsidRDefault="00DA61F1" w:rsidP="00FB7878">
      <w:pPr>
        <w:contextualSpacing/>
      </w:pPr>
    </w:p>
    <w:p w:rsidR="0044638A" w:rsidRPr="0044638A" w:rsidRDefault="00A419AF" w:rsidP="00FB7878">
      <w:pPr>
        <w:spacing w:line="360" w:lineRule="auto"/>
        <w:ind w:firstLine="709"/>
        <w:contextualSpacing/>
        <w:jc w:val="both"/>
        <w:rPr>
          <w:rFonts w:ascii="Times New Roman" w:hAnsi="Times New Roman" w:cs="Times New Roman"/>
          <w:sz w:val="24"/>
          <w:szCs w:val="24"/>
        </w:rPr>
      </w:pPr>
      <w:r w:rsidRPr="008D682F">
        <w:rPr>
          <w:rFonts w:ascii="Times New Roman" w:hAnsi="Times New Roman" w:cs="Times New Roman"/>
          <w:sz w:val="24"/>
          <w:szCs w:val="24"/>
        </w:rPr>
        <w:t>Регулирование алкогольной политики всегда являлось сложным и неоднозначным. С одной стороны, алкогольные акцизы являются достаточно весомой статьей доходов бюджета. Например, в 2015 году поступления со спиртных напитков равнялись 279 миллиардов рублей, что составило приблизительно 12% общих</w:t>
      </w:r>
      <w:r w:rsidR="00874D7D">
        <w:rPr>
          <w:rFonts w:ascii="Times New Roman" w:hAnsi="Times New Roman" w:cs="Times New Roman"/>
          <w:sz w:val="24"/>
          <w:szCs w:val="24"/>
        </w:rPr>
        <w:t xml:space="preserve"> налоговых</w:t>
      </w:r>
      <w:r w:rsidRPr="008D682F">
        <w:rPr>
          <w:rFonts w:ascii="Times New Roman" w:hAnsi="Times New Roman" w:cs="Times New Roman"/>
          <w:sz w:val="24"/>
          <w:szCs w:val="24"/>
        </w:rPr>
        <w:t xml:space="preserve"> доходов. С другой же стороны, необходимо помнить о том, что </w:t>
      </w:r>
      <w:r w:rsidR="00874D7D">
        <w:rPr>
          <w:rFonts w:ascii="Times New Roman" w:hAnsi="Times New Roman" w:cs="Times New Roman"/>
          <w:sz w:val="24"/>
          <w:szCs w:val="24"/>
        </w:rPr>
        <w:t>систематическое употребление алкогольной</w:t>
      </w:r>
      <w:r w:rsidRPr="008D682F">
        <w:rPr>
          <w:rFonts w:ascii="Times New Roman" w:hAnsi="Times New Roman" w:cs="Times New Roman"/>
          <w:sz w:val="24"/>
          <w:szCs w:val="24"/>
        </w:rPr>
        <w:t xml:space="preserve"> продукци</w:t>
      </w:r>
      <w:r w:rsidR="00874D7D">
        <w:rPr>
          <w:rFonts w:ascii="Times New Roman" w:hAnsi="Times New Roman" w:cs="Times New Roman"/>
          <w:sz w:val="24"/>
          <w:szCs w:val="24"/>
        </w:rPr>
        <w:t>и крайне негативно сказывается на здоровье</w:t>
      </w:r>
      <w:r w:rsidR="00572BF6">
        <w:rPr>
          <w:rFonts w:ascii="Times New Roman" w:hAnsi="Times New Roman" w:cs="Times New Roman"/>
          <w:sz w:val="24"/>
          <w:szCs w:val="24"/>
        </w:rPr>
        <w:t xml:space="preserve"> граждан</w:t>
      </w:r>
      <w:r w:rsidRPr="008D682F">
        <w:rPr>
          <w:rFonts w:ascii="Times New Roman" w:hAnsi="Times New Roman" w:cs="Times New Roman"/>
          <w:sz w:val="24"/>
          <w:szCs w:val="24"/>
        </w:rPr>
        <w:t>, а</w:t>
      </w:r>
      <w:r w:rsidR="00830BF8">
        <w:rPr>
          <w:rFonts w:ascii="Times New Roman" w:hAnsi="Times New Roman" w:cs="Times New Roman"/>
          <w:sz w:val="24"/>
          <w:szCs w:val="24"/>
        </w:rPr>
        <w:t xml:space="preserve"> в некоторых случаях приводит к летальному исходу</w:t>
      </w:r>
      <w:r w:rsidR="00623F7A" w:rsidRPr="008D682F">
        <w:rPr>
          <w:rFonts w:ascii="Times New Roman" w:hAnsi="Times New Roman" w:cs="Times New Roman"/>
          <w:sz w:val="24"/>
          <w:szCs w:val="24"/>
        </w:rPr>
        <w:t xml:space="preserve">, </w:t>
      </w:r>
      <w:r w:rsidR="00874D7D">
        <w:rPr>
          <w:rFonts w:ascii="Times New Roman" w:hAnsi="Times New Roman" w:cs="Times New Roman"/>
          <w:sz w:val="24"/>
          <w:szCs w:val="24"/>
        </w:rPr>
        <w:t>также это влияет</w:t>
      </w:r>
      <w:r w:rsidR="00623F7A" w:rsidRPr="008D682F">
        <w:rPr>
          <w:rFonts w:ascii="Times New Roman" w:hAnsi="Times New Roman" w:cs="Times New Roman"/>
          <w:sz w:val="24"/>
          <w:szCs w:val="24"/>
        </w:rPr>
        <w:t xml:space="preserve"> на</w:t>
      </w:r>
      <w:r w:rsidR="00572BF6">
        <w:rPr>
          <w:rFonts w:ascii="Times New Roman" w:hAnsi="Times New Roman" w:cs="Times New Roman"/>
          <w:sz w:val="24"/>
          <w:szCs w:val="24"/>
        </w:rPr>
        <w:t xml:space="preserve"> их</w:t>
      </w:r>
      <w:r w:rsidR="00874D7D">
        <w:rPr>
          <w:rFonts w:ascii="Times New Roman" w:hAnsi="Times New Roman" w:cs="Times New Roman"/>
          <w:sz w:val="24"/>
          <w:szCs w:val="24"/>
        </w:rPr>
        <w:t xml:space="preserve"> трудоспособность, социальную и политическую</w:t>
      </w:r>
      <w:r w:rsidR="00623F7A" w:rsidRPr="008D682F">
        <w:rPr>
          <w:rFonts w:ascii="Times New Roman" w:hAnsi="Times New Roman" w:cs="Times New Roman"/>
          <w:sz w:val="24"/>
          <w:szCs w:val="24"/>
        </w:rPr>
        <w:t xml:space="preserve"> активности</w:t>
      </w:r>
      <w:r w:rsidRPr="008D682F">
        <w:rPr>
          <w:rFonts w:ascii="Times New Roman" w:hAnsi="Times New Roman" w:cs="Times New Roman"/>
          <w:sz w:val="24"/>
          <w:szCs w:val="24"/>
        </w:rPr>
        <w:t xml:space="preserve">. Поэтому </w:t>
      </w:r>
      <w:r w:rsidR="00346CED">
        <w:rPr>
          <w:rFonts w:ascii="Times New Roman" w:hAnsi="Times New Roman" w:cs="Times New Roman"/>
          <w:sz w:val="24"/>
          <w:szCs w:val="24"/>
        </w:rPr>
        <w:t>целью</w:t>
      </w:r>
      <w:r w:rsidRPr="008D682F">
        <w:rPr>
          <w:rFonts w:ascii="Times New Roman" w:hAnsi="Times New Roman" w:cs="Times New Roman"/>
          <w:sz w:val="24"/>
          <w:szCs w:val="24"/>
        </w:rPr>
        <w:t xml:space="preserve"> </w:t>
      </w:r>
      <w:r w:rsidR="00F916DA" w:rsidRPr="008D682F">
        <w:rPr>
          <w:rFonts w:ascii="Times New Roman" w:hAnsi="Times New Roman" w:cs="Times New Roman"/>
          <w:sz w:val="24"/>
          <w:szCs w:val="24"/>
        </w:rPr>
        <w:t xml:space="preserve">государства </w:t>
      </w:r>
      <w:r w:rsidR="00EC7D78" w:rsidRPr="008D682F">
        <w:rPr>
          <w:rFonts w:ascii="Times New Roman" w:hAnsi="Times New Roman" w:cs="Times New Roman"/>
          <w:sz w:val="24"/>
          <w:szCs w:val="24"/>
        </w:rPr>
        <w:t xml:space="preserve">в </w:t>
      </w:r>
      <w:r w:rsidR="00EE1BC1" w:rsidRPr="008D682F">
        <w:rPr>
          <w:rFonts w:ascii="Times New Roman" w:hAnsi="Times New Roman" w:cs="Times New Roman"/>
          <w:sz w:val="24"/>
          <w:szCs w:val="24"/>
        </w:rPr>
        <w:t>данной</w:t>
      </w:r>
      <w:r w:rsidR="00EC7D78" w:rsidRPr="008D682F">
        <w:rPr>
          <w:rFonts w:ascii="Times New Roman" w:hAnsi="Times New Roman" w:cs="Times New Roman"/>
          <w:sz w:val="24"/>
          <w:szCs w:val="24"/>
        </w:rPr>
        <w:t xml:space="preserve"> сфере </w:t>
      </w:r>
      <w:r w:rsidR="00F916DA" w:rsidRPr="008D682F">
        <w:rPr>
          <w:rFonts w:ascii="Times New Roman" w:hAnsi="Times New Roman" w:cs="Times New Roman"/>
          <w:sz w:val="24"/>
          <w:szCs w:val="24"/>
        </w:rPr>
        <w:t xml:space="preserve">является сокращение негативных последствий употребления </w:t>
      </w:r>
      <w:r w:rsidR="00572BF6">
        <w:rPr>
          <w:rFonts w:ascii="Times New Roman" w:hAnsi="Times New Roman" w:cs="Times New Roman"/>
          <w:sz w:val="24"/>
          <w:szCs w:val="24"/>
        </w:rPr>
        <w:t>алкогольной продукции населением</w:t>
      </w:r>
      <w:r w:rsidR="00F916DA" w:rsidRPr="008D682F">
        <w:rPr>
          <w:rFonts w:ascii="Times New Roman" w:hAnsi="Times New Roman" w:cs="Times New Roman"/>
          <w:sz w:val="24"/>
          <w:szCs w:val="24"/>
        </w:rPr>
        <w:t>.</w:t>
      </w:r>
      <w:r w:rsidR="00346CED">
        <w:rPr>
          <w:rFonts w:ascii="Times New Roman" w:hAnsi="Times New Roman" w:cs="Times New Roman"/>
          <w:sz w:val="24"/>
          <w:szCs w:val="24"/>
        </w:rPr>
        <w:t xml:space="preserve"> В национальном проекте «Здоровье», реализующимся с 2009 года</w:t>
      </w:r>
      <w:r w:rsidR="00B63C20">
        <w:rPr>
          <w:rFonts w:ascii="Times New Roman" w:hAnsi="Times New Roman" w:cs="Times New Roman"/>
          <w:sz w:val="24"/>
          <w:szCs w:val="24"/>
        </w:rPr>
        <w:t>,</w:t>
      </w:r>
      <w:r w:rsidR="00346CED">
        <w:rPr>
          <w:rFonts w:ascii="Times New Roman" w:hAnsi="Times New Roman" w:cs="Times New Roman"/>
          <w:sz w:val="24"/>
          <w:szCs w:val="24"/>
        </w:rPr>
        <w:t xml:space="preserve"> прописана реализация развития</w:t>
      </w:r>
      <w:r w:rsidR="00346CED" w:rsidRPr="00346CED">
        <w:rPr>
          <w:rFonts w:ascii="Times New Roman" w:hAnsi="Times New Roman" w:cs="Times New Roman"/>
          <w:sz w:val="24"/>
          <w:szCs w:val="24"/>
        </w:rPr>
        <w:t xml:space="preserve"> новых направлений  по формированию здорового образа ж</w:t>
      </w:r>
      <w:r w:rsidR="00346CED">
        <w:rPr>
          <w:rFonts w:ascii="Times New Roman" w:hAnsi="Times New Roman" w:cs="Times New Roman"/>
          <w:sz w:val="24"/>
          <w:szCs w:val="24"/>
        </w:rPr>
        <w:t>изни у граждан Санкт-Петербурга, в том числе б</w:t>
      </w:r>
      <w:r w:rsidR="00B63C20">
        <w:rPr>
          <w:rFonts w:ascii="Times New Roman" w:hAnsi="Times New Roman" w:cs="Times New Roman"/>
          <w:sz w:val="24"/>
          <w:szCs w:val="24"/>
        </w:rPr>
        <w:t>орьба с курением и алкоголизмом</w:t>
      </w:r>
      <w:r w:rsidR="00346CED">
        <w:rPr>
          <w:rFonts w:ascii="Times New Roman" w:hAnsi="Times New Roman" w:cs="Times New Roman"/>
          <w:sz w:val="24"/>
          <w:szCs w:val="24"/>
        </w:rPr>
        <w:t xml:space="preserve"> как одна из приоритетных задач</w:t>
      </w:r>
      <w:r w:rsidR="00F36ADF">
        <w:rPr>
          <w:rFonts w:ascii="Times New Roman" w:hAnsi="Times New Roman" w:cs="Times New Roman"/>
          <w:sz w:val="24"/>
          <w:szCs w:val="24"/>
        </w:rPr>
        <w:t xml:space="preserve"> </w:t>
      </w:r>
      <w:r w:rsidR="00F36ADF" w:rsidRPr="00830BF8">
        <w:rPr>
          <w:rFonts w:ascii="Times New Roman" w:hAnsi="Times New Roman" w:cs="Times New Roman"/>
          <w:sz w:val="24"/>
          <w:szCs w:val="24"/>
        </w:rPr>
        <w:t>[</w:t>
      </w:r>
      <w:r w:rsidR="009F1839" w:rsidRPr="00830BF8">
        <w:rPr>
          <w:rFonts w:ascii="Times New Roman" w:hAnsi="Times New Roman" w:cs="Times New Roman"/>
          <w:sz w:val="24"/>
          <w:szCs w:val="24"/>
        </w:rPr>
        <w:t>Официальный сайт Администрации</w:t>
      </w:r>
      <w:r w:rsidR="00830BF8" w:rsidRPr="00830BF8">
        <w:rPr>
          <w:rFonts w:ascii="Times New Roman" w:hAnsi="Times New Roman" w:cs="Times New Roman"/>
          <w:sz w:val="24"/>
          <w:szCs w:val="24"/>
        </w:rPr>
        <w:t xml:space="preserve"> Санкт-Петербурга, 2017</w:t>
      </w:r>
      <w:r w:rsidR="00F36ADF" w:rsidRPr="00830BF8">
        <w:rPr>
          <w:rFonts w:ascii="Times New Roman" w:hAnsi="Times New Roman" w:cs="Times New Roman"/>
          <w:sz w:val="24"/>
          <w:szCs w:val="24"/>
        </w:rPr>
        <w:t>]</w:t>
      </w:r>
      <w:r w:rsidR="00346CED" w:rsidRPr="00830BF8">
        <w:rPr>
          <w:rFonts w:ascii="Times New Roman" w:hAnsi="Times New Roman" w:cs="Times New Roman"/>
          <w:sz w:val="24"/>
          <w:szCs w:val="24"/>
        </w:rPr>
        <w:t>.</w:t>
      </w:r>
      <w:r w:rsidR="0044638A">
        <w:rPr>
          <w:rFonts w:ascii="Times New Roman" w:hAnsi="Times New Roman" w:cs="Times New Roman"/>
          <w:sz w:val="24"/>
          <w:szCs w:val="24"/>
        </w:rPr>
        <w:t xml:space="preserve"> </w:t>
      </w:r>
      <w:proofErr w:type="gramStart"/>
      <w:r w:rsidR="0044638A">
        <w:rPr>
          <w:rFonts w:ascii="Times New Roman" w:hAnsi="Times New Roman" w:cs="Times New Roman"/>
          <w:sz w:val="24"/>
          <w:szCs w:val="24"/>
        </w:rPr>
        <w:t xml:space="preserve">В </w:t>
      </w:r>
      <w:r w:rsidR="006D5520" w:rsidRPr="006D5520">
        <w:rPr>
          <w:rFonts w:ascii="Times New Roman" w:hAnsi="Times New Roman" w:cs="Times New Roman"/>
          <w:sz w:val="24"/>
          <w:szCs w:val="24"/>
        </w:rPr>
        <w:t>Федеральн</w:t>
      </w:r>
      <w:r w:rsidR="006D5520">
        <w:rPr>
          <w:rFonts w:ascii="Times New Roman" w:hAnsi="Times New Roman" w:cs="Times New Roman"/>
          <w:sz w:val="24"/>
          <w:szCs w:val="24"/>
        </w:rPr>
        <w:t>ом</w:t>
      </w:r>
      <w:r w:rsidR="006D5520" w:rsidRPr="006D5520">
        <w:rPr>
          <w:rFonts w:ascii="Times New Roman" w:hAnsi="Times New Roman" w:cs="Times New Roman"/>
          <w:sz w:val="24"/>
          <w:szCs w:val="24"/>
        </w:rPr>
        <w:t xml:space="preserve"> закон</w:t>
      </w:r>
      <w:r w:rsidR="006D5520">
        <w:rPr>
          <w:rFonts w:ascii="Times New Roman" w:hAnsi="Times New Roman" w:cs="Times New Roman"/>
          <w:sz w:val="24"/>
          <w:szCs w:val="24"/>
        </w:rPr>
        <w:t>е</w:t>
      </w:r>
      <w:r w:rsidR="006D5520" w:rsidRPr="006D5520">
        <w:rPr>
          <w:rFonts w:ascii="Times New Roman" w:hAnsi="Times New Roman" w:cs="Times New Roman"/>
          <w:sz w:val="24"/>
          <w:szCs w:val="24"/>
        </w:rPr>
        <w:t xml:space="preserve"> </w:t>
      </w:r>
      <w:r w:rsidR="006D5520">
        <w:rPr>
          <w:rFonts w:ascii="Times New Roman" w:hAnsi="Times New Roman" w:cs="Times New Roman"/>
          <w:sz w:val="24"/>
          <w:szCs w:val="24"/>
        </w:rPr>
        <w:t>«</w:t>
      </w:r>
      <w:r w:rsidR="006D5520" w:rsidRPr="006D5520">
        <w:rPr>
          <w:rFonts w:ascii="Times New Roman" w:hAnsi="Times New Roman" w:cs="Times New Roman"/>
          <w:sz w:val="24"/>
          <w:szCs w:val="24"/>
        </w:rPr>
        <w:t>О государственном регулировании производства и оборота этилового спирта, алкогольной и спиртосодержащей продукции и об ограничении потребления (</w:t>
      </w:r>
      <w:r w:rsidR="006D5520">
        <w:rPr>
          <w:rFonts w:ascii="Times New Roman" w:hAnsi="Times New Roman" w:cs="Times New Roman"/>
          <w:sz w:val="24"/>
          <w:szCs w:val="24"/>
        </w:rPr>
        <w:t>распития) алкогольной продукции»</w:t>
      </w:r>
      <w:r w:rsidR="006D5520" w:rsidRPr="006D5520">
        <w:rPr>
          <w:rFonts w:ascii="Times New Roman" w:hAnsi="Times New Roman" w:cs="Times New Roman"/>
          <w:sz w:val="24"/>
          <w:szCs w:val="24"/>
        </w:rPr>
        <w:t xml:space="preserve"> от 22.11.1995 </w:t>
      </w:r>
      <w:r w:rsidR="006D5520">
        <w:rPr>
          <w:rFonts w:ascii="Times New Roman" w:hAnsi="Times New Roman" w:cs="Times New Roman"/>
          <w:sz w:val="24"/>
          <w:szCs w:val="24"/>
        </w:rPr>
        <w:t xml:space="preserve">№ </w:t>
      </w:r>
      <w:r w:rsidR="006D5520" w:rsidRPr="006D5520">
        <w:rPr>
          <w:rFonts w:ascii="Times New Roman" w:hAnsi="Times New Roman" w:cs="Times New Roman"/>
          <w:sz w:val="24"/>
          <w:szCs w:val="24"/>
        </w:rPr>
        <w:t>171-ФЗ</w:t>
      </w:r>
      <w:r w:rsidR="0044638A">
        <w:rPr>
          <w:rFonts w:ascii="Times New Roman" w:hAnsi="Times New Roman" w:cs="Times New Roman"/>
          <w:sz w:val="24"/>
          <w:szCs w:val="24"/>
        </w:rPr>
        <w:t xml:space="preserve"> говорит</w:t>
      </w:r>
      <w:r w:rsidR="00B63C20">
        <w:rPr>
          <w:rFonts w:ascii="Times New Roman" w:hAnsi="Times New Roman" w:cs="Times New Roman"/>
          <w:sz w:val="24"/>
          <w:szCs w:val="24"/>
        </w:rPr>
        <w:t>ся</w:t>
      </w:r>
      <w:r w:rsidR="0044638A">
        <w:rPr>
          <w:rFonts w:ascii="Times New Roman" w:hAnsi="Times New Roman" w:cs="Times New Roman"/>
          <w:sz w:val="24"/>
          <w:szCs w:val="24"/>
        </w:rPr>
        <w:t>, что регулирование рынка алкоголя «</w:t>
      </w:r>
      <w:r w:rsidR="0044638A" w:rsidRPr="0044638A">
        <w:rPr>
          <w:rFonts w:ascii="Times New Roman" w:hAnsi="Times New Roman" w:cs="Times New Roman"/>
          <w:sz w:val="24"/>
          <w:szCs w:val="24"/>
        </w:rPr>
        <w:t>осуществляются в целях защиты нравственности, здоровья, прав и законных интересов граждан, экономических интересов Российской Федерации, обеспечения безопасности указанной продукции, нужд потребителей в ней, а также в целях контроля за соблюдением</w:t>
      </w:r>
      <w:proofErr w:type="gramEnd"/>
      <w:r w:rsidR="0044638A" w:rsidRPr="0044638A">
        <w:rPr>
          <w:rFonts w:ascii="Times New Roman" w:hAnsi="Times New Roman" w:cs="Times New Roman"/>
          <w:sz w:val="24"/>
          <w:szCs w:val="24"/>
        </w:rPr>
        <w:t xml:space="preserve"> законодательства, норм </w:t>
      </w:r>
      <w:r w:rsidR="00174B7C">
        <w:rPr>
          <w:rFonts w:ascii="Times New Roman" w:hAnsi="Times New Roman" w:cs="Times New Roman"/>
          <w:sz w:val="24"/>
          <w:szCs w:val="24"/>
        </w:rPr>
        <w:t>и правил в регулируемой области»</w:t>
      </w:r>
      <w:r w:rsidR="00F36ADF">
        <w:rPr>
          <w:rFonts w:ascii="Times New Roman" w:hAnsi="Times New Roman" w:cs="Times New Roman"/>
          <w:sz w:val="24"/>
          <w:szCs w:val="24"/>
        </w:rPr>
        <w:t xml:space="preserve"> </w:t>
      </w:r>
      <w:r w:rsidR="00F36ADF" w:rsidRPr="00F36ADF">
        <w:rPr>
          <w:rFonts w:ascii="Times New Roman" w:hAnsi="Times New Roman" w:cs="Times New Roman"/>
          <w:sz w:val="24"/>
          <w:szCs w:val="24"/>
        </w:rPr>
        <w:t>[</w:t>
      </w:r>
      <w:r w:rsidR="00AA5B0F" w:rsidRPr="00CA5606">
        <w:rPr>
          <w:rFonts w:ascii="Times New Roman" w:hAnsi="Times New Roman" w:cs="Times New Roman"/>
          <w:sz w:val="24"/>
          <w:szCs w:val="24"/>
        </w:rPr>
        <w:t>Консультант Плюс</w:t>
      </w:r>
      <w:r w:rsidR="00CA5606" w:rsidRPr="00CA5606">
        <w:rPr>
          <w:rFonts w:ascii="Times New Roman" w:hAnsi="Times New Roman" w:cs="Times New Roman"/>
          <w:sz w:val="24"/>
          <w:szCs w:val="24"/>
        </w:rPr>
        <w:t>,</w:t>
      </w:r>
      <w:r w:rsidR="00CA5606">
        <w:rPr>
          <w:rFonts w:ascii="Times New Roman" w:hAnsi="Times New Roman" w:cs="Times New Roman"/>
          <w:sz w:val="24"/>
          <w:szCs w:val="24"/>
        </w:rPr>
        <w:t xml:space="preserve"> 2017</w:t>
      </w:r>
      <w:r w:rsidR="00F36ADF" w:rsidRPr="00F36ADF">
        <w:rPr>
          <w:rFonts w:ascii="Times New Roman" w:hAnsi="Times New Roman" w:cs="Times New Roman"/>
          <w:sz w:val="24"/>
          <w:szCs w:val="24"/>
        </w:rPr>
        <w:t>]</w:t>
      </w:r>
      <w:r w:rsidR="00174B7C">
        <w:rPr>
          <w:rFonts w:ascii="Times New Roman" w:hAnsi="Times New Roman" w:cs="Times New Roman"/>
          <w:sz w:val="24"/>
          <w:szCs w:val="24"/>
        </w:rPr>
        <w:t xml:space="preserve">. </w:t>
      </w:r>
    </w:p>
    <w:p w:rsidR="002A05AE" w:rsidRDefault="00336A5E" w:rsidP="00B734AF">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Как видно на рисунке 1, динамика показателей</w:t>
      </w:r>
      <w:r w:rsidR="0008476F" w:rsidRPr="008D682F">
        <w:rPr>
          <w:rFonts w:ascii="Times New Roman" w:hAnsi="Times New Roman" w:cs="Times New Roman"/>
          <w:sz w:val="24"/>
          <w:szCs w:val="24"/>
        </w:rPr>
        <w:t xml:space="preserve"> общей смертности и производства алкогольной продукции </w:t>
      </w:r>
      <w:r w:rsidR="00FB519A">
        <w:rPr>
          <w:rFonts w:ascii="Times New Roman" w:hAnsi="Times New Roman" w:cs="Times New Roman"/>
          <w:sz w:val="24"/>
          <w:szCs w:val="24"/>
        </w:rPr>
        <w:t>очень схожи</w:t>
      </w:r>
      <w:r w:rsidR="0008476F" w:rsidRPr="008D682F">
        <w:rPr>
          <w:rFonts w:ascii="Times New Roman" w:hAnsi="Times New Roman" w:cs="Times New Roman"/>
          <w:sz w:val="24"/>
          <w:szCs w:val="24"/>
        </w:rPr>
        <w:t>.</w:t>
      </w:r>
    </w:p>
    <w:p w:rsidR="00336A5E" w:rsidRPr="008D682F" w:rsidRDefault="00336A5E" w:rsidP="00B734AF">
      <w:pPr>
        <w:spacing w:line="360" w:lineRule="auto"/>
        <w:ind w:firstLine="709"/>
        <w:contextualSpacing/>
        <w:jc w:val="both"/>
        <w:rPr>
          <w:rFonts w:ascii="Times New Roman" w:hAnsi="Times New Roman" w:cs="Times New Roman"/>
          <w:sz w:val="24"/>
          <w:szCs w:val="24"/>
        </w:rPr>
      </w:pPr>
    </w:p>
    <w:p w:rsidR="0008476F" w:rsidRPr="008D682F" w:rsidRDefault="00E504A3" w:rsidP="008D682F">
      <w:pPr>
        <w:spacing w:line="360" w:lineRule="auto"/>
        <w:jc w:val="both"/>
        <w:rPr>
          <w:rFonts w:ascii="Times New Roman" w:hAnsi="Times New Roman" w:cs="Times New Roman"/>
          <w:sz w:val="24"/>
          <w:szCs w:val="24"/>
        </w:rPr>
      </w:pPr>
      <w:r>
        <w:rPr>
          <w:noProof/>
          <w:lang w:eastAsia="ru-RU"/>
        </w:rPr>
        <w:lastRenderedPageBreak/>
        <w:drawing>
          <wp:inline distT="0" distB="0" distL="0" distR="0" wp14:anchorId="02D38E04" wp14:editId="08FBD239">
            <wp:extent cx="5915025" cy="2962275"/>
            <wp:effectExtent l="0" t="0" r="0" b="9525"/>
            <wp:docPr id="3" name="Рисунок 3" descr="C:\Users\At-Sunny's\Desktop\Александр\Диплом\I-3LXj7ffJ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Sunny's\Desktop\Александр\Диплом\I-3LXj7ffJQ.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8291" cy="2973927"/>
                    </a:xfrm>
                    <a:prstGeom prst="rect">
                      <a:avLst/>
                    </a:prstGeom>
                    <a:noFill/>
                    <a:ln>
                      <a:noFill/>
                    </a:ln>
                  </pic:spPr>
                </pic:pic>
              </a:graphicData>
            </a:graphic>
          </wp:inline>
        </w:drawing>
      </w:r>
    </w:p>
    <w:p w:rsidR="00E504A3" w:rsidRPr="008D707C" w:rsidRDefault="00E504A3" w:rsidP="00336A5E">
      <w:pPr>
        <w:spacing w:line="240" w:lineRule="auto"/>
        <w:contextualSpacing/>
        <w:jc w:val="center"/>
        <w:rPr>
          <w:rFonts w:ascii="Times New Roman" w:hAnsi="Times New Roman" w:cs="Times New Roman"/>
        </w:rPr>
      </w:pPr>
      <w:bookmarkStart w:id="3" w:name="_GoBack"/>
      <w:r w:rsidRPr="008D707C">
        <w:rPr>
          <w:rFonts w:ascii="Times New Roman" w:hAnsi="Times New Roman" w:cs="Times New Roman"/>
        </w:rPr>
        <w:t>Рисунок</w:t>
      </w:r>
      <w:bookmarkEnd w:id="3"/>
      <w:r w:rsidRPr="008D707C">
        <w:rPr>
          <w:rFonts w:ascii="Times New Roman" w:hAnsi="Times New Roman" w:cs="Times New Roman"/>
        </w:rPr>
        <w:t xml:space="preserve"> 1. Динамика смертности и производства этилового спирта в России</w:t>
      </w:r>
    </w:p>
    <w:p w:rsidR="00E504A3" w:rsidRPr="008C3991" w:rsidRDefault="00E504A3" w:rsidP="00336A5E">
      <w:pPr>
        <w:spacing w:line="240" w:lineRule="auto"/>
        <w:contextualSpacing/>
        <w:jc w:val="center"/>
        <w:rPr>
          <w:rFonts w:ascii="Times New Roman" w:hAnsi="Times New Roman" w:cs="Times New Roman"/>
          <w:sz w:val="20"/>
          <w:szCs w:val="20"/>
        </w:rPr>
      </w:pPr>
      <w:r w:rsidRPr="008C3991">
        <w:rPr>
          <w:rFonts w:ascii="Times New Roman" w:hAnsi="Times New Roman" w:cs="Times New Roman"/>
          <w:sz w:val="20"/>
          <w:szCs w:val="20"/>
        </w:rPr>
        <w:t xml:space="preserve">Источник: </w:t>
      </w:r>
      <w:r w:rsidR="00336A5E" w:rsidRPr="008C3991">
        <w:rPr>
          <w:rFonts w:ascii="Times New Roman" w:hAnsi="Times New Roman" w:cs="Times New Roman"/>
          <w:sz w:val="20"/>
          <w:szCs w:val="20"/>
        </w:rPr>
        <w:t xml:space="preserve">Антиалкогольные меры, </w:t>
      </w:r>
      <w:r w:rsidR="00DB0B0A" w:rsidRPr="008C3991">
        <w:rPr>
          <w:rFonts w:ascii="Times New Roman" w:hAnsi="Times New Roman" w:cs="Times New Roman"/>
          <w:sz w:val="20"/>
          <w:szCs w:val="20"/>
        </w:rPr>
        <w:t>Русская планета, интернет-портал</w:t>
      </w:r>
      <w:r w:rsidR="0015127E" w:rsidRPr="008C3991">
        <w:rPr>
          <w:rFonts w:ascii="Times New Roman" w:hAnsi="Times New Roman" w:cs="Times New Roman"/>
          <w:sz w:val="20"/>
          <w:szCs w:val="20"/>
        </w:rPr>
        <w:t>, 2017</w:t>
      </w:r>
      <w:r w:rsidR="00336A5E" w:rsidRPr="008C3991">
        <w:rPr>
          <w:rFonts w:ascii="Times New Roman" w:hAnsi="Times New Roman" w:cs="Times New Roman"/>
          <w:sz w:val="20"/>
          <w:szCs w:val="20"/>
        </w:rPr>
        <w:t xml:space="preserve"> [Электронный ресурс] // Режим доступа: </w:t>
      </w:r>
      <w:hyperlink r:id="rId10" w:history="1">
        <w:r w:rsidR="003D3E49" w:rsidRPr="008C3991">
          <w:rPr>
            <w:rStyle w:val="ae"/>
            <w:rFonts w:ascii="Times New Roman" w:hAnsi="Times New Roman" w:cs="Times New Roman"/>
            <w:sz w:val="20"/>
            <w:szCs w:val="20"/>
          </w:rPr>
          <w:t>http://rusplt.ru/society/myi--to-chto-myi-pem-17205.html</w:t>
        </w:r>
      </w:hyperlink>
    </w:p>
    <w:p w:rsidR="003D3E49" w:rsidRPr="006F1CD7" w:rsidRDefault="003D3E49" w:rsidP="00336A5E">
      <w:pPr>
        <w:spacing w:line="240" w:lineRule="auto"/>
        <w:contextualSpacing/>
        <w:jc w:val="center"/>
        <w:rPr>
          <w:rFonts w:ascii="Times New Roman" w:hAnsi="Times New Roman" w:cs="Times New Roman"/>
          <w:sz w:val="20"/>
          <w:szCs w:val="24"/>
        </w:rPr>
      </w:pPr>
    </w:p>
    <w:p w:rsidR="00377083" w:rsidRPr="008D682F" w:rsidRDefault="00127521" w:rsidP="00D42241">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Однако</w:t>
      </w:r>
      <w:r w:rsidR="00B778A8">
        <w:rPr>
          <w:rFonts w:ascii="Times New Roman" w:hAnsi="Times New Roman" w:cs="Times New Roman"/>
          <w:sz w:val="24"/>
          <w:szCs w:val="24"/>
        </w:rPr>
        <w:t xml:space="preserve"> на смертность влияет множество факторов, нельзя трактовать ее снижение или повышение исключительно количеством потребляемого или производимого алкоголя</w:t>
      </w:r>
      <w:r w:rsidR="00DF40A3">
        <w:rPr>
          <w:rFonts w:ascii="Times New Roman" w:hAnsi="Times New Roman" w:cs="Times New Roman"/>
          <w:sz w:val="24"/>
          <w:szCs w:val="24"/>
        </w:rPr>
        <w:t>.</w:t>
      </w:r>
      <w:r w:rsidR="00377083" w:rsidRPr="008D682F">
        <w:rPr>
          <w:rFonts w:ascii="Times New Roman" w:hAnsi="Times New Roman" w:cs="Times New Roman"/>
          <w:sz w:val="24"/>
          <w:szCs w:val="24"/>
        </w:rPr>
        <w:t xml:space="preserve"> Поэтому обратимся к иным показателям.</w:t>
      </w:r>
    </w:p>
    <w:p w:rsidR="00AC242A" w:rsidRPr="008D682F" w:rsidRDefault="00B778A8" w:rsidP="009578E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На рисунке 2 отражены</w:t>
      </w:r>
      <w:r w:rsidR="000D5D37" w:rsidRPr="008D682F">
        <w:rPr>
          <w:rFonts w:ascii="Times New Roman" w:hAnsi="Times New Roman" w:cs="Times New Roman"/>
          <w:sz w:val="24"/>
          <w:szCs w:val="24"/>
        </w:rPr>
        <w:t xml:space="preserve"> потребление населением алкоголя (ч</w:t>
      </w:r>
      <w:r w:rsidR="009578E3">
        <w:rPr>
          <w:rFonts w:ascii="Times New Roman" w:hAnsi="Times New Roman" w:cs="Times New Roman"/>
          <w:sz w:val="24"/>
          <w:szCs w:val="24"/>
        </w:rPr>
        <w:t xml:space="preserve">истый спирт на душу населения) </w:t>
      </w:r>
      <w:r w:rsidR="000D5D37" w:rsidRPr="008D682F">
        <w:rPr>
          <w:rFonts w:ascii="Times New Roman" w:hAnsi="Times New Roman" w:cs="Times New Roman"/>
          <w:sz w:val="24"/>
          <w:szCs w:val="24"/>
        </w:rPr>
        <w:t>и уровень смертности от алкоголя.</w:t>
      </w:r>
    </w:p>
    <w:p w:rsidR="00C40538" w:rsidRDefault="00242726" w:rsidP="00257CBC">
      <w:pPr>
        <w:pStyle w:val="a6"/>
        <w:spacing w:line="360" w:lineRule="auto"/>
        <w:ind w:left="0"/>
        <w:jc w:val="both"/>
        <w:rPr>
          <w:rFonts w:ascii="Times New Roman" w:hAnsi="Times New Roman" w:cs="Times New Roman"/>
          <w:sz w:val="24"/>
          <w:szCs w:val="24"/>
        </w:rPr>
      </w:pPr>
      <w:r>
        <w:rPr>
          <w:noProof/>
          <w:lang w:eastAsia="ru-RU"/>
        </w:rPr>
        <w:drawing>
          <wp:inline distT="0" distB="0" distL="0" distR="0" wp14:anchorId="4A579C3D" wp14:editId="7B3DC22D">
            <wp:extent cx="5943600" cy="30099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42726" w:rsidRPr="008D707C" w:rsidRDefault="00242726" w:rsidP="009B3BA4">
      <w:pPr>
        <w:spacing w:line="240" w:lineRule="auto"/>
        <w:contextualSpacing/>
        <w:jc w:val="center"/>
        <w:rPr>
          <w:rFonts w:ascii="Times New Roman" w:hAnsi="Times New Roman" w:cs="Times New Roman"/>
          <w:szCs w:val="20"/>
        </w:rPr>
      </w:pPr>
      <w:r w:rsidRPr="008D707C">
        <w:rPr>
          <w:rFonts w:ascii="Times New Roman" w:hAnsi="Times New Roman" w:cs="Times New Roman"/>
          <w:szCs w:val="20"/>
        </w:rPr>
        <w:t>Рисунок 2</w:t>
      </w:r>
      <w:r w:rsidR="009578E3" w:rsidRPr="008D707C">
        <w:rPr>
          <w:rFonts w:ascii="Times New Roman" w:hAnsi="Times New Roman" w:cs="Times New Roman"/>
          <w:szCs w:val="20"/>
        </w:rPr>
        <w:t xml:space="preserve">. Динамика потребления алкоголя и смертности от алкогольных отравлений </w:t>
      </w:r>
      <w:r w:rsidR="004F7595" w:rsidRPr="008D707C">
        <w:rPr>
          <w:rFonts w:ascii="Times New Roman" w:hAnsi="Times New Roman" w:cs="Times New Roman"/>
          <w:szCs w:val="20"/>
        </w:rPr>
        <w:t>в России</w:t>
      </w:r>
    </w:p>
    <w:p w:rsidR="00AC242A" w:rsidRPr="008C3991" w:rsidRDefault="001F4DDF" w:rsidP="003D3E49">
      <w:pPr>
        <w:spacing w:line="240" w:lineRule="auto"/>
        <w:contextualSpacing/>
        <w:jc w:val="center"/>
        <w:rPr>
          <w:rFonts w:ascii="Times New Roman" w:hAnsi="Times New Roman" w:cs="Times New Roman"/>
          <w:sz w:val="20"/>
          <w:szCs w:val="20"/>
        </w:rPr>
      </w:pPr>
      <w:r w:rsidRPr="008C3991">
        <w:rPr>
          <w:rFonts w:ascii="Times New Roman" w:hAnsi="Times New Roman" w:cs="Times New Roman"/>
          <w:sz w:val="20"/>
          <w:szCs w:val="20"/>
        </w:rPr>
        <w:t xml:space="preserve">Источник: </w:t>
      </w:r>
      <w:r w:rsidR="002E1108" w:rsidRPr="008C3991">
        <w:rPr>
          <w:rFonts w:ascii="Times New Roman" w:hAnsi="Times New Roman" w:cs="Times New Roman"/>
          <w:sz w:val="20"/>
          <w:szCs w:val="20"/>
        </w:rPr>
        <w:t>Россия: график потребления алкоголя — график смертности</w:t>
      </w:r>
      <w:r w:rsidR="008F0729" w:rsidRPr="008C3991">
        <w:rPr>
          <w:rFonts w:ascii="Times New Roman" w:hAnsi="Times New Roman" w:cs="Times New Roman"/>
          <w:sz w:val="20"/>
          <w:szCs w:val="20"/>
        </w:rPr>
        <w:t xml:space="preserve">, </w:t>
      </w:r>
      <w:proofErr w:type="spellStart"/>
      <w:r w:rsidR="00DB0B0A" w:rsidRPr="008C3991">
        <w:rPr>
          <w:rFonts w:ascii="Times New Roman" w:hAnsi="Times New Roman" w:cs="Times New Roman"/>
          <w:sz w:val="20"/>
          <w:szCs w:val="20"/>
        </w:rPr>
        <w:t>Newsland</w:t>
      </w:r>
      <w:proofErr w:type="spellEnd"/>
      <w:r w:rsidR="00DB0B0A" w:rsidRPr="008C3991">
        <w:rPr>
          <w:rFonts w:ascii="Times New Roman" w:hAnsi="Times New Roman" w:cs="Times New Roman"/>
          <w:sz w:val="20"/>
          <w:szCs w:val="20"/>
        </w:rPr>
        <w:t>, новостной портал</w:t>
      </w:r>
      <w:r w:rsidR="0015127E" w:rsidRPr="008C3991">
        <w:rPr>
          <w:rFonts w:ascii="Times New Roman" w:hAnsi="Times New Roman" w:cs="Times New Roman"/>
          <w:sz w:val="20"/>
          <w:szCs w:val="20"/>
        </w:rPr>
        <w:t>, 2017</w:t>
      </w:r>
      <w:r w:rsidR="008F0729" w:rsidRPr="008C3991">
        <w:rPr>
          <w:rFonts w:ascii="Times New Roman" w:hAnsi="Times New Roman" w:cs="Times New Roman"/>
          <w:sz w:val="20"/>
          <w:szCs w:val="20"/>
        </w:rPr>
        <w:t xml:space="preserve"> [Электронный ресурс] // Режим доступа: https://newsland.com/user/4296759816/content/rossiia-grafik-potrebleniia-alkogolia-grafik-smertnosti/4010346</w:t>
      </w:r>
    </w:p>
    <w:p w:rsidR="002956BC" w:rsidRDefault="001F4DDF" w:rsidP="005357D7">
      <w:pPr>
        <w:spacing w:line="360" w:lineRule="auto"/>
        <w:ind w:firstLine="709"/>
        <w:contextualSpacing/>
        <w:jc w:val="both"/>
        <w:rPr>
          <w:rFonts w:ascii="Times New Roman" w:hAnsi="Times New Roman" w:cs="Times New Roman"/>
          <w:sz w:val="24"/>
          <w:szCs w:val="24"/>
        </w:rPr>
      </w:pPr>
      <w:r w:rsidRPr="008D682F">
        <w:rPr>
          <w:rFonts w:ascii="Times New Roman" w:hAnsi="Times New Roman" w:cs="Times New Roman"/>
          <w:sz w:val="24"/>
          <w:szCs w:val="24"/>
        </w:rPr>
        <w:lastRenderedPageBreak/>
        <w:t>На данных графиках уже отчетливее видна зависимость смертности граждан от уровня потребления алкогольных напитков.</w:t>
      </w:r>
      <w:r w:rsidR="00186258" w:rsidRPr="008D682F">
        <w:rPr>
          <w:rFonts w:ascii="Times New Roman" w:hAnsi="Times New Roman" w:cs="Times New Roman"/>
          <w:sz w:val="24"/>
          <w:szCs w:val="24"/>
        </w:rPr>
        <w:t xml:space="preserve"> </w:t>
      </w:r>
      <w:r w:rsidR="00D238E0">
        <w:rPr>
          <w:rFonts w:ascii="Times New Roman" w:hAnsi="Times New Roman" w:cs="Times New Roman"/>
          <w:sz w:val="24"/>
          <w:szCs w:val="24"/>
        </w:rPr>
        <w:t>Последний отмеченный год на графике - 2003</w:t>
      </w:r>
      <w:r w:rsidR="00186258" w:rsidRPr="008D682F">
        <w:rPr>
          <w:rFonts w:ascii="Times New Roman" w:hAnsi="Times New Roman" w:cs="Times New Roman"/>
          <w:sz w:val="24"/>
          <w:szCs w:val="24"/>
        </w:rPr>
        <w:t xml:space="preserve">, потому что с 2005 года дополнительно стали собирать данные о летальных случаях в результате алкогольной </w:t>
      </w:r>
      <w:proofErr w:type="spellStart"/>
      <w:r w:rsidR="00186258" w:rsidRPr="008D682F">
        <w:rPr>
          <w:rFonts w:ascii="Times New Roman" w:hAnsi="Times New Roman" w:cs="Times New Roman"/>
          <w:sz w:val="24"/>
          <w:szCs w:val="24"/>
        </w:rPr>
        <w:t>кардиомиопатии</w:t>
      </w:r>
      <w:proofErr w:type="spellEnd"/>
      <w:r w:rsidR="00186258" w:rsidRPr="008D682F">
        <w:rPr>
          <w:rFonts w:ascii="Times New Roman" w:hAnsi="Times New Roman" w:cs="Times New Roman"/>
          <w:sz w:val="24"/>
          <w:szCs w:val="24"/>
        </w:rPr>
        <w:t xml:space="preserve">, алкогольного панкреатита и алкогольной дегенерации нервной системы.  </w:t>
      </w:r>
      <w:r w:rsidR="00390E59" w:rsidRPr="008D682F">
        <w:rPr>
          <w:rFonts w:ascii="Times New Roman" w:hAnsi="Times New Roman" w:cs="Times New Roman"/>
          <w:sz w:val="24"/>
          <w:szCs w:val="24"/>
        </w:rPr>
        <w:t>До этого времени российские органы статистики учитывали лишь три вида смертн</w:t>
      </w:r>
      <w:r w:rsidR="00D238E0">
        <w:rPr>
          <w:rFonts w:ascii="Times New Roman" w:hAnsi="Times New Roman" w:cs="Times New Roman"/>
          <w:sz w:val="24"/>
          <w:szCs w:val="24"/>
        </w:rPr>
        <w:t>ости, обусловленной алкоголем:</w:t>
      </w:r>
      <w:r w:rsidR="00390E59" w:rsidRPr="008D682F">
        <w:rPr>
          <w:rFonts w:ascii="Times New Roman" w:hAnsi="Times New Roman" w:cs="Times New Roman"/>
          <w:sz w:val="24"/>
          <w:szCs w:val="24"/>
        </w:rPr>
        <w:t xml:space="preserve"> смертность по причине алкоголизма, алкогольная болезнь печени и отравление алкоголем или его суррогатами. </w:t>
      </w:r>
      <w:r w:rsidR="009D2D55">
        <w:rPr>
          <w:rFonts w:ascii="Times New Roman" w:hAnsi="Times New Roman" w:cs="Times New Roman"/>
          <w:sz w:val="24"/>
          <w:szCs w:val="24"/>
        </w:rPr>
        <w:t>На рисунке 3 отображена динамика смертности</w:t>
      </w:r>
      <w:r w:rsidR="00186258" w:rsidRPr="008D682F">
        <w:rPr>
          <w:rFonts w:ascii="Times New Roman" w:hAnsi="Times New Roman" w:cs="Times New Roman"/>
          <w:sz w:val="24"/>
          <w:szCs w:val="24"/>
        </w:rPr>
        <w:t xml:space="preserve"> от алко</w:t>
      </w:r>
      <w:r w:rsidR="00D72E46">
        <w:rPr>
          <w:rFonts w:ascii="Times New Roman" w:hAnsi="Times New Roman" w:cs="Times New Roman"/>
          <w:sz w:val="24"/>
          <w:szCs w:val="24"/>
        </w:rPr>
        <w:t>гольных отравлений с учетом новых данных</w:t>
      </w:r>
      <w:r w:rsidR="00186258" w:rsidRPr="008D682F">
        <w:rPr>
          <w:rFonts w:ascii="Times New Roman" w:hAnsi="Times New Roman" w:cs="Times New Roman"/>
          <w:sz w:val="24"/>
          <w:szCs w:val="24"/>
        </w:rPr>
        <w:t>.</w:t>
      </w:r>
    </w:p>
    <w:p w:rsidR="003D3E49" w:rsidRPr="008D682F" w:rsidRDefault="003D3E49" w:rsidP="005357D7">
      <w:pPr>
        <w:spacing w:line="360" w:lineRule="auto"/>
        <w:ind w:firstLine="709"/>
        <w:contextualSpacing/>
        <w:jc w:val="both"/>
        <w:rPr>
          <w:rFonts w:ascii="Times New Roman" w:hAnsi="Times New Roman" w:cs="Times New Roman"/>
          <w:sz w:val="24"/>
          <w:szCs w:val="24"/>
        </w:rPr>
      </w:pPr>
    </w:p>
    <w:p w:rsidR="00186258" w:rsidRPr="008D682F" w:rsidRDefault="002E65ED" w:rsidP="008D682F">
      <w:pPr>
        <w:spacing w:line="360" w:lineRule="auto"/>
        <w:jc w:val="both"/>
        <w:rPr>
          <w:rFonts w:ascii="Times New Roman" w:hAnsi="Times New Roman" w:cs="Times New Roman"/>
          <w:sz w:val="24"/>
          <w:szCs w:val="24"/>
        </w:rPr>
      </w:pPr>
      <w:r>
        <w:rPr>
          <w:noProof/>
          <w:lang w:eastAsia="ru-RU"/>
        </w:rPr>
        <w:drawing>
          <wp:inline distT="0" distB="0" distL="0" distR="0" wp14:anchorId="7321652C" wp14:editId="63333D1F">
            <wp:extent cx="5781675" cy="288607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E65ED" w:rsidRPr="008D707C" w:rsidRDefault="00A02850" w:rsidP="009B3BA4">
      <w:pPr>
        <w:spacing w:line="240" w:lineRule="auto"/>
        <w:contextualSpacing/>
        <w:jc w:val="center"/>
        <w:rPr>
          <w:rFonts w:ascii="Times New Roman" w:hAnsi="Times New Roman" w:cs="Times New Roman"/>
          <w:sz w:val="24"/>
          <w:szCs w:val="20"/>
        </w:rPr>
      </w:pPr>
      <w:r w:rsidRPr="008D707C">
        <w:rPr>
          <w:rFonts w:ascii="Times New Roman" w:hAnsi="Times New Roman" w:cs="Times New Roman"/>
          <w:szCs w:val="20"/>
        </w:rPr>
        <w:t>Рисунок 3</w:t>
      </w:r>
      <w:r w:rsidR="002E65ED" w:rsidRPr="008D707C">
        <w:rPr>
          <w:rFonts w:ascii="Times New Roman" w:hAnsi="Times New Roman" w:cs="Times New Roman"/>
          <w:szCs w:val="20"/>
        </w:rPr>
        <w:t>. Смертность от случайных отравлений алкоголем в России на 100 000 человек</w:t>
      </w:r>
    </w:p>
    <w:p w:rsidR="002E65ED" w:rsidRPr="008C3991" w:rsidRDefault="002E65ED" w:rsidP="009B3BA4">
      <w:pPr>
        <w:spacing w:line="240" w:lineRule="auto"/>
        <w:contextualSpacing/>
        <w:jc w:val="center"/>
        <w:rPr>
          <w:rFonts w:ascii="Times New Roman" w:hAnsi="Times New Roman" w:cs="Times New Roman"/>
          <w:sz w:val="20"/>
          <w:szCs w:val="20"/>
        </w:rPr>
      </w:pPr>
      <w:r w:rsidRPr="008C3991">
        <w:rPr>
          <w:rFonts w:ascii="Times New Roman" w:hAnsi="Times New Roman" w:cs="Times New Roman"/>
          <w:sz w:val="20"/>
          <w:szCs w:val="20"/>
        </w:rPr>
        <w:t>Источник:</w:t>
      </w:r>
      <w:r w:rsidR="002B7672" w:rsidRPr="008C3991">
        <w:rPr>
          <w:sz w:val="20"/>
          <w:szCs w:val="20"/>
        </w:rPr>
        <w:t xml:space="preserve"> </w:t>
      </w:r>
      <w:r w:rsidR="00933A42" w:rsidRPr="008C3991">
        <w:rPr>
          <w:rFonts w:ascii="Times New Roman" w:hAnsi="Times New Roman" w:cs="Times New Roman"/>
          <w:sz w:val="20"/>
          <w:szCs w:val="20"/>
        </w:rPr>
        <w:t>Федеральная служба государственной статистики</w:t>
      </w:r>
      <w:r w:rsidR="0015127E" w:rsidRPr="008C3991">
        <w:rPr>
          <w:rFonts w:ascii="Times New Roman" w:hAnsi="Times New Roman" w:cs="Times New Roman"/>
          <w:sz w:val="20"/>
          <w:szCs w:val="20"/>
        </w:rPr>
        <w:t>, 2017</w:t>
      </w:r>
      <w:r w:rsidR="00933A42" w:rsidRPr="008C3991">
        <w:rPr>
          <w:rFonts w:ascii="Times New Roman" w:hAnsi="Times New Roman" w:cs="Times New Roman"/>
          <w:sz w:val="20"/>
          <w:szCs w:val="20"/>
        </w:rPr>
        <w:t xml:space="preserve"> </w:t>
      </w:r>
      <w:r w:rsidR="009D2D55" w:rsidRPr="008C3991">
        <w:rPr>
          <w:rFonts w:ascii="Times New Roman" w:hAnsi="Times New Roman" w:cs="Times New Roman"/>
          <w:sz w:val="20"/>
          <w:szCs w:val="20"/>
        </w:rPr>
        <w:t>[Электронный ресурс] Режим доступа: http://www.gks.ru/</w:t>
      </w:r>
    </w:p>
    <w:p w:rsidR="009D2D55" w:rsidRPr="008D682F" w:rsidRDefault="009D2D55" w:rsidP="009D2D55">
      <w:pPr>
        <w:spacing w:line="360" w:lineRule="auto"/>
        <w:contextualSpacing/>
        <w:rPr>
          <w:rFonts w:ascii="Times New Roman" w:hAnsi="Times New Roman" w:cs="Times New Roman"/>
          <w:i/>
          <w:szCs w:val="24"/>
        </w:rPr>
      </w:pPr>
    </w:p>
    <w:p w:rsidR="004C10EF" w:rsidRDefault="00B3745F" w:rsidP="00A17B4E">
      <w:pPr>
        <w:spacing w:line="360" w:lineRule="auto"/>
        <w:ind w:firstLine="709"/>
        <w:contextualSpacing/>
        <w:jc w:val="both"/>
        <w:rPr>
          <w:rFonts w:ascii="Times New Roman" w:hAnsi="Times New Roman" w:cs="Times New Roman"/>
          <w:sz w:val="24"/>
          <w:szCs w:val="24"/>
        </w:rPr>
      </w:pPr>
      <w:proofErr w:type="gramStart"/>
      <w:r w:rsidRPr="008D682F">
        <w:rPr>
          <w:rFonts w:ascii="Times New Roman" w:hAnsi="Times New Roman" w:cs="Times New Roman"/>
          <w:sz w:val="24"/>
          <w:szCs w:val="24"/>
        </w:rPr>
        <w:t xml:space="preserve">Тем не менее, несмотря на заметный спад в количестве смертей за последние 10 лет, в 2015 году </w:t>
      </w:r>
      <w:r w:rsidR="00A419AF" w:rsidRPr="008D682F">
        <w:rPr>
          <w:rFonts w:ascii="Times New Roman" w:hAnsi="Times New Roman" w:cs="Times New Roman"/>
          <w:sz w:val="24"/>
          <w:szCs w:val="24"/>
        </w:rPr>
        <w:t>около полумиллиона человек</w:t>
      </w:r>
      <w:r w:rsidRPr="008D682F">
        <w:rPr>
          <w:rFonts w:ascii="Times New Roman" w:hAnsi="Times New Roman" w:cs="Times New Roman"/>
          <w:sz w:val="24"/>
          <w:szCs w:val="24"/>
        </w:rPr>
        <w:t xml:space="preserve"> умерло из-за чрезмерного потребления а</w:t>
      </w:r>
      <w:r w:rsidR="00635431" w:rsidRPr="008D682F">
        <w:rPr>
          <w:rFonts w:ascii="Times New Roman" w:hAnsi="Times New Roman" w:cs="Times New Roman"/>
          <w:sz w:val="24"/>
          <w:szCs w:val="24"/>
        </w:rPr>
        <w:t>л</w:t>
      </w:r>
      <w:r w:rsidRPr="008D682F">
        <w:rPr>
          <w:rFonts w:ascii="Times New Roman" w:hAnsi="Times New Roman" w:cs="Times New Roman"/>
          <w:sz w:val="24"/>
          <w:szCs w:val="24"/>
        </w:rPr>
        <w:t>коголя</w:t>
      </w:r>
      <w:r w:rsidR="002B7672" w:rsidRPr="002B7672">
        <w:rPr>
          <w:rFonts w:ascii="Times New Roman" w:hAnsi="Times New Roman" w:cs="Times New Roman"/>
          <w:sz w:val="24"/>
          <w:szCs w:val="24"/>
        </w:rPr>
        <w:t xml:space="preserve"> </w:t>
      </w:r>
      <w:r w:rsidR="002B7672" w:rsidRPr="001F14AA">
        <w:rPr>
          <w:rFonts w:ascii="Times New Roman" w:hAnsi="Times New Roman" w:cs="Times New Roman"/>
          <w:sz w:val="24"/>
          <w:szCs w:val="24"/>
        </w:rPr>
        <w:t>[</w:t>
      </w:r>
      <w:r w:rsidR="00AD19BD" w:rsidRPr="001F14AA">
        <w:rPr>
          <w:rFonts w:ascii="Times New Roman" w:hAnsi="Times New Roman" w:cs="Times New Roman"/>
          <w:sz w:val="24"/>
          <w:szCs w:val="24"/>
        </w:rPr>
        <w:t>В 2015 году</w:t>
      </w:r>
      <w:r w:rsidR="00F8340A">
        <w:rPr>
          <w:rFonts w:ascii="Times New Roman" w:hAnsi="Times New Roman" w:cs="Times New Roman"/>
          <w:sz w:val="24"/>
          <w:szCs w:val="24"/>
        </w:rPr>
        <w:t>…</w:t>
      </w:r>
      <w:r w:rsidR="004B0B66" w:rsidRPr="001F14AA">
        <w:rPr>
          <w:rFonts w:ascii="Times New Roman" w:hAnsi="Times New Roman" w:cs="Times New Roman"/>
          <w:sz w:val="24"/>
          <w:szCs w:val="24"/>
        </w:rPr>
        <w:t>, 2016</w:t>
      </w:r>
      <w:r w:rsidR="002B7672" w:rsidRPr="002B7672">
        <w:rPr>
          <w:rFonts w:ascii="Times New Roman" w:hAnsi="Times New Roman" w:cs="Times New Roman"/>
          <w:sz w:val="24"/>
          <w:szCs w:val="24"/>
        </w:rPr>
        <w:t>]</w:t>
      </w:r>
      <w:r w:rsidR="00A419AF" w:rsidRPr="008D682F">
        <w:rPr>
          <w:rFonts w:ascii="Times New Roman" w:hAnsi="Times New Roman" w:cs="Times New Roman"/>
          <w:sz w:val="24"/>
          <w:szCs w:val="24"/>
        </w:rPr>
        <w:t>.</w:t>
      </w:r>
      <w:proofErr w:type="gramEnd"/>
      <w:r w:rsidR="00A419AF" w:rsidRPr="008D682F">
        <w:rPr>
          <w:rFonts w:ascii="Times New Roman" w:hAnsi="Times New Roman" w:cs="Times New Roman"/>
          <w:sz w:val="24"/>
          <w:szCs w:val="24"/>
        </w:rPr>
        <w:t xml:space="preserve"> </w:t>
      </w:r>
      <w:r w:rsidR="005C4A27" w:rsidRPr="008D682F">
        <w:rPr>
          <w:rFonts w:ascii="Times New Roman" w:hAnsi="Times New Roman" w:cs="Times New Roman"/>
          <w:sz w:val="24"/>
          <w:szCs w:val="24"/>
        </w:rPr>
        <w:t>Также стоит отметить, что по общему уровню смертности от алкогольных отравлений в 2014 году Россия находилась на четвертом месте в мире</w:t>
      </w:r>
      <w:r w:rsidR="0079716E">
        <w:rPr>
          <w:rFonts w:ascii="Times New Roman" w:hAnsi="Times New Roman" w:cs="Times New Roman"/>
          <w:sz w:val="24"/>
          <w:szCs w:val="24"/>
        </w:rPr>
        <w:t xml:space="preserve"> (см. р</w:t>
      </w:r>
      <w:r w:rsidR="001F14AA">
        <w:rPr>
          <w:rFonts w:ascii="Times New Roman" w:hAnsi="Times New Roman" w:cs="Times New Roman"/>
          <w:sz w:val="24"/>
          <w:szCs w:val="24"/>
        </w:rPr>
        <w:t>исунок 4)</w:t>
      </w:r>
      <w:r w:rsidR="005C4A27" w:rsidRPr="008D682F">
        <w:rPr>
          <w:rFonts w:ascii="Times New Roman" w:hAnsi="Times New Roman" w:cs="Times New Roman"/>
          <w:sz w:val="24"/>
          <w:szCs w:val="24"/>
        </w:rPr>
        <w:t>.</w:t>
      </w:r>
    </w:p>
    <w:p w:rsidR="001F14AA" w:rsidRPr="008D682F" w:rsidRDefault="001F14AA" w:rsidP="00A17B4E">
      <w:pPr>
        <w:spacing w:line="360" w:lineRule="auto"/>
        <w:ind w:firstLine="709"/>
        <w:contextualSpacing/>
        <w:jc w:val="both"/>
        <w:rPr>
          <w:rFonts w:ascii="Times New Roman" w:hAnsi="Times New Roman" w:cs="Times New Roman"/>
          <w:sz w:val="24"/>
          <w:szCs w:val="24"/>
        </w:rPr>
      </w:pPr>
    </w:p>
    <w:p w:rsidR="005C4A27" w:rsidRPr="008D682F" w:rsidRDefault="00AF5746" w:rsidP="008D682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2369" cy="2731325"/>
            <wp:effectExtent l="0" t="0" r="1270" b="0"/>
            <wp:docPr id="9" name="Рисунок 9" descr="C:\Users\Александр\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Без имени.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731891"/>
                    </a:xfrm>
                    <a:prstGeom prst="rect">
                      <a:avLst/>
                    </a:prstGeom>
                    <a:noFill/>
                    <a:ln>
                      <a:noFill/>
                    </a:ln>
                  </pic:spPr>
                </pic:pic>
              </a:graphicData>
            </a:graphic>
          </wp:inline>
        </w:drawing>
      </w:r>
    </w:p>
    <w:p w:rsidR="005F6974" w:rsidRPr="008D707C" w:rsidRDefault="001F0CCE" w:rsidP="007F17B6">
      <w:pPr>
        <w:spacing w:line="240" w:lineRule="auto"/>
        <w:contextualSpacing/>
        <w:jc w:val="center"/>
        <w:rPr>
          <w:rFonts w:ascii="Times New Roman" w:hAnsi="Times New Roman" w:cs="Times New Roman"/>
          <w:szCs w:val="20"/>
        </w:rPr>
      </w:pPr>
      <w:r w:rsidRPr="008D707C">
        <w:rPr>
          <w:rFonts w:ascii="Times New Roman" w:hAnsi="Times New Roman" w:cs="Times New Roman"/>
          <w:szCs w:val="20"/>
        </w:rPr>
        <w:t>Рисунок 4</w:t>
      </w:r>
      <w:r w:rsidR="005F6974" w:rsidRPr="008D707C">
        <w:rPr>
          <w:rFonts w:ascii="Times New Roman" w:hAnsi="Times New Roman" w:cs="Times New Roman"/>
          <w:szCs w:val="20"/>
        </w:rPr>
        <w:t>. Смертность от алкоголя на 100 000 человек</w:t>
      </w:r>
    </w:p>
    <w:p w:rsidR="005F6974" w:rsidRPr="008C3991" w:rsidRDefault="005F6974" w:rsidP="007F17B6">
      <w:pPr>
        <w:spacing w:line="240" w:lineRule="auto"/>
        <w:contextualSpacing/>
        <w:jc w:val="center"/>
        <w:rPr>
          <w:rFonts w:ascii="Times New Roman" w:hAnsi="Times New Roman" w:cs="Times New Roman"/>
          <w:sz w:val="20"/>
          <w:szCs w:val="20"/>
        </w:rPr>
      </w:pPr>
      <w:r w:rsidRPr="008C3991">
        <w:rPr>
          <w:rFonts w:ascii="Times New Roman" w:hAnsi="Times New Roman" w:cs="Times New Roman"/>
          <w:sz w:val="20"/>
          <w:szCs w:val="20"/>
        </w:rPr>
        <w:t xml:space="preserve">Источник: </w:t>
      </w:r>
      <w:r w:rsidR="00A64612" w:rsidRPr="008C3991">
        <w:rPr>
          <w:rFonts w:ascii="Times New Roman" w:hAnsi="Times New Roman" w:cs="Times New Roman"/>
          <w:sz w:val="20"/>
          <w:szCs w:val="20"/>
        </w:rPr>
        <w:t>WORLDHEALTHRANKINGS, интернет-портал</w:t>
      </w:r>
      <w:r w:rsidR="0015127E" w:rsidRPr="008C3991">
        <w:rPr>
          <w:rFonts w:ascii="Times New Roman" w:hAnsi="Times New Roman" w:cs="Times New Roman"/>
          <w:sz w:val="20"/>
          <w:szCs w:val="20"/>
        </w:rPr>
        <w:t>, 2017</w:t>
      </w:r>
      <w:r w:rsidR="001F14AA" w:rsidRPr="008C3991">
        <w:rPr>
          <w:rFonts w:ascii="Times New Roman" w:hAnsi="Times New Roman" w:cs="Times New Roman"/>
          <w:sz w:val="20"/>
          <w:szCs w:val="20"/>
        </w:rPr>
        <w:t xml:space="preserve"> [Электронный ресурс] // Режим доступа:  </w:t>
      </w:r>
      <w:r w:rsidR="003D3E49" w:rsidRPr="008C3991">
        <w:rPr>
          <w:rFonts w:ascii="Times New Roman" w:hAnsi="Times New Roman" w:cs="Times New Roman"/>
          <w:sz w:val="20"/>
          <w:szCs w:val="20"/>
        </w:rPr>
        <w:t>http://www.worldlifeexpectancy.com/cause-of-death/alcohol/by-country/</w:t>
      </w:r>
    </w:p>
    <w:p w:rsidR="003D033E" w:rsidRPr="006F1CD7" w:rsidRDefault="003D033E" w:rsidP="003D033E">
      <w:pPr>
        <w:spacing w:line="240" w:lineRule="auto"/>
        <w:contextualSpacing/>
        <w:rPr>
          <w:rFonts w:ascii="Times New Roman" w:hAnsi="Times New Roman" w:cs="Times New Roman"/>
          <w:sz w:val="20"/>
          <w:szCs w:val="24"/>
        </w:rPr>
      </w:pPr>
    </w:p>
    <w:p w:rsidR="00454464" w:rsidRPr="008D682F" w:rsidRDefault="00DD7A0E" w:rsidP="003D033E">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При видимом влиянии потребления алкоголя на здоровье населения страны вве</w:t>
      </w:r>
      <w:r w:rsidR="00292605">
        <w:rPr>
          <w:rFonts w:ascii="Times New Roman" w:hAnsi="Times New Roman" w:cs="Times New Roman"/>
          <w:sz w:val="24"/>
          <w:szCs w:val="24"/>
        </w:rPr>
        <w:t>сти полный запрет на его продажу</w:t>
      </w:r>
      <w:r>
        <w:rPr>
          <w:rFonts w:ascii="Times New Roman" w:hAnsi="Times New Roman" w:cs="Times New Roman"/>
          <w:sz w:val="24"/>
          <w:szCs w:val="24"/>
        </w:rPr>
        <w:t xml:space="preserve"> нельзя.</w:t>
      </w:r>
      <w:r w:rsidR="00A419AF" w:rsidRPr="008D682F">
        <w:rPr>
          <w:rFonts w:ascii="Times New Roman" w:hAnsi="Times New Roman" w:cs="Times New Roman"/>
          <w:sz w:val="24"/>
          <w:szCs w:val="24"/>
        </w:rPr>
        <w:t xml:space="preserve"> Ведь помимо легального рынка спиртосодержа</w:t>
      </w:r>
      <w:r>
        <w:rPr>
          <w:rFonts w:ascii="Times New Roman" w:hAnsi="Times New Roman" w:cs="Times New Roman"/>
          <w:sz w:val="24"/>
          <w:szCs w:val="24"/>
        </w:rPr>
        <w:t xml:space="preserve">щей продукции существует еще и нелегальное производство, </w:t>
      </w:r>
      <w:r w:rsidR="00A419AF" w:rsidRPr="008D682F">
        <w:rPr>
          <w:rFonts w:ascii="Times New Roman" w:hAnsi="Times New Roman" w:cs="Times New Roman"/>
          <w:sz w:val="24"/>
          <w:szCs w:val="24"/>
        </w:rPr>
        <w:t xml:space="preserve">реальный оборот которого точно не известен. Во многих городах можно найти магазины, предлагающие к продаже самогонные аппараты и аппараты для домашнего пивоварения. И если подобная продукция, хоть и не находится под контролем государства, но может не так </w:t>
      </w:r>
      <w:r>
        <w:rPr>
          <w:rFonts w:ascii="Times New Roman" w:hAnsi="Times New Roman" w:cs="Times New Roman"/>
          <w:sz w:val="24"/>
          <w:szCs w:val="24"/>
        </w:rPr>
        <w:t>пагубно</w:t>
      </w:r>
      <w:r w:rsidR="00A419AF" w:rsidRPr="008D682F">
        <w:rPr>
          <w:rFonts w:ascii="Times New Roman" w:hAnsi="Times New Roman" w:cs="Times New Roman"/>
          <w:sz w:val="24"/>
          <w:szCs w:val="24"/>
        </w:rPr>
        <w:t xml:space="preserve"> сказываться на здоровье граждан</w:t>
      </w:r>
      <w:r>
        <w:rPr>
          <w:rFonts w:ascii="Times New Roman" w:hAnsi="Times New Roman" w:cs="Times New Roman"/>
          <w:sz w:val="24"/>
          <w:szCs w:val="24"/>
        </w:rPr>
        <w:t xml:space="preserve"> в целом</w:t>
      </w:r>
      <w:r w:rsidR="00A419AF" w:rsidRPr="008D682F">
        <w:rPr>
          <w:rFonts w:ascii="Times New Roman" w:hAnsi="Times New Roman" w:cs="Times New Roman"/>
          <w:sz w:val="24"/>
          <w:szCs w:val="24"/>
        </w:rPr>
        <w:t>, то употребление различных настоек и спиртосодержащих лекарств зачастую о</w:t>
      </w:r>
      <w:r w:rsidR="00454464" w:rsidRPr="008D682F">
        <w:rPr>
          <w:rFonts w:ascii="Times New Roman" w:hAnsi="Times New Roman" w:cs="Times New Roman"/>
          <w:sz w:val="24"/>
          <w:szCs w:val="24"/>
        </w:rPr>
        <w:t>казывается фатальным. Стоит</w:t>
      </w:r>
      <w:r w:rsidR="00A419AF" w:rsidRPr="008D682F">
        <w:rPr>
          <w:rFonts w:ascii="Times New Roman" w:hAnsi="Times New Roman" w:cs="Times New Roman"/>
          <w:sz w:val="24"/>
          <w:szCs w:val="24"/>
        </w:rPr>
        <w:t xml:space="preserve"> вспомнить массовые отравления боярышником в декабре 2016</w:t>
      </w:r>
      <w:r w:rsidR="0055027E">
        <w:rPr>
          <w:rFonts w:ascii="Times New Roman" w:hAnsi="Times New Roman" w:cs="Times New Roman"/>
          <w:sz w:val="24"/>
          <w:szCs w:val="24"/>
        </w:rPr>
        <w:t xml:space="preserve"> года</w:t>
      </w:r>
      <w:r w:rsidR="00A419AF" w:rsidRPr="008D682F">
        <w:rPr>
          <w:rFonts w:ascii="Times New Roman" w:hAnsi="Times New Roman" w:cs="Times New Roman"/>
          <w:sz w:val="24"/>
          <w:szCs w:val="24"/>
        </w:rPr>
        <w:t>, кото</w:t>
      </w:r>
      <w:r w:rsidR="00F12C5E" w:rsidRPr="008D682F">
        <w:rPr>
          <w:rFonts w:ascii="Times New Roman" w:hAnsi="Times New Roman" w:cs="Times New Roman"/>
          <w:sz w:val="24"/>
          <w:szCs w:val="24"/>
        </w:rPr>
        <w:t>рые привели к смерти 76 человек</w:t>
      </w:r>
      <w:r w:rsidR="00E0640D">
        <w:rPr>
          <w:rFonts w:ascii="Times New Roman" w:hAnsi="Times New Roman" w:cs="Times New Roman"/>
          <w:sz w:val="24"/>
          <w:szCs w:val="24"/>
        </w:rPr>
        <w:t xml:space="preserve"> </w:t>
      </w:r>
      <w:r w:rsidR="00E0640D" w:rsidRPr="00E0640D">
        <w:rPr>
          <w:rFonts w:ascii="Times New Roman" w:hAnsi="Times New Roman" w:cs="Times New Roman"/>
          <w:sz w:val="24"/>
          <w:szCs w:val="24"/>
        </w:rPr>
        <w:t>[</w:t>
      </w:r>
      <w:r w:rsidR="00E0640D">
        <w:rPr>
          <w:rFonts w:ascii="Times New Roman" w:hAnsi="Times New Roman" w:cs="Times New Roman"/>
          <w:sz w:val="24"/>
          <w:szCs w:val="24"/>
        </w:rPr>
        <w:t>Число погибших от отравления</w:t>
      </w:r>
      <w:r w:rsidR="00F8340A">
        <w:rPr>
          <w:rFonts w:ascii="Times New Roman" w:hAnsi="Times New Roman" w:cs="Times New Roman"/>
          <w:sz w:val="24"/>
          <w:szCs w:val="24"/>
        </w:rPr>
        <w:t>…</w:t>
      </w:r>
      <w:r w:rsidR="00E0640D">
        <w:rPr>
          <w:rFonts w:ascii="Times New Roman" w:hAnsi="Times New Roman" w:cs="Times New Roman"/>
          <w:sz w:val="24"/>
          <w:szCs w:val="24"/>
        </w:rPr>
        <w:t>, 2016</w:t>
      </w:r>
      <w:r w:rsidR="00E0640D" w:rsidRPr="00E0640D">
        <w:rPr>
          <w:rFonts w:ascii="Times New Roman" w:hAnsi="Times New Roman" w:cs="Times New Roman"/>
          <w:sz w:val="24"/>
          <w:szCs w:val="24"/>
        </w:rPr>
        <w:t>]</w:t>
      </w:r>
      <w:r w:rsidR="00A419AF" w:rsidRPr="008D682F">
        <w:rPr>
          <w:rFonts w:ascii="Times New Roman" w:hAnsi="Times New Roman" w:cs="Times New Roman"/>
          <w:sz w:val="24"/>
          <w:szCs w:val="24"/>
        </w:rPr>
        <w:t xml:space="preserve">. </w:t>
      </w:r>
    </w:p>
    <w:p w:rsidR="00BF713C" w:rsidRDefault="00A419AF" w:rsidP="00BF713C">
      <w:pPr>
        <w:spacing w:line="360" w:lineRule="auto"/>
        <w:ind w:firstLine="709"/>
        <w:contextualSpacing/>
        <w:jc w:val="both"/>
        <w:rPr>
          <w:rFonts w:ascii="Times New Roman" w:hAnsi="Times New Roman" w:cs="Times New Roman"/>
          <w:sz w:val="24"/>
          <w:szCs w:val="24"/>
        </w:rPr>
      </w:pPr>
      <w:r w:rsidRPr="008D682F">
        <w:rPr>
          <w:rFonts w:ascii="Times New Roman" w:hAnsi="Times New Roman" w:cs="Times New Roman"/>
          <w:sz w:val="24"/>
          <w:szCs w:val="24"/>
        </w:rPr>
        <w:t>Считается, что при удорожании легальной водки население переходит на самогонку собственного</w:t>
      </w:r>
      <w:r w:rsidR="00AE6A86">
        <w:rPr>
          <w:rFonts w:ascii="Times New Roman" w:hAnsi="Times New Roman" w:cs="Times New Roman"/>
          <w:sz w:val="24"/>
          <w:szCs w:val="24"/>
        </w:rPr>
        <w:t xml:space="preserve"> производства, а также суррогаты</w:t>
      </w:r>
      <w:r w:rsidRPr="008D682F">
        <w:rPr>
          <w:rFonts w:ascii="Times New Roman" w:hAnsi="Times New Roman" w:cs="Times New Roman"/>
          <w:sz w:val="24"/>
          <w:szCs w:val="24"/>
        </w:rPr>
        <w:t>. Именно поэтом</w:t>
      </w:r>
      <w:r w:rsidR="00292605">
        <w:rPr>
          <w:rFonts w:ascii="Times New Roman" w:hAnsi="Times New Roman" w:cs="Times New Roman"/>
          <w:sz w:val="24"/>
          <w:szCs w:val="24"/>
        </w:rPr>
        <w:t>у необходимо обдуманно подойти</w:t>
      </w:r>
      <w:r w:rsidRPr="008D682F">
        <w:rPr>
          <w:rFonts w:ascii="Times New Roman" w:hAnsi="Times New Roman" w:cs="Times New Roman"/>
          <w:sz w:val="24"/>
          <w:szCs w:val="24"/>
        </w:rPr>
        <w:t xml:space="preserve"> к решению вопроса об установлении уровня </w:t>
      </w:r>
      <w:r w:rsidR="00AE6A86">
        <w:rPr>
          <w:rFonts w:ascii="Times New Roman" w:hAnsi="Times New Roman" w:cs="Times New Roman"/>
          <w:sz w:val="24"/>
          <w:szCs w:val="24"/>
        </w:rPr>
        <w:t xml:space="preserve">минимальных цен и акцизов, чтобы </w:t>
      </w:r>
      <w:r w:rsidRPr="008D682F">
        <w:rPr>
          <w:rFonts w:ascii="Times New Roman" w:hAnsi="Times New Roman" w:cs="Times New Roman"/>
          <w:sz w:val="24"/>
          <w:szCs w:val="24"/>
        </w:rPr>
        <w:t>сохранить достаточное количество поступлений сре</w:t>
      </w:r>
      <w:proofErr w:type="gramStart"/>
      <w:r w:rsidRPr="008D682F">
        <w:rPr>
          <w:rFonts w:ascii="Times New Roman" w:hAnsi="Times New Roman" w:cs="Times New Roman"/>
          <w:sz w:val="24"/>
          <w:szCs w:val="24"/>
        </w:rPr>
        <w:t>дств в б</w:t>
      </w:r>
      <w:proofErr w:type="gramEnd"/>
      <w:r w:rsidRPr="008D682F">
        <w:rPr>
          <w:rFonts w:ascii="Times New Roman" w:hAnsi="Times New Roman" w:cs="Times New Roman"/>
          <w:sz w:val="24"/>
          <w:szCs w:val="24"/>
        </w:rPr>
        <w:t xml:space="preserve">юджет и </w:t>
      </w:r>
      <w:r w:rsidR="00435149">
        <w:rPr>
          <w:rFonts w:ascii="Times New Roman" w:hAnsi="Times New Roman" w:cs="Times New Roman"/>
          <w:sz w:val="24"/>
          <w:szCs w:val="24"/>
        </w:rPr>
        <w:t>не вызвать переход граждан на нелегальный алкогольный рынок</w:t>
      </w:r>
      <w:r w:rsidRPr="008D682F">
        <w:rPr>
          <w:rFonts w:ascii="Times New Roman" w:hAnsi="Times New Roman" w:cs="Times New Roman"/>
          <w:sz w:val="24"/>
          <w:szCs w:val="24"/>
        </w:rPr>
        <w:t xml:space="preserve">. </w:t>
      </w:r>
      <w:r w:rsidR="0025643F">
        <w:rPr>
          <w:rFonts w:ascii="Times New Roman" w:hAnsi="Times New Roman" w:cs="Times New Roman"/>
          <w:sz w:val="24"/>
          <w:szCs w:val="24"/>
        </w:rPr>
        <w:t>Вместе с тем</w:t>
      </w:r>
      <w:r w:rsidRPr="008D682F">
        <w:rPr>
          <w:rFonts w:ascii="Times New Roman" w:hAnsi="Times New Roman" w:cs="Times New Roman"/>
          <w:sz w:val="24"/>
          <w:szCs w:val="24"/>
        </w:rPr>
        <w:t xml:space="preserve">, необходимо выяснить, возможны ли иные способы регулирования рынка алкогольной продукции, и насколько они эффективны. Для этого следует изучить </w:t>
      </w:r>
      <w:r w:rsidR="0055027E">
        <w:rPr>
          <w:rFonts w:ascii="Times New Roman" w:hAnsi="Times New Roman" w:cs="Times New Roman"/>
          <w:sz w:val="24"/>
          <w:szCs w:val="24"/>
        </w:rPr>
        <w:t>р</w:t>
      </w:r>
      <w:r w:rsidRPr="008D682F">
        <w:rPr>
          <w:rFonts w:ascii="Times New Roman" w:hAnsi="Times New Roman" w:cs="Times New Roman"/>
          <w:sz w:val="24"/>
          <w:szCs w:val="24"/>
        </w:rPr>
        <w:t>оссийский рынок в его ретроспективе, отметить тенденции, а также обратиться к зарубежному опыту.</w:t>
      </w:r>
    </w:p>
    <w:p w:rsidR="003D033E" w:rsidRDefault="003D033E" w:rsidP="00BF713C">
      <w:pPr>
        <w:spacing w:line="360" w:lineRule="auto"/>
        <w:ind w:firstLine="709"/>
        <w:contextualSpacing/>
        <w:jc w:val="both"/>
        <w:rPr>
          <w:rFonts w:ascii="Times New Roman" w:hAnsi="Times New Roman" w:cs="Times New Roman"/>
          <w:sz w:val="24"/>
          <w:szCs w:val="24"/>
        </w:rPr>
      </w:pPr>
    </w:p>
    <w:p w:rsidR="003D033E" w:rsidRPr="00BF713C" w:rsidRDefault="003D033E" w:rsidP="00BF713C">
      <w:pPr>
        <w:spacing w:line="360" w:lineRule="auto"/>
        <w:ind w:firstLine="709"/>
        <w:contextualSpacing/>
        <w:jc w:val="both"/>
        <w:rPr>
          <w:rFonts w:ascii="Times New Roman" w:hAnsi="Times New Roman" w:cs="Times New Roman"/>
          <w:sz w:val="24"/>
          <w:szCs w:val="24"/>
        </w:rPr>
      </w:pPr>
    </w:p>
    <w:p w:rsidR="00067979" w:rsidRPr="00DA61F1" w:rsidRDefault="00EA147D" w:rsidP="00FB7878">
      <w:pPr>
        <w:pStyle w:val="2"/>
        <w:contextualSpacing/>
        <w:rPr>
          <w:rFonts w:ascii="Times New Roman" w:hAnsi="Times New Roman" w:cs="Times New Roman"/>
          <w:sz w:val="24"/>
          <w:szCs w:val="24"/>
        </w:rPr>
      </w:pPr>
      <w:bookmarkStart w:id="4" w:name="_Toc483305313"/>
      <w:r w:rsidRPr="00DA61F1">
        <w:rPr>
          <w:rFonts w:ascii="Times New Roman" w:hAnsi="Times New Roman" w:cs="Times New Roman"/>
          <w:sz w:val="24"/>
          <w:szCs w:val="24"/>
        </w:rPr>
        <w:lastRenderedPageBreak/>
        <w:t xml:space="preserve">1.2 </w:t>
      </w:r>
      <w:r w:rsidR="00067979" w:rsidRPr="00DA61F1">
        <w:rPr>
          <w:rFonts w:ascii="Times New Roman" w:hAnsi="Times New Roman" w:cs="Times New Roman"/>
          <w:sz w:val="24"/>
          <w:szCs w:val="24"/>
        </w:rPr>
        <w:t>Потребление алкоголя</w:t>
      </w:r>
      <w:r w:rsidR="008466EA" w:rsidRPr="00DA61F1">
        <w:rPr>
          <w:rFonts w:ascii="Times New Roman" w:hAnsi="Times New Roman" w:cs="Times New Roman"/>
          <w:sz w:val="24"/>
          <w:szCs w:val="24"/>
        </w:rPr>
        <w:t xml:space="preserve"> в дореволюционной России и СССР</w:t>
      </w:r>
      <w:bookmarkEnd w:id="4"/>
    </w:p>
    <w:p w:rsidR="00BF713C" w:rsidRDefault="00BF713C" w:rsidP="00FB7878">
      <w:pPr>
        <w:spacing w:line="360" w:lineRule="auto"/>
        <w:contextualSpacing/>
        <w:jc w:val="both"/>
        <w:rPr>
          <w:rFonts w:ascii="Times New Roman" w:hAnsi="Times New Roman" w:cs="Times New Roman"/>
          <w:sz w:val="24"/>
          <w:szCs w:val="24"/>
        </w:rPr>
      </w:pPr>
    </w:p>
    <w:p w:rsidR="00AF1DDE" w:rsidRPr="008D682F" w:rsidRDefault="00AF1DDE" w:rsidP="00FB7878">
      <w:pPr>
        <w:spacing w:line="360" w:lineRule="auto"/>
        <w:ind w:firstLine="709"/>
        <w:contextualSpacing/>
        <w:jc w:val="both"/>
        <w:rPr>
          <w:rFonts w:ascii="Times New Roman" w:hAnsi="Times New Roman" w:cs="Times New Roman"/>
          <w:sz w:val="24"/>
          <w:szCs w:val="24"/>
        </w:rPr>
      </w:pPr>
      <w:r w:rsidRPr="008D682F">
        <w:rPr>
          <w:rFonts w:ascii="Times New Roman" w:hAnsi="Times New Roman" w:cs="Times New Roman"/>
          <w:sz w:val="24"/>
          <w:szCs w:val="24"/>
        </w:rPr>
        <w:t>Для того</w:t>
      </w:r>
      <w:proofErr w:type="gramStart"/>
      <w:r w:rsidR="00F02C1A">
        <w:rPr>
          <w:rFonts w:ascii="Times New Roman" w:hAnsi="Times New Roman" w:cs="Times New Roman"/>
          <w:sz w:val="24"/>
          <w:szCs w:val="24"/>
        </w:rPr>
        <w:t>,</w:t>
      </w:r>
      <w:proofErr w:type="gramEnd"/>
      <w:r w:rsidRPr="008D682F">
        <w:rPr>
          <w:rFonts w:ascii="Times New Roman" w:hAnsi="Times New Roman" w:cs="Times New Roman"/>
          <w:sz w:val="24"/>
          <w:szCs w:val="24"/>
        </w:rPr>
        <w:t xml:space="preserve"> чтобы лучше понять ситуацию на рынке алкогольной продукции в текущий момент, необходимо рассмотреть предыдущие </w:t>
      </w:r>
      <w:r w:rsidR="000343B8" w:rsidRPr="008D682F">
        <w:rPr>
          <w:rFonts w:ascii="Times New Roman" w:hAnsi="Times New Roman" w:cs="Times New Roman"/>
          <w:sz w:val="24"/>
          <w:szCs w:val="24"/>
        </w:rPr>
        <w:t xml:space="preserve">исторические </w:t>
      </w:r>
      <w:r w:rsidRPr="008D682F">
        <w:rPr>
          <w:rFonts w:ascii="Times New Roman" w:hAnsi="Times New Roman" w:cs="Times New Roman"/>
          <w:sz w:val="24"/>
          <w:szCs w:val="24"/>
        </w:rPr>
        <w:t>периоды</w:t>
      </w:r>
      <w:r w:rsidR="000343B8" w:rsidRPr="008D682F">
        <w:rPr>
          <w:rFonts w:ascii="Times New Roman" w:hAnsi="Times New Roman" w:cs="Times New Roman"/>
          <w:sz w:val="24"/>
          <w:szCs w:val="24"/>
        </w:rPr>
        <w:t xml:space="preserve">. </w:t>
      </w:r>
      <w:r w:rsidR="00DC2AF0" w:rsidRPr="008D682F">
        <w:rPr>
          <w:rFonts w:ascii="Times New Roman" w:hAnsi="Times New Roman" w:cs="Times New Roman"/>
          <w:sz w:val="24"/>
          <w:szCs w:val="24"/>
        </w:rPr>
        <w:t>Подр</w:t>
      </w:r>
      <w:r w:rsidR="00B379E0">
        <w:rPr>
          <w:rFonts w:ascii="Times New Roman" w:hAnsi="Times New Roman" w:cs="Times New Roman"/>
          <w:sz w:val="24"/>
          <w:szCs w:val="24"/>
        </w:rPr>
        <w:t>обно будет рассмотрен советский период</w:t>
      </w:r>
      <w:r w:rsidR="00B42C52">
        <w:rPr>
          <w:rFonts w:ascii="Times New Roman" w:hAnsi="Times New Roman" w:cs="Times New Roman"/>
          <w:sz w:val="24"/>
          <w:szCs w:val="24"/>
        </w:rPr>
        <w:t xml:space="preserve">, </w:t>
      </w:r>
      <w:r w:rsidR="00E95BBE">
        <w:rPr>
          <w:rFonts w:ascii="Times New Roman" w:hAnsi="Times New Roman" w:cs="Times New Roman"/>
          <w:sz w:val="24"/>
          <w:szCs w:val="24"/>
        </w:rPr>
        <w:t>а также последний годы правления</w:t>
      </w:r>
      <w:r w:rsidR="00B379E0">
        <w:rPr>
          <w:rFonts w:ascii="Times New Roman" w:hAnsi="Times New Roman" w:cs="Times New Roman"/>
          <w:sz w:val="24"/>
          <w:szCs w:val="24"/>
        </w:rPr>
        <w:t xml:space="preserve"> </w:t>
      </w:r>
      <w:r w:rsidR="00B42C52">
        <w:rPr>
          <w:rFonts w:ascii="Times New Roman" w:hAnsi="Times New Roman" w:cs="Times New Roman"/>
          <w:sz w:val="24"/>
          <w:szCs w:val="24"/>
        </w:rPr>
        <w:t>рода Романовых</w:t>
      </w:r>
      <w:r w:rsidR="00DC2AF0" w:rsidRPr="008D682F">
        <w:rPr>
          <w:rFonts w:ascii="Times New Roman" w:hAnsi="Times New Roman" w:cs="Times New Roman"/>
          <w:sz w:val="24"/>
          <w:szCs w:val="24"/>
        </w:rPr>
        <w:t xml:space="preserve">. Предыдущие же века, начиная с  </w:t>
      </w:r>
      <w:r w:rsidR="00DD0C3B" w:rsidRPr="008D682F">
        <w:rPr>
          <w:rFonts w:ascii="Times New Roman" w:hAnsi="Times New Roman" w:cs="Times New Roman"/>
          <w:sz w:val="24"/>
          <w:szCs w:val="24"/>
        </w:rPr>
        <w:t xml:space="preserve">1400-х годов, когда на Руси появилась водка, можно вкратце охарактеризовать как практически самые «трезвые» для России (менее 4 литров спирта на душу населения в год). </w:t>
      </w:r>
      <w:r w:rsidR="00782814" w:rsidRPr="008D682F">
        <w:rPr>
          <w:rFonts w:ascii="Times New Roman" w:hAnsi="Times New Roman" w:cs="Times New Roman"/>
          <w:sz w:val="24"/>
          <w:szCs w:val="24"/>
        </w:rPr>
        <w:t>Отчасти это объяснялось тем, что большая часть населения – крестьянство,</w:t>
      </w:r>
      <w:r w:rsidR="003D642A" w:rsidRPr="008D682F">
        <w:rPr>
          <w:rFonts w:ascii="Times New Roman" w:hAnsi="Times New Roman" w:cs="Times New Roman"/>
          <w:sz w:val="24"/>
          <w:szCs w:val="24"/>
        </w:rPr>
        <w:t xml:space="preserve"> жило в деревнях, зачастую довольно отдалённых, где не было возможности ежедневно напиваться (тем более, что алкоголизм для крестьянина означал потерю трудоспособности и голодную смерть). Однако в XIX веке с развитием</w:t>
      </w:r>
      <w:r w:rsidR="007C4205" w:rsidRPr="008D682F">
        <w:rPr>
          <w:rFonts w:ascii="Times New Roman" w:hAnsi="Times New Roman" w:cs="Times New Roman"/>
          <w:sz w:val="24"/>
          <w:szCs w:val="24"/>
        </w:rPr>
        <w:t xml:space="preserve"> </w:t>
      </w:r>
      <w:r w:rsidR="003D642A" w:rsidRPr="008D682F">
        <w:rPr>
          <w:rFonts w:ascii="Times New Roman" w:hAnsi="Times New Roman" w:cs="Times New Roman"/>
          <w:sz w:val="24"/>
          <w:szCs w:val="24"/>
        </w:rPr>
        <w:t xml:space="preserve">транспорта и торговли, а также с укрупнением </w:t>
      </w:r>
      <w:r w:rsidR="0003777B" w:rsidRPr="008D682F">
        <w:rPr>
          <w:rFonts w:ascii="Times New Roman" w:hAnsi="Times New Roman" w:cs="Times New Roman"/>
          <w:sz w:val="24"/>
          <w:szCs w:val="24"/>
        </w:rPr>
        <w:t>населенных пунктов</w:t>
      </w:r>
      <w:r w:rsidR="004C52FA">
        <w:rPr>
          <w:rFonts w:ascii="Times New Roman" w:hAnsi="Times New Roman" w:cs="Times New Roman"/>
          <w:sz w:val="24"/>
          <w:szCs w:val="24"/>
        </w:rPr>
        <w:t xml:space="preserve"> </w:t>
      </w:r>
      <w:proofErr w:type="gramStart"/>
      <w:r w:rsidR="003D642A" w:rsidRPr="008D682F">
        <w:rPr>
          <w:rFonts w:ascii="Times New Roman" w:hAnsi="Times New Roman" w:cs="Times New Roman"/>
          <w:sz w:val="24"/>
          <w:szCs w:val="24"/>
        </w:rPr>
        <w:t>кабаки</w:t>
      </w:r>
      <w:proofErr w:type="gramEnd"/>
      <w:r w:rsidR="003D642A" w:rsidRPr="008D682F">
        <w:rPr>
          <w:rFonts w:ascii="Times New Roman" w:hAnsi="Times New Roman" w:cs="Times New Roman"/>
          <w:sz w:val="24"/>
          <w:szCs w:val="24"/>
        </w:rPr>
        <w:t xml:space="preserve"> всё более распространялись</w:t>
      </w:r>
      <w:r w:rsidR="0003777B" w:rsidRPr="008D682F">
        <w:rPr>
          <w:rFonts w:ascii="Times New Roman" w:hAnsi="Times New Roman" w:cs="Times New Roman"/>
          <w:sz w:val="24"/>
          <w:szCs w:val="24"/>
        </w:rPr>
        <w:t xml:space="preserve"> по стране</w:t>
      </w:r>
      <w:r w:rsidR="003D642A" w:rsidRPr="008D682F">
        <w:rPr>
          <w:rFonts w:ascii="Times New Roman" w:hAnsi="Times New Roman" w:cs="Times New Roman"/>
          <w:sz w:val="24"/>
          <w:szCs w:val="24"/>
        </w:rPr>
        <w:t>, и проблема пьянства нарастала</w:t>
      </w:r>
      <w:r w:rsidR="003E6E24" w:rsidRPr="003E6E24">
        <w:rPr>
          <w:rFonts w:ascii="Times New Roman" w:hAnsi="Times New Roman" w:cs="Times New Roman"/>
          <w:sz w:val="24"/>
          <w:szCs w:val="24"/>
        </w:rPr>
        <w:t xml:space="preserve"> [</w:t>
      </w:r>
      <w:r w:rsidR="00E31839" w:rsidRPr="0058559D">
        <w:rPr>
          <w:rFonts w:ascii="Times New Roman" w:hAnsi="Times New Roman" w:cs="Times New Roman"/>
          <w:sz w:val="24"/>
          <w:szCs w:val="24"/>
        </w:rPr>
        <w:t>Потребление алкоголя в России</w:t>
      </w:r>
      <w:r w:rsidR="00F8340A">
        <w:rPr>
          <w:rFonts w:ascii="Times New Roman" w:hAnsi="Times New Roman" w:cs="Times New Roman"/>
          <w:sz w:val="24"/>
          <w:szCs w:val="24"/>
        </w:rPr>
        <w:t>…</w:t>
      </w:r>
      <w:r w:rsidR="0058559D" w:rsidRPr="0058559D">
        <w:rPr>
          <w:rFonts w:ascii="Times New Roman" w:hAnsi="Times New Roman" w:cs="Times New Roman"/>
          <w:sz w:val="24"/>
          <w:szCs w:val="24"/>
        </w:rPr>
        <w:t>, 2014</w:t>
      </w:r>
      <w:r w:rsidR="003E6E24" w:rsidRPr="003E6E24">
        <w:rPr>
          <w:rFonts w:ascii="Times New Roman" w:hAnsi="Times New Roman" w:cs="Times New Roman"/>
          <w:sz w:val="24"/>
          <w:szCs w:val="24"/>
        </w:rPr>
        <w:t>]</w:t>
      </w:r>
      <w:r w:rsidR="003D642A" w:rsidRPr="008D682F">
        <w:rPr>
          <w:rFonts w:ascii="Times New Roman" w:hAnsi="Times New Roman" w:cs="Times New Roman"/>
          <w:sz w:val="24"/>
          <w:szCs w:val="24"/>
        </w:rPr>
        <w:t>.</w:t>
      </w:r>
    </w:p>
    <w:p w:rsidR="00CB2685" w:rsidRDefault="00E267F9" w:rsidP="0058559D">
      <w:pPr>
        <w:spacing w:line="360" w:lineRule="auto"/>
        <w:ind w:firstLine="709"/>
        <w:contextualSpacing/>
        <w:jc w:val="both"/>
        <w:rPr>
          <w:rFonts w:ascii="Times New Roman" w:hAnsi="Times New Roman" w:cs="Times New Roman"/>
          <w:sz w:val="24"/>
          <w:szCs w:val="24"/>
        </w:rPr>
      </w:pPr>
      <w:r w:rsidRPr="008D682F">
        <w:rPr>
          <w:rFonts w:ascii="Times New Roman" w:hAnsi="Times New Roman" w:cs="Times New Roman"/>
          <w:sz w:val="24"/>
          <w:szCs w:val="24"/>
        </w:rPr>
        <w:t xml:space="preserve">На </w:t>
      </w:r>
      <w:r w:rsidR="0058559D">
        <w:rPr>
          <w:rFonts w:ascii="Times New Roman" w:hAnsi="Times New Roman" w:cs="Times New Roman"/>
          <w:sz w:val="24"/>
          <w:szCs w:val="24"/>
        </w:rPr>
        <w:t>рисунке 5</w:t>
      </w:r>
      <w:r w:rsidR="006052F5" w:rsidRPr="008D682F">
        <w:rPr>
          <w:rFonts w:ascii="Times New Roman" w:hAnsi="Times New Roman" w:cs="Times New Roman"/>
          <w:sz w:val="24"/>
          <w:szCs w:val="24"/>
        </w:rPr>
        <w:t xml:space="preserve"> показан уровень потребления населением чистого спирта за год</w:t>
      </w:r>
      <w:r w:rsidR="0058559D">
        <w:rPr>
          <w:rFonts w:ascii="Times New Roman" w:hAnsi="Times New Roman" w:cs="Times New Roman"/>
          <w:sz w:val="24"/>
          <w:szCs w:val="24"/>
        </w:rPr>
        <w:t xml:space="preserve"> с 1860 по 2000 годы</w:t>
      </w:r>
      <w:r w:rsidR="006052F5" w:rsidRPr="008D682F">
        <w:rPr>
          <w:rFonts w:ascii="Times New Roman" w:hAnsi="Times New Roman" w:cs="Times New Roman"/>
          <w:sz w:val="24"/>
          <w:szCs w:val="24"/>
        </w:rPr>
        <w:t xml:space="preserve">. </w:t>
      </w:r>
      <w:r w:rsidR="00E9560C" w:rsidRPr="008D682F">
        <w:rPr>
          <w:rFonts w:ascii="Times New Roman" w:hAnsi="Times New Roman" w:cs="Times New Roman"/>
          <w:sz w:val="24"/>
          <w:szCs w:val="24"/>
        </w:rPr>
        <w:t>График очень неоднородный, поэтому некоторые его периоды требуют дополнительного уточнения.</w:t>
      </w:r>
    </w:p>
    <w:p w:rsidR="0058559D" w:rsidRPr="008D682F" w:rsidRDefault="0058559D" w:rsidP="0058559D">
      <w:pPr>
        <w:spacing w:line="360" w:lineRule="auto"/>
        <w:ind w:firstLine="709"/>
        <w:contextualSpacing/>
        <w:jc w:val="both"/>
        <w:rPr>
          <w:rFonts w:ascii="Times New Roman" w:hAnsi="Times New Roman" w:cs="Times New Roman"/>
          <w:sz w:val="24"/>
          <w:szCs w:val="24"/>
        </w:rPr>
      </w:pPr>
    </w:p>
    <w:p w:rsidR="00067979" w:rsidRPr="008D682F" w:rsidRDefault="00AF1DDE" w:rsidP="008D682F">
      <w:pPr>
        <w:spacing w:line="360" w:lineRule="auto"/>
        <w:jc w:val="both"/>
        <w:rPr>
          <w:rFonts w:ascii="Times New Roman" w:hAnsi="Times New Roman" w:cs="Times New Roman"/>
          <w:sz w:val="24"/>
          <w:szCs w:val="24"/>
        </w:rPr>
      </w:pPr>
      <w:r>
        <w:rPr>
          <w:noProof/>
          <w:lang w:eastAsia="ru-RU"/>
        </w:rPr>
        <w:drawing>
          <wp:inline distT="0" distB="0" distL="0" distR="0" wp14:anchorId="2BA7633B" wp14:editId="4F9686DB">
            <wp:extent cx="5940425" cy="2915063"/>
            <wp:effectExtent l="0" t="0" r="3175" b="0"/>
            <wp:docPr id="1" name="Рисунок 1" descr="C:\Users\At-Sunny's\Desktop\Александр\Потребление_алкоголя_в_СССР_и_России_без_учёта_кустарного_производ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Sunny's\Desktop\Александр\Потребление_алкоголя_в_СССР_и_России_без_учёта_кустарного_производств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915063"/>
                    </a:xfrm>
                    <a:prstGeom prst="rect">
                      <a:avLst/>
                    </a:prstGeom>
                    <a:noFill/>
                    <a:ln>
                      <a:noFill/>
                    </a:ln>
                  </pic:spPr>
                </pic:pic>
              </a:graphicData>
            </a:graphic>
          </wp:inline>
        </w:drawing>
      </w:r>
    </w:p>
    <w:p w:rsidR="00C40C66" w:rsidRPr="008D707C" w:rsidRDefault="004C52FA" w:rsidP="009B3BA4">
      <w:pPr>
        <w:pStyle w:val="a6"/>
        <w:spacing w:line="240" w:lineRule="auto"/>
        <w:ind w:left="360"/>
        <w:jc w:val="center"/>
        <w:rPr>
          <w:rFonts w:ascii="Times New Roman" w:hAnsi="Times New Roman" w:cs="Times New Roman"/>
          <w:szCs w:val="20"/>
        </w:rPr>
      </w:pPr>
      <w:r w:rsidRPr="008D707C">
        <w:rPr>
          <w:rFonts w:ascii="Times New Roman" w:hAnsi="Times New Roman" w:cs="Times New Roman"/>
          <w:szCs w:val="20"/>
        </w:rPr>
        <w:t xml:space="preserve">Рисунок 5. </w:t>
      </w:r>
      <w:r w:rsidR="00E9560C" w:rsidRPr="008D707C">
        <w:rPr>
          <w:rFonts w:ascii="Times New Roman" w:hAnsi="Times New Roman" w:cs="Times New Roman"/>
          <w:szCs w:val="20"/>
        </w:rPr>
        <w:t xml:space="preserve"> Потребление алкоголя в СССР и России</w:t>
      </w:r>
    </w:p>
    <w:p w:rsidR="00E9560C" w:rsidRPr="008C3991" w:rsidRDefault="00E9560C" w:rsidP="009B3BA4">
      <w:pPr>
        <w:pStyle w:val="a6"/>
        <w:spacing w:line="240" w:lineRule="auto"/>
        <w:ind w:left="360"/>
        <w:jc w:val="center"/>
        <w:rPr>
          <w:rFonts w:ascii="Times New Roman" w:hAnsi="Times New Roman" w:cs="Times New Roman"/>
          <w:sz w:val="20"/>
          <w:szCs w:val="20"/>
        </w:rPr>
      </w:pPr>
      <w:r w:rsidRPr="008C3991">
        <w:rPr>
          <w:rFonts w:ascii="Times New Roman" w:hAnsi="Times New Roman" w:cs="Times New Roman"/>
          <w:sz w:val="20"/>
          <w:szCs w:val="20"/>
        </w:rPr>
        <w:t xml:space="preserve">Источник: </w:t>
      </w:r>
      <w:proofErr w:type="spellStart"/>
      <w:r w:rsidR="0058559D" w:rsidRPr="008C3991">
        <w:rPr>
          <w:rFonts w:ascii="Times New Roman" w:hAnsi="Times New Roman" w:cs="Times New Roman"/>
          <w:sz w:val="20"/>
          <w:szCs w:val="20"/>
        </w:rPr>
        <w:t>LiveInternet</w:t>
      </w:r>
      <w:proofErr w:type="spellEnd"/>
      <w:r w:rsidR="0058559D" w:rsidRPr="008C3991">
        <w:rPr>
          <w:rFonts w:ascii="Times New Roman" w:hAnsi="Times New Roman" w:cs="Times New Roman"/>
          <w:sz w:val="20"/>
          <w:szCs w:val="20"/>
        </w:rPr>
        <w:t>, статистика и статьи</w:t>
      </w:r>
      <w:r w:rsidR="0015127E" w:rsidRPr="008C3991">
        <w:rPr>
          <w:rFonts w:ascii="Times New Roman" w:hAnsi="Times New Roman" w:cs="Times New Roman"/>
          <w:sz w:val="20"/>
          <w:szCs w:val="20"/>
        </w:rPr>
        <w:t>, 2014</w:t>
      </w:r>
      <w:r w:rsidR="0058559D" w:rsidRPr="008C3991">
        <w:rPr>
          <w:rFonts w:ascii="Times New Roman" w:hAnsi="Times New Roman" w:cs="Times New Roman"/>
          <w:sz w:val="20"/>
          <w:szCs w:val="20"/>
        </w:rPr>
        <w:t xml:space="preserve"> [Электронный ресурс]// Режим доступа: http://www.liveinternet.ru/users/4165230/post229686067/</w:t>
      </w:r>
    </w:p>
    <w:p w:rsidR="0058559D" w:rsidRPr="00AE5864" w:rsidRDefault="0058559D" w:rsidP="0058559D">
      <w:pPr>
        <w:pStyle w:val="a6"/>
        <w:spacing w:line="360" w:lineRule="auto"/>
        <w:ind w:left="360"/>
        <w:jc w:val="center"/>
        <w:rPr>
          <w:rFonts w:ascii="Times New Roman" w:hAnsi="Times New Roman" w:cs="Times New Roman"/>
          <w:i/>
          <w:szCs w:val="24"/>
        </w:rPr>
      </w:pPr>
    </w:p>
    <w:p w:rsidR="00981F4E" w:rsidRDefault="002A4178" w:rsidP="0058559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До 1914 года колебания были незначительны, однако, </w:t>
      </w:r>
      <w:r w:rsidRPr="002A4178">
        <w:rPr>
          <w:rFonts w:ascii="Times New Roman" w:hAnsi="Times New Roman" w:cs="Times New Roman"/>
          <w:sz w:val="24"/>
          <w:szCs w:val="24"/>
        </w:rPr>
        <w:t>в связи с</w:t>
      </w:r>
      <w:r>
        <w:rPr>
          <w:rFonts w:ascii="Times New Roman" w:hAnsi="Times New Roman" w:cs="Times New Roman"/>
          <w:sz w:val="24"/>
          <w:szCs w:val="24"/>
        </w:rPr>
        <w:t xml:space="preserve"> началом Первой мировой войны</w:t>
      </w:r>
      <w:r w:rsidRPr="002A4178">
        <w:rPr>
          <w:rFonts w:ascii="Times New Roman" w:hAnsi="Times New Roman" w:cs="Times New Roman"/>
          <w:sz w:val="24"/>
          <w:szCs w:val="24"/>
        </w:rPr>
        <w:t xml:space="preserve"> был введён сухой закон — крепкие напитки стали продаваться только в </w:t>
      </w:r>
      <w:proofErr w:type="gramStart"/>
      <w:r w:rsidRPr="002A4178">
        <w:rPr>
          <w:rFonts w:ascii="Times New Roman" w:hAnsi="Times New Roman" w:cs="Times New Roman"/>
          <w:sz w:val="24"/>
          <w:szCs w:val="24"/>
        </w:rPr>
        <w:lastRenderedPageBreak/>
        <w:t>ресторанах</w:t>
      </w:r>
      <w:proofErr w:type="gramEnd"/>
      <w:r w:rsidRPr="002A4178">
        <w:rPr>
          <w:rFonts w:ascii="Times New Roman" w:hAnsi="Times New Roman" w:cs="Times New Roman"/>
          <w:sz w:val="24"/>
          <w:szCs w:val="24"/>
        </w:rPr>
        <w:t xml:space="preserve"> и оказались недоступны большинству населения (такая ситуация, между прочим, </w:t>
      </w:r>
      <w:r w:rsidR="00396DC9">
        <w:rPr>
          <w:rFonts w:ascii="Times New Roman" w:hAnsi="Times New Roman" w:cs="Times New Roman"/>
          <w:sz w:val="24"/>
          <w:szCs w:val="24"/>
        </w:rPr>
        <w:t>могла повлиять на усиление революционных настроений в стране</w:t>
      </w:r>
      <w:r w:rsidRPr="002A4178">
        <w:rPr>
          <w:rFonts w:ascii="Times New Roman" w:hAnsi="Times New Roman" w:cs="Times New Roman"/>
          <w:sz w:val="24"/>
          <w:szCs w:val="24"/>
        </w:rPr>
        <w:t>). В результате сухого закона, несмотря на рост подпольного кустарного производства, потребление алкоголя в расчете на человека снизилось более чем в дес</w:t>
      </w:r>
      <w:r w:rsidR="000A3AC6">
        <w:rPr>
          <w:rFonts w:ascii="Times New Roman" w:hAnsi="Times New Roman" w:cs="Times New Roman"/>
          <w:sz w:val="24"/>
          <w:szCs w:val="24"/>
        </w:rPr>
        <w:t xml:space="preserve">ять раз, что отображено на графике </w:t>
      </w:r>
      <w:r w:rsidR="00875752">
        <w:rPr>
          <w:rFonts w:ascii="Times New Roman" w:hAnsi="Times New Roman" w:cs="Times New Roman"/>
          <w:sz w:val="24"/>
          <w:szCs w:val="24"/>
        </w:rPr>
        <w:t xml:space="preserve">резким падением чуть ли не до нуля. </w:t>
      </w:r>
    </w:p>
    <w:p w:rsidR="005C1C2C" w:rsidRDefault="005C1C2C" w:rsidP="00D02D04">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Но </w:t>
      </w:r>
      <w:r w:rsidRPr="005C1C2C">
        <w:rPr>
          <w:rFonts w:ascii="Times New Roman" w:hAnsi="Times New Roman" w:cs="Times New Roman"/>
          <w:sz w:val="24"/>
          <w:szCs w:val="24"/>
        </w:rPr>
        <w:t>уже в 1923 г. большевики, первоначально поддержавшие сухой закон, вновь начали торговлю водкой</w:t>
      </w:r>
      <w:r>
        <w:rPr>
          <w:rFonts w:ascii="Times New Roman" w:hAnsi="Times New Roman" w:cs="Times New Roman"/>
          <w:sz w:val="24"/>
          <w:szCs w:val="24"/>
        </w:rPr>
        <w:t>, так как необходимо было пополнять государственную казну</w:t>
      </w:r>
      <w:r w:rsidRPr="005C1C2C">
        <w:rPr>
          <w:rFonts w:ascii="Times New Roman" w:hAnsi="Times New Roman" w:cs="Times New Roman"/>
          <w:sz w:val="24"/>
          <w:szCs w:val="24"/>
        </w:rPr>
        <w:t>. Государственная монополия на производство и продажу алкоголя действовала в СССР с 1924 по 1992 гг. При этом продолжалось подпольное производство, с которым советские власти активно боролись.</w:t>
      </w:r>
    </w:p>
    <w:p w:rsidR="00AB632C" w:rsidRDefault="00BA7A15" w:rsidP="00AB632C">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Тем не менее, с 1960 по 1980 </w:t>
      </w:r>
      <w:r w:rsidR="0055027E">
        <w:rPr>
          <w:rFonts w:ascii="Times New Roman" w:hAnsi="Times New Roman" w:cs="Times New Roman"/>
          <w:sz w:val="24"/>
          <w:szCs w:val="24"/>
        </w:rPr>
        <w:t xml:space="preserve">годы </w:t>
      </w:r>
      <w:r>
        <w:rPr>
          <w:rFonts w:ascii="Times New Roman" w:hAnsi="Times New Roman" w:cs="Times New Roman"/>
          <w:sz w:val="24"/>
          <w:szCs w:val="24"/>
        </w:rPr>
        <w:t xml:space="preserve">потребление алкоголя резко росло, </w:t>
      </w:r>
      <w:r w:rsidR="00DF2664">
        <w:rPr>
          <w:rFonts w:ascii="Times New Roman" w:hAnsi="Times New Roman" w:cs="Times New Roman"/>
          <w:sz w:val="24"/>
          <w:szCs w:val="24"/>
        </w:rPr>
        <w:t xml:space="preserve">чему способствовала сама социальная среда: </w:t>
      </w:r>
      <w:r w:rsidR="00DC70BA">
        <w:rPr>
          <w:rFonts w:ascii="Times New Roman" w:hAnsi="Times New Roman" w:cs="Times New Roman"/>
          <w:sz w:val="24"/>
          <w:szCs w:val="24"/>
        </w:rPr>
        <w:t>доступность и относительно низкая цена на алкогольную продукцию, слабая возможность для самореализации (до предела ограничено частное предпринимательство), неудовлетворенность семейной жизнью, «депрессивная»</w:t>
      </w:r>
      <w:r w:rsidR="00D02D04">
        <w:rPr>
          <w:rFonts w:ascii="Times New Roman" w:hAnsi="Times New Roman" w:cs="Times New Roman"/>
          <w:sz w:val="24"/>
          <w:szCs w:val="24"/>
        </w:rPr>
        <w:t xml:space="preserve"> социальная среда, характеризующаяся понятием «застой»</w:t>
      </w:r>
      <w:r w:rsidR="00DC70BA">
        <w:rPr>
          <w:rFonts w:ascii="Times New Roman" w:hAnsi="Times New Roman" w:cs="Times New Roman"/>
          <w:sz w:val="24"/>
          <w:szCs w:val="24"/>
        </w:rPr>
        <w:t xml:space="preserve">. </w:t>
      </w:r>
      <w:r w:rsidR="00DC70BA" w:rsidRPr="00DC70BA">
        <w:rPr>
          <w:rFonts w:ascii="Times New Roman" w:hAnsi="Times New Roman" w:cs="Times New Roman"/>
          <w:sz w:val="24"/>
          <w:szCs w:val="24"/>
        </w:rPr>
        <w:t xml:space="preserve">Наиболее масштабная из советских антиалкогольных кампаний была проведена при </w:t>
      </w:r>
      <w:r w:rsidR="0055027E">
        <w:rPr>
          <w:rFonts w:ascii="Times New Roman" w:hAnsi="Times New Roman" w:cs="Times New Roman"/>
          <w:sz w:val="24"/>
          <w:szCs w:val="24"/>
        </w:rPr>
        <w:t xml:space="preserve">М.С. </w:t>
      </w:r>
      <w:r w:rsidR="00DC70BA" w:rsidRPr="00DC70BA">
        <w:rPr>
          <w:rFonts w:ascii="Times New Roman" w:hAnsi="Times New Roman" w:cs="Times New Roman"/>
          <w:sz w:val="24"/>
          <w:szCs w:val="24"/>
        </w:rPr>
        <w:t>Горбачёве в 1985</w:t>
      </w:r>
      <w:r w:rsidR="0055027E">
        <w:rPr>
          <w:rFonts w:ascii="Times New Roman" w:hAnsi="Times New Roman" w:cs="Times New Roman"/>
          <w:sz w:val="24"/>
          <w:szCs w:val="24"/>
        </w:rPr>
        <w:t>-</w:t>
      </w:r>
      <w:r w:rsidR="00DC70BA" w:rsidRPr="00DC70BA">
        <w:rPr>
          <w:rFonts w:ascii="Times New Roman" w:hAnsi="Times New Roman" w:cs="Times New Roman"/>
          <w:sz w:val="24"/>
          <w:szCs w:val="24"/>
        </w:rPr>
        <w:t xml:space="preserve">1990 гг. Хоть и ненадолго, но она привела к резкому снижению официального уровня потребления алкоголя вплоть до показателей 1960-х гг., что весьма положительно сказалось на показателях демографии и здоровья граждан. Однако кампания была слишком резкой и недостаточно продуманной. В разы возросло подпольное производство алкоголя, </w:t>
      </w:r>
      <w:r w:rsidR="005714EE">
        <w:rPr>
          <w:rFonts w:ascii="Times New Roman" w:hAnsi="Times New Roman" w:cs="Times New Roman"/>
          <w:sz w:val="24"/>
          <w:szCs w:val="24"/>
        </w:rPr>
        <w:t>из-за чего укрепилась организованная преступность</w:t>
      </w:r>
      <w:r w:rsidR="00DC70BA" w:rsidRPr="00DC70BA">
        <w:rPr>
          <w:rFonts w:ascii="Times New Roman" w:hAnsi="Times New Roman" w:cs="Times New Roman"/>
          <w:sz w:val="24"/>
          <w:szCs w:val="24"/>
        </w:rPr>
        <w:t xml:space="preserve">. </w:t>
      </w:r>
      <w:r w:rsidR="00691259">
        <w:rPr>
          <w:rFonts w:ascii="Times New Roman" w:hAnsi="Times New Roman" w:cs="Times New Roman"/>
          <w:sz w:val="24"/>
          <w:szCs w:val="24"/>
        </w:rPr>
        <w:t xml:space="preserve">Также, по мнению некоторых авторов, результаты данной антиалкогольной компании были преувеличены. Например, в 1985-1988 годах </w:t>
      </w:r>
      <w:r w:rsidR="00691259" w:rsidRPr="00691259">
        <w:rPr>
          <w:rFonts w:ascii="Times New Roman" w:hAnsi="Times New Roman" w:cs="Times New Roman"/>
          <w:sz w:val="24"/>
          <w:szCs w:val="24"/>
        </w:rPr>
        <w:t>наблюдалось широко распространенное у</w:t>
      </w:r>
      <w:r w:rsidR="00F20813">
        <w:rPr>
          <w:rFonts w:ascii="Times New Roman" w:hAnsi="Times New Roman" w:cs="Times New Roman"/>
          <w:sz w:val="24"/>
          <w:szCs w:val="24"/>
        </w:rPr>
        <w:t xml:space="preserve">потребление парфюмерии и технических жидкостей, таких как </w:t>
      </w:r>
      <w:r w:rsidR="00691259" w:rsidRPr="00691259">
        <w:rPr>
          <w:rFonts w:ascii="Times New Roman" w:hAnsi="Times New Roman" w:cs="Times New Roman"/>
          <w:sz w:val="24"/>
          <w:szCs w:val="24"/>
        </w:rPr>
        <w:t>очиститель</w:t>
      </w:r>
      <w:r w:rsidR="00F20813">
        <w:rPr>
          <w:rFonts w:ascii="Times New Roman" w:hAnsi="Times New Roman" w:cs="Times New Roman"/>
          <w:sz w:val="24"/>
          <w:szCs w:val="24"/>
        </w:rPr>
        <w:t xml:space="preserve"> окон, что приводило</w:t>
      </w:r>
      <w:r w:rsidR="00691259" w:rsidRPr="00691259">
        <w:rPr>
          <w:rFonts w:ascii="Times New Roman" w:hAnsi="Times New Roman" w:cs="Times New Roman"/>
          <w:sz w:val="24"/>
          <w:szCs w:val="24"/>
        </w:rPr>
        <w:t xml:space="preserve"> к тяжелой интоксикации</w:t>
      </w:r>
      <w:r w:rsidR="00B5418B">
        <w:rPr>
          <w:rFonts w:ascii="Times New Roman" w:hAnsi="Times New Roman" w:cs="Times New Roman"/>
          <w:sz w:val="24"/>
          <w:szCs w:val="24"/>
        </w:rPr>
        <w:t xml:space="preserve"> </w:t>
      </w:r>
      <w:r w:rsidR="00B5418B" w:rsidRPr="0088347A">
        <w:rPr>
          <w:rFonts w:ascii="Times New Roman" w:hAnsi="Times New Roman" w:cs="Times New Roman"/>
          <w:sz w:val="24"/>
          <w:szCs w:val="24"/>
        </w:rPr>
        <w:t>[</w:t>
      </w:r>
      <w:r w:rsidR="00634EFE" w:rsidRPr="0088347A">
        <w:rPr>
          <w:rFonts w:ascii="Times New Roman" w:hAnsi="Times New Roman" w:cs="Times New Roman"/>
          <w:sz w:val="24"/>
          <w:szCs w:val="24"/>
          <w:lang w:val="en-US"/>
        </w:rPr>
        <w:t>Alcohol</w:t>
      </w:r>
      <w:r w:rsidR="00634EFE" w:rsidRPr="0088347A">
        <w:rPr>
          <w:rFonts w:ascii="Times New Roman" w:hAnsi="Times New Roman" w:cs="Times New Roman"/>
          <w:sz w:val="24"/>
          <w:szCs w:val="24"/>
        </w:rPr>
        <w:t xml:space="preserve"> </w:t>
      </w:r>
      <w:r w:rsidR="00634EFE" w:rsidRPr="0088347A">
        <w:rPr>
          <w:rFonts w:ascii="Times New Roman" w:hAnsi="Times New Roman" w:cs="Times New Roman"/>
          <w:sz w:val="24"/>
          <w:szCs w:val="24"/>
          <w:lang w:val="en-US"/>
        </w:rPr>
        <w:t>Consumption</w:t>
      </w:r>
      <w:r w:rsidR="00634EFE" w:rsidRPr="0088347A">
        <w:rPr>
          <w:rFonts w:ascii="Times New Roman" w:hAnsi="Times New Roman" w:cs="Times New Roman"/>
          <w:sz w:val="24"/>
          <w:szCs w:val="24"/>
        </w:rPr>
        <w:t xml:space="preserve"> </w:t>
      </w:r>
      <w:r w:rsidR="00634EFE" w:rsidRPr="0088347A">
        <w:rPr>
          <w:rFonts w:ascii="Times New Roman" w:hAnsi="Times New Roman" w:cs="Times New Roman"/>
          <w:sz w:val="24"/>
          <w:szCs w:val="24"/>
          <w:lang w:val="en-US"/>
        </w:rPr>
        <w:t>in</w:t>
      </w:r>
      <w:r w:rsidR="00634EFE" w:rsidRPr="0088347A">
        <w:rPr>
          <w:rFonts w:ascii="Times New Roman" w:hAnsi="Times New Roman" w:cs="Times New Roman"/>
          <w:sz w:val="24"/>
          <w:szCs w:val="24"/>
        </w:rPr>
        <w:t xml:space="preserve"> </w:t>
      </w:r>
      <w:r w:rsidR="00634EFE" w:rsidRPr="0088347A">
        <w:rPr>
          <w:rFonts w:ascii="Times New Roman" w:hAnsi="Times New Roman" w:cs="Times New Roman"/>
          <w:sz w:val="24"/>
          <w:szCs w:val="24"/>
          <w:lang w:val="en-US"/>
        </w:rPr>
        <w:t>Russia</w:t>
      </w:r>
      <w:r w:rsidR="00F8340A">
        <w:rPr>
          <w:rFonts w:ascii="Times New Roman" w:hAnsi="Times New Roman" w:cs="Times New Roman"/>
          <w:sz w:val="24"/>
          <w:szCs w:val="24"/>
        </w:rPr>
        <w:t>…</w:t>
      </w:r>
      <w:r w:rsidR="0088347A" w:rsidRPr="0088347A">
        <w:rPr>
          <w:rFonts w:ascii="Times New Roman" w:hAnsi="Times New Roman" w:cs="Times New Roman"/>
          <w:sz w:val="24"/>
          <w:szCs w:val="24"/>
        </w:rPr>
        <w:t>,2016</w:t>
      </w:r>
      <w:r w:rsidR="00B5418B" w:rsidRPr="00B5418B">
        <w:rPr>
          <w:rFonts w:ascii="Times New Roman" w:hAnsi="Times New Roman" w:cs="Times New Roman"/>
          <w:sz w:val="24"/>
          <w:szCs w:val="24"/>
        </w:rPr>
        <w:t>]</w:t>
      </w:r>
      <w:r w:rsidR="00691259" w:rsidRPr="00691259">
        <w:rPr>
          <w:rFonts w:ascii="Times New Roman" w:hAnsi="Times New Roman" w:cs="Times New Roman"/>
          <w:sz w:val="24"/>
          <w:szCs w:val="24"/>
        </w:rPr>
        <w:t xml:space="preserve">. </w:t>
      </w:r>
    </w:p>
    <w:p w:rsidR="002159F7" w:rsidRDefault="00AB632C" w:rsidP="00AB632C">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У</w:t>
      </w:r>
      <w:r w:rsidR="00DC70BA" w:rsidRPr="00DC70BA">
        <w:rPr>
          <w:rFonts w:ascii="Times New Roman" w:hAnsi="Times New Roman" w:cs="Times New Roman"/>
          <w:sz w:val="24"/>
          <w:szCs w:val="24"/>
        </w:rPr>
        <w:t xml:space="preserve">же в начале 1990-х результаты горбачёвской антиалкогольной кампании были </w:t>
      </w:r>
      <w:r>
        <w:rPr>
          <w:rFonts w:ascii="Times New Roman" w:hAnsi="Times New Roman" w:cs="Times New Roman"/>
          <w:sz w:val="24"/>
          <w:szCs w:val="24"/>
        </w:rPr>
        <w:t xml:space="preserve">за считаные годы сведены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нет, и после </w:t>
      </w:r>
      <w:proofErr w:type="gramStart"/>
      <w:r>
        <w:rPr>
          <w:rFonts w:ascii="Times New Roman" w:hAnsi="Times New Roman" w:cs="Times New Roman"/>
          <w:sz w:val="24"/>
          <w:szCs w:val="24"/>
        </w:rPr>
        <w:t>распада</w:t>
      </w:r>
      <w:proofErr w:type="gramEnd"/>
      <w:r>
        <w:rPr>
          <w:rFonts w:ascii="Times New Roman" w:hAnsi="Times New Roman" w:cs="Times New Roman"/>
          <w:sz w:val="24"/>
          <w:szCs w:val="24"/>
        </w:rPr>
        <w:t xml:space="preserve"> Советского Союза потребление чистого спирта на душу населения резко подскочило до рекордных отмето</w:t>
      </w:r>
      <w:r w:rsidR="00214195">
        <w:rPr>
          <w:rFonts w:ascii="Times New Roman" w:hAnsi="Times New Roman" w:cs="Times New Roman"/>
          <w:sz w:val="24"/>
          <w:szCs w:val="24"/>
        </w:rPr>
        <w:t>к. Именно с 1991 года начинает</w:t>
      </w:r>
      <w:r>
        <w:rPr>
          <w:rFonts w:ascii="Times New Roman" w:hAnsi="Times New Roman" w:cs="Times New Roman"/>
          <w:sz w:val="24"/>
          <w:szCs w:val="24"/>
        </w:rPr>
        <w:t xml:space="preserve"> формироваться алкогольный рынок современной России.</w:t>
      </w:r>
    </w:p>
    <w:p w:rsidR="00F71757" w:rsidRPr="00DA61F1" w:rsidRDefault="00EA147D" w:rsidP="00FB7878">
      <w:pPr>
        <w:pStyle w:val="2"/>
        <w:contextualSpacing/>
        <w:rPr>
          <w:rFonts w:ascii="Times New Roman" w:eastAsiaTheme="minorHAnsi" w:hAnsi="Times New Roman" w:cs="Times New Roman"/>
          <w:sz w:val="24"/>
          <w:szCs w:val="24"/>
        </w:rPr>
      </w:pPr>
      <w:bookmarkStart w:id="5" w:name="_Toc483305314"/>
      <w:r w:rsidRPr="00DA61F1">
        <w:rPr>
          <w:rFonts w:ascii="Times New Roman" w:eastAsiaTheme="minorHAnsi" w:hAnsi="Times New Roman" w:cs="Times New Roman"/>
          <w:sz w:val="24"/>
          <w:szCs w:val="24"/>
        </w:rPr>
        <w:t xml:space="preserve">1.3 </w:t>
      </w:r>
      <w:r w:rsidR="00BB2DD1">
        <w:rPr>
          <w:rFonts w:ascii="Times New Roman" w:eastAsiaTheme="minorHAnsi" w:hAnsi="Times New Roman" w:cs="Times New Roman"/>
          <w:sz w:val="24"/>
          <w:szCs w:val="24"/>
        </w:rPr>
        <w:t>Рынок</w:t>
      </w:r>
      <w:r w:rsidR="00F71757" w:rsidRPr="00DA61F1">
        <w:rPr>
          <w:rFonts w:ascii="Times New Roman" w:eastAsiaTheme="minorHAnsi" w:hAnsi="Times New Roman" w:cs="Times New Roman"/>
          <w:sz w:val="24"/>
          <w:szCs w:val="24"/>
        </w:rPr>
        <w:t xml:space="preserve"> алкогольной продукции </w:t>
      </w:r>
      <w:r w:rsidR="00BB2DD1">
        <w:rPr>
          <w:rFonts w:ascii="Times New Roman" w:eastAsiaTheme="minorHAnsi" w:hAnsi="Times New Roman" w:cs="Times New Roman"/>
          <w:sz w:val="24"/>
          <w:szCs w:val="24"/>
        </w:rPr>
        <w:t>в современной России</w:t>
      </w:r>
      <w:bookmarkEnd w:id="5"/>
    </w:p>
    <w:p w:rsidR="00DA61F1" w:rsidRDefault="00DA61F1" w:rsidP="00FB7878">
      <w:pPr>
        <w:spacing w:line="360" w:lineRule="auto"/>
        <w:ind w:firstLine="709"/>
        <w:contextualSpacing/>
        <w:jc w:val="both"/>
        <w:rPr>
          <w:rFonts w:ascii="Times New Roman" w:hAnsi="Times New Roman" w:cs="Times New Roman"/>
          <w:sz w:val="24"/>
          <w:szCs w:val="24"/>
        </w:rPr>
      </w:pPr>
    </w:p>
    <w:p w:rsidR="009F2AFA" w:rsidRPr="009F2AFA" w:rsidRDefault="00AB632C" w:rsidP="00AA0060">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w:t>
      </w:r>
      <w:r w:rsidR="009C3206">
        <w:rPr>
          <w:rFonts w:ascii="Times New Roman" w:hAnsi="Times New Roman" w:cs="Times New Roman"/>
          <w:sz w:val="24"/>
          <w:szCs w:val="24"/>
        </w:rPr>
        <w:t>есмотря на то, что с 1993 по 1998 год</w:t>
      </w:r>
      <w:r w:rsidR="0055027E">
        <w:rPr>
          <w:rFonts w:ascii="Times New Roman" w:hAnsi="Times New Roman" w:cs="Times New Roman"/>
          <w:sz w:val="24"/>
          <w:szCs w:val="24"/>
        </w:rPr>
        <w:t>ы</w:t>
      </w:r>
      <w:r w:rsidR="009C3206">
        <w:rPr>
          <w:rFonts w:ascii="Times New Roman" w:hAnsi="Times New Roman" w:cs="Times New Roman"/>
          <w:sz w:val="24"/>
          <w:szCs w:val="24"/>
        </w:rPr>
        <w:t xml:space="preserve"> действовала государственная монополия на производство</w:t>
      </w:r>
      <w:r w:rsidR="00714185">
        <w:rPr>
          <w:rFonts w:ascii="Times New Roman" w:hAnsi="Times New Roman" w:cs="Times New Roman"/>
          <w:sz w:val="24"/>
          <w:szCs w:val="24"/>
        </w:rPr>
        <w:t xml:space="preserve"> алкогольной продукции</w:t>
      </w:r>
      <w:r w:rsidR="009C3206">
        <w:rPr>
          <w:rFonts w:ascii="Times New Roman" w:hAnsi="Times New Roman" w:cs="Times New Roman"/>
          <w:sz w:val="24"/>
          <w:szCs w:val="24"/>
        </w:rPr>
        <w:t xml:space="preserve">, </w:t>
      </w:r>
      <w:r w:rsidR="00714185">
        <w:rPr>
          <w:rFonts w:ascii="Times New Roman" w:hAnsi="Times New Roman" w:cs="Times New Roman"/>
          <w:sz w:val="24"/>
          <w:szCs w:val="24"/>
        </w:rPr>
        <w:t xml:space="preserve">ее </w:t>
      </w:r>
      <w:r w:rsidR="009C3206">
        <w:rPr>
          <w:rFonts w:ascii="Times New Roman" w:hAnsi="Times New Roman" w:cs="Times New Roman"/>
          <w:sz w:val="24"/>
          <w:szCs w:val="24"/>
        </w:rPr>
        <w:t>хранение и оптовые продажи</w:t>
      </w:r>
      <w:r>
        <w:rPr>
          <w:rFonts w:ascii="Times New Roman" w:hAnsi="Times New Roman" w:cs="Times New Roman"/>
          <w:sz w:val="24"/>
          <w:szCs w:val="24"/>
        </w:rPr>
        <w:t>, происходило ежегодное увелич</w:t>
      </w:r>
      <w:r w:rsidR="0079716E">
        <w:rPr>
          <w:rFonts w:ascii="Times New Roman" w:hAnsi="Times New Roman" w:cs="Times New Roman"/>
          <w:sz w:val="24"/>
          <w:szCs w:val="24"/>
        </w:rPr>
        <w:t>ение потребления алкоголя (см. р</w:t>
      </w:r>
      <w:r>
        <w:rPr>
          <w:rFonts w:ascii="Times New Roman" w:hAnsi="Times New Roman" w:cs="Times New Roman"/>
          <w:sz w:val="24"/>
          <w:szCs w:val="24"/>
        </w:rPr>
        <w:t>исунок 5)</w:t>
      </w:r>
      <w:r w:rsidR="00AA0060">
        <w:rPr>
          <w:rFonts w:ascii="Times New Roman" w:hAnsi="Times New Roman" w:cs="Times New Roman"/>
          <w:sz w:val="24"/>
          <w:szCs w:val="24"/>
        </w:rPr>
        <w:t xml:space="preserve">. </w:t>
      </w:r>
      <w:r w:rsidR="00C320E2">
        <w:rPr>
          <w:rFonts w:ascii="Times New Roman" w:hAnsi="Times New Roman" w:cs="Times New Roman"/>
          <w:sz w:val="24"/>
          <w:szCs w:val="24"/>
        </w:rPr>
        <w:t>Частично это</w:t>
      </w:r>
      <w:r w:rsidR="00AA0060">
        <w:rPr>
          <w:rFonts w:ascii="Times New Roman" w:hAnsi="Times New Roman" w:cs="Times New Roman"/>
          <w:sz w:val="24"/>
          <w:szCs w:val="24"/>
        </w:rPr>
        <w:t>т рост</w:t>
      </w:r>
      <w:r w:rsidR="00C320E2">
        <w:rPr>
          <w:rFonts w:ascii="Times New Roman" w:hAnsi="Times New Roman" w:cs="Times New Roman"/>
          <w:sz w:val="24"/>
          <w:szCs w:val="24"/>
        </w:rPr>
        <w:t xml:space="preserve"> объясняется огромными масштабами неконтролируемого частного производства, </w:t>
      </w:r>
      <w:r w:rsidR="00C320E2">
        <w:rPr>
          <w:rFonts w:ascii="Times New Roman" w:hAnsi="Times New Roman" w:cs="Times New Roman"/>
          <w:sz w:val="24"/>
          <w:szCs w:val="24"/>
        </w:rPr>
        <w:lastRenderedPageBreak/>
        <w:t xml:space="preserve">коррупцией и высоким уровнем преступности </w:t>
      </w:r>
      <w:r w:rsidR="00F90252">
        <w:rPr>
          <w:rFonts w:ascii="Times New Roman" w:hAnsi="Times New Roman" w:cs="Times New Roman"/>
          <w:sz w:val="24"/>
          <w:szCs w:val="24"/>
        </w:rPr>
        <w:t>в</w:t>
      </w:r>
      <w:r w:rsidR="00AA0060">
        <w:rPr>
          <w:rFonts w:ascii="Times New Roman" w:hAnsi="Times New Roman" w:cs="Times New Roman"/>
          <w:sz w:val="24"/>
          <w:szCs w:val="24"/>
        </w:rPr>
        <w:t>о</w:t>
      </w:r>
      <w:r w:rsidR="00F90252">
        <w:rPr>
          <w:rFonts w:ascii="Times New Roman" w:hAnsi="Times New Roman" w:cs="Times New Roman"/>
          <w:sz w:val="24"/>
          <w:szCs w:val="24"/>
        </w:rPr>
        <w:t xml:space="preserve"> времена «перестройки». К тому же, большая часть алкоголя, продаваемого на </w:t>
      </w:r>
      <w:r w:rsidR="00EE42BF">
        <w:rPr>
          <w:rFonts w:ascii="Times New Roman" w:hAnsi="Times New Roman" w:cs="Times New Roman"/>
          <w:sz w:val="24"/>
          <w:szCs w:val="24"/>
        </w:rPr>
        <w:t>черном рынке, была контрафактной или некачественной</w:t>
      </w:r>
      <w:r w:rsidR="00F90252">
        <w:rPr>
          <w:rFonts w:ascii="Times New Roman" w:hAnsi="Times New Roman" w:cs="Times New Roman"/>
          <w:sz w:val="24"/>
          <w:szCs w:val="24"/>
        </w:rPr>
        <w:t>, что отрицательно сказалось на здоровье граждан.</w:t>
      </w:r>
    </w:p>
    <w:p w:rsidR="00A52B1B" w:rsidRDefault="004C59EA" w:rsidP="00F57F0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Для того</w:t>
      </w:r>
      <w:proofErr w:type="gramStart"/>
      <w:r w:rsidR="0055027E">
        <w:rPr>
          <w:rFonts w:ascii="Times New Roman" w:hAnsi="Times New Roman" w:cs="Times New Roman"/>
          <w:sz w:val="24"/>
          <w:szCs w:val="24"/>
        </w:rPr>
        <w:t>,</w:t>
      </w:r>
      <w:proofErr w:type="gramEnd"/>
      <w:r w:rsidR="003D3BDC">
        <w:rPr>
          <w:rFonts w:ascii="Times New Roman" w:hAnsi="Times New Roman" w:cs="Times New Roman"/>
          <w:sz w:val="24"/>
          <w:szCs w:val="24"/>
        </w:rPr>
        <w:t xml:space="preserve"> чтобы оценить </w:t>
      </w:r>
      <w:r w:rsidR="00346C4B">
        <w:rPr>
          <w:rFonts w:ascii="Times New Roman" w:hAnsi="Times New Roman" w:cs="Times New Roman"/>
          <w:sz w:val="24"/>
          <w:szCs w:val="24"/>
        </w:rPr>
        <w:t xml:space="preserve">масштабы подпольного рынка, можно обратиться к данным </w:t>
      </w:r>
      <w:r w:rsidR="009124B2">
        <w:rPr>
          <w:rFonts w:ascii="Times New Roman" w:hAnsi="Times New Roman" w:cs="Times New Roman"/>
          <w:sz w:val="24"/>
          <w:szCs w:val="24"/>
        </w:rPr>
        <w:t>Госкомстата России (1992-1996 год</w:t>
      </w:r>
      <w:r w:rsidR="0022597A">
        <w:rPr>
          <w:rFonts w:ascii="Times New Roman" w:hAnsi="Times New Roman" w:cs="Times New Roman"/>
          <w:sz w:val="24"/>
          <w:szCs w:val="24"/>
        </w:rPr>
        <w:t>ы</w:t>
      </w:r>
      <w:r w:rsidR="009124B2">
        <w:rPr>
          <w:rFonts w:ascii="Times New Roman" w:hAnsi="Times New Roman" w:cs="Times New Roman"/>
          <w:sz w:val="24"/>
          <w:szCs w:val="24"/>
        </w:rPr>
        <w:t xml:space="preserve">): по </w:t>
      </w:r>
      <w:r w:rsidR="00F57F0A">
        <w:rPr>
          <w:rFonts w:ascii="Times New Roman" w:hAnsi="Times New Roman" w:cs="Times New Roman"/>
          <w:sz w:val="24"/>
          <w:szCs w:val="24"/>
        </w:rPr>
        <w:t xml:space="preserve">приблизительным </w:t>
      </w:r>
      <w:r w:rsidR="009124B2">
        <w:rPr>
          <w:rFonts w:ascii="Times New Roman" w:hAnsi="Times New Roman" w:cs="Times New Roman"/>
          <w:sz w:val="24"/>
          <w:szCs w:val="24"/>
        </w:rPr>
        <w:t xml:space="preserve">расчетам, объемы нелегально произведенного и ввезенного алкоголя </w:t>
      </w:r>
      <w:r w:rsidR="00C3026B">
        <w:rPr>
          <w:rFonts w:ascii="Times New Roman" w:hAnsi="Times New Roman" w:cs="Times New Roman"/>
          <w:sz w:val="24"/>
          <w:szCs w:val="24"/>
        </w:rPr>
        <w:t xml:space="preserve">к концу этого периода </w:t>
      </w:r>
      <w:r w:rsidR="00565E00">
        <w:rPr>
          <w:rFonts w:ascii="Times New Roman" w:hAnsi="Times New Roman" w:cs="Times New Roman"/>
          <w:sz w:val="24"/>
          <w:szCs w:val="24"/>
        </w:rPr>
        <w:t xml:space="preserve">превысили объемы официального его выпуска. </w:t>
      </w:r>
      <w:proofErr w:type="gramStart"/>
      <w:r w:rsidR="00565E00">
        <w:rPr>
          <w:rFonts w:ascii="Times New Roman" w:hAnsi="Times New Roman" w:cs="Times New Roman"/>
          <w:sz w:val="24"/>
          <w:szCs w:val="24"/>
        </w:rPr>
        <w:t>При сохраняющемся высоком уровне потребления</w:t>
      </w:r>
      <w:r w:rsidR="001800DC">
        <w:rPr>
          <w:rFonts w:ascii="Times New Roman" w:hAnsi="Times New Roman" w:cs="Times New Roman"/>
          <w:sz w:val="24"/>
          <w:szCs w:val="24"/>
        </w:rPr>
        <w:t xml:space="preserve"> </w:t>
      </w:r>
      <w:r w:rsidR="001800DC" w:rsidRPr="001800DC">
        <w:rPr>
          <w:rFonts w:ascii="Times New Roman" w:hAnsi="Times New Roman" w:cs="Times New Roman"/>
          <w:sz w:val="24"/>
          <w:szCs w:val="24"/>
        </w:rPr>
        <w:t>(продажа в 1995 г. составляла 9,3 л алкоголя в расчете на душу населения, в 1996 г. - 7,2 л, в 1997 г. - 7,5 л</w:t>
      </w:r>
      <w:r w:rsidR="00F57F0A">
        <w:rPr>
          <w:rFonts w:ascii="Times New Roman" w:hAnsi="Times New Roman" w:cs="Times New Roman"/>
          <w:sz w:val="24"/>
          <w:szCs w:val="24"/>
        </w:rPr>
        <w:t xml:space="preserve"> – это данные лишь по крепким</w:t>
      </w:r>
      <w:r w:rsidR="001800DC">
        <w:rPr>
          <w:rFonts w:ascii="Times New Roman" w:hAnsi="Times New Roman" w:cs="Times New Roman"/>
          <w:sz w:val="24"/>
          <w:szCs w:val="24"/>
        </w:rPr>
        <w:t xml:space="preserve"> спиртны</w:t>
      </w:r>
      <w:r w:rsidR="00F57F0A">
        <w:rPr>
          <w:rFonts w:ascii="Times New Roman" w:hAnsi="Times New Roman" w:cs="Times New Roman"/>
          <w:sz w:val="24"/>
          <w:szCs w:val="24"/>
        </w:rPr>
        <w:t>м напиткам</w:t>
      </w:r>
      <w:r w:rsidR="001800DC">
        <w:rPr>
          <w:rFonts w:ascii="Times New Roman" w:hAnsi="Times New Roman" w:cs="Times New Roman"/>
          <w:sz w:val="24"/>
          <w:szCs w:val="24"/>
        </w:rPr>
        <w:t xml:space="preserve">) </w:t>
      </w:r>
      <w:r w:rsidR="007E503B">
        <w:rPr>
          <w:rFonts w:ascii="Times New Roman" w:hAnsi="Times New Roman" w:cs="Times New Roman"/>
          <w:sz w:val="24"/>
          <w:szCs w:val="24"/>
        </w:rPr>
        <w:t>происходило общее снижение качества алкогольной продукции</w:t>
      </w:r>
      <w:r w:rsidR="004E3FA9">
        <w:rPr>
          <w:rFonts w:ascii="Times New Roman" w:hAnsi="Times New Roman" w:cs="Times New Roman"/>
          <w:sz w:val="24"/>
          <w:szCs w:val="24"/>
        </w:rPr>
        <w:t xml:space="preserve"> (</w:t>
      </w:r>
      <w:r w:rsidR="00A52B1B">
        <w:rPr>
          <w:rFonts w:ascii="Times New Roman" w:hAnsi="Times New Roman" w:cs="Times New Roman"/>
          <w:sz w:val="24"/>
          <w:szCs w:val="24"/>
        </w:rPr>
        <w:t xml:space="preserve">согласно </w:t>
      </w:r>
      <w:r w:rsidR="00A52B1B" w:rsidRPr="00A52B1B">
        <w:rPr>
          <w:rFonts w:ascii="Times New Roman" w:hAnsi="Times New Roman" w:cs="Times New Roman"/>
          <w:sz w:val="24"/>
          <w:szCs w:val="24"/>
        </w:rPr>
        <w:t>данным Министерства внешних экономических связей</w:t>
      </w:r>
      <w:r w:rsidR="00A52B1B">
        <w:rPr>
          <w:rFonts w:ascii="Times New Roman" w:hAnsi="Times New Roman" w:cs="Times New Roman"/>
          <w:sz w:val="24"/>
          <w:szCs w:val="24"/>
        </w:rPr>
        <w:t xml:space="preserve"> более одной трети продукции не отвечало нормам безопасности пр</w:t>
      </w:r>
      <w:r w:rsidR="004E3FA9">
        <w:rPr>
          <w:rFonts w:ascii="Times New Roman" w:hAnsi="Times New Roman" w:cs="Times New Roman"/>
          <w:sz w:val="24"/>
          <w:szCs w:val="24"/>
        </w:rPr>
        <w:t>именяемого сырья, качества и санитарным</w:t>
      </w:r>
      <w:proofErr w:type="gramEnd"/>
      <w:r w:rsidR="004E3FA9">
        <w:rPr>
          <w:rFonts w:ascii="Times New Roman" w:hAnsi="Times New Roman" w:cs="Times New Roman"/>
          <w:sz w:val="24"/>
          <w:szCs w:val="24"/>
        </w:rPr>
        <w:t xml:space="preserve"> нормам).</w:t>
      </w:r>
    </w:p>
    <w:p w:rsidR="003D033E" w:rsidRDefault="00ED1C5A" w:rsidP="00F676D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Структура производства спиртосодержащих напитков в России до 2000 года</w:t>
      </w:r>
      <w:r w:rsidR="00C54C42">
        <w:rPr>
          <w:rFonts w:ascii="Times New Roman" w:hAnsi="Times New Roman" w:cs="Times New Roman"/>
          <w:sz w:val="24"/>
          <w:szCs w:val="24"/>
        </w:rPr>
        <w:t>, в среднем,</w:t>
      </w:r>
      <w:r>
        <w:rPr>
          <w:rFonts w:ascii="Times New Roman" w:hAnsi="Times New Roman" w:cs="Times New Roman"/>
          <w:sz w:val="24"/>
          <w:szCs w:val="24"/>
        </w:rPr>
        <w:t xml:space="preserve"> была следующая: </w:t>
      </w:r>
      <w:r w:rsidR="008C5A75">
        <w:rPr>
          <w:rFonts w:ascii="Times New Roman" w:hAnsi="Times New Roman" w:cs="Times New Roman"/>
          <w:sz w:val="24"/>
          <w:szCs w:val="24"/>
        </w:rPr>
        <w:t xml:space="preserve">приблизительно 75% всей произведенной продукции составляла водка и </w:t>
      </w:r>
      <w:proofErr w:type="gramStart"/>
      <w:r w:rsidR="008C5A75">
        <w:rPr>
          <w:rFonts w:ascii="Times New Roman" w:hAnsi="Times New Roman" w:cs="Times New Roman"/>
          <w:sz w:val="24"/>
          <w:szCs w:val="24"/>
        </w:rPr>
        <w:t>ликеро-водочные</w:t>
      </w:r>
      <w:proofErr w:type="gramEnd"/>
      <w:r w:rsidR="008C5A75">
        <w:rPr>
          <w:rFonts w:ascii="Times New Roman" w:hAnsi="Times New Roman" w:cs="Times New Roman"/>
          <w:sz w:val="24"/>
          <w:szCs w:val="24"/>
        </w:rPr>
        <w:t xml:space="preserve"> изделия, 15% - пиво, 4% - виноградные вина, оставшееся приходилось на плодовые вина, </w:t>
      </w:r>
      <w:r w:rsidR="00BD5D9C">
        <w:rPr>
          <w:rFonts w:ascii="Times New Roman" w:hAnsi="Times New Roman" w:cs="Times New Roman"/>
          <w:sz w:val="24"/>
          <w:szCs w:val="24"/>
        </w:rPr>
        <w:t>шампанское и коньяк</w:t>
      </w:r>
      <w:r w:rsidR="001A5D8C" w:rsidRPr="001A5D8C">
        <w:rPr>
          <w:rFonts w:ascii="Times New Roman" w:hAnsi="Times New Roman" w:cs="Times New Roman"/>
          <w:sz w:val="24"/>
          <w:szCs w:val="24"/>
        </w:rPr>
        <w:t xml:space="preserve"> [</w:t>
      </w:r>
      <w:r w:rsidR="004635D4" w:rsidRPr="00190DAB">
        <w:rPr>
          <w:rFonts w:ascii="Times New Roman" w:hAnsi="Times New Roman" w:cs="Times New Roman"/>
          <w:sz w:val="24"/>
          <w:szCs w:val="24"/>
        </w:rPr>
        <w:t>Российский статистический ежегодник</w:t>
      </w:r>
      <w:r w:rsidR="00506A22" w:rsidRPr="00190DAB">
        <w:rPr>
          <w:rFonts w:ascii="Times New Roman" w:hAnsi="Times New Roman" w:cs="Times New Roman"/>
          <w:sz w:val="24"/>
          <w:szCs w:val="24"/>
        </w:rPr>
        <w:t>,</w:t>
      </w:r>
      <w:r w:rsidR="00190DAB">
        <w:rPr>
          <w:rFonts w:ascii="Times New Roman" w:hAnsi="Times New Roman" w:cs="Times New Roman"/>
          <w:sz w:val="24"/>
          <w:szCs w:val="24"/>
        </w:rPr>
        <w:t xml:space="preserve"> 2003</w:t>
      </w:r>
      <w:r w:rsidR="001A5D8C" w:rsidRPr="001A5D8C">
        <w:rPr>
          <w:rFonts w:ascii="Times New Roman" w:hAnsi="Times New Roman" w:cs="Times New Roman"/>
          <w:sz w:val="24"/>
          <w:szCs w:val="24"/>
        </w:rPr>
        <w:t>]</w:t>
      </w:r>
      <w:r w:rsidR="00BD5D9C">
        <w:rPr>
          <w:rFonts w:ascii="Times New Roman" w:hAnsi="Times New Roman" w:cs="Times New Roman"/>
          <w:sz w:val="24"/>
          <w:szCs w:val="24"/>
        </w:rPr>
        <w:t xml:space="preserve">. </w:t>
      </w:r>
      <w:r w:rsidR="00CE57E9">
        <w:rPr>
          <w:rFonts w:ascii="Times New Roman" w:hAnsi="Times New Roman" w:cs="Times New Roman"/>
          <w:sz w:val="24"/>
          <w:szCs w:val="24"/>
        </w:rPr>
        <w:t>Причем наблюдалась</w:t>
      </w:r>
      <w:r w:rsidR="001F2FE0">
        <w:rPr>
          <w:rFonts w:ascii="Times New Roman" w:hAnsi="Times New Roman" w:cs="Times New Roman"/>
          <w:sz w:val="24"/>
          <w:szCs w:val="24"/>
        </w:rPr>
        <w:t xml:space="preserve"> возрастающая динамика в производстве </w:t>
      </w:r>
      <w:r w:rsidR="002F0F92">
        <w:rPr>
          <w:rFonts w:ascii="Times New Roman" w:hAnsi="Times New Roman" w:cs="Times New Roman"/>
          <w:sz w:val="24"/>
          <w:szCs w:val="24"/>
        </w:rPr>
        <w:t xml:space="preserve">практически </w:t>
      </w:r>
      <w:r w:rsidR="001F2FE0">
        <w:rPr>
          <w:rFonts w:ascii="Times New Roman" w:hAnsi="Times New Roman" w:cs="Times New Roman"/>
          <w:sz w:val="24"/>
          <w:szCs w:val="24"/>
        </w:rPr>
        <w:t>всех видов алкогольной продукции</w:t>
      </w:r>
      <w:r w:rsidR="002F0F92">
        <w:rPr>
          <w:rFonts w:ascii="Times New Roman" w:hAnsi="Times New Roman" w:cs="Times New Roman"/>
          <w:sz w:val="24"/>
          <w:szCs w:val="24"/>
        </w:rPr>
        <w:t xml:space="preserve"> (за исключением игристых вин)</w:t>
      </w:r>
      <w:r w:rsidR="001F2FE0">
        <w:rPr>
          <w:rFonts w:ascii="Times New Roman" w:hAnsi="Times New Roman" w:cs="Times New Roman"/>
          <w:sz w:val="24"/>
          <w:szCs w:val="24"/>
        </w:rPr>
        <w:t>, в особенности пива</w:t>
      </w:r>
      <w:r w:rsidR="001A5D8C" w:rsidRPr="001A5D8C">
        <w:rPr>
          <w:rFonts w:ascii="Times New Roman" w:hAnsi="Times New Roman" w:cs="Times New Roman"/>
          <w:sz w:val="24"/>
          <w:szCs w:val="24"/>
        </w:rPr>
        <w:t xml:space="preserve"> [</w:t>
      </w:r>
      <w:r w:rsidR="00CF6047" w:rsidRPr="009B3BA4">
        <w:rPr>
          <w:rFonts w:ascii="Times New Roman" w:hAnsi="Times New Roman" w:cs="Times New Roman"/>
          <w:sz w:val="24"/>
          <w:szCs w:val="24"/>
        </w:rPr>
        <w:t>Федеральная служба государственной</w:t>
      </w:r>
      <w:r w:rsidR="009B3BA4">
        <w:rPr>
          <w:rFonts w:ascii="Times New Roman" w:hAnsi="Times New Roman" w:cs="Times New Roman"/>
          <w:sz w:val="24"/>
          <w:szCs w:val="24"/>
        </w:rPr>
        <w:t xml:space="preserve"> статистики, 2017</w:t>
      </w:r>
      <w:r w:rsidR="001A5D8C" w:rsidRPr="001A5D8C">
        <w:rPr>
          <w:rFonts w:ascii="Times New Roman" w:hAnsi="Times New Roman" w:cs="Times New Roman"/>
          <w:sz w:val="24"/>
          <w:szCs w:val="24"/>
        </w:rPr>
        <w:t>]</w:t>
      </w:r>
      <w:r w:rsidR="001F2FE0">
        <w:rPr>
          <w:rFonts w:ascii="Times New Roman" w:hAnsi="Times New Roman" w:cs="Times New Roman"/>
          <w:sz w:val="24"/>
          <w:szCs w:val="24"/>
        </w:rPr>
        <w:t xml:space="preserve">. </w:t>
      </w:r>
      <w:r w:rsidR="00582110">
        <w:rPr>
          <w:rFonts w:ascii="Times New Roman" w:hAnsi="Times New Roman" w:cs="Times New Roman"/>
          <w:sz w:val="24"/>
          <w:szCs w:val="24"/>
        </w:rPr>
        <w:t>Для справки: 75% от всей употребляемой спиртной продукции в пересчете на водку эквивалентно приблизительно 45 бутылкам (по 0,5 л) в год на одного человека.</w:t>
      </w:r>
    </w:p>
    <w:p w:rsidR="00A016AF" w:rsidRPr="006F1CD7" w:rsidRDefault="00A016AF" w:rsidP="009B3BA4">
      <w:pPr>
        <w:spacing w:line="360" w:lineRule="auto"/>
        <w:contextualSpacing/>
        <w:jc w:val="center"/>
        <w:rPr>
          <w:rFonts w:ascii="Times New Roman" w:hAnsi="Times New Roman" w:cs="Times New Roman"/>
          <w:szCs w:val="24"/>
        </w:rPr>
      </w:pPr>
      <w:r w:rsidRPr="006F1CD7">
        <w:rPr>
          <w:rFonts w:ascii="Times New Roman" w:hAnsi="Times New Roman" w:cs="Times New Roman"/>
          <w:szCs w:val="24"/>
        </w:rPr>
        <w:t xml:space="preserve">Таблица 1. Динамика производства алкогольной продукции, </w:t>
      </w:r>
      <w:proofErr w:type="gramStart"/>
      <w:r w:rsidRPr="006F1CD7">
        <w:rPr>
          <w:rFonts w:ascii="Times New Roman" w:hAnsi="Times New Roman" w:cs="Times New Roman"/>
          <w:szCs w:val="24"/>
        </w:rPr>
        <w:t>млн</w:t>
      </w:r>
      <w:proofErr w:type="gramEnd"/>
      <w:r w:rsidRPr="006F1CD7">
        <w:rPr>
          <w:rFonts w:ascii="Times New Roman" w:hAnsi="Times New Roman" w:cs="Times New Roman"/>
          <w:szCs w:val="24"/>
        </w:rPr>
        <w:t xml:space="preserve"> </w:t>
      </w:r>
      <w:r w:rsidR="00190DAB" w:rsidRPr="006F1CD7">
        <w:rPr>
          <w:rFonts w:ascii="Times New Roman" w:hAnsi="Times New Roman" w:cs="Times New Roman"/>
          <w:szCs w:val="24"/>
        </w:rPr>
        <w:t>декалитров</w:t>
      </w:r>
    </w:p>
    <w:tbl>
      <w:tblPr>
        <w:tblStyle w:val="af"/>
        <w:tblW w:w="9747" w:type="dxa"/>
        <w:tblLook w:val="04A0" w:firstRow="1" w:lastRow="0" w:firstColumn="1" w:lastColumn="0" w:noHBand="0" w:noVBand="1"/>
      </w:tblPr>
      <w:tblGrid>
        <w:gridCol w:w="1550"/>
        <w:gridCol w:w="1645"/>
        <w:gridCol w:w="1645"/>
        <w:gridCol w:w="1645"/>
        <w:gridCol w:w="1543"/>
        <w:gridCol w:w="1719"/>
      </w:tblGrid>
      <w:tr w:rsidR="00D015DA" w:rsidTr="003D033E">
        <w:tc>
          <w:tcPr>
            <w:tcW w:w="1550" w:type="dxa"/>
          </w:tcPr>
          <w:p w:rsidR="00D015DA" w:rsidRDefault="00D015DA" w:rsidP="00A52B1B">
            <w:pPr>
              <w:spacing w:line="360" w:lineRule="auto"/>
              <w:jc w:val="both"/>
              <w:rPr>
                <w:rFonts w:ascii="Times New Roman" w:hAnsi="Times New Roman" w:cs="Times New Roman"/>
                <w:sz w:val="24"/>
                <w:szCs w:val="24"/>
              </w:rPr>
            </w:pPr>
          </w:p>
        </w:tc>
        <w:tc>
          <w:tcPr>
            <w:tcW w:w="1645" w:type="dxa"/>
          </w:tcPr>
          <w:p w:rsidR="00D015DA" w:rsidRDefault="00D015DA"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1996</w:t>
            </w:r>
          </w:p>
        </w:tc>
        <w:tc>
          <w:tcPr>
            <w:tcW w:w="1645" w:type="dxa"/>
          </w:tcPr>
          <w:p w:rsidR="00D015DA" w:rsidRDefault="00D015DA"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1997</w:t>
            </w:r>
          </w:p>
        </w:tc>
        <w:tc>
          <w:tcPr>
            <w:tcW w:w="1645" w:type="dxa"/>
          </w:tcPr>
          <w:p w:rsidR="00D015DA" w:rsidRDefault="00D015DA"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1998</w:t>
            </w:r>
          </w:p>
        </w:tc>
        <w:tc>
          <w:tcPr>
            <w:tcW w:w="1543" w:type="dxa"/>
          </w:tcPr>
          <w:p w:rsidR="00D015DA" w:rsidRDefault="00D015DA"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1999</w:t>
            </w:r>
          </w:p>
        </w:tc>
        <w:tc>
          <w:tcPr>
            <w:tcW w:w="1719" w:type="dxa"/>
          </w:tcPr>
          <w:p w:rsidR="00D015DA" w:rsidRDefault="00D015DA"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2000</w:t>
            </w:r>
          </w:p>
        </w:tc>
      </w:tr>
      <w:tr w:rsidR="00D015DA" w:rsidTr="003D033E">
        <w:trPr>
          <w:trHeight w:val="1420"/>
        </w:trPr>
        <w:tc>
          <w:tcPr>
            <w:tcW w:w="1550" w:type="dxa"/>
          </w:tcPr>
          <w:p w:rsidR="00D015DA" w:rsidRDefault="00D015DA"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Водка и ликеро-водочные изделия</w:t>
            </w:r>
          </w:p>
        </w:tc>
        <w:tc>
          <w:tcPr>
            <w:tcW w:w="1645" w:type="dxa"/>
          </w:tcPr>
          <w:p w:rsidR="00D015DA" w:rsidRDefault="007F4581"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69</w:t>
            </w:r>
          </w:p>
        </w:tc>
        <w:tc>
          <w:tcPr>
            <w:tcW w:w="1645" w:type="dxa"/>
          </w:tcPr>
          <w:p w:rsidR="00D015DA" w:rsidRDefault="007F4581"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87</w:t>
            </w:r>
          </w:p>
        </w:tc>
        <w:tc>
          <w:tcPr>
            <w:tcW w:w="1645" w:type="dxa"/>
          </w:tcPr>
          <w:p w:rsidR="00D015DA" w:rsidRDefault="007F4581"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87</w:t>
            </w:r>
          </w:p>
        </w:tc>
        <w:tc>
          <w:tcPr>
            <w:tcW w:w="1543" w:type="dxa"/>
          </w:tcPr>
          <w:p w:rsidR="00D015DA" w:rsidRDefault="007F4581" w:rsidP="007F4581">
            <w:pPr>
              <w:spacing w:line="360" w:lineRule="auto"/>
              <w:jc w:val="both"/>
              <w:rPr>
                <w:rFonts w:ascii="Times New Roman" w:hAnsi="Times New Roman" w:cs="Times New Roman"/>
                <w:sz w:val="24"/>
                <w:szCs w:val="24"/>
              </w:rPr>
            </w:pPr>
            <w:r>
              <w:rPr>
                <w:rFonts w:ascii="Times New Roman" w:hAnsi="Times New Roman" w:cs="Times New Roman"/>
                <w:sz w:val="24"/>
                <w:szCs w:val="24"/>
              </w:rPr>
              <w:t>135</w:t>
            </w:r>
          </w:p>
        </w:tc>
        <w:tc>
          <w:tcPr>
            <w:tcW w:w="1719" w:type="dxa"/>
          </w:tcPr>
          <w:p w:rsidR="00D015DA" w:rsidRDefault="007F4581"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122</w:t>
            </w:r>
          </w:p>
        </w:tc>
      </w:tr>
      <w:tr w:rsidR="00E940CF" w:rsidTr="003D033E">
        <w:tc>
          <w:tcPr>
            <w:tcW w:w="1550" w:type="dxa"/>
          </w:tcPr>
          <w:p w:rsidR="00E940CF" w:rsidRDefault="00E940CF"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Вина</w:t>
            </w:r>
          </w:p>
        </w:tc>
        <w:tc>
          <w:tcPr>
            <w:tcW w:w="8197" w:type="dxa"/>
            <w:gridSpan w:val="5"/>
          </w:tcPr>
          <w:p w:rsidR="00E940CF" w:rsidRDefault="00E940CF" w:rsidP="00A52B1B">
            <w:pPr>
              <w:spacing w:line="360" w:lineRule="auto"/>
              <w:jc w:val="both"/>
              <w:rPr>
                <w:rFonts w:ascii="Times New Roman" w:hAnsi="Times New Roman" w:cs="Times New Roman"/>
                <w:sz w:val="24"/>
                <w:szCs w:val="24"/>
              </w:rPr>
            </w:pPr>
          </w:p>
        </w:tc>
      </w:tr>
      <w:tr w:rsidR="00E940CF" w:rsidTr="003D033E">
        <w:tc>
          <w:tcPr>
            <w:tcW w:w="1550" w:type="dxa"/>
          </w:tcPr>
          <w:p w:rsidR="00E940CF" w:rsidRDefault="00E940CF"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виноградные</w:t>
            </w:r>
          </w:p>
        </w:tc>
        <w:tc>
          <w:tcPr>
            <w:tcW w:w="1645" w:type="dxa"/>
          </w:tcPr>
          <w:p w:rsidR="00E940CF" w:rsidRDefault="00E940CF" w:rsidP="00FD6BA1">
            <w:pPr>
              <w:spacing w:line="360" w:lineRule="auto"/>
              <w:jc w:val="both"/>
              <w:rPr>
                <w:rFonts w:ascii="Times New Roman" w:hAnsi="Times New Roman" w:cs="Times New Roman"/>
                <w:sz w:val="24"/>
                <w:szCs w:val="24"/>
              </w:rPr>
            </w:pPr>
            <w:r>
              <w:rPr>
                <w:rFonts w:ascii="Times New Roman" w:hAnsi="Times New Roman" w:cs="Times New Roman"/>
                <w:sz w:val="24"/>
                <w:szCs w:val="24"/>
              </w:rPr>
              <w:t>9,2</w:t>
            </w:r>
          </w:p>
        </w:tc>
        <w:tc>
          <w:tcPr>
            <w:tcW w:w="1645" w:type="dxa"/>
          </w:tcPr>
          <w:p w:rsidR="00E940CF" w:rsidRDefault="00E940CF" w:rsidP="00FD6BA1">
            <w:pPr>
              <w:spacing w:line="360" w:lineRule="auto"/>
              <w:jc w:val="both"/>
              <w:rPr>
                <w:rFonts w:ascii="Times New Roman" w:hAnsi="Times New Roman" w:cs="Times New Roman"/>
                <w:sz w:val="24"/>
                <w:szCs w:val="24"/>
              </w:rPr>
            </w:pPr>
            <w:r>
              <w:rPr>
                <w:rFonts w:ascii="Times New Roman" w:hAnsi="Times New Roman" w:cs="Times New Roman"/>
                <w:sz w:val="24"/>
                <w:szCs w:val="24"/>
              </w:rPr>
              <w:t>11,8</w:t>
            </w:r>
          </w:p>
        </w:tc>
        <w:tc>
          <w:tcPr>
            <w:tcW w:w="1645" w:type="dxa"/>
          </w:tcPr>
          <w:p w:rsidR="00E940CF" w:rsidRDefault="00E940CF" w:rsidP="00FD6BA1">
            <w:pPr>
              <w:spacing w:line="360" w:lineRule="auto"/>
              <w:jc w:val="both"/>
              <w:rPr>
                <w:rFonts w:ascii="Times New Roman" w:hAnsi="Times New Roman" w:cs="Times New Roman"/>
                <w:sz w:val="24"/>
                <w:szCs w:val="24"/>
              </w:rPr>
            </w:pPr>
            <w:r>
              <w:rPr>
                <w:rFonts w:ascii="Times New Roman" w:hAnsi="Times New Roman" w:cs="Times New Roman"/>
                <w:sz w:val="24"/>
                <w:szCs w:val="24"/>
              </w:rPr>
              <w:t>12,6</w:t>
            </w:r>
          </w:p>
        </w:tc>
        <w:tc>
          <w:tcPr>
            <w:tcW w:w="1543" w:type="dxa"/>
          </w:tcPr>
          <w:p w:rsidR="00E940CF" w:rsidRDefault="00E940CF" w:rsidP="00FD6BA1">
            <w:pPr>
              <w:spacing w:line="360" w:lineRule="auto"/>
              <w:jc w:val="both"/>
              <w:rPr>
                <w:rFonts w:ascii="Times New Roman" w:hAnsi="Times New Roman" w:cs="Times New Roman"/>
                <w:sz w:val="24"/>
                <w:szCs w:val="24"/>
              </w:rPr>
            </w:pPr>
            <w:r>
              <w:rPr>
                <w:rFonts w:ascii="Times New Roman" w:hAnsi="Times New Roman" w:cs="Times New Roman"/>
                <w:sz w:val="24"/>
                <w:szCs w:val="24"/>
              </w:rPr>
              <w:t>18,4</w:t>
            </w:r>
          </w:p>
        </w:tc>
        <w:tc>
          <w:tcPr>
            <w:tcW w:w="1719" w:type="dxa"/>
          </w:tcPr>
          <w:p w:rsidR="00E940CF" w:rsidRDefault="00E940CF" w:rsidP="00FD6BA1">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p>
        </w:tc>
      </w:tr>
      <w:tr w:rsidR="00E940CF" w:rsidTr="003D033E">
        <w:tc>
          <w:tcPr>
            <w:tcW w:w="1550" w:type="dxa"/>
          </w:tcPr>
          <w:p w:rsidR="00E940CF" w:rsidRDefault="00E940CF"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плодовые</w:t>
            </w:r>
          </w:p>
        </w:tc>
        <w:tc>
          <w:tcPr>
            <w:tcW w:w="1645" w:type="dxa"/>
          </w:tcPr>
          <w:p w:rsidR="00E940CF" w:rsidRDefault="00E940CF"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6,4</w:t>
            </w:r>
          </w:p>
        </w:tc>
        <w:tc>
          <w:tcPr>
            <w:tcW w:w="1645" w:type="dxa"/>
          </w:tcPr>
          <w:p w:rsidR="00E940CF" w:rsidRDefault="00E940CF"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5,2</w:t>
            </w:r>
          </w:p>
        </w:tc>
        <w:tc>
          <w:tcPr>
            <w:tcW w:w="1645" w:type="dxa"/>
          </w:tcPr>
          <w:p w:rsidR="00E940CF" w:rsidRDefault="00E940CF"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1543" w:type="dxa"/>
          </w:tcPr>
          <w:p w:rsidR="00E940CF" w:rsidRDefault="00E940CF"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719" w:type="dxa"/>
          </w:tcPr>
          <w:p w:rsidR="00E940CF" w:rsidRDefault="00E940CF"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5,4</w:t>
            </w:r>
          </w:p>
        </w:tc>
      </w:tr>
      <w:tr w:rsidR="00E940CF" w:rsidTr="003D033E">
        <w:tc>
          <w:tcPr>
            <w:tcW w:w="1550" w:type="dxa"/>
          </w:tcPr>
          <w:p w:rsidR="00E940CF" w:rsidRDefault="00E940CF"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игристые</w:t>
            </w:r>
          </w:p>
        </w:tc>
        <w:tc>
          <w:tcPr>
            <w:tcW w:w="1645" w:type="dxa"/>
          </w:tcPr>
          <w:p w:rsidR="00E940CF" w:rsidRDefault="00E940CF"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9,2</w:t>
            </w:r>
          </w:p>
        </w:tc>
        <w:tc>
          <w:tcPr>
            <w:tcW w:w="1645" w:type="dxa"/>
          </w:tcPr>
          <w:p w:rsidR="00E940CF" w:rsidRDefault="00E940CF"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645" w:type="dxa"/>
          </w:tcPr>
          <w:p w:rsidR="00E940CF" w:rsidRDefault="00E940CF"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9,2 </w:t>
            </w:r>
          </w:p>
        </w:tc>
        <w:tc>
          <w:tcPr>
            <w:tcW w:w="1543" w:type="dxa"/>
          </w:tcPr>
          <w:p w:rsidR="00E940CF" w:rsidRDefault="00E940CF"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719" w:type="dxa"/>
          </w:tcPr>
          <w:p w:rsidR="00E940CF" w:rsidRDefault="00E940CF"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r>
      <w:tr w:rsidR="00E940CF" w:rsidTr="003D033E">
        <w:tc>
          <w:tcPr>
            <w:tcW w:w="1550" w:type="dxa"/>
          </w:tcPr>
          <w:p w:rsidR="00E940CF" w:rsidRDefault="00E940CF"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коньяк</w:t>
            </w:r>
          </w:p>
        </w:tc>
        <w:tc>
          <w:tcPr>
            <w:tcW w:w="1645" w:type="dxa"/>
          </w:tcPr>
          <w:p w:rsidR="00E940CF" w:rsidRDefault="00E940CF"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645" w:type="dxa"/>
          </w:tcPr>
          <w:p w:rsidR="00E940CF" w:rsidRDefault="00E940CF"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0,9</w:t>
            </w:r>
          </w:p>
        </w:tc>
        <w:tc>
          <w:tcPr>
            <w:tcW w:w="1645" w:type="dxa"/>
          </w:tcPr>
          <w:p w:rsidR="00E940CF" w:rsidRDefault="00E940CF"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543" w:type="dxa"/>
          </w:tcPr>
          <w:p w:rsidR="00E940CF" w:rsidRDefault="00E940CF"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719" w:type="dxa"/>
          </w:tcPr>
          <w:p w:rsidR="00E940CF" w:rsidRDefault="00E940CF"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r>
      <w:tr w:rsidR="00E940CF" w:rsidTr="003D033E">
        <w:trPr>
          <w:trHeight w:val="184"/>
        </w:trPr>
        <w:tc>
          <w:tcPr>
            <w:tcW w:w="1550" w:type="dxa"/>
          </w:tcPr>
          <w:p w:rsidR="00E940CF" w:rsidRDefault="00E940CF"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пиво</w:t>
            </w:r>
          </w:p>
        </w:tc>
        <w:tc>
          <w:tcPr>
            <w:tcW w:w="1645" w:type="dxa"/>
          </w:tcPr>
          <w:p w:rsidR="00E940CF" w:rsidRDefault="00E940CF"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208</w:t>
            </w:r>
          </w:p>
        </w:tc>
        <w:tc>
          <w:tcPr>
            <w:tcW w:w="1645" w:type="dxa"/>
          </w:tcPr>
          <w:p w:rsidR="00E940CF" w:rsidRDefault="00E940CF"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252</w:t>
            </w:r>
          </w:p>
        </w:tc>
        <w:tc>
          <w:tcPr>
            <w:tcW w:w="1645" w:type="dxa"/>
          </w:tcPr>
          <w:p w:rsidR="00E940CF" w:rsidRDefault="00E940CF"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325</w:t>
            </w:r>
          </w:p>
        </w:tc>
        <w:tc>
          <w:tcPr>
            <w:tcW w:w="1543" w:type="dxa"/>
          </w:tcPr>
          <w:p w:rsidR="00E940CF" w:rsidRDefault="00E940CF"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400</w:t>
            </w:r>
          </w:p>
        </w:tc>
        <w:tc>
          <w:tcPr>
            <w:tcW w:w="1719" w:type="dxa"/>
          </w:tcPr>
          <w:p w:rsidR="00E940CF" w:rsidRDefault="00E940CF" w:rsidP="00A52B1B">
            <w:pPr>
              <w:spacing w:line="360" w:lineRule="auto"/>
              <w:jc w:val="both"/>
              <w:rPr>
                <w:rFonts w:ascii="Times New Roman" w:hAnsi="Times New Roman" w:cs="Times New Roman"/>
                <w:sz w:val="24"/>
                <w:szCs w:val="24"/>
              </w:rPr>
            </w:pPr>
            <w:r>
              <w:rPr>
                <w:rFonts w:ascii="Times New Roman" w:hAnsi="Times New Roman" w:cs="Times New Roman"/>
                <w:sz w:val="24"/>
                <w:szCs w:val="24"/>
              </w:rPr>
              <w:t>540</w:t>
            </w:r>
          </w:p>
        </w:tc>
      </w:tr>
    </w:tbl>
    <w:p w:rsidR="00C758F6" w:rsidRPr="003D033E" w:rsidRDefault="00C758F6" w:rsidP="009B3BA4">
      <w:pPr>
        <w:spacing w:line="240" w:lineRule="auto"/>
        <w:contextualSpacing/>
        <w:jc w:val="center"/>
        <w:rPr>
          <w:rFonts w:ascii="Times New Roman" w:hAnsi="Times New Roman" w:cs="Times New Roman"/>
          <w:sz w:val="20"/>
          <w:szCs w:val="24"/>
        </w:rPr>
      </w:pPr>
      <w:r w:rsidRPr="003D033E">
        <w:rPr>
          <w:rFonts w:ascii="Times New Roman" w:hAnsi="Times New Roman" w:cs="Times New Roman"/>
          <w:sz w:val="20"/>
          <w:szCs w:val="24"/>
        </w:rPr>
        <w:t xml:space="preserve">Источник: Промышленность Российской </w:t>
      </w:r>
      <w:r w:rsidR="001F6584" w:rsidRPr="003D033E">
        <w:rPr>
          <w:rFonts w:ascii="Times New Roman" w:hAnsi="Times New Roman" w:cs="Times New Roman"/>
          <w:sz w:val="20"/>
          <w:szCs w:val="24"/>
        </w:rPr>
        <w:t>Ф</w:t>
      </w:r>
      <w:r w:rsidRPr="003D033E">
        <w:rPr>
          <w:rFonts w:ascii="Times New Roman" w:hAnsi="Times New Roman" w:cs="Times New Roman"/>
          <w:sz w:val="20"/>
          <w:szCs w:val="24"/>
        </w:rPr>
        <w:t>едерации. - М.: Госкомстат России</w:t>
      </w:r>
      <w:r w:rsidR="009814D6">
        <w:rPr>
          <w:rFonts w:ascii="Times New Roman" w:hAnsi="Times New Roman" w:cs="Times New Roman"/>
          <w:sz w:val="20"/>
          <w:szCs w:val="24"/>
        </w:rPr>
        <w:t>, 2007</w:t>
      </w:r>
      <w:r w:rsidR="009B3BA4" w:rsidRPr="003D033E">
        <w:rPr>
          <w:rFonts w:ascii="Times New Roman" w:hAnsi="Times New Roman" w:cs="Times New Roman"/>
          <w:sz w:val="20"/>
          <w:szCs w:val="24"/>
        </w:rPr>
        <w:t xml:space="preserve"> [Электронный ресурс]// Режим доступа: http://www.gks.ru/</w:t>
      </w:r>
    </w:p>
    <w:p w:rsidR="009B3BA4" w:rsidRPr="003D033E" w:rsidRDefault="008B7681" w:rsidP="008B7681">
      <w:pPr>
        <w:tabs>
          <w:tab w:val="left" w:pos="6265"/>
        </w:tabs>
        <w:spacing w:line="360" w:lineRule="auto"/>
        <w:contextualSpacing/>
        <w:rPr>
          <w:rFonts w:ascii="Times New Roman" w:hAnsi="Times New Roman" w:cs="Times New Roman"/>
          <w:i/>
          <w:szCs w:val="24"/>
        </w:rPr>
      </w:pPr>
      <w:r w:rsidRPr="003D033E">
        <w:rPr>
          <w:rFonts w:ascii="Times New Roman" w:hAnsi="Times New Roman" w:cs="Times New Roman"/>
          <w:i/>
          <w:szCs w:val="24"/>
        </w:rPr>
        <w:tab/>
      </w:r>
    </w:p>
    <w:p w:rsidR="00CA0C62" w:rsidRDefault="009B3BA4" w:rsidP="009B3BA4">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П</w:t>
      </w:r>
      <w:r w:rsidR="004158C1">
        <w:rPr>
          <w:rFonts w:ascii="Times New Roman" w:hAnsi="Times New Roman" w:cs="Times New Roman"/>
          <w:sz w:val="24"/>
          <w:szCs w:val="24"/>
        </w:rPr>
        <w:t>о мер</w:t>
      </w:r>
      <w:r w:rsidR="004F0F74">
        <w:rPr>
          <w:rFonts w:ascii="Times New Roman" w:hAnsi="Times New Roman" w:cs="Times New Roman"/>
          <w:sz w:val="24"/>
          <w:szCs w:val="24"/>
        </w:rPr>
        <w:t>е роста доходов граждан менялась</w:t>
      </w:r>
      <w:r w:rsidR="00CE0E60">
        <w:rPr>
          <w:rFonts w:ascii="Times New Roman" w:hAnsi="Times New Roman" w:cs="Times New Roman"/>
          <w:sz w:val="24"/>
          <w:szCs w:val="24"/>
        </w:rPr>
        <w:t xml:space="preserve"> и</w:t>
      </w:r>
      <w:r w:rsidR="004158C1">
        <w:rPr>
          <w:rFonts w:ascii="Times New Roman" w:hAnsi="Times New Roman" w:cs="Times New Roman"/>
          <w:sz w:val="24"/>
          <w:szCs w:val="24"/>
        </w:rPr>
        <w:t xml:space="preserve"> </w:t>
      </w:r>
      <w:r w:rsidR="00777E06">
        <w:rPr>
          <w:rFonts w:ascii="Times New Roman" w:hAnsi="Times New Roman" w:cs="Times New Roman"/>
          <w:sz w:val="24"/>
          <w:szCs w:val="24"/>
        </w:rPr>
        <w:t>структура потребления алко</w:t>
      </w:r>
      <w:r w:rsidR="004F0F74">
        <w:rPr>
          <w:rFonts w:ascii="Times New Roman" w:hAnsi="Times New Roman" w:cs="Times New Roman"/>
          <w:sz w:val="24"/>
          <w:szCs w:val="24"/>
        </w:rPr>
        <w:t>гольных напитков: водка уступала</w:t>
      </w:r>
      <w:r w:rsidR="00777E06">
        <w:rPr>
          <w:rFonts w:ascii="Times New Roman" w:hAnsi="Times New Roman" w:cs="Times New Roman"/>
          <w:sz w:val="24"/>
          <w:szCs w:val="24"/>
        </w:rPr>
        <w:t xml:space="preserve"> место виноградным винам и коньякам, импортные дорогостоящие производители см</w:t>
      </w:r>
      <w:r w:rsidR="004F0F74">
        <w:rPr>
          <w:rFonts w:ascii="Times New Roman" w:hAnsi="Times New Roman" w:cs="Times New Roman"/>
          <w:sz w:val="24"/>
          <w:szCs w:val="24"/>
        </w:rPr>
        <w:t>еняли</w:t>
      </w:r>
      <w:r w:rsidR="00777E06">
        <w:rPr>
          <w:rFonts w:ascii="Times New Roman" w:hAnsi="Times New Roman" w:cs="Times New Roman"/>
          <w:sz w:val="24"/>
          <w:szCs w:val="24"/>
        </w:rPr>
        <w:t xml:space="preserve"> российских. </w:t>
      </w:r>
      <w:r w:rsidR="00607943">
        <w:rPr>
          <w:rFonts w:ascii="Times New Roman" w:hAnsi="Times New Roman" w:cs="Times New Roman"/>
          <w:sz w:val="24"/>
          <w:szCs w:val="24"/>
        </w:rPr>
        <w:t>Несмотря на кажущуюся высокой цифру по производству пива, в России «девяностых» его употребляли значительно меньше, чем в развитых странах Европы: 11-30 литров на человека в различных регионах против 100-160 литров</w:t>
      </w:r>
      <w:r w:rsidR="00DA560E">
        <w:rPr>
          <w:rFonts w:ascii="Times New Roman" w:hAnsi="Times New Roman" w:cs="Times New Roman"/>
          <w:sz w:val="24"/>
          <w:szCs w:val="24"/>
        </w:rPr>
        <w:t xml:space="preserve"> за рубежом</w:t>
      </w:r>
      <w:r w:rsidR="00607943">
        <w:rPr>
          <w:rFonts w:ascii="Times New Roman" w:hAnsi="Times New Roman" w:cs="Times New Roman"/>
          <w:sz w:val="24"/>
          <w:szCs w:val="24"/>
        </w:rPr>
        <w:t>.</w:t>
      </w:r>
      <w:r w:rsidR="00CA0C62">
        <w:rPr>
          <w:rFonts w:ascii="Times New Roman" w:hAnsi="Times New Roman" w:cs="Times New Roman"/>
          <w:sz w:val="24"/>
          <w:szCs w:val="24"/>
        </w:rPr>
        <w:t xml:space="preserve"> Это можно объяснить следующими причинами: различия в национальных традициях, </w:t>
      </w:r>
      <w:r w:rsidR="00DA560E">
        <w:rPr>
          <w:rFonts w:ascii="Times New Roman" w:hAnsi="Times New Roman" w:cs="Times New Roman"/>
          <w:sz w:val="24"/>
          <w:szCs w:val="24"/>
        </w:rPr>
        <w:t xml:space="preserve">более холодный климат, </w:t>
      </w:r>
      <w:r w:rsidR="00CA0C62">
        <w:rPr>
          <w:rFonts w:ascii="Times New Roman" w:hAnsi="Times New Roman" w:cs="Times New Roman"/>
          <w:sz w:val="24"/>
          <w:szCs w:val="24"/>
        </w:rPr>
        <w:t>гораздо более слаборазвитая структура пивоваренного рынка.</w:t>
      </w:r>
    </w:p>
    <w:p w:rsidR="009B1CF4" w:rsidRDefault="00A06392" w:rsidP="00DA560E">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Известно</w:t>
      </w:r>
      <w:r w:rsidR="00CE5DF7" w:rsidRPr="00CE5DF7">
        <w:rPr>
          <w:rFonts w:ascii="Times New Roman" w:hAnsi="Times New Roman" w:cs="Times New Roman"/>
          <w:sz w:val="24"/>
          <w:szCs w:val="24"/>
        </w:rPr>
        <w:t>, что последстви</w:t>
      </w:r>
      <w:r w:rsidR="00220012">
        <w:rPr>
          <w:rFonts w:ascii="Times New Roman" w:hAnsi="Times New Roman" w:cs="Times New Roman"/>
          <w:sz w:val="24"/>
          <w:szCs w:val="24"/>
        </w:rPr>
        <w:t>я потребления разных</w:t>
      </w:r>
      <w:r>
        <w:rPr>
          <w:rFonts w:ascii="Times New Roman" w:hAnsi="Times New Roman" w:cs="Times New Roman"/>
          <w:sz w:val="24"/>
          <w:szCs w:val="24"/>
        </w:rPr>
        <w:t xml:space="preserve"> видов алкогольной продукции различны</w:t>
      </w:r>
      <w:r w:rsidR="00AB2C10">
        <w:rPr>
          <w:rFonts w:ascii="Times New Roman" w:hAnsi="Times New Roman" w:cs="Times New Roman"/>
          <w:sz w:val="24"/>
          <w:szCs w:val="24"/>
        </w:rPr>
        <w:t>: ч</w:t>
      </w:r>
      <w:r w:rsidR="00CE5DF7" w:rsidRPr="00CE5DF7">
        <w:rPr>
          <w:rFonts w:ascii="Times New Roman" w:hAnsi="Times New Roman" w:cs="Times New Roman"/>
          <w:sz w:val="24"/>
          <w:szCs w:val="24"/>
        </w:rPr>
        <w:t>ем крепче п</w:t>
      </w:r>
      <w:r>
        <w:rPr>
          <w:rFonts w:ascii="Times New Roman" w:hAnsi="Times New Roman" w:cs="Times New Roman"/>
          <w:sz w:val="24"/>
          <w:szCs w:val="24"/>
        </w:rPr>
        <w:t>отребляемые напитки</w:t>
      </w:r>
      <w:r w:rsidR="006B69C3">
        <w:rPr>
          <w:rFonts w:ascii="Times New Roman" w:hAnsi="Times New Roman" w:cs="Times New Roman"/>
          <w:sz w:val="24"/>
          <w:szCs w:val="24"/>
        </w:rPr>
        <w:t>, тем тяжелее они сказываются на физическом и психическом состоянии человека</w:t>
      </w:r>
      <w:r w:rsidR="00CE5DF7" w:rsidRPr="00CE5DF7">
        <w:rPr>
          <w:rFonts w:ascii="Times New Roman" w:hAnsi="Times New Roman" w:cs="Times New Roman"/>
          <w:sz w:val="24"/>
          <w:szCs w:val="24"/>
        </w:rPr>
        <w:t xml:space="preserve">. </w:t>
      </w:r>
      <w:r w:rsidR="009B1CF4">
        <w:rPr>
          <w:rFonts w:ascii="Times New Roman" w:hAnsi="Times New Roman" w:cs="Times New Roman"/>
          <w:sz w:val="24"/>
          <w:szCs w:val="24"/>
        </w:rPr>
        <w:t>Учитывая высокий процент потребления крепких спиртных напитков сомнительного качества, можно сделать вывод, что семьи с низ</w:t>
      </w:r>
      <w:r w:rsidR="00382DFD">
        <w:rPr>
          <w:rFonts w:ascii="Times New Roman" w:hAnsi="Times New Roman" w:cs="Times New Roman"/>
          <w:sz w:val="24"/>
          <w:szCs w:val="24"/>
        </w:rPr>
        <w:t>ким уровнем доходов подвергались</w:t>
      </w:r>
      <w:r w:rsidR="009B1CF4">
        <w:rPr>
          <w:rFonts w:ascii="Times New Roman" w:hAnsi="Times New Roman" w:cs="Times New Roman"/>
          <w:sz w:val="24"/>
          <w:szCs w:val="24"/>
        </w:rPr>
        <w:t xml:space="preserve"> значительному риску</w:t>
      </w:r>
      <w:r w:rsidR="00BC1BC2">
        <w:rPr>
          <w:rFonts w:ascii="Times New Roman" w:hAnsi="Times New Roman" w:cs="Times New Roman"/>
          <w:sz w:val="24"/>
          <w:szCs w:val="24"/>
        </w:rPr>
        <w:t xml:space="preserve"> как социальному (стрессы, скандалы, социальное неодобрение), так и медицинскому (болезни, патологии, </w:t>
      </w:r>
      <w:r w:rsidR="00E429D0">
        <w:rPr>
          <w:rFonts w:ascii="Times New Roman" w:hAnsi="Times New Roman" w:cs="Times New Roman"/>
          <w:sz w:val="24"/>
          <w:szCs w:val="24"/>
        </w:rPr>
        <w:t xml:space="preserve">высокая </w:t>
      </w:r>
      <w:r w:rsidR="00BC1BC2">
        <w:rPr>
          <w:rFonts w:ascii="Times New Roman" w:hAnsi="Times New Roman" w:cs="Times New Roman"/>
          <w:sz w:val="24"/>
          <w:szCs w:val="24"/>
        </w:rPr>
        <w:t>смертность).</w:t>
      </w:r>
      <w:r w:rsidR="00FD5756">
        <w:rPr>
          <w:rFonts w:ascii="Times New Roman" w:hAnsi="Times New Roman" w:cs="Times New Roman"/>
          <w:sz w:val="24"/>
          <w:szCs w:val="24"/>
        </w:rPr>
        <w:t xml:space="preserve"> </w:t>
      </w:r>
    </w:p>
    <w:p w:rsidR="00DF4585" w:rsidRPr="00691259" w:rsidRDefault="001918DE" w:rsidP="00DA560E">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Алкоголизм стал основной причиной</w:t>
      </w:r>
      <w:r w:rsidR="00DF4585" w:rsidRPr="00DF4585">
        <w:rPr>
          <w:rFonts w:ascii="Times New Roman" w:hAnsi="Times New Roman" w:cs="Times New Roman"/>
          <w:sz w:val="24"/>
          <w:szCs w:val="24"/>
        </w:rPr>
        <w:t xml:space="preserve"> повышения смертности в России в 199</w:t>
      </w:r>
      <w:r w:rsidR="00F5213F">
        <w:rPr>
          <w:rFonts w:ascii="Times New Roman" w:hAnsi="Times New Roman" w:cs="Times New Roman"/>
          <w:sz w:val="24"/>
          <w:szCs w:val="24"/>
        </w:rPr>
        <w:t>0-х</w:t>
      </w:r>
      <w:r>
        <w:rPr>
          <w:rFonts w:ascii="Times New Roman" w:hAnsi="Times New Roman" w:cs="Times New Roman"/>
          <w:sz w:val="24"/>
          <w:szCs w:val="24"/>
        </w:rPr>
        <w:t xml:space="preserve"> </w:t>
      </w:r>
      <w:r w:rsidRPr="006D5E0B">
        <w:rPr>
          <w:rFonts w:ascii="Times New Roman" w:hAnsi="Times New Roman" w:cs="Times New Roman"/>
          <w:sz w:val="24"/>
          <w:szCs w:val="24"/>
        </w:rPr>
        <w:t xml:space="preserve">[Халтурина Д. А., </w:t>
      </w:r>
      <w:proofErr w:type="spellStart"/>
      <w:r w:rsidRPr="006D5E0B">
        <w:rPr>
          <w:rFonts w:ascii="Times New Roman" w:hAnsi="Times New Roman" w:cs="Times New Roman"/>
          <w:sz w:val="24"/>
          <w:szCs w:val="24"/>
        </w:rPr>
        <w:t>Коротаев</w:t>
      </w:r>
      <w:proofErr w:type="spellEnd"/>
      <w:r w:rsidRPr="006D5E0B">
        <w:rPr>
          <w:rFonts w:ascii="Times New Roman" w:hAnsi="Times New Roman" w:cs="Times New Roman"/>
          <w:sz w:val="24"/>
          <w:szCs w:val="24"/>
        </w:rPr>
        <w:t xml:space="preserve"> А. В.</w:t>
      </w:r>
      <w:r w:rsidR="006D5E0B" w:rsidRPr="006D5E0B">
        <w:rPr>
          <w:rFonts w:ascii="Times New Roman" w:hAnsi="Times New Roman" w:cs="Times New Roman"/>
          <w:sz w:val="24"/>
          <w:szCs w:val="24"/>
        </w:rPr>
        <w:t>,</w:t>
      </w:r>
      <w:r w:rsidR="006D5E0B">
        <w:rPr>
          <w:rFonts w:ascii="Times New Roman" w:hAnsi="Times New Roman" w:cs="Times New Roman"/>
          <w:sz w:val="24"/>
          <w:szCs w:val="24"/>
        </w:rPr>
        <w:t xml:space="preserve"> 2005</w:t>
      </w:r>
      <w:r w:rsidRPr="003A0064">
        <w:rPr>
          <w:rFonts w:ascii="Times New Roman" w:hAnsi="Times New Roman" w:cs="Times New Roman"/>
          <w:sz w:val="24"/>
          <w:szCs w:val="24"/>
        </w:rPr>
        <w:t>]</w:t>
      </w:r>
      <w:r>
        <w:rPr>
          <w:rFonts w:ascii="Times New Roman" w:hAnsi="Times New Roman" w:cs="Times New Roman"/>
          <w:sz w:val="24"/>
          <w:szCs w:val="24"/>
        </w:rPr>
        <w:t>. Согласно данному исследованию, д</w:t>
      </w:r>
      <w:r w:rsidR="00F5213F">
        <w:rPr>
          <w:rFonts w:ascii="Times New Roman" w:hAnsi="Times New Roman" w:cs="Times New Roman"/>
          <w:sz w:val="24"/>
          <w:szCs w:val="24"/>
        </w:rPr>
        <w:t>аже такие причины, к</w:t>
      </w:r>
      <w:r w:rsidR="00DF4585" w:rsidRPr="00DF4585">
        <w:rPr>
          <w:rFonts w:ascii="Times New Roman" w:hAnsi="Times New Roman" w:cs="Times New Roman"/>
          <w:sz w:val="24"/>
          <w:szCs w:val="24"/>
        </w:rPr>
        <w:t>ак экономический спад, снижен</w:t>
      </w:r>
      <w:r w:rsidR="00F5213F">
        <w:rPr>
          <w:rFonts w:ascii="Times New Roman" w:hAnsi="Times New Roman" w:cs="Times New Roman"/>
          <w:sz w:val="24"/>
          <w:szCs w:val="24"/>
        </w:rPr>
        <w:t xml:space="preserve">ие расходов на медицину и </w:t>
      </w:r>
      <w:r w:rsidR="00F65A87">
        <w:rPr>
          <w:rFonts w:ascii="Times New Roman" w:hAnsi="Times New Roman" w:cs="Times New Roman"/>
          <w:sz w:val="24"/>
          <w:szCs w:val="24"/>
        </w:rPr>
        <w:t>прочие</w:t>
      </w:r>
      <w:r w:rsidR="00B369B9">
        <w:rPr>
          <w:rFonts w:ascii="Times New Roman" w:hAnsi="Times New Roman" w:cs="Times New Roman"/>
          <w:sz w:val="24"/>
          <w:szCs w:val="24"/>
        </w:rPr>
        <w:t xml:space="preserve"> негативные эффекты</w:t>
      </w:r>
      <w:r w:rsidR="00F65A87">
        <w:rPr>
          <w:rFonts w:ascii="Times New Roman" w:hAnsi="Times New Roman" w:cs="Times New Roman"/>
          <w:sz w:val="24"/>
          <w:szCs w:val="24"/>
        </w:rPr>
        <w:t>, сопутствующие перестройке страны</w:t>
      </w:r>
      <w:r w:rsidR="00F5213F">
        <w:rPr>
          <w:rFonts w:ascii="Times New Roman" w:hAnsi="Times New Roman" w:cs="Times New Roman"/>
          <w:sz w:val="24"/>
          <w:szCs w:val="24"/>
        </w:rPr>
        <w:t>, имели гораздо</w:t>
      </w:r>
      <w:r w:rsidR="00DF4585" w:rsidRPr="00DF4585">
        <w:rPr>
          <w:rFonts w:ascii="Times New Roman" w:hAnsi="Times New Roman" w:cs="Times New Roman"/>
          <w:sz w:val="24"/>
          <w:szCs w:val="24"/>
        </w:rPr>
        <w:t xml:space="preserve"> меньшее влияние на продолжительность жизни</w:t>
      </w:r>
      <w:r w:rsidR="00F5213F">
        <w:rPr>
          <w:rFonts w:ascii="Times New Roman" w:hAnsi="Times New Roman" w:cs="Times New Roman"/>
          <w:sz w:val="24"/>
          <w:szCs w:val="24"/>
        </w:rPr>
        <w:t xml:space="preserve"> населения</w:t>
      </w:r>
      <w:r>
        <w:rPr>
          <w:rFonts w:ascii="Times New Roman" w:hAnsi="Times New Roman" w:cs="Times New Roman"/>
          <w:sz w:val="24"/>
          <w:szCs w:val="24"/>
        </w:rPr>
        <w:t>.</w:t>
      </w:r>
    </w:p>
    <w:p w:rsidR="00691259" w:rsidRPr="00B5418B" w:rsidRDefault="00B5418B" w:rsidP="00DA560E">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Существует друго</w:t>
      </w:r>
      <w:r w:rsidR="00241200">
        <w:rPr>
          <w:rFonts w:ascii="Times New Roman" w:hAnsi="Times New Roman" w:cs="Times New Roman"/>
          <w:sz w:val="24"/>
          <w:szCs w:val="24"/>
        </w:rPr>
        <w:t>е интересное экспертное мнение –</w:t>
      </w:r>
      <w:r w:rsidR="00935634">
        <w:rPr>
          <w:rFonts w:ascii="Times New Roman" w:hAnsi="Times New Roman" w:cs="Times New Roman"/>
          <w:sz w:val="24"/>
          <w:szCs w:val="24"/>
        </w:rPr>
        <w:t xml:space="preserve"> </w:t>
      </w:r>
      <w:r w:rsidR="00F90603">
        <w:rPr>
          <w:rFonts w:ascii="Times New Roman" w:hAnsi="Times New Roman" w:cs="Times New Roman"/>
          <w:sz w:val="24"/>
          <w:szCs w:val="24"/>
        </w:rPr>
        <w:t>не все смерти, диагностируемые</w:t>
      </w:r>
      <w:r w:rsidR="00241200">
        <w:rPr>
          <w:rFonts w:ascii="Times New Roman" w:hAnsi="Times New Roman" w:cs="Times New Roman"/>
          <w:sz w:val="24"/>
          <w:szCs w:val="24"/>
        </w:rPr>
        <w:t xml:space="preserve"> как алк</w:t>
      </w:r>
      <w:r w:rsidR="00F90603">
        <w:rPr>
          <w:rFonts w:ascii="Times New Roman" w:hAnsi="Times New Roman" w:cs="Times New Roman"/>
          <w:sz w:val="24"/>
          <w:szCs w:val="24"/>
        </w:rPr>
        <w:t xml:space="preserve">огольная интоксикация, действительно произошли от чрезмерного употребления алкоголя. </w:t>
      </w:r>
      <w:r w:rsidR="00505EDC">
        <w:rPr>
          <w:rFonts w:ascii="Times New Roman" w:hAnsi="Times New Roman" w:cs="Times New Roman"/>
          <w:sz w:val="24"/>
          <w:szCs w:val="24"/>
        </w:rPr>
        <w:t xml:space="preserve">Например, смертность от </w:t>
      </w:r>
      <w:proofErr w:type="gramStart"/>
      <w:r w:rsidR="00505EDC">
        <w:rPr>
          <w:rFonts w:ascii="Times New Roman" w:hAnsi="Times New Roman" w:cs="Times New Roman"/>
          <w:sz w:val="24"/>
          <w:szCs w:val="24"/>
        </w:rPr>
        <w:t>сердечно-сосудистых</w:t>
      </w:r>
      <w:proofErr w:type="gramEnd"/>
      <w:r w:rsidR="00505EDC">
        <w:rPr>
          <w:rFonts w:ascii="Times New Roman" w:hAnsi="Times New Roman" w:cs="Times New Roman"/>
          <w:sz w:val="24"/>
          <w:szCs w:val="24"/>
        </w:rPr>
        <w:t xml:space="preserve"> заболеваний, а также сосудистых заболеваний головного мозга</w:t>
      </w:r>
      <w:r w:rsidR="009E5D07">
        <w:rPr>
          <w:rFonts w:ascii="Times New Roman" w:hAnsi="Times New Roman" w:cs="Times New Roman"/>
          <w:sz w:val="24"/>
          <w:szCs w:val="24"/>
        </w:rPr>
        <w:t xml:space="preserve">, иногда вносили в реестр как смертность от </w:t>
      </w:r>
      <w:r w:rsidR="009E5D07" w:rsidRPr="00FD132A">
        <w:rPr>
          <w:rFonts w:ascii="Times New Roman" w:hAnsi="Times New Roman" w:cs="Times New Roman"/>
          <w:sz w:val="24"/>
          <w:szCs w:val="24"/>
        </w:rPr>
        <w:t>алкоголя [</w:t>
      </w:r>
      <w:r w:rsidR="00FF1B6D" w:rsidRPr="00FD132A">
        <w:rPr>
          <w:rFonts w:ascii="Times New Roman" w:hAnsi="Times New Roman" w:cs="Times New Roman"/>
          <w:sz w:val="24"/>
          <w:szCs w:val="24"/>
          <w:lang w:val="en-US"/>
        </w:rPr>
        <w:t>Effects</w:t>
      </w:r>
      <w:r w:rsidR="00FF1B6D" w:rsidRPr="00FD132A">
        <w:rPr>
          <w:rFonts w:ascii="Times New Roman" w:hAnsi="Times New Roman" w:cs="Times New Roman"/>
          <w:sz w:val="24"/>
          <w:szCs w:val="24"/>
        </w:rPr>
        <w:t xml:space="preserve"> </w:t>
      </w:r>
      <w:r w:rsidR="00FF1B6D" w:rsidRPr="00FD132A">
        <w:rPr>
          <w:rFonts w:ascii="Times New Roman" w:hAnsi="Times New Roman" w:cs="Times New Roman"/>
          <w:sz w:val="24"/>
          <w:szCs w:val="24"/>
          <w:lang w:val="en-US"/>
        </w:rPr>
        <w:t>of</w:t>
      </w:r>
      <w:r w:rsidR="00FF1B6D" w:rsidRPr="00FD132A">
        <w:rPr>
          <w:rFonts w:ascii="Times New Roman" w:hAnsi="Times New Roman" w:cs="Times New Roman"/>
          <w:sz w:val="24"/>
          <w:szCs w:val="24"/>
        </w:rPr>
        <w:t xml:space="preserve"> </w:t>
      </w:r>
      <w:r w:rsidR="00FF1B6D" w:rsidRPr="00FD132A">
        <w:rPr>
          <w:rFonts w:ascii="Times New Roman" w:hAnsi="Times New Roman" w:cs="Times New Roman"/>
          <w:sz w:val="24"/>
          <w:szCs w:val="24"/>
          <w:lang w:val="en-US"/>
        </w:rPr>
        <w:t>Specific</w:t>
      </w:r>
      <w:r w:rsidR="00FF1B6D" w:rsidRPr="00FD132A">
        <w:rPr>
          <w:rFonts w:ascii="Times New Roman" w:hAnsi="Times New Roman" w:cs="Times New Roman"/>
          <w:sz w:val="24"/>
          <w:szCs w:val="24"/>
        </w:rPr>
        <w:t xml:space="preserve"> </w:t>
      </w:r>
      <w:r w:rsidR="00FF1B6D" w:rsidRPr="00FD132A">
        <w:rPr>
          <w:rFonts w:ascii="Times New Roman" w:hAnsi="Times New Roman" w:cs="Times New Roman"/>
          <w:sz w:val="24"/>
          <w:szCs w:val="24"/>
          <w:lang w:val="en-US"/>
        </w:rPr>
        <w:t>Alcohol</w:t>
      </w:r>
      <w:r w:rsidR="00C8165A">
        <w:rPr>
          <w:rFonts w:ascii="Times New Roman" w:hAnsi="Times New Roman" w:cs="Times New Roman"/>
          <w:sz w:val="24"/>
          <w:szCs w:val="24"/>
        </w:rPr>
        <w:t>…</w:t>
      </w:r>
      <w:r w:rsidR="00FD132A" w:rsidRPr="00FD132A">
        <w:rPr>
          <w:rFonts w:ascii="Times New Roman" w:hAnsi="Times New Roman" w:cs="Times New Roman"/>
          <w:sz w:val="24"/>
          <w:szCs w:val="24"/>
        </w:rPr>
        <w:t>, 2015</w:t>
      </w:r>
      <w:r w:rsidR="009E5D07" w:rsidRPr="009E5D07">
        <w:rPr>
          <w:rFonts w:ascii="Times New Roman" w:hAnsi="Times New Roman" w:cs="Times New Roman"/>
          <w:sz w:val="24"/>
          <w:szCs w:val="24"/>
        </w:rPr>
        <w:t>]</w:t>
      </w:r>
      <w:r w:rsidR="009E5D07">
        <w:rPr>
          <w:rFonts w:ascii="Times New Roman" w:hAnsi="Times New Roman" w:cs="Times New Roman"/>
          <w:sz w:val="24"/>
          <w:szCs w:val="24"/>
        </w:rPr>
        <w:t>.</w:t>
      </w:r>
    </w:p>
    <w:p w:rsidR="008B1CCF" w:rsidRDefault="008B7681" w:rsidP="008B7681">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Структура спроса на алкогольном рынке России в 1997-1999 годы разительно отличалась от структуры и уровня пот</w:t>
      </w:r>
      <w:r w:rsidR="0079716E">
        <w:rPr>
          <w:rFonts w:ascii="Times New Roman" w:hAnsi="Times New Roman" w:cs="Times New Roman"/>
          <w:sz w:val="24"/>
          <w:szCs w:val="24"/>
        </w:rPr>
        <w:t>ребления в странах Европы (см. т</w:t>
      </w:r>
      <w:r>
        <w:rPr>
          <w:rFonts w:ascii="Times New Roman" w:hAnsi="Times New Roman" w:cs="Times New Roman"/>
          <w:sz w:val="24"/>
          <w:szCs w:val="24"/>
        </w:rPr>
        <w:t xml:space="preserve">аблицу 2). </w:t>
      </w:r>
    </w:p>
    <w:p w:rsidR="008B7681" w:rsidRDefault="008B7681" w:rsidP="008B7681">
      <w:pPr>
        <w:spacing w:line="360" w:lineRule="auto"/>
        <w:ind w:firstLine="709"/>
        <w:contextualSpacing/>
        <w:jc w:val="both"/>
        <w:rPr>
          <w:rFonts w:ascii="Times New Roman" w:hAnsi="Times New Roman" w:cs="Times New Roman"/>
          <w:sz w:val="24"/>
          <w:szCs w:val="24"/>
        </w:rPr>
      </w:pPr>
    </w:p>
    <w:p w:rsidR="00A016AF" w:rsidRPr="006F1CD7" w:rsidRDefault="00A016AF" w:rsidP="008B7681">
      <w:pPr>
        <w:spacing w:line="360" w:lineRule="auto"/>
        <w:contextualSpacing/>
        <w:jc w:val="center"/>
        <w:rPr>
          <w:rFonts w:ascii="Times New Roman" w:hAnsi="Times New Roman" w:cs="Times New Roman"/>
          <w:szCs w:val="24"/>
        </w:rPr>
      </w:pPr>
      <w:r w:rsidRPr="006F1CD7">
        <w:rPr>
          <w:rFonts w:ascii="Times New Roman" w:hAnsi="Times New Roman" w:cs="Times New Roman"/>
          <w:szCs w:val="24"/>
        </w:rPr>
        <w:t>Таблица 2. Сравнительная структура и уровень потребления алкогольной продукции в России</w:t>
      </w:r>
    </w:p>
    <w:tbl>
      <w:tblPr>
        <w:tblStyle w:val="af"/>
        <w:tblW w:w="0" w:type="auto"/>
        <w:tblLook w:val="04A0" w:firstRow="1" w:lastRow="0" w:firstColumn="1" w:lastColumn="0" w:noHBand="0" w:noVBand="1"/>
      </w:tblPr>
      <w:tblGrid>
        <w:gridCol w:w="2392"/>
        <w:gridCol w:w="2393"/>
        <w:gridCol w:w="2393"/>
        <w:gridCol w:w="2393"/>
      </w:tblGrid>
      <w:tr w:rsidR="00CC193F" w:rsidTr="00CC193F">
        <w:tc>
          <w:tcPr>
            <w:tcW w:w="2392" w:type="dxa"/>
          </w:tcPr>
          <w:p w:rsidR="00CC193F" w:rsidRDefault="00CC193F" w:rsidP="009F2AFA">
            <w:pPr>
              <w:spacing w:line="360" w:lineRule="auto"/>
              <w:jc w:val="both"/>
              <w:rPr>
                <w:rFonts w:ascii="Times New Roman" w:hAnsi="Times New Roman" w:cs="Times New Roman"/>
                <w:sz w:val="24"/>
                <w:szCs w:val="24"/>
              </w:rPr>
            </w:pPr>
            <w:r>
              <w:rPr>
                <w:rFonts w:ascii="Times New Roman" w:hAnsi="Times New Roman" w:cs="Times New Roman"/>
                <w:sz w:val="24"/>
                <w:szCs w:val="24"/>
              </w:rPr>
              <w:t>Показатели</w:t>
            </w:r>
          </w:p>
        </w:tc>
        <w:tc>
          <w:tcPr>
            <w:tcW w:w="2393" w:type="dxa"/>
          </w:tcPr>
          <w:p w:rsidR="00CC193F" w:rsidRDefault="00CC193F" w:rsidP="009F2AFA">
            <w:pPr>
              <w:spacing w:line="360" w:lineRule="auto"/>
              <w:jc w:val="both"/>
              <w:rPr>
                <w:rFonts w:ascii="Times New Roman" w:hAnsi="Times New Roman" w:cs="Times New Roman"/>
                <w:sz w:val="24"/>
                <w:szCs w:val="24"/>
              </w:rPr>
            </w:pPr>
            <w:r>
              <w:rPr>
                <w:rFonts w:ascii="Times New Roman" w:hAnsi="Times New Roman" w:cs="Times New Roman"/>
                <w:sz w:val="24"/>
                <w:szCs w:val="24"/>
              </w:rPr>
              <w:t>Россия</w:t>
            </w:r>
          </w:p>
        </w:tc>
        <w:tc>
          <w:tcPr>
            <w:tcW w:w="2393" w:type="dxa"/>
          </w:tcPr>
          <w:p w:rsidR="00CC193F" w:rsidRDefault="00CC193F" w:rsidP="009F2AFA">
            <w:pPr>
              <w:spacing w:line="360" w:lineRule="auto"/>
              <w:jc w:val="both"/>
              <w:rPr>
                <w:rFonts w:ascii="Times New Roman" w:hAnsi="Times New Roman" w:cs="Times New Roman"/>
                <w:sz w:val="24"/>
                <w:szCs w:val="24"/>
              </w:rPr>
            </w:pPr>
            <w:r>
              <w:rPr>
                <w:rFonts w:ascii="Times New Roman" w:hAnsi="Times New Roman" w:cs="Times New Roman"/>
                <w:sz w:val="24"/>
                <w:szCs w:val="24"/>
              </w:rPr>
              <w:t>Страны Западной Европы</w:t>
            </w:r>
          </w:p>
        </w:tc>
        <w:tc>
          <w:tcPr>
            <w:tcW w:w="2393" w:type="dxa"/>
          </w:tcPr>
          <w:p w:rsidR="00CC193F" w:rsidRDefault="00CC193F" w:rsidP="009F2AFA">
            <w:pPr>
              <w:spacing w:line="360" w:lineRule="auto"/>
              <w:jc w:val="both"/>
              <w:rPr>
                <w:rFonts w:ascii="Times New Roman" w:hAnsi="Times New Roman" w:cs="Times New Roman"/>
                <w:sz w:val="24"/>
                <w:szCs w:val="24"/>
              </w:rPr>
            </w:pPr>
            <w:r>
              <w:rPr>
                <w:rFonts w:ascii="Times New Roman" w:hAnsi="Times New Roman" w:cs="Times New Roman"/>
                <w:sz w:val="24"/>
                <w:szCs w:val="24"/>
              </w:rPr>
              <w:t>Скандинавские страны</w:t>
            </w:r>
          </w:p>
        </w:tc>
      </w:tr>
      <w:tr w:rsidR="00CC193F" w:rsidTr="00FD6BA1">
        <w:tc>
          <w:tcPr>
            <w:tcW w:w="9571" w:type="dxa"/>
            <w:gridSpan w:val="4"/>
          </w:tcPr>
          <w:p w:rsidR="00CC193F" w:rsidRDefault="00CC193F" w:rsidP="009F2AFA">
            <w:pPr>
              <w:spacing w:line="360" w:lineRule="auto"/>
              <w:jc w:val="both"/>
              <w:rPr>
                <w:rFonts w:ascii="Times New Roman" w:hAnsi="Times New Roman" w:cs="Times New Roman"/>
                <w:sz w:val="24"/>
                <w:szCs w:val="24"/>
              </w:rPr>
            </w:pPr>
            <w:r>
              <w:rPr>
                <w:rFonts w:ascii="Times New Roman" w:hAnsi="Times New Roman" w:cs="Times New Roman"/>
                <w:sz w:val="24"/>
                <w:szCs w:val="24"/>
              </w:rPr>
              <w:t>Структура потребления алкогольной продукции, %</w:t>
            </w:r>
          </w:p>
        </w:tc>
      </w:tr>
      <w:tr w:rsidR="00CC193F" w:rsidTr="00CC193F">
        <w:tc>
          <w:tcPr>
            <w:tcW w:w="2392" w:type="dxa"/>
          </w:tcPr>
          <w:p w:rsidR="00CC193F" w:rsidRDefault="00CC193F" w:rsidP="009F2AFA">
            <w:pPr>
              <w:spacing w:line="360" w:lineRule="auto"/>
              <w:jc w:val="both"/>
              <w:rPr>
                <w:rFonts w:ascii="Times New Roman" w:hAnsi="Times New Roman" w:cs="Times New Roman"/>
                <w:sz w:val="24"/>
                <w:szCs w:val="24"/>
              </w:rPr>
            </w:pPr>
            <w:r>
              <w:rPr>
                <w:rFonts w:ascii="Times New Roman" w:hAnsi="Times New Roman" w:cs="Times New Roman"/>
                <w:sz w:val="24"/>
                <w:szCs w:val="24"/>
              </w:rPr>
              <w:t>Водка и ликеро-водочные напитки</w:t>
            </w:r>
          </w:p>
        </w:tc>
        <w:tc>
          <w:tcPr>
            <w:tcW w:w="2393" w:type="dxa"/>
          </w:tcPr>
          <w:p w:rsidR="00CC193F" w:rsidRDefault="00414E72" w:rsidP="009F2AFA">
            <w:pPr>
              <w:spacing w:line="360" w:lineRule="auto"/>
              <w:jc w:val="both"/>
              <w:rPr>
                <w:rFonts w:ascii="Times New Roman" w:hAnsi="Times New Roman" w:cs="Times New Roman"/>
                <w:sz w:val="24"/>
                <w:szCs w:val="24"/>
              </w:rPr>
            </w:pPr>
            <w:r>
              <w:rPr>
                <w:rFonts w:ascii="Times New Roman" w:hAnsi="Times New Roman" w:cs="Times New Roman"/>
                <w:sz w:val="24"/>
                <w:szCs w:val="24"/>
              </w:rPr>
              <w:t>70-80</w:t>
            </w:r>
          </w:p>
        </w:tc>
        <w:tc>
          <w:tcPr>
            <w:tcW w:w="2393" w:type="dxa"/>
          </w:tcPr>
          <w:p w:rsidR="00CC193F" w:rsidRDefault="00414E72" w:rsidP="009F2AFA">
            <w:pPr>
              <w:spacing w:line="360" w:lineRule="auto"/>
              <w:jc w:val="both"/>
              <w:rPr>
                <w:rFonts w:ascii="Times New Roman" w:hAnsi="Times New Roman" w:cs="Times New Roman"/>
                <w:sz w:val="24"/>
                <w:szCs w:val="24"/>
              </w:rPr>
            </w:pPr>
            <w:r>
              <w:rPr>
                <w:rFonts w:ascii="Times New Roman" w:hAnsi="Times New Roman" w:cs="Times New Roman"/>
                <w:sz w:val="24"/>
                <w:szCs w:val="24"/>
              </w:rPr>
              <w:t>5-10</w:t>
            </w:r>
          </w:p>
        </w:tc>
        <w:tc>
          <w:tcPr>
            <w:tcW w:w="2393" w:type="dxa"/>
          </w:tcPr>
          <w:p w:rsidR="00CC193F" w:rsidRDefault="00414E72" w:rsidP="009F2AFA">
            <w:pPr>
              <w:spacing w:line="360" w:lineRule="auto"/>
              <w:jc w:val="both"/>
              <w:rPr>
                <w:rFonts w:ascii="Times New Roman" w:hAnsi="Times New Roman" w:cs="Times New Roman"/>
                <w:sz w:val="24"/>
                <w:szCs w:val="24"/>
              </w:rPr>
            </w:pPr>
            <w:r>
              <w:rPr>
                <w:rFonts w:ascii="Times New Roman" w:hAnsi="Times New Roman" w:cs="Times New Roman"/>
                <w:sz w:val="24"/>
                <w:szCs w:val="24"/>
              </w:rPr>
              <w:t>25-25</w:t>
            </w:r>
          </w:p>
        </w:tc>
      </w:tr>
      <w:tr w:rsidR="00CC193F" w:rsidTr="00CC193F">
        <w:tc>
          <w:tcPr>
            <w:tcW w:w="2392" w:type="dxa"/>
          </w:tcPr>
          <w:p w:rsidR="00CC193F" w:rsidRDefault="00CC193F" w:rsidP="009F2AF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Вина (виноградные и плодовые)</w:t>
            </w:r>
          </w:p>
        </w:tc>
        <w:tc>
          <w:tcPr>
            <w:tcW w:w="2393" w:type="dxa"/>
          </w:tcPr>
          <w:p w:rsidR="00CC193F" w:rsidRDefault="00D91288" w:rsidP="009F2AFA">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2393" w:type="dxa"/>
          </w:tcPr>
          <w:p w:rsidR="00CC193F" w:rsidRDefault="00D91288" w:rsidP="009F2AFA">
            <w:pPr>
              <w:spacing w:line="360" w:lineRule="auto"/>
              <w:jc w:val="both"/>
              <w:rPr>
                <w:rFonts w:ascii="Times New Roman" w:hAnsi="Times New Roman" w:cs="Times New Roman"/>
                <w:sz w:val="24"/>
                <w:szCs w:val="24"/>
              </w:rPr>
            </w:pPr>
            <w:r>
              <w:rPr>
                <w:rFonts w:ascii="Times New Roman" w:hAnsi="Times New Roman" w:cs="Times New Roman"/>
                <w:sz w:val="24"/>
                <w:szCs w:val="24"/>
              </w:rPr>
              <w:t>35-40</w:t>
            </w:r>
          </w:p>
        </w:tc>
        <w:tc>
          <w:tcPr>
            <w:tcW w:w="2393" w:type="dxa"/>
          </w:tcPr>
          <w:p w:rsidR="00CC193F" w:rsidRDefault="00D91288" w:rsidP="009F2AFA">
            <w:pPr>
              <w:spacing w:line="360" w:lineRule="auto"/>
              <w:jc w:val="both"/>
              <w:rPr>
                <w:rFonts w:ascii="Times New Roman" w:hAnsi="Times New Roman" w:cs="Times New Roman"/>
                <w:sz w:val="24"/>
                <w:szCs w:val="24"/>
              </w:rPr>
            </w:pPr>
            <w:r>
              <w:rPr>
                <w:rFonts w:ascii="Times New Roman" w:hAnsi="Times New Roman" w:cs="Times New Roman"/>
                <w:sz w:val="24"/>
                <w:szCs w:val="24"/>
              </w:rPr>
              <w:t>10-15</w:t>
            </w:r>
          </w:p>
        </w:tc>
      </w:tr>
      <w:tr w:rsidR="00CC193F" w:rsidTr="00CC193F">
        <w:tc>
          <w:tcPr>
            <w:tcW w:w="2392" w:type="dxa"/>
          </w:tcPr>
          <w:p w:rsidR="00CC193F" w:rsidRDefault="00CC193F" w:rsidP="009F2AFA">
            <w:pPr>
              <w:spacing w:line="360" w:lineRule="auto"/>
              <w:jc w:val="both"/>
              <w:rPr>
                <w:rFonts w:ascii="Times New Roman" w:hAnsi="Times New Roman" w:cs="Times New Roman"/>
                <w:sz w:val="24"/>
                <w:szCs w:val="24"/>
              </w:rPr>
            </w:pPr>
            <w:r>
              <w:rPr>
                <w:rFonts w:ascii="Times New Roman" w:hAnsi="Times New Roman" w:cs="Times New Roman"/>
                <w:sz w:val="24"/>
                <w:szCs w:val="24"/>
              </w:rPr>
              <w:t>Пиво</w:t>
            </w:r>
          </w:p>
        </w:tc>
        <w:tc>
          <w:tcPr>
            <w:tcW w:w="2393" w:type="dxa"/>
          </w:tcPr>
          <w:p w:rsidR="00CC193F" w:rsidRDefault="00D91288" w:rsidP="009F2AFA">
            <w:pPr>
              <w:spacing w:line="360" w:lineRule="auto"/>
              <w:jc w:val="both"/>
              <w:rPr>
                <w:rFonts w:ascii="Times New Roman" w:hAnsi="Times New Roman" w:cs="Times New Roman"/>
                <w:sz w:val="24"/>
                <w:szCs w:val="24"/>
              </w:rPr>
            </w:pPr>
            <w:r>
              <w:rPr>
                <w:rFonts w:ascii="Times New Roman" w:hAnsi="Times New Roman" w:cs="Times New Roman"/>
                <w:sz w:val="24"/>
                <w:szCs w:val="24"/>
              </w:rPr>
              <w:t>10-15</w:t>
            </w:r>
          </w:p>
        </w:tc>
        <w:tc>
          <w:tcPr>
            <w:tcW w:w="2393" w:type="dxa"/>
          </w:tcPr>
          <w:p w:rsidR="00CC193F" w:rsidRDefault="00D91288" w:rsidP="009F2AFA">
            <w:pPr>
              <w:spacing w:line="360" w:lineRule="auto"/>
              <w:jc w:val="both"/>
              <w:rPr>
                <w:rFonts w:ascii="Times New Roman" w:hAnsi="Times New Roman" w:cs="Times New Roman"/>
                <w:sz w:val="24"/>
                <w:szCs w:val="24"/>
              </w:rPr>
            </w:pPr>
            <w:r>
              <w:rPr>
                <w:rFonts w:ascii="Times New Roman" w:hAnsi="Times New Roman" w:cs="Times New Roman"/>
                <w:sz w:val="24"/>
                <w:szCs w:val="24"/>
              </w:rPr>
              <w:t>50-60</w:t>
            </w:r>
          </w:p>
        </w:tc>
        <w:tc>
          <w:tcPr>
            <w:tcW w:w="2393" w:type="dxa"/>
          </w:tcPr>
          <w:p w:rsidR="00CC193F" w:rsidRDefault="00D91288" w:rsidP="009F2AFA">
            <w:pPr>
              <w:spacing w:line="360" w:lineRule="auto"/>
              <w:jc w:val="both"/>
              <w:rPr>
                <w:rFonts w:ascii="Times New Roman" w:hAnsi="Times New Roman" w:cs="Times New Roman"/>
                <w:sz w:val="24"/>
                <w:szCs w:val="24"/>
              </w:rPr>
            </w:pPr>
            <w:r>
              <w:rPr>
                <w:rFonts w:ascii="Times New Roman" w:hAnsi="Times New Roman" w:cs="Times New Roman"/>
                <w:sz w:val="24"/>
                <w:szCs w:val="24"/>
              </w:rPr>
              <w:t>55-65</w:t>
            </w:r>
          </w:p>
        </w:tc>
      </w:tr>
      <w:tr w:rsidR="00CC193F" w:rsidTr="00FD6BA1">
        <w:tc>
          <w:tcPr>
            <w:tcW w:w="9571" w:type="dxa"/>
            <w:gridSpan w:val="4"/>
          </w:tcPr>
          <w:p w:rsidR="00CC193F" w:rsidRDefault="00CC193F" w:rsidP="009F2AFA">
            <w:pPr>
              <w:spacing w:line="360" w:lineRule="auto"/>
              <w:jc w:val="both"/>
              <w:rPr>
                <w:rFonts w:ascii="Times New Roman" w:hAnsi="Times New Roman" w:cs="Times New Roman"/>
                <w:sz w:val="24"/>
                <w:szCs w:val="24"/>
              </w:rPr>
            </w:pPr>
            <w:r>
              <w:rPr>
                <w:rFonts w:ascii="Times New Roman" w:hAnsi="Times New Roman" w:cs="Times New Roman"/>
                <w:sz w:val="24"/>
                <w:szCs w:val="24"/>
              </w:rPr>
              <w:t>Уровень потребления, л</w:t>
            </w:r>
          </w:p>
        </w:tc>
      </w:tr>
      <w:tr w:rsidR="00CC193F" w:rsidTr="00CC193F">
        <w:tc>
          <w:tcPr>
            <w:tcW w:w="2392" w:type="dxa"/>
          </w:tcPr>
          <w:p w:rsidR="00CC193F" w:rsidRDefault="00CC193F" w:rsidP="00FD6BA1">
            <w:pPr>
              <w:spacing w:line="360" w:lineRule="auto"/>
              <w:jc w:val="both"/>
              <w:rPr>
                <w:rFonts w:ascii="Times New Roman" w:hAnsi="Times New Roman" w:cs="Times New Roman"/>
                <w:sz w:val="24"/>
                <w:szCs w:val="24"/>
              </w:rPr>
            </w:pPr>
            <w:r>
              <w:rPr>
                <w:rFonts w:ascii="Times New Roman" w:hAnsi="Times New Roman" w:cs="Times New Roman"/>
                <w:sz w:val="24"/>
                <w:szCs w:val="24"/>
              </w:rPr>
              <w:t>Водка и ликеро-водочные напитки</w:t>
            </w:r>
          </w:p>
        </w:tc>
        <w:tc>
          <w:tcPr>
            <w:tcW w:w="2393" w:type="dxa"/>
          </w:tcPr>
          <w:p w:rsidR="00CC193F" w:rsidRDefault="00D91288" w:rsidP="009F2AFA">
            <w:pPr>
              <w:spacing w:line="360" w:lineRule="auto"/>
              <w:jc w:val="both"/>
              <w:rPr>
                <w:rFonts w:ascii="Times New Roman" w:hAnsi="Times New Roman" w:cs="Times New Roman"/>
                <w:sz w:val="24"/>
                <w:szCs w:val="24"/>
              </w:rPr>
            </w:pPr>
            <w:r>
              <w:rPr>
                <w:rFonts w:ascii="Times New Roman" w:hAnsi="Times New Roman" w:cs="Times New Roman"/>
                <w:sz w:val="24"/>
                <w:szCs w:val="24"/>
              </w:rPr>
              <w:t>15-20</w:t>
            </w:r>
          </w:p>
        </w:tc>
        <w:tc>
          <w:tcPr>
            <w:tcW w:w="2393" w:type="dxa"/>
          </w:tcPr>
          <w:p w:rsidR="00CC193F" w:rsidRDefault="00D91288" w:rsidP="009F2AFA">
            <w:pPr>
              <w:spacing w:line="36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2393" w:type="dxa"/>
          </w:tcPr>
          <w:p w:rsidR="00CC193F" w:rsidRDefault="00D91288" w:rsidP="009F2AFA">
            <w:pPr>
              <w:spacing w:line="360" w:lineRule="auto"/>
              <w:jc w:val="both"/>
              <w:rPr>
                <w:rFonts w:ascii="Times New Roman" w:hAnsi="Times New Roman" w:cs="Times New Roman"/>
                <w:sz w:val="24"/>
                <w:szCs w:val="24"/>
              </w:rPr>
            </w:pPr>
            <w:r>
              <w:rPr>
                <w:rFonts w:ascii="Times New Roman" w:hAnsi="Times New Roman" w:cs="Times New Roman"/>
                <w:sz w:val="24"/>
                <w:szCs w:val="24"/>
              </w:rPr>
              <w:t>5-10</w:t>
            </w:r>
          </w:p>
        </w:tc>
      </w:tr>
      <w:tr w:rsidR="00CC193F" w:rsidTr="00CC193F">
        <w:tc>
          <w:tcPr>
            <w:tcW w:w="2392" w:type="dxa"/>
          </w:tcPr>
          <w:p w:rsidR="00CC193F" w:rsidRDefault="00CC193F" w:rsidP="00FD6BA1">
            <w:pPr>
              <w:spacing w:line="360" w:lineRule="auto"/>
              <w:jc w:val="both"/>
              <w:rPr>
                <w:rFonts w:ascii="Times New Roman" w:hAnsi="Times New Roman" w:cs="Times New Roman"/>
                <w:sz w:val="24"/>
                <w:szCs w:val="24"/>
              </w:rPr>
            </w:pPr>
            <w:r>
              <w:rPr>
                <w:rFonts w:ascii="Times New Roman" w:hAnsi="Times New Roman" w:cs="Times New Roman"/>
                <w:sz w:val="24"/>
                <w:szCs w:val="24"/>
              </w:rPr>
              <w:t>Вина (виноградные и плодовые)</w:t>
            </w:r>
          </w:p>
        </w:tc>
        <w:tc>
          <w:tcPr>
            <w:tcW w:w="2393" w:type="dxa"/>
          </w:tcPr>
          <w:p w:rsidR="00CC193F" w:rsidRDefault="00D91288" w:rsidP="009F2AFA">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393" w:type="dxa"/>
          </w:tcPr>
          <w:p w:rsidR="00CC193F" w:rsidRDefault="00D91288" w:rsidP="009F2AFA">
            <w:pPr>
              <w:spacing w:line="360" w:lineRule="auto"/>
              <w:jc w:val="both"/>
              <w:rPr>
                <w:rFonts w:ascii="Times New Roman" w:hAnsi="Times New Roman" w:cs="Times New Roman"/>
                <w:sz w:val="24"/>
                <w:szCs w:val="24"/>
              </w:rPr>
            </w:pPr>
            <w:r>
              <w:rPr>
                <w:rFonts w:ascii="Times New Roman" w:hAnsi="Times New Roman" w:cs="Times New Roman"/>
                <w:sz w:val="24"/>
                <w:szCs w:val="24"/>
              </w:rPr>
              <w:t>10-60</w:t>
            </w:r>
          </w:p>
        </w:tc>
        <w:tc>
          <w:tcPr>
            <w:tcW w:w="2393" w:type="dxa"/>
          </w:tcPr>
          <w:p w:rsidR="00CC193F" w:rsidRDefault="00D91288" w:rsidP="009F2AFA">
            <w:pPr>
              <w:spacing w:line="360" w:lineRule="auto"/>
              <w:jc w:val="both"/>
              <w:rPr>
                <w:rFonts w:ascii="Times New Roman" w:hAnsi="Times New Roman" w:cs="Times New Roman"/>
                <w:sz w:val="24"/>
                <w:szCs w:val="24"/>
              </w:rPr>
            </w:pPr>
            <w:r>
              <w:rPr>
                <w:rFonts w:ascii="Times New Roman" w:hAnsi="Times New Roman" w:cs="Times New Roman"/>
                <w:sz w:val="24"/>
                <w:szCs w:val="24"/>
              </w:rPr>
              <w:t>20-30</w:t>
            </w:r>
          </w:p>
        </w:tc>
      </w:tr>
      <w:tr w:rsidR="00CC193F" w:rsidTr="00CC193F">
        <w:tc>
          <w:tcPr>
            <w:tcW w:w="2392" w:type="dxa"/>
          </w:tcPr>
          <w:p w:rsidR="00CC193F" w:rsidRDefault="00CC193F" w:rsidP="00FD6BA1">
            <w:pPr>
              <w:spacing w:line="360" w:lineRule="auto"/>
              <w:jc w:val="both"/>
              <w:rPr>
                <w:rFonts w:ascii="Times New Roman" w:hAnsi="Times New Roman" w:cs="Times New Roman"/>
                <w:sz w:val="24"/>
                <w:szCs w:val="24"/>
              </w:rPr>
            </w:pPr>
            <w:r>
              <w:rPr>
                <w:rFonts w:ascii="Times New Roman" w:hAnsi="Times New Roman" w:cs="Times New Roman"/>
                <w:sz w:val="24"/>
                <w:szCs w:val="24"/>
              </w:rPr>
              <w:t>Пиво</w:t>
            </w:r>
          </w:p>
        </w:tc>
        <w:tc>
          <w:tcPr>
            <w:tcW w:w="2393" w:type="dxa"/>
          </w:tcPr>
          <w:p w:rsidR="00CC193F" w:rsidRDefault="00D91288" w:rsidP="009F2AFA">
            <w:pPr>
              <w:spacing w:line="360" w:lineRule="auto"/>
              <w:jc w:val="both"/>
              <w:rPr>
                <w:rFonts w:ascii="Times New Roman" w:hAnsi="Times New Roman" w:cs="Times New Roman"/>
                <w:sz w:val="24"/>
                <w:szCs w:val="24"/>
              </w:rPr>
            </w:pPr>
            <w:r>
              <w:rPr>
                <w:rFonts w:ascii="Times New Roman" w:hAnsi="Times New Roman" w:cs="Times New Roman"/>
                <w:sz w:val="24"/>
                <w:szCs w:val="24"/>
              </w:rPr>
              <w:t>25-35</w:t>
            </w:r>
          </w:p>
        </w:tc>
        <w:tc>
          <w:tcPr>
            <w:tcW w:w="2393" w:type="dxa"/>
          </w:tcPr>
          <w:p w:rsidR="00CC193F" w:rsidRDefault="00D91288" w:rsidP="009F2AFA">
            <w:pPr>
              <w:spacing w:line="360" w:lineRule="auto"/>
              <w:jc w:val="both"/>
              <w:rPr>
                <w:rFonts w:ascii="Times New Roman" w:hAnsi="Times New Roman" w:cs="Times New Roman"/>
                <w:sz w:val="24"/>
                <w:szCs w:val="24"/>
              </w:rPr>
            </w:pPr>
            <w:r>
              <w:rPr>
                <w:rFonts w:ascii="Times New Roman" w:hAnsi="Times New Roman" w:cs="Times New Roman"/>
                <w:sz w:val="24"/>
                <w:szCs w:val="24"/>
              </w:rPr>
              <w:t>70-140</w:t>
            </w:r>
          </w:p>
        </w:tc>
        <w:tc>
          <w:tcPr>
            <w:tcW w:w="2393" w:type="dxa"/>
          </w:tcPr>
          <w:p w:rsidR="00CC193F" w:rsidRDefault="00D91288" w:rsidP="009F2AFA">
            <w:pPr>
              <w:spacing w:line="360" w:lineRule="auto"/>
              <w:jc w:val="both"/>
              <w:rPr>
                <w:rFonts w:ascii="Times New Roman" w:hAnsi="Times New Roman" w:cs="Times New Roman"/>
                <w:sz w:val="24"/>
                <w:szCs w:val="24"/>
              </w:rPr>
            </w:pPr>
            <w:r>
              <w:rPr>
                <w:rFonts w:ascii="Times New Roman" w:hAnsi="Times New Roman" w:cs="Times New Roman"/>
                <w:sz w:val="24"/>
                <w:szCs w:val="24"/>
              </w:rPr>
              <w:t>45-55</w:t>
            </w:r>
          </w:p>
        </w:tc>
      </w:tr>
    </w:tbl>
    <w:p w:rsidR="00A016AF" w:rsidRDefault="008B7681" w:rsidP="008B7681">
      <w:pPr>
        <w:spacing w:line="240" w:lineRule="auto"/>
        <w:contextualSpacing/>
        <w:jc w:val="center"/>
        <w:rPr>
          <w:rFonts w:ascii="Times New Roman" w:hAnsi="Times New Roman" w:cs="Times New Roman"/>
          <w:sz w:val="20"/>
          <w:szCs w:val="24"/>
        </w:rPr>
      </w:pPr>
      <w:r w:rsidRPr="008B7681">
        <w:rPr>
          <w:rFonts w:ascii="Times New Roman" w:hAnsi="Times New Roman" w:cs="Times New Roman"/>
          <w:sz w:val="20"/>
          <w:szCs w:val="24"/>
        </w:rPr>
        <w:t>Источник: Госкомстат России</w:t>
      </w:r>
      <w:r w:rsidR="00445A90">
        <w:rPr>
          <w:rFonts w:ascii="Times New Roman" w:hAnsi="Times New Roman" w:cs="Times New Roman"/>
          <w:sz w:val="20"/>
          <w:szCs w:val="24"/>
        </w:rPr>
        <w:t>, 2007</w:t>
      </w:r>
      <w:r w:rsidRPr="008B7681">
        <w:rPr>
          <w:rFonts w:ascii="Times New Roman" w:hAnsi="Times New Roman" w:cs="Times New Roman"/>
          <w:sz w:val="20"/>
          <w:szCs w:val="24"/>
        </w:rPr>
        <w:t xml:space="preserve"> </w:t>
      </w:r>
      <w:r w:rsidR="00AD3DF9" w:rsidRPr="008B7681">
        <w:rPr>
          <w:rFonts w:ascii="Times New Roman" w:hAnsi="Times New Roman" w:cs="Times New Roman"/>
          <w:sz w:val="20"/>
          <w:szCs w:val="24"/>
        </w:rPr>
        <w:t xml:space="preserve">[Электронный ресурс]// Режим доступа: </w:t>
      </w:r>
      <w:r w:rsidRPr="006F1CD7">
        <w:rPr>
          <w:rFonts w:ascii="Times New Roman" w:hAnsi="Times New Roman" w:cs="Times New Roman"/>
          <w:sz w:val="20"/>
          <w:szCs w:val="24"/>
        </w:rPr>
        <w:t>http://www.gks.ru/</w:t>
      </w:r>
      <w:r w:rsidR="00AD3DF9">
        <w:rPr>
          <w:rFonts w:ascii="Times New Roman" w:hAnsi="Times New Roman" w:cs="Times New Roman"/>
          <w:sz w:val="20"/>
          <w:szCs w:val="24"/>
        </w:rPr>
        <w:t xml:space="preserve">, </w:t>
      </w:r>
      <w:r w:rsidR="00AD3DF9">
        <w:rPr>
          <w:rFonts w:ascii="Times New Roman" w:hAnsi="Times New Roman" w:cs="Times New Roman"/>
          <w:sz w:val="20"/>
          <w:szCs w:val="24"/>
          <w:lang w:val="en-US"/>
        </w:rPr>
        <w:t>World</w:t>
      </w:r>
      <w:r w:rsidR="00AD3DF9" w:rsidRPr="00AD3DF9">
        <w:rPr>
          <w:rFonts w:ascii="Times New Roman" w:hAnsi="Times New Roman" w:cs="Times New Roman"/>
          <w:sz w:val="20"/>
          <w:szCs w:val="24"/>
        </w:rPr>
        <w:t xml:space="preserve"> </w:t>
      </w:r>
      <w:r w:rsidR="00AD3DF9">
        <w:rPr>
          <w:rFonts w:ascii="Times New Roman" w:hAnsi="Times New Roman" w:cs="Times New Roman"/>
          <w:sz w:val="20"/>
          <w:szCs w:val="24"/>
          <w:lang w:val="en-US"/>
        </w:rPr>
        <w:t>Health</w:t>
      </w:r>
      <w:r w:rsidR="00AD3DF9" w:rsidRPr="00AD3DF9">
        <w:rPr>
          <w:rFonts w:ascii="Times New Roman" w:hAnsi="Times New Roman" w:cs="Times New Roman"/>
          <w:sz w:val="20"/>
          <w:szCs w:val="24"/>
        </w:rPr>
        <w:t xml:space="preserve"> </w:t>
      </w:r>
      <w:r w:rsidR="00AD3DF9">
        <w:rPr>
          <w:rFonts w:ascii="Times New Roman" w:hAnsi="Times New Roman" w:cs="Times New Roman"/>
          <w:sz w:val="20"/>
          <w:szCs w:val="24"/>
          <w:lang w:val="en-US"/>
        </w:rPr>
        <w:t>Organization</w:t>
      </w:r>
      <w:r w:rsidR="00445A90">
        <w:rPr>
          <w:rFonts w:ascii="Times New Roman" w:hAnsi="Times New Roman" w:cs="Times New Roman"/>
          <w:sz w:val="20"/>
          <w:szCs w:val="24"/>
        </w:rPr>
        <w:t>, 2009</w:t>
      </w:r>
      <w:r w:rsidR="00AD3DF9" w:rsidRPr="00AD3DF9">
        <w:rPr>
          <w:rFonts w:ascii="Times New Roman" w:hAnsi="Times New Roman" w:cs="Times New Roman"/>
          <w:sz w:val="20"/>
          <w:szCs w:val="24"/>
        </w:rPr>
        <w:t xml:space="preserve"> </w:t>
      </w:r>
      <w:r w:rsidR="00AD3DF9" w:rsidRPr="008B7681">
        <w:rPr>
          <w:rFonts w:ascii="Times New Roman" w:hAnsi="Times New Roman" w:cs="Times New Roman"/>
          <w:sz w:val="20"/>
          <w:szCs w:val="24"/>
        </w:rPr>
        <w:t>[Электронный ресурс]// Режим доступа:</w:t>
      </w:r>
      <w:r w:rsidR="00AD3DF9" w:rsidRPr="00AD3DF9">
        <w:t xml:space="preserve"> </w:t>
      </w:r>
      <w:r w:rsidR="002A31BD" w:rsidRPr="002A31BD">
        <w:rPr>
          <w:rFonts w:ascii="Times New Roman" w:hAnsi="Times New Roman" w:cs="Times New Roman"/>
          <w:sz w:val="20"/>
          <w:szCs w:val="24"/>
        </w:rPr>
        <w:t>http://www.who.int/ru/</w:t>
      </w:r>
    </w:p>
    <w:p w:rsidR="002A31BD" w:rsidRPr="00AD3DF9" w:rsidRDefault="002A31BD" w:rsidP="002A31BD">
      <w:pPr>
        <w:spacing w:line="240" w:lineRule="auto"/>
        <w:contextualSpacing/>
        <w:jc w:val="center"/>
        <w:rPr>
          <w:rFonts w:ascii="Times New Roman" w:hAnsi="Times New Roman" w:cs="Times New Roman"/>
          <w:sz w:val="20"/>
          <w:szCs w:val="24"/>
        </w:rPr>
      </w:pPr>
    </w:p>
    <w:p w:rsidR="008B7681" w:rsidRPr="008B7681" w:rsidRDefault="008B7681" w:rsidP="002A31BD">
      <w:pPr>
        <w:spacing w:line="240" w:lineRule="auto"/>
        <w:contextualSpacing/>
        <w:jc w:val="center"/>
        <w:rPr>
          <w:rFonts w:ascii="Times New Roman" w:hAnsi="Times New Roman" w:cs="Times New Roman"/>
          <w:sz w:val="20"/>
          <w:szCs w:val="24"/>
        </w:rPr>
      </w:pPr>
    </w:p>
    <w:p w:rsidR="00981F4E" w:rsidRDefault="00447E87" w:rsidP="002A31BD">
      <w:pPr>
        <w:spacing w:line="360" w:lineRule="auto"/>
        <w:ind w:firstLine="709"/>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Таким образом, к 2000 году водки </w:t>
      </w:r>
      <w:r w:rsidR="00C17996">
        <w:rPr>
          <w:rFonts w:ascii="Times New Roman" w:hAnsi="Times New Roman" w:cs="Times New Roman"/>
          <w:sz w:val="24"/>
          <w:szCs w:val="24"/>
        </w:rPr>
        <w:t xml:space="preserve">и ликеро-водочных напитков </w:t>
      </w:r>
      <w:r>
        <w:rPr>
          <w:rFonts w:ascii="Times New Roman" w:hAnsi="Times New Roman" w:cs="Times New Roman"/>
          <w:sz w:val="24"/>
          <w:szCs w:val="24"/>
        </w:rPr>
        <w:t>стали пить меньше, тем не менее,</w:t>
      </w:r>
      <w:r w:rsidR="009F2AFA" w:rsidRPr="009F2AFA">
        <w:rPr>
          <w:rFonts w:ascii="Times New Roman" w:hAnsi="Times New Roman" w:cs="Times New Roman"/>
          <w:sz w:val="24"/>
          <w:szCs w:val="24"/>
        </w:rPr>
        <w:t xml:space="preserve"> за счёт резкого роста пивной промышленности общее потребление чистого спирта в России достигло 12 </w:t>
      </w:r>
      <w:r w:rsidR="00E61AF7">
        <w:rPr>
          <w:rFonts w:ascii="Times New Roman" w:hAnsi="Times New Roman" w:cs="Times New Roman"/>
          <w:sz w:val="24"/>
          <w:szCs w:val="24"/>
        </w:rPr>
        <w:t>литров на человека по данным Всемирной Организации Здравоохранения</w:t>
      </w:r>
      <w:r w:rsidR="009F2AFA" w:rsidRPr="009F2AFA">
        <w:rPr>
          <w:rFonts w:ascii="Times New Roman" w:hAnsi="Times New Roman" w:cs="Times New Roman"/>
          <w:sz w:val="24"/>
          <w:szCs w:val="24"/>
        </w:rPr>
        <w:t>, или 18 литров по внутренней статистике, с учётом скрытого производства и употребления</w:t>
      </w:r>
      <w:r w:rsidR="00A229BF">
        <w:rPr>
          <w:rFonts w:ascii="Times New Roman" w:hAnsi="Times New Roman" w:cs="Times New Roman"/>
          <w:sz w:val="24"/>
          <w:szCs w:val="24"/>
        </w:rPr>
        <w:t xml:space="preserve"> (что видно на Рисунке</w:t>
      </w:r>
      <w:r w:rsidR="00582CA3">
        <w:rPr>
          <w:rFonts w:ascii="Times New Roman" w:hAnsi="Times New Roman" w:cs="Times New Roman"/>
          <w:sz w:val="24"/>
          <w:szCs w:val="24"/>
        </w:rPr>
        <w:t xml:space="preserve"> 5</w:t>
      </w:r>
      <w:r w:rsidR="00A229BF">
        <w:rPr>
          <w:rFonts w:ascii="Times New Roman" w:hAnsi="Times New Roman" w:cs="Times New Roman"/>
          <w:sz w:val="24"/>
          <w:szCs w:val="24"/>
        </w:rPr>
        <w:t>)</w:t>
      </w:r>
      <w:r w:rsidR="009F2AFA" w:rsidRPr="009F2AFA">
        <w:rPr>
          <w:rFonts w:ascii="Times New Roman" w:hAnsi="Times New Roman" w:cs="Times New Roman"/>
          <w:sz w:val="24"/>
          <w:szCs w:val="24"/>
        </w:rPr>
        <w:t>.</w:t>
      </w:r>
      <w:proofErr w:type="gramEnd"/>
    </w:p>
    <w:p w:rsidR="008D5C8A" w:rsidRDefault="00910C76" w:rsidP="00B369B9">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Тем не менее, </w:t>
      </w:r>
      <w:r w:rsidR="007F2083">
        <w:rPr>
          <w:rFonts w:ascii="Times New Roman" w:hAnsi="Times New Roman" w:cs="Times New Roman"/>
          <w:sz w:val="24"/>
          <w:szCs w:val="24"/>
        </w:rPr>
        <w:t xml:space="preserve">если рассматривать </w:t>
      </w:r>
      <w:r w:rsidR="00602C5B">
        <w:rPr>
          <w:rFonts w:ascii="Times New Roman" w:hAnsi="Times New Roman" w:cs="Times New Roman"/>
          <w:sz w:val="24"/>
          <w:szCs w:val="24"/>
        </w:rPr>
        <w:t>только</w:t>
      </w:r>
      <w:r w:rsidR="001F4B4A">
        <w:rPr>
          <w:rFonts w:ascii="Times New Roman" w:hAnsi="Times New Roman" w:cs="Times New Roman"/>
          <w:sz w:val="24"/>
          <w:szCs w:val="24"/>
        </w:rPr>
        <w:t xml:space="preserve"> легально потребляемые</w:t>
      </w:r>
      <w:r w:rsidR="007F2083">
        <w:rPr>
          <w:rFonts w:ascii="Times New Roman" w:hAnsi="Times New Roman" w:cs="Times New Roman"/>
          <w:sz w:val="24"/>
          <w:szCs w:val="24"/>
        </w:rPr>
        <w:t xml:space="preserve"> </w:t>
      </w:r>
      <w:r w:rsidR="00484195">
        <w:rPr>
          <w:rFonts w:ascii="Times New Roman" w:hAnsi="Times New Roman" w:cs="Times New Roman"/>
          <w:sz w:val="24"/>
          <w:szCs w:val="24"/>
        </w:rPr>
        <w:t>и производимы</w:t>
      </w:r>
      <w:r w:rsidR="001F4B4A">
        <w:rPr>
          <w:rFonts w:ascii="Times New Roman" w:hAnsi="Times New Roman" w:cs="Times New Roman"/>
          <w:sz w:val="24"/>
          <w:szCs w:val="24"/>
        </w:rPr>
        <w:t>е</w:t>
      </w:r>
      <w:r w:rsidR="00484195">
        <w:rPr>
          <w:rFonts w:ascii="Times New Roman" w:hAnsi="Times New Roman" w:cs="Times New Roman"/>
          <w:sz w:val="24"/>
          <w:szCs w:val="24"/>
        </w:rPr>
        <w:t xml:space="preserve"> </w:t>
      </w:r>
      <w:r w:rsidR="007F2083">
        <w:rPr>
          <w:rFonts w:ascii="Times New Roman" w:hAnsi="Times New Roman" w:cs="Times New Roman"/>
          <w:sz w:val="24"/>
          <w:szCs w:val="24"/>
        </w:rPr>
        <w:t>алкоголь</w:t>
      </w:r>
      <w:r w:rsidR="001F4B4A">
        <w:rPr>
          <w:rFonts w:ascii="Times New Roman" w:hAnsi="Times New Roman" w:cs="Times New Roman"/>
          <w:sz w:val="24"/>
          <w:szCs w:val="24"/>
        </w:rPr>
        <w:t>ные напитки</w:t>
      </w:r>
      <w:r w:rsidR="007F2083">
        <w:rPr>
          <w:rFonts w:ascii="Times New Roman" w:hAnsi="Times New Roman" w:cs="Times New Roman"/>
          <w:sz w:val="24"/>
          <w:szCs w:val="24"/>
        </w:rPr>
        <w:t xml:space="preserve">, </w:t>
      </w:r>
      <w:r w:rsidR="00753D5D">
        <w:rPr>
          <w:rFonts w:ascii="Times New Roman" w:hAnsi="Times New Roman" w:cs="Times New Roman"/>
          <w:sz w:val="24"/>
          <w:szCs w:val="24"/>
        </w:rPr>
        <w:t>то в период с 2000 по 2011 год</w:t>
      </w:r>
      <w:r w:rsidR="00ED090B">
        <w:rPr>
          <w:rFonts w:ascii="Times New Roman" w:hAnsi="Times New Roman" w:cs="Times New Roman"/>
          <w:sz w:val="24"/>
          <w:szCs w:val="24"/>
        </w:rPr>
        <w:t>ы</w:t>
      </w:r>
      <w:r w:rsidR="001F4B4A">
        <w:rPr>
          <w:rFonts w:ascii="Times New Roman" w:hAnsi="Times New Roman" w:cs="Times New Roman"/>
          <w:sz w:val="24"/>
          <w:szCs w:val="24"/>
        </w:rPr>
        <w:t xml:space="preserve"> количество употребляемого алкоголя на душу населения за год находилось примерно на одном уровне – 10-11 литров</w:t>
      </w:r>
      <w:r w:rsidR="0079716E">
        <w:rPr>
          <w:rFonts w:ascii="Times New Roman" w:hAnsi="Times New Roman" w:cs="Times New Roman"/>
          <w:sz w:val="24"/>
          <w:szCs w:val="24"/>
        </w:rPr>
        <w:t xml:space="preserve"> (см. р</w:t>
      </w:r>
      <w:r w:rsidR="00CF69F6">
        <w:rPr>
          <w:rFonts w:ascii="Times New Roman" w:hAnsi="Times New Roman" w:cs="Times New Roman"/>
          <w:sz w:val="24"/>
          <w:szCs w:val="24"/>
        </w:rPr>
        <w:t>исунок 6)</w:t>
      </w:r>
      <w:r w:rsidR="001F4B4A">
        <w:rPr>
          <w:rFonts w:ascii="Times New Roman" w:hAnsi="Times New Roman" w:cs="Times New Roman"/>
          <w:sz w:val="24"/>
          <w:szCs w:val="24"/>
        </w:rPr>
        <w:t xml:space="preserve">. </w:t>
      </w:r>
      <w:r w:rsidR="00CF69F6">
        <w:rPr>
          <w:rFonts w:ascii="Times New Roman" w:hAnsi="Times New Roman" w:cs="Times New Roman"/>
          <w:sz w:val="24"/>
          <w:szCs w:val="24"/>
        </w:rPr>
        <w:t>Ф</w:t>
      </w:r>
      <w:r w:rsidR="008021CF">
        <w:rPr>
          <w:rFonts w:ascii="Times New Roman" w:hAnsi="Times New Roman" w:cs="Times New Roman"/>
          <w:sz w:val="24"/>
          <w:szCs w:val="24"/>
        </w:rPr>
        <w:t>инансовый кризис 2007-2008 годов незначительно сказался на потреблении спиртных напитков, несмотря на снижение уровня доходов.</w:t>
      </w:r>
    </w:p>
    <w:p w:rsidR="00CF69F6" w:rsidRDefault="00CF69F6" w:rsidP="00CF69F6">
      <w:pPr>
        <w:spacing w:line="360" w:lineRule="auto"/>
        <w:contextualSpacing/>
        <w:jc w:val="both"/>
        <w:rPr>
          <w:rFonts w:ascii="Times New Roman" w:hAnsi="Times New Roman" w:cs="Times New Roman"/>
          <w:sz w:val="24"/>
          <w:szCs w:val="24"/>
        </w:rPr>
      </w:pPr>
    </w:p>
    <w:p w:rsidR="00D67A0C" w:rsidRPr="001A3EA3" w:rsidRDefault="008D5C8A" w:rsidP="009F2AF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EF8F87C" wp14:editId="20618A1C">
            <wp:extent cx="5867400" cy="249555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F69F6" w:rsidRPr="008D707C" w:rsidRDefault="000A0BB2" w:rsidP="00CF69F6">
      <w:pPr>
        <w:spacing w:line="240" w:lineRule="auto"/>
        <w:contextualSpacing/>
        <w:jc w:val="center"/>
        <w:rPr>
          <w:rFonts w:ascii="Times New Roman" w:hAnsi="Times New Roman" w:cs="Times New Roman"/>
          <w:szCs w:val="20"/>
        </w:rPr>
      </w:pPr>
      <w:r w:rsidRPr="008D707C">
        <w:rPr>
          <w:rFonts w:ascii="Times New Roman" w:hAnsi="Times New Roman" w:cs="Times New Roman"/>
          <w:szCs w:val="20"/>
        </w:rPr>
        <w:t>Рисунок 6</w:t>
      </w:r>
      <w:r w:rsidR="009023AC" w:rsidRPr="008D707C">
        <w:rPr>
          <w:rFonts w:ascii="Times New Roman" w:hAnsi="Times New Roman" w:cs="Times New Roman"/>
          <w:szCs w:val="20"/>
        </w:rPr>
        <w:t xml:space="preserve">. </w:t>
      </w:r>
      <w:r w:rsidR="00CA6D1C" w:rsidRPr="008D707C">
        <w:rPr>
          <w:rFonts w:ascii="Times New Roman" w:hAnsi="Times New Roman" w:cs="Times New Roman"/>
          <w:szCs w:val="20"/>
        </w:rPr>
        <w:t>Динамика потребления чистого спирта на душу населения</w:t>
      </w:r>
      <w:r w:rsidR="00CF69F6" w:rsidRPr="008D707C">
        <w:rPr>
          <w:rFonts w:ascii="Times New Roman" w:hAnsi="Times New Roman" w:cs="Times New Roman"/>
          <w:szCs w:val="20"/>
        </w:rPr>
        <w:t xml:space="preserve"> </w:t>
      </w:r>
      <w:r w:rsidR="009023AC" w:rsidRPr="008D707C">
        <w:rPr>
          <w:rFonts w:ascii="Times New Roman" w:hAnsi="Times New Roman" w:cs="Times New Roman"/>
          <w:szCs w:val="20"/>
        </w:rPr>
        <w:t>старше 15 лет в РФ</w:t>
      </w:r>
      <w:r w:rsidR="00CF69F6" w:rsidRPr="008D707C">
        <w:rPr>
          <w:rFonts w:ascii="Times New Roman" w:hAnsi="Times New Roman" w:cs="Times New Roman"/>
          <w:szCs w:val="20"/>
        </w:rPr>
        <w:t>, л</w:t>
      </w:r>
      <w:r w:rsidR="009023AC" w:rsidRPr="008D707C">
        <w:rPr>
          <w:rFonts w:ascii="Times New Roman" w:hAnsi="Times New Roman" w:cs="Times New Roman"/>
          <w:szCs w:val="20"/>
        </w:rPr>
        <w:t>итры</w:t>
      </w:r>
    </w:p>
    <w:p w:rsidR="00CF69F6" w:rsidRPr="00E32E70" w:rsidRDefault="00CA6D1C" w:rsidP="008116F1">
      <w:pPr>
        <w:spacing w:line="240" w:lineRule="auto"/>
        <w:contextualSpacing/>
        <w:jc w:val="center"/>
        <w:rPr>
          <w:rFonts w:ascii="Times New Roman" w:hAnsi="Times New Roman" w:cs="Times New Roman"/>
          <w:sz w:val="20"/>
          <w:szCs w:val="20"/>
        </w:rPr>
      </w:pPr>
      <w:r w:rsidRPr="00E32E70">
        <w:rPr>
          <w:rFonts w:ascii="Times New Roman" w:hAnsi="Times New Roman" w:cs="Times New Roman"/>
          <w:sz w:val="20"/>
          <w:szCs w:val="20"/>
        </w:rPr>
        <w:t>Источник: Федеральная служба государственной статистики</w:t>
      </w:r>
      <w:r w:rsidR="00356A65" w:rsidRPr="00E32E70">
        <w:rPr>
          <w:rFonts w:ascii="Times New Roman" w:hAnsi="Times New Roman" w:cs="Times New Roman"/>
          <w:sz w:val="20"/>
          <w:szCs w:val="20"/>
        </w:rPr>
        <w:t>, 2017</w:t>
      </w:r>
      <w:r w:rsidR="00CF69F6" w:rsidRPr="00E32E70">
        <w:rPr>
          <w:rFonts w:ascii="Times New Roman" w:hAnsi="Times New Roman" w:cs="Times New Roman"/>
          <w:sz w:val="20"/>
          <w:szCs w:val="20"/>
        </w:rPr>
        <w:t xml:space="preserve"> [Электронный ресурс] // Режим доступа: http://www.gks.ru/</w:t>
      </w:r>
    </w:p>
    <w:p w:rsidR="003241A6" w:rsidRDefault="00A17CBE" w:rsidP="00CF69F6">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Структура потребления </w:t>
      </w:r>
      <w:r w:rsidR="0087236A">
        <w:rPr>
          <w:rFonts w:ascii="Times New Roman" w:hAnsi="Times New Roman" w:cs="Times New Roman"/>
          <w:sz w:val="24"/>
          <w:szCs w:val="24"/>
        </w:rPr>
        <w:t xml:space="preserve">также изменилась несущественно: </w:t>
      </w:r>
      <w:r w:rsidR="00322554">
        <w:rPr>
          <w:rFonts w:ascii="Times New Roman" w:hAnsi="Times New Roman" w:cs="Times New Roman"/>
          <w:sz w:val="24"/>
          <w:szCs w:val="24"/>
        </w:rPr>
        <w:t>62% спиртных напитков приходилось</w:t>
      </w:r>
      <w:r w:rsidR="0087236A">
        <w:rPr>
          <w:rFonts w:ascii="Times New Roman" w:hAnsi="Times New Roman" w:cs="Times New Roman"/>
          <w:sz w:val="24"/>
          <w:szCs w:val="24"/>
        </w:rPr>
        <w:t xml:space="preserve"> на крепкий алкоголь (вместо 75% в 1990-х годах). Но, по-прежнему, </w:t>
      </w:r>
      <w:r w:rsidR="009B3D4D">
        <w:rPr>
          <w:rFonts w:ascii="Times New Roman" w:hAnsi="Times New Roman" w:cs="Times New Roman"/>
          <w:sz w:val="24"/>
          <w:szCs w:val="24"/>
        </w:rPr>
        <w:t xml:space="preserve">уровень зарегистрированного потребления крепких алкогольных напитков в России был приблизительно на 45% выше, чем в среднем по </w:t>
      </w:r>
      <w:r w:rsidR="009B3D4D" w:rsidRPr="00FC5C78">
        <w:rPr>
          <w:rFonts w:ascii="Times New Roman" w:hAnsi="Times New Roman" w:cs="Times New Roman"/>
          <w:sz w:val="24"/>
          <w:szCs w:val="24"/>
        </w:rPr>
        <w:t>миру</w:t>
      </w:r>
      <w:r w:rsidR="005957D9" w:rsidRPr="00FC5C78">
        <w:rPr>
          <w:rFonts w:ascii="Times New Roman" w:hAnsi="Times New Roman" w:cs="Times New Roman"/>
          <w:sz w:val="24"/>
          <w:szCs w:val="24"/>
        </w:rPr>
        <w:t xml:space="preserve"> </w:t>
      </w:r>
      <w:r w:rsidR="00DD2223" w:rsidRPr="00FC5C78">
        <w:rPr>
          <w:rFonts w:ascii="Times New Roman" w:hAnsi="Times New Roman" w:cs="Times New Roman"/>
          <w:sz w:val="24"/>
          <w:szCs w:val="24"/>
        </w:rPr>
        <w:t>[</w:t>
      </w:r>
      <w:r w:rsidR="004B0B66" w:rsidRPr="00FC5C78">
        <w:rPr>
          <w:rFonts w:ascii="Times New Roman" w:hAnsi="Times New Roman" w:cs="Times New Roman"/>
          <w:sz w:val="24"/>
          <w:szCs w:val="24"/>
        </w:rPr>
        <w:t>Всемирная организация здравоохранения</w:t>
      </w:r>
      <w:r w:rsidR="00FC5C78" w:rsidRPr="00FC5C78">
        <w:rPr>
          <w:rFonts w:ascii="Times New Roman" w:hAnsi="Times New Roman" w:cs="Times New Roman"/>
          <w:sz w:val="24"/>
          <w:szCs w:val="24"/>
        </w:rPr>
        <w:t>, 2010</w:t>
      </w:r>
      <w:r w:rsidR="00DD2223" w:rsidRPr="00DD2223">
        <w:rPr>
          <w:rFonts w:ascii="Times New Roman" w:hAnsi="Times New Roman" w:cs="Times New Roman"/>
          <w:sz w:val="24"/>
          <w:szCs w:val="24"/>
        </w:rPr>
        <w:t>]</w:t>
      </w:r>
      <w:r w:rsidR="009B3D4D">
        <w:rPr>
          <w:rFonts w:ascii="Times New Roman" w:hAnsi="Times New Roman" w:cs="Times New Roman"/>
          <w:sz w:val="24"/>
          <w:szCs w:val="24"/>
        </w:rPr>
        <w:t xml:space="preserve">. </w:t>
      </w:r>
    </w:p>
    <w:p w:rsidR="003241A6" w:rsidRDefault="00A10EE4" w:rsidP="00876E00">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Теперь рассмотрим ситуацию, происходящую на российском рынке алкогольной продукции за последние годы. </w:t>
      </w:r>
    </w:p>
    <w:p w:rsidR="006C0DF5" w:rsidRPr="00731C11" w:rsidRDefault="00FC5C78" w:rsidP="00731C11">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целом, ситуацию, происходящую на российском рынке алкогольной продукции за последние годы, можно охарактеризовать как положительную, ведь происходит общее снижение потребления алкогольных напитков</w:t>
      </w:r>
      <w:r w:rsidR="00DF4B1B">
        <w:rPr>
          <w:rFonts w:ascii="Times New Roman" w:hAnsi="Times New Roman" w:cs="Times New Roman"/>
          <w:sz w:val="24"/>
          <w:szCs w:val="24"/>
        </w:rPr>
        <w:t xml:space="preserve">. </w:t>
      </w:r>
      <w:r w:rsidR="00BE3E22">
        <w:rPr>
          <w:rFonts w:ascii="Times New Roman" w:hAnsi="Times New Roman" w:cs="Times New Roman"/>
          <w:sz w:val="24"/>
          <w:szCs w:val="24"/>
        </w:rPr>
        <w:t>Согласно да</w:t>
      </w:r>
      <w:r w:rsidR="00ED090B">
        <w:rPr>
          <w:rFonts w:ascii="Times New Roman" w:hAnsi="Times New Roman" w:cs="Times New Roman"/>
          <w:sz w:val="24"/>
          <w:szCs w:val="24"/>
        </w:rPr>
        <w:t>нным Аналитического центра при П</w:t>
      </w:r>
      <w:r w:rsidR="00BE3E22">
        <w:rPr>
          <w:rFonts w:ascii="Times New Roman" w:hAnsi="Times New Roman" w:cs="Times New Roman"/>
          <w:sz w:val="24"/>
          <w:szCs w:val="24"/>
        </w:rPr>
        <w:t>равительстве РФ в 2014 году потребление чистого спирта</w:t>
      </w:r>
      <w:r w:rsidR="006C0DF5">
        <w:rPr>
          <w:rFonts w:ascii="Times New Roman" w:hAnsi="Times New Roman" w:cs="Times New Roman"/>
          <w:sz w:val="24"/>
          <w:szCs w:val="24"/>
        </w:rPr>
        <w:t xml:space="preserve"> без учета нелегального потребления</w:t>
      </w:r>
      <w:r w:rsidR="00BE3E22">
        <w:rPr>
          <w:rFonts w:ascii="Times New Roman" w:hAnsi="Times New Roman" w:cs="Times New Roman"/>
          <w:sz w:val="24"/>
          <w:szCs w:val="24"/>
        </w:rPr>
        <w:t xml:space="preserve"> на душу населения составило чуть больше 8 ли</w:t>
      </w:r>
      <w:r w:rsidR="00BE3E22" w:rsidRPr="00A80176">
        <w:rPr>
          <w:rFonts w:ascii="Times New Roman" w:hAnsi="Times New Roman" w:cs="Times New Roman"/>
          <w:sz w:val="24"/>
          <w:szCs w:val="24"/>
        </w:rPr>
        <w:t>тров</w:t>
      </w:r>
      <w:r w:rsidR="005957D9" w:rsidRPr="00A80176">
        <w:rPr>
          <w:rFonts w:ascii="Times New Roman" w:hAnsi="Times New Roman" w:cs="Times New Roman"/>
          <w:sz w:val="24"/>
          <w:szCs w:val="24"/>
        </w:rPr>
        <w:t xml:space="preserve"> [</w:t>
      </w:r>
      <w:r w:rsidR="009A1857" w:rsidRPr="00A80176">
        <w:rPr>
          <w:rFonts w:ascii="Times New Roman" w:hAnsi="Times New Roman" w:cs="Times New Roman"/>
          <w:sz w:val="24"/>
          <w:szCs w:val="24"/>
        </w:rPr>
        <w:t>Динамика потребления населения</w:t>
      </w:r>
      <w:r w:rsidR="00C8165A">
        <w:rPr>
          <w:rFonts w:ascii="Times New Roman" w:hAnsi="Times New Roman" w:cs="Times New Roman"/>
          <w:sz w:val="24"/>
          <w:szCs w:val="24"/>
        </w:rPr>
        <w:t>…</w:t>
      </w:r>
      <w:r w:rsidR="00A80176" w:rsidRPr="00A80176">
        <w:rPr>
          <w:rFonts w:ascii="Times New Roman" w:hAnsi="Times New Roman" w:cs="Times New Roman"/>
          <w:sz w:val="24"/>
          <w:szCs w:val="24"/>
        </w:rPr>
        <w:t>, 2015</w:t>
      </w:r>
      <w:r w:rsidR="005957D9" w:rsidRPr="005957D9">
        <w:rPr>
          <w:rFonts w:ascii="Times New Roman" w:hAnsi="Times New Roman" w:cs="Times New Roman"/>
          <w:sz w:val="24"/>
          <w:szCs w:val="24"/>
        </w:rPr>
        <w:t>]</w:t>
      </w:r>
      <w:r w:rsidR="00533E77">
        <w:rPr>
          <w:rFonts w:ascii="Times New Roman" w:hAnsi="Times New Roman" w:cs="Times New Roman"/>
          <w:sz w:val="24"/>
          <w:szCs w:val="24"/>
        </w:rPr>
        <w:t>.</w:t>
      </w:r>
      <w:r w:rsidR="00F326FC">
        <w:rPr>
          <w:rFonts w:ascii="Times New Roman" w:hAnsi="Times New Roman" w:cs="Times New Roman"/>
          <w:sz w:val="24"/>
          <w:szCs w:val="24"/>
        </w:rPr>
        <w:t xml:space="preserve"> </w:t>
      </w:r>
      <w:r w:rsidR="00533E77">
        <w:rPr>
          <w:rFonts w:ascii="Times New Roman" w:hAnsi="Times New Roman" w:cs="Times New Roman"/>
          <w:sz w:val="24"/>
          <w:szCs w:val="24"/>
        </w:rPr>
        <w:t xml:space="preserve"> </w:t>
      </w:r>
      <w:r w:rsidR="00280061" w:rsidRPr="00280061">
        <w:rPr>
          <w:rFonts w:ascii="Times New Roman" w:hAnsi="Times New Roman" w:cs="Times New Roman"/>
          <w:sz w:val="24"/>
          <w:szCs w:val="24"/>
        </w:rPr>
        <w:t>За четыре года (с 2010 по 2014 год) легальный рынок водки в России сократился на 38% в натуральном выражении,</w:t>
      </w:r>
      <w:r w:rsidR="00DC7307">
        <w:rPr>
          <w:rFonts w:ascii="Times New Roman" w:hAnsi="Times New Roman" w:cs="Times New Roman"/>
          <w:sz w:val="24"/>
          <w:szCs w:val="24"/>
        </w:rPr>
        <w:t xml:space="preserve"> при этом </w:t>
      </w:r>
      <w:r w:rsidR="00280061">
        <w:rPr>
          <w:rFonts w:ascii="Times New Roman" w:hAnsi="Times New Roman" w:cs="Times New Roman"/>
          <w:sz w:val="24"/>
          <w:szCs w:val="24"/>
        </w:rPr>
        <w:t>часть граждан переключилась на «серую» продукцию, так как были установлены минимальные цены на бутылку водки в размере 170 рублей</w:t>
      </w:r>
      <w:r w:rsidR="005957D9" w:rsidRPr="005957D9">
        <w:rPr>
          <w:rFonts w:ascii="Times New Roman" w:hAnsi="Times New Roman" w:cs="Times New Roman"/>
          <w:sz w:val="24"/>
          <w:szCs w:val="24"/>
        </w:rPr>
        <w:t xml:space="preserve"> [</w:t>
      </w:r>
      <w:r w:rsidR="002B4CB7" w:rsidRPr="00731C11">
        <w:rPr>
          <w:rFonts w:ascii="Times New Roman" w:hAnsi="Times New Roman" w:cs="Times New Roman"/>
          <w:sz w:val="24"/>
          <w:szCs w:val="24"/>
        </w:rPr>
        <w:t>Ситуация и тенденции</w:t>
      </w:r>
      <w:r w:rsidR="00C8165A">
        <w:rPr>
          <w:rFonts w:ascii="Times New Roman" w:hAnsi="Times New Roman" w:cs="Times New Roman"/>
          <w:sz w:val="24"/>
          <w:szCs w:val="24"/>
        </w:rPr>
        <w:t>…</w:t>
      </w:r>
      <w:r w:rsidR="00731C11" w:rsidRPr="00731C11">
        <w:rPr>
          <w:rFonts w:ascii="Times New Roman" w:hAnsi="Times New Roman" w:cs="Times New Roman"/>
          <w:sz w:val="24"/>
          <w:szCs w:val="24"/>
        </w:rPr>
        <w:t>,</w:t>
      </w:r>
      <w:r w:rsidR="00731C11">
        <w:rPr>
          <w:rFonts w:ascii="Times New Roman" w:hAnsi="Times New Roman" w:cs="Times New Roman"/>
          <w:sz w:val="24"/>
          <w:szCs w:val="24"/>
        </w:rPr>
        <w:t xml:space="preserve"> 2015</w:t>
      </w:r>
      <w:r w:rsidR="005957D9" w:rsidRPr="005957D9">
        <w:rPr>
          <w:rFonts w:ascii="Times New Roman" w:hAnsi="Times New Roman" w:cs="Times New Roman"/>
          <w:sz w:val="24"/>
          <w:szCs w:val="24"/>
        </w:rPr>
        <w:t>]</w:t>
      </w:r>
      <w:r w:rsidR="00280061">
        <w:rPr>
          <w:rFonts w:ascii="Times New Roman" w:hAnsi="Times New Roman" w:cs="Times New Roman"/>
          <w:sz w:val="24"/>
          <w:szCs w:val="24"/>
        </w:rPr>
        <w:t xml:space="preserve">. </w:t>
      </w:r>
      <w:r w:rsidR="004533EC">
        <w:rPr>
          <w:rFonts w:ascii="Times New Roman" w:hAnsi="Times New Roman" w:cs="Times New Roman"/>
          <w:sz w:val="24"/>
          <w:szCs w:val="24"/>
        </w:rPr>
        <w:t xml:space="preserve">Но даже с учетом приблизительного потребления </w:t>
      </w:r>
      <w:r w:rsidR="00607CD7">
        <w:rPr>
          <w:rFonts w:ascii="Times New Roman" w:hAnsi="Times New Roman" w:cs="Times New Roman"/>
          <w:sz w:val="24"/>
          <w:szCs w:val="24"/>
        </w:rPr>
        <w:t xml:space="preserve">нелегальной продукции тренд на снижение потребления сохраняется: </w:t>
      </w:r>
      <w:r w:rsidR="00607CD7" w:rsidRPr="00607CD7">
        <w:rPr>
          <w:rFonts w:ascii="Times New Roman" w:hAnsi="Times New Roman" w:cs="Times New Roman"/>
          <w:sz w:val="24"/>
          <w:szCs w:val="24"/>
        </w:rPr>
        <w:t>16,2 литра на человека</w:t>
      </w:r>
      <w:r w:rsidR="00607CD7">
        <w:rPr>
          <w:rFonts w:ascii="Times New Roman" w:hAnsi="Times New Roman" w:cs="Times New Roman"/>
          <w:sz w:val="24"/>
          <w:szCs w:val="24"/>
        </w:rPr>
        <w:t xml:space="preserve"> в 2007 год</w:t>
      </w:r>
      <w:r w:rsidR="00ED090B">
        <w:rPr>
          <w:rFonts w:ascii="Times New Roman" w:hAnsi="Times New Roman" w:cs="Times New Roman"/>
          <w:sz w:val="24"/>
          <w:szCs w:val="24"/>
        </w:rPr>
        <w:t>у</w:t>
      </w:r>
      <w:r w:rsidR="00607CD7" w:rsidRPr="00607CD7">
        <w:rPr>
          <w:rFonts w:ascii="Times New Roman" w:hAnsi="Times New Roman" w:cs="Times New Roman"/>
          <w:sz w:val="24"/>
          <w:szCs w:val="24"/>
        </w:rPr>
        <w:t xml:space="preserve">, </w:t>
      </w:r>
      <w:r w:rsidR="00ED090B">
        <w:rPr>
          <w:rFonts w:ascii="Times New Roman" w:hAnsi="Times New Roman" w:cs="Times New Roman"/>
          <w:sz w:val="24"/>
          <w:szCs w:val="24"/>
        </w:rPr>
        <w:t xml:space="preserve">11,6 литра – </w:t>
      </w:r>
      <w:r w:rsidR="00607CD7">
        <w:rPr>
          <w:rFonts w:ascii="Times New Roman" w:hAnsi="Times New Roman" w:cs="Times New Roman"/>
          <w:sz w:val="24"/>
          <w:szCs w:val="24"/>
        </w:rPr>
        <w:t xml:space="preserve">в 2016. </w:t>
      </w:r>
      <w:r w:rsidR="006C0DF5">
        <w:rPr>
          <w:rFonts w:ascii="Times New Roman" w:hAnsi="Times New Roman" w:cs="Times New Roman"/>
          <w:sz w:val="24"/>
          <w:szCs w:val="24"/>
        </w:rPr>
        <w:t>Однако точно рассчитать</w:t>
      </w:r>
      <w:r w:rsidR="005B347C">
        <w:rPr>
          <w:rFonts w:ascii="Times New Roman" w:hAnsi="Times New Roman" w:cs="Times New Roman"/>
          <w:sz w:val="24"/>
          <w:szCs w:val="24"/>
        </w:rPr>
        <w:t xml:space="preserve"> оборот и потребление на нелегальном рынке невозможно, поэтому экспертные оценки не могут быть на 100% точ</w:t>
      </w:r>
      <w:r w:rsidR="006C0DF5">
        <w:rPr>
          <w:rFonts w:ascii="Times New Roman" w:hAnsi="Times New Roman" w:cs="Times New Roman"/>
          <w:sz w:val="24"/>
          <w:szCs w:val="24"/>
        </w:rPr>
        <w:t>ны, а зачастую</w:t>
      </w:r>
      <w:r w:rsidR="00B5439C">
        <w:rPr>
          <w:rFonts w:ascii="Times New Roman" w:hAnsi="Times New Roman" w:cs="Times New Roman"/>
          <w:sz w:val="24"/>
          <w:szCs w:val="24"/>
        </w:rPr>
        <w:t xml:space="preserve"> они</w:t>
      </w:r>
      <w:r w:rsidR="006C0DF5">
        <w:rPr>
          <w:rFonts w:ascii="Times New Roman" w:hAnsi="Times New Roman" w:cs="Times New Roman"/>
          <w:sz w:val="24"/>
          <w:szCs w:val="24"/>
        </w:rPr>
        <w:t xml:space="preserve"> вовсе</w:t>
      </w:r>
      <w:r w:rsidR="00B5439C">
        <w:rPr>
          <w:rFonts w:ascii="Times New Roman" w:hAnsi="Times New Roman" w:cs="Times New Roman"/>
          <w:sz w:val="24"/>
          <w:szCs w:val="24"/>
        </w:rPr>
        <w:t xml:space="preserve"> расходятся. </w:t>
      </w:r>
      <w:r w:rsidR="006C0DF5">
        <w:rPr>
          <w:rFonts w:ascii="Times New Roman" w:hAnsi="Times New Roman" w:cs="Times New Roman"/>
          <w:sz w:val="24"/>
          <w:szCs w:val="24"/>
        </w:rPr>
        <w:t xml:space="preserve">Подобная манипуляция цифрами, </w:t>
      </w:r>
      <w:r w:rsidR="00EE431B">
        <w:rPr>
          <w:rFonts w:ascii="Times New Roman" w:hAnsi="Times New Roman" w:cs="Times New Roman"/>
          <w:sz w:val="24"/>
          <w:szCs w:val="24"/>
        </w:rPr>
        <w:t xml:space="preserve">по мнению Вадима </w:t>
      </w:r>
      <w:proofErr w:type="spellStart"/>
      <w:r w:rsidR="00EE431B">
        <w:rPr>
          <w:rFonts w:ascii="Times New Roman" w:hAnsi="Times New Roman" w:cs="Times New Roman"/>
          <w:sz w:val="24"/>
          <w:szCs w:val="24"/>
        </w:rPr>
        <w:t>Дробиза</w:t>
      </w:r>
      <w:proofErr w:type="spellEnd"/>
      <w:r w:rsidR="00EE431B">
        <w:rPr>
          <w:rFonts w:ascii="Times New Roman" w:hAnsi="Times New Roman" w:cs="Times New Roman"/>
          <w:sz w:val="24"/>
          <w:szCs w:val="24"/>
        </w:rPr>
        <w:t>, главы</w:t>
      </w:r>
      <w:r w:rsidR="00EE431B" w:rsidRPr="00EE431B">
        <w:rPr>
          <w:rFonts w:ascii="Times New Roman" w:hAnsi="Times New Roman" w:cs="Times New Roman"/>
          <w:sz w:val="24"/>
          <w:szCs w:val="24"/>
        </w:rPr>
        <w:t xml:space="preserve"> Центра исследований федерального и региональных рынков алкоголя</w:t>
      </w:r>
      <w:r w:rsidR="00EE431B">
        <w:rPr>
          <w:rFonts w:ascii="Times New Roman" w:hAnsi="Times New Roman" w:cs="Times New Roman"/>
          <w:sz w:val="24"/>
          <w:szCs w:val="24"/>
        </w:rPr>
        <w:t>, нужна для обоснования повышения акцизов и доходов казны, хотя реальная</w:t>
      </w:r>
      <w:r w:rsidR="00352EE1">
        <w:rPr>
          <w:rFonts w:ascii="Times New Roman" w:hAnsi="Times New Roman" w:cs="Times New Roman"/>
          <w:sz w:val="24"/>
          <w:szCs w:val="24"/>
        </w:rPr>
        <w:t xml:space="preserve"> картина куда более оптимистичн</w:t>
      </w:r>
      <w:r w:rsidR="00B84ACC">
        <w:rPr>
          <w:rFonts w:ascii="Times New Roman" w:hAnsi="Times New Roman" w:cs="Times New Roman"/>
          <w:sz w:val="24"/>
          <w:szCs w:val="24"/>
        </w:rPr>
        <w:t>а</w:t>
      </w:r>
      <w:r w:rsidR="00EE431B">
        <w:rPr>
          <w:rFonts w:ascii="Times New Roman" w:hAnsi="Times New Roman" w:cs="Times New Roman"/>
          <w:sz w:val="24"/>
          <w:szCs w:val="24"/>
        </w:rPr>
        <w:t xml:space="preserve">. </w:t>
      </w:r>
    </w:p>
    <w:p w:rsidR="00C11D26" w:rsidRDefault="00C47BCC" w:rsidP="006C0DF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Наблюдается общая долгосрочная тенденция </w:t>
      </w:r>
      <w:r w:rsidR="00644B93">
        <w:rPr>
          <w:rFonts w:ascii="Times New Roman" w:hAnsi="Times New Roman" w:cs="Times New Roman"/>
          <w:sz w:val="24"/>
          <w:szCs w:val="24"/>
        </w:rPr>
        <w:t>смещения структуры потребления напитков в сторону безалкогольны</w:t>
      </w:r>
      <w:r w:rsidR="00644B93" w:rsidRPr="000A09D3">
        <w:rPr>
          <w:rFonts w:ascii="Times New Roman" w:hAnsi="Times New Roman" w:cs="Times New Roman"/>
          <w:sz w:val="24"/>
          <w:szCs w:val="24"/>
        </w:rPr>
        <w:t>х</w:t>
      </w:r>
      <w:r w:rsidR="00D826FF" w:rsidRPr="000A09D3">
        <w:rPr>
          <w:rFonts w:ascii="Times New Roman" w:hAnsi="Times New Roman" w:cs="Times New Roman"/>
          <w:sz w:val="24"/>
          <w:szCs w:val="24"/>
        </w:rPr>
        <w:t xml:space="preserve"> и слабоалкогольных</w:t>
      </w:r>
      <w:r w:rsidR="00644B93" w:rsidRPr="000A09D3">
        <w:rPr>
          <w:rFonts w:ascii="Times New Roman" w:hAnsi="Times New Roman" w:cs="Times New Roman"/>
          <w:sz w:val="24"/>
          <w:szCs w:val="24"/>
        </w:rPr>
        <w:t xml:space="preserve"> среди населения России: к</w:t>
      </w:r>
      <w:r w:rsidR="000A09D3" w:rsidRPr="000A09D3">
        <w:rPr>
          <w:rFonts w:ascii="Times New Roman" w:hAnsi="Times New Roman" w:cs="Times New Roman"/>
          <w:sz w:val="24"/>
          <w:szCs w:val="24"/>
        </w:rPr>
        <w:t xml:space="preserve"> концу 2014 года доля спиртосодержащей продукции в общем объеме потребляемых</w:t>
      </w:r>
      <w:r w:rsidR="00644B93" w:rsidRPr="000A09D3">
        <w:rPr>
          <w:rFonts w:ascii="Times New Roman" w:hAnsi="Times New Roman" w:cs="Times New Roman"/>
          <w:sz w:val="24"/>
          <w:szCs w:val="24"/>
        </w:rPr>
        <w:t xml:space="preserve"> напитков в России опустилась до 36%</w:t>
      </w:r>
      <w:r w:rsidR="00352EE1" w:rsidRPr="000A09D3">
        <w:rPr>
          <w:rFonts w:ascii="Times New Roman" w:hAnsi="Times New Roman" w:cs="Times New Roman"/>
          <w:sz w:val="24"/>
          <w:szCs w:val="24"/>
        </w:rPr>
        <w:t xml:space="preserve"> [</w:t>
      </w:r>
      <w:r w:rsidR="002B4CB7" w:rsidRPr="000A09D3">
        <w:rPr>
          <w:rFonts w:ascii="Times New Roman" w:hAnsi="Times New Roman" w:cs="Times New Roman"/>
          <w:sz w:val="24"/>
          <w:szCs w:val="24"/>
        </w:rPr>
        <w:t>Ситуация и тенденции</w:t>
      </w:r>
      <w:r w:rsidR="00C8165A">
        <w:rPr>
          <w:rFonts w:ascii="Times New Roman" w:hAnsi="Times New Roman" w:cs="Times New Roman"/>
          <w:sz w:val="24"/>
          <w:szCs w:val="24"/>
        </w:rPr>
        <w:t>…</w:t>
      </w:r>
      <w:r w:rsidR="00731C11" w:rsidRPr="000A09D3">
        <w:rPr>
          <w:rFonts w:ascii="Times New Roman" w:hAnsi="Times New Roman" w:cs="Times New Roman"/>
          <w:sz w:val="24"/>
          <w:szCs w:val="24"/>
        </w:rPr>
        <w:t>, 2015</w:t>
      </w:r>
      <w:r w:rsidR="00352EE1" w:rsidRPr="000A09D3">
        <w:rPr>
          <w:rFonts w:ascii="Times New Roman" w:hAnsi="Times New Roman" w:cs="Times New Roman"/>
          <w:sz w:val="24"/>
          <w:szCs w:val="24"/>
        </w:rPr>
        <w:t>]</w:t>
      </w:r>
      <w:r w:rsidR="00C86E9E" w:rsidRPr="000A09D3">
        <w:rPr>
          <w:rFonts w:ascii="Times New Roman" w:hAnsi="Times New Roman" w:cs="Times New Roman"/>
          <w:sz w:val="24"/>
          <w:szCs w:val="24"/>
        </w:rPr>
        <w:t>.</w:t>
      </w:r>
      <w:r w:rsidR="00875C77" w:rsidRPr="000A09D3">
        <w:rPr>
          <w:rFonts w:ascii="Times New Roman" w:hAnsi="Times New Roman" w:cs="Times New Roman"/>
          <w:sz w:val="24"/>
          <w:szCs w:val="24"/>
        </w:rPr>
        <w:t xml:space="preserve"> </w:t>
      </w:r>
      <w:r w:rsidR="004A4D5D" w:rsidRPr="000A09D3">
        <w:rPr>
          <w:rFonts w:ascii="Times New Roman" w:hAnsi="Times New Roman" w:cs="Times New Roman"/>
          <w:sz w:val="24"/>
          <w:szCs w:val="24"/>
        </w:rPr>
        <w:t>Самый популярный слабоалкогольный напиток среди</w:t>
      </w:r>
      <w:r w:rsidR="004A4D5D">
        <w:rPr>
          <w:rFonts w:ascii="Times New Roman" w:hAnsi="Times New Roman" w:cs="Times New Roman"/>
          <w:sz w:val="24"/>
          <w:szCs w:val="24"/>
        </w:rPr>
        <w:t xml:space="preserve"> россиян – пиво. Его употребляют порядка 70% мужчин и 50% женщин. </w:t>
      </w:r>
      <w:r w:rsidR="00A8760A">
        <w:rPr>
          <w:rFonts w:ascii="Times New Roman" w:hAnsi="Times New Roman" w:cs="Times New Roman"/>
          <w:sz w:val="24"/>
          <w:szCs w:val="24"/>
        </w:rPr>
        <w:t>Помимо этого, пиво обеспечено наибольшей поддержкой государства за счет высокой</w:t>
      </w:r>
      <w:r w:rsidR="00A8760A" w:rsidRPr="00A8760A">
        <w:rPr>
          <w:rFonts w:ascii="Times New Roman" w:hAnsi="Times New Roman" w:cs="Times New Roman"/>
          <w:sz w:val="24"/>
          <w:szCs w:val="24"/>
        </w:rPr>
        <w:t xml:space="preserve"> рентабельност</w:t>
      </w:r>
      <w:r w:rsidR="00A8760A">
        <w:rPr>
          <w:rFonts w:ascii="Times New Roman" w:hAnsi="Times New Roman" w:cs="Times New Roman"/>
          <w:sz w:val="24"/>
          <w:szCs w:val="24"/>
        </w:rPr>
        <w:t>и производства и значительного</w:t>
      </w:r>
      <w:r w:rsidR="00A8760A" w:rsidRPr="00A8760A">
        <w:rPr>
          <w:rFonts w:ascii="Times New Roman" w:hAnsi="Times New Roman" w:cs="Times New Roman"/>
          <w:sz w:val="24"/>
          <w:szCs w:val="24"/>
        </w:rPr>
        <w:t xml:space="preserve"> доход</w:t>
      </w:r>
      <w:r w:rsidR="002C443E">
        <w:rPr>
          <w:rFonts w:ascii="Times New Roman" w:hAnsi="Times New Roman" w:cs="Times New Roman"/>
          <w:sz w:val="24"/>
          <w:szCs w:val="24"/>
        </w:rPr>
        <w:t>а</w:t>
      </w:r>
      <w:r w:rsidR="00A8760A" w:rsidRPr="00A8760A">
        <w:rPr>
          <w:rFonts w:ascii="Times New Roman" w:hAnsi="Times New Roman" w:cs="Times New Roman"/>
          <w:sz w:val="24"/>
          <w:szCs w:val="24"/>
        </w:rPr>
        <w:t>, поступа</w:t>
      </w:r>
      <w:r w:rsidR="002C443E">
        <w:rPr>
          <w:rFonts w:ascii="Times New Roman" w:hAnsi="Times New Roman" w:cs="Times New Roman"/>
          <w:sz w:val="24"/>
          <w:szCs w:val="24"/>
        </w:rPr>
        <w:t>ющего</w:t>
      </w:r>
      <w:r w:rsidR="00A8760A">
        <w:rPr>
          <w:rFonts w:ascii="Times New Roman" w:hAnsi="Times New Roman" w:cs="Times New Roman"/>
          <w:sz w:val="24"/>
          <w:szCs w:val="24"/>
        </w:rPr>
        <w:t xml:space="preserve"> в бюджет от реализации напитка</w:t>
      </w:r>
      <w:r w:rsidR="00A8760A" w:rsidRPr="00A8760A">
        <w:rPr>
          <w:rFonts w:ascii="Times New Roman" w:hAnsi="Times New Roman" w:cs="Times New Roman"/>
          <w:sz w:val="24"/>
          <w:szCs w:val="24"/>
        </w:rPr>
        <w:t xml:space="preserve">. </w:t>
      </w:r>
      <w:r w:rsidR="002C443E">
        <w:rPr>
          <w:rFonts w:ascii="Times New Roman" w:hAnsi="Times New Roman" w:cs="Times New Roman"/>
          <w:sz w:val="24"/>
          <w:szCs w:val="24"/>
        </w:rPr>
        <w:t>В каком-то смысле о</w:t>
      </w:r>
      <w:r w:rsidR="00A8760A" w:rsidRPr="00A8760A">
        <w:rPr>
          <w:rFonts w:ascii="Times New Roman" w:hAnsi="Times New Roman" w:cs="Times New Roman"/>
          <w:sz w:val="24"/>
          <w:szCs w:val="24"/>
        </w:rPr>
        <w:t>но заинтересовано, чтобы потребности населения в пиве росли и максимально удовлетворялись отечественным производителем. Это предполагает существенное увеличение выпуска продукции на действующих предприятиях, а также дальнейшее наращивание мощностей за счет строительства новых пивоваренных заводов.</w:t>
      </w:r>
      <w:r w:rsidR="00601E83">
        <w:rPr>
          <w:rFonts w:ascii="Times New Roman" w:hAnsi="Times New Roman" w:cs="Times New Roman"/>
          <w:sz w:val="24"/>
          <w:szCs w:val="24"/>
        </w:rPr>
        <w:t xml:space="preserve"> И хотя с 2005 года </w:t>
      </w:r>
      <w:r w:rsidR="001A70C0">
        <w:rPr>
          <w:rFonts w:ascii="Times New Roman" w:hAnsi="Times New Roman" w:cs="Times New Roman"/>
          <w:sz w:val="24"/>
          <w:szCs w:val="24"/>
        </w:rPr>
        <w:t xml:space="preserve">были попытки </w:t>
      </w:r>
      <w:r w:rsidR="00601E83">
        <w:rPr>
          <w:rFonts w:ascii="Times New Roman" w:hAnsi="Times New Roman" w:cs="Times New Roman"/>
          <w:sz w:val="24"/>
          <w:szCs w:val="24"/>
        </w:rPr>
        <w:t xml:space="preserve">снизить </w:t>
      </w:r>
      <w:r w:rsidR="00601E83">
        <w:rPr>
          <w:rFonts w:ascii="Times New Roman" w:hAnsi="Times New Roman" w:cs="Times New Roman"/>
          <w:sz w:val="24"/>
          <w:szCs w:val="24"/>
        </w:rPr>
        <w:lastRenderedPageBreak/>
        <w:t xml:space="preserve">количество рекламы пива в СМИ, позже данный закон был </w:t>
      </w:r>
      <w:r w:rsidR="00BB751E">
        <w:rPr>
          <w:rFonts w:ascii="Times New Roman" w:hAnsi="Times New Roman" w:cs="Times New Roman"/>
          <w:sz w:val="24"/>
          <w:szCs w:val="24"/>
        </w:rPr>
        <w:t xml:space="preserve">ослаблен, во время спортивных трансляций реклама пенного напитка встречается повсеместно. </w:t>
      </w:r>
      <w:r w:rsidR="007824A9">
        <w:rPr>
          <w:rFonts w:ascii="Times New Roman" w:hAnsi="Times New Roman" w:cs="Times New Roman"/>
          <w:sz w:val="24"/>
          <w:szCs w:val="24"/>
        </w:rPr>
        <w:t xml:space="preserve">Не стоит упускать из внимания </w:t>
      </w:r>
      <w:r w:rsidR="004016F9">
        <w:rPr>
          <w:rFonts w:ascii="Times New Roman" w:hAnsi="Times New Roman" w:cs="Times New Roman"/>
          <w:sz w:val="24"/>
          <w:szCs w:val="24"/>
        </w:rPr>
        <w:t>огромное количество точек по продаже разливного пива во многих городах России, а так же не ме</w:t>
      </w:r>
      <w:r w:rsidR="00C11D26">
        <w:rPr>
          <w:rFonts w:ascii="Times New Roman" w:hAnsi="Times New Roman" w:cs="Times New Roman"/>
          <w:sz w:val="24"/>
          <w:szCs w:val="24"/>
        </w:rPr>
        <w:t>ньшее количество пабов и баров.</w:t>
      </w:r>
    </w:p>
    <w:p w:rsidR="003241A6" w:rsidRDefault="000B3CCB" w:rsidP="00833E7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результате роста цен происходит сжатие рынка водки. Это приводит </w:t>
      </w:r>
      <w:r w:rsidR="004C41A5">
        <w:rPr>
          <w:rFonts w:ascii="Times New Roman" w:hAnsi="Times New Roman" w:cs="Times New Roman"/>
          <w:sz w:val="24"/>
          <w:szCs w:val="24"/>
        </w:rPr>
        <w:t xml:space="preserve">не только </w:t>
      </w:r>
      <w:r w:rsidR="009A2875">
        <w:rPr>
          <w:rFonts w:ascii="Times New Roman" w:hAnsi="Times New Roman" w:cs="Times New Roman"/>
          <w:sz w:val="24"/>
          <w:szCs w:val="24"/>
        </w:rPr>
        <w:t>к переходу граждан</w:t>
      </w:r>
      <w:r w:rsidR="00833E7D">
        <w:rPr>
          <w:rFonts w:ascii="Times New Roman" w:hAnsi="Times New Roman" w:cs="Times New Roman"/>
          <w:sz w:val="24"/>
          <w:szCs w:val="24"/>
        </w:rPr>
        <w:t xml:space="preserve"> с низкими доходами на дешевые аналоги</w:t>
      </w:r>
      <w:r w:rsidR="009A2875">
        <w:rPr>
          <w:rFonts w:ascii="Times New Roman" w:hAnsi="Times New Roman" w:cs="Times New Roman"/>
          <w:sz w:val="24"/>
          <w:szCs w:val="24"/>
        </w:rPr>
        <w:t xml:space="preserve"> (одеколон, настойка боярышника), но и к переключению более обеспеченного населения на </w:t>
      </w:r>
      <w:r w:rsidR="0074266F">
        <w:rPr>
          <w:rFonts w:ascii="Times New Roman" w:hAnsi="Times New Roman" w:cs="Times New Roman"/>
          <w:sz w:val="24"/>
          <w:szCs w:val="24"/>
        </w:rPr>
        <w:t>премиальные</w:t>
      </w:r>
      <w:r w:rsidR="009A2875">
        <w:rPr>
          <w:rFonts w:ascii="Times New Roman" w:hAnsi="Times New Roman" w:cs="Times New Roman"/>
          <w:sz w:val="24"/>
          <w:szCs w:val="24"/>
        </w:rPr>
        <w:t xml:space="preserve"> и зарубежны</w:t>
      </w:r>
      <w:r w:rsidR="0074266F">
        <w:rPr>
          <w:rFonts w:ascii="Times New Roman" w:hAnsi="Times New Roman" w:cs="Times New Roman"/>
          <w:sz w:val="24"/>
          <w:szCs w:val="24"/>
        </w:rPr>
        <w:t>е</w:t>
      </w:r>
      <w:r w:rsidR="009A2875">
        <w:rPr>
          <w:rFonts w:ascii="Times New Roman" w:hAnsi="Times New Roman" w:cs="Times New Roman"/>
          <w:sz w:val="24"/>
          <w:szCs w:val="24"/>
        </w:rPr>
        <w:t xml:space="preserve"> </w:t>
      </w:r>
      <w:r w:rsidR="0074266F">
        <w:rPr>
          <w:rFonts w:ascii="Times New Roman" w:hAnsi="Times New Roman" w:cs="Times New Roman"/>
          <w:sz w:val="24"/>
          <w:szCs w:val="24"/>
        </w:rPr>
        <w:t>спиртные напитки</w:t>
      </w:r>
      <w:r w:rsidR="009A2875">
        <w:rPr>
          <w:rFonts w:ascii="Times New Roman" w:hAnsi="Times New Roman" w:cs="Times New Roman"/>
          <w:sz w:val="24"/>
          <w:szCs w:val="24"/>
        </w:rPr>
        <w:t xml:space="preserve">. </w:t>
      </w:r>
      <w:r w:rsidR="0074266F" w:rsidRPr="0074266F">
        <w:rPr>
          <w:rFonts w:ascii="Times New Roman" w:hAnsi="Times New Roman" w:cs="Times New Roman"/>
          <w:sz w:val="24"/>
          <w:szCs w:val="24"/>
        </w:rPr>
        <w:t>По итогам 2014 год</w:t>
      </w:r>
      <w:r w:rsidR="0074266F">
        <w:rPr>
          <w:rFonts w:ascii="Times New Roman" w:hAnsi="Times New Roman" w:cs="Times New Roman"/>
          <w:sz w:val="24"/>
          <w:szCs w:val="24"/>
        </w:rPr>
        <w:t>а продажи премиального алкоголя</w:t>
      </w:r>
      <w:r w:rsidR="0074266F" w:rsidRPr="0074266F">
        <w:rPr>
          <w:rFonts w:ascii="Times New Roman" w:hAnsi="Times New Roman" w:cs="Times New Roman"/>
          <w:sz w:val="24"/>
          <w:szCs w:val="24"/>
        </w:rPr>
        <w:t xml:space="preserve"> в натуральном выражении выросли более чем на 10%. </w:t>
      </w:r>
      <w:r w:rsidR="0074266F">
        <w:rPr>
          <w:rFonts w:ascii="Times New Roman" w:hAnsi="Times New Roman" w:cs="Times New Roman"/>
          <w:sz w:val="24"/>
          <w:szCs w:val="24"/>
        </w:rPr>
        <w:t>Общий рост цен на рынке алкоголя приводит к тому, что разница между качественной водкой и</w:t>
      </w:r>
      <w:r w:rsidR="003C7193">
        <w:rPr>
          <w:rFonts w:ascii="Times New Roman" w:hAnsi="Times New Roman" w:cs="Times New Roman"/>
          <w:sz w:val="24"/>
          <w:szCs w:val="24"/>
        </w:rPr>
        <w:t xml:space="preserve"> виски с ромом сокращается, что и позволяет потребителям совершить практически безболезненный переход. </w:t>
      </w:r>
    </w:p>
    <w:p w:rsidR="00833E7D" w:rsidRDefault="00FF182E" w:rsidP="00833E7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Основными тенденциями развития </w:t>
      </w:r>
      <w:r w:rsidR="003F335A" w:rsidRPr="003F335A">
        <w:rPr>
          <w:rFonts w:ascii="Times New Roman" w:hAnsi="Times New Roman" w:cs="Times New Roman"/>
          <w:sz w:val="24"/>
          <w:szCs w:val="24"/>
        </w:rPr>
        <w:t>рынка</w:t>
      </w:r>
      <w:r>
        <w:rPr>
          <w:rFonts w:ascii="Times New Roman" w:hAnsi="Times New Roman" w:cs="Times New Roman"/>
          <w:sz w:val="24"/>
          <w:szCs w:val="24"/>
        </w:rPr>
        <w:t xml:space="preserve"> алкогольной продукции</w:t>
      </w:r>
      <w:r w:rsidR="008959E6">
        <w:rPr>
          <w:rFonts w:ascii="Times New Roman" w:hAnsi="Times New Roman" w:cs="Times New Roman"/>
          <w:sz w:val="24"/>
          <w:szCs w:val="24"/>
        </w:rPr>
        <w:t xml:space="preserve"> можно выделить </w:t>
      </w:r>
      <w:r w:rsidR="008959E6" w:rsidRPr="008959E6">
        <w:rPr>
          <w:rFonts w:ascii="Times New Roman" w:hAnsi="Times New Roman" w:cs="Times New Roman"/>
          <w:sz w:val="24"/>
          <w:szCs w:val="24"/>
        </w:rPr>
        <w:t>следующие [Российский алкогольный рынок</w:t>
      </w:r>
      <w:r w:rsidR="00C8165A">
        <w:rPr>
          <w:rFonts w:ascii="Times New Roman" w:hAnsi="Times New Roman" w:cs="Times New Roman"/>
          <w:sz w:val="24"/>
          <w:szCs w:val="24"/>
        </w:rPr>
        <w:t>…</w:t>
      </w:r>
      <w:r w:rsidR="008959E6" w:rsidRPr="008959E6">
        <w:rPr>
          <w:rFonts w:ascii="Times New Roman" w:hAnsi="Times New Roman" w:cs="Times New Roman"/>
          <w:sz w:val="24"/>
          <w:szCs w:val="24"/>
        </w:rPr>
        <w:t>, 2012</w:t>
      </w:r>
      <w:r w:rsidR="008959E6" w:rsidRPr="00352EE1">
        <w:rPr>
          <w:rFonts w:ascii="Times New Roman" w:hAnsi="Times New Roman" w:cs="Times New Roman"/>
          <w:sz w:val="24"/>
          <w:szCs w:val="24"/>
        </w:rPr>
        <w:t>]</w:t>
      </w:r>
      <w:r w:rsidR="00833E7D">
        <w:rPr>
          <w:rFonts w:ascii="Times New Roman" w:hAnsi="Times New Roman" w:cs="Times New Roman"/>
          <w:sz w:val="24"/>
          <w:szCs w:val="24"/>
        </w:rPr>
        <w:t>:</w:t>
      </w:r>
    </w:p>
    <w:p w:rsidR="003A754B" w:rsidRDefault="003F335A" w:rsidP="003A754B">
      <w:pPr>
        <w:spacing w:line="360" w:lineRule="auto"/>
        <w:ind w:firstLine="709"/>
        <w:contextualSpacing/>
        <w:jc w:val="both"/>
        <w:rPr>
          <w:rFonts w:ascii="Times New Roman" w:hAnsi="Times New Roman" w:cs="Times New Roman"/>
          <w:sz w:val="24"/>
          <w:szCs w:val="24"/>
        </w:rPr>
      </w:pPr>
      <w:r w:rsidRPr="003F335A">
        <w:rPr>
          <w:rFonts w:ascii="Times New Roman" w:hAnsi="Times New Roman" w:cs="Times New Roman"/>
          <w:sz w:val="24"/>
          <w:szCs w:val="24"/>
        </w:rPr>
        <w:t xml:space="preserve">1. </w:t>
      </w:r>
      <w:r w:rsidR="005F417E">
        <w:rPr>
          <w:rFonts w:ascii="Times New Roman" w:hAnsi="Times New Roman" w:cs="Times New Roman"/>
          <w:sz w:val="24"/>
          <w:szCs w:val="24"/>
        </w:rPr>
        <w:t>Дальнейшая и</w:t>
      </w:r>
      <w:r w:rsidRPr="003F335A">
        <w:rPr>
          <w:rFonts w:ascii="Times New Roman" w:hAnsi="Times New Roman" w:cs="Times New Roman"/>
          <w:sz w:val="24"/>
          <w:szCs w:val="24"/>
        </w:rPr>
        <w:t xml:space="preserve">нтеграция России в мировой рынок, что проявляется в высокой степени </w:t>
      </w:r>
      <w:r w:rsidR="00FF182E">
        <w:rPr>
          <w:rFonts w:ascii="Times New Roman" w:hAnsi="Times New Roman" w:cs="Times New Roman"/>
          <w:sz w:val="24"/>
          <w:szCs w:val="24"/>
        </w:rPr>
        <w:t xml:space="preserve">влияния международного рынка </w:t>
      </w:r>
      <w:proofErr w:type="gramStart"/>
      <w:r w:rsidR="00FF182E">
        <w:rPr>
          <w:rFonts w:ascii="Times New Roman" w:hAnsi="Times New Roman" w:cs="Times New Roman"/>
          <w:sz w:val="24"/>
          <w:szCs w:val="24"/>
        </w:rPr>
        <w:t>на</w:t>
      </w:r>
      <w:proofErr w:type="gramEnd"/>
      <w:r w:rsidR="00FF182E">
        <w:rPr>
          <w:rFonts w:ascii="Times New Roman" w:hAnsi="Times New Roman" w:cs="Times New Roman"/>
          <w:sz w:val="24"/>
          <w:szCs w:val="24"/>
        </w:rPr>
        <w:t xml:space="preserve"> </w:t>
      </w:r>
      <w:r w:rsidRPr="003F335A">
        <w:rPr>
          <w:rFonts w:ascii="Times New Roman" w:hAnsi="Times New Roman" w:cs="Times New Roman"/>
          <w:sz w:val="24"/>
          <w:szCs w:val="24"/>
        </w:rPr>
        <w:t xml:space="preserve">отечественный. В свою очередь, отсутствует влияние алкогольного рынка России </w:t>
      </w:r>
      <w:r w:rsidR="00FF182E">
        <w:rPr>
          <w:rFonts w:ascii="Times New Roman" w:hAnsi="Times New Roman" w:cs="Times New Roman"/>
          <w:sz w:val="24"/>
          <w:szCs w:val="24"/>
        </w:rPr>
        <w:t xml:space="preserve">на мировой, даже «образ» России </w:t>
      </w:r>
      <w:r w:rsidRPr="003F335A">
        <w:rPr>
          <w:rFonts w:ascii="Times New Roman" w:hAnsi="Times New Roman" w:cs="Times New Roman"/>
          <w:sz w:val="24"/>
          <w:szCs w:val="24"/>
        </w:rPr>
        <w:t xml:space="preserve">как основного возможного экспортера водки на мировой водочный рынок </w:t>
      </w:r>
      <w:r w:rsidR="005F417E">
        <w:rPr>
          <w:rFonts w:ascii="Times New Roman" w:hAnsi="Times New Roman" w:cs="Times New Roman"/>
          <w:sz w:val="24"/>
          <w:szCs w:val="24"/>
        </w:rPr>
        <w:t xml:space="preserve">постепенно становится </w:t>
      </w:r>
      <w:r w:rsidRPr="003F335A">
        <w:rPr>
          <w:rFonts w:ascii="Times New Roman" w:hAnsi="Times New Roman" w:cs="Times New Roman"/>
          <w:sz w:val="24"/>
          <w:szCs w:val="24"/>
        </w:rPr>
        <w:t>несо</w:t>
      </w:r>
      <w:r w:rsidR="005F417E">
        <w:rPr>
          <w:rFonts w:ascii="Times New Roman" w:hAnsi="Times New Roman" w:cs="Times New Roman"/>
          <w:sz w:val="24"/>
          <w:szCs w:val="24"/>
        </w:rPr>
        <w:t>стоятельным</w:t>
      </w:r>
      <w:r w:rsidR="00FF182E">
        <w:rPr>
          <w:rFonts w:ascii="Times New Roman" w:hAnsi="Times New Roman" w:cs="Times New Roman"/>
          <w:sz w:val="24"/>
          <w:szCs w:val="24"/>
        </w:rPr>
        <w:t xml:space="preserve">. </w:t>
      </w:r>
      <w:r w:rsidR="005F417E">
        <w:rPr>
          <w:rFonts w:ascii="Times New Roman" w:hAnsi="Times New Roman" w:cs="Times New Roman"/>
          <w:sz w:val="24"/>
          <w:szCs w:val="24"/>
        </w:rPr>
        <w:t>М</w:t>
      </w:r>
      <w:r w:rsidR="00FF182E">
        <w:rPr>
          <w:rFonts w:ascii="Times New Roman" w:hAnsi="Times New Roman" w:cs="Times New Roman"/>
          <w:sz w:val="24"/>
          <w:szCs w:val="24"/>
        </w:rPr>
        <w:t xml:space="preserve">ожно </w:t>
      </w:r>
      <w:r w:rsidRPr="003F335A">
        <w:rPr>
          <w:rFonts w:ascii="Times New Roman" w:hAnsi="Times New Roman" w:cs="Times New Roman"/>
          <w:sz w:val="24"/>
          <w:szCs w:val="24"/>
        </w:rPr>
        <w:t>сделать вывод, что ореол Российской Федерации как особой, обладающей спец</w:t>
      </w:r>
      <w:r w:rsidR="00FF182E">
        <w:rPr>
          <w:rFonts w:ascii="Times New Roman" w:hAnsi="Times New Roman" w:cs="Times New Roman"/>
          <w:sz w:val="24"/>
          <w:szCs w:val="24"/>
        </w:rPr>
        <w:t xml:space="preserve">ифичной культурой и традициями  </w:t>
      </w:r>
      <w:r w:rsidRPr="003F335A">
        <w:rPr>
          <w:rFonts w:ascii="Times New Roman" w:hAnsi="Times New Roman" w:cs="Times New Roman"/>
          <w:sz w:val="24"/>
          <w:szCs w:val="24"/>
        </w:rPr>
        <w:t xml:space="preserve">страны-производителя алкогольной продукции – утрачен. </w:t>
      </w:r>
      <w:proofErr w:type="gramStart"/>
      <w:r w:rsidRPr="003F335A">
        <w:rPr>
          <w:rFonts w:ascii="Times New Roman" w:hAnsi="Times New Roman" w:cs="Times New Roman"/>
          <w:sz w:val="24"/>
          <w:szCs w:val="24"/>
        </w:rPr>
        <w:t>Единственной возможностью завоева</w:t>
      </w:r>
      <w:r w:rsidR="00FF182E">
        <w:rPr>
          <w:rFonts w:ascii="Times New Roman" w:hAnsi="Times New Roman" w:cs="Times New Roman"/>
          <w:sz w:val="24"/>
          <w:szCs w:val="24"/>
        </w:rPr>
        <w:t>ния устойчивой по</w:t>
      </w:r>
      <w:r w:rsidRPr="003F335A">
        <w:rPr>
          <w:rFonts w:ascii="Times New Roman" w:hAnsi="Times New Roman" w:cs="Times New Roman"/>
          <w:sz w:val="24"/>
          <w:szCs w:val="24"/>
        </w:rPr>
        <w:t>зиции на международном алкогольном рынке является кризис виноделия в Европ</w:t>
      </w:r>
      <w:r w:rsidR="00FF182E">
        <w:rPr>
          <w:rFonts w:ascii="Times New Roman" w:hAnsi="Times New Roman" w:cs="Times New Roman"/>
          <w:sz w:val="24"/>
          <w:szCs w:val="24"/>
        </w:rPr>
        <w:t xml:space="preserve">ейском союзе, скорое исчерпание </w:t>
      </w:r>
      <w:r w:rsidRPr="003F335A">
        <w:rPr>
          <w:rFonts w:ascii="Times New Roman" w:hAnsi="Times New Roman" w:cs="Times New Roman"/>
          <w:sz w:val="24"/>
          <w:szCs w:val="24"/>
        </w:rPr>
        <w:t>маркетингового потенциала Нового Света, что приведет к необходимости создани</w:t>
      </w:r>
      <w:r w:rsidR="00FF182E">
        <w:rPr>
          <w:rFonts w:ascii="Times New Roman" w:hAnsi="Times New Roman" w:cs="Times New Roman"/>
          <w:sz w:val="24"/>
          <w:szCs w:val="24"/>
        </w:rPr>
        <w:t xml:space="preserve">я легенды о новом винном «Новом </w:t>
      </w:r>
      <w:r w:rsidRPr="003F335A">
        <w:rPr>
          <w:rFonts w:ascii="Times New Roman" w:hAnsi="Times New Roman" w:cs="Times New Roman"/>
          <w:sz w:val="24"/>
          <w:szCs w:val="24"/>
        </w:rPr>
        <w:t>Свете» (юг России, Болгария, Румыния, Венгрия, Бразилия, Армения, Грузия, Вел</w:t>
      </w:r>
      <w:r w:rsidR="00FF182E">
        <w:rPr>
          <w:rFonts w:ascii="Times New Roman" w:hAnsi="Times New Roman" w:cs="Times New Roman"/>
          <w:sz w:val="24"/>
          <w:szCs w:val="24"/>
        </w:rPr>
        <w:t xml:space="preserve">икобритания, Арабские страны) с </w:t>
      </w:r>
      <w:r w:rsidRPr="003F335A">
        <w:rPr>
          <w:rFonts w:ascii="Times New Roman" w:hAnsi="Times New Roman" w:cs="Times New Roman"/>
          <w:sz w:val="24"/>
          <w:szCs w:val="24"/>
        </w:rPr>
        <w:t>целью предотвращения падения потребления вина даже в традиционно винных странах.</w:t>
      </w:r>
      <w:proofErr w:type="gramEnd"/>
    </w:p>
    <w:p w:rsidR="00E9717C" w:rsidRDefault="003F335A" w:rsidP="003A754B">
      <w:pPr>
        <w:spacing w:line="360" w:lineRule="auto"/>
        <w:ind w:firstLine="709"/>
        <w:contextualSpacing/>
        <w:jc w:val="both"/>
        <w:rPr>
          <w:rFonts w:ascii="Times New Roman" w:hAnsi="Times New Roman" w:cs="Times New Roman"/>
          <w:sz w:val="24"/>
          <w:szCs w:val="24"/>
        </w:rPr>
      </w:pPr>
      <w:r w:rsidRPr="003F335A">
        <w:rPr>
          <w:rFonts w:ascii="Times New Roman" w:hAnsi="Times New Roman" w:cs="Times New Roman"/>
          <w:sz w:val="24"/>
          <w:szCs w:val="24"/>
        </w:rPr>
        <w:t xml:space="preserve">2. Одновременное подорожание алкоголя отечественного производства </w:t>
      </w:r>
      <w:r w:rsidR="00CD2E3C">
        <w:rPr>
          <w:rFonts w:ascii="Times New Roman" w:hAnsi="Times New Roman" w:cs="Times New Roman"/>
          <w:sz w:val="24"/>
          <w:szCs w:val="24"/>
        </w:rPr>
        <w:t xml:space="preserve">с </w:t>
      </w:r>
      <w:r w:rsidR="00FF182E">
        <w:rPr>
          <w:rFonts w:ascii="Times New Roman" w:hAnsi="Times New Roman" w:cs="Times New Roman"/>
          <w:sz w:val="24"/>
          <w:szCs w:val="24"/>
        </w:rPr>
        <w:t>удешевлением им</w:t>
      </w:r>
      <w:r w:rsidRPr="003F335A">
        <w:rPr>
          <w:rFonts w:ascii="Times New Roman" w:hAnsi="Times New Roman" w:cs="Times New Roman"/>
          <w:sz w:val="24"/>
          <w:szCs w:val="24"/>
        </w:rPr>
        <w:t>портной алкогольной продукции в силу выполнения обязательств по вступлению</w:t>
      </w:r>
      <w:r w:rsidR="00FF182E">
        <w:rPr>
          <w:rFonts w:ascii="Times New Roman" w:hAnsi="Times New Roman" w:cs="Times New Roman"/>
          <w:sz w:val="24"/>
          <w:szCs w:val="24"/>
        </w:rPr>
        <w:t xml:space="preserve"> в ВТО, которые предусматривают </w:t>
      </w:r>
      <w:r w:rsidRPr="003F335A">
        <w:rPr>
          <w:rFonts w:ascii="Times New Roman" w:hAnsi="Times New Roman" w:cs="Times New Roman"/>
          <w:sz w:val="24"/>
          <w:szCs w:val="24"/>
        </w:rPr>
        <w:t>снижение таможенных пошлин на спиртное. В результате вырастут объемы имп</w:t>
      </w:r>
      <w:r w:rsidR="00FF182E">
        <w:rPr>
          <w:rFonts w:ascii="Times New Roman" w:hAnsi="Times New Roman" w:cs="Times New Roman"/>
          <w:sz w:val="24"/>
          <w:szCs w:val="24"/>
        </w:rPr>
        <w:t xml:space="preserve">орта винодельческой продукции и </w:t>
      </w:r>
      <w:r w:rsidRPr="003F335A">
        <w:rPr>
          <w:rFonts w:ascii="Times New Roman" w:hAnsi="Times New Roman" w:cs="Times New Roman"/>
          <w:sz w:val="24"/>
          <w:szCs w:val="24"/>
        </w:rPr>
        <w:t xml:space="preserve">виноматериалов в силу их удешевления. Например, с целью сокращения издержек </w:t>
      </w:r>
      <w:r w:rsidR="00FF182E">
        <w:rPr>
          <w:rFonts w:ascii="Times New Roman" w:hAnsi="Times New Roman" w:cs="Times New Roman"/>
          <w:sz w:val="24"/>
          <w:szCs w:val="24"/>
        </w:rPr>
        <w:t>производства и увеличения уров</w:t>
      </w:r>
      <w:r w:rsidRPr="003F335A">
        <w:rPr>
          <w:rFonts w:ascii="Times New Roman" w:hAnsi="Times New Roman" w:cs="Times New Roman"/>
          <w:sz w:val="24"/>
          <w:szCs w:val="24"/>
        </w:rPr>
        <w:t>ня рентабельности товаропроизводителю алкогольной продукции выгоднее использовать импортный виноматериал,</w:t>
      </w:r>
      <w:r w:rsidR="00FF182E">
        <w:rPr>
          <w:rFonts w:ascii="Times New Roman" w:hAnsi="Times New Roman" w:cs="Times New Roman"/>
          <w:sz w:val="24"/>
          <w:szCs w:val="24"/>
        </w:rPr>
        <w:t xml:space="preserve"> </w:t>
      </w:r>
      <w:r w:rsidRPr="003F335A">
        <w:rPr>
          <w:rFonts w:ascii="Times New Roman" w:hAnsi="Times New Roman" w:cs="Times New Roman"/>
          <w:sz w:val="24"/>
          <w:szCs w:val="24"/>
        </w:rPr>
        <w:t>который дешевле, чем отечественный</w:t>
      </w:r>
      <w:r w:rsidR="00CD2E3C">
        <w:rPr>
          <w:rFonts w:ascii="Times New Roman" w:hAnsi="Times New Roman" w:cs="Times New Roman"/>
          <w:sz w:val="24"/>
          <w:szCs w:val="24"/>
        </w:rPr>
        <w:t>.</w:t>
      </w:r>
      <w:r>
        <w:rPr>
          <w:rFonts w:ascii="Times New Roman" w:hAnsi="Times New Roman" w:cs="Times New Roman"/>
          <w:sz w:val="24"/>
          <w:szCs w:val="24"/>
        </w:rPr>
        <w:t xml:space="preserve"> </w:t>
      </w:r>
    </w:p>
    <w:p w:rsidR="00D81975" w:rsidRDefault="003F335A" w:rsidP="003A754B">
      <w:pPr>
        <w:spacing w:line="360" w:lineRule="auto"/>
        <w:ind w:firstLine="709"/>
        <w:contextualSpacing/>
        <w:jc w:val="both"/>
        <w:rPr>
          <w:rFonts w:ascii="Times New Roman" w:hAnsi="Times New Roman" w:cs="Times New Roman"/>
          <w:sz w:val="24"/>
          <w:szCs w:val="24"/>
        </w:rPr>
      </w:pPr>
      <w:r w:rsidRPr="003F335A">
        <w:rPr>
          <w:rFonts w:ascii="Times New Roman" w:hAnsi="Times New Roman" w:cs="Times New Roman"/>
          <w:sz w:val="24"/>
          <w:szCs w:val="24"/>
        </w:rPr>
        <w:t>Для отечественных производителей повышение акцизных ставок может приве</w:t>
      </w:r>
      <w:r w:rsidR="00FF182E">
        <w:rPr>
          <w:rFonts w:ascii="Times New Roman" w:hAnsi="Times New Roman" w:cs="Times New Roman"/>
          <w:sz w:val="24"/>
          <w:szCs w:val="24"/>
        </w:rPr>
        <w:t xml:space="preserve">сти к реализации одного из двух </w:t>
      </w:r>
      <w:r w:rsidRPr="003F335A">
        <w:rPr>
          <w:rFonts w:ascii="Times New Roman" w:hAnsi="Times New Roman" w:cs="Times New Roman"/>
          <w:sz w:val="24"/>
          <w:szCs w:val="24"/>
        </w:rPr>
        <w:t xml:space="preserve">вариантов событий: первый – подорожание алкогольной </w:t>
      </w:r>
      <w:r w:rsidRPr="003F335A">
        <w:rPr>
          <w:rFonts w:ascii="Times New Roman" w:hAnsi="Times New Roman" w:cs="Times New Roman"/>
          <w:sz w:val="24"/>
          <w:szCs w:val="24"/>
        </w:rPr>
        <w:lastRenderedPageBreak/>
        <w:t>продукции и как сл</w:t>
      </w:r>
      <w:r w:rsidR="00FF182E">
        <w:rPr>
          <w:rFonts w:ascii="Times New Roman" w:hAnsi="Times New Roman" w:cs="Times New Roman"/>
          <w:sz w:val="24"/>
          <w:szCs w:val="24"/>
        </w:rPr>
        <w:t xml:space="preserve">едствие, сокращение потребления </w:t>
      </w:r>
      <w:r w:rsidR="00205A86">
        <w:rPr>
          <w:rFonts w:ascii="Times New Roman" w:hAnsi="Times New Roman" w:cs="Times New Roman"/>
          <w:sz w:val="24"/>
          <w:szCs w:val="24"/>
        </w:rPr>
        <w:t>отечественных алкогольных напитков</w:t>
      </w:r>
      <w:r w:rsidRPr="003F335A">
        <w:rPr>
          <w:rFonts w:ascii="Times New Roman" w:hAnsi="Times New Roman" w:cs="Times New Roman"/>
          <w:sz w:val="24"/>
          <w:szCs w:val="24"/>
        </w:rPr>
        <w:t>, что вызовет и сужение сегмента российского алкого</w:t>
      </w:r>
      <w:r w:rsidR="00FF182E">
        <w:rPr>
          <w:rFonts w:ascii="Times New Roman" w:hAnsi="Times New Roman" w:cs="Times New Roman"/>
          <w:sz w:val="24"/>
          <w:szCs w:val="24"/>
        </w:rPr>
        <w:t xml:space="preserve">ля; второй – увеличение сектора </w:t>
      </w:r>
      <w:r w:rsidRPr="003F335A">
        <w:rPr>
          <w:rFonts w:ascii="Times New Roman" w:hAnsi="Times New Roman" w:cs="Times New Roman"/>
          <w:sz w:val="24"/>
          <w:szCs w:val="24"/>
        </w:rPr>
        <w:t>контрафактной продукции, с которой сейчас активно пытае</w:t>
      </w:r>
      <w:r w:rsidR="00C90E98">
        <w:rPr>
          <w:rFonts w:ascii="Times New Roman" w:hAnsi="Times New Roman" w:cs="Times New Roman"/>
          <w:sz w:val="24"/>
          <w:szCs w:val="24"/>
        </w:rPr>
        <w:t>тся бороться государство.</w:t>
      </w:r>
    </w:p>
    <w:p w:rsidR="00764866" w:rsidRDefault="00986EEF" w:rsidP="003A754B">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Примечательно, что </w:t>
      </w:r>
      <w:r w:rsidR="00E4298F">
        <w:rPr>
          <w:rFonts w:ascii="Times New Roman" w:hAnsi="Times New Roman" w:cs="Times New Roman"/>
          <w:sz w:val="24"/>
          <w:szCs w:val="24"/>
        </w:rPr>
        <w:t>с 2015 года значительно выро</w:t>
      </w:r>
      <w:r w:rsidR="00205A86">
        <w:rPr>
          <w:rFonts w:ascii="Times New Roman" w:hAnsi="Times New Roman" w:cs="Times New Roman"/>
          <w:sz w:val="24"/>
          <w:szCs w:val="24"/>
        </w:rPr>
        <w:t>с спрос на самогонные аппараты, в некоторых регионах до 300%</w:t>
      </w:r>
      <w:r w:rsidR="00E4298F">
        <w:rPr>
          <w:rFonts w:ascii="Times New Roman" w:hAnsi="Times New Roman" w:cs="Times New Roman"/>
          <w:sz w:val="24"/>
          <w:szCs w:val="24"/>
        </w:rPr>
        <w:t xml:space="preserve">. </w:t>
      </w:r>
      <w:r w:rsidR="00E4298F" w:rsidRPr="00E4298F">
        <w:rPr>
          <w:rFonts w:ascii="Times New Roman" w:hAnsi="Times New Roman" w:cs="Times New Roman"/>
          <w:sz w:val="24"/>
          <w:szCs w:val="24"/>
        </w:rPr>
        <w:t xml:space="preserve">В розничных магазинах самогонных аппаратов, опрошенных </w:t>
      </w:r>
      <w:r w:rsidR="00764866">
        <w:rPr>
          <w:rFonts w:ascii="Times New Roman" w:hAnsi="Times New Roman" w:cs="Times New Roman"/>
          <w:sz w:val="24"/>
          <w:szCs w:val="24"/>
        </w:rPr>
        <w:t>газетой «Известия»</w:t>
      </w:r>
      <w:r w:rsidR="00E4298F" w:rsidRPr="00E4298F">
        <w:rPr>
          <w:rFonts w:ascii="Times New Roman" w:hAnsi="Times New Roman" w:cs="Times New Roman"/>
          <w:sz w:val="24"/>
          <w:szCs w:val="24"/>
        </w:rPr>
        <w:t xml:space="preserve">, сообщили о росте продаж в последние месяцы от 20% до 50%. </w:t>
      </w:r>
      <w:r w:rsidR="00764866">
        <w:rPr>
          <w:rFonts w:ascii="Times New Roman" w:hAnsi="Times New Roman" w:cs="Times New Roman"/>
          <w:sz w:val="24"/>
          <w:szCs w:val="24"/>
        </w:rPr>
        <w:t>Р</w:t>
      </w:r>
      <w:r w:rsidR="00E4298F" w:rsidRPr="00E4298F">
        <w:rPr>
          <w:rFonts w:ascii="Times New Roman" w:hAnsi="Times New Roman" w:cs="Times New Roman"/>
          <w:sz w:val="24"/>
          <w:szCs w:val="24"/>
        </w:rPr>
        <w:t xml:space="preserve">оссияне </w:t>
      </w:r>
      <w:r w:rsidR="00764866">
        <w:rPr>
          <w:rFonts w:ascii="Times New Roman" w:hAnsi="Times New Roman" w:cs="Times New Roman"/>
          <w:sz w:val="24"/>
          <w:szCs w:val="24"/>
        </w:rPr>
        <w:t>стараются</w:t>
      </w:r>
      <w:r w:rsidR="00E4298F" w:rsidRPr="00E4298F">
        <w:rPr>
          <w:rFonts w:ascii="Times New Roman" w:hAnsi="Times New Roman" w:cs="Times New Roman"/>
          <w:sz w:val="24"/>
          <w:szCs w:val="24"/>
        </w:rPr>
        <w:t xml:space="preserve"> сэкономить на покупке фабричного спиртного</w:t>
      </w:r>
      <w:r w:rsidR="00764866">
        <w:rPr>
          <w:rFonts w:ascii="Times New Roman" w:hAnsi="Times New Roman" w:cs="Times New Roman"/>
          <w:sz w:val="24"/>
          <w:szCs w:val="24"/>
        </w:rPr>
        <w:t>, производя самогон самостоятельно</w:t>
      </w:r>
      <w:r w:rsidR="00E4298F" w:rsidRPr="00E4298F">
        <w:rPr>
          <w:rFonts w:ascii="Times New Roman" w:hAnsi="Times New Roman" w:cs="Times New Roman"/>
          <w:sz w:val="24"/>
          <w:szCs w:val="24"/>
        </w:rPr>
        <w:t>.</w:t>
      </w:r>
      <w:r w:rsidR="00764866">
        <w:rPr>
          <w:rFonts w:ascii="Times New Roman" w:hAnsi="Times New Roman" w:cs="Times New Roman"/>
          <w:sz w:val="24"/>
          <w:szCs w:val="24"/>
        </w:rPr>
        <w:t xml:space="preserve"> </w:t>
      </w:r>
      <w:r w:rsidR="00764866" w:rsidRPr="00764866">
        <w:rPr>
          <w:rFonts w:ascii="Times New Roman" w:hAnsi="Times New Roman" w:cs="Times New Roman"/>
          <w:sz w:val="24"/>
          <w:szCs w:val="24"/>
        </w:rPr>
        <w:t xml:space="preserve">Среди основных причин </w:t>
      </w:r>
      <w:r w:rsidR="009702D3">
        <w:rPr>
          <w:rFonts w:ascii="Times New Roman" w:hAnsi="Times New Roman" w:cs="Times New Roman"/>
          <w:sz w:val="24"/>
          <w:szCs w:val="24"/>
        </w:rPr>
        <w:t>покупки аппарата граждане выделяют</w:t>
      </w:r>
      <w:r w:rsidR="00764866" w:rsidRPr="00764866">
        <w:rPr>
          <w:rFonts w:ascii="Times New Roman" w:hAnsi="Times New Roman" w:cs="Times New Roman"/>
          <w:sz w:val="24"/>
          <w:szCs w:val="24"/>
        </w:rPr>
        <w:t xml:space="preserve"> повышение стоимости водки в магазинах и </w:t>
      </w:r>
      <w:r w:rsidR="009702D3">
        <w:rPr>
          <w:rFonts w:ascii="Times New Roman" w:hAnsi="Times New Roman" w:cs="Times New Roman"/>
          <w:sz w:val="24"/>
          <w:szCs w:val="24"/>
        </w:rPr>
        <w:t xml:space="preserve">параллельное </w:t>
      </w:r>
      <w:r w:rsidR="00764866" w:rsidRPr="00764866">
        <w:rPr>
          <w:rFonts w:ascii="Times New Roman" w:hAnsi="Times New Roman" w:cs="Times New Roman"/>
          <w:sz w:val="24"/>
          <w:szCs w:val="24"/>
        </w:rPr>
        <w:t>ухудшение ее качества</w:t>
      </w:r>
      <w:r w:rsidR="00264442">
        <w:rPr>
          <w:rFonts w:ascii="Times New Roman" w:hAnsi="Times New Roman" w:cs="Times New Roman"/>
          <w:sz w:val="24"/>
          <w:szCs w:val="24"/>
        </w:rPr>
        <w:t>. По словам людей, занимающихся самогоноварением</w:t>
      </w:r>
      <w:r w:rsidR="009702D3">
        <w:rPr>
          <w:rFonts w:ascii="Times New Roman" w:hAnsi="Times New Roman" w:cs="Times New Roman"/>
          <w:sz w:val="24"/>
          <w:szCs w:val="24"/>
        </w:rPr>
        <w:t>, произведенный продукт получается практически в 2 раза дешевле покупного</w:t>
      </w:r>
      <w:r w:rsidR="002D4BB8">
        <w:rPr>
          <w:rFonts w:ascii="Times New Roman" w:hAnsi="Times New Roman" w:cs="Times New Roman"/>
          <w:sz w:val="24"/>
          <w:szCs w:val="24"/>
        </w:rPr>
        <w:t xml:space="preserve">. </w:t>
      </w:r>
      <w:r w:rsidR="005C6789">
        <w:rPr>
          <w:rFonts w:ascii="Times New Roman" w:hAnsi="Times New Roman" w:cs="Times New Roman"/>
          <w:sz w:val="24"/>
          <w:szCs w:val="24"/>
        </w:rPr>
        <w:t>Так что тенденция на увеличение объемов спиртных напитков, произведенных на дому, будет лишь усиливаться</w:t>
      </w:r>
      <w:r w:rsidR="00352EE1" w:rsidRPr="00352EE1">
        <w:rPr>
          <w:rFonts w:ascii="Times New Roman" w:hAnsi="Times New Roman" w:cs="Times New Roman"/>
          <w:sz w:val="24"/>
          <w:szCs w:val="24"/>
        </w:rPr>
        <w:t xml:space="preserve"> </w:t>
      </w:r>
      <w:r w:rsidR="00352EE1" w:rsidRPr="00264442">
        <w:rPr>
          <w:rFonts w:ascii="Times New Roman" w:hAnsi="Times New Roman" w:cs="Times New Roman"/>
          <w:sz w:val="24"/>
          <w:szCs w:val="24"/>
        </w:rPr>
        <w:t>[</w:t>
      </w:r>
      <w:r w:rsidR="005F5E81" w:rsidRPr="00264442">
        <w:rPr>
          <w:rFonts w:ascii="Times New Roman" w:hAnsi="Times New Roman" w:cs="Times New Roman"/>
          <w:sz w:val="24"/>
          <w:szCs w:val="24"/>
        </w:rPr>
        <w:t>Спрос на самогонные аппараты</w:t>
      </w:r>
      <w:r w:rsidR="00C8165A">
        <w:rPr>
          <w:rFonts w:ascii="Times New Roman" w:hAnsi="Times New Roman" w:cs="Times New Roman"/>
          <w:sz w:val="24"/>
          <w:szCs w:val="24"/>
        </w:rPr>
        <w:t>…</w:t>
      </w:r>
      <w:r w:rsidR="00264442" w:rsidRPr="00264442">
        <w:rPr>
          <w:rFonts w:ascii="Times New Roman" w:hAnsi="Times New Roman" w:cs="Times New Roman"/>
          <w:sz w:val="24"/>
          <w:szCs w:val="24"/>
        </w:rPr>
        <w:t>, 2015</w:t>
      </w:r>
      <w:r w:rsidR="00352EE1" w:rsidRPr="00352EE1">
        <w:rPr>
          <w:rFonts w:ascii="Times New Roman" w:hAnsi="Times New Roman" w:cs="Times New Roman"/>
          <w:sz w:val="24"/>
          <w:szCs w:val="24"/>
        </w:rPr>
        <w:t>]</w:t>
      </w:r>
      <w:r w:rsidR="005C6789">
        <w:rPr>
          <w:rFonts w:ascii="Times New Roman" w:hAnsi="Times New Roman" w:cs="Times New Roman"/>
          <w:sz w:val="24"/>
          <w:szCs w:val="24"/>
        </w:rPr>
        <w:t>.</w:t>
      </w:r>
    </w:p>
    <w:p w:rsidR="00E227E6" w:rsidRDefault="00BB11AD" w:rsidP="00E227E6">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Вместе с тем</w:t>
      </w:r>
      <w:r w:rsidR="00E227E6">
        <w:rPr>
          <w:rFonts w:ascii="Times New Roman" w:hAnsi="Times New Roman" w:cs="Times New Roman"/>
          <w:sz w:val="24"/>
          <w:szCs w:val="24"/>
        </w:rPr>
        <w:t xml:space="preserve">, происходит уменьшение заболеваемости от употребления крепкого алкоголя. </w:t>
      </w:r>
      <w:r w:rsidR="00E227E6" w:rsidRPr="00E227E6">
        <w:rPr>
          <w:rFonts w:ascii="Times New Roman" w:hAnsi="Times New Roman" w:cs="Times New Roman"/>
          <w:sz w:val="24"/>
          <w:szCs w:val="24"/>
        </w:rPr>
        <w:t xml:space="preserve">На </w:t>
      </w:r>
      <w:r w:rsidR="00E227E6">
        <w:rPr>
          <w:rFonts w:ascii="Times New Roman" w:hAnsi="Times New Roman" w:cs="Times New Roman"/>
          <w:sz w:val="24"/>
          <w:szCs w:val="24"/>
        </w:rPr>
        <w:t>рисунке 7</w:t>
      </w:r>
      <w:r w:rsidR="00E227E6" w:rsidRPr="00E227E6">
        <w:rPr>
          <w:rFonts w:ascii="Times New Roman" w:hAnsi="Times New Roman" w:cs="Times New Roman"/>
          <w:sz w:val="24"/>
          <w:szCs w:val="24"/>
        </w:rPr>
        <w:t xml:space="preserve"> видно, что она заметно снизилась за </w:t>
      </w:r>
      <w:proofErr w:type="gramStart"/>
      <w:r w:rsidR="00E227E6" w:rsidRPr="00E227E6">
        <w:rPr>
          <w:rFonts w:ascii="Times New Roman" w:hAnsi="Times New Roman" w:cs="Times New Roman"/>
          <w:sz w:val="24"/>
          <w:szCs w:val="24"/>
        </w:rPr>
        <w:t>последние</w:t>
      </w:r>
      <w:proofErr w:type="gramEnd"/>
      <w:r w:rsidR="00E227E6" w:rsidRPr="00E227E6">
        <w:rPr>
          <w:rFonts w:ascii="Times New Roman" w:hAnsi="Times New Roman" w:cs="Times New Roman"/>
          <w:sz w:val="24"/>
          <w:szCs w:val="24"/>
        </w:rPr>
        <w:t xml:space="preserve"> 15 лет.</w:t>
      </w:r>
    </w:p>
    <w:p w:rsidR="00E227E6" w:rsidRDefault="00E227E6" w:rsidP="00E227E6">
      <w:pPr>
        <w:spacing w:line="360" w:lineRule="auto"/>
        <w:ind w:firstLine="709"/>
        <w:contextualSpacing/>
        <w:jc w:val="both"/>
        <w:rPr>
          <w:rFonts w:ascii="Times New Roman" w:hAnsi="Times New Roman" w:cs="Times New Roman"/>
          <w:sz w:val="24"/>
          <w:szCs w:val="24"/>
        </w:rPr>
      </w:pPr>
      <w:r w:rsidRPr="00E227E6">
        <w:rPr>
          <w:rFonts w:ascii="Times New Roman" w:hAnsi="Times New Roman" w:cs="Times New Roman"/>
          <w:sz w:val="24"/>
          <w:szCs w:val="24"/>
        </w:rPr>
        <w:t xml:space="preserve"> </w:t>
      </w:r>
    </w:p>
    <w:p w:rsidR="00E227E6" w:rsidRDefault="00E227E6" w:rsidP="00E227E6">
      <w:pPr>
        <w:spacing w:line="360" w:lineRule="auto"/>
        <w:jc w:val="both"/>
        <w:rPr>
          <w:rFonts w:ascii="Times New Roman" w:hAnsi="Times New Roman" w:cs="Times New Roman"/>
          <w:sz w:val="24"/>
          <w:szCs w:val="24"/>
        </w:rPr>
      </w:pPr>
      <w:r>
        <w:rPr>
          <w:noProof/>
          <w:lang w:eastAsia="ru-RU"/>
        </w:rPr>
        <w:drawing>
          <wp:inline distT="0" distB="0" distL="0" distR="0" wp14:anchorId="27739628" wp14:editId="18545300">
            <wp:extent cx="5895975" cy="2743200"/>
            <wp:effectExtent l="0" t="0" r="952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25D75" w:rsidRPr="008D707C" w:rsidRDefault="00E227E6" w:rsidP="008D707C">
      <w:pPr>
        <w:spacing w:line="240" w:lineRule="auto"/>
        <w:contextualSpacing/>
        <w:jc w:val="center"/>
        <w:rPr>
          <w:rFonts w:ascii="Times New Roman" w:hAnsi="Times New Roman" w:cs="Times New Roman"/>
          <w:szCs w:val="20"/>
        </w:rPr>
      </w:pPr>
      <w:r w:rsidRPr="008D707C">
        <w:rPr>
          <w:rFonts w:ascii="Times New Roman" w:hAnsi="Times New Roman" w:cs="Times New Roman"/>
          <w:szCs w:val="20"/>
        </w:rPr>
        <w:t xml:space="preserve">Рисунок 7. Заболеваемость населения алкоголизмом и алкогольными психозами </w:t>
      </w:r>
    </w:p>
    <w:p w:rsidR="00525D75" w:rsidRPr="008D707C" w:rsidRDefault="00525D75" w:rsidP="008D707C">
      <w:pPr>
        <w:spacing w:line="240" w:lineRule="auto"/>
        <w:contextualSpacing/>
        <w:jc w:val="center"/>
        <w:rPr>
          <w:rFonts w:ascii="Times New Roman" w:hAnsi="Times New Roman" w:cs="Times New Roman"/>
          <w:szCs w:val="20"/>
        </w:rPr>
      </w:pPr>
      <w:r w:rsidRPr="008D707C">
        <w:rPr>
          <w:rFonts w:ascii="Times New Roman" w:hAnsi="Times New Roman" w:cs="Times New Roman"/>
          <w:szCs w:val="20"/>
        </w:rPr>
        <w:t>(всего, тыс. человек)</w:t>
      </w:r>
    </w:p>
    <w:p w:rsidR="00E227E6" w:rsidRPr="00E32E70" w:rsidRDefault="00525D75" w:rsidP="00BB11AD">
      <w:pPr>
        <w:spacing w:line="240" w:lineRule="auto"/>
        <w:contextualSpacing/>
        <w:jc w:val="center"/>
        <w:rPr>
          <w:rFonts w:ascii="Times New Roman" w:hAnsi="Times New Roman" w:cs="Times New Roman"/>
          <w:sz w:val="20"/>
          <w:szCs w:val="20"/>
        </w:rPr>
      </w:pPr>
      <w:r w:rsidRPr="00E32E70">
        <w:rPr>
          <w:rFonts w:ascii="Times New Roman" w:hAnsi="Times New Roman" w:cs="Times New Roman"/>
          <w:sz w:val="20"/>
          <w:szCs w:val="20"/>
        </w:rPr>
        <w:t xml:space="preserve"> И</w:t>
      </w:r>
      <w:r w:rsidR="00E227E6" w:rsidRPr="00E32E70">
        <w:rPr>
          <w:rFonts w:ascii="Times New Roman" w:hAnsi="Times New Roman" w:cs="Times New Roman"/>
          <w:sz w:val="20"/>
          <w:szCs w:val="20"/>
        </w:rPr>
        <w:t xml:space="preserve">сточник: </w:t>
      </w:r>
      <w:r w:rsidR="00933A42" w:rsidRPr="00E32E70">
        <w:rPr>
          <w:rFonts w:ascii="Times New Roman" w:hAnsi="Times New Roman" w:cs="Times New Roman"/>
          <w:sz w:val="20"/>
          <w:szCs w:val="20"/>
        </w:rPr>
        <w:t>Федеральная служба государственной статистики</w:t>
      </w:r>
      <w:r w:rsidR="00356A65" w:rsidRPr="00E32E70">
        <w:rPr>
          <w:rFonts w:ascii="Times New Roman" w:hAnsi="Times New Roman" w:cs="Times New Roman"/>
          <w:sz w:val="20"/>
          <w:szCs w:val="20"/>
        </w:rPr>
        <w:t>, 2017</w:t>
      </w:r>
      <w:r w:rsidR="00E227E6" w:rsidRPr="00E32E70">
        <w:rPr>
          <w:rFonts w:ascii="Times New Roman" w:hAnsi="Times New Roman" w:cs="Times New Roman"/>
          <w:sz w:val="20"/>
          <w:szCs w:val="20"/>
        </w:rPr>
        <w:t xml:space="preserve"> [Электронный ресурс] // Режим доступа: http://www.gks.ru/</w:t>
      </w:r>
    </w:p>
    <w:p w:rsidR="00E227E6" w:rsidRPr="0068277A" w:rsidRDefault="00E227E6" w:rsidP="00E227E6">
      <w:pPr>
        <w:spacing w:line="360" w:lineRule="auto"/>
        <w:contextualSpacing/>
        <w:jc w:val="center"/>
        <w:rPr>
          <w:rFonts w:ascii="Times New Roman" w:hAnsi="Times New Roman" w:cs="Times New Roman"/>
          <w:i/>
          <w:szCs w:val="24"/>
        </w:rPr>
      </w:pPr>
    </w:p>
    <w:p w:rsidR="008A3AED" w:rsidRDefault="00E227E6" w:rsidP="00E227E6">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Тем не менее, более полутора миллиона человек, состоящих на учете в лечебно-профилактических организациях </w:t>
      </w:r>
      <w:proofErr w:type="gramStart"/>
      <w:r>
        <w:rPr>
          <w:rFonts w:ascii="Times New Roman" w:hAnsi="Times New Roman" w:cs="Times New Roman"/>
          <w:sz w:val="24"/>
          <w:szCs w:val="24"/>
        </w:rPr>
        <w:t>на конец</w:t>
      </w:r>
      <w:proofErr w:type="gramEnd"/>
      <w:r>
        <w:rPr>
          <w:rFonts w:ascii="Times New Roman" w:hAnsi="Times New Roman" w:cs="Times New Roman"/>
          <w:sz w:val="24"/>
          <w:szCs w:val="24"/>
        </w:rPr>
        <w:t xml:space="preserve"> 2015 года – это 1% от всего населения России, что не так уж мало. К тому же, в статистику включены лишь граждане, поступившие в </w:t>
      </w:r>
      <w:r>
        <w:rPr>
          <w:rFonts w:ascii="Times New Roman" w:hAnsi="Times New Roman" w:cs="Times New Roman"/>
          <w:sz w:val="24"/>
          <w:szCs w:val="24"/>
        </w:rPr>
        <w:lastRenderedPageBreak/>
        <w:t>государственные лечебные учреждения, в то время как лица с доходом выше среднего предпочитают услуги частных клиник.</w:t>
      </w:r>
      <w:r w:rsidR="00246B74">
        <w:rPr>
          <w:rFonts w:ascii="Times New Roman" w:hAnsi="Times New Roman" w:cs="Times New Roman"/>
          <w:sz w:val="24"/>
          <w:szCs w:val="24"/>
        </w:rPr>
        <w:t xml:space="preserve"> </w:t>
      </w:r>
    </w:p>
    <w:p w:rsidR="00DA61F1" w:rsidRDefault="008A3AED" w:rsidP="008A3AE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Г</w:t>
      </w:r>
      <w:r w:rsidR="00246B74">
        <w:rPr>
          <w:rFonts w:ascii="Times New Roman" w:hAnsi="Times New Roman" w:cs="Times New Roman"/>
          <w:sz w:val="24"/>
          <w:szCs w:val="24"/>
        </w:rPr>
        <w:t xml:space="preserve">осударству необходимо с аккуратностью применять различные методы регулирования алкогольного рынка, чтобы не вызвать массовый переход граждан на нелегальный алкоголь и не прервать укрепляющиеся тенденции по </w:t>
      </w:r>
      <w:r>
        <w:rPr>
          <w:rFonts w:ascii="Times New Roman" w:hAnsi="Times New Roman" w:cs="Times New Roman"/>
          <w:sz w:val="24"/>
          <w:szCs w:val="24"/>
        </w:rPr>
        <w:t>снижению</w:t>
      </w:r>
      <w:r w:rsidR="00246B74">
        <w:rPr>
          <w:rFonts w:ascii="Times New Roman" w:hAnsi="Times New Roman" w:cs="Times New Roman"/>
          <w:sz w:val="24"/>
          <w:szCs w:val="24"/>
        </w:rPr>
        <w:t xml:space="preserve"> потребления креп</w:t>
      </w:r>
      <w:r>
        <w:rPr>
          <w:rFonts w:ascii="Times New Roman" w:hAnsi="Times New Roman" w:cs="Times New Roman"/>
          <w:sz w:val="24"/>
          <w:szCs w:val="24"/>
        </w:rPr>
        <w:t>кого алкоголя и смертности.</w:t>
      </w:r>
    </w:p>
    <w:p w:rsidR="006919BD" w:rsidRPr="00DA61F1" w:rsidRDefault="006919BD" w:rsidP="00FB7878">
      <w:pPr>
        <w:pStyle w:val="2"/>
        <w:contextualSpacing/>
        <w:rPr>
          <w:rFonts w:ascii="Times New Roman" w:hAnsi="Times New Roman" w:cs="Times New Roman"/>
          <w:sz w:val="24"/>
          <w:szCs w:val="24"/>
        </w:rPr>
      </w:pPr>
      <w:bookmarkStart w:id="6" w:name="_Toc483305315"/>
      <w:r w:rsidRPr="00DA61F1">
        <w:rPr>
          <w:rFonts w:ascii="Times New Roman" w:hAnsi="Times New Roman" w:cs="Times New Roman"/>
          <w:sz w:val="24"/>
          <w:szCs w:val="24"/>
        </w:rPr>
        <w:t>Выводы</w:t>
      </w:r>
      <w:bookmarkEnd w:id="6"/>
    </w:p>
    <w:p w:rsidR="001D26D9" w:rsidRPr="001D26D9" w:rsidRDefault="001D26D9" w:rsidP="00FB7878">
      <w:pPr>
        <w:contextualSpacing/>
      </w:pPr>
    </w:p>
    <w:p w:rsidR="00FC5F3D" w:rsidRDefault="00FC5F3D" w:rsidP="004F7ED0">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Крепкие алкогольные напитки </w:t>
      </w:r>
      <w:r w:rsidR="004F7ED0">
        <w:rPr>
          <w:rFonts w:ascii="Times New Roman" w:hAnsi="Times New Roman" w:cs="Times New Roman"/>
          <w:sz w:val="24"/>
          <w:szCs w:val="24"/>
        </w:rPr>
        <w:t>появились на Руси еще в 15 веке, но только в 20 веке количество употребляемых литров чистого спирта в год на душу населения начало активно расти</w:t>
      </w:r>
      <w:r w:rsidR="0034724E">
        <w:rPr>
          <w:rFonts w:ascii="Times New Roman" w:hAnsi="Times New Roman" w:cs="Times New Roman"/>
          <w:sz w:val="24"/>
          <w:szCs w:val="24"/>
        </w:rPr>
        <w:t xml:space="preserve">, вследствие </w:t>
      </w:r>
      <w:r w:rsidR="004F7ED0">
        <w:rPr>
          <w:rFonts w:ascii="Times New Roman" w:hAnsi="Times New Roman" w:cs="Times New Roman"/>
          <w:sz w:val="24"/>
          <w:szCs w:val="24"/>
        </w:rPr>
        <w:t>чего остро встала проблема алкогольной смертности, и появилась необходимость активного государственного вмешательства в регулирование алкогольного рынка.</w:t>
      </w:r>
    </w:p>
    <w:p w:rsidR="00940307" w:rsidRDefault="00442F7E" w:rsidP="004F7ED0">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w:t>
      </w:r>
      <w:r w:rsidR="00B756C1">
        <w:rPr>
          <w:rFonts w:ascii="Times New Roman" w:hAnsi="Times New Roman" w:cs="Times New Roman"/>
          <w:sz w:val="24"/>
          <w:szCs w:val="24"/>
        </w:rPr>
        <w:t xml:space="preserve">о-прежнему уровень </w:t>
      </w:r>
      <w:r w:rsidR="00940307" w:rsidRPr="00940307">
        <w:rPr>
          <w:rFonts w:ascii="Times New Roman" w:hAnsi="Times New Roman" w:cs="Times New Roman"/>
          <w:sz w:val="24"/>
          <w:szCs w:val="24"/>
        </w:rPr>
        <w:t>упо</w:t>
      </w:r>
      <w:r>
        <w:rPr>
          <w:rFonts w:ascii="Times New Roman" w:hAnsi="Times New Roman" w:cs="Times New Roman"/>
          <w:sz w:val="24"/>
          <w:szCs w:val="24"/>
        </w:rPr>
        <w:t>треблени</w:t>
      </w:r>
      <w:r w:rsidR="00040655">
        <w:rPr>
          <w:rFonts w:ascii="Times New Roman" w:hAnsi="Times New Roman" w:cs="Times New Roman"/>
          <w:sz w:val="24"/>
          <w:szCs w:val="24"/>
        </w:rPr>
        <w:t>я алкоголя в России остается од</w:t>
      </w:r>
      <w:r>
        <w:rPr>
          <w:rFonts w:ascii="Times New Roman" w:hAnsi="Times New Roman" w:cs="Times New Roman"/>
          <w:sz w:val="24"/>
          <w:szCs w:val="24"/>
        </w:rPr>
        <w:t>н</w:t>
      </w:r>
      <w:r w:rsidR="00040655">
        <w:rPr>
          <w:rFonts w:ascii="Times New Roman" w:hAnsi="Times New Roman" w:cs="Times New Roman"/>
          <w:sz w:val="24"/>
          <w:szCs w:val="24"/>
        </w:rPr>
        <w:t>им</w:t>
      </w:r>
      <w:r w:rsidR="00940307" w:rsidRPr="00940307">
        <w:rPr>
          <w:rFonts w:ascii="Times New Roman" w:hAnsi="Times New Roman" w:cs="Times New Roman"/>
          <w:sz w:val="24"/>
          <w:szCs w:val="24"/>
        </w:rPr>
        <w:t xml:space="preserve"> и</w:t>
      </w:r>
      <w:r w:rsidR="006840B1">
        <w:rPr>
          <w:rFonts w:ascii="Times New Roman" w:hAnsi="Times New Roman" w:cs="Times New Roman"/>
          <w:sz w:val="24"/>
          <w:szCs w:val="24"/>
        </w:rPr>
        <w:t xml:space="preserve">з </w:t>
      </w:r>
      <w:r w:rsidR="00B756C1">
        <w:rPr>
          <w:rFonts w:ascii="Times New Roman" w:hAnsi="Times New Roman" w:cs="Times New Roman"/>
          <w:sz w:val="24"/>
          <w:szCs w:val="24"/>
        </w:rPr>
        <w:t>самых высоких в мире, также высок и уровень смертности от алкогольных отравлений</w:t>
      </w:r>
      <w:r w:rsidR="00940307" w:rsidRPr="00940307">
        <w:rPr>
          <w:rFonts w:ascii="Times New Roman" w:hAnsi="Times New Roman" w:cs="Times New Roman"/>
          <w:sz w:val="24"/>
          <w:szCs w:val="24"/>
        </w:rPr>
        <w:t xml:space="preserve">. Несмотря на это, происходит снижение общего уровня употребления крепкого алкоголя в России, однако растет уровень пивного алкоголизма, особенно среди молодежи. </w:t>
      </w:r>
      <w:r w:rsidR="006D6754">
        <w:rPr>
          <w:rFonts w:ascii="Times New Roman" w:hAnsi="Times New Roman" w:cs="Times New Roman"/>
          <w:sz w:val="24"/>
          <w:szCs w:val="24"/>
        </w:rPr>
        <w:t xml:space="preserve">Следует отметить, </w:t>
      </w:r>
      <w:r w:rsidR="00887BA3">
        <w:rPr>
          <w:rFonts w:ascii="Times New Roman" w:hAnsi="Times New Roman" w:cs="Times New Roman"/>
          <w:sz w:val="24"/>
          <w:szCs w:val="24"/>
        </w:rPr>
        <w:t>что пи</w:t>
      </w:r>
      <w:r w:rsidR="00C44310">
        <w:rPr>
          <w:rFonts w:ascii="Times New Roman" w:hAnsi="Times New Roman" w:cs="Times New Roman"/>
          <w:sz w:val="24"/>
          <w:szCs w:val="24"/>
        </w:rPr>
        <w:t>вной алкоголизм не менее опасен</w:t>
      </w:r>
      <w:r w:rsidR="009C003E">
        <w:rPr>
          <w:rFonts w:ascii="Times New Roman" w:hAnsi="Times New Roman" w:cs="Times New Roman"/>
          <w:sz w:val="24"/>
          <w:szCs w:val="24"/>
        </w:rPr>
        <w:t>, чем регулярное</w:t>
      </w:r>
      <w:r w:rsidR="00887BA3">
        <w:rPr>
          <w:rFonts w:ascii="Times New Roman" w:hAnsi="Times New Roman" w:cs="Times New Roman"/>
          <w:sz w:val="24"/>
          <w:szCs w:val="24"/>
        </w:rPr>
        <w:t xml:space="preserve"> употребление крепких спиртных напитков. </w:t>
      </w:r>
      <w:r w:rsidR="00D13CAA">
        <w:rPr>
          <w:rFonts w:ascii="Times New Roman" w:hAnsi="Times New Roman" w:cs="Times New Roman"/>
          <w:sz w:val="24"/>
          <w:szCs w:val="24"/>
        </w:rPr>
        <w:t xml:space="preserve">Во-первых, </w:t>
      </w:r>
      <w:r w:rsidR="0030322D">
        <w:rPr>
          <w:rFonts w:ascii="Times New Roman" w:hAnsi="Times New Roman" w:cs="Times New Roman"/>
          <w:sz w:val="24"/>
          <w:szCs w:val="24"/>
        </w:rPr>
        <w:t xml:space="preserve">этиловый спирт, содержащийся в любом алкогольном напитке, при длительном употреблении наносит одинаковый и непоправимый ущерб организму. Во-вторых, пивному алкоголизму присущи свои заболевания: </w:t>
      </w:r>
      <w:r w:rsidR="009C003E">
        <w:rPr>
          <w:rFonts w:ascii="Times New Roman" w:hAnsi="Times New Roman" w:cs="Times New Roman"/>
          <w:sz w:val="24"/>
          <w:szCs w:val="24"/>
        </w:rPr>
        <w:t>синдром «бычьего» сердца (разрастание</w:t>
      </w:r>
      <w:r w:rsidR="009F0F15">
        <w:rPr>
          <w:rFonts w:ascii="Times New Roman" w:hAnsi="Times New Roman" w:cs="Times New Roman"/>
          <w:sz w:val="24"/>
          <w:szCs w:val="24"/>
        </w:rPr>
        <w:t xml:space="preserve"> и некроз тканей), гормональные сбои, некроз мозга и слабоумие.</w:t>
      </w:r>
    </w:p>
    <w:p w:rsidR="006919BD" w:rsidRDefault="00442F7E" w:rsidP="00384D86">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Чрезмерное употребление алкоголя населением</w:t>
      </w:r>
      <w:r w:rsidR="00940307" w:rsidRPr="00940307">
        <w:rPr>
          <w:rFonts w:ascii="Times New Roman" w:hAnsi="Times New Roman" w:cs="Times New Roman"/>
          <w:sz w:val="24"/>
          <w:szCs w:val="24"/>
        </w:rPr>
        <w:t xml:space="preserve"> также приводит к большим экономическим потерям (безработица, больные, граждане без места жительства). </w:t>
      </w:r>
      <w:r w:rsidR="0082434C">
        <w:rPr>
          <w:rFonts w:ascii="Times New Roman" w:hAnsi="Times New Roman" w:cs="Times New Roman"/>
          <w:sz w:val="24"/>
          <w:szCs w:val="24"/>
        </w:rPr>
        <w:t>Поэтому правительству со своей стороны крайне важно регулировать уровень потребления, чтобы снизить его негативные последствия.</w:t>
      </w:r>
    </w:p>
    <w:p w:rsidR="008116F1" w:rsidRDefault="008116F1" w:rsidP="00384D86">
      <w:pPr>
        <w:spacing w:line="360" w:lineRule="auto"/>
        <w:ind w:firstLine="709"/>
        <w:contextualSpacing/>
        <w:jc w:val="both"/>
        <w:rPr>
          <w:rFonts w:ascii="Times New Roman" w:hAnsi="Times New Roman" w:cs="Times New Roman"/>
          <w:sz w:val="24"/>
          <w:szCs w:val="24"/>
        </w:rPr>
      </w:pPr>
    </w:p>
    <w:p w:rsidR="008116F1" w:rsidRDefault="008116F1" w:rsidP="00384D86">
      <w:pPr>
        <w:spacing w:line="360" w:lineRule="auto"/>
        <w:ind w:firstLine="709"/>
        <w:contextualSpacing/>
        <w:jc w:val="both"/>
        <w:rPr>
          <w:rFonts w:ascii="Times New Roman" w:hAnsi="Times New Roman" w:cs="Times New Roman"/>
          <w:sz w:val="24"/>
          <w:szCs w:val="24"/>
        </w:rPr>
      </w:pPr>
    </w:p>
    <w:p w:rsidR="008116F1" w:rsidRDefault="008116F1" w:rsidP="00384D86">
      <w:pPr>
        <w:spacing w:line="360" w:lineRule="auto"/>
        <w:ind w:firstLine="709"/>
        <w:contextualSpacing/>
        <w:jc w:val="both"/>
        <w:rPr>
          <w:rFonts w:ascii="Times New Roman" w:hAnsi="Times New Roman" w:cs="Times New Roman"/>
          <w:sz w:val="24"/>
          <w:szCs w:val="24"/>
        </w:rPr>
      </w:pPr>
    </w:p>
    <w:p w:rsidR="008116F1" w:rsidRDefault="008116F1" w:rsidP="00384D86">
      <w:pPr>
        <w:spacing w:line="360" w:lineRule="auto"/>
        <w:ind w:firstLine="709"/>
        <w:contextualSpacing/>
        <w:jc w:val="both"/>
        <w:rPr>
          <w:rFonts w:ascii="Times New Roman" w:hAnsi="Times New Roman" w:cs="Times New Roman"/>
          <w:sz w:val="24"/>
          <w:szCs w:val="24"/>
        </w:rPr>
      </w:pPr>
    </w:p>
    <w:p w:rsidR="008116F1" w:rsidRDefault="008116F1" w:rsidP="00384D86">
      <w:pPr>
        <w:spacing w:line="360" w:lineRule="auto"/>
        <w:ind w:firstLine="709"/>
        <w:contextualSpacing/>
        <w:jc w:val="both"/>
        <w:rPr>
          <w:rFonts w:ascii="Times New Roman" w:hAnsi="Times New Roman" w:cs="Times New Roman"/>
          <w:sz w:val="24"/>
          <w:szCs w:val="24"/>
        </w:rPr>
      </w:pPr>
    </w:p>
    <w:p w:rsidR="008116F1" w:rsidRPr="00940307" w:rsidRDefault="008116F1" w:rsidP="00C8165A">
      <w:pPr>
        <w:spacing w:line="360" w:lineRule="auto"/>
        <w:contextualSpacing/>
        <w:jc w:val="both"/>
        <w:rPr>
          <w:rFonts w:ascii="Times New Roman" w:hAnsi="Times New Roman" w:cs="Times New Roman"/>
          <w:sz w:val="24"/>
          <w:szCs w:val="24"/>
        </w:rPr>
      </w:pPr>
    </w:p>
    <w:p w:rsidR="00E849DB" w:rsidRDefault="002A45C5" w:rsidP="00FB7878">
      <w:pPr>
        <w:pStyle w:val="1"/>
        <w:contextualSpacing/>
        <w:rPr>
          <w:rFonts w:ascii="Times New Roman" w:hAnsi="Times New Roman" w:cs="Times New Roman"/>
          <w:sz w:val="24"/>
          <w:szCs w:val="24"/>
        </w:rPr>
      </w:pPr>
      <w:bookmarkStart w:id="7" w:name="_Toc483305316"/>
      <w:r>
        <w:rPr>
          <w:rFonts w:ascii="Times New Roman" w:hAnsi="Times New Roman" w:cs="Times New Roman"/>
          <w:sz w:val="24"/>
          <w:szCs w:val="24"/>
        </w:rPr>
        <w:lastRenderedPageBreak/>
        <w:t>Глава 2.</w:t>
      </w:r>
      <w:r w:rsidR="00897650">
        <w:rPr>
          <w:rFonts w:ascii="Times New Roman" w:hAnsi="Times New Roman" w:cs="Times New Roman"/>
          <w:sz w:val="24"/>
          <w:szCs w:val="24"/>
        </w:rPr>
        <w:t xml:space="preserve"> Государственное регулирование рынка алкогольной продукции</w:t>
      </w:r>
      <w:bookmarkEnd w:id="7"/>
    </w:p>
    <w:p w:rsidR="00571FBF" w:rsidRPr="00571FBF" w:rsidRDefault="00571FBF" w:rsidP="00FB7878">
      <w:pPr>
        <w:contextualSpacing/>
      </w:pPr>
    </w:p>
    <w:p w:rsidR="00B84ACC" w:rsidRPr="00B84ACC" w:rsidRDefault="00B84ACC" w:rsidP="00FB7878">
      <w:pPr>
        <w:spacing w:line="360" w:lineRule="auto"/>
        <w:ind w:firstLine="709"/>
        <w:contextualSpacing/>
        <w:jc w:val="both"/>
        <w:rPr>
          <w:rFonts w:ascii="Times New Roman" w:hAnsi="Times New Roman" w:cs="Times New Roman"/>
          <w:sz w:val="24"/>
          <w:szCs w:val="24"/>
        </w:rPr>
      </w:pPr>
      <w:r w:rsidRPr="00B84ACC">
        <w:rPr>
          <w:rFonts w:ascii="Times New Roman" w:hAnsi="Times New Roman" w:cs="Times New Roman"/>
          <w:sz w:val="24"/>
          <w:szCs w:val="24"/>
        </w:rPr>
        <w:t xml:space="preserve">В современной России датой начала активного регулирования </w:t>
      </w:r>
      <w:r>
        <w:rPr>
          <w:rFonts w:ascii="Times New Roman" w:hAnsi="Times New Roman" w:cs="Times New Roman"/>
          <w:sz w:val="24"/>
          <w:szCs w:val="24"/>
        </w:rPr>
        <w:t>рынка алкогольной продукции можно считать 22 ноября 1995 года, когда вступил в силу Федеральный закон №</w:t>
      </w:r>
      <w:r w:rsidR="00427FCB">
        <w:rPr>
          <w:rFonts w:ascii="Times New Roman" w:hAnsi="Times New Roman" w:cs="Times New Roman"/>
          <w:sz w:val="24"/>
          <w:szCs w:val="24"/>
        </w:rPr>
        <w:t xml:space="preserve"> </w:t>
      </w:r>
      <w:r>
        <w:rPr>
          <w:rFonts w:ascii="Times New Roman" w:hAnsi="Times New Roman" w:cs="Times New Roman"/>
          <w:sz w:val="24"/>
          <w:szCs w:val="24"/>
        </w:rPr>
        <w:t>171</w:t>
      </w:r>
      <w:r w:rsidR="00E80CCE" w:rsidRPr="00E80CCE">
        <w:rPr>
          <w:rFonts w:ascii="Times New Roman" w:hAnsi="Times New Roman" w:cs="Times New Roman"/>
          <w:sz w:val="24"/>
          <w:szCs w:val="24"/>
        </w:rPr>
        <w:t>-</w:t>
      </w:r>
      <w:r w:rsidR="00E80CCE">
        <w:rPr>
          <w:rFonts w:ascii="Times New Roman" w:hAnsi="Times New Roman" w:cs="Times New Roman"/>
          <w:sz w:val="24"/>
          <w:szCs w:val="24"/>
        </w:rPr>
        <w:t>ФЗ</w:t>
      </w:r>
      <w:r>
        <w:rPr>
          <w:rFonts w:ascii="Times New Roman" w:hAnsi="Times New Roman" w:cs="Times New Roman"/>
          <w:sz w:val="24"/>
          <w:szCs w:val="24"/>
        </w:rPr>
        <w:t xml:space="preserve"> «</w:t>
      </w:r>
      <w:r w:rsidRPr="00B84ACC">
        <w:rPr>
          <w:rFonts w:ascii="Times New Roman" w:hAnsi="Times New Roman" w:cs="Times New Roman"/>
          <w:sz w:val="24"/>
          <w:szCs w:val="24"/>
        </w:rPr>
        <w:t xml:space="preserve">О </w:t>
      </w:r>
      <w:r>
        <w:rPr>
          <w:rFonts w:ascii="Times New Roman" w:hAnsi="Times New Roman" w:cs="Times New Roman"/>
          <w:sz w:val="24"/>
          <w:szCs w:val="24"/>
        </w:rPr>
        <w:t xml:space="preserve">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r w:rsidR="00E11AE8">
        <w:rPr>
          <w:rFonts w:ascii="Times New Roman" w:hAnsi="Times New Roman" w:cs="Times New Roman"/>
          <w:sz w:val="24"/>
          <w:szCs w:val="24"/>
        </w:rPr>
        <w:t>Под действие закона попадают физические лица, производящие спиртосодержащую продукцию, как для продажи, так и для личного пользования, юридические лица, занимающиеся оптовым производством или продажей спиртосодержащей продукции, а также аптечные организации. Предметом регулирования выступает этиловый спирт в любой его форме</w:t>
      </w:r>
      <w:r w:rsidR="00912747">
        <w:rPr>
          <w:rFonts w:ascii="Times New Roman" w:hAnsi="Times New Roman" w:cs="Times New Roman"/>
          <w:sz w:val="24"/>
          <w:szCs w:val="24"/>
        </w:rPr>
        <w:t xml:space="preserve"> и содержании</w:t>
      </w:r>
      <w:r w:rsidR="00E11AE8">
        <w:rPr>
          <w:rFonts w:ascii="Times New Roman" w:hAnsi="Times New Roman" w:cs="Times New Roman"/>
          <w:sz w:val="24"/>
          <w:szCs w:val="24"/>
        </w:rPr>
        <w:t xml:space="preserve">. </w:t>
      </w:r>
      <w:r w:rsidR="00CC7FB2" w:rsidRPr="00CC7FB2">
        <w:rPr>
          <w:rFonts w:ascii="Times New Roman" w:hAnsi="Times New Roman" w:cs="Times New Roman"/>
          <w:sz w:val="24"/>
          <w:szCs w:val="24"/>
        </w:rPr>
        <w:t>[</w:t>
      </w:r>
      <w:proofErr w:type="spellStart"/>
      <w:r w:rsidR="00E80CCE" w:rsidRPr="00403755">
        <w:rPr>
          <w:rFonts w:ascii="Times New Roman" w:hAnsi="Times New Roman" w:cs="Times New Roman"/>
          <w:sz w:val="24"/>
          <w:szCs w:val="24"/>
        </w:rPr>
        <w:t>Гарант</w:t>
      </w:r>
      <w:proofErr w:type="gramStart"/>
      <w:r w:rsidR="00E80CCE" w:rsidRPr="00403755">
        <w:rPr>
          <w:rFonts w:ascii="Times New Roman" w:hAnsi="Times New Roman" w:cs="Times New Roman"/>
          <w:sz w:val="24"/>
          <w:szCs w:val="24"/>
        </w:rPr>
        <w:t>.р</w:t>
      </w:r>
      <w:proofErr w:type="gramEnd"/>
      <w:r w:rsidR="00E80CCE" w:rsidRPr="00403755">
        <w:rPr>
          <w:rFonts w:ascii="Times New Roman" w:hAnsi="Times New Roman" w:cs="Times New Roman"/>
          <w:sz w:val="24"/>
          <w:szCs w:val="24"/>
        </w:rPr>
        <w:t>у</w:t>
      </w:r>
      <w:proofErr w:type="spellEnd"/>
      <w:r w:rsidR="00403755" w:rsidRPr="00403755">
        <w:rPr>
          <w:rFonts w:ascii="Times New Roman" w:hAnsi="Times New Roman" w:cs="Times New Roman"/>
          <w:sz w:val="24"/>
          <w:szCs w:val="24"/>
        </w:rPr>
        <w:t>,</w:t>
      </w:r>
      <w:r w:rsidR="00403755">
        <w:rPr>
          <w:rFonts w:ascii="Times New Roman" w:hAnsi="Times New Roman" w:cs="Times New Roman"/>
          <w:sz w:val="24"/>
          <w:szCs w:val="24"/>
        </w:rPr>
        <w:t xml:space="preserve"> 2017</w:t>
      </w:r>
      <w:r w:rsidR="00CC7FB2" w:rsidRPr="00CC7FB2">
        <w:rPr>
          <w:rFonts w:ascii="Times New Roman" w:hAnsi="Times New Roman" w:cs="Times New Roman"/>
          <w:sz w:val="24"/>
          <w:szCs w:val="24"/>
        </w:rPr>
        <w:t>]</w:t>
      </w:r>
      <w:r w:rsidR="00CC7FB2">
        <w:rPr>
          <w:rFonts w:ascii="Times New Roman" w:hAnsi="Times New Roman" w:cs="Times New Roman"/>
          <w:sz w:val="24"/>
          <w:szCs w:val="24"/>
        </w:rPr>
        <w:t>.</w:t>
      </w:r>
    </w:p>
    <w:p w:rsidR="00A857F6" w:rsidRDefault="00A857F6" w:rsidP="00A857F6">
      <w:pPr>
        <w:pStyle w:val="2"/>
        <w:rPr>
          <w:rFonts w:ascii="Times New Roman" w:hAnsi="Times New Roman" w:cs="Times New Roman"/>
          <w:sz w:val="24"/>
          <w:szCs w:val="24"/>
        </w:rPr>
      </w:pPr>
      <w:bookmarkStart w:id="8" w:name="_Toc483305317"/>
      <w:r w:rsidRPr="00DA61F1">
        <w:rPr>
          <w:rFonts w:ascii="Times New Roman" w:hAnsi="Times New Roman" w:cs="Times New Roman"/>
          <w:sz w:val="24"/>
          <w:szCs w:val="24"/>
        </w:rPr>
        <w:t xml:space="preserve">2.1 </w:t>
      </w:r>
      <w:r w:rsidR="00182921" w:rsidRPr="00DA61F1">
        <w:rPr>
          <w:rFonts w:ascii="Times New Roman" w:hAnsi="Times New Roman" w:cs="Times New Roman"/>
          <w:sz w:val="24"/>
          <w:szCs w:val="24"/>
        </w:rPr>
        <w:t>Заинтересованные стороны и их влияние</w:t>
      </w:r>
      <w:r w:rsidR="00446C37">
        <w:rPr>
          <w:rFonts w:ascii="Times New Roman" w:hAnsi="Times New Roman" w:cs="Times New Roman"/>
          <w:sz w:val="24"/>
          <w:szCs w:val="24"/>
        </w:rPr>
        <w:t xml:space="preserve"> на рынок</w:t>
      </w:r>
      <w:r w:rsidR="00D82B5A">
        <w:rPr>
          <w:rFonts w:ascii="Times New Roman" w:hAnsi="Times New Roman" w:cs="Times New Roman"/>
          <w:sz w:val="24"/>
          <w:szCs w:val="24"/>
        </w:rPr>
        <w:t xml:space="preserve"> алкогольной продукции в РФ</w:t>
      </w:r>
      <w:bookmarkEnd w:id="8"/>
    </w:p>
    <w:p w:rsidR="00DA61F1" w:rsidRPr="00DA61F1" w:rsidRDefault="00DA61F1" w:rsidP="00FB7878">
      <w:pPr>
        <w:contextualSpacing/>
      </w:pPr>
    </w:p>
    <w:p w:rsidR="00B36D9B" w:rsidRDefault="00B36D9B" w:rsidP="00FB787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Перед тем, как подробно </w:t>
      </w:r>
      <w:r w:rsidR="006B1015">
        <w:rPr>
          <w:rFonts w:ascii="Times New Roman" w:hAnsi="Times New Roman" w:cs="Times New Roman"/>
          <w:sz w:val="24"/>
          <w:szCs w:val="24"/>
        </w:rPr>
        <w:t xml:space="preserve">рассматривать методы регулирования, а также </w:t>
      </w:r>
      <w:r w:rsidR="001A1800">
        <w:rPr>
          <w:rFonts w:ascii="Times New Roman" w:hAnsi="Times New Roman" w:cs="Times New Roman"/>
          <w:sz w:val="24"/>
          <w:szCs w:val="24"/>
        </w:rPr>
        <w:t xml:space="preserve">преимущества и недостатки каждого, следует выделить заинтересованные стороны </w:t>
      </w:r>
      <w:r w:rsidR="009A21E4">
        <w:rPr>
          <w:rFonts w:ascii="Times New Roman" w:hAnsi="Times New Roman" w:cs="Times New Roman"/>
          <w:sz w:val="24"/>
          <w:szCs w:val="24"/>
        </w:rPr>
        <w:t>на рынке алкогольной продукции России</w:t>
      </w:r>
      <w:r w:rsidR="001A1800">
        <w:rPr>
          <w:rFonts w:ascii="Times New Roman" w:hAnsi="Times New Roman" w:cs="Times New Roman"/>
          <w:sz w:val="24"/>
          <w:szCs w:val="24"/>
        </w:rPr>
        <w:t>.</w:t>
      </w:r>
    </w:p>
    <w:p w:rsidR="001A1800" w:rsidRDefault="00E2317D" w:rsidP="00D35140">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7C23B3">
        <w:rPr>
          <w:rFonts w:ascii="Times New Roman" w:hAnsi="Times New Roman" w:cs="Times New Roman"/>
          <w:b/>
          <w:sz w:val="24"/>
          <w:szCs w:val="24"/>
        </w:rPr>
        <w:t>Государство</w:t>
      </w:r>
      <w:r>
        <w:rPr>
          <w:rFonts w:ascii="Times New Roman" w:hAnsi="Times New Roman" w:cs="Times New Roman"/>
          <w:sz w:val="24"/>
          <w:szCs w:val="24"/>
        </w:rPr>
        <w:t xml:space="preserve">. Как уже упоминалось, государство заинтересовано в здоровых и работоспособных гражданах, </w:t>
      </w:r>
      <w:r w:rsidR="009D0A72">
        <w:rPr>
          <w:rFonts w:ascii="Times New Roman" w:hAnsi="Times New Roman" w:cs="Times New Roman"/>
          <w:sz w:val="24"/>
          <w:szCs w:val="24"/>
        </w:rPr>
        <w:t xml:space="preserve">способных создавать </w:t>
      </w:r>
      <w:r w:rsidR="00F01B04">
        <w:rPr>
          <w:rFonts w:ascii="Times New Roman" w:hAnsi="Times New Roman" w:cs="Times New Roman"/>
          <w:sz w:val="24"/>
          <w:szCs w:val="24"/>
        </w:rPr>
        <w:t>валово</w:t>
      </w:r>
      <w:r w:rsidR="009D0A72">
        <w:rPr>
          <w:rFonts w:ascii="Times New Roman" w:hAnsi="Times New Roman" w:cs="Times New Roman"/>
          <w:sz w:val="24"/>
          <w:szCs w:val="24"/>
        </w:rPr>
        <w:t xml:space="preserve">й </w:t>
      </w:r>
      <w:r w:rsidR="00F01B04" w:rsidRPr="00F01B04">
        <w:rPr>
          <w:rFonts w:ascii="Times New Roman" w:hAnsi="Times New Roman" w:cs="Times New Roman"/>
          <w:sz w:val="24"/>
          <w:szCs w:val="24"/>
        </w:rPr>
        <w:t xml:space="preserve">внутренний </w:t>
      </w:r>
      <w:r w:rsidR="009D0A72">
        <w:rPr>
          <w:rFonts w:ascii="Times New Roman" w:hAnsi="Times New Roman" w:cs="Times New Roman"/>
          <w:sz w:val="24"/>
          <w:szCs w:val="24"/>
        </w:rPr>
        <w:t>проду</w:t>
      </w:r>
      <w:proofErr w:type="gramStart"/>
      <w:r w:rsidR="009D0A72">
        <w:rPr>
          <w:rFonts w:ascii="Times New Roman" w:hAnsi="Times New Roman" w:cs="Times New Roman"/>
          <w:sz w:val="24"/>
          <w:szCs w:val="24"/>
        </w:rPr>
        <w:t>кт</w:t>
      </w:r>
      <w:r w:rsidR="00C712F5">
        <w:rPr>
          <w:rFonts w:ascii="Times New Roman" w:hAnsi="Times New Roman" w:cs="Times New Roman"/>
          <w:sz w:val="24"/>
          <w:szCs w:val="24"/>
        </w:rPr>
        <w:t xml:space="preserve"> в стр</w:t>
      </w:r>
      <w:proofErr w:type="gramEnd"/>
      <w:r w:rsidR="00C712F5">
        <w:rPr>
          <w:rFonts w:ascii="Times New Roman" w:hAnsi="Times New Roman" w:cs="Times New Roman"/>
          <w:sz w:val="24"/>
          <w:szCs w:val="24"/>
        </w:rPr>
        <w:t>ане</w:t>
      </w:r>
      <w:r w:rsidR="005E2972">
        <w:rPr>
          <w:rFonts w:ascii="Times New Roman" w:hAnsi="Times New Roman" w:cs="Times New Roman"/>
          <w:sz w:val="24"/>
          <w:szCs w:val="24"/>
        </w:rPr>
        <w:t>.</w:t>
      </w:r>
      <w:r w:rsidR="00700E4A">
        <w:rPr>
          <w:rFonts w:ascii="Times New Roman" w:hAnsi="Times New Roman" w:cs="Times New Roman"/>
          <w:sz w:val="24"/>
          <w:szCs w:val="24"/>
        </w:rPr>
        <w:t xml:space="preserve"> Тем не менее, получение акцизных налогов с продажи </w:t>
      </w:r>
      <w:r w:rsidR="00425896">
        <w:rPr>
          <w:rFonts w:ascii="Times New Roman" w:hAnsi="Times New Roman" w:cs="Times New Roman"/>
          <w:sz w:val="24"/>
          <w:szCs w:val="24"/>
        </w:rPr>
        <w:t>тоже в интересах гос</w:t>
      </w:r>
      <w:r w:rsidR="004731BC">
        <w:rPr>
          <w:rFonts w:ascii="Times New Roman" w:hAnsi="Times New Roman" w:cs="Times New Roman"/>
          <w:sz w:val="24"/>
          <w:szCs w:val="24"/>
        </w:rPr>
        <w:t xml:space="preserve">ударства. Поэтому его приоритетом является </w:t>
      </w:r>
      <w:r w:rsidR="00425896">
        <w:rPr>
          <w:rFonts w:ascii="Times New Roman" w:hAnsi="Times New Roman" w:cs="Times New Roman"/>
          <w:sz w:val="24"/>
          <w:szCs w:val="24"/>
        </w:rPr>
        <w:t>не полное прекращение потребления алкогольной продукции населением, а сокращение его последствий.</w:t>
      </w:r>
      <w:r w:rsidR="00864A93">
        <w:rPr>
          <w:rFonts w:ascii="Times New Roman" w:hAnsi="Times New Roman" w:cs="Times New Roman"/>
          <w:sz w:val="24"/>
          <w:szCs w:val="24"/>
        </w:rPr>
        <w:t xml:space="preserve"> Помимо этого, плохой</w:t>
      </w:r>
      <w:r w:rsidR="00F10A46">
        <w:rPr>
          <w:rFonts w:ascii="Times New Roman" w:hAnsi="Times New Roman" w:cs="Times New Roman"/>
          <w:sz w:val="24"/>
          <w:szCs w:val="24"/>
        </w:rPr>
        <w:t xml:space="preserve"> социальный </w:t>
      </w:r>
      <w:r w:rsidR="009328D8">
        <w:rPr>
          <w:rFonts w:ascii="Times New Roman" w:hAnsi="Times New Roman" w:cs="Times New Roman"/>
          <w:sz w:val="24"/>
          <w:szCs w:val="24"/>
        </w:rPr>
        <w:t>климат в стране будет отпугивать иностранные инвестиции и привлекательность для иностранных партнеров.</w:t>
      </w:r>
    </w:p>
    <w:p w:rsidR="005E2972" w:rsidRDefault="005E2972" w:rsidP="00D35140">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700E4A" w:rsidRPr="007C23B3">
        <w:rPr>
          <w:rFonts w:ascii="Times New Roman" w:hAnsi="Times New Roman" w:cs="Times New Roman"/>
          <w:b/>
          <w:sz w:val="24"/>
          <w:szCs w:val="24"/>
        </w:rPr>
        <w:t xml:space="preserve">Органы </w:t>
      </w:r>
      <w:r w:rsidR="009A21E4">
        <w:rPr>
          <w:rFonts w:ascii="Times New Roman" w:hAnsi="Times New Roman" w:cs="Times New Roman"/>
          <w:b/>
          <w:sz w:val="24"/>
          <w:szCs w:val="24"/>
        </w:rPr>
        <w:t>местного самоуправления</w:t>
      </w:r>
      <w:r w:rsidR="00700E4A">
        <w:rPr>
          <w:rFonts w:ascii="Times New Roman" w:hAnsi="Times New Roman" w:cs="Times New Roman"/>
          <w:sz w:val="24"/>
          <w:szCs w:val="24"/>
        </w:rPr>
        <w:t xml:space="preserve">. Интерес совпадает с государственным, </w:t>
      </w:r>
      <w:r w:rsidR="00F10A46">
        <w:rPr>
          <w:rFonts w:ascii="Times New Roman" w:hAnsi="Times New Roman" w:cs="Times New Roman"/>
          <w:sz w:val="24"/>
          <w:szCs w:val="24"/>
        </w:rPr>
        <w:t>местные органы власти нацелены на повышение рейтинга собственного региона</w:t>
      </w:r>
      <w:r w:rsidR="009328D8">
        <w:rPr>
          <w:rFonts w:ascii="Times New Roman" w:hAnsi="Times New Roman" w:cs="Times New Roman"/>
          <w:sz w:val="24"/>
          <w:szCs w:val="24"/>
        </w:rPr>
        <w:t>, в который включен и общий уровень здоровья населения.</w:t>
      </w:r>
    </w:p>
    <w:p w:rsidR="009328D8" w:rsidRDefault="009328D8" w:rsidP="00D35140">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156651" w:rsidRPr="00156651">
        <w:rPr>
          <w:rFonts w:ascii="Times New Roman" w:hAnsi="Times New Roman" w:cs="Times New Roman"/>
          <w:b/>
          <w:sz w:val="24"/>
          <w:szCs w:val="24"/>
        </w:rPr>
        <w:t>Население, употребляющее спиртные напитки</w:t>
      </w:r>
      <w:r w:rsidR="00156651">
        <w:rPr>
          <w:rFonts w:ascii="Times New Roman" w:hAnsi="Times New Roman" w:cs="Times New Roman"/>
          <w:sz w:val="24"/>
          <w:szCs w:val="24"/>
        </w:rPr>
        <w:t xml:space="preserve">. Интерес данной группы заключается в том, чтобы качественный алкоголь продавался по как можно более низкой цене. </w:t>
      </w:r>
      <w:r w:rsidR="00187693">
        <w:rPr>
          <w:rFonts w:ascii="Times New Roman" w:hAnsi="Times New Roman" w:cs="Times New Roman"/>
          <w:sz w:val="24"/>
          <w:szCs w:val="24"/>
        </w:rPr>
        <w:t>К этой группе относятся все без исключения люди, употребляющие алкогольные напитки, вне зависимости от количества</w:t>
      </w:r>
      <w:r w:rsidR="00864A93">
        <w:rPr>
          <w:rFonts w:ascii="Times New Roman" w:hAnsi="Times New Roman" w:cs="Times New Roman"/>
          <w:sz w:val="24"/>
          <w:szCs w:val="24"/>
        </w:rPr>
        <w:t xml:space="preserve"> употребляемых</w:t>
      </w:r>
      <w:r w:rsidR="00187693">
        <w:rPr>
          <w:rFonts w:ascii="Times New Roman" w:hAnsi="Times New Roman" w:cs="Times New Roman"/>
          <w:sz w:val="24"/>
          <w:szCs w:val="24"/>
        </w:rPr>
        <w:t xml:space="preserve"> литров на душу.</w:t>
      </w:r>
    </w:p>
    <w:p w:rsidR="001414F3" w:rsidRDefault="00187693" w:rsidP="00F41B3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A161A" w:rsidRPr="009A161A">
        <w:rPr>
          <w:rFonts w:ascii="Times New Roman" w:hAnsi="Times New Roman" w:cs="Times New Roman"/>
          <w:b/>
          <w:sz w:val="24"/>
          <w:szCs w:val="24"/>
        </w:rPr>
        <w:t>Население, не употребляющее спиртные напитки.</w:t>
      </w:r>
      <w:r w:rsidR="009A161A">
        <w:rPr>
          <w:rFonts w:ascii="Times New Roman" w:hAnsi="Times New Roman" w:cs="Times New Roman"/>
          <w:b/>
          <w:sz w:val="24"/>
          <w:szCs w:val="24"/>
        </w:rPr>
        <w:t xml:space="preserve"> </w:t>
      </w:r>
      <w:r w:rsidR="00FC3515">
        <w:rPr>
          <w:rFonts w:ascii="Times New Roman" w:hAnsi="Times New Roman" w:cs="Times New Roman"/>
          <w:sz w:val="24"/>
          <w:szCs w:val="24"/>
        </w:rPr>
        <w:t>Данную категорию можно раздел</w:t>
      </w:r>
      <w:r w:rsidR="002A297D">
        <w:rPr>
          <w:rFonts w:ascii="Times New Roman" w:hAnsi="Times New Roman" w:cs="Times New Roman"/>
          <w:sz w:val="24"/>
          <w:szCs w:val="24"/>
        </w:rPr>
        <w:t>ить на три</w:t>
      </w:r>
      <w:r w:rsidR="00FC3515">
        <w:rPr>
          <w:rFonts w:ascii="Times New Roman" w:hAnsi="Times New Roman" w:cs="Times New Roman"/>
          <w:sz w:val="24"/>
          <w:szCs w:val="24"/>
        </w:rPr>
        <w:t xml:space="preserve"> подгруппы: </w:t>
      </w:r>
    </w:p>
    <w:p w:rsidR="00FC3515" w:rsidRDefault="00FC3515" w:rsidP="00F41B3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00482541">
        <w:rPr>
          <w:rFonts w:ascii="Times New Roman" w:hAnsi="Times New Roman" w:cs="Times New Roman"/>
          <w:sz w:val="24"/>
          <w:szCs w:val="24"/>
        </w:rPr>
        <w:t xml:space="preserve">Не пьющие граждане, </w:t>
      </w:r>
      <w:r w:rsidR="006F65F2">
        <w:rPr>
          <w:rFonts w:ascii="Times New Roman" w:hAnsi="Times New Roman" w:cs="Times New Roman"/>
          <w:sz w:val="24"/>
          <w:szCs w:val="24"/>
        </w:rPr>
        <w:t xml:space="preserve">не имеющие проблем с людьми, страдающими от алкогольной зависимости. </w:t>
      </w:r>
      <w:r w:rsidR="00254E96">
        <w:rPr>
          <w:rFonts w:ascii="Times New Roman" w:hAnsi="Times New Roman" w:cs="Times New Roman"/>
          <w:sz w:val="24"/>
          <w:szCs w:val="24"/>
        </w:rPr>
        <w:t>Данная подгруппа практически индифферентна к алкоголю, ценам на него, принимаемым законам, регулирующим рынок алкогольной продукции</w:t>
      </w:r>
      <w:r w:rsidR="00947DDA">
        <w:rPr>
          <w:rFonts w:ascii="Times New Roman" w:hAnsi="Times New Roman" w:cs="Times New Roman"/>
          <w:sz w:val="24"/>
          <w:szCs w:val="24"/>
        </w:rPr>
        <w:t>.</w:t>
      </w:r>
    </w:p>
    <w:p w:rsidR="00243752" w:rsidRDefault="00243752" w:rsidP="00F41B3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D55AEA">
        <w:rPr>
          <w:rFonts w:ascii="Times New Roman" w:hAnsi="Times New Roman" w:cs="Times New Roman"/>
          <w:sz w:val="24"/>
          <w:szCs w:val="24"/>
        </w:rPr>
        <w:t>Не пьющие граждане, пропагандирующие здоровый образ жизни, организующие группы и движения, негативно настроенные к алкоголю.</w:t>
      </w:r>
    </w:p>
    <w:p w:rsidR="00947DDA" w:rsidRDefault="00243752" w:rsidP="00F41B3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3</w:t>
      </w:r>
      <w:r w:rsidR="00947DDA">
        <w:rPr>
          <w:rFonts w:ascii="Times New Roman" w:hAnsi="Times New Roman" w:cs="Times New Roman"/>
          <w:sz w:val="24"/>
          <w:szCs w:val="24"/>
        </w:rPr>
        <w:t xml:space="preserve">) </w:t>
      </w:r>
      <w:r w:rsidR="00E5499B">
        <w:rPr>
          <w:rFonts w:ascii="Times New Roman" w:hAnsi="Times New Roman" w:cs="Times New Roman"/>
          <w:sz w:val="24"/>
          <w:szCs w:val="24"/>
        </w:rPr>
        <w:t xml:space="preserve">Родственники и семьи людей, страдающих от алкогольной зависимости. </w:t>
      </w:r>
      <w:r w:rsidR="0041331E">
        <w:rPr>
          <w:rFonts w:ascii="Times New Roman" w:hAnsi="Times New Roman" w:cs="Times New Roman"/>
          <w:sz w:val="24"/>
          <w:szCs w:val="24"/>
        </w:rPr>
        <w:t xml:space="preserve">Эта категория </w:t>
      </w:r>
      <w:r w:rsidR="00A21FDC">
        <w:rPr>
          <w:rFonts w:ascii="Times New Roman" w:hAnsi="Times New Roman" w:cs="Times New Roman"/>
          <w:sz w:val="24"/>
          <w:szCs w:val="24"/>
        </w:rPr>
        <w:t xml:space="preserve">выступает за запрет на продажу алкоголя в принципе, так как столкнулась с проблемой алкоголизма и ее последствиями. </w:t>
      </w:r>
    </w:p>
    <w:p w:rsidR="006C7A29" w:rsidRDefault="006C7A29" w:rsidP="00F41B3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C7A29">
        <w:rPr>
          <w:rFonts w:ascii="Times New Roman" w:hAnsi="Times New Roman" w:cs="Times New Roman"/>
          <w:b/>
          <w:sz w:val="24"/>
          <w:szCs w:val="24"/>
        </w:rPr>
        <w:t>Производители алкогольной продукции</w:t>
      </w:r>
      <w:r>
        <w:rPr>
          <w:rFonts w:ascii="Times New Roman" w:hAnsi="Times New Roman" w:cs="Times New Roman"/>
          <w:sz w:val="24"/>
          <w:szCs w:val="24"/>
        </w:rPr>
        <w:t>.</w:t>
      </w:r>
      <w:r w:rsidR="00A90C87">
        <w:rPr>
          <w:rFonts w:ascii="Times New Roman" w:hAnsi="Times New Roman" w:cs="Times New Roman"/>
          <w:sz w:val="24"/>
          <w:szCs w:val="24"/>
        </w:rPr>
        <w:t xml:space="preserve"> Производители </w:t>
      </w:r>
      <w:r w:rsidR="000D0FFA">
        <w:rPr>
          <w:rFonts w:ascii="Times New Roman" w:hAnsi="Times New Roman" w:cs="Times New Roman"/>
          <w:sz w:val="24"/>
          <w:szCs w:val="24"/>
        </w:rPr>
        <w:t>заинтересованы в том, чтобы иметь возможность самостоятельно устанавливать цену на собственную продукцию, а также в уменьшении или даже полном освобождении от налоговых сборов со стороны государства.</w:t>
      </w:r>
    </w:p>
    <w:p w:rsidR="008E32E4" w:rsidRPr="008E32E4" w:rsidRDefault="009808AD" w:rsidP="00F41B3E">
      <w:pPr>
        <w:spacing w:line="360" w:lineRule="auto"/>
        <w:contextualSpacing/>
        <w:jc w:val="both"/>
        <w:rPr>
          <w:rFonts w:ascii="Times New Roman" w:hAnsi="Times New Roman" w:cs="Times New Roman"/>
          <w:sz w:val="24"/>
          <w:szCs w:val="24"/>
        </w:rPr>
      </w:pPr>
      <w:r>
        <w:rPr>
          <w:rFonts w:ascii="Times New Roman" w:hAnsi="Times New Roman" w:cs="Times New Roman"/>
          <w:b/>
          <w:sz w:val="24"/>
          <w:szCs w:val="24"/>
        </w:rPr>
        <w:t>- П</w:t>
      </w:r>
      <w:r w:rsidR="008E32E4" w:rsidRPr="008E32E4">
        <w:rPr>
          <w:rFonts w:ascii="Times New Roman" w:hAnsi="Times New Roman" w:cs="Times New Roman"/>
          <w:b/>
          <w:sz w:val="24"/>
          <w:szCs w:val="24"/>
        </w:rPr>
        <w:t xml:space="preserve">родавцы алкогольной продукции. </w:t>
      </w:r>
      <w:r w:rsidR="008E32E4">
        <w:rPr>
          <w:rFonts w:ascii="Times New Roman" w:hAnsi="Times New Roman" w:cs="Times New Roman"/>
          <w:sz w:val="24"/>
          <w:szCs w:val="24"/>
        </w:rPr>
        <w:t xml:space="preserve">В эту группу относятся </w:t>
      </w:r>
      <w:r w:rsidR="006A188A">
        <w:rPr>
          <w:rFonts w:ascii="Times New Roman" w:hAnsi="Times New Roman" w:cs="Times New Roman"/>
          <w:sz w:val="24"/>
          <w:szCs w:val="24"/>
        </w:rPr>
        <w:t>как оптовые, так и розничные продавцы (</w:t>
      </w:r>
      <w:r w:rsidR="00BE0436">
        <w:rPr>
          <w:rFonts w:ascii="Times New Roman" w:hAnsi="Times New Roman" w:cs="Times New Roman"/>
          <w:sz w:val="24"/>
          <w:szCs w:val="24"/>
        </w:rPr>
        <w:t>супермаркеты и гипермаркеты, специализированные магазины, например, «</w:t>
      </w:r>
      <w:proofErr w:type="spellStart"/>
      <w:r w:rsidR="00BE0436">
        <w:rPr>
          <w:rFonts w:ascii="Times New Roman" w:hAnsi="Times New Roman" w:cs="Times New Roman"/>
          <w:sz w:val="24"/>
          <w:szCs w:val="24"/>
        </w:rPr>
        <w:t>Норман</w:t>
      </w:r>
      <w:proofErr w:type="spellEnd"/>
      <w:r w:rsidR="00BE0436">
        <w:rPr>
          <w:rFonts w:ascii="Times New Roman" w:hAnsi="Times New Roman" w:cs="Times New Roman"/>
          <w:sz w:val="24"/>
          <w:szCs w:val="24"/>
        </w:rPr>
        <w:t xml:space="preserve">», а также бары и пабы). </w:t>
      </w:r>
      <w:r w:rsidR="00416E32">
        <w:rPr>
          <w:rFonts w:ascii="Times New Roman" w:hAnsi="Times New Roman" w:cs="Times New Roman"/>
          <w:sz w:val="24"/>
          <w:szCs w:val="24"/>
        </w:rPr>
        <w:t xml:space="preserve">Продавцы будут заинтересованы в увеличении спроса на спиртные напитки, так как </w:t>
      </w:r>
      <w:r w:rsidR="008708F2">
        <w:rPr>
          <w:rFonts w:ascii="Times New Roman" w:hAnsi="Times New Roman" w:cs="Times New Roman"/>
          <w:sz w:val="24"/>
          <w:szCs w:val="24"/>
        </w:rPr>
        <w:t xml:space="preserve">от </w:t>
      </w:r>
      <w:r w:rsidR="00416E32">
        <w:rPr>
          <w:rFonts w:ascii="Times New Roman" w:hAnsi="Times New Roman" w:cs="Times New Roman"/>
          <w:sz w:val="24"/>
          <w:szCs w:val="24"/>
        </w:rPr>
        <w:t>этого напрямую зависит их прибыль.</w:t>
      </w:r>
    </w:p>
    <w:p w:rsidR="000D0FFA" w:rsidRDefault="000D0FFA" w:rsidP="00F41B3E">
      <w:pPr>
        <w:spacing w:line="360" w:lineRule="auto"/>
        <w:contextualSpacing/>
        <w:jc w:val="both"/>
        <w:rPr>
          <w:rFonts w:ascii="Times New Roman" w:hAnsi="Times New Roman" w:cs="Times New Roman"/>
          <w:sz w:val="24"/>
          <w:szCs w:val="24"/>
        </w:rPr>
      </w:pPr>
      <w:r w:rsidRPr="004C5CC2">
        <w:rPr>
          <w:rFonts w:ascii="Times New Roman" w:hAnsi="Times New Roman" w:cs="Times New Roman"/>
          <w:b/>
          <w:sz w:val="24"/>
          <w:szCs w:val="24"/>
        </w:rPr>
        <w:t xml:space="preserve">- </w:t>
      </w:r>
      <w:r w:rsidR="004C5CC2" w:rsidRPr="004C5CC2">
        <w:rPr>
          <w:rFonts w:ascii="Times New Roman" w:hAnsi="Times New Roman" w:cs="Times New Roman"/>
          <w:b/>
          <w:sz w:val="24"/>
          <w:szCs w:val="24"/>
        </w:rPr>
        <w:t>Производители стеклянной тары</w:t>
      </w:r>
      <w:r w:rsidR="004C5CC2" w:rsidRPr="004C5CC2">
        <w:rPr>
          <w:rFonts w:ascii="Times New Roman" w:hAnsi="Times New Roman" w:cs="Times New Roman"/>
          <w:sz w:val="24"/>
          <w:szCs w:val="24"/>
        </w:rPr>
        <w:t>.</w:t>
      </w:r>
      <w:r w:rsidR="004C5CC2">
        <w:rPr>
          <w:rFonts w:ascii="Times New Roman" w:hAnsi="Times New Roman" w:cs="Times New Roman"/>
          <w:sz w:val="24"/>
          <w:szCs w:val="24"/>
        </w:rPr>
        <w:t xml:space="preserve"> </w:t>
      </w:r>
      <w:r w:rsidR="00B6102B">
        <w:rPr>
          <w:rFonts w:ascii="Times New Roman" w:hAnsi="Times New Roman" w:cs="Times New Roman"/>
          <w:sz w:val="24"/>
          <w:szCs w:val="24"/>
        </w:rPr>
        <w:t>Данные компании получают заказы от производителей спиртных напитков на поставку специальной тары. Они заинтересованы в увеличении объема и частоты заказов.</w:t>
      </w:r>
    </w:p>
    <w:p w:rsidR="00B6102B" w:rsidRDefault="00144D60" w:rsidP="00F41B3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8A63A3">
        <w:rPr>
          <w:rFonts w:ascii="Times New Roman" w:hAnsi="Times New Roman" w:cs="Times New Roman"/>
          <w:b/>
          <w:sz w:val="24"/>
          <w:szCs w:val="24"/>
        </w:rPr>
        <w:t xml:space="preserve">Производители </w:t>
      </w:r>
      <w:r w:rsidR="008A63A3" w:rsidRPr="008A63A3">
        <w:rPr>
          <w:rFonts w:ascii="Times New Roman" w:hAnsi="Times New Roman" w:cs="Times New Roman"/>
          <w:b/>
          <w:sz w:val="24"/>
          <w:szCs w:val="24"/>
        </w:rPr>
        <w:t>лекарственных средств</w:t>
      </w:r>
      <w:r w:rsidR="008A63A3">
        <w:rPr>
          <w:rFonts w:ascii="Times New Roman" w:hAnsi="Times New Roman" w:cs="Times New Roman"/>
          <w:sz w:val="24"/>
          <w:szCs w:val="24"/>
        </w:rPr>
        <w:t xml:space="preserve">. </w:t>
      </w:r>
      <w:r w:rsidR="002E1D4E">
        <w:rPr>
          <w:rFonts w:ascii="Times New Roman" w:hAnsi="Times New Roman" w:cs="Times New Roman"/>
          <w:sz w:val="24"/>
          <w:szCs w:val="24"/>
        </w:rPr>
        <w:t>В эту группу относятся как оптовые производители различны</w:t>
      </w:r>
      <w:r w:rsidR="00192D73">
        <w:rPr>
          <w:rFonts w:ascii="Times New Roman" w:hAnsi="Times New Roman" w:cs="Times New Roman"/>
          <w:sz w:val="24"/>
          <w:szCs w:val="24"/>
        </w:rPr>
        <w:t>х средств от похмелья, продающих</w:t>
      </w:r>
      <w:r w:rsidR="002E1D4E">
        <w:rPr>
          <w:rFonts w:ascii="Times New Roman" w:hAnsi="Times New Roman" w:cs="Times New Roman"/>
          <w:sz w:val="24"/>
          <w:szCs w:val="24"/>
        </w:rPr>
        <w:t xml:space="preserve">ся в аптеках и супермаркетах, так и </w:t>
      </w:r>
      <w:r w:rsidR="00E723FB">
        <w:rPr>
          <w:rFonts w:ascii="Times New Roman" w:hAnsi="Times New Roman" w:cs="Times New Roman"/>
          <w:sz w:val="24"/>
          <w:szCs w:val="24"/>
        </w:rPr>
        <w:t>поставщики в медицинские учреждения. Опять же, от количества проданных единиц лекарства зависит их выручка, поэтому они заинтересованы в увеличении продаж, которое может быть вызвано увеличением потребления алкоголя населением.</w:t>
      </w:r>
    </w:p>
    <w:p w:rsidR="00E723FB" w:rsidRDefault="005B293B" w:rsidP="00F41B3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B4248D" w:rsidRPr="00B4248D">
        <w:rPr>
          <w:rFonts w:ascii="Times New Roman" w:hAnsi="Times New Roman" w:cs="Times New Roman"/>
          <w:b/>
          <w:sz w:val="24"/>
          <w:szCs w:val="24"/>
        </w:rPr>
        <w:t>Государственные м</w:t>
      </w:r>
      <w:r w:rsidR="0013438E" w:rsidRPr="00B4248D">
        <w:rPr>
          <w:rFonts w:ascii="Times New Roman" w:hAnsi="Times New Roman" w:cs="Times New Roman"/>
          <w:b/>
          <w:sz w:val="24"/>
          <w:szCs w:val="24"/>
        </w:rPr>
        <w:t>едицинские</w:t>
      </w:r>
      <w:r w:rsidR="0013438E" w:rsidRPr="0013438E">
        <w:rPr>
          <w:rFonts w:ascii="Times New Roman" w:hAnsi="Times New Roman" w:cs="Times New Roman"/>
          <w:b/>
          <w:sz w:val="24"/>
          <w:szCs w:val="24"/>
        </w:rPr>
        <w:t xml:space="preserve"> учреждения</w:t>
      </w:r>
      <w:r w:rsidR="0013438E">
        <w:rPr>
          <w:rFonts w:ascii="Times New Roman" w:hAnsi="Times New Roman" w:cs="Times New Roman"/>
          <w:sz w:val="24"/>
          <w:szCs w:val="24"/>
        </w:rPr>
        <w:t xml:space="preserve">. Данная группа заинтересована в уменьшении количества </w:t>
      </w:r>
      <w:proofErr w:type="spellStart"/>
      <w:r w:rsidR="0013438E">
        <w:rPr>
          <w:rFonts w:ascii="Times New Roman" w:hAnsi="Times New Roman" w:cs="Times New Roman"/>
          <w:sz w:val="24"/>
          <w:szCs w:val="24"/>
        </w:rPr>
        <w:t>поступаемых</w:t>
      </w:r>
      <w:proofErr w:type="spellEnd"/>
      <w:r w:rsidR="0013438E">
        <w:rPr>
          <w:rFonts w:ascii="Times New Roman" w:hAnsi="Times New Roman" w:cs="Times New Roman"/>
          <w:sz w:val="24"/>
          <w:szCs w:val="24"/>
        </w:rPr>
        <w:t xml:space="preserve"> с различными заболеваниями, вызванными алкоголем, так к</w:t>
      </w:r>
      <w:r w:rsidR="00DC2C30">
        <w:rPr>
          <w:rFonts w:ascii="Times New Roman" w:hAnsi="Times New Roman" w:cs="Times New Roman"/>
          <w:sz w:val="24"/>
          <w:szCs w:val="24"/>
        </w:rPr>
        <w:t>ак разделяют позицию и цели государства.</w:t>
      </w:r>
    </w:p>
    <w:p w:rsidR="00DC2C30" w:rsidRDefault="00DC2C30" w:rsidP="00F41B3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DC2C30">
        <w:rPr>
          <w:rFonts w:ascii="Times New Roman" w:hAnsi="Times New Roman" w:cs="Times New Roman"/>
          <w:b/>
          <w:sz w:val="24"/>
          <w:szCs w:val="24"/>
        </w:rPr>
        <w:t>Частные медицинские учреждения</w:t>
      </w:r>
      <w:r>
        <w:rPr>
          <w:rFonts w:ascii="Times New Roman" w:hAnsi="Times New Roman" w:cs="Times New Roman"/>
          <w:sz w:val="24"/>
          <w:szCs w:val="24"/>
        </w:rPr>
        <w:t xml:space="preserve">. </w:t>
      </w:r>
      <w:r w:rsidR="00474B65">
        <w:rPr>
          <w:rFonts w:ascii="Times New Roman" w:hAnsi="Times New Roman" w:cs="Times New Roman"/>
          <w:sz w:val="24"/>
          <w:szCs w:val="24"/>
        </w:rPr>
        <w:t xml:space="preserve">В отличие от государственных, заработок частной больницы или поликлиники напрямую зависит от количества обратившихся пациентов. Поэтому данная группа заинтересована в </w:t>
      </w:r>
      <w:r w:rsidR="00E81FE7">
        <w:rPr>
          <w:rFonts w:ascii="Times New Roman" w:hAnsi="Times New Roman" w:cs="Times New Roman"/>
          <w:sz w:val="24"/>
          <w:szCs w:val="24"/>
        </w:rPr>
        <w:t>сохранении уровня потребления алкоголем населения.</w:t>
      </w:r>
    </w:p>
    <w:p w:rsidR="00005835" w:rsidRDefault="00005835" w:rsidP="00F41B3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73C17">
        <w:rPr>
          <w:rFonts w:ascii="Times New Roman" w:hAnsi="Times New Roman" w:cs="Times New Roman"/>
          <w:b/>
          <w:sz w:val="24"/>
          <w:szCs w:val="24"/>
        </w:rPr>
        <w:t>Правоохранительные органы</w:t>
      </w:r>
      <w:r>
        <w:rPr>
          <w:rFonts w:ascii="Times New Roman" w:hAnsi="Times New Roman" w:cs="Times New Roman"/>
          <w:sz w:val="24"/>
          <w:szCs w:val="24"/>
        </w:rPr>
        <w:t xml:space="preserve">. </w:t>
      </w:r>
      <w:r w:rsidR="00F74EC1">
        <w:rPr>
          <w:rFonts w:ascii="Times New Roman" w:hAnsi="Times New Roman" w:cs="Times New Roman"/>
          <w:sz w:val="24"/>
          <w:szCs w:val="24"/>
        </w:rPr>
        <w:t xml:space="preserve">Правоохранительные органы заинтересованы в </w:t>
      </w:r>
      <w:r w:rsidR="006D7349">
        <w:rPr>
          <w:rFonts w:ascii="Times New Roman" w:hAnsi="Times New Roman" w:cs="Times New Roman"/>
          <w:sz w:val="24"/>
          <w:szCs w:val="24"/>
        </w:rPr>
        <w:t>уменьшении количества разбоев, убийств и прочих нарушений порядка, вызванных употреблением спиртных напитков.</w:t>
      </w:r>
    </w:p>
    <w:p w:rsidR="00F863F2" w:rsidRDefault="00071BAA" w:rsidP="00F41B3E">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Далее все стороны были разделены на </w:t>
      </w:r>
      <w:r w:rsidR="00E2161B">
        <w:rPr>
          <w:rFonts w:ascii="Times New Roman" w:hAnsi="Times New Roman" w:cs="Times New Roman"/>
          <w:sz w:val="24"/>
          <w:szCs w:val="24"/>
        </w:rPr>
        <w:t>две группы интересов</w:t>
      </w:r>
      <w:r>
        <w:rPr>
          <w:rFonts w:ascii="Times New Roman" w:hAnsi="Times New Roman" w:cs="Times New Roman"/>
          <w:sz w:val="24"/>
          <w:szCs w:val="24"/>
        </w:rPr>
        <w:t>, чтобы понять, кто заинтересован в уменьшении рынка алкоголя, а кто наоборот, стремится его увеличить</w:t>
      </w:r>
      <w:r w:rsidR="00E2161B">
        <w:rPr>
          <w:rFonts w:ascii="Times New Roman" w:hAnsi="Times New Roman" w:cs="Times New Roman"/>
          <w:sz w:val="24"/>
          <w:szCs w:val="24"/>
        </w:rPr>
        <w:t xml:space="preserve">. </w:t>
      </w:r>
      <w:r>
        <w:rPr>
          <w:rFonts w:ascii="Times New Roman" w:hAnsi="Times New Roman" w:cs="Times New Roman"/>
          <w:sz w:val="24"/>
          <w:szCs w:val="24"/>
        </w:rPr>
        <w:t xml:space="preserve">Таким </w:t>
      </w:r>
      <w:r w:rsidR="00115200">
        <w:rPr>
          <w:rFonts w:ascii="Times New Roman" w:hAnsi="Times New Roman" w:cs="Times New Roman"/>
          <w:sz w:val="24"/>
          <w:szCs w:val="24"/>
        </w:rPr>
        <w:t>образом,</w:t>
      </w:r>
      <w:r>
        <w:rPr>
          <w:rFonts w:ascii="Times New Roman" w:hAnsi="Times New Roman" w:cs="Times New Roman"/>
          <w:sz w:val="24"/>
          <w:szCs w:val="24"/>
        </w:rPr>
        <w:t xml:space="preserve"> можно будет выявить противоборствующие стороны в вопросе необходимости регулирования данного рынка.</w:t>
      </w:r>
    </w:p>
    <w:p w:rsidR="00C5707D" w:rsidRDefault="00C5707D" w:rsidP="000A156C">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К первой группе, заинтересованной</w:t>
      </w:r>
      <w:r w:rsidR="0045024B">
        <w:rPr>
          <w:rFonts w:ascii="Times New Roman" w:hAnsi="Times New Roman" w:cs="Times New Roman"/>
          <w:sz w:val="24"/>
          <w:szCs w:val="24"/>
        </w:rPr>
        <w:t xml:space="preserve"> в уменьшении количества употребляемого алкоголя гражданами РФ</w:t>
      </w:r>
      <w:r w:rsidR="000A156C">
        <w:rPr>
          <w:rFonts w:ascii="Times New Roman" w:hAnsi="Times New Roman" w:cs="Times New Roman"/>
          <w:sz w:val="24"/>
          <w:szCs w:val="24"/>
        </w:rPr>
        <w:t xml:space="preserve">, относятся: </w:t>
      </w:r>
      <w:r w:rsidR="00190828">
        <w:rPr>
          <w:rFonts w:ascii="Times New Roman" w:hAnsi="Times New Roman" w:cs="Times New Roman"/>
          <w:sz w:val="24"/>
          <w:szCs w:val="24"/>
        </w:rPr>
        <w:t>государство</w:t>
      </w:r>
      <w:r w:rsidR="00190828" w:rsidRPr="00190828">
        <w:rPr>
          <w:rFonts w:ascii="Times New Roman" w:hAnsi="Times New Roman" w:cs="Times New Roman"/>
          <w:sz w:val="24"/>
          <w:szCs w:val="24"/>
        </w:rPr>
        <w:t>;</w:t>
      </w:r>
      <w:r w:rsidR="00B57CDF">
        <w:rPr>
          <w:rFonts w:ascii="Times New Roman" w:hAnsi="Times New Roman" w:cs="Times New Roman"/>
          <w:sz w:val="24"/>
          <w:szCs w:val="24"/>
        </w:rPr>
        <w:t xml:space="preserve"> органы управления местных уровней</w:t>
      </w:r>
      <w:r w:rsidR="00190828" w:rsidRPr="00190828">
        <w:rPr>
          <w:rFonts w:ascii="Times New Roman" w:hAnsi="Times New Roman" w:cs="Times New Roman"/>
          <w:sz w:val="24"/>
          <w:szCs w:val="24"/>
        </w:rPr>
        <w:t>;</w:t>
      </w:r>
      <w:r w:rsidR="00190828">
        <w:rPr>
          <w:rFonts w:ascii="Times New Roman" w:hAnsi="Times New Roman" w:cs="Times New Roman"/>
          <w:sz w:val="24"/>
          <w:szCs w:val="24"/>
        </w:rPr>
        <w:t xml:space="preserve"> население, не употребляющее спиртные напитки</w:t>
      </w:r>
      <w:r w:rsidR="00190828" w:rsidRPr="00190828">
        <w:rPr>
          <w:rFonts w:ascii="Times New Roman" w:hAnsi="Times New Roman" w:cs="Times New Roman"/>
          <w:sz w:val="24"/>
          <w:szCs w:val="24"/>
        </w:rPr>
        <w:t>;</w:t>
      </w:r>
      <w:r w:rsidR="00190828">
        <w:rPr>
          <w:rFonts w:ascii="Times New Roman" w:hAnsi="Times New Roman" w:cs="Times New Roman"/>
          <w:sz w:val="24"/>
          <w:szCs w:val="24"/>
        </w:rPr>
        <w:t xml:space="preserve"> государственные медицинские учреждения</w:t>
      </w:r>
      <w:r w:rsidR="00F863F2" w:rsidRPr="00F863F2">
        <w:rPr>
          <w:rFonts w:ascii="Times New Roman" w:hAnsi="Times New Roman" w:cs="Times New Roman"/>
          <w:sz w:val="24"/>
          <w:szCs w:val="24"/>
        </w:rPr>
        <w:t>;</w:t>
      </w:r>
      <w:r w:rsidR="00F863F2">
        <w:rPr>
          <w:rFonts w:ascii="Times New Roman" w:hAnsi="Times New Roman" w:cs="Times New Roman"/>
          <w:sz w:val="24"/>
          <w:szCs w:val="24"/>
        </w:rPr>
        <w:t xml:space="preserve"> полиция и другие правоохранительные органы</w:t>
      </w:r>
      <w:r w:rsidR="00FF5F64">
        <w:rPr>
          <w:rFonts w:ascii="Times New Roman" w:hAnsi="Times New Roman" w:cs="Times New Roman"/>
          <w:sz w:val="24"/>
          <w:szCs w:val="24"/>
        </w:rPr>
        <w:t>, приверженцы здорового образа жизни</w:t>
      </w:r>
      <w:r w:rsidR="00F863F2">
        <w:rPr>
          <w:rFonts w:ascii="Times New Roman" w:hAnsi="Times New Roman" w:cs="Times New Roman"/>
          <w:sz w:val="24"/>
          <w:szCs w:val="24"/>
        </w:rPr>
        <w:t>.</w:t>
      </w:r>
    </w:p>
    <w:p w:rsidR="00FA2A79" w:rsidRDefault="00FA2A79" w:rsidP="000A156C">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Вторая же группа, наоборот, заинтересована в увеличении потребляемого алкоголя населением. К ней относятся:</w:t>
      </w:r>
      <w:r w:rsidR="000A156C">
        <w:rPr>
          <w:rFonts w:ascii="Times New Roman" w:hAnsi="Times New Roman" w:cs="Times New Roman"/>
          <w:sz w:val="24"/>
          <w:szCs w:val="24"/>
        </w:rPr>
        <w:t xml:space="preserve"> </w:t>
      </w:r>
      <w:r w:rsidR="006A68F2">
        <w:rPr>
          <w:rFonts w:ascii="Times New Roman" w:hAnsi="Times New Roman" w:cs="Times New Roman"/>
          <w:sz w:val="24"/>
          <w:szCs w:val="24"/>
        </w:rPr>
        <w:t>население, употребляющее спиртные напитки</w:t>
      </w:r>
      <w:r w:rsidR="006A68F2" w:rsidRPr="006A68F2">
        <w:rPr>
          <w:rFonts w:ascii="Times New Roman" w:hAnsi="Times New Roman" w:cs="Times New Roman"/>
          <w:sz w:val="24"/>
          <w:szCs w:val="24"/>
        </w:rPr>
        <w:t>;</w:t>
      </w:r>
      <w:r w:rsidR="006A68F2">
        <w:rPr>
          <w:rFonts w:ascii="Times New Roman" w:hAnsi="Times New Roman" w:cs="Times New Roman"/>
          <w:sz w:val="24"/>
          <w:szCs w:val="24"/>
        </w:rPr>
        <w:t xml:space="preserve"> производители алкогольной продукции</w:t>
      </w:r>
      <w:r w:rsidR="006A68F2" w:rsidRPr="006A68F2">
        <w:rPr>
          <w:rFonts w:ascii="Times New Roman" w:hAnsi="Times New Roman" w:cs="Times New Roman"/>
          <w:sz w:val="24"/>
          <w:szCs w:val="24"/>
        </w:rPr>
        <w:t>;</w:t>
      </w:r>
      <w:r w:rsidR="006A68F2">
        <w:rPr>
          <w:rFonts w:ascii="Times New Roman" w:hAnsi="Times New Roman" w:cs="Times New Roman"/>
          <w:sz w:val="24"/>
          <w:szCs w:val="24"/>
        </w:rPr>
        <w:t xml:space="preserve"> производители стеклянной тары</w:t>
      </w:r>
      <w:r w:rsidR="006A68F2" w:rsidRPr="006A68F2">
        <w:rPr>
          <w:rFonts w:ascii="Times New Roman" w:hAnsi="Times New Roman" w:cs="Times New Roman"/>
          <w:sz w:val="24"/>
          <w:szCs w:val="24"/>
        </w:rPr>
        <w:t>;</w:t>
      </w:r>
      <w:r w:rsidR="009808AD">
        <w:rPr>
          <w:rFonts w:ascii="Times New Roman" w:hAnsi="Times New Roman" w:cs="Times New Roman"/>
          <w:sz w:val="24"/>
          <w:szCs w:val="24"/>
        </w:rPr>
        <w:t xml:space="preserve"> продавцы алкогольной продукции</w:t>
      </w:r>
      <w:r w:rsidR="009808AD" w:rsidRPr="009808AD">
        <w:rPr>
          <w:rFonts w:ascii="Times New Roman" w:hAnsi="Times New Roman" w:cs="Times New Roman"/>
          <w:sz w:val="24"/>
          <w:szCs w:val="24"/>
        </w:rPr>
        <w:t>;</w:t>
      </w:r>
      <w:r w:rsidR="006A68F2">
        <w:rPr>
          <w:rFonts w:ascii="Times New Roman" w:hAnsi="Times New Roman" w:cs="Times New Roman"/>
          <w:sz w:val="24"/>
          <w:szCs w:val="24"/>
        </w:rPr>
        <w:t xml:space="preserve"> производители лекарств</w:t>
      </w:r>
      <w:r w:rsidR="006A68F2" w:rsidRPr="006A68F2">
        <w:rPr>
          <w:rFonts w:ascii="Times New Roman" w:hAnsi="Times New Roman" w:cs="Times New Roman"/>
          <w:sz w:val="24"/>
          <w:szCs w:val="24"/>
        </w:rPr>
        <w:t>;</w:t>
      </w:r>
      <w:r w:rsidR="006A68F2">
        <w:rPr>
          <w:rFonts w:ascii="Times New Roman" w:hAnsi="Times New Roman" w:cs="Times New Roman"/>
          <w:sz w:val="24"/>
          <w:szCs w:val="24"/>
        </w:rPr>
        <w:t xml:space="preserve"> частные клиники.</w:t>
      </w:r>
    </w:p>
    <w:p w:rsidR="00085F87" w:rsidRDefault="00EB02CC" w:rsidP="00F41B3E">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Для того чтобы понять, кто из заинтересованных сторон имеет большее влияние при принятии </w:t>
      </w:r>
      <w:r w:rsidR="003F74E8">
        <w:rPr>
          <w:rFonts w:ascii="Times New Roman" w:hAnsi="Times New Roman" w:cs="Times New Roman"/>
          <w:sz w:val="24"/>
          <w:szCs w:val="24"/>
        </w:rPr>
        <w:t xml:space="preserve">решений о тех или иных способах регулирования рынка алкогольной продукции, </w:t>
      </w:r>
      <w:r w:rsidR="00D41604">
        <w:rPr>
          <w:rFonts w:ascii="Times New Roman" w:hAnsi="Times New Roman" w:cs="Times New Roman"/>
          <w:sz w:val="24"/>
          <w:szCs w:val="24"/>
        </w:rPr>
        <w:t xml:space="preserve">была составлена </w:t>
      </w:r>
      <w:r w:rsidR="003F74E8">
        <w:rPr>
          <w:rFonts w:ascii="Times New Roman" w:hAnsi="Times New Roman" w:cs="Times New Roman"/>
          <w:sz w:val="24"/>
          <w:szCs w:val="24"/>
        </w:rPr>
        <w:t>матриц</w:t>
      </w:r>
      <w:r w:rsidR="00D41604">
        <w:rPr>
          <w:rFonts w:ascii="Times New Roman" w:hAnsi="Times New Roman" w:cs="Times New Roman"/>
          <w:sz w:val="24"/>
          <w:szCs w:val="24"/>
        </w:rPr>
        <w:t>а «Власть/И</w:t>
      </w:r>
      <w:r w:rsidR="003F74E8">
        <w:rPr>
          <w:rFonts w:ascii="Times New Roman" w:hAnsi="Times New Roman" w:cs="Times New Roman"/>
          <w:sz w:val="24"/>
          <w:szCs w:val="24"/>
        </w:rPr>
        <w:t>нтерес»</w:t>
      </w:r>
      <w:r w:rsidR="00077BB6">
        <w:rPr>
          <w:rFonts w:ascii="Times New Roman" w:hAnsi="Times New Roman" w:cs="Times New Roman"/>
          <w:sz w:val="24"/>
          <w:szCs w:val="24"/>
        </w:rPr>
        <w:t xml:space="preserve"> (см. рисунок 8)</w:t>
      </w:r>
      <w:r w:rsidR="003F74E8">
        <w:rPr>
          <w:rFonts w:ascii="Times New Roman" w:hAnsi="Times New Roman" w:cs="Times New Roman"/>
          <w:sz w:val="24"/>
          <w:szCs w:val="24"/>
        </w:rPr>
        <w:t>.</w:t>
      </w:r>
    </w:p>
    <w:p w:rsidR="00114C7F" w:rsidRDefault="00241812" w:rsidP="001A1800">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48300" cy="3971925"/>
            <wp:effectExtent l="0" t="0" r="0" b="9525"/>
            <wp:docPr id="10" name="Рисунок 10" descr="C:\Users\Александр\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Безымянный.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8542" cy="3972101"/>
                    </a:xfrm>
                    <a:prstGeom prst="rect">
                      <a:avLst/>
                    </a:prstGeom>
                    <a:noFill/>
                    <a:ln>
                      <a:noFill/>
                    </a:ln>
                  </pic:spPr>
                </pic:pic>
              </a:graphicData>
            </a:graphic>
          </wp:inline>
        </w:drawing>
      </w:r>
    </w:p>
    <w:p w:rsidR="007026AF" w:rsidRPr="008D707C" w:rsidRDefault="007026AF" w:rsidP="00781BA9">
      <w:pPr>
        <w:spacing w:line="240" w:lineRule="auto"/>
        <w:contextualSpacing/>
        <w:jc w:val="center"/>
        <w:rPr>
          <w:rFonts w:ascii="Times New Roman" w:hAnsi="Times New Roman" w:cs="Times New Roman"/>
        </w:rPr>
      </w:pPr>
      <w:r w:rsidRPr="008D707C">
        <w:rPr>
          <w:rFonts w:ascii="Times New Roman" w:hAnsi="Times New Roman" w:cs="Times New Roman"/>
        </w:rPr>
        <w:t>Рисунок</w:t>
      </w:r>
      <w:r w:rsidR="00D87573" w:rsidRPr="008D707C">
        <w:rPr>
          <w:rFonts w:ascii="Times New Roman" w:hAnsi="Times New Roman" w:cs="Times New Roman"/>
        </w:rPr>
        <w:t xml:space="preserve"> 8</w:t>
      </w:r>
      <w:r w:rsidR="00781BA9" w:rsidRPr="008D707C">
        <w:rPr>
          <w:rFonts w:ascii="Times New Roman" w:hAnsi="Times New Roman" w:cs="Times New Roman"/>
        </w:rPr>
        <w:t>. Заинтересованные стороны в соответствии со своей заинтересованностью и властью на алкогольном рынке</w:t>
      </w:r>
    </w:p>
    <w:p w:rsidR="00803E05" w:rsidRDefault="00803E05" w:rsidP="007026AF">
      <w:pPr>
        <w:spacing w:line="360" w:lineRule="auto"/>
        <w:contextualSpacing/>
        <w:jc w:val="center"/>
        <w:rPr>
          <w:rFonts w:ascii="Times New Roman" w:hAnsi="Times New Roman" w:cs="Times New Roman"/>
          <w:i/>
          <w:szCs w:val="24"/>
        </w:rPr>
      </w:pPr>
    </w:p>
    <w:p w:rsidR="002269A4" w:rsidRDefault="009012D7" w:rsidP="00F41B3E">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Рассмотрим правый верхний угол: </w:t>
      </w:r>
      <w:r w:rsidR="00EE67E0">
        <w:rPr>
          <w:rFonts w:ascii="Times New Roman" w:hAnsi="Times New Roman" w:cs="Times New Roman"/>
          <w:sz w:val="24"/>
          <w:szCs w:val="24"/>
        </w:rPr>
        <w:t xml:space="preserve">властью обладают производители и продавцы алкогольной продукции, которые создают предложение на рынке, поэтому могут значительно на него повлиять. </w:t>
      </w:r>
      <w:r w:rsidR="00337042">
        <w:rPr>
          <w:rFonts w:ascii="Times New Roman" w:hAnsi="Times New Roman" w:cs="Times New Roman"/>
          <w:sz w:val="24"/>
          <w:szCs w:val="24"/>
        </w:rPr>
        <w:t xml:space="preserve">Однако их стремление к </w:t>
      </w:r>
      <w:r w:rsidR="008E0970">
        <w:rPr>
          <w:rFonts w:ascii="Times New Roman" w:hAnsi="Times New Roman" w:cs="Times New Roman"/>
          <w:sz w:val="24"/>
          <w:szCs w:val="24"/>
        </w:rPr>
        <w:t>активным и увеличивающимся продажам алкоголя пресекается государственными ор</w:t>
      </w:r>
      <w:r w:rsidR="00C20CFC">
        <w:rPr>
          <w:rFonts w:ascii="Times New Roman" w:hAnsi="Times New Roman" w:cs="Times New Roman"/>
          <w:sz w:val="24"/>
          <w:szCs w:val="24"/>
        </w:rPr>
        <w:t xml:space="preserve">ганами, </w:t>
      </w:r>
      <w:proofErr w:type="gramStart"/>
      <w:r w:rsidR="00C20CFC">
        <w:rPr>
          <w:rFonts w:ascii="Times New Roman" w:hAnsi="Times New Roman" w:cs="Times New Roman"/>
          <w:sz w:val="24"/>
          <w:szCs w:val="24"/>
        </w:rPr>
        <w:t>имеющими б</w:t>
      </w:r>
      <w:proofErr w:type="gramEnd"/>
      <w:r w:rsidR="00F4549C">
        <w:rPr>
          <w:rFonts w:ascii="Times New Roman" w:hAnsi="Times New Roman" w:cs="Times New Roman"/>
          <w:sz w:val="24"/>
          <w:szCs w:val="24"/>
        </w:rPr>
        <w:t>ó</w:t>
      </w:r>
      <w:r w:rsidR="00C20CFC">
        <w:rPr>
          <w:rFonts w:ascii="Times New Roman" w:hAnsi="Times New Roman" w:cs="Times New Roman"/>
          <w:sz w:val="24"/>
          <w:szCs w:val="24"/>
        </w:rPr>
        <w:t xml:space="preserve">льшую власть, </w:t>
      </w:r>
      <w:r w:rsidR="008E0970">
        <w:rPr>
          <w:rFonts w:ascii="Times New Roman" w:hAnsi="Times New Roman" w:cs="Times New Roman"/>
          <w:sz w:val="24"/>
          <w:szCs w:val="24"/>
        </w:rPr>
        <w:t>противоположные цели</w:t>
      </w:r>
      <w:r w:rsidR="00C20CFC">
        <w:rPr>
          <w:rFonts w:ascii="Times New Roman" w:hAnsi="Times New Roman" w:cs="Times New Roman"/>
          <w:sz w:val="24"/>
          <w:szCs w:val="24"/>
        </w:rPr>
        <w:t xml:space="preserve"> и возможность принимать регулирующие законы</w:t>
      </w:r>
      <w:r w:rsidR="008E0970">
        <w:rPr>
          <w:rFonts w:ascii="Times New Roman" w:hAnsi="Times New Roman" w:cs="Times New Roman"/>
          <w:sz w:val="24"/>
          <w:szCs w:val="24"/>
        </w:rPr>
        <w:t>.</w:t>
      </w:r>
      <w:r w:rsidR="00C20CFC">
        <w:rPr>
          <w:rFonts w:ascii="Times New Roman" w:hAnsi="Times New Roman" w:cs="Times New Roman"/>
          <w:sz w:val="24"/>
          <w:szCs w:val="24"/>
        </w:rPr>
        <w:t xml:space="preserve"> </w:t>
      </w:r>
    </w:p>
    <w:p w:rsidR="00A00317" w:rsidRDefault="002269A4" w:rsidP="00F41B3E">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Спрос на алкогольном рынке создают люди, употребляющие алкоголь</w:t>
      </w:r>
      <w:r w:rsidR="00A00317">
        <w:rPr>
          <w:rFonts w:ascii="Times New Roman" w:hAnsi="Times New Roman" w:cs="Times New Roman"/>
          <w:sz w:val="24"/>
          <w:szCs w:val="24"/>
        </w:rPr>
        <w:t>, поэтому они имеют определенную силу на рассматриваемом рынке. Однако она заключается лишь в возможности увеличивать или уменьшать спрос на алкогольную продукцию.</w:t>
      </w:r>
    </w:p>
    <w:p w:rsidR="007026AF" w:rsidRPr="00A00317" w:rsidRDefault="002269A4" w:rsidP="00F41B3E">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Также сильной заинтересованностью обладают семьи и близкие людей, страдающих алкоголизмом и приверженцы здорового образа жизни. </w:t>
      </w:r>
      <w:r w:rsidR="00A00317">
        <w:rPr>
          <w:rFonts w:ascii="Times New Roman" w:hAnsi="Times New Roman" w:cs="Times New Roman"/>
          <w:sz w:val="24"/>
          <w:szCs w:val="24"/>
        </w:rPr>
        <w:t xml:space="preserve">Власть </w:t>
      </w:r>
      <w:proofErr w:type="gramStart"/>
      <w:r w:rsidR="00A00317">
        <w:rPr>
          <w:rFonts w:ascii="Times New Roman" w:hAnsi="Times New Roman" w:cs="Times New Roman"/>
          <w:sz w:val="24"/>
          <w:szCs w:val="24"/>
        </w:rPr>
        <w:t>последних</w:t>
      </w:r>
      <w:proofErr w:type="gramEnd"/>
      <w:r w:rsidR="00A00317">
        <w:rPr>
          <w:rFonts w:ascii="Times New Roman" w:hAnsi="Times New Roman" w:cs="Times New Roman"/>
          <w:sz w:val="24"/>
          <w:szCs w:val="24"/>
        </w:rPr>
        <w:t xml:space="preserve"> на рынке пока что мала, но с каждым годом все активнее набирает популярность движение ЗОЖ. В связи с этим производители алкогольных напитков, в особенности пива, начали активное производство и продвижение своей безалкогольной продукции.</w:t>
      </w:r>
    </w:p>
    <w:p w:rsidR="006029F7" w:rsidRDefault="006029F7" w:rsidP="00F41B3E">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Определенный уровень заинтересованности имеют производители стеклянной тары, медицинских препаратов и частные клиники, так как от количества употребляющ</w:t>
      </w:r>
      <w:r w:rsidR="00A00317">
        <w:rPr>
          <w:rFonts w:ascii="Times New Roman" w:hAnsi="Times New Roman" w:cs="Times New Roman"/>
          <w:sz w:val="24"/>
          <w:szCs w:val="24"/>
        </w:rPr>
        <w:t>их алкоголь зависит их выручка, но как такового влияния на рынке алкогольной продукции они не имеют.</w:t>
      </w:r>
    </w:p>
    <w:p w:rsidR="008C07BC" w:rsidRPr="007026AF" w:rsidRDefault="008C07BC" w:rsidP="00F41B3E">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Наконец, </w:t>
      </w:r>
      <w:r w:rsidR="004B4B1D">
        <w:rPr>
          <w:rFonts w:ascii="Times New Roman" w:hAnsi="Times New Roman" w:cs="Times New Roman"/>
          <w:sz w:val="24"/>
          <w:szCs w:val="24"/>
        </w:rPr>
        <w:t xml:space="preserve">отдельно находятся граждане, не употребляющие алкоголь, но и не имеющие никакого интереса до дел, происходящих на рынке алкоголя в России. </w:t>
      </w:r>
    </w:p>
    <w:p w:rsidR="00A857F6" w:rsidRPr="00FB7878" w:rsidRDefault="00A857F6" w:rsidP="00FB7878">
      <w:pPr>
        <w:pStyle w:val="2"/>
        <w:contextualSpacing/>
        <w:rPr>
          <w:rFonts w:ascii="Times New Roman" w:hAnsi="Times New Roman" w:cs="Times New Roman"/>
          <w:sz w:val="24"/>
          <w:szCs w:val="24"/>
        </w:rPr>
      </w:pPr>
      <w:bookmarkStart w:id="9" w:name="_Toc483305318"/>
      <w:r w:rsidRPr="00FB7878">
        <w:rPr>
          <w:rFonts w:ascii="Times New Roman" w:hAnsi="Times New Roman" w:cs="Times New Roman"/>
          <w:sz w:val="24"/>
          <w:szCs w:val="24"/>
        </w:rPr>
        <w:t>2.2 Методы регулирования рынка алкогольной продукции</w:t>
      </w:r>
      <w:bookmarkEnd w:id="9"/>
    </w:p>
    <w:p w:rsidR="00FB7878" w:rsidRPr="00FB7878" w:rsidRDefault="00FB7878" w:rsidP="00FB7878">
      <w:pPr>
        <w:contextualSpacing/>
      </w:pPr>
    </w:p>
    <w:p w:rsidR="00086CF1" w:rsidRDefault="00B30A66" w:rsidP="00FB787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Государственное регулирование рынка алкогольной продукции включает в себя две группы методов: ценовые и неценовые.</w:t>
      </w:r>
    </w:p>
    <w:p w:rsidR="00E76D24" w:rsidRPr="0039747F" w:rsidRDefault="00E76D24" w:rsidP="00FB7878">
      <w:pPr>
        <w:pStyle w:val="a6"/>
        <w:keepNext/>
        <w:keepLines/>
        <w:numPr>
          <w:ilvl w:val="2"/>
          <w:numId w:val="11"/>
        </w:numPr>
        <w:spacing w:before="200" w:after="0"/>
        <w:outlineLvl w:val="2"/>
        <w:rPr>
          <w:rFonts w:ascii="Times New Roman" w:eastAsiaTheme="majorEastAsia" w:hAnsi="Times New Roman" w:cs="Times New Roman"/>
          <w:b/>
          <w:bCs/>
          <w:color w:val="4F81BD" w:themeColor="accent1"/>
          <w:sz w:val="24"/>
          <w:szCs w:val="24"/>
        </w:rPr>
      </w:pPr>
      <w:bookmarkStart w:id="10" w:name="_Toc483305319"/>
      <w:r w:rsidRPr="0039747F">
        <w:rPr>
          <w:rFonts w:ascii="Times New Roman" w:eastAsiaTheme="majorEastAsia" w:hAnsi="Times New Roman" w:cs="Times New Roman"/>
          <w:b/>
          <w:bCs/>
          <w:color w:val="4F81BD" w:themeColor="accent1"/>
          <w:sz w:val="24"/>
          <w:szCs w:val="24"/>
        </w:rPr>
        <w:t>Ценовые методы</w:t>
      </w:r>
      <w:r w:rsidR="00D04674">
        <w:rPr>
          <w:rFonts w:ascii="Times New Roman" w:eastAsiaTheme="majorEastAsia" w:hAnsi="Times New Roman" w:cs="Times New Roman"/>
          <w:b/>
          <w:bCs/>
          <w:color w:val="4F81BD" w:themeColor="accent1"/>
          <w:sz w:val="24"/>
          <w:szCs w:val="24"/>
        </w:rPr>
        <w:t xml:space="preserve"> регулирования рынка алкогольной продукции</w:t>
      </w:r>
      <w:bookmarkEnd w:id="10"/>
      <w:r w:rsidR="00D04674">
        <w:rPr>
          <w:rFonts w:ascii="Times New Roman" w:eastAsiaTheme="majorEastAsia" w:hAnsi="Times New Roman" w:cs="Times New Roman"/>
          <w:b/>
          <w:bCs/>
          <w:color w:val="4F81BD" w:themeColor="accent1"/>
          <w:sz w:val="24"/>
          <w:szCs w:val="24"/>
        </w:rPr>
        <w:t xml:space="preserve"> </w:t>
      </w:r>
    </w:p>
    <w:p w:rsidR="0039747F" w:rsidRPr="00FB7878" w:rsidRDefault="0039747F" w:rsidP="0039747F">
      <w:pPr>
        <w:pStyle w:val="a6"/>
        <w:keepNext/>
        <w:keepLines/>
        <w:spacing w:before="200" w:after="0"/>
        <w:outlineLvl w:val="2"/>
        <w:rPr>
          <w:rFonts w:asciiTheme="majorHAnsi" w:eastAsiaTheme="majorEastAsia" w:hAnsiTheme="majorHAnsi" w:cstheme="majorBidi"/>
          <w:b/>
          <w:bCs/>
          <w:color w:val="4F81BD" w:themeColor="accent1"/>
        </w:rPr>
      </w:pPr>
    </w:p>
    <w:p w:rsidR="004448B5" w:rsidRPr="006A7F1B" w:rsidRDefault="00482622" w:rsidP="00FB7878">
      <w:pPr>
        <w:pStyle w:val="a6"/>
        <w:numPr>
          <w:ilvl w:val="0"/>
          <w:numId w:val="1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Акцизы</w:t>
      </w:r>
    </w:p>
    <w:p w:rsidR="004448B5" w:rsidRDefault="004448B5" w:rsidP="00EE052A">
      <w:pPr>
        <w:pStyle w:val="a6"/>
        <w:spacing w:line="360" w:lineRule="auto"/>
        <w:ind w:left="-11" w:firstLine="709"/>
        <w:jc w:val="both"/>
        <w:rPr>
          <w:rFonts w:ascii="Times New Roman" w:hAnsi="Times New Roman" w:cs="Times New Roman"/>
          <w:sz w:val="24"/>
          <w:szCs w:val="24"/>
        </w:rPr>
      </w:pPr>
      <w:r w:rsidRPr="00E64F29">
        <w:rPr>
          <w:rFonts w:ascii="Times New Roman" w:hAnsi="Times New Roman" w:cs="Times New Roman"/>
          <w:sz w:val="24"/>
          <w:szCs w:val="24"/>
        </w:rPr>
        <w:t>Акциз — налог</w:t>
      </w:r>
      <w:r w:rsidR="004C08BA">
        <w:rPr>
          <w:rFonts w:ascii="Times New Roman" w:hAnsi="Times New Roman" w:cs="Times New Roman"/>
          <w:sz w:val="24"/>
          <w:szCs w:val="24"/>
        </w:rPr>
        <w:t>, представляющий собой определенную фиксированную сумму, взимаемую</w:t>
      </w:r>
      <w:r w:rsidRPr="00E64F29">
        <w:rPr>
          <w:rFonts w:ascii="Times New Roman" w:hAnsi="Times New Roman" w:cs="Times New Roman"/>
          <w:sz w:val="24"/>
          <w:szCs w:val="24"/>
        </w:rPr>
        <w:t xml:space="preserve"> с юридических лиц и индивидуальных предпринимателей при осуществлении операций с определенной номенклатурой товаров, в том числе при перемещении через таможенную границу Российской Федерации</w:t>
      </w:r>
      <w:r w:rsidR="001F2BC6" w:rsidRPr="001F2BC6">
        <w:rPr>
          <w:rFonts w:ascii="Times New Roman" w:hAnsi="Times New Roman" w:cs="Times New Roman"/>
          <w:sz w:val="24"/>
          <w:szCs w:val="24"/>
        </w:rPr>
        <w:t xml:space="preserve"> </w:t>
      </w:r>
      <w:r w:rsidR="001F2BC6" w:rsidRPr="00CA2659">
        <w:rPr>
          <w:rFonts w:ascii="Times New Roman" w:hAnsi="Times New Roman" w:cs="Times New Roman"/>
          <w:sz w:val="24"/>
          <w:szCs w:val="24"/>
        </w:rPr>
        <w:t>[www.Grandars.ru</w:t>
      </w:r>
      <w:r w:rsidR="00221816">
        <w:rPr>
          <w:rFonts w:ascii="Times New Roman" w:hAnsi="Times New Roman" w:cs="Times New Roman"/>
          <w:sz w:val="24"/>
          <w:szCs w:val="24"/>
        </w:rPr>
        <w:t>…</w:t>
      </w:r>
      <w:r w:rsidR="00CA2659">
        <w:rPr>
          <w:rFonts w:ascii="Times New Roman" w:hAnsi="Times New Roman" w:cs="Times New Roman"/>
          <w:sz w:val="24"/>
          <w:szCs w:val="24"/>
        </w:rPr>
        <w:t>, 2017</w:t>
      </w:r>
      <w:r w:rsidRPr="00F22C3F">
        <w:rPr>
          <w:rFonts w:ascii="Times New Roman" w:hAnsi="Times New Roman" w:cs="Times New Roman"/>
          <w:sz w:val="24"/>
          <w:szCs w:val="24"/>
        </w:rPr>
        <w:t>]</w:t>
      </w:r>
      <w:r w:rsidRPr="00E64F29">
        <w:rPr>
          <w:rFonts w:ascii="Times New Roman" w:hAnsi="Times New Roman" w:cs="Times New Roman"/>
          <w:sz w:val="24"/>
          <w:szCs w:val="24"/>
        </w:rPr>
        <w:t>.</w:t>
      </w:r>
      <w:r w:rsidR="00D72A1D">
        <w:rPr>
          <w:rFonts w:ascii="Times New Roman" w:hAnsi="Times New Roman" w:cs="Times New Roman"/>
          <w:sz w:val="24"/>
          <w:szCs w:val="24"/>
        </w:rPr>
        <w:t xml:space="preserve"> </w:t>
      </w:r>
    </w:p>
    <w:p w:rsidR="004448B5" w:rsidRDefault="004448B5" w:rsidP="00EE052A">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В России акцизы всегда были «популярны»: уже в середине 19 века сборы с данного вида налога составляли не меньше трети всех поступлений в казну. В СССР же доля налога с оборота, в который были включены и акцизы, достигала 4-7% ВВП</w:t>
      </w:r>
      <w:r w:rsidRPr="00F22C3F">
        <w:rPr>
          <w:rFonts w:ascii="Times New Roman" w:hAnsi="Times New Roman" w:cs="Times New Roman"/>
          <w:sz w:val="24"/>
          <w:szCs w:val="24"/>
        </w:rPr>
        <w:t xml:space="preserve"> [</w:t>
      </w:r>
      <w:r w:rsidR="002B4CB7" w:rsidRPr="00CA2659">
        <w:rPr>
          <w:rFonts w:ascii="Times New Roman" w:hAnsi="Times New Roman" w:cs="Times New Roman"/>
          <w:sz w:val="24"/>
          <w:szCs w:val="24"/>
        </w:rPr>
        <w:t>Синицына И.В.</w:t>
      </w:r>
      <w:r w:rsidR="00CA2659" w:rsidRPr="00CA2659">
        <w:rPr>
          <w:rFonts w:ascii="Times New Roman" w:hAnsi="Times New Roman" w:cs="Times New Roman"/>
          <w:sz w:val="24"/>
          <w:szCs w:val="24"/>
        </w:rPr>
        <w:t>,</w:t>
      </w:r>
      <w:r w:rsidR="00CA2659">
        <w:rPr>
          <w:rFonts w:ascii="Times New Roman" w:hAnsi="Times New Roman" w:cs="Times New Roman"/>
          <w:sz w:val="24"/>
          <w:szCs w:val="24"/>
        </w:rPr>
        <w:t xml:space="preserve"> 2009</w:t>
      </w:r>
      <w:r w:rsidRPr="00F22C3F">
        <w:rPr>
          <w:rFonts w:ascii="Times New Roman" w:hAnsi="Times New Roman" w:cs="Times New Roman"/>
          <w:sz w:val="24"/>
          <w:szCs w:val="24"/>
        </w:rPr>
        <w:t>]</w:t>
      </w:r>
      <w:r>
        <w:rPr>
          <w:rFonts w:ascii="Times New Roman" w:hAnsi="Times New Roman" w:cs="Times New Roman"/>
          <w:sz w:val="24"/>
          <w:szCs w:val="24"/>
        </w:rPr>
        <w:t>. Сейчас общий вес алкогольных акцизов составляет приблизительно 12% от всех налоговых доходов.</w:t>
      </w:r>
    </w:p>
    <w:p w:rsidR="004448B5" w:rsidRDefault="004448B5" w:rsidP="00EE052A">
      <w:pPr>
        <w:pStyle w:val="a6"/>
        <w:spacing w:line="360" w:lineRule="auto"/>
        <w:ind w:left="-11" w:firstLine="709"/>
        <w:jc w:val="both"/>
        <w:rPr>
          <w:rFonts w:ascii="Times New Roman" w:hAnsi="Times New Roman" w:cs="Times New Roman"/>
          <w:sz w:val="24"/>
          <w:szCs w:val="24"/>
        </w:rPr>
      </w:pPr>
      <w:r w:rsidRPr="0008028E">
        <w:rPr>
          <w:rFonts w:ascii="Times New Roman" w:hAnsi="Times New Roman" w:cs="Times New Roman"/>
          <w:sz w:val="24"/>
          <w:szCs w:val="24"/>
        </w:rPr>
        <w:t>Кроме объема потребляемого алкоголя, акцизы также влияют на распределение по</w:t>
      </w:r>
      <w:r>
        <w:rPr>
          <w:rFonts w:ascii="Times New Roman" w:hAnsi="Times New Roman" w:cs="Times New Roman"/>
          <w:sz w:val="24"/>
          <w:szCs w:val="24"/>
        </w:rPr>
        <w:t xml:space="preserve">требления между видами алкоголя, ведь на различные его виды устанавливается различная ставка акциза, что ведет к изменению цены на спиртосодержащие напитки. </w:t>
      </w:r>
      <w:r w:rsidRPr="00F458E3">
        <w:rPr>
          <w:rFonts w:ascii="Times New Roman" w:hAnsi="Times New Roman" w:cs="Times New Roman"/>
          <w:sz w:val="24"/>
          <w:szCs w:val="24"/>
        </w:rPr>
        <w:t>По данным ВОЗ, в начале 2000-х годов в России акцизы были относительно</w:t>
      </w:r>
      <w:r>
        <w:rPr>
          <w:rFonts w:ascii="Times New Roman" w:hAnsi="Times New Roman" w:cs="Times New Roman"/>
          <w:sz w:val="24"/>
          <w:szCs w:val="24"/>
        </w:rPr>
        <w:t xml:space="preserve"> малы, особенно для пива и вина: </w:t>
      </w:r>
      <w:r w:rsidRPr="00F458E3">
        <w:rPr>
          <w:rFonts w:ascii="Times New Roman" w:hAnsi="Times New Roman" w:cs="Times New Roman"/>
          <w:sz w:val="24"/>
          <w:szCs w:val="24"/>
        </w:rPr>
        <w:t xml:space="preserve">4% розничной цены пива, 3%-вина, 35% - крепкого алкоголя, тогда как </w:t>
      </w:r>
      <w:r w:rsidRPr="00F458E3">
        <w:rPr>
          <w:rFonts w:ascii="Times New Roman" w:hAnsi="Times New Roman" w:cs="Times New Roman"/>
          <w:sz w:val="24"/>
          <w:szCs w:val="24"/>
        </w:rPr>
        <w:lastRenderedPageBreak/>
        <w:t>средние значения в мире составляют  примерно 23% для пива и вина и 41% для крепкого алкогол</w:t>
      </w:r>
      <w:r w:rsidRPr="00CA2659">
        <w:rPr>
          <w:rFonts w:ascii="Times New Roman" w:hAnsi="Times New Roman" w:cs="Times New Roman"/>
          <w:sz w:val="24"/>
          <w:szCs w:val="24"/>
        </w:rPr>
        <w:t>я [</w:t>
      </w:r>
      <w:r w:rsidR="001F2BC6" w:rsidRPr="00CA2659">
        <w:rPr>
          <w:rFonts w:ascii="Times New Roman" w:hAnsi="Times New Roman" w:cs="Times New Roman"/>
          <w:sz w:val="24"/>
          <w:szCs w:val="24"/>
          <w:lang w:val="en-US"/>
        </w:rPr>
        <w:t>World</w:t>
      </w:r>
      <w:r w:rsidR="001F2BC6" w:rsidRPr="00CA2659">
        <w:rPr>
          <w:rFonts w:ascii="Times New Roman" w:hAnsi="Times New Roman" w:cs="Times New Roman"/>
          <w:sz w:val="24"/>
          <w:szCs w:val="24"/>
        </w:rPr>
        <w:t xml:space="preserve"> </w:t>
      </w:r>
      <w:r w:rsidR="001F2BC6" w:rsidRPr="00CA2659">
        <w:rPr>
          <w:rFonts w:ascii="Times New Roman" w:hAnsi="Times New Roman" w:cs="Times New Roman"/>
          <w:sz w:val="24"/>
          <w:szCs w:val="24"/>
          <w:lang w:val="en-US"/>
        </w:rPr>
        <w:t>Health</w:t>
      </w:r>
      <w:r w:rsidR="001F2BC6" w:rsidRPr="00CA2659">
        <w:rPr>
          <w:rFonts w:ascii="Times New Roman" w:hAnsi="Times New Roman" w:cs="Times New Roman"/>
          <w:sz w:val="24"/>
          <w:szCs w:val="24"/>
        </w:rPr>
        <w:t xml:space="preserve"> </w:t>
      </w:r>
      <w:r w:rsidR="001F2BC6" w:rsidRPr="00CA2659">
        <w:rPr>
          <w:rFonts w:ascii="Times New Roman" w:hAnsi="Times New Roman" w:cs="Times New Roman"/>
          <w:sz w:val="24"/>
          <w:szCs w:val="24"/>
          <w:lang w:val="en-US"/>
        </w:rPr>
        <w:t>Organization</w:t>
      </w:r>
      <w:r w:rsidR="00CA2659" w:rsidRPr="00CA2659">
        <w:rPr>
          <w:rFonts w:ascii="Times New Roman" w:hAnsi="Times New Roman" w:cs="Times New Roman"/>
          <w:sz w:val="24"/>
          <w:szCs w:val="24"/>
        </w:rPr>
        <w:t>,</w:t>
      </w:r>
      <w:r w:rsidR="00CA2659">
        <w:rPr>
          <w:rFonts w:ascii="Times New Roman" w:hAnsi="Times New Roman" w:cs="Times New Roman"/>
          <w:sz w:val="24"/>
          <w:szCs w:val="24"/>
        </w:rPr>
        <w:t xml:space="preserve"> 2004</w:t>
      </w:r>
      <w:r w:rsidRPr="00F22C3F">
        <w:rPr>
          <w:rFonts w:ascii="Times New Roman" w:hAnsi="Times New Roman" w:cs="Times New Roman"/>
          <w:sz w:val="24"/>
          <w:szCs w:val="24"/>
        </w:rPr>
        <w:t>]</w:t>
      </w:r>
      <w:r w:rsidRPr="00F458E3">
        <w:rPr>
          <w:rFonts w:ascii="Times New Roman" w:hAnsi="Times New Roman" w:cs="Times New Roman"/>
          <w:sz w:val="24"/>
          <w:szCs w:val="24"/>
        </w:rPr>
        <w:t xml:space="preserve">. </w:t>
      </w:r>
    </w:p>
    <w:p w:rsidR="00A366ED" w:rsidRDefault="004448B5" w:rsidP="00D37399">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 xml:space="preserve">Однако, акцизы представляют собой весьма неоднозначный и сложный налог. С одной стороны, повышение ставки акцизов приводит к сокращению потребления алкоголя населением. </w:t>
      </w:r>
      <w:r w:rsidR="00A366ED">
        <w:rPr>
          <w:rFonts w:ascii="Times New Roman" w:hAnsi="Times New Roman" w:cs="Times New Roman"/>
          <w:sz w:val="24"/>
          <w:szCs w:val="24"/>
        </w:rPr>
        <w:t>Тем не менее, увеличивать акцизы до бесконечно высокого уровня категорически нельзя. Ведь при реальном и статистически доказанном уменьшении потребления легального алкоголя, население переключается на «серую» водку и самогоноварение, что может сказаться куда серьезнее на общем уровне здоровья, чем обычные магазинные крепкие спиртные напитки. Значительное увеличение потреблени</w:t>
      </w:r>
      <w:r w:rsidR="009B25D2">
        <w:rPr>
          <w:rFonts w:ascii="Times New Roman" w:hAnsi="Times New Roman" w:cs="Times New Roman"/>
          <w:sz w:val="24"/>
          <w:szCs w:val="24"/>
        </w:rPr>
        <w:t>я</w:t>
      </w:r>
      <w:r w:rsidR="00A366ED">
        <w:rPr>
          <w:rFonts w:ascii="Times New Roman" w:hAnsi="Times New Roman" w:cs="Times New Roman"/>
          <w:sz w:val="24"/>
          <w:szCs w:val="24"/>
        </w:rPr>
        <w:t xml:space="preserve"> чистого спирта на душу населения в 1990-х годах в России как раз является результатом </w:t>
      </w:r>
      <w:r w:rsidR="00A366ED" w:rsidRPr="002C4F9C">
        <w:rPr>
          <w:rFonts w:ascii="Times New Roman" w:hAnsi="Times New Roman" w:cs="Times New Roman"/>
          <w:sz w:val="24"/>
          <w:szCs w:val="24"/>
        </w:rPr>
        <w:t>непродуманной национальной алког</w:t>
      </w:r>
      <w:r w:rsidR="00A366ED">
        <w:rPr>
          <w:rFonts w:ascii="Times New Roman" w:hAnsi="Times New Roman" w:cs="Times New Roman"/>
          <w:sz w:val="24"/>
          <w:szCs w:val="24"/>
        </w:rPr>
        <w:t>ольной политики и необоснованно</w:t>
      </w:r>
      <w:r w:rsidR="00A366ED" w:rsidRPr="002C4F9C">
        <w:rPr>
          <w:rFonts w:ascii="Times New Roman" w:hAnsi="Times New Roman" w:cs="Times New Roman"/>
          <w:sz w:val="24"/>
          <w:szCs w:val="24"/>
        </w:rPr>
        <w:t xml:space="preserve">го акцизного налогообложения алкогольной </w:t>
      </w:r>
      <w:r w:rsidR="00A366ED" w:rsidRPr="00CA2659">
        <w:rPr>
          <w:rFonts w:ascii="Times New Roman" w:hAnsi="Times New Roman" w:cs="Times New Roman"/>
          <w:sz w:val="24"/>
          <w:szCs w:val="24"/>
        </w:rPr>
        <w:t>продукции [</w:t>
      </w:r>
      <w:r w:rsidR="002B4CB7" w:rsidRPr="00CA2659">
        <w:rPr>
          <w:rFonts w:ascii="Times New Roman" w:hAnsi="Times New Roman" w:cs="Times New Roman"/>
          <w:sz w:val="24"/>
          <w:szCs w:val="24"/>
        </w:rPr>
        <w:t>Синицына И.В.</w:t>
      </w:r>
      <w:r w:rsidR="00CA2659" w:rsidRPr="00CA2659">
        <w:rPr>
          <w:rFonts w:ascii="Times New Roman" w:hAnsi="Times New Roman" w:cs="Times New Roman"/>
          <w:sz w:val="24"/>
          <w:szCs w:val="24"/>
        </w:rPr>
        <w:t>, 2009</w:t>
      </w:r>
      <w:r w:rsidR="00A366ED" w:rsidRPr="00F22C3F">
        <w:rPr>
          <w:rFonts w:ascii="Times New Roman" w:hAnsi="Times New Roman" w:cs="Times New Roman"/>
          <w:sz w:val="24"/>
          <w:szCs w:val="24"/>
        </w:rPr>
        <w:t>]</w:t>
      </w:r>
      <w:r w:rsidR="00A366ED">
        <w:rPr>
          <w:rFonts w:ascii="Times New Roman" w:hAnsi="Times New Roman" w:cs="Times New Roman"/>
          <w:sz w:val="24"/>
          <w:szCs w:val="24"/>
        </w:rPr>
        <w:t>.</w:t>
      </w:r>
    </w:p>
    <w:p w:rsidR="004448B5" w:rsidRPr="00B94128" w:rsidRDefault="004448B5" w:rsidP="004B2111">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Помимо отрицательного влияния на общий уровень здоровья населения</w:t>
      </w:r>
      <w:r w:rsidRPr="008B6944">
        <w:rPr>
          <w:rFonts w:ascii="Times New Roman" w:hAnsi="Times New Roman" w:cs="Times New Roman"/>
          <w:sz w:val="24"/>
          <w:szCs w:val="24"/>
        </w:rPr>
        <w:t>, алкоголизм несет большие экономические и социальные издержки</w:t>
      </w:r>
      <w:r>
        <w:rPr>
          <w:rFonts w:ascii="Times New Roman" w:hAnsi="Times New Roman" w:cs="Times New Roman"/>
          <w:sz w:val="24"/>
          <w:szCs w:val="24"/>
        </w:rPr>
        <w:t>. Это подтверждается данными</w:t>
      </w:r>
      <w:r w:rsidRPr="00B94128">
        <w:rPr>
          <w:rFonts w:ascii="Times New Roman" w:hAnsi="Times New Roman" w:cs="Times New Roman"/>
          <w:sz w:val="24"/>
          <w:szCs w:val="24"/>
        </w:rPr>
        <w:t>, приведенным</w:t>
      </w:r>
      <w:r>
        <w:rPr>
          <w:rFonts w:ascii="Times New Roman" w:hAnsi="Times New Roman" w:cs="Times New Roman"/>
          <w:sz w:val="24"/>
          <w:szCs w:val="24"/>
        </w:rPr>
        <w:t>и</w:t>
      </w:r>
      <w:r w:rsidRPr="00B94128">
        <w:rPr>
          <w:rFonts w:ascii="Times New Roman" w:hAnsi="Times New Roman" w:cs="Times New Roman"/>
          <w:sz w:val="24"/>
          <w:szCs w:val="24"/>
        </w:rPr>
        <w:t xml:space="preserve"> в </w:t>
      </w:r>
      <w:r w:rsidR="0003345A">
        <w:rPr>
          <w:rFonts w:ascii="Times New Roman" w:hAnsi="Times New Roman" w:cs="Times New Roman"/>
          <w:sz w:val="24"/>
          <w:szCs w:val="24"/>
        </w:rPr>
        <w:t>Д</w:t>
      </w:r>
      <w:r w:rsidRPr="00B94128">
        <w:rPr>
          <w:rFonts w:ascii="Times New Roman" w:hAnsi="Times New Roman" w:cs="Times New Roman"/>
          <w:sz w:val="24"/>
          <w:szCs w:val="24"/>
        </w:rPr>
        <w:t xml:space="preserve">окладе Общественной палаты Российской Федерации за 2009 год. </w:t>
      </w:r>
      <w:r>
        <w:rPr>
          <w:rFonts w:ascii="Times New Roman" w:hAnsi="Times New Roman" w:cs="Times New Roman"/>
          <w:sz w:val="24"/>
          <w:szCs w:val="24"/>
        </w:rPr>
        <w:t>Например, э</w:t>
      </w:r>
      <w:r w:rsidRPr="00B94128">
        <w:rPr>
          <w:rFonts w:ascii="Times New Roman" w:hAnsi="Times New Roman" w:cs="Times New Roman"/>
          <w:sz w:val="24"/>
          <w:szCs w:val="24"/>
        </w:rPr>
        <w:t xml:space="preserve">кономические потери от злоупотребления алкоголем </w:t>
      </w:r>
      <w:r>
        <w:rPr>
          <w:rFonts w:ascii="Times New Roman" w:hAnsi="Times New Roman" w:cs="Times New Roman"/>
          <w:sz w:val="24"/>
          <w:szCs w:val="24"/>
        </w:rPr>
        <w:t xml:space="preserve">в 2007 году </w:t>
      </w:r>
      <w:r w:rsidRPr="00B94128">
        <w:rPr>
          <w:rFonts w:ascii="Times New Roman" w:hAnsi="Times New Roman" w:cs="Times New Roman"/>
          <w:sz w:val="24"/>
          <w:szCs w:val="24"/>
        </w:rPr>
        <w:t>оцениваются в 1700 миллионов рублей</w:t>
      </w:r>
      <w:r>
        <w:rPr>
          <w:rFonts w:ascii="Times New Roman" w:hAnsi="Times New Roman" w:cs="Times New Roman"/>
          <w:sz w:val="24"/>
          <w:szCs w:val="24"/>
        </w:rPr>
        <w:t xml:space="preserve">, что составило 9% от ВВП страны. Аналогичные потери по другим странам следующие:  </w:t>
      </w:r>
      <w:r w:rsidRPr="00B94128">
        <w:rPr>
          <w:rFonts w:ascii="Times New Roman" w:hAnsi="Times New Roman" w:cs="Times New Roman"/>
          <w:sz w:val="24"/>
          <w:szCs w:val="24"/>
        </w:rPr>
        <w:t>2.7%</w:t>
      </w:r>
      <w:r>
        <w:rPr>
          <w:rFonts w:ascii="Times New Roman" w:hAnsi="Times New Roman" w:cs="Times New Roman"/>
          <w:sz w:val="24"/>
          <w:szCs w:val="24"/>
        </w:rPr>
        <w:t xml:space="preserve"> в США, </w:t>
      </w:r>
      <w:r w:rsidRPr="00B94128">
        <w:rPr>
          <w:rFonts w:ascii="Times New Roman" w:hAnsi="Times New Roman" w:cs="Times New Roman"/>
          <w:sz w:val="24"/>
          <w:szCs w:val="24"/>
        </w:rPr>
        <w:t>1.7%</w:t>
      </w:r>
      <w:r>
        <w:rPr>
          <w:rFonts w:ascii="Times New Roman" w:hAnsi="Times New Roman" w:cs="Times New Roman"/>
          <w:sz w:val="24"/>
          <w:szCs w:val="24"/>
        </w:rPr>
        <w:t xml:space="preserve"> во Франции, </w:t>
      </w:r>
      <w:r w:rsidRPr="00B94128">
        <w:rPr>
          <w:rFonts w:ascii="Times New Roman" w:hAnsi="Times New Roman" w:cs="Times New Roman"/>
          <w:sz w:val="24"/>
          <w:szCs w:val="24"/>
        </w:rPr>
        <w:t>3.3%</w:t>
      </w:r>
      <w:r>
        <w:rPr>
          <w:rFonts w:ascii="Times New Roman" w:hAnsi="Times New Roman" w:cs="Times New Roman"/>
          <w:sz w:val="24"/>
          <w:szCs w:val="24"/>
        </w:rPr>
        <w:t xml:space="preserve"> в Южной Корее.</w:t>
      </w:r>
      <w:r w:rsidRPr="00B94128">
        <w:rPr>
          <w:rFonts w:ascii="Times New Roman" w:hAnsi="Times New Roman" w:cs="Times New Roman"/>
          <w:sz w:val="24"/>
          <w:szCs w:val="24"/>
        </w:rPr>
        <w:t xml:space="preserve"> Кроме</w:t>
      </w:r>
      <w:r>
        <w:rPr>
          <w:rFonts w:ascii="Times New Roman" w:hAnsi="Times New Roman" w:cs="Times New Roman"/>
          <w:sz w:val="24"/>
          <w:szCs w:val="24"/>
        </w:rPr>
        <w:t xml:space="preserve"> того, алкоголизм является одной из причин разводов, а также лишения родительских прав.</w:t>
      </w:r>
      <w:r w:rsidRPr="00B94128">
        <w:rPr>
          <w:rFonts w:ascii="Times New Roman" w:hAnsi="Times New Roman" w:cs="Times New Roman"/>
          <w:sz w:val="24"/>
          <w:szCs w:val="24"/>
        </w:rPr>
        <w:t xml:space="preserve"> </w:t>
      </w:r>
      <w:r>
        <w:rPr>
          <w:rFonts w:ascii="Times New Roman" w:hAnsi="Times New Roman" w:cs="Times New Roman"/>
          <w:sz w:val="24"/>
          <w:szCs w:val="24"/>
        </w:rPr>
        <w:t>В целом, р</w:t>
      </w:r>
      <w:r w:rsidRPr="00B94128">
        <w:rPr>
          <w:rFonts w:ascii="Times New Roman" w:hAnsi="Times New Roman" w:cs="Times New Roman"/>
          <w:sz w:val="24"/>
          <w:szCs w:val="24"/>
        </w:rPr>
        <w:t xml:space="preserve">ост алкоголизма и наркомании оказывается одной из важнейших </w:t>
      </w:r>
      <w:r>
        <w:rPr>
          <w:rFonts w:ascii="Times New Roman" w:hAnsi="Times New Roman" w:cs="Times New Roman"/>
          <w:sz w:val="24"/>
          <w:szCs w:val="24"/>
        </w:rPr>
        <w:t xml:space="preserve">проблем, волнующих 42% </w:t>
      </w:r>
      <w:r w:rsidRPr="002F4A25">
        <w:rPr>
          <w:rFonts w:ascii="Times New Roman" w:hAnsi="Times New Roman" w:cs="Times New Roman"/>
          <w:sz w:val="24"/>
          <w:szCs w:val="24"/>
        </w:rPr>
        <w:t>россиян [</w:t>
      </w:r>
      <w:r w:rsidR="009A1857" w:rsidRPr="002F4A25">
        <w:rPr>
          <w:rFonts w:ascii="Times New Roman" w:hAnsi="Times New Roman" w:cs="Times New Roman"/>
          <w:sz w:val="24"/>
          <w:szCs w:val="24"/>
        </w:rPr>
        <w:t>Доклад Общественной палаты</w:t>
      </w:r>
      <w:r w:rsidR="002F4A25" w:rsidRPr="002F4A25">
        <w:rPr>
          <w:rFonts w:ascii="Times New Roman" w:hAnsi="Times New Roman" w:cs="Times New Roman"/>
          <w:sz w:val="24"/>
          <w:szCs w:val="24"/>
        </w:rPr>
        <w:t>, 2012</w:t>
      </w:r>
      <w:r w:rsidRPr="00F22C3F">
        <w:rPr>
          <w:rFonts w:ascii="Times New Roman" w:hAnsi="Times New Roman" w:cs="Times New Roman"/>
          <w:sz w:val="24"/>
          <w:szCs w:val="24"/>
        </w:rPr>
        <w:t>]</w:t>
      </w:r>
      <w:r w:rsidRPr="00B94128">
        <w:rPr>
          <w:rFonts w:ascii="Times New Roman" w:hAnsi="Times New Roman" w:cs="Times New Roman"/>
          <w:sz w:val="24"/>
          <w:szCs w:val="24"/>
        </w:rPr>
        <w:t>.</w:t>
      </w:r>
    </w:p>
    <w:p w:rsidR="004448B5" w:rsidRDefault="004448B5" w:rsidP="004B2111">
      <w:pPr>
        <w:pStyle w:val="a6"/>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Еще одной проблемой остается необоснованная </w:t>
      </w:r>
      <w:r w:rsidRPr="00BE040B">
        <w:rPr>
          <w:rFonts w:ascii="Times New Roman" w:hAnsi="Times New Roman" w:cs="Times New Roman"/>
          <w:sz w:val="24"/>
          <w:szCs w:val="24"/>
        </w:rPr>
        <w:t xml:space="preserve">величина ставок акцизов и способов их индексирования в </w:t>
      </w:r>
      <w:r>
        <w:rPr>
          <w:rFonts w:ascii="Times New Roman" w:hAnsi="Times New Roman" w:cs="Times New Roman"/>
          <w:sz w:val="24"/>
          <w:szCs w:val="24"/>
        </w:rPr>
        <w:t>связи с инфляцион</w:t>
      </w:r>
      <w:r w:rsidRPr="00BE040B">
        <w:rPr>
          <w:rFonts w:ascii="Times New Roman" w:hAnsi="Times New Roman" w:cs="Times New Roman"/>
          <w:sz w:val="24"/>
          <w:szCs w:val="24"/>
        </w:rPr>
        <w:t>ными процессами, что приводит к произвольному их завышению и дает, как</w:t>
      </w:r>
      <w:r>
        <w:rPr>
          <w:rFonts w:ascii="Times New Roman" w:hAnsi="Times New Roman" w:cs="Times New Roman"/>
          <w:sz w:val="24"/>
          <w:szCs w:val="24"/>
        </w:rPr>
        <w:t xml:space="preserve"> </w:t>
      </w:r>
      <w:r w:rsidRPr="00BE040B">
        <w:rPr>
          <w:rFonts w:ascii="Times New Roman" w:hAnsi="Times New Roman" w:cs="Times New Roman"/>
          <w:sz w:val="24"/>
          <w:szCs w:val="24"/>
        </w:rPr>
        <w:t>правило, отрицательный результат по рос</w:t>
      </w:r>
      <w:r>
        <w:rPr>
          <w:rFonts w:ascii="Times New Roman" w:hAnsi="Times New Roman" w:cs="Times New Roman"/>
          <w:sz w:val="24"/>
          <w:szCs w:val="24"/>
        </w:rPr>
        <w:t>ту контрафактной продукции, сни</w:t>
      </w:r>
      <w:r w:rsidRPr="00BE040B">
        <w:rPr>
          <w:rFonts w:ascii="Times New Roman" w:hAnsi="Times New Roman" w:cs="Times New Roman"/>
          <w:sz w:val="24"/>
          <w:szCs w:val="24"/>
        </w:rPr>
        <w:t>жению объемов акцизов.</w:t>
      </w:r>
    </w:p>
    <w:p w:rsidR="004448B5" w:rsidRDefault="004448B5" w:rsidP="004B2111">
      <w:pPr>
        <w:pStyle w:val="a6"/>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Осенью 2016 года были приняты поправки в Налоговый кодекс, согласно которым в период с 2017 до 2019 год</w:t>
      </w:r>
      <w:r w:rsidR="0003345A">
        <w:rPr>
          <w:rFonts w:ascii="Times New Roman" w:hAnsi="Times New Roman" w:cs="Times New Roman"/>
          <w:sz w:val="24"/>
          <w:szCs w:val="24"/>
        </w:rPr>
        <w:t>ы</w:t>
      </w:r>
      <w:r>
        <w:rPr>
          <w:rFonts w:ascii="Times New Roman" w:hAnsi="Times New Roman" w:cs="Times New Roman"/>
          <w:sz w:val="24"/>
          <w:szCs w:val="24"/>
        </w:rPr>
        <w:t xml:space="preserve"> будут увеличены следующие акцизы:</w:t>
      </w:r>
    </w:p>
    <w:p w:rsidR="004448B5" w:rsidRDefault="004448B5" w:rsidP="004448B5">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 игристые вина из иностранного сырья на 10 рублей (до 36р за 1л)</w:t>
      </w:r>
    </w:p>
    <w:p w:rsidR="004448B5" w:rsidRDefault="004448B5" w:rsidP="004448B5">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 игристые вина из российского сырья на 1 рубль (до 14р за 1л)</w:t>
      </w:r>
    </w:p>
    <w:p w:rsidR="004448B5" w:rsidRDefault="004448B5" w:rsidP="004448B5">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 вина иностранного производства на 9 рублей (до 18р за 1л)</w:t>
      </w:r>
    </w:p>
    <w:p w:rsidR="004448B5" w:rsidRDefault="004448B5" w:rsidP="004448B5">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 xml:space="preserve">- вина из российского сырья остаются неизменными (5р за 1л) </w:t>
      </w:r>
    </w:p>
    <w:p w:rsidR="004448B5" w:rsidRDefault="004448B5" w:rsidP="004448B5">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 xml:space="preserve">- сидр, </w:t>
      </w:r>
      <w:proofErr w:type="spellStart"/>
      <w:r>
        <w:rPr>
          <w:rFonts w:ascii="Times New Roman" w:hAnsi="Times New Roman" w:cs="Times New Roman"/>
          <w:sz w:val="24"/>
          <w:szCs w:val="24"/>
        </w:rPr>
        <w:t>пуаре</w:t>
      </w:r>
      <w:proofErr w:type="spellEnd"/>
      <w:r>
        <w:rPr>
          <w:rFonts w:ascii="Times New Roman" w:hAnsi="Times New Roman" w:cs="Times New Roman"/>
          <w:sz w:val="24"/>
          <w:szCs w:val="24"/>
        </w:rPr>
        <w:t xml:space="preserve"> и медовуха на 11 рублей (до 21р за 1л)</w:t>
      </w:r>
    </w:p>
    <w:p w:rsidR="004448B5" w:rsidRDefault="004448B5" w:rsidP="004448B5">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 пиво различной крепости на 1 рубль за 1 литр</w:t>
      </w:r>
    </w:p>
    <w:p w:rsidR="004448B5" w:rsidRDefault="004448B5" w:rsidP="004448B5">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 алкоголь со средним содержанием спирта на 18 рублей (до 418 рублей за 1 л)</w:t>
      </w:r>
    </w:p>
    <w:p w:rsidR="004448B5" w:rsidRDefault="004448B5" w:rsidP="004448B5">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lastRenderedPageBreak/>
        <w:t>- алкоголь с высоким содержанием спирта до 23 рублей (до 523 рублей за 1л</w:t>
      </w:r>
      <w:r w:rsidRPr="00DE023D">
        <w:rPr>
          <w:rFonts w:ascii="Times New Roman" w:hAnsi="Times New Roman" w:cs="Times New Roman"/>
          <w:sz w:val="24"/>
          <w:szCs w:val="24"/>
        </w:rPr>
        <w:t>) [</w:t>
      </w:r>
      <w:r w:rsidR="00374143" w:rsidRPr="00DE023D">
        <w:rPr>
          <w:rFonts w:ascii="Times New Roman" w:hAnsi="Times New Roman" w:cs="Times New Roman"/>
          <w:sz w:val="24"/>
          <w:szCs w:val="24"/>
        </w:rPr>
        <w:t>Закон о повышении акцизов</w:t>
      </w:r>
      <w:r w:rsidR="00221816">
        <w:rPr>
          <w:rFonts w:ascii="Times New Roman" w:hAnsi="Times New Roman" w:cs="Times New Roman"/>
          <w:sz w:val="24"/>
          <w:szCs w:val="24"/>
        </w:rPr>
        <w:t>…</w:t>
      </w:r>
      <w:r w:rsidR="00DE023D" w:rsidRPr="00DE023D">
        <w:rPr>
          <w:rFonts w:ascii="Times New Roman" w:hAnsi="Times New Roman" w:cs="Times New Roman"/>
          <w:sz w:val="24"/>
          <w:szCs w:val="24"/>
        </w:rPr>
        <w:t>,</w:t>
      </w:r>
      <w:r w:rsidR="00DE023D">
        <w:rPr>
          <w:rFonts w:ascii="Times New Roman" w:hAnsi="Times New Roman" w:cs="Times New Roman"/>
          <w:sz w:val="24"/>
          <w:szCs w:val="24"/>
        </w:rPr>
        <w:t xml:space="preserve"> 2016</w:t>
      </w:r>
      <w:r w:rsidRPr="00517F70">
        <w:rPr>
          <w:rFonts w:ascii="Times New Roman" w:hAnsi="Times New Roman" w:cs="Times New Roman"/>
          <w:sz w:val="24"/>
          <w:szCs w:val="24"/>
        </w:rPr>
        <w:t>]</w:t>
      </w:r>
      <w:r w:rsidR="0003345A">
        <w:rPr>
          <w:rFonts w:ascii="Times New Roman" w:hAnsi="Times New Roman" w:cs="Times New Roman"/>
          <w:sz w:val="24"/>
          <w:szCs w:val="24"/>
        </w:rPr>
        <w:t>.</w:t>
      </w:r>
    </w:p>
    <w:p w:rsidR="00DE023D" w:rsidRPr="00BE040B" w:rsidRDefault="00F922CA" w:rsidP="00DE023D">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 xml:space="preserve">Путем повышения ставки акциза правительство </w:t>
      </w:r>
      <w:r w:rsidR="006B0FAB">
        <w:rPr>
          <w:rFonts w:ascii="Times New Roman" w:hAnsi="Times New Roman" w:cs="Times New Roman"/>
          <w:sz w:val="24"/>
          <w:szCs w:val="24"/>
        </w:rPr>
        <w:t>стремится не допустить массовой алкоголизации населения. К тому же, акциз является источником пополнения бюджета, поэтому его увеличение несет в с</w:t>
      </w:r>
      <w:r w:rsidR="00167BB1">
        <w:rPr>
          <w:rFonts w:ascii="Times New Roman" w:hAnsi="Times New Roman" w:cs="Times New Roman"/>
          <w:sz w:val="24"/>
          <w:szCs w:val="24"/>
        </w:rPr>
        <w:t>ебе не только социальные, но</w:t>
      </w:r>
      <w:r w:rsidR="006B0FAB">
        <w:rPr>
          <w:rFonts w:ascii="Times New Roman" w:hAnsi="Times New Roman" w:cs="Times New Roman"/>
          <w:sz w:val="24"/>
          <w:szCs w:val="24"/>
        </w:rPr>
        <w:t xml:space="preserve"> еще и экономические цели.</w:t>
      </w:r>
    </w:p>
    <w:p w:rsidR="004448B5" w:rsidRPr="003E75BF" w:rsidRDefault="004448B5" w:rsidP="003E75BF">
      <w:pPr>
        <w:pStyle w:val="a6"/>
        <w:numPr>
          <w:ilvl w:val="0"/>
          <w:numId w:val="12"/>
        </w:numPr>
        <w:spacing w:line="360" w:lineRule="auto"/>
        <w:jc w:val="both"/>
        <w:rPr>
          <w:rFonts w:ascii="Times New Roman" w:hAnsi="Times New Roman" w:cs="Times New Roman"/>
          <w:b/>
          <w:sz w:val="24"/>
          <w:szCs w:val="24"/>
        </w:rPr>
      </w:pPr>
      <w:r w:rsidRPr="003E75BF">
        <w:rPr>
          <w:rFonts w:ascii="Times New Roman" w:hAnsi="Times New Roman" w:cs="Times New Roman"/>
          <w:b/>
          <w:sz w:val="24"/>
          <w:szCs w:val="24"/>
        </w:rPr>
        <w:t>Установление минимальных ц</w:t>
      </w:r>
      <w:r w:rsidR="00482622">
        <w:rPr>
          <w:rFonts w:ascii="Times New Roman" w:hAnsi="Times New Roman" w:cs="Times New Roman"/>
          <w:b/>
          <w:sz w:val="24"/>
          <w:szCs w:val="24"/>
        </w:rPr>
        <w:t>ен на крепкие спиртные напитки</w:t>
      </w:r>
    </w:p>
    <w:p w:rsidR="0007193E" w:rsidRPr="008116F1" w:rsidRDefault="003E75BF" w:rsidP="008116F1">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Данный метод т</w:t>
      </w:r>
      <w:r w:rsidR="004448B5">
        <w:rPr>
          <w:rFonts w:ascii="Times New Roman" w:hAnsi="Times New Roman" w:cs="Times New Roman"/>
          <w:sz w:val="24"/>
          <w:szCs w:val="24"/>
        </w:rPr>
        <w:t xml:space="preserve">акже относится к ценообразованию, как и акцизы, только устанавливается минимально возможная цена на водку и другой крепкий алкоголь, ограничивая потенциальный уровень потребления. </w:t>
      </w:r>
      <w:r w:rsidR="0007193E">
        <w:rPr>
          <w:rFonts w:ascii="Times New Roman" w:hAnsi="Times New Roman" w:cs="Times New Roman"/>
          <w:sz w:val="24"/>
          <w:szCs w:val="24"/>
        </w:rPr>
        <w:t>В таблице 3 отражены минимальные цены</w:t>
      </w:r>
      <w:r w:rsidR="004448B5">
        <w:rPr>
          <w:rFonts w:ascii="Times New Roman" w:hAnsi="Times New Roman" w:cs="Times New Roman"/>
          <w:sz w:val="24"/>
          <w:szCs w:val="24"/>
        </w:rPr>
        <w:t xml:space="preserve"> на водку</w:t>
      </w:r>
      <w:r w:rsidR="008116F1">
        <w:rPr>
          <w:rFonts w:ascii="Times New Roman" w:hAnsi="Times New Roman" w:cs="Times New Roman"/>
          <w:sz w:val="24"/>
          <w:szCs w:val="24"/>
        </w:rPr>
        <w:t xml:space="preserve"> в различные годы в России.</w:t>
      </w:r>
    </w:p>
    <w:p w:rsidR="004448B5" w:rsidRPr="0007193E" w:rsidRDefault="004448B5" w:rsidP="004448B5">
      <w:pPr>
        <w:spacing w:line="360" w:lineRule="auto"/>
        <w:ind w:hanging="11"/>
        <w:jc w:val="center"/>
        <w:rPr>
          <w:rFonts w:ascii="Times New Roman" w:hAnsi="Times New Roman" w:cs="Times New Roman"/>
          <w:sz w:val="24"/>
          <w:szCs w:val="24"/>
        </w:rPr>
      </w:pPr>
      <w:r w:rsidRPr="0007193E">
        <w:rPr>
          <w:rFonts w:ascii="Times New Roman" w:hAnsi="Times New Roman" w:cs="Times New Roman"/>
          <w:sz w:val="24"/>
          <w:szCs w:val="24"/>
        </w:rPr>
        <w:t>Таблица 3. Минимальная цена за бутылку водки за различные периоды</w:t>
      </w:r>
    </w:p>
    <w:tbl>
      <w:tblPr>
        <w:tblStyle w:val="af"/>
        <w:tblW w:w="0" w:type="auto"/>
        <w:tblInd w:w="720" w:type="dxa"/>
        <w:tblLook w:val="04A0" w:firstRow="1" w:lastRow="0" w:firstColumn="1" w:lastColumn="0" w:noHBand="0" w:noVBand="1"/>
      </w:tblPr>
      <w:tblGrid>
        <w:gridCol w:w="2950"/>
        <w:gridCol w:w="2950"/>
        <w:gridCol w:w="2951"/>
      </w:tblGrid>
      <w:tr w:rsidR="004448B5" w:rsidTr="00895446">
        <w:tc>
          <w:tcPr>
            <w:tcW w:w="2950" w:type="dxa"/>
          </w:tcPr>
          <w:p w:rsidR="004448B5" w:rsidRPr="00270F64" w:rsidRDefault="004448B5" w:rsidP="00895446">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Год</w:t>
            </w:r>
          </w:p>
        </w:tc>
        <w:tc>
          <w:tcPr>
            <w:tcW w:w="2950" w:type="dxa"/>
          </w:tcPr>
          <w:p w:rsidR="004448B5" w:rsidRPr="00270F64" w:rsidRDefault="004448B5" w:rsidP="00895446">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 xml:space="preserve">Стоимость самой дешевой </w:t>
            </w:r>
            <w:r w:rsidR="00617BD2">
              <w:rPr>
                <w:rFonts w:ascii="Times New Roman" w:hAnsi="Times New Roman" w:cs="Times New Roman"/>
                <w:sz w:val="24"/>
                <w:szCs w:val="24"/>
              </w:rPr>
              <w:t xml:space="preserve">полулитровой бутылки </w:t>
            </w:r>
            <w:r>
              <w:rPr>
                <w:rFonts w:ascii="Times New Roman" w:hAnsi="Times New Roman" w:cs="Times New Roman"/>
                <w:sz w:val="24"/>
                <w:szCs w:val="24"/>
              </w:rPr>
              <w:t>водки</w:t>
            </w:r>
          </w:p>
        </w:tc>
        <w:tc>
          <w:tcPr>
            <w:tcW w:w="2951" w:type="dxa"/>
          </w:tcPr>
          <w:p w:rsidR="004448B5" w:rsidRPr="00270F64" w:rsidRDefault="004448B5" w:rsidP="00895446">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Сколько бутылок можно было купить на среднюю зарплату</w:t>
            </w:r>
          </w:p>
        </w:tc>
      </w:tr>
      <w:tr w:rsidR="004448B5" w:rsidTr="00895446">
        <w:tc>
          <w:tcPr>
            <w:tcW w:w="2950" w:type="dxa"/>
          </w:tcPr>
          <w:p w:rsidR="004448B5" w:rsidRPr="00916B13" w:rsidRDefault="004448B5" w:rsidP="00895446">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2000-2009</w:t>
            </w:r>
          </w:p>
        </w:tc>
        <w:tc>
          <w:tcPr>
            <w:tcW w:w="2950" w:type="dxa"/>
          </w:tcPr>
          <w:p w:rsidR="004448B5" w:rsidRPr="001F1CE1" w:rsidRDefault="004448B5" w:rsidP="00895446">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32 руб.</w:t>
            </w:r>
          </w:p>
        </w:tc>
        <w:tc>
          <w:tcPr>
            <w:tcW w:w="2951" w:type="dxa"/>
          </w:tcPr>
          <w:p w:rsidR="004448B5" w:rsidRPr="00833B43" w:rsidRDefault="004448B5" w:rsidP="00895446">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213</w:t>
            </w:r>
          </w:p>
        </w:tc>
      </w:tr>
      <w:tr w:rsidR="004448B5" w:rsidTr="00895446">
        <w:tc>
          <w:tcPr>
            <w:tcW w:w="2950" w:type="dxa"/>
          </w:tcPr>
          <w:p w:rsidR="004448B5" w:rsidRPr="00916B13" w:rsidRDefault="004448B5" w:rsidP="00895446">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2010</w:t>
            </w:r>
          </w:p>
        </w:tc>
        <w:tc>
          <w:tcPr>
            <w:tcW w:w="2950" w:type="dxa"/>
          </w:tcPr>
          <w:p w:rsidR="004448B5" w:rsidRPr="00E87EB6" w:rsidRDefault="004448B5" w:rsidP="00895446">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89 руб.</w:t>
            </w:r>
          </w:p>
        </w:tc>
        <w:tc>
          <w:tcPr>
            <w:tcW w:w="2951" w:type="dxa"/>
          </w:tcPr>
          <w:p w:rsidR="004448B5" w:rsidRPr="00833B43" w:rsidRDefault="004448B5" w:rsidP="00895446">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236</w:t>
            </w:r>
          </w:p>
        </w:tc>
      </w:tr>
      <w:tr w:rsidR="004448B5" w:rsidTr="00895446">
        <w:tc>
          <w:tcPr>
            <w:tcW w:w="2950" w:type="dxa"/>
          </w:tcPr>
          <w:p w:rsidR="004448B5" w:rsidRPr="00916B13" w:rsidRDefault="004448B5" w:rsidP="00895446">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2011</w:t>
            </w:r>
          </w:p>
        </w:tc>
        <w:tc>
          <w:tcPr>
            <w:tcW w:w="2950" w:type="dxa"/>
          </w:tcPr>
          <w:p w:rsidR="004448B5" w:rsidRPr="00E87EB6" w:rsidRDefault="004448B5" w:rsidP="00895446">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98 руб.</w:t>
            </w:r>
          </w:p>
        </w:tc>
        <w:tc>
          <w:tcPr>
            <w:tcW w:w="2951" w:type="dxa"/>
          </w:tcPr>
          <w:p w:rsidR="004448B5" w:rsidRPr="00833B43" w:rsidRDefault="004448B5" w:rsidP="00895446">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239</w:t>
            </w:r>
          </w:p>
        </w:tc>
      </w:tr>
      <w:tr w:rsidR="004448B5" w:rsidTr="00895446">
        <w:tc>
          <w:tcPr>
            <w:tcW w:w="2950" w:type="dxa"/>
          </w:tcPr>
          <w:p w:rsidR="004448B5" w:rsidRPr="00470C13" w:rsidRDefault="004448B5" w:rsidP="00895446">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2012</w:t>
            </w:r>
          </w:p>
        </w:tc>
        <w:tc>
          <w:tcPr>
            <w:tcW w:w="2950" w:type="dxa"/>
          </w:tcPr>
          <w:p w:rsidR="004448B5" w:rsidRPr="00E87EB6" w:rsidRDefault="004448B5" w:rsidP="00895446">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125 руб.</w:t>
            </w:r>
          </w:p>
        </w:tc>
        <w:tc>
          <w:tcPr>
            <w:tcW w:w="2951" w:type="dxa"/>
          </w:tcPr>
          <w:p w:rsidR="004448B5" w:rsidRPr="00833B43" w:rsidRDefault="004448B5" w:rsidP="00895446">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215</w:t>
            </w:r>
          </w:p>
        </w:tc>
      </w:tr>
      <w:tr w:rsidR="004448B5" w:rsidTr="00895446">
        <w:tc>
          <w:tcPr>
            <w:tcW w:w="2950" w:type="dxa"/>
          </w:tcPr>
          <w:p w:rsidR="004448B5" w:rsidRPr="00470C13" w:rsidRDefault="004448B5" w:rsidP="00895446">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2013</w:t>
            </w:r>
          </w:p>
        </w:tc>
        <w:tc>
          <w:tcPr>
            <w:tcW w:w="2950" w:type="dxa"/>
          </w:tcPr>
          <w:p w:rsidR="004448B5" w:rsidRPr="00E87EB6" w:rsidRDefault="004448B5" w:rsidP="00895446">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170 руб.</w:t>
            </w:r>
          </w:p>
        </w:tc>
        <w:tc>
          <w:tcPr>
            <w:tcW w:w="2951" w:type="dxa"/>
          </w:tcPr>
          <w:p w:rsidR="004448B5" w:rsidRPr="00833B43" w:rsidRDefault="004448B5" w:rsidP="00895446">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192</w:t>
            </w:r>
          </w:p>
        </w:tc>
      </w:tr>
      <w:tr w:rsidR="004448B5" w:rsidTr="00895446">
        <w:tc>
          <w:tcPr>
            <w:tcW w:w="2950" w:type="dxa"/>
          </w:tcPr>
          <w:p w:rsidR="004448B5" w:rsidRPr="00470C13" w:rsidRDefault="004448B5" w:rsidP="00895446">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2014 (1 января)</w:t>
            </w:r>
          </w:p>
        </w:tc>
        <w:tc>
          <w:tcPr>
            <w:tcW w:w="2950" w:type="dxa"/>
          </w:tcPr>
          <w:p w:rsidR="004448B5" w:rsidRPr="00E87EB6" w:rsidRDefault="004448B5" w:rsidP="00895446">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199 руб.</w:t>
            </w:r>
          </w:p>
        </w:tc>
        <w:tc>
          <w:tcPr>
            <w:tcW w:w="2951" w:type="dxa"/>
          </w:tcPr>
          <w:p w:rsidR="004448B5" w:rsidRPr="00833B43" w:rsidRDefault="004448B5" w:rsidP="00895446">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148</w:t>
            </w:r>
          </w:p>
        </w:tc>
      </w:tr>
      <w:tr w:rsidR="004448B5" w:rsidTr="00895446">
        <w:tc>
          <w:tcPr>
            <w:tcW w:w="2950" w:type="dxa"/>
          </w:tcPr>
          <w:p w:rsidR="004448B5" w:rsidRPr="00470C13" w:rsidRDefault="004448B5" w:rsidP="00895446">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2014 (1 августа)</w:t>
            </w:r>
          </w:p>
        </w:tc>
        <w:tc>
          <w:tcPr>
            <w:tcW w:w="2950" w:type="dxa"/>
          </w:tcPr>
          <w:p w:rsidR="004448B5" w:rsidRPr="00E87EB6" w:rsidRDefault="004448B5" w:rsidP="00895446">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220 руб.</w:t>
            </w:r>
          </w:p>
        </w:tc>
        <w:tc>
          <w:tcPr>
            <w:tcW w:w="2951" w:type="dxa"/>
          </w:tcPr>
          <w:p w:rsidR="004448B5" w:rsidRPr="00833B43" w:rsidRDefault="004448B5" w:rsidP="00895446">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143</w:t>
            </w:r>
          </w:p>
        </w:tc>
      </w:tr>
      <w:tr w:rsidR="004448B5" w:rsidTr="00895446">
        <w:tc>
          <w:tcPr>
            <w:tcW w:w="2950" w:type="dxa"/>
          </w:tcPr>
          <w:p w:rsidR="004448B5" w:rsidRPr="00470C13" w:rsidRDefault="004448B5" w:rsidP="00895446">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2015</w:t>
            </w:r>
          </w:p>
        </w:tc>
        <w:tc>
          <w:tcPr>
            <w:tcW w:w="2950" w:type="dxa"/>
          </w:tcPr>
          <w:p w:rsidR="004448B5" w:rsidRPr="000E671B" w:rsidRDefault="004448B5" w:rsidP="00895446">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185 руб.</w:t>
            </w:r>
          </w:p>
        </w:tc>
        <w:tc>
          <w:tcPr>
            <w:tcW w:w="2951" w:type="dxa"/>
          </w:tcPr>
          <w:p w:rsidR="004448B5" w:rsidRPr="00833B43" w:rsidRDefault="004448B5" w:rsidP="00895446">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184</w:t>
            </w:r>
          </w:p>
        </w:tc>
      </w:tr>
      <w:tr w:rsidR="004448B5" w:rsidTr="00895446">
        <w:tc>
          <w:tcPr>
            <w:tcW w:w="2950" w:type="dxa"/>
          </w:tcPr>
          <w:p w:rsidR="004448B5" w:rsidRPr="00470C13" w:rsidRDefault="004448B5" w:rsidP="00895446">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2016</w:t>
            </w:r>
          </w:p>
        </w:tc>
        <w:tc>
          <w:tcPr>
            <w:tcW w:w="2950" w:type="dxa"/>
          </w:tcPr>
          <w:p w:rsidR="004448B5" w:rsidRPr="00470C13" w:rsidRDefault="004448B5" w:rsidP="00895446">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190 руб.</w:t>
            </w:r>
          </w:p>
        </w:tc>
        <w:tc>
          <w:tcPr>
            <w:tcW w:w="2951" w:type="dxa"/>
          </w:tcPr>
          <w:p w:rsidR="004448B5" w:rsidRPr="00833B43" w:rsidRDefault="004448B5" w:rsidP="00895446">
            <w:pPr>
              <w:pStyle w:val="a6"/>
              <w:spacing w:line="360" w:lineRule="auto"/>
              <w:ind w:left="0" w:hanging="11"/>
              <w:jc w:val="both"/>
              <w:rPr>
                <w:rFonts w:ascii="Times New Roman" w:hAnsi="Times New Roman" w:cs="Times New Roman"/>
                <w:sz w:val="24"/>
                <w:szCs w:val="24"/>
              </w:rPr>
            </w:pPr>
            <w:r>
              <w:rPr>
                <w:rFonts w:ascii="Times New Roman" w:hAnsi="Times New Roman" w:cs="Times New Roman"/>
                <w:sz w:val="24"/>
                <w:szCs w:val="24"/>
              </w:rPr>
              <w:t>190</w:t>
            </w:r>
          </w:p>
        </w:tc>
      </w:tr>
    </w:tbl>
    <w:p w:rsidR="00933A42" w:rsidRDefault="0007193E" w:rsidP="00933A42">
      <w:pPr>
        <w:pStyle w:val="a6"/>
        <w:spacing w:line="240" w:lineRule="auto"/>
        <w:ind w:left="0" w:hanging="11"/>
        <w:jc w:val="center"/>
        <w:rPr>
          <w:rFonts w:ascii="Times New Roman" w:hAnsi="Times New Roman" w:cs="Times New Roman"/>
          <w:sz w:val="20"/>
          <w:szCs w:val="20"/>
        </w:rPr>
      </w:pPr>
      <w:r w:rsidRPr="00933A42">
        <w:rPr>
          <w:rFonts w:ascii="Times New Roman" w:hAnsi="Times New Roman" w:cs="Times New Roman"/>
          <w:i/>
          <w:sz w:val="20"/>
          <w:szCs w:val="20"/>
        </w:rPr>
        <w:t xml:space="preserve">       </w:t>
      </w:r>
      <w:r w:rsidR="001508BC" w:rsidRPr="00933A42">
        <w:rPr>
          <w:rFonts w:ascii="Times New Roman" w:hAnsi="Times New Roman" w:cs="Times New Roman"/>
          <w:sz w:val="20"/>
          <w:szCs w:val="20"/>
        </w:rPr>
        <w:t xml:space="preserve">Источник: </w:t>
      </w:r>
      <w:r w:rsidR="00933A42" w:rsidRPr="00933A42">
        <w:rPr>
          <w:rFonts w:ascii="Times New Roman" w:hAnsi="Times New Roman" w:cs="Times New Roman"/>
          <w:sz w:val="20"/>
          <w:szCs w:val="20"/>
        </w:rPr>
        <w:t>Федеральная сл</w:t>
      </w:r>
      <w:r w:rsidR="00E32E70">
        <w:rPr>
          <w:rFonts w:ascii="Times New Roman" w:hAnsi="Times New Roman" w:cs="Times New Roman"/>
          <w:sz w:val="20"/>
          <w:szCs w:val="20"/>
        </w:rPr>
        <w:t xml:space="preserve">ужба государственной статистики, 2016 </w:t>
      </w:r>
      <w:r w:rsidRPr="00933A42">
        <w:rPr>
          <w:rFonts w:ascii="Times New Roman" w:hAnsi="Times New Roman" w:cs="Times New Roman"/>
          <w:sz w:val="20"/>
          <w:szCs w:val="20"/>
        </w:rPr>
        <w:t xml:space="preserve">[Электронный ресурс] // </w:t>
      </w:r>
    </w:p>
    <w:p w:rsidR="004448B5" w:rsidRPr="00933A42" w:rsidRDefault="0007193E" w:rsidP="00933A42">
      <w:pPr>
        <w:pStyle w:val="a6"/>
        <w:spacing w:line="240" w:lineRule="auto"/>
        <w:ind w:left="0" w:hanging="11"/>
        <w:jc w:val="center"/>
        <w:rPr>
          <w:rFonts w:ascii="Times New Roman" w:hAnsi="Times New Roman" w:cs="Times New Roman"/>
          <w:sz w:val="20"/>
          <w:szCs w:val="20"/>
        </w:rPr>
      </w:pPr>
      <w:r w:rsidRPr="00933A42">
        <w:rPr>
          <w:rFonts w:ascii="Times New Roman" w:hAnsi="Times New Roman" w:cs="Times New Roman"/>
          <w:sz w:val="20"/>
          <w:szCs w:val="20"/>
        </w:rPr>
        <w:t>Режим доступа: http://www.gks.ru/</w:t>
      </w:r>
    </w:p>
    <w:p w:rsidR="0007193E" w:rsidRPr="0007193E" w:rsidRDefault="0007193E" w:rsidP="001508BC">
      <w:pPr>
        <w:pStyle w:val="a6"/>
        <w:spacing w:line="360" w:lineRule="auto"/>
        <w:ind w:left="0" w:hanging="11"/>
        <w:jc w:val="center"/>
        <w:rPr>
          <w:rFonts w:ascii="Times New Roman" w:hAnsi="Times New Roman" w:cs="Times New Roman"/>
          <w:i/>
          <w:szCs w:val="24"/>
        </w:rPr>
      </w:pPr>
    </w:p>
    <w:p w:rsidR="004448B5" w:rsidRDefault="004448B5" w:rsidP="006640B3">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В феврале 2017</w:t>
      </w:r>
      <w:r w:rsidR="00F101BF">
        <w:rPr>
          <w:rFonts w:ascii="Times New Roman" w:hAnsi="Times New Roman" w:cs="Times New Roman"/>
          <w:sz w:val="24"/>
          <w:szCs w:val="24"/>
        </w:rPr>
        <w:t xml:space="preserve"> года</w:t>
      </w:r>
      <w:r>
        <w:rPr>
          <w:rFonts w:ascii="Times New Roman" w:hAnsi="Times New Roman" w:cs="Times New Roman"/>
          <w:sz w:val="24"/>
          <w:szCs w:val="24"/>
        </w:rPr>
        <w:t xml:space="preserve"> Минфин предлагал</w:t>
      </w:r>
      <w:r w:rsidRPr="001766CD">
        <w:rPr>
          <w:rFonts w:ascii="Times New Roman" w:hAnsi="Times New Roman" w:cs="Times New Roman"/>
          <w:sz w:val="24"/>
          <w:szCs w:val="24"/>
        </w:rPr>
        <w:t xml:space="preserve"> увеличить минимальную розничную цену на водку до 205 руб. за бутылку</w:t>
      </w:r>
      <w:r w:rsidR="005A21D4">
        <w:rPr>
          <w:rFonts w:ascii="Times New Roman" w:hAnsi="Times New Roman" w:cs="Times New Roman"/>
          <w:sz w:val="24"/>
          <w:szCs w:val="24"/>
        </w:rPr>
        <w:t xml:space="preserve">, сейчас законопроект принят окончательно </w:t>
      </w:r>
      <w:r w:rsidRPr="00BA4F48">
        <w:rPr>
          <w:rFonts w:ascii="Times New Roman" w:hAnsi="Times New Roman" w:cs="Times New Roman"/>
          <w:sz w:val="24"/>
          <w:szCs w:val="24"/>
        </w:rPr>
        <w:t>[</w:t>
      </w:r>
      <w:r w:rsidR="00FA657A" w:rsidRPr="00BA4F48">
        <w:rPr>
          <w:rFonts w:ascii="Times New Roman" w:hAnsi="Times New Roman" w:cs="Times New Roman"/>
          <w:sz w:val="24"/>
          <w:szCs w:val="24"/>
        </w:rPr>
        <w:t>Минфин предлагает увеличить</w:t>
      </w:r>
      <w:r w:rsidR="00221816">
        <w:rPr>
          <w:rFonts w:ascii="Times New Roman" w:hAnsi="Times New Roman" w:cs="Times New Roman"/>
          <w:sz w:val="24"/>
          <w:szCs w:val="24"/>
        </w:rPr>
        <w:t>…</w:t>
      </w:r>
      <w:r w:rsidR="00BA4F48" w:rsidRPr="00BA4F48">
        <w:rPr>
          <w:rFonts w:ascii="Times New Roman" w:hAnsi="Times New Roman" w:cs="Times New Roman"/>
          <w:sz w:val="24"/>
          <w:szCs w:val="24"/>
        </w:rPr>
        <w:t>, 2017</w:t>
      </w:r>
      <w:r w:rsidRPr="00632484">
        <w:rPr>
          <w:rFonts w:ascii="Times New Roman" w:hAnsi="Times New Roman" w:cs="Times New Roman"/>
          <w:sz w:val="24"/>
          <w:szCs w:val="24"/>
        </w:rPr>
        <w:t>]</w:t>
      </w:r>
      <w:r>
        <w:rPr>
          <w:rFonts w:ascii="Times New Roman" w:hAnsi="Times New Roman" w:cs="Times New Roman"/>
          <w:sz w:val="24"/>
          <w:szCs w:val="24"/>
        </w:rPr>
        <w:t>. Помимо этого звучало предложение об увеличении минимальной розничной цены</w:t>
      </w:r>
      <w:r w:rsidRPr="00F00610">
        <w:rPr>
          <w:rFonts w:ascii="Times New Roman" w:hAnsi="Times New Roman" w:cs="Times New Roman"/>
          <w:sz w:val="24"/>
          <w:szCs w:val="24"/>
        </w:rPr>
        <w:t xml:space="preserve"> на коньяк до 371 руб. за бутылку объемом 0,5 л</w:t>
      </w:r>
      <w:r>
        <w:rPr>
          <w:rFonts w:ascii="Times New Roman" w:hAnsi="Times New Roman" w:cs="Times New Roman"/>
          <w:sz w:val="24"/>
          <w:szCs w:val="24"/>
        </w:rPr>
        <w:t xml:space="preserve">. В январе </w:t>
      </w:r>
      <w:r w:rsidRPr="00F00610">
        <w:rPr>
          <w:rFonts w:ascii="Times New Roman" w:hAnsi="Times New Roman" w:cs="Times New Roman"/>
          <w:sz w:val="24"/>
          <w:szCs w:val="24"/>
        </w:rPr>
        <w:t xml:space="preserve">Минфин уже выступал с подобным заявлением. </w:t>
      </w:r>
      <w:r>
        <w:rPr>
          <w:rFonts w:ascii="Times New Roman" w:hAnsi="Times New Roman" w:cs="Times New Roman"/>
          <w:sz w:val="24"/>
          <w:szCs w:val="24"/>
        </w:rPr>
        <w:t xml:space="preserve">Только тогда он выступал с предложением установления минимальной </w:t>
      </w:r>
      <w:r w:rsidRPr="00F00610">
        <w:rPr>
          <w:rFonts w:ascii="Times New Roman" w:hAnsi="Times New Roman" w:cs="Times New Roman"/>
          <w:sz w:val="24"/>
          <w:szCs w:val="24"/>
        </w:rPr>
        <w:t>цену на водку на 15%, до 219 руб. за бутылку 0,5 л. Это было связано с выросшим с 1 января акцизом на крепкий алкоголь.</w:t>
      </w:r>
      <w:r>
        <w:rPr>
          <w:rFonts w:ascii="Times New Roman" w:hAnsi="Times New Roman" w:cs="Times New Roman"/>
          <w:sz w:val="24"/>
          <w:szCs w:val="24"/>
        </w:rPr>
        <w:t xml:space="preserve"> Также министерство утверждало, что </w:t>
      </w:r>
      <w:r w:rsidRPr="00F31873">
        <w:rPr>
          <w:rFonts w:ascii="Times New Roman" w:hAnsi="Times New Roman" w:cs="Times New Roman"/>
          <w:sz w:val="24"/>
          <w:szCs w:val="24"/>
        </w:rPr>
        <w:t>повышение минимальной цены на водку улучшит уровень производства продукта и, таким образом, снизит долю суррогатного алкоголя.</w:t>
      </w:r>
      <w:r>
        <w:rPr>
          <w:rFonts w:ascii="Times New Roman" w:hAnsi="Times New Roman" w:cs="Times New Roman"/>
          <w:sz w:val="24"/>
          <w:szCs w:val="24"/>
        </w:rPr>
        <w:t xml:space="preserve"> </w:t>
      </w:r>
      <w:r w:rsidRPr="00F31873">
        <w:rPr>
          <w:rFonts w:ascii="Times New Roman" w:hAnsi="Times New Roman" w:cs="Times New Roman"/>
          <w:sz w:val="24"/>
          <w:szCs w:val="24"/>
        </w:rPr>
        <w:lastRenderedPageBreak/>
        <w:t>Министерство</w:t>
      </w:r>
      <w:r>
        <w:rPr>
          <w:rFonts w:ascii="Times New Roman" w:hAnsi="Times New Roman" w:cs="Times New Roman"/>
          <w:sz w:val="24"/>
          <w:szCs w:val="24"/>
        </w:rPr>
        <w:t xml:space="preserve"> же</w:t>
      </w:r>
      <w:r w:rsidRPr="00F31873">
        <w:rPr>
          <w:rFonts w:ascii="Times New Roman" w:hAnsi="Times New Roman" w:cs="Times New Roman"/>
          <w:sz w:val="24"/>
          <w:szCs w:val="24"/>
        </w:rPr>
        <w:t xml:space="preserve"> экономического развития, </w:t>
      </w:r>
      <w:r>
        <w:rPr>
          <w:rFonts w:ascii="Times New Roman" w:hAnsi="Times New Roman" w:cs="Times New Roman"/>
          <w:sz w:val="24"/>
          <w:szCs w:val="24"/>
        </w:rPr>
        <w:t>наоборот</w:t>
      </w:r>
      <w:r w:rsidRPr="00F31873">
        <w:rPr>
          <w:rFonts w:ascii="Times New Roman" w:hAnsi="Times New Roman" w:cs="Times New Roman"/>
          <w:sz w:val="24"/>
          <w:szCs w:val="24"/>
        </w:rPr>
        <w:t>, считает, что цену на водку н</w:t>
      </w:r>
      <w:r>
        <w:rPr>
          <w:rFonts w:ascii="Times New Roman" w:hAnsi="Times New Roman" w:cs="Times New Roman"/>
          <w:sz w:val="24"/>
          <w:szCs w:val="24"/>
        </w:rPr>
        <w:t>еобходимо</w:t>
      </w:r>
      <w:r w:rsidRPr="00F31873">
        <w:rPr>
          <w:rFonts w:ascii="Times New Roman" w:hAnsi="Times New Roman" w:cs="Times New Roman"/>
          <w:sz w:val="24"/>
          <w:szCs w:val="24"/>
        </w:rPr>
        <w:t xml:space="preserve"> </w:t>
      </w:r>
      <w:r w:rsidRPr="003C1FDE">
        <w:rPr>
          <w:rFonts w:ascii="Times New Roman" w:hAnsi="Times New Roman" w:cs="Times New Roman"/>
          <w:sz w:val="24"/>
          <w:szCs w:val="24"/>
        </w:rPr>
        <w:t>снижать [</w:t>
      </w:r>
      <w:r w:rsidR="00FA657A" w:rsidRPr="003C1FDE">
        <w:rPr>
          <w:rFonts w:ascii="Times New Roman" w:hAnsi="Times New Roman" w:cs="Times New Roman"/>
          <w:sz w:val="24"/>
          <w:szCs w:val="24"/>
        </w:rPr>
        <w:t>Минфин предложил поднять</w:t>
      </w:r>
      <w:r w:rsidR="00221816">
        <w:rPr>
          <w:rFonts w:ascii="Times New Roman" w:hAnsi="Times New Roman" w:cs="Times New Roman"/>
          <w:sz w:val="24"/>
          <w:szCs w:val="24"/>
        </w:rPr>
        <w:t>….</w:t>
      </w:r>
      <w:r w:rsidR="003C1FDE" w:rsidRPr="003C1FDE">
        <w:rPr>
          <w:rFonts w:ascii="Times New Roman" w:hAnsi="Times New Roman" w:cs="Times New Roman"/>
          <w:sz w:val="24"/>
          <w:szCs w:val="24"/>
        </w:rPr>
        <w:t>, 2017</w:t>
      </w:r>
      <w:r w:rsidRPr="00632484">
        <w:rPr>
          <w:rFonts w:ascii="Times New Roman" w:hAnsi="Times New Roman" w:cs="Times New Roman"/>
          <w:sz w:val="24"/>
          <w:szCs w:val="24"/>
        </w:rPr>
        <w:t>]</w:t>
      </w:r>
      <w:r w:rsidRPr="00F31873">
        <w:rPr>
          <w:rFonts w:ascii="Times New Roman" w:hAnsi="Times New Roman" w:cs="Times New Roman"/>
          <w:sz w:val="24"/>
          <w:szCs w:val="24"/>
        </w:rPr>
        <w:t>.</w:t>
      </w:r>
    </w:p>
    <w:p w:rsidR="00760D80" w:rsidRDefault="00167BB1" w:rsidP="008116F1">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Правительство повышает минимальную цену на водку, выступающую, по сути, входным барьером на рынок, с целью не допустить попадания контрафактной и опасной для здоровья продукции на прилавки магазинов.</w:t>
      </w:r>
      <w:r w:rsidR="00760D80">
        <w:rPr>
          <w:rFonts w:ascii="Times New Roman" w:hAnsi="Times New Roman" w:cs="Times New Roman"/>
          <w:sz w:val="24"/>
          <w:szCs w:val="24"/>
        </w:rPr>
        <w:t xml:space="preserve"> В следующих главах будет проведен подробный анализ эффективности ценовых методов регулирования алкогольного рынка.</w:t>
      </w:r>
    </w:p>
    <w:p w:rsidR="008116F1" w:rsidRPr="008116F1" w:rsidRDefault="008116F1" w:rsidP="008116F1">
      <w:pPr>
        <w:pStyle w:val="a6"/>
        <w:spacing w:line="360" w:lineRule="auto"/>
        <w:ind w:left="-11" w:firstLine="709"/>
        <w:jc w:val="both"/>
        <w:rPr>
          <w:rFonts w:ascii="Times New Roman" w:hAnsi="Times New Roman" w:cs="Times New Roman"/>
          <w:sz w:val="24"/>
          <w:szCs w:val="24"/>
        </w:rPr>
      </w:pPr>
    </w:p>
    <w:p w:rsidR="00E76D24" w:rsidRPr="006640B3" w:rsidRDefault="00E76D24" w:rsidP="006640B3">
      <w:pPr>
        <w:pStyle w:val="a6"/>
        <w:keepNext/>
        <w:keepLines/>
        <w:numPr>
          <w:ilvl w:val="2"/>
          <w:numId w:val="12"/>
        </w:numPr>
        <w:spacing w:before="200" w:after="0"/>
        <w:outlineLvl w:val="2"/>
        <w:rPr>
          <w:rFonts w:ascii="Times New Roman" w:eastAsiaTheme="majorEastAsia" w:hAnsi="Times New Roman" w:cs="Times New Roman"/>
          <w:b/>
          <w:bCs/>
          <w:color w:val="4F81BD" w:themeColor="accent1"/>
          <w:sz w:val="24"/>
          <w:szCs w:val="24"/>
        </w:rPr>
      </w:pPr>
      <w:bookmarkStart w:id="11" w:name="_Toc483305320"/>
      <w:r w:rsidRPr="006640B3">
        <w:rPr>
          <w:rFonts w:ascii="Times New Roman" w:eastAsiaTheme="majorEastAsia" w:hAnsi="Times New Roman" w:cs="Times New Roman"/>
          <w:b/>
          <w:bCs/>
          <w:color w:val="4F81BD" w:themeColor="accent1"/>
          <w:sz w:val="24"/>
          <w:szCs w:val="24"/>
        </w:rPr>
        <w:t>Неценовые методы</w:t>
      </w:r>
      <w:r w:rsidR="00D04674">
        <w:rPr>
          <w:rFonts w:ascii="Times New Roman" w:eastAsiaTheme="majorEastAsia" w:hAnsi="Times New Roman" w:cs="Times New Roman"/>
          <w:b/>
          <w:bCs/>
          <w:color w:val="4F81BD" w:themeColor="accent1"/>
          <w:sz w:val="24"/>
          <w:szCs w:val="24"/>
        </w:rPr>
        <w:t xml:space="preserve"> регулирования рынка алкогольной продукции</w:t>
      </w:r>
      <w:bookmarkEnd w:id="11"/>
    </w:p>
    <w:p w:rsidR="006640B3" w:rsidRPr="006640B3" w:rsidRDefault="006640B3" w:rsidP="006640B3">
      <w:pPr>
        <w:pStyle w:val="a6"/>
        <w:keepNext/>
        <w:keepLines/>
        <w:spacing w:before="200" w:after="0"/>
        <w:ind w:left="1080"/>
        <w:outlineLvl w:val="2"/>
        <w:rPr>
          <w:rFonts w:asciiTheme="majorHAnsi" w:eastAsiaTheme="majorEastAsia" w:hAnsiTheme="majorHAnsi" w:cstheme="majorBidi"/>
          <w:b/>
          <w:bCs/>
          <w:color w:val="4F81BD" w:themeColor="accent1"/>
        </w:rPr>
      </w:pPr>
    </w:p>
    <w:p w:rsidR="00072CF2" w:rsidRPr="00BB6759" w:rsidRDefault="006640B3" w:rsidP="00BB6759">
      <w:pPr>
        <w:pStyle w:val="a6"/>
        <w:numPr>
          <w:ilvl w:val="0"/>
          <w:numId w:val="13"/>
        </w:numPr>
        <w:spacing w:line="360" w:lineRule="auto"/>
        <w:jc w:val="both"/>
        <w:rPr>
          <w:rFonts w:ascii="Times New Roman" w:hAnsi="Times New Roman" w:cs="Times New Roman"/>
          <w:b/>
          <w:sz w:val="24"/>
          <w:szCs w:val="24"/>
        </w:rPr>
      </w:pPr>
      <w:r w:rsidRPr="00BB6759">
        <w:rPr>
          <w:rFonts w:ascii="Times New Roman" w:hAnsi="Times New Roman" w:cs="Times New Roman"/>
          <w:b/>
          <w:sz w:val="24"/>
          <w:szCs w:val="24"/>
        </w:rPr>
        <w:t>П</w:t>
      </w:r>
      <w:r w:rsidR="00EB0EE9">
        <w:rPr>
          <w:rFonts w:ascii="Times New Roman" w:hAnsi="Times New Roman" w:cs="Times New Roman"/>
          <w:b/>
          <w:sz w:val="24"/>
          <w:szCs w:val="24"/>
        </w:rPr>
        <w:t>ресечение</w:t>
      </w:r>
      <w:r w:rsidR="00072CF2" w:rsidRPr="00BB6759">
        <w:rPr>
          <w:rFonts w:ascii="Times New Roman" w:hAnsi="Times New Roman" w:cs="Times New Roman"/>
          <w:b/>
          <w:sz w:val="24"/>
          <w:szCs w:val="24"/>
        </w:rPr>
        <w:t xml:space="preserve"> производства и оборота сурро</w:t>
      </w:r>
      <w:r w:rsidR="00482622">
        <w:rPr>
          <w:rFonts w:ascii="Times New Roman" w:hAnsi="Times New Roman" w:cs="Times New Roman"/>
          <w:b/>
          <w:sz w:val="24"/>
          <w:szCs w:val="24"/>
        </w:rPr>
        <w:t>гатного и нелегального алкоголя</w:t>
      </w:r>
    </w:p>
    <w:p w:rsidR="00DB7DDB" w:rsidRDefault="00E93667" w:rsidP="006640B3">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Д</w:t>
      </w:r>
      <w:r w:rsidRPr="00E93667">
        <w:rPr>
          <w:rFonts w:ascii="Times New Roman" w:hAnsi="Times New Roman" w:cs="Times New Roman"/>
          <w:sz w:val="24"/>
          <w:szCs w:val="24"/>
        </w:rPr>
        <w:t xml:space="preserve">оля незарегистрированного потребления алкоголя </w:t>
      </w:r>
      <w:r>
        <w:rPr>
          <w:rFonts w:ascii="Times New Roman" w:hAnsi="Times New Roman" w:cs="Times New Roman"/>
          <w:sz w:val="24"/>
          <w:szCs w:val="24"/>
        </w:rPr>
        <w:t xml:space="preserve">в России </w:t>
      </w:r>
      <w:r w:rsidRPr="00E93667">
        <w:rPr>
          <w:rFonts w:ascii="Times New Roman" w:hAnsi="Times New Roman" w:cs="Times New Roman"/>
          <w:sz w:val="24"/>
          <w:szCs w:val="24"/>
        </w:rPr>
        <w:t>составляет 32%, что выше</w:t>
      </w:r>
      <w:r w:rsidR="00112A25">
        <w:rPr>
          <w:rFonts w:ascii="Times New Roman" w:hAnsi="Times New Roman" w:cs="Times New Roman"/>
          <w:sz w:val="24"/>
          <w:szCs w:val="24"/>
        </w:rPr>
        <w:t xml:space="preserve"> среднеевропейского, равного</w:t>
      </w:r>
      <w:r>
        <w:rPr>
          <w:rFonts w:ascii="Times New Roman" w:hAnsi="Times New Roman" w:cs="Times New Roman"/>
          <w:sz w:val="24"/>
          <w:szCs w:val="24"/>
        </w:rPr>
        <w:t xml:space="preserve"> 22%</w:t>
      </w:r>
      <w:r w:rsidR="00632484" w:rsidRPr="00632484">
        <w:rPr>
          <w:rFonts w:ascii="Times New Roman" w:hAnsi="Times New Roman" w:cs="Times New Roman"/>
          <w:sz w:val="24"/>
          <w:szCs w:val="24"/>
        </w:rPr>
        <w:t xml:space="preserve"> [</w:t>
      </w:r>
      <w:r w:rsidR="008447A3" w:rsidRPr="008447A3">
        <w:rPr>
          <w:rFonts w:ascii="Times New Roman" w:hAnsi="Times New Roman" w:cs="Times New Roman"/>
          <w:sz w:val="24"/>
          <w:szCs w:val="24"/>
        </w:rPr>
        <w:t>World Health Organization</w:t>
      </w:r>
      <w:r w:rsidR="008447A3">
        <w:rPr>
          <w:rFonts w:ascii="Times New Roman" w:hAnsi="Times New Roman" w:cs="Times New Roman"/>
          <w:sz w:val="24"/>
          <w:szCs w:val="24"/>
        </w:rPr>
        <w:t>, 2011</w:t>
      </w:r>
      <w:r w:rsidR="00632484" w:rsidRPr="00632484">
        <w:rPr>
          <w:rFonts w:ascii="Times New Roman" w:hAnsi="Times New Roman" w:cs="Times New Roman"/>
          <w:sz w:val="24"/>
          <w:szCs w:val="24"/>
        </w:rPr>
        <w:t>]</w:t>
      </w:r>
      <w:r w:rsidR="00AC5AE3">
        <w:rPr>
          <w:rFonts w:ascii="Times New Roman" w:hAnsi="Times New Roman" w:cs="Times New Roman"/>
          <w:sz w:val="24"/>
          <w:szCs w:val="24"/>
        </w:rPr>
        <w:t>. С</w:t>
      </w:r>
      <w:r w:rsidRPr="00E93667">
        <w:rPr>
          <w:rFonts w:ascii="Times New Roman" w:hAnsi="Times New Roman" w:cs="Times New Roman"/>
          <w:sz w:val="24"/>
          <w:szCs w:val="24"/>
        </w:rPr>
        <w:t>уррогатный алкоголь отличается низким качеством</w:t>
      </w:r>
      <w:r w:rsidR="002C2A40">
        <w:rPr>
          <w:rFonts w:ascii="Times New Roman" w:hAnsi="Times New Roman" w:cs="Times New Roman"/>
          <w:sz w:val="24"/>
          <w:szCs w:val="24"/>
        </w:rPr>
        <w:t>, содержит опасные примеси, иногда крайне токсичен, поэтому</w:t>
      </w:r>
      <w:r w:rsidRPr="00E93667">
        <w:rPr>
          <w:rFonts w:ascii="Times New Roman" w:hAnsi="Times New Roman" w:cs="Times New Roman"/>
          <w:sz w:val="24"/>
          <w:szCs w:val="24"/>
        </w:rPr>
        <w:t xml:space="preserve"> </w:t>
      </w:r>
      <w:r w:rsidR="00AC5AE3">
        <w:rPr>
          <w:rFonts w:ascii="Times New Roman" w:hAnsi="Times New Roman" w:cs="Times New Roman"/>
          <w:sz w:val="24"/>
          <w:szCs w:val="24"/>
        </w:rPr>
        <w:t xml:space="preserve">куда </w:t>
      </w:r>
      <w:r w:rsidRPr="00E93667">
        <w:rPr>
          <w:rFonts w:ascii="Times New Roman" w:hAnsi="Times New Roman" w:cs="Times New Roman"/>
          <w:sz w:val="24"/>
          <w:szCs w:val="24"/>
        </w:rPr>
        <w:t>более опасен для здоровья</w:t>
      </w:r>
      <w:r w:rsidR="00AC5AE3">
        <w:rPr>
          <w:rFonts w:ascii="Times New Roman" w:hAnsi="Times New Roman" w:cs="Times New Roman"/>
          <w:sz w:val="24"/>
          <w:szCs w:val="24"/>
        </w:rPr>
        <w:t>, нежели магазинные крепкие напитки</w:t>
      </w:r>
      <w:r w:rsidRPr="00E93667">
        <w:rPr>
          <w:rFonts w:ascii="Times New Roman" w:hAnsi="Times New Roman" w:cs="Times New Roman"/>
          <w:sz w:val="24"/>
          <w:szCs w:val="24"/>
        </w:rPr>
        <w:t>.</w:t>
      </w:r>
      <w:r w:rsidR="00112A25">
        <w:rPr>
          <w:rFonts w:ascii="Times New Roman" w:hAnsi="Times New Roman" w:cs="Times New Roman"/>
          <w:sz w:val="24"/>
          <w:szCs w:val="24"/>
        </w:rPr>
        <w:t xml:space="preserve"> </w:t>
      </w:r>
    </w:p>
    <w:p w:rsidR="002C2A40" w:rsidRDefault="002C2A40" w:rsidP="006640B3">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 xml:space="preserve">Согласно проведенному в 2014 году исследованию, </w:t>
      </w:r>
      <w:r w:rsidR="00D11244">
        <w:rPr>
          <w:rFonts w:ascii="Times New Roman" w:hAnsi="Times New Roman" w:cs="Times New Roman"/>
          <w:sz w:val="24"/>
          <w:szCs w:val="24"/>
        </w:rPr>
        <w:t xml:space="preserve">в России преобладают два </w:t>
      </w:r>
      <w:r w:rsidR="000B2087">
        <w:rPr>
          <w:rFonts w:ascii="Times New Roman" w:hAnsi="Times New Roman" w:cs="Times New Roman"/>
          <w:sz w:val="24"/>
          <w:szCs w:val="24"/>
        </w:rPr>
        <w:t xml:space="preserve">вида нелегально употребляемого </w:t>
      </w:r>
      <w:r w:rsidR="00D11244">
        <w:rPr>
          <w:rFonts w:ascii="Times New Roman" w:hAnsi="Times New Roman" w:cs="Times New Roman"/>
          <w:sz w:val="24"/>
          <w:szCs w:val="24"/>
        </w:rPr>
        <w:t xml:space="preserve">алкоголя: самогон и </w:t>
      </w:r>
      <w:r w:rsidR="000B2087">
        <w:rPr>
          <w:rFonts w:ascii="Times New Roman" w:hAnsi="Times New Roman" w:cs="Times New Roman"/>
          <w:sz w:val="24"/>
          <w:szCs w:val="24"/>
        </w:rPr>
        <w:t xml:space="preserve">различные лекарственные средства (лосьоны, настойки, медицинский спирт). </w:t>
      </w:r>
      <w:r w:rsidR="000B2087" w:rsidRPr="000B2087">
        <w:rPr>
          <w:rFonts w:ascii="Times New Roman" w:hAnsi="Times New Roman" w:cs="Times New Roman"/>
          <w:sz w:val="24"/>
          <w:szCs w:val="24"/>
        </w:rPr>
        <w:t>Об</w:t>
      </w:r>
      <w:r w:rsidR="00866C49">
        <w:rPr>
          <w:rFonts w:ascii="Times New Roman" w:hAnsi="Times New Roman" w:cs="Times New Roman"/>
          <w:sz w:val="24"/>
          <w:szCs w:val="24"/>
        </w:rPr>
        <w:t xml:space="preserve">е формы неучтенного алкоголя употребляются, как правило, </w:t>
      </w:r>
      <w:r w:rsidR="000B2087" w:rsidRPr="000B2087">
        <w:rPr>
          <w:rFonts w:ascii="Times New Roman" w:hAnsi="Times New Roman" w:cs="Times New Roman"/>
          <w:sz w:val="24"/>
          <w:szCs w:val="24"/>
        </w:rPr>
        <w:t>людьми с более низким уровне</w:t>
      </w:r>
      <w:r w:rsidR="007D2537">
        <w:rPr>
          <w:rFonts w:ascii="Times New Roman" w:hAnsi="Times New Roman" w:cs="Times New Roman"/>
          <w:sz w:val="24"/>
          <w:szCs w:val="24"/>
        </w:rPr>
        <w:t xml:space="preserve">м образования или относящихся к </w:t>
      </w:r>
      <w:r w:rsidR="00866C49">
        <w:rPr>
          <w:rFonts w:ascii="Times New Roman" w:hAnsi="Times New Roman" w:cs="Times New Roman"/>
          <w:sz w:val="24"/>
          <w:szCs w:val="24"/>
        </w:rPr>
        <w:t>более низки</w:t>
      </w:r>
      <w:r w:rsidR="007D2537">
        <w:rPr>
          <w:rFonts w:ascii="Times New Roman" w:hAnsi="Times New Roman" w:cs="Times New Roman"/>
          <w:sz w:val="24"/>
          <w:szCs w:val="24"/>
        </w:rPr>
        <w:t>м</w:t>
      </w:r>
      <w:r w:rsidR="000B2087" w:rsidRPr="000B2087">
        <w:rPr>
          <w:rFonts w:ascii="Times New Roman" w:hAnsi="Times New Roman" w:cs="Times New Roman"/>
          <w:sz w:val="24"/>
          <w:szCs w:val="24"/>
        </w:rPr>
        <w:t xml:space="preserve"> с</w:t>
      </w:r>
      <w:r w:rsidR="00866C49">
        <w:rPr>
          <w:rFonts w:ascii="Times New Roman" w:hAnsi="Times New Roman" w:cs="Times New Roman"/>
          <w:sz w:val="24"/>
          <w:szCs w:val="24"/>
        </w:rPr>
        <w:t>оциально-экономически</w:t>
      </w:r>
      <w:r w:rsidR="007D2537">
        <w:rPr>
          <w:rFonts w:ascii="Times New Roman" w:hAnsi="Times New Roman" w:cs="Times New Roman"/>
          <w:sz w:val="24"/>
          <w:szCs w:val="24"/>
        </w:rPr>
        <w:t>м слоям</w:t>
      </w:r>
      <w:r w:rsidR="00866C49">
        <w:rPr>
          <w:rFonts w:ascii="Times New Roman" w:hAnsi="Times New Roman" w:cs="Times New Roman"/>
          <w:sz w:val="24"/>
          <w:szCs w:val="24"/>
        </w:rPr>
        <w:t xml:space="preserve"> </w:t>
      </w:r>
      <w:r w:rsidR="007D2537" w:rsidRPr="00D804FF">
        <w:rPr>
          <w:rFonts w:ascii="Times New Roman" w:hAnsi="Times New Roman" w:cs="Times New Roman"/>
          <w:sz w:val="24"/>
          <w:szCs w:val="24"/>
        </w:rPr>
        <w:t xml:space="preserve">населения </w:t>
      </w:r>
      <w:r w:rsidR="00886027" w:rsidRPr="00D804FF">
        <w:rPr>
          <w:rFonts w:ascii="Times New Roman" w:hAnsi="Times New Roman" w:cs="Times New Roman"/>
          <w:sz w:val="24"/>
          <w:szCs w:val="24"/>
        </w:rPr>
        <w:t>[</w:t>
      </w:r>
      <w:r w:rsidR="007B03CF" w:rsidRPr="00D804FF">
        <w:rPr>
          <w:rFonts w:ascii="Times New Roman" w:hAnsi="Times New Roman" w:cs="Times New Roman"/>
          <w:sz w:val="24"/>
          <w:szCs w:val="24"/>
          <w:lang w:val="en-US"/>
        </w:rPr>
        <w:t>A</w:t>
      </w:r>
      <w:r w:rsidR="007B03CF" w:rsidRPr="00D804FF">
        <w:rPr>
          <w:rFonts w:ascii="Times New Roman" w:hAnsi="Times New Roman" w:cs="Times New Roman"/>
          <w:sz w:val="24"/>
          <w:szCs w:val="24"/>
        </w:rPr>
        <w:t xml:space="preserve"> </w:t>
      </w:r>
      <w:r w:rsidR="007B03CF" w:rsidRPr="00D804FF">
        <w:rPr>
          <w:rFonts w:ascii="Times New Roman" w:hAnsi="Times New Roman" w:cs="Times New Roman"/>
          <w:sz w:val="24"/>
          <w:szCs w:val="24"/>
          <w:lang w:val="en-US"/>
        </w:rPr>
        <w:t>systematic</w:t>
      </w:r>
      <w:r w:rsidR="007B03CF" w:rsidRPr="00D804FF">
        <w:rPr>
          <w:rFonts w:ascii="Times New Roman" w:hAnsi="Times New Roman" w:cs="Times New Roman"/>
          <w:sz w:val="24"/>
          <w:szCs w:val="24"/>
        </w:rPr>
        <w:t xml:space="preserve"> </w:t>
      </w:r>
      <w:r w:rsidR="007B03CF" w:rsidRPr="00D804FF">
        <w:rPr>
          <w:rFonts w:ascii="Times New Roman" w:hAnsi="Times New Roman" w:cs="Times New Roman"/>
          <w:sz w:val="24"/>
          <w:szCs w:val="24"/>
          <w:lang w:val="en-US"/>
        </w:rPr>
        <w:t>review</w:t>
      </w:r>
      <w:r w:rsidR="00221816">
        <w:rPr>
          <w:rFonts w:ascii="Times New Roman" w:hAnsi="Times New Roman" w:cs="Times New Roman"/>
          <w:sz w:val="24"/>
          <w:szCs w:val="24"/>
        </w:rPr>
        <w:t>…</w:t>
      </w:r>
      <w:r w:rsidR="00D804FF" w:rsidRPr="00D804FF">
        <w:rPr>
          <w:rFonts w:ascii="Times New Roman" w:hAnsi="Times New Roman" w:cs="Times New Roman"/>
          <w:sz w:val="24"/>
          <w:szCs w:val="24"/>
        </w:rPr>
        <w:t>, 2014</w:t>
      </w:r>
      <w:r w:rsidR="00866C49" w:rsidRPr="00D804FF">
        <w:rPr>
          <w:rFonts w:ascii="Times New Roman" w:hAnsi="Times New Roman" w:cs="Times New Roman"/>
          <w:sz w:val="24"/>
          <w:szCs w:val="24"/>
        </w:rPr>
        <w:t>].</w:t>
      </w:r>
      <w:r w:rsidR="00866C49">
        <w:rPr>
          <w:rFonts w:ascii="Times New Roman" w:hAnsi="Times New Roman" w:cs="Times New Roman"/>
          <w:sz w:val="24"/>
          <w:szCs w:val="24"/>
        </w:rPr>
        <w:t xml:space="preserve"> </w:t>
      </w:r>
    </w:p>
    <w:p w:rsidR="00BE040B" w:rsidRDefault="00813971" w:rsidP="006640B3">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 xml:space="preserve">Чтобы обойти закон, производители суррогатов иногда </w:t>
      </w:r>
      <w:proofErr w:type="gramStart"/>
      <w:r>
        <w:rPr>
          <w:rFonts w:ascii="Times New Roman" w:hAnsi="Times New Roman" w:cs="Times New Roman"/>
          <w:sz w:val="24"/>
          <w:szCs w:val="24"/>
        </w:rPr>
        <w:t>идут на различные ухищрения</w:t>
      </w:r>
      <w:proofErr w:type="gramEnd"/>
      <w:r>
        <w:rPr>
          <w:rFonts w:ascii="Times New Roman" w:hAnsi="Times New Roman" w:cs="Times New Roman"/>
          <w:sz w:val="24"/>
          <w:szCs w:val="24"/>
        </w:rPr>
        <w:t>. Так, например, в январе 2017 года на прилавках магазинов в Бр</w:t>
      </w:r>
      <w:r w:rsidR="001857B4">
        <w:rPr>
          <w:rFonts w:ascii="Times New Roman" w:hAnsi="Times New Roman" w:cs="Times New Roman"/>
          <w:sz w:val="24"/>
          <w:szCs w:val="24"/>
        </w:rPr>
        <w:t>атске</w:t>
      </w:r>
      <w:r>
        <w:rPr>
          <w:rFonts w:ascii="Times New Roman" w:hAnsi="Times New Roman" w:cs="Times New Roman"/>
          <w:sz w:val="24"/>
          <w:szCs w:val="24"/>
        </w:rPr>
        <w:t xml:space="preserve"> появилась пищевая добавка «Пшеничная» крепостью 40%, в состав которой входят вода и этиловый спирт. </w:t>
      </w:r>
      <w:r w:rsidR="00822829">
        <w:rPr>
          <w:rFonts w:ascii="Times New Roman" w:hAnsi="Times New Roman" w:cs="Times New Roman"/>
          <w:sz w:val="24"/>
          <w:szCs w:val="24"/>
        </w:rPr>
        <w:t xml:space="preserve">А так как </w:t>
      </w:r>
      <w:r w:rsidR="00822829" w:rsidRPr="00822829">
        <w:rPr>
          <w:rFonts w:ascii="Times New Roman" w:hAnsi="Times New Roman" w:cs="Times New Roman"/>
          <w:sz w:val="24"/>
          <w:szCs w:val="24"/>
        </w:rPr>
        <w:t xml:space="preserve">формально </w:t>
      </w:r>
      <w:r w:rsidR="00822829">
        <w:rPr>
          <w:rFonts w:ascii="Times New Roman" w:hAnsi="Times New Roman" w:cs="Times New Roman"/>
          <w:sz w:val="24"/>
          <w:szCs w:val="24"/>
        </w:rPr>
        <w:t>она</w:t>
      </w:r>
      <w:r w:rsidR="00822829" w:rsidRPr="00822829">
        <w:rPr>
          <w:rFonts w:ascii="Times New Roman" w:hAnsi="Times New Roman" w:cs="Times New Roman"/>
          <w:sz w:val="24"/>
          <w:szCs w:val="24"/>
        </w:rPr>
        <w:t xml:space="preserve"> не является алкогольным напитком, </w:t>
      </w:r>
      <w:r w:rsidR="00822829">
        <w:rPr>
          <w:rFonts w:ascii="Times New Roman" w:hAnsi="Times New Roman" w:cs="Times New Roman"/>
          <w:sz w:val="24"/>
          <w:szCs w:val="24"/>
        </w:rPr>
        <w:t xml:space="preserve">то </w:t>
      </w:r>
      <w:r w:rsidR="00822829" w:rsidRPr="00822829">
        <w:rPr>
          <w:rFonts w:ascii="Times New Roman" w:hAnsi="Times New Roman" w:cs="Times New Roman"/>
          <w:sz w:val="24"/>
          <w:szCs w:val="24"/>
        </w:rPr>
        <w:t>на нее не распространяются правила о времени продажи или минимальной цен</w:t>
      </w:r>
      <w:r w:rsidR="00822829" w:rsidRPr="00D804FF">
        <w:rPr>
          <w:rFonts w:ascii="Times New Roman" w:hAnsi="Times New Roman" w:cs="Times New Roman"/>
          <w:sz w:val="24"/>
          <w:szCs w:val="24"/>
        </w:rPr>
        <w:t>е</w:t>
      </w:r>
      <w:r w:rsidR="0049261F" w:rsidRPr="00D804FF">
        <w:rPr>
          <w:rFonts w:ascii="Times New Roman" w:hAnsi="Times New Roman" w:cs="Times New Roman"/>
          <w:sz w:val="24"/>
          <w:szCs w:val="24"/>
        </w:rPr>
        <w:t xml:space="preserve"> [</w:t>
      </w:r>
      <w:r w:rsidR="00AD19BD" w:rsidRPr="00D804FF">
        <w:rPr>
          <w:rFonts w:ascii="Times New Roman" w:hAnsi="Times New Roman" w:cs="Times New Roman"/>
          <w:sz w:val="24"/>
          <w:szCs w:val="24"/>
        </w:rPr>
        <w:t>40-градусные пищевые</w:t>
      </w:r>
      <w:r w:rsidR="00221816">
        <w:rPr>
          <w:rFonts w:ascii="Times New Roman" w:hAnsi="Times New Roman" w:cs="Times New Roman"/>
          <w:sz w:val="24"/>
          <w:szCs w:val="24"/>
        </w:rPr>
        <w:t>…</w:t>
      </w:r>
      <w:r w:rsidR="004B0B66" w:rsidRPr="00D804FF">
        <w:rPr>
          <w:rFonts w:ascii="Times New Roman" w:hAnsi="Times New Roman" w:cs="Times New Roman"/>
          <w:sz w:val="24"/>
          <w:szCs w:val="24"/>
        </w:rPr>
        <w:t>, 2017</w:t>
      </w:r>
      <w:r w:rsidR="0049261F" w:rsidRPr="00D804FF">
        <w:rPr>
          <w:rFonts w:ascii="Times New Roman" w:hAnsi="Times New Roman" w:cs="Times New Roman"/>
          <w:sz w:val="24"/>
          <w:szCs w:val="24"/>
        </w:rPr>
        <w:t>]</w:t>
      </w:r>
      <w:r w:rsidR="00822829" w:rsidRPr="00D804FF">
        <w:rPr>
          <w:rFonts w:ascii="Times New Roman" w:hAnsi="Times New Roman" w:cs="Times New Roman"/>
          <w:sz w:val="24"/>
          <w:szCs w:val="24"/>
        </w:rPr>
        <w:t>.</w:t>
      </w:r>
    </w:p>
    <w:p w:rsidR="00822829" w:rsidRDefault="00B0243F" w:rsidP="00CB0B84">
      <w:pPr>
        <w:pStyle w:val="a6"/>
        <w:spacing w:line="360" w:lineRule="auto"/>
        <w:ind w:left="-11" w:firstLine="709"/>
        <w:jc w:val="both"/>
        <w:rPr>
          <w:rFonts w:ascii="Times New Roman" w:hAnsi="Times New Roman" w:cs="Times New Roman"/>
          <w:b/>
          <w:sz w:val="24"/>
          <w:szCs w:val="24"/>
        </w:rPr>
      </w:pPr>
      <w:r>
        <w:rPr>
          <w:rFonts w:ascii="Times New Roman" w:hAnsi="Times New Roman" w:cs="Times New Roman"/>
          <w:sz w:val="24"/>
          <w:szCs w:val="24"/>
        </w:rPr>
        <w:t xml:space="preserve">Чтобы избежать дальнейших массовых отравлений и смертей из-за суррогатов 26 декабря 2016 года вступил в силу запрет на </w:t>
      </w:r>
      <w:r w:rsidRPr="00B0243F">
        <w:rPr>
          <w:rFonts w:ascii="Times New Roman" w:hAnsi="Times New Roman" w:cs="Times New Roman"/>
          <w:sz w:val="24"/>
          <w:szCs w:val="24"/>
        </w:rPr>
        <w:t>реализацию непищевой продукции с содержанием алкоголя более 25%.</w:t>
      </w:r>
      <w:r w:rsidR="002007F7">
        <w:rPr>
          <w:rFonts w:ascii="Times New Roman" w:hAnsi="Times New Roman" w:cs="Times New Roman"/>
          <w:sz w:val="24"/>
          <w:szCs w:val="24"/>
        </w:rPr>
        <w:t xml:space="preserve"> </w:t>
      </w:r>
      <w:r w:rsidR="00BC19E2">
        <w:rPr>
          <w:rFonts w:ascii="Times New Roman" w:hAnsi="Times New Roman" w:cs="Times New Roman"/>
          <w:sz w:val="24"/>
          <w:szCs w:val="24"/>
        </w:rPr>
        <w:t xml:space="preserve">25 января данный запрет был продлен </w:t>
      </w:r>
      <w:proofErr w:type="spellStart"/>
      <w:r w:rsidR="00BC19E2" w:rsidRPr="00BC19E2">
        <w:rPr>
          <w:rFonts w:ascii="Times New Roman" w:hAnsi="Times New Roman" w:cs="Times New Roman"/>
          <w:sz w:val="24"/>
          <w:szCs w:val="24"/>
        </w:rPr>
        <w:t>Роспотребнадзором</w:t>
      </w:r>
      <w:proofErr w:type="spellEnd"/>
      <w:r w:rsidR="00BC19E2">
        <w:rPr>
          <w:rFonts w:ascii="Times New Roman" w:hAnsi="Times New Roman" w:cs="Times New Roman"/>
          <w:sz w:val="24"/>
          <w:szCs w:val="24"/>
        </w:rPr>
        <w:t xml:space="preserve"> еще на 60 </w:t>
      </w:r>
      <w:r w:rsidR="00BC19E2" w:rsidRPr="00DB2998">
        <w:rPr>
          <w:rFonts w:ascii="Times New Roman" w:hAnsi="Times New Roman" w:cs="Times New Roman"/>
          <w:sz w:val="24"/>
          <w:szCs w:val="24"/>
        </w:rPr>
        <w:t>дней</w:t>
      </w:r>
      <w:r w:rsidR="00183727" w:rsidRPr="00DB2998">
        <w:rPr>
          <w:rFonts w:ascii="Times New Roman" w:hAnsi="Times New Roman" w:cs="Times New Roman"/>
          <w:sz w:val="24"/>
          <w:szCs w:val="24"/>
        </w:rPr>
        <w:t xml:space="preserve"> [</w:t>
      </w:r>
      <w:r w:rsidR="00FA657A" w:rsidRPr="00DB2998">
        <w:rPr>
          <w:rFonts w:ascii="Times New Roman" w:hAnsi="Times New Roman" w:cs="Times New Roman"/>
          <w:sz w:val="24"/>
          <w:szCs w:val="24"/>
        </w:rPr>
        <w:t>Ограничения на продажу</w:t>
      </w:r>
      <w:r w:rsidR="00221816">
        <w:rPr>
          <w:rFonts w:ascii="Times New Roman" w:hAnsi="Times New Roman" w:cs="Times New Roman"/>
          <w:sz w:val="24"/>
          <w:szCs w:val="24"/>
        </w:rPr>
        <w:t>…</w:t>
      </w:r>
      <w:r w:rsidR="00DB2998" w:rsidRPr="00DB2998">
        <w:rPr>
          <w:rFonts w:ascii="Times New Roman" w:hAnsi="Times New Roman" w:cs="Times New Roman"/>
          <w:sz w:val="24"/>
          <w:szCs w:val="24"/>
        </w:rPr>
        <w:t>, 2017</w:t>
      </w:r>
      <w:r w:rsidR="00183727" w:rsidRPr="00091AD7">
        <w:rPr>
          <w:rFonts w:ascii="Times New Roman" w:hAnsi="Times New Roman" w:cs="Times New Roman"/>
          <w:sz w:val="24"/>
          <w:szCs w:val="24"/>
        </w:rPr>
        <w:t>]</w:t>
      </w:r>
      <w:r w:rsidR="00BC19E2">
        <w:rPr>
          <w:rFonts w:ascii="Times New Roman" w:hAnsi="Times New Roman" w:cs="Times New Roman"/>
          <w:sz w:val="24"/>
          <w:szCs w:val="24"/>
        </w:rPr>
        <w:t xml:space="preserve">. </w:t>
      </w:r>
    </w:p>
    <w:p w:rsidR="00D977C6" w:rsidRPr="00BB6759" w:rsidRDefault="00D977C6" w:rsidP="00D977C6">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 xml:space="preserve">Так, в жидкостях типа стеклоомывателей и антифризов запрещено использование метанола, употребление которого ведет к слепоте и смерти, однако </w:t>
      </w:r>
      <w:r w:rsidR="00096DAA">
        <w:rPr>
          <w:rFonts w:ascii="Times New Roman" w:hAnsi="Times New Roman" w:cs="Times New Roman"/>
          <w:sz w:val="24"/>
          <w:szCs w:val="24"/>
        </w:rPr>
        <w:t>согласно проведенному исследованию спиртосодержащих жидкостей в Новосибирске было установлено, что приблизительно в четверти был обна</w:t>
      </w:r>
      <w:r w:rsidR="00096DAA" w:rsidRPr="00DB2998">
        <w:rPr>
          <w:rFonts w:ascii="Times New Roman" w:hAnsi="Times New Roman" w:cs="Times New Roman"/>
          <w:sz w:val="24"/>
          <w:szCs w:val="24"/>
        </w:rPr>
        <w:t xml:space="preserve">ружен метанол в качестве </w:t>
      </w:r>
      <w:r w:rsidR="00096DAA" w:rsidRPr="00DB2998">
        <w:rPr>
          <w:rFonts w:ascii="Times New Roman" w:hAnsi="Times New Roman" w:cs="Times New Roman"/>
          <w:sz w:val="24"/>
          <w:szCs w:val="24"/>
        </w:rPr>
        <w:lastRenderedPageBreak/>
        <w:t xml:space="preserve">ингредиента. </w:t>
      </w:r>
      <w:r w:rsidR="006779A5" w:rsidRPr="00DB2998">
        <w:rPr>
          <w:rFonts w:ascii="Times New Roman" w:hAnsi="Times New Roman" w:cs="Times New Roman"/>
          <w:sz w:val="24"/>
          <w:szCs w:val="24"/>
        </w:rPr>
        <w:t xml:space="preserve">Это сигнализирует о наличии точек подпольного производства </w:t>
      </w:r>
      <w:r w:rsidR="00886027" w:rsidRPr="00DB2998">
        <w:rPr>
          <w:rFonts w:ascii="Times New Roman" w:hAnsi="Times New Roman" w:cs="Times New Roman"/>
          <w:sz w:val="24"/>
          <w:szCs w:val="24"/>
        </w:rPr>
        <w:t>[</w:t>
      </w:r>
      <w:r w:rsidR="001F2BC6" w:rsidRPr="00DB2998">
        <w:rPr>
          <w:rFonts w:ascii="Times New Roman" w:hAnsi="Times New Roman" w:cs="Times New Roman"/>
          <w:sz w:val="24"/>
          <w:szCs w:val="24"/>
          <w:lang w:val="en-US"/>
        </w:rPr>
        <w:t>Surrogate</w:t>
      </w:r>
      <w:r w:rsidR="001F2BC6" w:rsidRPr="00DB2998">
        <w:rPr>
          <w:rFonts w:ascii="Times New Roman" w:hAnsi="Times New Roman" w:cs="Times New Roman"/>
          <w:sz w:val="24"/>
          <w:szCs w:val="24"/>
        </w:rPr>
        <w:t xml:space="preserve"> </w:t>
      </w:r>
      <w:r w:rsidR="001F2BC6" w:rsidRPr="00DB2998">
        <w:rPr>
          <w:rFonts w:ascii="Times New Roman" w:hAnsi="Times New Roman" w:cs="Times New Roman"/>
          <w:sz w:val="24"/>
          <w:szCs w:val="24"/>
          <w:lang w:val="en-US"/>
        </w:rPr>
        <w:t>alcohol</w:t>
      </w:r>
      <w:r w:rsidR="001F2BC6" w:rsidRPr="00DB2998">
        <w:rPr>
          <w:rFonts w:ascii="Times New Roman" w:hAnsi="Times New Roman" w:cs="Times New Roman"/>
          <w:sz w:val="24"/>
          <w:szCs w:val="24"/>
        </w:rPr>
        <w:t xml:space="preserve"> </w:t>
      </w:r>
      <w:r w:rsidR="001F2BC6" w:rsidRPr="00DB2998">
        <w:rPr>
          <w:rFonts w:ascii="Times New Roman" w:hAnsi="Times New Roman" w:cs="Times New Roman"/>
          <w:sz w:val="24"/>
          <w:szCs w:val="24"/>
          <w:lang w:val="en-US"/>
        </w:rPr>
        <w:t>containing</w:t>
      </w:r>
      <w:r w:rsidR="00221816">
        <w:rPr>
          <w:rFonts w:ascii="Times New Roman" w:hAnsi="Times New Roman" w:cs="Times New Roman"/>
          <w:sz w:val="24"/>
          <w:szCs w:val="24"/>
        </w:rPr>
        <w:t>…</w:t>
      </w:r>
      <w:r w:rsidR="00DB2998" w:rsidRPr="00DB2998">
        <w:rPr>
          <w:rFonts w:ascii="Times New Roman" w:hAnsi="Times New Roman" w:cs="Times New Roman"/>
          <w:sz w:val="24"/>
          <w:szCs w:val="24"/>
        </w:rPr>
        <w:t>, 2016</w:t>
      </w:r>
      <w:r w:rsidR="006779A5" w:rsidRPr="00BB6759">
        <w:rPr>
          <w:rFonts w:ascii="Times New Roman" w:hAnsi="Times New Roman" w:cs="Times New Roman"/>
          <w:sz w:val="24"/>
          <w:szCs w:val="24"/>
        </w:rPr>
        <w:t>]</w:t>
      </w:r>
      <w:r w:rsidR="006779A5">
        <w:rPr>
          <w:rFonts w:ascii="Times New Roman" w:hAnsi="Times New Roman" w:cs="Times New Roman"/>
          <w:sz w:val="24"/>
          <w:szCs w:val="24"/>
        </w:rPr>
        <w:t>.</w:t>
      </w:r>
    </w:p>
    <w:p w:rsidR="00B229B5" w:rsidRPr="00BC09F6" w:rsidRDefault="00BC09F6" w:rsidP="00D977C6">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 xml:space="preserve">С целью пресечения нелегального производства регулярно проводятся плановые и внеплановые проверки правоохранительными органами. Согласно отчетам </w:t>
      </w:r>
      <w:r w:rsidR="001857B4">
        <w:rPr>
          <w:rFonts w:ascii="Times New Roman" w:hAnsi="Times New Roman" w:cs="Times New Roman"/>
          <w:sz w:val="24"/>
          <w:szCs w:val="24"/>
        </w:rPr>
        <w:t>Ф</w:t>
      </w:r>
      <w:r>
        <w:rPr>
          <w:rFonts w:ascii="Times New Roman" w:hAnsi="Times New Roman" w:cs="Times New Roman"/>
          <w:sz w:val="24"/>
          <w:szCs w:val="24"/>
        </w:rPr>
        <w:t xml:space="preserve">едеральной службы по регулированию алкогольного рынка, </w:t>
      </w:r>
      <w:r w:rsidRPr="00DB2998">
        <w:rPr>
          <w:rFonts w:ascii="Times New Roman" w:hAnsi="Times New Roman" w:cs="Times New Roman"/>
          <w:sz w:val="24"/>
          <w:szCs w:val="24"/>
        </w:rPr>
        <w:t xml:space="preserve">в 2015 году </w:t>
      </w:r>
      <w:r w:rsidR="00FF4751" w:rsidRPr="00DB2998">
        <w:rPr>
          <w:rFonts w:ascii="Times New Roman" w:hAnsi="Times New Roman" w:cs="Times New Roman"/>
          <w:sz w:val="24"/>
          <w:szCs w:val="24"/>
        </w:rPr>
        <w:t>было организовано</w:t>
      </w:r>
      <w:r w:rsidRPr="00DB2998">
        <w:rPr>
          <w:rFonts w:ascii="Times New Roman" w:hAnsi="Times New Roman" w:cs="Times New Roman"/>
          <w:sz w:val="24"/>
          <w:szCs w:val="24"/>
        </w:rPr>
        <w:t xml:space="preserve"> порядка 9500 проверок, причем с каждым годом их проводят все больше</w:t>
      </w:r>
      <w:r w:rsidR="00BC5164" w:rsidRPr="00DB2998">
        <w:rPr>
          <w:rFonts w:ascii="Times New Roman" w:hAnsi="Times New Roman" w:cs="Times New Roman"/>
          <w:sz w:val="24"/>
          <w:szCs w:val="24"/>
        </w:rPr>
        <w:t xml:space="preserve"> [</w:t>
      </w:r>
      <w:r w:rsidR="008513AF" w:rsidRPr="00DB2998">
        <w:rPr>
          <w:rFonts w:ascii="Times New Roman" w:hAnsi="Times New Roman" w:cs="Times New Roman"/>
          <w:sz w:val="24"/>
          <w:szCs w:val="24"/>
        </w:rPr>
        <w:t>Официальный сайт Федеральной</w:t>
      </w:r>
      <w:r w:rsidR="00221816">
        <w:rPr>
          <w:rFonts w:ascii="Times New Roman" w:hAnsi="Times New Roman" w:cs="Times New Roman"/>
          <w:sz w:val="24"/>
          <w:szCs w:val="24"/>
        </w:rPr>
        <w:t>…</w:t>
      </w:r>
      <w:r w:rsidR="00DB2998" w:rsidRPr="00DB2998">
        <w:rPr>
          <w:rFonts w:ascii="Times New Roman" w:hAnsi="Times New Roman" w:cs="Times New Roman"/>
          <w:sz w:val="24"/>
          <w:szCs w:val="24"/>
        </w:rPr>
        <w:t>, 2017</w:t>
      </w:r>
      <w:r w:rsidR="00BC5164" w:rsidRPr="00BC5164">
        <w:rPr>
          <w:rFonts w:ascii="Times New Roman" w:hAnsi="Times New Roman" w:cs="Times New Roman"/>
          <w:sz w:val="24"/>
          <w:szCs w:val="24"/>
        </w:rPr>
        <w:t>]</w:t>
      </w:r>
      <w:r>
        <w:rPr>
          <w:rFonts w:ascii="Times New Roman" w:hAnsi="Times New Roman" w:cs="Times New Roman"/>
          <w:sz w:val="24"/>
          <w:szCs w:val="24"/>
        </w:rPr>
        <w:t>.</w:t>
      </w:r>
    </w:p>
    <w:p w:rsidR="00BB6759" w:rsidRDefault="005C57DA" w:rsidP="00BB6759">
      <w:pPr>
        <w:pStyle w:val="a6"/>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Р</w:t>
      </w:r>
      <w:r w:rsidRPr="00A00446">
        <w:rPr>
          <w:rFonts w:ascii="Times New Roman" w:hAnsi="Times New Roman" w:cs="Times New Roman"/>
          <w:sz w:val="24"/>
          <w:szCs w:val="24"/>
        </w:rPr>
        <w:t xml:space="preserve">анее </w:t>
      </w:r>
      <w:proofErr w:type="spellStart"/>
      <w:r w:rsidRPr="00A00446">
        <w:rPr>
          <w:rFonts w:ascii="Times New Roman" w:hAnsi="Times New Roman" w:cs="Times New Roman"/>
          <w:sz w:val="24"/>
          <w:szCs w:val="24"/>
        </w:rPr>
        <w:t>Минпромторг</w:t>
      </w:r>
      <w:proofErr w:type="spellEnd"/>
      <w:r w:rsidRPr="00A00446">
        <w:rPr>
          <w:rFonts w:ascii="Times New Roman" w:hAnsi="Times New Roman" w:cs="Times New Roman"/>
          <w:sz w:val="24"/>
          <w:szCs w:val="24"/>
        </w:rPr>
        <w:t xml:space="preserve"> вместе с </w:t>
      </w:r>
      <w:proofErr w:type="spellStart"/>
      <w:r w:rsidRPr="00A00446">
        <w:rPr>
          <w:rFonts w:ascii="Times New Roman" w:hAnsi="Times New Roman" w:cs="Times New Roman"/>
          <w:sz w:val="24"/>
          <w:szCs w:val="24"/>
        </w:rPr>
        <w:t>Росалкогольрегулированием</w:t>
      </w:r>
      <w:proofErr w:type="spellEnd"/>
      <w:r w:rsidRPr="00A00446">
        <w:rPr>
          <w:rFonts w:ascii="Times New Roman" w:hAnsi="Times New Roman" w:cs="Times New Roman"/>
          <w:sz w:val="24"/>
          <w:szCs w:val="24"/>
        </w:rPr>
        <w:t xml:space="preserve"> </w:t>
      </w:r>
      <w:r>
        <w:rPr>
          <w:rFonts w:ascii="Times New Roman" w:hAnsi="Times New Roman" w:cs="Times New Roman"/>
          <w:sz w:val="24"/>
          <w:szCs w:val="24"/>
        </w:rPr>
        <w:t xml:space="preserve">предлагали </w:t>
      </w:r>
      <w:r w:rsidRPr="00A00446">
        <w:rPr>
          <w:rFonts w:ascii="Times New Roman" w:hAnsi="Times New Roman" w:cs="Times New Roman"/>
          <w:sz w:val="24"/>
          <w:szCs w:val="24"/>
        </w:rPr>
        <w:t>при</w:t>
      </w:r>
      <w:r>
        <w:rPr>
          <w:rFonts w:ascii="Times New Roman" w:hAnsi="Times New Roman" w:cs="Times New Roman"/>
          <w:sz w:val="24"/>
          <w:szCs w:val="24"/>
        </w:rPr>
        <w:t xml:space="preserve">давать метанолу </w:t>
      </w:r>
      <w:r w:rsidRPr="00A00446">
        <w:rPr>
          <w:rFonts w:ascii="Times New Roman" w:hAnsi="Times New Roman" w:cs="Times New Roman"/>
          <w:sz w:val="24"/>
          <w:szCs w:val="24"/>
        </w:rPr>
        <w:t>специфический неприятный запах</w:t>
      </w:r>
      <w:r>
        <w:rPr>
          <w:rFonts w:ascii="Times New Roman" w:hAnsi="Times New Roman" w:cs="Times New Roman"/>
          <w:sz w:val="24"/>
          <w:szCs w:val="24"/>
        </w:rPr>
        <w:t xml:space="preserve">, чтобы снизить желание граждан употреблять жидкости с его содержанием и тем самым не допустить массового отравления и гибели людей. Однако в СССР уже были попытки усиления запаха, которые не привели к должному результату. Также в  </w:t>
      </w:r>
      <w:proofErr w:type="spellStart"/>
      <w:r>
        <w:rPr>
          <w:rFonts w:ascii="Times New Roman" w:hAnsi="Times New Roman" w:cs="Times New Roman"/>
          <w:sz w:val="24"/>
          <w:szCs w:val="24"/>
        </w:rPr>
        <w:t>Росспиртпром</w:t>
      </w:r>
      <w:proofErr w:type="spellEnd"/>
      <w:r>
        <w:rPr>
          <w:rFonts w:ascii="Times New Roman" w:hAnsi="Times New Roman" w:cs="Times New Roman"/>
          <w:sz w:val="24"/>
          <w:szCs w:val="24"/>
        </w:rPr>
        <w:t xml:space="preserve"> поступали предложения</w:t>
      </w:r>
      <w:r w:rsidR="00151CE3" w:rsidRPr="00AD245C">
        <w:rPr>
          <w:rFonts w:ascii="Times New Roman" w:hAnsi="Times New Roman" w:cs="Times New Roman"/>
          <w:sz w:val="24"/>
          <w:szCs w:val="24"/>
        </w:rPr>
        <w:t xml:space="preserve"> маркировать метиловый спирт </w:t>
      </w:r>
      <w:proofErr w:type="gramStart"/>
      <w:r w:rsidR="00151CE3" w:rsidRPr="00AD245C">
        <w:rPr>
          <w:rFonts w:ascii="Times New Roman" w:hAnsi="Times New Roman" w:cs="Times New Roman"/>
          <w:sz w:val="24"/>
          <w:szCs w:val="24"/>
        </w:rPr>
        <w:t>в</w:t>
      </w:r>
      <w:proofErr w:type="gramEnd"/>
      <w:r w:rsidR="00151CE3" w:rsidRPr="00AD245C">
        <w:rPr>
          <w:rFonts w:ascii="Times New Roman" w:hAnsi="Times New Roman" w:cs="Times New Roman"/>
          <w:sz w:val="24"/>
          <w:szCs w:val="24"/>
        </w:rPr>
        <w:t xml:space="preserve"> </w:t>
      </w:r>
      <w:proofErr w:type="gramStart"/>
      <w:r w:rsidR="00151CE3" w:rsidRPr="00AD245C">
        <w:rPr>
          <w:rFonts w:ascii="Times New Roman" w:hAnsi="Times New Roman" w:cs="Times New Roman"/>
          <w:sz w:val="24"/>
          <w:szCs w:val="24"/>
        </w:rPr>
        <w:t>красный</w:t>
      </w:r>
      <w:proofErr w:type="gramEnd"/>
      <w:r w:rsidR="00151CE3" w:rsidRPr="00AD245C">
        <w:rPr>
          <w:rFonts w:ascii="Times New Roman" w:hAnsi="Times New Roman" w:cs="Times New Roman"/>
          <w:sz w:val="24"/>
          <w:szCs w:val="24"/>
        </w:rPr>
        <w:t xml:space="preserve"> или черный цвета</w:t>
      </w:r>
      <w:r w:rsidR="00A00446" w:rsidRPr="00AD245C">
        <w:rPr>
          <w:rFonts w:ascii="Times New Roman" w:hAnsi="Times New Roman" w:cs="Times New Roman"/>
          <w:sz w:val="24"/>
          <w:szCs w:val="24"/>
        </w:rPr>
        <w:t xml:space="preserve">, «чтобы люди понимали, что его </w:t>
      </w:r>
      <w:r w:rsidR="00A00446" w:rsidRPr="005C57DA">
        <w:rPr>
          <w:rFonts w:ascii="Times New Roman" w:hAnsi="Times New Roman" w:cs="Times New Roman"/>
          <w:sz w:val="24"/>
          <w:szCs w:val="24"/>
        </w:rPr>
        <w:t>употребление приведет к мо</w:t>
      </w:r>
      <w:r w:rsidRPr="005C57DA">
        <w:rPr>
          <w:rFonts w:ascii="Times New Roman" w:hAnsi="Times New Roman" w:cs="Times New Roman"/>
          <w:sz w:val="24"/>
          <w:szCs w:val="24"/>
        </w:rPr>
        <w:t>ментальному летальному исходу» [</w:t>
      </w:r>
      <w:proofErr w:type="spellStart"/>
      <w:r w:rsidRPr="005C57DA">
        <w:rPr>
          <w:rFonts w:ascii="Times New Roman" w:hAnsi="Times New Roman" w:cs="Times New Roman"/>
          <w:sz w:val="24"/>
          <w:szCs w:val="24"/>
        </w:rPr>
        <w:t>Росспиртпрому</w:t>
      </w:r>
      <w:proofErr w:type="spellEnd"/>
      <w:r w:rsidRPr="005C57DA">
        <w:rPr>
          <w:rFonts w:ascii="Times New Roman" w:hAnsi="Times New Roman" w:cs="Times New Roman"/>
          <w:sz w:val="24"/>
          <w:szCs w:val="24"/>
        </w:rPr>
        <w:t xml:space="preserve"> предложат красить</w:t>
      </w:r>
      <w:r w:rsidR="00221816">
        <w:rPr>
          <w:rFonts w:ascii="Times New Roman" w:hAnsi="Times New Roman" w:cs="Times New Roman"/>
          <w:sz w:val="24"/>
          <w:szCs w:val="24"/>
        </w:rPr>
        <w:t>…</w:t>
      </w:r>
      <w:r w:rsidRPr="005C57DA">
        <w:rPr>
          <w:rFonts w:ascii="Times New Roman" w:hAnsi="Times New Roman" w:cs="Times New Roman"/>
          <w:sz w:val="24"/>
          <w:szCs w:val="24"/>
        </w:rPr>
        <w:t>, 2017].</w:t>
      </w:r>
    </w:p>
    <w:p w:rsidR="005C57DA" w:rsidRDefault="00075597" w:rsidP="00BB6759">
      <w:pPr>
        <w:pStyle w:val="a6"/>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Данная мера регулирования является важной и эффективной, так как в совокупности с ценовыми методами, с помощью которых правительство стремится не допустить нелегальную продукцию на рынок, происходит устранение подпольного производства напрямую. </w:t>
      </w:r>
    </w:p>
    <w:p w:rsidR="00E115E8" w:rsidRPr="00BB6759" w:rsidRDefault="00BB6759" w:rsidP="00BB6759">
      <w:pPr>
        <w:pStyle w:val="a6"/>
        <w:spacing w:line="360" w:lineRule="auto"/>
        <w:ind w:left="0" w:firstLine="709"/>
        <w:jc w:val="both"/>
        <w:rPr>
          <w:rFonts w:ascii="Times New Roman" w:hAnsi="Times New Roman" w:cs="Times New Roman"/>
          <w:sz w:val="24"/>
          <w:szCs w:val="24"/>
        </w:rPr>
      </w:pPr>
      <w:r>
        <w:rPr>
          <w:rFonts w:ascii="Times New Roman" w:hAnsi="Times New Roman" w:cs="Times New Roman"/>
          <w:b/>
          <w:sz w:val="24"/>
          <w:szCs w:val="24"/>
        </w:rPr>
        <w:t xml:space="preserve">2. </w:t>
      </w:r>
      <w:r w:rsidR="00144D47" w:rsidRPr="006A7F1B">
        <w:rPr>
          <w:rFonts w:ascii="Times New Roman" w:hAnsi="Times New Roman" w:cs="Times New Roman"/>
          <w:b/>
          <w:sz w:val="24"/>
          <w:szCs w:val="24"/>
        </w:rPr>
        <w:t>Запрет на продажу алкогольных напитков в утреннее и ночное время, а также сокращение числа торговых точек, реализующи</w:t>
      </w:r>
      <w:r w:rsidR="00482622">
        <w:rPr>
          <w:rFonts w:ascii="Times New Roman" w:hAnsi="Times New Roman" w:cs="Times New Roman"/>
          <w:b/>
          <w:sz w:val="24"/>
          <w:szCs w:val="24"/>
        </w:rPr>
        <w:t>х алкогольные напитки населению</w:t>
      </w:r>
    </w:p>
    <w:p w:rsidR="00B91C46" w:rsidRDefault="00B91C46" w:rsidP="00AD245C">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Законодательство практически половины стран Евросоюза (по данным ВОЗ) предусматривает ограничение времени продажи алкоголя, более половины – ограничение мест реализации.</w:t>
      </w:r>
    </w:p>
    <w:p w:rsidR="00144D47" w:rsidRDefault="00CC145B" w:rsidP="00AD245C">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Н</w:t>
      </w:r>
      <w:r w:rsidR="005A528F" w:rsidRPr="005A528F">
        <w:rPr>
          <w:rFonts w:ascii="Times New Roman" w:hAnsi="Times New Roman" w:cs="Times New Roman"/>
          <w:sz w:val="24"/>
          <w:szCs w:val="24"/>
        </w:rPr>
        <w:t xml:space="preserve">аличие большого числа пунктов продажи спиртного </w:t>
      </w:r>
      <w:r w:rsidR="00215436">
        <w:rPr>
          <w:rFonts w:ascii="Times New Roman" w:hAnsi="Times New Roman" w:cs="Times New Roman"/>
          <w:sz w:val="24"/>
          <w:szCs w:val="24"/>
        </w:rPr>
        <w:t>не только увеличивает</w:t>
      </w:r>
      <w:r w:rsidR="005A528F" w:rsidRPr="005A528F">
        <w:rPr>
          <w:rFonts w:ascii="Times New Roman" w:hAnsi="Times New Roman" w:cs="Times New Roman"/>
          <w:sz w:val="24"/>
          <w:szCs w:val="24"/>
        </w:rPr>
        <w:t xml:space="preserve"> потребление, но и </w:t>
      </w:r>
      <w:r w:rsidR="00215436">
        <w:rPr>
          <w:rFonts w:ascii="Times New Roman" w:hAnsi="Times New Roman" w:cs="Times New Roman"/>
          <w:sz w:val="24"/>
          <w:szCs w:val="24"/>
        </w:rPr>
        <w:t xml:space="preserve">может </w:t>
      </w:r>
      <w:r w:rsidR="005A528F" w:rsidRPr="005A528F">
        <w:rPr>
          <w:rFonts w:ascii="Times New Roman" w:hAnsi="Times New Roman" w:cs="Times New Roman"/>
          <w:sz w:val="24"/>
          <w:szCs w:val="24"/>
        </w:rPr>
        <w:t xml:space="preserve">способствовать вождению </w:t>
      </w:r>
      <w:r w:rsidR="00DF6AAC">
        <w:rPr>
          <w:rFonts w:ascii="Times New Roman" w:hAnsi="Times New Roman" w:cs="Times New Roman"/>
          <w:sz w:val="24"/>
          <w:szCs w:val="24"/>
        </w:rPr>
        <w:t>транспортных сре</w:t>
      </w:r>
      <w:proofErr w:type="gramStart"/>
      <w:r w:rsidR="00DF6AAC">
        <w:rPr>
          <w:rFonts w:ascii="Times New Roman" w:hAnsi="Times New Roman" w:cs="Times New Roman"/>
          <w:sz w:val="24"/>
          <w:szCs w:val="24"/>
        </w:rPr>
        <w:t>дств в с</w:t>
      </w:r>
      <w:proofErr w:type="gramEnd"/>
      <w:r w:rsidR="00DF6AAC">
        <w:rPr>
          <w:rFonts w:ascii="Times New Roman" w:hAnsi="Times New Roman" w:cs="Times New Roman"/>
          <w:sz w:val="24"/>
          <w:szCs w:val="24"/>
        </w:rPr>
        <w:t xml:space="preserve">остоянии алкогольного опьянения, а также </w:t>
      </w:r>
      <w:r w:rsidR="005A528F" w:rsidRPr="00CC145B">
        <w:rPr>
          <w:rFonts w:ascii="Times New Roman" w:hAnsi="Times New Roman" w:cs="Times New Roman"/>
          <w:sz w:val="24"/>
          <w:szCs w:val="24"/>
        </w:rPr>
        <w:t>насилию</w:t>
      </w:r>
      <w:r w:rsidR="00183727" w:rsidRPr="00CC145B">
        <w:rPr>
          <w:rFonts w:ascii="Times New Roman" w:hAnsi="Times New Roman" w:cs="Times New Roman"/>
          <w:sz w:val="24"/>
          <w:szCs w:val="24"/>
        </w:rPr>
        <w:t xml:space="preserve"> [</w:t>
      </w:r>
      <w:r w:rsidR="00084288" w:rsidRPr="00CC145B">
        <w:rPr>
          <w:rFonts w:ascii="Times New Roman" w:hAnsi="Times New Roman" w:cs="Times New Roman"/>
          <w:sz w:val="24"/>
          <w:szCs w:val="24"/>
          <w:lang w:val="en-US"/>
        </w:rPr>
        <w:t>Lipton</w:t>
      </w:r>
      <w:r w:rsidR="00084288" w:rsidRPr="00CC145B">
        <w:rPr>
          <w:rFonts w:ascii="Times New Roman" w:hAnsi="Times New Roman" w:cs="Times New Roman"/>
          <w:sz w:val="24"/>
          <w:szCs w:val="24"/>
        </w:rPr>
        <w:t xml:space="preserve"> </w:t>
      </w:r>
      <w:r w:rsidR="00084288" w:rsidRPr="00CC145B">
        <w:rPr>
          <w:rFonts w:ascii="Times New Roman" w:hAnsi="Times New Roman" w:cs="Times New Roman"/>
          <w:sz w:val="24"/>
          <w:szCs w:val="24"/>
          <w:lang w:val="en-US"/>
        </w:rPr>
        <w:t>R</w:t>
      </w:r>
      <w:r w:rsidR="00084288" w:rsidRPr="00CC145B">
        <w:rPr>
          <w:rFonts w:ascii="Times New Roman" w:hAnsi="Times New Roman" w:cs="Times New Roman"/>
          <w:sz w:val="24"/>
          <w:szCs w:val="24"/>
        </w:rPr>
        <w:t xml:space="preserve">, </w:t>
      </w:r>
      <w:r w:rsidR="00084288" w:rsidRPr="00CC145B">
        <w:rPr>
          <w:rFonts w:ascii="Times New Roman" w:hAnsi="Times New Roman" w:cs="Times New Roman"/>
          <w:sz w:val="24"/>
          <w:szCs w:val="24"/>
          <w:lang w:val="en-US"/>
        </w:rPr>
        <w:t>Gruenewald</w:t>
      </w:r>
      <w:r w:rsidR="00084288" w:rsidRPr="00CC145B">
        <w:rPr>
          <w:rFonts w:ascii="Times New Roman" w:hAnsi="Times New Roman" w:cs="Times New Roman"/>
          <w:sz w:val="24"/>
          <w:szCs w:val="24"/>
        </w:rPr>
        <w:t xml:space="preserve"> </w:t>
      </w:r>
      <w:r w:rsidR="00084288" w:rsidRPr="00CC145B">
        <w:rPr>
          <w:rFonts w:ascii="Times New Roman" w:hAnsi="Times New Roman" w:cs="Times New Roman"/>
          <w:sz w:val="24"/>
          <w:szCs w:val="24"/>
          <w:lang w:val="en-US"/>
        </w:rPr>
        <w:t>PJ</w:t>
      </w:r>
      <w:r w:rsidRPr="00CC145B">
        <w:rPr>
          <w:rFonts w:ascii="Times New Roman" w:hAnsi="Times New Roman" w:cs="Times New Roman"/>
          <w:sz w:val="24"/>
          <w:szCs w:val="24"/>
        </w:rPr>
        <w:t>, 2002</w:t>
      </w:r>
      <w:r w:rsidR="00183727" w:rsidRPr="00020BB4">
        <w:rPr>
          <w:rFonts w:ascii="Times New Roman" w:hAnsi="Times New Roman" w:cs="Times New Roman"/>
          <w:sz w:val="24"/>
          <w:szCs w:val="24"/>
        </w:rPr>
        <w:t>]</w:t>
      </w:r>
      <w:r w:rsidR="005A528F" w:rsidRPr="005A528F">
        <w:rPr>
          <w:rFonts w:ascii="Times New Roman" w:hAnsi="Times New Roman" w:cs="Times New Roman"/>
          <w:sz w:val="24"/>
          <w:szCs w:val="24"/>
        </w:rPr>
        <w:t>.</w:t>
      </w:r>
    </w:p>
    <w:p w:rsidR="00CC145B" w:rsidRDefault="00AD245C" w:rsidP="0003150C">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 xml:space="preserve">Тем не менее, </w:t>
      </w:r>
      <w:r w:rsidR="00BB6759">
        <w:rPr>
          <w:rFonts w:ascii="Times New Roman" w:hAnsi="Times New Roman" w:cs="Times New Roman"/>
          <w:sz w:val="24"/>
          <w:szCs w:val="24"/>
        </w:rPr>
        <w:t xml:space="preserve">сейчас можно приобрести алкогольную продукцию в пабах и барах по всему городу, работающих именно в ночное время. </w:t>
      </w:r>
      <w:r w:rsidR="00CC145B">
        <w:rPr>
          <w:rFonts w:ascii="Times New Roman" w:hAnsi="Times New Roman" w:cs="Times New Roman"/>
          <w:sz w:val="24"/>
          <w:szCs w:val="24"/>
        </w:rPr>
        <w:t>Но все же рассматриваемый</w:t>
      </w:r>
      <w:r w:rsidR="0003150C">
        <w:rPr>
          <w:rFonts w:ascii="Times New Roman" w:hAnsi="Times New Roman" w:cs="Times New Roman"/>
          <w:sz w:val="24"/>
          <w:szCs w:val="24"/>
        </w:rPr>
        <w:t xml:space="preserve"> метод помог</w:t>
      </w:r>
      <w:r w:rsidR="00CC145B">
        <w:rPr>
          <w:rFonts w:ascii="Times New Roman" w:hAnsi="Times New Roman" w:cs="Times New Roman"/>
          <w:sz w:val="24"/>
          <w:szCs w:val="24"/>
        </w:rPr>
        <w:t>ает снизить потребление среди подростков</w:t>
      </w:r>
      <w:r w:rsidR="0003150C">
        <w:rPr>
          <w:rFonts w:ascii="Times New Roman" w:hAnsi="Times New Roman" w:cs="Times New Roman"/>
          <w:sz w:val="24"/>
          <w:szCs w:val="24"/>
        </w:rPr>
        <w:t xml:space="preserve"> и людей, живущих вдалеке от центральных районов.</w:t>
      </w:r>
      <w:r w:rsidR="00CC145B">
        <w:rPr>
          <w:rFonts w:ascii="Times New Roman" w:hAnsi="Times New Roman" w:cs="Times New Roman"/>
          <w:sz w:val="24"/>
          <w:szCs w:val="24"/>
        </w:rPr>
        <w:t xml:space="preserve"> </w:t>
      </w:r>
    </w:p>
    <w:p w:rsidR="0003150C" w:rsidRPr="00CC145B" w:rsidRDefault="00CC145B" w:rsidP="0003150C">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Данная мера достаточно эффективна и позволяет уменьшить доступ к покупке алкоголя как территориально, так и временно, тем самым снижая потребление спиртных напитков.</w:t>
      </w:r>
    </w:p>
    <w:p w:rsidR="001D073A" w:rsidRPr="0003150C" w:rsidRDefault="0003150C" w:rsidP="0003150C">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b/>
          <w:sz w:val="24"/>
          <w:szCs w:val="24"/>
        </w:rPr>
        <w:lastRenderedPageBreak/>
        <w:t xml:space="preserve">3. </w:t>
      </w:r>
      <w:r w:rsidR="00331402" w:rsidRPr="00331402">
        <w:rPr>
          <w:rFonts w:ascii="Times New Roman" w:hAnsi="Times New Roman" w:cs="Times New Roman"/>
          <w:b/>
          <w:sz w:val="24"/>
          <w:szCs w:val="24"/>
        </w:rPr>
        <w:t>Ограничени</w:t>
      </w:r>
      <w:r w:rsidR="00482622">
        <w:rPr>
          <w:rFonts w:ascii="Times New Roman" w:hAnsi="Times New Roman" w:cs="Times New Roman"/>
          <w:b/>
          <w:sz w:val="24"/>
          <w:szCs w:val="24"/>
        </w:rPr>
        <w:t>е рекламы алкогольной продукции</w:t>
      </w:r>
    </w:p>
    <w:p w:rsidR="00B3089B" w:rsidRDefault="00A8026B" w:rsidP="00B3089B">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Статья 21 г</w:t>
      </w:r>
      <w:r w:rsidR="00331402">
        <w:rPr>
          <w:rFonts w:ascii="Times New Roman" w:hAnsi="Times New Roman" w:cs="Times New Roman"/>
          <w:sz w:val="24"/>
          <w:szCs w:val="24"/>
        </w:rPr>
        <w:t>лав</w:t>
      </w:r>
      <w:r>
        <w:rPr>
          <w:rFonts w:ascii="Times New Roman" w:hAnsi="Times New Roman" w:cs="Times New Roman"/>
          <w:sz w:val="24"/>
          <w:szCs w:val="24"/>
        </w:rPr>
        <w:t>ы</w:t>
      </w:r>
      <w:r w:rsidR="00331402">
        <w:rPr>
          <w:rFonts w:ascii="Times New Roman" w:hAnsi="Times New Roman" w:cs="Times New Roman"/>
          <w:sz w:val="24"/>
          <w:szCs w:val="24"/>
        </w:rPr>
        <w:t xml:space="preserve"> 3 </w:t>
      </w:r>
      <w:r>
        <w:rPr>
          <w:rFonts w:ascii="Times New Roman" w:hAnsi="Times New Roman" w:cs="Times New Roman"/>
          <w:sz w:val="24"/>
          <w:szCs w:val="24"/>
        </w:rPr>
        <w:t xml:space="preserve">Федерального закона № </w:t>
      </w:r>
      <w:r w:rsidR="00331402">
        <w:rPr>
          <w:rFonts w:ascii="Times New Roman" w:hAnsi="Times New Roman" w:cs="Times New Roman"/>
          <w:sz w:val="24"/>
          <w:szCs w:val="24"/>
        </w:rPr>
        <w:t>38-ФЗ «О рекламе» содер</w:t>
      </w:r>
      <w:r w:rsidR="00B3089B">
        <w:rPr>
          <w:rFonts w:ascii="Times New Roman" w:hAnsi="Times New Roman" w:cs="Times New Roman"/>
          <w:sz w:val="24"/>
          <w:szCs w:val="24"/>
        </w:rPr>
        <w:t>жит в себе пункты, содержащие в себе:</w:t>
      </w:r>
    </w:p>
    <w:p w:rsidR="00B3089B" w:rsidRDefault="00B3089B" w:rsidP="00B3089B">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 xml:space="preserve">- описание содержания рекламы алкогольной продукции, например, она </w:t>
      </w:r>
      <w:r w:rsidRPr="00B3089B">
        <w:rPr>
          <w:rFonts w:ascii="Times New Roman" w:hAnsi="Times New Roman" w:cs="Times New Roman"/>
          <w:sz w:val="24"/>
          <w:szCs w:val="24"/>
        </w:rPr>
        <w:t xml:space="preserve">не должна содержать утверждение о том, что употребление алкогольной продукции имеет </w:t>
      </w:r>
      <w:proofErr w:type="gramStart"/>
      <w:r w:rsidRPr="00B3089B">
        <w:rPr>
          <w:rFonts w:ascii="Times New Roman" w:hAnsi="Times New Roman" w:cs="Times New Roman"/>
          <w:sz w:val="24"/>
          <w:szCs w:val="24"/>
        </w:rPr>
        <w:t>важное значение</w:t>
      </w:r>
      <w:proofErr w:type="gramEnd"/>
      <w:r w:rsidRPr="00B3089B">
        <w:rPr>
          <w:rFonts w:ascii="Times New Roman" w:hAnsi="Times New Roman" w:cs="Times New Roman"/>
          <w:sz w:val="24"/>
          <w:szCs w:val="24"/>
        </w:rPr>
        <w:t xml:space="preserve"> для достижения общественного признания или успеха какого-либо рода;</w:t>
      </w:r>
      <w:r w:rsidR="00331402" w:rsidRPr="00B3089B">
        <w:rPr>
          <w:rFonts w:ascii="Times New Roman" w:hAnsi="Times New Roman" w:cs="Times New Roman"/>
          <w:sz w:val="24"/>
          <w:szCs w:val="24"/>
        </w:rPr>
        <w:t xml:space="preserve"> </w:t>
      </w:r>
    </w:p>
    <w:p w:rsidR="00B3089B" w:rsidRPr="00614C4F" w:rsidRDefault="00B3089B" w:rsidP="00B3089B">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 описание мест и времени, попадающие под запрет для размещения рекламы алкогольной продукции, например, первой и последней полосах в периодических изданиях, фильмах и телепередачах, а также в материалах для несовершеннолетних</w:t>
      </w:r>
      <w:r w:rsidR="00614C4F" w:rsidRPr="00614C4F">
        <w:rPr>
          <w:rFonts w:ascii="Times New Roman" w:hAnsi="Times New Roman" w:cs="Times New Roman"/>
          <w:sz w:val="24"/>
          <w:szCs w:val="24"/>
        </w:rPr>
        <w:t>;</w:t>
      </w:r>
    </w:p>
    <w:p w:rsidR="00281587" w:rsidRPr="00B3089B" w:rsidRDefault="00B3089B" w:rsidP="00B3089B">
      <w:pPr>
        <w:pStyle w:val="a6"/>
        <w:spacing w:line="360" w:lineRule="auto"/>
        <w:ind w:left="-11"/>
        <w:jc w:val="both"/>
        <w:rPr>
          <w:rFonts w:ascii="Times New Roman" w:hAnsi="Times New Roman" w:cs="Times New Roman"/>
          <w:sz w:val="24"/>
          <w:szCs w:val="24"/>
        </w:rPr>
      </w:pPr>
      <w:r>
        <w:rPr>
          <w:rFonts w:ascii="Times New Roman" w:hAnsi="Times New Roman" w:cs="Times New Roman"/>
          <w:sz w:val="24"/>
          <w:szCs w:val="24"/>
        </w:rPr>
        <w:t xml:space="preserve">             - </w:t>
      </w:r>
      <w:r w:rsidR="0085781F" w:rsidRPr="00B3089B">
        <w:rPr>
          <w:rFonts w:ascii="Times New Roman" w:hAnsi="Times New Roman" w:cs="Times New Roman"/>
          <w:sz w:val="24"/>
          <w:szCs w:val="24"/>
        </w:rPr>
        <w:t>требование указывать</w:t>
      </w:r>
      <w:r>
        <w:rPr>
          <w:rFonts w:ascii="Times New Roman" w:hAnsi="Times New Roman" w:cs="Times New Roman"/>
          <w:sz w:val="24"/>
          <w:szCs w:val="24"/>
        </w:rPr>
        <w:t xml:space="preserve"> производителей и распространителей алкогольной продукции</w:t>
      </w:r>
      <w:r w:rsidR="0085781F" w:rsidRPr="00B3089B">
        <w:rPr>
          <w:rFonts w:ascii="Times New Roman" w:hAnsi="Times New Roman" w:cs="Times New Roman"/>
          <w:sz w:val="24"/>
          <w:szCs w:val="24"/>
        </w:rPr>
        <w:t>, что употребление алкоголя вредит здоровью</w:t>
      </w:r>
      <w:r w:rsidR="002909BD">
        <w:rPr>
          <w:rFonts w:ascii="Times New Roman" w:hAnsi="Times New Roman" w:cs="Times New Roman"/>
          <w:sz w:val="24"/>
          <w:szCs w:val="24"/>
        </w:rPr>
        <w:t xml:space="preserve"> </w:t>
      </w:r>
      <w:r w:rsidR="00183727" w:rsidRPr="00B3089B">
        <w:rPr>
          <w:rFonts w:ascii="Times New Roman" w:hAnsi="Times New Roman" w:cs="Times New Roman"/>
          <w:sz w:val="24"/>
          <w:szCs w:val="24"/>
        </w:rPr>
        <w:t>[</w:t>
      </w:r>
      <w:r w:rsidR="002909BD">
        <w:rPr>
          <w:rFonts w:ascii="Times New Roman" w:hAnsi="Times New Roman" w:cs="Times New Roman"/>
          <w:sz w:val="24"/>
          <w:szCs w:val="24"/>
        </w:rPr>
        <w:t>Федеральный закон от 13.03.2006</w:t>
      </w:r>
      <w:r w:rsidR="00221816">
        <w:rPr>
          <w:rFonts w:ascii="Times New Roman" w:hAnsi="Times New Roman" w:cs="Times New Roman"/>
          <w:sz w:val="24"/>
          <w:szCs w:val="24"/>
        </w:rPr>
        <w:t>…</w:t>
      </w:r>
      <w:r w:rsidR="002909BD">
        <w:rPr>
          <w:rFonts w:ascii="Times New Roman" w:hAnsi="Times New Roman" w:cs="Times New Roman"/>
          <w:sz w:val="24"/>
          <w:szCs w:val="24"/>
        </w:rPr>
        <w:t>, 2017</w:t>
      </w:r>
      <w:r w:rsidR="00183727" w:rsidRPr="00B3089B">
        <w:rPr>
          <w:rFonts w:ascii="Times New Roman" w:hAnsi="Times New Roman" w:cs="Times New Roman"/>
          <w:sz w:val="24"/>
          <w:szCs w:val="24"/>
        </w:rPr>
        <w:t>]</w:t>
      </w:r>
      <w:r w:rsidR="0085781F" w:rsidRPr="00B3089B">
        <w:rPr>
          <w:rFonts w:ascii="Times New Roman" w:hAnsi="Times New Roman" w:cs="Times New Roman"/>
          <w:sz w:val="24"/>
          <w:szCs w:val="24"/>
        </w:rPr>
        <w:t>.</w:t>
      </w:r>
    </w:p>
    <w:p w:rsidR="00766467" w:rsidRDefault="00614C4F" w:rsidP="00F43FEE">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В 19 исследованиях</w:t>
      </w:r>
      <w:r w:rsidR="00A57708" w:rsidRPr="00A57708">
        <w:rPr>
          <w:rFonts w:ascii="Times New Roman" w:hAnsi="Times New Roman" w:cs="Times New Roman"/>
          <w:sz w:val="24"/>
          <w:szCs w:val="24"/>
        </w:rPr>
        <w:t>, посвященных оценке</w:t>
      </w:r>
      <w:r w:rsidR="00A57708">
        <w:rPr>
          <w:rFonts w:ascii="Times New Roman" w:hAnsi="Times New Roman" w:cs="Times New Roman"/>
          <w:sz w:val="24"/>
          <w:szCs w:val="24"/>
        </w:rPr>
        <w:t xml:space="preserve"> маркетингового воздействия</w:t>
      </w:r>
      <w:r w:rsidR="00A57708" w:rsidRPr="00A57708">
        <w:rPr>
          <w:rFonts w:ascii="Times New Roman" w:hAnsi="Times New Roman" w:cs="Times New Roman"/>
          <w:sz w:val="24"/>
          <w:szCs w:val="24"/>
        </w:rPr>
        <w:t xml:space="preserve">, и </w:t>
      </w:r>
      <w:r>
        <w:rPr>
          <w:rFonts w:ascii="Times New Roman" w:hAnsi="Times New Roman" w:cs="Times New Roman"/>
          <w:sz w:val="24"/>
          <w:szCs w:val="24"/>
        </w:rPr>
        <w:t>в 25 рассмотренных исследованиях</w:t>
      </w:r>
      <w:r w:rsidR="00A57708" w:rsidRPr="00A57708">
        <w:rPr>
          <w:rFonts w:ascii="Times New Roman" w:hAnsi="Times New Roman" w:cs="Times New Roman"/>
          <w:sz w:val="24"/>
          <w:szCs w:val="24"/>
        </w:rPr>
        <w:t xml:space="preserve"> по анализу с</w:t>
      </w:r>
      <w:r w:rsidR="00A57708">
        <w:rPr>
          <w:rFonts w:ascii="Times New Roman" w:hAnsi="Times New Roman" w:cs="Times New Roman"/>
          <w:sz w:val="24"/>
          <w:szCs w:val="24"/>
        </w:rPr>
        <w:t>одержания, были обнаружены</w:t>
      </w:r>
      <w:r w:rsidR="00A57708" w:rsidRPr="00A57708">
        <w:rPr>
          <w:rFonts w:ascii="Times New Roman" w:hAnsi="Times New Roman" w:cs="Times New Roman"/>
          <w:sz w:val="24"/>
          <w:szCs w:val="24"/>
        </w:rPr>
        <w:t xml:space="preserve"> материалы, которые могут считаться потенциально опасными для детей и подростков, в том числе тем, которые в значительной степен</w:t>
      </w:r>
      <w:r w:rsidR="00A57708">
        <w:rPr>
          <w:rFonts w:ascii="Times New Roman" w:hAnsi="Times New Roman" w:cs="Times New Roman"/>
          <w:sz w:val="24"/>
          <w:szCs w:val="24"/>
        </w:rPr>
        <w:t>и ориентированы на взрослую аудиторию</w:t>
      </w:r>
      <w:r w:rsidR="00844C4D">
        <w:rPr>
          <w:rFonts w:ascii="Times New Roman" w:hAnsi="Times New Roman" w:cs="Times New Roman"/>
          <w:sz w:val="24"/>
          <w:szCs w:val="24"/>
        </w:rPr>
        <w:t>. В 57 исследованиях</w:t>
      </w:r>
      <w:r w:rsidR="00A57708" w:rsidRPr="00A57708">
        <w:rPr>
          <w:rFonts w:ascii="Times New Roman" w:hAnsi="Times New Roman" w:cs="Times New Roman"/>
          <w:sz w:val="24"/>
          <w:szCs w:val="24"/>
        </w:rPr>
        <w:t>, по</w:t>
      </w:r>
      <w:r w:rsidR="00844C4D">
        <w:rPr>
          <w:rFonts w:ascii="Times New Roman" w:hAnsi="Times New Roman" w:cs="Times New Roman"/>
          <w:sz w:val="24"/>
          <w:szCs w:val="24"/>
        </w:rPr>
        <w:t>священных рекламе алкоголя, было доказан</w:t>
      </w:r>
      <w:r w:rsidR="00A57708" w:rsidRPr="00A57708">
        <w:rPr>
          <w:rFonts w:ascii="Times New Roman" w:hAnsi="Times New Roman" w:cs="Times New Roman"/>
          <w:sz w:val="24"/>
          <w:szCs w:val="24"/>
        </w:rPr>
        <w:t xml:space="preserve"> в</w:t>
      </w:r>
      <w:r w:rsidR="00CC66FD">
        <w:rPr>
          <w:rFonts w:ascii="Times New Roman" w:hAnsi="Times New Roman" w:cs="Times New Roman"/>
          <w:sz w:val="24"/>
          <w:szCs w:val="24"/>
        </w:rPr>
        <w:t>ысокий уровень воздействия на молодежь. В</w:t>
      </w:r>
      <w:r w:rsidR="00A57708" w:rsidRPr="00A57708">
        <w:rPr>
          <w:rFonts w:ascii="Times New Roman" w:hAnsi="Times New Roman" w:cs="Times New Roman"/>
          <w:sz w:val="24"/>
          <w:szCs w:val="24"/>
        </w:rPr>
        <w:t>ы</w:t>
      </w:r>
      <w:r w:rsidR="00CC66FD">
        <w:rPr>
          <w:rFonts w:ascii="Times New Roman" w:hAnsi="Times New Roman" w:cs="Times New Roman"/>
          <w:sz w:val="24"/>
          <w:szCs w:val="24"/>
        </w:rPr>
        <w:t xml:space="preserve">сокая осведомленность об </w:t>
      </w:r>
      <w:r w:rsidR="00A57708" w:rsidRPr="00A57708">
        <w:rPr>
          <w:rFonts w:ascii="Times New Roman" w:hAnsi="Times New Roman" w:cs="Times New Roman"/>
          <w:sz w:val="24"/>
          <w:szCs w:val="24"/>
        </w:rPr>
        <w:t>алкогол</w:t>
      </w:r>
      <w:r w:rsidR="00670CAA">
        <w:rPr>
          <w:rFonts w:ascii="Times New Roman" w:hAnsi="Times New Roman" w:cs="Times New Roman"/>
          <w:sz w:val="24"/>
          <w:szCs w:val="24"/>
        </w:rPr>
        <w:t>е</w:t>
      </w:r>
      <w:r w:rsidR="00A57708" w:rsidRPr="00A57708">
        <w:rPr>
          <w:rFonts w:ascii="Times New Roman" w:hAnsi="Times New Roman" w:cs="Times New Roman"/>
          <w:sz w:val="24"/>
          <w:szCs w:val="24"/>
        </w:rPr>
        <w:t xml:space="preserve"> </w:t>
      </w:r>
      <w:r w:rsidR="00CC66FD">
        <w:rPr>
          <w:rFonts w:ascii="Times New Roman" w:hAnsi="Times New Roman" w:cs="Times New Roman"/>
          <w:sz w:val="24"/>
          <w:szCs w:val="24"/>
        </w:rPr>
        <w:t xml:space="preserve">через такие каналы как </w:t>
      </w:r>
      <w:r w:rsidR="00CC66FD" w:rsidRPr="00A6246A">
        <w:rPr>
          <w:rFonts w:ascii="Times New Roman" w:hAnsi="Times New Roman" w:cs="Times New Roman"/>
          <w:sz w:val="24"/>
          <w:szCs w:val="24"/>
        </w:rPr>
        <w:t>телевидение, радио, печатные издания, цифровая и наружная реклама повышают уровень употребления спиртных напитков</w:t>
      </w:r>
      <w:r w:rsidR="00A57708" w:rsidRPr="00A6246A">
        <w:rPr>
          <w:rFonts w:ascii="Times New Roman" w:hAnsi="Times New Roman" w:cs="Times New Roman"/>
          <w:sz w:val="24"/>
          <w:szCs w:val="24"/>
        </w:rPr>
        <w:t xml:space="preserve">. В литературе, содержащей более 100 исследований, не было выявлено ни </w:t>
      </w:r>
      <w:r w:rsidR="00A6246A">
        <w:rPr>
          <w:rFonts w:ascii="Times New Roman" w:hAnsi="Times New Roman" w:cs="Times New Roman"/>
          <w:sz w:val="24"/>
          <w:szCs w:val="24"/>
        </w:rPr>
        <w:t xml:space="preserve">одного подтверждения </w:t>
      </w:r>
      <w:r w:rsidR="00A57708" w:rsidRPr="00A57708">
        <w:rPr>
          <w:rFonts w:ascii="Times New Roman" w:hAnsi="Times New Roman" w:cs="Times New Roman"/>
          <w:sz w:val="24"/>
          <w:szCs w:val="24"/>
        </w:rPr>
        <w:t>эффективност</w:t>
      </w:r>
      <w:r w:rsidR="00A6246A">
        <w:rPr>
          <w:rFonts w:ascii="Times New Roman" w:hAnsi="Times New Roman" w:cs="Times New Roman"/>
          <w:sz w:val="24"/>
          <w:szCs w:val="24"/>
        </w:rPr>
        <w:t>и</w:t>
      </w:r>
      <w:r w:rsidR="00A57708" w:rsidRPr="00A57708">
        <w:rPr>
          <w:rFonts w:ascii="Times New Roman" w:hAnsi="Times New Roman" w:cs="Times New Roman"/>
          <w:sz w:val="24"/>
          <w:szCs w:val="24"/>
        </w:rPr>
        <w:t xml:space="preserve"> </w:t>
      </w:r>
      <w:r w:rsidR="00A6246A">
        <w:rPr>
          <w:rFonts w:ascii="Times New Roman" w:hAnsi="Times New Roman" w:cs="Times New Roman"/>
          <w:sz w:val="24"/>
          <w:szCs w:val="24"/>
        </w:rPr>
        <w:t xml:space="preserve">саморегулирования данной </w:t>
      </w:r>
      <w:r w:rsidR="00A6246A" w:rsidRPr="00766467">
        <w:rPr>
          <w:rFonts w:ascii="Times New Roman" w:hAnsi="Times New Roman" w:cs="Times New Roman"/>
          <w:sz w:val="24"/>
          <w:szCs w:val="24"/>
        </w:rPr>
        <w:t xml:space="preserve">области </w:t>
      </w:r>
      <w:r w:rsidR="00670CAA" w:rsidRPr="00766467">
        <w:rPr>
          <w:rFonts w:ascii="Times New Roman" w:hAnsi="Times New Roman" w:cs="Times New Roman"/>
          <w:sz w:val="24"/>
          <w:szCs w:val="24"/>
        </w:rPr>
        <w:t>[</w:t>
      </w:r>
      <w:r w:rsidR="00634EFE" w:rsidRPr="00766467">
        <w:rPr>
          <w:rFonts w:ascii="Times New Roman" w:hAnsi="Times New Roman" w:cs="Times New Roman"/>
          <w:sz w:val="24"/>
          <w:szCs w:val="24"/>
          <w:lang w:val="en-US"/>
        </w:rPr>
        <w:t>Alcohol</w:t>
      </w:r>
      <w:r w:rsidR="00634EFE" w:rsidRPr="00766467">
        <w:rPr>
          <w:rFonts w:ascii="Times New Roman" w:hAnsi="Times New Roman" w:cs="Times New Roman"/>
          <w:sz w:val="24"/>
          <w:szCs w:val="24"/>
        </w:rPr>
        <w:t xml:space="preserve"> </w:t>
      </w:r>
      <w:r w:rsidR="00634EFE" w:rsidRPr="00766467">
        <w:rPr>
          <w:rFonts w:ascii="Times New Roman" w:hAnsi="Times New Roman" w:cs="Times New Roman"/>
          <w:sz w:val="24"/>
          <w:szCs w:val="24"/>
          <w:lang w:val="en-US"/>
        </w:rPr>
        <w:t>marketing</w:t>
      </w:r>
      <w:r w:rsidR="00634EFE" w:rsidRPr="00766467">
        <w:rPr>
          <w:rFonts w:ascii="Times New Roman" w:hAnsi="Times New Roman" w:cs="Times New Roman"/>
          <w:sz w:val="24"/>
          <w:szCs w:val="24"/>
        </w:rPr>
        <w:t xml:space="preserve"> </w:t>
      </w:r>
      <w:r w:rsidR="00634EFE" w:rsidRPr="00766467">
        <w:rPr>
          <w:rFonts w:ascii="Times New Roman" w:hAnsi="Times New Roman" w:cs="Times New Roman"/>
          <w:sz w:val="24"/>
          <w:szCs w:val="24"/>
          <w:lang w:val="en-US"/>
        </w:rPr>
        <w:t>regulation</w:t>
      </w:r>
      <w:r w:rsidR="00221816">
        <w:rPr>
          <w:rFonts w:ascii="Times New Roman" w:hAnsi="Times New Roman" w:cs="Times New Roman"/>
          <w:sz w:val="24"/>
          <w:szCs w:val="24"/>
        </w:rPr>
        <w:t>…</w:t>
      </w:r>
      <w:r w:rsidR="00766467" w:rsidRPr="00766467">
        <w:rPr>
          <w:rFonts w:ascii="Times New Roman" w:hAnsi="Times New Roman" w:cs="Times New Roman"/>
          <w:sz w:val="24"/>
          <w:szCs w:val="24"/>
        </w:rPr>
        <w:t>, 2017</w:t>
      </w:r>
      <w:r w:rsidR="00670CAA" w:rsidRPr="00670CAA">
        <w:rPr>
          <w:rFonts w:ascii="Times New Roman" w:hAnsi="Times New Roman" w:cs="Times New Roman"/>
          <w:sz w:val="24"/>
          <w:szCs w:val="24"/>
        </w:rPr>
        <w:t>]</w:t>
      </w:r>
      <w:r w:rsidR="00670CAA">
        <w:rPr>
          <w:rFonts w:ascii="Times New Roman" w:hAnsi="Times New Roman" w:cs="Times New Roman"/>
          <w:sz w:val="24"/>
          <w:szCs w:val="24"/>
        </w:rPr>
        <w:t>.</w:t>
      </w:r>
      <w:r w:rsidR="00A6246A">
        <w:rPr>
          <w:rFonts w:ascii="Times New Roman" w:hAnsi="Times New Roman" w:cs="Times New Roman"/>
          <w:sz w:val="24"/>
          <w:szCs w:val="24"/>
        </w:rPr>
        <w:t xml:space="preserve"> </w:t>
      </w:r>
    </w:p>
    <w:p w:rsidR="00766467" w:rsidRDefault="000618E1" w:rsidP="00F43FEE">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 xml:space="preserve">Производители алкогольной продукции заинтересованы в увеличении продаж, поэтому без вмешательства государства реклама спиртных напитков встречалась бы повсеместно. Учитывая, что реклама является стимулятором спроса, то происходило бы значительное увеличение потребления алкоголя населением, из-за чего воздействие остальных методов регулирования могло бы сходить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нет.</w:t>
      </w:r>
    </w:p>
    <w:p w:rsidR="008B3CFD" w:rsidRPr="00F43FEE" w:rsidRDefault="00F43FEE" w:rsidP="00F43FEE">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b/>
          <w:sz w:val="24"/>
          <w:szCs w:val="24"/>
        </w:rPr>
        <w:t xml:space="preserve">4. </w:t>
      </w:r>
      <w:r w:rsidR="005E6E33" w:rsidRPr="005E6E33">
        <w:rPr>
          <w:rFonts w:ascii="Times New Roman" w:hAnsi="Times New Roman" w:cs="Times New Roman"/>
          <w:b/>
          <w:sz w:val="24"/>
          <w:szCs w:val="24"/>
        </w:rPr>
        <w:t>Система штрафов и контроль продаж алкоголя несов</w:t>
      </w:r>
      <w:r w:rsidR="00482622">
        <w:rPr>
          <w:rFonts w:ascii="Times New Roman" w:hAnsi="Times New Roman" w:cs="Times New Roman"/>
          <w:b/>
          <w:sz w:val="24"/>
          <w:szCs w:val="24"/>
        </w:rPr>
        <w:t>ершеннолетним</w:t>
      </w:r>
    </w:p>
    <w:p w:rsidR="001A578B" w:rsidRDefault="0017641B" w:rsidP="001A578B">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 xml:space="preserve">Во многих исследованиях доказаны негативные последствия употребления несовершеннолетними </w:t>
      </w:r>
      <w:r w:rsidR="0074267B">
        <w:rPr>
          <w:rFonts w:ascii="Times New Roman" w:hAnsi="Times New Roman" w:cs="Times New Roman"/>
          <w:sz w:val="24"/>
          <w:szCs w:val="24"/>
        </w:rPr>
        <w:t xml:space="preserve">алкогольных напитков. Например, </w:t>
      </w:r>
      <w:r w:rsidR="002906CC">
        <w:rPr>
          <w:rFonts w:ascii="Times New Roman" w:hAnsi="Times New Roman" w:cs="Times New Roman"/>
          <w:sz w:val="24"/>
          <w:szCs w:val="24"/>
        </w:rPr>
        <w:t xml:space="preserve"> </w:t>
      </w:r>
      <w:r w:rsidR="0074267B" w:rsidRPr="0074267B">
        <w:rPr>
          <w:rFonts w:ascii="Times New Roman" w:hAnsi="Times New Roman" w:cs="Times New Roman"/>
          <w:sz w:val="24"/>
          <w:szCs w:val="24"/>
        </w:rPr>
        <w:t xml:space="preserve">употребление </w:t>
      </w:r>
      <w:r w:rsidR="0074267B">
        <w:rPr>
          <w:rFonts w:ascii="Times New Roman" w:hAnsi="Times New Roman" w:cs="Times New Roman"/>
          <w:sz w:val="24"/>
          <w:szCs w:val="24"/>
        </w:rPr>
        <w:t>алкоголя в раннем возрасте зачастую</w:t>
      </w:r>
      <w:r w:rsidR="0074267B" w:rsidRPr="0074267B">
        <w:rPr>
          <w:rFonts w:ascii="Times New Roman" w:hAnsi="Times New Roman" w:cs="Times New Roman"/>
          <w:sz w:val="24"/>
          <w:szCs w:val="24"/>
        </w:rPr>
        <w:t xml:space="preserve"> </w:t>
      </w:r>
      <w:r w:rsidR="0074267B">
        <w:rPr>
          <w:rFonts w:ascii="Times New Roman" w:hAnsi="Times New Roman" w:cs="Times New Roman"/>
          <w:sz w:val="24"/>
          <w:szCs w:val="24"/>
        </w:rPr>
        <w:t>приводит</w:t>
      </w:r>
      <w:r w:rsidR="0074267B" w:rsidRPr="0074267B">
        <w:rPr>
          <w:rFonts w:ascii="Times New Roman" w:hAnsi="Times New Roman" w:cs="Times New Roman"/>
          <w:sz w:val="24"/>
          <w:szCs w:val="24"/>
        </w:rPr>
        <w:t xml:space="preserve"> к алкоголизму в </w:t>
      </w:r>
      <w:r w:rsidR="0074267B" w:rsidRPr="002906CC">
        <w:rPr>
          <w:rFonts w:ascii="Times New Roman" w:hAnsi="Times New Roman" w:cs="Times New Roman"/>
          <w:sz w:val="24"/>
          <w:szCs w:val="24"/>
        </w:rPr>
        <w:t>будущем</w:t>
      </w:r>
      <w:r w:rsidR="00183727" w:rsidRPr="002906CC">
        <w:rPr>
          <w:rFonts w:ascii="Times New Roman" w:hAnsi="Times New Roman" w:cs="Times New Roman"/>
          <w:sz w:val="24"/>
          <w:szCs w:val="24"/>
        </w:rPr>
        <w:t xml:space="preserve"> [</w:t>
      </w:r>
      <w:r w:rsidR="00084288" w:rsidRPr="002906CC">
        <w:rPr>
          <w:rFonts w:ascii="Times New Roman" w:hAnsi="Times New Roman" w:cs="Times New Roman"/>
          <w:sz w:val="24"/>
          <w:szCs w:val="24"/>
          <w:lang w:val="en-US"/>
        </w:rPr>
        <w:t>Kraus</w:t>
      </w:r>
      <w:r w:rsidR="00084288" w:rsidRPr="002906CC">
        <w:rPr>
          <w:rFonts w:ascii="Times New Roman" w:hAnsi="Times New Roman" w:cs="Times New Roman"/>
          <w:sz w:val="24"/>
          <w:szCs w:val="24"/>
        </w:rPr>
        <w:t xml:space="preserve"> </w:t>
      </w:r>
      <w:r w:rsidR="00084288" w:rsidRPr="002906CC">
        <w:rPr>
          <w:rFonts w:ascii="Times New Roman" w:hAnsi="Times New Roman" w:cs="Times New Roman"/>
          <w:sz w:val="24"/>
          <w:szCs w:val="24"/>
          <w:lang w:val="en-US"/>
        </w:rPr>
        <w:t>L</w:t>
      </w:r>
      <w:r w:rsidR="00084288" w:rsidRPr="002906CC">
        <w:rPr>
          <w:rFonts w:ascii="Times New Roman" w:hAnsi="Times New Roman" w:cs="Times New Roman"/>
          <w:sz w:val="24"/>
          <w:szCs w:val="24"/>
        </w:rPr>
        <w:t xml:space="preserve">, </w:t>
      </w:r>
      <w:r w:rsidR="00084288" w:rsidRPr="002906CC">
        <w:rPr>
          <w:rFonts w:ascii="Times New Roman" w:hAnsi="Times New Roman" w:cs="Times New Roman"/>
          <w:sz w:val="24"/>
          <w:szCs w:val="24"/>
          <w:lang w:val="en-US"/>
        </w:rPr>
        <w:t>Bloomfield</w:t>
      </w:r>
      <w:r w:rsidR="00084288" w:rsidRPr="002906CC">
        <w:rPr>
          <w:rFonts w:ascii="Times New Roman" w:hAnsi="Times New Roman" w:cs="Times New Roman"/>
          <w:sz w:val="24"/>
          <w:szCs w:val="24"/>
        </w:rPr>
        <w:t xml:space="preserve"> </w:t>
      </w:r>
      <w:r w:rsidR="00084288" w:rsidRPr="002906CC">
        <w:rPr>
          <w:rFonts w:ascii="Times New Roman" w:hAnsi="Times New Roman" w:cs="Times New Roman"/>
          <w:sz w:val="24"/>
          <w:szCs w:val="24"/>
          <w:lang w:val="en-US"/>
        </w:rPr>
        <w:t>K</w:t>
      </w:r>
      <w:r w:rsidR="002906CC">
        <w:rPr>
          <w:rFonts w:ascii="Times New Roman" w:hAnsi="Times New Roman" w:cs="Times New Roman"/>
          <w:sz w:val="24"/>
          <w:szCs w:val="24"/>
        </w:rPr>
        <w:t>, 2000</w:t>
      </w:r>
      <w:r w:rsidR="00183727" w:rsidRPr="00183727">
        <w:rPr>
          <w:rFonts w:ascii="Times New Roman" w:hAnsi="Times New Roman" w:cs="Times New Roman"/>
          <w:sz w:val="24"/>
          <w:szCs w:val="24"/>
        </w:rPr>
        <w:t>]</w:t>
      </w:r>
      <w:r w:rsidR="0074267B">
        <w:rPr>
          <w:rFonts w:ascii="Times New Roman" w:hAnsi="Times New Roman" w:cs="Times New Roman"/>
          <w:sz w:val="24"/>
          <w:szCs w:val="24"/>
        </w:rPr>
        <w:t>.</w:t>
      </w:r>
      <w:r w:rsidR="00C8396E" w:rsidRPr="00C8396E">
        <w:rPr>
          <w:rFonts w:ascii="Times New Roman" w:hAnsi="Times New Roman" w:cs="Times New Roman"/>
          <w:sz w:val="24"/>
          <w:szCs w:val="24"/>
        </w:rPr>
        <w:t xml:space="preserve"> </w:t>
      </w:r>
      <w:r w:rsidR="00FD6BA1">
        <w:rPr>
          <w:rFonts w:ascii="Times New Roman" w:hAnsi="Times New Roman" w:cs="Times New Roman"/>
          <w:sz w:val="24"/>
          <w:szCs w:val="24"/>
        </w:rPr>
        <w:t xml:space="preserve">Хотя даже </w:t>
      </w:r>
      <w:r w:rsidR="00F13B22">
        <w:rPr>
          <w:rFonts w:ascii="Times New Roman" w:hAnsi="Times New Roman" w:cs="Times New Roman"/>
          <w:sz w:val="24"/>
          <w:szCs w:val="24"/>
        </w:rPr>
        <w:t>умеренный</w:t>
      </w:r>
      <w:r w:rsidR="00FD6BA1" w:rsidRPr="00FD6BA1">
        <w:rPr>
          <w:rFonts w:ascii="Times New Roman" w:hAnsi="Times New Roman" w:cs="Times New Roman"/>
          <w:sz w:val="24"/>
          <w:szCs w:val="24"/>
        </w:rPr>
        <w:t xml:space="preserve"> </w:t>
      </w:r>
      <w:r w:rsidR="00F13B22">
        <w:rPr>
          <w:rFonts w:ascii="Times New Roman" w:hAnsi="Times New Roman" w:cs="Times New Roman"/>
          <w:sz w:val="24"/>
          <w:szCs w:val="24"/>
        </w:rPr>
        <w:t>контроль соблюдения возрастных ограничений способен</w:t>
      </w:r>
      <w:r w:rsidR="00FD6BA1" w:rsidRPr="00FD6BA1">
        <w:rPr>
          <w:rFonts w:ascii="Times New Roman" w:hAnsi="Times New Roman" w:cs="Times New Roman"/>
          <w:sz w:val="24"/>
          <w:szCs w:val="24"/>
        </w:rPr>
        <w:t xml:space="preserve"> значительно уменьшить потребление алкоголя </w:t>
      </w:r>
      <w:r w:rsidR="00FD6BA1" w:rsidRPr="00FE61FA">
        <w:rPr>
          <w:rFonts w:ascii="Times New Roman" w:hAnsi="Times New Roman" w:cs="Times New Roman"/>
          <w:sz w:val="24"/>
          <w:szCs w:val="24"/>
        </w:rPr>
        <w:t>среди несовершеннолетних</w:t>
      </w:r>
      <w:r w:rsidR="00D74B0E" w:rsidRPr="00FE61FA">
        <w:rPr>
          <w:rFonts w:ascii="Times New Roman" w:hAnsi="Times New Roman" w:cs="Times New Roman"/>
          <w:sz w:val="24"/>
          <w:szCs w:val="24"/>
        </w:rPr>
        <w:t xml:space="preserve"> [</w:t>
      </w:r>
      <w:proofErr w:type="spellStart"/>
      <w:r w:rsidR="001F2BC6" w:rsidRPr="00FE61FA">
        <w:rPr>
          <w:rFonts w:ascii="Times New Roman" w:hAnsi="Times New Roman" w:cs="Times New Roman"/>
          <w:sz w:val="24"/>
          <w:szCs w:val="24"/>
          <w:lang w:val="en-US"/>
        </w:rPr>
        <w:t>Wagenaar</w:t>
      </w:r>
      <w:proofErr w:type="spellEnd"/>
      <w:r w:rsidR="001F2BC6" w:rsidRPr="00FE61FA">
        <w:rPr>
          <w:rFonts w:ascii="Times New Roman" w:hAnsi="Times New Roman" w:cs="Times New Roman"/>
          <w:sz w:val="24"/>
          <w:szCs w:val="24"/>
        </w:rPr>
        <w:t xml:space="preserve"> </w:t>
      </w:r>
      <w:r w:rsidR="001F2BC6" w:rsidRPr="00FE61FA">
        <w:rPr>
          <w:rFonts w:ascii="Times New Roman" w:hAnsi="Times New Roman" w:cs="Times New Roman"/>
          <w:sz w:val="24"/>
          <w:szCs w:val="24"/>
          <w:lang w:val="en-US"/>
        </w:rPr>
        <w:t>AC</w:t>
      </w:r>
      <w:r w:rsidR="001F2BC6" w:rsidRPr="00FE61FA">
        <w:rPr>
          <w:rFonts w:ascii="Times New Roman" w:hAnsi="Times New Roman" w:cs="Times New Roman"/>
          <w:sz w:val="24"/>
          <w:szCs w:val="24"/>
        </w:rPr>
        <w:t xml:space="preserve"> &amp; </w:t>
      </w:r>
      <w:r w:rsidR="001F2BC6" w:rsidRPr="00FE61FA">
        <w:rPr>
          <w:rFonts w:ascii="Times New Roman" w:hAnsi="Times New Roman" w:cs="Times New Roman"/>
          <w:sz w:val="24"/>
          <w:szCs w:val="24"/>
          <w:lang w:val="en-US"/>
        </w:rPr>
        <w:t>Holder</w:t>
      </w:r>
      <w:r w:rsidR="001F2BC6" w:rsidRPr="00FE61FA">
        <w:rPr>
          <w:rFonts w:ascii="Times New Roman" w:hAnsi="Times New Roman" w:cs="Times New Roman"/>
          <w:sz w:val="24"/>
          <w:szCs w:val="24"/>
        </w:rPr>
        <w:t xml:space="preserve"> </w:t>
      </w:r>
      <w:r w:rsidR="001F2BC6" w:rsidRPr="00FE61FA">
        <w:rPr>
          <w:rFonts w:ascii="Times New Roman" w:hAnsi="Times New Roman" w:cs="Times New Roman"/>
          <w:sz w:val="24"/>
          <w:szCs w:val="24"/>
          <w:lang w:val="en-US"/>
        </w:rPr>
        <w:t>HD</w:t>
      </w:r>
      <w:r w:rsidR="00FE61FA" w:rsidRPr="00FE61FA">
        <w:rPr>
          <w:rFonts w:ascii="Times New Roman" w:hAnsi="Times New Roman" w:cs="Times New Roman"/>
          <w:sz w:val="24"/>
          <w:szCs w:val="24"/>
        </w:rPr>
        <w:t>, 1995</w:t>
      </w:r>
      <w:r w:rsidR="00D74B0E" w:rsidRPr="00FE61FA">
        <w:rPr>
          <w:rFonts w:ascii="Times New Roman" w:hAnsi="Times New Roman" w:cs="Times New Roman"/>
          <w:sz w:val="24"/>
          <w:szCs w:val="24"/>
        </w:rPr>
        <w:t>]</w:t>
      </w:r>
      <w:r w:rsidR="00FD6BA1" w:rsidRPr="00FE61FA">
        <w:rPr>
          <w:rFonts w:ascii="Times New Roman" w:hAnsi="Times New Roman" w:cs="Times New Roman"/>
          <w:sz w:val="24"/>
          <w:szCs w:val="24"/>
        </w:rPr>
        <w:t>.</w:t>
      </w:r>
      <w:r w:rsidR="00F13B22" w:rsidRPr="00FE61FA">
        <w:rPr>
          <w:rFonts w:ascii="Times New Roman" w:hAnsi="Times New Roman" w:cs="Times New Roman"/>
          <w:sz w:val="24"/>
          <w:szCs w:val="24"/>
        </w:rPr>
        <w:t xml:space="preserve"> </w:t>
      </w:r>
      <w:r w:rsidR="00D23960" w:rsidRPr="00FE61FA">
        <w:rPr>
          <w:rFonts w:ascii="Times New Roman" w:hAnsi="Times New Roman" w:cs="Times New Roman"/>
          <w:sz w:val="24"/>
          <w:szCs w:val="24"/>
        </w:rPr>
        <w:t>В</w:t>
      </w:r>
      <w:r w:rsidR="00F43FEE" w:rsidRPr="00FE61FA">
        <w:rPr>
          <w:rFonts w:ascii="Times New Roman" w:hAnsi="Times New Roman" w:cs="Times New Roman"/>
          <w:sz w:val="24"/>
          <w:szCs w:val="24"/>
        </w:rPr>
        <w:t xml:space="preserve"> большинстве стран</w:t>
      </w:r>
      <w:r w:rsidR="005F3DC4">
        <w:rPr>
          <w:rFonts w:ascii="Times New Roman" w:hAnsi="Times New Roman" w:cs="Times New Roman"/>
          <w:sz w:val="24"/>
          <w:szCs w:val="24"/>
        </w:rPr>
        <w:t xml:space="preserve"> Европы, а также в США, Канаде и Японии </w:t>
      </w:r>
      <w:r w:rsidR="005F3DC4" w:rsidRPr="005F3DC4">
        <w:rPr>
          <w:rFonts w:ascii="Times New Roman" w:hAnsi="Times New Roman" w:cs="Times New Roman"/>
          <w:sz w:val="24"/>
          <w:szCs w:val="24"/>
        </w:rPr>
        <w:t xml:space="preserve">минимальный возраст продажи алкоголя выше, чем в России. </w:t>
      </w:r>
      <w:proofErr w:type="gramStart"/>
      <w:r w:rsidR="005F3DC4">
        <w:rPr>
          <w:rFonts w:ascii="Times New Roman" w:hAnsi="Times New Roman" w:cs="Times New Roman"/>
          <w:sz w:val="24"/>
          <w:szCs w:val="24"/>
        </w:rPr>
        <w:t xml:space="preserve">В некоторых странах, </w:t>
      </w:r>
      <w:r w:rsidR="005F3DC4" w:rsidRPr="005F3DC4">
        <w:rPr>
          <w:rFonts w:ascii="Times New Roman" w:hAnsi="Times New Roman" w:cs="Times New Roman"/>
          <w:sz w:val="24"/>
          <w:szCs w:val="24"/>
        </w:rPr>
        <w:lastRenderedPageBreak/>
        <w:t xml:space="preserve">например, в Финляндии </w:t>
      </w:r>
      <w:r w:rsidR="005F3DC4">
        <w:rPr>
          <w:rFonts w:ascii="Times New Roman" w:hAnsi="Times New Roman" w:cs="Times New Roman"/>
          <w:sz w:val="24"/>
          <w:szCs w:val="24"/>
        </w:rPr>
        <w:t>используется дифференцированная система продажи</w:t>
      </w:r>
      <w:r w:rsidR="00604665">
        <w:rPr>
          <w:rFonts w:ascii="Times New Roman" w:hAnsi="Times New Roman" w:cs="Times New Roman"/>
          <w:sz w:val="24"/>
          <w:szCs w:val="24"/>
        </w:rPr>
        <w:t xml:space="preserve"> – </w:t>
      </w:r>
      <w:r w:rsidR="005F3DC4" w:rsidRPr="005F3DC4">
        <w:rPr>
          <w:rFonts w:ascii="Times New Roman" w:hAnsi="Times New Roman" w:cs="Times New Roman"/>
          <w:sz w:val="24"/>
          <w:szCs w:val="24"/>
        </w:rPr>
        <w:t>пив</w:t>
      </w:r>
      <w:r w:rsidR="00604665">
        <w:rPr>
          <w:rFonts w:ascii="Times New Roman" w:hAnsi="Times New Roman" w:cs="Times New Roman"/>
          <w:sz w:val="24"/>
          <w:szCs w:val="24"/>
        </w:rPr>
        <w:t>о</w:t>
      </w:r>
      <w:r w:rsidR="005F3DC4" w:rsidRPr="005F3DC4">
        <w:rPr>
          <w:rFonts w:ascii="Times New Roman" w:hAnsi="Times New Roman" w:cs="Times New Roman"/>
          <w:sz w:val="24"/>
          <w:szCs w:val="24"/>
        </w:rPr>
        <w:t xml:space="preserve"> и вин</w:t>
      </w:r>
      <w:r w:rsidR="00604665">
        <w:rPr>
          <w:rFonts w:ascii="Times New Roman" w:hAnsi="Times New Roman" w:cs="Times New Roman"/>
          <w:sz w:val="24"/>
          <w:szCs w:val="24"/>
        </w:rPr>
        <w:t>о с 18 лет, крепкий алкоголь</w:t>
      </w:r>
      <w:r w:rsidR="005F3DC4" w:rsidRPr="005F3DC4">
        <w:rPr>
          <w:rFonts w:ascii="Times New Roman" w:hAnsi="Times New Roman" w:cs="Times New Roman"/>
          <w:sz w:val="24"/>
          <w:szCs w:val="24"/>
        </w:rPr>
        <w:t xml:space="preserve"> – с 20 </w:t>
      </w:r>
      <w:r w:rsidR="00604665">
        <w:rPr>
          <w:rFonts w:ascii="Times New Roman" w:hAnsi="Times New Roman" w:cs="Times New Roman"/>
          <w:sz w:val="24"/>
          <w:szCs w:val="24"/>
        </w:rPr>
        <w:t>лет</w:t>
      </w:r>
      <w:r w:rsidR="00D74B0E" w:rsidRPr="00D74B0E">
        <w:rPr>
          <w:rFonts w:ascii="Times New Roman" w:hAnsi="Times New Roman" w:cs="Times New Roman"/>
          <w:sz w:val="24"/>
          <w:szCs w:val="24"/>
        </w:rPr>
        <w:t xml:space="preserve"> [</w:t>
      </w:r>
      <w:r w:rsidR="001F2BC6" w:rsidRPr="00FE61FA">
        <w:rPr>
          <w:rFonts w:ascii="Times New Roman" w:hAnsi="Times New Roman" w:cs="Times New Roman"/>
          <w:sz w:val="24"/>
          <w:szCs w:val="24"/>
          <w:lang w:val="en-US"/>
        </w:rPr>
        <w:t>WHO</w:t>
      </w:r>
      <w:r w:rsidR="001F2BC6" w:rsidRPr="00FE61FA">
        <w:rPr>
          <w:rFonts w:ascii="Times New Roman" w:hAnsi="Times New Roman" w:cs="Times New Roman"/>
          <w:sz w:val="24"/>
          <w:szCs w:val="24"/>
        </w:rPr>
        <w:t>.</w:t>
      </w:r>
      <w:proofErr w:type="gramEnd"/>
      <w:r w:rsidR="001F2BC6" w:rsidRPr="00FE61FA">
        <w:rPr>
          <w:rFonts w:ascii="Times New Roman" w:hAnsi="Times New Roman" w:cs="Times New Roman"/>
          <w:sz w:val="24"/>
          <w:szCs w:val="24"/>
        </w:rPr>
        <w:t xml:space="preserve"> </w:t>
      </w:r>
      <w:proofErr w:type="gramStart"/>
      <w:r w:rsidR="001F2BC6" w:rsidRPr="00FE61FA">
        <w:rPr>
          <w:rFonts w:ascii="Times New Roman" w:hAnsi="Times New Roman" w:cs="Times New Roman"/>
          <w:sz w:val="24"/>
          <w:szCs w:val="24"/>
          <w:lang w:val="en-US"/>
        </w:rPr>
        <w:t>Global</w:t>
      </w:r>
      <w:r w:rsidR="001F2BC6" w:rsidRPr="00FE61FA">
        <w:rPr>
          <w:rFonts w:ascii="Times New Roman" w:hAnsi="Times New Roman" w:cs="Times New Roman"/>
          <w:sz w:val="24"/>
          <w:szCs w:val="24"/>
        </w:rPr>
        <w:t xml:space="preserve"> </w:t>
      </w:r>
      <w:r w:rsidR="001F2BC6" w:rsidRPr="00FE61FA">
        <w:rPr>
          <w:rFonts w:ascii="Times New Roman" w:hAnsi="Times New Roman" w:cs="Times New Roman"/>
          <w:sz w:val="24"/>
          <w:szCs w:val="24"/>
          <w:lang w:val="en-US"/>
        </w:rPr>
        <w:t>status</w:t>
      </w:r>
      <w:r w:rsidR="001F2BC6" w:rsidRPr="00FE61FA">
        <w:rPr>
          <w:rFonts w:ascii="Times New Roman" w:hAnsi="Times New Roman" w:cs="Times New Roman"/>
          <w:sz w:val="24"/>
          <w:szCs w:val="24"/>
        </w:rPr>
        <w:t>, 2004</w:t>
      </w:r>
      <w:r w:rsidR="00D74B0E" w:rsidRPr="00D74B0E">
        <w:rPr>
          <w:rFonts w:ascii="Times New Roman" w:hAnsi="Times New Roman" w:cs="Times New Roman"/>
          <w:sz w:val="24"/>
          <w:szCs w:val="24"/>
        </w:rPr>
        <w:t>]</w:t>
      </w:r>
      <w:r w:rsidR="00604665">
        <w:rPr>
          <w:rFonts w:ascii="Times New Roman" w:hAnsi="Times New Roman" w:cs="Times New Roman"/>
          <w:sz w:val="24"/>
          <w:szCs w:val="24"/>
        </w:rPr>
        <w:t>.</w:t>
      </w:r>
      <w:proofErr w:type="gramEnd"/>
      <w:r w:rsidR="00604665">
        <w:rPr>
          <w:rFonts w:ascii="Times New Roman" w:hAnsi="Times New Roman" w:cs="Times New Roman"/>
          <w:sz w:val="24"/>
          <w:szCs w:val="24"/>
        </w:rPr>
        <w:t xml:space="preserve"> </w:t>
      </w:r>
      <w:r w:rsidR="00ED3313">
        <w:rPr>
          <w:rFonts w:ascii="Times New Roman" w:hAnsi="Times New Roman" w:cs="Times New Roman"/>
          <w:sz w:val="24"/>
          <w:szCs w:val="24"/>
        </w:rPr>
        <w:t>Осенью 2015 года 16 регионов России поддержали идею о повышении возраста продажи алкоголя до 21 года</w:t>
      </w:r>
      <w:r w:rsidR="00D74B0E" w:rsidRPr="00D74B0E">
        <w:rPr>
          <w:rFonts w:ascii="Times New Roman" w:hAnsi="Times New Roman" w:cs="Times New Roman"/>
          <w:sz w:val="24"/>
          <w:szCs w:val="24"/>
        </w:rPr>
        <w:t xml:space="preserve"> </w:t>
      </w:r>
      <w:r w:rsidR="00D74B0E" w:rsidRPr="00FE61FA">
        <w:rPr>
          <w:rFonts w:ascii="Times New Roman" w:hAnsi="Times New Roman" w:cs="Times New Roman"/>
          <w:sz w:val="24"/>
          <w:szCs w:val="24"/>
        </w:rPr>
        <w:t>[</w:t>
      </w:r>
      <w:r w:rsidR="00E31839" w:rsidRPr="00FE61FA">
        <w:rPr>
          <w:rFonts w:ascii="Times New Roman" w:hAnsi="Times New Roman" w:cs="Times New Roman"/>
          <w:sz w:val="24"/>
          <w:szCs w:val="24"/>
        </w:rPr>
        <w:t>Повышение возраста продажи</w:t>
      </w:r>
      <w:r w:rsidR="00221816">
        <w:rPr>
          <w:rFonts w:ascii="Times New Roman" w:hAnsi="Times New Roman" w:cs="Times New Roman"/>
          <w:sz w:val="24"/>
          <w:szCs w:val="24"/>
        </w:rPr>
        <w:t>…</w:t>
      </w:r>
      <w:r w:rsidR="00FE61FA">
        <w:rPr>
          <w:rFonts w:ascii="Times New Roman" w:hAnsi="Times New Roman" w:cs="Times New Roman"/>
          <w:sz w:val="24"/>
          <w:szCs w:val="24"/>
        </w:rPr>
        <w:t>, 2015</w:t>
      </w:r>
      <w:r w:rsidR="00D74B0E" w:rsidRPr="00D74B0E">
        <w:rPr>
          <w:rFonts w:ascii="Times New Roman" w:hAnsi="Times New Roman" w:cs="Times New Roman"/>
          <w:sz w:val="24"/>
          <w:szCs w:val="24"/>
        </w:rPr>
        <w:t>]</w:t>
      </w:r>
      <w:r w:rsidR="00ED3313">
        <w:rPr>
          <w:rFonts w:ascii="Times New Roman" w:hAnsi="Times New Roman" w:cs="Times New Roman"/>
          <w:sz w:val="24"/>
          <w:szCs w:val="24"/>
        </w:rPr>
        <w:t xml:space="preserve">. Однако </w:t>
      </w:r>
      <w:r w:rsidR="00A6114F">
        <w:rPr>
          <w:rFonts w:ascii="Times New Roman" w:hAnsi="Times New Roman" w:cs="Times New Roman"/>
          <w:sz w:val="24"/>
          <w:szCs w:val="24"/>
        </w:rPr>
        <w:t xml:space="preserve">правительство отказалось от внесения поправок в закон по этой части, ссылаясь на Конституцию и Гражданский кодекс. Ведь согласно им </w:t>
      </w:r>
      <w:r w:rsidR="00FE5113">
        <w:rPr>
          <w:rFonts w:ascii="Times New Roman" w:hAnsi="Times New Roman" w:cs="Times New Roman"/>
          <w:sz w:val="24"/>
          <w:szCs w:val="24"/>
        </w:rPr>
        <w:t>«</w:t>
      </w:r>
      <w:r w:rsidR="00A6114F" w:rsidRPr="00A6114F">
        <w:rPr>
          <w:rFonts w:ascii="Times New Roman" w:hAnsi="Times New Roman" w:cs="Times New Roman"/>
          <w:sz w:val="24"/>
          <w:szCs w:val="24"/>
        </w:rPr>
        <w:t xml:space="preserve">гражданин РФ может самостоятельно осуществлять в полном объёме свои </w:t>
      </w:r>
      <w:r w:rsidR="00FE5113">
        <w:rPr>
          <w:rFonts w:ascii="Times New Roman" w:hAnsi="Times New Roman" w:cs="Times New Roman"/>
          <w:sz w:val="24"/>
          <w:szCs w:val="24"/>
        </w:rPr>
        <w:t>обязанности с 18 лет»</w:t>
      </w:r>
      <w:r w:rsidR="00985125">
        <w:rPr>
          <w:rFonts w:ascii="Times New Roman" w:hAnsi="Times New Roman" w:cs="Times New Roman"/>
          <w:sz w:val="24"/>
          <w:szCs w:val="24"/>
        </w:rPr>
        <w:t xml:space="preserve">, </w:t>
      </w:r>
      <w:r w:rsidR="00985125" w:rsidRPr="00FE61FA">
        <w:rPr>
          <w:rFonts w:ascii="Times New Roman" w:hAnsi="Times New Roman" w:cs="Times New Roman"/>
          <w:sz w:val="24"/>
          <w:szCs w:val="24"/>
        </w:rPr>
        <w:t>в том числе и употреблять спиртные напитки</w:t>
      </w:r>
      <w:r w:rsidR="00D74B0E" w:rsidRPr="00FE61FA">
        <w:rPr>
          <w:rFonts w:ascii="Times New Roman" w:hAnsi="Times New Roman" w:cs="Times New Roman"/>
          <w:sz w:val="24"/>
          <w:szCs w:val="24"/>
        </w:rPr>
        <w:t xml:space="preserve"> [</w:t>
      </w:r>
      <w:r w:rsidR="000F15D8" w:rsidRPr="00FE61FA">
        <w:rPr>
          <w:rFonts w:ascii="Times New Roman" w:hAnsi="Times New Roman" w:cs="Times New Roman"/>
          <w:sz w:val="24"/>
          <w:szCs w:val="24"/>
        </w:rPr>
        <w:t>Правительство отказалось повысить</w:t>
      </w:r>
      <w:r w:rsidR="00221816">
        <w:rPr>
          <w:rFonts w:ascii="Times New Roman" w:hAnsi="Times New Roman" w:cs="Times New Roman"/>
          <w:sz w:val="24"/>
          <w:szCs w:val="24"/>
        </w:rPr>
        <w:t>…</w:t>
      </w:r>
      <w:r w:rsidR="00FE61FA" w:rsidRPr="00FE61FA">
        <w:rPr>
          <w:rFonts w:ascii="Times New Roman" w:hAnsi="Times New Roman" w:cs="Times New Roman"/>
          <w:sz w:val="24"/>
          <w:szCs w:val="24"/>
        </w:rPr>
        <w:t>,</w:t>
      </w:r>
      <w:r w:rsidR="00FE61FA">
        <w:rPr>
          <w:rFonts w:ascii="Times New Roman" w:hAnsi="Times New Roman" w:cs="Times New Roman"/>
          <w:sz w:val="24"/>
          <w:szCs w:val="24"/>
        </w:rPr>
        <w:t xml:space="preserve"> 2016</w:t>
      </w:r>
      <w:r w:rsidR="00D74B0E" w:rsidRPr="00D74B0E">
        <w:rPr>
          <w:rFonts w:ascii="Times New Roman" w:hAnsi="Times New Roman" w:cs="Times New Roman"/>
          <w:sz w:val="24"/>
          <w:szCs w:val="24"/>
        </w:rPr>
        <w:t>]</w:t>
      </w:r>
      <w:r w:rsidR="00985125">
        <w:rPr>
          <w:rFonts w:ascii="Times New Roman" w:hAnsi="Times New Roman" w:cs="Times New Roman"/>
          <w:sz w:val="24"/>
          <w:szCs w:val="24"/>
        </w:rPr>
        <w:t>.</w:t>
      </w:r>
    </w:p>
    <w:p w:rsidR="00FE61FA" w:rsidRDefault="000A6F2E" w:rsidP="001A578B">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Алкоголизм среди несовершеннолетних означает, что страна лишается активной рабочей силы в будущем. Деструктивное воздействие алкоголя сильнее сказывается на организме подростков, нежели на взрослом человеке, поэтому ранняя смертность из-за чрезмерного его употребления может вызвать демографическую катастрофу. К тому же, несовершеннолетние более подвержены психологическому воздействию со стороны рекламы и пропаганды употребления спиртных напитков, поэтому вмешательство государства необходимо.</w:t>
      </w:r>
    </w:p>
    <w:p w:rsidR="000A6F2E" w:rsidRPr="000A6F2E" w:rsidRDefault="000A6F2E" w:rsidP="001A578B">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 xml:space="preserve">Тем не менее, очень эффективной данную меру назвать нельзя, так как пока еще существуют мелкие, зачастую не зарегистрированные точки продаж, отпускающие спиртные напитки несовершеннолетним. Также </w:t>
      </w:r>
      <w:r w:rsidR="000F6CBB">
        <w:rPr>
          <w:rFonts w:ascii="Times New Roman" w:hAnsi="Times New Roman" w:cs="Times New Roman"/>
          <w:sz w:val="24"/>
          <w:szCs w:val="24"/>
        </w:rPr>
        <w:t xml:space="preserve">не стоит забывать о </w:t>
      </w:r>
      <w:r w:rsidR="00623FEF">
        <w:rPr>
          <w:rFonts w:ascii="Times New Roman" w:hAnsi="Times New Roman" w:cs="Times New Roman"/>
          <w:sz w:val="24"/>
          <w:szCs w:val="24"/>
        </w:rPr>
        <w:t>«</w:t>
      </w:r>
      <w:proofErr w:type="spellStart"/>
      <w:r w:rsidR="000F6CBB">
        <w:rPr>
          <w:rFonts w:ascii="Times New Roman" w:hAnsi="Times New Roman" w:cs="Times New Roman"/>
          <w:sz w:val="24"/>
          <w:szCs w:val="24"/>
        </w:rPr>
        <w:t>добродушности</w:t>
      </w:r>
      <w:proofErr w:type="spellEnd"/>
      <w:r w:rsidR="00623FEF">
        <w:rPr>
          <w:rFonts w:ascii="Times New Roman" w:hAnsi="Times New Roman" w:cs="Times New Roman"/>
          <w:sz w:val="24"/>
          <w:szCs w:val="24"/>
        </w:rPr>
        <w:t>»</w:t>
      </w:r>
      <w:r w:rsidR="000F6CBB">
        <w:rPr>
          <w:rFonts w:ascii="Times New Roman" w:hAnsi="Times New Roman" w:cs="Times New Roman"/>
          <w:sz w:val="24"/>
          <w:szCs w:val="24"/>
        </w:rPr>
        <w:t xml:space="preserve"> граждан, которые иногда могут помочь подросткам и купить за них какой-либо алкогольный напиток по просьбе.</w:t>
      </w:r>
    </w:p>
    <w:p w:rsidR="00E30C38" w:rsidRPr="001A578B" w:rsidRDefault="001A578B" w:rsidP="001A578B">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b/>
          <w:sz w:val="24"/>
          <w:szCs w:val="24"/>
        </w:rPr>
        <w:t xml:space="preserve">5. Внедрение системы </w:t>
      </w:r>
      <w:r w:rsidR="00482622">
        <w:rPr>
          <w:rFonts w:ascii="Times New Roman" w:hAnsi="Times New Roman" w:cs="Times New Roman"/>
          <w:b/>
          <w:sz w:val="24"/>
          <w:szCs w:val="24"/>
        </w:rPr>
        <w:t>ЕГАИС</w:t>
      </w:r>
    </w:p>
    <w:p w:rsidR="00EC4E57" w:rsidRDefault="00E30C38" w:rsidP="001A578B">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 xml:space="preserve">ЕГАИС - </w:t>
      </w:r>
      <w:r w:rsidR="00517577" w:rsidRPr="00517577">
        <w:rPr>
          <w:rFonts w:ascii="Times New Roman" w:hAnsi="Times New Roman" w:cs="Times New Roman"/>
          <w:sz w:val="24"/>
          <w:szCs w:val="24"/>
        </w:rPr>
        <w:t>это единая государственная автоматизирова</w:t>
      </w:r>
      <w:r w:rsidR="00C6617B">
        <w:rPr>
          <w:rFonts w:ascii="Times New Roman" w:hAnsi="Times New Roman" w:cs="Times New Roman"/>
          <w:sz w:val="24"/>
          <w:szCs w:val="24"/>
        </w:rPr>
        <w:t xml:space="preserve">нная информационная система, </w:t>
      </w:r>
      <w:r w:rsidR="00517577" w:rsidRPr="00517577">
        <w:rPr>
          <w:rFonts w:ascii="Times New Roman" w:hAnsi="Times New Roman" w:cs="Times New Roman"/>
          <w:sz w:val="24"/>
          <w:szCs w:val="24"/>
        </w:rPr>
        <w:t xml:space="preserve">в которой содержится вся информация обо всей алкогольной продукции либо производимой на территории России, либо ввозимой из других стран. В этой базе содержится информация о составе, производителе, крепости, объеме каждой выпущенной или ввезенной </w:t>
      </w:r>
      <w:r w:rsidR="00517577" w:rsidRPr="002E303C">
        <w:rPr>
          <w:rFonts w:ascii="Times New Roman" w:hAnsi="Times New Roman" w:cs="Times New Roman"/>
          <w:sz w:val="24"/>
          <w:szCs w:val="24"/>
        </w:rPr>
        <w:t>бутылки</w:t>
      </w:r>
      <w:r w:rsidR="00D74B0E" w:rsidRPr="002E303C">
        <w:rPr>
          <w:rFonts w:ascii="Times New Roman" w:hAnsi="Times New Roman" w:cs="Times New Roman"/>
          <w:sz w:val="24"/>
          <w:szCs w:val="24"/>
        </w:rPr>
        <w:t xml:space="preserve"> [</w:t>
      </w:r>
      <w:r w:rsidR="00374143" w:rsidRPr="002E303C">
        <w:rPr>
          <w:rFonts w:ascii="Times New Roman" w:hAnsi="Times New Roman" w:cs="Times New Roman"/>
          <w:sz w:val="24"/>
          <w:szCs w:val="24"/>
        </w:rPr>
        <w:t>ЕГАИС: что это</w:t>
      </w:r>
      <w:r w:rsidR="00221816">
        <w:rPr>
          <w:rFonts w:ascii="Times New Roman" w:hAnsi="Times New Roman" w:cs="Times New Roman"/>
          <w:sz w:val="24"/>
          <w:szCs w:val="24"/>
        </w:rPr>
        <w:t>…</w:t>
      </w:r>
      <w:r w:rsidR="002E303C" w:rsidRPr="002E303C">
        <w:rPr>
          <w:rFonts w:ascii="Times New Roman" w:hAnsi="Times New Roman" w:cs="Times New Roman"/>
          <w:sz w:val="24"/>
          <w:szCs w:val="24"/>
        </w:rPr>
        <w:t>, 2017</w:t>
      </w:r>
      <w:r w:rsidR="00D74B0E" w:rsidRPr="00D74B0E">
        <w:rPr>
          <w:rFonts w:ascii="Times New Roman" w:hAnsi="Times New Roman" w:cs="Times New Roman"/>
          <w:sz w:val="24"/>
          <w:szCs w:val="24"/>
        </w:rPr>
        <w:t>]</w:t>
      </w:r>
      <w:r w:rsidR="00517577" w:rsidRPr="00517577">
        <w:rPr>
          <w:rFonts w:ascii="Times New Roman" w:hAnsi="Times New Roman" w:cs="Times New Roman"/>
          <w:sz w:val="24"/>
          <w:szCs w:val="24"/>
        </w:rPr>
        <w:t>.</w:t>
      </w:r>
      <w:r w:rsidR="001A578B">
        <w:rPr>
          <w:rFonts w:ascii="Times New Roman" w:hAnsi="Times New Roman" w:cs="Times New Roman"/>
          <w:sz w:val="24"/>
          <w:szCs w:val="24"/>
        </w:rPr>
        <w:t xml:space="preserve"> </w:t>
      </w:r>
      <w:r w:rsidR="00EC4E57">
        <w:rPr>
          <w:rFonts w:ascii="Times New Roman" w:hAnsi="Times New Roman" w:cs="Times New Roman"/>
          <w:sz w:val="24"/>
          <w:szCs w:val="24"/>
        </w:rPr>
        <w:t>Цели данной системы следующие:</w:t>
      </w:r>
    </w:p>
    <w:p w:rsidR="001A578B" w:rsidRPr="00EC4E57" w:rsidRDefault="00EC4E57" w:rsidP="001A578B">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A578B" w:rsidRPr="001A578B">
        <w:rPr>
          <w:rFonts w:ascii="Times New Roman" w:hAnsi="Times New Roman" w:cs="Times New Roman"/>
          <w:sz w:val="24"/>
          <w:szCs w:val="24"/>
        </w:rPr>
        <w:t>Устранить или значительно сократить реализацию контрафактно</w:t>
      </w:r>
      <w:r>
        <w:rPr>
          <w:rFonts w:ascii="Times New Roman" w:hAnsi="Times New Roman" w:cs="Times New Roman"/>
          <w:sz w:val="24"/>
          <w:szCs w:val="24"/>
        </w:rPr>
        <w:t>й продукции населению</w:t>
      </w:r>
      <w:r w:rsidRPr="00EC4E57">
        <w:rPr>
          <w:rFonts w:ascii="Times New Roman" w:hAnsi="Times New Roman" w:cs="Times New Roman"/>
          <w:sz w:val="24"/>
          <w:szCs w:val="24"/>
        </w:rPr>
        <w:t>;</w:t>
      </w:r>
    </w:p>
    <w:p w:rsidR="00E30C38" w:rsidRDefault="00EC4E57" w:rsidP="001A578B">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A578B" w:rsidRPr="001A578B">
        <w:rPr>
          <w:rFonts w:ascii="Times New Roman" w:hAnsi="Times New Roman" w:cs="Times New Roman"/>
          <w:sz w:val="24"/>
          <w:szCs w:val="24"/>
        </w:rPr>
        <w:t>Обеспечить полноценный учет оборота алкогольной продукции на всех этапах</w:t>
      </w:r>
      <w:r w:rsidR="00AE623A">
        <w:rPr>
          <w:rFonts w:ascii="Times New Roman" w:hAnsi="Times New Roman" w:cs="Times New Roman"/>
          <w:sz w:val="24"/>
          <w:szCs w:val="24"/>
        </w:rPr>
        <w:t>,</w:t>
      </w:r>
      <w:r w:rsidR="001A578B" w:rsidRPr="001A578B">
        <w:rPr>
          <w:rFonts w:ascii="Times New Roman" w:hAnsi="Times New Roman" w:cs="Times New Roman"/>
          <w:sz w:val="24"/>
          <w:szCs w:val="24"/>
        </w:rPr>
        <w:t xml:space="preserve"> включая импорт/производство алкогольной продукции, закупку алкоголя оптовыми торговыми организациями, розничными торговыми организациями, реализацию конечному потребителю.</w:t>
      </w:r>
    </w:p>
    <w:p w:rsidR="00C4542F" w:rsidRDefault="005E3E9C" w:rsidP="00C4542F">
      <w:pPr>
        <w:pStyle w:val="a6"/>
        <w:spacing w:line="360" w:lineRule="auto"/>
        <w:ind w:left="-11" w:firstLine="709"/>
        <w:jc w:val="both"/>
        <w:rPr>
          <w:rFonts w:ascii="Times New Roman" w:hAnsi="Times New Roman" w:cs="Times New Roman"/>
          <w:sz w:val="24"/>
          <w:szCs w:val="24"/>
        </w:rPr>
      </w:pPr>
      <w:r w:rsidRPr="005E3E9C">
        <w:rPr>
          <w:rFonts w:ascii="Times New Roman" w:hAnsi="Times New Roman" w:cs="Times New Roman"/>
          <w:sz w:val="24"/>
          <w:szCs w:val="24"/>
        </w:rPr>
        <w:t xml:space="preserve">В 2006 году </w:t>
      </w:r>
      <w:r w:rsidR="007B14B9">
        <w:rPr>
          <w:rFonts w:ascii="Times New Roman" w:hAnsi="Times New Roman" w:cs="Times New Roman"/>
          <w:sz w:val="24"/>
          <w:szCs w:val="24"/>
        </w:rPr>
        <w:t>данная система</w:t>
      </w:r>
      <w:r w:rsidRPr="005E3E9C">
        <w:rPr>
          <w:rFonts w:ascii="Times New Roman" w:hAnsi="Times New Roman" w:cs="Times New Roman"/>
          <w:sz w:val="24"/>
          <w:szCs w:val="24"/>
        </w:rPr>
        <w:t xml:space="preserve"> стала обязательной </w:t>
      </w:r>
      <w:r w:rsidR="007B14B9">
        <w:rPr>
          <w:rFonts w:ascii="Times New Roman" w:hAnsi="Times New Roman" w:cs="Times New Roman"/>
          <w:sz w:val="24"/>
          <w:szCs w:val="24"/>
        </w:rPr>
        <w:t>для внедрения производителям спирта и крепкого алкоголя. Они</w:t>
      </w:r>
      <w:r w:rsidRPr="005E3E9C">
        <w:rPr>
          <w:rFonts w:ascii="Times New Roman" w:hAnsi="Times New Roman" w:cs="Times New Roman"/>
          <w:sz w:val="24"/>
          <w:szCs w:val="24"/>
        </w:rPr>
        <w:t xml:space="preserve"> должны были установить на оборудовании специальные датчики, фиксирующие и передающие в единый центр данные о выпуске и розливе. </w:t>
      </w:r>
      <w:r w:rsidR="007B14B9">
        <w:rPr>
          <w:rFonts w:ascii="Times New Roman" w:hAnsi="Times New Roman" w:cs="Times New Roman"/>
          <w:sz w:val="24"/>
          <w:szCs w:val="24"/>
        </w:rPr>
        <w:t xml:space="preserve">Тем </w:t>
      </w:r>
      <w:r w:rsidR="007B14B9">
        <w:rPr>
          <w:rFonts w:ascii="Times New Roman" w:hAnsi="Times New Roman" w:cs="Times New Roman"/>
          <w:sz w:val="24"/>
          <w:szCs w:val="24"/>
        </w:rPr>
        <w:lastRenderedPageBreak/>
        <w:t xml:space="preserve">не менее, это не </w:t>
      </w:r>
      <w:r w:rsidRPr="005E3E9C">
        <w:rPr>
          <w:rFonts w:ascii="Times New Roman" w:hAnsi="Times New Roman" w:cs="Times New Roman"/>
          <w:sz w:val="24"/>
          <w:szCs w:val="24"/>
        </w:rPr>
        <w:t>защищало насе</w:t>
      </w:r>
      <w:r w:rsidR="007B14B9">
        <w:rPr>
          <w:rFonts w:ascii="Times New Roman" w:hAnsi="Times New Roman" w:cs="Times New Roman"/>
          <w:sz w:val="24"/>
          <w:szCs w:val="24"/>
        </w:rPr>
        <w:t xml:space="preserve">ление от нелегальной продукции. </w:t>
      </w:r>
      <w:r w:rsidR="00F70622">
        <w:rPr>
          <w:rFonts w:ascii="Times New Roman" w:hAnsi="Times New Roman" w:cs="Times New Roman"/>
          <w:sz w:val="24"/>
          <w:szCs w:val="24"/>
        </w:rPr>
        <w:t>Поэтому с 1 января 2016 года к ЕГАИС были также</w:t>
      </w:r>
      <w:r w:rsidR="007B14B9" w:rsidRPr="007B14B9">
        <w:rPr>
          <w:rFonts w:ascii="Times New Roman" w:hAnsi="Times New Roman" w:cs="Times New Roman"/>
          <w:sz w:val="24"/>
          <w:szCs w:val="24"/>
        </w:rPr>
        <w:t xml:space="preserve"> подк</w:t>
      </w:r>
      <w:r w:rsidR="00F70622">
        <w:rPr>
          <w:rFonts w:ascii="Times New Roman" w:hAnsi="Times New Roman" w:cs="Times New Roman"/>
          <w:sz w:val="24"/>
          <w:szCs w:val="24"/>
        </w:rPr>
        <w:t>лючены оптовое звено и розница</w:t>
      </w:r>
      <w:r w:rsidR="007B14B9" w:rsidRPr="007B14B9">
        <w:rPr>
          <w:rFonts w:ascii="Times New Roman" w:hAnsi="Times New Roman" w:cs="Times New Roman"/>
          <w:sz w:val="24"/>
          <w:szCs w:val="24"/>
        </w:rPr>
        <w:t xml:space="preserve">. На практике это выражается в том, что кассиры при продаже сканируют бутылки отдельным аппаратом, который передает информацию о ее продаже в </w:t>
      </w:r>
      <w:r w:rsidR="007B14B9" w:rsidRPr="002E303C">
        <w:rPr>
          <w:rFonts w:ascii="Times New Roman" w:hAnsi="Times New Roman" w:cs="Times New Roman"/>
          <w:sz w:val="24"/>
          <w:szCs w:val="24"/>
        </w:rPr>
        <w:t>информационный центр</w:t>
      </w:r>
      <w:r w:rsidR="00D74B0E" w:rsidRPr="002E303C">
        <w:rPr>
          <w:rFonts w:ascii="Times New Roman" w:hAnsi="Times New Roman" w:cs="Times New Roman"/>
          <w:sz w:val="24"/>
          <w:szCs w:val="24"/>
        </w:rPr>
        <w:t xml:space="preserve"> [</w:t>
      </w:r>
      <w:r w:rsidR="008777E5" w:rsidRPr="002E303C">
        <w:rPr>
          <w:rFonts w:ascii="Times New Roman" w:hAnsi="Times New Roman" w:cs="Times New Roman"/>
          <w:sz w:val="24"/>
          <w:szCs w:val="24"/>
        </w:rPr>
        <w:t>Выпить и выжить</w:t>
      </w:r>
      <w:r w:rsidR="00221816">
        <w:rPr>
          <w:rFonts w:ascii="Times New Roman" w:hAnsi="Times New Roman" w:cs="Times New Roman"/>
          <w:sz w:val="24"/>
          <w:szCs w:val="24"/>
        </w:rPr>
        <w:t>…</w:t>
      </w:r>
      <w:r w:rsidR="002E303C" w:rsidRPr="002E303C">
        <w:rPr>
          <w:rFonts w:ascii="Times New Roman" w:hAnsi="Times New Roman" w:cs="Times New Roman"/>
          <w:sz w:val="24"/>
          <w:szCs w:val="24"/>
        </w:rPr>
        <w:t>, 2017</w:t>
      </w:r>
      <w:r w:rsidR="00D74B0E" w:rsidRPr="002E303C">
        <w:rPr>
          <w:rFonts w:ascii="Times New Roman" w:hAnsi="Times New Roman" w:cs="Times New Roman"/>
          <w:sz w:val="24"/>
          <w:szCs w:val="24"/>
        </w:rPr>
        <w:t>]</w:t>
      </w:r>
      <w:r w:rsidR="007B14B9" w:rsidRPr="002E303C">
        <w:rPr>
          <w:rFonts w:ascii="Times New Roman" w:hAnsi="Times New Roman" w:cs="Times New Roman"/>
          <w:sz w:val="24"/>
          <w:szCs w:val="24"/>
        </w:rPr>
        <w:t>.</w:t>
      </w:r>
    </w:p>
    <w:p w:rsidR="002E303C" w:rsidRPr="00ED0F4D" w:rsidRDefault="00ED0F4D" w:rsidP="00C4542F">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 xml:space="preserve">Внедрение данной системы в данный момент завершено на 98% и уже сейчас благодаря ее функционированию изъято более 51 миллиона литров нелегальной продукции, что говорит об эффективности рассматриваемого метода регулирования </w:t>
      </w:r>
      <w:r w:rsidRPr="00ED0F4D">
        <w:rPr>
          <w:rFonts w:ascii="Times New Roman" w:hAnsi="Times New Roman" w:cs="Times New Roman"/>
          <w:sz w:val="24"/>
          <w:szCs w:val="24"/>
        </w:rPr>
        <w:t>[Федеральная служба по</w:t>
      </w:r>
      <w:r w:rsidR="00221816">
        <w:rPr>
          <w:rFonts w:ascii="Times New Roman" w:hAnsi="Times New Roman" w:cs="Times New Roman"/>
          <w:sz w:val="24"/>
          <w:szCs w:val="24"/>
        </w:rPr>
        <w:t>…</w:t>
      </w:r>
      <w:r>
        <w:rPr>
          <w:rFonts w:ascii="Times New Roman" w:hAnsi="Times New Roman" w:cs="Times New Roman"/>
          <w:sz w:val="24"/>
          <w:szCs w:val="24"/>
        </w:rPr>
        <w:t>, 2017</w:t>
      </w:r>
      <w:r w:rsidRPr="00ED0F4D">
        <w:rPr>
          <w:rFonts w:ascii="Times New Roman" w:hAnsi="Times New Roman" w:cs="Times New Roman"/>
          <w:sz w:val="24"/>
          <w:szCs w:val="24"/>
        </w:rPr>
        <w:t>]</w:t>
      </w:r>
      <w:r>
        <w:rPr>
          <w:rFonts w:ascii="Times New Roman" w:hAnsi="Times New Roman" w:cs="Times New Roman"/>
          <w:sz w:val="24"/>
          <w:szCs w:val="24"/>
        </w:rPr>
        <w:t>.</w:t>
      </w:r>
    </w:p>
    <w:p w:rsidR="00A61A3D" w:rsidRPr="00C4542F" w:rsidRDefault="00C4542F" w:rsidP="00C4542F">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b/>
          <w:sz w:val="24"/>
          <w:szCs w:val="24"/>
        </w:rPr>
        <w:t xml:space="preserve">6. </w:t>
      </w:r>
      <w:r w:rsidR="00EA6D93" w:rsidRPr="00EA6D93">
        <w:rPr>
          <w:rFonts w:ascii="Times New Roman" w:hAnsi="Times New Roman" w:cs="Times New Roman"/>
          <w:b/>
          <w:sz w:val="24"/>
          <w:szCs w:val="24"/>
        </w:rPr>
        <w:t>Государственная монополия на розничную продажу алкогольных напитков</w:t>
      </w:r>
    </w:p>
    <w:p w:rsidR="00C4542F" w:rsidRDefault="00AC0B3C" w:rsidP="00C4542F">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16 стран-членов Всемирной Организации Здравоохранения</w:t>
      </w:r>
      <w:r w:rsidRPr="00AC0B3C">
        <w:rPr>
          <w:rFonts w:ascii="Times New Roman" w:hAnsi="Times New Roman" w:cs="Times New Roman"/>
          <w:sz w:val="24"/>
          <w:szCs w:val="24"/>
        </w:rPr>
        <w:t xml:space="preserve"> имеют государственную монополию на продажу всех или некоторых видов алкогольных напитков, </w:t>
      </w:r>
      <w:r w:rsidR="00F05201">
        <w:rPr>
          <w:rFonts w:ascii="Times New Roman" w:hAnsi="Times New Roman" w:cs="Times New Roman"/>
          <w:sz w:val="24"/>
          <w:szCs w:val="24"/>
        </w:rPr>
        <w:t xml:space="preserve">а также </w:t>
      </w:r>
      <w:r w:rsidRPr="00AC0B3C">
        <w:rPr>
          <w:rFonts w:ascii="Times New Roman" w:hAnsi="Times New Roman" w:cs="Times New Roman"/>
          <w:sz w:val="24"/>
          <w:szCs w:val="24"/>
        </w:rPr>
        <w:t xml:space="preserve">Канада и большинство стран Северной Европы. </w:t>
      </w:r>
      <w:proofErr w:type="gramStart"/>
      <w:r w:rsidR="00552875">
        <w:rPr>
          <w:rFonts w:ascii="Times New Roman" w:hAnsi="Times New Roman" w:cs="Times New Roman"/>
          <w:sz w:val="24"/>
          <w:szCs w:val="24"/>
        </w:rPr>
        <w:t>Тем не м</w:t>
      </w:r>
      <w:r w:rsidR="00323CF4">
        <w:rPr>
          <w:rFonts w:ascii="Times New Roman" w:hAnsi="Times New Roman" w:cs="Times New Roman"/>
          <w:sz w:val="24"/>
          <w:szCs w:val="24"/>
        </w:rPr>
        <w:t>е</w:t>
      </w:r>
      <w:r w:rsidR="00552875">
        <w:rPr>
          <w:rFonts w:ascii="Times New Roman" w:hAnsi="Times New Roman" w:cs="Times New Roman"/>
          <w:sz w:val="24"/>
          <w:szCs w:val="24"/>
        </w:rPr>
        <w:t>нее, куда более распространенной является практика лицензирования производства и</w:t>
      </w:r>
      <w:r w:rsidRPr="00AC0B3C">
        <w:rPr>
          <w:rFonts w:ascii="Times New Roman" w:hAnsi="Times New Roman" w:cs="Times New Roman"/>
          <w:sz w:val="24"/>
          <w:szCs w:val="24"/>
        </w:rPr>
        <w:t xml:space="preserve"> </w:t>
      </w:r>
      <w:r w:rsidR="00552875">
        <w:rPr>
          <w:rFonts w:ascii="Times New Roman" w:hAnsi="Times New Roman" w:cs="Times New Roman"/>
          <w:sz w:val="24"/>
          <w:szCs w:val="24"/>
        </w:rPr>
        <w:t>продажи</w:t>
      </w:r>
      <w:r w:rsidRPr="00AC0B3C">
        <w:rPr>
          <w:rFonts w:ascii="Times New Roman" w:hAnsi="Times New Roman" w:cs="Times New Roman"/>
          <w:sz w:val="24"/>
          <w:szCs w:val="24"/>
        </w:rPr>
        <w:t xml:space="preserve"> </w:t>
      </w:r>
      <w:r w:rsidR="00D4250B">
        <w:rPr>
          <w:rFonts w:ascii="Times New Roman" w:hAnsi="Times New Roman" w:cs="Times New Roman"/>
          <w:sz w:val="24"/>
          <w:szCs w:val="24"/>
        </w:rPr>
        <w:t>алкоголя</w:t>
      </w:r>
      <w:r w:rsidR="00C67BCC">
        <w:rPr>
          <w:rFonts w:ascii="Times New Roman" w:hAnsi="Times New Roman" w:cs="Times New Roman"/>
          <w:sz w:val="24"/>
          <w:szCs w:val="24"/>
        </w:rPr>
        <w:t xml:space="preserve"> [</w:t>
      </w:r>
      <w:r w:rsidR="001F2BC6" w:rsidRPr="00576C14">
        <w:rPr>
          <w:rFonts w:ascii="Times New Roman" w:hAnsi="Times New Roman" w:cs="Times New Roman"/>
          <w:sz w:val="24"/>
          <w:szCs w:val="24"/>
          <w:lang w:val="en-US"/>
        </w:rPr>
        <w:t>WHO</w:t>
      </w:r>
      <w:r w:rsidR="001F2BC6" w:rsidRPr="00576C14">
        <w:rPr>
          <w:rFonts w:ascii="Times New Roman" w:hAnsi="Times New Roman" w:cs="Times New Roman"/>
          <w:sz w:val="24"/>
          <w:szCs w:val="24"/>
        </w:rPr>
        <w:t>.</w:t>
      </w:r>
      <w:proofErr w:type="gramEnd"/>
      <w:r w:rsidR="001F2BC6" w:rsidRPr="00576C14">
        <w:rPr>
          <w:rFonts w:ascii="Times New Roman" w:hAnsi="Times New Roman" w:cs="Times New Roman"/>
          <w:sz w:val="24"/>
          <w:szCs w:val="24"/>
        </w:rPr>
        <w:t xml:space="preserve"> </w:t>
      </w:r>
      <w:proofErr w:type="gramStart"/>
      <w:r w:rsidR="001F2BC6" w:rsidRPr="00576C14">
        <w:rPr>
          <w:rFonts w:ascii="Times New Roman" w:hAnsi="Times New Roman" w:cs="Times New Roman"/>
          <w:sz w:val="24"/>
          <w:szCs w:val="24"/>
          <w:lang w:val="en-US"/>
        </w:rPr>
        <w:t>Global</w:t>
      </w:r>
      <w:r w:rsidR="001F2BC6" w:rsidRPr="00576C14">
        <w:rPr>
          <w:rFonts w:ascii="Times New Roman" w:hAnsi="Times New Roman" w:cs="Times New Roman"/>
          <w:sz w:val="24"/>
          <w:szCs w:val="24"/>
        </w:rPr>
        <w:t xml:space="preserve"> </w:t>
      </w:r>
      <w:r w:rsidR="001F2BC6" w:rsidRPr="00576C14">
        <w:rPr>
          <w:rFonts w:ascii="Times New Roman" w:hAnsi="Times New Roman" w:cs="Times New Roman"/>
          <w:sz w:val="24"/>
          <w:szCs w:val="24"/>
          <w:lang w:val="en-US"/>
        </w:rPr>
        <w:t>status</w:t>
      </w:r>
      <w:r w:rsidR="001F2BC6" w:rsidRPr="00576C14">
        <w:rPr>
          <w:rFonts w:ascii="Times New Roman" w:hAnsi="Times New Roman" w:cs="Times New Roman"/>
          <w:sz w:val="24"/>
          <w:szCs w:val="24"/>
        </w:rPr>
        <w:t>, 2004</w:t>
      </w:r>
      <w:r w:rsidR="00C67BCC" w:rsidRPr="00C67BCC">
        <w:rPr>
          <w:rFonts w:ascii="Times New Roman" w:hAnsi="Times New Roman" w:cs="Times New Roman"/>
          <w:sz w:val="24"/>
          <w:szCs w:val="24"/>
        </w:rPr>
        <w:t>]</w:t>
      </w:r>
      <w:r w:rsidR="00D4250B">
        <w:rPr>
          <w:rFonts w:ascii="Times New Roman" w:hAnsi="Times New Roman" w:cs="Times New Roman"/>
          <w:sz w:val="24"/>
          <w:szCs w:val="24"/>
        </w:rPr>
        <w:t>.</w:t>
      </w:r>
      <w:proofErr w:type="gramEnd"/>
      <w:r w:rsidR="00D4250B">
        <w:rPr>
          <w:rFonts w:ascii="Times New Roman" w:hAnsi="Times New Roman" w:cs="Times New Roman"/>
          <w:sz w:val="24"/>
          <w:szCs w:val="24"/>
        </w:rPr>
        <w:t xml:space="preserve"> </w:t>
      </w:r>
      <w:r w:rsidR="00576C14">
        <w:rPr>
          <w:rFonts w:ascii="Times New Roman" w:hAnsi="Times New Roman" w:cs="Times New Roman"/>
          <w:sz w:val="24"/>
          <w:szCs w:val="24"/>
        </w:rPr>
        <w:t>Г</w:t>
      </w:r>
      <w:r w:rsidRPr="00AC0B3C">
        <w:rPr>
          <w:rFonts w:ascii="Times New Roman" w:hAnsi="Times New Roman" w:cs="Times New Roman"/>
          <w:sz w:val="24"/>
          <w:szCs w:val="24"/>
        </w:rPr>
        <w:t>осударственная монополия и лицензирование являются эффективными к</w:t>
      </w:r>
      <w:r w:rsidR="007D1D51">
        <w:rPr>
          <w:rFonts w:ascii="Times New Roman" w:hAnsi="Times New Roman" w:cs="Times New Roman"/>
          <w:sz w:val="24"/>
          <w:szCs w:val="24"/>
        </w:rPr>
        <w:t xml:space="preserve">ак </w:t>
      </w:r>
      <w:r w:rsidRPr="00AC0B3C">
        <w:rPr>
          <w:rFonts w:ascii="Times New Roman" w:hAnsi="Times New Roman" w:cs="Times New Roman"/>
          <w:sz w:val="24"/>
          <w:szCs w:val="24"/>
        </w:rPr>
        <w:t>для сокращения количества потребляемого алкоголя, та</w:t>
      </w:r>
      <w:r w:rsidR="007D1D51">
        <w:rPr>
          <w:rFonts w:ascii="Times New Roman" w:hAnsi="Times New Roman" w:cs="Times New Roman"/>
          <w:sz w:val="24"/>
          <w:szCs w:val="24"/>
        </w:rPr>
        <w:t xml:space="preserve">к и последствий его </w:t>
      </w:r>
      <w:r w:rsidR="007D1D51" w:rsidRPr="00576C14">
        <w:rPr>
          <w:rFonts w:ascii="Times New Roman" w:hAnsi="Times New Roman" w:cs="Times New Roman"/>
          <w:sz w:val="24"/>
          <w:szCs w:val="24"/>
        </w:rPr>
        <w:t>потребления</w:t>
      </w:r>
      <w:r w:rsidR="00C67BCC" w:rsidRPr="00576C14">
        <w:rPr>
          <w:rFonts w:ascii="Times New Roman" w:hAnsi="Times New Roman" w:cs="Times New Roman"/>
          <w:sz w:val="24"/>
          <w:szCs w:val="24"/>
        </w:rPr>
        <w:t xml:space="preserve"> [</w:t>
      </w:r>
      <w:proofErr w:type="spellStart"/>
      <w:r w:rsidR="00FF1B6D" w:rsidRPr="00576C14">
        <w:rPr>
          <w:rFonts w:ascii="Times New Roman" w:hAnsi="Times New Roman" w:cs="Times New Roman"/>
          <w:sz w:val="24"/>
          <w:szCs w:val="24"/>
          <w:lang w:val="en-US"/>
        </w:rPr>
        <w:t>Babor</w:t>
      </w:r>
      <w:proofErr w:type="spellEnd"/>
      <w:r w:rsidR="00FF1B6D" w:rsidRPr="00576C14">
        <w:rPr>
          <w:rFonts w:ascii="Times New Roman" w:hAnsi="Times New Roman" w:cs="Times New Roman"/>
          <w:sz w:val="24"/>
          <w:szCs w:val="24"/>
        </w:rPr>
        <w:t xml:space="preserve"> </w:t>
      </w:r>
      <w:r w:rsidR="00FF1B6D" w:rsidRPr="00576C14">
        <w:rPr>
          <w:rFonts w:ascii="Times New Roman" w:hAnsi="Times New Roman" w:cs="Times New Roman"/>
          <w:sz w:val="24"/>
          <w:szCs w:val="24"/>
          <w:lang w:val="en-US"/>
        </w:rPr>
        <w:t>TF</w:t>
      </w:r>
      <w:r w:rsidR="00FF1B6D" w:rsidRPr="00576C14">
        <w:rPr>
          <w:rFonts w:ascii="Times New Roman" w:hAnsi="Times New Roman" w:cs="Times New Roman"/>
          <w:sz w:val="24"/>
          <w:szCs w:val="24"/>
        </w:rPr>
        <w:t xml:space="preserve">, </w:t>
      </w:r>
      <w:r w:rsidR="00FF1B6D" w:rsidRPr="00576C14">
        <w:rPr>
          <w:rFonts w:ascii="Times New Roman" w:hAnsi="Times New Roman" w:cs="Times New Roman"/>
          <w:sz w:val="24"/>
          <w:szCs w:val="24"/>
          <w:lang w:val="en-US"/>
        </w:rPr>
        <w:t>Caetano</w:t>
      </w:r>
      <w:r w:rsidR="00FF1B6D" w:rsidRPr="00576C14">
        <w:rPr>
          <w:rFonts w:ascii="Times New Roman" w:hAnsi="Times New Roman" w:cs="Times New Roman"/>
          <w:sz w:val="24"/>
          <w:szCs w:val="24"/>
        </w:rPr>
        <w:t xml:space="preserve"> </w:t>
      </w:r>
      <w:r w:rsidR="00FF1B6D" w:rsidRPr="00576C14">
        <w:rPr>
          <w:rFonts w:ascii="Times New Roman" w:hAnsi="Times New Roman" w:cs="Times New Roman"/>
          <w:sz w:val="24"/>
          <w:szCs w:val="24"/>
          <w:lang w:val="en-US"/>
        </w:rPr>
        <w:t>R</w:t>
      </w:r>
      <w:r w:rsidR="00576C14" w:rsidRPr="00576C14">
        <w:rPr>
          <w:rFonts w:ascii="Times New Roman" w:hAnsi="Times New Roman" w:cs="Times New Roman"/>
          <w:sz w:val="24"/>
          <w:szCs w:val="24"/>
        </w:rPr>
        <w:t>,</w:t>
      </w:r>
      <w:r w:rsidR="00576C14">
        <w:rPr>
          <w:rFonts w:ascii="Times New Roman" w:hAnsi="Times New Roman" w:cs="Times New Roman"/>
          <w:sz w:val="24"/>
          <w:szCs w:val="24"/>
        </w:rPr>
        <w:t xml:space="preserve"> 2003</w:t>
      </w:r>
      <w:r w:rsidR="00C67BCC" w:rsidRPr="00C67BCC">
        <w:rPr>
          <w:rFonts w:ascii="Times New Roman" w:hAnsi="Times New Roman" w:cs="Times New Roman"/>
          <w:sz w:val="24"/>
          <w:szCs w:val="24"/>
        </w:rPr>
        <w:t>]</w:t>
      </w:r>
      <w:r w:rsidR="007D1D51">
        <w:rPr>
          <w:rFonts w:ascii="Times New Roman" w:hAnsi="Times New Roman" w:cs="Times New Roman"/>
          <w:sz w:val="24"/>
          <w:szCs w:val="24"/>
        </w:rPr>
        <w:t>. Также наглядным</w:t>
      </w:r>
      <w:r w:rsidRPr="00AC0B3C">
        <w:rPr>
          <w:rFonts w:ascii="Times New Roman" w:hAnsi="Times New Roman" w:cs="Times New Roman"/>
          <w:sz w:val="24"/>
          <w:szCs w:val="24"/>
        </w:rPr>
        <w:t xml:space="preserve"> примером </w:t>
      </w:r>
      <w:r w:rsidR="00650B75">
        <w:rPr>
          <w:rFonts w:ascii="Times New Roman" w:hAnsi="Times New Roman" w:cs="Times New Roman"/>
          <w:sz w:val="24"/>
          <w:szCs w:val="24"/>
        </w:rPr>
        <w:t>может послужить Россия начала 1990-х: увеличение потребления алкоголя было вызвано, в том числе, сокращением государственного регулирования.</w:t>
      </w:r>
      <w:r w:rsidR="00576C14">
        <w:rPr>
          <w:rFonts w:ascii="Times New Roman" w:hAnsi="Times New Roman" w:cs="Times New Roman"/>
          <w:sz w:val="24"/>
          <w:szCs w:val="24"/>
        </w:rPr>
        <w:t xml:space="preserve">   </w:t>
      </w:r>
    </w:p>
    <w:p w:rsidR="00576C14" w:rsidRDefault="00240330" w:rsidP="00C4542F">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Лицензирование позволяет устранить с рынка производителей, чей товар не соответствует установленному качеству и стандартам и может вызвать массовые отравления граждан, поэтому данная мера является необходимой.</w:t>
      </w:r>
    </w:p>
    <w:p w:rsidR="00D93DC2" w:rsidRPr="00C4542F" w:rsidRDefault="00C4542F" w:rsidP="00C4542F">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b/>
          <w:sz w:val="24"/>
          <w:szCs w:val="24"/>
        </w:rPr>
        <w:t xml:space="preserve">7. </w:t>
      </w:r>
      <w:r w:rsidR="00482622">
        <w:rPr>
          <w:rFonts w:ascii="Times New Roman" w:hAnsi="Times New Roman" w:cs="Times New Roman"/>
          <w:b/>
          <w:sz w:val="24"/>
          <w:szCs w:val="24"/>
        </w:rPr>
        <w:t>«Сухой» закон</w:t>
      </w:r>
    </w:p>
    <w:p w:rsidR="00D93DC2" w:rsidRDefault="00C4542F" w:rsidP="00C4542F">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Данный метод</w:t>
      </w:r>
      <w:r w:rsidR="00916ED7">
        <w:rPr>
          <w:rFonts w:ascii="Times New Roman" w:hAnsi="Times New Roman" w:cs="Times New Roman"/>
          <w:sz w:val="24"/>
          <w:szCs w:val="24"/>
        </w:rPr>
        <w:t xml:space="preserve"> тоже относится к государственному регулированию потребления населением спиртных напитков, однако он гораздо строже и </w:t>
      </w:r>
      <w:proofErr w:type="spellStart"/>
      <w:r w:rsidR="00916ED7">
        <w:rPr>
          <w:rFonts w:ascii="Times New Roman" w:hAnsi="Times New Roman" w:cs="Times New Roman"/>
          <w:sz w:val="24"/>
          <w:szCs w:val="24"/>
        </w:rPr>
        <w:t>неоднозначнее</w:t>
      </w:r>
      <w:proofErr w:type="spellEnd"/>
      <w:r w:rsidR="00916ED7">
        <w:rPr>
          <w:rFonts w:ascii="Times New Roman" w:hAnsi="Times New Roman" w:cs="Times New Roman"/>
          <w:sz w:val="24"/>
          <w:szCs w:val="24"/>
        </w:rPr>
        <w:t xml:space="preserve"> по результатам, в отличие </w:t>
      </w:r>
      <w:proofErr w:type="gramStart"/>
      <w:r w:rsidR="00916ED7">
        <w:rPr>
          <w:rFonts w:ascii="Times New Roman" w:hAnsi="Times New Roman" w:cs="Times New Roman"/>
          <w:sz w:val="24"/>
          <w:szCs w:val="24"/>
        </w:rPr>
        <w:t>от</w:t>
      </w:r>
      <w:proofErr w:type="gramEnd"/>
      <w:r w:rsidR="00916ED7">
        <w:rPr>
          <w:rFonts w:ascii="Times New Roman" w:hAnsi="Times New Roman" w:cs="Times New Roman"/>
          <w:sz w:val="24"/>
          <w:szCs w:val="24"/>
        </w:rPr>
        <w:t xml:space="preserve"> перечисленных выше.</w:t>
      </w:r>
    </w:p>
    <w:p w:rsidR="00D93DC2" w:rsidRDefault="0035692C" w:rsidP="00C4542F">
      <w:pPr>
        <w:pStyle w:val="a6"/>
        <w:spacing w:line="360" w:lineRule="auto"/>
        <w:ind w:left="-11" w:firstLine="709"/>
        <w:jc w:val="both"/>
        <w:rPr>
          <w:rFonts w:ascii="Times New Roman" w:hAnsi="Times New Roman" w:cs="Times New Roman"/>
          <w:sz w:val="24"/>
          <w:szCs w:val="24"/>
        </w:rPr>
      </w:pPr>
      <w:r w:rsidRPr="00D93DC2">
        <w:rPr>
          <w:rFonts w:ascii="Times New Roman" w:hAnsi="Times New Roman" w:cs="Times New Roman"/>
          <w:sz w:val="24"/>
          <w:szCs w:val="24"/>
        </w:rPr>
        <w:t xml:space="preserve">Сухой закон - собирательный термин, включающий в себя полный или частичный запрет оборота </w:t>
      </w:r>
      <w:proofErr w:type="spellStart"/>
      <w:r w:rsidRPr="00D93DC2">
        <w:rPr>
          <w:rFonts w:ascii="Times New Roman" w:hAnsi="Times New Roman" w:cs="Times New Roman"/>
          <w:sz w:val="24"/>
          <w:szCs w:val="24"/>
        </w:rPr>
        <w:t>этанолосодержащих</w:t>
      </w:r>
      <w:proofErr w:type="spellEnd"/>
      <w:r w:rsidRPr="00D93DC2">
        <w:rPr>
          <w:rFonts w:ascii="Times New Roman" w:hAnsi="Times New Roman" w:cs="Times New Roman"/>
          <w:sz w:val="24"/>
          <w:szCs w:val="24"/>
        </w:rPr>
        <w:t xml:space="preserve"> веществ (за исключением медицинских, научных и промышленных целей, а также веществ с незначительным содержанием этанола).</w:t>
      </w:r>
    </w:p>
    <w:p w:rsidR="00D93DC2" w:rsidRDefault="00A11F92" w:rsidP="00C4542F">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Наиболее известны 3 «сухих закона»: в США в период с 1919 по 1933 год</w:t>
      </w:r>
      <w:r w:rsidR="00323CF4">
        <w:rPr>
          <w:rFonts w:ascii="Times New Roman" w:hAnsi="Times New Roman" w:cs="Times New Roman"/>
          <w:sz w:val="24"/>
          <w:szCs w:val="24"/>
        </w:rPr>
        <w:t>ы</w:t>
      </w:r>
      <w:r>
        <w:rPr>
          <w:rFonts w:ascii="Times New Roman" w:hAnsi="Times New Roman" w:cs="Times New Roman"/>
          <w:sz w:val="24"/>
          <w:szCs w:val="24"/>
        </w:rPr>
        <w:t>, в России в 1914-1920-х годах и в СССР в период с 1985 по 1990 год</w:t>
      </w:r>
      <w:r w:rsidR="00323CF4">
        <w:rPr>
          <w:rFonts w:ascii="Times New Roman" w:hAnsi="Times New Roman" w:cs="Times New Roman"/>
          <w:sz w:val="24"/>
          <w:szCs w:val="24"/>
        </w:rPr>
        <w:t>ы</w:t>
      </w:r>
      <w:r>
        <w:rPr>
          <w:rFonts w:ascii="Times New Roman" w:hAnsi="Times New Roman" w:cs="Times New Roman"/>
          <w:sz w:val="24"/>
          <w:szCs w:val="24"/>
        </w:rPr>
        <w:t xml:space="preserve">. </w:t>
      </w:r>
      <w:r w:rsidR="002F4E2F">
        <w:rPr>
          <w:rFonts w:ascii="Times New Roman" w:hAnsi="Times New Roman" w:cs="Times New Roman"/>
          <w:sz w:val="24"/>
          <w:szCs w:val="24"/>
        </w:rPr>
        <w:t xml:space="preserve">Также он временно вводился в разных странах таких, как Канада, Исландия, Финляндия, Норвегия, Швеция. Даже в современной России можно порой услышать, о периодическом введении сухого закона во время массовых праздников и гуляний, запрете продажи алкоголя в </w:t>
      </w:r>
      <w:r w:rsidR="002F4E2F">
        <w:rPr>
          <w:rFonts w:ascii="Times New Roman" w:hAnsi="Times New Roman" w:cs="Times New Roman"/>
          <w:sz w:val="24"/>
          <w:szCs w:val="24"/>
        </w:rPr>
        <w:lastRenderedPageBreak/>
        <w:t>определенные дни. Тем не менее, по сравнению с упомянутыми тремя, остальные в разы слабее и имели куда меньш</w:t>
      </w:r>
      <w:r w:rsidR="007B662A">
        <w:rPr>
          <w:rFonts w:ascii="Times New Roman" w:hAnsi="Times New Roman" w:cs="Times New Roman"/>
          <w:sz w:val="24"/>
          <w:szCs w:val="24"/>
        </w:rPr>
        <w:t>и</w:t>
      </w:r>
      <w:r w:rsidR="002F4E2F">
        <w:rPr>
          <w:rFonts w:ascii="Times New Roman" w:hAnsi="Times New Roman" w:cs="Times New Roman"/>
          <w:sz w:val="24"/>
          <w:szCs w:val="24"/>
        </w:rPr>
        <w:t>е последствия.</w:t>
      </w:r>
    </w:p>
    <w:p w:rsidR="00D93DC2" w:rsidRDefault="009975E5" w:rsidP="00715727">
      <w:pPr>
        <w:pStyle w:val="a6"/>
        <w:spacing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П</w:t>
      </w:r>
      <w:r w:rsidR="00ED63F9">
        <w:rPr>
          <w:rFonts w:ascii="Times New Roman" w:hAnsi="Times New Roman" w:cs="Times New Roman"/>
          <w:sz w:val="24"/>
          <w:szCs w:val="24"/>
        </w:rPr>
        <w:t xml:space="preserve">ричины и итоги во всех трех </w:t>
      </w:r>
      <w:r>
        <w:rPr>
          <w:rFonts w:ascii="Times New Roman" w:hAnsi="Times New Roman" w:cs="Times New Roman"/>
          <w:sz w:val="24"/>
          <w:szCs w:val="24"/>
        </w:rPr>
        <w:t xml:space="preserve">ситуациях </w:t>
      </w:r>
      <w:r w:rsidR="005E067A">
        <w:rPr>
          <w:rFonts w:ascii="Times New Roman" w:hAnsi="Times New Roman" w:cs="Times New Roman"/>
          <w:sz w:val="24"/>
          <w:szCs w:val="24"/>
        </w:rPr>
        <w:t>во многом были</w:t>
      </w:r>
      <w:r w:rsidR="00ED63F9">
        <w:rPr>
          <w:rFonts w:ascii="Times New Roman" w:hAnsi="Times New Roman" w:cs="Times New Roman"/>
          <w:sz w:val="24"/>
          <w:szCs w:val="24"/>
        </w:rPr>
        <w:t xml:space="preserve"> одинаковы. Государства были вынуждены принять данные меры из-за высокого уровня потребления алкогольной продукции, высокого уровня смертности, снижения производительности граждан и общего</w:t>
      </w:r>
      <w:r w:rsidR="00C5024E">
        <w:rPr>
          <w:rFonts w:ascii="Times New Roman" w:hAnsi="Times New Roman" w:cs="Times New Roman"/>
          <w:sz w:val="24"/>
          <w:szCs w:val="24"/>
        </w:rPr>
        <w:t xml:space="preserve"> </w:t>
      </w:r>
      <w:r w:rsidR="00ED63F9">
        <w:rPr>
          <w:rFonts w:ascii="Times New Roman" w:hAnsi="Times New Roman" w:cs="Times New Roman"/>
          <w:sz w:val="24"/>
          <w:szCs w:val="24"/>
        </w:rPr>
        <w:t xml:space="preserve">уровня здоровья нации. </w:t>
      </w:r>
    </w:p>
    <w:p w:rsidR="00D93DC2" w:rsidRDefault="005E067A" w:rsidP="00715727">
      <w:pPr>
        <w:pStyle w:val="a6"/>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 результатами несколько иная картина</w:t>
      </w:r>
      <w:r w:rsidR="002B32A9">
        <w:rPr>
          <w:rFonts w:ascii="Times New Roman" w:hAnsi="Times New Roman" w:cs="Times New Roman"/>
          <w:sz w:val="24"/>
          <w:szCs w:val="24"/>
        </w:rPr>
        <w:t>:</w:t>
      </w:r>
      <w:r>
        <w:rPr>
          <w:rFonts w:ascii="Times New Roman" w:hAnsi="Times New Roman" w:cs="Times New Roman"/>
          <w:sz w:val="24"/>
          <w:szCs w:val="24"/>
        </w:rPr>
        <w:t xml:space="preserve"> положительных в Америке оказалось несколько больше. Из общего:</w:t>
      </w:r>
    </w:p>
    <w:p w:rsidR="00D93DC2" w:rsidRDefault="002B32A9" w:rsidP="00715727">
      <w:pPr>
        <w:pStyle w:val="a6"/>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общее оздоровление общества (например, в</w:t>
      </w:r>
      <w:r w:rsidRPr="002B32A9">
        <w:rPr>
          <w:rFonts w:ascii="Times New Roman" w:hAnsi="Times New Roman" w:cs="Times New Roman"/>
          <w:sz w:val="24"/>
          <w:szCs w:val="24"/>
        </w:rPr>
        <w:t xml:space="preserve"> период 1986-90 годов продолжительность жизни мужского населения государства увеличилась на 2,5 года и достигла почти 63 лет</w:t>
      </w:r>
      <w:r w:rsidR="00962052" w:rsidRPr="00962052">
        <w:rPr>
          <w:rFonts w:ascii="Times New Roman" w:hAnsi="Times New Roman" w:cs="Times New Roman"/>
          <w:sz w:val="24"/>
          <w:szCs w:val="24"/>
        </w:rPr>
        <w:t xml:space="preserve"> [</w:t>
      </w:r>
      <w:r w:rsidR="00924AEF" w:rsidRPr="00C36BF7">
        <w:rPr>
          <w:rFonts w:ascii="Times New Roman" w:hAnsi="Times New Roman" w:cs="Times New Roman"/>
          <w:sz w:val="24"/>
          <w:szCs w:val="24"/>
        </w:rPr>
        <w:t>Сухой закон в СССР</w:t>
      </w:r>
      <w:r w:rsidR="00221816">
        <w:rPr>
          <w:rFonts w:ascii="Times New Roman" w:hAnsi="Times New Roman" w:cs="Times New Roman"/>
          <w:sz w:val="24"/>
          <w:szCs w:val="24"/>
        </w:rPr>
        <w:t>…</w:t>
      </w:r>
      <w:r w:rsidR="00C36BF7" w:rsidRPr="00C36BF7">
        <w:rPr>
          <w:rFonts w:ascii="Times New Roman" w:hAnsi="Times New Roman" w:cs="Times New Roman"/>
          <w:sz w:val="24"/>
          <w:szCs w:val="24"/>
        </w:rPr>
        <w:t>, 2012</w:t>
      </w:r>
      <w:r w:rsidR="00962052" w:rsidRPr="00962052">
        <w:rPr>
          <w:rFonts w:ascii="Times New Roman" w:hAnsi="Times New Roman" w:cs="Times New Roman"/>
          <w:sz w:val="24"/>
          <w:szCs w:val="24"/>
        </w:rPr>
        <w:t>]</w:t>
      </w:r>
      <w:r>
        <w:rPr>
          <w:rFonts w:ascii="Times New Roman" w:hAnsi="Times New Roman" w:cs="Times New Roman"/>
          <w:sz w:val="24"/>
          <w:szCs w:val="24"/>
        </w:rPr>
        <w:t>)</w:t>
      </w:r>
      <w:r w:rsidRPr="002B32A9">
        <w:rPr>
          <w:rFonts w:ascii="Times New Roman" w:hAnsi="Times New Roman" w:cs="Times New Roman"/>
          <w:sz w:val="24"/>
          <w:szCs w:val="24"/>
        </w:rPr>
        <w:t>;</w:t>
      </w:r>
    </w:p>
    <w:p w:rsidR="00D93DC2" w:rsidRDefault="002B32A9" w:rsidP="00715727">
      <w:pPr>
        <w:pStyle w:val="a6"/>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E067A">
        <w:rPr>
          <w:rFonts w:ascii="Times New Roman" w:hAnsi="Times New Roman" w:cs="Times New Roman"/>
          <w:sz w:val="24"/>
          <w:szCs w:val="24"/>
        </w:rPr>
        <w:t>снизилась смертность</w:t>
      </w:r>
      <w:r w:rsidR="001F7AEB">
        <w:rPr>
          <w:rFonts w:ascii="Times New Roman" w:hAnsi="Times New Roman" w:cs="Times New Roman"/>
          <w:sz w:val="24"/>
          <w:szCs w:val="24"/>
        </w:rPr>
        <w:t xml:space="preserve"> от употребления легального алкоголя</w:t>
      </w:r>
      <w:r w:rsidR="005E067A" w:rsidRPr="001F7AEB">
        <w:rPr>
          <w:rFonts w:ascii="Times New Roman" w:hAnsi="Times New Roman" w:cs="Times New Roman"/>
          <w:sz w:val="24"/>
          <w:szCs w:val="24"/>
        </w:rPr>
        <w:t>;</w:t>
      </w:r>
    </w:p>
    <w:p w:rsidR="00D93DC2" w:rsidRDefault="005E067A" w:rsidP="00715727">
      <w:pPr>
        <w:pStyle w:val="a6"/>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уменьшилось количество правонарушений.</w:t>
      </w:r>
    </w:p>
    <w:p w:rsidR="00D93DC2" w:rsidRDefault="005E067A" w:rsidP="00715727">
      <w:pPr>
        <w:pStyle w:val="a6"/>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Что касается Соединенных </w:t>
      </w:r>
      <w:r w:rsidR="00323CF4">
        <w:rPr>
          <w:rFonts w:ascii="Times New Roman" w:hAnsi="Times New Roman" w:cs="Times New Roman"/>
          <w:sz w:val="24"/>
          <w:szCs w:val="24"/>
        </w:rPr>
        <w:t>Ш</w:t>
      </w:r>
      <w:r>
        <w:rPr>
          <w:rFonts w:ascii="Times New Roman" w:hAnsi="Times New Roman" w:cs="Times New Roman"/>
          <w:sz w:val="24"/>
          <w:szCs w:val="24"/>
        </w:rPr>
        <w:t>татов, то в них:</w:t>
      </w:r>
    </w:p>
    <w:p w:rsidR="00D93DC2" w:rsidRDefault="005E067A" w:rsidP="00715727">
      <w:pPr>
        <w:pStyle w:val="a6"/>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сократилось число заключенных</w:t>
      </w:r>
      <w:r w:rsidRPr="006831B7">
        <w:rPr>
          <w:rFonts w:ascii="Times New Roman" w:hAnsi="Times New Roman" w:cs="Times New Roman"/>
          <w:sz w:val="24"/>
          <w:szCs w:val="24"/>
        </w:rPr>
        <w:t>;</w:t>
      </w:r>
    </w:p>
    <w:p w:rsidR="00D93DC2" w:rsidRDefault="005E067A" w:rsidP="00715727">
      <w:pPr>
        <w:pStyle w:val="a6"/>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улучшилось благосостояние народа</w:t>
      </w:r>
      <w:r w:rsidRPr="006831B7">
        <w:rPr>
          <w:rFonts w:ascii="Times New Roman" w:hAnsi="Times New Roman" w:cs="Times New Roman"/>
          <w:sz w:val="24"/>
          <w:szCs w:val="24"/>
        </w:rPr>
        <w:t>;</w:t>
      </w:r>
    </w:p>
    <w:p w:rsidR="00D93DC2" w:rsidRDefault="005E067A" w:rsidP="00715727">
      <w:pPr>
        <w:pStyle w:val="a6"/>
        <w:spacing w:line="360" w:lineRule="auto"/>
        <w:ind w:left="0" w:firstLine="709"/>
        <w:jc w:val="both"/>
        <w:rPr>
          <w:rFonts w:ascii="Times New Roman" w:hAnsi="Times New Roman" w:cs="Times New Roman"/>
          <w:sz w:val="24"/>
          <w:szCs w:val="24"/>
        </w:rPr>
      </w:pPr>
      <w:r w:rsidRPr="006831B7">
        <w:rPr>
          <w:rFonts w:ascii="Times New Roman" w:hAnsi="Times New Roman" w:cs="Times New Roman"/>
          <w:sz w:val="24"/>
          <w:szCs w:val="24"/>
        </w:rPr>
        <w:t xml:space="preserve">- </w:t>
      </w:r>
      <w:r>
        <w:rPr>
          <w:rFonts w:ascii="Times New Roman" w:hAnsi="Times New Roman" w:cs="Times New Roman"/>
          <w:sz w:val="24"/>
          <w:szCs w:val="24"/>
        </w:rPr>
        <w:t>укрепились семейные устои</w:t>
      </w:r>
      <w:r w:rsidRPr="006831B7">
        <w:rPr>
          <w:rFonts w:ascii="Times New Roman" w:hAnsi="Times New Roman" w:cs="Times New Roman"/>
          <w:sz w:val="24"/>
          <w:szCs w:val="24"/>
        </w:rPr>
        <w:t>;</w:t>
      </w:r>
    </w:p>
    <w:p w:rsidR="00D93DC2" w:rsidRDefault="005E067A" w:rsidP="00715727">
      <w:pPr>
        <w:pStyle w:val="a6"/>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накопленные средства граждане стали вкладывать в покупку жилья и его обустройства</w:t>
      </w:r>
      <w:r w:rsidRPr="005E067A">
        <w:rPr>
          <w:rFonts w:ascii="Times New Roman" w:hAnsi="Times New Roman" w:cs="Times New Roman"/>
          <w:sz w:val="24"/>
          <w:szCs w:val="24"/>
        </w:rPr>
        <w:t>;</w:t>
      </w:r>
    </w:p>
    <w:p w:rsidR="00D93DC2" w:rsidRDefault="005E067A" w:rsidP="00715727">
      <w:pPr>
        <w:pStyle w:val="a6"/>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многие винокуренные и пивоваренные заводы были переоборудованы для производства продуктов питания и </w:t>
      </w:r>
      <w:r w:rsidRPr="00C36BF7">
        <w:rPr>
          <w:rFonts w:ascii="Times New Roman" w:hAnsi="Times New Roman" w:cs="Times New Roman"/>
          <w:sz w:val="24"/>
          <w:szCs w:val="24"/>
        </w:rPr>
        <w:t>одежды</w:t>
      </w:r>
      <w:r w:rsidR="00962052" w:rsidRPr="00C36BF7">
        <w:rPr>
          <w:rFonts w:ascii="Times New Roman" w:hAnsi="Times New Roman" w:cs="Times New Roman"/>
          <w:sz w:val="24"/>
          <w:szCs w:val="24"/>
        </w:rPr>
        <w:t xml:space="preserve"> [</w:t>
      </w:r>
      <w:r w:rsidR="00924AEF" w:rsidRPr="00C36BF7">
        <w:rPr>
          <w:rFonts w:ascii="Times New Roman" w:hAnsi="Times New Roman" w:cs="Times New Roman"/>
          <w:sz w:val="24"/>
          <w:szCs w:val="24"/>
        </w:rPr>
        <w:t>Сухой закон в Америке</w:t>
      </w:r>
      <w:r w:rsidR="00221816">
        <w:rPr>
          <w:rFonts w:ascii="Times New Roman" w:hAnsi="Times New Roman" w:cs="Times New Roman"/>
          <w:sz w:val="24"/>
          <w:szCs w:val="24"/>
        </w:rPr>
        <w:t>…</w:t>
      </w:r>
      <w:r w:rsidR="00C36BF7" w:rsidRPr="00C36BF7">
        <w:rPr>
          <w:rFonts w:ascii="Times New Roman" w:hAnsi="Times New Roman" w:cs="Times New Roman"/>
          <w:sz w:val="24"/>
          <w:szCs w:val="24"/>
        </w:rPr>
        <w:t>,</w:t>
      </w:r>
      <w:r w:rsidR="00C36BF7">
        <w:rPr>
          <w:rFonts w:ascii="Times New Roman" w:hAnsi="Times New Roman" w:cs="Times New Roman"/>
          <w:sz w:val="24"/>
          <w:szCs w:val="24"/>
        </w:rPr>
        <w:t xml:space="preserve"> 2010</w:t>
      </w:r>
      <w:r w:rsidR="00962052" w:rsidRPr="00962052">
        <w:rPr>
          <w:rFonts w:ascii="Times New Roman" w:hAnsi="Times New Roman" w:cs="Times New Roman"/>
          <w:sz w:val="24"/>
          <w:szCs w:val="24"/>
        </w:rPr>
        <w:t>]</w:t>
      </w:r>
      <w:r>
        <w:rPr>
          <w:rFonts w:ascii="Times New Roman" w:hAnsi="Times New Roman" w:cs="Times New Roman"/>
          <w:sz w:val="24"/>
          <w:szCs w:val="24"/>
        </w:rPr>
        <w:t>.</w:t>
      </w:r>
    </w:p>
    <w:p w:rsidR="00D93DC2" w:rsidRDefault="004F429D" w:rsidP="00715727">
      <w:pPr>
        <w:pStyle w:val="a6"/>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Тем не менее, были и отрицательные последствия:</w:t>
      </w:r>
    </w:p>
    <w:p w:rsidR="00D93DC2" w:rsidRDefault="004F429D" w:rsidP="00715727">
      <w:pPr>
        <w:pStyle w:val="a6"/>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усиление организованной преступности и контрабанды</w:t>
      </w:r>
      <w:r w:rsidRPr="004F429D">
        <w:rPr>
          <w:rFonts w:ascii="Times New Roman" w:hAnsi="Times New Roman" w:cs="Times New Roman"/>
          <w:sz w:val="24"/>
          <w:szCs w:val="24"/>
        </w:rPr>
        <w:t>;</w:t>
      </w:r>
    </w:p>
    <w:p w:rsidR="00D93DC2" w:rsidRDefault="004F429D" w:rsidP="00715727">
      <w:pPr>
        <w:pStyle w:val="a6"/>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потеря государством доходов с алкогольных акцизов</w:t>
      </w:r>
      <w:r w:rsidRPr="004F429D">
        <w:rPr>
          <w:rFonts w:ascii="Times New Roman" w:hAnsi="Times New Roman" w:cs="Times New Roman"/>
          <w:sz w:val="24"/>
          <w:szCs w:val="24"/>
        </w:rPr>
        <w:t>;</w:t>
      </w:r>
    </w:p>
    <w:p w:rsidR="00D93DC2" w:rsidRDefault="004F429D" w:rsidP="00715727">
      <w:pPr>
        <w:pStyle w:val="a6"/>
        <w:spacing w:line="360" w:lineRule="auto"/>
        <w:ind w:left="0" w:firstLine="709"/>
        <w:jc w:val="both"/>
        <w:rPr>
          <w:rFonts w:ascii="Times New Roman" w:hAnsi="Times New Roman" w:cs="Times New Roman"/>
          <w:sz w:val="24"/>
          <w:szCs w:val="24"/>
        </w:rPr>
      </w:pPr>
      <w:r w:rsidRPr="006831B7">
        <w:rPr>
          <w:rFonts w:ascii="Times New Roman" w:hAnsi="Times New Roman" w:cs="Times New Roman"/>
          <w:sz w:val="24"/>
          <w:szCs w:val="24"/>
        </w:rPr>
        <w:t>-</w:t>
      </w:r>
      <w:r>
        <w:rPr>
          <w:rFonts w:ascii="Times New Roman" w:hAnsi="Times New Roman" w:cs="Times New Roman"/>
          <w:sz w:val="24"/>
          <w:szCs w:val="24"/>
        </w:rPr>
        <w:t xml:space="preserve"> подпольное самогоноварение</w:t>
      </w:r>
      <w:r w:rsidRPr="006831B7">
        <w:rPr>
          <w:rFonts w:ascii="Times New Roman" w:hAnsi="Times New Roman" w:cs="Times New Roman"/>
          <w:sz w:val="24"/>
          <w:szCs w:val="24"/>
        </w:rPr>
        <w:t>;</w:t>
      </w:r>
    </w:p>
    <w:p w:rsidR="00D93DC2" w:rsidRDefault="004F429D" w:rsidP="00715727">
      <w:pPr>
        <w:pStyle w:val="a6"/>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употребление населением суррогатов в массовом количестве, приводящее к летальному исходу</w:t>
      </w:r>
      <w:r w:rsidRPr="004F429D">
        <w:rPr>
          <w:rFonts w:ascii="Times New Roman" w:hAnsi="Times New Roman" w:cs="Times New Roman"/>
          <w:sz w:val="24"/>
          <w:szCs w:val="24"/>
        </w:rPr>
        <w:t>;</w:t>
      </w:r>
    </w:p>
    <w:p w:rsidR="00D93DC2" w:rsidRDefault="004F429D" w:rsidP="00715727">
      <w:pPr>
        <w:pStyle w:val="a6"/>
        <w:spacing w:line="360" w:lineRule="auto"/>
        <w:ind w:left="0" w:firstLine="709"/>
        <w:jc w:val="both"/>
        <w:rPr>
          <w:rFonts w:ascii="Times New Roman" w:hAnsi="Times New Roman" w:cs="Times New Roman"/>
          <w:sz w:val="24"/>
          <w:szCs w:val="24"/>
        </w:rPr>
      </w:pPr>
      <w:r w:rsidRPr="004F429D">
        <w:rPr>
          <w:rFonts w:ascii="Times New Roman" w:hAnsi="Times New Roman" w:cs="Times New Roman"/>
          <w:sz w:val="24"/>
          <w:szCs w:val="24"/>
        </w:rPr>
        <w:t>-</w:t>
      </w:r>
      <w:r>
        <w:rPr>
          <w:rFonts w:ascii="Times New Roman" w:hAnsi="Times New Roman" w:cs="Times New Roman"/>
          <w:sz w:val="24"/>
          <w:szCs w:val="24"/>
        </w:rPr>
        <w:t xml:space="preserve"> в СССР в магазины, торгующие крепким алкоголем, выстраивались очереди из рабочих, пропускающих смены и студентов, прогуливающих занятия.</w:t>
      </w:r>
    </w:p>
    <w:p w:rsidR="008942D4" w:rsidRDefault="00A304ED" w:rsidP="008942D4">
      <w:pPr>
        <w:pStyle w:val="a6"/>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Любой «сухой» закон является неоднозначным: за официальными, радующими глаз ци</w:t>
      </w:r>
      <w:r w:rsidR="00715727">
        <w:rPr>
          <w:rFonts w:ascii="Times New Roman" w:hAnsi="Times New Roman" w:cs="Times New Roman"/>
          <w:sz w:val="24"/>
          <w:szCs w:val="24"/>
        </w:rPr>
        <w:t>фрами, стоят подпольное производство</w:t>
      </w:r>
      <w:r>
        <w:rPr>
          <w:rFonts w:ascii="Times New Roman" w:hAnsi="Times New Roman" w:cs="Times New Roman"/>
          <w:sz w:val="24"/>
          <w:szCs w:val="24"/>
        </w:rPr>
        <w:t xml:space="preserve"> и теневой рынок. Именно поэтому после 1990-х годов </w:t>
      </w:r>
      <w:r w:rsidR="008942D4">
        <w:rPr>
          <w:rFonts w:ascii="Times New Roman" w:hAnsi="Times New Roman" w:cs="Times New Roman"/>
          <w:sz w:val="24"/>
          <w:szCs w:val="24"/>
        </w:rPr>
        <w:t>как тотальный запрет на продажу легального алкоголя нигде в мире он не применялся.</w:t>
      </w:r>
    </w:p>
    <w:p w:rsidR="0011355F" w:rsidRPr="008116F1" w:rsidRDefault="00FF5EBE" w:rsidP="008116F1">
      <w:pPr>
        <w:pStyle w:val="a6"/>
        <w:spacing w:line="360" w:lineRule="auto"/>
        <w:ind w:left="0" w:firstLine="709"/>
        <w:jc w:val="both"/>
        <w:rPr>
          <w:rFonts w:ascii="Times New Roman" w:hAnsi="Times New Roman" w:cs="Times New Roman"/>
          <w:sz w:val="24"/>
          <w:szCs w:val="24"/>
        </w:rPr>
      </w:pPr>
      <w:r w:rsidRPr="00FF5EBE">
        <w:rPr>
          <w:rFonts w:ascii="Times New Roman" w:hAnsi="Times New Roman" w:cs="Times New Roman"/>
          <w:sz w:val="24"/>
          <w:szCs w:val="24"/>
        </w:rPr>
        <w:t xml:space="preserve">Согласно проведенному опросу в 2017 году в Англии, граждане оказывают поддержку всем методам регулирования алкогольного рынка, но </w:t>
      </w:r>
      <w:r w:rsidR="00FB6B6F">
        <w:rPr>
          <w:rFonts w:ascii="Times New Roman" w:hAnsi="Times New Roman" w:cs="Times New Roman"/>
          <w:sz w:val="24"/>
          <w:szCs w:val="24"/>
        </w:rPr>
        <w:t xml:space="preserve">в </w:t>
      </w:r>
      <w:r w:rsidRPr="00FF5EBE">
        <w:rPr>
          <w:rFonts w:ascii="Times New Roman" w:hAnsi="Times New Roman" w:cs="Times New Roman"/>
          <w:sz w:val="24"/>
          <w:szCs w:val="24"/>
        </w:rPr>
        <w:t xml:space="preserve">разной степени. </w:t>
      </w:r>
      <w:r w:rsidRPr="00FF5EBE">
        <w:rPr>
          <w:rFonts w:ascii="Times New Roman" w:hAnsi="Times New Roman" w:cs="Times New Roman"/>
          <w:sz w:val="24"/>
          <w:szCs w:val="24"/>
        </w:rPr>
        <w:lastRenderedPageBreak/>
        <w:t xml:space="preserve">Больше всего людей поддержало усиление законов по запрету продажи алкоголя </w:t>
      </w:r>
      <w:proofErr w:type="gramStart"/>
      <w:r w:rsidRPr="00FF5EBE">
        <w:rPr>
          <w:rFonts w:ascii="Times New Roman" w:hAnsi="Times New Roman" w:cs="Times New Roman"/>
          <w:sz w:val="24"/>
          <w:szCs w:val="24"/>
        </w:rPr>
        <w:t>малолетним</w:t>
      </w:r>
      <w:proofErr w:type="gramEnd"/>
      <w:r w:rsidRPr="00FF5EBE">
        <w:rPr>
          <w:rFonts w:ascii="Times New Roman" w:hAnsi="Times New Roman" w:cs="Times New Roman"/>
          <w:sz w:val="24"/>
          <w:szCs w:val="24"/>
        </w:rPr>
        <w:t>, также англичане выступили с идеей увеличения количества полицейских, патрулирующих улицы</w:t>
      </w:r>
      <w:r w:rsidR="00E460EA">
        <w:rPr>
          <w:rFonts w:ascii="Times New Roman" w:hAnsi="Times New Roman" w:cs="Times New Roman"/>
          <w:sz w:val="24"/>
          <w:szCs w:val="24"/>
        </w:rPr>
        <w:t>,</w:t>
      </w:r>
      <w:r w:rsidRPr="00FF5EBE">
        <w:rPr>
          <w:rFonts w:ascii="Times New Roman" w:hAnsi="Times New Roman" w:cs="Times New Roman"/>
          <w:sz w:val="24"/>
          <w:szCs w:val="24"/>
        </w:rPr>
        <w:t xml:space="preserve"> и за проведение общих здравоохранительных компа</w:t>
      </w:r>
      <w:r w:rsidR="00731A99">
        <w:rPr>
          <w:rFonts w:ascii="Times New Roman" w:hAnsi="Times New Roman" w:cs="Times New Roman"/>
          <w:sz w:val="24"/>
          <w:szCs w:val="24"/>
        </w:rPr>
        <w:t>ний. Чуть меньше людей выступило</w:t>
      </w:r>
      <w:r w:rsidRPr="00FF5EBE">
        <w:rPr>
          <w:rFonts w:ascii="Times New Roman" w:hAnsi="Times New Roman" w:cs="Times New Roman"/>
          <w:sz w:val="24"/>
          <w:szCs w:val="24"/>
        </w:rPr>
        <w:t xml:space="preserve"> за ограничение времени продажи алкоголя и ограничение количества точек продаж.  Наконец, меньше всего респондентов поддержало политику повышения цен на алкоголь [</w:t>
      </w:r>
      <w:proofErr w:type="spellStart"/>
      <w:r w:rsidRPr="00FF5EBE">
        <w:rPr>
          <w:rFonts w:ascii="Times New Roman" w:hAnsi="Times New Roman" w:cs="Times New Roman"/>
          <w:sz w:val="24"/>
          <w:szCs w:val="24"/>
        </w:rPr>
        <w:t>Public</w:t>
      </w:r>
      <w:proofErr w:type="spellEnd"/>
      <w:r w:rsidRPr="00FF5EBE">
        <w:rPr>
          <w:rFonts w:ascii="Times New Roman" w:hAnsi="Times New Roman" w:cs="Times New Roman"/>
          <w:sz w:val="24"/>
          <w:szCs w:val="24"/>
        </w:rPr>
        <w:t xml:space="preserve"> </w:t>
      </w:r>
      <w:proofErr w:type="spellStart"/>
      <w:r w:rsidRPr="00FF5EBE">
        <w:rPr>
          <w:rFonts w:ascii="Times New Roman" w:hAnsi="Times New Roman" w:cs="Times New Roman"/>
          <w:sz w:val="24"/>
          <w:szCs w:val="24"/>
        </w:rPr>
        <w:t>attitudes</w:t>
      </w:r>
      <w:proofErr w:type="spellEnd"/>
      <w:r w:rsidRPr="00FF5EBE">
        <w:rPr>
          <w:rFonts w:ascii="Times New Roman" w:hAnsi="Times New Roman" w:cs="Times New Roman"/>
          <w:sz w:val="24"/>
          <w:szCs w:val="24"/>
        </w:rPr>
        <w:t xml:space="preserve"> </w:t>
      </w:r>
      <w:proofErr w:type="spellStart"/>
      <w:r w:rsidRPr="00FF5EBE">
        <w:rPr>
          <w:rFonts w:ascii="Times New Roman" w:hAnsi="Times New Roman" w:cs="Times New Roman"/>
          <w:sz w:val="24"/>
          <w:szCs w:val="24"/>
        </w:rPr>
        <w:t>towards</w:t>
      </w:r>
      <w:proofErr w:type="spellEnd"/>
      <w:r w:rsidR="00221816">
        <w:rPr>
          <w:rFonts w:ascii="Times New Roman" w:hAnsi="Times New Roman" w:cs="Times New Roman"/>
          <w:sz w:val="24"/>
          <w:szCs w:val="24"/>
        </w:rPr>
        <w:t>…</w:t>
      </w:r>
      <w:r>
        <w:rPr>
          <w:rFonts w:ascii="Times New Roman" w:hAnsi="Times New Roman" w:cs="Times New Roman"/>
          <w:sz w:val="24"/>
          <w:szCs w:val="24"/>
        </w:rPr>
        <w:t>, 2017</w:t>
      </w:r>
      <w:r w:rsidRPr="00FF5EBE">
        <w:rPr>
          <w:rFonts w:ascii="Times New Roman" w:hAnsi="Times New Roman" w:cs="Times New Roman"/>
          <w:sz w:val="24"/>
          <w:szCs w:val="24"/>
        </w:rPr>
        <w:t>].</w:t>
      </w:r>
      <w:r>
        <w:rPr>
          <w:rFonts w:ascii="Times New Roman" w:hAnsi="Times New Roman" w:cs="Times New Roman"/>
          <w:sz w:val="24"/>
          <w:szCs w:val="24"/>
        </w:rPr>
        <w:t xml:space="preserve"> </w:t>
      </w:r>
      <w:r w:rsidR="00D6050D">
        <w:rPr>
          <w:rFonts w:ascii="Times New Roman" w:hAnsi="Times New Roman" w:cs="Times New Roman"/>
          <w:sz w:val="24"/>
          <w:szCs w:val="24"/>
        </w:rPr>
        <w:t>Именно по причине наименьшей популярности среди граждан и наибольшей активности применения со стороны государства далее будут подробно проанализированы ценовые методы регулирования рынка и их воздействие на потребителей.</w:t>
      </w:r>
    </w:p>
    <w:p w:rsidR="00C5008F" w:rsidRPr="00E5507A" w:rsidRDefault="00C5008F" w:rsidP="00E5507A">
      <w:pPr>
        <w:pStyle w:val="2"/>
        <w:numPr>
          <w:ilvl w:val="1"/>
          <w:numId w:val="12"/>
        </w:numPr>
        <w:contextualSpacing/>
        <w:rPr>
          <w:rFonts w:ascii="Times New Roman" w:hAnsi="Times New Roman" w:cs="Times New Roman"/>
          <w:sz w:val="24"/>
          <w:szCs w:val="24"/>
        </w:rPr>
      </w:pPr>
      <w:bookmarkStart w:id="12" w:name="_Toc483305321"/>
      <w:r w:rsidRPr="00E5507A">
        <w:rPr>
          <w:rFonts w:ascii="Times New Roman" w:hAnsi="Times New Roman" w:cs="Times New Roman"/>
          <w:sz w:val="24"/>
          <w:szCs w:val="24"/>
        </w:rPr>
        <w:t xml:space="preserve">Анализ </w:t>
      </w:r>
      <w:r w:rsidR="00E76D24" w:rsidRPr="00E5507A">
        <w:rPr>
          <w:rFonts w:ascii="Times New Roman" w:hAnsi="Times New Roman" w:cs="Times New Roman"/>
          <w:sz w:val="24"/>
          <w:szCs w:val="24"/>
        </w:rPr>
        <w:t xml:space="preserve">ценовых </w:t>
      </w:r>
      <w:r w:rsidRPr="00E5507A">
        <w:rPr>
          <w:rFonts w:ascii="Times New Roman" w:hAnsi="Times New Roman" w:cs="Times New Roman"/>
          <w:sz w:val="24"/>
          <w:szCs w:val="24"/>
        </w:rPr>
        <w:t>методов регулирования рынка алкогольной продукции</w:t>
      </w:r>
      <w:bookmarkEnd w:id="12"/>
    </w:p>
    <w:p w:rsidR="00E5507A" w:rsidRPr="00E5507A" w:rsidRDefault="00E5507A" w:rsidP="00E5507A">
      <w:pPr>
        <w:ind w:left="360"/>
        <w:contextualSpacing/>
      </w:pPr>
    </w:p>
    <w:p w:rsidR="00521317" w:rsidRPr="00521317" w:rsidRDefault="00521317" w:rsidP="00521317">
      <w:pPr>
        <w:spacing w:line="360" w:lineRule="auto"/>
        <w:ind w:firstLine="709"/>
        <w:contextualSpacing/>
        <w:jc w:val="both"/>
        <w:rPr>
          <w:rFonts w:ascii="Times New Roman" w:hAnsi="Times New Roman" w:cs="Times New Roman"/>
          <w:sz w:val="24"/>
          <w:szCs w:val="24"/>
        </w:rPr>
      </w:pPr>
      <w:proofErr w:type="gramStart"/>
      <w:r w:rsidRPr="00A06FF8">
        <w:rPr>
          <w:rFonts w:ascii="Times New Roman" w:hAnsi="Times New Roman" w:cs="Times New Roman"/>
          <w:sz w:val="24"/>
          <w:szCs w:val="24"/>
        </w:rPr>
        <w:t>Активное ценовое регулирование применяется именно к напиткам с содержанием алкоголя выше 28%. Например, минимальные цены на вино и пиво еще не установлены,</w:t>
      </w:r>
      <w:r w:rsidRPr="00521317">
        <w:rPr>
          <w:rFonts w:ascii="Times New Roman" w:hAnsi="Times New Roman" w:cs="Times New Roman"/>
          <w:sz w:val="24"/>
          <w:szCs w:val="24"/>
        </w:rPr>
        <w:t xml:space="preserve"> хотя в июле 2016 года были введены минимальные цены на игристые вина </w:t>
      </w:r>
      <w:r w:rsidRPr="00A06FF8">
        <w:rPr>
          <w:rFonts w:ascii="Times New Roman" w:hAnsi="Times New Roman" w:cs="Times New Roman"/>
          <w:sz w:val="24"/>
          <w:szCs w:val="24"/>
        </w:rPr>
        <w:t>[</w:t>
      </w:r>
      <w:r w:rsidR="004B0B66" w:rsidRPr="00A06FF8">
        <w:rPr>
          <w:rFonts w:ascii="Times New Roman" w:hAnsi="Times New Roman" w:cs="Times New Roman"/>
          <w:sz w:val="24"/>
          <w:szCs w:val="24"/>
        </w:rPr>
        <w:t>В России впервые</w:t>
      </w:r>
      <w:r w:rsidR="00221816">
        <w:rPr>
          <w:rFonts w:ascii="Times New Roman" w:hAnsi="Times New Roman" w:cs="Times New Roman"/>
          <w:sz w:val="24"/>
          <w:szCs w:val="24"/>
        </w:rPr>
        <w:t>…</w:t>
      </w:r>
      <w:r w:rsidR="004B0B66" w:rsidRPr="00A06FF8">
        <w:rPr>
          <w:rFonts w:ascii="Times New Roman" w:hAnsi="Times New Roman" w:cs="Times New Roman"/>
          <w:sz w:val="24"/>
          <w:szCs w:val="24"/>
        </w:rPr>
        <w:t>, 2016</w:t>
      </w:r>
      <w:r w:rsidRPr="00A06FF8">
        <w:rPr>
          <w:rFonts w:ascii="Times New Roman" w:hAnsi="Times New Roman" w:cs="Times New Roman"/>
          <w:sz w:val="24"/>
          <w:szCs w:val="24"/>
        </w:rPr>
        <w:t>],</w:t>
      </w:r>
      <w:r w:rsidRPr="00521317">
        <w:rPr>
          <w:rFonts w:ascii="Times New Roman" w:hAnsi="Times New Roman" w:cs="Times New Roman"/>
          <w:sz w:val="24"/>
          <w:szCs w:val="24"/>
        </w:rPr>
        <w:t xml:space="preserve"> так что, возможно, в ближайшем будущем подобная мера будет применена ко всей без исключения спиртосодержащей продукции.</w:t>
      </w:r>
      <w:proofErr w:type="gramEnd"/>
    </w:p>
    <w:p w:rsidR="00521317" w:rsidRPr="00521317" w:rsidRDefault="00521317" w:rsidP="00521317">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 xml:space="preserve">Для начала </w:t>
      </w:r>
      <w:r w:rsidR="009D212A">
        <w:rPr>
          <w:rFonts w:ascii="Times New Roman" w:hAnsi="Times New Roman" w:cs="Times New Roman"/>
          <w:sz w:val="24"/>
          <w:szCs w:val="24"/>
        </w:rPr>
        <w:t>необходимо</w:t>
      </w:r>
      <w:r w:rsidRPr="00521317">
        <w:rPr>
          <w:rFonts w:ascii="Times New Roman" w:hAnsi="Times New Roman" w:cs="Times New Roman"/>
          <w:sz w:val="24"/>
          <w:szCs w:val="24"/>
        </w:rPr>
        <w:t xml:space="preserve"> определить, что сильнее всего влияет на уровень потребления крепкого алкогол</w:t>
      </w:r>
      <w:r w:rsidR="00A06FF8">
        <w:rPr>
          <w:rFonts w:ascii="Times New Roman" w:hAnsi="Times New Roman" w:cs="Times New Roman"/>
          <w:sz w:val="24"/>
          <w:szCs w:val="24"/>
        </w:rPr>
        <w:t xml:space="preserve">я населением. С этой целью </w:t>
      </w:r>
      <w:r w:rsidRPr="00521317">
        <w:rPr>
          <w:rFonts w:ascii="Times New Roman" w:hAnsi="Times New Roman" w:cs="Times New Roman"/>
          <w:sz w:val="24"/>
          <w:szCs w:val="24"/>
        </w:rPr>
        <w:t>была построена регрессионная модель</w:t>
      </w:r>
      <w:r w:rsidR="00A06FF8">
        <w:rPr>
          <w:rFonts w:ascii="Times New Roman" w:hAnsi="Times New Roman" w:cs="Times New Roman"/>
          <w:sz w:val="24"/>
          <w:szCs w:val="24"/>
        </w:rPr>
        <w:t>, зависимой переменной в которой является «Уровень потребления крепкого алкоголя населением». Данная модель также</w:t>
      </w:r>
      <w:r w:rsidRPr="00521317">
        <w:rPr>
          <w:rFonts w:ascii="Times New Roman" w:hAnsi="Times New Roman" w:cs="Times New Roman"/>
          <w:sz w:val="24"/>
          <w:szCs w:val="24"/>
        </w:rPr>
        <w:t xml:space="preserve"> </w:t>
      </w:r>
      <w:r w:rsidR="00A06FF8">
        <w:rPr>
          <w:rFonts w:ascii="Times New Roman" w:hAnsi="Times New Roman" w:cs="Times New Roman"/>
          <w:sz w:val="24"/>
          <w:szCs w:val="24"/>
        </w:rPr>
        <w:t>включает в себя</w:t>
      </w:r>
      <w:r w:rsidRPr="00521317">
        <w:rPr>
          <w:rFonts w:ascii="Times New Roman" w:hAnsi="Times New Roman" w:cs="Times New Roman"/>
          <w:sz w:val="24"/>
          <w:szCs w:val="24"/>
        </w:rPr>
        <w:t xml:space="preserve"> следующие независимые переменные:</w:t>
      </w:r>
    </w:p>
    <w:p w:rsidR="00521317" w:rsidRPr="00521317" w:rsidRDefault="00521317" w:rsidP="00521317">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 xml:space="preserve">1) </w:t>
      </w:r>
      <w:r w:rsidRPr="00521317">
        <w:rPr>
          <w:rFonts w:ascii="Times New Roman" w:hAnsi="Times New Roman" w:cs="Times New Roman"/>
          <w:b/>
          <w:sz w:val="24"/>
          <w:szCs w:val="24"/>
        </w:rPr>
        <w:t>Средняя потребительская цена за 1 литр водки</w:t>
      </w:r>
      <w:r w:rsidRPr="00521317">
        <w:rPr>
          <w:rFonts w:ascii="Times New Roman" w:hAnsi="Times New Roman" w:cs="Times New Roman"/>
          <w:sz w:val="24"/>
          <w:szCs w:val="24"/>
        </w:rPr>
        <w:t xml:space="preserve">. </w:t>
      </w:r>
      <w:r w:rsidR="00A06FF8">
        <w:rPr>
          <w:rFonts w:ascii="Times New Roman" w:hAnsi="Times New Roman" w:cs="Times New Roman"/>
          <w:sz w:val="24"/>
          <w:szCs w:val="24"/>
        </w:rPr>
        <w:t xml:space="preserve">Так как рассматривается влияние именно ценовых методов на уровень потребления алкоголя, то данная переменная наиболее важна для регрессии. </w:t>
      </w:r>
      <w:r w:rsidRPr="00521317">
        <w:rPr>
          <w:rFonts w:ascii="Times New Roman" w:hAnsi="Times New Roman" w:cs="Times New Roman"/>
          <w:sz w:val="24"/>
          <w:szCs w:val="24"/>
        </w:rPr>
        <w:t>Средняя цена на водку</w:t>
      </w:r>
      <w:r w:rsidR="00A06FF8">
        <w:rPr>
          <w:rFonts w:ascii="Times New Roman" w:hAnsi="Times New Roman" w:cs="Times New Roman"/>
          <w:sz w:val="24"/>
          <w:szCs w:val="24"/>
        </w:rPr>
        <w:t xml:space="preserve"> по России</w:t>
      </w:r>
      <w:r w:rsidRPr="00521317">
        <w:rPr>
          <w:rFonts w:ascii="Times New Roman" w:hAnsi="Times New Roman" w:cs="Times New Roman"/>
          <w:sz w:val="24"/>
          <w:szCs w:val="24"/>
        </w:rPr>
        <w:t>, по сути, несет в себе информацию об уровне акцизных сборов и минимальной цене.</w:t>
      </w:r>
    </w:p>
    <w:p w:rsidR="00521317" w:rsidRPr="00521317" w:rsidRDefault="00521317" w:rsidP="00521317">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 xml:space="preserve">2) </w:t>
      </w:r>
      <w:r w:rsidRPr="00521317">
        <w:rPr>
          <w:rFonts w:ascii="Times New Roman" w:hAnsi="Times New Roman" w:cs="Times New Roman"/>
          <w:b/>
          <w:sz w:val="24"/>
          <w:szCs w:val="24"/>
        </w:rPr>
        <w:t>Уровень инфляции</w:t>
      </w:r>
      <w:r w:rsidRPr="00521317">
        <w:rPr>
          <w:rFonts w:ascii="Times New Roman" w:hAnsi="Times New Roman" w:cs="Times New Roman"/>
          <w:sz w:val="24"/>
          <w:szCs w:val="24"/>
        </w:rPr>
        <w:t>. Влияет на обесценивание номинальных зарплат граждан, а также демонстрирует рост цен на все потребительские товары. В модели используется для того, чтобы показать, готовы ли люди, употребляющие алкоголь, сохранять определенный уровень потребления при условии увеличения цен.</w:t>
      </w:r>
    </w:p>
    <w:p w:rsidR="00521317" w:rsidRPr="00521317" w:rsidRDefault="00521317" w:rsidP="00521317">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 xml:space="preserve">3) </w:t>
      </w:r>
      <w:r w:rsidRPr="00521317">
        <w:rPr>
          <w:rFonts w:ascii="Times New Roman" w:hAnsi="Times New Roman" w:cs="Times New Roman"/>
          <w:b/>
          <w:sz w:val="24"/>
          <w:szCs w:val="24"/>
        </w:rPr>
        <w:t>Уровень безработицы</w:t>
      </w:r>
      <w:r w:rsidRPr="00521317">
        <w:rPr>
          <w:rFonts w:ascii="Times New Roman" w:hAnsi="Times New Roman" w:cs="Times New Roman"/>
          <w:sz w:val="24"/>
          <w:szCs w:val="24"/>
        </w:rPr>
        <w:t>. Демонстрирует, сколько безработных граждан находится в стране. Данная группа людей имеет низкий уровень или практически не имеет сре</w:t>
      </w:r>
      <w:proofErr w:type="gramStart"/>
      <w:r w:rsidRPr="00521317">
        <w:rPr>
          <w:rFonts w:ascii="Times New Roman" w:hAnsi="Times New Roman" w:cs="Times New Roman"/>
          <w:sz w:val="24"/>
          <w:szCs w:val="24"/>
        </w:rPr>
        <w:t>дств дл</w:t>
      </w:r>
      <w:proofErr w:type="gramEnd"/>
      <w:r w:rsidRPr="00521317">
        <w:rPr>
          <w:rFonts w:ascii="Times New Roman" w:hAnsi="Times New Roman" w:cs="Times New Roman"/>
          <w:sz w:val="24"/>
          <w:szCs w:val="24"/>
        </w:rPr>
        <w:t xml:space="preserve">я существования, поэтому именно безработные являются главными потребителями суррогатов и некачественного алкоголя. </w:t>
      </w:r>
    </w:p>
    <w:p w:rsidR="00521317" w:rsidRPr="00521317" w:rsidRDefault="00521317" w:rsidP="00521317">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 xml:space="preserve">4) </w:t>
      </w:r>
      <w:r w:rsidRPr="00521317">
        <w:rPr>
          <w:rFonts w:ascii="Times New Roman" w:hAnsi="Times New Roman" w:cs="Times New Roman"/>
          <w:b/>
          <w:sz w:val="24"/>
          <w:szCs w:val="24"/>
        </w:rPr>
        <w:t>Средняя заработная плата</w:t>
      </w:r>
      <w:r w:rsidRPr="00521317">
        <w:rPr>
          <w:rFonts w:ascii="Times New Roman" w:hAnsi="Times New Roman" w:cs="Times New Roman"/>
          <w:sz w:val="24"/>
          <w:szCs w:val="24"/>
        </w:rPr>
        <w:t xml:space="preserve">. Отражает зависимость потребления алкоголя от роста или уменьшения доходов населения. </w:t>
      </w:r>
    </w:p>
    <w:p w:rsidR="00521317" w:rsidRPr="00521317" w:rsidRDefault="000800A3" w:rsidP="00521317">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5) </w:t>
      </w:r>
      <w:r w:rsidR="00521317" w:rsidRPr="00521317">
        <w:rPr>
          <w:rFonts w:ascii="Times New Roman" w:hAnsi="Times New Roman" w:cs="Times New Roman"/>
          <w:b/>
          <w:sz w:val="24"/>
          <w:szCs w:val="24"/>
        </w:rPr>
        <w:t>Минимальный прожиточный минимум</w:t>
      </w:r>
      <w:r w:rsidR="00521317" w:rsidRPr="00521317">
        <w:rPr>
          <w:rFonts w:ascii="Times New Roman" w:hAnsi="Times New Roman" w:cs="Times New Roman"/>
          <w:sz w:val="24"/>
          <w:szCs w:val="24"/>
        </w:rPr>
        <w:t>. Показывает, каким объемом денежных средств необходимо располагать, чтобы иметь возможность купить минимальную потребительскую корзину, а также оплатить обязательные платежи и сборы.</w:t>
      </w:r>
    </w:p>
    <w:p w:rsidR="008E140D" w:rsidRDefault="00521317" w:rsidP="008E140D">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 xml:space="preserve">6) </w:t>
      </w:r>
      <w:r w:rsidRPr="00521317">
        <w:rPr>
          <w:rFonts w:ascii="Times New Roman" w:hAnsi="Times New Roman" w:cs="Times New Roman"/>
          <w:b/>
          <w:sz w:val="24"/>
          <w:szCs w:val="24"/>
        </w:rPr>
        <w:t>Индекс потребительской уверенности</w:t>
      </w:r>
      <w:r w:rsidRPr="00521317">
        <w:rPr>
          <w:rFonts w:ascii="Times New Roman" w:hAnsi="Times New Roman" w:cs="Times New Roman"/>
          <w:sz w:val="24"/>
          <w:szCs w:val="24"/>
        </w:rPr>
        <w:t xml:space="preserve">. </w:t>
      </w:r>
      <w:r w:rsidR="008E140D" w:rsidRPr="008E140D">
        <w:rPr>
          <w:rFonts w:ascii="Times New Roman" w:hAnsi="Times New Roman" w:cs="Times New Roman"/>
          <w:sz w:val="24"/>
          <w:szCs w:val="24"/>
        </w:rPr>
        <w:t>Регулярные опросы потребительского поведения населения в России проводятся Росстатом с 1998 г. ежеквартально (в феврале, мае, августе и ноябре) с охватом 5,0 тыс</w:t>
      </w:r>
      <w:r w:rsidR="008E140D">
        <w:rPr>
          <w:rFonts w:ascii="Times New Roman" w:hAnsi="Times New Roman" w:cs="Times New Roman"/>
          <w:sz w:val="24"/>
          <w:szCs w:val="24"/>
        </w:rPr>
        <w:t xml:space="preserve">яч </w:t>
      </w:r>
      <w:r w:rsidR="008E140D" w:rsidRPr="008E140D">
        <w:rPr>
          <w:rFonts w:ascii="Times New Roman" w:hAnsi="Times New Roman" w:cs="Times New Roman"/>
          <w:sz w:val="24"/>
          <w:szCs w:val="24"/>
        </w:rPr>
        <w:t>человек в возрасте 16 лет и старше, проживающих в частных домохозяйствах, во всех су</w:t>
      </w:r>
      <w:r w:rsidR="008E140D">
        <w:rPr>
          <w:rFonts w:ascii="Times New Roman" w:hAnsi="Times New Roman" w:cs="Times New Roman"/>
          <w:sz w:val="24"/>
          <w:szCs w:val="24"/>
        </w:rPr>
        <w:t>бъектах Российской Федерации.</w:t>
      </w:r>
    </w:p>
    <w:p w:rsidR="008E140D" w:rsidRDefault="008E140D" w:rsidP="008E140D">
      <w:pPr>
        <w:spacing w:line="360" w:lineRule="auto"/>
        <w:ind w:firstLine="709"/>
        <w:contextualSpacing/>
        <w:jc w:val="both"/>
        <w:rPr>
          <w:rFonts w:ascii="Times New Roman" w:hAnsi="Times New Roman" w:cs="Times New Roman"/>
          <w:sz w:val="24"/>
          <w:szCs w:val="24"/>
        </w:rPr>
      </w:pPr>
      <w:r w:rsidRPr="008E140D">
        <w:rPr>
          <w:rFonts w:ascii="Times New Roman" w:hAnsi="Times New Roman" w:cs="Times New Roman"/>
          <w:sz w:val="24"/>
          <w:szCs w:val="24"/>
        </w:rPr>
        <w:t>Анкета обследования включает вопросы о субъективном мнении респондента об общей экономической ситуации и личном материальном положении, о ситуации на рынк</w:t>
      </w:r>
      <w:r>
        <w:rPr>
          <w:rFonts w:ascii="Times New Roman" w:hAnsi="Times New Roman" w:cs="Times New Roman"/>
          <w:sz w:val="24"/>
          <w:szCs w:val="24"/>
        </w:rPr>
        <w:t>ах товаров (услуг) и сбережений</w:t>
      </w:r>
    </w:p>
    <w:p w:rsidR="00521317" w:rsidRPr="00521317" w:rsidRDefault="00521317" w:rsidP="008E140D">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 xml:space="preserve">В данной модели </w:t>
      </w:r>
      <w:r w:rsidR="008E140D">
        <w:rPr>
          <w:rFonts w:ascii="Times New Roman" w:hAnsi="Times New Roman" w:cs="Times New Roman"/>
          <w:sz w:val="24"/>
          <w:szCs w:val="24"/>
        </w:rPr>
        <w:t>вводится с целью выяснить</w:t>
      </w:r>
      <w:r w:rsidRPr="00521317">
        <w:rPr>
          <w:rFonts w:ascii="Times New Roman" w:hAnsi="Times New Roman" w:cs="Times New Roman"/>
          <w:sz w:val="24"/>
          <w:szCs w:val="24"/>
        </w:rPr>
        <w:t>, влияет ли ухудшение в экономической жизни на уровень потребления спиртных напитков.</w:t>
      </w:r>
    </w:p>
    <w:p w:rsidR="00521317" w:rsidRPr="00521317" w:rsidRDefault="00521317" w:rsidP="00521317">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 xml:space="preserve">7) </w:t>
      </w:r>
      <w:r w:rsidRPr="00521317">
        <w:rPr>
          <w:rFonts w:ascii="Times New Roman" w:hAnsi="Times New Roman" w:cs="Times New Roman"/>
          <w:b/>
          <w:sz w:val="24"/>
          <w:szCs w:val="24"/>
        </w:rPr>
        <w:t>Наличие кризиса в стране</w:t>
      </w:r>
      <w:r w:rsidRPr="00521317">
        <w:rPr>
          <w:rFonts w:ascii="Times New Roman" w:hAnsi="Times New Roman" w:cs="Times New Roman"/>
          <w:sz w:val="24"/>
          <w:szCs w:val="24"/>
        </w:rPr>
        <w:t>. Бинарная переменная, которая может принимать лишь два значения - 0 и 1. Показывает, переживала ли Россия в определенный год финансовый кризис.</w:t>
      </w:r>
    </w:p>
    <w:p w:rsidR="00521317" w:rsidRPr="00521317" w:rsidRDefault="00521317" w:rsidP="00521317">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 xml:space="preserve">8) </w:t>
      </w:r>
      <w:r w:rsidRPr="00521317">
        <w:rPr>
          <w:rFonts w:ascii="Times New Roman" w:hAnsi="Times New Roman" w:cs="Times New Roman"/>
          <w:b/>
          <w:sz w:val="24"/>
          <w:szCs w:val="24"/>
        </w:rPr>
        <w:t>Функционирование системы ЕГАИС</w:t>
      </w:r>
      <w:r w:rsidRPr="00521317">
        <w:rPr>
          <w:rFonts w:ascii="Times New Roman" w:hAnsi="Times New Roman" w:cs="Times New Roman"/>
          <w:sz w:val="24"/>
          <w:szCs w:val="24"/>
        </w:rPr>
        <w:t xml:space="preserve">. </w:t>
      </w:r>
      <w:r w:rsidR="00CE72F4">
        <w:rPr>
          <w:rFonts w:ascii="Times New Roman" w:hAnsi="Times New Roman" w:cs="Times New Roman"/>
          <w:sz w:val="24"/>
          <w:szCs w:val="24"/>
        </w:rPr>
        <w:t>Бинарная переменная, т</w:t>
      </w:r>
      <w:r w:rsidRPr="00521317">
        <w:rPr>
          <w:rFonts w:ascii="Times New Roman" w:hAnsi="Times New Roman" w:cs="Times New Roman"/>
          <w:sz w:val="24"/>
          <w:szCs w:val="24"/>
        </w:rPr>
        <w:t xml:space="preserve">акже имеет два значения – 0 и 1. Как уже упоминалось, система </w:t>
      </w:r>
      <w:r w:rsidR="00CE72F4">
        <w:rPr>
          <w:rFonts w:ascii="Times New Roman" w:hAnsi="Times New Roman" w:cs="Times New Roman"/>
          <w:sz w:val="24"/>
          <w:szCs w:val="24"/>
        </w:rPr>
        <w:t>функционирует с 2006 года и позволила обнаружить большое количество контрафактного алкоголя. В данной модели вводится с целью выяснить</w:t>
      </w:r>
      <w:r w:rsidRPr="00521317">
        <w:rPr>
          <w:rFonts w:ascii="Times New Roman" w:hAnsi="Times New Roman" w:cs="Times New Roman"/>
          <w:sz w:val="24"/>
          <w:szCs w:val="24"/>
        </w:rPr>
        <w:t xml:space="preserve">, повлияла </w:t>
      </w:r>
      <w:r w:rsidR="009F3D44">
        <w:rPr>
          <w:rFonts w:ascii="Times New Roman" w:hAnsi="Times New Roman" w:cs="Times New Roman"/>
          <w:sz w:val="24"/>
          <w:szCs w:val="24"/>
        </w:rPr>
        <w:t xml:space="preserve">ли </w:t>
      </w:r>
      <w:r w:rsidR="00CE72F4">
        <w:rPr>
          <w:rFonts w:ascii="Times New Roman" w:hAnsi="Times New Roman" w:cs="Times New Roman"/>
          <w:sz w:val="24"/>
          <w:szCs w:val="24"/>
        </w:rPr>
        <w:t>система</w:t>
      </w:r>
      <w:r w:rsidRPr="00521317">
        <w:rPr>
          <w:rFonts w:ascii="Times New Roman" w:hAnsi="Times New Roman" w:cs="Times New Roman"/>
          <w:sz w:val="24"/>
          <w:szCs w:val="24"/>
        </w:rPr>
        <w:t xml:space="preserve"> на реальное потребление алкоголя населением.</w:t>
      </w:r>
    </w:p>
    <w:p w:rsidR="00521317" w:rsidRPr="00521317" w:rsidRDefault="00521317" w:rsidP="00521317">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Данные, используемые при создании модели, представ</w:t>
      </w:r>
      <w:r w:rsidR="009D212A">
        <w:rPr>
          <w:rFonts w:ascii="Times New Roman" w:hAnsi="Times New Roman" w:cs="Times New Roman"/>
          <w:sz w:val="24"/>
          <w:szCs w:val="24"/>
        </w:rPr>
        <w:t>лены в приложении 2. Для начала была построена</w:t>
      </w:r>
      <w:r w:rsidR="002503C5">
        <w:rPr>
          <w:rFonts w:ascii="Times New Roman" w:hAnsi="Times New Roman" w:cs="Times New Roman"/>
          <w:sz w:val="24"/>
          <w:szCs w:val="24"/>
        </w:rPr>
        <w:t xml:space="preserve"> матрица</w:t>
      </w:r>
      <w:r w:rsidRPr="00521317">
        <w:rPr>
          <w:rFonts w:ascii="Times New Roman" w:hAnsi="Times New Roman" w:cs="Times New Roman"/>
          <w:sz w:val="24"/>
          <w:szCs w:val="24"/>
        </w:rPr>
        <w:t xml:space="preserve"> парных корреляций, чтобы оценить возможную взаимосвязанность переменных. Матрица представлена в приложении 1. На ней видно, что сильная корреляционная связь есть между многими переменными. Например, переменная «Средняя потребительская цена за 1 литр водки» сильно коррелирует со следующими переменными: «Уровень безработицы», «Средняя заработная плата», «Минимальный прожиточный минимум», «Потребление крепкого алкоголя», «Функционирование системы ЕГАИС». </w:t>
      </w:r>
    </w:p>
    <w:p w:rsidR="00521317" w:rsidRPr="00521317" w:rsidRDefault="00521317" w:rsidP="00521317">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 xml:space="preserve">Переменная «Уровень безработицы» коррелирует, в свою очередь, со средней заработной платой, минимальным прожиточным минимумом, потреблением крепкого алкоголя, наличием кризиса в стране и функционированием системы ЕГАИС. </w:t>
      </w:r>
    </w:p>
    <w:p w:rsidR="00521317" w:rsidRPr="00521317" w:rsidRDefault="00521317" w:rsidP="00521317">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Переменная «Средняя заработная плата» коррелирует с минимальным прожиточным минимумом, потреблением крепкого алкоголя и системой ЕГАИС.</w:t>
      </w:r>
    </w:p>
    <w:p w:rsidR="00521317" w:rsidRPr="00521317" w:rsidRDefault="00521317" w:rsidP="00521317">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lastRenderedPageBreak/>
        <w:t xml:space="preserve">Переменная «Минимальный прожиточный минимум» имеет статистически значимую степень корреляции с потреблением крепкого алкоголя и функционированием системы ЕГАИС. </w:t>
      </w:r>
    </w:p>
    <w:p w:rsidR="00521317" w:rsidRPr="00521317" w:rsidRDefault="00521317" w:rsidP="00521317">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 xml:space="preserve">При создании модели может возникнуть проблема </w:t>
      </w:r>
      <w:proofErr w:type="spellStart"/>
      <w:r w:rsidRPr="00521317">
        <w:rPr>
          <w:rFonts w:ascii="Times New Roman" w:hAnsi="Times New Roman" w:cs="Times New Roman"/>
          <w:sz w:val="24"/>
          <w:szCs w:val="24"/>
        </w:rPr>
        <w:t>мультиколлинеарности</w:t>
      </w:r>
      <w:proofErr w:type="spellEnd"/>
      <w:r w:rsidRPr="00521317">
        <w:rPr>
          <w:rFonts w:ascii="Times New Roman" w:hAnsi="Times New Roman" w:cs="Times New Roman"/>
          <w:sz w:val="24"/>
          <w:szCs w:val="24"/>
        </w:rPr>
        <w:t xml:space="preserve"> - наличие линейной зависимости между объясняющими переменными (факторами) регрессионной модели, что приведет к искажению полученных результатов. </w:t>
      </w:r>
    </w:p>
    <w:p w:rsidR="00521317" w:rsidRPr="00521317" w:rsidRDefault="009D212A" w:rsidP="00521317">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дополнение к этому, </w:t>
      </w:r>
      <w:r w:rsidR="00521317" w:rsidRPr="00521317">
        <w:rPr>
          <w:rFonts w:ascii="Times New Roman" w:hAnsi="Times New Roman" w:cs="Times New Roman"/>
          <w:sz w:val="24"/>
          <w:szCs w:val="24"/>
        </w:rPr>
        <w:t>были проведены тест</w:t>
      </w:r>
      <w:r w:rsidR="009C44E9">
        <w:rPr>
          <w:rFonts w:ascii="Times New Roman" w:hAnsi="Times New Roman" w:cs="Times New Roman"/>
          <w:sz w:val="24"/>
          <w:szCs w:val="24"/>
        </w:rPr>
        <w:t>ы</w:t>
      </w:r>
      <w:r w:rsidR="00521317" w:rsidRPr="00521317">
        <w:rPr>
          <w:rFonts w:ascii="Times New Roman" w:hAnsi="Times New Roman" w:cs="Times New Roman"/>
          <w:sz w:val="24"/>
          <w:szCs w:val="24"/>
        </w:rPr>
        <w:t xml:space="preserve"> н</w:t>
      </w:r>
      <w:r w:rsidR="00672FDF">
        <w:rPr>
          <w:rFonts w:ascii="Times New Roman" w:hAnsi="Times New Roman" w:cs="Times New Roman"/>
          <w:sz w:val="24"/>
          <w:szCs w:val="24"/>
        </w:rPr>
        <w:t xml:space="preserve">а причинность по </w:t>
      </w:r>
      <w:proofErr w:type="spellStart"/>
      <w:r w:rsidR="00672FDF">
        <w:rPr>
          <w:rFonts w:ascii="Times New Roman" w:hAnsi="Times New Roman" w:cs="Times New Roman"/>
          <w:sz w:val="24"/>
          <w:szCs w:val="24"/>
        </w:rPr>
        <w:t>Грейнджеру</w:t>
      </w:r>
      <w:proofErr w:type="spellEnd"/>
      <w:r w:rsidR="00672FDF">
        <w:rPr>
          <w:rFonts w:ascii="Times New Roman" w:hAnsi="Times New Roman" w:cs="Times New Roman"/>
          <w:sz w:val="24"/>
          <w:szCs w:val="24"/>
        </w:rPr>
        <w:t>. Эти</w:t>
      </w:r>
      <w:r w:rsidR="00521317" w:rsidRPr="00521317">
        <w:rPr>
          <w:rFonts w:ascii="Times New Roman" w:hAnsi="Times New Roman" w:cs="Times New Roman"/>
          <w:sz w:val="24"/>
          <w:szCs w:val="24"/>
        </w:rPr>
        <w:t xml:space="preserve"> тест</w:t>
      </w:r>
      <w:r w:rsidR="00672FDF">
        <w:rPr>
          <w:rFonts w:ascii="Times New Roman" w:hAnsi="Times New Roman" w:cs="Times New Roman"/>
          <w:sz w:val="24"/>
          <w:szCs w:val="24"/>
        </w:rPr>
        <w:t>ы</w:t>
      </w:r>
      <w:r w:rsidR="00521317" w:rsidRPr="00521317">
        <w:rPr>
          <w:rFonts w:ascii="Times New Roman" w:hAnsi="Times New Roman" w:cs="Times New Roman"/>
          <w:sz w:val="24"/>
          <w:szCs w:val="24"/>
        </w:rPr>
        <w:t xml:space="preserve"> используется для проверки причинно-следственных гипотез, в особенности при проверке временных рядов. Он показывает, помогают ли значения одной переменной в предсказании поведения другой.</w:t>
      </w:r>
    </w:p>
    <w:p w:rsidR="00521317" w:rsidRPr="00521317" w:rsidRDefault="00521317" w:rsidP="00521317">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 xml:space="preserve">Подобные связи были обнаружены в следующих парах переменных, в которых регрессор, стоящий слева от знака тире, влияет на второй: </w:t>
      </w:r>
    </w:p>
    <w:p w:rsidR="00521317" w:rsidRPr="00521317" w:rsidRDefault="00521317" w:rsidP="00521317">
      <w:pPr>
        <w:spacing w:line="360" w:lineRule="auto"/>
        <w:contextualSpacing/>
        <w:jc w:val="both"/>
        <w:rPr>
          <w:rFonts w:ascii="Times New Roman" w:hAnsi="Times New Roman" w:cs="Times New Roman"/>
          <w:sz w:val="24"/>
          <w:szCs w:val="24"/>
        </w:rPr>
      </w:pPr>
      <w:r w:rsidRPr="00521317">
        <w:rPr>
          <w:rFonts w:ascii="Times New Roman" w:hAnsi="Times New Roman" w:cs="Times New Roman"/>
          <w:sz w:val="24"/>
          <w:szCs w:val="24"/>
        </w:rPr>
        <w:t>1)</w:t>
      </w:r>
      <w:r w:rsidRPr="00521317">
        <w:rPr>
          <w:rFonts w:ascii="Times New Roman" w:hAnsi="Times New Roman" w:cs="Times New Roman"/>
          <w:sz w:val="24"/>
          <w:szCs w:val="24"/>
        </w:rPr>
        <w:tab/>
        <w:t>«Уровень инфляции» - «Средняя потребительская цена за 1 литр водки»;</w:t>
      </w:r>
    </w:p>
    <w:p w:rsidR="00521317" w:rsidRPr="00521317" w:rsidRDefault="00521317" w:rsidP="00521317">
      <w:pPr>
        <w:spacing w:line="360" w:lineRule="auto"/>
        <w:contextualSpacing/>
        <w:jc w:val="both"/>
        <w:rPr>
          <w:rFonts w:ascii="Times New Roman" w:hAnsi="Times New Roman" w:cs="Times New Roman"/>
          <w:sz w:val="24"/>
          <w:szCs w:val="24"/>
        </w:rPr>
      </w:pPr>
      <w:r w:rsidRPr="00521317">
        <w:rPr>
          <w:rFonts w:ascii="Times New Roman" w:hAnsi="Times New Roman" w:cs="Times New Roman"/>
          <w:sz w:val="24"/>
          <w:szCs w:val="24"/>
        </w:rPr>
        <w:t>2)</w:t>
      </w:r>
      <w:r w:rsidRPr="00521317">
        <w:rPr>
          <w:rFonts w:ascii="Times New Roman" w:hAnsi="Times New Roman" w:cs="Times New Roman"/>
          <w:sz w:val="24"/>
          <w:szCs w:val="24"/>
        </w:rPr>
        <w:tab/>
        <w:t xml:space="preserve"> «Средняя потребительская цена за 1 литр водки» - «Минимальный прожиточный минимум»;</w:t>
      </w:r>
    </w:p>
    <w:p w:rsidR="00521317" w:rsidRPr="00521317" w:rsidRDefault="00521317" w:rsidP="00521317">
      <w:pPr>
        <w:spacing w:line="360" w:lineRule="auto"/>
        <w:contextualSpacing/>
        <w:jc w:val="both"/>
        <w:rPr>
          <w:rFonts w:ascii="Times New Roman" w:hAnsi="Times New Roman" w:cs="Times New Roman"/>
          <w:sz w:val="24"/>
          <w:szCs w:val="24"/>
        </w:rPr>
      </w:pPr>
      <w:r w:rsidRPr="00521317">
        <w:rPr>
          <w:rFonts w:ascii="Times New Roman" w:hAnsi="Times New Roman" w:cs="Times New Roman"/>
          <w:sz w:val="24"/>
          <w:szCs w:val="24"/>
        </w:rPr>
        <w:t>3)</w:t>
      </w:r>
      <w:r w:rsidRPr="00521317">
        <w:rPr>
          <w:rFonts w:ascii="Times New Roman" w:hAnsi="Times New Roman" w:cs="Times New Roman"/>
          <w:sz w:val="24"/>
          <w:szCs w:val="24"/>
        </w:rPr>
        <w:tab/>
        <w:t>«Уровень инфляции» - «Минимальный прожиточный минимум»;</w:t>
      </w:r>
    </w:p>
    <w:p w:rsidR="00521317" w:rsidRPr="00521317" w:rsidRDefault="00521317" w:rsidP="00521317">
      <w:pPr>
        <w:spacing w:line="360" w:lineRule="auto"/>
        <w:contextualSpacing/>
        <w:jc w:val="both"/>
        <w:rPr>
          <w:rFonts w:ascii="Times New Roman" w:hAnsi="Times New Roman" w:cs="Times New Roman"/>
          <w:sz w:val="24"/>
          <w:szCs w:val="24"/>
        </w:rPr>
      </w:pPr>
      <w:r w:rsidRPr="00521317">
        <w:rPr>
          <w:rFonts w:ascii="Times New Roman" w:hAnsi="Times New Roman" w:cs="Times New Roman"/>
          <w:sz w:val="24"/>
          <w:szCs w:val="24"/>
        </w:rPr>
        <w:t>4)</w:t>
      </w:r>
      <w:r w:rsidRPr="00521317">
        <w:rPr>
          <w:rFonts w:ascii="Times New Roman" w:hAnsi="Times New Roman" w:cs="Times New Roman"/>
          <w:sz w:val="24"/>
          <w:szCs w:val="24"/>
        </w:rPr>
        <w:tab/>
        <w:t>«Наличие кризиса в стране» - «Уровень заработной платы»;</w:t>
      </w:r>
    </w:p>
    <w:p w:rsidR="00521317" w:rsidRPr="00521317" w:rsidRDefault="00521317" w:rsidP="00521317">
      <w:pPr>
        <w:spacing w:line="360" w:lineRule="auto"/>
        <w:contextualSpacing/>
        <w:jc w:val="both"/>
        <w:rPr>
          <w:rFonts w:ascii="Times New Roman" w:hAnsi="Times New Roman" w:cs="Times New Roman"/>
          <w:sz w:val="24"/>
          <w:szCs w:val="24"/>
        </w:rPr>
      </w:pPr>
      <w:r w:rsidRPr="00521317">
        <w:rPr>
          <w:rFonts w:ascii="Times New Roman" w:hAnsi="Times New Roman" w:cs="Times New Roman"/>
          <w:sz w:val="24"/>
          <w:szCs w:val="24"/>
        </w:rPr>
        <w:t>5)</w:t>
      </w:r>
      <w:r w:rsidRPr="00521317">
        <w:rPr>
          <w:rFonts w:ascii="Times New Roman" w:hAnsi="Times New Roman" w:cs="Times New Roman"/>
          <w:sz w:val="24"/>
          <w:szCs w:val="24"/>
        </w:rPr>
        <w:tab/>
        <w:t>«Наличие кризиса в стране» - «Уровень безработицы в стране»;</w:t>
      </w:r>
    </w:p>
    <w:p w:rsidR="00521317" w:rsidRPr="00521317" w:rsidRDefault="00521317" w:rsidP="00521317">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 xml:space="preserve">Каждая из перечисленных пар достаточно логична и понятна. </w:t>
      </w:r>
      <w:proofErr w:type="gramStart"/>
      <w:r w:rsidRPr="00521317">
        <w:rPr>
          <w:rFonts w:ascii="Times New Roman" w:hAnsi="Times New Roman" w:cs="Times New Roman"/>
          <w:sz w:val="24"/>
          <w:szCs w:val="24"/>
        </w:rPr>
        <w:t>Первые три включают в себя взаимозависимые ценовые показатели, в последних же отчетливо видно влияние кризиса на экономические показатели жизни населения.</w:t>
      </w:r>
      <w:proofErr w:type="gramEnd"/>
    </w:p>
    <w:p w:rsidR="00521317" w:rsidRPr="00521317" w:rsidRDefault="00521317" w:rsidP="00521317">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Для использования в модели, данные по переменным, за исключением индекса уверенности, а также наличие кризиса и системы ЕГАИС, были преобразованы в логарифмы, так как меня интересует именно темп изменения (роста или спада) конкретной переменной.</w:t>
      </w:r>
    </w:p>
    <w:p w:rsidR="00521317" w:rsidRDefault="00521317" w:rsidP="00521317">
      <w:pPr>
        <w:spacing w:line="360" w:lineRule="auto"/>
        <w:ind w:firstLine="709"/>
        <w:contextualSpacing/>
        <w:jc w:val="both"/>
        <w:rPr>
          <w:rFonts w:ascii="Times New Roman" w:hAnsi="Times New Roman" w:cs="Times New Roman"/>
          <w:noProof/>
          <w:sz w:val="24"/>
          <w:szCs w:val="24"/>
          <w:lang w:eastAsia="ru-RU"/>
        </w:rPr>
      </w:pPr>
      <w:r w:rsidRPr="00521317">
        <w:rPr>
          <w:rFonts w:ascii="Times New Roman" w:hAnsi="Times New Roman" w:cs="Times New Roman"/>
          <w:sz w:val="24"/>
          <w:szCs w:val="24"/>
        </w:rPr>
        <w:t>Действительно, как было отмечено выше, при попытке включить в модель абсолютно все переменные, проявляется их сильная взаимозависимость.</w:t>
      </w:r>
      <w:r w:rsidRPr="00521317">
        <w:rPr>
          <w:rFonts w:ascii="Times New Roman" w:hAnsi="Times New Roman" w:cs="Times New Roman"/>
          <w:noProof/>
          <w:sz w:val="24"/>
          <w:szCs w:val="24"/>
          <w:lang w:eastAsia="ru-RU"/>
        </w:rPr>
        <w:t xml:space="preserve"> Это наглядно видно при попытке оценить коэффициенты</w:t>
      </w:r>
      <w:r w:rsidR="00BC6BFA">
        <w:rPr>
          <w:rFonts w:ascii="Times New Roman" w:hAnsi="Times New Roman" w:cs="Times New Roman"/>
          <w:noProof/>
          <w:sz w:val="24"/>
          <w:szCs w:val="24"/>
          <w:lang w:eastAsia="ru-RU"/>
        </w:rPr>
        <w:t xml:space="preserve"> (см. рисунок 9)</w:t>
      </w:r>
      <w:r w:rsidRPr="00521317">
        <w:rPr>
          <w:rFonts w:ascii="Times New Roman" w:hAnsi="Times New Roman" w:cs="Times New Roman"/>
          <w:noProof/>
          <w:sz w:val="24"/>
          <w:szCs w:val="24"/>
          <w:lang w:eastAsia="ru-RU"/>
        </w:rPr>
        <w:t>.</w:t>
      </w:r>
    </w:p>
    <w:p w:rsidR="007806D6" w:rsidRPr="00521317" w:rsidRDefault="007806D6" w:rsidP="00521317">
      <w:pPr>
        <w:spacing w:line="360" w:lineRule="auto"/>
        <w:ind w:firstLine="709"/>
        <w:contextualSpacing/>
        <w:jc w:val="both"/>
        <w:rPr>
          <w:rFonts w:ascii="Times New Roman" w:hAnsi="Times New Roman" w:cs="Times New Roman"/>
          <w:noProof/>
          <w:sz w:val="24"/>
          <w:szCs w:val="24"/>
          <w:lang w:eastAsia="ru-RU"/>
        </w:rPr>
      </w:pPr>
    </w:p>
    <w:p w:rsidR="00521317" w:rsidRPr="00521317" w:rsidRDefault="00521317" w:rsidP="00521317">
      <w:pPr>
        <w:spacing w:line="360" w:lineRule="auto"/>
        <w:jc w:val="center"/>
        <w:rPr>
          <w:rFonts w:ascii="Times New Roman" w:hAnsi="Times New Roman" w:cs="Times New Roman"/>
          <w:sz w:val="24"/>
          <w:szCs w:val="24"/>
        </w:rPr>
      </w:pPr>
      <w:r w:rsidRPr="00521317">
        <w:rPr>
          <w:rFonts w:ascii="Times New Roman" w:hAnsi="Times New Roman" w:cs="Times New Roman"/>
          <w:noProof/>
          <w:sz w:val="24"/>
          <w:szCs w:val="24"/>
          <w:lang w:eastAsia="ru-RU"/>
        </w:rPr>
        <w:lastRenderedPageBreak/>
        <w:drawing>
          <wp:inline distT="0" distB="0" distL="0" distR="0" wp14:anchorId="5B2F0A65" wp14:editId="36AE9AA3">
            <wp:extent cx="5676900" cy="2343150"/>
            <wp:effectExtent l="0" t="0" r="0" b="0"/>
            <wp:docPr id="11" name="Рисунок 11" descr="C:\Users\Александр\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esktop\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6900" cy="2343150"/>
                    </a:xfrm>
                    <a:prstGeom prst="rect">
                      <a:avLst/>
                    </a:prstGeom>
                    <a:noFill/>
                    <a:ln>
                      <a:noFill/>
                    </a:ln>
                  </pic:spPr>
                </pic:pic>
              </a:graphicData>
            </a:graphic>
          </wp:inline>
        </w:drawing>
      </w:r>
    </w:p>
    <w:p w:rsidR="00521317" w:rsidRPr="008D707C" w:rsidRDefault="00521317" w:rsidP="008D707C">
      <w:pPr>
        <w:spacing w:line="240" w:lineRule="auto"/>
        <w:jc w:val="center"/>
        <w:rPr>
          <w:rFonts w:ascii="Times New Roman" w:hAnsi="Times New Roman" w:cs="Times New Roman"/>
          <w:szCs w:val="24"/>
        </w:rPr>
      </w:pPr>
      <w:r w:rsidRPr="008D707C">
        <w:rPr>
          <w:rFonts w:ascii="Times New Roman" w:hAnsi="Times New Roman" w:cs="Times New Roman"/>
          <w:szCs w:val="24"/>
        </w:rPr>
        <w:t>Рисунок 9. Оценка коэффициентов в первоначальной модели</w:t>
      </w:r>
      <w:r w:rsidR="007806D6" w:rsidRPr="008D707C">
        <w:rPr>
          <w:rFonts w:ascii="Times New Roman" w:hAnsi="Times New Roman" w:cs="Times New Roman"/>
          <w:szCs w:val="24"/>
        </w:rPr>
        <w:t xml:space="preserve"> при попытке выявить влияние всех независимых переменных на </w:t>
      </w:r>
      <w:proofErr w:type="gramStart"/>
      <w:r w:rsidR="007806D6" w:rsidRPr="008D707C">
        <w:rPr>
          <w:rFonts w:ascii="Times New Roman" w:hAnsi="Times New Roman" w:cs="Times New Roman"/>
          <w:szCs w:val="24"/>
        </w:rPr>
        <w:t>зависимую</w:t>
      </w:r>
      <w:proofErr w:type="gramEnd"/>
    </w:p>
    <w:p w:rsidR="007806D6" w:rsidRPr="00521317" w:rsidRDefault="007806D6" w:rsidP="00521317">
      <w:pPr>
        <w:spacing w:line="360" w:lineRule="auto"/>
        <w:contextualSpacing/>
        <w:jc w:val="center"/>
        <w:rPr>
          <w:rFonts w:ascii="Times New Roman" w:hAnsi="Times New Roman" w:cs="Times New Roman"/>
          <w:i/>
          <w:sz w:val="24"/>
          <w:szCs w:val="24"/>
        </w:rPr>
      </w:pPr>
    </w:p>
    <w:p w:rsidR="00521317" w:rsidRPr="00521317" w:rsidRDefault="00521317" w:rsidP="00521317">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 xml:space="preserve">Проблема проявляется в том, что, несмотря на состоятельность модели, высоким коэффициентом детерминации – 0,98 в данной модели ни один из регрессоров, за исключением независимой переменной, не является статистически значимым, а значит, не оказывает на зависимую переменную сильного влияния. </w:t>
      </w:r>
    </w:p>
    <w:p w:rsidR="007806D6" w:rsidRDefault="00521317" w:rsidP="009F4935">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 xml:space="preserve">Для решения проблемы </w:t>
      </w:r>
      <w:proofErr w:type="spellStart"/>
      <w:r w:rsidRPr="00521317">
        <w:rPr>
          <w:rFonts w:ascii="Times New Roman" w:hAnsi="Times New Roman" w:cs="Times New Roman"/>
          <w:sz w:val="24"/>
          <w:szCs w:val="24"/>
        </w:rPr>
        <w:t>мультиколлинеарности</w:t>
      </w:r>
      <w:proofErr w:type="spellEnd"/>
      <w:r w:rsidRPr="00521317">
        <w:rPr>
          <w:rFonts w:ascii="Times New Roman" w:hAnsi="Times New Roman" w:cs="Times New Roman"/>
          <w:sz w:val="24"/>
          <w:szCs w:val="24"/>
        </w:rPr>
        <w:t xml:space="preserve"> было принято решение построить две модели, причем начать построение обеих с парной регрессии с дальнейшим поочередным включением остальных регрессоров, стараясь избегать использования тех, которые имеют сильную корреляцию между собой.</w:t>
      </w:r>
    </w:p>
    <w:p w:rsidR="007806D6" w:rsidRDefault="00C0730F" w:rsidP="00C0730F">
      <w:pPr>
        <w:pStyle w:val="3"/>
        <w:rPr>
          <w:rFonts w:ascii="Times New Roman" w:hAnsi="Times New Roman" w:cs="Times New Roman"/>
          <w:sz w:val="24"/>
          <w:szCs w:val="24"/>
        </w:rPr>
      </w:pPr>
      <w:bookmarkStart w:id="13" w:name="_Toc483305322"/>
      <w:r>
        <w:rPr>
          <w:rFonts w:ascii="Times New Roman" w:hAnsi="Times New Roman" w:cs="Times New Roman"/>
          <w:sz w:val="24"/>
          <w:szCs w:val="24"/>
        </w:rPr>
        <w:t xml:space="preserve">2.3.1 </w:t>
      </w:r>
      <w:r w:rsidR="009F4935">
        <w:rPr>
          <w:rFonts w:ascii="Times New Roman" w:hAnsi="Times New Roman" w:cs="Times New Roman"/>
          <w:sz w:val="24"/>
          <w:szCs w:val="24"/>
        </w:rPr>
        <w:t>Влияние</w:t>
      </w:r>
      <w:r>
        <w:rPr>
          <w:rFonts w:ascii="Times New Roman" w:hAnsi="Times New Roman" w:cs="Times New Roman"/>
          <w:sz w:val="24"/>
          <w:szCs w:val="24"/>
        </w:rPr>
        <w:t xml:space="preserve"> цены</w:t>
      </w:r>
      <w:r w:rsidR="009F4935">
        <w:rPr>
          <w:rFonts w:ascii="Times New Roman" w:hAnsi="Times New Roman" w:cs="Times New Roman"/>
          <w:sz w:val="24"/>
          <w:szCs w:val="24"/>
        </w:rPr>
        <w:t xml:space="preserve"> за бутылку водку на уровень </w:t>
      </w:r>
      <w:r>
        <w:rPr>
          <w:rFonts w:ascii="Times New Roman" w:hAnsi="Times New Roman" w:cs="Times New Roman"/>
          <w:sz w:val="24"/>
          <w:szCs w:val="24"/>
        </w:rPr>
        <w:t>потребления</w:t>
      </w:r>
      <w:bookmarkEnd w:id="13"/>
    </w:p>
    <w:p w:rsidR="007806D6" w:rsidRPr="00521317" w:rsidRDefault="007806D6" w:rsidP="00521317">
      <w:pPr>
        <w:spacing w:line="360" w:lineRule="auto"/>
        <w:ind w:firstLine="709"/>
        <w:contextualSpacing/>
        <w:jc w:val="both"/>
        <w:rPr>
          <w:rFonts w:ascii="Times New Roman" w:hAnsi="Times New Roman" w:cs="Times New Roman"/>
          <w:sz w:val="24"/>
          <w:szCs w:val="24"/>
        </w:rPr>
      </w:pPr>
    </w:p>
    <w:p w:rsidR="00C0730F" w:rsidRDefault="00E65C78" w:rsidP="00521317">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Для анализа ценовых методов сначала необходимо выяснить, действительно ли цена значимо влияет на уровень потребления алкоголя и тогда следует ли делать сильный упор на данные методы при регулировании  алкогольного рынка.</w:t>
      </w:r>
    </w:p>
    <w:p w:rsidR="00521317" w:rsidRDefault="00521317" w:rsidP="00521317">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Гипотеза</w:t>
      </w:r>
      <w:r w:rsidR="00E65C78">
        <w:rPr>
          <w:rFonts w:ascii="Times New Roman" w:hAnsi="Times New Roman" w:cs="Times New Roman"/>
          <w:sz w:val="24"/>
          <w:szCs w:val="24"/>
        </w:rPr>
        <w:t xml:space="preserve"> составленной регрессионной</w:t>
      </w:r>
      <w:r w:rsidRPr="00521317">
        <w:rPr>
          <w:rFonts w:ascii="Times New Roman" w:hAnsi="Times New Roman" w:cs="Times New Roman"/>
          <w:sz w:val="24"/>
          <w:szCs w:val="24"/>
        </w:rPr>
        <w:t xml:space="preserve"> модели</w:t>
      </w:r>
      <w:r w:rsidR="00E65C78">
        <w:rPr>
          <w:rFonts w:ascii="Times New Roman" w:hAnsi="Times New Roman" w:cs="Times New Roman"/>
          <w:sz w:val="24"/>
          <w:szCs w:val="24"/>
        </w:rPr>
        <w:t xml:space="preserve"> следующая</w:t>
      </w:r>
      <w:r w:rsidRPr="00521317">
        <w:rPr>
          <w:rFonts w:ascii="Times New Roman" w:hAnsi="Times New Roman" w:cs="Times New Roman"/>
          <w:sz w:val="24"/>
          <w:szCs w:val="24"/>
        </w:rPr>
        <w:t>: «Уровень цен значимо и противоположно влияет на уровень потребления алкоголя населением». В модель были включены следующие переменные: «Средняя потребительская цена на 1 литр водки»,  «</w:t>
      </w:r>
      <w:r w:rsidR="00C13FF4">
        <w:rPr>
          <w:rFonts w:ascii="Times New Roman" w:hAnsi="Times New Roman" w:cs="Times New Roman"/>
          <w:sz w:val="24"/>
          <w:szCs w:val="24"/>
        </w:rPr>
        <w:t>Функционирование системы ЕГАИС»</w:t>
      </w:r>
      <w:r w:rsidRPr="00521317">
        <w:rPr>
          <w:rFonts w:ascii="Times New Roman" w:hAnsi="Times New Roman" w:cs="Times New Roman"/>
          <w:sz w:val="24"/>
          <w:szCs w:val="24"/>
        </w:rPr>
        <w:t xml:space="preserve"> и «Уровень инфляции». Тестами была подтверждена ее состоятельность и адекватность, коэффициент детерминации равен 0,97, это означает,</w:t>
      </w:r>
      <w:r w:rsidRPr="00521317">
        <w:t xml:space="preserve"> что </w:t>
      </w:r>
      <w:r w:rsidRPr="00521317">
        <w:rPr>
          <w:rFonts w:ascii="Times New Roman" w:hAnsi="Times New Roman" w:cs="Times New Roman"/>
          <w:sz w:val="24"/>
          <w:szCs w:val="24"/>
        </w:rPr>
        <w:t>объясняемая переменная практически полностью описывается рассматриваемой моделью.</w:t>
      </w:r>
    </w:p>
    <w:p w:rsidR="006F1EF7" w:rsidRPr="00521317" w:rsidRDefault="006F1EF7" w:rsidP="00521317">
      <w:pPr>
        <w:spacing w:line="360" w:lineRule="auto"/>
        <w:ind w:firstLine="709"/>
        <w:contextualSpacing/>
        <w:jc w:val="both"/>
        <w:rPr>
          <w:rFonts w:ascii="Times New Roman" w:hAnsi="Times New Roman" w:cs="Times New Roman"/>
          <w:sz w:val="24"/>
          <w:szCs w:val="24"/>
        </w:rPr>
      </w:pPr>
    </w:p>
    <w:p w:rsidR="00521317" w:rsidRPr="00521317" w:rsidRDefault="00521317" w:rsidP="00521317">
      <w:pPr>
        <w:spacing w:line="360" w:lineRule="auto"/>
        <w:jc w:val="center"/>
        <w:rPr>
          <w:rFonts w:ascii="Times New Roman" w:hAnsi="Times New Roman" w:cs="Times New Roman"/>
          <w:sz w:val="24"/>
          <w:szCs w:val="24"/>
        </w:rPr>
      </w:pPr>
      <w:r w:rsidRPr="00521317">
        <w:rPr>
          <w:rFonts w:ascii="Times New Roman" w:hAnsi="Times New Roman" w:cs="Times New Roman"/>
          <w:noProof/>
          <w:sz w:val="24"/>
          <w:szCs w:val="24"/>
          <w:lang w:eastAsia="ru-RU"/>
        </w:rPr>
        <w:lastRenderedPageBreak/>
        <w:drawing>
          <wp:inline distT="0" distB="0" distL="0" distR="0" wp14:anchorId="636F1FCD" wp14:editId="3923EB57">
            <wp:extent cx="5619750" cy="1800225"/>
            <wp:effectExtent l="0" t="0" r="0" b="9525"/>
            <wp:docPr id="13" name="Рисунок 13" descr="C:\Users\Александр\Desktop\graphs\модель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graphs\модель 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750" cy="1800225"/>
                    </a:xfrm>
                    <a:prstGeom prst="rect">
                      <a:avLst/>
                    </a:prstGeom>
                    <a:noFill/>
                    <a:ln>
                      <a:noFill/>
                    </a:ln>
                  </pic:spPr>
                </pic:pic>
              </a:graphicData>
            </a:graphic>
          </wp:inline>
        </w:drawing>
      </w:r>
    </w:p>
    <w:p w:rsidR="00521317" w:rsidRPr="008D707C" w:rsidRDefault="00521317" w:rsidP="009C4B3B">
      <w:pPr>
        <w:spacing w:line="240" w:lineRule="auto"/>
        <w:jc w:val="center"/>
        <w:rPr>
          <w:rFonts w:ascii="Times New Roman" w:hAnsi="Times New Roman" w:cs="Times New Roman"/>
        </w:rPr>
      </w:pPr>
      <w:r w:rsidRPr="008D707C">
        <w:rPr>
          <w:rFonts w:ascii="Times New Roman" w:hAnsi="Times New Roman" w:cs="Times New Roman"/>
        </w:rPr>
        <w:t xml:space="preserve">Рисунок 10. Оценка коэффициентов </w:t>
      </w:r>
      <w:r w:rsidR="006F1EF7" w:rsidRPr="008D707C">
        <w:rPr>
          <w:rFonts w:ascii="Times New Roman" w:hAnsi="Times New Roman" w:cs="Times New Roman"/>
        </w:rPr>
        <w:t>регрессионной модели для определения влияния цены на водку на уровень ее потребления</w:t>
      </w:r>
    </w:p>
    <w:p w:rsidR="006F1EF7" w:rsidRPr="00521317" w:rsidRDefault="006F1EF7" w:rsidP="00521317">
      <w:pPr>
        <w:spacing w:line="360" w:lineRule="auto"/>
        <w:contextualSpacing/>
        <w:jc w:val="center"/>
        <w:rPr>
          <w:rFonts w:ascii="Times New Roman" w:hAnsi="Times New Roman" w:cs="Times New Roman"/>
          <w:i/>
          <w:sz w:val="24"/>
          <w:szCs w:val="24"/>
        </w:rPr>
      </w:pPr>
    </w:p>
    <w:p w:rsidR="00521317" w:rsidRPr="00521317" w:rsidRDefault="00521317" w:rsidP="00521317">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В данной модели цена статистически значима, что подтверждает выдвинутую гипотезу</w:t>
      </w:r>
      <w:r w:rsidR="0079716E">
        <w:rPr>
          <w:rFonts w:ascii="Times New Roman" w:hAnsi="Times New Roman" w:cs="Times New Roman"/>
          <w:sz w:val="24"/>
          <w:szCs w:val="24"/>
        </w:rPr>
        <w:t xml:space="preserve"> (см. рисунок 10)</w:t>
      </w:r>
      <w:r w:rsidRPr="00521317">
        <w:rPr>
          <w:rFonts w:ascii="Times New Roman" w:hAnsi="Times New Roman" w:cs="Times New Roman"/>
          <w:sz w:val="24"/>
          <w:szCs w:val="24"/>
        </w:rPr>
        <w:t>. Однако</w:t>
      </w:r>
      <w:proofErr w:type="gramStart"/>
      <w:r w:rsidRPr="00521317">
        <w:rPr>
          <w:rFonts w:ascii="Times New Roman" w:hAnsi="Times New Roman" w:cs="Times New Roman"/>
          <w:sz w:val="24"/>
          <w:szCs w:val="24"/>
        </w:rPr>
        <w:t>,</w:t>
      </w:r>
      <w:proofErr w:type="gramEnd"/>
      <w:r w:rsidRPr="00521317">
        <w:rPr>
          <w:rFonts w:ascii="Times New Roman" w:hAnsi="Times New Roman" w:cs="Times New Roman"/>
          <w:sz w:val="24"/>
          <w:szCs w:val="24"/>
        </w:rPr>
        <w:t xml:space="preserve"> независимая переменная также является статистически значимой. Это можно объяснить тем, что потребление алкоголя зависит от слишком большого числа факторов, причем в некоторых случаях сугубо индивидуальных. Поэтому включить их все в модель не представляется возможным, либо же их включение приведет к ухудшению качества модели </w:t>
      </w:r>
      <w:proofErr w:type="gramStart"/>
      <w:r w:rsidRPr="00521317">
        <w:rPr>
          <w:rFonts w:ascii="Times New Roman" w:hAnsi="Times New Roman" w:cs="Times New Roman"/>
          <w:sz w:val="24"/>
          <w:szCs w:val="24"/>
        </w:rPr>
        <w:t>из-за</w:t>
      </w:r>
      <w:proofErr w:type="gramEnd"/>
      <w:r w:rsidRPr="00521317">
        <w:rPr>
          <w:rFonts w:ascii="Times New Roman" w:hAnsi="Times New Roman" w:cs="Times New Roman"/>
          <w:sz w:val="24"/>
          <w:szCs w:val="24"/>
        </w:rPr>
        <w:t xml:space="preserve"> высокой </w:t>
      </w:r>
      <w:proofErr w:type="spellStart"/>
      <w:r w:rsidRPr="00521317">
        <w:rPr>
          <w:rFonts w:ascii="Times New Roman" w:hAnsi="Times New Roman" w:cs="Times New Roman"/>
          <w:sz w:val="24"/>
          <w:szCs w:val="24"/>
        </w:rPr>
        <w:t>мультиколлинеарности</w:t>
      </w:r>
      <w:proofErr w:type="spellEnd"/>
      <w:r w:rsidRPr="00521317">
        <w:rPr>
          <w:rFonts w:ascii="Times New Roman" w:hAnsi="Times New Roman" w:cs="Times New Roman"/>
          <w:sz w:val="24"/>
          <w:szCs w:val="24"/>
        </w:rPr>
        <w:t xml:space="preserve"> между регрессорами. Высока вероятность, что потребление суррогатного алкоголя, а также количество людей, поддерживающих здоровый образ жизни, влияют на общий уровень потребления алкоголя, но, к сожалению, числовые данные по этим показателям отсутствуют.</w:t>
      </w:r>
    </w:p>
    <w:p w:rsidR="00521317" w:rsidRPr="00521317" w:rsidRDefault="00521317" w:rsidP="00521317">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Числовая оценка свободного члена (</w:t>
      </w:r>
      <w:r w:rsidRPr="00521317">
        <w:rPr>
          <w:rFonts w:ascii="Times New Roman" w:hAnsi="Times New Roman" w:cs="Times New Roman"/>
          <w:sz w:val="24"/>
          <w:szCs w:val="24"/>
          <w:lang w:val="en-US"/>
        </w:rPr>
        <w:t>Intercept</w:t>
      </w:r>
      <w:r w:rsidRPr="00521317">
        <w:rPr>
          <w:rFonts w:ascii="Times New Roman" w:hAnsi="Times New Roman" w:cs="Times New Roman"/>
          <w:sz w:val="24"/>
          <w:szCs w:val="24"/>
        </w:rPr>
        <w:t>) равняется 3,4674. В данной модели это означает, что при нулевой инфляции, отсутствии системы ЕГАИС и при цене 1 рубль за 1 литр водки население потребляло бы примерно 32 литра чистого спирта в год на душу, что могло бы привести к катастрофическим последствиям.</w:t>
      </w:r>
      <w:r w:rsidR="006F1EF7">
        <w:rPr>
          <w:rFonts w:ascii="Times New Roman" w:hAnsi="Times New Roman" w:cs="Times New Roman"/>
          <w:sz w:val="24"/>
          <w:szCs w:val="24"/>
        </w:rPr>
        <w:t xml:space="preserve"> Обратимся к рисунку 8, а именно к группам влияния, обладающим наибольшей властью. Как следует из данной модели, если бы государство обладало меньшим уровнем власти или заинтересованности, на первое место бы вышли производители и потребители алкогольной продукции, желающие употреблять 32 литра спирта в год, что, несомненно, вызвало бы социально-экономическую катастрофу в стране.</w:t>
      </w:r>
    </w:p>
    <w:p w:rsidR="00521317" w:rsidRDefault="00521317" w:rsidP="00521317">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 xml:space="preserve">Теперь перейдем к рассмотрению </w:t>
      </w:r>
      <w:proofErr w:type="gramStart"/>
      <w:r w:rsidRPr="00521317">
        <w:rPr>
          <w:rFonts w:ascii="Times New Roman" w:hAnsi="Times New Roman" w:cs="Times New Roman"/>
          <w:sz w:val="24"/>
          <w:szCs w:val="24"/>
        </w:rPr>
        <w:t>бета-коэффициентов</w:t>
      </w:r>
      <w:proofErr w:type="gramEnd"/>
      <w:r w:rsidRPr="00521317">
        <w:rPr>
          <w:rFonts w:ascii="Times New Roman" w:hAnsi="Times New Roman" w:cs="Times New Roman"/>
          <w:sz w:val="24"/>
          <w:szCs w:val="24"/>
        </w:rPr>
        <w:t xml:space="preserve"> пер</w:t>
      </w:r>
      <w:r w:rsidR="006F1EF7">
        <w:rPr>
          <w:rFonts w:ascii="Times New Roman" w:hAnsi="Times New Roman" w:cs="Times New Roman"/>
          <w:sz w:val="24"/>
          <w:szCs w:val="24"/>
        </w:rPr>
        <w:t>еменных в составленной модели</w:t>
      </w:r>
      <w:r w:rsidR="0079716E">
        <w:rPr>
          <w:rFonts w:ascii="Times New Roman" w:hAnsi="Times New Roman" w:cs="Times New Roman"/>
          <w:sz w:val="24"/>
          <w:szCs w:val="24"/>
        </w:rPr>
        <w:t xml:space="preserve"> (см. рисунок 11)</w:t>
      </w:r>
      <w:r w:rsidRPr="00521317">
        <w:rPr>
          <w:rFonts w:ascii="Times New Roman" w:hAnsi="Times New Roman" w:cs="Times New Roman"/>
          <w:sz w:val="24"/>
          <w:szCs w:val="24"/>
        </w:rPr>
        <w:t>.</w:t>
      </w:r>
    </w:p>
    <w:p w:rsidR="006F1EF7" w:rsidRPr="00521317" w:rsidRDefault="006F1EF7" w:rsidP="00521317">
      <w:pPr>
        <w:spacing w:line="360" w:lineRule="auto"/>
        <w:ind w:firstLine="709"/>
        <w:contextualSpacing/>
        <w:jc w:val="both"/>
        <w:rPr>
          <w:rFonts w:ascii="Times New Roman" w:hAnsi="Times New Roman" w:cs="Times New Roman"/>
          <w:sz w:val="24"/>
          <w:szCs w:val="24"/>
        </w:rPr>
      </w:pPr>
    </w:p>
    <w:p w:rsidR="00521317" w:rsidRPr="00521317" w:rsidRDefault="00521317" w:rsidP="00521317">
      <w:pPr>
        <w:spacing w:line="360" w:lineRule="auto"/>
        <w:jc w:val="center"/>
        <w:rPr>
          <w:rFonts w:ascii="Times New Roman" w:hAnsi="Times New Roman" w:cs="Times New Roman"/>
          <w:sz w:val="24"/>
          <w:szCs w:val="24"/>
        </w:rPr>
      </w:pPr>
      <w:r w:rsidRPr="00521317">
        <w:rPr>
          <w:rFonts w:ascii="Times New Roman" w:hAnsi="Times New Roman" w:cs="Times New Roman"/>
          <w:noProof/>
          <w:sz w:val="24"/>
          <w:szCs w:val="24"/>
          <w:lang w:eastAsia="ru-RU"/>
        </w:rPr>
        <w:drawing>
          <wp:inline distT="0" distB="0" distL="0" distR="0" wp14:anchorId="320849B7" wp14:editId="0300B48C">
            <wp:extent cx="3819525" cy="285750"/>
            <wp:effectExtent l="0" t="0" r="9525" b="0"/>
            <wp:docPr id="19" name="Рисунок 19" descr="C:\Users\Александр\Desktop\graphs\модель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esktop\graphs\модель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9525" cy="285750"/>
                    </a:xfrm>
                    <a:prstGeom prst="rect">
                      <a:avLst/>
                    </a:prstGeom>
                    <a:noFill/>
                    <a:ln>
                      <a:noFill/>
                    </a:ln>
                  </pic:spPr>
                </pic:pic>
              </a:graphicData>
            </a:graphic>
          </wp:inline>
        </w:drawing>
      </w:r>
    </w:p>
    <w:p w:rsidR="00521317" w:rsidRPr="008D707C" w:rsidRDefault="00521317" w:rsidP="00521317">
      <w:pPr>
        <w:spacing w:line="360" w:lineRule="auto"/>
        <w:contextualSpacing/>
        <w:jc w:val="center"/>
        <w:rPr>
          <w:rFonts w:ascii="Times New Roman" w:hAnsi="Times New Roman" w:cs="Times New Roman"/>
          <w:szCs w:val="24"/>
        </w:rPr>
      </w:pPr>
      <w:r w:rsidRPr="008D707C">
        <w:rPr>
          <w:rFonts w:ascii="Times New Roman" w:hAnsi="Times New Roman" w:cs="Times New Roman"/>
          <w:szCs w:val="24"/>
        </w:rPr>
        <w:t>Рисунок 11</w:t>
      </w:r>
      <w:r w:rsidR="00696D1E" w:rsidRPr="008D707C">
        <w:rPr>
          <w:rFonts w:ascii="Times New Roman" w:hAnsi="Times New Roman" w:cs="Times New Roman"/>
          <w:szCs w:val="24"/>
        </w:rPr>
        <w:t xml:space="preserve">. </w:t>
      </w:r>
      <w:proofErr w:type="gramStart"/>
      <w:r w:rsidR="00696D1E" w:rsidRPr="008D707C">
        <w:rPr>
          <w:rFonts w:ascii="Times New Roman" w:hAnsi="Times New Roman" w:cs="Times New Roman"/>
          <w:szCs w:val="24"/>
        </w:rPr>
        <w:t>Бета-коэффициенты</w:t>
      </w:r>
      <w:proofErr w:type="gramEnd"/>
      <w:r w:rsidR="00696D1E" w:rsidRPr="008D707C">
        <w:rPr>
          <w:rFonts w:ascii="Times New Roman" w:hAnsi="Times New Roman" w:cs="Times New Roman"/>
          <w:szCs w:val="24"/>
        </w:rPr>
        <w:t xml:space="preserve"> регрессоров</w:t>
      </w:r>
      <w:r w:rsidR="006F1EF7" w:rsidRPr="008D707C">
        <w:rPr>
          <w:rFonts w:ascii="Times New Roman" w:hAnsi="Times New Roman" w:cs="Times New Roman"/>
          <w:szCs w:val="24"/>
        </w:rPr>
        <w:t xml:space="preserve"> модели для определения влияния цены на водку на уровень ее потребления</w:t>
      </w:r>
    </w:p>
    <w:p w:rsidR="006F1EF7" w:rsidRPr="00521317" w:rsidRDefault="006F1EF7" w:rsidP="00521317">
      <w:pPr>
        <w:spacing w:line="360" w:lineRule="auto"/>
        <w:contextualSpacing/>
        <w:jc w:val="center"/>
        <w:rPr>
          <w:rFonts w:ascii="Times New Roman" w:hAnsi="Times New Roman" w:cs="Times New Roman"/>
          <w:i/>
          <w:szCs w:val="24"/>
        </w:rPr>
      </w:pPr>
    </w:p>
    <w:p w:rsidR="00521317" w:rsidRPr="00521317" w:rsidRDefault="00521317" w:rsidP="00521317">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 xml:space="preserve">Все переменные имеют отрицательные </w:t>
      </w:r>
      <w:proofErr w:type="gramStart"/>
      <w:r w:rsidRPr="00521317">
        <w:rPr>
          <w:rFonts w:ascii="Times New Roman" w:hAnsi="Times New Roman" w:cs="Times New Roman"/>
          <w:sz w:val="24"/>
          <w:szCs w:val="24"/>
        </w:rPr>
        <w:t>бета-коэффициенты</w:t>
      </w:r>
      <w:proofErr w:type="gramEnd"/>
      <w:r w:rsidRPr="00521317">
        <w:rPr>
          <w:rFonts w:ascii="Times New Roman" w:hAnsi="Times New Roman" w:cs="Times New Roman"/>
          <w:sz w:val="24"/>
          <w:szCs w:val="24"/>
        </w:rPr>
        <w:t>. Это означает, что при увеличении цены за бутылку водки и росте инфляции граждане употребляют меньше крепкого алкоголя. Также обратное влияние оказывает система ЕГАИС. После ее внедрения употребление крепких спиртных напитков снизилось.</w:t>
      </w:r>
    </w:p>
    <w:p w:rsidR="00521317" w:rsidRDefault="00521317" w:rsidP="00521317">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 xml:space="preserve">Факт сокращения потребления алкоголя при увеличении цен подтверждают результаты работ многих авторов.  Например, увеличение цен на алкоголь сильнее всего сокращает его потребление среди наиболее социально значимых групп – молодежи и страдающих </w:t>
      </w:r>
      <w:r w:rsidRPr="00405F4A">
        <w:rPr>
          <w:rFonts w:ascii="Times New Roman" w:hAnsi="Times New Roman" w:cs="Times New Roman"/>
          <w:sz w:val="24"/>
          <w:szCs w:val="24"/>
        </w:rPr>
        <w:t>алкоголизмом [</w:t>
      </w:r>
      <w:proofErr w:type="spellStart"/>
      <w:r w:rsidR="003E37A0" w:rsidRPr="00405F4A">
        <w:rPr>
          <w:rFonts w:ascii="Times New Roman" w:hAnsi="Times New Roman" w:cs="Times New Roman"/>
          <w:sz w:val="24"/>
          <w:szCs w:val="24"/>
          <w:lang w:val="en-US"/>
        </w:rPr>
        <w:t>Babor</w:t>
      </w:r>
      <w:proofErr w:type="spellEnd"/>
      <w:r w:rsidR="003E37A0" w:rsidRPr="00405F4A">
        <w:rPr>
          <w:rFonts w:ascii="Times New Roman" w:hAnsi="Times New Roman" w:cs="Times New Roman"/>
          <w:sz w:val="24"/>
          <w:szCs w:val="24"/>
        </w:rPr>
        <w:t xml:space="preserve"> </w:t>
      </w:r>
      <w:r w:rsidR="003E37A0" w:rsidRPr="00405F4A">
        <w:rPr>
          <w:rFonts w:ascii="Times New Roman" w:hAnsi="Times New Roman" w:cs="Times New Roman"/>
          <w:sz w:val="24"/>
          <w:szCs w:val="24"/>
          <w:lang w:val="en-US"/>
        </w:rPr>
        <w:t>TF</w:t>
      </w:r>
      <w:r w:rsidR="003E37A0" w:rsidRPr="00405F4A">
        <w:rPr>
          <w:rFonts w:ascii="Times New Roman" w:hAnsi="Times New Roman" w:cs="Times New Roman"/>
          <w:sz w:val="24"/>
          <w:szCs w:val="24"/>
        </w:rPr>
        <w:t xml:space="preserve">, </w:t>
      </w:r>
      <w:r w:rsidR="003E37A0" w:rsidRPr="00405F4A">
        <w:rPr>
          <w:rFonts w:ascii="Times New Roman" w:hAnsi="Times New Roman" w:cs="Times New Roman"/>
          <w:sz w:val="24"/>
          <w:szCs w:val="24"/>
          <w:lang w:val="en-US"/>
        </w:rPr>
        <w:t>Caetano</w:t>
      </w:r>
      <w:r w:rsidR="003E37A0" w:rsidRPr="00405F4A">
        <w:rPr>
          <w:rFonts w:ascii="Times New Roman" w:hAnsi="Times New Roman" w:cs="Times New Roman"/>
          <w:sz w:val="24"/>
          <w:szCs w:val="24"/>
        </w:rPr>
        <w:t xml:space="preserve"> </w:t>
      </w:r>
      <w:r w:rsidR="003E37A0" w:rsidRPr="00405F4A">
        <w:rPr>
          <w:rFonts w:ascii="Times New Roman" w:hAnsi="Times New Roman" w:cs="Times New Roman"/>
          <w:sz w:val="24"/>
          <w:szCs w:val="24"/>
          <w:lang w:val="en-US"/>
        </w:rPr>
        <w:t>R</w:t>
      </w:r>
      <w:r w:rsidR="00405F4A" w:rsidRPr="00405F4A">
        <w:rPr>
          <w:rFonts w:ascii="Times New Roman" w:hAnsi="Times New Roman" w:cs="Times New Roman"/>
          <w:sz w:val="24"/>
          <w:szCs w:val="24"/>
        </w:rPr>
        <w:t>, 2003</w:t>
      </w:r>
      <w:r w:rsidR="00FA657A" w:rsidRPr="00281587">
        <w:rPr>
          <w:rFonts w:ascii="Times New Roman" w:hAnsi="Times New Roman" w:cs="Times New Roman"/>
          <w:sz w:val="24"/>
          <w:szCs w:val="24"/>
        </w:rPr>
        <w:t>]</w:t>
      </w:r>
      <w:r w:rsidRPr="00521317">
        <w:rPr>
          <w:rFonts w:ascii="Times New Roman" w:hAnsi="Times New Roman" w:cs="Times New Roman"/>
          <w:sz w:val="24"/>
          <w:szCs w:val="24"/>
        </w:rPr>
        <w:t xml:space="preserve">. Другая исследовательская работа обобщает оценки эластичности спроса на </w:t>
      </w:r>
      <w:r w:rsidRPr="00405F4A">
        <w:rPr>
          <w:rFonts w:ascii="Times New Roman" w:hAnsi="Times New Roman" w:cs="Times New Roman"/>
          <w:sz w:val="24"/>
          <w:szCs w:val="24"/>
        </w:rPr>
        <w:t xml:space="preserve">алкоголь </w:t>
      </w:r>
      <w:r w:rsidR="003E37A0" w:rsidRPr="00405F4A">
        <w:rPr>
          <w:rFonts w:ascii="Times New Roman" w:hAnsi="Times New Roman" w:cs="Times New Roman"/>
          <w:sz w:val="24"/>
          <w:szCs w:val="24"/>
        </w:rPr>
        <w:t>[</w:t>
      </w:r>
      <w:r w:rsidR="003E37A0" w:rsidRPr="00405F4A">
        <w:rPr>
          <w:rFonts w:ascii="Times New Roman" w:hAnsi="Times New Roman" w:cs="Times New Roman"/>
          <w:sz w:val="24"/>
          <w:szCs w:val="24"/>
          <w:lang w:val="en-US"/>
        </w:rPr>
        <w:t>Rehn</w:t>
      </w:r>
      <w:r w:rsidR="003E37A0" w:rsidRPr="00405F4A">
        <w:rPr>
          <w:rFonts w:ascii="Times New Roman" w:hAnsi="Times New Roman" w:cs="Times New Roman"/>
          <w:sz w:val="24"/>
          <w:szCs w:val="24"/>
        </w:rPr>
        <w:t xml:space="preserve"> </w:t>
      </w:r>
      <w:r w:rsidR="003E37A0" w:rsidRPr="00405F4A">
        <w:rPr>
          <w:rFonts w:ascii="Times New Roman" w:hAnsi="Times New Roman" w:cs="Times New Roman"/>
          <w:sz w:val="24"/>
          <w:szCs w:val="24"/>
          <w:lang w:val="en-US"/>
        </w:rPr>
        <w:t>N</w:t>
      </w:r>
      <w:r w:rsidR="003E37A0" w:rsidRPr="00405F4A">
        <w:rPr>
          <w:rFonts w:ascii="Times New Roman" w:hAnsi="Times New Roman" w:cs="Times New Roman"/>
          <w:sz w:val="24"/>
          <w:szCs w:val="24"/>
        </w:rPr>
        <w:t xml:space="preserve">, </w:t>
      </w:r>
      <w:r w:rsidR="003E37A0" w:rsidRPr="00405F4A">
        <w:rPr>
          <w:rFonts w:ascii="Times New Roman" w:hAnsi="Times New Roman" w:cs="Times New Roman"/>
          <w:sz w:val="24"/>
          <w:szCs w:val="24"/>
          <w:lang w:val="en-US"/>
        </w:rPr>
        <w:t>Room</w:t>
      </w:r>
      <w:r w:rsidR="003E37A0" w:rsidRPr="00405F4A">
        <w:rPr>
          <w:rFonts w:ascii="Times New Roman" w:hAnsi="Times New Roman" w:cs="Times New Roman"/>
          <w:sz w:val="24"/>
          <w:szCs w:val="24"/>
        </w:rPr>
        <w:t xml:space="preserve"> </w:t>
      </w:r>
      <w:r w:rsidR="003E37A0" w:rsidRPr="00405F4A">
        <w:rPr>
          <w:rFonts w:ascii="Times New Roman" w:hAnsi="Times New Roman" w:cs="Times New Roman"/>
          <w:sz w:val="24"/>
          <w:szCs w:val="24"/>
          <w:lang w:val="en-US"/>
        </w:rPr>
        <w:t>R</w:t>
      </w:r>
      <w:r w:rsidR="003E37A0" w:rsidRPr="00405F4A">
        <w:rPr>
          <w:rFonts w:ascii="Times New Roman" w:hAnsi="Times New Roman" w:cs="Times New Roman"/>
          <w:sz w:val="24"/>
          <w:szCs w:val="24"/>
        </w:rPr>
        <w:t xml:space="preserve"> &amp; </w:t>
      </w:r>
      <w:r w:rsidR="003E37A0" w:rsidRPr="00405F4A">
        <w:rPr>
          <w:rFonts w:ascii="Times New Roman" w:hAnsi="Times New Roman" w:cs="Times New Roman"/>
          <w:sz w:val="24"/>
          <w:szCs w:val="24"/>
          <w:lang w:val="en-US"/>
        </w:rPr>
        <w:t>Edwards</w:t>
      </w:r>
      <w:r w:rsidR="003E37A0" w:rsidRPr="00405F4A">
        <w:rPr>
          <w:rFonts w:ascii="Times New Roman" w:hAnsi="Times New Roman" w:cs="Times New Roman"/>
          <w:sz w:val="24"/>
          <w:szCs w:val="24"/>
        </w:rPr>
        <w:t xml:space="preserve"> </w:t>
      </w:r>
      <w:r w:rsidR="003E37A0" w:rsidRPr="00405F4A">
        <w:rPr>
          <w:rFonts w:ascii="Times New Roman" w:hAnsi="Times New Roman" w:cs="Times New Roman"/>
          <w:sz w:val="24"/>
          <w:szCs w:val="24"/>
          <w:lang w:val="en-US"/>
        </w:rPr>
        <w:t>G</w:t>
      </w:r>
      <w:r w:rsidR="003E37A0" w:rsidRPr="00405F4A">
        <w:rPr>
          <w:rFonts w:ascii="Times New Roman" w:hAnsi="Times New Roman" w:cs="Times New Roman"/>
          <w:sz w:val="24"/>
          <w:szCs w:val="24"/>
        </w:rPr>
        <w:t>.</w:t>
      </w:r>
      <w:r w:rsidR="00405F4A" w:rsidRPr="00405F4A">
        <w:rPr>
          <w:rFonts w:ascii="Times New Roman" w:hAnsi="Times New Roman" w:cs="Times New Roman"/>
          <w:sz w:val="24"/>
          <w:szCs w:val="24"/>
        </w:rPr>
        <w:t>,</w:t>
      </w:r>
      <w:r w:rsidR="00405F4A">
        <w:rPr>
          <w:rFonts w:ascii="Times New Roman" w:hAnsi="Times New Roman" w:cs="Times New Roman"/>
          <w:sz w:val="24"/>
          <w:szCs w:val="24"/>
        </w:rPr>
        <w:t xml:space="preserve"> 2001</w:t>
      </w:r>
      <w:r w:rsidR="003E37A0" w:rsidRPr="003E37A0">
        <w:rPr>
          <w:rFonts w:ascii="Times New Roman" w:hAnsi="Times New Roman" w:cs="Times New Roman"/>
          <w:sz w:val="24"/>
          <w:szCs w:val="24"/>
        </w:rPr>
        <w:t>]</w:t>
      </w:r>
      <w:r w:rsidRPr="00521317">
        <w:rPr>
          <w:rFonts w:ascii="Times New Roman" w:hAnsi="Times New Roman" w:cs="Times New Roman"/>
          <w:sz w:val="24"/>
          <w:szCs w:val="24"/>
        </w:rPr>
        <w:t xml:space="preserve">. </w:t>
      </w:r>
      <w:proofErr w:type="gramStart"/>
      <w:r w:rsidRPr="00521317">
        <w:rPr>
          <w:rFonts w:ascii="Times New Roman" w:hAnsi="Times New Roman" w:cs="Times New Roman"/>
          <w:sz w:val="24"/>
          <w:szCs w:val="24"/>
        </w:rPr>
        <w:t xml:space="preserve">Согласно ее результатам, при увеличении цен на 10% потребление пива сокращается на 5%, вина на 7.5%, крепкого алкоголя на 10%. Причем все то же увеличение цен на 10%  приводит к снижению смертности мужчин в результате потребления алкоголя на целых 20%. К таком же выводу </w:t>
      </w:r>
      <w:r w:rsidR="00405F4A">
        <w:rPr>
          <w:rFonts w:ascii="Times New Roman" w:hAnsi="Times New Roman" w:cs="Times New Roman"/>
          <w:sz w:val="24"/>
          <w:szCs w:val="24"/>
        </w:rPr>
        <w:t>можно прийти</w:t>
      </w:r>
      <w:r w:rsidRPr="00521317">
        <w:rPr>
          <w:rFonts w:ascii="Times New Roman" w:hAnsi="Times New Roman" w:cs="Times New Roman"/>
          <w:sz w:val="24"/>
          <w:szCs w:val="24"/>
        </w:rPr>
        <w:t xml:space="preserve"> при оценке индивидуального спроса на алкоголь [</w:t>
      </w:r>
      <w:r w:rsidR="00160742" w:rsidRPr="00405F4A">
        <w:rPr>
          <w:rFonts w:ascii="Times New Roman" w:hAnsi="Times New Roman" w:cs="Times New Roman"/>
          <w:sz w:val="24"/>
          <w:szCs w:val="24"/>
        </w:rPr>
        <w:t>Оценка индивидуального спроса</w:t>
      </w:r>
      <w:r w:rsidR="0007656E">
        <w:rPr>
          <w:rFonts w:ascii="Times New Roman" w:hAnsi="Times New Roman" w:cs="Times New Roman"/>
          <w:sz w:val="24"/>
          <w:szCs w:val="24"/>
        </w:rPr>
        <w:t>…</w:t>
      </w:r>
      <w:r w:rsidR="00405F4A" w:rsidRPr="00405F4A">
        <w:rPr>
          <w:rFonts w:ascii="Times New Roman" w:hAnsi="Times New Roman" w:cs="Times New Roman"/>
          <w:sz w:val="24"/>
          <w:szCs w:val="24"/>
        </w:rPr>
        <w:t>,</w:t>
      </w:r>
      <w:r w:rsidR="00405F4A">
        <w:rPr>
          <w:rFonts w:ascii="Times New Roman" w:hAnsi="Times New Roman" w:cs="Times New Roman"/>
          <w:sz w:val="24"/>
          <w:szCs w:val="24"/>
        </w:rPr>
        <w:t xml:space="preserve"> 2005</w:t>
      </w:r>
      <w:r w:rsidRPr="00521317">
        <w:rPr>
          <w:rFonts w:ascii="Times New Roman" w:hAnsi="Times New Roman" w:cs="Times New Roman"/>
          <w:sz w:val="24"/>
          <w:szCs w:val="24"/>
        </w:rPr>
        <w:t>].</w:t>
      </w:r>
      <w:proofErr w:type="gramEnd"/>
    </w:p>
    <w:p w:rsidR="00B3159B" w:rsidRDefault="00B3159B" w:rsidP="009F493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Влияние цены на употребление алкоголя было установлено, значит, ценовые методы действительно производят необходимый государству эффект. Однако данный эффект необходимо оценить, поэтому нужно построить еще одну регрессионную модель влияния величины акциза на средний уровень цены за бутылку водки.</w:t>
      </w:r>
    </w:p>
    <w:p w:rsidR="00405F4A" w:rsidRDefault="00B3159B" w:rsidP="00B3159B">
      <w:pPr>
        <w:pStyle w:val="3"/>
        <w:rPr>
          <w:rFonts w:ascii="Times New Roman" w:hAnsi="Times New Roman" w:cs="Times New Roman"/>
          <w:sz w:val="24"/>
          <w:szCs w:val="24"/>
        </w:rPr>
      </w:pPr>
      <w:bookmarkStart w:id="14" w:name="_Toc483305323"/>
      <w:r>
        <w:rPr>
          <w:rFonts w:ascii="Times New Roman" w:hAnsi="Times New Roman" w:cs="Times New Roman"/>
          <w:sz w:val="24"/>
          <w:szCs w:val="24"/>
        </w:rPr>
        <w:t xml:space="preserve">2.3.2 </w:t>
      </w:r>
      <w:r w:rsidR="009F4935">
        <w:rPr>
          <w:rFonts w:ascii="Times New Roman" w:hAnsi="Times New Roman" w:cs="Times New Roman"/>
          <w:sz w:val="24"/>
          <w:szCs w:val="24"/>
        </w:rPr>
        <w:t>Влияние</w:t>
      </w:r>
      <w:r>
        <w:rPr>
          <w:rFonts w:ascii="Times New Roman" w:hAnsi="Times New Roman" w:cs="Times New Roman"/>
          <w:sz w:val="24"/>
          <w:szCs w:val="24"/>
        </w:rPr>
        <w:t xml:space="preserve"> величины акциза на средний уровень</w:t>
      </w:r>
      <w:r w:rsidR="009F4935">
        <w:rPr>
          <w:rFonts w:ascii="Times New Roman" w:hAnsi="Times New Roman" w:cs="Times New Roman"/>
          <w:sz w:val="24"/>
          <w:szCs w:val="24"/>
        </w:rPr>
        <w:t xml:space="preserve"> цены</w:t>
      </w:r>
      <w:r>
        <w:rPr>
          <w:rFonts w:ascii="Times New Roman" w:hAnsi="Times New Roman" w:cs="Times New Roman"/>
          <w:sz w:val="24"/>
          <w:szCs w:val="24"/>
        </w:rPr>
        <w:t xml:space="preserve"> за бутылку водки</w:t>
      </w:r>
      <w:bookmarkEnd w:id="14"/>
    </w:p>
    <w:p w:rsidR="00405F4A" w:rsidRDefault="00405F4A" w:rsidP="00521317">
      <w:pPr>
        <w:spacing w:line="360" w:lineRule="auto"/>
        <w:ind w:firstLine="709"/>
        <w:contextualSpacing/>
        <w:jc w:val="both"/>
        <w:rPr>
          <w:rFonts w:ascii="Times New Roman" w:hAnsi="Times New Roman" w:cs="Times New Roman"/>
          <w:sz w:val="24"/>
          <w:szCs w:val="24"/>
        </w:rPr>
      </w:pPr>
    </w:p>
    <w:p w:rsidR="009C4B3B" w:rsidRDefault="009C4B3B" w:rsidP="009C4B3B">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данную</w:t>
      </w:r>
      <w:r w:rsidRPr="00521317">
        <w:rPr>
          <w:rFonts w:ascii="Times New Roman" w:hAnsi="Times New Roman" w:cs="Times New Roman"/>
          <w:sz w:val="24"/>
          <w:szCs w:val="24"/>
        </w:rPr>
        <w:t xml:space="preserve"> </w:t>
      </w:r>
      <w:r w:rsidR="000F4980">
        <w:rPr>
          <w:rFonts w:ascii="Times New Roman" w:hAnsi="Times New Roman" w:cs="Times New Roman"/>
          <w:sz w:val="24"/>
          <w:szCs w:val="24"/>
        </w:rPr>
        <w:t xml:space="preserve">модель </w:t>
      </w:r>
      <w:r w:rsidRPr="00521317">
        <w:rPr>
          <w:rFonts w:ascii="Times New Roman" w:hAnsi="Times New Roman" w:cs="Times New Roman"/>
          <w:sz w:val="24"/>
          <w:szCs w:val="24"/>
        </w:rPr>
        <w:t>вошли следующие переменные: «Средняя потребительская цена 1 бутылки водки»</w:t>
      </w:r>
      <w:r>
        <w:rPr>
          <w:rFonts w:ascii="Times New Roman" w:hAnsi="Times New Roman" w:cs="Times New Roman"/>
          <w:sz w:val="24"/>
          <w:szCs w:val="24"/>
        </w:rPr>
        <w:t xml:space="preserve"> (зависимая переменная)</w:t>
      </w:r>
      <w:r w:rsidRPr="00521317">
        <w:rPr>
          <w:rFonts w:ascii="Times New Roman" w:hAnsi="Times New Roman" w:cs="Times New Roman"/>
          <w:sz w:val="24"/>
          <w:szCs w:val="24"/>
        </w:rPr>
        <w:t>, «Величина акциза на 1 бутылку водки», «Минимальная цена 1 бутылки водки» и «Уровень инфляции». Тестами была подтверждена ее состоятельность и адекватность, коэффициент детерминации равен 0,99, это означает, что объясняемая переменная практически полностью описывается рас</w:t>
      </w:r>
      <w:r>
        <w:rPr>
          <w:rFonts w:ascii="Times New Roman" w:hAnsi="Times New Roman" w:cs="Times New Roman"/>
          <w:sz w:val="24"/>
          <w:szCs w:val="24"/>
        </w:rPr>
        <w:t>сматриваемой моделью. Гипотеза составленной</w:t>
      </w:r>
      <w:r w:rsidRPr="00521317">
        <w:rPr>
          <w:rFonts w:ascii="Times New Roman" w:hAnsi="Times New Roman" w:cs="Times New Roman"/>
          <w:sz w:val="24"/>
          <w:szCs w:val="24"/>
        </w:rPr>
        <w:t xml:space="preserve"> модели: «Величина акциза значительно и положительно влияет на средний уровень цены бутылки водки».  Данные представлены в Приложении 12.</w:t>
      </w:r>
    </w:p>
    <w:p w:rsidR="009C4B3B" w:rsidRPr="00521317" w:rsidRDefault="009C4B3B" w:rsidP="009C4B3B">
      <w:pPr>
        <w:spacing w:line="360" w:lineRule="auto"/>
        <w:ind w:firstLine="709"/>
        <w:contextualSpacing/>
        <w:jc w:val="both"/>
        <w:rPr>
          <w:rFonts w:ascii="Times New Roman" w:hAnsi="Times New Roman" w:cs="Times New Roman"/>
          <w:sz w:val="24"/>
          <w:szCs w:val="24"/>
        </w:rPr>
      </w:pPr>
    </w:p>
    <w:p w:rsidR="009C4B3B" w:rsidRPr="00521317" w:rsidRDefault="009C4B3B" w:rsidP="009C4B3B">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noProof/>
          <w:sz w:val="24"/>
          <w:szCs w:val="24"/>
          <w:lang w:eastAsia="ru-RU"/>
        </w:rPr>
        <w:lastRenderedPageBreak/>
        <w:drawing>
          <wp:inline distT="0" distB="0" distL="0" distR="0" wp14:anchorId="4FAFF4E7" wp14:editId="2C531AA2">
            <wp:extent cx="4886325" cy="1819275"/>
            <wp:effectExtent l="0" t="0" r="9525" b="9525"/>
            <wp:docPr id="6" name="Рисунок 6" descr="C:\Users\Александр\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ксандр\Desktop\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6325" cy="1819275"/>
                    </a:xfrm>
                    <a:prstGeom prst="rect">
                      <a:avLst/>
                    </a:prstGeom>
                    <a:noFill/>
                    <a:ln>
                      <a:noFill/>
                    </a:ln>
                  </pic:spPr>
                </pic:pic>
              </a:graphicData>
            </a:graphic>
          </wp:inline>
        </w:drawing>
      </w:r>
    </w:p>
    <w:p w:rsidR="009C4B3B" w:rsidRPr="008D707C" w:rsidRDefault="009C4B3B" w:rsidP="009C4B3B">
      <w:pPr>
        <w:spacing w:line="240" w:lineRule="auto"/>
        <w:contextualSpacing/>
        <w:jc w:val="center"/>
        <w:rPr>
          <w:rFonts w:ascii="Times New Roman" w:hAnsi="Times New Roman" w:cs="Times New Roman"/>
          <w:szCs w:val="24"/>
        </w:rPr>
      </w:pPr>
      <w:r w:rsidRPr="008D707C">
        <w:rPr>
          <w:rFonts w:ascii="Times New Roman" w:hAnsi="Times New Roman" w:cs="Times New Roman"/>
          <w:szCs w:val="24"/>
        </w:rPr>
        <w:t>Рисунок 12. Оценка коэффициентов регрессионной модели для определения влияния величины акциза на средний уровень за бутылку водки</w:t>
      </w:r>
    </w:p>
    <w:p w:rsidR="009C4B3B" w:rsidRPr="00521317" w:rsidRDefault="009C4B3B" w:rsidP="009C4B3B">
      <w:pPr>
        <w:spacing w:line="360" w:lineRule="auto"/>
        <w:contextualSpacing/>
        <w:jc w:val="center"/>
        <w:rPr>
          <w:rFonts w:ascii="Times New Roman" w:hAnsi="Times New Roman" w:cs="Times New Roman"/>
          <w:i/>
          <w:szCs w:val="24"/>
        </w:rPr>
      </w:pPr>
    </w:p>
    <w:p w:rsidR="009C4B3B" w:rsidRPr="00521317" w:rsidRDefault="009C4B3B" w:rsidP="009C4B3B">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Поставленная г</w:t>
      </w:r>
      <w:r w:rsidRPr="00521317">
        <w:rPr>
          <w:rFonts w:ascii="Times New Roman" w:hAnsi="Times New Roman" w:cs="Times New Roman"/>
          <w:sz w:val="24"/>
          <w:szCs w:val="24"/>
        </w:rPr>
        <w:t>ипотеза подтвердилась, так как переменная «Величина акциза на 1 бутылку водки» статистически значима</w:t>
      </w:r>
      <w:r w:rsidR="0079716E">
        <w:rPr>
          <w:rFonts w:ascii="Times New Roman" w:hAnsi="Times New Roman" w:cs="Times New Roman"/>
          <w:sz w:val="24"/>
          <w:szCs w:val="24"/>
        </w:rPr>
        <w:t xml:space="preserve"> (см. рисунок 12)</w:t>
      </w:r>
      <w:r w:rsidRPr="00521317">
        <w:rPr>
          <w:rFonts w:ascii="Times New Roman" w:hAnsi="Times New Roman" w:cs="Times New Roman"/>
          <w:sz w:val="24"/>
          <w:szCs w:val="24"/>
        </w:rPr>
        <w:t>. Также значим и свободный член, причем его численная оценка означает, что при нулевом уровне инфляции, нулевой минимальной цене на водку и акцизах  в размере 1 рубль цена одной бутылки водки составляла бы примерно 3 рубля.</w:t>
      </w:r>
    </w:p>
    <w:p w:rsidR="009C4B3B" w:rsidRDefault="009C4B3B" w:rsidP="009C4B3B">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 xml:space="preserve">Теперь рассмотрим </w:t>
      </w:r>
      <w:proofErr w:type="gramStart"/>
      <w:r w:rsidRPr="00521317">
        <w:rPr>
          <w:rFonts w:ascii="Times New Roman" w:hAnsi="Times New Roman" w:cs="Times New Roman"/>
          <w:sz w:val="24"/>
          <w:szCs w:val="24"/>
        </w:rPr>
        <w:t>бета-коэффицие</w:t>
      </w:r>
      <w:r w:rsidR="00D80DC5">
        <w:rPr>
          <w:rFonts w:ascii="Times New Roman" w:hAnsi="Times New Roman" w:cs="Times New Roman"/>
          <w:sz w:val="24"/>
          <w:szCs w:val="24"/>
        </w:rPr>
        <w:t>нты</w:t>
      </w:r>
      <w:proofErr w:type="gramEnd"/>
      <w:r w:rsidR="00D80DC5">
        <w:rPr>
          <w:rFonts w:ascii="Times New Roman" w:hAnsi="Times New Roman" w:cs="Times New Roman"/>
          <w:sz w:val="24"/>
          <w:szCs w:val="24"/>
        </w:rPr>
        <w:t xml:space="preserve"> переменных данной регрессии</w:t>
      </w:r>
      <w:r w:rsidR="0079716E">
        <w:rPr>
          <w:rFonts w:ascii="Times New Roman" w:hAnsi="Times New Roman" w:cs="Times New Roman"/>
          <w:sz w:val="24"/>
          <w:szCs w:val="24"/>
        </w:rPr>
        <w:t xml:space="preserve"> (см. рисунок 13)</w:t>
      </w:r>
      <w:r w:rsidR="00D80DC5">
        <w:rPr>
          <w:rFonts w:ascii="Times New Roman" w:hAnsi="Times New Roman" w:cs="Times New Roman"/>
          <w:sz w:val="24"/>
          <w:szCs w:val="24"/>
        </w:rPr>
        <w:t>.</w:t>
      </w:r>
    </w:p>
    <w:p w:rsidR="00D80DC5" w:rsidRPr="00521317" w:rsidRDefault="00D80DC5" w:rsidP="009C4B3B">
      <w:pPr>
        <w:spacing w:line="360" w:lineRule="auto"/>
        <w:ind w:firstLine="709"/>
        <w:contextualSpacing/>
        <w:jc w:val="both"/>
        <w:rPr>
          <w:rFonts w:ascii="Times New Roman" w:hAnsi="Times New Roman" w:cs="Times New Roman"/>
          <w:sz w:val="24"/>
          <w:szCs w:val="24"/>
        </w:rPr>
      </w:pPr>
    </w:p>
    <w:p w:rsidR="009C4B3B" w:rsidRPr="00521317" w:rsidRDefault="009C4B3B" w:rsidP="009C4B3B">
      <w:pPr>
        <w:spacing w:line="360" w:lineRule="auto"/>
        <w:ind w:firstLine="709"/>
        <w:contextualSpacing/>
        <w:jc w:val="center"/>
        <w:rPr>
          <w:rFonts w:ascii="Times New Roman" w:hAnsi="Times New Roman" w:cs="Times New Roman"/>
          <w:sz w:val="24"/>
          <w:szCs w:val="24"/>
        </w:rPr>
      </w:pPr>
      <w:r w:rsidRPr="00521317">
        <w:rPr>
          <w:rFonts w:ascii="Times New Roman" w:hAnsi="Times New Roman" w:cs="Times New Roman"/>
          <w:noProof/>
          <w:sz w:val="24"/>
          <w:szCs w:val="24"/>
          <w:lang w:eastAsia="ru-RU"/>
        </w:rPr>
        <w:drawing>
          <wp:inline distT="0" distB="0" distL="0" distR="0" wp14:anchorId="0B319518" wp14:editId="08315DD7">
            <wp:extent cx="3095625" cy="304800"/>
            <wp:effectExtent l="0" t="0" r="9525" b="0"/>
            <wp:docPr id="12" name="Рисунок 12" descr="C:\Users\Александр\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ександр\Desktop\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5625" cy="304800"/>
                    </a:xfrm>
                    <a:prstGeom prst="rect">
                      <a:avLst/>
                    </a:prstGeom>
                    <a:noFill/>
                    <a:ln>
                      <a:noFill/>
                    </a:ln>
                  </pic:spPr>
                </pic:pic>
              </a:graphicData>
            </a:graphic>
          </wp:inline>
        </w:drawing>
      </w:r>
    </w:p>
    <w:p w:rsidR="00D80DC5" w:rsidRPr="008D707C" w:rsidRDefault="009C4B3B" w:rsidP="009C4B3B">
      <w:pPr>
        <w:spacing w:line="360" w:lineRule="auto"/>
        <w:ind w:firstLine="709"/>
        <w:contextualSpacing/>
        <w:jc w:val="center"/>
        <w:rPr>
          <w:rFonts w:ascii="Times New Roman" w:hAnsi="Times New Roman" w:cs="Times New Roman"/>
          <w:szCs w:val="24"/>
        </w:rPr>
      </w:pPr>
      <w:r w:rsidRPr="008D707C">
        <w:rPr>
          <w:rFonts w:ascii="Times New Roman" w:hAnsi="Times New Roman" w:cs="Times New Roman"/>
          <w:szCs w:val="24"/>
        </w:rPr>
        <w:t>Рисунок 1</w:t>
      </w:r>
      <w:r w:rsidR="00D80DC5" w:rsidRPr="008D707C">
        <w:rPr>
          <w:rFonts w:ascii="Times New Roman" w:hAnsi="Times New Roman" w:cs="Times New Roman"/>
          <w:szCs w:val="24"/>
        </w:rPr>
        <w:t>3</w:t>
      </w:r>
      <w:r w:rsidRPr="008D707C">
        <w:rPr>
          <w:rFonts w:ascii="Times New Roman" w:hAnsi="Times New Roman" w:cs="Times New Roman"/>
          <w:szCs w:val="24"/>
        </w:rPr>
        <w:t xml:space="preserve">. </w:t>
      </w:r>
      <w:proofErr w:type="gramStart"/>
      <w:r w:rsidR="00D80DC5" w:rsidRPr="008D707C">
        <w:rPr>
          <w:rFonts w:ascii="Times New Roman" w:hAnsi="Times New Roman" w:cs="Times New Roman"/>
          <w:szCs w:val="24"/>
        </w:rPr>
        <w:t>Бета-коэффициенты</w:t>
      </w:r>
      <w:proofErr w:type="gramEnd"/>
      <w:r w:rsidR="00D80DC5" w:rsidRPr="008D707C">
        <w:rPr>
          <w:rFonts w:ascii="Times New Roman" w:hAnsi="Times New Roman" w:cs="Times New Roman"/>
          <w:szCs w:val="24"/>
        </w:rPr>
        <w:t xml:space="preserve"> регрессоров модели для определения влияния величины акциза на средний уровень за бутылку водки</w:t>
      </w:r>
    </w:p>
    <w:p w:rsidR="00D80DC5" w:rsidRPr="00521317" w:rsidRDefault="00D80DC5" w:rsidP="009C4B3B">
      <w:pPr>
        <w:spacing w:line="360" w:lineRule="auto"/>
        <w:ind w:firstLine="709"/>
        <w:contextualSpacing/>
        <w:jc w:val="center"/>
        <w:rPr>
          <w:rFonts w:ascii="Times New Roman" w:hAnsi="Times New Roman" w:cs="Times New Roman"/>
          <w:i/>
          <w:szCs w:val="24"/>
        </w:rPr>
      </w:pPr>
    </w:p>
    <w:p w:rsidR="009C4B3B" w:rsidRPr="00521317" w:rsidRDefault="009C4B3B" w:rsidP="009C4B3B">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Все коэффициенты положительны, это означает, что при увеличении акцизов, минимальной цены и росте инфляции средняя цена на бутылку водки будет увеличиваться. Меня интересует именно коэффициент при переменной «Величина акциза на 1 бутылку водки». Согласно модели, при увеличении акциза на 10 рублей стоимость бутылки водки увеличится на 9,5 рублей. Производитель практически полностью перекладывает данный налог на потребителя.</w:t>
      </w:r>
    </w:p>
    <w:p w:rsidR="009C4B3B" w:rsidRPr="00521317" w:rsidRDefault="0069263A" w:rsidP="009C4B3B">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Таким образом, планируемое</w:t>
      </w:r>
      <w:r w:rsidR="009C4B3B" w:rsidRPr="00521317">
        <w:rPr>
          <w:rFonts w:ascii="Times New Roman" w:hAnsi="Times New Roman" w:cs="Times New Roman"/>
          <w:sz w:val="24"/>
          <w:szCs w:val="24"/>
        </w:rPr>
        <w:t xml:space="preserve"> увеличени</w:t>
      </w:r>
      <w:r>
        <w:rPr>
          <w:rFonts w:ascii="Times New Roman" w:hAnsi="Times New Roman" w:cs="Times New Roman"/>
          <w:sz w:val="24"/>
          <w:szCs w:val="24"/>
        </w:rPr>
        <w:t>е</w:t>
      </w:r>
      <w:r w:rsidR="009C4B3B" w:rsidRPr="00521317">
        <w:rPr>
          <w:rFonts w:ascii="Times New Roman" w:hAnsi="Times New Roman" w:cs="Times New Roman"/>
          <w:sz w:val="24"/>
          <w:szCs w:val="24"/>
        </w:rPr>
        <w:t xml:space="preserve"> акциза на крепкий алкоголь на 23 рубля приведет к росту цены бутылки водки на 21,85 рублей. Можно ожидать роста средней цены на 1 бутылку до 300 рублей.</w:t>
      </w:r>
    </w:p>
    <w:p w:rsidR="00BC30B6" w:rsidRPr="00521317" w:rsidRDefault="00BC30B6" w:rsidP="00BC30B6">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Далее </w:t>
      </w:r>
      <w:r w:rsidRPr="00521317">
        <w:rPr>
          <w:rFonts w:ascii="Times New Roman" w:hAnsi="Times New Roman" w:cs="Times New Roman"/>
          <w:sz w:val="24"/>
          <w:szCs w:val="24"/>
        </w:rPr>
        <w:t>были построены графики корреляции, показывающие взаимосвязь величины акцизов, минимальной цены на водку, смертности от алкогольных отравлений и потребления крепких спи</w:t>
      </w:r>
      <w:r w:rsidR="001B19EF">
        <w:rPr>
          <w:rFonts w:ascii="Times New Roman" w:hAnsi="Times New Roman" w:cs="Times New Roman"/>
          <w:sz w:val="24"/>
          <w:szCs w:val="24"/>
        </w:rPr>
        <w:t>ртных напитков (см. Приложение 3</w:t>
      </w:r>
      <w:r w:rsidRPr="00521317">
        <w:rPr>
          <w:rFonts w:ascii="Times New Roman" w:hAnsi="Times New Roman" w:cs="Times New Roman"/>
          <w:sz w:val="24"/>
          <w:szCs w:val="24"/>
        </w:rPr>
        <w:t>-9).</w:t>
      </w:r>
    </w:p>
    <w:p w:rsidR="00BC30B6" w:rsidRPr="00521317" w:rsidRDefault="00BC30B6" w:rsidP="00BC30B6">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lastRenderedPageBreak/>
        <w:t xml:space="preserve">На них отчетливо видно, что величина акцизов негативно влияет на смертность от алкогольных отравлений, количество проданного в розницу алкоголя, а также его потребление населением. Точно такое же влияние оказывает уровень минимальной цены на водку </w:t>
      </w:r>
      <w:proofErr w:type="gramStart"/>
      <w:r w:rsidRPr="00521317">
        <w:rPr>
          <w:rFonts w:ascii="Times New Roman" w:hAnsi="Times New Roman" w:cs="Times New Roman"/>
          <w:sz w:val="24"/>
          <w:szCs w:val="24"/>
        </w:rPr>
        <w:t>на те</w:t>
      </w:r>
      <w:proofErr w:type="gramEnd"/>
      <w:r w:rsidRPr="00521317">
        <w:rPr>
          <w:rFonts w:ascii="Times New Roman" w:hAnsi="Times New Roman" w:cs="Times New Roman"/>
          <w:sz w:val="24"/>
          <w:szCs w:val="24"/>
        </w:rPr>
        <w:t xml:space="preserve"> же самые величины. </w:t>
      </w:r>
      <w:r w:rsidR="008132EE">
        <w:rPr>
          <w:rFonts w:ascii="Times New Roman" w:hAnsi="Times New Roman" w:cs="Times New Roman"/>
          <w:sz w:val="24"/>
          <w:szCs w:val="24"/>
        </w:rPr>
        <w:t>Следует отметить</w:t>
      </w:r>
      <w:r w:rsidRPr="00521317">
        <w:rPr>
          <w:rFonts w:ascii="Times New Roman" w:hAnsi="Times New Roman" w:cs="Times New Roman"/>
          <w:sz w:val="24"/>
          <w:szCs w:val="24"/>
        </w:rPr>
        <w:t xml:space="preserve">, что влияние величины акцизов и минимальной цены на бутылку, не линейно, а квадратично, на графиках видно его ослабление. То есть, при дальнейшем увеличении акцизов и минимальной цены </w:t>
      </w:r>
      <w:r w:rsidR="00C4533A">
        <w:rPr>
          <w:rFonts w:ascii="Times New Roman" w:hAnsi="Times New Roman" w:cs="Times New Roman"/>
          <w:sz w:val="24"/>
          <w:szCs w:val="24"/>
        </w:rPr>
        <w:t xml:space="preserve">их </w:t>
      </w:r>
      <w:r w:rsidRPr="00521317">
        <w:rPr>
          <w:rFonts w:ascii="Times New Roman" w:hAnsi="Times New Roman" w:cs="Times New Roman"/>
          <w:sz w:val="24"/>
          <w:szCs w:val="24"/>
        </w:rPr>
        <w:t>эффект, оказываемый на смертность, будет все меньше. Это можно объяснить переключением граждан на нелегальный и дешевый алкоголь.</w:t>
      </w:r>
    </w:p>
    <w:p w:rsidR="00BC30B6" w:rsidRPr="00521317" w:rsidRDefault="00BC30B6" w:rsidP="00BC30B6">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 xml:space="preserve">Положительный эффект в виде снижения смертности при повышении </w:t>
      </w:r>
      <w:r>
        <w:rPr>
          <w:rFonts w:ascii="Times New Roman" w:hAnsi="Times New Roman" w:cs="Times New Roman"/>
          <w:sz w:val="24"/>
          <w:szCs w:val="24"/>
        </w:rPr>
        <w:t xml:space="preserve">цены на алкоголь отмечали в своих работах и другие исследователи </w:t>
      </w:r>
      <w:r w:rsidRPr="00521317">
        <w:rPr>
          <w:rFonts w:ascii="Times New Roman" w:hAnsi="Times New Roman" w:cs="Times New Roman"/>
          <w:sz w:val="24"/>
          <w:szCs w:val="24"/>
        </w:rPr>
        <w:t>[</w:t>
      </w:r>
      <w:r w:rsidRPr="00BC30B6">
        <w:rPr>
          <w:rFonts w:ascii="Times New Roman" w:hAnsi="Times New Roman" w:cs="Times New Roman"/>
          <w:sz w:val="24"/>
          <w:szCs w:val="24"/>
        </w:rPr>
        <w:t xml:space="preserve">Халтурина Д. А., </w:t>
      </w:r>
      <w:proofErr w:type="spellStart"/>
      <w:r w:rsidRPr="00BC30B6">
        <w:rPr>
          <w:rFonts w:ascii="Times New Roman" w:hAnsi="Times New Roman" w:cs="Times New Roman"/>
          <w:sz w:val="24"/>
          <w:szCs w:val="24"/>
        </w:rPr>
        <w:t>Коротаев</w:t>
      </w:r>
      <w:proofErr w:type="spellEnd"/>
      <w:r w:rsidRPr="00BC30B6">
        <w:rPr>
          <w:rFonts w:ascii="Times New Roman" w:hAnsi="Times New Roman" w:cs="Times New Roman"/>
          <w:sz w:val="24"/>
          <w:szCs w:val="24"/>
        </w:rPr>
        <w:t xml:space="preserve"> А. В., 2005].</w:t>
      </w:r>
    </w:p>
    <w:p w:rsidR="00BC30B6" w:rsidRPr="00521317" w:rsidRDefault="00BC30B6" w:rsidP="00BC30B6">
      <w:pPr>
        <w:spacing w:line="360" w:lineRule="auto"/>
        <w:rPr>
          <w:rFonts w:ascii="Times New Roman" w:hAnsi="Times New Roman" w:cs="Times New Roman"/>
          <w:sz w:val="24"/>
          <w:szCs w:val="24"/>
        </w:rPr>
      </w:pPr>
      <w:r w:rsidRPr="00521317">
        <w:rPr>
          <w:rFonts w:ascii="Times New Roman" w:hAnsi="Times New Roman" w:cs="Times New Roman"/>
          <w:noProof/>
          <w:sz w:val="24"/>
          <w:szCs w:val="24"/>
          <w:lang w:eastAsia="ru-RU"/>
        </w:rPr>
        <w:drawing>
          <wp:inline distT="0" distB="0" distL="0" distR="0" wp14:anchorId="522C95F4" wp14:editId="13819BF8">
            <wp:extent cx="5949537" cy="3099460"/>
            <wp:effectExtent l="0" t="0" r="0" b="5715"/>
            <wp:docPr id="14" name="Рисунок 14" descr="C:\Users\Александр\Desktop\diplom\agv0420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diplom\agv04203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094713"/>
                    </a:xfrm>
                    <a:prstGeom prst="rect">
                      <a:avLst/>
                    </a:prstGeom>
                    <a:noFill/>
                    <a:ln>
                      <a:noFill/>
                    </a:ln>
                  </pic:spPr>
                </pic:pic>
              </a:graphicData>
            </a:graphic>
          </wp:inline>
        </w:drawing>
      </w:r>
    </w:p>
    <w:p w:rsidR="00BC30B6" w:rsidRPr="008D707C" w:rsidRDefault="009D0C9E" w:rsidP="00953610">
      <w:pPr>
        <w:spacing w:line="240" w:lineRule="auto"/>
        <w:contextualSpacing/>
        <w:jc w:val="center"/>
        <w:rPr>
          <w:rFonts w:ascii="Times New Roman" w:hAnsi="Times New Roman" w:cs="Times New Roman"/>
          <w:szCs w:val="20"/>
        </w:rPr>
      </w:pPr>
      <w:r w:rsidRPr="008D707C">
        <w:rPr>
          <w:rFonts w:ascii="Times New Roman" w:hAnsi="Times New Roman" w:cs="Times New Roman"/>
          <w:szCs w:val="20"/>
        </w:rPr>
        <w:t>Рисунок 14</w:t>
      </w:r>
      <w:r w:rsidR="00BC30B6" w:rsidRPr="008D707C">
        <w:rPr>
          <w:rFonts w:ascii="Times New Roman" w:hAnsi="Times New Roman" w:cs="Times New Roman"/>
          <w:szCs w:val="20"/>
        </w:rPr>
        <w:t>. График смертности от алкогольных отравлений</w:t>
      </w:r>
    </w:p>
    <w:p w:rsidR="00953610" w:rsidRPr="00CA225F" w:rsidRDefault="00953610" w:rsidP="00953610">
      <w:pPr>
        <w:spacing w:line="240" w:lineRule="auto"/>
        <w:contextualSpacing/>
        <w:jc w:val="center"/>
        <w:rPr>
          <w:rFonts w:ascii="Times New Roman" w:hAnsi="Times New Roman" w:cs="Times New Roman"/>
          <w:sz w:val="20"/>
          <w:szCs w:val="20"/>
        </w:rPr>
      </w:pPr>
      <w:r w:rsidRPr="00CA225F">
        <w:rPr>
          <w:rFonts w:ascii="Times New Roman" w:hAnsi="Times New Roman" w:cs="Times New Roman"/>
          <w:sz w:val="20"/>
          <w:szCs w:val="20"/>
        </w:rPr>
        <w:t xml:space="preserve">Источник: Халтурина Д. А., </w:t>
      </w:r>
      <w:proofErr w:type="spellStart"/>
      <w:r w:rsidRPr="00CA225F">
        <w:rPr>
          <w:rFonts w:ascii="Times New Roman" w:hAnsi="Times New Roman" w:cs="Times New Roman"/>
          <w:sz w:val="20"/>
          <w:szCs w:val="20"/>
        </w:rPr>
        <w:t>Коротаев</w:t>
      </w:r>
      <w:proofErr w:type="spellEnd"/>
      <w:r w:rsidRPr="00CA225F">
        <w:rPr>
          <w:rFonts w:ascii="Times New Roman" w:hAnsi="Times New Roman" w:cs="Times New Roman"/>
          <w:sz w:val="20"/>
          <w:szCs w:val="20"/>
        </w:rPr>
        <w:t xml:space="preserve"> А. В. Алкоголизация и наркотизация как важнейшие факторы демографического кризиса в России, 2005 [Электронный ресурс] // Режим доступа: http://www.demoscope.ru/weekly/2005/0227/analit03.php</w:t>
      </w:r>
    </w:p>
    <w:p w:rsidR="00953610" w:rsidRDefault="00953610" w:rsidP="00953610">
      <w:pPr>
        <w:spacing w:line="240" w:lineRule="auto"/>
        <w:contextualSpacing/>
        <w:jc w:val="center"/>
        <w:rPr>
          <w:rFonts w:ascii="Times New Roman" w:hAnsi="Times New Roman" w:cs="Times New Roman"/>
          <w:sz w:val="20"/>
          <w:szCs w:val="24"/>
        </w:rPr>
      </w:pPr>
    </w:p>
    <w:p w:rsidR="00696D1E" w:rsidRPr="00953610" w:rsidRDefault="00696D1E" w:rsidP="00953610">
      <w:pPr>
        <w:spacing w:line="240" w:lineRule="auto"/>
        <w:contextualSpacing/>
        <w:jc w:val="center"/>
        <w:rPr>
          <w:rFonts w:ascii="Times New Roman" w:hAnsi="Times New Roman" w:cs="Times New Roman"/>
          <w:sz w:val="20"/>
          <w:szCs w:val="24"/>
        </w:rPr>
      </w:pPr>
    </w:p>
    <w:p w:rsidR="00BD04F8" w:rsidRDefault="00BC30B6" w:rsidP="00BD04F8">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Отчетливо видно, что при повышении акцизов количество смертей от алкогольных отравлений уменьшается, при снижении нало</w:t>
      </w:r>
      <w:r w:rsidR="00BD04F8">
        <w:rPr>
          <w:rFonts w:ascii="Times New Roman" w:hAnsi="Times New Roman" w:cs="Times New Roman"/>
          <w:sz w:val="24"/>
          <w:szCs w:val="24"/>
        </w:rPr>
        <w:t>говых ставок оно увеличивается</w:t>
      </w:r>
      <w:r w:rsidR="0079716E">
        <w:rPr>
          <w:rFonts w:ascii="Times New Roman" w:hAnsi="Times New Roman" w:cs="Times New Roman"/>
          <w:sz w:val="24"/>
          <w:szCs w:val="24"/>
        </w:rPr>
        <w:t xml:space="preserve"> (см. рисунок 14)</w:t>
      </w:r>
      <w:r w:rsidR="00BD04F8">
        <w:rPr>
          <w:rFonts w:ascii="Times New Roman" w:hAnsi="Times New Roman" w:cs="Times New Roman"/>
          <w:sz w:val="24"/>
          <w:szCs w:val="24"/>
        </w:rPr>
        <w:t>.</w:t>
      </w:r>
    </w:p>
    <w:p w:rsidR="009C4B3B" w:rsidRDefault="00903BAB" w:rsidP="006618A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Результативность и положительное влияние величины акциза на среднюю цену за бутылку водки были доказаны. Однако слишком сильный рост цены на крепкий алкоголь может привести к переходу граждан на нелегальную продукцию. Поэтому необходимо выяснить, </w:t>
      </w:r>
      <w:r w:rsidR="00322748">
        <w:rPr>
          <w:rFonts w:ascii="Times New Roman" w:hAnsi="Times New Roman" w:cs="Times New Roman"/>
          <w:sz w:val="24"/>
          <w:szCs w:val="24"/>
        </w:rPr>
        <w:t xml:space="preserve">все ли люди потребляют одинаковое количество алкоголя в среднем и </w:t>
      </w:r>
      <w:r>
        <w:rPr>
          <w:rFonts w:ascii="Times New Roman" w:hAnsi="Times New Roman" w:cs="Times New Roman"/>
          <w:sz w:val="24"/>
          <w:szCs w:val="24"/>
        </w:rPr>
        <w:t xml:space="preserve">сколько </w:t>
      </w:r>
      <w:r>
        <w:rPr>
          <w:rFonts w:ascii="Times New Roman" w:hAnsi="Times New Roman" w:cs="Times New Roman"/>
          <w:sz w:val="24"/>
          <w:szCs w:val="24"/>
        </w:rPr>
        <w:lastRenderedPageBreak/>
        <w:t xml:space="preserve">денежных средств </w:t>
      </w:r>
      <w:r w:rsidR="00322748">
        <w:rPr>
          <w:rFonts w:ascii="Times New Roman" w:hAnsi="Times New Roman" w:cs="Times New Roman"/>
          <w:sz w:val="24"/>
          <w:szCs w:val="24"/>
        </w:rPr>
        <w:t>они</w:t>
      </w:r>
      <w:r>
        <w:rPr>
          <w:rFonts w:ascii="Times New Roman" w:hAnsi="Times New Roman" w:cs="Times New Roman"/>
          <w:sz w:val="24"/>
          <w:szCs w:val="24"/>
        </w:rPr>
        <w:t xml:space="preserve"> тратят сейчас на покупку алкоголя и выплату акцизов с него, чтобы установить оптимальный уровень налога.</w:t>
      </w:r>
    </w:p>
    <w:p w:rsidR="00903BAB" w:rsidRDefault="00903BAB" w:rsidP="00322748">
      <w:pPr>
        <w:pStyle w:val="3"/>
        <w:rPr>
          <w:rFonts w:ascii="Times New Roman" w:hAnsi="Times New Roman" w:cs="Times New Roman"/>
          <w:sz w:val="24"/>
          <w:szCs w:val="24"/>
        </w:rPr>
      </w:pPr>
      <w:bookmarkStart w:id="15" w:name="_Toc483305324"/>
      <w:r>
        <w:rPr>
          <w:rFonts w:ascii="Times New Roman" w:hAnsi="Times New Roman" w:cs="Times New Roman"/>
          <w:sz w:val="24"/>
          <w:szCs w:val="24"/>
        </w:rPr>
        <w:t xml:space="preserve">2.3.3 </w:t>
      </w:r>
      <w:r w:rsidR="00322748">
        <w:rPr>
          <w:rFonts w:ascii="Times New Roman" w:hAnsi="Times New Roman" w:cs="Times New Roman"/>
          <w:sz w:val="24"/>
          <w:szCs w:val="24"/>
        </w:rPr>
        <w:t xml:space="preserve">Анализ </w:t>
      </w:r>
      <w:r w:rsidR="00611257">
        <w:rPr>
          <w:rFonts w:ascii="Times New Roman" w:hAnsi="Times New Roman" w:cs="Times New Roman"/>
          <w:sz w:val="24"/>
          <w:szCs w:val="24"/>
        </w:rPr>
        <w:t>затрат нас</w:t>
      </w:r>
      <w:r w:rsidR="004D4AD5">
        <w:rPr>
          <w:rFonts w:ascii="Times New Roman" w:hAnsi="Times New Roman" w:cs="Times New Roman"/>
          <w:sz w:val="24"/>
          <w:szCs w:val="24"/>
        </w:rPr>
        <w:t>еления на покупку водки и вы</w:t>
      </w:r>
      <w:r w:rsidR="00611257">
        <w:rPr>
          <w:rFonts w:ascii="Times New Roman" w:hAnsi="Times New Roman" w:cs="Times New Roman"/>
          <w:sz w:val="24"/>
          <w:szCs w:val="24"/>
        </w:rPr>
        <w:t>плату акцизов</w:t>
      </w:r>
      <w:bookmarkEnd w:id="15"/>
    </w:p>
    <w:p w:rsidR="00620364" w:rsidRDefault="00620364" w:rsidP="00521317">
      <w:pPr>
        <w:spacing w:line="360" w:lineRule="auto"/>
        <w:ind w:firstLine="709"/>
        <w:contextualSpacing/>
        <w:jc w:val="both"/>
        <w:rPr>
          <w:rFonts w:ascii="Times New Roman" w:hAnsi="Times New Roman" w:cs="Times New Roman"/>
          <w:sz w:val="24"/>
          <w:szCs w:val="24"/>
        </w:rPr>
      </w:pPr>
    </w:p>
    <w:p w:rsidR="00620364" w:rsidRPr="00521317" w:rsidRDefault="00322748" w:rsidP="00620364">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Б</w:t>
      </w:r>
      <w:r w:rsidR="00620364" w:rsidRPr="00521317">
        <w:rPr>
          <w:rFonts w:ascii="Times New Roman" w:hAnsi="Times New Roman" w:cs="Times New Roman"/>
          <w:sz w:val="24"/>
          <w:szCs w:val="24"/>
        </w:rPr>
        <w:t xml:space="preserve">ыли рассмотрены результаты опроса в рамках Российского мониторинга экономического положения и здоровья населения проводимого НИУ ВШЭ. В данном опросе </w:t>
      </w:r>
      <w:r w:rsidR="00576990">
        <w:rPr>
          <w:rFonts w:ascii="Times New Roman" w:hAnsi="Times New Roman" w:cs="Times New Roman"/>
          <w:sz w:val="24"/>
          <w:szCs w:val="24"/>
        </w:rPr>
        <w:t>принимают участие тысячи людей из</w:t>
      </w:r>
      <w:r w:rsidR="00620364" w:rsidRPr="00521317">
        <w:rPr>
          <w:rFonts w:ascii="Times New Roman" w:hAnsi="Times New Roman" w:cs="Times New Roman"/>
          <w:sz w:val="24"/>
          <w:szCs w:val="24"/>
        </w:rPr>
        <w:t xml:space="preserve"> различных регионов России на протяжении десятка лет. </w:t>
      </w:r>
      <w:r w:rsidR="00953610">
        <w:rPr>
          <w:rFonts w:ascii="Times New Roman" w:hAnsi="Times New Roman" w:cs="Times New Roman"/>
          <w:sz w:val="24"/>
          <w:szCs w:val="24"/>
        </w:rPr>
        <w:t>Для исследования были отобраны</w:t>
      </w:r>
      <w:r w:rsidR="00620364" w:rsidRPr="00521317">
        <w:rPr>
          <w:rFonts w:ascii="Times New Roman" w:hAnsi="Times New Roman" w:cs="Times New Roman"/>
          <w:sz w:val="24"/>
          <w:szCs w:val="24"/>
        </w:rPr>
        <w:t xml:space="preserve"> ответы респондентов на следующие вопросы:</w:t>
      </w:r>
    </w:p>
    <w:p w:rsidR="00620364" w:rsidRPr="00521317" w:rsidRDefault="00620364" w:rsidP="00620364">
      <w:pPr>
        <w:numPr>
          <w:ilvl w:val="0"/>
          <w:numId w:val="14"/>
        </w:numPr>
        <w:spacing w:after="0" w:line="360" w:lineRule="auto"/>
        <w:jc w:val="both"/>
        <w:rPr>
          <w:rFonts w:ascii="Times New Roman" w:hAnsi="Times New Roman" w:cs="Times New Roman"/>
          <w:sz w:val="24"/>
          <w:szCs w:val="24"/>
        </w:rPr>
      </w:pPr>
      <w:r w:rsidRPr="00521317">
        <w:rPr>
          <w:rFonts w:ascii="Times New Roman" w:hAnsi="Times New Roman" w:cs="Times New Roman"/>
          <w:sz w:val="24"/>
          <w:szCs w:val="24"/>
        </w:rPr>
        <w:t>Сколько денег в течение последних 30 дней Вы получили по основному месту работы после вычета налогов? Если все или часть денег Вы получили в иностранной валюте, переведите, пожалуйста, всё в рубли и назовите общую сумму.</w:t>
      </w:r>
    </w:p>
    <w:p w:rsidR="00620364" w:rsidRPr="00521317" w:rsidRDefault="00620364" w:rsidP="00620364">
      <w:pPr>
        <w:numPr>
          <w:ilvl w:val="0"/>
          <w:numId w:val="14"/>
        </w:numPr>
        <w:spacing w:after="0" w:line="360" w:lineRule="auto"/>
        <w:jc w:val="both"/>
        <w:rPr>
          <w:rFonts w:ascii="Times New Roman" w:hAnsi="Times New Roman" w:cs="Times New Roman"/>
          <w:sz w:val="24"/>
          <w:szCs w:val="24"/>
        </w:rPr>
      </w:pPr>
      <w:r w:rsidRPr="00521317">
        <w:rPr>
          <w:rFonts w:ascii="Times New Roman" w:hAnsi="Times New Roman" w:cs="Times New Roman"/>
          <w:sz w:val="24"/>
          <w:szCs w:val="24"/>
        </w:rPr>
        <w:t>Вы пили водку в течение последних 30 дней?</w:t>
      </w:r>
    </w:p>
    <w:p w:rsidR="00620364" w:rsidRPr="00521317" w:rsidRDefault="00620364" w:rsidP="00620364">
      <w:pPr>
        <w:numPr>
          <w:ilvl w:val="0"/>
          <w:numId w:val="14"/>
        </w:numPr>
        <w:spacing w:after="0" w:line="360" w:lineRule="auto"/>
        <w:jc w:val="both"/>
        <w:rPr>
          <w:rFonts w:ascii="Times New Roman" w:hAnsi="Times New Roman" w:cs="Times New Roman"/>
          <w:sz w:val="24"/>
          <w:szCs w:val="24"/>
        </w:rPr>
      </w:pPr>
      <w:r w:rsidRPr="00521317">
        <w:rPr>
          <w:rFonts w:ascii="Times New Roman" w:hAnsi="Times New Roman" w:cs="Times New Roman"/>
          <w:sz w:val="24"/>
          <w:szCs w:val="24"/>
        </w:rPr>
        <w:t>Сколько грамм водки Вы обычно выпивали за день?</w:t>
      </w:r>
    </w:p>
    <w:p w:rsidR="00620364" w:rsidRPr="00521317" w:rsidRDefault="00953610" w:rsidP="00620364">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Бы</w:t>
      </w:r>
      <w:r w:rsidR="00620364" w:rsidRPr="00521317">
        <w:rPr>
          <w:rFonts w:ascii="Times New Roman" w:hAnsi="Times New Roman" w:cs="Times New Roman"/>
          <w:sz w:val="24"/>
          <w:szCs w:val="24"/>
        </w:rPr>
        <w:t>ло важно проследить динамику ответов на протяжени</w:t>
      </w:r>
      <w:r>
        <w:rPr>
          <w:rFonts w:ascii="Times New Roman" w:hAnsi="Times New Roman" w:cs="Times New Roman"/>
          <w:sz w:val="24"/>
          <w:szCs w:val="24"/>
        </w:rPr>
        <w:t xml:space="preserve">и последних пяти лет, поэтому </w:t>
      </w:r>
      <w:r w:rsidR="00620364" w:rsidRPr="00521317">
        <w:rPr>
          <w:rFonts w:ascii="Times New Roman" w:hAnsi="Times New Roman" w:cs="Times New Roman"/>
          <w:sz w:val="24"/>
          <w:szCs w:val="24"/>
        </w:rPr>
        <w:t>отбирал</w:t>
      </w:r>
      <w:r>
        <w:rPr>
          <w:rFonts w:ascii="Times New Roman" w:hAnsi="Times New Roman" w:cs="Times New Roman"/>
          <w:sz w:val="24"/>
          <w:szCs w:val="24"/>
        </w:rPr>
        <w:t>ись ответы только</w:t>
      </w:r>
      <w:r w:rsidR="00620364" w:rsidRPr="00521317">
        <w:rPr>
          <w:rFonts w:ascii="Times New Roman" w:hAnsi="Times New Roman" w:cs="Times New Roman"/>
          <w:sz w:val="24"/>
          <w:szCs w:val="24"/>
        </w:rPr>
        <w:t xml:space="preserve"> тех респондентов, которые систематически принимали участие в опросе с 2010 по 2015 года. Не смотря на то, что общая база ответов содержит в себе данные по тысячам респондентов, очень малое количество людей отвечало на все вопросы, особенно про количество и частоту в</w:t>
      </w:r>
      <w:r w:rsidR="00445EFB">
        <w:rPr>
          <w:rFonts w:ascii="Times New Roman" w:hAnsi="Times New Roman" w:cs="Times New Roman"/>
          <w:sz w:val="24"/>
          <w:szCs w:val="24"/>
        </w:rPr>
        <w:t>ыпитого алкоголя. По итогу, в</w:t>
      </w:r>
      <w:r>
        <w:rPr>
          <w:rFonts w:ascii="Times New Roman" w:hAnsi="Times New Roman" w:cs="Times New Roman"/>
          <w:sz w:val="24"/>
          <w:szCs w:val="24"/>
        </w:rPr>
        <w:t xml:space="preserve"> </w:t>
      </w:r>
      <w:r w:rsidR="00620364" w:rsidRPr="00521317">
        <w:rPr>
          <w:rFonts w:ascii="Times New Roman" w:hAnsi="Times New Roman" w:cs="Times New Roman"/>
          <w:sz w:val="24"/>
          <w:szCs w:val="24"/>
        </w:rPr>
        <w:t>око</w:t>
      </w:r>
      <w:r w:rsidR="00445EFB">
        <w:rPr>
          <w:rFonts w:ascii="Times New Roman" w:hAnsi="Times New Roman" w:cs="Times New Roman"/>
          <w:sz w:val="24"/>
          <w:szCs w:val="24"/>
        </w:rPr>
        <w:t xml:space="preserve">нчательную выборку вошло </w:t>
      </w:r>
      <w:r w:rsidR="00620364" w:rsidRPr="00521317">
        <w:rPr>
          <w:rFonts w:ascii="Times New Roman" w:hAnsi="Times New Roman" w:cs="Times New Roman"/>
          <w:sz w:val="24"/>
          <w:szCs w:val="24"/>
        </w:rPr>
        <w:t xml:space="preserve">156 человек. </w:t>
      </w:r>
    </w:p>
    <w:p w:rsidR="00620364" w:rsidRPr="00521317" w:rsidRDefault="00BF1E7D" w:rsidP="00620364">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Далее были рассчитаны</w:t>
      </w:r>
      <w:r w:rsidR="00620364" w:rsidRPr="00521317">
        <w:rPr>
          <w:rFonts w:ascii="Times New Roman" w:hAnsi="Times New Roman" w:cs="Times New Roman"/>
          <w:sz w:val="24"/>
          <w:szCs w:val="24"/>
        </w:rPr>
        <w:t xml:space="preserve"> изменени</w:t>
      </w:r>
      <w:r>
        <w:rPr>
          <w:rFonts w:ascii="Times New Roman" w:hAnsi="Times New Roman" w:cs="Times New Roman"/>
          <w:sz w:val="24"/>
          <w:szCs w:val="24"/>
        </w:rPr>
        <w:t>я</w:t>
      </w:r>
      <w:r w:rsidR="00620364" w:rsidRPr="00521317">
        <w:rPr>
          <w:rFonts w:ascii="Times New Roman" w:hAnsi="Times New Roman" w:cs="Times New Roman"/>
          <w:sz w:val="24"/>
          <w:szCs w:val="24"/>
        </w:rPr>
        <w:t xml:space="preserve"> уровня зарплаты за последние 5 лет, объема и частоты употребления водки. Таблица с обработанными данными для проведения дальнейшего анализа представлена в приложении 10. </w:t>
      </w:r>
    </w:p>
    <w:p w:rsidR="00620364" w:rsidRPr="00521317" w:rsidRDefault="00BF1E7D" w:rsidP="00620364">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После этого </w:t>
      </w:r>
      <w:r w:rsidR="00620364" w:rsidRPr="00521317">
        <w:rPr>
          <w:rFonts w:ascii="Times New Roman" w:hAnsi="Times New Roman" w:cs="Times New Roman"/>
          <w:sz w:val="24"/>
          <w:szCs w:val="24"/>
        </w:rPr>
        <w:t>респонденты были разделены на три кластера в зависимости от уровня их дохода и потребления (</w:t>
      </w:r>
      <w:r w:rsidR="00F92503">
        <w:rPr>
          <w:rFonts w:ascii="Times New Roman" w:hAnsi="Times New Roman" w:cs="Times New Roman"/>
          <w:sz w:val="24"/>
          <w:szCs w:val="24"/>
        </w:rPr>
        <w:t>см. п</w:t>
      </w:r>
      <w:r w:rsidR="00620364" w:rsidRPr="00521317">
        <w:rPr>
          <w:rFonts w:ascii="Times New Roman" w:hAnsi="Times New Roman" w:cs="Times New Roman"/>
          <w:sz w:val="24"/>
          <w:szCs w:val="24"/>
        </w:rPr>
        <w:t xml:space="preserve">риложение 11). </w:t>
      </w:r>
    </w:p>
    <w:p w:rsidR="00620364" w:rsidRPr="00521317" w:rsidRDefault="00620364" w:rsidP="00620364">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 xml:space="preserve">Данные кластеры можно охарактеризовать следующим образом: </w:t>
      </w:r>
    </w:p>
    <w:p w:rsidR="00620364" w:rsidRPr="00521317" w:rsidRDefault="00620364" w:rsidP="00620364">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 К первому относятся люди со средним приростом заработной платы, с уровнем дохода ниже среднего, которые мало пьют</w:t>
      </w:r>
      <w:r w:rsidR="00FD60AC">
        <w:rPr>
          <w:rFonts w:ascii="Times New Roman" w:hAnsi="Times New Roman" w:cs="Times New Roman"/>
          <w:sz w:val="24"/>
          <w:szCs w:val="24"/>
        </w:rPr>
        <w:t xml:space="preserve"> (приблизительно 2 бутылки водки в месяц)</w:t>
      </w:r>
      <w:r w:rsidRPr="00521317">
        <w:rPr>
          <w:rFonts w:ascii="Times New Roman" w:hAnsi="Times New Roman" w:cs="Times New Roman"/>
          <w:sz w:val="24"/>
          <w:szCs w:val="24"/>
        </w:rPr>
        <w:t xml:space="preserve"> и, что самое главное, прирост употребления водки ниже роста цен на нее. В этот кластер вошли 104 респондента или 66,7% от всех. Можно назвать этот кластер «Нормальными потребителями». «Нормальные потребители» тратят порядка 2% от своей заработной платы в месяц на покупку водки;</w:t>
      </w:r>
    </w:p>
    <w:p w:rsidR="00620364" w:rsidRPr="00521317" w:rsidRDefault="00620364" w:rsidP="00620364">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 Во второй входят люди также с высоким приростом зарплаты, со средним уровнем дохода,</w:t>
      </w:r>
      <w:r w:rsidR="00FD60AC">
        <w:rPr>
          <w:rFonts w:ascii="Times New Roman" w:hAnsi="Times New Roman" w:cs="Times New Roman"/>
          <w:sz w:val="24"/>
          <w:szCs w:val="24"/>
        </w:rPr>
        <w:t xml:space="preserve"> употребляющие чуть больше двух бутылок водки в месяц</w:t>
      </w:r>
      <w:r w:rsidRPr="00521317">
        <w:rPr>
          <w:rFonts w:ascii="Times New Roman" w:hAnsi="Times New Roman" w:cs="Times New Roman"/>
          <w:sz w:val="24"/>
          <w:szCs w:val="24"/>
        </w:rPr>
        <w:t xml:space="preserve">. Их прирост </w:t>
      </w:r>
      <w:r w:rsidRPr="00521317">
        <w:rPr>
          <w:rFonts w:ascii="Times New Roman" w:hAnsi="Times New Roman" w:cs="Times New Roman"/>
          <w:sz w:val="24"/>
          <w:szCs w:val="24"/>
        </w:rPr>
        <w:lastRenderedPageBreak/>
        <w:t>употребления примерно равен приросту цены. В данный кластер вошли 32 респондента или 20,5% от общего числа. Данный кластер можно назвать «</w:t>
      </w:r>
      <w:r w:rsidR="0070577B">
        <w:rPr>
          <w:rFonts w:ascii="Times New Roman" w:hAnsi="Times New Roman" w:cs="Times New Roman"/>
          <w:sz w:val="24"/>
          <w:szCs w:val="24"/>
        </w:rPr>
        <w:t>П</w:t>
      </w:r>
      <w:r w:rsidR="003875DC">
        <w:rPr>
          <w:rFonts w:ascii="Times New Roman" w:hAnsi="Times New Roman" w:cs="Times New Roman"/>
          <w:sz w:val="24"/>
          <w:szCs w:val="24"/>
        </w:rPr>
        <w:t>отребители с высоким приростом зарплаты</w:t>
      </w:r>
      <w:r w:rsidRPr="00521317">
        <w:rPr>
          <w:rFonts w:ascii="Times New Roman" w:hAnsi="Times New Roman" w:cs="Times New Roman"/>
          <w:sz w:val="24"/>
          <w:szCs w:val="24"/>
        </w:rPr>
        <w:t>». Эти граждане тратят около 2,5% своей зарплаты на водку;</w:t>
      </w:r>
    </w:p>
    <w:p w:rsidR="00620364" w:rsidRPr="00521317" w:rsidRDefault="00620364" w:rsidP="00620364">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 К третьему кластеру относятся люди со средним приростом заработной платы, с уровнем дохода ниже среднего, употребляющее большое количество крепкого алкоголя – порядка 7 бутылок водки в месяц. В этот кластер вошло 20 респондентов, он же является самым малочисленным</w:t>
      </w:r>
      <w:r>
        <w:rPr>
          <w:rFonts w:ascii="Times New Roman" w:hAnsi="Times New Roman" w:cs="Times New Roman"/>
          <w:sz w:val="24"/>
          <w:szCs w:val="24"/>
        </w:rPr>
        <w:t xml:space="preserve"> – 12,8% от общего количества участвовавших в опросе</w:t>
      </w:r>
      <w:r w:rsidRPr="00521317">
        <w:rPr>
          <w:rFonts w:ascii="Times New Roman" w:hAnsi="Times New Roman" w:cs="Times New Roman"/>
          <w:sz w:val="24"/>
          <w:szCs w:val="24"/>
        </w:rPr>
        <w:t>. Данный кластер можно назвать «Сильно пьющие граждане». Они тратят порядка 8% своей заработной платы на водку, а с учетом того, что их доход и так невелик, для них это большая цифра.</w:t>
      </w:r>
    </w:p>
    <w:p w:rsidR="00620364" w:rsidRPr="00521317" w:rsidRDefault="00620364" w:rsidP="00620364">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Как и было доказано различными ис</w:t>
      </w:r>
      <w:r w:rsidR="00BF1E7D">
        <w:rPr>
          <w:rFonts w:ascii="Times New Roman" w:hAnsi="Times New Roman" w:cs="Times New Roman"/>
          <w:sz w:val="24"/>
          <w:szCs w:val="24"/>
        </w:rPr>
        <w:t>следованиями</w:t>
      </w:r>
      <w:r w:rsidR="00FE2B11">
        <w:rPr>
          <w:rFonts w:ascii="Times New Roman" w:hAnsi="Times New Roman" w:cs="Times New Roman"/>
          <w:sz w:val="24"/>
          <w:szCs w:val="24"/>
        </w:rPr>
        <w:t>, в том числе и данным исследованием</w:t>
      </w:r>
      <w:r w:rsidRPr="00521317">
        <w:rPr>
          <w:rFonts w:ascii="Times New Roman" w:hAnsi="Times New Roman" w:cs="Times New Roman"/>
          <w:sz w:val="24"/>
          <w:szCs w:val="24"/>
        </w:rPr>
        <w:t xml:space="preserve">, </w:t>
      </w:r>
      <w:r w:rsidR="00953610">
        <w:rPr>
          <w:rFonts w:ascii="Times New Roman" w:hAnsi="Times New Roman" w:cs="Times New Roman"/>
          <w:sz w:val="24"/>
          <w:szCs w:val="24"/>
        </w:rPr>
        <w:t xml:space="preserve">при </w:t>
      </w:r>
      <w:r w:rsidRPr="00521317">
        <w:rPr>
          <w:rFonts w:ascii="Times New Roman" w:hAnsi="Times New Roman" w:cs="Times New Roman"/>
          <w:sz w:val="24"/>
          <w:szCs w:val="24"/>
        </w:rPr>
        <w:t>рост</w:t>
      </w:r>
      <w:r w:rsidR="00953610">
        <w:rPr>
          <w:rFonts w:ascii="Times New Roman" w:hAnsi="Times New Roman" w:cs="Times New Roman"/>
          <w:sz w:val="24"/>
          <w:szCs w:val="24"/>
        </w:rPr>
        <w:t>е</w:t>
      </w:r>
      <w:r w:rsidRPr="00521317">
        <w:rPr>
          <w:rFonts w:ascii="Times New Roman" w:hAnsi="Times New Roman" w:cs="Times New Roman"/>
          <w:sz w:val="24"/>
          <w:szCs w:val="24"/>
        </w:rPr>
        <w:t xml:space="preserve"> цены на алкоголь значительного роста его употребления</w:t>
      </w:r>
      <w:r w:rsidR="00953610">
        <w:rPr>
          <w:rFonts w:ascii="Times New Roman" w:hAnsi="Times New Roman" w:cs="Times New Roman"/>
          <w:sz w:val="24"/>
          <w:szCs w:val="24"/>
        </w:rPr>
        <w:t xml:space="preserve"> не происходит</w:t>
      </w:r>
      <w:r w:rsidRPr="00521317">
        <w:rPr>
          <w:rFonts w:ascii="Times New Roman" w:hAnsi="Times New Roman" w:cs="Times New Roman"/>
          <w:sz w:val="24"/>
          <w:szCs w:val="24"/>
        </w:rPr>
        <w:t xml:space="preserve">. Также видно, что </w:t>
      </w:r>
      <w:r w:rsidRPr="00F92503">
        <w:rPr>
          <w:rFonts w:ascii="Times New Roman" w:hAnsi="Times New Roman" w:cs="Times New Roman"/>
          <w:sz w:val="24"/>
          <w:szCs w:val="24"/>
        </w:rPr>
        <w:t>б</w:t>
      </w:r>
      <w:r w:rsidR="00F92503">
        <w:rPr>
          <w:rFonts w:ascii="Times New Roman" w:hAnsi="Times New Roman" w:cs="Times New Roman"/>
          <w:sz w:val="24"/>
          <w:szCs w:val="24"/>
        </w:rPr>
        <w:t>ó</w:t>
      </w:r>
      <w:r w:rsidRPr="00F92503">
        <w:rPr>
          <w:rFonts w:ascii="Times New Roman" w:hAnsi="Times New Roman" w:cs="Times New Roman"/>
          <w:sz w:val="24"/>
          <w:szCs w:val="24"/>
        </w:rPr>
        <w:t>льшая</w:t>
      </w:r>
      <w:r w:rsidR="009E403B">
        <w:rPr>
          <w:rFonts w:ascii="Times New Roman" w:hAnsi="Times New Roman" w:cs="Times New Roman"/>
          <w:sz w:val="24"/>
          <w:szCs w:val="24"/>
        </w:rPr>
        <w:t xml:space="preserve"> часть</w:t>
      </w:r>
      <w:r w:rsidRPr="00521317">
        <w:rPr>
          <w:rFonts w:ascii="Times New Roman" w:hAnsi="Times New Roman" w:cs="Times New Roman"/>
          <w:sz w:val="24"/>
          <w:szCs w:val="24"/>
        </w:rPr>
        <w:t xml:space="preserve"> пьющих граждан употребляет порядка двух бутылок водки</w:t>
      </w:r>
      <w:r w:rsidR="00953610">
        <w:rPr>
          <w:rFonts w:ascii="Times New Roman" w:hAnsi="Times New Roman" w:cs="Times New Roman"/>
          <w:sz w:val="24"/>
          <w:szCs w:val="24"/>
        </w:rPr>
        <w:t xml:space="preserve"> в месяц</w:t>
      </w:r>
      <w:r w:rsidRPr="00521317">
        <w:rPr>
          <w:rFonts w:ascii="Times New Roman" w:hAnsi="Times New Roman" w:cs="Times New Roman"/>
          <w:sz w:val="24"/>
          <w:szCs w:val="24"/>
        </w:rPr>
        <w:t xml:space="preserve">. Если же обратиться к опросу в целом, то, например, в 2015 году водку пило 39% граждан, большая часть которых не злоупотребляет алкоголем. </w:t>
      </w:r>
    </w:p>
    <w:p w:rsidR="00620364" w:rsidRPr="00521317" w:rsidRDefault="00BF1E7D" w:rsidP="00620364">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Далее, с использованием</w:t>
      </w:r>
      <w:r w:rsidR="00620364" w:rsidRPr="00521317">
        <w:rPr>
          <w:rFonts w:ascii="Times New Roman" w:hAnsi="Times New Roman" w:cs="Times New Roman"/>
          <w:sz w:val="24"/>
          <w:szCs w:val="24"/>
        </w:rPr>
        <w:t xml:space="preserve"> данны</w:t>
      </w:r>
      <w:r>
        <w:rPr>
          <w:rFonts w:ascii="Times New Roman" w:hAnsi="Times New Roman" w:cs="Times New Roman"/>
          <w:sz w:val="24"/>
          <w:szCs w:val="24"/>
        </w:rPr>
        <w:t>х</w:t>
      </w:r>
      <w:r w:rsidR="00620364" w:rsidRPr="00521317">
        <w:rPr>
          <w:rFonts w:ascii="Times New Roman" w:hAnsi="Times New Roman" w:cs="Times New Roman"/>
          <w:sz w:val="24"/>
          <w:szCs w:val="24"/>
        </w:rPr>
        <w:t xml:space="preserve"> о поступлениях в бюджет акцизов на алкоголь с содержанием спирта более 9% и количестве общего </w:t>
      </w:r>
      <w:r>
        <w:rPr>
          <w:rFonts w:ascii="Times New Roman" w:hAnsi="Times New Roman" w:cs="Times New Roman"/>
          <w:sz w:val="24"/>
          <w:szCs w:val="24"/>
        </w:rPr>
        <w:t>и пьющего населения в России, было установлено</w:t>
      </w:r>
      <w:r w:rsidR="00620364" w:rsidRPr="00521317">
        <w:rPr>
          <w:rFonts w:ascii="Times New Roman" w:hAnsi="Times New Roman" w:cs="Times New Roman"/>
          <w:sz w:val="24"/>
          <w:szCs w:val="24"/>
        </w:rPr>
        <w:t>, что последние 5 лет уровен</w:t>
      </w:r>
      <w:r w:rsidR="00EF4A9A">
        <w:rPr>
          <w:rFonts w:ascii="Times New Roman" w:hAnsi="Times New Roman" w:cs="Times New Roman"/>
          <w:sz w:val="24"/>
          <w:szCs w:val="24"/>
        </w:rPr>
        <w:t>ь акциза составляет порядка 0,85</w:t>
      </w:r>
      <w:r w:rsidR="00620364" w:rsidRPr="00521317">
        <w:rPr>
          <w:rFonts w:ascii="Times New Roman" w:hAnsi="Times New Roman" w:cs="Times New Roman"/>
          <w:sz w:val="24"/>
          <w:szCs w:val="24"/>
        </w:rPr>
        <w:t xml:space="preserve">% от средней заработной платы. </w:t>
      </w:r>
      <w:r w:rsidR="00953610">
        <w:rPr>
          <w:rFonts w:ascii="Times New Roman" w:hAnsi="Times New Roman" w:cs="Times New Roman"/>
          <w:sz w:val="24"/>
          <w:szCs w:val="24"/>
        </w:rPr>
        <w:t>Ниже приведен порядок расчетов.</w:t>
      </w:r>
    </w:p>
    <w:p w:rsidR="00620364" w:rsidRPr="00521317" w:rsidRDefault="00620364" w:rsidP="00620364">
      <w:pPr>
        <w:numPr>
          <w:ilvl w:val="0"/>
          <w:numId w:val="15"/>
        </w:numPr>
        <w:spacing w:line="360" w:lineRule="auto"/>
        <w:contextualSpacing/>
        <w:jc w:val="both"/>
        <w:rPr>
          <w:rFonts w:ascii="Times New Roman" w:hAnsi="Times New Roman" w:cs="Times New Roman"/>
          <w:sz w:val="24"/>
          <w:szCs w:val="24"/>
        </w:rPr>
      </w:pPr>
      <w:r w:rsidRPr="00521317">
        <w:rPr>
          <w:rFonts w:ascii="Times New Roman" w:hAnsi="Times New Roman" w:cs="Times New Roman"/>
          <w:sz w:val="24"/>
          <w:szCs w:val="24"/>
        </w:rPr>
        <w:t>По официальным данным в 2015 году потребление крепкого алкоголя составило 4,3 литра чистого спирта на душу населения в год;</w:t>
      </w:r>
    </w:p>
    <w:p w:rsidR="00620364" w:rsidRPr="00521317" w:rsidRDefault="00620364" w:rsidP="00620364">
      <w:pPr>
        <w:numPr>
          <w:ilvl w:val="0"/>
          <w:numId w:val="15"/>
        </w:numPr>
        <w:spacing w:line="360" w:lineRule="auto"/>
        <w:contextualSpacing/>
        <w:jc w:val="both"/>
        <w:rPr>
          <w:rFonts w:ascii="Times New Roman" w:hAnsi="Times New Roman" w:cs="Times New Roman"/>
          <w:sz w:val="24"/>
          <w:szCs w:val="24"/>
        </w:rPr>
      </w:pPr>
      <w:r w:rsidRPr="00521317">
        <w:rPr>
          <w:rFonts w:ascii="Times New Roman" w:hAnsi="Times New Roman" w:cs="Times New Roman"/>
          <w:sz w:val="24"/>
          <w:szCs w:val="24"/>
        </w:rPr>
        <w:t xml:space="preserve"> Население в России на 2015 год составляло 144 100 000 человек. Учитывая, что из них крепкий алкоголь употребляло лишь 39%, согласно данным опроса, то его потребление составило 5,98 литров на душу пьющего населения в год. Что составляет приблизительно 0,5 литра в месяц</w:t>
      </w:r>
      <w:r w:rsidRPr="00521317">
        <w:rPr>
          <w:rFonts w:ascii="Times New Roman" w:hAnsi="Times New Roman" w:cs="Times New Roman"/>
          <w:sz w:val="24"/>
          <w:szCs w:val="24"/>
          <w:lang w:val="en-US"/>
        </w:rPr>
        <w:t>;</w:t>
      </w:r>
    </w:p>
    <w:p w:rsidR="00620364" w:rsidRDefault="00620364" w:rsidP="00620364">
      <w:pPr>
        <w:numPr>
          <w:ilvl w:val="0"/>
          <w:numId w:val="15"/>
        </w:numPr>
        <w:tabs>
          <w:tab w:val="left" w:pos="1418"/>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Так как для расчета средней зарплаты в опросе брались данные за последние 5 лет, то для сравнения с </w:t>
      </w:r>
      <w:r w:rsidRPr="0033057C">
        <w:rPr>
          <w:rFonts w:ascii="Times New Roman" w:hAnsi="Times New Roman" w:cs="Times New Roman"/>
          <w:sz w:val="24"/>
          <w:szCs w:val="24"/>
        </w:rPr>
        <w:t xml:space="preserve">уровнем по всей России также будут использованы цифры за 2011-2015 годы. </w:t>
      </w:r>
      <w:r>
        <w:rPr>
          <w:rFonts w:ascii="Times New Roman" w:hAnsi="Times New Roman" w:cs="Times New Roman"/>
          <w:sz w:val="24"/>
          <w:szCs w:val="24"/>
        </w:rPr>
        <w:t xml:space="preserve">К тому же, ставка акциза устанавливается на будущие периоды, поэтому можно использовать скользящее среднее для оценки уровня зарплат. </w:t>
      </w:r>
    </w:p>
    <w:p w:rsidR="00620364" w:rsidRPr="009F64B5" w:rsidRDefault="00620364" w:rsidP="00620364">
      <w:pPr>
        <w:tabs>
          <w:tab w:val="left" w:pos="1418"/>
        </w:tabs>
        <w:spacing w:line="360" w:lineRule="auto"/>
        <w:ind w:left="1069"/>
        <w:contextualSpacing/>
        <w:jc w:val="both"/>
        <w:rPr>
          <w:rFonts w:ascii="Times New Roman" w:hAnsi="Times New Roman" w:cs="Times New Roman"/>
          <w:sz w:val="24"/>
          <w:szCs w:val="24"/>
        </w:rPr>
      </w:pPr>
      <w:r>
        <w:rPr>
          <w:rFonts w:ascii="Times New Roman" w:hAnsi="Times New Roman" w:cs="Times New Roman"/>
          <w:sz w:val="24"/>
          <w:szCs w:val="24"/>
        </w:rPr>
        <w:t xml:space="preserve">Средняя заработная плата в 2011-2015 годах </w:t>
      </w:r>
      <w:r w:rsidRPr="0033057C">
        <w:rPr>
          <w:rFonts w:ascii="Times New Roman" w:hAnsi="Times New Roman" w:cs="Times New Roman"/>
          <w:sz w:val="24"/>
          <w:szCs w:val="24"/>
        </w:rPr>
        <w:t xml:space="preserve">составила </w:t>
      </w:r>
      <w:r>
        <w:rPr>
          <w:rFonts w:ascii="Times New Roman" w:hAnsi="Times New Roman" w:cs="Times New Roman"/>
          <w:sz w:val="24"/>
          <w:szCs w:val="24"/>
        </w:rPr>
        <w:t>29 263</w:t>
      </w:r>
      <w:r w:rsidRPr="0033057C">
        <w:rPr>
          <w:rFonts w:ascii="Times New Roman" w:hAnsi="Times New Roman" w:cs="Times New Roman"/>
          <w:sz w:val="24"/>
          <w:szCs w:val="24"/>
        </w:rPr>
        <w:t xml:space="preserve"> рублей, а величина акциза на 1 литр безводного этилового спирта – 500 рублей. Эта цифра была умножена</w:t>
      </w:r>
      <w:r>
        <w:rPr>
          <w:rFonts w:ascii="Times New Roman" w:hAnsi="Times New Roman" w:cs="Times New Roman"/>
          <w:sz w:val="24"/>
          <w:szCs w:val="24"/>
        </w:rPr>
        <w:t xml:space="preserve"> на 0,5, так как приблизительно пол литра чистого спирта</w:t>
      </w:r>
      <w:r w:rsidRPr="00521317">
        <w:rPr>
          <w:rFonts w:ascii="Times New Roman" w:hAnsi="Times New Roman" w:cs="Times New Roman"/>
          <w:sz w:val="24"/>
          <w:szCs w:val="24"/>
        </w:rPr>
        <w:t xml:space="preserve"> употребляет пьющий человек, согласно Р</w:t>
      </w:r>
      <w:r>
        <w:rPr>
          <w:rFonts w:ascii="Times New Roman" w:hAnsi="Times New Roman" w:cs="Times New Roman"/>
          <w:sz w:val="24"/>
          <w:szCs w:val="24"/>
        </w:rPr>
        <w:t>осстату</w:t>
      </w:r>
      <w:r w:rsidRPr="009F64B5">
        <w:rPr>
          <w:rFonts w:ascii="Times New Roman" w:hAnsi="Times New Roman" w:cs="Times New Roman"/>
          <w:sz w:val="24"/>
          <w:szCs w:val="24"/>
        </w:rPr>
        <w:t>;</w:t>
      </w:r>
    </w:p>
    <w:p w:rsidR="00620364" w:rsidRPr="00521317" w:rsidRDefault="00620364" w:rsidP="00620364">
      <w:pPr>
        <w:numPr>
          <w:ilvl w:val="0"/>
          <w:numId w:val="15"/>
        </w:numPr>
        <w:spacing w:line="360" w:lineRule="auto"/>
        <w:contextualSpacing/>
        <w:jc w:val="both"/>
        <w:rPr>
          <w:rFonts w:ascii="Times New Roman" w:hAnsi="Times New Roman" w:cs="Times New Roman"/>
          <w:sz w:val="24"/>
          <w:szCs w:val="24"/>
        </w:rPr>
      </w:pPr>
      <w:r w:rsidRPr="00521317">
        <w:rPr>
          <w:rFonts w:ascii="Times New Roman" w:hAnsi="Times New Roman" w:cs="Times New Roman"/>
          <w:sz w:val="24"/>
          <w:szCs w:val="24"/>
        </w:rPr>
        <w:lastRenderedPageBreak/>
        <w:t>Конечный результат был разделен на средний уровень заработной пла</w:t>
      </w:r>
      <w:r>
        <w:rPr>
          <w:rFonts w:ascii="Times New Roman" w:hAnsi="Times New Roman" w:cs="Times New Roman"/>
          <w:sz w:val="24"/>
          <w:szCs w:val="24"/>
        </w:rPr>
        <w:t>ты, из чего получилось, что 0,85</w:t>
      </w:r>
      <w:r w:rsidRPr="00521317">
        <w:rPr>
          <w:rFonts w:ascii="Times New Roman" w:hAnsi="Times New Roman" w:cs="Times New Roman"/>
          <w:sz w:val="24"/>
          <w:szCs w:val="24"/>
        </w:rPr>
        <w:t xml:space="preserve">% </w:t>
      </w:r>
      <w:r>
        <w:rPr>
          <w:rFonts w:ascii="Times New Roman" w:hAnsi="Times New Roman" w:cs="Times New Roman"/>
          <w:sz w:val="24"/>
          <w:szCs w:val="24"/>
        </w:rPr>
        <w:t xml:space="preserve">в среднем </w:t>
      </w:r>
      <w:r w:rsidRPr="00521317">
        <w:rPr>
          <w:rFonts w:ascii="Times New Roman" w:hAnsi="Times New Roman" w:cs="Times New Roman"/>
          <w:sz w:val="24"/>
          <w:szCs w:val="24"/>
        </w:rPr>
        <w:t>от</w:t>
      </w:r>
      <w:r>
        <w:rPr>
          <w:rFonts w:ascii="Times New Roman" w:hAnsi="Times New Roman" w:cs="Times New Roman"/>
          <w:sz w:val="24"/>
          <w:szCs w:val="24"/>
        </w:rPr>
        <w:t xml:space="preserve"> своей</w:t>
      </w:r>
      <w:r w:rsidRPr="00521317">
        <w:rPr>
          <w:rFonts w:ascii="Times New Roman" w:hAnsi="Times New Roman" w:cs="Times New Roman"/>
          <w:sz w:val="24"/>
          <w:szCs w:val="24"/>
        </w:rPr>
        <w:t xml:space="preserve"> зарплаты люди тратят на выплату акцизов с водки</w:t>
      </w:r>
      <w:r>
        <w:rPr>
          <w:rFonts w:ascii="Times New Roman" w:hAnsi="Times New Roman" w:cs="Times New Roman"/>
          <w:sz w:val="24"/>
          <w:szCs w:val="24"/>
        </w:rPr>
        <w:t xml:space="preserve"> и других крепких напитков</w:t>
      </w:r>
      <w:r w:rsidRPr="00521317">
        <w:rPr>
          <w:rFonts w:ascii="Times New Roman" w:hAnsi="Times New Roman" w:cs="Times New Roman"/>
          <w:sz w:val="24"/>
          <w:szCs w:val="24"/>
        </w:rPr>
        <w:t>.</w:t>
      </w:r>
    </w:p>
    <w:p w:rsidR="00620364" w:rsidRDefault="00620364" w:rsidP="00620364">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 xml:space="preserve">Теперь </w:t>
      </w:r>
      <w:r w:rsidR="00BF1E7D">
        <w:rPr>
          <w:rFonts w:ascii="Times New Roman" w:hAnsi="Times New Roman" w:cs="Times New Roman"/>
          <w:sz w:val="24"/>
          <w:szCs w:val="24"/>
        </w:rPr>
        <w:t>обратимся</w:t>
      </w:r>
      <w:r w:rsidRPr="00521317">
        <w:rPr>
          <w:rFonts w:ascii="Times New Roman" w:hAnsi="Times New Roman" w:cs="Times New Roman"/>
          <w:sz w:val="24"/>
          <w:szCs w:val="24"/>
        </w:rPr>
        <w:t xml:space="preserve"> к данным опроса, а именно кластерам. Первые два кластера употребляют среднестатистическое количество спирта в месяц: 0,4 литра и 0,5 литра соответственно. При этом на оплату налога именно н</w:t>
      </w:r>
      <w:r>
        <w:rPr>
          <w:rFonts w:ascii="Times New Roman" w:hAnsi="Times New Roman" w:cs="Times New Roman"/>
          <w:sz w:val="24"/>
          <w:szCs w:val="24"/>
        </w:rPr>
        <w:t>а безводный спирт у них уходит 1% и 0,9</w:t>
      </w:r>
      <w:r w:rsidRPr="00521317">
        <w:rPr>
          <w:rFonts w:ascii="Times New Roman" w:hAnsi="Times New Roman" w:cs="Times New Roman"/>
          <w:sz w:val="24"/>
          <w:szCs w:val="24"/>
        </w:rPr>
        <w:t>% от своей средней заработной платы</w:t>
      </w:r>
      <w:r>
        <w:rPr>
          <w:rFonts w:ascii="Times New Roman" w:hAnsi="Times New Roman" w:cs="Times New Roman"/>
          <w:sz w:val="24"/>
          <w:szCs w:val="24"/>
        </w:rPr>
        <w:t>, что приблизительно равно среднему уровню</w:t>
      </w:r>
      <w:r w:rsidRPr="00521317">
        <w:rPr>
          <w:rFonts w:ascii="Times New Roman" w:hAnsi="Times New Roman" w:cs="Times New Roman"/>
          <w:sz w:val="24"/>
          <w:szCs w:val="24"/>
        </w:rPr>
        <w:t>. Значительно выделяется третий кластер «Сильно пьющие граждане»: они употребляют 1,4 литра чистого спирта из крепкого алкоголя в м</w:t>
      </w:r>
      <w:r>
        <w:rPr>
          <w:rFonts w:ascii="Times New Roman" w:hAnsi="Times New Roman" w:cs="Times New Roman"/>
          <w:sz w:val="24"/>
          <w:szCs w:val="24"/>
        </w:rPr>
        <w:t>есяц, тратя на оплату акциза 3,8</w:t>
      </w:r>
      <w:r w:rsidRPr="00521317">
        <w:rPr>
          <w:rFonts w:ascii="Times New Roman" w:hAnsi="Times New Roman" w:cs="Times New Roman"/>
          <w:sz w:val="24"/>
          <w:szCs w:val="24"/>
        </w:rPr>
        <w:t xml:space="preserve">% своей средней заработной платы. Именно на них следует ориентироваться правительству, устанавливая величину акциза. В данный момент эти граждане тратят </w:t>
      </w:r>
      <w:r>
        <w:rPr>
          <w:rFonts w:ascii="Times New Roman" w:hAnsi="Times New Roman" w:cs="Times New Roman"/>
          <w:sz w:val="24"/>
          <w:szCs w:val="24"/>
        </w:rPr>
        <w:t xml:space="preserve">такую сумму </w:t>
      </w:r>
      <w:r w:rsidRPr="00521317">
        <w:rPr>
          <w:rFonts w:ascii="Times New Roman" w:hAnsi="Times New Roman" w:cs="Times New Roman"/>
          <w:sz w:val="24"/>
          <w:szCs w:val="24"/>
        </w:rPr>
        <w:t xml:space="preserve">не потому, что им это позволяет </w:t>
      </w:r>
      <w:r>
        <w:rPr>
          <w:rFonts w:ascii="Times New Roman" w:hAnsi="Times New Roman" w:cs="Times New Roman"/>
          <w:sz w:val="24"/>
          <w:szCs w:val="24"/>
        </w:rPr>
        <w:t xml:space="preserve">сделать </w:t>
      </w:r>
      <w:r w:rsidRPr="00521317">
        <w:rPr>
          <w:rFonts w:ascii="Times New Roman" w:hAnsi="Times New Roman" w:cs="Times New Roman"/>
          <w:sz w:val="24"/>
          <w:szCs w:val="24"/>
        </w:rPr>
        <w:t>доход, а потому что у них развилась алкогольная зависимость, и им приходится столько тратить.</w:t>
      </w:r>
    </w:p>
    <w:p w:rsidR="00403776" w:rsidRDefault="00953610" w:rsidP="00620364">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Данные опроса подтвердили противоположное влияние роста цены на уровень потребления алког</w:t>
      </w:r>
      <w:r w:rsidR="00EF391F">
        <w:rPr>
          <w:rFonts w:ascii="Times New Roman" w:hAnsi="Times New Roman" w:cs="Times New Roman"/>
          <w:sz w:val="24"/>
          <w:szCs w:val="24"/>
        </w:rPr>
        <w:t xml:space="preserve">оля. </w:t>
      </w:r>
      <w:r>
        <w:rPr>
          <w:rFonts w:ascii="Times New Roman" w:hAnsi="Times New Roman" w:cs="Times New Roman"/>
          <w:sz w:val="24"/>
          <w:szCs w:val="24"/>
        </w:rPr>
        <w:t>Р</w:t>
      </w:r>
      <w:r w:rsidRPr="00953610">
        <w:rPr>
          <w:rFonts w:ascii="Times New Roman" w:hAnsi="Times New Roman" w:cs="Times New Roman"/>
          <w:sz w:val="24"/>
          <w:szCs w:val="24"/>
        </w:rPr>
        <w:t>ост доходов</w:t>
      </w:r>
      <w:r>
        <w:rPr>
          <w:rFonts w:ascii="Times New Roman" w:hAnsi="Times New Roman" w:cs="Times New Roman"/>
          <w:sz w:val="24"/>
          <w:szCs w:val="24"/>
        </w:rPr>
        <w:t xml:space="preserve"> также</w:t>
      </w:r>
      <w:r w:rsidRPr="00953610">
        <w:rPr>
          <w:rFonts w:ascii="Times New Roman" w:hAnsi="Times New Roman" w:cs="Times New Roman"/>
          <w:sz w:val="24"/>
          <w:szCs w:val="24"/>
        </w:rPr>
        <w:t xml:space="preserve"> имеет важное влияние на поведение индивидов</w:t>
      </w:r>
      <w:r>
        <w:rPr>
          <w:rFonts w:ascii="Times New Roman" w:hAnsi="Times New Roman" w:cs="Times New Roman"/>
          <w:sz w:val="24"/>
          <w:szCs w:val="24"/>
        </w:rPr>
        <w:t xml:space="preserve">. Это отмечали в своих работах другие исследователи:  </w:t>
      </w:r>
      <w:r w:rsidRPr="00953610">
        <w:rPr>
          <w:rFonts w:ascii="Times New Roman" w:hAnsi="Times New Roman" w:cs="Times New Roman"/>
          <w:sz w:val="24"/>
          <w:szCs w:val="24"/>
        </w:rPr>
        <w:t xml:space="preserve">при увеличении зарплат </w:t>
      </w:r>
      <w:r>
        <w:rPr>
          <w:rFonts w:ascii="Times New Roman" w:hAnsi="Times New Roman" w:cs="Times New Roman"/>
          <w:sz w:val="24"/>
          <w:szCs w:val="24"/>
        </w:rPr>
        <w:t xml:space="preserve">заметен рост потребления алкоголя населением. </w:t>
      </w:r>
      <w:r w:rsidRPr="00953610">
        <w:rPr>
          <w:rFonts w:ascii="Times New Roman" w:hAnsi="Times New Roman" w:cs="Times New Roman"/>
          <w:sz w:val="24"/>
          <w:szCs w:val="24"/>
        </w:rPr>
        <w:t>Также происходит снижение потреблени</w:t>
      </w:r>
      <w:r w:rsidR="00C560CC">
        <w:rPr>
          <w:rFonts w:ascii="Times New Roman" w:hAnsi="Times New Roman" w:cs="Times New Roman"/>
          <w:sz w:val="24"/>
          <w:szCs w:val="24"/>
        </w:rPr>
        <w:t>я</w:t>
      </w:r>
      <w:r w:rsidRPr="00953610">
        <w:rPr>
          <w:rFonts w:ascii="Times New Roman" w:hAnsi="Times New Roman" w:cs="Times New Roman"/>
          <w:sz w:val="24"/>
          <w:szCs w:val="24"/>
        </w:rPr>
        <w:t xml:space="preserve"> низкокачественного алкоголя, его заменяет более качественная и дорогая продукция</w:t>
      </w:r>
      <w:r w:rsidR="00BF1E7D">
        <w:rPr>
          <w:rFonts w:ascii="Times New Roman" w:hAnsi="Times New Roman" w:cs="Times New Roman"/>
          <w:sz w:val="24"/>
          <w:szCs w:val="24"/>
        </w:rPr>
        <w:t xml:space="preserve"> </w:t>
      </w:r>
      <w:r w:rsidR="00BF1E7D" w:rsidRPr="00BF1E7D">
        <w:rPr>
          <w:rFonts w:ascii="Times New Roman" w:hAnsi="Times New Roman" w:cs="Times New Roman"/>
          <w:sz w:val="24"/>
          <w:szCs w:val="24"/>
        </w:rPr>
        <w:t>[Оценка индивидуального спроса</w:t>
      </w:r>
      <w:r w:rsidR="0007656E">
        <w:rPr>
          <w:rFonts w:ascii="Times New Roman" w:hAnsi="Times New Roman" w:cs="Times New Roman"/>
          <w:sz w:val="24"/>
          <w:szCs w:val="24"/>
        </w:rPr>
        <w:t>…</w:t>
      </w:r>
      <w:r w:rsidR="00747DE5">
        <w:rPr>
          <w:rFonts w:ascii="Times New Roman" w:hAnsi="Times New Roman" w:cs="Times New Roman"/>
          <w:sz w:val="24"/>
          <w:szCs w:val="24"/>
        </w:rPr>
        <w:t>,</w:t>
      </w:r>
      <w:r w:rsidR="00BF1E7D">
        <w:rPr>
          <w:rFonts w:ascii="Times New Roman" w:hAnsi="Times New Roman" w:cs="Times New Roman"/>
          <w:sz w:val="24"/>
          <w:szCs w:val="24"/>
        </w:rPr>
        <w:t xml:space="preserve"> 2005</w:t>
      </w:r>
      <w:r w:rsidR="00BF1E7D" w:rsidRPr="00747DE5">
        <w:rPr>
          <w:rFonts w:ascii="Times New Roman" w:hAnsi="Times New Roman" w:cs="Times New Roman"/>
          <w:sz w:val="24"/>
          <w:szCs w:val="24"/>
        </w:rPr>
        <w:t>]</w:t>
      </w:r>
      <w:r w:rsidR="00BF1E7D">
        <w:rPr>
          <w:rFonts w:ascii="Times New Roman" w:hAnsi="Times New Roman" w:cs="Times New Roman"/>
          <w:sz w:val="24"/>
          <w:szCs w:val="24"/>
        </w:rPr>
        <w:t>.</w:t>
      </w:r>
    </w:p>
    <w:p w:rsidR="009C4B3B" w:rsidRDefault="00CD67E0" w:rsidP="008116F1">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Впрочем, на потребление алкоголя влияет не только уровень цен за бутылку напитка. Например, в некоторых источниках причиной высокого уровня употребления спиртного в СССР указывается «плохой социальный климат». Следовательно, для проверки этого необходимо построить дополнительную регрессию для оценки социального и экономического климата в стране на уровень потребления крепких спиртных напитков.</w:t>
      </w:r>
    </w:p>
    <w:p w:rsidR="00620364" w:rsidRDefault="00620364" w:rsidP="00611257">
      <w:pPr>
        <w:pStyle w:val="3"/>
        <w:spacing w:line="240" w:lineRule="auto"/>
        <w:jc w:val="both"/>
        <w:rPr>
          <w:rFonts w:ascii="Times New Roman" w:hAnsi="Times New Roman" w:cs="Times New Roman"/>
          <w:sz w:val="24"/>
          <w:szCs w:val="24"/>
        </w:rPr>
      </w:pPr>
      <w:bookmarkStart w:id="16" w:name="_Toc483305325"/>
      <w:r>
        <w:rPr>
          <w:rFonts w:ascii="Times New Roman" w:hAnsi="Times New Roman" w:cs="Times New Roman"/>
          <w:sz w:val="24"/>
          <w:szCs w:val="24"/>
        </w:rPr>
        <w:t xml:space="preserve">2.3.4 </w:t>
      </w:r>
      <w:r w:rsidR="00611257">
        <w:rPr>
          <w:rFonts w:ascii="Times New Roman" w:hAnsi="Times New Roman" w:cs="Times New Roman"/>
          <w:sz w:val="24"/>
          <w:szCs w:val="24"/>
        </w:rPr>
        <w:t>Влияние</w:t>
      </w:r>
      <w:r w:rsidR="00CD2E4E" w:rsidRPr="00CD2E4E">
        <w:rPr>
          <w:rFonts w:ascii="Times New Roman" w:hAnsi="Times New Roman" w:cs="Times New Roman"/>
          <w:sz w:val="24"/>
          <w:szCs w:val="24"/>
        </w:rPr>
        <w:t xml:space="preserve"> социального и экономического климата в стране на уровень потреб</w:t>
      </w:r>
      <w:r w:rsidR="00CD2E4E">
        <w:rPr>
          <w:rFonts w:ascii="Times New Roman" w:hAnsi="Times New Roman" w:cs="Times New Roman"/>
          <w:sz w:val="24"/>
          <w:szCs w:val="24"/>
        </w:rPr>
        <w:t xml:space="preserve">ления </w:t>
      </w:r>
      <w:r w:rsidR="00611257">
        <w:rPr>
          <w:rFonts w:ascii="Times New Roman" w:hAnsi="Times New Roman" w:cs="Times New Roman"/>
          <w:sz w:val="24"/>
          <w:szCs w:val="24"/>
        </w:rPr>
        <w:t>водки</w:t>
      </w:r>
      <w:bookmarkEnd w:id="16"/>
    </w:p>
    <w:p w:rsidR="009C4B3B" w:rsidRPr="00521317" w:rsidRDefault="009C4B3B" w:rsidP="00521317">
      <w:pPr>
        <w:spacing w:line="360" w:lineRule="auto"/>
        <w:ind w:firstLine="709"/>
        <w:contextualSpacing/>
        <w:jc w:val="both"/>
        <w:rPr>
          <w:rFonts w:ascii="Times New Roman" w:hAnsi="Times New Roman" w:cs="Times New Roman"/>
          <w:sz w:val="24"/>
          <w:szCs w:val="24"/>
        </w:rPr>
      </w:pPr>
    </w:p>
    <w:p w:rsidR="00521317" w:rsidRDefault="00696D1E" w:rsidP="00521317">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Гипотеза рассматриваемой </w:t>
      </w:r>
      <w:r w:rsidR="00521317" w:rsidRPr="00521317">
        <w:rPr>
          <w:rFonts w:ascii="Times New Roman" w:hAnsi="Times New Roman" w:cs="Times New Roman"/>
          <w:sz w:val="24"/>
          <w:szCs w:val="24"/>
        </w:rPr>
        <w:t>модели: «При ухудшении социального и экономического климата в стране происходит рост потребления алкоголя населением». В модель были включены следующие переменные: «Уровень безработицы»,  «Инде</w:t>
      </w:r>
      <w:r w:rsidR="006965CA">
        <w:rPr>
          <w:rFonts w:ascii="Times New Roman" w:hAnsi="Times New Roman" w:cs="Times New Roman"/>
          <w:sz w:val="24"/>
          <w:szCs w:val="24"/>
        </w:rPr>
        <w:t>кс потребительской уверенности»</w:t>
      </w:r>
      <w:r w:rsidR="00521317" w:rsidRPr="00521317">
        <w:rPr>
          <w:rFonts w:ascii="Times New Roman" w:hAnsi="Times New Roman" w:cs="Times New Roman"/>
          <w:sz w:val="24"/>
          <w:szCs w:val="24"/>
        </w:rPr>
        <w:t xml:space="preserve"> и «Наличие кризиса в стране». Тестами была подтверждена ее состоятельность и адекватность, коэффициент детерминации равен 0,85, это означает,</w:t>
      </w:r>
      <w:r w:rsidR="00521317" w:rsidRPr="00521317">
        <w:t xml:space="preserve"> что </w:t>
      </w:r>
      <w:r w:rsidR="00521317" w:rsidRPr="00521317">
        <w:rPr>
          <w:rFonts w:ascii="Times New Roman" w:hAnsi="Times New Roman" w:cs="Times New Roman"/>
          <w:sz w:val="24"/>
          <w:szCs w:val="24"/>
        </w:rPr>
        <w:t>объясняемая переменная описывается рассматриваемой моделью на достаточно высоком уровне.</w:t>
      </w:r>
    </w:p>
    <w:p w:rsidR="00696D1E" w:rsidRPr="00521317" w:rsidRDefault="00696D1E" w:rsidP="00521317">
      <w:pPr>
        <w:spacing w:line="360" w:lineRule="auto"/>
        <w:ind w:firstLine="709"/>
        <w:contextualSpacing/>
        <w:jc w:val="both"/>
        <w:rPr>
          <w:rFonts w:ascii="Times New Roman" w:hAnsi="Times New Roman" w:cs="Times New Roman"/>
          <w:sz w:val="24"/>
          <w:szCs w:val="24"/>
        </w:rPr>
      </w:pPr>
    </w:p>
    <w:p w:rsidR="00521317" w:rsidRPr="00521317" w:rsidRDefault="00521317" w:rsidP="00521317">
      <w:pPr>
        <w:spacing w:line="360" w:lineRule="auto"/>
        <w:jc w:val="center"/>
        <w:rPr>
          <w:rFonts w:ascii="Times New Roman" w:hAnsi="Times New Roman" w:cs="Times New Roman"/>
          <w:sz w:val="24"/>
          <w:szCs w:val="24"/>
        </w:rPr>
      </w:pPr>
      <w:r w:rsidRPr="00521317">
        <w:rPr>
          <w:rFonts w:ascii="Times New Roman" w:hAnsi="Times New Roman" w:cs="Times New Roman"/>
          <w:noProof/>
          <w:sz w:val="24"/>
          <w:szCs w:val="24"/>
          <w:lang w:eastAsia="ru-RU"/>
        </w:rPr>
        <w:drawing>
          <wp:inline distT="0" distB="0" distL="0" distR="0" wp14:anchorId="4D1B01C7" wp14:editId="201FFB80">
            <wp:extent cx="5410200" cy="1857375"/>
            <wp:effectExtent l="0" t="0" r="0" b="9525"/>
            <wp:docPr id="20" name="Рисунок 20" descr="C:\Users\Александр\Desktop\graphs\модель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esktop\graphs\модель 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0200" cy="1857375"/>
                    </a:xfrm>
                    <a:prstGeom prst="rect">
                      <a:avLst/>
                    </a:prstGeom>
                    <a:noFill/>
                    <a:ln>
                      <a:noFill/>
                    </a:ln>
                  </pic:spPr>
                </pic:pic>
              </a:graphicData>
            </a:graphic>
          </wp:inline>
        </w:drawing>
      </w:r>
    </w:p>
    <w:p w:rsidR="00521317" w:rsidRPr="008D707C" w:rsidRDefault="00521317" w:rsidP="00696D1E">
      <w:pPr>
        <w:spacing w:line="240" w:lineRule="auto"/>
        <w:jc w:val="center"/>
        <w:rPr>
          <w:rFonts w:ascii="Times New Roman" w:hAnsi="Times New Roman" w:cs="Times New Roman"/>
          <w:szCs w:val="24"/>
        </w:rPr>
      </w:pPr>
      <w:r w:rsidRPr="008D707C">
        <w:rPr>
          <w:rFonts w:ascii="Times New Roman" w:hAnsi="Times New Roman" w:cs="Times New Roman"/>
          <w:szCs w:val="24"/>
        </w:rPr>
        <w:t>Рисунок 1</w:t>
      </w:r>
      <w:r w:rsidR="009D0C9E" w:rsidRPr="008D707C">
        <w:rPr>
          <w:rFonts w:ascii="Times New Roman" w:hAnsi="Times New Roman" w:cs="Times New Roman"/>
          <w:szCs w:val="24"/>
        </w:rPr>
        <w:t>5</w:t>
      </w:r>
      <w:r w:rsidRPr="008D707C">
        <w:rPr>
          <w:rFonts w:ascii="Times New Roman" w:hAnsi="Times New Roman" w:cs="Times New Roman"/>
          <w:szCs w:val="24"/>
        </w:rPr>
        <w:t xml:space="preserve">. Оценка коэффициентов </w:t>
      </w:r>
      <w:r w:rsidR="00696D1E" w:rsidRPr="008D707C">
        <w:rPr>
          <w:rFonts w:ascii="Times New Roman" w:hAnsi="Times New Roman" w:cs="Times New Roman"/>
          <w:szCs w:val="24"/>
        </w:rPr>
        <w:t>регрессионной модели для определения влияния социального и экономического климата в стране на уровень потребления крепкого алкоголя</w:t>
      </w:r>
    </w:p>
    <w:p w:rsidR="00521317" w:rsidRPr="00521317" w:rsidRDefault="00521317" w:rsidP="00521317">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В составленной модели статистически значимыми являются переменные «Уровень безработицы» и «Индекс потребительской уверенности», что подтверждает гипотезу о наличии влияния качества жизни на потребление спиртных напитков</w:t>
      </w:r>
      <w:r w:rsidR="00102D35">
        <w:rPr>
          <w:rFonts w:ascii="Times New Roman" w:hAnsi="Times New Roman" w:cs="Times New Roman"/>
          <w:sz w:val="24"/>
          <w:szCs w:val="24"/>
        </w:rPr>
        <w:t xml:space="preserve"> (см. рисунок 15)</w:t>
      </w:r>
      <w:r w:rsidRPr="00521317">
        <w:rPr>
          <w:rFonts w:ascii="Times New Roman" w:hAnsi="Times New Roman" w:cs="Times New Roman"/>
          <w:sz w:val="24"/>
          <w:szCs w:val="24"/>
        </w:rPr>
        <w:t>.</w:t>
      </w:r>
    </w:p>
    <w:p w:rsidR="00521317" w:rsidRDefault="00521317" w:rsidP="00521317">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 xml:space="preserve">Теперь рассмотрим </w:t>
      </w:r>
      <w:proofErr w:type="gramStart"/>
      <w:r w:rsidRPr="00521317">
        <w:rPr>
          <w:rFonts w:ascii="Times New Roman" w:hAnsi="Times New Roman" w:cs="Times New Roman"/>
          <w:sz w:val="24"/>
          <w:szCs w:val="24"/>
        </w:rPr>
        <w:t>бета-коэффициенты</w:t>
      </w:r>
      <w:proofErr w:type="gramEnd"/>
      <w:r w:rsidRPr="00521317">
        <w:rPr>
          <w:rFonts w:ascii="Times New Roman" w:hAnsi="Times New Roman" w:cs="Times New Roman"/>
          <w:sz w:val="24"/>
          <w:szCs w:val="24"/>
        </w:rPr>
        <w:t xml:space="preserve"> переменных данной регрессии</w:t>
      </w:r>
      <w:r w:rsidR="00102D35">
        <w:rPr>
          <w:rFonts w:ascii="Times New Roman" w:hAnsi="Times New Roman" w:cs="Times New Roman"/>
          <w:sz w:val="24"/>
          <w:szCs w:val="24"/>
        </w:rPr>
        <w:t xml:space="preserve"> (см. рисунок 16)</w:t>
      </w:r>
      <w:r w:rsidRPr="00521317">
        <w:rPr>
          <w:rFonts w:ascii="Times New Roman" w:hAnsi="Times New Roman" w:cs="Times New Roman"/>
          <w:sz w:val="24"/>
          <w:szCs w:val="24"/>
        </w:rPr>
        <w:t xml:space="preserve">. </w:t>
      </w:r>
    </w:p>
    <w:p w:rsidR="00696D1E" w:rsidRPr="00521317" w:rsidRDefault="00696D1E" w:rsidP="00521317">
      <w:pPr>
        <w:spacing w:line="360" w:lineRule="auto"/>
        <w:ind w:firstLine="709"/>
        <w:jc w:val="both"/>
        <w:rPr>
          <w:rFonts w:ascii="Times New Roman" w:hAnsi="Times New Roman" w:cs="Times New Roman"/>
          <w:sz w:val="24"/>
          <w:szCs w:val="24"/>
        </w:rPr>
      </w:pPr>
    </w:p>
    <w:p w:rsidR="00521317" w:rsidRPr="00521317" w:rsidRDefault="00521317" w:rsidP="00521317">
      <w:pPr>
        <w:spacing w:line="360" w:lineRule="auto"/>
        <w:jc w:val="center"/>
        <w:rPr>
          <w:rFonts w:ascii="Times New Roman" w:hAnsi="Times New Roman" w:cs="Times New Roman"/>
          <w:sz w:val="24"/>
          <w:szCs w:val="24"/>
        </w:rPr>
      </w:pPr>
      <w:r w:rsidRPr="00521317">
        <w:rPr>
          <w:rFonts w:ascii="Times New Roman" w:hAnsi="Times New Roman" w:cs="Times New Roman"/>
          <w:noProof/>
          <w:sz w:val="24"/>
          <w:szCs w:val="24"/>
          <w:lang w:eastAsia="ru-RU"/>
        </w:rPr>
        <w:drawing>
          <wp:inline distT="0" distB="0" distL="0" distR="0" wp14:anchorId="06001D91" wp14:editId="4D7B02C4">
            <wp:extent cx="3248025" cy="304800"/>
            <wp:effectExtent l="0" t="0" r="9525" b="0"/>
            <wp:docPr id="21" name="Рисунок 21" descr="C:\Users\Александр\Desktop\graphs\модель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Desktop\graphs\модель 2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8025" cy="304800"/>
                    </a:xfrm>
                    <a:prstGeom prst="rect">
                      <a:avLst/>
                    </a:prstGeom>
                    <a:noFill/>
                    <a:ln>
                      <a:noFill/>
                    </a:ln>
                  </pic:spPr>
                </pic:pic>
              </a:graphicData>
            </a:graphic>
          </wp:inline>
        </w:drawing>
      </w:r>
    </w:p>
    <w:p w:rsidR="00521317" w:rsidRPr="008D707C" w:rsidRDefault="009D0C9E" w:rsidP="00CA225F">
      <w:pPr>
        <w:spacing w:line="240" w:lineRule="auto"/>
        <w:contextualSpacing/>
        <w:jc w:val="center"/>
        <w:rPr>
          <w:rFonts w:ascii="Times New Roman" w:hAnsi="Times New Roman" w:cs="Times New Roman"/>
          <w:szCs w:val="24"/>
        </w:rPr>
      </w:pPr>
      <w:r w:rsidRPr="008D707C">
        <w:rPr>
          <w:rFonts w:ascii="Times New Roman" w:hAnsi="Times New Roman" w:cs="Times New Roman"/>
          <w:szCs w:val="24"/>
        </w:rPr>
        <w:t>Рисунок 16</w:t>
      </w:r>
      <w:r w:rsidR="00521317" w:rsidRPr="008D707C">
        <w:rPr>
          <w:rFonts w:ascii="Times New Roman" w:hAnsi="Times New Roman" w:cs="Times New Roman"/>
          <w:szCs w:val="24"/>
        </w:rPr>
        <w:t xml:space="preserve">. Бета-коэффициенты регрессоров </w:t>
      </w:r>
      <w:proofErr w:type="spellStart"/>
      <w:proofErr w:type="gramStart"/>
      <w:r w:rsidR="00696D1E" w:rsidRPr="008D707C">
        <w:rPr>
          <w:rFonts w:ascii="Times New Roman" w:hAnsi="Times New Roman" w:cs="Times New Roman"/>
          <w:szCs w:val="24"/>
        </w:rPr>
        <w:t>регрессоров</w:t>
      </w:r>
      <w:proofErr w:type="spellEnd"/>
      <w:proofErr w:type="gramEnd"/>
      <w:r w:rsidR="00696D1E" w:rsidRPr="008D707C">
        <w:rPr>
          <w:rFonts w:ascii="Times New Roman" w:hAnsi="Times New Roman" w:cs="Times New Roman"/>
          <w:szCs w:val="24"/>
        </w:rPr>
        <w:t xml:space="preserve"> модели для определения влияния социального и экономического климата в стране на уровень потребления крепкого алкоголя</w:t>
      </w:r>
    </w:p>
    <w:p w:rsidR="00696D1E" w:rsidRPr="00521317" w:rsidRDefault="00696D1E" w:rsidP="00521317">
      <w:pPr>
        <w:spacing w:line="360" w:lineRule="auto"/>
        <w:contextualSpacing/>
        <w:jc w:val="center"/>
        <w:rPr>
          <w:rFonts w:ascii="Times New Roman" w:hAnsi="Times New Roman" w:cs="Times New Roman"/>
          <w:i/>
          <w:szCs w:val="24"/>
        </w:rPr>
      </w:pPr>
    </w:p>
    <w:p w:rsidR="00521317" w:rsidRPr="00521317" w:rsidRDefault="00521317" w:rsidP="00521317">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 xml:space="preserve">Все переменные имеют положительные </w:t>
      </w:r>
      <w:proofErr w:type="gramStart"/>
      <w:r w:rsidRPr="00521317">
        <w:rPr>
          <w:rFonts w:ascii="Times New Roman" w:hAnsi="Times New Roman" w:cs="Times New Roman"/>
          <w:sz w:val="24"/>
          <w:szCs w:val="24"/>
        </w:rPr>
        <w:t>бета-коэффициенты</w:t>
      </w:r>
      <w:proofErr w:type="gramEnd"/>
      <w:r w:rsidRPr="00521317">
        <w:rPr>
          <w:rFonts w:ascii="Times New Roman" w:hAnsi="Times New Roman" w:cs="Times New Roman"/>
          <w:sz w:val="24"/>
          <w:szCs w:val="24"/>
        </w:rPr>
        <w:t>. Плохой социальный климат, а именно финансовый кризис, высокий уровень безработицы вызывают увеличение употребления населением алкогольной продукции.</w:t>
      </w:r>
    </w:p>
    <w:p w:rsidR="00521317" w:rsidRDefault="00696D1E" w:rsidP="00521317">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Примечательно</w:t>
      </w:r>
      <w:r w:rsidR="00521317" w:rsidRPr="00521317">
        <w:rPr>
          <w:rFonts w:ascii="Times New Roman" w:hAnsi="Times New Roman" w:cs="Times New Roman"/>
          <w:sz w:val="24"/>
          <w:szCs w:val="24"/>
        </w:rPr>
        <w:t>, что с увеличением индекса потребительской уверенности растет и потребление алкоголя. Это означает, что улучшение экономического положения страны (по мнению граждан) приводит к повышению спроса на крепкие спиртные напитки. В странах, находящихся в мировых лидерах по уровню качества жизни</w:t>
      </w:r>
      <w:r w:rsidR="00A54E50">
        <w:rPr>
          <w:rFonts w:ascii="Times New Roman" w:hAnsi="Times New Roman" w:cs="Times New Roman"/>
          <w:sz w:val="24"/>
          <w:szCs w:val="24"/>
        </w:rPr>
        <w:t>,</w:t>
      </w:r>
      <w:r w:rsidR="00521317" w:rsidRPr="00521317">
        <w:rPr>
          <w:rFonts w:ascii="Times New Roman" w:hAnsi="Times New Roman" w:cs="Times New Roman"/>
          <w:sz w:val="24"/>
          <w:szCs w:val="24"/>
        </w:rPr>
        <w:t xml:space="preserve"> </w:t>
      </w:r>
      <w:proofErr w:type="gramStart"/>
      <w:r w:rsidR="00521317" w:rsidRPr="00521317">
        <w:rPr>
          <w:rFonts w:ascii="Times New Roman" w:hAnsi="Times New Roman" w:cs="Times New Roman"/>
          <w:sz w:val="24"/>
          <w:szCs w:val="24"/>
        </w:rPr>
        <w:t>в</w:t>
      </w:r>
      <w:proofErr w:type="gramEnd"/>
      <w:r w:rsidR="00521317" w:rsidRPr="00521317">
        <w:rPr>
          <w:rFonts w:ascii="Times New Roman" w:hAnsi="Times New Roman" w:cs="Times New Roman"/>
          <w:sz w:val="24"/>
          <w:szCs w:val="24"/>
        </w:rPr>
        <w:t xml:space="preserve"> </w:t>
      </w:r>
      <w:proofErr w:type="gramStart"/>
      <w:r w:rsidR="00521317" w:rsidRPr="00521317">
        <w:rPr>
          <w:rFonts w:ascii="Times New Roman" w:hAnsi="Times New Roman" w:cs="Times New Roman"/>
          <w:sz w:val="24"/>
          <w:szCs w:val="24"/>
        </w:rPr>
        <w:t>таких</w:t>
      </w:r>
      <w:proofErr w:type="gramEnd"/>
      <w:r w:rsidR="00521317" w:rsidRPr="00521317">
        <w:rPr>
          <w:rFonts w:ascii="Times New Roman" w:hAnsi="Times New Roman" w:cs="Times New Roman"/>
          <w:sz w:val="24"/>
          <w:szCs w:val="24"/>
        </w:rPr>
        <w:t xml:space="preserve"> как, например, Норвегия, Швеция, Бельгия и Нидерланды уровень потребления крепких спиртных напитков не превышает отметки в 1,5 литра на душу в год. Также следует отметить, что с начала 2000 года данный индекс всегда принимает отрицательные значения – подавляющая часть россиян не уверена в завтрашнем дне</w:t>
      </w:r>
      <w:r w:rsidR="00102D35">
        <w:rPr>
          <w:rFonts w:ascii="Times New Roman" w:hAnsi="Times New Roman" w:cs="Times New Roman"/>
          <w:sz w:val="24"/>
          <w:szCs w:val="24"/>
        </w:rPr>
        <w:t xml:space="preserve"> (см. рисунок 17)</w:t>
      </w:r>
      <w:r w:rsidR="00521317" w:rsidRPr="00521317">
        <w:rPr>
          <w:rFonts w:ascii="Times New Roman" w:hAnsi="Times New Roman" w:cs="Times New Roman"/>
          <w:sz w:val="24"/>
          <w:szCs w:val="24"/>
        </w:rPr>
        <w:t>.</w:t>
      </w:r>
    </w:p>
    <w:p w:rsidR="00747DE5" w:rsidRPr="00521317" w:rsidRDefault="00747DE5" w:rsidP="00747DE5">
      <w:pPr>
        <w:spacing w:line="360" w:lineRule="auto"/>
        <w:contextualSpacing/>
        <w:jc w:val="both"/>
        <w:rPr>
          <w:rFonts w:ascii="Times New Roman" w:hAnsi="Times New Roman" w:cs="Times New Roman"/>
          <w:sz w:val="24"/>
          <w:szCs w:val="24"/>
        </w:rPr>
      </w:pPr>
    </w:p>
    <w:p w:rsidR="00521317" w:rsidRPr="00521317" w:rsidRDefault="00521317" w:rsidP="00521317">
      <w:pPr>
        <w:spacing w:line="360" w:lineRule="auto"/>
        <w:rPr>
          <w:rFonts w:ascii="Times New Roman" w:hAnsi="Times New Roman" w:cs="Times New Roman"/>
          <w:sz w:val="24"/>
          <w:szCs w:val="24"/>
        </w:rPr>
      </w:pPr>
      <w:r w:rsidRPr="00521317">
        <w:rPr>
          <w:noProof/>
          <w:lang w:eastAsia="ru-RU"/>
        </w:rPr>
        <w:lastRenderedPageBreak/>
        <w:drawing>
          <wp:inline distT="0" distB="0" distL="0" distR="0" wp14:anchorId="0325F0CC" wp14:editId="6193828C">
            <wp:extent cx="5972175" cy="2019300"/>
            <wp:effectExtent l="0" t="0" r="9525"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47DE5" w:rsidRPr="00CA225F" w:rsidRDefault="00521317" w:rsidP="00747DE5">
      <w:pPr>
        <w:spacing w:line="240" w:lineRule="auto"/>
        <w:contextualSpacing/>
        <w:jc w:val="center"/>
        <w:rPr>
          <w:rFonts w:ascii="Times New Roman" w:hAnsi="Times New Roman" w:cs="Times New Roman"/>
          <w:sz w:val="20"/>
          <w:szCs w:val="20"/>
        </w:rPr>
      </w:pPr>
      <w:r w:rsidRPr="008D707C">
        <w:rPr>
          <w:rFonts w:ascii="Times New Roman" w:hAnsi="Times New Roman" w:cs="Times New Roman"/>
          <w:szCs w:val="20"/>
        </w:rPr>
        <w:t>Рисунок 1</w:t>
      </w:r>
      <w:r w:rsidR="009D0C9E" w:rsidRPr="008D707C">
        <w:rPr>
          <w:rFonts w:ascii="Times New Roman" w:hAnsi="Times New Roman" w:cs="Times New Roman"/>
          <w:szCs w:val="20"/>
        </w:rPr>
        <w:t>7</w:t>
      </w:r>
      <w:r w:rsidRPr="008D707C">
        <w:rPr>
          <w:rFonts w:ascii="Times New Roman" w:hAnsi="Times New Roman" w:cs="Times New Roman"/>
          <w:szCs w:val="20"/>
        </w:rPr>
        <w:t xml:space="preserve">. Индекс потребительской уверенности в России </w:t>
      </w:r>
    </w:p>
    <w:p w:rsidR="00521317" w:rsidRPr="00CA225F" w:rsidRDefault="00747DE5" w:rsidP="00747DE5">
      <w:pPr>
        <w:spacing w:line="240" w:lineRule="auto"/>
        <w:contextualSpacing/>
        <w:jc w:val="center"/>
        <w:rPr>
          <w:rFonts w:ascii="Times New Roman" w:hAnsi="Times New Roman" w:cs="Times New Roman"/>
          <w:sz w:val="20"/>
          <w:szCs w:val="20"/>
        </w:rPr>
      </w:pPr>
      <w:r w:rsidRPr="00CA225F">
        <w:rPr>
          <w:rFonts w:ascii="Times New Roman" w:hAnsi="Times New Roman" w:cs="Times New Roman"/>
          <w:sz w:val="20"/>
          <w:szCs w:val="20"/>
        </w:rPr>
        <w:t>И</w:t>
      </w:r>
      <w:r w:rsidR="00933A42" w:rsidRPr="00CA225F">
        <w:rPr>
          <w:rFonts w:ascii="Times New Roman" w:hAnsi="Times New Roman" w:cs="Times New Roman"/>
          <w:sz w:val="20"/>
          <w:szCs w:val="20"/>
        </w:rPr>
        <w:t>сточник: Федеральная служба государственной статистики</w:t>
      </w:r>
      <w:r w:rsidR="00356A65" w:rsidRPr="00CA225F">
        <w:rPr>
          <w:rFonts w:ascii="Times New Roman" w:hAnsi="Times New Roman" w:cs="Times New Roman"/>
          <w:sz w:val="20"/>
          <w:szCs w:val="20"/>
        </w:rPr>
        <w:t>, 2017</w:t>
      </w:r>
      <w:r w:rsidRPr="00CA225F">
        <w:rPr>
          <w:sz w:val="20"/>
          <w:szCs w:val="20"/>
        </w:rPr>
        <w:t xml:space="preserve"> </w:t>
      </w:r>
      <w:r w:rsidRPr="00CA225F">
        <w:rPr>
          <w:rFonts w:ascii="Times New Roman" w:hAnsi="Times New Roman" w:cs="Times New Roman"/>
          <w:sz w:val="20"/>
          <w:szCs w:val="20"/>
        </w:rPr>
        <w:t>[Электронный ресурс] // Режим доступа: http://www.gks.ru/</w:t>
      </w:r>
    </w:p>
    <w:p w:rsidR="00747DE5" w:rsidRPr="00521317" w:rsidRDefault="00747DE5" w:rsidP="00521317">
      <w:pPr>
        <w:spacing w:line="360" w:lineRule="auto"/>
        <w:contextualSpacing/>
        <w:jc w:val="center"/>
        <w:rPr>
          <w:rFonts w:ascii="Times New Roman" w:hAnsi="Times New Roman" w:cs="Times New Roman"/>
          <w:i/>
          <w:szCs w:val="24"/>
        </w:rPr>
      </w:pPr>
    </w:p>
    <w:p w:rsidR="00521317" w:rsidRDefault="00747DE5" w:rsidP="00521317">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целом, </w:t>
      </w:r>
      <w:r w:rsidR="00521317" w:rsidRPr="00521317">
        <w:rPr>
          <w:rFonts w:ascii="Times New Roman" w:hAnsi="Times New Roman" w:cs="Times New Roman"/>
          <w:sz w:val="24"/>
          <w:szCs w:val="24"/>
        </w:rPr>
        <w:t xml:space="preserve"> при анализе </w:t>
      </w:r>
      <w:proofErr w:type="gramStart"/>
      <w:r w:rsidR="00521317" w:rsidRPr="00521317">
        <w:rPr>
          <w:rFonts w:ascii="Times New Roman" w:hAnsi="Times New Roman" w:cs="Times New Roman"/>
          <w:sz w:val="24"/>
          <w:szCs w:val="24"/>
        </w:rPr>
        <w:t>бета-коэффициентов</w:t>
      </w:r>
      <w:proofErr w:type="gramEnd"/>
      <w:r w:rsidR="00521317" w:rsidRPr="00521317">
        <w:rPr>
          <w:rFonts w:ascii="Times New Roman" w:hAnsi="Times New Roman" w:cs="Times New Roman"/>
          <w:sz w:val="24"/>
          <w:szCs w:val="24"/>
        </w:rPr>
        <w:t xml:space="preserve"> </w:t>
      </w:r>
      <w:r>
        <w:rPr>
          <w:rFonts w:ascii="Times New Roman" w:hAnsi="Times New Roman" w:cs="Times New Roman"/>
          <w:sz w:val="24"/>
          <w:szCs w:val="24"/>
        </w:rPr>
        <w:t xml:space="preserve">всех трех составленных регрессионных моделей </w:t>
      </w:r>
      <w:r w:rsidR="00521317" w:rsidRPr="00521317">
        <w:rPr>
          <w:rFonts w:ascii="Times New Roman" w:hAnsi="Times New Roman" w:cs="Times New Roman"/>
          <w:sz w:val="24"/>
          <w:szCs w:val="24"/>
        </w:rPr>
        <w:t>можно сделать вывод о силе влияния каждого регрессора. Например, в первой модели наиболее сильным является «Средн</w:t>
      </w:r>
      <w:r>
        <w:rPr>
          <w:rFonts w:ascii="Times New Roman" w:hAnsi="Times New Roman" w:cs="Times New Roman"/>
          <w:sz w:val="24"/>
          <w:szCs w:val="24"/>
        </w:rPr>
        <w:t>яя цена за бутылку водки», а в последней</w:t>
      </w:r>
      <w:r w:rsidR="00521317" w:rsidRPr="00521317">
        <w:rPr>
          <w:rFonts w:ascii="Times New Roman" w:hAnsi="Times New Roman" w:cs="Times New Roman"/>
          <w:sz w:val="24"/>
          <w:szCs w:val="24"/>
        </w:rPr>
        <w:t xml:space="preserve"> – «Уровень безработицы». В меньшей степени на употребление крепкого алкоголя влияют наличие кризиса и уровень инфляции.</w:t>
      </w:r>
    </w:p>
    <w:p w:rsidR="00B64C11" w:rsidRDefault="00747DE5" w:rsidP="00521317">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Таким образом, было установлено негативное влияние плохого социально-экономического климата в стране на общий уровень потребления крепкого алкоголя. С учетом </w:t>
      </w:r>
      <w:r w:rsidR="00EF4A9A">
        <w:rPr>
          <w:rFonts w:ascii="Times New Roman" w:hAnsi="Times New Roman" w:cs="Times New Roman"/>
          <w:sz w:val="24"/>
          <w:szCs w:val="24"/>
        </w:rPr>
        <w:t xml:space="preserve">данных, </w:t>
      </w:r>
      <w:r>
        <w:rPr>
          <w:rFonts w:ascii="Times New Roman" w:hAnsi="Times New Roman" w:cs="Times New Roman"/>
          <w:sz w:val="24"/>
          <w:szCs w:val="24"/>
        </w:rPr>
        <w:t xml:space="preserve">полученных </w:t>
      </w:r>
      <w:r w:rsidR="00EF4A9A">
        <w:rPr>
          <w:rFonts w:ascii="Times New Roman" w:hAnsi="Times New Roman" w:cs="Times New Roman"/>
          <w:sz w:val="24"/>
          <w:szCs w:val="24"/>
        </w:rPr>
        <w:t xml:space="preserve">в ходе анализа опроса, </w:t>
      </w:r>
      <w:r>
        <w:rPr>
          <w:rFonts w:ascii="Times New Roman" w:hAnsi="Times New Roman" w:cs="Times New Roman"/>
          <w:sz w:val="24"/>
          <w:szCs w:val="24"/>
        </w:rPr>
        <w:t xml:space="preserve">можно сказать следующее: </w:t>
      </w:r>
      <w:r w:rsidR="00EF4A9A">
        <w:rPr>
          <w:rFonts w:ascii="Times New Roman" w:hAnsi="Times New Roman" w:cs="Times New Roman"/>
          <w:sz w:val="24"/>
          <w:szCs w:val="24"/>
        </w:rPr>
        <w:t>ключевая проблема заключается не в высоком уровне ставки акциза, а в том, что у большинства граждан средний уровень заработной платы гораздо ниже среднего уровня по всей России. Из-за этого ка</w:t>
      </w:r>
      <w:r w:rsidR="00A54E50">
        <w:rPr>
          <w:rFonts w:ascii="Times New Roman" w:hAnsi="Times New Roman" w:cs="Times New Roman"/>
          <w:sz w:val="24"/>
          <w:szCs w:val="24"/>
        </w:rPr>
        <w:t>жущая</w:t>
      </w:r>
      <w:r w:rsidR="00EF4A9A">
        <w:rPr>
          <w:rFonts w:ascii="Times New Roman" w:hAnsi="Times New Roman" w:cs="Times New Roman"/>
          <w:sz w:val="24"/>
          <w:szCs w:val="24"/>
        </w:rPr>
        <w:t>ся незначительной цифра в размере 0,85% от средней зарплаты по стране для них</w:t>
      </w:r>
      <w:r w:rsidR="00B837FC">
        <w:rPr>
          <w:rFonts w:ascii="Times New Roman" w:hAnsi="Times New Roman" w:cs="Times New Roman"/>
          <w:sz w:val="24"/>
          <w:szCs w:val="24"/>
        </w:rPr>
        <w:t xml:space="preserve"> оказывается достаточно ощутимой</w:t>
      </w:r>
      <w:r w:rsidR="00EF4A9A">
        <w:rPr>
          <w:rFonts w:ascii="Times New Roman" w:hAnsi="Times New Roman" w:cs="Times New Roman"/>
          <w:sz w:val="24"/>
          <w:szCs w:val="24"/>
        </w:rPr>
        <w:t xml:space="preserve"> суммой денег. Поэтому малообеспеченные слои населения переходят на употребления поддельного алкоголя и суррогатов. Получается, что социально-экономический климат оказывает влияние куда значительнее, чем показала регрессионная модель.</w:t>
      </w:r>
    </w:p>
    <w:p w:rsidR="00B14CFF" w:rsidRDefault="00B14CFF" w:rsidP="00D04674">
      <w:pPr>
        <w:keepNext/>
        <w:keepLines/>
        <w:spacing w:before="200" w:after="0"/>
        <w:contextualSpacing/>
        <w:outlineLvl w:val="1"/>
        <w:rPr>
          <w:rFonts w:ascii="Times New Roman" w:hAnsi="Times New Roman" w:cs="Times New Roman"/>
          <w:sz w:val="24"/>
          <w:szCs w:val="24"/>
        </w:rPr>
      </w:pPr>
    </w:p>
    <w:p w:rsidR="00521317" w:rsidRDefault="00521317" w:rsidP="00D04674">
      <w:pPr>
        <w:keepNext/>
        <w:keepLines/>
        <w:spacing w:before="200" w:after="0"/>
        <w:contextualSpacing/>
        <w:outlineLvl w:val="1"/>
        <w:rPr>
          <w:rFonts w:ascii="Times New Roman" w:eastAsiaTheme="majorEastAsia" w:hAnsi="Times New Roman" w:cs="Times New Roman"/>
          <w:b/>
          <w:bCs/>
          <w:color w:val="4F81BD" w:themeColor="accent1"/>
          <w:sz w:val="24"/>
          <w:szCs w:val="24"/>
        </w:rPr>
      </w:pPr>
      <w:bookmarkStart w:id="17" w:name="_Toc483305326"/>
      <w:r w:rsidRPr="00521317">
        <w:rPr>
          <w:rFonts w:ascii="Times New Roman" w:eastAsiaTheme="majorEastAsia" w:hAnsi="Times New Roman" w:cs="Times New Roman"/>
          <w:b/>
          <w:bCs/>
          <w:color w:val="4F81BD" w:themeColor="accent1"/>
          <w:sz w:val="24"/>
          <w:szCs w:val="24"/>
        </w:rPr>
        <w:t>Вывод</w:t>
      </w:r>
      <w:r w:rsidR="00DA5BA1">
        <w:rPr>
          <w:rFonts w:ascii="Times New Roman" w:eastAsiaTheme="majorEastAsia" w:hAnsi="Times New Roman" w:cs="Times New Roman"/>
          <w:b/>
          <w:bCs/>
          <w:color w:val="4F81BD" w:themeColor="accent1"/>
          <w:sz w:val="24"/>
          <w:szCs w:val="24"/>
        </w:rPr>
        <w:t xml:space="preserve">ы </w:t>
      </w:r>
      <w:r w:rsidRPr="00521317">
        <w:rPr>
          <w:rFonts w:ascii="Times New Roman" w:eastAsiaTheme="majorEastAsia" w:hAnsi="Times New Roman" w:cs="Times New Roman"/>
          <w:b/>
          <w:bCs/>
          <w:color w:val="4F81BD" w:themeColor="accent1"/>
          <w:sz w:val="24"/>
          <w:szCs w:val="24"/>
        </w:rPr>
        <w:t>и рекомендации</w:t>
      </w:r>
      <w:bookmarkEnd w:id="17"/>
    </w:p>
    <w:p w:rsidR="00EF4A9A" w:rsidRPr="00521317" w:rsidRDefault="00EF4A9A" w:rsidP="00611257">
      <w:pPr>
        <w:keepNext/>
        <w:keepLines/>
        <w:spacing w:before="200" w:after="0"/>
        <w:ind w:left="915"/>
        <w:contextualSpacing/>
        <w:jc w:val="both"/>
        <w:outlineLvl w:val="1"/>
        <w:rPr>
          <w:rFonts w:ascii="Times New Roman" w:eastAsiaTheme="majorEastAsia" w:hAnsi="Times New Roman" w:cs="Times New Roman"/>
          <w:b/>
          <w:bCs/>
          <w:color w:val="4F81BD" w:themeColor="accent1"/>
          <w:sz w:val="24"/>
          <w:szCs w:val="24"/>
        </w:rPr>
      </w:pPr>
    </w:p>
    <w:p w:rsidR="00521317" w:rsidRPr="00521317" w:rsidRDefault="00521317" w:rsidP="00EF4A9A">
      <w:pPr>
        <w:spacing w:after="0" w:line="240" w:lineRule="auto"/>
        <w:ind w:left="915"/>
        <w:contextualSpacing/>
        <w:rPr>
          <w:rFonts w:ascii="Tahoma" w:hAnsi="Tahoma" w:cs="Tahoma"/>
          <w:sz w:val="16"/>
          <w:szCs w:val="16"/>
        </w:rPr>
      </w:pPr>
    </w:p>
    <w:p w:rsidR="00352B94" w:rsidRDefault="00A835D8" w:rsidP="00EF4A9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Неценовые методы регулирования рынка алкогольной продукции эффективны, но в разной степени: </w:t>
      </w:r>
      <w:r w:rsidR="00C917E6">
        <w:rPr>
          <w:rFonts w:ascii="Times New Roman" w:hAnsi="Times New Roman" w:cs="Times New Roman"/>
          <w:sz w:val="24"/>
          <w:szCs w:val="24"/>
        </w:rPr>
        <w:t xml:space="preserve">наиболее эффективны система ЕГАИС и ограничение рекламы алкогольной продукции, менее эффективны – ограничение времени </w:t>
      </w:r>
      <w:r w:rsidR="00352B94">
        <w:rPr>
          <w:rFonts w:ascii="Times New Roman" w:hAnsi="Times New Roman" w:cs="Times New Roman"/>
          <w:sz w:val="24"/>
          <w:szCs w:val="24"/>
        </w:rPr>
        <w:t xml:space="preserve">и точек </w:t>
      </w:r>
      <w:r w:rsidR="00C917E6">
        <w:rPr>
          <w:rFonts w:ascii="Times New Roman" w:hAnsi="Times New Roman" w:cs="Times New Roman"/>
          <w:sz w:val="24"/>
          <w:szCs w:val="24"/>
        </w:rPr>
        <w:t>продажи</w:t>
      </w:r>
      <w:r w:rsidR="00352B94">
        <w:rPr>
          <w:rFonts w:ascii="Times New Roman" w:hAnsi="Times New Roman" w:cs="Times New Roman"/>
          <w:sz w:val="24"/>
          <w:szCs w:val="24"/>
        </w:rPr>
        <w:t xml:space="preserve"> алкоголя, так как население имеет различные пути обхода данных ограничений. </w:t>
      </w:r>
      <w:r w:rsidR="00C917E6">
        <w:rPr>
          <w:rFonts w:ascii="Times New Roman" w:hAnsi="Times New Roman" w:cs="Times New Roman"/>
          <w:sz w:val="24"/>
          <w:szCs w:val="24"/>
        </w:rPr>
        <w:t xml:space="preserve"> </w:t>
      </w:r>
    </w:p>
    <w:p w:rsidR="007B5B58" w:rsidRDefault="00521317" w:rsidP="00EF4A9A">
      <w:pPr>
        <w:spacing w:line="360" w:lineRule="auto"/>
        <w:ind w:firstLine="709"/>
        <w:contextualSpacing/>
        <w:jc w:val="both"/>
        <w:rPr>
          <w:rFonts w:ascii="Times New Roman" w:hAnsi="Times New Roman" w:cs="Times New Roman"/>
          <w:sz w:val="24"/>
          <w:szCs w:val="24"/>
        </w:rPr>
      </w:pPr>
      <w:r w:rsidRPr="00521317">
        <w:rPr>
          <w:rFonts w:ascii="Times New Roman" w:hAnsi="Times New Roman" w:cs="Times New Roman"/>
          <w:sz w:val="24"/>
          <w:szCs w:val="24"/>
        </w:rPr>
        <w:t xml:space="preserve">Ценовые методы доказывают свою эффективность как одних из самых сильных регуляторов потребления. </w:t>
      </w:r>
      <w:r w:rsidR="004800C1">
        <w:rPr>
          <w:rFonts w:ascii="Times New Roman" w:hAnsi="Times New Roman" w:cs="Times New Roman"/>
          <w:sz w:val="24"/>
          <w:szCs w:val="24"/>
        </w:rPr>
        <w:t xml:space="preserve">Однако </w:t>
      </w:r>
      <w:r w:rsidRPr="00521317">
        <w:rPr>
          <w:rFonts w:ascii="Times New Roman" w:hAnsi="Times New Roman" w:cs="Times New Roman"/>
          <w:sz w:val="24"/>
          <w:szCs w:val="24"/>
        </w:rPr>
        <w:t xml:space="preserve">планируемое повышение размера налога </w:t>
      </w:r>
      <w:r w:rsidR="00E336D8">
        <w:rPr>
          <w:rFonts w:ascii="Times New Roman" w:hAnsi="Times New Roman" w:cs="Times New Roman"/>
          <w:sz w:val="24"/>
          <w:szCs w:val="24"/>
        </w:rPr>
        <w:t xml:space="preserve">вряд ли можно </w:t>
      </w:r>
      <w:r w:rsidR="00E336D8">
        <w:rPr>
          <w:rFonts w:ascii="Times New Roman" w:hAnsi="Times New Roman" w:cs="Times New Roman"/>
          <w:sz w:val="24"/>
          <w:szCs w:val="24"/>
        </w:rPr>
        <w:lastRenderedPageBreak/>
        <w:t>считать оправданным</w:t>
      </w:r>
      <w:r w:rsidR="007B5B58">
        <w:rPr>
          <w:rFonts w:ascii="Times New Roman" w:hAnsi="Times New Roman" w:cs="Times New Roman"/>
          <w:sz w:val="24"/>
          <w:szCs w:val="24"/>
        </w:rPr>
        <w:t>, так как это может привести к переключению граждан на потребление нелегального алкоголя</w:t>
      </w:r>
      <w:r w:rsidRPr="00521317">
        <w:rPr>
          <w:rFonts w:ascii="Times New Roman" w:hAnsi="Times New Roman" w:cs="Times New Roman"/>
          <w:sz w:val="24"/>
          <w:szCs w:val="24"/>
        </w:rPr>
        <w:t xml:space="preserve">. </w:t>
      </w:r>
    </w:p>
    <w:p w:rsidR="006D19A4" w:rsidRDefault="00A30998" w:rsidP="00EF4A9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Были выделены три кластера потребителей: </w:t>
      </w:r>
      <w:proofErr w:type="gramStart"/>
      <w:r>
        <w:rPr>
          <w:rFonts w:ascii="Times New Roman" w:hAnsi="Times New Roman" w:cs="Times New Roman"/>
          <w:sz w:val="24"/>
          <w:szCs w:val="24"/>
        </w:rPr>
        <w:t xml:space="preserve">«Нормальные потребители», употребляющие в среднем 2 бутылки водки в месяц и </w:t>
      </w:r>
      <w:r w:rsidR="00BC0E07">
        <w:rPr>
          <w:rFonts w:ascii="Times New Roman" w:hAnsi="Times New Roman" w:cs="Times New Roman"/>
          <w:sz w:val="24"/>
          <w:szCs w:val="24"/>
        </w:rPr>
        <w:t xml:space="preserve">тратящие на это </w:t>
      </w:r>
      <w:r w:rsidR="00FD60AC">
        <w:rPr>
          <w:rFonts w:ascii="Times New Roman" w:hAnsi="Times New Roman" w:cs="Times New Roman"/>
          <w:sz w:val="24"/>
          <w:szCs w:val="24"/>
        </w:rPr>
        <w:t>2% своей заработной платы</w:t>
      </w:r>
      <w:r w:rsidR="00FD60AC" w:rsidRPr="00FD60AC">
        <w:rPr>
          <w:rFonts w:ascii="Times New Roman" w:hAnsi="Times New Roman" w:cs="Times New Roman"/>
          <w:sz w:val="24"/>
          <w:szCs w:val="24"/>
        </w:rPr>
        <w:t>;</w:t>
      </w:r>
      <w:r w:rsidR="00FD60AC">
        <w:rPr>
          <w:rFonts w:ascii="Times New Roman" w:hAnsi="Times New Roman" w:cs="Times New Roman"/>
          <w:sz w:val="24"/>
          <w:szCs w:val="24"/>
        </w:rPr>
        <w:t xml:space="preserve"> «Потребители с высоким приростом зарплаты», употребляющие чуть более двух бутылок водки в месяц и тратящие </w:t>
      </w:r>
      <w:r w:rsidR="00096BEE">
        <w:rPr>
          <w:rFonts w:ascii="Times New Roman" w:hAnsi="Times New Roman" w:cs="Times New Roman"/>
          <w:sz w:val="24"/>
          <w:szCs w:val="24"/>
        </w:rPr>
        <w:t>на нее 2,5% от зарплаты</w:t>
      </w:r>
      <w:r w:rsidR="00096BEE" w:rsidRPr="00096BEE">
        <w:rPr>
          <w:rFonts w:ascii="Times New Roman" w:hAnsi="Times New Roman" w:cs="Times New Roman"/>
          <w:sz w:val="24"/>
          <w:szCs w:val="24"/>
        </w:rPr>
        <w:t>;</w:t>
      </w:r>
      <w:r w:rsidR="00096BEE">
        <w:rPr>
          <w:rFonts w:ascii="Times New Roman" w:hAnsi="Times New Roman" w:cs="Times New Roman"/>
          <w:sz w:val="24"/>
          <w:szCs w:val="24"/>
        </w:rPr>
        <w:t xml:space="preserve"> «Сильно пьющие граждане», употребляющие </w:t>
      </w:r>
      <w:r w:rsidR="00C12903">
        <w:rPr>
          <w:rFonts w:ascii="Times New Roman" w:hAnsi="Times New Roman" w:cs="Times New Roman"/>
          <w:sz w:val="24"/>
          <w:szCs w:val="24"/>
        </w:rPr>
        <w:t>порядка 7 бутылок водки в месяц и тратящие на это около 8% от своей заработной платы.</w:t>
      </w:r>
      <w:proofErr w:type="gramEnd"/>
      <w:r w:rsidR="00C12903">
        <w:rPr>
          <w:rFonts w:ascii="Times New Roman" w:hAnsi="Times New Roman" w:cs="Times New Roman"/>
          <w:sz w:val="24"/>
          <w:szCs w:val="24"/>
        </w:rPr>
        <w:t xml:space="preserve"> Самым многочисленным оказался первый кластер – 66,7% от всех респондентов, самым малочисленным – третий, в который вошли 12,8% респондентов.</w:t>
      </w:r>
      <w:r w:rsidR="00F4131D">
        <w:rPr>
          <w:rFonts w:ascii="Times New Roman" w:hAnsi="Times New Roman" w:cs="Times New Roman"/>
          <w:sz w:val="24"/>
          <w:szCs w:val="24"/>
        </w:rPr>
        <w:t xml:space="preserve"> </w:t>
      </w:r>
    </w:p>
    <w:p w:rsidR="00A30998" w:rsidRDefault="006D19A4" w:rsidP="00EF4A9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На каждом</w:t>
      </w:r>
      <w:r w:rsidR="00F4131D">
        <w:rPr>
          <w:rFonts w:ascii="Times New Roman" w:hAnsi="Times New Roman" w:cs="Times New Roman"/>
          <w:sz w:val="24"/>
          <w:szCs w:val="24"/>
        </w:rPr>
        <w:t xml:space="preserve"> из кластеров повышение минимальной цены на водку до 205 рублей </w:t>
      </w:r>
      <w:r>
        <w:rPr>
          <w:rFonts w:ascii="Times New Roman" w:hAnsi="Times New Roman" w:cs="Times New Roman"/>
          <w:sz w:val="24"/>
          <w:szCs w:val="24"/>
        </w:rPr>
        <w:t xml:space="preserve">и прогнозируемый рост средней цены за бутылку до 300 рублей </w:t>
      </w:r>
      <w:r w:rsidR="00F91735">
        <w:rPr>
          <w:rFonts w:ascii="Times New Roman" w:hAnsi="Times New Roman" w:cs="Times New Roman"/>
          <w:sz w:val="24"/>
          <w:szCs w:val="24"/>
        </w:rPr>
        <w:t>скажу</w:t>
      </w:r>
      <w:r>
        <w:rPr>
          <w:rFonts w:ascii="Times New Roman" w:hAnsi="Times New Roman" w:cs="Times New Roman"/>
          <w:sz w:val="24"/>
          <w:szCs w:val="24"/>
        </w:rPr>
        <w:t>тся по-разному:</w:t>
      </w:r>
    </w:p>
    <w:p w:rsidR="006D19A4" w:rsidRDefault="006D19A4" w:rsidP="00EF4A9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8E4390">
        <w:rPr>
          <w:rFonts w:ascii="Times New Roman" w:hAnsi="Times New Roman" w:cs="Times New Roman"/>
          <w:sz w:val="24"/>
          <w:szCs w:val="24"/>
        </w:rPr>
        <w:t xml:space="preserve">«Нормальные потребители» и «Сильно пьющие граждане» готовы тратить в </w:t>
      </w:r>
      <w:r w:rsidR="008E4390" w:rsidRPr="00521317">
        <w:rPr>
          <w:rFonts w:ascii="Times New Roman" w:hAnsi="Times New Roman" w:cs="Times New Roman"/>
          <w:sz w:val="24"/>
          <w:szCs w:val="24"/>
        </w:rPr>
        <w:t>среднем 206 рублей на 1 бутылку</w:t>
      </w:r>
      <w:r w:rsidR="008E4390">
        <w:rPr>
          <w:rFonts w:ascii="Times New Roman" w:hAnsi="Times New Roman" w:cs="Times New Roman"/>
          <w:sz w:val="24"/>
          <w:szCs w:val="24"/>
        </w:rPr>
        <w:t xml:space="preserve">. </w:t>
      </w:r>
      <w:r w:rsidR="00B17CBE" w:rsidRPr="00B17CBE">
        <w:rPr>
          <w:rFonts w:ascii="Times New Roman" w:hAnsi="Times New Roman" w:cs="Times New Roman"/>
          <w:sz w:val="24"/>
          <w:szCs w:val="24"/>
        </w:rPr>
        <w:t>Таким образом, большинство людей будут употреблять водку с качеством ниже среднего, либо переходить на суррогаты и самогоноварение, что вероятнее всего произойдет с гражданами,</w:t>
      </w:r>
      <w:r w:rsidR="00B17CBE">
        <w:rPr>
          <w:rFonts w:ascii="Times New Roman" w:hAnsi="Times New Roman" w:cs="Times New Roman"/>
          <w:sz w:val="24"/>
          <w:szCs w:val="24"/>
        </w:rPr>
        <w:t xml:space="preserve"> относящимися к кластеру «Сильно пьющих»</w:t>
      </w:r>
      <w:r w:rsidR="00B17CBE" w:rsidRPr="00B17CBE">
        <w:rPr>
          <w:rFonts w:ascii="Times New Roman" w:hAnsi="Times New Roman" w:cs="Times New Roman"/>
          <w:sz w:val="24"/>
          <w:szCs w:val="24"/>
        </w:rPr>
        <w:t xml:space="preserve">. Именно на них правительству следует обратить пристальное внимание. На </w:t>
      </w:r>
      <w:r w:rsidR="00B17CBE">
        <w:rPr>
          <w:rFonts w:ascii="Times New Roman" w:hAnsi="Times New Roman" w:cs="Times New Roman"/>
          <w:sz w:val="24"/>
          <w:szCs w:val="24"/>
        </w:rPr>
        <w:t>«Нормальных потребителях»</w:t>
      </w:r>
      <w:r w:rsidR="00B17CBE" w:rsidRPr="00B17CBE">
        <w:rPr>
          <w:rFonts w:ascii="Times New Roman" w:hAnsi="Times New Roman" w:cs="Times New Roman"/>
          <w:sz w:val="24"/>
          <w:szCs w:val="24"/>
        </w:rPr>
        <w:t xml:space="preserve"> повышение цены на водку скажется не так сильно, скорее всего, они снизят потребление крепкого алкоголя.</w:t>
      </w:r>
    </w:p>
    <w:p w:rsidR="000F4363" w:rsidRDefault="00634046" w:rsidP="000F436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9296F">
        <w:rPr>
          <w:rFonts w:ascii="Times New Roman" w:hAnsi="Times New Roman" w:cs="Times New Roman"/>
          <w:sz w:val="24"/>
          <w:szCs w:val="24"/>
        </w:rPr>
        <w:t xml:space="preserve">В меньшей степени повышение минимальной и средней цен на водку скажется на кластере «Потребителей с высоким приростом заработной платы». С учетом их более высокого уровня дохода, по сравнению с остальными, они готовы отдать 265 рублей за одну бутылку. </w:t>
      </w:r>
      <w:r w:rsidR="000F4363">
        <w:rPr>
          <w:rFonts w:ascii="Times New Roman" w:hAnsi="Times New Roman" w:cs="Times New Roman"/>
          <w:sz w:val="24"/>
          <w:szCs w:val="24"/>
        </w:rPr>
        <w:t>Поэтому их уровень потребления не должен заметно измениться.</w:t>
      </w:r>
    </w:p>
    <w:p w:rsidR="00205A11" w:rsidRDefault="00A11099" w:rsidP="000F436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Можно дать следующие рекомендации, касающиеся величины минимальной цены за бутылку водки и уровня акцизов на крепкий алкоголь:</w:t>
      </w:r>
    </w:p>
    <w:p w:rsidR="004C0C82" w:rsidRDefault="00A11099" w:rsidP="000F436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836AB4">
        <w:rPr>
          <w:rFonts w:ascii="Times New Roman" w:hAnsi="Times New Roman" w:cs="Times New Roman"/>
          <w:sz w:val="24"/>
          <w:szCs w:val="24"/>
        </w:rPr>
        <w:t>Так как установить различные ставки акциза для каждого из кластеров потребителей невозможно, то в</w:t>
      </w:r>
      <w:r w:rsidR="00521317" w:rsidRPr="00521317">
        <w:rPr>
          <w:rFonts w:ascii="Times New Roman" w:hAnsi="Times New Roman" w:cs="Times New Roman"/>
          <w:sz w:val="24"/>
          <w:szCs w:val="24"/>
        </w:rPr>
        <w:t>еличина акциза на литр чистого спирта</w:t>
      </w:r>
      <w:r w:rsidR="001D7B98">
        <w:rPr>
          <w:rFonts w:ascii="Times New Roman" w:hAnsi="Times New Roman" w:cs="Times New Roman"/>
          <w:sz w:val="24"/>
          <w:szCs w:val="24"/>
        </w:rPr>
        <w:t xml:space="preserve"> в крепком алкоголе</w:t>
      </w:r>
      <w:r w:rsidR="00521317" w:rsidRPr="00521317">
        <w:rPr>
          <w:rFonts w:ascii="Times New Roman" w:hAnsi="Times New Roman" w:cs="Times New Roman"/>
          <w:sz w:val="24"/>
          <w:szCs w:val="24"/>
        </w:rPr>
        <w:t xml:space="preserve"> должна </w:t>
      </w:r>
      <w:r w:rsidR="00E97D21">
        <w:rPr>
          <w:rFonts w:ascii="Times New Roman" w:hAnsi="Times New Roman" w:cs="Times New Roman"/>
          <w:sz w:val="24"/>
          <w:szCs w:val="24"/>
        </w:rPr>
        <w:t xml:space="preserve">быть в пределах </w:t>
      </w:r>
      <w:r w:rsidR="00DC375F">
        <w:rPr>
          <w:rFonts w:ascii="Times New Roman" w:hAnsi="Times New Roman" w:cs="Times New Roman"/>
          <w:sz w:val="24"/>
          <w:szCs w:val="24"/>
        </w:rPr>
        <w:t>0,</w:t>
      </w:r>
      <w:r w:rsidR="00B64C11">
        <w:rPr>
          <w:rFonts w:ascii="Times New Roman" w:hAnsi="Times New Roman" w:cs="Times New Roman"/>
          <w:sz w:val="24"/>
          <w:szCs w:val="24"/>
        </w:rPr>
        <w:t>7-0,8</w:t>
      </w:r>
      <w:r w:rsidR="00B14CFF">
        <w:rPr>
          <w:rFonts w:ascii="Times New Roman" w:hAnsi="Times New Roman" w:cs="Times New Roman"/>
          <w:sz w:val="24"/>
          <w:szCs w:val="24"/>
        </w:rPr>
        <w:t>% от заработной платы. Это позволит</w:t>
      </w:r>
      <w:r w:rsidR="00521317" w:rsidRPr="00521317">
        <w:rPr>
          <w:rFonts w:ascii="Times New Roman" w:hAnsi="Times New Roman" w:cs="Times New Roman"/>
          <w:sz w:val="24"/>
          <w:szCs w:val="24"/>
        </w:rPr>
        <w:t xml:space="preserve"> сохранить </w:t>
      </w:r>
      <w:r w:rsidR="008776A4">
        <w:rPr>
          <w:rFonts w:ascii="Times New Roman" w:hAnsi="Times New Roman" w:cs="Times New Roman"/>
          <w:sz w:val="24"/>
          <w:szCs w:val="24"/>
        </w:rPr>
        <w:t>оптимальный</w:t>
      </w:r>
      <w:r w:rsidR="00521317" w:rsidRPr="00521317">
        <w:rPr>
          <w:rFonts w:ascii="Times New Roman" w:hAnsi="Times New Roman" w:cs="Times New Roman"/>
          <w:sz w:val="24"/>
          <w:szCs w:val="24"/>
        </w:rPr>
        <w:t xml:space="preserve"> уровень </w:t>
      </w:r>
      <w:r w:rsidR="00DC375F">
        <w:rPr>
          <w:rFonts w:ascii="Times New Roman" w:hAnsi="Times New Roman" w:cs="Times New Roman"/>
          <w:sz w:val="24"/>
          <w:szCs w:val="24"/>
        </w:rPr>
        <w:t xml:space="preserve">налоговых поступлений в бюджет и </w:t>
      </w:r>
      <w:r w:rsidR="00521317" w:rsidRPr="00521317">
        <w:rPr>
          <w:rFonts w:ascii="Times New Roman" w:hAnsi="Times New Roman" w:cs="Times New Roman"/>
          <w:sz w:val="24"/>
          <w:szCs w:val="24"/>
        </w:rPr>
        <w:t xml:space="preserve">снизить </w:t>
      </w:r>
      <w:r w:rsidR="004800C1">
        <w:rPr>
          <w:rFonts w:ascii="Times New Roman" w:hAnsi="Times New Roman" w:cs="Times New Roman"/>
          <w:sz w:val="24"/>
          <w:szCs w:val="24"/>
        </w:rPr>
        <w:t xml:space="preserve">финансовую </w:t>
      </w:r>
      <w:r w:rsidR="00521317" w:rsidRPr="00521317">
        <w:rPr>
          <w:rFonts w:ascii="Times New Roman" w:hAnsi="Times New Roman" w:cs="Times New Roman"/>
          <w:sz w:val="24"/>
          <w:szCs w:val="24"/>
        </w:rPr>
        <w:t>нагрузку на наиме</w:t>
      </w:r>
      <w:r w:rsidR="00DC375F">
        <w:rPr>
          <w:rFonts w:ascii="Times New Roman" w:hAnsi="Times New Roman" w:cs="Times New Roman"/>
          <w:sz w:val="24"/>
          <w:szCs w:val="24"/>
        </w:rPr>
        <w:t>нее обеспеченные слои населения, тем самым оградив</w:t>
      </w:r>
      <w:r w:rsidR="00521317" w:rsidRPr="00521317">
        <w:rPr>
          <w:rFonts w:ascii="Times New Roman" w:hAnsi="Times New Roman" w:cs="Times New Roman"/>
          <w:sz w:val="24"/>
          <w:szCs w:val="24"/>
        </w:rPr>
        <w:t xml:space="preserve"> их от употребления нелегального алкоголя.</w:t>
      </w:r>
      <w:r w:rsidR="0083093E">
        <w:rPr>
          <w:rFonts w:ascii="Times New Roman" w:hAnsi="Times New Roman" w:cs="Times New Roman"/>
          <w:sz w:val="24"/>
          <w:szCs w:val="24"/>
        </w:rPr>
        <w:t xml:space="preserve"> </w:t>
      </w:r>
    </w:p>
    <w:p w:rsidR="007F01EC" w:rsidRDefault="004C0C82" w:rsidP="000F436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Повышение</w:t>
      </w:r>
      <w:r w:rsidR="0083093E">
        <w:rPr>
          <w:rFonts w:ascii="Times New Roman" w:hAnsi="Times New Roman" w:cs="Times New Roman"/>
          <w:sz w:val="24"/>
          <w:szCs w:val="24"/>
        </w:rPr>
        <w:t xml:space="preserve"> минимальной цены</w:t>
      </w:r>
      <w:r w:rsidR="004D5EAA">
        <w:rPr>
          <w:rFonts w:ascii="Times New Roman" w:hAnsi="Times New Roman" w:cs="Times New Roman"/>
          <w:sz w:val="24"/>
          <w:szCs w:val="24"/>
        </w:rPr>
        <w:t xml:space="preserve"> на бутылку водки</w:t>
      </w:r>
      <w:r>
        <w:rPr>
          <w:rFonts w:ascii="Times New Roman" w:hAnsi="Times New Roman" w:cs="Times New Roman"/>
          <w:sz w:val="24"/>
          <w:szCs w:val="24"/>
        </w:rPr>
        <w:t xml:space="preserve"> выглядит нецелесообразно, лучше оставить ее на прежнем уровне в 190 рублей.</w:t>
      </w:r>
    </w:p>
    <w:p w:rsidR="004C0C82" w:rsidRPr="00521317" w:rsidRDefault="007E39DE" w:rsidP="000F436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5D231E">
        <w:rPr>
          <w:rFonts w:ascii="Times New Roman" w:hAnsi="Times New Roman" w:cs="Times New Roman"/>
          <w:sz w:val="24"/>
          <w:szCs w:val="24"/>
        </w:rPr>
        <w:t xml:space="preserve">Если рассматривать не только рынок крепкого алкоголя, то </w:t>
      </w:r>
      <w:r>
        <w:rPr>
          <w:rFonts w:ascii="Times New Roman" w:hAnsi="Times New Roman" w:cs="Times New Roman"/>
          <w:sz w:val="24"/>
          <w:szCs w:val="24"/>
        </w:rPr>
        <w:t>воз</w:t>
      </w:r>
      <w:r w:rsidR="005D231E">
        <w:rPr>
          <w:rFonts w:ascii="Times New Roman" w:hAnsi="Times New Roman" w:cs="Times New Roman"/>
          <w:sz w:val="24"/>
          <w:szCs w:val="24"/>
        </w:rPr>
        <w:t xml:space="preserve">можным вариантом является </w:t>
      </w:r>
      <w:r>
        <w:rPr>
          <w:rFonts w:ascii="Times New Roman" w:hAnsi="Times New Roman" w:cs="Times New Roman"/>
          <w:sz w:val="24"/>
          <w:szCs w:val="24"/>
        </w:rPr>
        <w:t>устано</w:t>
      </w:r>
      <w:r w:rsidR="005D231E">
        <w:rPr>
          <w:rFonts w:ascii="Times New Roman" w:hAnsi="Times New Roman" w:cs="Times New Roman"/>
          <w:sz w:val="24"/>
          <w:szCs w:val="24"/>
        </w:rPr>
        <w:t>вление</w:t>
      </w:r>
      <w:r w:rsidR="0020341E">
        <w:rPr>
          <w:rFonts w:ascii="Times New Roman" w:hAnsi="Times New Roman" w:cs="Times New Roman"/>
          <w:sz w:val="24"/>
          <w:szCs w:val="24"/>
        </w:rPr>
        <w:t xml:space="preserve"> минимальных цен на пиво</w:t>
      </w:r>
      <w:r>
        <w:rPr>
          <w:rFonts w:ascii="Times New Roman" w:hAnsi="Times New Roman" w:cs="Times New Roman"/>
          <w:sz w:val="24"/>
          <w:szCs w:val="24"/>
        </w:rPr>
        <w:t>,</w:t>
      </w:r>
      <w:r w:rsidR="0020341E">
        <w:rPr>
          <w:rFonts w:ascii="Times New Roman" w:hAnsi="Times New Roman" w:cs="Times New Roman"/>
          <w:sz w:val="24"/>
          <w:szCs w:val="24"/>
        </w:rPr>
        <w:t xml:space="preserve"> так как с акцизов именно на </w:t>
      </w:r>
      <w:r w:rsidR="0020341E">
        <w:rPr>
          <w:rFonts w:ascii="Times New Roman" w:hAnsi="Times New Roman" w:cs="Times New Roman"/>
          <w:sz w:val="24"/>
          <w:szCs w:val="24"/>
        </w:rPr>
        <w:lastRenderedPageBreak/>
        <w:t>этот</w:t>
      </w:r>
      <w:r>
        <w:rPr>
          <w:rFonts w:ascii="Times New Roman" w:hAnsi="Times New Roman" w:cs="Times New Roman"/>
          <w:sz w:val="24"/>
          <w:szCs w:val="24"/>
        </w:rPr>
        <w:t xml:space="preserve"> алкогольны</w:t>
      </w:r>
      <w:r w:rsidR="0020341E">
        <w:rPr>
          <w:rFonts w:ascii="Times New Roman" w:hAnsi="Times New Roman" w:cs="Times New Roman"/>
          <w:sz w:val="24"/>
          <w:szCs w:val="24"/>
        </w:rPr>
        <w:t>й напиток</w:t>
      </w:r>
      <w:r>
        <w:rPr>
          <w:rFonts w:ascii="Times New Roman" w:hAnsi="Times New Roman" w:cs="Times New Roman"/>
          <w:sz w:val="24"/>
          <w:szCs w:val="24"/>
        </w:rPr>
        <w:t xml:space="preserve"> бюджет получает больше всего денежных средств.</w:t>
      </w:r>
      <w:r w:rsidR="00500D80">
        <w:rPr>
          <w:rFonts w:ascii="Times New Roman" w:hAnsi="Times New Roman" w:cs="Times New Roman"/>
          <w:sz w:val="24"/>
          <w:szCs w:val="24"/>
        </w:rPr>
        <w:t xml:space="preserve"> Также целесообразно будет установить минимальные цены на вино, чтобы избавить прилавки магазинов от низкокачественной и вредной для здоровья продукции.</w:t>
      </w:r>
    </w:p>
    <w:p w:rsidR="00A9561E" w:rsidRDefault="00A9561E" w:rsidP="00611257">
      <w:pPr>
        <w:pStyle w:val="1"/>
        <w:contextualSpacing/>
        <w:jc w:val="both"/>
        <w:rPr>
          <w:rFonts w:ascii="Times New Roman" w:hAnsi="Times New Roman" w:cs="Times New Roman"/>
          <w:sz w:val="24"/>
          <w:szCs w:val="24"/>
        </w:rPr>
      </w:pPr>
      <w:bookmarkStart w:id="18" w:name="_Toc483305327"/>
      <w:r>
        <w:rPr>
          <w:rFonts w:ascii="Times New Roman" w:hAnsi="Times New Roman" w:cs="Times New Roman"/>
          <w:sz w:val="24"/>
          <w:szCs w:val="24"/>
        </w:rPr>
        <w:t>Заключение</w:t>
      </w:r>
      <w:bookmarkEnd w:id="18"/>
    </w:p>
    <w:p w:rsidR="004C1873" w:rsidRDefault="004C1873" w:rsidP="00934D37">
      <w:pPr>
        <w:spacing w:line="360" w:lineRule="auto"/>
        <w:contextualSpacing/>
        <w:jc w:val="both"/>
        <w:rPr>
          <w:rFonts w:ascii="Times New Roman" w:hAnsi="Times New Roman" w:cs="Times New Roman"/>
          <w:sz w:val="24"/>
          <w:szCs w:val="24"/>
        </w:rPr>
      </w:pPr>
    </w:p>
    <w:p w:rsidR="00D17F2E" w:rsidRDefault="00423AA6" w:rsidP="005B600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данной работе </w:t>
      </w:r>
      <w:r w:rsidR="00934D37">
        <w:rPr>
          <w:rFonts w:ascii="Times New Roman" w:hAnsi="Times New Roman" w:cs="Times New Roman"/>
          <w:sz w:val="24"/>
          <w:szCs w:val="24"/>
        </w:rPr>
        <w:t xml:space="preserve">была проанализирована ситуация на алкогольном рынке России. Главное, что следует отметить – происходит </w:t>
      </w:r>
      <w:r>
        <w:rPr>
          <w:rFonts w:ascii="Times New Roman" w:hAnsi="Times New Roman" w:cs="Times New Roman"/>
          <w:sz w:val="24"/>
          <w:szCs w:val="24"/>
        </w:rPr>
        <w:t>снижение потребления</w:t>
      </w:r>
      <w:r w:rsidR="00AD2B7B">
        <w:rPr>
          <w:rFonts w:ascii="Times New Roman" w:hAnsi="Times New Roman" w:cs="Times New Roman"/>
          <w:sz w:val="24"/>
          <w:szCs w:val="24"/>
        </w:rPr>
        <w:t xml:space="preserve"> крепкого алкоголя за счет</w:t>
      </w:r>
      <w:r w:rsidR="00060780">
        <w:rPr>
          <w:rFonts w:ascii="Times New Roman" w:hAnsi="Times New Roman" w:cs="Times New Roman"/>
          <w:sz w:val="24"/>
          <w:szCs w:val="24"/>
        </w:rPr>
        <w:t xml:space="preserve"> роста</w:t>
      </w:r>
      <w:r w:rsidR="00AD2B7B">
        <w:rPr>
          <w:rFonts w:ascii="Times New Roman" w:hAnsi="Times New Roman" w:cs="Times New Roman"/>
          <w:sz w:val="24"/>
          <w:szCs w:val="24"/>
        </w:rPr>
        <w:t xml:space="preserve"> употребления слабоалкогольных напитков. Тем не менее, сохраняющие на высоком по мировым меркам показатели заболеваемости и смертности означают, что на данном рынке необходимо активное вмешательство государства. </w:t>
      </w:r>
    </w:p>
    <w:p w:rsidR="001E10E2" w:rsidRDefault="00BF5ACD" w:rsidP="004F7301">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Наибольшей</w:t>
      </w:r>
      <w:r w:rsidR="004F7301">
        <w:rPr>
          <w:rFonts w:ascii="Times New Roman" w:hAnsi="Times New Roman" w:cs="Times New Roman"/>
          <w:sz w:val="24"/>
          <w:szCs w:val="24"/>
        </w:rPr>
        <w:t xml:space="preserve"> эффективностью обладают </w:t>
      </w:r>
      <w:r>
        <w:rPr>
          <w:rFonts w:ascii="Times New Roman" w:hAnsi="Times New Roman" w:cs="Times New Roman"/>
          <w:sz w:val="24"/>
          <w:szCs w:val="24"/>
        </w:rPr>
        <w:t>ценовые методы регулирования рынка алкогольной продукции</w:t>
      </w:r>
      <w:r w:rsidR="004F7301">
        <w:rPr>
          <w:rFonts w:ascii="Times New Roman" w:hAnsi="Times New Roman" w:cs="Times New Roman"/>
          <w:sz w:val="24"/>
          <w:szCs w:val="24"/>
        </w:rPr>
        <w:t>, именно поэтому правительство делает на них основной упор. Вместе с тем, выделенные неценовые методы также в</w:t>
      </w:r>
      <w:r w:rsidR="001E10E2">
        <w:rPr>
          <w:rFonts w:ascii="Times New Roman" w:hAnsi="Times New Roman" w:cs="Times New Roman"/>
          <w:sz w:val="24"/>
          <w:szCs w:val="24"/>
        </w:rPr>
        <w:t xml:space="preserve"> различной</w:t>
      </w:r>
      <w:r w:rsidR="004C46DD">
        <w:rPr>
          <w:rFonts w:ascii="Times New Roman" w:hAnsi="Times New Roman" w:cs="Times New Roman"/>
          <w:sz w:val="24"/>
          <w:szCs w:val="24"/>
        </w:rPr>
        <w:t xml:space="preserve"> степени </w:t>
      </w:r>
      <w:r w:rsidR="004F7301">
        <w:rPr>
          <w:rFonts w:ascii="Times New Roman" w:hAnsi="Times New Roman" w:cs="Times New Roman"/>
          <w:sz w:val="24"/>
          <w:szCs w:val="24"/>
        </w:rPr>
        <w:t>эффективны</w:t>
      </w:r>
      <w:r w:rsidR="00FE2CD0">
        <w:rPr>
          <w:rFonts w:ascii="Times New Roman" w:hAnsi="Times New Roman" w:cs="Times New Roman"/>
          <w:sz w:val="24"/>
          <w:szCs w:val="24"/>
        </w:rPr>
        <w:t xml:space="preserve"> и влияют на снижение потребления алкоголя населением. </w:t>
      </w:r>
    </w:p>
    <w:p w:rsidR="00AD2B7B" w:rsidRDefault="0083093E" w:rsidP="004F7301">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Однако, установить их подлинный уровень влияния практически невозможно, так как </w:t>
      </w:r>
      <w:r w:rsidR="00832CDB">
        <w:rPr>
          <w:rFonts w:ascii="Times New Roman" w:hAnsi="Times New Roman" w:cs="Times New Roman"/>
          <w:sz w:val="24"/>
          <w:szCs w:val="24"/>
        </w:rPr>
        <w:t xml:space="preserve">на потребление алкоголя влияет слишком много индивидуальных факторов, которые зачастую не подлежат оценке. К тому же, </w:t>
      </w:r>
      <w:r w:rsidR="00371127">
        <w:rPr>
          <w:rFonts w:ascii="Times New Roman" w:hAnsi="Times New Roman" w:cs="Times New Roman"/>
          <w:sz w:val="24"/>
          <w:szCs w:val="24"/>
        </w:rPr>
        <w:t>воздействие ценовых методов на смертность и заболеваемость</w:t>
      </w:r>
      <w:r w:rsidR="00832CDB">
        <w:rPr>
          <w:rFonts w:ascii="Times New Roman" w:hAnsi="Times New Roman" w:cs="Times New Roman"/>
          <w:sz w:val="24"/>
          <w:szCs w:val="24"/>
        </w:rPr>
        <w:t xml:space="preserve"> постепенно снижается с повышением средней цены на бутылку крепкого алкоголя.</w:t>
      </w:r>
      <w:r w:rsidR="004C46DD">
        <w:rPr>
          <w:rFonts w:ascii="Times New Roman" w:hAnsi="Times New Roman" w:cs="Times New Roman"/>
          <w:sz w:val="24"/>
          <w:szCs w:val="24"/>
        </w:rPr>
        <w:t xml:space="preserve"> </w:t>
      </w:r>
      <w:r w:rsidR="003B6CAC">
        <w:rPr>
          <w:rFonts w:ascii="Times New Roman" w:hAnsi="Times New Roman" w:cs="Times New Roman"/>
          <w:sz w:val="24"/>
          <w:szCs w:val="24"/>
        </w:rPr>
        <w:t>Это происходит из-за переключения граждан на употребление контрафактной продукции, самогона и суррогатов алкоголя.</w:t>
      </w:r>
    </w:p>
    <w:p w:rsidR="0083116B" w:rsidRDefault="0083116B" w:rsidP="0083116B">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 учетом постепенного снижение употребления крепких алкогольных напитков, значительного прироста дохода в бюджет от повышения акцизных ставок на крепкий алкоголь не будет заметно. Например, в 2015 году доля доходов от алкогольных акцизов в целом составляла 2% от всех налоговых поступлений, в то же время акцизные поступления именно от алкогольных напитков крепостью выше 9% составили всего 0,0009% от всех налоговых поступлений. </w:t>
      </w:r>
    </w:p>
    <w:p w:rsidR="00667550" w:rsidRDefault="00076907" w:rsidP="005B600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Меры, которые принимает правительство, а именно повышение акцизов</w:t>
      </w:r>
      <w:r w:rsidR="00092249">
        <w:rPr>
          <w:rFonts w:ascii="Times New Roman" w:hAnsi="Times New Roman" w:cs="Times New Roman"/>
          <w:sz w:val="24"/>
          <w:szCs w:val="24"/>
        </w:rPr>
        <w:t xml:space="preserve"> и минимальной цены на водку, нельзя считать</w:t>
      </w:r>
      <w:r w:rsidR="00A80D52">
        <w:rPr>
          <w:rFonts w:ascii="Times New Roman" w:hAnsi="Times New Roman" w:cs="Times New Roman"/>
          <w:sz w:val="24"/>
          <w:szCs w:val="24"/>
        </w:rPr>
        <w:t xml:space="preserve"> </w:t>
      </w:r>
      <w:r>
        <w:rPr>
          <w:rFonts w:ascii="Times New Roman" w:hAnsi="Times New Roman" w:cs="Times New Roman"/>
          <w:sz w:val="24"/>
          <w:szCs w:val="24"/>
        </w:rPr>
        <w:t>выгодными</w:t>
      </w:r>
      <w:r w:rsidR="00A80D52">
        <w:rPr>
          <w:rFonts w:ascii="Times New Roman" w:hAnsi="Times New Roman" w:cs="Times New Roman"/>
          <w:sz w:val="24"/>
          <w:szCs w:val="24"/>
        </w:rPr>
        <w:t xml:space="preserve"> с</w:t>
      </w:r>
      <w:r w:rsidR="005B6005">
        <w:rPr>
          <w:rFonts w:ascii="Times New Roman" w:hAnsi="Times New Roman" w:cs="Times New Roman"/>
          <w:sz w:val="24"/>
          <w:szCs w:val="24"/>
        </w:rPr>
        <w:t xml:space="preserve"> </w:t>
      </w:r>
      <w:r w:rsidR="00A07987">
        <w:rPr>
          <w:rFonts w:ascii="Times New Roman" w:hAnsi="Times New Roman" w:cs="Times New Roman"/>
          <w:sz w:val="24"/>
          <w:szCs w:val="24"/>
        </w:rPr>
        <w:t xml:space="preserve">социальной </w:t>
      </w:r>
      <w:r w:rsidR="00A80D52">
        <w:rPr>
          <w:rFonts w:ascii="Times New Roman" w:hAnsi="Times New Roman" w:cs="Times New Roman"/>
          <w:sz w:val="24"/>
          <w:szCs w:val="24"/>
        </w:rPr>
        <w:t>точки зрения. Н</w:t>
      </w:r>
      <w:r w:rsidR="00A07987">
        <w:rPr>
          <w:rFonts w:ascii="Times New Roman" w:hAnsi="Times New Roman" w:cs="Times New Roman"/>
          <w:sz w:val="24"/>
          <w:szCs w:val="24"/>
        </w:rPr>
        <w:t>а мой взгляд, они являются крайне рискованными, так как уже сейчас происходит постепенный переход граждан на употребление нелегального алкоголя, который может лишь усилиться, если не повысится их общий уровень дохода и качество жизни.</w:t>
      </w:r>
      <w:r w:rsidR="008776A4">
        <w:rPr>
          <w:rFonts w:ascii="Times New Roman" w:hAnsi="Times New Roman" w:cs="Times New Roman"/>
          <w:sz w:val="24"/>
          <w:szCs w:val="24"/>
        </w:rPr>
        <w:t xml:space="preserve"> </w:t>
      </w:r>
    </w:p>
    <w:p w:rsidR="002C2D1D" w:rsidRDefault="002C2D1D" w:rsidP="0022550C">
      <w:pPr>
        <w:spacing w:line="360" w:lineRule="auto"/>
        <w:jc w:val="both"/>
        <w:rPr>
          <w:rFonts w:ascii="Times New Roman" w:hAnsi="Times New Roman" w:cs="Times New Roman"/>
          <w:sz w:val="24"/>
          <w:szCs w:val="24"/>
        </w:rPr>
      </w:pPr>
    </w:p>
    <w:p w:rsidR="00626CEF" w:rsidRDefault="00626CEF" w:rsidP="0022550C">
      <w:pPr>
        <w:spacing w:line="360" w:lineRule="auto"/>
        <w:jc w:val="both"/>
        <w:rPr>
          <w:rFonts w:ascii="Times New Roman" w:hAnsi="Times New Roman" w:cs="Times New Roman"/>
          <w:sz w:val="24"/>
          <w:szCs w:val="24"/>
        </w:rPr>
      </w:pPr>
    </w:p>
    <w:p w:rsidR="00D17F2E" w:rsidRDefault="00D17F2E" w:rsidP="00D17F2E">
      <w:pPr>
        <w:pStyle w:val="1"/>
        <w:rPr>
          <w:rFonts w:ascii="Times New Roman" w:hAnsi="Times New Roman" w:cs="Times New Roman"/>
          <w:sz w:val="24"/>
          <w:szCs w:val="24"/>
        </w:rPr>
      </w:pPr>
      <w:bookmarkStart w:id="19" w:name="_Toc483305328"/>
      <w:r>
        <w:rPr>
          <w:rFonts w:ascii="Times New Roman" w:hAnsi="Times New Roman" w:cs="Times New Roman"/>
          <w:sz w:val="24"/>
          <w:szCs w:val="24"/>
        </w:rPr>
        <w:lastRenderedPageBreak/>
        <w:t>Список использованной литературы</w:t>
      </w:r>
      <w:bookmarkEnd w:id="19"/>
    </w:p>
    <w:p w:rsidR="00D17F2E" w:rsidRDefault="00D17F2E" w:rsidP="0022550C">
      <w:pPr>
        <w:spacing w:line="360" w:lineRule="auto"/>
        <w:jc w:val="both"/>
        <w:rPr>
          <w:rFonts w:ascii="Times New Roman" w:hAnsi="Times New Roman" w:cs="Times New Roman"/>
          <w:sz w:val="24"/>
          <w:szCs w:val="24"/>
        </w:rPr>
      </w:pPr>
    </w:p>
    <w:p w:rsidR="00020BB4" w:rsidRDefault="00020BB4" w:rsidP="002B7672">
      <w:pPr>
        <w:pStyle w:val="a6"/>
        <w:numPr>
          <w:ilvl w:val="0"/>
          <w:numId w:val="6"/>
        </w:numPr>
        <w:spacing w:line="360" w:lineRule="auto"/>
        <w:jc w:val="both"/>
        <w:rPr>
          <w:rFonts w:ascii="Times New Roman" w:hAnsi="Times New Roman" w:cs="Times New Roman"/>
          <w:sz w:val="24"/>
          <w:szCs w:val="24"/>
        </w:rPr>
      </w:pPr>
      <w:r w:rsidRPr="0049261F">
        <w:rPr>
          <w:rFonts w:ascii="Times New Roman" w:hAnsi="Times New Roman" w:cs="Times New Roman"/>
          <w:sz w:val="24"/>
          <w:szCs w:val="24"/>
        </w:rPr>
        <w:t>40-градусные пищевые добавки появились в продаже в Братске</w:t>
      </w:r>
      <w:r>
        <w:rPr>
          <w:rFonts w:ascii="Times New Roman" w:hAnsi="Times New Roman" w:cs="Times New Roman"/>
          <w:sz w:val="24"/>
          <w:szCs w:val="24"/>
        </w:rPr>
        <w:t xml:space="preserve"> - </w:t>
      </w:r>
      <w:r>
        <w:rPr>
          <w:rFonts w:ascii="Times New Roman" w:hAnsi="Times New Roman" w:cs="Times New Roman"/>
          <w:sz w:val="24"/>
          <w:szCs w:val="24"/>
          <w:lang w:val="en-US"/>
        </w:rPr>
        <w:t>IRK</w:t>
      </w:r>
      <w:r w:rsidRPr="0049261F">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Pr>
          <w:rFonts w:ascii="Times New Roman" w:hAnsi="Times New Roman" w:cs="Times New Roman"/>
          <w:sz w:val="24"/>
          <w:szCs w:val="24"/>
        </w:rPr>
        <w:t>, новостной портал</w:t>
      </w:r>
      <w:r w:rsidR="00D804FF">
        <w:rPr>
          <w:rFonts w:ascii="Times New Roman" w:hAnsi="Times New Roman" w:cs="Times New Roman"/>
          <w:sz w:val="24"/>
          <w:szCs w:val="24"/>
        </w:rPr>
        <w:t>, 2017</w:t>
      </w:r>
      <w:r>
        <w:rPr>
          <w:rFonts w:ascii="Times New Roman" w:hAnsi="Times New Roman" w:cs="Times New Roman"/>
          <w:sz w:val="24"/>
          <w:szCs w:val="24"/>
        </w:rPr>
        <w:t xml:space="preserve"> </w:t>
      </w:r>
      <w:r w:rsidRPr="00632484">
        <w:rPr>
          <w:rFonts w:ascii="Times New Roman" w:hAnsi="Times New Roman" w:cs="Times New Roman"/>
          <w:sz w:val="24"/>
          <w:szCs w:val="24"/>
        </w:rPr>
        <w:t>[Электронный ресурс] // Режим доступа:</w:t>
      </w:r>
      <w:r>
        <w:rPr>
          <w:rFonts w:ascii="Times New Roman" w:hAnsi="Times New Roman" w:cs="Times New Roman"/>
          <w:sz w:val="24"/>
          <w:szCs w:val="24"/>
        </w:rPr>
        <w:t xml:space="preserve"> </w:t>
      </w:r>
      <w:hyperlink r:id="rId27" w:history="1">
        <w:r w:rsidRPr="0033147B">
          <w:rPr>
            <w:rStyle w:val="ae"/>
            <w:rFonts w:ascii="Times New Roman" w:hAnsi="Times New Roman" w:cs="Times New Roman"/>
            <w:sz w:val="24"/>
            <w:szCs w:val="24"/>
          </w:rPr>
          <w:t>https://www.irk.ru/news/20170119/additive/</w:t>
        </w:r>
      </w:hyperlink>
    </w:p>
    <w:p w:rsidR="00DB0B0A" w:rsidRDefault="002B7672" w:rsidP="002B7672">
      <w:pPr>
        <w:pStyle w:val="a6"/>
        <w:numPr>
          <w:ilvl w:val="0"/>
          <w:numId w:val="6"/>
        </w:numPr>
        <w:spacing w:line="360" w:lineRule="auto"/>
        <w:jc w:val="both"/>
        <w:rPr>
          <w:rFonts w:ascii="Times New Roman" w:hAnsi="Times New Roman" w:cs="Times New Roman"/>
          <w:sz w:val="24"/>
          <w:szCs w:val="24"/>
        </w:rPr>
      </w:pPr>
      <w:r w:rsidRPr="002B7672">
        <w:rPr>
          <w:rFonts w:ascii="Times New Roman" w:hAnsi="Times New Roman" w:cs="Times New Roman"/>
          <w:sz w:val="24"/>
          <w:szCs w:val="24"/>
        </w:rPr>
        <w:t>В 2015 году от алкоголя умерли полмиллиона россиян</w:t>
      </w:r>
      <w:r w:rsidR="00932034">
        <w:rPr>
          <w:rFonts w:ascii="Times New Roman" w:hAnsi="Times New Roman" w:cs="Times New Roman"/>
          <w:sz w:val="24"/>
          <w:szCs w:val="24"/>
        </w:rPr>
        <w:t xml:space="preserve"> </w:t>
      </w:r>
      <w:r>
        <w:rPr>
          <w:rFonts w:ascii="Times New Roman" w:hAnsi="Times New Roman" w:cs="Times New Roman"/>
          <w:sz w:val="24"/>
          <w:szCs w:val="24"/>
        </w:rPr>
        <w:t>- Лента.</w:t>
      </w:r>
      <w:proofErr w:type="spellStart"/>
      <w:r>
        <w:rPr>
          <w:rFonts w:ascii="Times New Roman" w:hAnsi="Times New Roman" w:cs="Times New Roman"/>
          <w:sz w:val="24"/>
          <w:szCs w:val="24"/>
          <w:lang w:val="en-US"/>
        </w:rPr>
        <w:t>ru</w:t>
      </w:r>
      <w:proofErr w:type="spellEnd"/>
      <w:r w:rsidRPr="002B7672">
        <w:rPr>
          <w:rFonts w:ascii="Times New Roman" w:hAnsi="Times New Roman" w:cs="Times New Roman"/>
          <w:sz w:val="24"/>
          <w:szCs w:val="24"/>
        </w:rPr>
        <w:t xml:space="preserve"> [</w:t>
      </w:r>
      <w:r>
        <w:rPr>
          <w:rFonts w:ascii="Times New Roman" w:hAnsi="Times New Roman" w:cs="Times New Roman"/>
          <w:sz w:val="24"/>
          <w:szCs w:val="24"/>
        </w:rPr>
        <w:t>Электронный ресурс</w:t>
      </w:r>
      <w:r w:rsidRPr="002B7672">
        <w:rPr>
          <w:rFonts w:ascii="Times New Roman" w:hAnsi="Times New Roman" w:cs="Times New Roman"/>
          <w:sz w:val="24"/>
          <w:szCs w:val="24"/>
        </w:rPr>
        <w:t>]</w:t>
      </w:r>
      <w:r>
        <w:rPr>
          <w:rFonts w:ascii="Times New Roman" w:hAnsi="Times New Roman" w:cs="Times New Roman"/>
          <w:sz w:val="24"/>
          <w:szCs w:val="24"/>
        </w:rPr>
        <w:t xml:space="preserve"> // Режим доступа: </w:t>
      </w:r>
      <w:hyperlink r:id="rId28" w:history="1">
        <w:r w:rsidRPr="0033147B">
          <w:rPr>
            <w:rStyle w:val="ae"/>
            <w:rFonts w:ascii="Times New Roman" w:hAnsi="Times New Roman" w:cs="Times New Roman"/>
            <w:sz w:val="24"/>
            <w:szCs w:val="24"/>
          </w:rPr>
          <w:t>https://lenta.ru/news/2016/01/19/alcohol1/</w:t>
        </w:r>
      </w:hyperlink>
    </w:p>
    <w:p w:rsidR="00020BB4" w:rsidRDefault="00020BB4" w:rsidP="003E6E24">
      <w:pPr>
        <w:pStyle w:val="a6"/>
        <w:numPr>
          <w:ilvl w:val="0"/>
          <w:numId w:val="6"/>
        </w:numPr>
        <w:spacing w:line="360" w:lineRule="auto"/>
        <w:jc w:val="both"/>
        <w:rPr>
          <w:rFonts w:ascii="Times New Roman" w:hAnsi="Times New Roman" w:cs="Times New Roman"/>
          <w:sz w:val="24"/>
          <w:szCs w:val="24"/>
        </w:rPr>
      </w:pPr>
      <w:r w:rsidRPr="008613A6">
        <w:rPr>
          <w:rFonts w:ascii="Times New Roman" w:hAnsi="Times New Roman" w:cs="Times New Roman"/>
          <w:sz w:val="24"/>
          <w:szCs w:val="24"/>
        </w:rPr>
        <w:t>В России впервые ввели минимальную цену на игристые вина</w:t>
      </w:r>
      <w:r>
        <w:rPr>
          <w:rFonts w:ascii="Times New Roman" w:hAnsi="Times New Roman" w:cs="Times New Roman"/>
          <w:sz w:val="24"/>
          <w:szCs w:val="24"/>
        </w:rPr>
        <w:t xml:space="preserve"> - Ведомости, новостной портал </w:t>
      </w:r>
      <w:r w:rsidRPr="00632484">
        <w:rPr>
          <w:rFonts w:ascii="Times New Roman" w:hAnsi="Times New Roman" w:cs="Times New Roman"/>
          <w:sz w:val="24"/>
          <w:szCs w:val="24"/>
        </w:rPr>
        <w:t>[Электронный ресурс] // Режим доступа:</w:t>
      </w:r>
      <w:r>
        <w:rPr>
          <w:rFonts w:ascii="Times New Roman" w:hAnsi="Times New Roman" w:cs="Times New Roman"/>
          <w:sz w:val="24"/>
          <w:szCs w:val="24"/>
        </w:rPr>
        <w:t xml:space="preserve"> </w:t>
      </w:r>
      <w:hyperlink r:id="rId29" w:history="1">
        <w:r w:rsidRPr="008D75EC">
          <w:rPr>
            <w:rStyle w:val="ae"/>
            <w:rFonts w:ascii="Times New Roman" w:hAnsi="Times New Roman" w:cs="Times New Roman"/>
            <w:sz w:val="24"/>
            <w:szCs w:val="24"/>
          </w:rPr>
          <w:t>https://www.vedomosti.ru/business/articles/2016/07/26/650515-minimalnuyu-tsenu-vina</w:t>
        </w:r>
      </w:hyperlink>
    </w:p>
    <w:p w:rsidR="00020BB4" w:rsidRDefault="00020BB4" w:rsidP="003E6E24">
      <w:pPr>
        <w:pStyle w:val="a6"/>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Всемир</w:t>
      </w:r>
      <w:r w:rsidR="00FC5C78">
        <w:rPr>
          <w:rFonts w:ascii="Times New Roman" w:hAnsi="Times New Roman" w:cs="Times New Roman"/>
          <w:sz w:val="24"/>
          <w:szCs w:val="24"/>
        </w:rPr>
        <w:t xml:space="preserve">ная организация здравоохранения, статистический отчетник, 2010 </w:t>
      </w:r>
      <w:r w:rsidRPr="0004525A">
        <w:rPr>
          <w:rFonts w:ascii="Times New Roman" w:hAnsi="Times New Roman" w:cs="Times New Roman"/>
          <w:sz w:val="24"/>
          <w:szCs w:val="24"/>
        </w:rPr>
        <w:t>[Электронный ресурс] // Режим доступа:</w:t>
      </w:r>
      <w:r>
        <w:rPr>
          <w:rFonts w:ascii="Times New Roman" w:hAnsi="Times New Roman" w:cs="Times New Roman"/>
          <w:sz w:val="24"/>
          <w:szCs w:val="24"/>
        </w:rPr>
        <w:t xml:space="preserve"> </w:t>
      </w:r>
      <w:hyperlink r:id="rId30" w:history="1">
        <w:r w:rsidRPr="0033147B">
          <w:rPr>
            <w:rStyle w:val="ae"/>
            <w:rFonts w:ascii="Times New Roman" w:hAnsi="Times New Roman" w:cs="Times New Roman"/>
            <w:sz w:val="24"/>
            <w:szCs w:val="24"/>
          </w:rPr>
          <w:t>http://www.who.int/ru/</w:t>
        </w:r>
      </w:hyperlink>
    </w:p>
    <w:p w:rsidR="00020BB4" w:rsidRDefault="00020BB4" w:rsidP="003E6E24">
      <w:pPr>
        <w:pStyle w:val="a6"/>
        <w:numPr>
          <w:ilvl w:val="0"/>
          <w:numId w:val="6"/>
        </w:numPr>
        <w:spacing w:line="360" w:lineRule="auto"/>
        <w:jc w:val="both"/>
        <w:rPr>
          <w:rFonts w:ascii="Times New Roman" w:hAnsi="Times New Roman" w:cs="Times New Roman"/>
          <w:sz w:val="24"/>
          <w:szCs w:val="24"/>
        </w:rPr>
      </w:pPr>
      <w:r w:rsidRPr="00D74B0E">
        <w:rPr>
          <w:rFonts w:ascii="Times New Roman" w:hAnsi="Times New Roman" w:cs="Times New Roman"/>
          <w:sz w:val="24"/>
          <w:szCs w:val="24"/>
        </w:rPr>
        <w:t>Выпить и выжить</w:t>
      </w:r>
      <w:r>
        <w:rPr>
          <w:rFonts w:ascii="Times New Roman" w:hAnsi="Times New Roman" w:cs="Times New Roman"/>
          <w:sz w:val="24"/>
          <w:szCs w:val="24"/>
        </w:rPr>
        <w:t xml:space="preserve"> - Профиль, интернет-журнал</w:t>
      </w:r>
      <w:r w:rsidR="002E303C">
        <w:rPr>
          <w:rFonts w:ascii="Times New Roman" w:hAnsi="Times New Roman" w:cs="Times New Roman"/>
          <w:sz w:val="24"/>
          <w:szCs w:val="24"/>
        </w:rPr>
        <w:t>, 2017</w:t>
      </w:r>
      <w:r>
        <w:rPr>
          <w:rFonts w:ascii="Times New Roman" w:hAnsi="Times New Roman" w:cs="Times New Roman"/>
          <w:sz w:val="24"/>
          <w:szCs w:val="24"/>
        </w:rPr>
        <w:t xml:space="preserve"> </w:t>
      </w:r>
      <w:r w:rsidRPr="00632484">
        <w:rPr>
          <w:rFonts w:ascii="Times New Roman" w:hAnsi="Times New Roman" w:cs="Times New Roman"/>
          <w:sz w:val="24"/>
          <w:szCs w:val="24"/>
        </w:rPr>
        <w:t>[Электронный ресурс] // Режим доступа:</w:t>
      </w:r>
      <w:r>
        <w:rPr>
          <w:rFonts w:ascii="Times New Roman" w:hAnsi="Times New Roman" w:cs="Times New Roman"/>
          <w:sz w:val="24"/>
          <w:szCs w:val="24"/>
        </w:rPr>
        <w:t xml:space="preserve"> </w:t>
      </w:r>
      <w:hyperlink r:id="rId31" w:history="1">
        <w:r w:rsidRPr="0033147B">
          <w:rPr>
            <w:rStyle w:val="ae"/>
            <w:rFonts w:ascii="Times New Roman" w:hAnsi="Times New Roman" w:cs="Times New Roman"/>
            <w:sz w:val="24"/>
            <w:szCs w:val="24"/>
          </w:rPr>
          <w:t>http://www.profile.ru/obsch/item/115343-vypit-i-vyzhit</w:t>
        </w:r>
      </w:hyperlink>
    </w:p>
    <w:p w:rsidR="00020BB4" w:rsidRDefault="00020BB4" w:rsidP="003E6E24">
      <w:pPr>
        <w:pStyle w:val="a6"/>
        <w:numPr>
          <w:ilvl w:val="0"/>
          <w:numId w:val="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Гарант</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у</w:t>
      </w:r>
      <w:proofErr w:type="spellEnd"/>
      <w:r>
        <w:rPr>
          <w:rFonts w:ascii="Times New Roman" w:hAnsi="Times New Roman" w:cs="Times New Roman"/>
          <w:sz w:val="24"/>
          <w:szCs w:val="24"/>
        </w:rPr>
        <w:t xml:space="preserve">, информационно-правовой портал </w:t>
      </w:r>
      <w:r w:rsidRPr="00632484">
        <w:rPr>
          <w:rFonts w:ascii="Times New Roman" w:hAnsi="Times New Roman" w:cs="Times New Roman"/>
          <w:sz w:val="24"/>
          <w:szCs w:val="24"/>
        </w:rPr>
        <w:t>[Электронный ресурс] // Режим доступа:</w:t>
      </w:r>
      <w:r>
        <w:rPr>
          <w:rFonts w:ascii="Times New Roman" w:hAnsi="Times New Roman" w:cs="Times New Roman"/>
          <w:sz w:val="24"/>
          <w:szCs w:val="24"/>
        </w:rPr>
        <w:t xml:space="preserve"> </w:t>
      </w:r>
      <w:hyperlink r:id="rId32" w:anchor="friends" w:history="1">
        <w:r w:rsidRPr="008D75EC">
          <w:rPr>
            <w:rStyle w:val="ae"/>
            <w:rFonts w:ascii="Times New Roman" w:hAnsi="Times New Roman" w:cs="Times New Roman"/>
            <w:sz w:val="24"/>
            <w:szCs w:val="24"/>
          </w:rPr>
          <w:t>http://base.garant.ru/10105489/1/#friends</w:t>
        </w:r>
      </w:hyperlink>
    </w:p>
    <w:p w:rsidR="00020BB4" w:rsidRDefault="00020BB4" w:rsidP="003E6E24">
      <w:pPr>
        <w:pStyle w:val="a6"/>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Динамика потребления населения в условиях криз</w:t>
      </w:r>
      <w:r w:rsidR="00ED090B">
        <w:rPr>
          <w:rFonts w:ascii="Times New Roman" w:hAnsi="Times New Roman" w:cs="Times New Roman"/>
          <w:sz w:val="24"/>
          <w:szCs w:val="24"/>
        </w:rPr>
        <w:t>иса - Аналитический центр при П</w:t>
      </w:r>
      <w:r>
        <w:rPr>
          <w:rFonts w:ascii="Times New Roman" w:hAnsi="Times New Roman" w:cs="Times New Roman"/>
          <w:sz w:val="24"/>
          <w:szCs w:val="24"/>
        </w:rPr>
        <w:t>равительстве РФ</w:t>
      </w:r>
      <w:r w:rsidR="00A80176">
        <w:rPr>
          <w:rFonts w:ascii="Times New Roman" w:hAnsi="Times New Roman" w:cs="Times New Roman"/>
          <w:sz w:val="24"/>
          <w:szCs w:val="24"/>
        </w:rPr>
        <w:t>, 2015</w:t>
      </w:r>
      <w:r>
        <w:rPr>
          <w:rFonts w:ascii="Times New Roman" w:hAnsi="Times New Roman" w:cs="Times New Roman"/>
          <w:sz w:val="24"/>
          <w:szCs w:val="24"/>
        </w:rPr>
        <w:t xml:space="preserve"> </w:t>
      </w:r>
      <w:r w:rsidRPr="0004525A">
        <w:rPr>
          <w:rFonts w:ascii="Times New Roman" w:hAnsi="Times New Roman" w:cs="Times New Roman"/>
          <w:sz w:val="24"/>
          <w:szCs w:val="24"/>
        </w:rPr>
        <w:t>[Электронный ресурс] // Режим доступа:</w:t>
      </w:r>
      <w:r>
        <w:rPr>
          <w:rFonts w:ascii="Times New Roman" w:hAnsi="Times New Roman" w:cs="Times New Roman"/>
          <w:sz w:val="24"/>
          <w:szCs w:val="24"/>
        </w:rPr>
        <w:t xml:space="preserve"> </w:t>
      </w:r>
      <w:hyperlink r:id="rId33" w:history="1">
        <w:r w:rsidRPr="0033147B">
          <w:rPr>
            <w:rStyle w:val="ae"/>
            <w:rFonts w:ascii="Times New Roman" w:hAnsi="Times New Roman" w:cs="Times New Roman"/>
            <w:sz w:val="24"/>
            <w:szCs w:val="24"/>
          </w:rPr>
          <w:t>http://ac.gov.ru/files/publication/a/6157.pdf</w:t>
        </w:r>
      </w:hyperlink>
    </w:p>
    <w:p w:rsidR="00020BB4" w:rsidRDefault="00020BB4" w:rsidP="00DC01CB">
      <w:pPr>
        <w:pStyle w:val="a6"/>
        <w:numPr>
          <w:ilvl w:val="0"/>
          <w:numId w:val="6"/>
        </w:numPr>
        <w:spacing w:line="360" w:lineRule="auto"/>
        <w:jc w:val="both"/>
        <w:rPr>
          <w:rFonts w:ascii="Times New Roman" w:hAnsi="Times New Roman" w:cs="Times New Roman"/>
          <w:sz w:val="24"/>
          <w:szCs w:val="24"/>
        </w:rPr>
      </w:pPr>
      <w:r w:rsidRPr="00F22C3F">
        <w:rPr>
          <w:rFonts w:ascii="Times New Roman" w:hAnsi="Times New Roman" w:cs="Times New Roman"/>
          <w:sz w:val="24"/>
          <w:szCs w:val="24"/>
        </w:rPr>
        <w:t>Доклад Общественной палаты Российской Федерации за 2012 год</w:t>
      </w:r>
      <w:r w:rsidR="00DC01CB">
        <w:rPr>
          <w:rFonts w:ascii="Times New Roman" w:hAnsi="Times New Roman" w:cs="Times New Roman"/>
          <w:sz w:val="24"/>
          <w:szCs w:val="24"/>
        </w:rPr>
        <w:t xml:space="preserve"> </w:t>
      </w:r>
      <w:r w:rsidR="00DC01CB" w:rsidRPr="0004525A">
        <w:rPr>
          <w:rFonts w:ascii="Times New Roman" w:hAnsi="Times New Roman" w:cs="Times New Roman"/>
          <w:sz w:val="24"/>
          <w:szCs w:val="24"/>
        </w:rPr>
        <w:t>[Электронный ресурс] // Режим доступа:</w:t>
      </w:r>
      <w:r w:rsidR="00DC01CB">
        <w:rPr>
          <w:rFonts w:ascii="Times New Roman" w:hAnsi="Times New Roman" w:cs="Times New Roman"/>
          <w:sz w:val="24"/>
          <w:szCs w:val="24"/>
        </w:rPr>
        <w:t xml:space="preserve"> </w:t>
      </w:r>
      <w:r w:rsidR="00DC01CB" w:rsidRPr="00DC01CB">
        <w:rPr>
          <w:rFonts w:ascii="Times New Roman" w:hAnsi="Times New Roman" w:cs="Times New Roman"/>
          <w:sz w:val="24"/>
          <w:szCs w:val="24"/>
        </w:rPr>
        <w:t>http://www.oprf.ru/files/doklad_grazdanskoe_obshestvo.pdf</w:t>
      </w:r>
    </w:p>
    <w:p w:rsidR="00020BB4" w:rsidRDefault="00020BB4" w:rsidP="003E6E24">
      <w:pPr>
        <w:pStyle w:val="a6"/>
        <w:numPr>
          <w:ilvl w:val="0"/>
          <w:numId w:val="6"/>
        </w:numPr>
        <w:spacing w:line="360" w:lineRule="auto"/>
        <w:jc w:val="both"/>
        <w:rPr>
          <w:rFonts w:ascii="Times New Roman" w:hAnsi="Times New Roman" w:cs="Times New Roman"/>
          <w:sz w:val="24"/>
          <w:szCs w:val="24"/>
        </w:rPr>
      </w:pPr>
      <w:r w:rsidRPr="00D74B0E">
        <w:rPr>
          <w:rFonts w:ascii="Times New Roman" w:hAnsi="Times New Roman" w:cs="Times New Roman"/>
          <w:sz w:val="24"/>
          <w:szCs w:val="24"/>
        </w:rPr>
        <w:t>ЕГАИС: что это такое и как это работает?</w:t>
      </w:r>
      <w:r>
        <w:rPr>
          <w:rFonts w:ascii="Times New Roman" w:hAnsi="Times New Roman" w:cs="Times New Roman"/>
          <w:sz w:val="24"/>
          <w:szCs w:val="24"/>
        </w:rPr>
        <w:t xml:space="preserve"> - Софт Баланс, группа компаний</w:t>
      </w:r>
      <w:r w:rsidR="002E303C">
        <w:rPr>
          <w:rFonts w:ascii="Times New Roman" w:hAnsi="Times New Roman" w:cs="Times New Roman"/>
          <w:sz w:val="24"/>
          <w:szCs w:val="24"/>
        </w:rPr>
        <w:t>, 2017</w:t>
      </w:r>
      <w:r>
        <w:rPr>
          <w:rFonts w:ascii="Times New Roman" w:hAnsi="Times New Roman" w:cs="Times New Roman"/>
          <w:sz w:val="24"/>
          <w:szCs w:val="24"/>
        </w:rPr>
        <w:t xml:space="preserve"> </w:t>
      </w:r>
      <w:r w:rsidRPr="00632484">
        <w:rPr>
          <w:rFonts w:ascii="Times New Roman" w:hAnsi="Times New Roman" w:cs="Times New Roman"/>
          <w:sz w:val="24"/>
          <w:szCs w:val="24"/>
        </w:rPr>
        <w:t>[Электронный ресурс] // Режим доступа:</w:t>
      </w:r>
      <w:r>
        <w:rPr>
          <w:rFonts w:ascii="Times New Roman" w:hAnsi="Times New Roman" w:cs="Times New Roman"/>
          <w:sz w:val="24"/>
          <w:szCs w:val="24"/>
        </w:rPr>
        <w:t xml:space="preserve"> </w:t>
      </w:r>
      <w:hyperlink r:id="rId34" w:history="1">
        <w:r w:rsidRPr="0033147B">
          <w:rPr>
            <w:rStyle w:val="ae"/>
            <w:rFonts w:ascii="Times New Roman" w:hAnsi="Times New Roman" w:cs="Times New Roman"/>
            <w:sz w:val="24"/>
            <w:szCs w:val="24"/>
          </w:rPr>
          <w:t>http://trade-drive.ru/materialy/publikatsii/1392/</w:t>
        </w:r>
      </w:hyperlink>
    </w:p>
    <w:p w:rsidR="00020BB4" w:rsidRDefault="00932034" w:rsidP="003E6E24">
      <w:pPr>
        <w:pStyle w:val="a6"/>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20BB4" w:rsidRPr="00020BB4">
        <w:rPr>
          <w:rFonts w:ascii="Times New Roman" w:hAnsi="Times New Roman" w:cs="Times New Roman"/>
          <w:sz w:val="24"/>
          <w:szCs w:val="24"/>
        </w:rPr>
        <w:t>Закон о повышении акцизов на алкоголь, таба</w:t>
      </w:r>
      <w:r>
        <w:rPr>
          <w:rFonts w:ascii="Times New Roman" w:hAnsi="Times New Roman" w:cs="Times New Roman"/>
          <w:sz w:val="24"/>
          <w:szCs w:val="24"/>
        </w:rPr>
        <w:t>к и дизель прошел третье чтение</w:t>
      </w:r>
      <w:r w:rsidR="00020BB4" w:rsidRPr="00020BB4">
        <w:rPr>
          <w:rFonts w:ascii="Times New Roman" w:hAnsi="Times New Roman" w:cs="Times New Roman"/>
          <w:sz w:val="24"/>
          <w:szCs w:val="24"/>
        </w:rPr>
        <w:t xml:space="preserve"> </w:t>
      </w:r>
      <w:r w:rsidR="002F4A25">
        <w:rPr>
          <w:rFonts w:ascii="Times New Roman" w:hAnsi="Times New Roman" w:cs="Times New Roman"/>
          <w:sz w:val="24"/>
          <w:szCs w:val="24"/>
        </w:rPr>
        <w:t>–</w:t>
      </w:r>
      <w:r w:rsidR="00020BB4" w:rsidRPr="00020BB4">
        <w:rPr>
          <w:rFonts w:ascii="Times New Roman" w:hAnsi="Times New Roman" w:cs="Times New Roman"/>
          <w:sz w:val="24"/>
          <w:szCs w:val="24"/>
        </w:rPr>
        <w:t xml:space="preserve"> Ведомости</w:t>
      </w:r>
      <w:r w:rsidR="002F4A25">
        <w:rPr>
          <w:rFonts w:ascii="Times New Roman" w:hAnsi="Times New Roman" w:cs="Times New Roman"/>
          <w:sz w:val="24"/>
          <w:szCs w:val="24"/>
        </w:rPr>
        <w:t>, 2016</w:t>
      </w:r>
      <w:r w:rsidR="00020BB4" w:rsidRPr="00020BB4">
        <w:rPr>
          <w:rFonts w:ascii="Times New Roman" w:hAnsi="Times New Roman" w:cs="Times New Roman"/>
          <w:sz w:val="24"/>
          <w:szCs w:val="24"/>
        </w:rPr>
        <w:t xml:space="preserve"> [Электронный ресурс] // Режим доступа: </w:t>
      </w:r>
      <w:hyperlink r:id="rId35" w:history="1">
        <w:r w:rsidR="00020BB4" w:rsidRPr="00020BB4">
          <w:rPr>
            <w:rStyle w:val="ae"/>
            <w:rFonts w:ascii="Times New Roman" w:hAnsi="Times New Roman" w:cs="Times New Roman"/>
            <w:sz w:val="24"/>
            <w:szCs w:val="24"/>
          </w:rPr>
          <w:t>http://www.vedomosti.ru/economics/news/2016/11/18/666090-aktsizov-alkogol-tabak-dizel</w:t>
        </w:r>
      </w:hyperlink>
    </w:p>
    <w:p w:rsidR="00020BB4" w:rsidRDefault="00932034" w:rsidP="003E6E24">
      <w:pPr>
        <w:pStyle w:val="a6"/>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20BB4">
        <w:rPr>
          <w:rFonts w:ascii="Times New Roman" w:hAnsi="Times New Roman" w:cs="Times New Roman"/>
          <w:sz w:val="24"/>
          <w:szCs w:val="24"/>
        </w:rPr>
        <w:t xml:space="preserve">Консультант Плюс </w:t>
      </w:r>
      <w:r w:rsidR="00020BB4" w:rsidRPr="00632484">
        <w:rPr>
          <w:rFonts w:ascii="Times New Roman" w:hAnsi="Times New Roman" w:cs="Times New Roman"/>
          <w:sz w:val="24"/>
          <w:szCs w:val="24"/>
        </w:rPr>
        <w:t>[Электронный ресурс] // Режим доступа:</w:t>
      </w:r>
      <w:r w:rsidR="00020BB4">
        <w:rPr>
          <w:rFonts w:ascii="Times New Roman" w:hAnsi="Times New Roman" w:cs="Times New Roman"/>
          <w:sz w:val="24"/>
          <w:szCs w:val="24"/>
        </w:rPr>
        <w:t xml:space="preserve"> </w:t>
      </w:r>
      <w:hyperlink r:id="rId36" w:history="1">
        <w:r w:rsidR="00020BB4" w:rsidRPr="008D75EC">
          <w:rPr>
            <w:rStyle w:val="ae"/>
            <w:rFonts w:ascii="Times New Roman" w:hAnsi="Times New Roman" w:cs="Times New Roman"/>
            <w:sz w:val="24"/>
            <w:szCs w:val="24"/>
          </w:rPr>
          <w:t>http://www.consultant.ru/</w:t>
        </w:r>
      </w:hyperlink>
    </w:p>
    <w:p w:rsidR="00020BB4" w:rsidRDefault="00932034" w:rsidP="003E6E24">
      <w:pPr>
        <w:pStyle w:val="a6"/>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20BB4" w:rsidRPr="00020BB4">
        <w:rPr>
          <w:rFonts w:ascii="Times New Roman" w:hAnsi="Times New Roman" w:cs="Times New Roman"/>
          <w:sz w:val="24"/>
          <w:szCs w:val="24"/>
        </w:rPr>
        <w:t>Минфин предлагает увеличить минимальную розничную цену на водку до 205 руб. за бутылку</w:t>
      </w:r>
      <w:r>
        <w:rPr>
          <w:rFonts w:ascii="Times New Roman" w:hAnsi="Times New Roman" w:cs="Times New Roman"/>
          <w:sz w:val="24"/>
          <w:szCs w:val="24"/>
        </w:rPr>
        <w:t xml:space="preserve"> </w:t>
      </w:r>
      <w:r w:rsidR="00BA4F48">
        <w:rPr>
          <w:rFonts w:ascii="Times New Roman" w:hAnsi="Times New Roman" w:cs="Times New Roman"/>
          <w:sz w:val="24"/>
          <w:szCs w:val="24"/>
        </w:rPr>
        <w:t>–</w:t>
      </w:r>
      <w:r w:rsidR="00020BB4" w:rsidRPr="00020BB4">
        <w:rPr>
          <w:rFonts w:ascii="Times New Roman" w:hAnsi="Times New Roman" w:cs="Times New Roman"/>
          <w:sz w:val="24"/>
          <w:szCs w:val="24"/>
        </w:rPr>
        <w:t xml:space="preserve"> Коммерсант</w:t>
      </w:r>
      <w:r w:rsidR="00BA4F48">
        <w:rPr>
          <w:rFonts w:ascii="Times New Roman" w:hAnsi="Times New Roman" w:cs="Times New Roman"/>
          <w:sz w:val="24"/>
          <w:szCs w:val="24"/>
        </w:rPr>
        <w:t>, 2017</w:t>
      </w:r>
      <w:r w:rsidR="00020BB4" w:rsidRPr="00020BB4">
        <w:rPr>
          <w:rFonts w:ascii="Times New Roman" w:hAnsi="Times New Roman" w:cs="Times New Roman"/>
          <w:sz w:val="24"/>
          <w:szCs w:val="24"/>
        </w:rPr>
        <w:t xml:space="preserve"> [Электронный ресурс] // Режим доступа: </w:t>
      </w:r>
      <w:hyperlink r:id="rId37" w:history="1">
        <w:r w:rsidR="00020BB4" w:rsidRPr="00020BB4">
          <w:rPr>
            <w:rStyle w:val="ae"/>
            <w:rFonts w:ascii="Times New Roman" w:hAnsi="Times New Roman" w:cs="Times New Roman"/>
            <w:sz w:val="24"/>
            <w:szCs w:val="24"/>
          </w:rPr>
          <w:t>http://www.kommersant.ru/doc/3212931?utm_source=&amp;utm_medium=&amp;utm_campaign=minfin-predlagaet-uvelichit-minimalnuyu</w:t>
        </w:r>
      </w:hyperlink>
    </w:p>
    <w:p w:rsidR="00020BB4" w:rsidRDefault="00932034" w:rsidP="003E6E24">
      <w:pPr>
        <w:pStyle w:val="a6"/>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70915" w:rsidRPr="00020BB4">
        <w:rPr>
          <w:rFonts w:ascii="Times New Roman" w:hAnsi="Times New Roman" w:cs="Times New Roman"/>
          <w:sz w:val="24"/>
          <w:szCs w:val="24"/>
        </w:rPr>
        <w:t xml:space="preserve">Минфин предложил поднять минимальную цену на водку на 29 рублей - </w:t>
      </w:r>
      <w:proofErr w:type="spellStart"/>
      <w:r w:rsidR="00370915" w:rsidRPr="00020BB4">
        <w:rPr>
          <w:rFonts w:ascii="Times New Roman" w:hAnsi="Times New Roman" w:cs="Times New Roman"/>
          <w:sz w:val="24"/>
          <w:szCs w:val="24"/>
        </w:rPr>
        <w:t>Медиазона</w:t>
      </w:r>
      <w:proofErr w:type="spellEnd"/>
      <w:r w:rsidR="00370915" w:rsidRPr="00020BB4">
        <w:rPr>
          <w:rFonts w:ascii="Times New Roman" w:hAnsi="Times New Roman" w:cs="Times New Roman"/>
          <w:sz w:val="24"/>
          <w:szCs w:val="24"/>
        </w:rPr>
        <w:t>, новостной портал</w:t>
      </w:r>
      <w:r w:rsidR="003C1FDE">
        <w:rPr>
          <w:rFonts w:ascii="Times New Roman" w:hAnsi="Times New Roman" w:cs="Times New Roman"/>
          <w:sz w:val="24"/>
          <w:szCs w:val="24"/>
        </w:rPr>
        <w:t>, 2017</w:t>
      </w:r>
      <w:r w:rsidR="00370915" w:rsidRPr="00020BB4">
        <w:rPr>
          <w:rFonts w:ascii="Times New Roman" w:hAnsi="Times New Roman" w:cs="Times New Roman"/>
          <w:sz w:val="24"/>
          <w:szCs w:val="24"/>
        </w:rPr>
        <w:t xml:space="preserve"> [Электронный ресурс] // Режим доступа: </w:t>
      </w:r>
      <w:hyperlink r:id="rId38" w:history="1">
        <w:r w:rsidR="00370915" w:rsidRPr="00020BB4">
          <w:rPr>
            <w:rStyle w:val="ae"/>
            <w:rFonts w:ascii="Times New Roman" w:hAnsi="Times New Roman" w:cs="Times New Roman"/>
            <w:sz w:val="24"/>
            <w:szCs w:val="24"/>
          </w:rPr>
          <w:t>https://zona.media/news/2017/12/01/vodka?utm_source=lenta4&amp;utm_medium=&amp;utm_campaign=minfin-predlozhil-podnyat-minimalnuyu-tsen</w:t>
        </w:r>
      </w:hyperlink>
    </w:p>
    <w:p w:rsidR="00370915" w:rsidRDefault="00932034" w:rsidP="00C60D64">
      <w:pPr>
        <w:pStyle w:val="a6"/>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0915" w:rsidRPr="00020BB4">
        <w:rPr>
          <w:rFonts w:ascii="Times New Roman" w:hAnsi="Times New Roman" w:cs="Times New Roman"/>
          <w:sz w:val="24"/>
          <w:szCs w:val="24"/>
        </w:rPr>
        <w:t>Ограничения на продажу непищевой алкогольной продукции продлили на 2 месяца</w:t>
      </w:r>
      <w:r>
        <w:rPr>
          <w:rFonts w:ascii="Times New Roman" w:hAnsi="Times New Roman" w:cs="Times New Roman"/>
          <w:sz w:val="24"/>
          <w:szCs w:val="24"/>
        </w:rPr>
        <w:t xml:space="preserve"> </w:t>
      </w:r>
      <w:r w:rsidR="00DB2998">
        <w:rPr>
          <w:rFonts w:ascii="Times New Roman" w:hAnsi="Times New Roman" w:cs="Times New Roman"/>
          <w:sz w:val="24"/>
          <w:szCs w:val="24"/>
        </w:rPr>
        <w:t>–</w:t>
      </w:r>
      <w:r w:rsidR="00370915" w:rsidRPr="00020BB4">
        <w:rPr>
          <w:rFonts w:ascii="Times New Roman" w:hAnsi="Times New Roman" w:cs="Times New Roman"/>
          <w:sz w:val="24"/>
          <w:szCs w:val="24"/>
        </w:rPr>
        <w:t xml:space="preserve"> Интерфакс</w:t>
      </w:r>
      <w:r w:rsidR="00DB2998">
        <w:rPr>
          <w:rFonts w:ascii="Times New Roman" w:hAnsi="Times New Roman" w:cs="Times New Roman"/>
          <w:sz w:val="24"/>
          <w:szCs w:val="24"/>
        </w:rPr>
        <w:t>, 2017</w:t>
      </w:r>
      <w:r w:rsidR="00370915" w:rsidRPr="00020BB4">
        <w:rPr>
          <w:rFonts w:ascii="Times New Roman" w:hAnsi="Times New Roman" w:cs="Times New Roman"/>
          <w:sz w:val="24"/>
          <w:szCs w:val="24"/>
        </w:rPr>
        <w:t xml:space="preserve"> [Электронный ресурс] // Режим доступа: http://www.interfax.ru/russia/546871</w:t>
      </w:r>
    </w:p>
    <w:p w:rsidR="00370915" w:rsidRDefault="00932034" w:rsidP="003E6E24">
      <w:pPr>
        <w:pStyle w:val="a6"/>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0915">
        <w:rPr>
          <w:rFonts w:ascii="Times New Roman" w:hAnsi="Times New Roman" w:cs="Times New Roman"/>
          <w:sz w:val="24"/>
          <w:szCs w:val="24"/>
        </w:rPr>
        <w:t xml:space="preserve">Официальный сайт </w:t>
      </w:r>
      <w:r w:rsidR="008A6AF7">
        <w:rPr>
          <w:rFonts w:ascii="Times New Roman" w:hAnsi="Times New Roman" w:cs="Times New Roman"/>
          <w:sz w:val="24"/>
          <w:szCs w:val="24"/>
        </w:rPr>
        <w:t>А</w:t>
      </w:r>
      <w:r w:rsidR="00370915">
        <w:rPr>
          <w:rFonts w:ascii="Times New Roman" w:hAnsi="Times New Roman" w:cs="Times New Roman"/>
          <w:sz w:val="24"/>
          <w:szCs w:val="24"/>
        </w:rPr>
        <w:t xml:space="preserve">дминистрации Санкт-Петербурга </w:t>
      </w:r>
      <w:r w:rsidR="00370915" w:rsidRPr="00632484">
        <w:rPr>
          <w:rFonts w:ascii="Times New Roman" w:hAnsi="Times New Roman" w:cs="Times New Roman"/>
          <w:sz w:val="24"/>
          <w:szCs w:val="24"/>
        </w:rPr>
        <w:t>[Электронный ресурс] // Режим доступа:</w:t>
      </w:r>
      <w:r w:rsidR="00370915">
        <w:rPr>
          <w:rFonts w:ascii="Times New Roman" w:hAnsi="Times New Roman" w:cs="Times New Roman"/>
          <w:sz w:val="24"/>
          <w:szCs w:val="24"/>
        </w:rPr>
        <w:t xml:space="preserve"> </w:t>
      </w:r>
      <w:hyperlink r:id="rId39" w:history="1">
        <w:r w:rsidR="00370915" w:rsidRPr="008D75EC">
          <w:rPr>
            <w:rStyle w:val="ae"/>
            <w:rFonts w:ascii="Times New Roman" w:hAnsi="Times New Roman" w:cs="Times New Roman"/>
            <w:sz w:val="24"/>
            <w:szCs w:val="24"/>
          </w:rPr>
          <w:t>http://gov.spb.ru/gov/otrasl/c_health/nac_project/</w:t>
        </w:r>
      </w:hyperlink>
    </w:p>
    <w:p w:rsidR="00370915" w:rsidRDefault="00932034" w:rsidP="003E6E24">
      <w:pPr>
        <w:pStyle w:val="a6"/>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0915" w:rsidRPr="00020BB4">
        <w:rPr>
          <w:rFonts w:ascii="Times New Roman" w:hAnsi="Times New Roman" w:cs="Times New Roman"/>
          <w:sz w:val="24"/>
          <w:szCs w:val="24"/>
        </w:rPr>
        <w:t xml:space="preserve">Официальный сайт Федеральной службы по регулированию алкогольного рынка [Электронный ресурс] // Режим доступа: </w:t>
      </w:r>
      <w:hyperlink r:id="rId40" w:history="1">
        <w:r w:rsidR="00370915" w:rsidRPr="00020BB4">
          <w:rPr>
            <w:rStyle w:val="ae"/>
            <w:rFonts w:ascii="Times New Roman" w:hAnsi="Times New Roman" w:cs="Times New Roman"/>
            <w:sz w:val="24"/>
            <w:szCs w:val="24"/>
          </w:rPr>
          <w:t>http://www.fsrar.ru/statisticheskaja_informacija</w:t>
        </w:r>
      </w:hyperlink>
    </w:p>
    <w:p w:rsidR="00370915" w:rsidRDefault="00932034" w:rsidP="00DC01CB">
      <w:pPr>
        <w:pStyle w:val="a6"/>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0915">
        <w:rPr>
          <w:rFonts w:ascii="Times New Roman" w:hAnsi="Times New Roman" w:cs="Times New Roman"/>
          <w:sz w:val="24"/>
          <w:szCs w:val="24"/>
        </w:rPr>
        <w:t>Оценка индивидуального спроса на алкоголь, научный доклад. Ю.В. Андриенко, А.В. Немцов</w:t>
      </w:r>
      <w:r w:rsidR="00405F4A">
        <w:rPr>
          <w:rFonts w:ascii="Times New Roman" w:hAnsi="Times New Roman" w:cs="Times New Roman"/>
          <w:sz w:val="24"/>
          <w:szCs w:val="24"/>
        </w:rPr>
        <w:t>, 2005</w:t>
      </w:r>
      <w:r w:rsidR="00DC01CB">
        <w:rPr>
          <w:rFonts w:ascii="Times New Roman" w:hAnsi="Times New Roman" w:cs="Times New Roman"/>
          <w:sz w:val="24"/>
          <w:szCs w:val="24"/>
        </w:rPr>
        <w:t xml:space="preserve"> </w:t>
      </w:r>
      <w:r w:rsidR="00DC01CB" w:rsidRPr="00020BB4">
        <w:rPr>
          <w:rFonts w:ascii="Times New Roman" w:hAnsi="Times New Roman" w:cs="Times New Roman"/>
          <w:sz w:val="24"/>
          <w:szCs w:val="24"/>
        </w:rPr>
        <w:t>[Электронный ресурс] // Режим доступа:</w:t>
      </w:r>
      <w:r w:rsidR="00DC01CB" w:rsidRPr="00DC01CB">
        <w:t xml:space="preserve"> </w:t>
      </w:r>
      <w:r w:rsidR="00DC01CB" w:rsidRPr="00DC01CB">
        <w:rPr>
          <w:rFonts w:ascii="Times New Roman" w:hAnsi="Times New Roman" w:cs="Times New Roman"/>
          <w:sz w:val="24"/>
          <w:szCs w:val="24"/>
        </w:rPr>
        <w:t>http://trezvenie.org/files/books/ocenka.pdf</w:t>
      </w:r>
    </w:p>
    <w:p w:rsidR="00370915" w:rsidRDefault="00932034" w:rsidP="003E6E24">
      <w:pPr>
        <w:pStyle w:val="a6"/>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0915" w:rsidRPr="00D74B0E">
        <w:rPr>
          <w:rFonts w:ascii="Times New Roman" w:hAnsi="Times New Roman" w:cs="Times New Roman"/>
          <w:sz w:val="24"/>
          <w:szCs w:val="24"/>
        </w:rPr>
        <w:t>Повышение возраста продажи алкоголя до 21 года поддержали 16 регионов</w:t>
      </w:r>
      <w:r w:rsidR="00370915">
        <w:rPr>
          <w:rFonts w:ascii="Times New Roman" w:hAnsi="Times New Roman" w:cs="Times New Roman"/>
          <w:sz w:val="24"/>
          <w:szCs w:val="24"/>
        </w:rPr>
        <w:t xml:space="preserve"> </w:t>
      </w:r>
      <w:r w:rsidR="00FE61FA">
        <w:rPr>
          <w:rFonts w:ascii="Times New Roman" w:hAnsi="Times New Roman" w:cs="Times New Roman"/>
          <w:sz w:val="24"/>
          <w:szCs w:val="24"/>
        </w:rPr>
        <w:t>–</w:t>
      </w:r>
      <w:r w:rsidR="00370915">
        <w:rPr>
          <w:rFonts w:ascii="Times New Roman" w:hAnsi="Times New Roman" w:cs="Times New Roman"/>
          <w:sz w:val="24"/>
          <w:szCs w:val="24"/>
        </w:rPr>
        <w:t xml:space="preserve"> Известия</w:t>
      </w:r>
      <w:r w:rsidR="00FE61FA">
        <w:rPr>
          <w:rFonts w:ascii="Times New Roman" w:hAnsi="Times New Roman" w:cs="Times New Roman"/>
          <w:sz w:val="24"/>
          <w:szCs w:val="24"/>
        </w:rPr>
        <w:t>, 2015</w:t>
      </w:r>
      <w:r w:rsidR="00370915">
        <w:rPr>
          <w:rFonts w:ascii="Times New Roman" w:hAnsi="Times New Roman" w:cs="Times New Roman"/>
          <w:sz w:val="24"/>
          <w:szCs w:val="24"/>
        </w:rPr>
        <w:t xml:space="preserve"> </w:t>
      </w:r>
      <w:r w:rsidR="00370915" w:rsidRPr="00632484">
        <w:rPr>
          <w:rFonts w:ascii="Times New Roman" w:hAnsi="Times New Roman" w:cs="Times New Roman"/>
          <w:sz w:val="24"/>
          <w:szCs w:val="24"/>
        </w:rPr>
        <w:t>[Электронный ресурс] // Режим доступа:</w:t>
      </w:r>
      <w:r w:rsidR="00370915">
        <w:rPr>
          <w:rFonts w:ascii="Times New Roman" w:hAnsi="Times New Roman" w:cs="Times New Roman"/>
          <w:sz w:val="24"/>
          <w:szCs w:val="24"/>
        </w:rPr>
        <w:t xml:space="preserve"> </w:t>
      </w:r>
      <w:hyperlink r:id="rId41" w:history="1">
        <w:r w:rsidR="00370915" w:rsidRPr="0033147B">
          <w:rPr>
            <w:rStyle w:val="ae"/>
            <w:rFonts w:ascii="Times New Roman" w:hAnsi="Times New Roman" w:cs="Times New Roman"/>
            <w:sz w:val="24"/>
            <w:szCs w:val="24"/>
          </w:rPr>
          <w:t>http://izvestia.ru/news/592043</w:t>
        </w:r>
      </w:hyperlink>
    </w:p>
    <w:p w:rsidR="002B7672" w:rsidRDefault="00932034" w:rsidP="003E6E24">
      <w:pPr>
        <w:pStyle w:val="a6"/>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E6E24" w:rsidRPr="003E6E24">
        <w:rPr>
          <w:rFonts w:ascii="Times New Roman" w:hAnsi="Times New Roman" w:cs="Times New Roman"/>
          <w:sz w:val="24"/>
          <w:szCs w:val="24"/>
        </w:rPr>
        <w:t>Потребление алкоголя в России</w:t>
      </w:r>
      <w:r w:rsidR="003E6E24">
        <w:rPr>
          <w:rFonts w:ascii="Times New Roman" w:hAnsi="Times New Roman" w:cs="Times New Roman"/>
          <w:sz w:val="24"/>
          <w:szCs w:val="24"/>
        </w:rPr>
        <w:t xml:space="preserve"> - </w:t>
      </w:r>
      <w:proofErr w:type="spellStart"/>
      <w:r w:rsidR="003E6E24">
        <w:rPr>
          <w:rFonts w:ascii="Times New Roman" w:hAnsi="Times New Roman" w:cs="Times New Roman"/>
          <w:sz w:val="24"/>
          <w:szCs w:val="24"/>
        </w:rPr>
        <w:t>Руэксперт</w:t>
      </w:r>
      <w:proofErr w:type="spellEnd"/>
      <w:r w:rsidR="003E6E24">
        <w:rPr>
          <w:rFonts w:ascii="Times New Roman" w:hAnsi="Times New Roman" w:cs="Times New Roman"/>
          <w:sz w:val="24"/>
          <w:szCs w:val="24"/>
        </w:rPr>
        <w:t xml:space="preserve"> </w:t>
      </w:r>
      <w:r w:rsidR="003E6E24" w:rsidRPr="002B7672">
        <w:rPr>
          <w:rFonts w:ascii="Times New Roman" w:hAnsi="Times New Roman" w:cs="Times New Roman"/>
          <w:sz w:val="24"/>
          <w:szCs w:val="24"/>
        </w:rPr>
        <w:t>[</w:t>
      </w:r>
      <w:r w:rsidR="003E6E24">
        <w:rPr>
          <w:rFonts w:ascii="Times New Roman" w:hAnsi="Times New Roman" w:cs="Times New Roman"/>
          <w:sz w:val="24"/>
          <w:szCs w:val="24"/>
        </w:rPr>
        <w:t>Электронный ресурс</w:t>
      </w:r>
      <w:r w:rsidR="003E6E24" w:rsidRPr="002B7672">
        <w:rPr>
          <w:rFonts w:ascii="Times New Roman" w:hAnsi="Times New Roman" w:cs="Times New Roman"/>
          <w:sz w:val="24"/>
          <w:szCs w:val="24"/>
        </w:rPr>
        <w:t>]</w:t>
      </w:r>
      <w:r w:rsidR="003E6E24">
        <w:rPr>
          <w:rFonts w:ascii="Times New Roman" w:hAnsi="Times New Roman" w:cs="Times New Roman"/>
          <w:sz w:val="24"/>
          <w:szCs w:val="24"/>
        </w:rPr>
        <w:t xml:space="preserve"> // Режим доступа: http://ruxpert.ru/Потребление_алкоголя_в _России</w:t>
      </w:r>
    </w:p>
    <w:p w:rsidR="00370915" w:rsidRDefault="00932034" w:rsidP="001A5D8C">
      <w:pPr>
        <w:pStyle w:val="a6"/>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0915" w:rsidRPr="00D74B0E">
        <w:rPr>
          <w:rFonts w:ascii="Times New Roman" w:hAnsi="Times New Roman" w:cs="Times New Roman"/>
          <w:sz w:val="24"/>
          <w:szCs w:val="24"/>
        </w:rPr>
        <w:t>Правительство отказалось повысить возраст продажи алкоголя до 21 года</w:t>
      </w:r>
      <w:r w:rsidR="00370915">
        <w:rPr>
          <w:rFonts w:ascii="Times New Roman" w:hAnsi="Times New Roman" w:cs="Times New Roman"/>
          <w:sz w:val="24"/>
          <w:szCs w:val="24"/>
        </w:rPr>
        <w:t xml:space="preserve"> - </w:t>
      </w:r>
      <w:proofErr w:type="spellStart"/>
      <w:r w:rsidR="00370915">
        <w:rPr>
          <w:rFonts w:ascii="Times New Roman" w:hAnsi="Times New Roman" w:cs="Times New Roman"/>
          <w:sz w:val="24"/>
          <w:szCs w:val="24"/>
        </w:rPr>
        <w:t>Лента</w:t>
      </w:r>
      <w:proofErr w:type="gramStart"/>
      <w:r w:rsidR="00370915">
        <w:rPr>
          <w:rFonts w:ascii="Times New Roman" w:hAnsi="Times New Roman" w:cs="Times New Roman"/>
          <w:sz w:val="24"/>
          <w:szCs w:val="24"/>
        </w:rPr>
        <w:t>.р</w:t>
      </w:r>
      <w:proofErr w:type="gramEnd"/>
      <w:r w:rsidR="00370915">
        <w:rPr>
          <w:rFonts w:ascii="Times New Roman" w:hAnsi="Times New Roman" w:cs="Times New Roman"/>
          <w:sz w:val="24"/>
          <w:szCs w:val="24"/>
        </w:rPr>
        <w:t>у</w:t>
      </w:r>
      <w:proofErr w:type="spellEnd"/>
      <w:r w:rsidR="00FE61FA">
        <w:rPr>
          <w:rFonts w:ascii="Times New Roman" w:hAnsi="Times New Roman" w:cs="Times New Roman"/>
          <w:sz w:val="24"/>
          <w:szCs w:val="24"/>
        </w:rPr>
        <w:t>, 2016</w:t>
      </w:r>
      <w:r w:rsidR="00370915">
        <w:rPr>
          <w:rFonts w:ascii="Times New Roman" w:hAnsi="Times New Roman" w:cs="Times New Roman"/>
          <w:sz w:val="24"/>
          <w:szCs w:val="24"/>
        </w:rPr>
        <w:t xml:space="preserve"> </w:t>
      </w:r>
      <w:r w:rsidR="00370915" w:rsidRPr="00632484">
        <w:rPr>
          <w:rFonts w:ascii="Times New Roman" w:hAnsi="Times New Roman" w:cs="Times New Roman"/>
          <w:sz w:val="24"/>
          <w:szCs w:val="24"/>
        </w:rPr>
        <w:t>[Электронный ресурс] // Режим доступа:</w:t>
      </w:r>
      <w:r w:rsidR="00370915">
        <w:rPr>
          <w:rFonts w:ascii="Times New Roman" w:hAnsi="Times New Roman" w:cs="Times New Roman"/>
          <w:sz w:val="24"/>
          <w:szCs w:val="24"/>
        </w:rPr>
        <w:t xml:space="preserve"> </w:t>
      </w:r>
      <w:hyperlink r:id="rId42" w:history="1">
        <w:r w:rsidR="00370915" w:rsidRPr="0033147B">
          <w:rPr>
            <w:rStyle w:val="ae"/>
            <w:rFonts w:ascii="Times New Roman" w:hAnsi="Times New Roman" w:cs="Times New Roman"/>
            <w:sz w:val="24"/>
            <w:szCs w:val="24"/>
          </w:rPr>
          <w:t>https://lenta.ru/news/2016/02/17/alcohol/</w:t>
        </w:r>
      </w:hyperlink>
    </w:p>
    <w:p w:rsidR="00370915" w:rsidRDefault="00932034" w:rsidP="001A5D8C">
      <w:pPr>
        <w:pStyle w:val="a6"/>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0915" w:rsidRPr="00352EE1">
        <w:rPr>
          <w:rFonts w:ascii="Times New Roman" w:hAnsi="Times New Roman" w:cs="Times New Roman"/>
          <w:sz w:val="24"/>
          <w:szCs w:val="24"/>
        </w:rPr>
        <w:t>Р</w:t>
      </w:r>
      <w:r w:rsidR="00370915">
        <w:rPr>
          <w:rFonts w:ascii="Times New Roman" w:hAnsi="Times New Roman" w:cs="Times New Roman"/>
          <w:sz w:val="24"/>
          <w:szCs w:val="24"/>
        </w:rPr>
        <w:t>оссийский алкогольный рынок:</w:t>
      </w:r>
      <w:r>
        <w:rPr>
          <w:rFonts w:ascii="Times New Roman" w:hAnsi="Times New Roman" w:cs="Times New Roman"/>
          <w:sz w:val="24"/>
          <w:szCs w:val="24"/>
        </w:rPr>
        <w:t xml:space="preserve"> состояние и тенденции развития,</w:t>
      </w:r>
      <w:r w:rsidR="00370915">
        <w:rPr>
          <w:rFonts w:ascii="Times New Roman" w:hAnsi="Times New Roman" w:cs="Times New Roman"/>
          <w:sz w:val="24"/>
          <w:szCs w:val="24"/>
        </w:rPr>
        <w:t xml:space="preserve"> Иванов А.Н. –</w:t>
      </w:r>
      <w:r w:rsidR="00370915">
        <w:rPr>
          <w:rFonts w:ascii="Times New Roman" w:hAnsi="Times New Roman" w:cs="Times New Roman"/>
          <w:sz w:val="24"/>
          <w:szCs w:val="24"/>
          <w:lang w:val="en-US"/>
        </w:rPr>
        <w:t>Terra</w:t>
      </w:r>
      <w:r w:rsidR="00370915" w:rsidRPr="00352EE1">
        <w:rPr>
          <w:rFonts w:ascii="Times New Roman" w:hAnsi="Times New Roman" w:cs="Times New Roman"/>
          <w:sz w:val="24"/>
          <w:szCs w:val="24"/>
        </w:rPr>
        <w:t xml:space="preserve"> </w:t>
      </w:r>
      <w:proofErr w:type="spellStart"/>
      <w:r w:rsidR="00370915">
        <w:rPr>
          <w:rFonts w:ascii="Times New Roman" w:hAnsi="Times New Roman" w:cs="Times New Roman"/>
          <w:sz w:val="24"/>
          <w:szCs w:val="24"/>
          <w:lang w:val="en-US"/>
        </w:rPr>
        <w:t>Economicus</w:t>
      </w:r>
      <w:proofErr w:type="spellEnd"/>
      <w:r w:rsidR="00370915" w:rsidRPr="00352EE1">
        <w:rPr>
          <w:rFonts w:ascii="Times New Roman" w:hAnsi="Times New Roman" w:cs="Times New Roman"/>
          <w:sz w:val="24"/>
          <w:szCs w:val="24"/>
        </w:rPr>
        <w:t xml:space="preserve">, </w:t>
      </w:r>
      <w:r w:rsidR="00370915">
        <w:rPr>
          <w:rFonts w:ascii="Times New Roman" w:hAnsi="Times New Roman" w:cs="Times New Roman"/>
          <w:sz w:val="24"/>
          <w:szCs w:val="24"/>
        </w:rPr>
        <w:t>журнал</w:t>
      </w:r>
      <w:r w:rsidR="008959E6">
        <w:rPr>
          <w:rFonts w:ascii="Times New Roman" w:hAnsi="Times New Roman" w:cs="Times New Roman"/>
          <w:sz w:val="24"/>
          <w:szCs w:val="24"/>
        </w:rPr>
        <w:t>, 2012</w:t>
      </w:r>
      <w:r w:rsidR="00370915">
        <w:rPr>
          <w:rFonts w:ascii="Times New Roman" w:hAnsi="Times New Roman" w:cs="Times New Roman"/>
          <w:sz w:val="24"/>
          <w:szCs w:val="24"/>
        </w:rPr>
        <w:t xml:space="preserve"> </w:t>
      </w:r>
      <w:r w:rsidR="00370915" w:rsidRPr="0004525A">
        <w:rPr>
          <w:rFonts w:ascii="Times New Roman" w:hAnsi="Times New Roman" w:cs="Times New Roman"/>
          <w:sz w:val="24"/>
          <w:szCs w:val="24"/>
        </w:rPr>
        <w:t>[Электронный ресурс] // Режим доступа:</w:t>
      </w:r>
      <w:r w:rsidR="00370915">
        <w:rPr>
          <w:rFonts w:ascii="Times New Roman" w:hAnsi="Times New Roman" w:cs="Times New Roman"/>
          <w:sz w:val="24"/>
          <w:szCs w:val="24"/>
        </w:rPr>
        <w:t xml:space="preserve"> </w:t>
      </w:r>
      <w:hyperlink r:id="rId43" w:history="1">
        <w:r w:rsidR="00370915" w:rsidRPr="0033147B">
          <w:rPr>
            <w:rStyle w:val="ae"/>
            <w:rFonts w:ascii="Times New Roman" w:hAnsi="Times New Roman" w:cs="Times New Roman"/>
            <w:sz w:val="24"/>
            <w:szCs w:val="24"/>
          </w:rPr>
          <w:t>http://cyberleninka.ru/article/n/rossiyskiy-alkogolnyy-rynok-sostoyanie-i-tendentsii-razvitiya</w:t>
        </w:r>
      </w:hyperlink>
    </w:p>
    <w:p w:rsidR="003E6E24" w:rsidRDefault="00932034" w:rsidP="001A5D8C">
      <w:pPr>
        <w:pStyle w:val="a6"/>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5D8C" w:rsidRPr="001A5D8C">
        <w:rPr>
          <w:rFonts w:ascii="Times New Roman" w:hAnsi="Times New Roman" w:cs="Times New Roman"/>
          <w:sz w:val="24"/>
          <w:szCs w:val="24"/>
        </w:rPr>
        <w:t>Российский статистический ежегодник</w:t>
      </w:r>
      <w:r w:rsidR="00506A22">
        <w:rPr>
          <w:rFonts w:ascii="Times New Roman" w:hAnsi="Times New Roman" w:cs="Times New Roman"/>
          <w:sz w:val="24"/>
          <w:szCs w:val="24"/>
        </w:rPr>
        <w:t>, 2003</w:t>
      </w:r>
      <w:r w:rsidR="001A5D8C" w:rsidRPr="001A5D8C">
        <w:rPr>
          <w:rFonts w:ascii="Times New Roman" w:hAnsi="Times New Roman" w:cs="Times New Roman"/>
          <w:sz w:val="24"/>
          <w:szCs w:val="24"/>
        </w:rPr>
        <w:t xml:space="preserve"> </w:t>
      </w:r>
      <w:r w:rsidR="001A5D8C" w:rsidRPr="002B7672">
        <w:rPr>
          <w:rFonts w:ascii="Times New Roman" w:hAnsi="Times New Roman" w:cs="Times New Roman"/>
          <w:sz w:val="24"/>
          <w:szCs w:val="24"/>
        </w:rPr>
        <w:t>[</w:t>
      </w:r>
      <w:r w:rsidR="001A5D8C">
        <w:rPr>
          <w:rFonts w:ascii="Times New Roman" w:hAnsi="Times New Roman" w:cs="Times New Roman"/>
          <w:sz w:val="24"/>
          <w:szCs w:val="24"/>
        </w:rPr>
        <w:t>Электронный ресурс</w:t>
      </w:r>
      <w:r w:rsidR="001A5D8C" w:rsidRPr="002B7672">
        <w:rPr>
          <w:rFonts w:ascii="Times New Roman" w:hAnsi="Times New Roman" w:cs="Times New Roman"/>
          <w:sz w:val="24"/>
          <w:szCs w:val="24"/>
        </w:rPr>
        <w:t>]</w:t>
      </w:r>
      <w:r w:rsidR="001A5D8C">
        <w:rPr>
          <w:rFonts w:ascii="Times New Roman" w:hAnsi="Times New Roman" w:cs="Times New Roman"/>
          <w:sz w:val="24"/>
          <w:szCs w:val="24"/>
        </w:rPr>
        <w:t xml:space="preserve"> // Режим доступа: </w:t>
      </w:r>
      <w:hyperlink r:id="rId44" w:history="1">
        <w:r w:rsidR="001A5D8C" w:rsidRPr="0033147B">
          <w:rPr>
            <w:rStyle w:val="ae"/>
            <w:rFonts w:ascii="Times New Roman" w:hAnsi="Times New Roman" w:cs="Times New Roman"/>
            <w:sz w:val="24"/>
            <w:szCs w:val="24"/>
          </w:rPr>
          <w:t>http://www.gks.ru/wps/wcm/connect/rosstat_main/rosstat/ru/statistics/publications/catalog/doc_1135087342078</w:t>
        </w:r>
      </w:hyperlink>
    </w:p>
    <w:p w:rsidR="00370915" w:rsidRDefault="00932034" w:rsidP="001A5D8C">
      <w:pPr>
        <w:pStyle w:val="a6"/>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370915" w:rsidRPr="00370915">
        <w:rPr>
          <w:rFonts w:ascii="Times New Roman" w:hAnsi="Times New Roman" w:cs="Times New Roman"/>
          <w:sz w:val="24"/>
          <w:szCs w:val="24"/>
        </w:rPr>
        <w:t>Росспиртпрому</w:t>
      </w:r>
      <w:proofErr w:type="spellEnd"/>
      <w:r w:rsidR="00370915" w:rsidRPr="00370915">
        <w:rPr>
          <w:rFonts w:ascii="Times New Roman" w:hAnsi="Times New Roman" w:cs="Times New Roman"/>
          <w:sz w:val="24"/>
          <w:szCs w:val="24"/>
        </w:rPr>
        <w:t xml:space="preserve"> предложат красить метиловый спирт во избежание отравлений - </w:t>
      </w:r>
      <w:proofErr w:type="spellStart"/>
      <w:r w:rsidR="00370915" w:rsidRPr="00370915">
        <w:rPr>
          <w:rFonts w:ascii="Times New Roman" w:hAnsi="Times New Roman" w:cs="Times New Roman"/>
          <w:sz w:val="24"/>
          <w:szCs w:val="24"/>
        </w:rPr>
        <w:t>Риа</w:t>
      </w:r>
      <w:proofErr w:type="spellEnd"/>
      <w:r w:rsidR="00370915" w:rsidRPr="00370915">
        <w:rPr>
          <w:rFonts w:ascii="Times New Roman" w:hAnsi="Times New Roman" w:cs="Times New Roman"/>
          <w:sz w:val="24"/>
          <w:szCs w:val="24"/>
        </w:rPr>
        <w:t>-новости</w:t>
      </w:r>
      <w:r w:rsidR="005C57DA">
        <w:rPr>
          <w:rFonts w:ascii="Times New Roman" w:hAnsi="Times New Roman" w:cs="Times New Roman"/>
          <w:sz w:val="24"/>
          <w:szCs w:val="24"/>
        </w:rPr>
        <w:t>, 2017</w:t>
      </w:r>
      <w:r w:rsidR="00370915" w:rsidRPr="00370915">
        <w:rPr>
          <w:rFonts w:ascii="Times New Roman" w:hAnsi="Times New Roman" w:cs="Times New Roman"/>
          <w:sz w:val="24"/>
          <w:szCs w:val="24"/>
        </w:rPr>
        <w:t xml:space="preserve"> [Электронный ресурс] // Режим доступа: </w:t>
      </w:r>
      <w:hyperlink r:id="rId45" w:history="1">
        <w:r w:rsidR="00370915" w:rsidRPr="00370915">
          <w:rPr>
            <w:rStyle w:val="ae"/>
            <w:rFonts w:ascii="Times New Roman" w:hAnsi="Times New Roman" w:cs="Times New Roman"/>
            <w:sz w:val="24"/>
            <w:szCs w:val="24"/>
          </w:rPr>
          <w:t>https://ria.ru/society/20170216/1488095213.html?utm_source=&amp;utm_medium=&amp;utm_campaign=v-obschestvennoy-palate-predlozhili-krasit</w:t>
        </w:r>
      </w:hyperlink>
    </w:p>
    <w:p w:rsidR="00370915" w:rsidRDefault="00370915" w:rsidP="001A5D8C">
      <w:pPr>
        <w:pStyle w:val="a6"/>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Синицына</w:t>
      </w:r>
      <w:r w:rsidRPr="00F22C3F">
        <w:rPr>
          <w:rFonts w:ascii="Times New Roman" w:hAnsi="Times New Roman" w:cs="Times New Roman"/>
          <w:sz w:val="24"/>
          <w:szCs w:val="24"/>
        </w:rPr>
        <w:t xml:space="preserve"> </w:t>
      </w:r>
      <w:r>
        <w:rPr>
          <w:rFonts w:ascii="Times New Roman" w:hAnsi="Times New Roman" w:cs="Times New Roman"/>
          <w:sz w:val="24"/>
          <w:szCs w:val="24"/>
        </w:rPr>
        <w:t>И.В.</w:t>
      </w:r>
      <w:r w:rsidRPr="00F22C3F">
        <w:rPr>
          <w:rFonts w:ascii="Times New Roman" w:hAnsi="Times New Roman" w:cs="Times New Roman"/>
          <w:sz w:val="24"/>
          <w:szCs w:val="24"/>
        </w:rPr>
        <w:t xml:space="preserve"> Совершенствование российской модели акцизного налогообложения в процессе регулирова</w:t>
      </w:r>
      <w:r w:rsidR="00DC01CB">
        <w:rPr>
          <w:rFonts w:ascii="Times New Roman" w:hAnsi="Times New Roman" w:cs="Times New Roman"/>
          <w:sz w:val="24"/>
          <w:szCs w:val="24"/>
        </w:rPr>
        <w:t>ния рынка алкогольной продукции, диссертация, 2009 год</w:t>
      </w:r>
    </w:p>
    <w:p w:rsidR="00370915" w:rsidRDefault="00185E68" w:rsidP="001A5D8C">
      <w:pPr>
        <w:pStyle w:val="a6"/>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0915" w:rsidRPr="005957D9">
        <w:rPr>
          <w:rFonts w:ascii="Times New Roman" w:hAnsi="Times New Roman" w:cs="Times New Roman"/>
          <w:sz w:val="24"/>
          <w:szCs w:val="24"/>
        </w:rPr>
        <w:t>С</w:t>
      </w:r>
      <w:r w:rsidR="00370915">
        <w:rPr>
          <w:rFonts w:ascii="Times New Roman" w:hAnsi="Times New Roman" w:cs="Times New Roman"/>
          <w:sz w:val="24"/>
          <w:szCs w:val="24"/>
        </w:rPr>
        <w:t>итуация и тенде</w:t>
      </w:r>
      <w:r>
        <w:rPr>
          <w:rFonts w:ascii="Times New Roman" w:hAnsi="Times New Roman" w:cs="Times New Roman"/>
          <w:sz w:val="24"/>
          <w:szCs w:val="24"/>
        </w:rPr>
        <w:t>нции: Российский рынок алкоголя</w:t>
      </w:r>
      <w:r w:rsidR="00370915">
        <w:rPr>
          <w:rFonts w:ascii="Times New Roman" w:hAnsi="Times New Roman" w:cs="Times New Roman"/>
          <w:sz w:val="24"/>
          <w:szCs w:val="24"/>
        </w:rPr>
        <w:t xml:space="preserve"> - </w:t>
      </w:r>
      <w:r w:rsidR="00370915">
        <w:rPr>
          <w:rFonts w:ascii="Times New Roman" w:hAnsi="Times New Roman" w:cs="Times New Roman"/>
          <w:sz w:val="24"/>
          <w:szCs w:val="24"/>
          <w:lang w:val="en-US"/>
        </w:rPr>
        <w:t>Nielsen</w:t>
      </w:r>
      <w:r w:rsidR="00370915">
        <w:rPr>
          <w:rFonts w:ascii="Times New Roman" w:hAnsi="Times New Roman" w:cs="Times New Roman"/>
          <w:sz w:val="24"/>
          <w:szCs w:val="24"/>
        </w:rPr>
        <w:t>, исследовательский центр</w:t>
      </w:r>
      <w:r w:rsidR="00731C11">
        <w:rPr>
          <w:rFonts w:ascii="Times New Roman" w:hAnsi="Times New Roman" w:cs="Times New Roman"/>
          <w:sz w:val="24"/>
          <w:szCs w:val="24"/>
        </w:rPr>
        <w:t>, 2015</w:t>
      </w:r>
      <w:r w:rsidR="00370915">
        <w:rPr>
          <w:rFonts w:ascii="Times New Roman" w:hAnsi="Times New Roman" w:cs="Times New Roman"/>
          <w:sz w:val="24"/>
          <w:szCs w:val="24"/>
        </w:rPr>
        <w:t xml:space="preserve"> </w:t>
      </w:r>
      <w:r w:rsidR="00370915" w:rsidRPr="0004525A">
        <w:rPr>
          <w:rFonts w:ascii="Times New Roman" w:hAnsi="Times New Roman" w:cs="Times New Roman"/>
          <w:sz w:val="24"/>
          <w:szCs w:val="24"/>
        </w:rPr>
        <w:t>[Электронный ресурс] // Режим доступа:</w:t>
      </w:r>
      <w:r w:rsidR="00370915">
        <w:rPr>
          <w:rFonts w:ascii="Times New Roman" w:hAnsi="Times New Roman" w:cs="Times New Roman"/>
          <w:sz w:val="24"/>
          <w:szCs w:val="24"/>
        </w:rPr>
        <w:t xml:space="preserve"> </w:t>
      </w:r>
      <w:hyperlink r:id="rId46" w:history="1">
        <w:r w:rsidR="00370915" w:rsidRPr="0033147B">
          <w:rPr>
            <w:rStyle w:val="ae"/>
            <w:rFonts w:ascii="Times New Roman" w:hAnsi="Times New Roman" w:cs="Times New Roman"/>
            <w:sz w:val="24"/>
            <w:szCs w:val="24"/>
          </w:rPr>
          <w:t>http://www.nielsen.com/ru/ru/insights/news/2015/Alcohol-market-trends-2015-Russia.html</w:t>
        </w:r>
      </w:hyperlink>
    </w:p>
    <w:p w:rsidR="00370915" w:rsidRDefault="00185E68" w:rsidP="001A5D8C">
      <w:pPr>
        <w:pStyle w:val="a6"/>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0915" w:rsidRPr="00352EE1">
        <w:rPr>
          <w:rFonts w:ascii="Times New Roman" w:hAnsi="Times New Roman" w:cs="Times New Roman"/>
          <w:sz w:val="24"/>
          <w:szCs w:val="24"/>
        </w:rPr>
        <w:t>Спрос на самогонные аппараты вырос на 300%</w:t>
      </w:r>
      <w:r w:rsidR="00370915">
        <w:rPr>
          <w:rFonts w:ascii="Times New Roman" w:hAnsi="Times New Roman" w:cs="Times New Roman"/>
          <w:sz w:val="24"/>
          <w:szCs w:val="24"/>
        </w:rPr>
        <w:t xml:space="preserve"> - Известия, газета</w:t>
      </w:r>
      <w:r w:rsidR="00264442">
        <w:rPr>
          <w:rFonts w:ascii="Times New Roman" w:hAnsi="Times New Roman" w:cs="Times New Roman"/>
          <w:sz w:val="24"/>
          <w:szCs w:val="24"/>
        </w:rPr>
        <w:t>, 2015</w:t>
      </w:r>
      <w:r w:rsidR="00370915">
        <w:rPr>
          <w:rFonts w:ascii="Times New Roman" w:hAnsi="Times New Roman" w:cs="Times New Roman"/>
          <w:sz w:val="24"/>
          <w:szCs w:val="24"/>
        </w:rPr>
        <w:t xml:space="preserve"> </w:t>
      </w:r>
      <w:r w:rsidR="00370915" w:rsidRPr="0004525A">
        <w:rPr>
          <w:rFonts w:ascii="Times New Roman" w:hAnsi="Times New Roman" w:cs="Times New Roman"/>
          <w:sz w:val="24"/>
          <w:szCs w:val="24"/>
        </w:rPr>
        <w:t>[Электронный ресурс] // Режим доступа:</w:t>
      </w:r>
      <w:r w:rsidR="00370915">
        <w:rPr>
          <w:rFonts w:ascii="Times New Roman" w:hAnsi="Times New Roman" w:cs="Times New Roman"/>
          <w:sz w:val="24"/>
          <w:szCs w:val="24"/>
        </w:rPr>
        <w:t xml:space="preserve"> </w:t>
      </w:r>
      <w:hyperlink r:id="rId47" w:history="1">
        <w:r w:rsidR="00370915" w:rsidRPr="0033147B">
          <w:rPr>
            <w:rStyle w:val="ae"/>
            <w:rFonts w:ascii="Times New Roman" w:hAnsi="Times New Roman" w:cs="Times New Roman"/>
            <w:sz w:val="24"/>
            <w:szCs w:val="24"/>
          </w:rPr>
          <w:t>http://izvestia.ru/news/583224</w:t>
        </w:r>
      </w:hyperlink>
    </w:p>
    <w:p w:rsidR="009651E2" w:rsidRDefault="00185E68" w:rsidP="001A5D8C">
      <w:pPr>
        <w:pStyle w:val="a6"/>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51E2" w:rsidRPr="00962052">
        <w:rPr>
          <w:rFonts w:ascii="Times New Roman" w:hAnsi="Times New Roman" w:cs="Times New Roman"/>
          <w:sz w:val="24"/>
          <w:szCs w:val="24"/>
        </w:rPr>
        <w:t>Сухой закон в Америке</w:t>
      </w:r>
      <w:r w:rsidR="00C36BF7">
        <w:rPr>
          <w:rFonts w:ascii="Times New Roman" w:hAnsi="Times New Roman" w:cs="Times New Roman"/>
          <w:sz w:val="24"/>
          <w:szCs w:val="24"/>
        </w:rPr>
        <w:t xml:space="preserve"> - </w:t>
      </w:r>
      <w:proofErr w:type="spellStart"/>
      <w:r w:rsidR="00C36BF7">
        <w:rPr>
          <w:rFonts w:ascii="Times New Roman" w:hAnsi="Times New Roman" w:cs="Times New Roman"/>
          <w:sz w:val="24"/>
          <w:szCs w:val="24"/>
        </w:rPr>
        <w:t>РусСлав</w:t>
      </w:r>
      <w:proofErr w:type="gramStart"/>
      <w:r w:rsidR="00C36BF7">
        <w:rPr>
          <w:rFonts w:ascii="Times New Roman" w:hAnsi="Times New Roman" w:cs="Times New Roman"/>
          <w:sz w:val="24"/>
          <w:szCs w:val="24"/>
        </w:rPr>
        <w:t>.р</w:t>
      </w:r>
      <w:proofErr w:type="gramEnd"/>
      <w:r w:rsidR="00C36BF7">
        <w:rPr>
          <w:rFonts w:ascii="Times New Roman" w:hAnsi="Times New Roman" w:cs="Times New Roman"/>
          <w:sz w:val="24"/>
          <w:szCs w:val="24"/>
        </w:rPr>
        <w:t>у</w:t>
      </w:r>
      <w:proofErr w:type="spellEnd"/>
      <w:r w:rsidR="00C36BF7">
        <w:rPr>
          <w:rFonts w:ascii="Times New Roman" w:hAnsi="Times New Roman" w:cs="Times New Roman"/>
          <w:sz w:val="24"/>
          <w:szCs w:val="24"/>
        </w:rPr>
        <w:t xml:space="preserve">, 2010 </w:t>
      </w:r>
      <w:r w:rsidR="009651E2" w:rsidRPr="00632484">
        <w:rPr>
          <w:rFonts w:ascii="Times New Roman" w:hAnsi="Times New Roman" w:cs="Times New Roman"/>
          <w:sz w:val="24"/>
          <w:szCs w:val="24"/>
        </w:rPr>
        <w:t>[Электронный ресурс] // Режим доступа:</w:t>
      </w:r>
      <w:r w:rsidR="009651E2">
        <w:rPr>
          <w:rFonts w:ascii="Times New Roman" w:hAnsi="Times New Roman" w:cs="Times New Roman"/>
          <w:sz w:val="24"/>
          <w:szCs w:val="24"/>
        </w:rPr>
        <w:t xml:space="preserve"> </w:t>
      </w:r>
      <w:hyperlink r:id="rId48" w:history="1">
        <w:r w:rsidR="009651E2" w:rsidRPr="0033147B">
          <w:rPr>
            <w:rStyle w:val="ae"/>
            <w:rFonts w:ascii="Times New Roman" w:hAnsi="Times New Roman" w:cs="Times New Roman"/>
            <w:sz w:val="24"/>
            <w:szCs w:val="24"/>
          </w:rPr>
          <w:t>http://www.russlav.ru/alkogolizm/suhoi-zakon-amerika.html</w:t>
        </w:r>
      </w:hyperlink>
    </w:p>
    <w:p w:rsidR="009651E2" w:rsidRDefault="00185E68" w:rsidP="001A5D8C">
      <w:pPr>
        <w:pStyle w:val="a6"/>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51E2" w:rsidRPr="00370915">
        <w:rPr>
          <w:rFonts w:ascii="Times New Roman" w:hAnsi="Times New Roman" w:cs="Times New Roman"/>
          <w:sz w:val="24"/>
          <w:szCs w:val="24"/>
        </w:rPr>
        <w:t>Сухой закон в СССР и его последствия - Алкогольный портал</w:t>
      </w:r>
      <w:r w:rsidR="00C36BF7">
        <w:rPr>
          <w:rFonts w:ascii="Times New Roman" w:hAnsi="Times New Roman" w:cs="Times New Roman"/>
          <w:sz w:val="24"/>
          <w:szCs w:val="24"/>
        </w:rPr>
        <w:t>, 2012</w:t>
      </w:r>
      <w:r w:rsidR="009651E2" w:rsidRPr="00370915">
        <w:rPr>
          <w:rFonts w:ascii="Times New Roman" w:hAnsi="Times New Roman" w:cs="Times New Roman"/>
          <w:sz w:val="24"/>
          <w:szCs w:val="24"/>
        </w:rPr>
        <w:t xml:space="preserve"> [Электронный ресурс] // Режим доступа: </w:t>
      </w:r>
      <w:hyperlink r:id="rId49" w:history="1">
        <w:r w:rsidR="009651E2" w:rsidRPr="00370915">
          <w:rPr>
            <w:rStyle w:val="ae"/>
            <w:rFonts w:ascii="Times New Roman" w:hAnsi="Times New Roman" w:cs="Times New Roman"/>
            <w:sz w:val="24"/>
            <w:szCs w:val="24"/>
          </w:rPr>
          <w:t>http://www.alcogol.info/55</w:t>
        </w:r>
      </w:hyperlink>
    </w:p>
    <w:p w:rsidR="001A5D8C" w:rsidRPr="00ED0F4D" w:rsidRDefault="00185E68" w:rsidP="001A5D8C">
      <w:pPr>
        <w:pStyle w:val="a6"/>
        <w:numPr>
          <w:ilvl w:val="0"/>
          <w:numId w:val="6"/>
        </w:numPr>
        <w:spacing w:line="360" w:lineRule="auto"/>
        <w:jc w:val="both"/>
        <w:rPr>
          <w:rStyle w:val="ae"/>
          <w:rFonts w:ascii="Times New Roman" w:hAnsi="Times New Roman" w:cs="Times New Roman"/>
          <w:color w:val="auto"/>
          <w:sz w:val="24"/>
          <w:szCs w:val="24"/>
          <w:u w:val="none"/>
        </w:rPr>
      </w:pPr>
      <w:r>
        <w:rPr>
          <w:rFonts w:ascii="Times New Roman" w:hAnsi="Times New Roman" w:cs="Times New Roman"/>
          <w:sz w:val="24"/>
          <w:szCs w:val="24"/>
        </w:rPr>
        <w:t xml:space="preserve"> </w:t>
      </w:r>
      <w:r w:rsidR="001A5D8C">
        <w:rPr>
          <w:rFonts w:ascii="Times New Roman" w:hAnsi="Times New Roman" w:cs="Times New Roman"/>
          <w:sz w:val="24"/>
          <w:szCs w:val="24"/>
        </w:rPr>
        <w:t xml:space="preserve">Федеральная служба государственной статистики </w:t>
      </w:r>
      <w:r w:rsidR="001A5D8C" w:rsidRPr="002B7672">
        <w:rPr>
          <w:rFonts w:ascii="Times New Roman" w:hAnsi="Times New Roman" w:cs="Times New Roman"/>
          <w:sz w:val="24"/>
          <w:szCs w:val="24"/>
        </w:rPr>
        <w:t>[</w:t>
      </w:r>
      <w:r w:rsidR="001A5D8C">
        <w:rPr>
          <w:rFonts w:ascii="Times New Roman" w:hAnsi="Times New Roman" w:cs="Times New Roman"/>
          <w:sz w:val="24"/>
          <w:szCs w:val="24"/>
        </w:rPr>
        <w:t>Электронный ресурс</w:t>
      </w:r>
      <w:r w:rsidR="001A5D8C" w:rsidRPr="002B7672">
        <w:rPr>
          <w:rFonts w:ascii="Times New Roman" w:hAnsi="Times New Roman" w:cs="Times New Roman"/>
          <w:sz w:val="24"/>
          <w:szCs w:val="24"/>
        </w:rPr>
        <w:t>]</w:t>
      </w:r>
      <w:r w:rsidR="001A5D8C">
        <w:rPr>
          <w:rFonts w:ascii="Times New Roman" w:hAnsi="Times New Roman" w:cs="Times New Roman"/>
          <w:sz w:val="24"/>
          <w:szCs w:val="24"/>
        </w:rPr>
        <w:t xml:space="preserve"> // Режим доступа: </w:t>
      </w:r>
      <w:hyperlink r:id="rId50" w:history="1">
        <w:r w:rsidR="001A5D8C" w:rsidRPr="0033147B">
          <w:rPr>
            <w:rStyle w:val="ae"/>
            <w:rFonts w:ascii="Times New Roman" w:hAnsi="Times New Roman" w:cs="Times New Roman"/>
            <w:sz w:val="24"/>
            <w:szCs w:val="24"/>
          </w:rPr>
          <w:t>http://www.gks.ru/</w:t>
        </w:r>
      </w:hyperlink>
    </w:p>
    <w:p w:rsidR="00ED0F4D" w:rsidRPr="00ED0F4D" w:rsidRDefault="00ED0F4D" w:rsidP="00ED0F4D">
      <w:pPr>
        <w:pStyle w:val="a6"/>
        <w:numPr>
          <w:ilvl w:val="0"/>
          <w:numId w:val="6"/>
        </w:numPr>
        <w:rPr>
          <w:rFonts w:ascii="Times New Roman" w:hAnsi="Times New Roman" w:cs="Times New Roman"/>
          <w:sz w:val="24"/>
          <w:szCs w:val="24"/>
        </w:rPr>
      </w:pPr>
      <w:r w:rsidRPr="00ED0F4D">
        <w:rPr>
          <w:rFonts w:ascii="Times New Roman" w:hAnsi="Times New Roman" w:cs="Times New Roman"/>
          <w:sz w:val="24"/>
          <w:szCs w:val="24"/>
        </w:rPr>
        <w:t xml:space="preserve">Федеральная служба по регулированию алкогольного рынка </w:t>
      </w:r>
      <w:r>
        <w:rPr>
          <w:rFonts w:ascii="Times New Roman" w:hAnsi="Times New Roman" w:cs="Times New Roman"/>
          <w:sz w:val="24"/>
          <w:szCs w:val="24"/>
        </w:rPr>
        <w:t xml:space="preserve"> </w:t>
      </w:r>
      <w:r w:rsidRPr="002B7672">
        <w:rPr>
          <w:rFonts w:ascii="Times New Roman" w:hAnsi="Times New Roman" w:cs="Times New Roman"/>
          <w:sz w:val="24"/>
          <w:szCs w:val="24"/>
        </w:rPr>
        <w:t>[</w:t>
      </w:r>
      <w:r>
        <w:rPr>
          <w:rFonts w:ascii="Times New Roman" w:hAnsi="Times New Roman" w:cs="Times New Roman"/>
          <w:sz w:val="24"/>
          <w:szCs w:val="24"/>
        </w:rPr>
        <w:t>Электронный ресурс</w:t>
      </w:r>
      <w:r w:rsidRPr="002B7672">
        <w:rPr>
          <w:rFonts w:ascii="Times New Roman" w:hAnsi="Times New Roman" w:cs="Times New Roman"/>
          <w:sz w:val="24"/>
          <w:szCs w:val="24"/>
        </w:rPr>
        <w:t>]</w:t>
      </w:r>
      <w:r>
        <w:rPr>
          <w:rFonts w:ascii="Times New Roman" w:hAnsi="Times New Roman" w:cs="Times New Roman"/>
          <w:sz w:val="24"/>
          <w:szCs w:val="24"/>
        </w:rPr>
        <w:t xml:space="preserve"> // Режим доступа: </w:t>
      </w:r>
      <w:r w:rsidRPr="00ED0F4D">
        <w:rPr>
          <w:rFonts w:ascii="Times New Roman" w:hAnsi="Times New Roman" w:cs="Times New Roman"/>
          <w:sz w:val="24"/>
          <w:szCs w:val="24"/>
        </w:rPr>
        <w:t>http://www.fsrar.ru/</w:t>
      </w:r>
    </w:p>
    <w:p w:rsidR="002909BD" w:rsidRPr="002909BD" w:rsidRDefault="002909BD" w:rsidP="002909BD">
      <w:pPr>
        <w:pStyle w:val="a6"/>
        <w:numPr>
          <w:ilvl w:val="0"/>
          <w:numId w:val="6"/>
        </w:numPr>
        <w:spacing w:line="360" w:lineRule="auto"/>
        <w:jc w:val="both"/>
        <w:rPr>
          <w:rFonts w:ascii="Times New Roman" w:hAnsi="Times New Roman" w:cs="Times New Roman"/>
          <w:sz w:val="24"/>
          <w:szCs w:val="24"/>
        </w:rPr>
      </w:pPr>
      <w:r w:rsidRPr="002909BD">
        <w:rPr>
          <w:rFonts w:ascii="Times New Roman" w:hAnsi="Times New Roman" w:cs="Times New Roman"/>
          <w:sz w:val="24"/>
          <w:szCs w:val="24"/>
        </w:rPr>
        <w:t xml:space="preserve">Федеральный закон  от 13.03.2006 N 38-ФЗ (ред. от 28.03.2017) "О рекламе",  </w:t>
      </w:r>
      <w:proofErr w:type="spellStart"/>
      <w:r w:rsidRPr="002909BD">
        <w:rPr>
          <w:rFonts w:ascii="Times New Roman" w:hAnsi="Times New Roman" w:cs="Times New Roman"/>
          <w:sz w:val="24"/>
          <w:szCs w:val="24"/>
        </w:rPr>
        <w:t>КонсультантПлюс</w:t>
      </w:r>
      <w:proofErr w:type="spellEnd"/>
      <w:r w:rsidRPr="002909BD">
        <w:rPr>
          <w:rFonts w:ascii="Times New Roman" w:hAnsi="Times New Roman" w:cs="Times New Roman"/>
          <w:sz w:val="24"/>
          <w:szCs w:val="24"/>
        </w:rPr>
        <w:t xml:space="preserve">, 2017 </w:t>
      </w:r>
      <w:r w:rsidRPr="0004525A">
        <w:rPr>
          <w:rFonts w:ascii="Times New Roman" w:hAnsi="Times New Roman" w:cs="Times New Roman"/>
          <w:sz w:val="24"/>
          <w:szCs w:val="24"/>
        </w:rPr>
        <w:t>[Электронный ресурс] // Режим доступа:</w:t>
      </w:r>
      <w:r>
        <w:rPr>
          <w:rFonts w:ascii="Times New Roman" w:hAnsi="Times New Roman" w:cs="Times New Roman"/>
          <w:sz w:val="24"/>
          <w:szCs w:val="24"/>
        </w:rPr>
        <w:t xml:space="preserve"> </w:t>
      </w:r>
      <w:r w:rsidRPr="002909BD">
        <w:rPr>
          <w:rFonts w:ascii="Times New Roman" w:hAnsi="Times New Roman" w:cs="Times New Roman"/>
          <w:sz w:val="24"/>
          <w:szCs w:val="24"/>
        </w:rPr>
        <w:t>http://www.consultant.ru/document/cons_doc_LAW_58968/e4311f6720a4a4457f53bce4382af75b7858054e/</w:t>
      </w:r>
    </w:p>
    <w:p w:rsidR="004A26BC" w:rsidRPr="004A26BC" w:rsidRDefault="00185E68" w:rsidP="004A26BC">
      <w:pPr>
        <w:pStyle w:val="a6"/>
        <w:numPr>
          <w:ilvl w:val="0"/>
          <w:numId w:val="6"/>
        </w:numPr>
        <w:spacing w:line="360" w:lineRule="auto"/>
        <w:jc w:val="both"/>
        <w:rPr>
          <w:rStyle w:val="ae"/>
          <w:rFonts w:ascii="Times New Roman" w:hAnsi="Times New Roman" w:cs="Times New Roman"/>
          <w:color w:val="auto"/>
          <w:sz w:val="24"/>
          <w:szCs w:val="24"/>
          <w:u w:val="none"/>
        </w:rPr>
      </w:pPr>
      <w:r>
        <w:rPr>
          <w:rFonts w:ascii="Times New Roman" w:hAnsi="Times New Roman" w:cs="Times New Roman"/>
          <w:sz w:val="24"/>
          <w:szCs w:val="24"/>
        </w:rPr>
        <w:t xml:space="preserve"> </w:t>
      </w:r>
      <w:r w:rsidR="003A0064" w:rsidRPr="003A0064">
        <w:rPr>
          <w:rFonts w:ascii="Times New Roman" w:hAnsi="Times New Roman" w:cs="Times New Roman"/>
          <w:sz w:val="24"/>
          <w:szCs w:val="24"/>
        </w:rPr>
        <w:t xml:space="preserve">Халтурина Д. А., </w:t>
      </w:r>
      <w:proofErr w:type="spellStart"/>
      <w:r w:rsidR="003A0064" w:rsidRPr="003A0064">
        <w:rPr>
          <w:rFonts w:ascii="Times New Roman" w:hAnsi="Times New Roman" w:cs="Times New Roman"/>
          <w:sz w:val="24"/>
          <w:szCs w:val="24"/>
        </w:rPr>
        <w:t>Коротаев</w:t>
      </w:r>
      <w:proofErr w:type="spellEnd"/>
      <w:r w:rsidR="003A0064" w:rsidRPr="003A0064">
        <w:rPr>
          <w:rFonts w:ascii="Times New Roman" w:hAnsi="Times New Roman" w:cs="Times New Roman"/>
          <w:sz w:val="24"/>
          <w:szCs w:val="24"/>
        </w:rPr>
        <w:t xml:space="preserve"> А. В. Алкоголизация и наркотизация как важнейшие факторы демографического кризиса в России</w:t>
      </w:r>
      <w:r w:rsidR="006D5E0B">
        <w:rPr>
          <w:rFonts w:ascii="Times New Roman" w:hAnsi="Times New Roman" w:cs="Times New Roman"/>
          <w:sz w:val="24"/>
          <w:szCs w:val="24"/>
        </w:rPr>
        <w:t>, 2005</w:t>
      </w:r>
      <w:r w:rsidR="003A0064" w:rsidRPr="003A0064">
        <w:rPr>
          <w:rFonts w:ascii="Times New Roman" w:hAnsi="Times New Roman" w:cs="Times New Roman"/>
          <w:sz w:val="24"/>
          <w:szCs w:val="24"/>
        </w:rPr>
        <w:t xml:space="preserve"> </w:t>
      </w:r>
      <w:r w:rsidR="0004525A" w:rsidRPr="0004525A">
        <w:rPr>
          <w:rFonts w:ascii="Times New Roman" w:hAnsi="Times New Roman" w:cs="Times New Roman"/>
          <w:sz w:val="24"/>
          <w:szCs w:val="24"/>
        </w:rPr>
        <w:t xml:space="preserve">[Электронный ресурс] // Режим доступа: </w:t>
      </w:r>
      <w:hyperlink r:id="rId51" w:history="1">
        <w:r w:rsidR="0004525A" w:rsidRPr="0033147B">
          <w:rPr>
            <w:rStyle w:val="ae"/>
            <w:rFonts w:ascii="Times New Roman" w:hAnsi="Times New Roman" w:cs="Times New Roman"/>
            <w:sz w:val="24"/>
            <w:szCs w:val="24"/>
          </w:rPr>
          <w:t>http://www.demoscope.ru/weekly/2005/0227/analit03.php</w:t>
        </w:r>
      </w:hyperlink>
      <w:r w:rsidR="004A26BC">
        <w:rPr>
          <w:rStyle w:val="ae"/>
          <w:rFonts w:ascii="Times New Roman" w:hAnsi="Times New Roman" w:cs="Times New Roman"/>
          <w:sz w:val="24"/>
          <w:szCs w:val="24"/>
        </w:rPr>
        <w:t xml:space="preserve"> </w:t>
      </w:r>
    </w:p>
    <w:p w:rsidR="004A26BC" w:rsidRPr="004A26BC" w:rsidRDefault="004A26BC" w:rsidP="004A26BC">
      <w:pPr>
        <w:pStyle w:val="a6"/>
        <w:numPr>
          <w:ilvl w:val="0"/>
          <w:numId w:val="6"/>
        </w:numPr>
        <w:spacing w:line="360" w:lineRule="auto"/>
        <w:jc w:val="both"/>
        <w:rPr>
          <w:rFonts w:ascii="Times New Roman" w:hAnsi="Times New Roman" w:cs="Times New Roman"/>
          <w:sz w:val="24"/>
          <w:szCs w:val="24"/>
        </w:rPr>
      </w:pPr>
      <w:r w:rsidRPr="004A26BC">
        <w:rPr>
          <w:rFonts w:ascii="Times New Roman" w:hAnsi="Times New Roman" w:cs="Times New Roman"/>
          <w:sz w:val="24"/>
          <w:szCs w:val="24"/>
        </w:rPr>
        <w:t xml:space="preserve">Число погибших от отравления «Боярышником» в Иркутске достигло 76, </w:t>
      </w:r>
      <w:proofErr w:type="spellStart"/>
      <w:r w:rsidRPr="004A26BC">
        <w:rPr>
          <w:rFonts w:ascii="Times New Roman" w:hAnsi="Times New Roman" w:cs="Times New Roman"/>
          <w:sz w:val="24"/>
          <w:szCs w:val="24"/>
        </w:rPr>
        <w:t>Лента</w:t>
      </w:r>
      <w:proofErr w:type="gramStart"/>
      <w:r w:rsidRPr="004A26BC">
        <w:rPr>
          <w:rFonts w:ascii="Times New Roman" w:hAnsi="Times New Roman" w:cs="Times New Roman"/>
          <w:sz w:val="24"/>
          <w:szCs w:val="24"/>
        </w:rPr>
        <w:t>.р</w:t>
      </w:r>
      <w:proofErr w:type="gramEnd"/>
      <w:r w:rsidRPr="004A26BC">
        <w:rPr>
          <w:rFonts w:ascii="Times New Roman" w:hAnsi="Times New Roman" w:cs="Times New Roman"/>
          <w:sz w:val="24"/>
          <w:szCs w:val="24"/>
        </w:rPr>
        <w:t>у</w:t>
      </w:r>
      <w:proofErr w:type="spellEnd"/>
      <w:r w:rsidRPr="004A26BC">
        <w:rPr>
          <w:rFonts w:ascii="Times New Roman" w:hAnsi="Times New Roman" w:cs="Times New Roman"/>
          <w:sz w:val="24"/>
          <w:szCs w:val="24"/>
        </w:rPr>
        <w:t xml:space="preserve"> </w:t>
      </w:r>
      <w:r w:rsidRPr="0004525A">
        <w:rPr>
          <w:rFonts w:ascii="Times New Roman" w:hAnsi="Times New Roman" w:cs="Times New Roman"/>
          <w:sz w:val="24"/>
          <w:szCs w:val="24"/>
        </w:rPr>
        <w:t>[</w:t>
      </w:r>
      <w:r>
        <w:rPr>
          <w:rFonts w:ascii="Times New Roman" w:hAnsi="Times New Roman" w:cs="Times New Roman"/>
          <w:sz w:val="24"/>
          <w:szCs w:val="24"/>
        </w:rPr>
        <w:t>Электронный ресурс]</w:t>
      </w:r>
      <w:r w:rsidRPr="0004525A">
        <w:rPr>
          <w:rFonts w:ascii="Times New Roman" w:hAnsi="Times New Roman" w:cs="Times New Roman"/>
          <w:sz w:val="24"/>
          <w:szCs w:val="24"/>
        </w:rPr>
        <w:t>// Режим доступа:</w:t>
      </w:r>
      <w:r>
        <w:rPr>
          <w:rFonts w:ascii="Times New Roman" w:hAnsi="Times New Roman" w:cs="Times New Roman"/>
          <w:sz w:val="24"/>
          <w:szCs w:val="24"/>
        </w:rPr>
        <w:t xml:space="preserve"> </w:t>
      </w:r>
      <w:r w:rsidRPr="004A26BC">
        <w:rPr>
          <w:rFonts w:ascii="Times New Roman" w:hAnsi="Times New Roman" w:cs="Times New Roman"/>
          <w:sz w:val="24"/>
          <w:szCs w:val="24"/>
        </w:rPr>
        <w:t>https://lenta.ru/news/2016/12/26/boyaryshnik/</w:t>
      </w:r>
    </w:p>
    <w:p w:rsidR="00352EE1" w:rsidRPr="002B2093" w:rsidRDefault="009651E2" w:rsidP="002B2093">
      <w:pPr>
        <w:pStyle w:val="a6"/>
        <w:numPr>
          <w:ilvl w:val="0"/>
          <w:numId w:val="6"/>
        </w:numPr>
        <w:spacing w:line="360" w:lineRule="auto"/>
        <w:jc w:val="both"/>
        <w:rPr>
          <w:rFonts w:ascii="Times New Roman" w:hAnsi="Times New Roman" w:cs="Times New Roman"/>
          <w:sz w:val="24"/>
          <w:szCs w:val="24"/>
          <w:lang w:val="en-US"/>
        </w:rPr>
      </w:pPr>
      <w:r w:rsidRPr="009651E2">
        <w:rPr>
          <w:rFonts w:ascii="Times New Roman" w:hAnsi="Times New Roman" w:cs="Times New Roman"/>
          <w:sz w:val="24"/>
          <w:szCs w:val="24"/>
          <w:lang w:val="en-US"/>
        </w:rPr>
        <w:t>Alcohol marketing regulation: from research to public policy</w:t>
      </w:r>
      <w:r w:rsidR="002B2093" w:rsidRPr="002B2093">
        <w:rPr>
          <w:rFonts w:ascii="Times New Roman" w:hAnsi="Times New Roman" w:cs="Times New Roman"/>
          <w:sz w:val="24"/>
          <w:szCs w:val="24"/>
          <w:lang w:val="en-US"/>
        </w:rPr>
        <w:t xml:space="preserve">, </w:t>
      </w:r>
      <w:proofErr w:type="spellStart"/>
      <w:r w:rsidRPr="002B2093">
        <w:rPr>
          <w:rFonts w:ascii="Times New Roman" w:hAnsi="Times New Roman" w:cs="Times New Roman"/>
          <w:sz w:val="24"/>
          <w:szCs w:val="24"/>
          <w:lang w:val="en-US"/>
        </w:rPr>
        <w:t>Maristela</w:t>
      </w:r>
      <w:proofErr w:type="spellEnd"/>
      <w:r w:rsidRPr="002B2093">
        <w:rPr>
          <w:rFonts w:ascii="Times New Roman" w:hAnsi="Times New Roman" w:cs="Times New Roman"/>
          <w:sz w:val="24"/>
          <w:szCs w:val="24"/>
          <w:lang w:val="en-US"/>
        </w:rPr>
        <w:t xml:space="preserve"> G. Monteiro, Thomas F. </w:t>
      </w:r>
      <w:proofErr w:type="spellStart"/>
      <w:r w:rsidRPr="002B2093">
        <w:rPr>
          <w:rFonts w:ascii="Times New Roman" w:hAnsi="Times New Roman" w:cs="Times New Roman"/>
          <w:sz w:val="24"/>
          <w:szCs w:val="24"/>
          <w:lang w:val="en-US"/>
        </w:rPr>
        <w:t>Babor</w:t>
      </w:r>
      <w:proofErr w:type="spellEnd"/>
      <w:r w:rsidRPr="002B2093">
        <w:rPr>
          <w:rFonts w:ascii="Times New Roman" w:hAnsi="Times New Roman" w:cs="Times New Roman"/>
          <w:sz w:val="24"/>
          <w:szCs w:val="24"/>
          <w:lang w:val="en-US"/>
        </w:rPr>
        <w:t>, David Jernigan, Chris Brookes</w:t>
      </w:r>
      <w:r w:rsidR="00DC01CB" w:rsidRPr="00DC01CB">
        <w:rPr>
          <w:rFonts w:ascii="Times New Roman" w:hAnsi="Times New Roman" w:cs="Times New Roman"/>
          <w:sz w:val="24"/>
          <w:szCs w:val="24"/>
          <w:lang w:val="en-US"/>
        </w:rPr>
        <w:t>, 2017</w:t>
      </w:r>
    </w:p>
    <w:p w:rsidR="00352EE1" w:rsidRPr="002B2093" w:rsidRDefault="009651E2" w:rsidP="002B2093">
      <w:pPr>
        <w:pStyle w:val="a6"/>
        <w:numPr>
          <w:ilvl w:val="0"/>
          <w:numId w:val="6"/>
        </w:numPr>
        <w:spacing w:line="360" w:lineRule="auto"/>
        <w:jc w:val="both"/>
        <w:rPr>
          <w:rFonts w:ascii="Times New Roman" w:hAnsi="Times New Roman" w:cs="Times New Roman"/>
          <w:sz w:val="24"/>
          <w:szCs w:val="24"/>
          <w:lang w:val="en-US"/>
        </w:rPr>
      </w:pPr>
      <w:r w:rsidRPr="009651E2">
        <w:rPr>
          <w:rFonts w:ascii="Times New Roman" w:hAnsi="Times New Roman" w:cs="Times New Roman"/>
          <w:sz w:val="24"/>
          <w:szCs w:val="24"/>
          <w:lang w:val="en-US"/>
        </w:rPr>
        <w:t>Alcohol Consumption in Russia and Some Aspects of Public Health</w:t>
      </w:r>
      <w:r w:rsidR="002B2093" w:rsidRPr="002B2093">
        <w:rPr>
          <w:rFonts w:ascii="Times New Roman" w:hAnsi="Times New Roman" w:cs="Times New Roman"/>
          <w:sz w:val="24"/>
          <w:szCs w:val="24"/>
          <w:lang w:val="en-US"/>
        </w:rPr>
        <w:t xml:space="preserve">, </w:t>
      </w:r>
      <w:r w:rsidRPr="002B2093">
        <w:rPr>
          <w:rFonts w:ascii="Times New Roman" w:hAnsi="Times New Roman" w:cs="Times New Roman"/>
          <w:sz w:val="24"/>
          <w:szCs w:val="24"/>
          <w:lang w:val="en-US"/>
        </w:rPr>
        <w:t xml:space="preserve">Sergei </w:t>
      </w:r>
      <w:proofErr w:type="spellStart"/>
      <w:r w:rsidRPr="002B2093">
        <w:rPr>
          <w:rFonts w:ascii="Times New Roman" w:hAnsi="Times New Roman" w:cs="Times New Roman"/>
          <w:sz w:val="24"/>
          <w:szCs w:val="24"/>
          <w:lang w:val="en-US"/>
        </w:rPr>
        <w:t>Jargin</w:t>
      </w:r>
      <w:proofErr w:type="spellEnd"/>
      <w:r w:rsidR="0088347A" w:rsidRPr="0088347A">
        <w:rPr>
          <w:rFonts w:ascii="Times New Roman" w:hAnsi="Times New Roman" w:cs="Times New Roman"/>
          <w:sz w:val="24"/>
          <w:szCs w:val="24"/>
          <w:lang w:val="en-US"/>
        </w:rPr>
        <w:t>, 2016</w:t>
      </w:r>
    </w:p>
    <w:p w:rsidR="009651E2" w:rsidRPr="002B2093" w:rsidRDefault="009651E2" w:rsidP="002B2093">
      <w:pPr>
        <w:pStyle w:val="a6"/>
        <w:numPr>
          <w:ilvl w:val="0"/>
          <w:numId w:val="6"/>
        </w:numPr>
        <w:spacing w:line="360" w:lineRule="auto"/>
        <w:jc w:val="both"/>
        <w:rPr>
          <w:rFonts w:ascii="Times New Roman" w:hAnsi="Times New Roman" w:cs="Times New Roman"/>
          <w:sz w:val="24"/>
          <w:szCs w:val="24"/>
          <w:lang w:val="en-US"/>
        </w:rPr>
      </w:pPr>
      <w:r w:rsidRPr="002E218E">
        <w:rPr>
          <w:rFonts w:ascii="Times New Roman" w:hAnsi="Times New Roman" w:cs="Times New Roman"/>
          <w:sz w:val="24"/>
          <w:szCs w:val="24"/>
          <w:lang w:val="en-US"/>
        </w:rPr>
        <w:t>A systematic review of the epidemiology of unrecorded alcohol consumption and the chemical composition of unrecorded alcohol</w:t>
      </w:r>
      <w:r w:rsidR="002B2093" w:rsidRPr="002B2093">
        <w:rPr>
          <w:rFonts w:ascii="Times New Roman" w:hAnsi="Times New Roman" w:cs="Times New Roman"/>
          <w:sz w:val="24"/>
          <w:szCs w:val="24"/>
          <w:lang w:val="en-US"/>
        </w:rPr>
        <w:t xml:space="preserve">, </w:t>
      </w:r>
      <w:r w:rsidR="002B2093">
        <w:rPr>
          <w:rFonts w:ascii="Times New Roman" w:hAnsi="Times New Roman" w:cs="Times New Roman"/>
          <w:sz w:val="24"/>
          <w:szCs w:val="24"/>
          <w:lang w:val="en-US"/>
        </w:rPr>
        <w:t xml:space="preserve">Jürgen </w:t>
      </w:r>
      <w:proofErr w:type="spellStart"/>
      <w:r w:rsidR="002B2093">
        <w:rPr>
          <w:rFonts w:ascii="Times New Roman" w:hAnsi="Times New Roman" w:cs="Times New Roman"/>
          <w:sz w:val="24"/>
          <w:szCs w:val="24"/>
          <w:lang w:val="en-US"/>
        </w:rPr>
        <w:t>Rehm</w:t>
      </w:r>
      <w:proofErr w:type="spellEnd"/>
      <w:r w:rsidRPr="002B2093">
        <w:rPr>
          <w:rFonts w:ascii="Times New Roman" w:hAnsi="Times New Roman" w:cs="Times New Roman"/>
          <w:sz w:val="24"/>
          <w:szCs w:val="24"/>
          <w:lang w:val="en-US"/>
        </w:rPr>
        <w:t xml:space="preserve">, </w:t>
      </w:r>
      <w:proofErr w:type="spellStart"/>
      <w:r w:rsidRPr="002B2093">
        <w:rPr>
          <w:rFonts w:ascii="Times New Roman" w:hAnsi="Times New Roman" w:cs="Times New Roman"/>
          <w:sz w:val="24"/>
          <w:szCs w:val="24"/>
          <w:lang w:val="en-US"/>
        </w:rPr>
        <w:t>Shalini</w:t>
      </w:r>
      <w:proofErr w:type="spellEnd"/>
      <w:r w:rsidRPr="002B2093">
        <w:rPr>
          <w:rFonts w:ascii="Times New Roman" w:hAnsi="Times New Roman" w:cs="Times New Roman"/>
          <w:sz w:val="24"/>
          <w:szCs w:val="24"/>
          <w:lang w:val="en-US"/>
        </w:rPr>
        <w:t xml:space="preserve"> </w:t>
      </w:r>
      <w:proofErr w:type="spellStart"/>
      <w:r w:rsidRPr="002B2093">
        <w:rPr>
          <w:rFonts w:ascii="Times New Roman" w:hAnsi="Times New Roman" w:cs="Times New Roman"/>
          <w:sz w:val="24"/>
          <w:szCs w:val="24"/>
          <w:lang w:val="en-US"/>
        </w:rPr>
        <w:t>Kailasapillai</w:t>
      </w:r>
      <w:proofErr w:type="spellEnd"/>
      <w:r w:rsidRPr="002B2093">
        <w:rPr>
          <w:rFonts w:ascii="Times New Roman" w:hAnsi="Times New Roman" w:cs="Times New Roman"/>
          <w:sz w:val="24"/>
          <w:szCs w:val="24"/>
          <w:lang w:val="en-US"/>
        </w:rPr>
        <w:t xml:space="preserve">, Elisabeth Larsen, </w:t>
      </w:r>
      <w:proofErr w:type="spellStart"/>
      <w:r w:rsidRPr="002B2093">
        <w:rPr>
          <w:rFonts w:ascii="Times New Roman" w:hAnsi="Times New Roman" w:cs="Times New Roman"/>
          <w:sz w:val="24"/>
          <w:szCs w:val="24"/>
          <w:lang w:val="en-US"/>
        </w:rPr>
        <w:t>Maximilien</w:t>
      </w:r>
      <w:proofErr w:type="spellEnd"/>
      <w:r w:rsidRPr="002B2093">
        <w:rPr>
          <w:rFonts w:ascii="Times New Roman" w:hAnsi="Times New Roman" w:cs="Times New Roman"/>
          <w:sz w:val="24"/>
          <w:szCs w:val="24"/>
          <w:lang w:val="en-US"/>
        </w:rPr>
        <w:t xml:space="preserve"> X. </w:t>
      </w:r>
      <w:proofErr w:type="spellStart"/>
      <w:r w:rsidRPr="002B2093">
        <w:rPr>
          <w:rFonts w:ascii="Times New Roman" w:hAnsi="Times New Roman" w:cs="Times New Roman"/>
          <w:sz w:val="24"/>
          <w:szCs w:val="24"/>
          <w:lang w:val="en-US"/>
        </w:rPr>
        <w:t>Rehm</w:t>
      </w:r>
      <w:proofErr w:type="spellEnd"/>
      <w:r w:rsidR="00DC01CB" w:rsidRPr="00DC01CB">
        <w:rPr>
          <w:rFonts w:ascii="Times New Roman" w:hAnsi="Times New Roman" w:cs="Times New Roman"/>
          <w:sz w:val="24"/>
          <w:szCs w:val="24"/>
          <w:lang w:val="en-US"/>
        </w:rPr>
        <w:t>, 2014</w:t>
      </w:r>
    </w:p>
    <w:p w:rsidR="00F22C3F" w:rsidRDefault="00F22C3F" w:rsidP="00F22C3F">
      <w:pPr>
        <w:pStyle w:val="a6"/>
        <w:numPr>
          <w:ilvl w:val="0"/>
          <w:numId w:val="6"/>
        </w:numPr>
        <w:spacing w:line="360" w:lineRule="auto"/>
        <w:jc w:val="both"/>
        <w:rPr>
          <w:rFonts w:ascii="Times New Roman" w:hAnsi="Times New Roman" w:cs="Times New Roman"/>
          <w:sz w:val="24"/>
          <w:szCs w:val="24"/>
          <w:lang w:val="en-US"/>
        </w:rPr>
      </w:pPr>
      <w:proofErr w:type="spellStart"/>
      <w:r w:rsidRPr="00F22C3F">
        <w:rPr>
          <w:rFonts w:ascii="Times New Roman" w:hAnsi="Times New Roman" w:cs="Times New Roman"/>
          <w:sz w:val="24"/>
          <w:szCs w:val="24"/>
          <w:lang w:val="en-US"/>
        </w:rPr>
        <w:t>Babor</w:t>
      </w:r>
      <w:proofErr w:type="spellEnd"/>
      <w:r w:rsidRPr="00F22C3F">
        <w:rPr>
          <w:rFonts w:ascii="Times New Roman" w:hAnsi="Times New Roman" w:cs="Times New Roman"/>
          <w:sz w:val="24"/>
          <w:szCs w:val="24"/>
          <w:lang w:val="en-US"/>
        </w:rPr>
        <w:t xml:space="preserve"> TF, Caetano R, </w:t>
      </w:r>
      <w:proofErr w:type="spellStart"/>
      <w:r w:rsidRPr="00F22C3F">
        <w:rPr>
          <w:rFonts w:ascii="Times New Roman" w:hAnsi="Times New Roman" w:cs="Times New Roman"/>
          <w:sz w:val="24"/>
          <w:szCs w:val="24"/>
          <w:lang w:val="en-US"/>
        </w:rPr>
        <w:t>Casswell</w:t>
      </w:r>
      <w:proofErr w:type="spellEnd"/>
      <w:r w:rsidRPr="00F22C3F">
        <w:rPr>
          <w:rFonts w:ascii="Times New Roman" w:hAnsi="Times New Roman" w:cs="Times New Roman"/>
          <w:sz w:val="24"/>
          <w:szCs w:val="24"/>
          <w:lang w:val="en-US"/>
        </w:rPr>
        <w:t xml:space="preserve"> S, Edwards G, </w:t>
      </w:r>
      <w:proofErr w:type="spellStart"/>
      <w:r w:rsidRPr="00F22C3F">
        <w:rPr>
          <w:rFonts w:ascii="Times New Roman" w:hAnsi="Times New Roman" w:cs="Times New Roman"/>
          <w:sz w:val="24"/>
          <w:szCs w:val="24"/>
          <w:lang w:val="en-US"/>
        </w:rPr>
        <w:t>Giesbrecht</w:t>
      </w:r>
      <w:proofErr w:type="spellEnd"/>
      <w:r w:rsidRPr="00F22C3F">
        <w:rPr>
          <w:rFonts w:ascii="Times New Roman" w:hAnsi="Times New Roman" w:cs="Times New Roman"/>
          <w:sz w:val="24"/>
          <w:szCs w:val="24"/>
          <w:lang w:val="en-US"/>
        </w:rPr>
        <w:t xml:space="preserve"> N, Graham K, </w:t>
      </w:r>
      <w:proofErr w:type="spellStart"/>
      <w:r w:rsidRPr="00F22C3F">
        <w:rPr>
          <w:rFonts w:ascii="Times New Roman" w:hAnsi="Times New Roman" w:cs="Times New Roman"/>
          <w:sz w:val="24"/>
          <w:szCs w:val="24"/>
          <w:lang w:val="en-US"/>
        </w:rPr>
        <w:t>Grube</w:t>
      </w:r>
      <w:proofErr w:type="spellEnd"/>
      <w:r w:rsidRPr="00F22C3F">
        <w:rPr>
          <w:rFonts w:ascii="Times New Roman" w:hAnsi="Times New Roman" w:cs="Times New Roman"/>
          <w:sz w:val="24"/>
          <w:szCs w:val="24"/>
          <w:lang w:val="en-US"/>
        </w:rPr>
        <w:t xml:space="preserve"> JW, Gruenewald PJ, Alcohol: No Ordinary Commodity. Research and Public Policy. Oxford, Oxford Medical Publication, Oxford University Press, 2003</w:t>
      </w:r>
    </w:p>
    <w:p w:rsidR="009651E2" w:rsidRPr="002B2093" w:rsidRDefault="009651E2" w:rsidP="002B2093">
      <w:pPr>
        <w:pStyle w:val="a6"/>
        <w:numPr>
          <w:ilvl w:val="0"/>
          <w:numId w:val="6"/>
        </w:numPr>
        <w:spacing w:line="360" w:lineRule="auto"/>
        <w:jc w:val="both"/>
        <w:rPr>
          <w:rFonts w:ascii="Times New Roman" w:hAnsi="Times New Roman" w:cs="Times New Roman"/>
          <w:sz w:val="24"/>
          <w:szCs w:val="24"/>
          <w:lang w:val="en-US"/>
        </w:rPr>
      </w:pPr>
      <w:r w:rsidRPr="009651E2">
        <w:rPr>
          <w:rFonts w:ascii="Times New Roman" w:hAnsi="Times New Roman" w:cs="Times New Roman"/>
          <w:sz w:val="24"/>
          <w:szCs w:val="24"/>
          <w:lang w:val="en-US"/>
        </w:rPr>
        <w:lastRenderedPageBreak/>
        <w:t>Effects of Specific Alcohol Control Policy Measures on Alcohol-Related Mortality in Russia from 1998 to 2013</w:t>
      </w:r>
      <w:r w:rsidR="002B2093" w:rsidRPr="002B2093">
        <w:rPr>
          <w:rFonts w:ascii="Times New Roman" w:hAnsi="Times New Roman" w:cs="Times New Roman"/>
          <w:sz w:val="24"/>
          <w:szCs w:val="24"/>
          <w:lang w:val="en-US"/>
        </w:rPr>
        <w:t xml:space="preserve">, </w:t>
      </w:r>
      <w:r w:rsidRPr="002B2093">
        <w:rPr>
          <w:rFonts w:ascii="Times New Roman" w:hAnsi="Times New Roman" w:cs="Times New Roman"/>
          <w:sz w:val="24"/>
          <w:szCs w:val="24"/>
          <w:lang w:val="en-US"/>
        </w:rPr>
        <w:t xml:space="preserve">Daria </w:t>
      </w:r>
      <w:proofErr w:type="spellStart"/>
      <w:r w:rsidRPr="002B2093">
        <w:rPr>
          <w:rFonts w:ascii="Times New Roman" w:hAnsi="Times New Roman" w:cs="Times New Roman"/>
          <w:sz w:val="24"/>
          <w:szCs w:val="24"/>
          <w:lang w:val="en-US"/>
        </w:rPr>
        <w:t>Khaltourina</w:t>
      </w:r>
      <w:proofErr w:type="spellEnd"/>
      <w:r w:rsidRPr="002B2093">
        <w:rPr>
          <w:rFonts w:ascii="Times New Roman" w:hAnsi="Times New Roman" w:cs="Times New Roman"/>
          <w:sz w:val="24"/>
          <w:szCs w:val="24"/>
          <w:lang w:val="en-US"/>
        </w:rPr>
        <w:t xml:space="preserve">,  Andrey </w:t>
      </w:r>
      <w:proofErr w:type="spellStart"/>
      <w:r w:rsidRPr="002B2093">
        <w:rPr>
          <w:rFonts w:ascii="Times New Roman" w:hAnsi="Times New Roman" w:cs="Times New Roman"/>
          <w:sz w:val="24"/>
          <w:szCs w:val="24"/>
          <w:lang w:val="en-US"/>
        </w:rPr>
        <w:t>Korotayev</w:t>
      </w:r>
      <w:proofErr w:type="spellEnd"/>
      <w:r w:rsidR="00FD132A" w:rsidRPr="00FD132A">
        <w:rPr>
          <w:rFonts w:ascii="Times New Roman" w:hAnsi="Times New Roman" w:cs="Times New Roman"/>
          <w:sz w:val="24"/>
          <w:szCs w:val="24"/>
          <w:lang w:val="en-US"/>
        </w:rPr>
        <w:t>, 2015</w:t>
      </w:r>
    </w:p>
    <w:p w:rsidR="009651E2" w:rsidRPr="009651E2" w:rsidRDefault="009651E2" w:rsidP="00F22C3F">
      <w:pPr>
        <w:pStyle w:val="a6"/>
        <w:numPr>
          <w:ilvl w:val="0"/>
          <w:numId w:val="6"/>
        </w:numPr>
        <w:spacing w:line="360" w:lineRule="auto"/>
        <w:jc w:val="both"/>
        <w:rPr>
          <w:rFonts w:ascii="Times New Roman" w:hAnsi="Times New Roman" w:cs="Times New Roman"/>
          <w:sz w:val="24"/>
          <w:szCs w:val="24"/>
          <w:lang w:val="en-US"/>
        </w:rPr>
      </w:pPr>
      <w:r w:rsidRPr="00183727">
        <w:rPr>
          <w:rFonts w:ascii="Times New Roman" w:hAnsi="Times New Roman" w:cs="Times New Roman"/>
          <w:sz w:val="24"/>
          <w:szCs w:val="24"/>
          <w:lang w:val="en-US"/>
        </w:rPr>
        <w:t xml:space="preserve">Kraus L, Bloomfield K, Augustin R &amp; Reese A. Prevalence of alcohol use and the association between onset and alcohol-related problems in a general population sample </w:t>
      </w:r>
      <w:proofErr w:type="gramStart"/>
      <w:r w:rsidRPr="00183727">
        <w:rPr>
          <w:rFonts w:ascii="Times New Roman" w:hAnsi="Times New Roman" w:cs="Times New Roman"/>
          <w:sz w:val="24"/>
          <w:szCs w:val="24"/>
          <w:lang w:val="en-US"/>
        </w:rPr>
        <w:t>in  Germany</w:t>
      </w:r>
      <w:proofErr w:type="gramEnd"/>
      <w:r w:rsidRPr="00183727">
        <w:rPr>
          <w:rFonts w:ascii="Times New Roman" w:hAnsi="Times New Roman" w:cs="Times New Roman"/>
          <w:sz w:val="24"/>
          <w:szCs w:val="24"/>
          <w:lang w:val="en-US"/>
        </w:rPr>
        <w:t>. Addiction, 95(9):1389-1401, 2000</w:t>
      </w:r>
    </w:p>
    <w:p w:rsidR="009651E2" w:rsidRPr="009651E2" w:rsidRDefault="009651E2" w:rsidP="00F22C3F">
      <w:pPr>
        <w:pStyle w:val="a6"/>
        <w:numPr>
          <w:ilvl w:val="0"/>
          <w:numId w:val="6"/>
        </w:numPr>
        <w:spacing w:line="360" w:lineRule="auto"/>
        <w:jc w:val="both"/>
        <w:rPr>
          <w:rFonts w:ascii="Times New Roman" w:hAnsi="Times New Roman" w:cs="Times New Roman"/>
          <w:sz w:val="24"/>
          <w:szCs w:val="24"/>
          <w:lang w:val="en-US"/>
        </w:rPr>
      </w:pPr>
      <w:r w:rsidRPr="00370915">
        <w:rPr>
          <w:rFonts w:ascii="Times New Roman" w:hAnsi="Times New Roman" w:cs="Times New Roman"/>
          <w:sz w:val="24"/>
          <w:szCs w:val="24"/>
          <w:lang w:val="en-US"/>
        </w:rPr>
        <w:t xml:space="preserve">Lipton R, Gruenewald PJ. The spatial dynamics of violence and alcohol outlets. </w:t>
      </w:r>
      <w:proofErr w:type="spellStart"/>
      <w:r w:rsidRPr="00370915">
        <w:rPr>
          <w:rFonts w:ascii="Times New Roman" w:hAnsi="Times New Roman" w:cs="Times New Roman"/>
          <w:sz w:val="24"/>
          <w:szCs w:val="24"/>
        </w:rPr>
        <w:t>Journal</w:t>
      </w:r>
      <w:proofErr w:type="spellEnd"/>
      <w:r w:rsidRPr="00370915">
        <w:rPr>
          <w:rFonts w:ascii="Times New Roman" w:hAnsi="Times New Roman" w:cs="Times New Roman"/>
          <w:sz w:val="24"/>
          <w:szCs w:val="24"/>
        </w:rPr>
        <w:t xml:space="preserve"> </w:t>
      </w:r>
      <w:proofErr w:type="spellStart"/>
      <w:r w:rsidRPr="00370915">
        <w:rPr>
          <w:rFonts w:ascii="Times New Roman" w:hAnsi="Times New Roman" w:cs="Times New Roman"/>
          <w:sz w:val="24"/>
          <w:szCs w:val="24"/>
        </w:rPr>
        <w:t>of</w:t>
      </w:r>
      <w:proofErr w:type="spellEnd"/>
      <w:r w:rsidRPr="00370915">
        <w:rPr>
          <w:rFonts w:ascii="Times New Roman" w:hAnsi="Times New Roman" w:cs="Times New Roman"/>
          <w:sz w:val="24"/>
          <w:szCs w:val="24"/>
        </w:rPr>
        <w:t xml:space="preserve"> </w:t>
      </w:r>
      <w:proofErr w:type="spellStart"/>
      <w:r w:rsidRPr="00370915">
        <w:rPr>
          <w:rFonts w:ascii="Times New Roman" w:hAnsi="Times New Roman" w:cs="Times New Roman"/>
          <w:sz w:val="24"/>
          <w:szCs w:val="24"/>
        </w:rPr>
        <w:t>St</w:t>
      </w:r>
      <w:r w:rsidR="00DC01CB">
        <w:rPr>
          <w:rFonts w:ascii="Times New Roman" w:hAnsi="Times New Roman" w:cs="Times New Roman"/>
          <w:sz w:val="24"/>
          <w:szCs w:val="24"/>
        </w:rPr>
        <w:t>udies</w:t>
      </w:r>
      <w:proofErr w:type="spellEnd"/>
      <w:r w:rsidR="00DC01CB">
        <w:rPr>
          <w:rFonts w:ascii="Times New Roman" w:hAnsi="Times New Roman" w:cs="Times New Roman"/>
          <w:sz w:val="24"/>
          <w:szCs w:val="24"/>
        </w:rPr>
        <w:t xml:space="preserve"> </w:t>
      </w:r>
      <w:proofErr w:type="spellStart"/>
      <w:r w:rsidR="00DC01CB">
        <w:rPr>
          <w:rFonts w:ascii="Times New Roman" w:hAnsi="Times New Roman" w:cs="Times New Roman"/>
          <w:sz w:val="24"/>
          <w:szCs w:val="24"/>
        </w:rPr>
        <w:t>on</w:t>
      </w:r>
      <w:proofErr w:type="spellEnd"/>
      <w:r w:rsidR="00DC01CB">
        <w:rPr>
          <w:rFonts w:ascii="Times New Roman" w:hAnsi="Times New Roman" w:cs="Times New Roman"/>
          <w:sz w:val="24"/>
          <w:szCs w:val="24"/>
        </w:rPr>
        <w:t xml:space="preserve"> </w:t>
      </w:r>
      <w:proofErr w:type="spellStart"/>
      <w:r w:rsidR="00DC01CB">
        <w:rPr>
          <w:rFonts w:ascii="Times New Roman" w:hAnsi="Times New Roman" w:cs="Times New Roman"/>
          <w:sz w:val="24"/>
          <w:szCs w:val="24"/>
        </w:rPr>
        <w:t>Alcohol</w:t>
      </w:r>
      <w:proofErr w:type="spellEnd"/>
      <w:r w:rsidR="00DC01CB">
        <w:rPr>
          <w:rFonts w:ascii="Times New Roman" w:hAnsi="Times New Roman" w:cs="Times New Roman"/>
          <w:sz w:val="24"/>
          <w:szCs w:val="24"/>
        </w:rPr>
        <w:t>, 63(2):187-195</w:t>
      </w:r>
      <w:r w:rsidRPr="00370915">
        <w:rPr>
          <w:rFonts w:ascii="Times New Roman" w:hAnsi="Times New Roman" w:cs="Times New Roman"/>
          <w:sz w:val="24"/>
          <w:szCs w:val="24"/>
        </w:rPr>
        <w:t>,</w:t>
      </w:r>
      <w:r w:rsidR="00DC01CB">
        <w:rPr>
          <w:rFonts w:ascii="Times New Roman" w:hAnsi="Times New Roman" w:cs="Times New Roman"/>
          <w:sz w:val="24"/>
          <w:szCs w:val="24"/>
        </w:rPr>
        <w:t xml:space="preserve"> </w:t>
      </w:r>
      <w:r w:rsidRPr="00370915">
        <w:rPr>
          <w:rFonts w:ascii="Times New Roman" w:hAnsi="Times New Roman" w:cs="Times New Roman"/>
          <w:sz w:val="24"/>
          <w:szCs w:val="24"/>
        </w:rPr>
        <w:t>2002</w:t>
      </w:r>
    </w:p>
    <w:p w:rsidR="009651E2" w:rsidRPr="002B2093" w:rsidRDefault="009651E2" w:rsidP="002B2093">
      <w:pPr>
        <w:pStyle w:val="a6"/>
        <w:numPr>
          <w:ilvl w:val="0"/>
          <w:numId w:val="6"/>
        </w:numPr>
        <w:spacing w:line="360" w:lineRule="auto"/>
        <w:jc w:val="both"/>
        <w:rPr>
          <w:rFonts w:ascii="Times New Roman" w:hAnsi="Times New Roman" w:cs="Times New Roman"/>
          <w:sz w:val="24"/>
          <w:szCs w:val="24"/>
          <w:lang w:val="en-US"/>
        </w:rPr>
      </w:pPr>
      <w:r w:rsidRPr="009651E2">
        <w:rPr>
          <w:rFonts w:ascii="Times New Roman" w:hAnsi="Times New Roman" w:cs="Times New Roman"/>
          <w:sz w:val="24"/>
          <w:szCs w:val="24"/>
          <w:lang w:val="en-US"/>
        </w:rPr>
        <w:t>Public attitudes towards alcohol control policies in Scotland and England: Results from a mixed-methods study</w:t>
      </w:r>
      <w:r w:rsidR="002B2093" w:rsidRPr="002B2093">
        <w:rPr>
          <w:rFonts w:ascii="Times New Roman" w:hAnsi="Times New Roman" w:cs="Times New Roman"/>
          <w:sz w:val="24"/>
          <w:szCs w:val="24"/>
          <w:lang w:val="en-US"/>
        </w:rPr>
        <w:t xml:space="preserve">, </w:t>
      </w:r>
      <w:r w:rsidRPr="002B2093">
        <w:rPr>
          <w:rFonts w:ascii="Times New Roman" w:hAnsi="Times New Roman" w:cs="Times New Roman"/>
          <w:sz w:val="24"/>
          <w:szCs w:val="24"/>
          <w:lang w:val="en-US"/>
        </w:rPr>
        <w:t xml:space="preserve">Jessica Lia, Melanie </w:t>
      </w:r>
      <w:proofErr w:type="spellStart"/>
      <w:r w:rsidRPr="002B2093">
        <w:rPr>
          <w:rFonts w:ascii="Times New Roman" w:hAnsi="Times New Roman" w:cs="Times New Roman"/>
          <w:sz w:val="24"/>
          <w:szCs w:val="24"/>
          <w:lang w:val="en-US"/>
        </w:rPr>
        <w:t>Lovatta</w:t>
      </w:r>
      <w:proofErr w:type="spellEnd"/>
      <w:r w:rsidRPr="002B2093">
        <w:rPr>
          <w:rFonts w:ascii="Times New Roman" w:hAnsi="Times New Roman" w:cs="Times New Roman"/>
          <w:sz w:val="24"/>
          <w:szCs w:val="24"/>
          <w:lang w:val="en-US"/>
        </w:rPr>
        <w:t xml:space="preserve">, b, Douglas </w:t>
      </w:r>
      <w:proofErr w:type="spellStart"/>
      <w:r w:rsidRPr="002B2093">
        <w:rPr>
          <w:rFonts w:ascii="Times New Roman" w:hAnsi="Times New Roman" w:cs="Times New Roman"/>
          <w:sz w:val="24"/>
          <w:szCs w:val="24"/>
          <w:lang w:val="en-US"/>
        </w:rPr>
        <w:t>Eadiec</w:t>
      </w:r>
      <w:proofErr w:type="spellEnd"/>
      <w:r w:rsidRPr="002B2093">
        <w:rPr>
          <w:rFonts w:ascii="Times New Roman" w:hAnsi="Times New Roman" w:cs="Times New Roman"/>
          <w:sz w:val="24"/>
          <w:szCs w:val="24"/>
          <w:lang w:val="en-US"/>
        </w:rPr>
        <w:t xml:space="preserve">, Fiona </w:t>
      </w:r>
      <w:proofErr w:type="spellStart"/>
      <w:r w:rsidRPr="002B2093">
        <w:rPr>
          <w:rFonts w:ascii="Times New Roman" w:hAnsi="Times New Roman" w:cs="Times New Roman"/>
          <w:sz w:val="24"/>
          <w:szCs w:val="24"/>
          <w:lang w:val="en-US"/>
        </w:rPr>
        <w:t>Dobbiec</w:t>
      </w:r>
      <w:proofErr w:type="spellEnd"/>
      <w:r w:rsidRPr="002B2093">
        <w:rPr>
          <w:rFonts w:ascii="Times New Roman" w:hAnsi="Times New Roman" w:cs="Times New Roman"/>
          <w:sz w:val="24"/>
          <w:szCs w:val="24"/>
          <w:lang w:val="en-US"/>
        </w:rPr>
        <w:t xml:space="preserve">, Petra </w:t>
      </w:r>
      <w:proofErr w:type="spellStart"/>
      <w:r w:rsidRPr="002B2093">
        <w:rPr>
          <w:rFonts w:ascii="Times New Roman" w:hAnsi="Times New Roman" w:cs="Times New Roman"/>
          <w:sz w:val="24"/>
          <w:szCs w:val="24"/>
          <w:lang w:val="en-US"/>
        </w:rPr>
        <w:t>Meiera</w:t>
      </w:r>
      <w:proofErr w:type="spellEnd"/>
      <w:r w:rsidRPr="002B2093">
        <w:rPr>
          <w:rFonts w:ascii="Times New Roman" w:hAnsi="Times New Roman" w:cs="Times New Roman"/>
          <w:sz w:val="24"/>
          <w:szCs w:val="24"/>
          <w:lang w:val="en-US"/>
        </w:rPr>
        <w:t xml:space="preserve">, John </w:t>
      </w:r>
      <w:proofErr w:type="spellStart"/>
      <w:r w:rsidRPr="002B2093">
        <w:rPr>
          <w:rFonts w:ascii="Times New Roman" w:hAnsi="Times New Roman" w:cs="Times New Roman"/>
          <w:sz w:val="24"/>
          <w:szCs w:val="24"/>
          <w:lang w:val="en-US"/>
        </w:rPr>
        <w:t>Holmesa</w:t>
      </w:r>
      <w:proofErr w:type="spellEnd"/>
      <w:r w:rsidR="00DC01CB" w:rsidRPr="00DC01CB">
        <w:rPr>
          <w:rFonts w:ascii="Times New Roman" w:hAnsi="Times New Roman" w:cs="Times New Roman"/>
          <w:sz w:val="24"/>
          <w:szCs w:val="24"/>
          <w:lang w:val="en-US"/>
        </w:rPr>
        <w:t>, 2017</w:t>
      </w:r>
    </w:p>
    <w:p w:rsidR="00F22C3F" w:rsidRDefault="00F22C3F" w:rsidP="00F22C3F">
      <w:pPr>
        <w:pStyle w:val="a6"/>
        <w:numPr>
          <w:ilvl w:val="0"/>
          <w:numId w:val="6"/>
        </w:numPr>
        <w:spacing w:line="360" w:lineRule="auto"/>
        <w:jc w:val="both"/>
        <w:rPr>
          <w:rFonts w:ascii="Times New Roman" w:hAnsi="Times New Roman" w:cs="Times New Roman"/>
          <w:sz w:val="24"/>
          <w:szCs w:val="24"/>
          <w:lang w:val="en-US"/>
        </w:rPr>
      </w:pPr>
      <w:r w:rsidRPr="00F22C3F">
        <w:rPr>
          <w:rFonts w:ascii="Times New Roman" w:hAnsi="Times New Roman" w:cs="Times New Roman"/>
          <w:sz w:val="24"/>
          <w:szCs w:val="24"/>
          <w:lang w:val="en-US"/>
        </w:rPr>
        <w:t>Rehn N, Room R &amp; Edwards G. Alcohol in the European Region - Consumption, Harm and Policies. Copenhagen, WHO Regional Office for Europe, 2001.</w:t>
      </w:r>
    </w:p>
    <w:p w:rsidR="009651E2" w:rsidRPr="002B2093" w:rsidRDefault="00F22C3F" w:rsidP="002B2093">
      <w:pPr>
        <w:pStyle w:val="a6"/>
        <w:numPr>
          <w:ilvl w:val="0"/>
          <w:numId w:val="6"/>
        </w:numPr>
        <w:spacing w:line="360" w:lineRule="auto"/>
        <w:jc w:val="both"/>
        <w:rPr>
          <w:rFonts w:ascii="Times New Roman" w:hAnsi="Times New Roman" w:cs="Times New Roman"/>
          <w:sz w:val="24"/>
          <w:szCs w:val="24"/>
          <w:lang w:val="en-US"/>
        </w:rPr>
      </w:pPr>
      <w:r w:rsidRPr="009651E2">
        <w:rPr>
          <w:rFonts w:ascii="Times New Roman" w:hAnsi="Times New Roman" w:cs="Times New Roman"/>
          <w:sz w:val="24"/>
          <w:szCs w:val="24"/>
          <w:lang w:val="en-US"/>
        </w:rPr>
        <w:t xml:space="preserve"> </w:t>
      </w:r>
      <w:r w:rsidR="009651E2" w:rsidRPr="00595E42">
        <w:rPr>
          <w:rFonts w:ascii="Times New Roman" w:hAnsi="Times New Roman" w:cs="Times New Roman"/>
          <w:sz w:val="24"/>
          <w:szCs w:val="24"/>
          <w:lang w:val="en-US"/>
        </w:rPr>
        <w:t>Surrogate alcohol containing methanol, social deprivation and publi</w:t>
      </w:r>
      <w:r w:rsidR="002B2093">
        <w:rPr>
          <w:rFonts w:ascii="Times New Roman" w:hAnsi="Times New Roman" w:cs="Times New Roman"/>
          <w:sz w:val="24"/>
          <w:szCs w:val="24"/>
          <w:lang w:val="en-US"/>
        </w:rPr>
        <w:t>c health in Novosibirsk, Russia</w:t>
      </w:r>
      <w:r w:rsidR="002B2093" w:rsidRPr="002B2093">
        <w:rPr>
          <w:rFonts w:ascii="Times New Roman" w:hAnsi="Times New Roman" w:cs="Times New Roman"/>
          <w:sz w:val="24"/>
          <w:szCs w:val="24"/>
          <w:lang w:val="en-US"/>
        </w:rPr>
        <w:t xml:space="preserve">, </w:t>
      </w:r>
      <w:r w:rsidR="009651E2" w:rsidRPr="002B2093">
        <w:rPr>
          <w:rFonts w:ascii="Times New Roman" w:hAnsi="Times New Roman" w:cs="Times New Roman"/>
          <w:sz w:val="24"/>
          <w:szCs w:val="24"/>
          <w:lang w:val="en-US"/>
        </w:rPr>
        <w:t xml:space="preserve">Neufeld, Maria; </w:t>
      </w:r>
      <w:proofErr w:type="spellStart"/>
      <w:r w:rsidR="009651E2" w:rsidRPr="002B2093">
        <w:rPr>
          <w:rFonts w:ascii="Times New Roman" w:hAnsi="Times New Roman" w:cs="Times New Roman"/>
          <w:sz w:val="24"/>
          <w:szCs w:val="24"/>
          <w:lang w:val="en-US"/>
        </w:rPr>
        <w:t>Lachenmeier</w:t>
      </w:r>
      <w:proofErr w:type="spellEnd"/>
      <w:r w:rsidR="009651E2" w:rsidRPr="002B2093">
        <w:rPr>
          <w:rFonts w:ascii="Times New Roman" w:hAnsi="Times New Roman" w:cs="Times New Roman"/>
          <w:sz w:val="24"/>
          <w:szCs w:val="24"/>
          <w:lang w:val="en-US"/>
        </w:rPr>
        <w:t xml:space="preserve">, Dirk; </w:t>
      </w:r>
      <w:proofErr w:type="spellStart"/>
      <w:r w:rsidR="009651E2" w:rsidRPr="002B2093">
        <w:rPr>
          <w:rFonts w:ascii="Times New Roman" w:hAnsi="Times New Roman" w:cs="Times New Roman"/>
          <w:sz w:val="24"/>
          <w:szCs w:val="24"/>
          <w:lang w:val="en-US"/>
        </w:rPr>
        <w:t>Hausler</w:t>
      </w:r>
      <w:proofErr w:type="spellEnd"/>
      <w:r w:rsidR="009651E2" w:rsidRPr="002B2093">
        <w:rPr>
          <w:rFonts w:ascii="Times New Roman" w:hAnsi="Times New Roman" w:cs="Times New Roman"/>
          <w:sz w:val="24"/>
          <w:szCs w:val="24"/>
          <w:lang w:val="en-US"/>
        </w:rPr>
        <w:t xml:space="preserve">, Thomas; </w:t>
      </w:r>
      <w:proofErr w:type="spellStart"/>
      <w:r w:rsidR="009651E2" w:rsidRPr="002B2093">
        <w:rPr>
          <w:rFonts w:ascii="Times New Roman" w:hAnsi="Times New Roman" w:cs="Times New Roman"/>
          <w:sz w:val="24"/>
          <w:szCs w:val="24"/>
          <w:lang w:val="en-US"/>
        </w:rPr>
        <w:t>Rehm</w:t>
      </w:r>
      <w:proofErr w:type="spellEnd"/>
      <w:r w:rsidR="009651E2" w:rsidRPr="002B2093">
        <w:rPr>
          <w:rFonts w:ascii="Times New Roman" w:hAnsi="Times New Roman" w:cs="Times New Roman"/>
          <w:sz w:val="24"/>
          <w:szCs w:val="24"/>
          <w:lang w:val="en-US"/>
        </w:rPr>
        <w:t>, Jürgen. Intern</w:t>
      </w:r>
      <w:r w:rsidR="00DC01CB">
        <w:rPr>
          <w:rFonts w:ascii="Times New Roman" w:hAnsi="Times New Roman" w:cs="Times New Roman"/>
          <w:sz w:val="24"/>
          <w:szCs w:val="24"/>
          <w:lang w:val="en-US"/>
        </w:rPr>
        <w:t>ational Journal of Drug Policy</w:t>
      </w:r>
      <w:r w:rsidR="00DC01CB">
        <w:rPr>
          <w:rFonts w:ascii="Times New Roman" w:hAnsi="Times New Roman" w:cs="Times New Roman"/>
          <w:sz w:val="24"/>
          <w:szCs w:val="24"/>
        </w:rPr>
        <w:t xml:space="preserve">, </w:t>
      </w:r>
      <w:r w:rsidR="009651E2" w:rsidRPr="002B2093">
        <w:rPr>
          <w:rFonts w:ascii="Times New Roman" w:hAnsi="Times New Roman" w:cs="Times New Roman"/>
          <w:sz w:val="24"/>
          <w:szCs w:val="24"/>
          <w:lang w:val="en-US"/>
        </w:rPr>
        <w:t>Nov</w:t>
      </w:r>
      <w:r w:rsidR="00DC01CB">
        <w:rPr>
          <w:rFonts w:ascii="Times New Roman" w:hAnsi="Times New Roman" w:cs="Times New Roman"/>
          <w:sz w:val="24"/>
          <w:szCs w:val="24"/>
          <w:lang w:val="en-US"/>
        </w:rPr>
        <w:t xml:space="preserve">ember </w:t>
      </w:r>
      <w:r w:rsidR="009651E2" w:rsidRPr="002B2093">
        <w:rPr>
          <w:rFonts w:ascii="Times New Roman" w:hAnsi="Times New Roman" w:cs="Times New Roman"/>
          <w:sz w:val="24"/>
          <w:szCs w:val="24"/>
          <w:lang w:val="en-US"/>
        </w:rPr>
        <w:t>2016</w:t>
      </w:r>
    </w:p>
    <w:p w:rsidR="00183727" w:rsidRPr="009651E2" w:rsidRDefault="00D74B0E" w:rsidP="00D74B0E">
      <w:pPr>
        <w:pStyle w:val="a6"/>
        <w:numPr>
          <w:ilvl w:val="0"/>
          <w:numId w:val="6"/>
        </w:numPr>
        <w:spacing w:line="360" w:lineRule="auto"/>
        <w:jc w:val="both"/>
        <w:rPr>
          <w:rFonts w:ascii="Times New Roman" w:hAnsi="Times New Roman" w:cs="Times New Roman"/>
          <w:sz w:val="24"/>
          <w:szCs w:val="24"/>
          <w:lang w:val="en-US"/>
        </w:rPr>
      </w:pPr>
      <w:proofErr w:type="spellStart"/>
      <w:r w:rsidRPr="009651E2">
        <w:rPr>
          <w:rFonts w:ascii="Times New Roman" w:hAnsi="Times New Roman" w:cs="Times New Roman"/>
          <w:sz w:val="24"/>
          <w:szCs w:val="24"/>
          <w:lang w:val="en-US"/>
        </w:rPr>
        <w:t>Wagenaar</w:t>
      </w:r>
      <w:proofErr w:type="spellEnd"/>
      <w:r w:rsidRPr="009651E2">
        <w:rPr>
          <w:rFonts w:ascii="Times New Roman" w:hAnsi="Times New Roman" w:cs="Times New Roman"/>
          <w:sz w:val="24"/>
          <w:szCs w:val="24"/>
          <w:lang w:val="en-US"/>
        </w:rPr>
        <w:t xml:space="preserve"> AC &amp; Holder HD. Changes in alcohol consumption resulting from the elimination of retail wine monopolies: results from five US states. Journal of Studies on Alcohol, 56(5):566-572,1995.</w:t>
      </w:r>
    </w:p>
    <w:p w:rsidR="009651E2" w:rsidRPr="009651E2" w:rsidRDefault="002B2093" w:rsidP="00C67BCC">
      <w:pPr>
        <w:pStyle w:val="a6"/>
        <w:numPr>
          <w:ilvl w:val="0"/>
          <w:numId w:val="6"/>
        </w:numPr>
        <w:spacing w:line="360" w:lineRule="auto"/>
        <w:jc w:val="both"/>
        <w:rPr>
          <w:rFonts w:ascii="Times New Roman" w:hAnsi="Times New Roman" w:cs="Times New Roman"/>
          <w:sz w:val="24"/>
          <w:szCs w:val="24"/>
          <w:lang w:val="en-US"/>
        </w:rPr>
      </w:pPr>
      <w:r w:rsidRPr="00370915">
        <w:rPr>
          <w:rFonts w:ascii="Times New Roman" w:hAnsi="Times New Roman" w:cs="Times New Roman"/>
          <w:sz w:val="24"/>
          <w:szCs w:val="24"/>
          <w:lang w:val="en-US"/>
        </w:rPr>
        <w:t>World Health Organization</w:t>
      </w:r>
      <w:r w:rsidR="009651E2" w:rsidRPr="002B2093">
        <w:rPr>
          <w:rFonts w:ascii="Times New Roman" w:hAnsi="Times New Roman" w:cs="Times New Roman"/>
          <w:sz w:val="24"/>
          <w:szCs w:val="24"/>
          <w:lang w:val="en-US"/>
        </w:rPr>
        <w:t xml:space="preserve">, </w:t>
      </w:r>
      <w:r>
        <w:rPr>
          <w:rFonts w:ascii="Times New Roman" w:hAnsi="Times New Roman" w:cs="Times New Roman"/>
          <w:sz w:val="24"/>
          <w:szCs w:val="24"/>
          <w:lang w:val="en-US"/>
        </w:rPr>
        <w:t>Global status report</w:t>
      </w:r>
      <w:r w:rsidRPr="002B2093">
        <w:rPr>
          <w:rFonts w:ascii="Times New Roman" w:hAnsi="Times New Roman" w:cs="Times New Roman"/>
          <w:sz w:val="24"/>
          <w:szCs w:val="24"/>
          <w:lang w:val="en-US"/>
        </w:rPr>
        <w:t xml:space="preserve">, </w:t>
      </w:r>
      <w:r w:rsidR="009651E2" w:rsidRPr="002B2093">
        <w:rPr>
          <w:rFonts w:ascii="Times New Roman" w:hAnsi="Times New Roman" w:cs="Times New Roman"/>
          <w:sz w:val="24"/>
          <w:szCs w:val="24"/>
          <w:lang w:val="en-US"/>
        </w:rPr>
        <w:t>2011</w:t>
      </w:r>
    </w:p>
    <w:p w:rsidR="009651E2" w:rsidRPr="009651E2" w:rsidRDefault="009651E2" w:rsidP="008613A6">
      <w:pPr>
        <w:pStyle w:val="a6"/>
        <w:numPr>
          <w:ilvl w:val="0"/>
          <w:numId w:val="6"/>
        </w:numPr>
        <w:spacing w:line="360" w:lineRule="auto"/>
        <w:jc w:val="both"/>
        <w:rPr>
          <w:rFonts w:ascii="Times New Roman" w:hAnsi="Times New Roman" w:cs="Times New Roman"/>
          <w:sz w:val="24"/>
          <w:szCs w:val="24"/>
          <w:lang w:val="en-US"/>
        </w:rPr>
      </w:pPr>
      <w:r w:rsidRPr="00370915">
        <w:rPr>
          <w:rFonts w:ascii="Times New Roman" w:hAnsi="Times New Roman" w:cs="Times New Roman"/>
          <w:sz w:val="24"/>
          <w:szCs w:val="24"/>
          <w:lang w:val="en-US"/>
        </w:rPr>
        <w:t>World Health Organization. Global Status Report: Alcohol Policy, 2004</w:t>
      </w:r>
    </w:p>
    <w:p w:rsidR="009217AD" w:rsidRPr="00F36ADF" w:rsidRDefault="003002BA" w:rsidP="008613A6">
      <w:pPr>
        <w:pStyle w:val="a6"/>
        <w:numPr>
          <w:ilvl w:val="0"/>
          <w:numId w:val="6"/>
        </w:numPr>
        <w:spacing w:line="360" w:lineRule="auto"/>
        <w:jc w:val="both"/>
        <w:rPr>
          <w:rFonts w:ascii="Times New Roman" w:hAnsi="Times New Roman" w:cs="Times New Roman"/>
          <w:sz w:val="24"/>
          <w:szCs w:val="24"/>
        </w:rPr>
      </w:pPr>
      <w:hyperlink r:id="rId52" w:history="1">
        <w:r w:rsidR="009651E2" w:rsidRPr="0033147B">
          <w:rPr>
            <w:rStyle w:val="ae"/>
            <w:rFonts w:ascii="Times New Roman" w:hAnsi="Times New Roman" w:cs="Times New Roman"/>
            <w:sz w:val="24"/>
            <w:szCs w:val="24"/>
          </w:rPr>
          <w:t>www.Grandars.ru</w:t>
        </w:r>
      </w:hyperlink>
      <w:r w:rsidR="009651E2" w:rsidRPr="00F22C3F">
        <w:rPr>
          <w:rFonts w:ascii="Times New Roman" w:hAnsi="Times New Roman" w:cs="Times New Roman"/>
          <w:sz w:val="24"/>
          <w:szCs w:val="24"/>
        </w:rPr>
        <w:t xml:space="preserve"> – </w:t>
      </w:r>
      <w:r w:rsidR="009651E2">
        <w:rPr>
          <w:rFonts w:ascii="Times New Roman" w:hAnsi="Times New Roman" w:cs="Times New Roman"/>
          <w:sz w:val="24"/>
          <w:szCs w:val="24"/>
        </w:rPr>
        <w:t>Энциклопедия экономиста</w:t>
      </w:r>
      <w:r w:rsidR="00DC01CB">
        <w:rPr>
          <w:rFonts w:ascii="Times New Roman" w:hAnsi="Times New Roman" w:cs="Times New Roman"/>
          <w:sz w:val="24"/>
          <w:szCs w:val="24"/>
        </w:rPr>
        <w:t>, 2017</w:t>
      </w:r>
      <w:r w:rsidR="009651E2">
        <w:rPr>
          <w:rFonts w:ascii="Times New Roman" w:hAnsi="Times New Roman" w:cs="Times New Roman"/>
          <w:sz w:val="24"/>
          <w:szCs w:val="24"/>
        </w:rPr>
        <w:t xml:space="preserve"> </w:t>
      </w:r>
      <w:r w:rsidR="009651E2" w:rsidRPr="0004525A">
        <w:rPr>
          <w:rFonts w:ascii="Times New Roman" w:hAnsi="Times New Roman" w:cs="Times New Roman"/>
          <w:sz w:val="24"/>
          <w:szCs w:val="24"/>
        </w:rPr>
        <w:t>[Электронный ресурс] // Режим доступа:</w:t>
      </w:r>
      <w:r w:rsidR="009651E2">
        <w:rPr>
          <w:rFonts w:ascii="Times New Roman" w:hAnsi="Times New Roman" w:cs="Times New Roman"/>
          <w:sz w:val="24"/>
          <w:szCs w:val="24"/>
        </w:rPr>
        <w:t xml:space="preserve"> </w:t>
      </w:r>
      <w:hyperlink r:id="rId53" w:history="1">
        <w:r w:rsidR="009651E2" w:rsidRPr="0033147B">
          <w:rPr>
            <w:rStyle w:val="ae"/>
            <w:rFonts w:ascii="Times New Roman" w:hAnsi="Times New Roman" w:cs="Times New Roman"/>
            <w:sz w:val="24"/>
            <w:szCs w:val="24"/>
          </w:rPr>
          <w:t>http://www.grandars.ru/student/nalogi/akciz.html</w:t>
        </w:r>
      </w:hyperlink>
    </w:p>
    <w:p w:rsidR="00014D83" w:rsidRDefault="00014D83" w:rsidP="00014D83">
      <w:pPr>
        <w:spacing w:line="360" w:lineRule="auto"/>
        <w:jc w:val="both"/>
        <w:rPr>
          <w:rFonts w:ascii="Times New Roman" w:hAnsi="Times New Roman" w:cs="Times New Roman"/>
          <w:sz w:val="24"/>
          <w:szCs w:val="24"/>
        </w:rPr>
      </w:pPr>
    </w:p>
    <w:p w:rsidR="00014D83" w:rsidRDefault="00014D83" w:rsidP="00014D83">
      <w:pPr>
        <w:spacing w:line="360" w:lineRule="auto"/>
        <w:jc w:val="both"/>
        <w:rPr>
          <w:rFonts w:ascii="Times New Roman" w:hAnsi="Times New Roman" w:cs="Times New Roman"/>
          <w:sz w:val="24"/>
          <w:szCs w:val="24"/>
        </w:rPr>
      </w:pPr>
    </w:p>
    <w:p w:rsidR="00014D83" w:rsidRDefault="00014D83" w:rsidP="00014D83">
      <w:pPr>
        <w:spacing w:line="360" w:lineRule="auto"/>
        <w:jc w:val="both"/>
        <w:rPr>
          <w:rFonts w:ascii="Times New Roman" w:hAnsi="Times New Roman" w:cs="Times New Roman"/>
          <w:sz w:val="24"/>
          <w:szCs w:val="24"/>
        </w:rPr>
      </w:pPr>
    </w:p>
    <w:p w:rsidR="00014D83" w:rsidRDefault="00014D83" w:rsidP="00014D83">
      <w:pPr>
        <w:spacing w:line="360" w:lineRule="auto"/>
        <w:jc w:val="both"/>
        <w:rPr>
          <w:rFonts w:ascii="Times New Roman" w:hAnsi="Times New Roman" w:cs="Times New Roman"/>
          <w:sz w:val="24"/>
          <w:szCs w:val="24"/>
        </w:rPr>
      </w:pPr>
    </w:p>
    <w:p w:rsidR="00014D83" w:rsidRDefault="00014D83" w:rsidP="00014D83">
      <w:pPr>
        <w:spacing w:line="360" w:lineRule="auto"/>
        <w:jc w:val="both"/>
        <w:rPr>
          <w:rFonts w:ascii="Times New Roman" w:hAnsi="Times New Roman" w:cs="Times New Roman"/>
          <w:sz w:val="24"/>
          <w:szCs w:val="24"/>
        </w:rPr>
      </w:pPr>
    </w:p>
    <w:p w:rsidR="00014D83" w:rsidRDefault="00014D83" w:rsidP="00014D83">
      <w:pPr>
        <w:spacing w:line="360" w:lineRule="auto"/>
        <w:jc w:val="both"/>
        <w:rPr>
          <w:rFonts w:ascii="Times New Roman" w:hAnsi="Times New Roman" w:cs="Times New Roman"/>
          <w:sz w:val="24"/>
          <w:szCs w:val="24"/>
        </w:rPr>
      </w:pPr>
    </w:p>
    <w:p w:rsidR="00B221A8" w:rsidRDefault="00B221A8" w:rsidP="00AA4324">
      <w:pPr>
        <w:pStyle w:val="1"/>
        <w:rPr>
          <w:rFonts w:ascii="Times New Roman" w:hAnsi="Times New Roman" w:cs="Times New Roman"/>
          <w:sz w:val="24"/>
          <w:szCs w:val="24"/>
        </w:rPr>
      </w:pPr>
    </w:p>
    <w:p w:rsidR="005A7FBC" w:rsidRDefault="005A7FBC" w:rsidP="00915834"/>
    <w:p w:rsidR="00C461C3" w:rsidRDefault="00C461C3" w:rsidP="00915834"/>
    <w:p w:rsidR="00B221A8" w:rsidRPr="00C461C3" w:rsidRDefault="00C461C3" w:rsidP="00E40503">
      <w:pPr>
        <w:pStyle w:val="1"/>
        <w:rPr>
          <w:rFonts w:ascii="Times New Roman" w:hAnsi="Times New Roman" w:cs="Times New Roman"/>
          <w:sz w:val="24"/>
          <w:szCs w:val="24"/>
        </w:rPr>
      </w:pPr>
      <w:bookmarkStart w:id="20" w:name="_Toc483305329"/>
      <w:r w:rsidRPr="00C461C3">
        <w:rPr>
          <w:rFonts w:ascii="Times New Roman" w:hAnsi="Times New Roman" w:cs="Times New Roman"/>
          <w:sz w:val="24"/>
          <w:szCs w:val="24"/>
        </w:rPr>
        <w:lastRenderedPageBreak/>
        <w:t>Приложени</w:t>
      </w:r>
      <w:r w:rsidR="00824219">
        <w:rPr>
          <w:rFonts w:ascii="Times New Roman" w:hAnsi="Times New Roman" w:cs="Times New Roman"/>
          <w:sz w:val="24"/>
          <w:szCs w:val="24"/>
        </w:rPr>
        <w:t>е</w:t>
      </w:r>
      <w:bookmarkEnd w:id="20"/>
    </w:p>
    <w:p w:rsidR="00C461C3" w:rsidRPr="00C461C3" w:rsidRDefault="00C461C3" w:rsidP="00E47EE0">
      <w:pPr>
        <w:spacing w:line="360" w:lineRule="auto"/>
        <w:contextualSpacing/>
        <w:jc w:val="both"/>
        <w:rPr>
          <w:rFonts w:ascii="Times New Roman" w:hAnsi="Times New Roman" w:cs="Times New Roman"/>
          <w:sz w:val="24"/>
          <w:szCs w:val="24"/>
        </w:rPr>
      </w:pPr>
    </w:p>
    <w:p w:rsidR="00C461C3" w:rsidRPr="00C461C3" w:rsidRDefault="00C461C3" w:rsidP="00E47EE0">
      <w:pPr>
        <w:spacing w:line="360" w:lineRule="auto"/>
        <w:contextualSpacing/>
        <w:jc w:val="both"/>
        <w:rPr>
          <w:rFonts w:ascii="Times New Roman" w:hAnsi="Times New Roman" w:cs="Times New Roman"/>
          <w:sz w:val="24"/>
          <w:szCs w:val="24"/>
        </w:rPr>
      </w:pPr>
      <w:r w:rsidRPr="00C461C3">
        <w:rPr>
          <w:rFonts w:ascii="Times New Roman" w:hAnsi="Times New Roman" w:cs="Times New Roman"/>
          <w:sz w:val="24"/>
          <w:szCs w:val="24"/>
        </w:rPr>
        <w:t>Приложение 1. Матрица попарной корреляции между выбранными перемен</w:t>
      </w:r>
      <w:r w:rsidR="00D7754D">
        <w:rPr>
          <w:rFonts w:ascii="Times New Roman" w:hAnsi="Times New Roman" w:cs="Times New Roman"/>
          <w:sz w:val="24"/>
          <w:szCs w:val="24"/>
        </w:rPr>
        <w:t>ными для регрессионного анализа</w:t>
      </w:r>
    </w:p>
    <w:p w:rsidR="005A7FBC" w:rsidRDefault="005A7FBC" w:rsidP="00915834">
      <w:pPr>
        <w:sectPr w:rsidR="005A7FBC" w:rsidSect="00B0506C">
          <w:footerReference w:type="default" r:id="rId54"/>
          <w:footerReference w:type="first" r:id="rId55"/>
          <w:pgSz w:w="11906" w:h="16838"/>
          <w:pgMar w:top="1134" w:right="850" w:bottom="1134" w:left="1701" w:header="708" w:footer="708" w:gutter="0"/>
          <w:cols w:space="708"/>
          <w:titlePg/>
          <w:docGrid w:linePitch="360"/>
        </w:sectPr>
      </w:pPr>
      <w:r>
        <w:rPr>
          <w:noProof/>
          <w:lang w:eastAsia="ru-RU"/>
        </w:rPr>
        <w:drawing>
          <wp:inline distT="0" distB="0" distL="0" distR="0">
            <wp:extent cx="5940425" cy="3967207"/>
            <wp:effectExtent l="0" t="0" r="3175" b="0"/>
            <wp:docPr id="23" name="Рисунок 23" descr="C:\Users\Александр\Desktop\diplom\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diplom\Снимок.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3967207"/>
                    </a:xfrm>
                    <a:prstGeom prst="rect">
                      <a:avLst/>
                    </a:prstGeom>
                    <a:noFill/>
                    <a:ln>
                      <a:noFill/>
                    </a:ln>
                  </pic:spPr>
                </pic:pic>
              </a:graphicData>
            </a:graphic>
          </wp:inline>
        </w:drawing>
      </w:r>
    </w:p>
    <w:p w:rsidR="00915834" w:rsidRPr="005C0F58" w:rsidRDefault="005C0F58" w:rsidP="005C0F58">
      <w:pPr>
        <w:jc w:val="both"/>
        <w:rPr>
          <w:rFonts w:ascii="Times New Roman" w:hAnsi="Times New Roman" w:cs="Times New Roman"/>
          <w:sz w:val="24"/>
          <w:szCs w:val="24"/>
        </w:rPr>
      </w:pPr>
      <w:r w:rsidRPr="005C0F58">
        <w:rPr>
          <w:rFonts w:ascii="Times New Roman" w:hAnsi="Times New Roman" w:cs="Times New Roman"/>
          <w:sz w:val="24"/>
          <w:szCs w:val="24"/>
        </w:rPr>
        <w:lastRenderedPageBreak/>
        <w:t>Приложение 2. Данные по переменным для регрессионного анализа</w:t>
      </w:r>
    </w:p>
    <w:tbl>
      <w:tblPr>
        <w:tblStyle w:val="af"/>
        <w:tblW w:w="0" w:type="auto"/>
        <w:tblLook w:val="04A0" w:firstRow="1" w:lastRow="0" w:firstColumn="1" w:lastColumn="0" w:noHBand="0" w:noVBand="1"/>
      </w:tblPr>
      <w:tblGrid>
        <w:gridCol w:w="736"/>
        <w:gridCol w:w="1409"/>
        <w:gridCol w:w="1808"/>
        <w:gridCol w:w="2073"/>
        <w:gridCol w:w="1431"/>
        <w:gridCol w:w="1487"/>
        <w:gridCol w:w="1515"/>
        <w:gridCol w:w="1487"/>
        <w:gridCol w:w="1222"/>
        <w:gridCol w:w="1618"/>
      </w:tblGrid>
      <w:tr w:rsidR="00427438" w:rsidRPr="00014D83" w:rsidTr="00014D83">
        <w:trPr>
          <w:trHeight w:val="1575"/>
        </w:trPr>
        <w:tc>
          <w:tcPr>
            <w:tcW w:w="9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Год</w:t>
            </w:r>
          </w:p>
        </w:tc>
        <w:tc>
          <w:tcPr>
            <w:tcW w:w="1720" w:type="dxa"/>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 xml:space="preserve">Средняя потребительская цена за 1 литр водки, </w:t>
            </w:r>
            <w:proofErr w:type="spellStart"/>
            <w:r w:rsidRPr="0031018B">
              <w:rPr>
                <w:rFonts w:ascii="Times New Roman" w:hAnsi="Times New Roman" w:cs="Times New Roman"/>
                <w:sz w:val="24"/>
                <w:szCs w:val="24"/>
              </w:rPr>
              <w:t>руб</w:t>
            </w:r>
            <w:proofErr w:type="spellEnd"/>
          </w:p>
        </w:tc>
        <w:tc>
          <w:tcPr>
            <w:tcW w:w="2500" w:type="dxa"/>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Уровень инфляции, % к предыдущему году</w:t>
            </w:r>
          </w:p>
        </w:tc>
        <w:tc>
          <w:tcPr>
            <w:tcW w:w="2880" w:type="dxa"/>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Уровень безработицы, в среднем % за год</w:t>
            </w:r>
          </w:p>
        </w:tc>
        <w:tc>
          <w:tcPr>
            <w:tcW w:w="1960" w:type="dxa"/>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 xml:space="preserve">Среднемесячная номинальная заработная плата работников, </w:t>
            </w:r>
            <w:proofErr w:type="spellStart"/>
            <w:r w:rsidRPr="0031018B">
              <w:rPr>
                <w:rFonts w:ascii="Times New Roman" w:hAnsi="Times New Roman" w:cs="Times New Roman"/>
                <w:sz w:val="24"/>
                <w:szCs w:val="24"/>
              </w:rPr>
              <w:t>руб</w:t>
            </w:r>
            <w:proofErr w:type="spellEnd"/>
          </w:p>
        </w:tc>
        <w:tc>
          <w:tcPr>
            <w:tcW w:w="2040" w:type="dxa"/>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Минимальный прожиточный минимум, рублей в месяц</w:t>
            </w:r>
          </w:p>
        </w:tc>
        <w:tc>
          <w:tcPr>
            <w:tcW w:w="2080" w:type="dxa"/>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Индекс потребительской уверенности, средний за год</w:t>
            </w:r>
          </w:p>
        </w:tc>
        <w:tc>
          <w:tcPr>
            <w:tcW w:w="2040" w:type="dxa"/>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Потребление крепкого алкоголя на душу населения, литры</w:t>
            </w:r>
          </w:p>
        </w:tc>
        <w:tc>
          <w:tcPr>
            <w:tcW w:w="1660" w:type="dxa"/>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Наличие финансового кризиса в стране</w:t>
            </w:r>
          </w:p>
        </w:tc>
        <w:tc>
          <w:tcPr>
            <w:tcW w:w="2040" w:type="dxa"/>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Функционирование системы ЕГАИС</w:t>
            </w:r>
          </w:p>
        </w:tc>
      </w:tr>
      <w:tr w:rsidR="00014D83" w:rsidRPr="00014D83" w:rsidTr="00014D83">
        <w:trPr>
          <w:trHeight w:val="300"/>
        </w:trPr>
        <w:tc>
          <w:tcPr>
            <w:tcW w:w="9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2002</w:t>
            </w:r>
          </w:p>
        </w:tc>
        <w:tc>
          <w:tcPr>
            <w:tcW w:w="172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102,54</w:t>
            </w:r>
          </w:p>
        </w:tc>
        <w:tc>
          <w:tcPr>
            <w:tcW w:w="250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15,06</w:t>
            </w:r>
          </w:p>
        </w:tc>
        <w:tc>
          <w:tcPr>
            <w:tcW w:w="288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7,9</w:t>
            </w:r>
          </w:p>
        </w:tc>
        <w:tc>
          <w:tcPr>
            <w:tcW w:w="19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4360,3</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1808</w:t>
            </w:r>
          </w:p>
        </w:tc>
        <w:tc>
          <w:tcPr>
            <w:tcW w:w="208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-12</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7,15</w:t>
            </w:r>
          </w:p>
        </w:tc>
        <w:tc>
          <w:tcPr>
            <w:tcW w:w="16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0</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0</w:t>
            </w:r>
          </w:p>
        </w:tc>
      </w:tr>
      <w:tr w:rsidR="00014D83" w:rsidRPr="00014D83" w:rsidTr="00014D83">
        <w:trPr>
          <w:trHeight w:val="300"/>
        </w:trPr>
        <w:tc>
          <w:tcPr>
            <w:tcW w:w="9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2003</w:t>
            </w:r>
          </w:p>
        </w:tc>
        <w:tc>
          <w:tcPr>
            <w:tcW w:w="172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116,45</w:t>
            </w:r>
          </w:p>
        </w:tc>
        <w:tc>
          <w:tcPr>
            <w:tcW w:w="250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11,99</w:t>
            </w:r>
          </w:p>
        </w:tc>
        <w:tc>
          <w:tcPr>
            <w:tcW w:w="288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8,2</w:t>
            </w:r>
          </w:p>
        </w:tc>
        <w:tc>
          <w:tcPr>
            <w:tcW w:w="19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5498,5</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2112</w:t>
            </w:r>
          </w:p>
        </w:tc>
        <w:tc>
          <w:tcPr>
            <w:tcW w:w="208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-11,75</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7,32</w:t>
            </w:r>
          </w:p>
        </w:tc>
        <w:tc>
          <w:tcPr>
            <w:tcW w:w="16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0</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0</w:t>
            </w:r>
          </w:p>
        </w:tc>
      </w:tr>
      <w:tr w:rsidR="00014D83" w:rsidRPr="00014D83" w:rsidTr="00014D83">
        <w:trPr>
          <w:trHeight w:val="300"/>
        </w:trPr>
        <w:tc>
          <w:tcPr>
            <w:tcW w:w="9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2004</w:t>
            </w:r>
          </w:p>
        </w:tc>
        <w:tc>
          <w:tcPr>
            <w:tcW w:w="172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134,94</w:t>
            </w:r>
          </w:p>
        </w:tc>
        <w:tc>
          <w:tcPr>
            <w:tcW w:w="250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11,74</w:t>
            </w:r>
          </w:p>
        </w:tc>
        <w:tc>
          <w:tcPr>
            <w:tcW w:w="288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7,8</w:t>
            </w:r>
          </w:p>
        </w:tc>
        <w:tc>
          <w:tcPr>
            <w:tcW w:w="19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6739,5</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2376</w:t>
            </w:r>
          </w:p>
        </w:tc>
        <w:tc>
          <w:tcPr>
            <w:tcW w:w="208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-9,5</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7,09</w:t>
            </w:r>
          </w:p>
        </w:tc>
        <w:tc>
          <w:tcPr>
            <w:tcW w:w="16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0</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0</w:t>
            </w:r>
          </w:p>
        </w:tc>
      </w:tr>
      <w:tr w:rsidR="00014D83" w:rsidRPr="00014D83" w:rsidTr="00014D83">
        <w:trPr>
          <w:trHeight w:val="300"/>
        </w:trPr>
        <w:tc>
          <w:tcPr>
            <w:tcW w:w="9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2005</w:t>
            </w:r>
          </w:p>
        </w:tc>
        <w:tc>
          <w:tcPr>
            <w:tcW w:w="172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148,89</w:t>
            </w:r>
          </w:p>
        </w:tc>
        <w:tc>
          <w:tcPr>
            <w:tcW w:w="250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10,91</w:t>
            </w:r>
          </w:p>
        </w:tc>
        <w:tc>
          <w:tcPr>
            <w:tcW w:w="288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7,1</w:t>
            </w:r>
          </w:p>
        </w:tc>
        <w:tc>
          <w:tcPr>
            <w:tcW w:w="19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8554,9</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3018</w:t>
            </w:r>
          </w:p>
        </w:tc>
        <w:tc>
          <w:tcPr>
            <w:tcW w:w="208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-9</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6,89</w:t>
            </w:r>
          </w:p>
        </w:tc>
        <w:tc>
          <w:tcPr>
            <w:tcW w:w="16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0</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0</w:t>
            </w:r>
          </w:p>
        </w:tc>
      </w:tr>
      <w:tr w:rsidR="00014D83" w:rsidRPr="00014D83" w:rsidTr="00014D83">
        <w:trPr>
          <w:trHeight w:val="300"/>
        </w:trPr>
        <w:tc>
          <w:tcPr>
            <w:tcW w:w="9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2006</w:t>
            </w:r>
          </w:p>
        </w:tc>
        <w:tc>
          <w:tcPr>
            <w:tcW w:w="172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166,04</w:t>
            </w:r>
          </w:p>
        </w:tc>
        <w:tc>
          <w:tcPr>
            <w:tcW w:w="250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9</w:t>
            </w:r>
          </w:p>
        </w:tc>
        <w:tc>
          <w:tcPr>
            <w:tcW w:w="288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7,1</w:t>
            </w:r>
          </w:p>
        </w:tc>
        <w:tc>
          <w:tcPr>
            <w:tcW w:w="19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10633,9</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3422</w:t>
            </w:r>
          </w:p>
        </w:tc>
        <w:tc>
          <w:tcPr>
            <w:tcW w:w="208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-5,5</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6,7</w:t>
            </w:r>
          </w:p>
        </w:tc>
        <w:tc>
          <w:tcPr>
            <w:tcW w:w="16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0</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w:t>
            </w:r>
          </w:p>
        </w:tc>
      </w:tr>
      <w:tr w:rsidR="00014D83" w:rsidRPr="00014D83" w:rsidTr="00014D83">
        <w:trPr>
          <w:trHeight w:val="300"/>
        </w:trPr>
        <w:tc>
          <w:tcPr>
            <w:tcW w:w="9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2007</w:t>
            </w:r>
          </w:p>
        </w:tc>
        <w:tc>
          <w:tcPr>
            <w:tcW w:w="172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181,66</w:t>
            </w:r>
          </w:p>
        </w:tc>
        <w:tc>
          <w:tcPr>
            <w:tcW w:w="250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11,87</w:t>
            </w:r>
          </w:p>
        </w:tc>
        <w:tc>
          <w:tcPr>
            <w:tcW w:w="288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6,0</w:t>
            </w:r>
          </w:p>
        </w:tc>
        <w:tc>
          <w:tcPr>
            <w:tcW w:w="19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13593,4</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3847</w:t>
            </w:r>
          </w:p>
        </w:tc>
        <w:tc>
          <w:tcPr>
            <w:tcW w:w="208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-2,075</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6,32</w:t>
            </w:r>
          </w:p>
        </w:tc>
        <w:tc>
          <w:tcPr>
            <w:tcW w:w="16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w:t>
            </w:r>
          </w:p>
        </w:tc>
      </w:tr>
      <w:tr w:rsidR="00014D83" w:rsidRPr="00014D83" w:rsidTr="00014D83">
        <w:trPr>
          <w:trHeight w:val="300"/>
        </w:trPr>
        <w:tc>
          <w:tcPr>
            <w:tcW w:w="9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2008</w:t>
            </w:r>
          </w:p>
        </w:tc>
        <w:tc>
          <w:tcPr>
            <w:tcW w:w="172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203,02</w:t>
            </w:r>
          </w:p>
        </w:tc>
        <w:tc>
          <w:tcPr>
            <w:tcW w:w="250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13,28</w:t>
            </w:r>
          </w:p>
        </w:tc>
        <w:tc>
          <w:tcPr>
            <w:tcW w:w="288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6,2</w:t>
            </w:r>
          </w:p>
        </w:tc>
        <w:tc>
          <w:tcPr>
            <w:tcW w:w="19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17290,1</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4593</w:t>
            </w:r>
          </w:p>
        </w:tc>
        <w:tc>
          <w:tcPr>
            <w:tcW w:w="208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-5,15</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6,14</w:t>
            </w:r>
          </w:p>
        </w:tc>
        <w:tc>
          <w:tcPr>
            <w:tcW w:w="16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w:t>
            </w:r>
          </w:p>
        </w:tc>
      </w:tr>
      <w:tr w:rsidR="00014D83" w:rsidRPr="00014D83" w:rsidTr="00014D83">
        <w:trPr>
          <w:trHeight w:val="300"/>
        </w:trPr>
        <w:tc>
          <w:tcPr>
            <w:tcW w:w="9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2009</w:t>
            </w:r>
          </w:p>
        </w:tc>
        <w:tc>
          <w:tcPr>
            <w:tcW w:w="172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213,84</w:t>
            </w:r>
          </w:p>
        </w:tc>
        <w:tc>
          <w:tcPr>
            <w:tcW w:w="250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8,8</w:t>
            </w:r>
          </w:p>
        </w:tc>
        <w:tc>
          <w:tcPr>
            <w:tcW w:w="2880" w:type="dxa"/>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8,3</w:t>
            </w:r>
          </w:p>
        </w:tc>
        <w:tc>
          <w:tcPr>
            <w:tcW w:w="19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18637,5</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5153</w:t>
            </w:r>
          </w:p>
        </w:tc>
        <w:tc>
          <w:tcPr>
            <w:tcW w:w="208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-28</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5,77</w:t>
            </w:r>
          </w:p>
        </w:tc>
        <w:tc>
          <w:tcPr>
            <w:tcW w:w="16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0</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w:t>
            </w:r>
          </w:p>
        </w:tc>
      </w:tr>
      <w:tr w:rsidR="00014D83" w:rsidRPr="00014D83" w:rsidTr="00014D83">
        <w:trPr>
          <w:trHeight w:val="300"/>
        </w:trPr>
        <w:tc>
          <w:tcPr>
            <w:tcW w:w="9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2010</w:t>
            </w:r>
          </w:p>
        </w:tc>
        <w:tc>
          <w:tcPr>
            <w:tcW w:w="172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230,22</w:t>
            </w:r>
          </w:p>
        </w:tc>
        <w:tc>
          <w:tcPr>
            <w:tcW w:w="250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8,78</w:t>
            </w:r>
          </w:p>
        </w:tc>
        <w:tc>
          <w:tcPr>
            <w:tcW w:w="288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7,3</w:t>
            </w:r>
          </w:p>
        </w:tc>
        <w:tc>
          <w:tcPr>
            <w:tcW w:w="19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20952,2</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5688</w:t>
            </w:r>
          </w:p>
        </w:tc>
        <w:tc>
          <w:tcPr>
            <w:tcW w:w="208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-9,5</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5,53</w:t>
            </w:r>
          </w:p>
        </w:tc>
        <w:tc>
          <w:tcPr>
            <w:tcW w:w="16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0</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w:t>
            </w:r>
          </w:p>
        </w:tc>
      </w:tr>
      <w:tr w:rsidR="00014D83" w:rsidRPr="00014D83" w:rsidTr="00014D83">
        <w:trPr>
          <w:trHeight w:val="300"/>
        </w:trPr>
        <w:tc>
          <w:tcPr>
            <w:tcW w:w="9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2011</w:t>
            </w:r>
          </w:p>
        </w:tc>
        <w:tc>
          <w:tcPr>
            <w:tcW w:w="172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256,21</w:t>
            </w:r>
          </w:p>
        </w:tc>
        <w:tc>
          <w:tcPr>
            <w:tcW w:w="250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6,1</w:t>
            </w:r>
          </w:p>
        </w:tc>
        <w:tc>
          <w:tcPr>
            <w:tcW w:w="288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6,5</w:t>
            </w:r>
          </w:p>
        </w:tc>
        <w:tc>
          <w:tcPr>
            <w:tcW w:w="19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23369,2</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6369</w:t>
            </w:r>
          </w:p>
        </w:tc>
        <w:tc>
          <w:tcPr>
            <w:tcW w:w="208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-9</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5,52</w:t>
            </w:r>
          </w:p>
        </w:tc>
        <w:tc>
          <w:tcPr>
            <w:tcW w:w="16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0</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w:t>
            </w:r>
          </w:p>
        </w:tc>
      </w:tr>
      <w:tr w:rsidR="00014D83" w:rsidRPr="00014D83" w:rsidTr="00014D83">
        <w:trPr>
          <w:trHeight w:val="300"/>
        </w:trPr>
        <w:tc>
          <w:tcPr>
            <w:tcW w:w="9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2012</w:t>
            </w:r>
          </w:p>
        </w:tc>
        <w:tc>
          <w:tcPr>
            <w:tcW w:w="172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315,45</w:t>
            </w:r>
          </w:p>
        </w:tc>
        <w:tc>
          <w:tcPr>
            <w:tcW w:w="250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6,58</w:t>
            </w:r>
          </w:p>
        </w:tc>
        <w:tc>
          <w:tcPr>
            <w:tcW w:w="288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5,5</w:t>
            </w:r>
          </w:p>
        </w:tc>
        <w:tc>
          <w:tcPr>
            <w:tcW w:w="19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26628,9</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6510</w:t>
            </w:r>
          </w:p>
        </w:tc>
        <w:tc>
          <w:tcPr>
            <w:tcW w:w="208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-5,75</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5,47</w:t>
            </w:r>
          </w:p>
        </w:tc>
        <w:tc>
          <w:tcPr>
            <w:tcW w:w="16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0</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w:t>
            </w:r>
          </w:p>
        </w:tc>
      </w:tr>
      <w:tr w:rsidR="00014D83" w:rsidRPr="00014D83" w:rsidTr="00014D83">
        <w:trPr>
          <w:trHeight w:val="300"/>
        </w:trPr>
        <w:tc>
          <w:tcPr>
            <w:tcW w:w="9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2013</w:t>
            </w:r>
          </w:p>
        </w:tc>
        <w:tc>
          <w:tcPr>
            <w:tcW w:w="172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406,51</w:t>
            </w:r>
          </w:p>
        </w:tc>
        <w:tc>
          <w:tcPr>
            <w:tcW w:w="250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6,45</w:t>
            </w:r>
          </w:p>
        </w:tc>
        <w:tc>
          <w:tcPr>
            <w:tcW w:w="288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5,5</w:t>
            </w:r>
          </w:p>
        </w:tc>
        <w:tc>
          <w:tcPr>
            <w:tcW w:w="19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29792</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7306</w:t>
            </w:r>
          </w:p>
        </w:tc>
        <w:tc>
          <w:tcPr>
            <w:tcW w:w="208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-7,75</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4,85</w:t>
            </w:r>
          </w:p>
        </w:tc>
        <w:tc>
          <w:tcPr>
            <w:tcW w:w="16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0</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w:t>
            </w:r>
          </w:p>
        </w:tc>
      </w:tr>
      <w:tr w:rsidR="00014D83" w:rsidRPr="00014D83" w:rsidTr="00014D83">
        <w:trPr>
          <w:trHeight w:val="300"/>
        </w:trPr>
        <w:tc>
          <w:tcPr>
            <w:tcW w:w="9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2014</w:t>
            </w:r>
          </w:p>
        </w:tc>
        <w:tc>
          <w:tcPr>
            <w:tcW w:w="172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547,02</w:t>
            </w:r>
          </w:p>
        </w:tc>
        <w:tc>
          <w:tcPr>
            <w:tcW w:w="250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11,36</w:t>
            </w:r>
          </w:p>
        </w:tc>
        <w:tc>
          <w:tcPr>
            <w:tcW w:w="288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5,2</w:t>
            </w:r>
          </w:p>
        </w:tc>
        <w:tc>
          <w:tcPr>
            <w:tcW w:w="19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32495,4</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8050</w:t>
            </w:r>
          </w:p>
        </w:tc>
        <w:tc>
          <w:tcPr>
            <w:tcW w:w="208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-10,5</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4,57</w:t>
            </w:r>
          </w:p>
        </w:tc>
        <w:tc>
          <w:tcPr>
            <w:tcW w:w="16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w:t>
            </w:r>
          </w:p>
        </w:tc>
      </w:tr>
      <w:tr w:rsidR="00014D83" w:rsidRPr="00014D83" w:rsidTr="00014D83">
        <w:trPr>
          <w:trHeight w:val="300"/>
        </w:trPr>
        <w:tc>
          <w:tcPr>
            <w:tcW w:w="9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2015</w:t>
            </w:r>
          </w:p>
        </w:tc>
        <w:tc>
          <w:tcPr>
            <w:tcW w:w="172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559,21</w:t>
            </w:r>
          </w:p>
        </w:tc>
        <w:tc>
          <w:tcPr>
            <w:tcW w:w="250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12,91</w:t>
            </w:r>
          </w:p>
        </w:tc>
        <w:tc>
          <w:tcPr>
            <w:tcW w:w="288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5,6</w:t>
            </w:r>
          </w:p>
        </w:tc>
        <w:tc>
          <w:tcPr>
            <w:tcW w:w="19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34029,5</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9701</w:t>
            </w:r>
          </w:p>
        </w:tc>
        <w:tc>
          <w:tcPr>
            <w:tcW w:w="208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-26,25</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4,3</w:t>
            </w:r>
          </w:p>
        </w:tc>
        <w:tc>
          <w:tcPr>
            <w:tcW w:w="166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w:t>
            </w:r>
          </w:p>
        </w:tc>
        <w:tc>
          <w:tcPr>
            <w:tcW w:w="2040" w:type="dxa"/>
            <w:noWrap/>
            <w:hideMark/>
          </w:tcPr>
          <w:p w:rsidR="00014D83" w:rsidRPr="0031018B" w:rsidRDefault="00014D83" w:rsidP="00014D83">
            <w:pPr>
              <w:rPr>
                <w:rFonts w:ascii="Times New Roman" w:hAnsi="Times New Roman" w:cs="Times New Roman"/>
                <w:sz w:val="24"/>
                <w:szCs w:val="24"/>
              </w:rPr>
            </w:pPr>
            <w:r w:rsidRPr="0031018B">
              <w:rPr>
                <w:rFonts w:ascii="Times New Roman" w:hAnsi="Times New Roman" w:cs="Times New Roman"/>
                <w:sz w:val="24"/>
                <w:szCs w:val="24"/>
              </w:rPr>
              <w:t>1</w:t>
            </w:r>
          </w:p>
        </w:tc>
      </w:tr>
    </w:tbl>
    <w:p w:rsidR="0031018B" w:rsidRDefault="0031018B" w:rsidP="00014D83"/>
    <w:p w:rsidR="0031018B" w:rsidRDefault="0031018B" w:rsidP="00014D83"/>
    <w:p w:rsidR="0031018B" w:rsidRDefault="0031018B" w:rsidP="00014D83"/>
    <w:p w:rsidR="0031018B" w:rsidRDefault="0031018B" w:rsidP="00014D83"/>
    <w:p w:rsidR="0031018B" w:rsidRPr="009729B8" w:rsidRDefault="0031018B" w:rsidP="009729B8">
      <w:pPr>
        <w:jc w:val="both"/>
        <w:rPr>
          <w:rFonts w:ascii="Times New Roman" w:hAnsi="Times New Roman" w:cs="Times New Roman"/>
          <w:sz w:val="24"/>
          <w:szCs w:val="24"/>
        </w:rPr>
      </w:pPr>
      <w:r w:rsidRPr="009729B8">
        <w:rPr>
          <w:rFonts w:ascii="Times New Roman" w:hAnsi="Times New Roman" w:cs="Times New Roman"/>
          <w:sz w:val="24"/>
          <w:szCs w:val="24"/>
        </w:rPr>
        <w:lastRenderedPageBreak/>
        <w:t>Приложение 3. Данные для</w:t>
      </w:r>
      <w:r w:rsidR="00E47EE0" w:rsidRPr="009729B8">
        <w:rPr>
          <w:rFonts w:ascii="Times New Roman" w:hAnsi="Times New Roman" w:cs="Times New Roman"/>
          <w:sz w:val="24"/>
          <w:szCs w:val="24"/>
        </w:rPr>
        <w:t xml:space="preserve"> построения</w:t>
      </w:r>
      <w:r w:rsidRPr="009729B8">
        <w:rPr>
          <w:rFonts w:ascii="Times New Roman" w:hAnsi="Times New Roman" w:cs="Times New Roman"/>
          <w:sz w:val="24"/>
          <w:szCs w:val="24"/>
        </w:rPr>
        <w:t xml:space="preserve"> </w:t>
      </w:r>
      <w:r w:rsidR="00D7754D" w:rsidRPr="009729B8">
        <w:rPr>
          <w:rFonts w:ascii="Times New Roman" w:hAnsi="Times New Roman" w:cs="Times New Roman"/>
          <w:sz w:val="24"/>
          <w:szCs w:val="24"/>
        </w:rPr>
        <w:t>графиков корреляции</w:t>
      </w:r>
    </w:p>
    <w:tbl>
      <w:tblPr>
        <w:tblStyle w:val="af"/>
        <w:tblW w:w="0" w:type="auto"/>
        <w:tblLook w:val="04A0" w:firstRow="1" w:lastRow="0" w:firstColumn="1" w:lastColumn="0" w:noHBand="0" w:noVBand="1"/>
      </w:tblPr>
      <w:tblGrid>
        <w:gridCol w:w="960"/>
        <w:gridCol w:w="1660"/>
        <w:gridCol w:w="2740"/>
        <w:gridCol w:w="5120"/>
        <w:gridCol w:w="1648"/>
        <w:gridCol w:w="2000"/>
      </w:tblGrid>
      <w:tr w:rsidR="0031018B" w:rsidRPr="0031018B" w:rsidTr="0031018B">
        <w:trPr>
          <w:trHeight w:val="1530"/>
        </w:trPr>
        <w:tc>
          <w:tcPr>
            <w:tcW w:w="96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Год</w:t>
            </w:r>
          </w:p>
        </w:tc>
        <w:tc>
          <w:tcPr>
            <w:tcW w:w="1660" w:type="dxa"/>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Розничные продажи водки и ликера,</w:t>
            </w:r>
            <w:r w:rsidRPr="0031018B">
              <w:rPr>
                <w:rFonts w:ascii="Times New Roman" w:hAnsi="Times New Roman" w:cs="Times New Roman"/>
                <w:sz w:val="24"/>
                <w:szCs w:val="24"/>
              </w:rPr>
              <w:br/>
              <w:t>тыс. декалитров</w:t>
            </w:r>
          </w:p>
        </w:tc>
        <w:tc>
          <w:tcPr>
            <w:tcW w:w="2740" w:type="dxa"/>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Количество смертей от алкогольных отравлений,</w:t>
            </w:r>
            <w:r w:rsidRPr="0031018B">
              <w:rPr>
                <w:rFonts w:ascii="Times New Roman" w:hAnsi="Times New Roman" w:cs="Times New Roman"/>
                <w:sz w:val="24"/>
                <w:szCs w:val="24"/>
              </w:rPr>
              <w:br/>
              <w:t>тысячи</w:t>
            </w:r>
          </w:p>
        </w:tc>
        <w:tc>
          <w:tcPr>
            <w:tcW w:w="5120" w:type="dxa"/>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Величина акциза на алкогольную продукцию с объемной долей этилового спирта свыше 9 процентов,</w:t>
            </w:r>
            <w:r w:rsidRPr="0031018B">
              <w:rPr>
                <w:rFonts w:ascii="Times New Roman" w:hAnsi="Times New Roman" w:cs="Times New Roman"/>
                <w:sz w:val="24"/>
                <w:szCs w:val="24"/>
              </w:rPr>
              <w:br/>
              <w:t>рублей на литр  безводного этилового спирта</w:t>
            </w:r>
          </w:p>
        </w:tc>
        <w:tc>
          <w:tcPr>
            <w:tcW w:w="1648" w:type="dxa"/>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 xml:space="preserve">Минимальная цена за бутылку водки, </w:t>
            </w:r>
            <w:proofErr w:type="spellStart"/>
            <w:r w:rsidRPr="0031018B">
              <w:rPr>
                <w:rFonts w:ascii="Times New Roman" w:hAnsi="Times New Roman" w:cs="Times New Roman"/>
                <w:sz w:val="24"/>
                <w:szCs w:val="24"/>
              </w:rPr>
              <w:t>руб</w:t>
            </w:r>
            <w:proofErr w:type="spellEnd"/>
          </w:p>
        </w:tc>
        <w:tc>
          <w:tcPr>
            <w:tcW w:w="2000" w:type="dxa"/>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Потребление крепкого алкоголя на душу населения, литры</w:t>
            </w:r>
          </w:p>
        </w:tc>
      </w:tr>
      <w:tr w:rsidR="0031018B" w:rsidRPr="0031018B" w:rsidTr="0031018B">
        <w:trPr>
          <w:trHeight w:val="300"/>
        </w:trPr>
        <w:tc>
          <w:tcPr>
            <w:tcW w:w="96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2002</w:t>
            </w:r>
          </w:p>
        </w:tc>
        <w:tc>
          <w:tcPr>
            <w:tcW w:w="166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211,3</w:t>
            </w:r>
          </w:p>
        </w:tc>
        <w:tc>
          <w:tcPr>
            <w:tcW w:w="274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44,7</w:t>
            </w:r>
          </w:p>
        </w:tc>
        <w:tc>
          <w:tcPr>
            <w:tcW w:w="512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98,8</w:t>
            </w:r>
          </w:p>
        </w:tc>
        <w:tc>
          <w:tcPr>
            <w:tcW w:w="1648"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32</w:t>
            </w:r>
          </w:p>
        </w:tc>
        <w:tc>
          <w:tcPr>
            <w:tcW w:w="200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7,15</w:t>
            </w:r>
          </w:p>
        </w:tc>
      </w:tr>
      <w:tr w:rsidR="0031018B" w:rsidRPr="0031018B" w:rsidTr="0031018B">
        <w:trPr>
          <w:trHeight w:val="300"/>
        </w:trPr>
        <w:tc>
          <w:tcPr>
            <w:tcW w:w="96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2003</w:t>
            </w:r>
          </w:p>
        </w:tc>
        <w:tc>
          <w:tcPr>
            <w:tcW w:w="166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216,4</w:t>
            </w:r>
          </w:p>
        </w:tc>
        <w:tc>
          <w:tcPr>
            <w:tcW w:w="274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42,7</w:t>
            </w:r>
          </w:p>
        </w:tc>
        <w:tc>
          <w:tcPr>
            <w:tcW w:w="512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114</w:t>
            </w:r>
          </w:p>
        </w:tc>
        <w:tc>
          <w:tcPr>
            <w:tcW w:w="1648"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32</w:t>
            </w:r>
          </w:p>
        </w:tc>
        <w:tc>
          <w:tcPr>
            <w:tcW w:w="200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7,32</w:t>
            </w:r>
          </w:p>
        </w:tc>
      </w:tr>
      <w:tr w:rsidR="0031018B" w:rsidRPr="0031018B" w:rsidTr="0031018B">
        <w:trPr>
          <w:trHeight w:val="300"/>
        </w:trPr>
        <w:tc>
          <w:tcPr>
            <w:tcW w:w="96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2004</w:t>
            </w:r>
          </w:p>
        </w:tc>
        <w:tc>
          <w:tcPr>
            <w:tcW w:w="166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208,6</w:t>
            </w:r>
          </w:p>
        </w:tc>
        <w:tc>
          <w:tcPr>
            <w:tcW w:w="274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37,9</w:t>
            </w:r>
          </w:p>
        </w:tc>
        <w:tc>
          <w:tcPr>
            <w:tcW w:w="512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135</w:t>
            </w:r>
          </w:p>
        </w:tc>
        <w:tc>
          <w:tcPr>
            <w:tcW w:w="1648"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32</w:t>
            </w:r>
          </w:p>
        </w:tc>
        <w:tc>
          <w:tcPr>
            <w:tcW w:w="200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7,09</w:t>
            </w:r>
          </w:p>
        </w:tc>
      </w:tr>
      <w:tr w:rsidR="0031018B" w:rsidRPr="0031018B" w:rsidTr="0031018B">
        <w:trPr>
          <w:trHeight w:val="300"/>
        </w:trPr>
        <w:tc>
          <w:tcPr>
            <w:tcW w:w="96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2005</w:t>
            </w:r>
          </w:p>
        </w:tc>
        <w:tc>
          <w:tcPr>
            <w:tcW w:w="166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203,5</w:t>
            </w:r>
          </w:p>
        </w:tc>
        <w:tc>
          <w:tcPr>
            <w:tcW w:w="274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35,9</w:t>
            </w:r>
          </w:p>
        </w:tc>
        <w:tc>
          <w:tcPr>
            <w:tcW w:w="512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146</w:t>
            </w:r>
          </w:p>
        </w:tc>
        <w:tc>
          <w:tcPr>
            <w:tcW w:w="1648"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32</w:t>
            </w:r>
          </w:p>
        </w:tc>
        <w:tc>
          <w:tcPr>
            <w:tcW w:w="200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6,89</w:t>
            </w:r>
          </w:p>
        </w:tc>
      </w:tr>
      <w:tr w:rsidR="0031018B" w:rsidRPr="0031018B" w:rsidTr="0031018B">
        <w:trPr>
          <w:trHeight w:val="300"/>
        </w:trPr>
        <w:tc>
          <w:tcPr>
            <w:tcW w:w="96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2006</w:t>
            </w:r>
          </w:p>
        </w:tc>
        <w:tc>
          <w:tcPr>
            <w:tcW w:w="166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197,2</w:t>
            </w:r>
          </w:p>
        </w:tc>
        <w:tc>
          <w:tcPr>
            <w:tcW w:w="274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28,4</w:t>
            </w:r>
          </w:p>
        </w:tc>
        <w:tc>
          <w:tcPr>
            <w:tcW w:w="512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159</w:t>
            </w:r>
          </w:p>
        </w:tc>
        <w:tc>
          <w:tcPr>
            <w:tcW w:w="1648"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32</w:t>
            </w:r>
          </w:p>
        </w:tc>
        <w:tc>
          <w:tcPr>
            <w:tcW w:w="200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6,7</w:t>
            </w:r>
          </w:p>
        </w:tc>
      </w:tr>
      <w:tr w:rsidR="0031018B" w:rsidRPr="0031018B" w:rsidTr="0031018B">
        <w:trPr>
          <w:trHeight w:val="300"/>
        </w:trPr>
        <w:tc>
          <w:tcPr>
            <w:tcW w:w="96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2007</w:t>
            </w:r>
          </w:p>
        </w:tc>
        <w:tc>
          <w:tcPr>
            <w:tcW w:w="166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184,6</w:t>
            </w:r>
          </w:p>
        </w:tc>
        <w:tc>
          <w:tcPr>
            <w:tcW w:w="274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20,8</w:t>
            </w:r>
          </w:p>
        </w:tc>
        <w:tc>
          <w:tcPr>
            <w:tcW w:w="512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162</w:t>
            </w:r>
          </w:p>
        </w:tc>
        <w:tc>
          <w:tcPr>
            <w:tcW w:w="1648"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32</w:t>
            </w:r>
          </w:p>
        </w:tc>
        <w:tc>
          <w:tcPr>
            <w:tcW w:w="200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6,32</w:t>
            </w:r>
          </w:p>
        </w:tc>
      </w:tr>
      <w:tr w:rsidR="0031018B" w:rsidRPr="0031018B" w:rsidTr="0031018B">
        <w:trPr>
          <w:trHeight w:val="300"/>
        </w:trPr>
        <w:tc>
          <w:tcPr>
            <w:tcW w:w="96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2008</w:t>
            </w:r>
          </w:p>
        </w:tc>
        <w:tc>
          <w:tcPr>
            <w:tcW w:w="166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177,2</w:t>
            </w:r>
          </w:p>
        </w:tc>
        <w:tc>
          <w:tcPr>
            <w:tcW w:w="274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19,2</w:t>
            </w:r>
          </w:p>
        </w:tc>
        <w:tc>
          <w:tcPr>
            <w:tcW w:w="512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173,5</w:t>
            </w:r>
          </w:p>
        </w:tc>
        <w:tc>
          <w:tcPr>
            <w:tcW w:w="1648"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32</w:t>
            </w:r>
          </w:p>
        </w:tc>
        <w:tc>
          <w:tcPr>
            <w:tcW w:w="200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6,14</w:t>
            </w:r>
          </w:p>
        </w:tc>
      </w:tr>
      <w:tr w:rsidR="0031018B" w:rsidRPr="0031018B" w:rsidTr="0031018B">
        <w:trPr>
          <w:trHeight w:val="300"/>
        </w:trPr>
        <w:tc>
          <w:tcPr>
            <w:tcW w:w="96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2009</w:t>
            </w:r>
          </w:p>
        </w:tc>
        <w:tc>
          <w:tcPr>
            <w:tcW w:w="166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166,1</w:t>
            </w:r>
          </w:p>
        </w:tc>
        <w:tc>
          <w:tcPr>
            <w:tcW w:w="274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16,3</w:t>
            </w:r>
          </w:p>
        </w:tc>
        <w:tc>
          <w:tcPr>
            <w:tcW w:w="512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191</w:t>
            </w:r>
          </w:p>
        </w:tc>
        <w:tc>
          <w:tcPr>
            <w:tcW w:w="1648"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32</w:t>
            </w:r>
          </w:p>
        </w:tc>
        <w:tc>
          <w:tcPr>
            <w:tcW w:w="200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5,77</w:t>
            </w:r>
          </w:p>
        </w:tc>
      </w:tr>
      <w:tr w:rsidR="0031018B" w:rsidRPr="0031018B" w:rsidTr="0031018B">
        <w:trPr>
          <w:trHeight w:val="300"/>
        </w:trPr>
        <w:tc>
          <w:tcPr>
            <w:tcW w:w="96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2010</w:t>
            </w:r>
          </w:p>
        </w:tc>
        <w:tc>
          <w:tcPr>
            <w:tcW w:w="166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157,8</w:t>
            </w:r>
          </w:p>
        </w:tc>
        <w:tc>
          <w:tcPr>
            <w:tcW w:w="274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14,4</w:t>
            </w:r>
          </w:p>
        </w:tc>
        <w:tc>
          <w:tcPr>
            <w:tcW w:w="512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210</w:t>
            </w:r>
          </w:p>
        </w:tc>
        <w:tc>
          <w:tcPr>
            <w:tcW w:w="1648"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89</w:t>
            </w:r>
          </w:p>
        </w:tc>
        <w:tc>
          <w:tcPr>
            <w:tcW w:w="200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5,53</w:t>
            </w:r>
          </w:p>
        </w:tc>
      </w:tr>
      <w:tr w:rsidR="0031018B" w:rsidRPr="0031018B" w:rsidTr="0031018B">
        <w:trPr>
          <w:trHeight w:val="300"/>
        </w:trPr>
        <w:tc>
          <w:tcPr>
            <w:tcW w:w="96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2011</w:t>
            </w:r>
          </w:p>
        </w:tc>
        <w:tc>
          <w:tcPr>
            <w:tcW w:w="166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150,5</w:t>
            </w:r>
          </w:p>
        </w:tc>
        <w:tc>
          <w:tcPr>
            <w:tcW w:w="274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11,7</w:t>
            </w:r>
          </w:p>
        </w:tc>
        <w:tc>
          <w:tcPr>
            <w:tcW w:w="512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231</w:t>
            </w:r>
          </w:p>
        </w:tc>
        <w:tc>
          <w:tcPr>
            <w:tcW w:w="1648"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98</w:t>
            </w:r>
          </w:p>
        </w:tc>
        <w:tc>
          <w:tcPr>
            <w:tcW w:w="200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5,52</w:t>
            </w:r>
          </w:p>
        </w:tc>
      </w:tr>
      <w:tr w:rsidR="0031018B" w:rsidRPr="0031018B" w:rsidTr="0031018B">
        <w:trPr>
          <w:trHeight w:val="300"/>
        </w:trPr>
        <w:tc>
          <w:tcPr>
            <w:tcW w:w="96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2012</w:t>
            </w:r>
          </w:p>
        </w:tc>
        <w:tc>
          <w:tcPr>
            <w:tcW w:w="166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153,3</w:t>
            </w:r>
          </w:p>
        </w:tc>
        <w:tc>
          <w:tcPr>
            <w:tcW w:w="274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10</w:t>
            </w:r>
          </w:p>
        </w:tc>
        <w:tc>
          <w:tcPr>
            <w:tcW w:w="512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300</w:t>
            </w:r>
          </w:p>
        </w:tc>
        <w:tc>
          <w:tcPr>
            <w:tcW w:w="1648"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125</w:t>
            </w:r>
          </w:p>
        </w:tc>
        <w:tc>
          <w:tcPr>
            <w:tcW w:w="200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5,47</w:t>
            </w:r>
          </w:p>
        </w:tc>
      </w:tr>
      <w:tr w:rsidR="0031018B" w:rsidRPr="0031018B" w:rsidTr="0031018B">
        <w:trPr>
          <w:trHeight w:val="300"/>
        </w:trPr>
        <w:tc>
          <w:tcPr>
            <w:tcW w:w="96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2013</w:t>
            </w:r>
          </w:p>
        </w:tc>
        <w:tc>
          <w:tcPr>
            <w:tcW w:w="166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128,2</w:t>
            </w:r>
          </w:p>
        </w:tc>
        <w:tc>
          <w:tcPr>
            <w:tcW w:w="274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9,9</w:t>
            </w:r>
          </w:p>
        </w:tc>
        <w:tc>
          <w:tcPr>
            <w:tcW w:w="512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400</w:t>
            </w:r>
          </w:p>
        </w:tc>
        <w:tc>
          <w:tcPr>
            <w:tcW w:w="1648"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170</w:t>
            </w:r>
          </w:p>
        </w:tc>
        <w:tc>
          <w:tcPr>
            <w:tcW w:w="200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4,85</w:t>
            </w:r>
          </w:p>
        </w:tc>
      </w:tr>
      <w:tr w:rsidR="0031018B" w:rsidRPr="0031018B" w:rsidTr="0031018B">
        <w:trPr>
          <w:trHeight w:val="300"/>
        </w:trPr>
        <w:tc>
          <w:tcPr>
            <w:tcW w:w="96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2014</w:t>
            </w:r>
          </w:p>
        </w:tc>
        <w:tc>
          <w:tcPr>
            <w:tcW w:w="166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119,3</w:t>
            </w:r>
          </w:p>
        </w:tc>
        <w:tc>
          <w:tcPr>
            <w:tcW w:w="274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9,7</w:t>
            </w:r>
          </w:p>
        </w:tc>
        <w:tc>
          <w:tcPr>
            <w:tcW w:w="512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500</w:t>
            </w:r>
          </w:p>
        </w:tc>
        <w:tc>
          <w:tcPr>
            <w:tcW w:w="1648"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210</w:t>
            </w:r>
          </w:p>
        </w:tc>
        <w:tc>
          <w:tcPr>
            <w:tcW w:w="200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4,57</w:t>
            </w:r>
          </w:p>
        </w:tc>
      </w:tr>
      <w:tr w:rsidR="0031018B" w:rsidRPr="0031018B" w:rsidTr="0031018B">
        <w:trPr>
          <w:trHeight w:val="300"/>
        </w:trPr>
        <w:tc>
          <w:tcPr>
            <w:tcW w:w="96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2015</w:t>
            </w:r>
          </w:p>
        </w:tc>
        <w:tc>
          <w:tcPr>
            <w:tcW w:w="166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80,5</w:t>
            </w:r>
          </w:p>
        </w:tc>
        <w:tc>
          <w:tcPr>
            <w:tcW w:w="274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9,5</w:t>
            </w:r>
          </w:p>
        </w:tc>
        <w:tc>
          <w:tcPr>
            <w:tcW w:w="512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500</w:t>
            </w:r>
          </w:p>
        </w:tc>
        <w:tc>
          <w:tcPr>
            <w:tcW w:w="1648"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185</w:t>
            </w:r>
          </w:p>
        </w:tc>
        <w:tc>
          <w:tcPr>
            <w:tcW w:w="2000" w:type="dxa"/>
            <w:noWrap/>
            <w:hideMark/>
          </w:tcPr>
          <w:p w:rsidR="0031018B" w:rsidRPr="0031018B" w:rsidRDefault="0031018B" w:rsidP="0031018B">
            <w:pPr>
              <w:rPr>
                <w:rFonts w:ascii="Times New Roman" w:hAnsi="Times New Roman" w:cs="Times New Roman"/>
                <w:sz w:val="24"/>
                <w:szCs w:val="24"/>
              </w:rPr>
            </w:pPr>
            <w:r w:rsidRPr="0031018B">
              <w:rPr>
                <w:rFonts w:ascii="Times New Roman" w:hAnsi="Times New Roman" w:cs="Times New Roman"/>
                <w:sz w:val="24"/>
                <w:szCs w:val="24"/>
              </w:rPr>
              <w:t>4,3</w:t>
            </w:r>
          </w:p>
        </w:tc>
      </w:tr>
    </w:tbl>
    <w:p w:rsidR="00427438" w:rsidRDefault="00427438" w:rsidP="00014D83">
      <w:pPr>
        <w:sectPr w:rsidR="00427438" w:rsidSect="00427438">
          <w:footerReference w:type="first" r:id="rId57"/>
          <w:pgSz w:w="16838" w:h="11906" w:orient="landscape"/>
          <w:pgMar w:top="1701" w:right="1134" w:bottom="850" w:left="1134" w:header="708" w:footer="708" w:gutter="0"/>
          <w:cols w:space="708"/>
          <w:titlePg/>
          <w:docGrid w:linePitch="360"/>
        </w:sectPr>
      </w:pPr>
    </w:p>
    <w:p w:rsidR="00B87370" w:rsidRPr="00B87370" w:rsidRDefault="00B87370" w:rsidP="00B87370">
      <w:pPr>
        <w:jc w:val="both"/>
        <w:rPr>
          <w:rFonts w:ascii="Times New Roman" w:hAnsi="Times New Roman" w:cs="Times New Roman"/>
          <w:sz w:val="24"/>
          <w:szCs w:val="24"/>
        </w:rPr>
      </w:pPr>
      <w:r w:rsidRPr="00B87370">
        <w:rPr>
          <w:rFonts w:ascii="Times New Roman" w:hAnsi="Times New Roman" w:cs="Times New Roman"/>
          <w:sz w:val="24"/>
          <w:szCs w:val="24"/>
        </w:rPr>
        <w:lastRenderedPageBreak/>
        <w:t>Приложение 4. График корреляции между величиной акцизов и смертн</w:t>
      </w:r>
      <w:r w:rsidR="00D7754D">
        <w:rPr>
          <w:rFonts w:ascii="Times New Roman" w:hAnsi="Times New Roman" w:cs="Times New Roman"/>
          <w:sz w:val="24"/>
          <w:szCs w:val="24"/>
        </w:rPr>
        <w:t>остью от алкогольных отравлений</w:t>
      </w:r>
    </w:p>
    <w:p w:rsidR="00D02ABA" w:rsidRDefault="00EF58F2" w:rsidP="00014D83">
      <w:r>
        <w:rPr>
          <w:noProof/>
          <w:lang w:eastAsia="ru-RU"/>
        </w:rPr>
        <w:drawing>
          <wp:inline distT="0" distB="0" distL="0" distR="0" wp14:anchorId="12F08852">
            <wp:extent cx="5248910" cy="3950335"/>
            <wp:effectExtent l="0" t="0" r="889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48910" cy="3950335"/>
                    </a:xfrm>
                    <a:prstGeom prst="rect">
                      <a:avLst/>
                    </a:prstGeom>
                    <a:noFill/>
                  </pic:spPr>
                </pic:pic>
              </a:graphicData>
            </a:graphic>
          </wp:inline>
        </w:drawing>
      </w:r>
    </w:p>
    <w:p w:rsidR="00B87370" w:rsidRPr="000B3362" w:rsidRDefault="00B87370" w:rsidP="000B3362">
      <w:pPr>
        <w:jc w:val="both"/>
        <w:rPr>
          <w:rFonts w:ascii="Times New Roman" w:hAnsi="Times New Roman" w:cs="Times New Roman"/>
          <w:sz w:val="24"/>
          <w:szCs w:val="24"/>
        </w:rPr>
      </w:pPr>
      <w:r w:rsidRPr="000B3362">
        <w:rPr>
          <w:rFonts w:ascii="Times New Roman" w:hAnsi="Times New Roman" w:cs="Times New Roman"/>
          <w:sz w:val="24"/>
          <w:szCs w:val="24"/>
        </w:rPr>
        <w:t xml:space="preserve">Приложение 5. </w:t>
      </w:r>
      <w:r w:rsidR="000B3362" w:rsidRPr="000B3362">
        <w:rPr>
          <w:rFonts w:ascii="Times New Roman" w:hAnsi="Times New Roman" w:cs="Times New Roman"/>
          <w:sz w:val="24"/>
          <w:szCs w:val="24"/>
        </w:rPr>
        <w:t xml:space="preserve">График корреляции между величиной акцизов и величиной розничных продаж </w:t>
      </w:r>
      <w:r w:rsidR="00653A0B">
        <w:rPr>
          <w:rFonts w:ascii="Times New Roman" w:hAnsi="Times New Roman" w:cs="Times New Roman"/>
          <w:sz w:val="24"/>
          <w:szCs w:val="24"/>
        </w:rPr>
        <w:t xml:space="preserve">крепкого </w:t>
      </w:r>
      <w:r w:rsidR="00D7754D">
        <w:rPr>
          <w:rFonts w:ascii="Times New Roman" w:hAnsi="Times New Roman" w:cs="Times New Roman"/>
          <w:sz w:val="24"/>
          <w:szCs w:val="24"/>
        </w:rPr>
        <w:t>алкоголя</w:t>
      </w:r>
    </w:p>
    <w:p w:rsidR="00D02ABA" w:rsidRDefault="005B7575" w:rsidP="00014D83">
      <w:r>
        <w:rPr>
          <w:noProof/>
          <w:lang w:eastAsia="ru-RU"/>
        </w:rPr>
        <w:drawing>
          <wp:inline distT="0" distB="0" distL="0" distR="0">
            <wp:extent cx="5591175" cy="3933825"/>
            <wp:effectExtent l="0" t="0" r="9525" b="9525"/>
            <wp:docPr id="31" name="Рисунок 31" descr="C:\Users\Александр\Desktop\graph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андр\Desktop\graphs\1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91175" cy="3933825"/>
                    </a:xfrm>
                    <a:prstGeom prst="rect">
                      <a:avLst/>
                    </a:prstGeom>
                    <a:noFill/>
                    <a:ln>
                      <a:noFill/>
                    </a:ln>
                  </pic:spPr>
                </pic:pic>
              </a:graphicData>
            </a:graphic>
          </wp:inline>
        </w:drawing>
      </w:r>
    </w:p>
    <w:p w:rsidR="00B62AD4" w:rsidRPr="000B3362" w:rsidRDefault="000B3362" w:rsidP="000B3362">
      <w:pPr>
        <w:jc w:val="both"/>
        <w:rPr>
          <w:rFonts w:ascii="Times New Roman" w:hAnsi="Times New Roman" w:cs="Times New Roman"/>
          <w:sz w:val="24"/>
          <w:szCs w:val="24"/>
        </w:rPr>
      </w:pPr>
      <w:r w:rsidRPr="000B3362">
        <w:rPr>
          <w:rFonts w:ascii="Times New Roman" w:hAnsi="Times New Roman" w:cs="Times New Roman"/>
          <w:sz w:val="24"/>
          <w:szCs w:val="24"/>
        </w:rPr>
        <w:lastRenderedPageBreak/>
        <w:t>Приложение 6. График корреляции между величиной акцизов и потреблени</w:t>
      </w:r>
      <w:r w:rsidR="00D7754D">
        <w:rPr>
          <w:rFonts w:ascii="Times New Roman" w:hAnsi="Times New Roman" w:cs="Times New Roman"/>
          <w:sz w:val="24"/>
          <w:szCs w:val="24"/>
        </w:rPr>
        <w:t>ем крепкого алкоголя населением</w:t>
      </w:r>
    </w:p>
    <w:p w:rsidR="00B62AD4" w:rsidRDefault="00B3274B" w:rsidP="00014D83">
      <w:r>
        <w:rPr>
          <w:noProof/>
          <w:lang w:eastAsia="ru-RU"/>
        </w:rPr>
        <w:drawing>
          <wp:inline distT="0" distB="0" distL="0" distR="0">
            <wp:extent cx="5400675" cy="3705225"/>
            <wp:effectExtent l="0" t="0" r="9525" b="9525"/>
            <wp:docPr id="33" name="Рисунок 33" descr="C:\Users\Александр\Desktop\graph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ександр\Desktop\graphs\1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675" cy="3705225"/>
                    </a:xfrm>
                    <a:prstGeom prst="rect">
                      <a:avLst/>
                    </a:prstGeom>
                    <a:noFill/>
                    <a:ln>
                      <a:noFill/>
                    </a:ln>
                  </pic:spPr>
                </pic:pic>
              </a:graphicData>
            </a:graphic>
          </wp:inline>
        </w:drawing>
      </w:r>
    </w:p>
    <w:p w:rsidR="00B62AD4" w:rsidRPr="001D2D5F" w:rsidRDefault="001D2D5F" w:rsidP="001D2D5F">
      <w:pPr>
        <w:jc w:val="both"/>
        <w:rPr>
          <w:rFonts w:ascii="Times New Roman" w:hAnsi="Times New Roman" w:cs="Times New Roman"/>
          <w:sz w:val="24"/>
          <w:szCs w:val="24"/>
        </w:rPr>
      </w:pPr>
      <w:r w:rsidRPr="001D2D5F">
        <w:rPr>
          <w:rFonts w:ascii="Times New Roman" w:hAnsi="Times New Roman" w:cs="Times New Roman"/>
          <w:sz w:val="24"/>
          <w:szCs w:val="24"/>
        </w:rPr>
        <w:t>Приложение 7. График корреляции между минимальной стоимостью бутылки водки и смертно</w:t>
      </w:r>
      <w:r w:rsidR="00D7754D">
        <w:rPr>
          <w:rFonts w:ascii="Times New Roman" w:hAnsi="Times New Roman" w:cs="Times New Roman"/>
          <w:sz w:val="24"/>
          <w:szCs w:val="24"/>
        </w:rPr>
        <w:t>стью от алкогольных отравлений</w:t>
      </w:r>
    </w:p>
    <w:p w:rsidR="00B62AD4" w:rsidRDefault="00EF58F2" w:rsidP="00014D83">
      <w:r>
        <w:rPr>
          <w:noProof/>
          <w:lang w:eastAsia="ru-RU"/>
        </w:rPr>
        <w:drawing>
          <wp:inline distT="0" distB="0" distL="0" distR="0" wp14:anchorId="1EE40FC6">
            <wp:extent cx="5096510" cy="4060190"/>
            <wp:effectExtent l="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96510" cy="4060190"/>
                    </a:xfrm>
                    <a:prstGeom prst="rect">
                      <a:avLst/>
                    </a:prstGeom>
                    <a:noFill/>
                  </pic:spPr>
                </pic:pic>
              </a:graphicData>
            </a:graphic>
          </wp:inline>
        </w:drawing>
      </w:r>
    </w:p>
    <w:p w:rsidR="00B62AD4" w:rsidRPr="00653A0B" w:rsidRDefault="00083E89" w:rsidP="00653A0B">
      <w:pPr>
        <w:jc w:val="both"/>
        <w:rPr>
          <w:rFonts w:ascii="Times New Roman" w:hAnsi="Times New Roman" w:cs="Times New Roman"/>
          <w:sz w:val="24"/>
          <w:szCs w:val="24"/>
        </w:rPr>
      </w:pPr>
      <w:r w:rsidRPr="00653A0B">
        <w:rPr>
          <w:rFonts w:ascii="Times New Roman" w:hAnsi="Times New Roman" w:cs="Times New Roman"/>
          <w:sz w:val="24"/>
          <w:szCs w:val="24"/>
        </w:rPr>
        <w:lastRenderedPageBreak/>
        <w:t>Приложение 8. График корреляции между минимальной стоимостью бутылки водки и величиной розничных продаж крепкого алкоголя</w:t>
      </w:r>
    </w:p>
    <w:p w:rsidR="00B62AD4" w:rsidRDefault="009F6F21" w:rsidP="00014D83">
      <w:r>
        <w:rPr>
          <w:noProof/>
          <w:lang w:eastAsia="ru-RU"/>
        </w:rPr>
        <w:drawing>
          <wp:inline distT="0" distB="0" distL="0" distR="0">
            <wp:extent cx="5429250" cy="3800475"/>
            <wp:effectExtent l="0" t="0" r="0" b="9525"/>
            <wp:docPr id="35" name="Рисунок 35" descr="C:\Users\Александр\Desktop\graph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ександр\Desktop\graphs\1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29250" cy="3800475"/>
                    </a:xfrm>
                    <a:prstGeom prst="rect">
                      <a:avLst/>
                    </a:prstGeom>
                    <a:noFill/>
                    <a:ln>
                      <a:noFill/>
                    </a:ln>
                  </pic:spPr>
                </pic:pic>
              </a:graphicData>
            </a:graphic>
          </wp:inline>
        </w:drawing>
      </w:r>
    </w:p>
    <w:p w:rsidR="00B62AD4" w:rsidRPr="00653A0B" w:rsidRDefault="00653A0B" w:rsidP="00653A0B">
      <w:pPr>
        <w:jc w:val="both"/>
        <w:rPr>
          <w:rFonts w:ascii="Times New Roman" w:hAnsi="Times New Roman" w:cs="Times New Roman"/>
          <w:sz w:val="24"/>
          <w:szCs w:val="24"/>
        </w:rPr>
      </w:pPr>
      <w:r w:rsidRPr="00653A0B">
        <w:rPr>
          <w:rFonts w:ascii="Times New Roman" w:hAnsi="Times New Roman" w:cs="Times New Roman"/>
          <w:sz w:val="24"/>
          <w:szCs w:val="24"/>
        </w:rPr>
        <w:t>Приложение 9. График корреляции между минимальной стоимостью бутылки водки и потребл</w:t>
      </w:r>
      <w:r w:rsidR="00D7754D">
        <w:rPr>
          <w:rFonts w:ascii="Times New Roman" w:hAnsi="Times New Roman" w:cs="Times New Roman"/>
          <w:sz w:val="24"/>
          <w:szCs w:val="24"/>
        </w:rPr>
        <w:t>ением крепких спиртных напитков</w:t>
      </w:r>
    </w:p>
    <w:p w:rsidR="00B62AD4" w:rsidRDefault="00091AD7" w:rsidP="00014D83">
      <w:r>
        <w:rPr>
          <w:noProof/>
          <w:lang w:eastAsia="ru-RU"/>
        </w:rPr>
        <w:drawing>
          <wp:inline distT="0" distB="0" distL="0" distR="0">
            <wp:extent cx="5505450" cy="4133850"/>
            <wp:effectExtent l="0" t="0" r="0" b="0"/>
            <wp:docPr id="4" name="Рисунок 4" descr="C:\Users\Александр\Desktop\graph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graphs\1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05450" cy="4133850"/>
                    </a:xfrm>
                    <a:prstGeom prst="rect">
                      <a:avLst/>
                    </a:prstGeom>
                    <a:noFill/>
                    <a:ln>
                      <a:noFill/>
                    </a:ln>
                  </pic:spPr>
                </pic:pic>
              </a:graphicData>
            </a:graphic>
          </wp:inline>
        </w:drawing>
      </w:r>
    </w:p>
    <w:p w:rsidR="00521317" w:rsidRPr="00521317" w:rsidRDefault="00521317" w:rsidP="009729B8">
      <w:pPr>
        <w:jc w:val="both"/>
        <w:rPr>
          <w:rFonts w:ascii="Times New Roman" w:hAnsi="Times New Roman" w:cs="Times New Roman"/>
          <w:sz w:val="24"/>
          <w:szCs w:val="24"/>
        </w:rPr>
      </w:pPr>
      <w:r w:rsidRPr="00521317">
        <w:rPr>
          <w:rFonts w:ascii="Times New Roman" w:hAnsi="Times New Roman" w:cs="Times New Roman"/>
          <w:sz w:val="24"/>
          <w:szCs w:val="24"/>
        </w:rPr>
        <w:lastRenderedPageBreak/>
        <w:t xml:space="preserve">Приложение 10. Обработанные данные </w:t>
      </w:r>
      <w:r w:rsidR="00055020">
        <w:rPr>
          <w:rFonts w:ascii="Times New Roman" w:hAnsi="Times New Roman" w:cs="Times New Roman"/>
          <w:sz w:val="24"/>
          <w:szCs w:val="24"/>
        </w:rPr>
        <w:t>опроса</w:t>
      </w:r>
    </w:p>
    <w:tbl>
      <w:tblPr>
        <w:tblStyle w:val="13"/>
        <w:tblW w:w="0" w:type="auto"/>
        <w:tblLook w:val="04A0" w:firstRow="1" w:lastRow="0" w:firstColumn="1" w:lastColumn="0" w:noHBand="0" w:noVBand="1"/>
      </w:tblPr>
      <w:tblGrid>
        <w:gridCol w:w="958"/>
        <w:gridCol w:w="1306"/>
        <w:gridCol w:w="1494"/>
        <w:gridCol w:w="1344"/>
        <w:gridCol w:w="1306"/>
        <w:gridCol w:w="1794"/>
        <w:gridCol w:w="1369"/>
      </w:tblGrid>
      <w:tr w:rsidR="00521317" w:rsidRPr="00521317" w:rsidTr="00521317">
        <w:trPr>
          <w:trHeight w:val="1215"/>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Респондент</w:t>
            </w:r>
          </w:p>
        </w:tc>
        <w:tc>
          <w:tcPr>
            <w:tcW w:w="1960" w:type="dxa"/>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Средний уровень заработной платы</w:t>
            </w:r>
          </w:p>
        </w:tc>
        <w:tc>
          <w:tcPr>
            <w:tcW w:w="2260" w:type="dxa"/>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Изменение уровня заработной платы</w:t>
            </w:r>
          </w:p>
        </w:tc>
        <w:tc>
          <w:tcPr>
            <w:tcW w:w="2020" w:type="dxa"/>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Изменение уровня потребления</w:t>
            </w:r>
          </w:p>
        </w:tc>
        <w:tc>
          <w:tcPr>
            <w:tcW w:w="1960" w:type="dxa"/>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Изменение уровня цены на бутылку водки</w:t>
            </w:r>
          </w:p>
        </w:tc>
        <w:tc>
          <w:tcPr>
            <w:tcW w:w="2740" w:type="dxa"/>
            <w:hideMark/>
          </w:tcPr>
          <w:p w:rsidR="00521317" w:rsidRPr="00521317" w:rsidRDefault="00521317" w:rsidP="00521317">
            <w:pPr>
              <w:rPr>
                <w:rFonts w:ascii="Times New Roman" w:hAnsi="Times New Roman" w:cs="Times New Roman"/>
                <w:sz w:val="24"/>
                <w:szCs w:val="24"/>
              </w:rPr>
            </w:pPr>
            <w:proofErr w:type="gramStart"/>
            <w:r w:rsidRPr="00521317">
              <w:rPr>
                <w:rFonts w:ascii="Times New Roman" w:hAnsi="Times New Roman" w:cs="Times New Roman"/>
                <w:sz w:val="24"/>
                <w:szCs w:val="24"/>
              </w:rPr>
              <w:t>% от зарплаты, потраченный на водку в среднем в месяц</w:t>
            </w:r>
            <w:proofErr w:type="gramEnd"/>
          </w:p>
        </w:tc>
        <w:tc>
          <w:tcPr>
            <w:tcW w:w="2060" w:type="dxa"/>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Количество выпитых бутылок в среднем в месяц</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20102,8</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21%</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15200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17%</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16820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86%</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27%</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35000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24%</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35000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22%</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26%</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14</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6</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46100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29%</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23%</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10</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8600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59%</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-17%</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33%</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21600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17%</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17%</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22%</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15800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21%</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-6%</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31400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27%</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24%</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21600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79%</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17600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25%</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14</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17%</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21%</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7600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16</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6120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14%</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49%</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22%</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17</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19786</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18448,4</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28%</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24%</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19</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15160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26%</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24%</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6%</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5520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19%</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28200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12400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38%</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35%</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21%</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7400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62%</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19%</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27%</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24</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8800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23%</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18%</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25</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23%</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16%</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21%</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26</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22000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56%</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27</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31600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43%</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19%</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27%</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13800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21%</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31%</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29</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19500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33400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27%</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15200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24%</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13940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17%</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33858</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60%</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23%</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34</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134000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83%</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39%</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0%</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35</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9500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17%</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26%</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36</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11800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21%</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37</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19000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25%</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13200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17%</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24%</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0</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39</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18800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25%</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24%</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12110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24%</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lastRenderedPageBreak/>
              <w:t>41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33000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24%</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15440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21%</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41000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28%</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25%</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44</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19000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0%</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19%</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10%</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10</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45</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7600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14%</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46</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28000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80%</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24%</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47</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20200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47%</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24%</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20200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49</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18700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25%</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9600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35%</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28%</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7800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17%</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21%</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32600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18%</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37000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24%</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0%</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54</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5380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55</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10740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16%</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56%</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56</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27860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6%</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57</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9060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28%</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14000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23%</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59</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7760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39%</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21%</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60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28800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14%</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61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31600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56%</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25%</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0%</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62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63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11200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21%</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64</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9940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23%</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65</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19200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21%</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66</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37%</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67</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26600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59%</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24%</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0%</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68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11900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0%</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6%</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69</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12200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28%</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17%</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21%</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13970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20400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29%</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6%</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23%</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6</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17216</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55%</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14%</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17200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21%</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23%</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74</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28000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18%</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23%</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75</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28800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76</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25400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30%</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77</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13100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40%</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22%</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11200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79</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18800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23%</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12400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16%</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12620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31%</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23620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28%</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21%</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23300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22%</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27%</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84</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19180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79%</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17%</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21%</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85</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29200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56%</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26%</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86</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20280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37%</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21%</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lastRenderedPageBreak/>
              <w:t>87</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5860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16%</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13800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39%</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32%</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89</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37000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56%</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94%</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26%</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35600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24%</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22400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26%</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12600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10900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39%</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94</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12320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26%</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95</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34200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53%</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96</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31200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24%</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25%</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97</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12040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76%</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16%</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19%</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33200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16%</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24%</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99</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16200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54%</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100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17200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46%</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32%</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101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21400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102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41400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27%</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103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28000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14%</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34%</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104</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68400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99%</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16%</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105</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32600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26%</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22%</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106</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16400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37%</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23%</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6%</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6</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107</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6200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55%</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108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15679</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96%</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25%</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10%</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109</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22000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33%</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19%</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30400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30%</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27%</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46000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52%</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6%</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22%</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11400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20480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63%</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114</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28400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23%</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115</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23000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41%</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116</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28900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24%</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117</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13240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35%</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23%</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25%</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119</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17840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84%</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19%</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17440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22%</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27%</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9746</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79%</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28%</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21600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19%</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9120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21%</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124</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19000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36%</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125</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16300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31%</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14%</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126</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30800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127</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19600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14%</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51400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19%</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129</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52000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25800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18%</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21%</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32000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69%</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24%</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28400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lastRenderedPageBreak/>
              <w:t>133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18400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134</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25320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22%</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21%</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135</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21200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136</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15300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22%</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137</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19800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81%</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84%</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27%</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15400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23%</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139</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19120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16%</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140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14000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23%</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141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22000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10%</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142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17000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143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16600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17%</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25%</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21%</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144</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18138,4</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10%</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145</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19236</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14%</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146</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17400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7%</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22%</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147</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23000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33%</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148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16600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19%</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22%</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149</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17800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18%</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23%</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20040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21%</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19000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8%</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35%</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152</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18400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21%</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48000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11%</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154</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18700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22%</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155</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52000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35%</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30%</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10</w:t>
            </w:r>
          </w:p>
        </w:tc>
      </w:tr>
      <w:tr w:rsidR="00521317" w:rsidRPr="00521317" w:rsidTr="00521317">
        <w:trPr>
          <w:trHeight w:val="300"/>
        </w:trPr>
        <w:tc>
          <w:tcPr>
            <w:tcW w:w="130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156</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12000</w:t>
            </w:r>
          </w:p>
        </w:tc>
        <w:tc>
          <w:tcPr>
            <w:tcW w:w="22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0%</w:t>
            </w:r>
          </w:p>
        </w:tc>
        <w:tc>
          <w:tcPr>
            <w:tcW w:w="202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1%</w:t>
            </w:r>
          </w:p>
        </w:tc>
        <w:tc>
          <w:tcPr>
            <w:tcW w:w="19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20%</w:t>
            </w:r>
          </w:p>
        </w:tc>
        <w:tc>
          <w:tcPr>
            <w:tcW w:w="274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5%</w:t>
            </w:r>
          </w:p>
        </w:tc>
        <w:tc>
          <w:tcPr>
            <w:tcW w:w="2060" w:type="dxa"/>
            <w:noWrap/>
            <w:hideMark/>
          </w:tcPr>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sz w:val="24"/>
                <w:szCs w:val="24"/>
              </w:rPr>
              <w:t>2</w:t>
            </w:r>
          </w:p>
        </w:tc>
      </w:tr>
    </w:tbl>
    <w:p w:rsidR="00521317" w:rsidRPr="00521317" w:rsidRDefault="00521317" w:rsidP="00521317">
      <w:pPr>
        <w:rPr>
          <w:rFonts w:ascii="Times New Roman" w:hAnsi="Times New Roman" w:cs="Times New Roman"/>
          <w:sz w:val="24"/>
          <w:szCs w:val="24"/>
        </w:rPr>
      </w:pPr>
    </w:p>
    <w:p w:rsidR="00055020" w:rsidRDefault="00055020" w:rsidP="00521317">
      <w:pPr>
        <w:rPr>
          <w:rFonts w:ascii="Times New Roman" w:hAnsi="Times New Roman" w:cs="Times New Roman"/>
          <w:sz w:val="24"/>
          <w:szCs w:val="24"/>
        </w:rPr>
      </w:pPr>
    </w:p>
    <w:p w:rsidR="00055020" w:rsidRDefault="00055020" w:rsidP="00521317">
      <w:pPr>
        <w:rPr>
          <w:rFonts w:ascii="Times New Roman" w:hAnsi="Times New Roman" w:cs="Times New Roman"/>
          <w:sz w:val="24"/>
          <w:szCs w:val="24"/>
        </w:rPr>
      </w:pPr>
    </w:p>
    <w:p w:rsidR="00055020" w:rsidRDefault="00055020" w:rsidP="00521317">
      <w:pPr>
        <w:rPr>
          <w:rFonts w:ascii="Times New Roman" w:hAnsi="Times New Roman" w:cs="Times New Roman"/>
          <w:sz w:val="24"/>
          <w:szCs w:val="24"/>
        </w:rPr>
      </w:pPr>
    </w:p>
    <w:p w:rsidR="00055020" w:rsidRDefault="00055020" w:rsidP="00521317">
      <w:pPr>
        <w:rPr>
          <w:rFonts w:ascii="Times New Roman" w:hAnsi="Times New Roman" w:cs="Times New Roman"/>
          <w:sz w:val="24"/>
          <w:szCs w:val="24"/>
        </w:rPr>
      </w:pPr>
    </w:p>
    <w:p w:rsidR="00055020" w:rsidRDefault="00055020" w:rsidP="00521317">
      <w:pPr>
        <w:rPr>
          <w:rFonts w:ascii="Times New Roman" w:hAnsi="Times New Roman" w:cs="Times New Roman"/>
          <w:sz w:val="24"/>
          <w:szCs w:val="24"/>
        </w:rPr>
      </w:pPr>
    </w:p>
    <w:p w:rsidR="00055020" w:rsidRDefault="00055020" w:rsidP="00521317">
      <w:pPr>
        <w:rPr>
          <w:rFonts w:ascii="Times New Roman" w:hAnsi="Times New Roman" w:cs="Times New Roman"/>
          <w:sz w:val="24"/>
          <w:szCs w:val="24"/>
        </w:rPr>
      </w:pPr>
    </w:p>
    <w:p w:rsidR="00055020" w:rsidRDefault="00055020" w:rsidP="00521317">
      <w:pPr>
        <w:rPr>
          <w:rFonts w:ascii="Times New Roman" w:hAnsi="Times New Roman" w:cs="Times New Roman"/>
          <w:sz w:val="24"/>
          <w:szCs w:val="24"/>
        </w:rPr>
      </w:pPr>
    </w:p>
    <w:p w:rsidR="00055020" w:rsidRDefault="00055020" w:rsidP="00521317">
      <w:pPr>
        <w:rPr>
          <w:rFonts w:ascii="Times New Roman" w:hAnsi="Times New Roman" w:cs="Times New Roman"/>
          <w:sz w:val="24"/>
          <w:szCs w:val="24"/>
        </w:rPr>
      </w:pPr>
    </w:p>
    <w:p w:rsidR="00055020" w:rsidRDefault="00055020" w:rsidP="00521317">
      <w:pPr>
        <w:rPr>
          <w:rFonts w:ascii="Times New Roman" w:hAnsi="Times New Roman" w:cs="Times New Roman"/>
          <w:sz w:val="24"/>
          <w:szCs w:val="24"/>
        </w:rPr>
      </w:pPr>
    </w:p>
    <w:p w:rsidR="00055020" w:rsidRDefault="00055020" w:rsidP="00521317">
      <w:pPr>
        <w:rPr>
          <w:rFonts w:ascii="Times New Roman" w:hAnsi="Times New Roman" w:cs="Times New Roman"/>
          <w:sz w:val="24"/>
          <w:szCs w:val="24"/>
        </w:rPr>
      </w:pPr>
    </w:p>
    <w:p w:rsidR="00055020" w:rsidRDefault="00055020" w:rsidP="00521317">
      <w:pPr>
        <w:rPr>
          <w:rFonts w:ascii="Times New Roman" w:hAnsi="Times New Roman" w:cs="Times New Roman"/>
          <w:sz w:val="24"/>
          <w:szCs w:val="24"/>
        </w:rPr>
      </w:pPr>
    </w:p>
    <w:p w:rsidR="00055020" w:rsidRDefault="00055020" w:rsidP="00521317">
      <w:pPr>
        <w:rPr>
          <w:rFonts w:ascii="Times New Roman" w:hAnsi="Times New Roman" w:cs="Times New Roman"/>
          <w:sz w:val="24"/>
          <w:szCs w:val="24"/>
        </w:rPr>
      </w:pPr>
    </w:p>
    <w:p w:rsidR="00055020" w:rsidRDefault="00055020" w:rsidP="00521317">
      <w:pPr>
        <w:rPr>
          <w:rFonts w:ascii="Times New Roman" w:hAnsi="Times New Roman" w:cs="Times New Roman"/>
          <w:sz w:val="24"/>
          <w:szCs w:val="24"/>
        </w:rPr>
      </w:pPr>
    </w:p>
    <w:p w:rsidR="00521317" w:rsidRPr="00521317" w:rsidRDefault="00521317" w:rsidP="009729B8">
      <w:pPr>
        <w:jc w:val="both"/>
        <w:rPr>
          <w:rFonts w:ascii="Times New Roman" w:hAnsi="Times New Roman" w:cs="Times New Roman"/>
          <w:sz w:val="24"/>
          <w:szCs w:val="24"/>
        </w:rPr>
      </w:pPr>
      <w:r w:rsidRPr="00521317">
        <w:rPr>
          <w:rFonts w:ascii="Times New Roman" w:hAnsi="Times New Roman" w:cs="Times New Roman"/>
          <w:sz w:val="24"/>
          <w:szCs w:val="24"/>
        </w:rPr>
        <w:lastRenderedPageBreak/>
        <w:t>Приложение 11. Кластеры потребителей водки</w:t>
      </w:r>
    </w:p>
    <w:p w:rsidR="00521317" w:rsidRPr="00521317" w:rsidRDefault="00521317" w:rsidP="00521317">
      <w:pPr>
        <w:rPr>
          <w:rFonts w:ascii="Times New Roman" w:hAnsi="Times New Roman" w:cs="Times New Roman"/>
          <w:sz w:val="24"/>
          <w:szCs w:val="24"/>
        </w:rPr>
      </w:pPr>
      <w:r w:rsidRPr="00521317">
        <w:rPr>
          <w:rFonts w:ascii="Times New Roman" w:hAnsi="Times New Roman" w:cs="Times New Roman"/>
          <w:noProof/>
          <w:sz w:val="24"/>
          <w:szCs w:val="24"/>
          <w:lang w:eastAsia="ru-RU"/>
        </w:rPr>
        <w:drawing>
          <wp:inline distT="0" distB="0" distL="0" distR="0" wp14:anchorId="161130E1" wp14:editId="2C8CDF69">
            <wp:extent cx="4295775" cy="6896100"/>
            <wp:effectExtent l="0" t="0" r="9525" b="0"/>
            <wp:docPr id="36" name="Рисунок 36" descr="C:\Users\Александр\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андр\Desktop\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95775" cy="6896100"/>
                    </a:xfrm>
                    <a:prstGeom prst="rect">
                      <a:avLst/>
                    </a:prstGeom>
                    <a:noFill/>
                    <a:ln>
                      <a:noFill/>
                    </a:ln>
                  </pic:spPr>
                </pic:pic>
              </a:graphicData>
            </a:graphic>
          </wp:inline>
        </w:drawing>
      </w:r>
    </w:p>
    <w:p w:rsidR="00521317" w:rsidRDefault="00521317" w:rsidP="00521317">
      <w:pPr>
        <w:rPr>
          <w:rFonts w:ascii="Times New Roman" w:hAnsi="Times New Roman" w:cs="Times New Roman"/>
          <w:sz w:val="24"/>
          <w:szCs w:val="24"/>
        </w:rPr>
      </w:pPr>
    </w:p>
    <w:p w:rsidR="00521317" w:rsidRDefault="00521317" w:rsidP="00521317">
      <w:pPr>
        <w:rPr>
          <w:rFonts w:ascii="Times New Roman" w:hAnsi="Times New Roman" w:cs="Times New Roman"/>
          <w:sz w:val="24"/>
          <w:szCs w:val="24"/>
        </w:rPr>
      </w:pPr>
    </w:p>
    <w:p w:rsidR="00521317" w:rsidRDefault="00521317" w:rsidP="00521317">
      <w:pPr>
        <w:rPr>
          <w:rFonts w:ascii="Times New Roman" w:hAnsi="Times New Roman" w:cs="Times New Roman"/>
          <w:sz w:val="24"/>
          <w:szCs w:val="24"/>
        </w:rPr>
      </w:pPr>
    </w:p>
    <w:p w:rsidR="00521317" w:rsidRDefault="00521317" w:rsidP="00521317">
      <w:pPr>
        <w:rPr>
          <w:rFonts w:ascii="Times New Roman" w:hAnsi="Times New Roman" w:cs="Times New Roman"/>
          <w:sz w:val="24"/>
          <w:szCs w:val="24"/>
        </w:rPr>
      </w:pPr>
    </w:p>
    <w:p w:rsidR="00521317" w:rsidRDefault="00521317" w:rsidP="00521317">
      <w:pPr>
        <w:rPr>
          <w:rFonts w:ascii="Times New Roman" w:hAnsi="Times New Roman" w:cs="Times New Roman"/>
          <w:sz w:val="24"/>
          <w:szCs w:val="24"/>
        </w:rPr>
      </w:pPr>
    </w:p>
    <w:p w:rsidR="00521317" w:rsidRPr="00521317" w:rsidRDefault="00521317" w:rsidP="00521317">
      <w:pPr>
        <w:rPr>
          <w:rFonts w:ascii="Times New Roman" w:hAnsi="Times New Roman" w:cs="Times New Roman"/>
          <w:sz w:val="24"/>
          <w:szCs w:val="24"/>
        </w:rPr>
      </w:pPr>
    </w:p>
    <w:p w:rsidR="00521317" w:rsidRPr="00521317" w:rsidRDefault="00521317" w:rsidP="009729B8">
      <w:pPr>
        <w:jc w:val="both"/>
        <w:rPr>
          <w:rFonts w:ascii="Times New Roman" w:hAnsi="Times New Roman" w:cs="Times New Roman"/>
          <w:sz w:val="24"/>
          <w:szCs w:val="24"/>
        </w:rPr>
      </w:pPr>
      <w:r w:rsidRPr="00521317">
        <w:rPr>
          <w:rFonts w:ascii="Times New Roman" w:hAnsi="Times New Roman" w:cs="Times New Roman"/>
          <w:sz w:val="24"/>
          <w:szCs w:val="24"/>
        </w:rPr>
        <w:t xml:space="preserve">Приложение 12. Данные для </w:t>
      </w:r>
      <w:r w:rsidR="00D7754D" w:rsidRPr="00D7754D">
        <w:rPr>
          <w:rFonts w:ascii="Times New Roman" w:hAnsi="Times New Roman" w:cs="Times New Roman"/>
          <w:sz w:val="24"/>
          <w:szCs w:val="24"/>
        </w:rPr>
        <w:t xml:space="preserve">регрессионной модели для определения влияния величины акциза на средний уровень </w:t>
      </w:r>
      <w:r w:rsidR="009030B4">
        <w:rPr>
          <w:rFonts w:ascii="Times New Roman" w:hAnsi="Times New Roman" w:cs="Times New Roman"/>
          <w:sz w:val="24"/>
          <w:szCs w:val="24"/>
        </w:rPr>
        <w:t xml:space="preserve">цены </w:t>
      </w:r>
      <w:r w:rsidR="00D7754D" w:rsidRPr="00D7754D">
        <w:rPr>
          <w:rFonts w:ascii="Times New Roman" w:hAnsi="Times New Roman" w:cs="Times New Roman"/>
          <w:sz w:val="24"/>
          <w:szCs w:val="24"/>
        </w:rPr>
        <w:t>за бутылку водки</w:t>
      </w:r>
    </w:p>
    <w:tbl>
      <w:tblPr>
        <w:tblW w:w="8080" w:type="dxa"/>
        <w:tblInd w:w="93" w:type="dxa"/>
        <w:tblLook w:val="04A0" w:firstRow="1" w:lastRow="0" w:firstColumn="1" w:lastColumn="0" w:noHBand="0" w:noVBand="1"/>
      </w:tblPr>
      <w:tblGrid>
        <w:gridCol w:w="960"/>
        <w:gridCol w:w="2400"/>
        <w:gridCol w:w="1800"/>
        <w:gridCol w:w="1720"/>
        <w:gridCol w:w="1219"/>
      </w:tblGrid>
      <w:tr w:rsidR="00521317" w:rsidRPr="00521317" w:rsidTr="00521317">
        <w:trPr>
          <w:trHeight w:val="9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Год</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 xml:space="preserve">Средняя потребительская цена 1 бутылки водки, </w:t>
            </w:r>
            <w:proofErr w:type="spellStart"/>
            <w:r w:rsidRPr="00521317">
              <w:rPr>
                <w:rFonts w:ascii="Calibri" w:eastAsia="Times New Roman" w:hAnsi="Calibri" w:cs="Times New Roman"/>
                <w:color w:val="000000"/>
                <w:lang w:eastAsia="ru-RU"/>
              </w:rPr>
              <w:t>руб</w:t>
            </w:r>
            <w:proofErr w:type="spellEnd"/>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 xml:space="preserve">Величина акциза на 1 бутылку водки, </w:t>
            </w:r>
            <w:proofErr w:type="spellStart"/>
            <w:r w:rsidRPr="00521317">
              <w:rPr>
                <w:rFonts w:ascii="Calibri" w:eastAsia="Times New Roman" w:hAnsi="Calibri" w:cs="Times New Roman"/>
                <w:color w:val="000000"/>
                <w:lang w:eastAsia="ru-RU"/>
              </w:rPr>
              <w:t>руб</w:t>
            </w:r>
            <w:proofErr w:type="spellEnd"/>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 xml:space="preserve">Минимальная цена 1 бутылки водки, </w:t>
            </w:r>
            <w:proofErr w:type="spellStart"/>
            <w:r w:rsidRPr="00521317">
              <w:rPr>
                <w:rFonts w:ascii="Calibri" w:eastAsia="Times New Roman" w:hAnsi="Calibri" w:cs="Times New Roman"/>
                <w:color w:val="000000"/>
                <w:lang w:eastAsia="ru-RU"/>
              </w:rPr>
              <w:t>руб</w:t>
            </w:r>
            <w:proofErr w:type="spellEnd"/>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Уровень инфляции, %</w:t>
            </w:r>
          </w:p>
        </w:tc>
      </w:tr>
      <w:tr w:rsidR="00521317" w:rsidRPr="00521317" w:rsidTr="0052131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2009</w:t>
            </w:r>
          </w:p>
        </w:tc>
        <w:tc>
          <w:tcPr>
            <w:tcW w:w="2400" w:type="dxa"/>
            <w:tcBorders>
              <w:top w:val="nil"/>
              <w:left w:val="nil"/>
              <w:bottom w:val="single" w:sz="4" w:space="0" w:color="auto"/>
              <w:right w:val="single" w:sz="4" w:space="0" w:color="auto"/>
            </w:tcBorders>
            <w:shd w:val="clear" w:color="auto" w:fill="auto"/>
            <w:noWrap/>
            <w:vAlign w:val="bottom"/>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106,92</w:t>
            </w:r>
          </w:p>
        </w:tc>
        <w:tc>
          <w:tcPr>
            <w:tcW w:w="1800" w:type="dxa"/>
            <w:tcBorders>
              <w:top w:val="nil"/>
              <w:left w:val="nil"/>
              <w:bottom w:val="single" w:sz="4" w:space="0" w:color="auto"/>
              <w:right w:val="single" w:sz="4" w:space="0" w:color="auto"/>
            </w:tcBorders>
            <w:shd w:val="clear" w:color="auto" w:fill="auto"/>
            <w:noWrap/>
            <w:vAlign w:val="bottom"/>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38,2</w:t>
            </w:r>
          </w:p>
        </w:tc>
        <w:tc>
          <w:tcPr>
            <w:tcW w:w="1720" w:type="dxa"/>
            <w:tcBorders>
              <w:top w:val="nil"/>
              <w:left w:val="nil"/>
              <w:bottom w:val="single" w:sz="4" w:space="0" w:color="auto"/>
              <w:right w:val="single" w:sz="4" w:space="0" w:color="auto"/>
            </w:tcBorders>
            <w:shd w:val="clear" w:color="auto" w:fill="auto"/>
            <w:noWrap/>
            <w:vAlign w:val="bottom"/>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32</w:t>
            </w:r>
          </w:p>
        </w:tc>
        <w:tc>
          <w:tcPr>
            <w:tcW w:w="1200" w:type="dxa"/>
            <w:tcBorders>
              <w:top w:val="nil"/>
              <w:left w:val="nil"/>
              <w:bottom w:val="single" w:sz="4" w:space="0" w:color="auto"/>
              <w:right w:val="single" w:sz="4" w:space="0" w:color="auto"/>
            </w:tcBorders>
            <w:shd w:val="clear" w:color="auto" w:fill="auto"/>
            <w:noWrap/>
            <w:vAlign w:val="bottom"/>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8,8</w:t>
            </w:r>
          </w:p>
        </w:tc>
      </w:tr>
      <w:tr w:rsidR="00521317" w:rsidRPr="00521317" w:rsidTr="0052131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2010</w:t>
            </w:r>
          </w:p>
        </w:tc>
        <w:tc>
          <w:tcPr>
            <w:tcW w:w="2400" w:type="dxa"/>
            <w:tcBorders>
              <w:top w:val="nil"/>
              <w:left w:val="nil"/>
              <w:bottom w:val="single" w:sz="4" w:space="0" w:color="auto"/>
              <w:right w:val="single" w:sz="4" w:space="0" w:color="auto"/>
            </w:tcBorders>
            <w:shd w:val="clear" w:color="auto" w:fill="auto"/>
            <w:noWrap/>
            <w:vAlign w:val="bottom"/>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115,11</w:t>
            </w:r>
          </w:p>
        </w:tc>
        <w:tc>
          <w:tcPr>
            <w:tcW w:w="1800" w:type="dxa"/>
            <w:tcBorders>
              <w:top w:val="nil"/>
              <w:left w:val="nil"/>
              <w:bottom w:val="single" w:sz="4" w:space="0" w:color="auto"/>
              <w:right w:val="single" w:sz="4" w:space="0" w:color="auto"/>
            </w:tcBorders>
            <w:shd w:val="clear" w:color="auto" w:fill="auto"/>
            <w:noWrap/>
            <w:vAlign w:val="bottom"/>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42</w:t>
            </w:r>
          </w:p>
        </w:tc>
        <w:tc>
          <w:tcPr>
            <w:tcW w:w="1720" w:type="dxa"/>
            <w:tcBorders>
              <w:top w:val="nil"/>
              <w:left w:val="nil"/>
              <w:bottom w:val="single" w:sz="4" w:space="0" w:color="auto"/>
              <w:right w:val="single" w:sz="4" w:space="0" w:color="auto"/>
            </w:tcBorders>
            <w:shd w:val="clear" w:color="auto" w:fill="auto"/>
            <w:noWrap/>
            <w:vAlign w:val="bottom"/>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89</w:t>
            </w:r>
          </w:p>
        </w:tc>
        <w:tc>
          <w:tcPr>
            <w:tcW w:w="1200" w:type="dxa"/>
            <w:tcBorders>
              <w:top w:val="nil"/>
              <w:left w:val="nil"/>
              <w:bottom w:val="single" w:sz="4" w:space="0" w:color="auto"/>
              <w:right w:val="single" w:sz="4" w:space="0" w:color="auto"/>
            </w:tcBorders>
            <w:shd w:val="clear" w:color="auto" w:fill="auto"/>
            <w:noWrap/>
            <w:vAlign w:val="bottom"/>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8,78</w:t>
            </w:r>
          </w:p>
        </w:tc>
      </w:tr>
      <w:tr w:rsidR="00521317" w:rsidRPr="00521317" w:rsidTr="0052131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2011</w:t>
            </w:r>
          </w:p>
        </w:tc>
        <w:tc>
          <w:tcPr>
            <w:tcW w:w="2400" w:type="dxa"/>
            <w:tcBorders>
              <w:top w:val="nil"/>
              <w:left w:val="nil"/>
              <w:bottom w:val="single" w:sz="4" w:space="0" w:color="auto"/>
              <w:right w:val="single" w:sz="4" w:space="0" w:color="auto"/>
            </w:tcBorders>
            <w:shd w:val="clear" w:color="auto" w:fill="auto"/>
            <w:noWrap/>
            <w:vAlign w:val="bottom"/>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128,105</w:t>
            </w:r>
          </w:p>
        </w:tc>
        <w:tc>
          <w:tcPr>
            <w:tcW w:w="1800" w:type="dxa"/>
            <w:tcBorders>
              <w:top w:val="nil"/>
              <w:left w:val="nil"/>
              <w:bottom w:val="single" w:sz="4" w:space="0" w:color="auto"/>
              <w:right w:val="single" w:sz="4" w:space="0" w:color="auto"/>
            </w:tcBorders>
            <w:shd w:val="clear" w:color="auto" w:fill="auto"/>
            <w:noWrap/>
            <w:vAlign w:val="bottom"/>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46,2</w:t>
            </w:r>
          </w:p>
        </w:tc>
        <w:tc>
          <w:tcPr>
            <w:tcW w:w="1720" w:type="dxa"/>
            <w:tcBorders>
              <w:top w:val="nil"/>
              <w:left w:val="nil"/>
              <w:bottom w:val="single" w:sz="4" w:space="0" w:color="auto"/>
              <w:right w:val="single" w:sz="4" w:space="0" w:color="auto"/>
            </w:tcBorders>
            <w:shd w:val="clear" w:color="auto" w:fill="auto"/>
            <w:noWrap/>
            <w:vAlign w:val="bottom"/>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98</w:t>
            </w:r>
          </w:p>
        </w:tc>
        <w:tc>
          <w:tcPr>
            <w:tcW w:w="1200" w:type="dxa"/>
            <w:tcBorders>
              <w:top w:val="nil"/>
              <w:left w:val="nil"/>
              <w:bottom w:val="single" w:sz="4" w:space="0" w:color="auto"/>
              <w:right w:val="single" w:sz="4" w:space="0" w:color="auto"/>
            </w:tcBorders>
            <w:shd w:val="clear" w:color="auto" w:fill="auto"/>
            <w:noWrap/>
            <w:vAlign w:val="bottom"/>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6,1</w:t>
            </w:r>
          </w:p>
        </w:tc>
      </w:tr>
      <w:tr w:rsidR="00521317" w:rsidRPr="00521317" w:rsidTr="0052131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2012</w:t>
            </w:r>
          </w:p>
        </w:tc>
        <w:tc>
          <w:tcPr>
            <w:tcW w:w="2400" w:type="dxa"/>
            <w:tcBorders>
              <w:top w:val="nil"/>
              <w:left w:val="nil"/>
              <w:bottom w:val="single" w:sz="4" w:space="0" w:color="auto"/>
              <w:right w:val="single" w:sz="4" w:space="0" w:color="auto"/>
            </w:tcBorders>
            <w:shd w:val="clear" w:color="auto" w:fill="auto"/>
            <w:noWrap/>
            <w:vAlign w:val="bottom"/>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157,725</w:t>
            </w:r>
          </w:p>
        </w:tc>
        <w:tc>
          <w:tcPr>
            <w:tcW w:w="1800" w:type="dxa"/>
            <w:tcBorders>
              <w:top w:val="nil"/>
              <w:left w:val="nil"/>
              <w:bottom w:val="single" w:sz="4" w:space="0" w:color="auto"/>
              <w:right w:val="single" w:sz="4" w:space="0" w:color="auto"/>
            </w:tcBorders>
            <w:shd w:val="clear" w:color="auto" w:fill="auto"/>
            <w:noWrap/>
            <w:vAlign w:val="bottom"/>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60</w:t>
            </w:r>
          </w:p>
        </w:tc>
        <w:tc>
          <w:tcPr>
            <w:tcW w:w="1720" w:type="dxa"/>
            <w:tcBorders>
              <w:top w:val="nil"/>
              <w:left w:val="nil"/>
              <w:bottom w:val="single" w:sz="4" w:space="0" w:color="auto"/>
              <w:right w:val="single" w:sz="4" w:space="0" w:color="auto"/>
            </w:tcBorders>
            <w:shd w:val="clear" w:color="auto" w:fill="auto"/>
            <w:noWrap/>
            <w:vAlign w:val="bottom"/>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125</w:t>
            </w:r>
          </w:p>
        </w:tc>
        <w:tc>
          <w:tcPr>
            <w:tcW w:w="1200" w:type="dxa"/>
            <w:tcBorders>
              <w:top w:val="nil"/>
              <w:left w:val="nil"/>
              <w:bottom w:val="single" w:sz="4" w:space="0" w:color="auto"/>
              <w:right w:val="single" w:sz="4" w:space="0" w:color="auto"/>
            </w:tcBorders>
            <w:shd w:val="clear" w:color="auto" w:fill="auto"/>
            <w:noWrap/>
            <w:vAlign w:val="bottom"/>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6,58</w:t>
            </w:r>
          </w:p>
        </w:tc>
      </w:tr>
      <w:tr w:rsidR="00521317" w:rsidRPr="00521317" w:rsidTr="0052131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2013</w:t>
            </w:r>
          </w:p>
        </w:tc>
        <w:tc>
          <w:tcPr>
            <w:tcW w:w="2400" w:type="dxa"/>
            <w:tcBorders>
              <w:top w:val="nil"/>
              <w:left w:val="nil"/>
              <w:bottom w:val="single" w:sz="4" w:space="0" w:color="auto"/>
              <w:right w:val="single" w:sz="4" w:space="0" w:color="auto"/>
            </w:tcBorders>
            <w:shd w:val="clear" w:color="auto" w:fill="auto"/>
            <w:noWrap/>
            <w:vAlign w:val="bottom"/>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203,255</w:t>
            </w:r>
          </w:p>
        </w:tc>
        <w:tc>
          <w:tcPr>
            <w:tcW w:w="1800" w:type="dxa"/>
            <w:tcBorders>
              <w:top w:val="nil"/>
              <w:left w:val="nil"/>
              <w:bottom w:val="single" w:sz="4" w:space="0" w:color="auto"/>
              <w:right w:val="single" w:sz="4" w:space="0" w:color="auto"/>
            </w:tcBorders>
            <w:shd w:val="clear" w:color="auto" w:fill="auto"/>
            <w:noWrap/>
            <w:vAlign w:val="bottom"/>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80</w:t>
            </w:r>
          </w:p>
        </w:tc>
        <w:tc>
          <w:tcPr>
            <w:tcW w:w="1720" w:type="dxa"/>
            <w:tcBorders>
              <w:top w:val="nil"/>
              <w:left w:val="nil"/>
              <w:bottom w:val="single" w:sz="4" w:space="0" w:color="auto"/>
              <w:right w:val="single" w:sz="4" w:space="0" w:color="auto"/>
            </w:tcBorders>
            <w:shd w:val="clear" w:color="auto" w:fill="auto"/>
            <w:noWrap/>
            <w:vAlign w:val="bottom"/>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170</w:t>
            </w:r>
          </w:p>
        </w:tc>
        <w:tc>
          <w:tcPr>
            <w:tcW w:w="1200" w:type="dxa"/>
            <w:tcBorders>
              <w:top w:val="nil"/>
              <w:left w:val="nil"/>
              <w:bottom w:val="single" w:sz="4" w:space="0" w:color="auto"/>
              <w:right w:val="single" w:sz="4" w:space="0" w:color="auto"/>
            </w:tcBorders>
            <w:shd w:val="clear" w:color="auto" w:fill="auto"/>
            <w:noWrap/>
            <w:vAlign w:val="bottom"/>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6,45</w:t>
            </w:r>
          </w:p>
        </w:tc>
      </w:tr>
      <w:tr w:rsidR="00521317" w:rsidRPr="00521317" w:rsidTr="0052131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2014</w:t>
            </w:r>
          </w:p>
        </w:tc>
        <w:tc>
          <w:tcPr>
            <w:tcW w:w="2400" w:type="dxa"/>
            <w:tcBorders>
              <w:top w:val="nil"/>
              <w:left w:val="nil"/>
              <w:bottom w:val="single" w:sz="4" w:space="0" w:color="auto"/>
              <w:right w:val="single" w:sz="4" w:space="0" w:color="auto"/>
            </w:tcBorders>
            <w:shd w:val="clear" w:color="auto" w:fill="auto"/>
            <w:noWrap/>
            <w:vAlign w:val="bottom"/>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273,51</w:t>
            </w:r>
          </w:p>
        </w:tc>
        <w:tc>
          <w:tcPr>
            <w:tcW w:w="1800" w:type="dxa"/>
            <w:tcBorders>
              <w:top w:val="nil"/>
              <w:left w:val="nil"/>
              <w:bottom w:val="single" w:sz="4" w:space="0" w:color="auto"/>
              <w:right w:val="single" w:sz="4" w:space="0" w:color="auto"/>
            </w:tcBorders>
            <w:shd w:val="clear" w:color="auto" w:fill="auto"/>
            <w:noWrap/>
            <w:vAlign w:val="bottom"/>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100</w:t>
            </w:r>
          </w:p>
        </w:tc>
        <w:tc>
          <w:tcPr>
            <w:tcW w:w="1720" w:type="dxa"/>
            <w:tcBorders>
              <w:top w:val="nil"/>
              <w:left w:val="nil"/>
              <w:bottom w:val="single" w:sz="4" w:space="0" w:color="auto"/>
              <w:right w:val="single" w:sz="4" w:space="0" w:color="auto"/>
            </w:tcBorders>
            <w:shd w:val="clear" w:color="auto" w:fill="auto"/>
            <w:noWrap/>
            <w:vAlign w:val="bottom"/>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210</w:t>
            </w:r>
          </w:p>
        </w:tc>
        <w:tc>
          <w:tcPr>
            <w:tcW w:w="1200" w:type="dxa"/>
            <w:tcBorders>
              <w:top w:val="nil"/>
              <w:left w:val="nil"/>
              <w:bottom w:val="single" w:sz="4" w:space="0" w:color="auto"/>
              <w:right w:val="single" w:sz="4" w:space="0" w:color="auto"/>
            </w:tcBorders>
            <w:shd w:val="clear" w:color="auto" w:fill="auto"/>
            <w:noWrap/>
            <w:vAlign w:val="bottom"/>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11,36</w:t>
            </w:r>
          </w:p>
        </w:tc>
      </w:tr>
      <w:tr w:rsidR="00521317" w:rsidRPr="00521317" w:rsidTr="0052131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2015</w:t>
            </w:r>
          </w:p>
        </w:tc>
        <w:tc>
          <w:tcPr>
            <w:tcW w:w="2400" w:type="dxa"/>
            <w:tcBorders>
              <w:top w:val="nil"/>
              <w:left w:val="nil"/>
              <w:bottom w:val="single" w:sz="4" w:space="0" w:color="auto"/>
              <w:right w:val="single" w:sz="4" w:space="0" w:color="auto"/>
            </w:tcBorders>
            <w:shd w:val="clear" w:color="auto" w:fill="auto"/>
            <w:noWrap/>
            <w:vAlign w:val="bottom"/>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279,605</w:t>
            </w:r>
          </w:p>
        </w:tc>
        <w:tc>
          <w:tcPr>
            <w:tcW w:w="1800" w:type="dxa"/>
            <w:tcBorders>
              <w:top w:val="nil"/>
              <w:left w:val="nil"/>
              <w:bottom w:val="single" w:sz="4" w:space="0" w:color="auto"/>
              <w:right w:val="single" w:sz="4" w:space="0" w:color="auto"/>
            </w:tcBorders>
            <w:shd w:val="clear" w:color="auto" w:fill="auto"/>
            <w:noWrap/>
            <w:vAlign w:val="bottom"/>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100</w:t>
            </w:r>
          </w:p>
        </w:tc>
        <w:tc>
          <w:tcPr>
            <w:tcW w:w="1720" w:type="dxa"/>
            <w:tcBorders>
              <w:top w:val="nil"/>
              <w:left w:val="nil"/>
              <w:bottom w:val="single" w:sz="4" w:space="0" w:color="auto"/>
              <w:right w:val="single" w:sz="4" w:space="0" w:color="auto"/>
            </w:tcBorders>
            <w:shd w:val="clear" w:color="auto" w:fill="auto"/>
            <w:noWrap/>
            <w:vAlign w:val="bottom"/>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185</w:t>
            </w:r>
          </w:p>
        </w:tc>
        <w:tc>
          <w:tcPr>
            <w:tcW w:w="1200" w:type="dxa"/>
            <w:tcBorders>
              <w:top w:val="nil"/>
              <w:left w:val="nil"/>
              <w:bottom w:val="single" w:sz="4" w:space="0" w:color="auto"/>
              <w:right w:val="single" w:sz="4" w:space="0" w:color="auto"/>
            </w:tcBorders>
            <w:shd w:val="clear" w:color="auto" w:fill="auto"/>
            <w:noWrap/>
            <w:vAlign w:val="bottom"/>
            <w:hideMark/>
          </w:tcPr>
          <w:p w:rsidR="00521317" w:rsidRPr="00521317" w:rsidRDefault="00521317" w:rsidP="009729B8">
            <w:pPr>
              <w:spacing w:after="0" w:line="240" w:lineRule="auto"/>
              <w:jc w:val="both"/>
              <w:rPr>
                <w:rFonts w:ascii="Calibri" w:eastAsia="Times New Roman" w:hAnsi="Calibri" w:cs="Times New Roman"/>
                <w:color w:val="000000"/>
                <w:lang w:eastAsia="ru-RU"/>
              </w:rPr>
            </w:pPr>
            <w:r w:rsidRPr="00521317">
              <w:rPr>
                <w:rFonts w:ascii="Calibri" w:eastAsia="Times New Roman" w:hAnsi="Calibri" w:cs="Times New Roman"/>
                <w:color w:val="000000"/>
                <w:lang w:eastAsia="ru-RU"/>
              </w:rPr>
              <w:t>12,91</w:t>
            </w:r>
          </w:p>
        </w:tc>
      </w:tr>
    </w:tbl>
    <w:p w:rsidR="00521317" w:rsidRPr="00521317" w:rsidRDefault="00521317" w:rsidP="009729B8">
      <w:pPr>
        <w:jc w:val="both"/>
        <w:rPr>
          <w:rFonts w:ascii="Times New Roman" w:hAnsi="Times New Roman" w:cs="Times New Roman"/>
          <w:sz w:val="24"/>
          <w:szCs w:val="24"/>
        </w:rPr>
      </w:pPr>
    </w:p>
    <w:p w:rsidR="00521317" w:rsidRPr="00014D83" w:rsidRDefault="00521317" w:rsidP="00014D83"/>
    <w:sectPr w:rsidR="00521317" w:rsidRPr="00014D83" w:rsidSect="00D02ABA">
      <w:footerReference w:type="first" r:id="rId65"/>
      <w:pgSz w:w="11906" w:h="16838"/>
      <w:pgMar w:top="1134" w:right="1701" w:bottom="1134" w:left="85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02BA" w:rsidRDefault="003002BA" w:rsidP="00957221">
      <w:pPr>
        <w:spacing w:after="0" w:line="240" w:lineRule="auto"/>
      </w:pPr>
      <w:r>
        <w:separator/>
      </w:r>
    </w:p>
  </w:endnote>
  <w:endnote w:type="continuationSeparator" w:id="0">
    <w:p w:rsidR="003002BA" w:rsidRDefault="003002BA" w:rsidP="00957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1234732"/>
      <w:docPartObj>
        <w:docPartGallery w:val="Page Numbers (Bottom of Page)"/>
        <w:docPartUnique/>
      </w:docPartObj>
    </w:sdtPr>
    <w:sdtEndPr/>
    <w:sdtContent>
      <w:p w:rsidR="00836AB4" w:rsidRDefault="00836AB4">
        <w:pPr>
          <w:pStyle w:val="ac"/>
          <w:jc w:val="right"/>
        </w:pPr>
        <w:r>
          <w:fldChar w:fldCharType="begin"/>
        </w:r>
        <w:r>
          <w:instrText>PAGE   \* MERGEFORMAT</w:instrText>
        </w:r>
        <w:r>
          <w:fldChar w:fldCharType="separate"/>
        </w:r>
        <w:r w:rsidR="008D707C">
          <w:rPr>
            <w:noProof/>
          </w:rPr>
          <w:t>2</w:t>
        </w:r>
        <w:r>
          <w:fldChar w:fldCharType="end"/>
        </w:r>
      </w:p>
    </w:sdtContent>
  </w:sdt>
  <w:p w:rsidR="00836AB4" w:rsidRDefault="00836AB4">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AB4" w:rsidRDefault="00836AB4">
    <w:pPr>
      <w:pStyle w:val="ac"/>
      <w:jc w:val="right"/>
    </w:pPr>
    <w:r>
      <w:t>51</w:t>
    </w:r>
  </w:p>
  <w:p w:rsidR="00836AB4" w:rsidRDefault="00836AB4">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AB4" w:rsidRDefault="00836AB4">
    <w:pPr>
      <w:pStyle w:val="ac"/>
      <w:jc w:val="right"/>
    </w:pPr>
    <w:r>
      <w:t>49</w:t>
    </w:r>
  </w:p>
  <w:p w:rsidR="00836AB4" w:rsidRDefault="00836AB4">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AB4" w:rsidRDefault="00836AB4">
    <w:pPr>
      <w:pStyle w:val="ac"/>
      <w:jc w:val="right"/>
    </w:pPr>
    <w:r>
      <w:t>51</w:t>
    </w:r>
  </w:p>
  <w:p w:rsidR="00836AB4" w:rsidRDefault="00836AB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02BA" w:rsidRDefault="003002BA" w:rsidP="00957221">
      <w:pPr>
        <w:spacing w:after="0" w:line="240" w:lineRule="auto"/>
      </w:pPr>
      <w:r>
        <w:separator/>
      </w:r>
    </w:p>
  </w:footnote>
  <w:footnote w:type="continuationSeparator" w:id="0">
    <w:p w:rsidR="003002BA" w:rsidRDefault="003002BA" w:rsidP="009572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95522"/>
    <w:multiLevelType w:val="hybridMultilevel"/>
    <w:tmpl w:val="08724D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F657DF"/>
    <w:multiLevelType w:val="hybridMultilevel"/>
    <w:tmpl w:val="25882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554DB1"/>
    <w:multiLevelType w:val="hybridMultilevel"/>
    <w:tmpl w:val="A6FEF4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A14020D"/>
    <w:multiLevelType w:val="hybridMultilevel"/>
    <w:tmpl w:val="6F826C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AB060B8"/>
    <w:multiLevelType w:val="hybridMultilevel"/>
    <w:tmpl w:val="5F5CC75C"/>
    <w:lvl w:ilvl="0" w:tplc="233284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C8A5B88"/>
    <w:multiLevelType w:val="hybridMultilevel"/>
    <w:tmpl w:val="FCC47C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243BE7"/>
    <w:multiLevelType w:val="multilevel"/>
    <w:tmpl w:val="892261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301D7AC3"/>
    <w:multiLevelType w:val="hybridMultilevel"/>
    <w:tmpl w:val="CEECE9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0D2730"/>
    <w:multiLevelType w:val="hybridMultilevel"/>
    <w:tmpl w:val="46267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A93610"/>
    <w:multiLevelType w:val="multilevel"/>
    <w:tmpl w:val="8398ED76"/>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CC75E98"/>
    <w:multiLevelType w:val="multilevel"/>
    <w:tmpl w:val="4E14EC3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409E299F"/>
    <w:multiLevelType w:val="hybridMultilevel"/>
    <w:tmpl w:val="F0D00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2F74603"/>
    <w:multiLevelType w:val="hybridMultilevel"/>
    <w:tmpl w:val="1458B916"/>
    <w:lvl w:ilvl="0" w:tplc="FD462A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E76591E"/>
    <w:multiLevelType w:val="hybridMultilevel"/>
    <w:tmpl w:val="3ECA3F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C6E0B9B"/>
    <w:multiLevelType w:val="multilevel"/>
    <w:tmpl w:val="C39CC6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72B42D3A"/>
    <w:multiLevelType w:val="hybridMultilevel"/>
    <w:tmpl w:val="1DB87EA8"/>
    <w:lvl w:ilvl="0" w:tplc="8BBA0990">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73B25468"/>
    <w:multiLevelType w:val="hybridMultilevel"/>
    <w:tmpl w:val="A580D2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A044300"/>
    <w:multiLevelType w:val="multilevel"/>
    <w:tmpl w:val="4CDAD524"/>
    <w:lvl w:ilvl="0">
      <w:start w:val="1"/>
      <w:numFmt w:val="decimal"/>
      <w:lvlText w:val="%1."/>
      <w:lvlJc w:val="left"/>
      <w:pPr>
        <w:ind w:left="720" w:hanging="360"/>
      </w:pPr>
      <w:rPr>
        <w:rFonts w:hint="default"/>
      </w:rPr>
    </w:lvl>
    <w:lvl w:ilvl="1">
      <w:start w:val="2"/>
      <w:numFmt w:val="decimal"/>
      <w:isLgl/>
      <w:lvlText w:val="%1.%2"/>
      <w:lvlJc w:val="left"/>
      <w:pPr>
        <w:ind w:left="915" w:hanging="55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10"/>
  </w:num>
  <w:num w:numId="3">
    <w:abstractNumId w:val="14"/>
  </w:num>
  <w:num w:numId="4">
    <w:abstractNumId w:val="3"/>
  </w:num>
  <w:num w:numId="5">
    <w:abstractNumId w:val="15"/>
  </w:num>
  <w:num w:numId="6">
    <w:abstractNumId w:val="7"/>
  </w:num>
  <w:num w:numId="7">
    <w:abstractNumId w:val="0"/>
  </w:num>
  <w:num w:numId="8">
    <w:abstractNumId w:val="16"/>
  </w:num>
  <w:num w:numId="9">
    <w:abstractNumId w:val="5"/>
  </w:num>
  <w:num w:numId="10">
    <w:abstractNumId w:val="6"/>
  </w:num>
  <w:num w:numId="11">
    <w:abstractNumId w:val="9"/>
  </w:num>
  <w:num w:numId="12">
    <w:abstractNumId w:val="17"/>
  </w:num>
  <w:num w:numId="13">
    <w:abstractNumId w:val="1"/>
  </w:num>
  <w:num w:numId="14">
    <w:abstractNumId w:val="4"/>
  </w:num>
  <w:num w:numId="15">
    <w:abstractNumId w:val="12"/>
  </w:num>
  <w:num w:numId="16">
    <w:abstractNumId w:val="2"/>
  </w:num>
  <w:num w:numId="17">
    <w:abstractNumId w:val="13"/>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FA9"/>
    <w:rsid w:val="000001E7"/>
    <w:rsid w:val="000042F4"/>
    <w:rsid w:val="00005835"/>
    <w:rsid w:val="00011E48"/>
    <w:rsid w:val="00012D1E"/>
    <w:rsid w:val="00014D83"/>
    <w:rsid w:val="00020BB4"/>
    <w:rsid w:val="000229F5"/>
    <w:rsid w:val="0002331C"/>
    <w:rsid w:val="000275BD"/>
    <w:rsid w:val="0003150C"/>
    <w:rsid w:val="00031736"/>
    <w:rsid w:val="00031876"/>
    <w:rsid w:val="0003345A"/>
    <w:rsid w:val="000343B8"/>
    <w:rsid w:val="00036A4C"/>
    <w:rsid w:val="0003777B"/>
    <w:rsid w:val="00040655"/>
    <w:rsid w:val="0004525A"/>
    <w:rsid w:val="00045F0A"/>
    <w:rsid w:val="00047DE2"/>
    <w:rsid w:val="00055020"/>
    <w:rsid w:val="000562F9"/>
    <w:rsid w:val="0005635F"/>
    <w:rsid w:val="00060780"/>
    <w:rsid w:val="000618E1"/>
    <w:rsid w:val="00064148"/>
    <w:rsid w:val="00065561"/>
    <w:rsid w:val="00066B29"/>
    <w:rsid w:val="00067979"/>
    <w:rsid w:val="0007193E"/>
    <w:rsid w:val="00071BAA"/>
    <w:rsid w:val="00072CF2"/>
    <w:rsid w:val="00075597"/>
    <w:rsid w:val="0007656E"/>
    <w:rsid w:val="00076907"/>
    <w:rsid w:val="00077216"/>
    <w:rsid w:val="00077BB6"/>
    <w:rsid w:val="000800A3"/>
    <w:rsid w:val="0008028E"/>
    <w:rsid w:val="00083E89"/>
    <w:rsid w:val="00084288"/>
    <w:rsid w:val="0008476F"/>
    <w:rsid w:val="00085F87"/>
    <w:rsid w:val="00086CF1"/>
    <w:rsid w:val="000876ED"/>
    <w:rsid w:val="000903F3"/>
    <w:rsid w:val="000918BE"/>
    <w:rsid w:val="00091AD7"/>
    <w:rsid w:val="00092249"/>
    <w:rsid w:val="000944B2"/>
    <w:rsid w:val="00096BEE"/>
    <w:rsid w:val="00096DAA"/>
    <w:rsid w:val="000A09D3"/>
    <w:rsid w:val="000A0BB2"/>
    <w:rsid w:val="000A156C"/>
    <w:rsid w:val="000A16D8"/>
    <w:rsid w:val="000A21D4"/>
    <w:rsid w:val="000A3AC6"/>
    <w:rsid w:val="000A3FD0"/>
    <w:rsid w:val="000A57E7"/>
    <w:rsid w:val="000A6284"/>
    <w:rsid w:val="000A6F2E"/>
    <w:rsid w:val="000A7B32"/>
    <w:rsid w:val="000B2087"/>
    <w:rsid w:val="000B3362"/>
    <w:rsid w:val="000B3CCB"/>
    <w:rsid w:val="000B6F80"/>
    <w:rsid w:val="000C2CC4"/>
    <w:rsid w:val="000D07D4"/>
    <w:rsid w:val="000D0FFA"/>
    <w:rsid w:val="000D5D37"/>
    <w:rsid w:val="000D7D45"/>
    <w:rsid w:val="000E24B5"/>
    <w:rsid w:val="000E671B"/>
    <w:rsid w:val="000F0FE1"/>
    <w:rsid w:val="000F15D8"/>
    <w:rsid w:val="000F1A27"/>
    <w:rsid w:val="000F3C86"/>
    <w:rsid w:val="000F4363"/>
    <w:rsid w:val="000F4980"/>
    <w:rsid w:val="000F4E56"/>
    <w:rsid w:val="000F6CBB"/>
    <w:rsid w:val="000F737A"/>
    <w:rsid w:val="00102D35"/>
    <w:rsid w:val="0010666B"/>
    <w:rsid w:val="00111F14"/>
    <w:rsid w:val="00112A25"/>
    <w:rsid w:val="0011355F"/>
    <w:rsid w:val="00114C7F"/>
    <w:rsid w:val="00115200"/>
    <w:rsid w:val="0011598A"/>
    <w:rsid w:val="00122974"/>
    <w:rsid w:val="00123A88"/>
    <w:rsid w:val="0012531B"/>
    <w:rsid w:val="00125ABB"/>
    <w:rsid w:val="00127521"/>
    <w:rsid w:val="001336A0"/>
    <w:rsid w:val="00134245"/>
    <w:rsid w:val="001342EC"/>
    <w:rsid w:val="0013438E"/>
    <w:rsid w:val="001351D9"/>
    <w:rsid w:val="00135454"/>
    <w:rsid w:val="00135D46"/>
    <w:rsid w:val="001362CD"/>
    <w:rsid w:val="0013702E"/>
    <w:rsid w:val="001414F3"/>
    <w:rsid w:val="00141C27"/>
    <w:rsid w:val="0014448D"/>
    <w:rsid w:val="00144867"/>
    <w:rsid w:val="00144D47"/>
    <w:rsid w:val="00144D60"/>
    <w:rsid w:val="00145D16"/>
    <w:rsid w:val="001508BC"/>
    <w:rsid w:val="0015127E"/>
    <w:rsid w:val="001512E5"/>
    <w:rsid w:val="00151CE3"/>
    <w:rsid w:val="00156651"/>
    <w:rsid w:val="001579C0"/>
    <w:rsid w:val="0016024D"/>
    <w:rsid w:val="00160742"/>
    <w:rsid w:val="00162571"/>
    <w:rsid w:val="00163786"/>
    <w:rsid w:val="001641D7"/>
    <w:rsid w:val="001671AB"/>
    <w:rsid w:val="00167A23"/>
    <w:rsid w:val="00167BB1"/>
    <w:rsid w:val="001722C4"/>
    <w:rsid w:val="00174B7C"/>
    <w:rsid w:val="0017641B"/>
    <w:rsid w:val="001766CD"/>
    <w:rsid w:val="001800DC"/>
    <w:rsid w:val="00182561"/>
    <w:rsid w:val="00182921"/>
    <w:rsid w:val="00183727"/>
    <w:rsid w:val="00183CC9"/>
    <w:rsid w:val="001848C4"/>
    <w:rsid w:val="001857B4"/>
    <w:rsid w:val="00185E68"/>
    <w:rsid w:val="00186258"/>
    <w:rsid w:val="00187693"/>
    <w:rsid w:val="00187B34"/>
    <w:rsid w:val="00190498"/>
    <w:rsid w:val="00190828"/>
    <w:rsid w:val="00190DAB"/>
    <w:rsid w:val="001918DE"/>
    <w:rsid w:val="00192D73"/>
    <w:rsid w:val="00193DC1"/>
    <w:rsid w:val="00194E70"/>
    <w:rsid w:val="001A1800"/>
    <w:rsid w:val="001A2115"/>
    <w:rsid w:val="001A321A"/>
    <w:rsid w:val="001A3EA3"/>
    <w:rsid w:val="001A5697"/>
    <w:rsid w:val="001A578B"/>
    <w:rsid w:val="001A5D8C"/>
    <w:rsid w:val="001A5E4C"/>
    <w:rsid w:val="001A60BA"/>
    <w:rsid w:val="001A6F2D"/>
    <w:rsid w:val="001A70C0"/>
    <w:rsid w:val="001B19EF"/>
    <w:rsid w:val="001B2DA6"/>
    <w:rsid w:val="001B46E4"/>
    <w:rsid w:val="001B6570"/>
    <w:rsid w:val="001C00F9"/>
    <w:rsid w:val="001C3F09"/>
    <w:rsid w:val="001C4F5E"/>
    <w:rsid w:val="001D073A"/>
    <w:rsid w:val="001D0B15"/>
    <w:rsid w:val="001D26D9"/>
    <w:rsid w:val="001D2D5F"/>
    <w:rsid w:val="001D634B"/>
    <w:rsid w:val="001D7B98"/>
    <w:rsid w:val="001E10E2"/>
    <w:rsid w:val="001E3C94"/>
    <w:rsid w:val="001E4C0F"/>
    <w:rsid w:val="001E5B00"/>
    <w:rsid w:val="001E7519"/>
    <w:rsid w:val="001F0CCE"/>
    <w:rsid w:val="001F14AA"/>
    <w:rsid w:val="001F1CE1"/>
    <w:rsid w:val="001F2BC6"/>
    <w:rsid w:val="001F2E54"/>
    <w:rsid w:val="001F2FE0"/>
    <w:rsid w:val="001F3FF8"/>
    <w:rsid w:val="001F4B4A"/>
    <w:rsid w:val="001F4DDF"/>
    <w:rsid w:val="001F6584"/>
    <w:rsid w:val="001F698A"/>
    <w:rsid w:val="001F7AEB"/>
    <w:rsid w:val="002007F7"/>
    <w:rsid w:val="00201624"/>
    <w:rsid w:val="00201791"/>
    <w:rsid w:val="002027E6"/>
    <w:rsid w:val="0020341E"/>
    <w:rsid w:val="00205A11"/>
    <w:rsid w:val="00205A86"/>
    <w:rsid w:val="00212D0D"/>
    <w:rsid w:val="00213C16"/>
    <w:rsid w:val="00214195"/>
    <w:rsid w:val="00215436"/>
    <w:rsid w:val="002159F7"/>
    <w:rsid w:val="0021688B"/>
    <w:rsid w:val="00220012"/>
    <w:rsid w:val="00221157"/>
    <w:rsid w:val="00221816"/>
    <w:rsid w:val="00222193"/>
    <w:rsid w:val="00222575"/>
    <w:rsid w:val="00222C70"/>
    <w:rsid w:val="0022371C"/>
    <w:rsid w:val="00224E43"/>
    <w:rsid w:val="0022550C"/>
    <w:rsid w:val="0022597A"/>
    <w:rsid w:val="002269A4"/>
    <w:rsid w:val="0023108B"/>
    <w:rsid w:val="00240330"/>
    <w:rsid w:val="002409DA"/>
    <w:rsid w:val="00241200"/>
    <w:rsid w:val="00241812"/>
    <w:rsid w:val="00242726"/>
    <w:rsid w:val="00242B8B"/>
    <w:rsid w:val="00243752"/>
    <w:rsid w:val="00245B3E"/>
    <w:rsid w:val="00245C5A"/>
    <w:rsid w:val="00246B74"/>
    <w:rsid w:val="002503C5"/>
    <w:rsid w:val="00250CC8"/>
    <w:rsid w:val="00251FEB"/>
    <w:rsid w:val="00254E96"/>
    <w:rsid w:val="00254F0C"/>
    <w:rsid w:val="00255722"/>
    <w:rsid w:val="0025643F"/>
    <w:rsid w:val="00257190"/>
    <w:rsid w:val="00257CBC"/>
    <w:rsid w:val="00261FC0"/>
    <w:rsid w:val="00264442"/>
    <w:rsid w:val="00270F64"/>
    <w:rsid w:val="00274313"/>
    <w:rsid w:val="002761B9"/>
    <w:rsid w:val="00276467"/>
    <w:rsid w:val="00280061"/>
    <w:rsid w:val="00281587"/>
    <w:rsid w:val="00284D88"/>
    <w:rsid w:val="00285D39"/>
    <w:rsid w:val="00286075"/>
    <w:rsid w:val="002906CC"/>
    <w:rsid w:val="002909BD"/>
    <w:rsid w:val="00291F88"/>
    <w:rsid w:val="002925CF"/>
    <w:rsid w:val="00292605"/>
    <w:rsid w:val="002930FD"/>
    <w:rsid w:val="002939DA"/>
    <w:rsid w:val="002956BC"/>
    <w:rsid w:val="0029744E"/>
    <w:rsid w:val="00297CC3"/>
    <w:rsid w:val="002A05AE"/>
    <w:rsid w:val="002A297D"/>
    <w:rsid w:val="002A31BD"/>
    <w:rsid w:val="002A4178"/>
    <w:rsid w:val="002A45C5"/>
    <w:rsid w:val="002A7A75"/>
    <w:rsid w:val="002B1028"/>
    <w:rsid w:val="002B2093"/>
    <w:rsid w:val="002B32A9"/>
    <w:rsid w:val="002B4CB7"/>
    <w:rsid w:val="002B595C"/>
    <w:rsid w:val="002B7672"/>
    <w:rsid w:val="002B7865"/>
    <w:rsid w:val="002C2A40"/>
    <w:rsid w:val="002C2D1D"/>
    <w:rsid w:val="002C3015"/>
    <w:rsid w:val="002C3539"/>
    <w:rsid w:val="002C3685"/>
    <w:rsid w:val="002C432C"/>
    <w:rsid w:val="002C443E"/>
    <w:rsid w:val="002C4F9C"/>
    <w:rsid w:val="002C6444"/>
    <w:rsid w:val="002D0FF2"/>
    <w:rsid w:val="002D4BB8"/>
    <w:rsid w:val="002D5F91"/>
    <w:rsid w:val="002D681C"/>
    <w:rsid w:val="002E1108"/>
    <w:rsid w:val="002E16D8"/>
    <w:rsid w:val="002E16DD"/>
    <w:rsid w:val="002E1D4E"/>
    <w:rsid w:val="002E218E"/>
    <w:rsid w:val="002E303C"/>
    <w:rsid w:val="002E65ED"/>
    <w:rsid w:val="002F0F92"/>
    <w:rsid w:val="002F1004"/>
    <w:rsid w:val="002F24AF"/>
    <w:rsid w:val="002F34C0"/>
    <w:rsid w:val="002F4A25"/>
    <w:rsid w:val="002F4E2F"/>
    <w:rsid w:val="002F7644"/>
    <w:rsid w:val="003002BA"/>
    <w:rsid w:val="0030322D"/>
    <w:rsid w:val="00303A65"/>
    <w:rsid w:val="00304C79"/>
    <w:rsid w:val="003056F3"/>
    <w:rsid w:val="0030690B"/>
    <w:rsid w:val="0031018B"/>
    <w:rsid w:val="0031068A"/>
    <w:rsid w:val="00315943"/>
    <w:rsid w:val="00315E29"/>
    <w:rsid w:val="003168B1"/>
    <w:rsid w:val="00317540"/>
    <w:rsid w:val="00321852"/>
    <w:rsid w:val="003220F1"/>
    <w:rsid w:val="00322554"/>
    <w:rsid w:val="00322748"/>
    <w:rsid w:val="00323CF4"/>
    <w:rsid w:val="003241A6"/>
    <w:rsid w:val="00325850"/>
    <w:rsid w:val="003262E3"/>
    <w:rsid w:val="003274ED"/>
    <w:rsid w:val="0033057C"/>
    <w:rsid w:val="00331402"/>
    <w:rsid w:val="00331CB3"/>
    <w:rsid w:val="00333C21"/>
    <w:rsid w:val="00333EE7"/>
    <w:rsid w:val="00334A95"/>
    <w:rsid w:val="0033649A"/>
    <w:rsid w:val="00336A5E"/>
    <w:rsid w:val="00337042"/>
    <w:rsid w:val="00341A92"/>
    <w:rsid w:val="00342070"/>
    <w:rsid w:val="00344152"/>
    <w:rsid w:val="00346C4B"/>
    <w:rsid w:val="00346CED"/>
    <w:rsid w:val="0034724E"/>
    <w:rsid w:val="00352B94"/>
    <w:rsid w:val="00352EE1"/>
    <w:rsid w:val="0035315A"/>
    <w:rsid w:val="0035692C"/>
    <w:rsid w:val="00356A65"/>
    <w:rsid w:val="0035756D"/>
    <w:rsid w:val="00362BE0"/>
    <w:rsid w:val="00363A98"/>
    <w:rsid w:val="0036649A"/>
    <w:rsid w:val="00366D09"/>
    <w:rsid w:val="00367D3C"/>
    <w:rsid w:val="00370915"/>
    <w:rsid w:val="00371127"/>
    <w:rsid w:val="00374143"/>
    <w:rsid w:val="00375C91"/>
    <w:rsid w:val="00377083"/>
    <w:rsid w:val="00381232"/>
    <w:rsid w:val="00381C46"/>
    <w:rsid w:val="00382005"/>
    <w:rsid w:val="00382DFD"/>
    <w:rsid w:val="00384494"/>
    <w:rsid w:val="00384D86"/>
    <w:rsid w:val="003866AB"/>
    <w:rsid w:val="00387205"/>
    <w:rsid w:val="003875DC"/>
    <w:rsid w:val="00390E59"/>
    <w:rsid w:val="00393C28"/>
    <w:rsid w:val="00396DC9"/>
    <w:rsid w:val="0039747F"/>
    <w:rsid w:val="003A0064"/>
    <w:rsid w:val="003A0A34"/>
    <w:rsid w:val="003A1967"/>
    <w:rsid w:val="003A2A2E"/>
    <w:rsid w:val="003A5B5C"/>
    <w:rsid w:val="003A754B"/>
    <w:rsid w:val="003B23E2"/>
    <w:rsid w:val="003B3B2C"/>
    <w:rsid w:val="003B453B"/>
    <w:rsid w:val="003B6CAC"/>
    <w:rsid w:val="003C001B"/>
    <w:rsid w:val="003C083D"/>
    <w:rsid w:val="003C1FDE"/>
    <w:rsid w:val="003C6712"/>
    <w:rsid w:val="003C7193"/>
    <w:rsid w:val="003D033E"/>
    <w:rsid w:val="003D142A"/>
    <w:rsid w:val="003D3BDC"/>
    <w:rsid w:val="003D3E49"/>
    <w:rsid w:val="003D467E"/>
    <w:rsid w:val="003D4F6A"/>
    <w:rsid w:val="003D642A"/>
    <w:rsid w:val="003E0CC4"/>
    <w:rsid w:val="003E1E86"/>
    <w:rsid w:val="003E22C8"/>
    <w:rsid w:val="003E37A0"/>
    <w:rsid w:val="003E4DDA"/>
    <w:rsid w:val="003E6AB0"/>
    <w:rsid w:val="003E6E24"/>
    <w:rsid w:val="003E75BF"/>
    <w:rsid w:val="003F24E2"/>
    <w:rsid w:val="003F2619"/>
    <w:rsid w:val="003F335A"/>
    <w:rsid w:val="003F70DE"/>
    <w:rsid w:val="003F74E8"/>
    <w:rsid w:val="004016F9"/>
    <w:rsid w:val="00403755"/>
    <w:rsid w:val="00403776"/>
    <w:rsid w:val="00403BB8"/>
    <w:rsid w:val="00405F4A"/>
    <w:rsid w:val="00412D2C"/>
    <w:rsid w:val="0041331E"/>
    <w:rsid w:val="00414E72"/>
    <w:rsid w:val="004158C1"/>
    <w:rsid w:val="00416E32"/>
    <w:rsid w:val="00422582"/>
    <w:rsid w:val="00422D28"/>
    <w:rsid w:val="004231B8"/>
    <w:rsid w:val="00423AA6"/>
    <w:rsid w:val="00425896"/>
    <w:rsid w:val="00427438"/>
    <w:rsid w:val="00427985"/>
    <w:rsid w:val="00427FCB"/>
    <w:rsid w:val="00432517"/>
    <w:rsid w:val="00432B34"/>
    <w:rsid w:val="00434C7A"/>
    <w:rsid w:val="00435149"/>
    <w:rsid w:val="00435899"/>
    <w:rsid w:val="00437959"/>
    <w:rsid w:val="00442F7E"/>
    <w:rsid w:val="004433F0"/>
    <w:rsid w:val="0044435D"/>
    <w:rsid w:val="004448B5"/>
    <w:rsid w:val="00445A90"/>
    <w:rsid w:val="00445EFB"/>
    <w:rsid w:val="0044638A"/>
    <w:rsid w:val="00446C37"/>
    <w:rsid w:val="00447E87"/>
    <w:rsid w:val="0045024B"/>
    <w:rsid w:val="00450CCD"/>
    <w:rsid w:val="0045168C"/>
    <w:rsid w:val="004533EC"/>
    <w:rsid w:val="00454464"/>
    <w:rsid w:val="00461935"/>
    <w:rsid w:val="004635D4"/>
    <w:rsid w:val="004635DC"/>
    <w:rsid w:val="00470C13"/>
    <w:rsid w:val="004731BC"/>
    <w:rsid w:val="00474B65"/>
    <w:rsid w:val="004800C1"/>
    <w:rsid w:val="004805C9"/>
    <w:rsid w:val="00482541"/>
    <w:rsid w:val="00482622"/>
    <w:rsid w:val="004833A2"/>
    <w:rsid w:val="004833D5"/>
    <w:rsid w:val="00484195"/>
    <w:rsid w:val="004842C7"/>
    <w:rsid w:val="00490DE5"/>
    <w:rsid w:val="0049261F"/>
    <w:rsid w:val="00497332"/>
    <w:rsid w:val="00497896"/>
    <w:rsid w:val="004A0932"/>
    <w:rsid w:val="004A1CE2"/>
    <w:rsid w:val="004A26BC"/>
    <w:rsid w:val="004A4D5D"/>
    <w:rsid w:val="004B0B66"/>
    <w:rsid w:val="004B110F"/>
    <w:rsid w:val="004B118A"/>
    <w:rsid w:val="004B17CB"/>
    <w:rsid w:val="004B2111"/>
    <w:rsid w:val="004B2BDC"/>
    <w:rsid w:val="004B311C"/>
    <w:rsid w:val="004B3A10"/>
    <w:rsid w:val="004B4B1D"/>
    <w:rsid w:val="004B775B"/>
    <w:rsid w:val="004C08BA"/>
    <w:rsid w:val="004C0C82"/>
    <w:rsid w:val="004C10EF"/>
    <w:rsid w:val="004C1873"/>
    <w:rsid w:val="004C18F2"/>
    <w:rsid w:val="004C1A73"/>
    <w:rsid w:val="004C2BCC"/>
    <w:rsid w:val="004C3058"/>
    <w:rsid w:val="004C4098"/>
    <w:rsid w:val="004C41A5"/>
    <w:rsid w:val="004C46DD"/>
    <w:rsid w:val="004C52FA"/>
    <w:rsid w:val="004C59EA"/>
    <w:rsid w:val="004C5CC2"/>
    <w:rsid w:val="004C6E93"/>
    <w:rsid w:val="004D2359"/>
    <w:rsid w:val="004D26AB"/>
    <w:rsid w:val="004D4A5B"/>
    <w:rsid w:val="004D4AD5"/>
    <w:rsid w:val="004D5EAA"/>
    <w:rsid w:val="004E3FA9"/>
    <w:rsid w:val="004E6EB6"/>
    <w:rsid w:val="004F0F39"/>
    <w:rsid w:val="004F0F74"/>
    <w:rsid w:val="004F429D"/>
    <w:rsid w:val="004F4622"/>
    <w:rsid w:val="004F7301"/>
    <w:rsid w:val="004F7595"/>
    <w:rsid w:val="004F7636"/>
    <w:rsid w:val="004F7ED0"/>
    <w:rsid w:val="00500D80"/>
    <w:rsid w:val="00501888"/>
    <w:rsid w:val="00504FFF"/>
    <w:rsid w:val="00505EDC"/>
    <w:rsid w:val="00506A22"/>
    <w:rsid w:val="00506C7E"/>
    <w:rsid w:val="00507034"/>
    <w:rsid w:val="0051055C"/>
    <w:rsid w:val="00512EB9"/>
    <w:rsid w:val="00517577"/>
    <w:rsid w:val="00517F70"/>
    <w:rsid w:val="00521317"/>
    <w:rsid w:val="00525D75"/>
    <w:rsid w:val="00533E77"/>
    <w:rsid w:val="005357D7"/>
    <w:rsid w:val="00535F97"/>
    <w:rsid w:val="005459FD"/>
    <w:rsid w:val="00546B5D"/>
    <w:rsid w:val="0055027E"/>
    <w:rsid w:val="00551E3B"/>
    <w:rsid w:val="00551F6A"/>
    <w:rsid w:val="00552875"/>
    <w:rsid w:val="0055351C"/>
    <w:rsid w:val="00560DC5"/>
    <w:rsid w:val="0056179B"/>
    <w:rsid w:val="00561B8A"/>
    <w:rsid w:val="00564C3F"/>
    <w:rsid w:val="00565E00"/>
    <w:rsid w:val="005661C3"/>
    <w:rsid w:val="00567E38"/>
    <w:rsid w:val="0057077F"/>
    <w:rsid w:val="005714EE"/>
    <w:rsid w:val="00571FBF"/>
    <w:rsid w:val="00572BF6"/>
    <w:rsid w:val="00576990"/>
    <w:rsid w:val="00576C14"/>
    <w:rsid w:val="00577C32"/>
    <w:rsid w:val="00580C2B"/>
    <w:rsid w:val="00580C77"/>
    <w:rsid w:val="00582110"/>
    <w:rsid w:val="00582CA3"/>
    <w:rsid w:val="0058559D"/>
    <w:rsid w:val="00586B95"/>
    <w:rsid w:val="005877F1"/>
    <w:rsid w:val="00590664"/>
    <w:rsid w:val="00592E78"/>
    <w:rsid w:val="0059396C"/>
    <w:rsid w:val="005957D9"/>
    <w:rsid w:val="00595E42"/>
    <w:rsid w:val="005A1742"/>
    <w:rsid w:val="005A21D4"/>
    <w:rsid w:val="005A4F97"/>
    <w:rsid w:val="005A528F"/>
    <w:rsid w:val="005A7FBC"/>
    <w:rsid w:val="005B293B"/>
    <w:rsid w:val="005B347C"/>
    <w:rsid w:val="005B4ADE"/>
    <w:rsid w:val="005B6005"/>
    <w:rsid w:val="005B7575"/>
    <w:rsid w:val="005C0F58"/>
    <w:rsid w:val="005C1C2C"/>
    <w:rsid w:val="005C4A27"/>
    <w:rsid w:val="005C57DA"/>
    <w:rsid w:val="005C6789"/>
    <w:rsid w:val="005D231E"/>
    <w:rsid w:val="005D291A"/>
    <w:rsid w:val="005D7F2E"/>
    <w:rsid w:val="005E067A"/>
    <w:rsid w:val="005E2972"/>
    <w:rsid w:val="005E3CF4"/>
    <w:rsid w:val="005E3E9C"/>
    <w:rsid w:val="005E4053"/>
    <w:rsid w:val="005E5E1D"/>
    <w:rsid w:val="005E6E33"/>
    <w:rsid w:val="005F3DC4"/>
    <w:rsid w:val="005F3E5F"/>
    <w:rsid w:val="005F3E6A"/>
    <w:rsid w:val="005F417E"/>
    <w:rsid w:val="005F54AA"/>
    <w:rsid w:val="005F5E81"/>
    <w:rsid w:val="005F6974"/>
    <w:rsid w:val="00601E83"/>
    <w:rsid w:val="006029F7"/>
    <w:rsid w:val="00602C5B"/>
    <w:rsid w:val="00604665"/>
    <w:rsid w:val="006052F5"/>
    <w:rsid w:val="00606CE2"/>
    <w:rsid w:val="00607584"/>
    <w:rsid w:val="006077F5"/>
    <w:rsid w:val="00607943"/>
    <w:rsid w:val="00607CD7"/>
    <w:rsid w:val="00611257"/>
    <w:rsid w:val="006135C0"/>
    <w:rsid w:val="006138D9"/>
    <w:rsid w:val="00613C4C"/>
    <w:rsid w:val="00614372"/>
    <w:rsid w:val="00614482"/>
    <w:rsid w:val="00614C4F"/>
    <w:rsid w:val="00617BD2"/>
    <w:rsid w:val="00620364"/>
    <w:rsid w:val="0062379D"/>
    <w:rsid w:val="00623BC1"/>
    <w:rsid w:val="00623F7A"/>
    <w:rsid w:val="00623FEF"/>
    <w:rsid w:val="006254FA"/>
    <w:rsid w:val="00626507"/>
    <w:rsid w:val="00626CEF"/>
    <w:rsid w:val="00632484"/>
    <w:rsid w:val="00634046"/>
    <w:rsid w:val="00634EFE"/>
    <w:rsid w:val="00635431"/>
    <w:rsid w:val="00637187"/>
    <w:rsid w:val="00640214"/>
    <w:rsid w:val="00644B93"/>
    <w:rsid w:val="006456DF"/>
    <w:rsid w:val="006471C5"/>
    <w:rsid w:val="00650B75"/>
    <w:rsid w:val="00653A0B"/>
    <w:rsid w:val="00656D74"/>
    <w:rsid w:val="006605BB"/>
    <w:rsid w:val="006618AD"/>
    <w:rsid w:val="006640B3"/>
    <w:rsid w:val="00665209"/>
    <w:rsid w:val="00665AFD"/>
    <w:rsid w:val="00666336"/>
    <w:rsid w:val="00667550"/>
    <w:rsid w:val="00670CAA"/>
    <w:rsid w:val="00672410"/>
    <w:rsid w:val="00672D92"/>
    <w:rsid w:val="00672FDF"/>
    <w:rsid w:val="0067312B"/>
    <w:rsid w:val="00673C17"/>
    <w:rsid w:val="00674053"/>
    <w:rsid w:val="006779A5"/>
    <w:rsid w:val="00677F16"/>
    <w:rsid w:val="0068257B"/>
    <w:rsid w:val="006825D4"/>
    <w:rsid w:val="0068277A"/>
    <w:rsid w:val="006831B7"/>
    <w:rsid w:val="00683466"/>
    <w:rsid w:val="006840B1"/>
    <w:rsid w:val="00684D72"/>
    <w:rsid w:val="00690621"/>
    <w:rsid w:val="00691259"/>
    <w:rsid w:val="006919BD"/>
    <w:rsid w:val="0069263A"/>
    <w:rsid w:val="0069296F"/>
    <w:rsid w:val="00694AD0"/>
    <w:rsid w:val="006965CA"/>
    <w:rsid w:val="00696D1E"/>
    <w:rsid w:val="00697181"/>
    <w:rsid w:val="006A188A"/>
    <w:rsid w:val="006A289C"/>
    <w:rsid w:val="006A363F"/>
    <w:rsid w:val="006A477E"/>
    <w:rsid w:val="006A5A35"/>
    <w:rsid w:val="006A68F2"/>
    <w:rsid w:val="006A7913"/>
    <w:rsid w:val="006A7F1B"/>
    <w:rsid w:val="006B0FAB"/>
    <w:rsid w:val="006B1015"/>
    <w:rsid w:val="006B25FB"/>
    <w:rsid w:val="006B2705"/>
    <w:rsid w:val="006B3170"/>
    <w:rsid w:val="006B3F95"/>
    <w:rsid w:val="006B5DBD"/>
    <w:rsid w:val="006B69C3"/>
    <w:rsid w:val="006C0DF5"/>
    <w:rsid w:val="006C7A29"/>
    <w:rsid w:val="006D19A4"/>
    <w:rsid w:val="006D3783"/>
    <w:rsid w:val="006D5520"/>
    <w:rsid w:val="006D5E0B"/>
    <w:rsid w:val="006D6754"/>
    <w:rsid w:val="006D7349"/>
    <w:rsid w:val="006E1F18"/>
    <w:rsid w:val="006E34E9"/>
    <w:rsid w:val="006E4D13"/>
    <w:rsid w:val="006F1CD7"/>
    <w:rsid w:val="006F1EF7"/>
    <w:rsid w:val="006F204E"/>
    <w:rsid w:val="006F273D"/>
    <w:rsid w:val="006F44FF"/>
    <w:rsid w:val="006F65F2"/>
    <w:rsid w:val="00700182"/>
    <w:rsid w:val="00700A1B"/>
    <w:rsid w:val="00700E05"/>
    <w:rsid w:val="00700E4A"/>
    <w:rsid w:val="00700F5A"/>
    <w:rsid w:val="00701004"/>
    <w:rsid w:val="007026AF"/>
    <w:rsid w:val="0070577B"/>
    <w:rsid w:val="007127B6"/>
    <w:rsid w:val="00714185"/>
    <w:rsid w:val="007156B1"/>
    <w:rsid w:val="00715727"/>
    <w:rsid w:val="00715FFF"/>
    <w:rsid w:val="007162E4"/>
    <w:rsid w:val="0072000B"/>
    <w:rsid w:val="00725B3D"/>
    <w:rsid w:val="0073055F"/>
    <w:rsid w:val="007310F9"/>
    <w:rsid w:val="00731A99"/>
    <w:rsid w:val="00731C11"/>
    <w:rsid w:val="007326A3"/>
    <w:rsid w:val="0073543F"/>
    <w:rsid w:val="00735505"/>
    <w:rsid w:val="00736DBF"/>
    <w:rsid w:val="00737C60"/>
    <w:rsid w:val="0074266F"/>
    <w:rsid w:val="0074267B"/>
    <w:rsid w:val="00747DE5"/>
    <w:rsid w:val="00750BBE"/>
    <w:rsid w:val="00750F87"/>
    <w:rsid w:val="007533E9"/>
    <w:rsid w:val="00753AB3"/>
    <w:rsid w:val="00753D5D"/>
    <w:rsid w:val="007547CB"/>
    <w:rsid w:val="00757FA9"/>
    <w:rsid w:val="00760D80"/>
    <w:rsid w:val="00762C35"/>
    <w:rsid w:val="00762E14"/>
    <w:rsid w:val="00763987"/>
    <w:rsid w:val="00764866"/>
    <w:rsid w:val="007650C3"/>
    <w:rsid w:val="00766467"/>
    <w:rsid w:val="0077173E"/>
    <w:rsid w:val="007718DE"/>
    <w:rsid w:val="007730B6"/>
    <w:rsid w:val="007747C8"/>
    <w:rsid w:val="0077543E"/>
    <w:rsid w:val="007759E6"/>
    <w:rsid w:val="007769C0"/>
    <w:rsid w:val="00777E06"/>
    <w:rsid w:val="007806D6"/>
    <w:rsid w:val="00781675"/>
    <w:rsid w:val="00781BA9"/>
    <w:rsid w:val="007824A9"/>
    <w:rsid w:val="00782814"/>
    <w:rsid w:val="007834B9"/>
    <w:rsid w:val="00791B9C"/>
    <w:rsid w:val="0079241D"/>
    <w:rsid w:val="00794712"/>
    <w:rsid w:val="00796A67"/>
    <w:rsid w:val="0079716E"/>
    <w:rsid w:val="00797472"/>
    <w:rsid w:val="007A328E"/>
    <w:rsid w:val="007A3540"/>
    <w:rsid w:val="007A54CD"/>
    <w:rsid w:val="007A795F"/>
    <w:rsid w:val="007B03CF"/>
    <w:rsid w:val="007B14B9"/>
    <w:rsid w:val="007B51DC"/>
    <w:rsid w:val="007B5B58"/>
    <w:rsid w:val="007B662A"/>
    <w:rsid w:val="007C1587"/>
    <w:rsid w:val="007C23B3"/>
    <w:rsid w:val="007C24DF"/>
    <w:rsid w:val="007C2820"/>
    <w:rsid w:val="007C3230"/>
    <w:rsid w:val="007C4205"/>
    <w:rsid w:val="007C552F"/>
    <w:rsid w:val="007C711E"/>
    <w:rsid w:val="007D00AE"/>
    <w:rsid w:val="007D1D51"/>
    <w:rsid w:val="007D1D92"/>
    <w:rsid w:val="007D213B"/>
    <w:rsid w:val="007D2537"/>
    <w:rsid w:val="007D338D"/>
    <w:rsid w:val="007D4A1B"/>
    <w:rsid w:val="007D541A"/>
    <w:rsid w:val="007D6126"/>
    <w:rsid w:val="007D724E"/>
    <w:rsid w:val="007E39DE"/>
    <w:rsid w:val="007E4763"/>
    <w:rsid w:val="007E503B"/>
    <w:rsid w:val="007F01EC"/>
    <w:rsid w:val="007F17B6"/>
    <w:rsid w:val="007F2083"/>
    <w:rsid w:val="007F4581"/>
    <w:rsid w:val="007F5C94"/>
    <w:rsid w:val="008008D9"/>
    <w:rsid w:val="008021CF"/>
    <w:rsid w:val="00803E05"/>
    <w:rsid w:val="0080500C"/>
    <w:rsid w:val="008069CE"/>
    <w:rsid w:val="00807B60"/>
    <w:rsid w:val="008116F1"/>
    <w:rsid w:val="008132EE"/>
    <w:rsid w:val="00813971"/>
    <w:rsid w:val="00822829"/>
    <w:rsid w:val="00824219"/>
    <w:rsid w:val="0082434C"/>
    <w:rsid w:val="008251EF"/>
    <w:rsid w:val="0082589E"/>
    <w:rsid w:val="008308C0"/>
    <w:rsid w:val="0083093E"/>
    <w:rsid w:val="00830BF8"/>
    <w:rsid w:val="00830D38"/>
    <w:rsid w:val="0083116B"/>
    <w:rsid w:val="00831B46"/>
    <w:rsid w:val="00832CDB"/>
    <w:rsid w:val="00833B43"/>
    <w:rsid w:val="00833E7D"/>
    <w:rsid w:val="008350E0"/>
    <w:rsid w:val="0083642F"/>
    <w:rsid w:val="00836AB4"/>
    <w:rsid w:val="0084049E"/>
    <w:rsid w:val="00843477"/>
    <w:rsid w:val="008447A3"/>
    <w:rsid w:val="00844C4D"/>
    <w:rsid w:val="008466EA"/>
    <w:rsid w:val="008513AF"/>
    <w:rsid w:val="008548F2"/>
    <w:rsid w:val="00856578"/>
    <w:rsid w:val="0085781F"/>
    <w:rsid w:val="008613A6"/>
    <w:rsid w:val="00863DB3"/>
    <w:rsid w:val="00864A93"/>
    <w:rsid w:val="00866C49"/>
    <w:rsid w:val="0087035D"/>
    <w:rsid w:val="008708F2"/>
    <w:rsid w:val="0087236A"/>
    <w:rsid w:val="00874D7D"/>
    <w:rsid w:val="00874EE2"/>
    <w:rsid w:val="00875752"/>
    <w:rsid w:val="00875C77"/>
    <w:rsid w:val="00876E00"/>
    <w:rsid w:val="008771EE"/>
    <w:rsid w:val="008776A4"/>
    <w:rsid w:val="008777E5"/>
    <w:rsid w:val="00882E6A"/>
    <w:rsid w:val="0088347A"/>
    <w:rsid w:val="00885422"/>
    <w:rsid w:val="00886027"/>
    <w:rsid w:val="00887BA3"/>
    <w:rsid w:val="00890AA7"/>
    <w:rsid w:val="008913EE"/>
    <w:rsid w:val="008942D4"/>
    <w:rsid w:val="00895446"/>
    <w:rsid w:val="008959E6"/>
    <w:rsid w:val="00897650"/>
    <w:rsid w:val="008A3AED"/>
    <w:rsid w:val="008A4EE8"/>
    <w:rsid w:val="008A63A3"/>
    <w:rsid w:val="008A6AF7"/>
    <w:rsid w:val="008B05E6"/>
    <w:rsid w:val="008B1CCF"/>
    <w:rsid w:val="008B2450"/>
    <w:rsid w:val="008B3CFD"/>
    <w:rsid w:val="008B40D9"/>
    <w:rsid w:val="008B6944"/>
    <w:rsid w:val="008B7681"/>
    <w:rsid w:val="008C07BC"/>
    <w:rsid w:val="008C3991"/>
    <w:rsid w:val="008C3BEE"/>
    <w:rsid w:val="008C5A75"/>
    <w:rsid w:val="008D088F"/>
    <w:rsid w:val="008D138E"/>
    <w:rsid w:val="008D5C8A"/>
    <w:rsid w:val="008D682F"/>
    <w:rsid w:val="008D707C"/>
    <w:rsid w:val="008E0970"/>
    <w:rsid w:val="008E140D"/>
    <w:rsid w:val="008E31F1"/>
    <w:rsid w:val="008E32E4"/>
    <w:rsid w:val="008E4350"/>
    <w:rsid w:val="008E4390"/>
    <w:rsid w:val="008E509A"/>
    <w:rsid w:val="008E6593"/>
    <w:rsid w:val="008E77EB"/>
    <w:rsid w:val="008F0729"/>
    <w:rsid w:val="008F20C1"/>
    <w:rsid w:val="008F4E8A"/>
    <w:rsid w:val="009012D7"/>
    <w:rsid w:val="009023AC"/>
    <w:rsid w:val="009030B4"/>
    <w:rsid w:val="00903BAB"/>
    <w:rsid w:val="00906970"/>
    <w:rsid w:val="00910C76"/>
    <w:rsid w:val="00910F2B"/>
    <w:rsid w:val="009124B2"/>
    <w:rsid w:val="00912747"/>
    <w:rsid w:val="00913987"/>
    <w:rsid w:val="00915834"/>
    <w:rsid w:val="00916030"/>
    <w:rsid w:val="00916B13"/>
    <w:rsid w:val="00916ED7"/>
    <w:rsid w:val="009217AD"/>
    <w:rsid w:val="00924AEF"/>
    <w:rsid w:val="00925C05"/>
    <w:rsid w:val="00926574"/>
    <w:rsid w:val="00931A30"/>
    <w:rsid w:val="00931A5C"/>
    <w:rsid w:val="00932034"/>
    <w:rsid w:val="009328D8"/>
    <w:rsid w:val="00933A42"/>
    <w:rsid w:val="00934D37"/>
    <w:rsid w:val="00934FF5"/>
    <w:rsid w:val="00935634"/>
    <w:rsid w:val="00940307"/>
    <w:rsid w:val="00942ADF"/>
    <w:rsid w:val="00945C70"/>
    <w:rsid w:val="0094769D"/>
    <w:rsid w:val="00947DDA"/>
    <w:rsid w:val="00953610"/>
    <w:rsid w:val="0095378D"/>
    <w:rsid w:val="00953AF3"/>
    <w:rsid w:val="009548B2"/>
    <w:rsid w:val="00957221"/>
    <w:rsid w:val="009578E3"/>
    <w:rsid w:val="009612F3"/>
    <w:rsid w:val="00962052"/>
    <w:rsid w:val="00962587"/>
    <w:rsid w:val="009628D8"/>
    <w:rsid w:val="009651E2"/>
    <w:rsid w:val="0096759E"/>
    <w:rsid w:val="009702B6"/>
    <w:rsid w:val="009702D3"/>
    <w:rsid w:val="00971E37"/>
    <w:rsid w:val="009729B8"/>
    <w:rsid w:val="009737F6"/>
    <w:rsid w:val="009808AD"/>
    <w:rsid w:val="009814D6"/>
    <w:rsid w:val="00981F4E"/>
    <w:rsid w:val="00985125"/>
    <w:rsid w:val="00986EEF"/>
    <w:rsid w:val="009902A6"/>
    <w:rsid w:val="0099383C"/>
    <w:rsid w:val="00995342"/>
    <w:rsid w:val="009964B9"/>
    <w:rsid w:val="009975E5"/>
    <w:rsid w:val="009A1279"/>
    <w:rsid w:val="009A161A"/>
    <w:rsid w:val="009A1857"/>
    <w:rsid w:val="009A21E4"/>
    <w:rsid w:val="009A2875"/>
    <w:rsid w:val="009A4099"/>
    <w:rsid w:val="009B1CF4"/>
    <w:rsid w:val="009B25D2"/>
    <w:rsid w:val="009B3BA4"/>
    <w:rsid w:val="009B3D4D"/>
    <w:rsid w:val="009C003E"/>
    <w:rsid w:val="009C1253"/>
    <w:rsid w:val="009C3206"/>
    <w:rsid w:val="009C44E9"/>
    <w:rsid w:val="009C4B3B"/>
    <w:rsid w:val="009D00B5"/>
    <w:rsid w:val="009D0A72"/>
    <w:rsid w:val="009D0C9E"/>
    <w:rsid w:val="009D1543"/>
    <w:rsid w:val="009D212A"/>
    <w:rsid w:val="009D2D55"/>
    <w:rsid w:val="009D4D64"/>
    <w:rsid w:val="009D7AD1"/>
    <w:rsid w:val="009E1AB1"/>
    <w:rsid w:val="009E3B66"/>
    <w:rsid w:val="009E403B"/>
    <w:rsid w:val="009E5AA0"/>
    <w:rsid w:val="009E5D07"/>
    <w:rsid w:val="009F0404"/>
    <w:rsid w:val="009F0F15"/>
    <w:rsid w:val="009F1839"/>
    <w:rsid w:val="009F1D8D"/>
    <w:rsid w:val="009F2AFA"/>
    <w:rsid w:val="009F3D44"/>
    <w:rsid w:val="009F4935"/>
    <w:rsid w:val="009F5261"/>
    <w:rsid w:val="009F5F97"/>
    <w:rsid w:val="009F64B5"/>
    <w:rsid w:val="009F6F21"/>
    <w:rsid w:val="00A00059"/>
    <w:rsid w:val="00A00317"/>
    <w:rsid w:val="00A00446"/>
    <w:rsid w:val="00A016AF"/>
    <w:rsid w:val="00A02850"/>
    <w:rsid w:val="00A05780"/>
    <w:rsid w:val="00A06392"/>
    <w:rsid w:val="00A06FF8"/>
    <w:rsid w:val="00A07987"/>
    <w:rsid w:val="00A10EE4"/>
    <w:rsid w:val="00A11099"/>
    <w:rsid w:val="00A11F92"/>
    <w:rsid w:val="00A138AE"/>
    <w:rsid w:val="00A17B4E"/>
    <w:rsid w:val="00A17CBE"/>
    <w:rsid w:val="00A20DA9"/>
    <w:rsid w:val="00A21FDC"/>
    <w:rsid w:val="00A229BF"/>
    <w:rsid w:val="00A23961"/>
    <w:rsid w:val="00A304ED"/>
    <w:rsid w:val="00A30998"/>
    <w:rsid w:val="00A323FA"/>
    <w:rsid w:val="00A35025"/>
    <w:rsid w:val="00A366ED"/>
    <w:rsid w:val="00A419AF"/>
    <w:rsid w:val="00A46C96"/>
    <w:rsid w:val="00A4747E"/>
    <w:rsid w:val="00A513BC"/>
    <w:rsid w:val="00A518E3"/>
    <w:rsid w:val="00A52B1B"/>
    <w:rsid w:val="00A53BD3"/>
    <w:rsid w:val="00A54B97"/>
    <w:rsid w:val="00A54E50"/>
    <w:rsid w:val="00A5724B"/>
    <w:rsid w:val="00A57708"/>
    <w:rsid w:val="00A6114F"/>
    <w:rsid w:val="00A61A3D"/>
    <w:rsid w:val="00A6246A"/>
    <w:rsid w:val="00A6263D"/>
    <w:rsid w:val="00A6441A"/>
    <w:rsid w:val="00A64612"/>
    <w:rsid w:val="00A66F79"/>
    <w:rsid w:val="00A71858"/>
    <w:rsid w:val="00A76D2B"/>
    <w:rsid w:val="00A80176"/>
    <w:rsid w:val="00A8026B"/>
    <w:rsid w:val="00A8034F"/>
    <w:rsid w:val="00A807D0"/>
    <w:rsid w:val="00A80D52"/>
    <w:rsid w:val="00A8213F"/>
    <w:rsid w:val="00A835D8"/>
    <w:rsid w:val="00A857F6"/>
    <w:rsid w:val="00A85CEB"/>
    <w:rsid w:val="00A8760A"/>
    <w:rsid w:val="00A90412"/>
    <w:rsid w:val="00A90C87"/>
    <w:rsid w:val="00A91B2B"/>
    <w:rsid w:val="00A929B4"/>
    <w:rsid w:val="00A92A98"/>
    <w:rsid w:val="00A9561E"/>
    <w:rsid w:val="00AA0060"/>
    <w:rsid w:val="00AA2086"/>
    <w:rsid w:val="00AA4324"/>
    <w:rsid w:val="00AA47E9"/>
    <w:rsid w:val="00AA5B0F"/>
    <w:rsid w:val="00AA6BBF"/>
    <w:rsid w:val="00AA76FE"/>
    <w:rsid w:val="00AB08D1"/>
    <w:rsid w:val="00AB11B9"/>
    <w:rsid w:val="00AB2873"/>
    <w:rsid w:val="00AB29FA"/>
    <w:rsid w:val="00AB2C10"/>
    <w:rsid w:val="00AB43C3"/>
    <w:rsid w:val="00AB5AB1"/>
    <w:rsid w:val="00AB5E62"/>
    <w:rsid w:val="00AB632C"/>
    <w:rsid w:val="00AB7A7A"/>
    <w:rsid w:val="00AC0B3C"/>
    <w:rsid w:val="00AC135C"/>
    <w:rsid w:val="00AC1747"/>
    <w:rsid w:val="00AC242A"/>
    <w:rsid w:val="00AC2DE2"/>
    <w:rsid w:val="00AC3440"/>
    <w:rsid w:val="00AC4BAE"/>
    <w:rsid w:val="00AC5AE3"/>
    <w:rsid w:val="00AC65A7"/>
    <w:rsid w:val="00AD046A"/>
    <w:rsid w:val="00AD19BD"/>
    <w:rsid w:val="00AD245C"/>
    <w:rsid w:val="00AD2B7B"/>
    <w:rsid w:val="00AD3BEA"/>
    <w:rsid w:val="00AD3DF9"/>
    <w:rsid w:val="00AD4080"/>
    <w:rsid w:val="00AD6143"/>
    <w:rsid w:val="00AE4AEA"/>
    <w:rsid w:val="00AE5864"/>
    <w:rsid w:val="00AE6231"/>
    <w:rsid w:val="00AE623A"/>
    <w:rsid w:val="00AE6A86"/>
    <w:rsid w:val="00AE6D92"/>
    <w:rsid w:val="00AF12D4"/>
    <w:rsid w:val="00AF1DDE"/>
    <w:rsid w:val="00AF495F"/>
    <w:rsid w:val="00AF5746"/>
    <w:rsid w:val="00AF6AF2"/>
    <w:rsid w:val="00B0243F"/>
    <w:rsid w:val="00B0281E"/>
    <w:rsid w:val="00B033E8"/>
    <w:rsid w:val="00B03629"/>
    <w:rsid w:val="00B0506C"/>
    <w:rsid w:val="00B14CFF"/>
    <w:rsid w:val="00B17CBE"/>
    <w:rsid w:val="00B221A8"/>
    <w:rsid w:val="00B229B5"/>
    <w:rsid w:val="00B24911"/>
    <w:rsid w:val="00B24B61"/>
    <w:rsid w:val="00B24EFC"/>
    <w:rsid w:val="00B3089B"/>
    <w:rsid w:val="00B30A66"/>
    <w:rsid w:val="00B312BC"/>
    <w:rsid w:val="00B3159B"/>
    <w:rsid w:val="00B317FA"/>
    <w:rsid w:val="00B32590"/>
    <w:rsid w:val="00B3274B"/>
    <w:rsid w:val="00B35E17"/>
    <w:rsid w:val="00B369B9"/>
    <w:rsid w:val="00B36D9B"/>
    <w:rsid w:val="00B3745F"/>
    <w:rsid w:val="00B379E0"/>
    <w:rsid w:val="00B4248D"/>
    <w:rsid w:val="00B42C52"/>
    <w:rsid w:val="00B46140"/>
    <w:rsid w:val="00B52DAB"/>
    <w:rsid w:val="00B5418B"/>
    <w:rsid w:val="00B5439C"/>
    <w:rsid w:val="00B5786E"/>
    <w:rsid w:val="00B57CDF"/>
    <w:rsid w:val="00B6102B"/>
    <w:rsid w:val="00B62AD4"/>
    <w:rsid w:val="00B6344E"/>
    <w:rsid w:val="00B63C20"/>
    <w:rsid w:val="00B64C11"/>
    <w:rsid w:val="00B72FC9"/>
    <w:rsid w:val="00B73102"/>
    <w:rsid w:val="00B734AF"/>
    <w:rsid w:val="00B756C1"/>
    <w:rsid w:val="00B778A8"/>
    <w:rsid w:val="00B80F84"/>
    <w:rsid w:val="00B81E12"/>
    <w:rsid w:val="00B837FC"/>
    <w:rsid w:val="00B84ACC"/>
    <w:rsid w:val="00B86A72"/>
    <w:rsid w:val="00B87370"/>
    <w:rsid w:val="00B90136"/>
    <w:rsid w:val="00B9042C"/>
    <w:rsid w:val="00B91C46"/>
    <w:rsid w:val="00B94128"/>
    <w:rsid w:val="00BA3458"/>
    <w:rsid w:val="00BA34CE"/>
    <w:rsid w:val="00BA4911"/>
    <w:rsid w:val="00BA4F48"/>
    <w:rsid w:val="00BA7A15"/>
    <w:rsid w:val="00BB0036"/>
    <w:rsid w:val="00BB11AD"/>
    <w:rsid w:val="00BB273D"/>
    <w:rsid w:val="00BB2DD1"/>
    <w:rsid w:val="00BB396E"/>
    <w:rsid w:val="00BB6759"/>
    <w:rsid w:val="00BB751E"/>
    <w:rsid w:val="00BC09F6"/>
    <w:rsid w:val="00BC0E07"/>
    <w:rsid w:val="00BC18ED"/>
    <w:rsid w:val="00BC19E2"/>
    <w:rsid w:val="00BC1BC2"/>
    <w:rsid w:val="00BC30B6"/>
    <w:rsid w:val="00BC5164"/>
    <w:rsid w:val="00BC6923"/>
    <w:rsid w:val="00BC6BFA"/>
    <w:rsid w:val="00BC733C"/>
    <w:rsid w:val="00BC7B38"/>
    <w:rsid w:val="00BD04F8"/>
    <w:rsid w:val="00BD0B8B"/>
    <w:rsid w:val="00BD130D"/>
    <w:rsid w:val="00BD5D9C"/>
    <w:rsid w:val="00BE040B"/>
    <w:rsid w:val="00BE0436"/>
    <w:rsid w:val="00BE1782"/>
    <w:rsid w:val="00BE1D5A"/>
    <w:rsid w:val="00BE251D"/>
    <w:rsid w:val="00BE3E22"/>
    <w:rsid w:val="00BF1E7D"/>
    <w:rsid w:val="00BF2520"/>
    <w:rsid w:val="00BF5ACD"/>
    <w:rsid w:val="00BF713C"/>
    <w:rsid w:val="00BF7313"/>
    <w:rsid w:val="00BF7B39"/>
    <w:rsid w:val="00C0408A"/>
    <w:rsid w:val="00C0730F"/>
    <w:rsid w:val="00C10CB7"/>
    <w:rsid w:val="00C11D26"/>
    <w:rsid w:val="00C12903"/>
    <w:rsid w:val="00C13FF4"/>
    <w:rsid w:val="00C17996"/>
    <w:rsid w:val="00C20CFC"/>
    <w:rsid w:val="00C20F4F"/>
    <w:rsid w:val="00C2534E"/>
    <w:rsid w:val="00C2697B"/>
    <w:rsid w:val="00C26A4C"/>
    <w:rsid w:val="00C27B7E"/>
    <w:rsid w:val="00C3026B"/>
    <w:rsid w:val="00C30A41"/>
    <w:rsid w:val="00C320E2"/>
    <w:rsid w:val="00C35B62"/>
    <w:rsid w:val="00C36BF7"/>
    <w:rsid w:val="00C40538"/>
    <w:rsid w:val="00C40C66"/>
    <w:rsid w:val="00C428B0"/>
    <w:rsid w:val="00C44310"/>
    <w:rsid w:val="00C4533A"/>
    <w:rsid w:val="00C4542F"/>
    <w:rsid w:val="00C45C92"/>
    <w:rsid w:val="00C461C3"/>
    <w:rsid w:val="00C47BCC"/>
    <w:rsid w:val="00C47EC8"/>
    <w:rsid w:val="00C5008F"/>
    <w:rsid w:val="00C5024E"/>
    <w:rsid w:val="00C510A0"/>
    <w:rsid w:val="00C539D9"/>
    <w:rsid w:val="00C53C44"/>
    <w:rsid w:val="00C54C42"/>
    <w:rsid w:val="00C560CC"/>
    <w:rsid w:val="00C5707D"/>
    <w:rsid w:val="00C60CD1"/>
    <w:rsid w:val="00C60D64"/>
    <w:rsid w:val="00C6617B"/>
    <w:rsid w:val="00C66656"/>
    <w:rsid w:val="00C67BCC"/>
    <w:rsid w:val="00C70BA2"/>
    <w:rsid w:val="00C70D65"/>
    <w:rsid w:val="00C712F5"/>
    <w:rsid w:val="00C7447B"/>
    <w:rsid w:val="00C758F6"/>
    <w:rsid w:val="00C76B6F"/>
    <w:rsid w:val="00C8165A"/>
    <w:rsid w:val="00C8396E"/>
    <w:rsid w:val="00C85019"/>
    <w:rsid w:val="00C86E9E"/>
    <w:rsid w:val="00C909A2"/>
    <w:rsid w:val="00C90E98"/>
    <w:rsid w:val="00C9128B"/>
    <w:rsid w:val="00C917E6"/>
    <w:rsid w:val="00C9532C"/>
    <w:rsid w:val="00C9795A"/>
    <w:rsid w:val="00CA0A68"/>
    <w:rsid w:val="00CA0C62"/>
    <w:rsid w:val="00CA225F"/>
    <w:rsid w:val="00CA2659"/>
    <w:rsid w:val="00CA5606"/>
    <w:rsid w:val="00CA6D1C"/>
    <w:rsid w:val="00CA7FAE"/>
    <w:rsid w:val="00CB0B84"/>
    <w:rsid w:val="00CB2685"/>
    <w:rsid w:val="00CB2AEA"/>
    <w:rsid w:val="00CB2DA3"/>
    <w:rsid w:val="00CC03FC"/>
    <w:rsid w:val="00CC0AE8"/>
    <w:rsid w:val="00CC145B"/>
    <w:rsid w:val="00CC15FE"/>
    <w:rsid w:val="00CC193F"/>
    <w:rsid w:val="00CC1D04"/>
    <w:rsid w:val="00CC3A40"/>
    <w:rsid w:val="00CC601F"/>
    <w:rsid w:val="00CC66FD"/>
    <w:rsid w:val="00CC7076"/>
    <w:rsid w:val="00CC7FB2"/>
    <w:rsid w:val="00CD2E3C"/>
    <w:rsid w:val="00CD2E4E"/>
    <w:rsid w:val="00CD67E0"/>
    <w:rsid w:val="00CD6C56"/>
    <w:rsid w:val="00CE092D"/>
    <w:rsid w:val="00CE0E60"/>
    <w:rsid w:val="00CE4F3F"/>
    <w:rsid w:val="00CE57E9"/>
    <w:rsid w:val="00CE5DF7"/>
    <w:rsid w:val="00CE72F4"/>
    <w:rsid w:val="00CF5AFF"/>
    <w:rsid w:val="00CF6047"/>
    <w:rsid w:val="00CF69F6"/>
    <w:rsid w:val="00CF7973"/>
    <w:rsid w:val="00CF7D7E"/>
    <w:rsid w:val="00D0141E"/>
    <w:rsid w:val="00D015DA"/>
    <w:rsid w:val="00D02ABA"/>
    <w:rsid w:val="00D02D04"/>
    <w:rsid w:val="00D03D96"/>
    <w:rsid w:val="00D04674"/>
    <w:rsid w:val="00D05482"/>
    <w:rsid w:val="00D062BE"/>
    <w:rsid w:val="00D06CBD"/>
    <w:rsid w:val="00D11244"/>
    <w:rsid w:val="00D13CAA"/>
    <w:rsid w:val="00D14209"/>
    <w:rsid w:val="00D17F2E"/>
    <w:rsid w:val="00D2101C"/>
    <w:rsid w:val="00D238E0"/>
    <w:rsid w:val="00D23960"/>
    <w:rsid w:val="00D239A5"/>
    <w:rsid w:val="00D23B6C"/>
    <w:rsid w:val="00D30814"/>
    <w:rsid w:val="00D35140"/>
    <w:rsid w:val="00D37399"/>
    <w:rsid w:val="00D373BE"/>
    <w:rsid w:val="00D40FA5"/>
    <w:rsid w:val="00D41604"/>
    <w:rsid w:val="00D42241"/>
    <w:rsid w:val="00D4250B"/>
    <w:rsid w:val="00D44C57"/>
    <w:rsid w:val="00D45168"/>
    <w:rsid w:val="00D52C64"/>
    <w:rsid w:val="00D55AEA"/>
    <w:rsid w:val="00D56634"/>
    <w:rsid w:val="00D6050D"/>
    <w:rsid w:val="00D61460"/>
    <w:rsid w:val="00D6169A"/>
    <w:rsid w:val="00D616C2"/>
    <w:rsid w:val="00D61BC7"/>
    <w:rsid w:val="00D65471"/>
    <w:rsid w:val="00D67A0C"/>
    <w:rsid w:val="00D706D3"/>
    <w:rsid w:val="00D722EC"/>
    <w:rsid w:val="00D72A1D"/>
    <w:rsid w:val="00D72E46"/>
    <w:rsid w:val="00D74B0E"/>
    <w:rsid w:val="00D74F6C"/>
    <w:rsid w:val="00D7754D"/>
    <w:rsid w:val="00D8045B"/>
    <w:rsid w:val="00D804FF"/>
    <w:rsid w:val="00D80DC5"/>
    <w:rsid w:val="00D81975"/>
    <w:rsid w:val="00D81A42"/>
    <w:rsid w:val="00D826FF"/>
    <w:rsid w:val="00D82B5A"/>
    <w:rsid w:val="00D850BC"/>
    <w:rsid w:val="00D866A9"/>
    <w:rsid w:val="00D86CD8"/>
    <w:rsid w:val="00D87573"/>
    <w:rsid w:val="00D87610"/>
    <w:rsid w:val="00D91288"/>
    <w:rsid w:val="00D920CA"/>
    <w:rsid w:val="00D93DC2"/>
    <w:rsid w:val="00D977C6"/>
    <w:rsid w:val="00D9799B"/>
    <w:rsid w:val="00DA0FFF"/>
    <w:rsid w:val="00DA2543"/>
    <w:rsid w:val="00DA4998"/>
    <w:rsid w:val="00DA560E"/>
    <w:rsid w:val="00DA5BA1"/>
    <w:rsid w:val="00DA61F1"/>
    <w:rsid w:val="00DA65DD"/>
    <w:rsid w:val="00DB0B0A"/>
    <w:rsid w:val="00DB2998"/>
    <w:rsid w:val="00DB4DF0"/>
    <w:rsid w:val="00DB5FEE"/>
    <w:rsid w:val="00DB734A"/>
    <w:rsid w:val="00DB7BF6"/>
    <w:rsid w:val="00DB7DDB"/>
    <w:rsid w:val="00DC01CB"/>
    <w:rsid w:val="00DC0B30"/>
    <w:rsid w:val="00DC2AF0"/>
    <w:rsid w:val="00DC2C30"/>
    <w:rsid w:val="00DC375F"/>
    <w:rsid w:val="00DC3965"/>
    <w:rsid w:val="00DC70BA"/>
    <w:rsid w:val="00DC7307"/>
    <w:rsid w:val="00DC7C96"/>
    <w:rsid w:val="00DC7ED2"/>
    <w:rsid w:val="00DD0C3B"/>
    <w:rsid w:val="00DD112D"/>
    <w:rsid w:val="00DD2223"/>
    <w:rsid w:val="00DD5BFB"/>
    <w:rsid w:val="00DD7A0E"/>
    <w:rsid w:val="00DD7A55"/>
    <w:rsid w:val="00DE023D"/>
    <w:rsid w:val="00DE1C0E"/>
    <w:rsid w:val="00DE5AFE"/>
    <w:rsid w:val="00DF0255"/>
    <w:rsid w:val="00DF2664"/>
    <w:rsid w:val="00DF28BA"/>
    <w:rsid w:val="00DF2CF4"/>
    <w:rsid w:val="00DF40A3"/>
    <w:rsid w:val="00DF42C9"/>
    <w:rsid w:val="00DF4585"/>
    <w:rsid w:val="00DF4B1B"/>
    <w:rsid w:val="00DF66BD"/>
    <w:rsid w:val="00DF6AAC"/>
    <w:rsid w:val="00E03C1F"/>
    <w:rsid w:val="00E0640D"/>
    <w:rsid w:val="00E10E9C"/>
    <w:rsid w:val="00E10EE7"/>
    <w:rsid w:val="00E115E8"/>
    <w:rsid w:val="00E11AE8"/>
    <w:rsid w:val="00E127AE"/>
    <w:rsid w:val="00E1290D"/>
    <w:rsid w:val="00E17458"/>
    <w:rsid w:val="00E2161B"/>
    <w:rsid w:val="00E227E6"/>
    <w:rsid w:val="00E2317D"/>
    <w:rsid w:val="00E23E80"/>
    <w:rsid w:val="00E249A3"/>
    <w:rsid w:val="00E267F9"/>
    <w:rsid w:val="00E30A0B"/>
    <w:rsid w:val="00E30C38"/>
    <w:rsid w:val="00E30CB6"/>
    <w:rsid w:val="00E31197"/>
    <w:rsid w:val="00E31839"/>
    <w:rsid w:val="00E32E70"/>
    <w:rsid w:val="00E336D8"/>
    <w:rsid w:val="00E33758"/>
    <w:rsid w:val="00E34851"/>
    <w:rsid w:val="00E37639"/>
    <w:rsid w:val="00E37BAA"/>
    <w:rsid w:val="00E37F4A"/>
    <w:rsid w:val="00E40503"/>
    <w:rsid w:val="00E42549"/>
    <w:rsid w:val="00E4298F"/>
    <w:rsid w:val="00E429D0"/>
    <w:rsid w:val="00E460EA"/>
    <w:rsid w:val="00E46746"/>
    <w:rsid w:val="00E47EE0"/>
    <w:rsid w:val="00E504A3"/>
    <w:rsid w:val="00E5499B"/>
    <w:rsid w:val="00E54EC3"/>
    <w:rsid w:val="00E5507A"/>
    <w:rsid w:val="00E5560A"/>
    <w:rsid w:val="00E55B14"/>
    <w:rsid w:val="00E55F6E"/>
    <w:rsid w:val="00E561DF"/>
    <w:rsid w:val="00E56E4C"/>
    <w:rsid w:val="00E61AF7"/>
    <w:rsid w:val="00E61B43"/>
    <w:rsid w:val="00E63FC4"/>
    <w:rsid w:val="00E64B21"/>
    <w:rsid w:val="00E64F29"/>
    <w:rsid w:val="00E65063"/>
    <w:rsid w:val="00E65C78"/>
    <w:rsid w:val="00E66B04"/>
    <w:rsid w:val="00E715B7"/>
    <w:rsid w:val="00E723FB"/>
    <w:rsid w:val="00E751D1"/>
    <w:rsid w:val="00E75BF9"/>
    <w:rsid w:val="00E76038"/>
    <w:rsid w:val="00E76D24"/>
    <w:rsid w:val="00E80CCE"/>
    <w:rsid w:val="00E81FE7"/>
    <w:rsid w:val="00E849DB"/>
    <w:rsid w:val="00E87CC5"/>
    <w:rsid w:val="00E87EB6"/>
    <w:rsid w:val="00E918FF"/>
    <w:rsid w:val="00E93667"/>
    <w:rsid w:val="00E940CF"/>
    <w:rsid w:val="00E9560C"/>
    <w:rsid w:val="00E95BBE"/>
    <w:rsid w:val="00E962FD"/>
    <w:rsid w:val="00E9717C"/>
    <w:rsid w:val="00E97D21"/>
    <w:rsid w:val="00EA147D"/>
    <w:rsid w:val="00EA3194"/>
    <w:rsid w:val="00EA5EA1"/>
    <w:rsid w:val="00EA68CE"/>
    <w:rsid w:val="00EA6D93"/>
    <w:rsid w:val="00EB02CC"/>
    <w:rsid w:val="00EB02D3"/>
    <w:rsid w:val="00EB0B66"/>
    <w:rsid w:val="00EB0EE9"/>
    <w:rsid w:val="00EB14A7"/>
    <w:rsid w:val="00EC1215"/>
    <w:rsid w:val="00EC12F2"/>
    <w:rsid w:val="00EC2EDD"/>
    <w:rsid w:val="00EC4E57"/>
    <w:rsid w:val="00EC5798"/>
    <w:rsid w:val="00EC62BB"/>
    <w:rsid w:val="00EC68D4"/>
    <w:rsid w:val="00EC7D78"/>
    <w:rsid w:val="00ED090B"/>
    <w:rsid w:val="00ED0F4D"/>
    <w:rsid w:val="00ED1C5A"/>
    <w:rsid w:val="00ED1CC9"/>
    <w:rsid w:val="00ED230E"/>
    <w:rsid w:val="00ED3313"/>
    <w:rsid w:val="00ED39C0"/>
    <w:rsid w:val="00ED63F9"/>
    <w:rsid w:val="00ED774F"/>
    <w:rsid w:val="00EE052A"/>
    <w:rsid w:val="00EE1BC1"/>
    <w:rsid w:val="00EE3605"/>
    <w:rsid w:val="00EE4030"/>
    <w:rsid w:val="00EE40A7"/>
    <w:rsid w:val="00EE42BF"/>
    <w:rsid w:val="00EE431B"/>
    <w:rsid w:val="00EE67E0"/>
    <w:rsid w:val="00EE6F39"/>
    <w:rsid w:val="00EF0AD8"/>
    <w:rsid w:val="00EF3871"/>
    <w:rsid w:val="00EF391F"/>
    <w:rsid w:val="00EF3B85"/>
    <w:rsid w:val="00EF4A9A"/>
    <w:rsid w:val="00EF4AAF"/>
    <w:rsid w:val="00EF58F2"/>
    <w:rsid w:val="00F00610"/>
    <w:rsid w:val="00F00DC2"/>
    <w:rsid w:val="00F01B04"/>
    <w:rsid w:val="00F02C1A"/>
    <w:rsid w:val="00F05201"/>
    <w:rsid w:val="00F05254"/>
    <w:rsid w:val="00F101BF"/>
    <w:rsid w:val="00F10A46"/>
    <w:rsid w:val="00F12C5E"/>
    <w:rsid w:val="00F1305A"/>
    <w:rsid w:val="00F13B22"/>
    <w:rsid w:val="00F14E69"/>
    <w:rsid w:val="00F14E88"/>
    <w:rsid w:val="00F15AC7"/>
    <w:rsid w:val="00F20813"/>
    <w:rsid w:val="00F20ABA"/>
    <w:rsid w:val="00F22C3F"/>
    <w:rsid w:val="00F31873"/>
    <w:rsid w:val="00F326FC"/>
    <w:rsid w:val="00F34098"/>
    <w:rsid w:val="00F3489A"/>
    <w:rsid w:val="00F355F8"/>
    <w:rsid w:val="00F36ADF"/>
    <w:rsid w:val="00F4131D"/>
    <w:rsid w:val="00F41B3E"/>
    <w:rsid w:val="00F41FBA"/>
    <w:rsid w:val="00F43FEE"/>
    <w:rsid w:val="00F4549C"/>
    <w:rsid w:val="00F458E3"/>
    <w:rsid w:val="00F5213F"/>
    <w:rsid w:val="00F56B11"/>
    <w:rsid w:val="00F57AD8"/>
    <w:rsid w:val="00F57F0A"/>
    <w:rsid w:val="00F648E4"/>
    <w:rsid w:val="00F65A87"/>
    <w:rsid w:val="00F676DD"/>
    <w:rsid w:val="00F7024E"/>
    <w:rsid w:val="00F70622"/>
    <w:rsid w:val="00F709E6"/>
    <w:rsid w:val="00F71757"/>
    <w:rsid w:val="00F74EC1"/>
    <w:rsid w:val="00F8340A"/>
    <w:rsid w:val="00F863F2"/>
    <w:rsid w:val="00F8665F"/>
    <w:rsid w:val="00F90252"/>
    <w:rsid w:val="00F90603"/>
    <w:rsid w:val="00F916DA"/>
    <w:rsid w:val="00F91735"/>
    <w:rsid w:val="00F922AD"/>
    <w:rsid w:val="00F922CA"/>
    <w:rsid w:val="00F92503"/>
    <w:rsid w:val="00F9311B"/>
    <w:rsid w:val="00F939BD"/>
    <w:rsid w:val="00F93B09"/>
    <w:rsid w:val="00F96379"/>
    <w:rsid w:val="00F966B1"/>
    <w:rsid w:val="00FA1A7F"/>
    <w:rsid w:val="00FA1F08"/>
    <w:rsid w:val="00FA2A79"/>
    <w:rsid w:val="00FA45C3"/>
    <w:rsid w:val="00FA657A"/>
    <w:rsid w:val="00FB1E7F"/>
    <w:rsid w:val="00FB38BF"/>
    <w:rsid w:val="00FB519A"/>
    <w:rsid w:val="00FB5893"/>
    <w:rsid w:val="00FB6B6F"/>
    <w:rsid w:val="00FB76F5"/>
    <w:rsid w:val="00FB7878"/>
    <w:rsid w:val="00FC26A4"/>
    <w:rsid w:val="00FC3515"/>
    <w:rsid w:val="00FC5C78"/>
    <w:rsid w:val="00FC5F3D"/>
    <w:rsid w:val="00FD0F97"/>
    <w:rsid w:val="00FD10EB"/>
    <w:rsid w:val="00FD132A"/>
    <w:rsid w:val="00FD4F4E"/>
    <w:rsid w:val="00FD5756"/>
    <w:rsid w:val="00FD60AC"/>
    <w:rsid w:val="00FD6BA1"/>
    <w:rsid w:val="00FE1729"/>
    <w:rsid w:val="00FE2B11"/>
    <w:rsid w:val="00FE2CD0"/>
    <w:rsid w:val="00FE5113"/>
    <w:rsid w:val="00FE56EA"/>
    <w:rsid w:val="00FE61FA"/>
    <w:rsid w:val="00FE7595"/>
    <w:rsid w:val="00FF1785"/>
    <w:rsid w:val="00FF182E"/>
    <w:rsid w:val="00FF1B6D"/>
    <w:rsid w:val="00FF28BC"/>
    <w:rsid w:val="00FF2F99"/>
    <w:rsid w:val="00FF4751"/>
    <w:rsid w:val="00FF5EBE"/>
    <w:rsid w:val="00FF5F64"/>
    <w:rsid w:val="00FF7A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850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C42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7175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957221"/>
    <w:pPr>
      <w:spacing w:after="0" w:line="240" w:lineRule="auto"/>
    </w:pPr>
    <w:rPr>
      <w:sz w:val="20"/>
      <w:szCs w:val="20"/>
    </w:rPr>
  </w:style>
  <w:style w:type="character" w:customStyle="1" w:styleId="a4">
    <w:name w:val="Текст сноски Знак"/>
    <w:basedOn w:val="a0"/>
    <w:link w:val="a3"/>
    <w:uiPriority w:val="99"/>
    <w:semiHidden/>
    <w:rsid w:val="00957221"/>
    <w:rPr>
      <w:sz w:val="20"/>
      <w:szCs w:val="20"/>
    </w:rPr>
  </w:style>
  <w:style w:type="character" w:styleId="a5">
    <w:name w:val="footnote reference"/>
    <w:basedOn w:val="a0"/>
    <w:uiPriority w:val="99"/>
    <w:semiHidden/>
    <w:unhideWhenUsed/>
    <w:rsid w:val="00957221"/>
    <w:rPr>
      <w:vertAlign w:val="superscript"/>
    </w:rPr>
  </w:style>
  <w:style w:type="paragraph" w:styleId="a6">
    <w:name w:val="List Paragraph"/>
    <w:basedOn w:val="a"/>
    <w:uiPriority w:val="34"/>
    <w:qFormat/>
    <w:rsid w:val="004B775B"/>
    <w:pPr>
      <w:ind w:left="720"/>
      <w:contextualSpacing/>
    </w:pPr>
  </w:style>
  <w:style w:type="character" w:customStyle="1" w:styleId="10">
    <w:name w:val="Заголовок 1 Знак"/>
    <w:basedOn w:val="a0"/>
    <w:link w:val="1"/>
    <w:uiPriority w:val="9"/>
    <w:rsid w:val="00C85019"/>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C85019"/>
    <w:pPr>
      <w:outlineLvl w:val="9"/>
    </w:pPr>
    <w:rPr>
      <w:lang w:eastAsia="ru-RU"/>
    </w:rPr>
  </w:style>
  <w:style w:type="paragraph" w:styleId="a8">
    <w:name w:val="Balloon Text"/>
    <w:basedOn w:val="a"/>
    <w:link w:val="a9"/>
    <w:uiPriority w:val="99"/>
    <w:semiHidden/>
    <w:unhideWhenUsed/>
    <w:rsid w:val="00C8501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85019"/>
    <w:rPr>
      <w:rFonts w:ascii="Tahoma" w:hAnsi="Tahoma" w:cs="Tahoma"/>
      <w:sz w:val="16"/>
      <w:szCs w:val="16"/>
    </w:rPr>
  </w:style>
  <w:style w:type="paragraph" w:styleId="aa">
    <w:name w:val="header"/>
    <w:basedOn w:val="a"/>
    <w:link w:val="ab"/>
    <w:uiPriority w:val="99"/>
    <w:unhideWhenUsed/>
    <w:rsid w:val="00D61BC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61BC7"/>
  </w:style>
  <w:style w:type="paragraph" w:styleId="ac">
    <w:name w:val="footer"/>
    <w:basedOn w:val="a"/>
    <w:link w:val="ad"/>
    <w:uiPriority w:val="99"/>
    <w:unhideWhenUsed/>
    <w:rsid w:val="00D61BC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61BC7"/>
  </w:style>
  <w:style w:type="paragraph" w:styleId="11">
    <w:name w:val="toc 1"/>
    <w:basedOn w:val="a"/>
    <w:next w:val="a"/>
    <w:autoRedefine/>
    <w:uiPriority w:val="39"/>
    <w:unhideWhenUsed/>
    <w:rsid w:val="007650C3"/>
    <w:pPr>
      <w:spacing w:after="100"/>
    </w:pPr>
  </w:style>
  <w:style w:type="character" w:styleId="ae">
    <w:name w:val="Hyperlink"/>
    <w:basedOn w:val="a0"/>
    <w:uiPriority w:val="99"/>
    <w:unhideWhenUsed/>
    <w:rsid w:val="007650C3"/>
    <w:rPr>
      <w:color w:val="0000FF" w:themeColor="hyperlink"/>
      <w:u w:val="single"/>
    </w:rPr>
  </w:style>
  <w:style w:type="paragraph" w:styleId="31">
    <w:name w:val="toc 3"/>
    <w:basedOn w:val="a"/>
    <w:next w:val="a"/>
    <w:autoRedefine/>
    <w:uiPriority w:val="39"/>
    <w:unhideWhenUsed/>
    <w:rsid w:val="00CB2685"/>
    <w:pPr>
      <w:spacing w:after="100"/>
      <w:ind w:left="440"/>
    </w:pPr>
  </w:style>
  <w:style w:type="character" w:customStyle="1" w:styleId="30">
    <w:name w:val="Заголовок 3 Знак"/>
    <w:basedOn w:val="a0"/>
    <w:link w:val="3"/>
    <w:uiPriority w:val="9"/>
    <w:semiHidden/>
    <w:rsid w:val="00F71757"/>
    <w:rPr>
      <w:rFonts w:asciiTheme="majorHAnsi" w:eastAsiaTheme="majorEastAsia" w:hAnsiTheme="majorHAnsi" w:cstheme="majorBidi"/>
      <w:b/>
      <w:bCs/>
      <w:color w:val="4F81BD" w:themeColor="accent1"/>
    </w:rPr>
  </w:style>
  <w:style w:type="table" w:styleId="af">
    <w:name w:val="Table Grid"/>
    <w:basedOn w:val="a1"/>
    <w:uiPriority w:val="59"/>
    <w:rsid w:val="00DA4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7C4205"/>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DA5BA1"/>
    <w:pPr>
      <w:tabs>
        <w:tab w:val="left" w:pos="1985"/>
        <w:tab w:val="right" w:leader="dot" w:pos="9345"/>
      </w:tabs>
      <w:spacing w:after="100"/>
      <w:ind w:left="220"/>
    </w:pPr>
  </w:style>
  <w:style w:type="numbering" w:customStyle="1" w:styleId="12">
    <w:name w:val="Нет списка1"/>
    <w:next w:val="a2"/>
    <w:uiPriority w:val="99"/>
    <w:semiHidden/>
    <w:unhideWhenUsed/>
    <w:rsid w:val="00521317"/>
  </w:style>
  <w:style w:type="table" w:customStyle="1" w:styleId="13">
    <w:name w:val="Сетка таблицы1"/>
    <w:basedOn w:val="a1"/>
    <w:next w:val="af"/>
    <w:uiPriority w:val="59"/>
    <w:rsid w:val="00521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850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C42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7175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957221"/>
    <w:pPr>
      <w:spacing w:after="0" w:line="240" w:lineRule="auto"/>
    </w:pPr>
    <w:rPr>
      <w:sz w:val="20"/>
      <w:szCs w:val="20"/>
    </w:rPr>
  </w:style>
  <w:style w:type="character" w:customStyle="1" w:styleId="a4">
    <w:name w:val="Текст сноски Знак"/>
    <w:basedOn w:val="a0"/>
    <w:link w:val="a3"/>
    <w:uiPriority w:val="99"/>
    <w:semiHidden/>
    <w:rsid w:val="00957221"/>
    <w:rPr>
      <w:sz w:val="20"/>
      <w:szCs w:val="20"/>
    </w:rPr>
  </w:style>
  <w:style w:type="character" w:styleId="a5">
    <w:name w:val="footnote reference"/>
    <w:basedOn w:val="a0"/>
    <w:uiPriority w:val="99"/>
    <w:semiHidden/>
    <w:unhideWhenUsed/>
    <w:rsid w:val="00957221"/>
    <w:rPr>
      <w:vertAlign w:val="superscript"/>
    </w:rPr>
  </w:style>
  <w:style w:type="paragraph" w:styleId="a6">
    <w:name w:val="List Paragraph"/>
    <w:basedOn w:val="a"/>
    <w:uiPriority w:val="34"/>
    <w:qFormat/>
    <w:rsid w:val="004B775B"/>
    <w:pPr>
      <w:ind w:left="720"/>
      <w:contextualSpacing/>
    </w:pPr>
  </w:style>
  <w:style w:type="character" w:customStyle="1" w:styleId="10">
    <w:name w:val="Заголовок 1 Знак"/>
    <w:basedOn w:val="a0"/>
    <w:link w:val="1"/>
    <w:uiPriority w:val="9"/>
    <w:rsid w:val="00C85019"/>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C85019"/>
    <w:pPr>
      <w:outlineLvl w:val="9"/>
    </w:pPr>
    <w:rPr>
      <w:lang w:eastAsia="ru-RU"/>
    </w:rPr>
  </w:style>
  <w:style w:type="paragraph" w:styleId="a8">
    <w:name w:val="Balloon Text"/>
    <w:basedOn w:val="a"/>
    <w:link w:val="a9"/>
    <w:uiPriority w:val="99"/>
    <w:semiHidden/>
    <w:unhideWhenUsed/>
    <w:rsid w:val="00C8501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85019"/>
    <w:rPr>
      <w:rFonts w:ascii="Tahoma" w:hAnsi="Tahoma" w:cs="Tahoma"/>
      <w:sz w:val="16"/>
      <w:szCs w:val="16"/>
    </w:rPr>
  </w:style>
  <w:style w:type="paragraph" w:styleId="aa">
    <w:name w:val="header"/>
    <w:basedOn w:val="a"/>
    <w:link w:val="ab"/>
    <w:uiPriority w:val="99"/>
    <w:unhideWhenUsed/>
    <w:rsid w:val="00D61BC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61BC7"/>
  </w:style>
  <w:style w:type="paragraph" w:styleId="ac">
    <w:name w:val="footer"/>
    <w:basedOn w:val="a"/>
    <w:link w:val="ad"/>
    <w:uiPriority w:val="99"/>
    <w:unhideWhenUsed/>
    <w:rsid w:val="00D61BC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61BC7"/>
  </w:style>
  <w:style w:type="paragraph" w:styleId="11">
    <w:name w:val="toc 1"/>
    <w:basedOn w:val="a"/>
    <w:next w:val="a"/>
    <w:autoRedefine/>
    <w:uiPriority w:val="39"/>
    <w:unhideWhenUsed/>
    <w:rsid w:val="007650C3"/>
    <w:pPr>
      <w:spacing w:after="100"/>
    </w:pPr>
  </w:style>
  <w:style w:type="character" w:styleId="ae">
    <w:name w:val="Hyperlink"/>
    <w:basedOn w:val="a0"/>
    <w:uiPriority w:val="99"/>
    <w:unhideWhenUsed/>
    <w:rsid w:val="007650C3"/>
    <w:rPr>
      <w:color w:val="0000FF" w:themeColor="hyperlink"/>
      <w:u w:val="single"/>
    </w:rPr>
  </w:style>
  <w:style w:type="paragraph" w:styleId="31">
    <w:name w:val="toc 3"/>
    <w:basedOn w:val="a"/>
    <w:next w:val="a"/>
    <w:autoRedefine/>
    <w:uiPriority w:val="39"/>
    <w:unhideWhenUsed/>
    <w:rsid w:val="00CB2685"/>
    <w:pPr>
      <w:spacing w:after="100"/>
      <w:ind w:left="440"/>
    </w:pPr>
  </w:style>
  <w:style w:type="character" w:customStyle="1" w:styleId="30">
    <w:name w:val="Заголовок 3 Знак"/>
    <w:basedOn w:val="a0"/>
    <w:link w:val="3"/>
    <w:uiPriority w:val="9"/>
    <w:semiHidden/>
    <w:rsid w:val="00F71757"/>
    <w:rPr>
      <w:rFonts w:asciiTheme="majorHAnsi" w:eastAsiaTheme="majorEastAsia" w:hAnsiTheme="majorHAnsi" w:cstheme="majorBidi"/>
      <w:b/>
      <w:bCs/>
      <w:color w:val="4F81BD" w:themeColor="accent1"/>
    </w:rPr>
  </w:style>
  <w:style w:type="table" w:styleId="af">
    <w:name w:val="Table Grid"/>
    <w:basedOn w:val="a1"/>
    <w:uiPriority w:val="59"/>
    <w:rsid w:val="00DA4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7C4205"/>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DA5BA1"/>
    <w:pPr>
      <w:tabs>
        <w:tab w:val="left" w:pos="1985"/>
        <w:tab w:val="right" w:leader="dot" w:pos="9345"/>
      </w:tabs>
      <w:spacing w:after="100"/>
      <w:ind w:left="220"/>
    </w:pPr>
  </w:style>
  <w:style w:type="numbering" w:customStyle="1" w:styleId="12">
    <w:name w:val="Нет списка1"/>
    <w:next w:val="a2"/>
    <w:uiPriority w:val="99"/>
    <w:semiHidden/>
    <w:unhideWhenUsed/>
    <w:rsid w:val="00521317"/>
  </w:style>
  <w:style w:type="table" w:customStyle="1" w:styleId="13">
    <w:name w:val="Сетка таблицы1"/>
    <w:basedOn w:val="a1"/>
    <w:next w:val="af"/>
    <w:uiPriority w:val="59"/>
    <w:rsid w:val="00521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7384246">
      <w:bodyDiv w:val="1"/>
      <w:marLeft w:val="0"/>
      <w:marRight w:val="0"/>
      <w:marTop w:val="0"/>
      <w:marBottom w:val="0"/>
      <w:divBdr>
        <w:top w:val="none" w:sz="0" w:space="0" w:color="auto"/>
        <w:left w:val="none" w:sz="0" w:space="0" w:color="auto"/>
        <w:bottom w:val="none" w:sz="0" w:space="0" w:color="auto"/>
        <w:right w:val="none" w:sz="0" w:space="0" w:color="auto"/>
      </w:divBdr>
    </w:div>
    <w:div w:id="139349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chart" Target="charts/chart5.xml"/><Relationship Id="rId39" Type="http://schemas.openxmlformats.org/officeDocument/2006/relationships/hyperlink" Target="http://gov.spb.ru/gov/otrasl/c_health/nac_project/" TargetMode="External"/><Relationship Id="rId21" Type="http://schemas.openxmlformats.org/officeDocument/2006/relationships/image" Target="media/image8.png"/><Relationship Id="rId34" Type="http://schemas.openxmlformats.org/officeDocument/2006/relationships/hyperlink" Target="http://trade-drive.ru/materialy/publikatsii/1392/" TargetMode="External"/><Relationship Id="rId42" Type="http://schemas.openxmlformats.org/officeDocument/2006/relationships/hyperlink" Target="https://lenta.ru/news/2016/02/17/alcohol/" TargetMode="External"/><Relationship Id="rId47" Type="http://schemas.openxmlformats.org/officeDocument/2006/relationships/hyperlink" Target="http://izvestia.ru/news/583224" TargetMode="External"/><Relationship Id="rId50" Type="http://schemas.openxmlformats.org/officeDocument/2006/relationships/hyperlink" Target="http://www.gks.ru/" TargetMode="External"/><Relationship Id="rId55" Type="http://schemas.openxmlformats.org/officeDocument/2006/relationships/footer" Target="footer2.xml"/><Relationship Id="rId63" Type="http://schemas.openxmlformats.org/officeDocument/2006/relationships/image" Target="media/image1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https://www.vedomosti.ru/business/articles/2016/07/26/650515-minimalnuyu-tsenu-vi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1.png"/><Relationship Id="rId32" Type="http://schemas.openxmlformats.org/officeDocument/2006/relationships/hyperlink" Target="http://base.garant.ru/10105489/1/" TargetMode="External"/><Relationship Id="rId37" Type="http://schemas.openxmlformats.org/officeDocument/2006/relationships/hyperlink" Target="http://www.kommersant.ru/doc/3212931?utm_source=&amp;utm_medium=&amp;utm_campaign=minfin-predlagaet-uvelichit-minimalnuyu" TargetMode="External"/><Relationship Id="rId40" Type="http://schemas.openxmlformats.org/officeDocument/2006/relationships/hyperlink" Target="http://www.fsrar.ru/statisticheskaja_informacija" TargetMode="External"/><Relationship Id="rId45" Type="http://schemas.openxmlformats.org/officeDocument/2006/relationships/hyperlink" Target="https://ria.ru/society/20170216/1488095213.html?utm_source=&amp;utm_medium=&amp;utm_campaign=v-obschestvennoy-palate-predlozhili-krasit" TargetMode="External"/><Relationship Id="rId53" Type="http://schemas.openxmlformats.org/officeDocument/2006/relationships/hyperlink" Target="http://www.grandars.ru/student/nalogi/akciz.html" TargetMode="External"/><Relationship Id="rId58" Type="http://schemas.openxmlformats.org/officeDocument/2006/relationships/image" Target="media/image14.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10.png"/><Relationship Id="rId28" Type="http://schemas.openxmlformats.org/officeDocument/2006/relationships/hyperlink" Target="https://lenta.ru/news/2016/01/19/alcohol1/" TargetMode="External"/><Relationship Id="rId36" Type="http://schemas.openxmlformats.org/officeDocument/2006/relationships/hyperlink" Target="http://www.consultant.ru/" TargetMode="External"/><Relationship Id="rId49" Type="http://schemas.openxmlformats.org/officeDocument/2006/relationships/hyperlink" Target="http://www.alcogol.info/55" TargetMode="External"/><Relationship Id="rId57" Type="http://schemas.openxmlformats.org/officeDocument/2006/relationships/footer" Target="footer3.xml"/><Relationship Id="rId61" Type="http://schemas.openxmlformats.org/officeDocument/2006/relationships/image" Target="media/image17.png"/><Relationship Id="rId10" Type="http://schemas.openxmlformats.org/officeDocument/2006/relationships/hyperlink" Target="http://rusplt.ru/society/myi--to-chto-myi-pem-17205.html" TargetMode="External"/><Relationship Id="rId19" Type="http://schemas.openxmlformats.org/officeDocument/2006/relationships/image" Target="media/image6.png"/><Relationship Id="rId31" Type="http://schemas.openxmlformats.org/officeDocument/2006/relationships/hyperlink" Target="http://www.profile.ru/obsch/item/115343-vypit-i-vyzhit" TargetMode="External"/><Relationship Id="rId44" Type="http://schemas.openxmlformats.org/officeDocument/2006/relationships/hyperlink" Target="http://www.gks.ru/wps/wcm/connect/rosstat_main/rosstat/ru/statistics/publications/catalog/doc_1135087342078" TargetMode="External"/><Relationship Id="rId52" Type="http://schemas.openxmlformats.org/officeDocument/2006/relationships/hyperlink" Target="http://www.Grandars.ru" TargetMode="External"/><Relationship Id="rId60" Type="http://schemas.openxmlformats.org/officeDocument/2006/relationships/image" Target="media/image16.png"/><Relationship Id="rId65"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hyperlink" Target="https://www.irk.ru/news/20170119/additive/" TargetMode="External"/><Relationship Id="rId30" Type="http://schemas.openxmlformats.org/officeDocument/2006/relationships/hyperlink" Target="http://www.who.int/ru/" TargetMode="External"/><Relationship Id="rId35" Type="http://schemas.openxmlformats.org/officeDocument/2006/relationships/hyperlink" Target="http://www.vedomosti.ru/economics/news/2016/11/18/666090-aktsizov-alkogol-tabak-dizel" TargetMode="External"/><Relationship Id="rId43" Type="http://schemas.openxmlformats.org/officeDocument/2006/relationships/hyperlink" Target="http://cyberleninka.ru/article/n/rossiyskiy-alkogolnyy-rynok-sostoyanie-i-tendentsii-razvitiya" TargetMode="External"/><Relationship Id="rId48" Type="http://schemas.openxmlformats.org/officeDocument/2006/relationships/hyperlink" Target="http://www.russlav.ru/alkogolizm/suhoi-zakon-amerika.html" TargetMode="External"/><Relationship Id="rId56" Type="http://schemas.openxmlformats.org/officeDocument/2006/relationships/image" Target="media/image13.png"/><Relationship Id="rId64" Type="http://schemas.openxmlformats.org/officeDocument/2006/relationships/image" Target="media/image20.png"/><Relationship Id="rId8" Type="http://schemas.openxmlformats.org/officeDocument/2006/relationships/endnotes" Target="endnotes.xml"/><Relationship Id="rId51" Type="http://schemas.openxmlformats.org/officeDocument/2006/relationships/hyperlink" Target="http://www.demoscope.ru/weekly/2005/0227/analit03.php"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ac.gov.ru/files/publication/a/6157.pdf" TargetMode="External"/><Relationship Id="rId38" Type="http://schemas.openxmlformats.org/officeDocument/2006/relationships/hyperlink" Target="https://zona.media/news/2017/12/01/vodka?utm_source=lenta4&amp;utm_medium=&amp;utm_campaign=minfin-predlozhil-podnyat-minimalnuyu-tsen" TargetMode="External"/><Relationship Id="rId46" Type="http://schemas.openxmlformats.org/officeDocument/2006/relationships/hyperlink" Target="http://www.nielsen.com/ru/ru/insights/news/2015/Alcohol-market-trends-2015-Russia.html" TargetMode="External"/><Relationship Id="rId59" Type="http://schemas.openxmlformats.org/officeDocument/2006/relationships/image" Target="media/image15.png"/><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izvestia.ru/news/592043" TargetMode="External"/><Relationship Id="rId54" Type="http://schemas.openxmlformats.org/officeDocument/2006/relationships/footer" Target="footer1.xml"/><Relationship Id="rId62" Type="http://schemas.openxmlformats.org/officeDocument/2006/relationships/image" Target="media/image18.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t-Sunny's\Desktop\&#1040;&#1083;&#1077;&#1082;&#1089;&#1072;&#1085;&#1076;&#1088;\&#1044;&#1080;&#1087;&#1083;&#1086;&#1084;\Dinamika_potreblenia.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oleObject" Target="file:///C:\Users\At-Sunny's\Desktop\&#1040;&#1083;&#1077;&#1082;&#1089;&#1072;&#1085;&#1076;&#1088;\&#1044;&#1080;&#1087;&#1083;&#1086;&#1084;\Dinamika_potreblenia.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040;&#1083;&#1077;&#1082;&#1089;&#1072;&#1085;&#1076;&#1088;\Desktop\r\alcohol.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2"/>
          <c:order val="1"/>
          <c:tx>
            <c:v>Количество смертей от алкоголя на 1000 человек</c:v>
          </c:tx>
          <c:spPr>
            <a:solidFill>
              <a:schemeClr val="tx1">
                <a:lumMod val="85000"/>
                <a:lumOff val="15000"/>
              </a:schemeClr>
            </a:solidFill>
          </c:spPr>
          <c:invertIfNegative val="0"/>
          <c:cat>
            <c:numRef>
              <c:f>Общий!$A$2:$A$25</c:f>
              <c:numCache>
                <c:formatCode>General</c:formatCode>
                <c:ptCount val="2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numCache>
            </c:numRef>
          </c:cat>
          <c:val>
            <c:numRef>
              <c:f>Общий!$D$2:$D$25</c:f>
              <c:numCache>
                <c:formatCode>General</c:formatCode>
                <c:ptCount val="24"/>
                <c:pt idx="0">
                  <c:v>24</c:v>
                </c:pt>
                <c:pt idx="1">
                  <c:v>21</c:v>
                </c:pt>
                <c:pt idx="2">
                  <c:v>20</c:v>
                </c:pt>
                <c:pt idx="3">
                  <c:v>19.5</c:v>
                </c:pt>
                <c:pt idx="4">
                  <c:v>19.5</c:v>
                </c:pt>
                <c:pt idx="5">
                  <c:v>16</c:v>
                </c:pt>
                <c:pt idx="6">
                  <c:v>9.5</c:v>
                </c:pt>
                <c:pt idx="7">
                  <c:v>9</c:v>
                </c:pt>
                <c:pt idx="8">
                  <c:v>7</c:v>
                </c:pt>
                <c:pt idx="9">
                  <c:v>8</c:v>
                </c:pt>
                <c:pt idx="10">
                  <c:v>11</c:v>
                </c:pt>
                <c:pt idx="11">
                  <c:v>11.5</c:v>
                </c:pt>
                <c:pt idx="12">
                  <c:v>17</c:v>
                </c:pt>
                <c:pt idx="13">
                  <c:v>31</c:v>
                </c:pt>
                <c:pt idx="14">
                  <c:v>37.5</c:v>
                </c:pt>
                <c:pt idx="15">
                  <c:v>29.5</c:v>
                </c:pt>
                <c:pt idx="16">
                  <c:v>24</c:v>
                </c:pt>
                <c:pt idx="17">
                  <c:v>19</c:v>
                </c:pt>
                <c:pt idx="18">
                  <c:v>17</c:v>
                </c:pt>
                <c:pt idx="19">
                  <c:v>20.5</c:v>
                </c:pt>
                <c:pt idx="20">
                  <c:v>25.5</c:v>
                </c:pt>
                <c:pt idx="21">
                  <c:v>28</c:v>
                </c:pt>
                <c:pt idx="22">
                  <c:v>31</c:v>
                </c:pt>
                <c:pt idx="23">
                  <c:v>31.5</c:v>
                </c:pt>
              </c:numCache>
            </c:numRef>
          </c:val>
        </c:ser>
        <c:dLbls>
          <c:showLegendKey val="0"/>
          <c:showVal val="0"/>
          <c:showCatName val="0"/>
          <c:showSerName val="0"/>
          <c:showPercent val="0"/>
          <c:showBubbleSize val="0"/>
        </c:dLbls>
        <c:gapWidth val="150"/>
        <c:axId val="142384512"/>
        <c:axId val="142398592"/>
      </c:barChart>
      <c:lineChart>
        <c:grouping val="standard"/>
        <c:varyColors val="0"/>
        <c:ser>
          <c:idx val="0"/>
          <c:order val="0"/>
          <c:tx>
            <c:v>Потребление чистого спирта на душу населения</c:v>
          </c:tx>
          <c:cat>
            <c:numRef>
              <c:f>Общий!$A$2:$A$25</c:f>
              <c:numCache>
                <c:formatCode>General</c:formatCode>
                <c:ptCount val="2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numCache>
            </c:numRef>
          </c:cat>
          <c:val>
            <c:numRef>
              <c:f>Общий!$B$2:$B$25</c:f>
              <c:numCache>
                <c:formatCode>General</c:formatCode>
                <c:ptCount val="24"/>
                <c:pt idx="0">
                  <c:v>10.5</c:v>
                </c:pt>
                <c:pt idx="1">
                  <c:v>10.3</c:v>
                </c:pt>
                <c:pt idx="2">
                  <c:v>10</c:v>
                </c:pt>
                <c:pt idx="3">
                  <c:v>10</c:v>
                </c:pt>
                <c:pt idx="4">
                  <c:v>10.4</c:v>
                </c:pt>
                <c:pt idx="5">
                  <c:v>9</c:v>
                </c:pt>
                <c:pt idx="6">
                  <c:v>5</c:v>
                </c:pt>
                <c:pt idx="7">
                  <c:v>4</c:v>
                </c:pt>
                <c:pt idx="8">
                  <c:v>4.5</c:v>
                </c:pt>
                <c:pt idx="9">
                  <c:v>5.6</c:v>
                </c:pt>
                <c:pt idx="10">
                  <c:v>5.7</c:v>
                </c:pt>
                <c:pt idx="11">
                  <c:v>5.88</c:v>
                </c:pt>
                <c:pt idx="12">
                  <c:v>7.25</c:v>
                </c:pt>
                <c:pt idx="13">
                  <c:v>8.1999999999999993</c:v>
                </c:pt>
                <c:pt idx="14">
                  <c:v>9.1</c:v>
                </c:pt>
                <c:pt idx="15">
                  <c:v>12.2</c:v>
                </c:pt>
                <c:pt idx="16">
                  <c:v>10.32</c:v>
                </c:pt>
                <c:pt idx="17">
                  <c:v>10.199999999999999</c:v>
                </c:pt>
                <c:pt idx="18">
                  <c:v>10.4</c:v>
                </c:pt>
                <c:pt idx="19">
                  <c:v>11.6</c:v>
                </c:pt>
                <c:pt idx="20">
                  <c:v>12.4</c:v>
                </c:pt>
                <c:pt idx="21">
                  <c:v>12.3</c:v>
                </c:pt>
                <c:pt idx="22">
                  <c:v>12.32</c:v>
                </c:pt>
                <c:pt idx="23">
                  <c:v>12.21</c:v>
                </c:pt>
              </c:numCache>
            </c:numRef>
          </c:val>
          <c:smooth val="0"/>
        </c:ser>
        <c:dLbls>
          <c:showLegendKey val="0"/>
          <c:showVal val="0"/>
          <c:showCatName val="0"/>
          <c:showSerName val="0"/>
          <c:showPercent val="0"/>
          <c:showBubbleSize val="0"/>
        </c:dLbls>
        <c:marker val="1"/>
        <c:smooth val="0"/>
        <c:axId val="144638336"/>
        <c:axId val="142400128"/>
      </c:lineChart>
      <c:catAx>
        <c:axId val="142384512"/>
        <c:scaling>
          <c:orientation val="minMax"/>
        </c:scaling>
        <c:delete val="0"/>
        <c:axPos val="b"/>
        <c:numFmt formatCode="General" sourceLinked="1"/>
        <c:majorTickMark val="out"/>
        <c:minorTickMark val="none"/>
        <c:tickLblPos val="nextTo"/>
        <c:crossAx val="142398592"/>
        <c:crosses val="autoZero"/>
        <c:auto val="1"/>
        <c:lblAlgn val="ctr"/>
        <c:lblOffset val="100"/>
        <c:noMultiLvlLbl val="0"/>
      </c:catAx>
      <c:valAx>
        <c:axId val="142398592"/>
        <c:scaling>
          <c:orientation val="minMax"/>
        </c:scaling>
        <c:delete val="0"/>
        <c:axPos val="l"/>
        <c:majorGridlines/>
        <c:numFmt formatCode="General" sourceLinked="1"/>
        <c:majorTickMark val="out"/>
        <c:minorTickMark val="none"/>
        <c:tickLblPos val="nextTo"/>
        <c:crossAx val="142384512"/>
        <c:crosses val="autoZero"/>
        <c:crossBetween val="between"/>
      </c:valAx>
      <c:valAx>
        <c:axId val="142400128"/>
        <c:scaling>
          <c:orientation val="minMax"/>
        </c:scaling>
        <c:delete val="0"/>
        <c:axPos val="r"/>
        <c:numFmt formatCode="General" sourceLinked="1"/>
        <c:majorTickMark val="out"/>
        <c:minorTickMark val="none"/>
        <c:tickLblPos val="nextTo"/>
        <c:crossAx val="144638336"/>
        <c:crosses val="max"/>
        <c:crossBetween val="between"/>
      </c:valAx>
      <c:catAx>
        <c:axId val="144638336"/>
        <c:scaling>
          <c:orientation val="minMax"/>
        </c:scaling>
        <c:delete val="1"/>
        <c:axPos val="b"/>
        <c:numFmt formatCode="General" sourceLinked="1"/>
        <c:majorTickMark val="out"/>
        <c:minorTickMark val="none"/>
        <c:tickLblPos val="nextTo"/>
        <c:crossAx val="142400128"/>
        <c:crosses val="autoZero"/>
        <c:auto val="1"/>
        <c:lblAlgn val="ctr"/>
        <c:lblOffset val="100"/>
        <c:noMultiLvlLbl val="0"/>
      </c:catAx>
    </c:plotArea>
    <c:legend>
      <c:legendPos val="b"/>
      <c:layout>
        <c:manualLayout>
          <c:xMode val="edge"/>
          <c:yMode val="edge"/>
          <c:x val="7.2905200162758324E-2"/>
          <c:y val="0.89046241947029348"/>
          <c:w val="0.82686705579693132"/>
          <c:h val="9.3375964368090356E-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a:solidFill>
                <a:srgbClr val="00B050"/>
              </a:solidFill>
            </a:ln>
          </c:spPr>
          <c:marker>
            <c:symbol val="none"/>
          </c:marker>
          <c:cat>
            <c:numRef>
              <c:f>'Случайные отравления'!$A$1:$A$52</c:f>
              <c:numCache>
                <c:formatCode>General</c:formatCode>
                <c:ptCount val="52"/>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pt idx="16">
                  <c:v>1981</c:v>
                </c:pt>
                <c:pt idx="17">
                  <c:v>1982</c:v>
                </c:pt>
                <c:pt idx="18">
                  <c:v>1983</c:v>
                </c:pt>
                <c:pt idx="19">
                  <c:v>1984</c:v>
                </c:pt>
                <c:pt idx="20">
                  <c:v>1985</c:v>
                </c:pt>
                <c:pt idx="21">
                  <c:v>1986</c:v>
                </c:pt>
                <c:pt idx="22">
                  <c:v>1987</c:v>
                </c:pt>
                <c:pt idx="23">
                  <c:v>1988</c:v>
                </c:pt>
                <c:pt idx="24">
                  <c:v>1989</c:v>
                </c:pt>
                <c:pt idx="25">
                  <c:v>1990</c:v>
                </c:pt>
                <c:pt idx="26">
                  <c:v>1991</c:v>
                </c:pt>
                <c:pt idx="27">
                  <c:v>1992</c:v>
                </c:pt>
                <c:pt idx="28">
                  <c:v>1993</c:v>
                </c:pt>
                <c:pt idx="29">
                  <c:v>1994</c:v>
                </c:pt>
                <c:pt idx="30">
                  <c:v>1995</c:v>
                </c:pt>
                <c:pt idx="31">
                  <c:v>1996</c:v>
                </c:pt>
                <c:pt idx="32">
                  <c:v>1997</c:v>
                </c:pt>
                <c:pt idx="33">
                  <c:v>1998</c:v>
                </c:pt>
                <c:pt idx="34">
                  <c:v>1999</c:v>
                </c:pt>
                <c:pt idx="35">
                  <c:v>2000</c:v>
                </c:pt>
                <c:pt idx="36">
                  <c:v>2001</c:v>
                </c:pt>
                <c:pt idx="37">
                  <c:v>2002</c:v>
                </c:pt>
                <c:pt idx="38">
                  <c:v>2003</c:v>
                </c:pt>
                <c:pt idx="39">
                  <c:v>2004</c:v>
                </c:pt>
                <c:pt idx="40">
                  <c:v>2005</c:v>
                </c:pt>
                <c:pt idx="41">
                  <c:v>2006</c:v>
                </c:pt>
                <c:pt idx="42">
                  <c:v>2007</c:v>
                </c:pt>
                <c:pt idx="43">
                  <c:v>2008</c:v>
                </c:pt>
                <c:pt idx="44">
                  <c:v>2009</c:v>
                </c:pt>
                <c:pt idx="45">
                  <c:v>2010</c:v>
                </c:pt>
                <c:pt idx="46">
                  <c:v>2011</c:v>
                </c:pt>
                <c:pt idx="47">
                  <c:v>2012</c:v>
                </c:pt>
                <c:pt idx="48">
                  <c:v>2013</c:v>
                </c:pt>
                <c:pt idx="49">
                  <c:v>2014</c:v>
                </c:pt>
                <c:pt idx="50">
                  <c:v>2015</c:v>
                </c:pt>
                <c:pt idx="51">
                  <c:v>2016</c:v>
                </c:pt>
              </c:numCache>
            </c:numRef>
          </c:cat>
          <c:val>
            <c:numRef>
              <c:f>'Случайные отравления'!$B$1:$B$52</c:f>
              <c:numCache>
                <c:formatCode>General</c:formatCode>
                <c:ptCount val="52"/>
                <c:pt idx="0">
                  <c:v>7</c:v>
                </c:pt>
                <c:pt idx="1">
                  <c:v>8</c:v>
                </c:pt>
                <c:pt idx="2">
                  <c:v>10</c:v>
                </c:pt>
                <c:pt idx="3">
                  <c:v>13</c:v>
                </c:pt>
                <c:pt idx="4">
                  <c:v>14</c:v>
                </c:pt>
                <c:pt idx="5">
                  <c:v>14.5</c:v>
                </c:pt>
                <c:pt idx="6">
                  <c:v>14</c:v>
                </c:pt>
                <c:pt idx="7">
                  <c:v>14.5</c:v>
                </c:pt>
                <c:pt idx="8">
                  <c:v>15.1</c:v>
                </c:pt>
                <c:pt idx="9">
                  <c:v>16</c:v>
                </c:pt>
                <c:pt idx="10">
                  <c:v>17</c:v>
                </c:pt>
                <c:pt idx="11">
                  <c:v>20</c:v>
                </c:pt>
                <c:pt idx="12">
                  <c:v>20.5</c:v>
                </c:pt>
                <c:pt idx="13">
                  <c:v>21.5</c:v>
                </c:pt>
                <c:pt idx="14">
                  <c:v>24</c:v>
                </c:pt>
                <c:pt idx="15">
                  <c:v>24</c:v>
                </c:pt>
                <c:pt idx="16">
                  <c:v>21</c:v>
                </c:pt>
                <c:pt idx="17">
                  <c:v>20</c:v>
                </c:pt>
                <c:pt idx="18">
                  <c:v>19.5</c:v>
                </c:pt>
                <c:pt idx="19">
                  <c:v>19.5</c:v>
                </c:pt>
                <c:pt idx="20">
                  <c:v>16</c:v>
                </c:pt>
                <c:pt idx="21">
                  <c:v>9.5</c:v>
                </c:pt>
                <c:pt idx="22">
                  <c:v>9</c:v>
                </c:pt>
                <c:pt idx="23">
                  <c:v>7</c:v>
                </c:pt>
                <c:pt idx="24">
                  <c:v>8</c:v>
                </c:pt>
                <c:pt idx="25">
                  <c:v>11</c:v>
                </c:pt>
                <c:pt idx="26">
                  <c:v>11.5</c:v>
                </c:pt>
                <c:pt idx="27">
                  <c:v>17</c:v>
                </c:pt>
                <c:pt idx="28">
                  <c:v>31</c:v>
                </c:pt>
                <c:pt idx="29">
                  <c:v>37.5</c:v>
                </c:pt>
                <c:pt idx="30">
                  <c:v>29.5</c:v>
                </c:pt>
                <c:pt idx="31">
                  <c:v>24</c:v>
                </c:pt>
                <c:pt idx="32">
                  <c:v>19</c:v>
                </c:pt>
                <c:pt idx="33">
                  <c:v>17</c:v>
                </c:pt>
                <c:pt idx="34">
                  <c:v>20.5</c:v>
                </c:pt>
                <c:pt idx="35">
                  <c:v>25.5</c:v>
                </c:pt>
                <c:pt idx="36">
                  <c:v>28</c:v>
                </c:pt>
                <c:pt idx="37">
                  <c:v>31</c:v>
                </c:pt>
                <c:pt idx="38">
                  <c:v>31.5</c:v>
                </c:pt>
                <c:pt idx="39">
                  <c:v>30</c:v>
                </c:pt>
                <c:pt idx="40">
                  <c:v>29</c:v>
                </c:pt>
                <c:pt idx="41">
                  <c:v>23.5</c:v>
                </c:pt>
                <c:pt idx="42">
                  <c:v>16.5</c:v>
                </c:pt>
                <c:pt idx="43">
                  <c:v>16</c:v>
                </c:pt>
                <c:pt idx="44">
                  <c:v>15</c:v>
                </c:pt>
                <c:pt idx="45">
                  <c:v>13.5</c:v>
                </c:pt>
                <c:pt idx="46">
                  <c:v>11</c:v>
                </c:pt>
                <c:pt idx="47">
                  <c:v>10.5</c:v>
                </c:pt>
                <c:pt idx="48">
                  <c:v>8</c:v>
                </c:pt>
                <c:pt idx="49">
                  <c:v>6.7</c:v>
                </c:pt>
                <c:pt idx="50">
                  <c:v>6.5</c:v>
                </c:pt>
                <c:pt idx="51">
                  <c:v>5.7</c:v>
                </c:pt>
              </c:numCache>
            </c:numRef>
          </c:val>
          <c:smooth val="0"/>
        </c:ser>
        <c:dLbls>
          <c:showLegendKey val="0"/>
          <c:showVal val="0"/>
          <c:showCatName val="0"/>
          <c:showSerName val="0"/>
          <c:showPercent val="0"/>
          <c:showBubbleSize val="0"/>
        </c:dLbls>
        <c:marker val="1"/>
        <c:smooth val="0"/>
        <c:axId val="144644352"/>
        <c:axId val="144662528"/>
      </c:lineChart>
      <c:catAx>
        <c:axId val="144644352"/>
        <c:scaling>
          <c:orientation val="minMax"/>
        </c:scaling>
        <c:delete val="0"/>
        <c:axPos val="b"/>
        <c:numFmt formatCode="General" sourceLinked="1"/>
        <c:majorTickMark val="out"/>
        <c:minorTickMark val="none"/>
        <c:tickLblPos val="nextTo"/>
        <c:crossAx val="144662528"/>
        <c:crosses val="autoZero"/>
        <c:auto val="1"/>
        <c:lblAlgn val="ctr"/>
        <c:lblOffset val="100"/>
        <c:noMultiLvlLbl val="0"/>
      </c:catAx>
      <c:valAx>
        <c:axId val="144662528"/>
        <c:scaling>
          <c:orientation val="minMax"/>
        </c:scaling>
        <c:delete val="0"/>
        <c:axPos val="l"/>
        <c:majorGridlines/>
        <c:numFmt formatCode="General" sourceLinked="1"/>
        <c:majorTickMark val="out"/>
        <c:minorTickMark val="none"/>
        <c:tickLblPos val="nextTo"/>
        <c:crossAx val="14464435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a:solidFill>
                <a:schemeClr val="accent6">
                  <a:lumMod val="75000"/>
                </a:schemeClr>
              </a:solidFill>
            </a:ln>
          </c:spPr>
          <c:marker>
            <c:symbol val="none"/>
          </c:marker>
          <c:cat>
            <c:numRef>
              <c:f>Лист1!$A$2:$A$13</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Лист1!$B$2:$B$13</c:f>
              <c:numCache>
                <c:formatCode>General</c:formatCode>
                <c:ptCount val="12"/>
                <c:pt idx="0">
                  <c:v>9.8000000000000007</c:v>
                </c:pt>
                <c:pt idx="1">
                  <c:v>10</c:v>
                </c:pt>
                <c:pt idx="2">
                  <c:v>10.4</c:v>
                </c:pt>
                <c:pt idx="3">
                  <c:v>10.8</c:v>
                </c:pt>
                <c:pt idx="4">
                  <c:v>10.9</c:v>
                </c:pt>
                <c:pt idx="5">
                  <c:v>11</c:v>
                </c:pt>
                <c:pt idx="6">
                  <c:v>11.1</c:v>
                </c:pt>
                <c:pt idx="7">
                  <c:v>11.4</c:v>
                </c:pt>
                <c:pt idx="8">
                  <c:v>11.3</c:v>
                </c:pt>
                <c:pt idx="9">
                  <c:v>10.7</c:v>
                </c:pt>
                <c:pt idx="10">
                  <c:v>10.5</c:v>
                </c:pt>
                <c:pt idx="11">
                  <c:v>10.6</c:v>
                </c:pt>
              </c:numCache>
            </c:numRef>
          </c:val>
          <c:smooth val="0"/>
        </c:ser>
        <c:dLbls>
          <c:dLblPos val="t"/>
          <c:showLegendKey val="0"/>
          <c:showVal val="1"/>
          <c:showCatName val="0"/>
          <c:showSerName val="0"/>
          <c:showPercent val="0"/>
          <c:showBubbleSize val="0"/>
        </c:dLbls>
        <c:marker val="1"/>
        <c:smooth val="0"/>
        <c:axId val="144990208"/>
        <c:axId val="144991744"/>
      </c:lineChart>
      <c:catAx>
        <c:axId val="144990208"/>
        <c:scaling>
          <c:orientation val="minMax"/>
        </c:scaling>
        <c:delete val="0"/>
        <c:axPos val="b"/>
        <c:numFmt formatCode="General" sourceLinked="1"/>
        <c:majorTickMark val="out"/>
        <c:minorTickMark val="none"/>
        <c:tickLblPos val="nextTo"/>
        <c:crossAx val="144991744"/>
        <c:crosses val="autoZero"/>
        <c:auto val="1"/>
        <c:lblAlgn val="ctr"/>
        <c:lblOffset val="100"/>
        <c:noMultiLvlLbl val="0"/>
      </c:catAx>
      <c:valAx>
        <c:axId val="144991744"/>
        <c:scaling>
          <c:orientation val="minMax"/>
          <c:max val="14"/>
          <c:min val="6"/>
        </c:scaling>
        <c:delete val="0"/>
        <c:axPos val="l"/>
        <c:majorGridlines/>
        <c:numFmt formatCode="General" sourceLinked="1"/>
        <c:majorTickMark val="out"/>
        <c:minorTickMark val="none"/>
        <c:tickLblPos val="nextTo"/>
        <c:crossAx val="14499020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a:solidFill>
                <a:srgbClr val="7030A0"/>
              </a:solidFill>
            </a:ln>
          </c:spPr>
          <c:marker>
            <c:symbol val="none"/>
          </c:marker>
          <c:cat>
            <c:numRef>
              <c:f>Росстат!$A$1:$A$13</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Росстат!$B$1:$B$13</c:f>
              <c:numCache>
                <c:formatCode>General</c:formatCode>
                <c:ptCount val="13"/>
                <c:pt idx="0">
                  <c:v>2213.1</c:v>
                </c:pt>
                <c:pt idx="1">
                  <c:v>2203.1</c:v>
                </c:pt>
                <c:pt idx="2">
                  <c:v>2190.6999999999998</c:v>
                </c:pt>
                <c:pt idx="3">
                  <c:v>2151.9</c:v>
                </c:pt>
                <c:pt idx="4">
                  <c:v>2115.8000000000002</c:v>
                </c:pt>
                <c:pt idx="5">
                  <c:v>2082.6999999999998</c:v>
                </c:pt>
                <c:pt idx="6">
                  <c:v>2016.5</c:v>
                </c:pt>
                <c:pt idx="7">
                  <c:v>1953.1</c:v>
                </c:pt>
                <c:pt idx="8">
                  <c:v>1865.9</c:v>
                </c:pt>
                <c:pt idx="9">
                  <c:v>1807.9</c:v>
                </c:pt>
                <c:pt idx="10">
                  <c:v>1746.5</c:v>
                </c:pt>
                <c:pt idx="11">
                  <c:v>1690</c:v>
                </c:pt>
                <c:pt idx="12">
                  <c:v>1577</c:v>
                </c:pt>
              </c:numCache>
            </c:numRef>
          </c:val>
          <c:smooth val="0"/>
        </c:ser>
        <c:dLbls>
          <c:showLegendKey val="0"/>
          <c:showVal val="0"/>
          <c:showCatName val="0"/>
          <c:showSerName val="0"/>
          <c:showPercent val="0"/>
          <c:showBubbleSize val="0"/>
        </c:dLbls>
        <c:marker val="1"/>
        <c:smooth val="0"/>
        <c:axId val="145015552"/>
        <c:axId val="145017088"/>
      </c:lineChart>
      <c:catAx>
        <c:axId val="145015552"/>
        <c:scaling>
          <c:orientation val="minMax"/>
        </c:scaling>
        <c:delete val="0"/>
        <c:axPos val="b"/>
        <c:numFmt formatCode="General" sourceLinked="1"/>
        <c:majorTickMark val="out"/>
        <c:minorTickMark val="none"/>
        <c:tickLblPos val="nextTo"/>
        <c:crossAx val="145017088"/>
        <c:crosses val="autoZero"/>
        <c:auto val="1"/>
        <c:lblAlgn val="ctr"/>
        <c:lblOffset val="100"/>
        <c:noMultiLvlLbl val="0"/>
      </c:catAx>
      <c:valAx>
        <c:axId val="145017088"/>
        <c:scaling>
          <c:orientation val="minMax"/>
          <c:min val="1200"/>
        </c:scaling>
        <c:delete val="0"/>
        <c:axPos val="l"/>
        <c:majorGridlines/>
        <c:numFmt formatCode="General" sourceLinked="1"/>
        <c:majorTickMark val="out"/>
        <c:minorTickMark val="none"/>
        <c:tickLblPos val="nextTo"/>
        <c:crossAx val="145015552"/>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numRef>
              <c:f>регрессия!$A$2:$A$15</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регрессия!$G$2:$G$15</c:f>
              <c:numCache>
                <c:formatCode>General</c:formatCode>
                <c:ptCount val="14"/>
                <c:pt idx="0">
                  <c:v>-12</c:v>
                </c:pt>
                <c:pt idx="1">
                  <c:v>-11.75</c:v>
                </c:pt>
                <c:pt idx="2">
                  <c:v>-9.5</c:v>
                </c:pt>
                <c:pt idx="3">
                  <c:v>-9</c:v>
                </c:pt>
                <c:pt idx="4">
                  <c:v>-5.5</c:v>
                </c:pt>
                <c:pt idx="5">
                  <c:v>-2.0750000000000002</c:v>
                </c:pt>
                <c:pt idx="6">
                  <c:v>-5.15</c:v>
                </c:pt>
                <c:pt idx="7">
                  <c:v>-15.2</c:v>
                </c:pt>
                <c:pt idx="8">
                  <c:v>-9.5</c:v>
                </c:pt>
                <c:pt idx="9">
                  <c:v>-9</c:v>
                </c:pt>
                <c:pt idx="10">
                  <c:v>-5.75</c:v>
                </c:pt>
                <c:pt idx="11">
                  <c:v>-7.75</c:v>
                </c:pt>
                <c:pt idx="12">
                  <c:v>-10.5</c:v>
                </c:pt>
                <c:pt idx="13">
                  <c:v>-14.6</c:v>
                </c:pt>
              </c:numCache>
            </c:numRef>
          </c:val>
          <c:smooth val="0"/>
        </c:ser>
        <c:dLbls>
          <c:showLegendKey val="0"/>
          <c:showVal val="0"/>
          <c:showCatName val="0"/>
          <c:showSerName val="0"/>
          <c:showPercent val="0"/>
          <c:showBubbleSize val="0"/>
        </c:dLbls>
        <c:marker val="1"/>
        <c:smooth val="0"/>
        <c:axId val="145053184"/>
        <c:axId val="145054720"/>
      </c:lineChart>
      <c:catAx>
        <c:axId val="145053184"/>
        <c:scaling>
          <c:orientation val="minMax"/>
        </c:scaling>
        <c:delete val="0"/>
        <c:axPos val="b"/>
        <c:numFmt formatCode="General" sourceLinked="1"/>
        <c:majorTickMark val="out"/>
        <c:minorTickMark val="none"/>
        <c:tickLblPos val="nextTo"/>
        <c:crossAx val="145054720"/>
        <c:crosses val="autoZero"/>
        <c:auto val="1"/>
        <c:lblAlgn val="ctr"/>
        <c:lblOffset val="100"/>
        <c:noMultiLvlLbl val="0"/>
      </c:catAx>
      <c:valAx>
        <c:axId val="145054720"/>
        <c:scaling>
          <c:orientation val="minMax"/>
        </c:scaling>
        <c:delete val="0"/>
        <c:axPos val="l"/>
        <c:majorGridlines/>
        <c:numFmt formatCode="General" sourceLinked="1"/>
        <c:majorTickMark val="out"/>
        <c:minorTickMark val="none"/>
        <c:tickLblPos val="nextTo"/>
        <c:crossAx val="14505318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429E1-977F-49D9-A62C-04113F0DC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1622</TotalTime>
  <Pages>60</Pages>
  <Words>15620</Words>
  <Characters>89035</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HP</cp:lastModifiedBy>
  <cp:revision>407</cp:revision>
  <dcterms:created xsi:type="dcterms:W3CDTF">2017-05-19T14:10:00Z</dcterms:created>
  <dcterms:modified xsi:type="dcterms:W3CDTF">2017-05-23T09:32:00Z</dcterms:modified>
</cp:coreProperties>
</file>