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F61B2E" w:rsidRDefault="00D07BB0" w:rsidP="00F6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B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ОТЗЫВ</w:t>
      </w:r>
    </w:p>
    <w:p w:rsidR="00D07BB0" w:rsidRPr="006B4C50" w:rsidRDefault="00D07BB0" w:rsidP="00F61B2E">
      <w:pPr>
        <w:tabs>
          <w:tab w:val="left" w:pos="8364"/>
        </w:tabs>
        <w:spacing w:after="0" w:line="275" w:lineRule="exact"/>
        <w:ind w:hanging="154"/>
        <w:jc w:val="center"/>
        <w:rPr>
          <w:rFonts w:ascii="Times New Roman" w:eastAsia="Times New Roman" w:hAnsi="Times New Roman" w:cs="Times New Roman"/>
          <w:lang w:val="ru-RU"/>
        </w:rPr>
      </w:pPr>
      <w:r w:rsidRPr="006B4C50">
        <w:rPr>
          <w:rFonts w:ascii="Times New Roman" w:eastAsia="Times New Roman" w:hAnsi="Times New Roman" w:cs="Times New Roman"/>
          <w:bCs/>
          <w:lang w:val="ru-RU"/>
        </w:rPr>
        <w:t xml:space="preserve">на </w:t>
      </w:r>
      <w:r w:rsidR="007D4FFC" w:rsidRPr="006B4C50">
        <w:rPr>
          <w:rFonts w:ascii="Times New Roman" w:eastAsia="Times New Roman" w:hAnsi="Times New Roman" w:cs="Times New Roman"/>
          <w:bCs/>
          <w:lang w:val="ru-RU"/>
        </w:rPr>
        <w:t>работу</w:t>
      </w:r>
      <w:r w:rsidR="001F4FBC" w:rsidRPr="006B4C50">
        <w:rPr>
          <w:rFonts w:ascii="Times New Roman" w:eastAsia="Times New Roman" w:hAnsi="Times New Roman" w:cs="Times New Roman"/>
          <w:bCs/>
          <w:lang w:val="ru-RU"/>
        </w:rPr>
        <w:t xml:space="preserve"> студент</w:t>
      </w:r>
      <w:r w:rsidR="00AB7031" w:rsidRPr="006B4C50">
        <w:rPr>
          <w:rFonts w:ascii="Times New Roman" w:eastAsia="Times New Roman" w:hAnsi="Times New Roman" w:cs="Times New Roman"/>
          <w:bCs/>
          <w:lang w:val="ru-RU"/>
        </w:rPr>
        <w:t>ки</w:t>
      </w:r>
      <w:r w:rsidR="001F4FBC" w:rsidRPr="006B4C50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7D4FFC" w:rsidRPr="006B4C50">
        <w:rPr>
          <w:rFonts w:ascii="Times New Roman" w:eastAsia="Times New Roman" w:hAnsi="Times New Roman" w:cs="Times New Roman"/>
          <w:bCs/>
          <w:lang w:val="ru-RU"/>
        </w:rPr>
        <w:t xml:space="preserve">4 курса </w:t>
      </w:r>
    </w:p>
    <w:p w:rsidR="009E4993" w:rsidRPr="006B4C50" w:rsidRDefault="00D07BB0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6B4C50">
        <w:rPr>
          <w:rFonts w:ascii="Times New Roman" w:eastAsia="Times New Roman" w:hAnsi="Times New Roman" w:cs="Times New Roman"/>
          <w:bCs/>
          <w:lang w:val="ru-RU"/>
        </w:rPr>
        <w:t>Института «Высшая школа менеджмента»</w:t>
      </w:r>
    </w:p>
    <w:p w:rsidR="009E4993" w:rsidRPr="006B4C50" w:rsidRDefault="00D07BB0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6B4C50">
        <w:rPr>
          <w:rFonts w:ascii="Times New Roman" w:eastAsia="Times New Roman" w:hAnsi="Times New Roman" w:cs="Times New Roman"/>
          <w:bCs/>
          <w:lang w:val="ru-RU"/>
        </w:rPr>
        <w:t xml:space="preserve">Санкт-Петербургского государственного университета </w:t>
      </w:r>
    </w:p>
    <w:p w:rsidR="006B4C50" w:rsidRDefault="006B4C50" w:rsidP="006B4C50">
      <w:pPr>
        <w:pStyle w:val="Default"/>
      </w:pPr>
    </w:p>
    <w:p w:rsidR="009E4993" w:rsidRPr="006B4C50" w:rsidRDefault="006B4C50" w:rsidP="006B4C50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B4C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Хафизовой Карины </w:t>
      </w:r>
      <w:proofErr w:type="spellStart"/>
      <w:r w:rsidRPr="006B4C5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Ринатовны</w:t>
      </w:r>
      <w:proofErr w:type="spellEnd"/>
    </w:p>
    <w:p w:rsidR="00F61B2E" w:rsidRPr="00BC6BA5" w:rsidRDefault="007D4FFC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BC6BA5">
        <w:rPr>
          <w:rFonts w:ascii="Times New Roman" w:eastAsia="Times New Roman" w:hAnsi="Times New Roman" w:cs="Times New Roman"/>
          <w:bCs/>
          <w:lang w:val="ru-RU"/>
        </w:rPr>
        <w:t xml:space="preserve">над выпускной квалификационной работой по направлению </w:t>
      </w:r>
      <w:r w:rsidR="00D07BB0" w:rsidRPr="00BC6BA5">
        <w:rPr>
          <w:rFonts w:ascii="Times New Roman" w:eastAsia="Times New Roman" w:hAnsi="Times New Roman" w:cs="Times New Roman"/>
          <w:bCs/>
          <w:lang w:val="ru-RU"/>
        </w:rPr>
        <w:t xml:space="preserve">080200 – Менеджмент, </w:t>
      </w:r>
    </w:p>
    <w:p w:rsidR="00D07BB0" w:rsidRPr="00BC6BA5" w:rsidRDefault="00D07BB0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lang w:val="ru-RU"/>
        </w:rPr>
      </w:pPr>
      <w:r w:rsidRPr="00BC6BA5">
        <w:rPr>
          <w:rFonts w:ascii="Times New Roman" w:eastAsia="Times New Roman" w:hAnsi="Times New Roman" w:cs="Times New Roman"/>
          <w:bCs/>
          <w:lang w:val="ru-RU"/>
        </w:rPr>
        <w:t xml:space="preserve">профиль – </w:t>
      </w:r>
      <w:r w:rsidR="00F61B2E" w:rsidRPr="00BC6BA5">
        <w:rPr>
          <w:rFonts w:ascii="Times New Roman" w:eastAsia="Times New Roman" w:hAnsi="Times New Roman" w:cs="Times New Roman"/>
          <w:bCs/>
          <w:lang w:val="ru-RU"/>
        </w:rPr>
        <w:t>финансовый менеджмент</w:t>
      </w:r>
    </w:p>
    <w:p w:rsidR="009E4993" w:rsidRPr="00BC6BA5" w:rsidRDefault="00D07BB0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BC6BA5">
        <w:rPr>
          <w:rFonts w:ascii="Times New Roman" w:eastAsia="Times New Roman" w:hAnsi="Times New Roman" w:cs="Times New Roman"/>
          <w:bCs/>
          <w:lang w:val="ru-RU"/>
        </w:rPr>
        <w:t>на тему</w:t>
      </w:r>
    </w:p>
    <w:p w:rsidR="00F61B2E" w:rsidRPr="00BC6BA5" w:rsidRDefault="006B4C50" w:rsidP="006B4C50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6BA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УЧЕТ СПЕЦИФИЧЕСКИХ РИСКОВ ПРИ ОЦЕНКЕ ЭФФЕКТИВНОСТИ ИНВЕСТИЦИОННОГО ПРОЕКТА</w:t>
      </w:r>
    </w:p>
    <w:p w:rsidR="00F61B2E" w:rsidRPr="00F61B2E" w:rsidRDefault="00F61B2E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7D4FFC" w:rsidRPr="00AC7466" w:rsidTr="00AC7466">
        <w:tc>
          <w:tcPr>
            <w:tcW w:w="4077" w:type="dxa"/>
          </w:tcPr>
          <w:p w:rsidR="007D4FFC" w:rsidRPr="00BC6BA5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5670" w:type="dxa"/>
          </w:tcPr>
          <w:p w:rsidR="007D4FFC" w:rsidRPr="00AC7466" w:rsidRDefault="007D4FFC" w:rsidP="00AC7466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7D4FFC" w:rsidRPr="00BC6BA5" w:rsidTr="00AC7466">
        <w:tc>
          <w:tcPr>
            <w:tcW w:w="4077" w:type="dxa"/>
          </w:tcPr>
          <w:p w:rsidR="007D4FFC" w:rsidRPr="00BC6BA5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BC6BA5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BC6BA5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BC6BA5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5670" w:type="dxa"/>
          </w:tcPr>
          <w:p w:rsidR="007D4FFC" w:rsidRPr="00AC7466" w:rsidRDefault="007D4FFC" w:rsidP="00AC7466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Постоянное взаимодействие</w:t>
            </w:r>
          </w:p>
        </w:tc>
      </w:tr>
      <w:tr w:rsidR="007D4FFC" w:rsidRPr="00BC6BA5" w:rsidTr="00AC7466">
        <w:trPr>
          <w:trHeight w:val="498"/>
        </w:trPr>
        <w:tc>
          <w:tcPr>
            <w:tcW w:w="4077" w:type="dxa"/>
          </w:tcPr>
          <w:p w:rsidR="007D4FFC" w:rsidRPr="00BC6BA5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5670" w:type="dxa"/>
          </w:tcPr>
          <w:p w:rsidR="007D4FFC" w:rsidRPr="00AC7466" w:rsidRDefault="007D4FFC" w:rsidP="00AC7466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Полностью соблюдался</w:t>
            </w:r>
          </w:p>
        </w:tc>
      </w:tr>
      <w:tr w:rsidR="007D4FFC" w:rsidRPr="00AC7466" w:rsidTr="00AC7466">
        <w:tc>
          <w:tcPr>
            <w:tcW w:w="4077" w:type="dxa"/>
          </w:tcPr>
          <w:p w:rsidR="007D4FFC" w:rsidRPr="00BC6BA5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5670" w:type="dxa"/>
          </w:tcPr>
          <w:p w:rsidR="007D4FFC" w:rsidRPr="00BC6BA5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За три дня и более до срока сдачи ВКР</w:t>
            </w:r>
          </w:p>
        </w:tc>
      </w:tr>
      <w:tr w:rsidR="007D4FFC" w:rsidRPr="00BC6BA5" w:rsidTr="00AC7466">
        <w:tc>
          <w:tcPr>
            <w:tcW w:w="4077" w:type="dxa"/>
          </w:tcPr>
          <w:p w:rsidR="007D4FFC" w:rsidRPr="00BC6BA5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5670" w:type="dxa"/>
          </w:tcPr>
          <w:p w:rsidR="007D4FFC" w:rsidRPr="00AC7466" w:rsidRDefault="007D4FFC" w:rsidP="00AC7466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Полностью достигнута</w:t>
            </w:r>
          </w:p>
        </w:tc>
      </w:tr>
      <w:tr w:rsidR="007D4FFC" w:rsidRPr="00BC6BA5" w:rsidTr="00AC7466">
        <w:tc>
          <w:tcPr>
            <w:tcW w:w="4077" w:type="dxa"/>
          </w:tcPr>
          <w:p w:rsidR="007D4FFC" w:rsidRPr="00BC6BA5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5670" w:type="dxa"/>
          </w:tcPr>
          <w:p w:rsidR="007D4FFC" w:rsidRPr="00AC7466" w:rsidRDefault="007D4FFC" w:rsidP="00AC7466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Полностью соответствует</w:t>
            </w:r>
            <w:r w:rsidRPr="00AC7466">
              <w:rPr>
                <w:rFonts w:ascii="Times New Roman" w:hAnsi="Times New Roman" w:cs="Times New Roman"/>
                <w:color w:val="BFBFBF" w:themeColor="background1" w:themeShade="BF"/>
              </w:rPr>
              <w:t xml:space="preserve"> </w:t>
            </w:r>
          </w:p>
        </w:tc>
      </w:tr>
      <w:tr w:rsidR="007D4FFC" w:rsidRPr="00BC6BA5" w:rsidTr="00AC7466">
        <w:tc>
          <w:tcPr>
            <w:tcW w:w="4077" w:type="dxa"/>
          </w:tcPr>
          <w:p w:rsidR="007D4FFC" w:rsidRPr="00BC6BA5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5670" w:type="dxa"/>
          </w:tcPr>
          <w:p w:rsidR="007D4FFC" w:rsidRPr="00AC7466" w:rsidRDefault="007D4FFC" w:rsidP="00AC7466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Полностью соответствует</w:t>
            </w:r>
            <w:bookmarkStart w:id="0" w:name="_GoBack"/>
            <w:bookmarkEnd w:id="0"/>
          </w:p>
        </w:tc>
      </w:tr>
    </w:tbl>
    <w:p w:rsidR="00BC6BA5" w:rsidRDefault="00BC6BA5" w:rsidP="00F61B2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Pr="00F61B2E" w:rsidRDefault="00BB4914" w:rsidP="00F61B2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B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61B2E" w:rsidRPr="00BC6BA5" w:rsidRDefault="00BC6BA5" w:rsidP="00F61B2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работы подана заявка на участие в международной конференции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>GSOM</w:t>
      </w:r>
      <w:r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Emerging</w:t>
      </w:r>
      <w:r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Markets</w:t>
      </w:r>
      <w:r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C6BA5" w:rsidRPr="00F61B2E" w:rsidRDefault="00BC6BA5" w:rsidP="00F61B2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F61B2E" w:rsidRDefault="007D4FFC" w:rsidP="00F61B2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B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Общий вывод</w:t>
      </w:r>
      <w:r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работа </w:t>
      </w:r>
      <w:r w:rsidR="00BC6BA5" w:rsidRPr="00BC6B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Хафизовой Карины </w:t>
      </w:r>
      <w:proofErr w:type="spellStart"/>
      <w:r w:rsidR="00BC6BA5" w:rsidRPr="00BC6BA5">
        <w:rPr>
          <w:rFonts w:ascii="Times New Roman" w:hAnsi="Times New Roman" w:cs="Times New Roman"/>
          <w:bCs/>
          <w:sz w:val="24"/>
          <w:szCs w:val="24"/>
          <w:lang w:val="ru-RU"/>
        </w:rPr>
        <w:t>Ринатовны</w:t>
      </w:r>
      <w:proofErr w:type="spellEnd"/>
      <w:r w:rsidR="00BC6BA5" w:rsidRPr="00F61B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61B2E"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полностью </w:t>
      </w:r>
      <w:r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отвечает требованиям, предъявляемым к выпускным квалификационным работам по направлению 080200 – Менеджмент, профиль </w:t>
      </w:r>
      <w:r w:rsidR="00F61B2E"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финансовый менеджмент</w:t>
      </w:r>
      <w:r w:rsidR="00F61B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4FFC" w:rsidRPr="00F61B2E" w:rsidRDefault="007D4FFC" w:rsidP="00F61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61B2E" w:rsidRPr="00F61B2E" w:rsidRDefault="00F61B2E" w:rsidP="00F61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BA5" w:rsidRPr="00BC6BA5" w:rsidRDefault="007D4FFC" w:rsidP="00F6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Научный руководитель</w:t>
      </w:r>
      <w:r w:rsidR="00F61B2E"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3F7D70"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C6BA5"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>Окулов В.Л.</w:t>
      </w:r>
    </w:p>
    <w:p w:rsidR="007D4FFC" w:rsidRDefault="00BC6BA5" w:rsidP="00BC6BA5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6BA5">
        <w:rPr>
          <w:rFonts w:ascii="Times New Roman" w:hAnsi="Times New Roman"/>
          <w:sz w:val="24"/>
          <w:szCs w:val="24"/>
        </w:rPr>
        <w:t xml:space="preserve">к.ф.-м.н., доцент кафедры финансов и учета </w:t>
      </w:r>
    </w:p>
    <w:p w:rsidR="00BC6BA5" w:rsidRPr="00BC6BA5" w:rsidRDefault="00BC6BA5" w:rsidP="00BC6BA5">
      <w:pPr>
        <w:pStyle w:val="af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31.05.2017</w:t>
      </w:r>
    </w:p>
    <w:sectPr w:rsidR="00BC6BA5" w:rsidRPr="00BC6BA5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D" w:rsidRDefault="00ED59ED">
      <w:pPr>
        <w:spacing w:after="0" w:line="240" w:lineRule="auto"/>
      </w:pPr>
      <w:r>
        <w:separator/>
      </w:r>
    </w:p>
  </w:endnote>
  <w:endnote w:type="continuationSeparator" w:id="0">
    <w:p w:rsidR="00ED59ED" w:rsidRDefault="00E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D" w:rsidRDefault="00ED59ED">
      <w:pPr>
        <w:spacing w:after="0" w:line="240" w:lineRule="auto"/>
      </w:pPr>
      <w:r>
        <w:separator/>
      </w:r>
    </w:p>
  </w:footnote>
  <w:footnote w:type="continuationSeparator" w:id="0">
    <w:p w:rsidR="00ED59ED" w:rsidRDefault="00E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AC746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F7D70"/>
    <w:rsid w:val="00424200"/>
    <w:rsid w:val="00444746"/>
    <w:rsid w:val="006B4C50"/>
    <w:rsid w:val="00775613"/>
    <w:rsid w:val="00786AA4"/>
    <w:rsid w:val="007B47D4"/>
    <w:rsid w:val="007C1AF2"/>
    <w:rsid w:val="007D4FFC"/>
    <w:rsid w:val="0080121F"/>
    <w:rsid w:val="00844779"/>
    <w:rsid w:val="00915D9E"/>
    <w:rsid w:val="009E4993"/>
    <w:rsid w:val="00AB7031"/>
    <w:rsid w:val="00AC7466"/>
    <w:rsid w:val="00B85019"/>
    <w:rsid w:val="00BA6DF7"/>
    <w:rsid w:val="00BB4914"/>
    <w:rsid w:val="00BC6BA5"/>
    <w:rsid w:val="00CD768E"/>
    <w:rsid w:val="00CF072D"/>
    <w:rsid w:val="00D07BB0"/>
    <w:rsid w:val="00D23CEE"/>
    <w:rsid w:val="00D671C4"/>
    <w:rsid w:val="00ED59ED"/>
    <w:rsid w:val="00F61B2E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6B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6B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8FBF-916A-4C52-BF10-84F68428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5</cp:revision>
  <cp:lastPrinted>2015-06-01T09:02:00Z</cp:lastPrinted>
  <dcterms:created xsi:type="dcterms:W3CDTF">2017-05-31T11:08:00Z</dcterms:created>
  <dcterms:modified xsi:type="dcterms:W3CDTF">2017-05-31T13:33:00Z</dcterms:modified>
</cp:coreProperties>
</file>