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5C" w:rsidRPr="002C31E4" w:rsidRDefault="00F035C5" w:rsidP="0042327D">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8"/>
          <w:szCs w:val="24"/>
          <w:u w:color="000000"/>
          <w:bdr w:val="nil"/>
          <w:lang w:eastAsia="ru-RU"/>
        </w:rPr>
      </w:pPr>
      <w:r w:rsidRPr="002C31E4">
        <w:rPr>
          <w:rFonts w:ascii="Times New Roman" w:eastAsia="Arial Unicode MS" w:hAnsi="Times New Roman" w:cs="Arial Unicode MS"/>
          <w:b/>
          <w:color w:val="000000"/>
          <w:sz w:val="28"/>
          <w:szCs w:val="24"/>
          <w:u w:color="000000"/>
          <w:bdr w:val="nil"/>
          <w:lang w:eastAsia="ru-RU"/>
        </w:rPr>
        <w:t>ФЕДЕРАЛЬНОЕ ГОСУДАРСТВЕННОЕ БЮДЖЕ</w:t>
      </w:r>
      <w:r w:rsidR="0042327D">
        <w:rPr>
          <w:rFonts w:ascii="Times New Roman" w:eastAsia="Arial Unicode MS" w:hAnsi="Times New Roman" w:cs="Arial Unicode MS"/>
          <w:b/>
          <w:color w:val="000000"/>
          <w:sz w:val="28"/>
          <w:szCs w:val="24"/>
          <w:u w:color="000000"/>
          <w:bdr w:val="nil"/>
          <w:lang w:eastAsia="ru-RU"/>
        </w:rPr>
        <w:t>ТНОЕ ОБРАЗОВАТЕЛЬНОЕ УЧРЕЖДЕНИЕ</w:t>
      </w:r>
      <w:r w:rsidR="0042327D" w:rsidRPr="0042327D">
        <w:rPr>
          <w:rFonts w:ascii="Times New Roman" w:eastAsia="Arial Unicode MS" w:hAnsi="Times New Roman" w:cs="Arial Unicode MS"/>
          <w:b/>
          <w:color w:val="000000"/>
          <w:sz w:val="28"/>
          <w:szCs w:val="24"/>
          <w:u w:color="000000"/>
          <w:bdr w:val="nil"/>
          <w:lang w:eastAsia="ru-RU"/>
        </w:rPr>
        <w:t xml:space="preserve"> </w:t>
      </w:r>
      <w:r w:rsidRPr="002C31E4">
        <w:rPr>
          <w:rFonts w:ascii="Times New Roman" w:eastAsia="Arial Unicode MS" w:hAnsi="Times New Roman" w:cs="Arial Unicode MS"/>
          <w:b/>
          <w:color w:val="000000"/>
          <w:sz w:val="28"/>
          <w:szCs w:val="24"/>
          <w:u w:color="000000"/>
          <w:bdr w:val="nil"/>
          <w:lang w:eastAsia="ru-RU"/>
        </w:rPr>
        <w:t>ВЫСШЕГО ОБРАЗОВАНИЯ «САНКТ-ПЕТЕРБУРГСКИЙ ГОСУДАРСТВЕННЫЙ УНИВЕРСИТЕТ» (СПбГУ)</w:t>
      </w:r>
    </w:p>
    <w:p w:rsidR="00681A5C" w:rsidRPr="002C31E4" w:rsidRDefault="00681A5C" w:rsidP="00681A5C">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4"/>
          <w:u w:color="000000"/>
          <w:bdr w:val="nil"/>
          <w:lang w:eastAsia="ru-RU"/>
        </w:rPr>
      </w:pPr>
    </w:p>
    <w:p w:rsidR="00681A5C" w:rsidRDefault="00681A5C" w:rsidP="007C6E05">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A361D5" w:rsidRPr="002C31E4" w:rsidRDefault="00A361D5" w:rsidP="007C6E05">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Pr="002C31E4" w:rsidRDefault="00681A5C" w:rsidP="007C6E05">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Pr="002C31E4" w:rsidRDefault="00F035C5" w:rsidP="00681A5C">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Выпускная квалификационная работа на тему:</w:t>
      </w:r>
    </w:p>
    <w:p w:rsidR="00681A5C" w:rsidRPr="002C31E4" w:rsidRDefault="00681A5C" w:rsidP="00681A5C">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4"/>
          <w:u w:color="000000"/>
          <w:bdr w:val="nil"/>
          <w:lang w:eastAsia="ru-RU"/>
        </w:rPr>
      </w:pPr>
    </w:p>
    <w:p w:rsidR="00681A5C" w:rsidRPr="002C31E4" w:rsidRDefault="00F035C5" w:rsidP="00681A5C">
      <w:pPr>
        <w:pBdr>
          <w:top w:val="nil"/>
          <w:left w:val="nil"/>
          <w:bottom w:val="nil"/>
          <w:right w:val="nil"/>
          <w:between w:val="nil"/>
          <w:bar w:val="nil"/>
        </w:pBdr>
        <w:spacing w:after="0" w:line="240" w:lineRule="auto"/>
        <w:jc w:val="center"/>
        <w:rPr>
          <w:rFonts w:ascii="Times New Roman" w:eastAsia="Arial Unicode MS" w:hAnsi="Times New Roman" w:cs="Arial Unicode MS"/>
          <w:i/>
          <w:color w:val="000000"/>
          <w:sz w:val="28"/>
          <w:szCs w:val="24"/>
          <w:u w:color="000000"/>
          <w:bdr w:val="nil"/>
          <w:lang w:eastAsia="ru-RU"/>
        </w:rPr>
      </w:pPr>
      <w:r w:rsidRPr="002C31E4">
        <w:rPr>
          <w:rFonts w:ascii="Times New Roman" w:eastAsia="Arial Unicode MS" w:hAnsi="Times New Roman" w:cs="Arial Unicode MS"/>
          <w:b/>
          <w:bCs/>
          <w:i/>
          <w:color w:val="000000"/>
          <w:sz w:val="28"/>
          <w:szCs w:val="24"/>
          <w:u w:color="000000"/>
          <w:bdr w:val="nil"/>
          <w:lang w:eastAsia="ru-RU"/>
        </w:rPr>
        <w:t>ОСОБЕННОСТИ ДИАЛЕКТА КАГОСИМА ЯПОНСКОГО ЯЗЫКА</w:t>
      </w:r>
    </w:p>
    <w:p w:rsidR="00681A5C" w:rsidRPr="002C31E4" w:rsidRDefault="00681A5C" w:rsidP="00681A5C">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4"/>
          <w:u w:color="000000"/>
          <w:bdr w:val="nil"/>
          <w:lang w:eastAsia="ru-RU"/>
        </w:rPr>
      </w:pPr>
    </w:p>
    <w:p w:rsidR="00681A5C" w:rsidRPr="002C31E4" w:rsidRDefault="00681A5C" w:rsidP="00A361D5">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F035C5" w:rsidRPr="002C31E4" w:rsidRDefault="002C31E4" w:rsidP="00F035C5">
      <w:pPr>
        <w:pBdr>
          <w:top w:val="nil"/>
          <w:left w:val="nil"/>
          <w:bottom w:val="nil"/>
          <w:right w:val="nil"/>
          <w:between w:val="nil"/>
          <w:bar w:val="nil"/>
        </w:pBdr>
        <w:spacing w:after="0" w:line="360" w:lineRule="auto"/>
        <w:jc w:val="center"/>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п</w:t>
      </w:r>
      <w:r w:rsidR="00681A5C" w:rsidRPr="002C31E4">
        <w:rPr>
          <w:rFonts w:ascii="Times New Roman" w:eastAsia="Arial Unicode MS" w:hAnsi="Times New Roman" w:cs="Arial Unicode MS"/>
          <w:color w:val="000000"/>
          <w:sz w:val="28"/>
          <w:szCs w:val="24"/>
          <w:u w:color="000000"/>
          <w:bdr w:val="nil"/>
          <w:lang w:eastAsia="ru-RU"/>
        </w:rPr>
        <w:t>о направлению подготовки</w:t>
      </w:r>
      <w:r w:rsidR="00F035C5" w:rsidRPr="002C31E4">
        <w:rPr>
          <w:rFonts w:ascii="Times New Roman" w:eastAsia="Arial Unicode MS" w:hAnsi="Times New Roman" w:cs="Arial Unicode MS"/>
          <w:color w:val="000000"/>
          <w:sz w:val="28"/>
          <w:szCs w:val="24"/>
          <w:u w:color="000000"/>
          <w:bdr w:val="nil"/>
          <w:lang w:eastAsia="ru-RU"/>
        </w:rPr>
        <w:t xml:space="preserve"> </w:t>
      </w:r>
      <w:r w:rsidR="00681A5C" w:rsidRPr="002C31E4">
        <w:rPr>
          <w:rFonts w:ascii="Times New Roman" w:eastAsia="Arial Unicode MS" w:hAnsi="Times New Roman" w:cs="Arial Unicode MS"/>
          <w:color w:val="000000"/>
          <w:sz w:val="28"/>
          <w:szCs w:val="24"/>
          <w:u w:color="000000"/>
          <w:bdr w:val="nil"/>
          <w:lang w:eastAsia="ru-RU"/>
        </w:rPr>
        <w:t>41</w:t>
      </w:r>
      <w:r w:rsidR="007C6E05">
        <w:rPr>
          <w:rFonts w:ascii="Times New Roman" w:eastAsia="Arial Unicode MS" w:hAnsi="Times New Roman" w:cs="Arial Unicode MS"/>
          <w:color w:val="000000"/>
          <w:sz w:val="28"/>
          <w:szCs w:val="24"/>
          <w:u w:color="000000"/>
          <w:bdr w:val="nil"/>
          <w:lang w:eastAsia="ru-RU"/>
        </w:rPr>
        <w:t>.</w:t>
      </w:r>
      <w:r w:rsidR="00681A5C" w:rsidRPr="002C31E4">
        <w:rPr>
          <w:rFonts w:ascii="Times New Roman" w:eastAsia="Arial Unicode MS" w:hAnsi="Times New Roman" w:cs="Arial Unicode MS"/>
          <w:color w:val="000000"/>
          <w:sz w:val="28"/>
          <w:szCs w:val="24"/>
          <w:u w:color="000000"/>
          <w:bdr w:val="nil"/>
          <w:lang w:eastAsia="ru-RU"/>
        </w:rPr>
        <w:t>03</w:t>
      </w:r>
      <w:r w:rsidR="007C6E05">
        <w:rPr>
          <w:rFonts w:ascii="Times New Roman" w:eastAsia="Arial Unicode MS" w:hAnsi="Times New Roman" w:cs="Arial Unicode MS"/>
          <w:color w:val="000000"/>
          <w:sz w:val="28"/>
          <w:szCs w:val="24"/>
          <w:u w:color="000000"/>
          <w:bdr w:val="nil"/>
          <w:lang w:eastAsia="ru-RU"/>
        </w:rPr>
        <w:t>.</w:t>
      </w:r>
      <w:r w:rsidR="00681A5C" w:rsidRPr="002C31E4">
        <w:rPr>
          <w:rFonts w:ascii="Times New Roman" w:eastAsia="Arial Unicode MS" w:hAnsi="Times New Roman" w:cs="Arial Unicode MS"/>
          <w:color w:val="000000"/>
          <w:sz w:val="28"/>
          <w:szCs w:val="24"/>
          <w:u w:color="000000"/>
          <w:bdr w:val="nil"/>
          <w:lang w:eastAsia="ru-RU"/>
        </w:rPr>
        <w:t>03 «Востоковедение и африканситика»</w:t>
      </w:r>
    </w:p>
    <w:p w:rsidR="00681A5C" w:rsidRDefault="002C31E4" w:rsidP="00F035C5">
      <w:pPr>
        <w:pBdr>
          <w:top w:val="nil"/>
          <w:left w:val="nil"/>
          <w:bottom w:val="nil"/>
          <w:right w:val="nil"/>
          <w:between w:val="nil"/>
          <w:bar w:val="nil"/>
        </w:pBdr>
        <w:spacing w:after="0" w:line="360" w:lineRule="auto"/>
        <w:jc w:val="center"/>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о</w:t>
      </w:r>
      <w:r w:rsidR="00F035C5" w:rsidRPr="002C31E4">
        <w:rPr>
          <w:rFonts w:ascii="Times New Roman" w:eastAsia="Arial Unicode MS" w:hAnsi="Times New Roman" w:cs="Arial Unicode MS"/>
          <w:color w:val="000000"/>
          <w:sz w:val="28"/>
          <w:szCs w:val="24"/>
          <w:u w:color="000000"/>
          <w:bdr w:val="nil"/>
          <w:lang w:eastAsia="ru-RU"/>
        </w:rPr>
        <w:t>бразовательная программа бакалавриата</w:t>
      </w:r>
      <w:r w:rsidR="00681A5C" w:rsidRPr="002C31E4">
        <w:rPr>
          <w:rFonts w:ascii="Times New Roman" w:eastAsia="Arial Unicode MS" w:hAnsi="Times New Roman" w:cs="Arial Unicode MS"/>
          <w:color w:val="000000"/>
          <w:sz w:val="28"/>
          <w:szCs w:val="24"/>
          <w:u w:color="000000"/>
          <w:bdr w:val="nil"/>
          <w:lang w:eastAsia="ru-RU"/>
        </w:rPr>
        <w:t xml:space="preserve"> «</w:t>
      </w:r>
      <w:r w:rsidR="007C6E05">
        <w:rPr>
          <w:rFonts w:ascii="Times New Roman" w:eastAsia="Arial Unicode MS" w:hAnsi="Times New Roman" w:cs="Arial Unicode MS"/>
          <w:color w:val="000000"/>
          <w:sz w:val="28"/>
          <w:szCs w:val="24"/>
          <w:u w:color="000000"/>
          <w:bdr w:val="nil"/>
          <w:lang w:eastAsia="ru-RU"/>
        </w:rPr>
        <w:t>Востоковедение и африканистика</w:t>
      </w:r>
      <w:r w:rsidR="00681A5C" w:rsidRPr="002C31E4">
        <w:rPr>
          <w:rFonts w:ascii="Times New Roman" w:eastAsia="Arial Unicode MS" w:hAnsi="Times New Roman" w:cs="Arial Unicode MS"/>
          <w:color w:val="000000"/>
          <w:sz w:val="28"/>
          <w:szCs w:val="24"/>
          <w:u w:color="000000"/>
          <w:bdr w:val="nil"/>
          <w:lang w:eastAsia="ru-RU"/>
        </w:rPr>
        <w:t>»</w:t>
      </w:r>
    </w:p>
    <w:p w:rsidR="007C6E05" w:rsidRPr="002C31E4" w:rsidRDefault="007C6E05" w:rsidP="00F035C5">
      <w:pPr>
        <w:pBdr>
          <w:top w:val="nil"/>
          <w:left w:val="nil"/>
          <w:bottom w:val="nil"/>
          <w:right w:val="nil"/>
          <w:between w:val="nil"/>
          <w:bar w:val="nil"/>
        </w:pBdr>
        <w:spacing w:after="0" w:line="360" w:lineRule="auto"/>
        <w:jc w:val="center"/>
        <w:rPr>
          <w:rFonts w:ascii="Times New Roman" w:eastAsia="Arial Unicode MS" w:hAnsi="Times New Roman" w:cs="Arial Unicode MS"/>
          <w:color w:val="000000"/>
          <w:sz w:val="28"/>
          <w:szCs w:val="24"/>
          <w:u w:color="000000"/>
          <w:bdr w:val="nil"/>
          <w:lang w:eastAsia="ru-RU"/>
        </w:rPr>
      </w:pPr>
      <w:r>
        <w:rPr>
          <w:rFonts w:ascii="Times New Roman" w:eastAsia="Arial Unicode MS" w:hAnsi="Times New Roman" w:cs="Arial Unicode MS"/>
          <w:color w:val="000000"/>
          <w:sz w:val="28"/>
          <w:szCs w:val="24"/>
          <w:u w:color="000000"/>
          <w:bdr w:val="nil"/>
          <w:lang w:eastAsia="ru-RU"/>
        </w:rPr>
        <w:t>профиль: Японская филология</w:t>
      </w:r>
    </w:p>
    <w:p w:rsidR="00681A5C" w:rsidRDefault="00681A5C" w:rsidP="00F035C5">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4"/>
          <w:u w:color="000000"/>
          <w:bdr w:val="nil"/>
          <w:lang w:eastAsia="ru-RU"/>
        </w:rPr>
      </w:pPr>
    </w:p>
    <w:p w:rsidR="002C31E4" w:rsidRPr="0042327D" w:rsidRDefault="002C31E4" w:rsidP="00F035C5">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4"/>
          <w:u w:color="000000"/>
          <w:bdr w:val="nil"/>
          <w:lang w:val="en-US" w:eastAsia="ru-RU"/>
        </w:rPr>
      </w:pPr>
    </w:p>
    <w:p w:rsidR="00681A5C" w:rsidRPr="002C31E4" w:rsidRDefault="00F035C5" w:rsidP="00F035C5">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Выполнила:</w:t>
      </w:r>
    </w:p>
    <w:p w:rsidR="00F035C5" w:rsidRPr="002C31E4" w:rsidRDefault="00A361D5" w:rsidP="00F035C5">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4"/>
          <w:u w:color="000000"/>
          <w:bdr w:val="nil"/>
          <w:lang w:eastAsia="ru-RU"/>
        </w:rPr>
      </w:pPr>
      <w:r>
        <w:rPr>
          <w:rFonts w:ascii="Times New Roman" w:eastAsia="Arial Unicode MS" w:hAnsi="Times New Roman" w:cs="Arial Unicode MS"/>
          <w:color w:val="000000"/>
          <w:sz w:val="28"/>
          <w:szCs w:val="24"/>
          <w:u w:color="000000"/>
          <w:bdr w:val="nil"/>
          <w:lang w:eastAsia="ru-RU"/>
        </w:rPr>
        <w:t>С</w:t>
      </w:r>
      <w:r w:rsidR="00F035C5" w:rsidRPr="002C31E4">
        <w:rPr>
          <w:rFonts w:ascii="Times New Roman" w:eastAsia="Arial Unicode MS" w:hAnsi="Times New Roman" w:cs="Arial Unicode MS"/>
          <w:color w:val="000000"/>
          <w:sz w:val="28"/>
          <w:szCs w:val="24"/>
          <w:u w:color="000000"/>
          <w:bdr w:val="nil"/>
          <w:lang w:eastAsia="ru-RU"/>
        </w:rPr>
        <w:t>тудентка 4 курса</w:t>
      </w:r>
    </w:p>
    <w:p w:rsidR="00F035C5" w:rsidRPr="002C31E4" w:rsidRDefault="00F035C5" w:rsidP="00F035C5">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Очного отделения</w:t>
      </w:r>
    </w:p>
    <w:p w:rsidR="00F035C5" w:rsidRPr="002C31E4" w:rsidRDefault="00F035C5" w:rsidP="00F035C5">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Кизымишина Елизавета Игоревна</w:t>
      </w:r>
    </w:p>
    <w:p w:rsidR="00681A5C" w:rsidRPr="002C31E4" w:rsidRDefault="00681A5C"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2C31E4" w:rsidRPr="002C31E4" w:rsidRDefault="002C31E4"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Pr="002C31E4" w:rsidRDefault="00681A5C" w:rsidP="00681A5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8"/>
          <w:szCs w:val="24"/>
          <w:u w:color="000000"/>
          <w:bdr w:val="nil"/>
          <w:lang w:eastAsia="ru-RU"/>
        </w:rPr>
      </w:pPr>
    </w:p>
    <w:p w:rsidR="00F035C5" w:rsidRPr="002C31E4" w:rsidRDefault="00F035C5" w:rsidP="00F035C5">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Научный руководитель</w:t>
      </w:r>
    </w:p>
    <w:p w:rsidR="00F035C5" w:rsidRPr="002C31E4" w:rsidRDefault="00F035C5" w:rsidP="00F035C5">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К.ф.н., PhD, доцент</w:t>
      </w:r>
    </w:p>
    <w:p w:rsidR="00F035C5" w:rsidRPr="002C31E4" w:rsidRDefault="00F035C5" w:rsidP="00F035C5">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Ибрахим И. С.</w:t>
      </w:r>
    </w:p>
    <w:p w:rsidR="002C31E4" w:rsidRPr="002C31E4" w:rsidRDefault="002C31E4"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Pr="002C31E4" w:rsidRDefault="00681A5C"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Pr="002C31E4" w:rsidRDefault="00681A5C"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Default="00681A5C"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2C31E4" w:rsidRPr="002C31E4" w:rsidRDefault="002C31E4"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Pr="002C31E4" w:rsidRDefault="00681A5C"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Pr="002C31E4" w:rsidRDefault="00681A5C" w:rsidP="00681A5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4"/>
          <w:u w:color="000000"/>
          <w:bdr w:val="nil"/>
          <w:lang w:eastAsia="ru-RU"/>
        </w:rPr>
      </w:pPr>
    </w:p>
    <w:p w:rsidR="00681A5C" w:rsidRPr="002C31E4" w:rsidRDefault="00681A5C" w:rsidP="00681A5C">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Санкт–Петербург</w:t>
      </w:r>
    </w:p>
    <w:p w:rsidR="00681A5C" w:rsidRPr="002C31E4" w:rsidRDefault="00681A5C" w:rsidP="00681A5C">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4"/>
          <w:u w:color="000000"/>
          <w:bdr w:val="nil"/>
          <w:lang w:eastAsia="ru-RU"/>
        </w:rPr>
      </w:pPr>
      <w:r w:rsidRPr="002C31E4">
        <w:rPr>
          <w:rFonts w:ascii="Times New Roman" w:eastAsia="Arial Unicode MS" w:hAnsi="Times New Roman" w:cs="Arial Unicode MS"/>
          <w:color w:val="000000"/>
          <w:sz w:val="28"/>
          <w:szCs w:val="24"/>
          <w:u w:color="000000"/>
          <w:bdr w:val="nil"/>
          <w:lang w:eastAsia="ru-RU"/>
        </w:rPr>
        <w:t>201</w:t>
      </w:r>
      <w:r w:rsidR="00F035C5" w:rsidRPr="002C31E4">
        <w:rPr>
          <w:rFonts w:ascii="Times New Roman" w:eastAsia="Arial Unicode MS" w:hAnsi="Times New Roman" w:cs="Arial Unicode MS"/>
          <w:color w:val="000000"/>
          <w:sz w:val="28"/>
          <w:szCs w:val="24"/>
          <w:u w:color="000000"/>
          <w:bdr w:val="nil"/>
          <w:lang w:eastAsia="ru-RU"/>
        </w:rPr>
        <w:t>7</w:t>
      </w:r>
    </w:p>
    <w:p w:rsidR="00B733C5" w:rsidRPr="003F6582" w:rsidRDefault="00F96D33" w:rsidP="003F6582">
      <w:pPr>
        <w:pStyle w:val="1"/>
        <w:jc w:val="center"/>
        <w:rPr>
          <w:rFonts w:ascii="Times New Roman" w:hAnsi="Times New Roman" w:cs="Times New Roman"/>
          <w:b/>
          <w:sz w:val="24"/>
        </w:rPr>
      </w:pPr>
      <w:r w:rsidRPr="00F035C5">
        <w:rPr>
          <w:sz w:val="24"/>
          <w:szCs w:val="24"/>
        </w:rPr>
        <w:br w:type="page"/>
      </w:r>
      <w:bookmarkStart w:id="0" w:name="_Toc483914242"/>
      <w:r w:rsidRPr="003F6582">
        <w:rPr>
          <w:rFonts w:ascii="Times New Roman" w:hAnsi="Times New Roman" w:cs="Times New Roman"/>
          <w:b/>
          <w:color w:val="auto"/>
          <w:sz w:val="28"/>
        </w:rPr>
        <w:lastRenderedPageBreak/>
        <w:t>Содержание</w:t>
      </w:r>
      <w:bookmarkEnd w:id="0"/>
    </w:p>
    <w:sdt>
      <w:sdtPr>
        <w:rPr>
          <w:rFonts w:ascii="Times New Roman" w:hAnsi="Times New Roman" w:cs="Times New Roman"/>
          <w:sz w:val="24"/>
        </w:rPr>
        <w:id w:val="177241827"/>
        <w:docPartObj>
          <w:docPartGallery w:val="Table of Contents"/>
          <w:docPartUnique/>
        </w:docPartObj>
      </w:sdtPr>
      <w:sdtEndPr>
        <w:rPr>
          <w:bCs/>
          <w:sz w:val="28"/>
          <w:szCs w:val="28"/>
        </w:rPr>
      </w:sdtEndPr>
      <w:sdtContent>
        <w:p w:rsidR="00F96D33" w:rsidRPr="00F22FD0" w:rsidRDefault="00F96D33" w:rsidP="001E3243">
          <w:pPr>
            <w:spacing w:line="360" w:lineRule="auto"/>
            <w:jc w:val="both"/>
            <w:rPr>
              <w:rStyle w:val="10"/>
              <w:rFonts w:ascii="Times New Roman" w:eastAsiaTheme="minorEastAsia" w:hAnsi="Times New Roman" w:cs="Times New Roman"/>
              <w:color w:val="auto"/>
              <w:sz w:val="28"/>
              <w:szCs w:val="28"/>
            </w:rPr>
          </w:pPr>
        </w:p>
        <w:p w:rsidR="009F4949" w:rsidRPr="009F4949" w:rsidRDefault="00F96D33" w:rsidP="009F4949">
          <w:pPr>
            <w:pStyle w:val="11"/>
            <w:tabs>
              <w:tab w:val="right" w:leader="dot" w:pos="9345"/>
            </w:tabs>
            <w:spacing w:line="360" w:lineRule="auto"/>
            <w:jc w:val="both"/>
            <w:rPr>
              <w:rFonts w:ascii="Times New Roman" w:hAnsi="Times New Roman" w:cs="Times New Roman"/>
              <w:noProof/>
              <w:sz w:val="28"/>
              <w:szCs w:val="28"/>
            </w:rPr>
          </w:pPr>
          <w:r w:rsidRPr="00CA2D55">
            <w:rPr>
              <w:rFonts w:ascii="Times New Roman" w:hAnsi="Times New Roman" w:cs="Times New Roman"/>
              <w:sz w:val="28"/>
              <w:szCs w:val="28"/>
            </w:rPr>
            <w:fldChar w:fldCharType="begin"/>
          </w:r>
          <w:r w:rsidRPr="00CA2D55">
            <w:rPr>
              <w:rFonts w:ascii="Times New Roman" w:hAnsi="Times New Roman" w:cs="Times New Roman"/>
              <w:sz w:val="28"/>
              <w:szCs w:val="28"/>
            </w:rPr>
            <w:instrText xml:space="preserve"> TOC \o "1-3" \h \z \u </w:instrText>
          </w:r>
          <w:r w:rsidRPr="00CA2D55">
            <w:rPr>
              <w:rFonts w:ascii="Times New Roman" w:hAnsi="Times New Roman" w:cs="Times New Roman"/>
              <w:sz w:val="28"/>
              <w:szCs w:val="28"/>
            </w:rPr>
            <w:fldChar w:fldCharType="separate"/>
          </w:r>
          <w:hyperlink w:anchor="_Toc483914242" w:history="1">
            <w:r w:rsidR="009F4949" w:rsidRPr="009F4949">
              <w:rPr>
                <w:rStyle w:val="a8"/>
                <w:rFonts w:ascii="Times New Roman" w:hAnsi="Times New Roman" w:cs="Times New Roman"/>
                <w:noProof/>
                <w:sz w:val="28"/>
                <w:szCs w:val="28"/>
              </w:rPr>
              <w:t>Содержание</w:t>
            </w:r>
            <w:r w:rsidR="009F4949" w:rsidRPr="009F4949">
              <w:rPr>
                <w:rFonts w:ascii="Times New Roman" w:hAnsi="Times New Roman" w:cs="Times New Roman"/>
                <w:noProof/>
                <w:webHidden/>
                <w:sz w:val="28"/>
                <w:szCs w:val="28"/>
              </w:rPr>
              <w:tab/>
            </w:r>
            <w:r w:rsidR="009F4949" w:rsidRPr="009F4949">
              <w:rPr>
                <w:rFonts w:ascii="Times New Roman" w:hAnsi="Times New Roman" w:cs="Times New Roman"/>
                <w:noProof/>
                <w:webHidden/>
                <w:sz w:val="28"/>
                <w:szCs w:val="28"/>
              </w:rPr>
              <w:fldChar w:fldCharType="begin"/>
            </w:r>
            <w:r w:rsidR="009F4949" w:rsidRPr="009F4949">
              <w:rPr>
                <w:rFonts w:ascii="Times New Roman" w:hAnsi="Times New Roman" w:cs="Times New Roman"/>
                <w:noProof/>
                <w:webHidden/>
                <w:sz w:val="28"/>
                <w:szCs w:val="28"/>
              </w:rPr>
              <w:instrText xml:space="preserve"> PAGEREF _Toc483914242 \h </w:instrText>
            </w:r>
            <w:r w:rsidR="009F4949" w:rsidRPr="009F4949">
              <w:rPr>
                <w:rFonts w:ascii="Times New Roman" w:hAnsi="Times New Roman" w:cs="Times New Roman"/>
                <w:noProof/>
                <w:webHidden/>
                <w:sz w:val="28"/>
                <w:szCs w:val="28"/>
              </w:rPr>
            </w:r>
            <w:r w:rsidR="009F4949" w:rsidRPr="009F4949">
              <w:rPr>
                <w:rFonts w:ascii="Times New Roman" w:hAnsi="Times New Roman" w:cs="Times New Roman"/>
                <w:noProof/>
                <w:webHidden/>
                <w:sz w:val="28"/>
                <w:szCs w:val="28"/>
              </w:rPr>
              <w:fldChar w:fldCharType="separate"/>
            </w:r>
            <w:r w:rsidR="009F4949" w:rsidRPr="009F4949">
              <w:rPr>
                <w:rFonts w:ascii="Times New Roman" w:hAnsi="Times New Roman" w:cs="Times New Roman"/>
                <w:noProof/>
                <w:webHidden/>
                <w:sz w:val="28"/>
                <w:szCs w:val="28"/>
              </w:rPr>
              <w:t>2</w:t>
            </w:r>
            <w:r w:rsidR="009F4949"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43" w:history="1">
            <w:r w:rsidRPr="009F4949">
              <w:rPr>
                <w:rStyle w:val="a8"/>
                <w:rFonts w:ascii="Times New Roman" w:hAnsi="Times New Roman" w:cs="Times New Roman"/>
                <w:noProof/>
                <w:sz w:val="28"/>
                <w:szCs w:val="28"/>
              </w:rPr>
              <w:t>Введение</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_Toc483914243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3</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44" w:history="1">
            <w:r w:rsidRPr="009F4949">
              <w:rPr>
                <w:rStyle w:val="a8"/>
                <w:rFonts w:ascii="Times New Roman" w:hAnsi="Times New Roman" w:cs="Times New Roman"/>
                <w:noProof/>
                <w:sz w:val="28"/>
                <w:szCs w:val="28"/>
              </w:rPr>
              <w:t>Глава 1. Фонетическая система диалекта префектуры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_Toc483914244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7</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45" w:history="1">
            <w:r w:rsidRPr="009F4949">
              <w:rPr>
                <w:rStyle w:val="a8"/>
                <w:rFonts w:ascii="Times New Roman" w:hAnsi="Times New Roman" w:cs="Times New Roman"/>
                <w:noProof/>
                <w:sz w:val="28"/>
                <w:szCs w:val="28"/>
              </w:rPr>
              <w:t>1.1. Фонологические особенности диалекта префектуры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_Toc483914245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7</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46" w:history="1">
            <w:r w:rsidRPr="009F4949">
              <w:rPr>
                <w:rStyle w:val="a8"/>
                <w:rFonts w:ascii="Times New Roman" w:hAnsi="Times New Roman" w:cs="Times New Roman"/>
                <w:noProof/>
                <w:sz w:val="28"/>
                <w:szCs w:val="28"/>
              </w:rPr>
              <w:t>1.2. Система акцентуации в диалекте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_Toc483914246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11</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31"/>
            <w:tabs>
              <w:tab w:val="right" w:leader="dot" w:pos="9345"/>
            </w:tabs>
            <w:spacing w:line="360" w:lineRule="auto"/>
            <w:jc w:val="both"/>
            <w:rPr>
              <w:rFonts w:ascii="Times New Roman" w:hAnsi="Times New Roman" w:cs="Times New Roman"/>
              <w:noProof/>
              <w:sz w:val="28"/>
              <w:szCs w:val="28"/>
            </w:rPr>
          </w:pPr>
          <w:hyperlink w:anchor="_Toc483914247" w:history="1">
            <w:r w:rsidRPr="009F4949">
              <w:rPr>
                <w:rStyle w:val="a8"/>
                <w:rFonts w:ascii="Times New Roman" w:hAnsi="Times New Roman" w:cs="Times New Roman"/>
                <w:noProof/>
                <w:sz w:val="28"/>
                <w:szCs w:val="28"/>
              </w:rPr>
              <w:t>1.2.1. Общая характеристика музыкального ударения в японском языке</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_Toc483914247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11</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31"/>
            <w:tabs>
              <w:tab w:val="right" w:leader="dot" w:pos="9345"/>
            </w:tabs>
            <w:spacing w:line="360" w:lineRule="auto"/>
            <w:jc w:val="both"/>
            <w:rPr>
              <w:rFonts w:ascii="Times New Roman" w:hAnsi="Times New Roman" w:cs="Times New Roman"/>
              <w:noProof/>
              <w:sz w:val="28"/>
              <w:szCs w:val="28"/>
            </w:rPr>
          </w:pPr>
          <w:hyperlink w:anchor="_Toc483914248" w:history="1">
            <w:r w:rsidRPr="009F4949">
              <w:rPr>
                <w:rStyle w:val="a8"/>
                <w:rFonts w:ascii="Times New Roman" w:hAnsi="Times New Roman" w:cs="Times New Roman"/>
                <w:noProof/>
                <w:sz w:val="28"/>
                <w:szCs w:val="28"/>
              </w:rPr>
              <w:t>1.2.2. Основные характеристики акцентуации в диалекте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_Toc483914248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13</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31"/>
            <w:tabs>
              <w:tab w:val="right" w:leader="dot" w:pos="9345"/>
            </w:tabs>
            <w:spacing w:line="360" w:lineRule="auto"/>
            <w:jc w:val="both"/>
            <w:rPr>
              <w:rFonts w:ascii="Times New Roman" w:hAnsi="Times New Roman" w:cs="Times New Roman"/>
              <w:noProof/>
              <w:sz w:val="28"/>
              <w:szCs w:val="28"/>
            </w:rPr>
          </w:pPr>
          <w:hyperlink w:anchor="_Toc483914249" w:history="1">
            <w:r w:rsidRPr="009F4949">
              <w:rPr>
                <w:rStyle w:val="a8"/>
                <w:rFonts w:ascii="Times New Roman" w:hAnsi="Times New Roman" w:cs="Times New Roman"/>
                <w:noProof/>
                <w:sz w:val="28"/>
                <w:szCs w:val="28"/>
              </w:rPr>
              <w:t>1.2.3. Отличительные черты системы двухтипной акцентуации</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_Toc483914249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16</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31"/>
            <w:tabs>
              <w:tab w:val="right" w:leader="dot" w:pos="9345"/>
            </w:tabs>
            <w:spacing w:line="360" w:lineRule="auto"/>
            <w:jc w:val="both"/>
            <w:rPr>
              <w:rFonts w:ascii="Times New Roman" w:hAnsi="Times New Roman" w:cs="Times New Roman"/>
              <w:noProof/>
              <w:sz w:val="28"/>
              <w:szCs w:val="28"/>
            </w:rPr>
          </w:pPr>
          <w:hyperlink w:anchor="_Toc483914250" w:history="1">
            <w:r w:rsidRPr="009F4949">
              <w:rPr>
                <w:rStyle w:val="a8"/>
                <w:rFonts w:ascii="Times New Roman" w:hAnsi="Times New Roman" w:cs="Times New Roman"/>
                <w:noProof/>
                <w:sz w:val="28"/>
                <w:szCs w:val="28"/>
              </w:rPr>
              <w:t>1.2.4. Истоки системы двухтипной акцентуации диалекта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_Toc483914250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21</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51" w:history="1">
            <w:r w:rsidRPr="009F4949">
              <w:rPr>
                <w:rStyle w:val="a8"/>
                <w:rFonts w:ascii="Times New Roman" w:hAnsi="Times New Roman" w:cs="Times New Roman"/>
                <w:noProof/>
                <w:sz w:val="28"/>
                <w:szCs w:val="28"/>
              </w:rPr>
              <w:t>Глава 2. Грамматические особенности диалекта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_Toc483914251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23</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52" w:history="1">
            <w:r w:rsidRPr="009F4949">
              <w:rPr>
                <w:rStyle w:val="a8"/>
                <w:rFonts w:ascii="Times New Roman" w:hAnsi="Times New Roman" w:cs="Times New Roman"/>
                <w:noProof/>
                <w:sz w:val="28"/>
                <w:szCs w:val="28"/>
              </w:rPr>
              <w:t>2.1. Система падежных показателей в диалекте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_Toc483914252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23</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53" w:history="1">
            <w:r w:rsidRPr="009F4949">
              <w:rPr>
                <w:rStyle w:val="a8"/>
                <w:rFonts w:ascii="Times New Roman" w:hAnsi="Times New Roman" w:cs="Times New Roman"/>
                <w:noProof/>
                <w:sz w:val="28"/>
                <w:szCs w:val="28"/>
              </w:rPr>
              <w:t>2.2. Видовые формы глаголов в диалекте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_Toc483914253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24</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54" w:history="1">
            <w:r w:rsidRPr="009F4949">
              <w:rPr>
                <w:rStyle w:val="a8"/>
                <w:rFonts w:ascii="Times New Roman" w:hAnsi="Times New Roman" w:cs="Times New Roman"/>
                <w:noProof/>
                <w:sz w:val="28"/>
                <w:szCs w:val="28"/>
              </w:rPr>
              <w:t>2.3. Предикативные прилагательные в диалекте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_Toc483914254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29</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55" w:history="1">
            <w:r w:rsidRPr="009F4949">
              <w:rPr>
                <w:rStyle w:val="a8"/>
                <w:rFonts w:ascii="Times New Roman" w:hAnsi="Times New Roman" w:cs="Times New Roman"/>
                <w:noProof/>
                <w:sz w:val="28"/>
                <w:szCs w:val="28"/>
              </w:rPr>
              <w:t>2.4. Союзы и частицы в диалекте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_Toc483914255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31</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56" w:history="1">
            <w:r w:rsidRPr="009F4949">
              <w:rPr>
                <w:rStyle w:val="a8"/>
                <w:rFonts w:ascii="Times New Roman" w:hAnsi="Times New Roman" w:cs="Times New Roman"/>
                <w:noProof/>
                <w:sz w:val="28"/>
                <w:szCs w:val="28"/>
              </w:rPr>
              <w:t>Глава 3. Современная языковая ситуация в префектуре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_Toc483914256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33</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57" w:history="1">
            <w:r w:rsidRPr="009F4949">
              <w:rPr>
                <w:rStyle w:val="a8"/>
                <w:rFonts w:ascii="Times New Roman" w:hAnsi="Times New Roman" w:cs="Times New Roman"/>
                <w:noProof/>
                <w:sz w:val="28"/>
                <w:szCs w:val="28"/>
              </w:rPr>
              <w:t>Глава 4. Социолингвистический аспект диглоссии в японском языке</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_Toc483914257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42</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58" w:history="1">
            <w:r w:rsidRPr="009F4949">
              <w:rPr>
                <w:rStyle w:val="a8"/>
                <w:rFonts w:ascii="Times New Roman" w:hAnsi="Times New Roman" w:cs="Times New Roman"/>
                <w:noProof/>
                <w:sz w:val="28"/>
                <w:szCs w:val="28"/>
              </w:rPr>
              <w:t>Глава 5. Исследование особенностей акцентуации в диалекте Кагосима и диглоссии в префектуре Кагосима методом анкетирования</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_Toc483914258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50</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59" w:history="1">
            <w:r w:rsidRPr="009F4949">
              <w:rPr>
                <w:rStyle w:val="a8"/>
                <w:rFonts w:ascii="Times New Roman" w:hAnsi="Times New Roman" w:cs="Times New Roman"/>
                <w:noProof/>
                <w:sz w:val="28"/>
                <w:szCs w:val="28"/>
              </w:rPr>
              <w:t>5.1. Особенности акцентуации</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_Toc483914259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52</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60" w:history="1">
            <w:r w:rsidRPr="009F4949">
              <w:rPr>
                <w:rStyle w:val="a8"/>
                <w:rFonts w:ascii="Times New Roman" w:hAnsi="Times New Roman" w:cs="Times New Roman"/>
                <w:noProof/>
                <w:sz w:val="28"/>
                <w:szCs w:val="28"/>
              </w:rPr>
              <w:t>5.2. Механизм «смены языковых кодов»</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_Toc483914260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53</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21"/>
            <w:tabs>
              <w:tab w:val="right" w:leader="dot" w:pos="9345"/>
            </w:tabs>
            <w:spacing w:line="360" w:lineRule="auto"/>
            <w:jc w:val="both"/>
            <w:rPr>
              <w:rFonts w:ascii="Times New Roman" w:hAnsi="Times New Roman" w:cs="Times New Roman"/>
              <w:noProof/>
              <w:sz w:val="28"/>
              <w:szCs w:val="28"/>
            </w:rPr>
          </w:pPr>
          <w:hyperlink w:anchor="_Toc483914261" w:history="1">
            <w:r w:rsidRPr="009F4949">
              <w:rPr>
                <w:rStyle w:val="a8"/>
                <w:rFonts w:ascii="Times New Roman" w:hAnsi="Times New Roman" w:cs="Times New Roman"/>
                <w:noProof/>
                <w:sz w:val="28"/>
                <w:szCs w:val="28"/>
              </w:rPr>
              <w:t>5.3. Языковое сознание носителей диалекта Кагосима</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_Toc483914261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55</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62" w:history="1">
            <w:r w:rsidRPr="009F4949">
              <w:rPr>
                <w:rStyle w:val="a8"/>
                <w:rFonts w:ascii="Times New Roman" w:hAnsi="Times New Roman" w:cs="Times New Roman"/>
                <w:noProof/>
                <w:sz w:val="28"/>
                <w:szCs w:val="28"/>
              </w:rPr>
              <w:t>Заключение</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_Toc483914262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58</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63" w:history="1">
            <w:r w:rsidRPr="009F4949">
              <w:rPr>
                <w:rStyle w:val="a8"/>
                <w:rFonts w:ascii="Times New Roman" w:hAnsi="Times New Roman" w:cs="Times New Roman"/>
                <w:noProof/>
                <w:sz w:val="28"/>
                <w:szCs w:val="28"/>
              </w:rPr>
              <w:t>Список использованной литературы и источников</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_Toc483914263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61</w:t>
            </w:r>
            <w:r w:rsidRPr="009F4949">
              <w:rPr>
                <w:rFonts w:ascii="Times New Roman" w:hAnsi="Times New Roman" w:cs="Times New Roman"/>
                <w:noProof/>
                <w:webHidden/>
                <w:sz w:val="28"/>
                <w:szCs w:val="28"/>
              </w:rPr>
              <w:fldChar w:fldCharType="end"/>
            </w:r>
          </w:hyperlink>
        </w:p>
        <w:p w:rsidR="009F4949" w:rsidRPr="009F4949" w:rsidRDefault="009F4949" w:rsidP="009F4949">
          <w:pPr>
            <w:pStyle w:val="11"/>
            <w:tabs>
              <w:tab w:val="right" w:leader="dot" w:pos="9345"/>
            </w:tabs>
            <w:spacing w:line="360" w:lineRule="auto"/>
            <w:jc w:val="both"/>
            <w:rPr>
              <w:rFonts w:ascii="Times New Roman" w:hAnsi="Times New Roman" w:cs="Times New Roman"/>
              <w:noProof/>
              <w:sz w:val="28"/>
              <w:szCs w:val="28"/>
            </w:rPr>
          </w:pPr>
          <w:hyperlink w:anchor="_Toc483914264" w:history="1">
            <w:r w:rsidRPr="009F4949">
              <w:rPr>
                <w:rStyle w:val="a8"/>
                <w:rFonts w:ascii="Times New Roman" w:hAnsi="Times New Roman" w:cs="Times New Roman"/>
                <w:noProof/>
                <w:sz w:val="28"/>
                <w:szCs w:val="28"/>
              </w:rPr>
              <w:t>Приложение 1</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_Toc483914264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70</w:t>
            </w:r>
            <w:r w:rsidRPr="009F4949">
              <w:rPr>
                <w:rFonts w:ascii="Times New Roman" w:hAnsi="Times New Roman" w:cs="Times New Roman"/>
                <w:noProof/>
                <w:webHidden/>
                <w:sz w:val="28"/>
                <w:szCs w:val="28"/>
              </w:rPr>
              <w:fldChar w:fldCharType="end"/>
            </w:r>
          </w:hyperlink>
        </w:p>
        <w:p w:rsidR="009F4949" w:rsidRDefault="009F4949" w:rsidP="009F4949">
          <w:pPr>
            <w:pStyle w:val="11"/>
            <w:tabs>
              <w:tab w:val="right" w:leader="dot" w:pos="9345"/>
            </w:tabs>
            <w:spacing w:line="360" w:lineRule="auto"/>
            <w:jc w:val="both"/>
            <w:rPr>
              <w:noProof/>
            </w:rPr>
          </w:pPr>
          <w:hyperlink w:anchor="_Toc483914265" w:history="1">
            <w:r w:rsidRPr="009F4949">
              <w:rPr>
                <w:rStyle w:val="a8"/>
                <w:rFonts w:ascii="Times New Roman" w:hAnsi="Times New Roman" w:cs="Times New Roman"/>
                <w:noProof/>
                <w:sz w:val="28"/>
                <w:szCs w:val="28"/>
              </w:rPr>
              <w:t>Приложение 2</w:t>
            </w:r>
            <w:r w:rsidRPr="009F4949">
              <w:rPr>
                <w:rFonts w:ascii="Times New Roman" w:hAnsi="Times New Roman" w:cs="Times New Roman"/>
                <w:noProof/>
                <w:webHidden/>
                <w:sz w:val="28"/>
                <w:szCs w:val="28"/>
              </w:rPr>
              <w:tab/>
            </w:r>
            <w:r w:rsidRPr="009F4949">
              <w:rPr>
                <w:rFonts w:ascii="Times New Roman" w:hAnsi="Times New Roman" w:cs="Times New Roman"/>
                <w:noProof/>
                <w:webHidden/>
                <w:sz w:val="28"/>
                <w:szCs w:val="28"/>
              </w:rPr>
              <w:fldChar w:fldCharType="begin"/>
            </w:r>
            <w:r w:rsidRPr="009F4949">
              <w:rPr>
                <w:rFonts w:ascii="Times New Roman" w:hAnsi="Times New Roman" w:cs="Times New Roman"/>
                <w:noProof/>
                <w:webHidden/>
                <w:sz w:val="28"/>
                <w:szCs w:val="28"/>
              </w:rPr>
              <w:instrText xml:space="preserve"> PAGEREF _Toc483914265 \h </w:instrText>
            </w:r>
            <w:r w:rsidRPr="009F4949">
              <w:rPr>
                <w:rFonts w:ascii="Times New Roman" w:hAnsi="Times New Roman" w:cs="Times New Roman"/>
                <w:noProof/>
                <w:webHidden/>
                <w:sz w:val="28"/>
                <w:szCs w:val="28"/>
              </w:rPr>
            </w:r>
            <w:r w:rsidRPr="009F4949">
              <w:rPr>
                <w:rFonts w:ascii="Times New Roman" w:hAnsi="Times New Roman" w:cs="Times New Roman"/>
                <w:noProof/>
                <w:webHidden/>
                <w:sz w:val="28"/>
                <w:szCs w:val="28"/>
              </w:rPr>
              <w:fldChar w:fldCharType="separate"/>
            </w:r>
            <w:r w:rsidRPr="009F4949">
              <w:rPr>
                <w:rFonts w:ascii="Times New Roman" w:hAnsi="Times New Roman" w:cs="Times New Roman"/>
                <w:noProof/>
                <w:webHidden/>
                <w:sz w:val="28"/>
                <w:szCs w:val="28"/>
              </w:rPr>
              <w:t>75</w:t>
            </w:r>
            <w:r w:rsidRPr="009F4949">
              <w:rPr>
                <w:rFonts w:ascii="Times New Roman" w:hAnsi="Times New Roman" w:cs="Times New Roman"/>
                <w:noProof/>
                <w:webHidden/>
                <w:sz w:val="28"/>
                <w:szCs w:val="28"/>
              </w:rPr>
              <w:fldChar w:fldCharType="end"/>
            </w:r>
          </w:hyperlink>
        </w:p>
        <w:p w:rsidR="00F96D33" w:rsidRPr="00CA2D55" w:rsidRDefault="00F96D33" w:rsidP="00CA2D55">
          <w:pPr>
            <w:pStyle w:val="11"/>
            <w:tabs>
              <w:tab w:val="right" w:leader="dot" w:pos="9345"/>
            </w:tabs>
            <w:spacing w:line="360" w:lineRule="auto"/>
            <w:jc w:val="both"/>
            <w:rPr>
              <w:rFonts w:ascii="Times New Roman" w:hAnsi="Times New Roman" w:cs="Times New Roman"/>
              <w:sz w:val="28"/>
              <w:szCs w:val="28"/>
            </w:rPr>
          </w:pPr>
          <w:r w:rsidRPr="00CA2D55">
            <w:rPr>
              <w:rFonts w:ascii="Times New Roman" w:hAnsi="Times New Roman" w:cs="Times New Roman"/>
              <w:bCs/>
              <w:sz w:val="28"/>
              <w:szCs w:val="28"/>
            </w:rPr>
            <w:fldChar w:fldCharType="end"/>
          </w:r>
        </w:p>
      </w:sdtContent>
    </w:sdt>
    <w:p w:rsidR="001E3243" w:rsidRPr="007C6E05" w:rsidRDefault="001E3243" w:rsidP="001E3243">
      <w:pPr>
        <w:jc w:val="both"/>
        <w:rPr>
          <w:rFonts w:ascii="Times New Roman" w:eastAsiaTheme="majorEastAsia" w:hAnsi="Times New Roman" w:cs="Times New Roman"/>
          <w:b/>
          <w:sz w:val="28"/>
          <w:szCs w:val="28"/>
          <w:lang w:val="en-US"/>
        </w:rPr>
      </w:pPr>
      <w:r>
        <w:rPr>
          <w:rFonts w:ascii="Times New Roman" w:hAnsi="Times New Roman" w:cs="Times New Roman"/>
          <w:b/>
          <w:sz w:val="28"/>
          <w:szCs w:val="28"/>
        </w:rPr>
        <w:br w:type="page"/>
      </w:r>
    </w:p>
    <w:p w:rsidR="00E53189" w:rsidRPr="00F96D33" w:rsidRDefault="00E53189" w:rsidP="00521819">
      <w:pPr>
        <w:pStyle w:val="1"/>
        <w:jc w:val="center"/>
        <w:rPr>
          <w:rFonts w:ascii="Times New Roman" w:hAnsi="Times New Roman" w:cs="Times New Roman"/>
          <w:b/>
          <w:color w:val="auto"/>
          <w:sz w:val="28"/>
          <w:szCs w:val="28"/>
        </w:rPr>
      </w:pPr>
      <w:bookmarkStart w:id="1" w:name="_Toc483914243"/>
      <w:r w:rsidRPr="00F96D33">
        <w:rPr>
          <w:rFonts w:ascii="Times New Roman" w:hAnsi="Times New Roman" w:cs="Times New Roman"/>
          <w:b/>
          <w:color w:val="auto"/>
          <w:sz w:val="28"/>
          <w:szCs w:val="28"/>
        </w:rPr>
        <w:lastRenderedPageBreak/>
        <w:t>Введение</w:t>
      </w:r>
      <w:bookmarkEnd w:id="1"/>
    </w:p>
    <w:p w:rsidR="006A537C" w:rsidRPr="00971290" w:rsidRDefault="00C25BA2" w:rsidP="00F96D33">
      <w:pPr>
        <w:pStyle w:val="ad"/>
        <w:spacing w:line="360" w:lineRule="auto"/>
        <w:ind w:firstLine="709"/>
        <w:jc w:val="both"/>
        <w:rPr>
          <w:sz w:val="28"/>
          <w:szCs w:val="28"/>
        </w:rPr>
      </w:pPr>
      <w:r w:rsidRPr="00F96D33">
        <w:rPr>
          <w:sz w:val="28"/>
          <w:szCs w:val="28"/>
        </w:rPr>
        <w:t>Для японского языка характерно огромное количество диалектов. Даже не учитывая коренные национальные меньшинства, такие как айну или</w:t>
      </w:r>
      <w:r w:rsidR="00741521" w:rsidRPr="00F96D33">
        <w:rPr>
          <w:sz w:val="28"/>
          <w:szCs w:val="28"/>
        </w:rPr>
        <w:t xml:space="preserve"> жителей Окинава, необходимо признать, что в</w:t>
      </w:r>
      <w:r w:rsidRPr="00F96D33">
        <w:rPr>
          <w:sz w:val="28"/>
          <w:szCs w:val="28"/>
        </w:rPr>
        <w:t xml:space="preserve"> прошлом жители разных регионов страны нередко испытывали огромные трудности в понимании речи друг друга. </w:t>
      </w:r>
      <w:r w:rsidR="00353167" w:rsidRPr="00F96D33">
        <w:rPr>
          <w:sz w:val="28"/>
          <w:szCs w:val="28"/>
        </w:rPr>
        <w:t>Во многом это объяснится отсутствием языкового образования</w:t>
      </w:r>
      <w:r w:rsidR="00353167" w:rsidRPr="00F96D33">
        <w:rPr>
          <w:rStyle w:val="a6"/>
          <w:sz w:val="28"/>
          <w:szCs w:val="28"/>
        </w:rPr>
        <w:footnoteReference w:id="1"/>
      </w:r>
      <w:r w:rsidR="00353167" w:rsidRPr="00F96D33">
        <w:rPr>
          <w:sz w:val="28"/>
          <w:szCs w:val="28"/>
        </w:rPr>
        <w:t xml:space="preserve">, а также </w:t>
      </w:r>
      <w:r w:rsidR="00DB3051" w:rsidRPr="00F96D33">
        <w:rPr>
          <w:sz w:val="28"/>
          <w:szCs w:val="28"/>
        </w:rPr>
        <w:t>постоянного перекрестного общения между населением. О важности последнего фактора для языковой однородности говорил еще</w:t>
      </w:r>
      <w:r w:rsidRPr="00F96D33">
        <w:rPr>
          <w:sz w:val="28"/>
          <w:szCs w:val="28"/>
        </w:rPr>
        <w:t xml:space="preserve"> вел</w:t>
      </w:r>
      <w:r w:rsidR="00DB3051" w:rsidRPr="00F96D33">
        <w:rPr>
          <w:sz w:val="28"/>
          <w:szCs w:val="28"/>
        </w:rPr>
        <w:t>икий японовед Е. Д. Поливанов</w:t>
      </w:r>
      <w:r w:rsidR="00DB3051" w:rsidRPr="00F96D33">
        <w:rPr>
          <w:rStyle w:val="a6"/>
          <w:sz w:val="28"/>
          <w:szCs w:val="28"/>
        </w:rPr>
        <w:footnoteReference w:id="2"/>
      </w:r>
      <w:r w:rsidR="00E53189" w:rsidRPr="00F96D33">
        <w:rPr>
          <w:sz w:val="28"/>
          <w:szCs w:val="28"/>
        </w:rPr>
        <w:t>.</w:t>
      </w:r>
      <w:r w:rsidR="000330E6" w:rsidRPr="00F96D33">
        <w:rPr>
          <w:sz w:val="28"/>
          <w:szCs w:val="28"/>
        </w:rPr>
        <w:t xml:space="preserve"> Острая необходимость в едином стандартном языке возникла после того, как Япония спустя два столетия добровольной самоизоляции вновь открылась миру в конце </w:t>
      </w:r>
      <w:r w:rsidR="000330E6" w:rsidRPr="00F96D33">
        <w:rPr>
          <w:sz w:val="28"/>
          <w:szCs w:val="28"/>
          <w:lang w:val="en-US"/>
        </w:rPr>
        <w:t>XIX</w:t>
      </w:r>
      <w:r w:rsidR="000330E6" w:rsidRPr="00F96D33">
        <w:rPr>
          <w:sz w:val="28"/>
          <w:szCs w:val="28"/>
        </w:rPr>
        <w:t xml:space="preserve"> века. С начала </w:t>
      </w:r>
      <w:r w:rsidR="000330E6" w:rsidRPr="00F96D33">
        <w:rPr>
          <w:sz w:val="28"/>
          <w:szCs w:val="28"/>
          <w:lang w:val="en-US"/>
        </w:rPr>
        <w:t>XX</w:t>
      </w:r>
      <w:r w:rsidR="000330E6" w:rsidRPr="00F96D33">
        <w:rPr>
          <w:sz w:val="28"/>
          <w:szCs w:val="28"/>
        </w:rPr>
        <w:t xml:space="preserve"> века языковая политика Японии состояла в насаждении </w:t>
      </w:r>
      <w:r w:rsidR="00E05EA2">
        <w:rPr>
          <w:sz w:val="28"/>
          <w:szCs w:val="28"/>
        </w:rPr>
        <w:t>современного</w:t>
      </w:r>
      <w:r w:rsidR="000330E6" w:rsidRPr="00F96D33">
        <w:rPr>
          <w:sz w:val="28"/>
          <w:szCs w:val="28"/>
        </w:rPr>
        <w:t xml:space="preserve"> японского языка (далее в работе СЯЯ), в основу которого лег Токийский диалект, </w:t>
      </w:r>
      <w:r w:rsidR="008B5C9B">
        <w:rPr>
          <w:sz w:val="28"/>
          <w:szCs w:val="28"/>
        </w:rPr>
        <w:t xml:space="preserve">так называемое </w:t>
      </w:r>
      <w:r w:rsidR="000330E6" w:rsidRPr="00F96D33">
        <w:rPr>
          <w:sz w:val="28"/>
          <w:szCs w:val="28"/>
        </w:rPr>
        <w:t>эдоское региональное койне.</w:t>
      </w:r>
      <w:r w:rsidR="00437407" w:rsidRPr="00F96D33">
        <w:rPr>
          <w:sz w:val="28"/>
          <w:szCs w:val="28"/>
        </w:rPr>
        <w:t xml:space="preserve"> Распространение СЯЯ сопровождалось стигматизацией территориальных диалектов, что имело ужасающие последствия для людей из провинций, приехавших в Токио, вело к депрессии и даже самоубийствам</w:t>
      </w:r>
      <w:r w:rsidR="00437407" w:rsidRPr="00F96D33">
        <w:rPr>
          <w:rStyle w:val="a6"/>
          <w:sz w:val="28"/>
          <w:szCs w:val="28"/>
        </w:rPr>
        <w:footnoteReference w:id="3"/>
      </w:r>
      <w:r w:rsidR="00437407" w:rsidRPr="00F96D33">
        <w:rPr>
          <w:sz w:val="28"/>
          <w:szCs w:val="28"/>
        </w:rPr>
        <w:t>. В связи с этим японский лингвист Сибата Такэси даже ввел терми</w:t>
      </w:r>
      <w:r w:rsidR="00F1139E">
        <w:rPr>
          <w:sz w:val="28"/>
          <w:szCs w:val="28"/>
        </w:rPr>
        <w:t>н «диалектальный комплекс</w:t>
      </w:r>
      <w:r w:rsidR="00437407" w:rsidRPr="00F96D33">
        <w:rPr>
          <w:sz w:val="28"/>
          <w:szCs w:val="28"/>
        </w:rPr>
        <w:t>» – «</w:t>
      </w:r>
      <w:proofErr w:type="gramStart"/>
      <w:r w:rsidR="00437407" w:rsidRPr="00F96D33">
        <w:rPr>
          <w:sz w:val="28"/>
          <w:szCs w:val="28"/>
        </w:rPr>
        <w:t>хо:гэн</w:t>
      </w:r>
      <w:proofErr w:type="gramEnd"/>
      <w:r w:rsidR="00437407" w:rsidRPr="00F96D33">
        <w:rPr>
          <w:sz w:val="28"/>
          <w:szCs w:val="28"/>
        </w:rPr>
        <w:t xml:space="preserve"> компурэккусу»</w:t>
      </w:r>
      <w:r w:rsidR="00437407" w:rsidRPr="00F96D33">
        <w:rPr>
          <w:rStyle w:val="a6"/>
          <w:sz w:val="28"/>
          <w:szCs w:val="28"/>
        </w:rPr>
        <w:footnoteReference w:id="4"/>
      </w:r>
      <w:r w:rsidR="00437407" w:rsidRPr="00F96D33">
        <w:rPr>
          <w:sz w:val="28"/>
          <w:szCs w:val="28"/>
        </w:rPr>
        <w:t xml:space="preserve">. </w:t>
      </w:r>
      <w:r w:rsidR="00876592" w:rsidRPr="00F96D33">
        <w:rPr>
          <w:sz w:val="28"/>
          <w:szCs w:val="28"/>
        </w:rPr>
        <w:t>Однако в 1970-ых годах возросли опасения относительно полного исчезновения диалектов, и вскоре пр</w:t>
      </w:r>
      <w:r w:rsidR="00EC774C">
        <w:rPr>
          <w:sz w:val="28"/>
          <w:szCs w:val="28"/>
        </w:rPr>
        <w:t>енебрежительное отношение к ним</w:t>
      </w:r>
      <w:r w:rsidR="00876592" w:rsidRPr="00F96D33">
        <w:rPr>
          <w:sz w:val="28"/>
          <w:szCs w:val="28"/>
        </w:rPr>
        <w:t xml:space="preserve"> сменилось интересом, пониманием того, что диалекты – часть культурного наследия. </w:t>
      </w:r>
      <w:r w:rsidR="000330E6" w:rsidRPr="00F96D33">
        <w:rPr>
          <w:sz w:val="28"/>
          <w:szCs w:val="28"/>
        </w:rPr>
        <w:t xml:space="preserve">В настоящее время </w:t>
      </w:r>
      <w:r w:rsidR="00876592" w:rsidRPr="00F96D33">
        <w:rPr>
          <w:sz w:val="28"/>
          <w:szCs w:val="28"/>
        </w:rPr>
        <w:t xml:space="preserve">в Японии диалектология является одной из самых активно развивающихся направлений лингвистики. </w:t>
      </w:r>
      <w:r w:rsidR="00876592" w:rsidRPr="00F96D33">
        <w:rPr>
          <w:rFonts w:eastAsiaTheme="minorEastAsia"/>
          <w:sz w:val="28"/>
          <w:szCs w:val="28"/>
        </w:rPr>
        <w:t>Д</w:t>
      </w:r>
      <w:r w:rsidR="00876592" w:rsidRPr="00F96D33">
        <w:rPr>
          <w:sz w:val="28"/>
          <w:szCs w:val="28"/>
        </w:rPr>
        <w:t xml:space="preserve">иалекты японского языка широко исследуются Национальным институтом японского </w:t>
      </w:r>
      <w:r w:rsidR="00876592" w:rsidRPr="00F96D33">
        <w:rPr>
          <w:sz w:val="28"/>
          <w:szCs w:val="28"/>
        </w:rPr>
        <w:lastRenderedPageBreak/>
        <w:t xml:space="preserve">языка (NINJAL, </w:t>
      </w:r>
      <w:r w:rsidR="00876592" w:rsidRPr="00F96D33">
        <w:rPr>
          <w:rFonts w:eastAsia="MS Mincho"/>
          <w:sz w:val="28"/>
          <w:szCs w:val="28"/>
        </w:rPr>
        <w:t>国立国語研究所</w:t>
      </w:r>
      <w:r w:rsidR="00876592" w:rsidRPr="00F96D33">
        <w:rPr>
          <w:sz w:val="28"/>
          <w:szCs w:val="28"/>
        </w:rPr>
        <w:t xml:space="preserve">) и Исследовательским </w:t>
      </w:r>
      <w:r w:rsidR="00876592" w:rsidRPr="00971290">
        <w:rPr>
          <w:sz w:val="28"/>
          <w:szCs w:val="28"/>
        </w:rPr>
        <w:t>сообществом японских диалектов (</w:t>
      </w:r>
      <w:r w:rsidR="00876592" w:rsidRPr="00971290">
        <w:rPr>
          <w:rFonts w:eastAsia="MS Mincho"/>
          <w:sz w:val="28"/>
          <w:szCs w:val="28"/>
        </w:rPr>
        <w:t>日本方言研究会</w:t>
      </w:r>
      <w:r w:rsidR="00876592" w:rsidRPr="00971290">
        <w:rPr>
          <w:sz w:val="28"/>
          <w:szCs w:val="28"/>
        </w:rPr>
        <w:t>).</w:t>
      </w:r>
      <w:r w:rsidR="006A537C" w:rsidRPr="00971290">
        <w:rPr>
          <w:sz w:val="28"/>
          <w:szCs w:val="28"/>
        </w:rPr>
        <w:t xml:space="preserve"> </w:t>
      </w:r>
    </w:p>
    <w:p w:rsidR="006A537C" w:rsidRPr="00971290" w:rsidRDefault="006A537C" w:rsidP="00F96D33">
      <w:pPr>
        <w:pStyle w:val="ad"/>
        <w:spacing w:line="360" w:lineRule="auto"/>
        <w:ind w:firstLine="709"/>
        <w:jc w:val="both"/>
        <w:rPr>
          <w:sz w:val="28"/>
          <w:szCs w:val="28"/>
        </w:rPr>
      </w:pPr>
      <w:r w:rsidRPr="0056032E">
        <w:rPr>
          <w:b/>
          <w:sz w:val="28"/>
          <w:szCs w:val="28"/>
        </w:rPr>
        <w:t>Объектом</w:t>
      </w:r>
      <w:r w:rsidRPr="00971290">
        <w:rPr>
          <w:sz w:val="28"/>
          <w:szCs w:val="28"/>
        </w:rPr>
        <w:t xml:space="preserve"> </w:t>
      </w:r>
      <w:r w:rsidRPr="0056032E">
        <w:rPr>
          <w:b/>
          <w:sz w:val="28"/>
          <w:szCs w:val="28"/>
        </w:rPr>
        <w:t>исследования</w:t>
      </w:r>
      <w:r w:rsidRPr="00971290">
        <w:rPr>
          <w:sz w:val="28"/>
          <w:szCs w:val="28"/>
        </w:rPr>
        <w:t xml:space="preserve"> данной </w:t>
      </w:r>
      <w:r w:rsidR="00B733C5" w:rsidRPr="00971290">
        <w:rPr>
          <w:sz w:val="28"/>
          <w:szCs w:val="28"/>
        </w:rPr>
        <w:t xml:space="preserve">выпускной квалификационной </w:t>
      </w:r>
      <w:r w:rsidRPr="00971290">
        <w:rPr>
          <w:sz w:val="28"/>
          <w:szCs w:val="28"/>
        </w:rPr>
        <w:t xml:space="preserve">работы </w:t>
      </w:r>
      <w:r w:rsidR="00B733C5" w:rsidRPr="00971290">
        <w:rPr>
          <w:sz w:val="28"/>
          <w:szCs w:val="28"/>
        </w:rPr>
        <w:t xml:space="preserve">(далее </w:t>
      </w:r>
      <w:r w:rsidR="00F1139E">
        <w:rPr>
          <w:sz w:val="28"/>
          <w:szCs w:val="28"/>
        </w:rPr>
        <w:t xml:space="preserve">в работе </w:t>
      </w:r>
      <w:r w:rsidR="00B733C5" w:rsidRPr="00971290">
        <w:rPr>
          <w:sz w:val="28"/>
          <w:szCs w:val="28"/>
        </w:rPr>
        <w:t xml:space="preserve">ВКР) </w:t>
      </w:r>
      <w:r w:rsidRPr="00971290">
        <w:rPr>
          <w:sz w:val="28"/>
          <w:szCs w:val="28"/>
        </w:rPr>
        <w:t xml:space="preserve">является диалект префектуры Кагосима японского языка.  </w:t>
      </w:r>
    </w:p>
    <w:p w:rsidR="006A537C" w:rsidRPr="00F96D33" w:rsidRDefault="006A537C" w:rsidP="00F96D33">
      <w:pPr>
        <w:pStyle w:val="ad"/>
        <w:spacing w:line="360" w:lineRule="auto"/>
        <w:ind w:firstLine="709"/>
        <w:jc w:val="both"/>
        <w:rPr>
          <w:sz w:val="28"/>
          <w:szCs w:val="28"/>
        </w:rPr>
      </w:pPr>
      <w:r w:rsidRPr="00F96D33">
        <w:rPr>
          <w:sz w:val="28"/>
          <w:szCs w:val="28"/>
        </w:rPr>
        <w:t xml:space="preserve">В качестве </w:t>
      </w:r>
      <w:r w:rsidRPr="0056032E">
        <w:rPr>
          <w:b/>
          <w:sz w:val="28"/>
          <w:szCs w:val="28"/>
        </w:rPr>
        <w:t>предмета исследования</w:t>
      </w:r>
      <w:r w:rsidRPr="00F96D33">
        <w:rPr>
          <w:sz w:val="28"/>
          <w:szCs w:val="28"/>
        </w:rPr>
        <w:t xml:space="preserve"> мы выделили изучение особенностей диалекта префектуры Кагосима, его современного состояния, а также анализ диалекта с точки зрения социального функционирования. </w:t>
      </w:r>
    </w:p>
    <w:p w:rsidR="006A537C" w:rsidRPr="00F96D33" w:rsidRDefault="006A537C" w:rsidP="00F96D33">
      <w:pPr>
        <w:pStyle w:val="ad"/>
        <w:spacing w:line="360" w:lineRule="auto"/>
        <w:ind w:firstLine="709"/>
        <w:jc w:val="both"/>
        <w:rPr>
          <w:rFonts w:eastAsiaTheme="minorEastAsia"/>
          <w:sz w:val="28"/>
          <w:szCs w:val="28"/>
        </w:rPr>
      </w:pPr>
      <w:r w:rsidRPr="0056032E">
        <w:rPr>
          <w:b/>
          <w:sz w:val="28"/>
          <w:szCs w:val="28"/>
        </w:rPr>
        <w:t>Актуальность</w:t>
      </w:r>
      <w:r w:rsidRPr="00F96D33">
        <w:rPr>
          <w:sz w:val="28"/>
          <w:szCs w:val="28"/>
        </w:rPr>
        <w:t xml:space="preserve"> данной работы объясняется особой ролью, отводимой диалектам в культуре Японии. В настоящее время в кругах японских лингвистов и социологов активно идет поиск путей сохранения </w:t>
      </w:r>
      <w:r w:rsidR="00DC26BA" w:rsidRPr="00F96D33">
        <w:rPr>
          <w:sz w:val="28"/>
          <w:szCs w:val="28"/>
        </w:rPr>
        <w:t>диалектов</w:t>
      </w:r>
      <w:r w:rsidRPr="00F96D33">
        <w:rPr>
          <w:sz w:val="28"/>
          <w:szCs w:val="28"/>
        </w:rPr>
        <w:t xml:space="preserve"> и </w:t>
      </w:r>
      <w:r w:rsidR="00DC26BA" w:rsidRPr="00F96D33">
        <w:rPr>
          <w:sz w:val="28"/>
          <w:szCs w:val="28"/>
        </w:rPr>
        <w:t>воспитание интереса к ним</w:t>
      </w:r>
      <w:r w:rsidRPr="00F96D33">
        <w:rPr>
          <w:sz w:val="28"/>
          <w:szCs w:val="28"/>
        </w:rPr>
        <w:t xml:space="preserve"> среди молодежи. </w:t>
      </w:r>
      <w:r w:rsidRPr="00F96D33">
        <w:rPr>
          <w:rFonts w:eastAsiaTheme="minorEastAsia"/>
          <w:sz w:val="28"/>
          <w:szCs w:val="28"/>
        </w:rPr>
        <w:t xml:space="preserve">Так, </w:t>
      </w:r>
      <w:r w:rsidR="00F1139E">
        <w:rPr>
          <w:rFonts w:eastAsiaTheme="minorEastAsia"/>
          <w:sz w:val="28"/>
          <w:szCs w:val="28"/>
        </w:rPr>
        <w:t>относительно диалекта Кагосима</w:t>
      </w:r>
      <w:r w:rsidR="00DC26BA" w:rsidRPr="00F96D33">
        <w:rPr>
          <w:rFonts w:eastAsiaTheme="minorEastAsia"/>
          <w:sz w:val="28"/>
          <w:szCs w:val="28"/>
        </w:rPr>
        <w:t xml:space="preserve"> мы можем упомянуть работы исследователя Мацунага Сюити, а также деятельность детской писательницы Уэмура Норико, которая является автором книг на диалекте Кагосима, призванных </w:t>
      </w:r>
      <w:r w:rsidR="005A68F3" w:rsidRPr="00F96D33">
        <w:rPr>
          <w:rFonts w:eastAsiaTheme="minorEastAsia"/>
          <w:sz w:val="28"/>
          <w:szCs w:val="28"/>
        </w:rPr>
        <w:t>уберечь</w:t>
      </w:r>
      <w:r w:rsidR="00DC26BA" w:rsidRPr="00F96D33">
        <w:rPr>
          <w:rFonts w:eastAsiaTheme="minorEastAsia"/>
          <w:sz w:val="28"/>
          <w:szCs w:val="28"/>
        </w:rPr>
        <w:t xml:space="preserve"> традиционную культуру</w:t>
      </w:r>
      <w:r w:rsidR="00DC26BA" w:rsidRPr="00F96D33">
        <w:rPr>
          <w:rStyle w:val="a6"/>
          <w:rFonts w:eastAsiaTheme="minorEastAsia"/>
          <w:sz w:val="28"/>
          <w:szCs w:val="28"/>
        </w:rPr>
        <w:footnoteReference w:id="5"/>
      </w:r>
      <w:r w:rsidR="00DC26BA" w:rsidRPr="00F96D33">
        <w:rPr>
          <w:rFonts w:eastAsiaTheme="minorEastAsia"/>
          <w:sz w:val="28"/>
          <w:szCs w:val="28"/>
        </w:rPr>
        <w:t>.</w:t>
      </w:r>
      <w:r w:rsidR="00DC26BA" w:rsidRPr="00F96D33">
        <w:rPr>
          <w:sz w:val="28"/>
          <w:szCs w:val="28"/>
        </w:rPr>
        <w:t xml:space="preserve"> Многие ученые </w:t>
      </w:r>
      <w:r w:rsidR="005A68F3" w:rsidRPr="00F96D33">
        <w:rPr>
          <w:sz w:val="28"/>
          <w:szCs w:val="28"/>
        </w:rPr>
        <w:t>полагают</w:t>
      </w:r>
      <w:r w:rsidR="00DC26BA" w:rsidRPr="00F96D33">
        <w:rPr>
          <w:sz w:val="28"/>
          <w:szCs w:val="28"/>
        </w:rPr>
        <w:t xml:space="preserve">, что </w:t>
      </w:r>
      <w:r w:rsidR="005A68F3" w:rsidRPr="00F96D33">
        <w:rPr>
          <w:sz w:val="28"/>
          <w:szCs w:val="28"/>
        </w:rPr>
        <w:t>телевидение и СМИ могут сыграть важную роль в поддержке местных территориальных диалектов. Для нас представляет интерес то, в какой степени диалект Кагосима подвергся влиянию СЯЯ, как в рамках лингвистики (в частности акцентуации), так и социального функционирования. Это поможет понять, какие перспективы существуют для поддержания жизнеспособности диалекта, если японское правительство и дальше будет продолжать намеченный курс языковой политики. Кроме того, в</w:t>
      </w:r>
      <w:r w:rsidR="00DC26BA" w:rsidRPr="00F96D33">
        <w:rPr>
          <w:rFonts w:eastAsiaTheme="minorEastAsia"/>
          <w:sz w:val="28"/>
          <w:szCs w:val="28"/>
        </w:rPr>
        <w:t xml:space="preserve"> отечественной японистике лишь частично затрагиваются вопросы </w:t>
      </w:r>
      <w:r w:rsidR="005A68F3" w:rsidRPr="00F96D33">
        <w:rPr>
          <w:rFonts w:eastAsiaTheme="minorEastAsia"/>
          <w:sz w:val="28"/>
          <w:szCs w:val="28"/>
        </w:rPr>
        <w:t>диалекта префектуры</w:t>
      </w:r>
      <w:r w:rsidR="00DC26BA" w:rsidRPr="00F96D33">
        <w:rPr>
          <w:rFonts w:eastAsiaTheme="minorEastAsia"/>
          <w:sz w:val="28"/>
          <w:szCs w:val="28"/>
        </w:rPr>
        <w:t xml:space="preserve"> </w:t>
      </w:r>
      <w:r w:rsidR="005A68F3" w:rsidRPr="00F96D33">
        <w:rPr>
          <w:rFonts w:eastAsiaTheme="minorEastAsia"/>
          <w:sz w:val="28"/>
          <w:szCs w:val="28"/>
        </w:rPr>
        <w:t xml:space="preserve">Кагосима на современном этапе, поэтому данная работа </w:t>
      </w:r>
      <w:r w:rsidR="00F1139E">
        <w:rPr>
          <w:rFonts w:eastAsiaTheme="minorEastAsia"/>
          <w:sz w:val="28"/>
          <w:szCs w:val="28"/>
        </w:rPr>
        <w:t>также</w:t>
      </w:r>
      <w:r w:rsidR="005A68F3" w:rsidRPr="00F96D33">
        <w:rPr>
          <w:rFonts w:eastAsiaTheme="minorEastAsia"/>
          <w:sz w:val="28"/>
          <w:szCs w:val="28"/>
        </w:rPr>
        <w:t xml:space="preserve"> важна и для российского востоковедного сообщества в целом.</w:t>
      </w:r>
    </w:p>
    <w:p w:rsidR="003F45B9" w:rsidRPr="00F96D33" w:rsidRDefault="005A68F3" w:rsidP="00F96D33">
      <w:pPr>
        <w:pStyle w:val="ad"/>
        <w:spacing w:line="360" w:lineRule="auto"/>
        <w:ind w:firstLine="709"/>
        <w:jc w:val="both"/>
        <w:rPr>
          <w:sz w:val="28"/>
          <w:szCs w:val="28"/>
        </w:rPr>
      </w:pPr>
      <w:r w:rsidRPr="004F0FE5">
        <w:rPr>
          <w:b/>
          <w:sz w:val="28"/>
          <w:szCs w:val="28"/>
        </w:rPr>
        <w:lastRenderedPageBreak/>
        <w:t>Целью</w:t>
      </w:r>
      <w:r w:rsidRPr="00F96D33">
        <w:rPr>
          <w:sz w:val="28"/>
          <w:szCs w:val="28"/>
        </w:rPr>
        <w:t xml:space="preserve"> данной </w:t>
      </w:r>
      <w:r w:rsidR="00B733C5" w:rsidRPr="00F96D33">
        <w:rPr>
          <w:sz w:val="28"/>
          <w:szCs w:val="28"/>
        </w:rPr>
        <w:t>ВКР</w:t>
      </w:r>
      <w:r w:rsidRPr="00F96D33">
        <w:rPr>
          <w:sz w:val="28"/>
          <w:szCs w:val="28"/>
        </w:rPr>
        <w:t xml:space="preserve"> является </w:t>
      </w:r>
      <w:r w:rsidR="003F45B9" w:rsidRPr="00F96D33">
        <w:rPr>
          <w:sz w:val="28"/>
          <w:szCs w:val="28"/>
        </w:rPr>
        <w:t>изучение и описание особенностей диалекта префектуры Кагосима, изменений, которые он претерпе</w:t>
      </w:r>
      <w:r w:rsidR="000645AC">
        <w:rPr>
          <w:sz w:val="28"/>
          <w:szCs w:val="28"/>
        </w:rPr>
        <w:t>л в результате взаимодействия с</w:t>
      </w:r>
      <w:r w:rsidR="003F45B9" w:rsidRPr="00F96D33">
        <w:rPr>
          <w:sz w:val="28"/>
          <w:szCs w:val="28"/>
        </w:rPr>
        <w:t xml:space="preserve"> СЯЯ, а также анализ диалекта Кагосима с точки зрения социолингвистики.</w:t>
      </w:r>
    </w:p>
    <w:p w:rsidR="005A68F3" w:rsidRPr="00F96D33" w:rsidRDefault="005A68F3" w:rsidP="00F96D33">
      <w:pPr>
        <w:pStyle w:val="ad"/>
        <w:spacing w:line="360" w:lineRule="auto"/>
        <w:ind w:firstLine="709"/>
        <w:jc w:val="both"/>
        <w:rPr>
          <w:sz w:val="28"/>
          <w:szCs w:val="28"/>
        </w:rPr>
      </w:pPr>
      <w:r w:rsidRPr="00F96D33">
        <w:rPr>
          <w:sz w:val="28"/>
          <w:szCs w:val="28"/>
        </w:rPr>
        <w:t xml:space="preserve">Исходя из цели работы были выделены следующие </w:t>
      </w:r>
      <w:r w:rsidRPr="004F0FE5">
        <w:rPr>
          <w:b/>
          <w:sz w:val="28"/>
          <w:szCs w:val="28"/>
        </w:rPr>
        <w:t>задачи</w:t>
      </w:r>
      <w:r w:rsidRPr="00F96D33">
        <w:rPr>
          <w:sz w:val="28"/>
          <w:szCs w:val="28"/>
        </w:rPr>
        <w:t>:</w:t>
      </w:r>
    </w:p>
    <w:p w:rsidR="005A68F3" w:rsidRPr="00F96D33" w:rsidRDefault="005A68F3" w:rsidP="00B43237">
      <w:pPr>
        <w:pStyle w:val="ad"/>
        <w:numPr>
          <w:ilvl w:val="0"/>
          <w:numId w:val="2"/>
        </w:numPr>
        <w:spacing w:line="360" w:lineRule="auto"/>
        <w:ind w:firstLine="709"/>
        <w:jc w:val="both"/>
        <w:rPr>
          <w:sz w:val="28"/>
          <w:szCs w:val="28"/>
        </w:rPr>
      </w:pPr>
      <w:r w:rsidRPr="00F96D33">
        <w:rPr>
          <w:sz w:val="28"/>
          <w:szCs w:val="28"/>
        </w:rPr>
        <w:t xml:space="preserve">Рассмотреть </w:t>
      </w:r>
      <w:r w:rsidR="00834635">
        <w:rPr>
          <w:sz w:val="28"/>
          <w:szCs w:val="28"/>
        </w:rPr>
        <w:t>фонетические</w:t>
      </w:r>
      <w:r w:rsidR="003F45B9" w:rsidRPr="00F96D33">
        <w:rPr>
          <w:sz w:val="28"/>
          <w:szCs w:val="28"/>
        </w:rPr>
        <w:t xml:space="preserve"> и грамматические особенности диалекта Кагосима</w:t>
      </w:r>
      <w:r w:rsidR="00415821">
        <w:rPr>
          <w:sz w:val="28"/>
          <w:szCs w:val="28"/>
        </w:rPr>
        <w:t>.</w:t>
      </w:r>
    </w:p>
    <w:p w:rsidR="005A68F3" w:rsidRPr="00F96D33" w:rsidRDefault="003F45B9" w:rsidP="00B43237">
      <w:pPr>
        <w:pStyle w:val="ad"/>
        <w:numPr>
          <w:ilvl w:val="0"/>
          <w:numId w:val="2"/>
        </w:numPr>
        <w:spacing w:line="360" w:lineRule="auto"/>
        <w:ind w:firstLine="709"/>
        <w:jc w:val="both"/>
        <w:rPr>
          <w:sz w:val="28"/>
          <w:szCs w:val="28"/>
        </w:rPr>
      </w:pPr>
      <w:r w:rsidRPr="00F96D33">
        <w:rPr>
          <w:sz w:val="28"/>
          <w:szCs w:val="28"/>
        </w:rPr>
        <w:t>Проследить изменения, возникшие в результате стандартизации диалекта Кагосима</w:t>
      </w:r>
      <w:r w:rsidR="00415821">
        <w:rPr>
          <w:sz w:val="28"/>
          <w:szCs w:val="28"/>
        </w:rPr>
        <w:t>.</w:t>
      </w:r>
    </w:p>
    <w:p w:rsidR="005A68F3" w:rsidRPr="00F96D33" w:rsidRDefault="00D454BF" w:rsidP="00B43237">
      <w:pPr>
        <w:pStyle w:val="ad"/>
        <w:numPr>
          <w:ilvl w:val="0"/>
          <w:numId w:val="2"/>
        </w:numPr>
        <w:spacing w:line="360" w:lineRule="auto"/>
        <w:ind w:firstLine="709"/>
        <w:jc w:val="both"/>
        <w:rPr>
          <w:sz w:val="28"/>
          <w:szCs w:val="28"/>
        </w:rPr>
      </w:pPr>
      <w:r>
        <w:rPr>
          <w:sz w:val="28"/>
          <w:szCs w:val="28"/>
        </w:rPr>
        <w:t>Проанализировать</w:t>
      </w:r>
      <w:r w:rsidR="003F45B9" w:rsidRPr="00F96D33">
        <w:rPr>
          <w:sz w:val="28"/>
          <w:szCs w:val="28"/>
        </w:rPr>
        <w:t xml:space="preserve"> диалект Кагосима с точки зрения социолингвистики и социального функционирования</w:t>
      </w:r>
      <w:r w:rsidR="00415821">
        <w:rPr>
          <w:sz w:val="28"/>
          <w:szCs w:val="28"/>
        </w:rPr>
        <w:t>.</w:t>
      </w:r>
    </w:p>
    <w:p w:rsidR="00703B47" w:rsidRDefault="003F45B9" w:rsidP="00703B47">
      <w:pPr>
        <w:pStyle w:val="ad"/>
        <w:numPr>
          <w:ilvl w:val="0"/>
          <w:numId w:val="2"/>
        </w:numPr>
        <w:spacing w:line="360" w:lineRule="auto"/>
        <w:ind w:firstLine="709"/>
        <w:jc w:val="both"/>
        <w:rPr>
          <w:sz w:val="28"/>
          <w:szCs w:val="28"/>
        </w:rPr>
      </w:pPr>
      <w:r w:rsidRPr="00F96D33">
        <w:rPr>
          <w:sz w:val="28"/>
          <w:szCs w:val="28"/>
        </w:rPr>
        <w:t xml:space="preserve">Провести анкетирование </w:t>
      </w:r>
      <w:r w:rsidR="00B733C5" w:rsidRPr="00F96D33">
        <w:rPr>
          <w:sz w:val="28"/>
          <w:szCs w:val="28"/>
        </w:rPr>
        <w:t>уроженцев</w:t>
      </w:r>
      <w:r w:rsidRPr="00F96D33">
        <w:rPr>
          <w:sz w:val="28"/>
          <w:szCs w:val="28"/>
        </w:rPr>
        <w:t xml:space="preserve"> префектуры Кагосима, с целью </w:t>
      </w:r>
      <w:r w:rsidR="00D454BF">
        <w:rPr>
          <w:sz w:val="28"/>
          <w:szCs w:val="28"/>
        </w:rPr>
        <w:t>рассмотреть</w:t>
      </w:r>
      <w:r w:rsidRPr="00F96D33">
        <w:rPr>
          <w:sz w:val="28"/>
          <w:szCs w:val="28"/>
        </w:rPr>
        <w:t xml:space="preserve"> диалект Кагосима на предмет сохранения или стандартизации традиционной акцентуации.</w:t>
      </w:r>
    </w:p>
    <w:p w:rsidR="003F45B9" w:rsidRPr="00703B47" w:rsidRDefault="00064277" w:rsidP="00703B47">
      <w:pPr>
        <w:pStyle w:val="ad"/>
        <w:numPr>
          <w:ilvl w:val="0"/>
          <w:numId w:val="2"/>
        </w:numPr>
        <w:spacing w:line="360" w:lineRule="auto"/>
        <w:ind w:firstLine="709"/>
        <w:jc w:val="both"/>
        <w:rPr>
          <w:sz w:val="28"/>
          <w:szCs w:val="28"/>
        </w:rPr>
      </w:pPr>
      <w:r w:rsidRPr="00703B47">
        <w:rPr>
          <w:sz w:val="28"/>
          <w:szCs w:val="28"/>
        </w:rPr>
        <w:t>П</w:t>
      </w:r>
      <w:r w:rsidR="003F45B9" w:rsidRPr="00703B47">
        <w:rPr>
          <w:sz w:val="28"/>
          <w:szCs w:val="28"/>
        </w:rPr>
        <w:t>роанализировать механизм «</w:t>
      </w:r>
      <w:r w:rsidR="00703B47" w:rsidRPr="00703B47">
        <w:rPr>
          <w:sz w:val="28"/>
          <w:szCs w:val="28"/>
        </w:rPr>
        <w:t>смены языковых кодов</w:t>
      </w:r>
      <w:r w:rsidR="003F45B9" w:rsidRPr="00703B47">
        <w:rPr>
          <w:sz w:val="28"/>
          <w:szCs w:val="28"/>
        </w:rPr>
        <w:t>» (</w:t>
      </w:r>
      <w:r w:rsidR="00703B47" w:rsidRPr="00703B47">
        <w:rPr>
          <w:sz w:val="28"/>
          <w:szCs w:val="28"/>
        </w:rPr>
        <w:t>code-shifting</w:t>
      </w:r>
      <w:r w:rsidR="003F45B9" w:rsidRPr="00703B47">
        <w:rPr>
          <w:sz w:val="28"/>
          <w:szCs w:val="28"/>
        </w:rPr>
        <w:t>)</w:t>
      </w:r>
      <w:r w:rsidR="00B733C5" w:rsidRPr="00703B47">
        <w:rPr>
          <w:sz w:val="28"/>
          <w:szCs w:val="28"/>
        </w:rPr>
        <w:t xml:space="preserve"> и </w:t>
      </w:r>
      <w:r w:rsidRPr="00703B47">
        <w:rPr>
          <w:sz w:val="28"/>
          <w:szCs w:val="28"/>
        </w:rPr>
        <w:t>особенности языкового сознания носителей диалекта Кагосима</w:t>
      </w:r>
      <w:r w:rsidR="00B733C5" w:rsidRPr="00703B47">
        <w:rPr>
          <w:sz w:val="28"/>
          <w:szCs w:val="28"/>
        </w:rPr>
        <w:t xml:space="preserve"> </w:t>
      </w:r>
      <w:r w:rsidRPr="00703B47">
        <w:rPr>
          <w:sz w:val="28"/>
          <w:szCs w:val="28"/>
        </w:rPr>
        <w:t>на основе анализа результатов анкетирования</w:t>
      </w:r>
      <w:r w:rsidR="00B733C5" w:rsidRPr="00703B47">
        <w:rPr>
          <w:sz w:val="28"/>
          <w:szCs w:val="28"/>
        </w:rPr>
        <w:t>.</w:t>
      </w:r>
    </w:p>
    <w:p w:rsidR="007D6CCB" w:rsidRDefault="00EC774C" w:rsidP="007D6CCB">
      <w:pPr>
        <w:pStyle w:val="ad"/>
        <w:spacing w:line="360" w:lineRule="auto"/>
        <w:ind w:firstLine="709"/>
        <w:jc w:val="both"/>
        <w:rPr>
          <w:rFonts w:eastAsiaTheme="minorEastAsia"/>
          <w:sz w:val="28"/>
          <w:szCs w:val="28"/>
        </w:rPr>
      </w:pPr>
      <w:r>
        <w:rPr>
          <w:rFonts w:eastAsiaTheme="minorEastAsia"/>
          <w:sz w:val="28"/>
          <w:szCs w:val="28"/>
        </w:rPr>
        <w:t>С</w:t>
      </w:r>
      <w:r w:rsidR="00D54A0C">
        <w:rPr>
          <w:rFonts w:eastAsiaTheme="minorEastAsia"/>
          <w:sz w:val="28"/>
          <w:szCs w:val="28"/>
        </w:rPr>
        <w:t>ледует пояснить</w:t>
      </w:r>
      <w:r w:rsidR="00E27E7E">
        <w:rPr>
          <w:rFonts w:eastAsiaTheme="minorEastAsia"/>
          <w:sz w:val="28"/>
          <w:szCs w:val="28"/>
        </w:rPr>
        <w:t xml:space="preserve"> </w:t>
      </w:r>
      <w:r w:rsidR="00D54A0C">
        <w:rPr>
          <w:rFonts w:eastAsiaTheme="minorEastAsia"/>
          <w:sz w:val="28"/>
          <w:szCs w:val="28"/>
        </w:rPr>
        <w:t xml:space="preserve">употребление термина </w:t>
      </w:r>
      <w:r w:rsidR="00A778A9">
        <w:rPr>
          <w:rFonts w:eastAsiaTheme="minorEastAsia"/>
          <w:sz w:val="28"/>
          <w:szCs w:val="28"/>
        </w:rPr>
        <w:t>«смена языковых кодов» (</w:t>
      </w:r>
      <w:r w:rsidR="00A778A9">
        <w:rPr>
          <w:rFonts w:eastAsiaTheme="minorEastAsia"/>
          <w:sz w:val="28"/>
          <w:szCs w:val="28"/>
          <w:lang w:val="en-US"/>
        </w:rPr>
        <w:t>code</w:t>
      </w:r>
      <w:r w:rsidR="00A778A9" w:rsidRPr="00A778A9">
        <w:rPr>
          <w:rFonts w:eastAsiaTheme="minorEastAsia"/>
          <w:sz w:val="28"/>
          <w:szCs w:val="28"/>
        </w:rPr>
        <w:t>-</w:t>
      </w:r>
      <w:r w:rsidR="00A778A9">
        <w:rPr>
          <w:rFonts w:eastAsiaTheme="minorEastAsia"/>
          <w:sz w:val="28"/>
          <w:szCs w:val="28"/>
          <w:lang w:val="en-US"/>
        </w:rPr>
        <w:t>shifting</w:t>
      </w:r>
      <w:r w:rsidR="00D54A0C">
        <w:rPr>
          <w:rFonts w:eastAsiaTheme="minorEastAsia"/>
          <w:sz w:val="28"/>
          <w:szCs w:val="28"/>
        </w:rPr>
        <w:t>)</w:t>
      </w:r>
      <w:r w:rsidR="00E27E7E">
        <w:rPr>
          <w:rFonts w:eastAsiaTheme="minorEastAsia"/>
          <w:sz w:val="28"/>
          <w:szCs w:val="28"/>
        </w:rPr>
        <w:t>.</w:t>
      </w:r>
      <w:r w:rsidR="00A778A9">
        <w:rPr>
          <w:rFonts w:eastAsiaTheme="minorEastAsia"/>
          <w:sz w:val="28"/>
          <w:szCs w:val="28"/>
        </w:rPr>
        <w:t xml:space="preserve"> Во многих исследованиях </w:t>
      </w:r>
      <w:r w:rsidR="00D54A0C">
        <w:rPr>
          <w:rFonts w:eastAsiaTheme="minorEastAsia"/>
          <w:sz w:val="28"/>
          <w:szCs w:val="28"/>
        </w:rPr>
        <w:t>это</w:t>
      </w:r>
      <w:r w:rsidR="00A778A9">
        <w:rPr>
          <w:rFonts w:eastAsiaTheme="minorEastAsia"/>
          <w:sz w:val="28"/>
          <w:szCs w:val="28"/>
        </w:rPr>
        <w:t xml:space="preserve"> </w:t>
      </w:r>
      <w:r w:rsidR="00D54A0C">
        <w:rPr>
          <w:rFonts w:eastAsiaTheme="minorEastAsia"/>
          <w:sz w:val="28"/>
          <w:szCs w:val="28"/>
        </w:rPr>
        <w:t>понятие</w:t>
      </w:r>
      <w:r w:rsidR="00A778A9">
        <w:rPr>
          <w:rFonts w:eastAsiaTheme="minorEastAsia"/>
          <w:sz w:val="28"/>
          <w:szCs w:val="28"/>
        </w:rPr>
        <w:t xml:space="preserve"> </w:t>
      </w:r>
      <w:r w:rsidR="007D6CCB">
        <w:rPr>
          <w:rFonts w:eastAsiaTheme="minorEastAsia"/>
          <w:sz w:val="28"/>
          <w:szCs w:val="28"/>
        </w:rPr>
        <w:t>используются</w:t>
      </w:r>
      <w:r w:rsidR="00A778A9">
        <w:rPr>
          <w:rFonts w:eastAsiaTheme="minorEastAsia"/>
          <w:sz w:val="28"/>
          <w:szCs w:val="28"/>
        </w:rPr>
        <w:t xml:space="preserve"> </w:t>
      </w:r>
      <w:r w:rsidR="00D54A0C">
        <w:rPr>
          <w:rFonts w:eastAsiaTheme="minorEastAsia"/>
          <w:sz w:val="28"/>
          <w:szCs w:val="28"/>
        </w:rPr>
        <w:t>как синоним</w:t>
      </w:r>
      <w:r w:rsidR="00D54A0C" w:rsidRPr="00D54A0C">
        <w:t xml:space="preserve"> </w:t>
      </w:r>
      <w:r w:rsidR="00D54A0C">
        <w:rPr>
          <w:rFonts w:eastAsiaTheme="minorEastAsia"/>
          <w:sz w:val="28"/>
          <w:szCs w:val="28"/>
        </w:rPr>
        <w:t>«переключения</w:t>
      </w:r>
      <w:r w:rsidR="00D54A0C" w:rsidRPr="00D54A0C">
        <w:rPr>
          <w:rFonts w:eastAsiaTheme="minorEastAsia"/>
          <w:sz w:val="28"/>
          <w:szCs w:val="28"/>
        </w:rPr>
        <w:t xml:space="preserve"> языковых кодов» (code-switching)</w:t>
      </w:r>
      <w:r w:rsidR="007D6CCB">
        <w:rPr>
          <w:rFonts w:eastAsiaTheme="minorEastAsia"/>
          <w:sz w:val="28"/>
          <w:szCs w:val="28"/>
        </w:rPr>
        <w:t xml:space="preserve">, </w:t>
      </w:r>
      <w:r w:rsidR="00D54A0C">
        <w:rPr>
          <w:rFonts w:eastAsiaTheme="minorEastAsia"/>
          <w:sz w:val="28"/>
          <w:szCs w:val="28"/>
        </w:rPr>
        <w:t xml:space="preserve">под которым понимается </w:t>
      </w:r>
      <w:r w:rsidR="00A778A9">
        <w:rPr>
          <w:rFonts w:eastAsiaTheme="minorEastAsia"/>
          <w:sz w:val="28"/>
          <w:szCs w:val="28"/>
        </w:rPr>
        <w:t>«м</w:t>
      </w:r>
      <w:r w:rsidR="00A778A9" w:rsidRPr="00A778A9">
        <w:rPr>
          <w:rFonts w:eastAsiaTheme="minorEastAsia"/>
          <w:sz w:val="28"/>
          <w:szCs w:val="28"/>
        </w:rPr>
        <w:t>еханизм переключения от одной языковой или диалектной системы к другой в зависимости от социальной ситуации</w:t>
      </w:r>
      <w:r w:rsidR="00A778A9">
        <w:rPr>
          <w:rFonts w:eastAsiaTheme="minorEastAsia"/>
          <w:sz w:val="28"/>
          <w:szCs w:val="28"/>
        </w:rPr>
        <w:t>»</w:t>
      </w:r>
      <w:r w:rsidR="007D6CCB">
        <w:rPr>
          <w:rStyle w:val="a6"/>
          <w:rFonts w:eastAsiaTheme="minorEastAsia"/>
          <w:sz w:val="28"/>
          <w:szCs w:val="28"/>
        </w:rPr>
        <w:footnoteReference w:id="6"/>
      </w:r>
      <w:r w:rsidR="00A778A9">
        <w:rPr>
          <w:rFonts w:eastAsiaTheme="minorEastAsia"/>
          <w:sz w:val="28"/>
          <w:szCs w:val="28"/>
        </w:rPr>
        <w:t xml:space="preserve">. </w:t>
      </w:r>
      <w:r w:rsidR="007D6CCB">
        <w:rPr>
          <w:rFonts w:eastAsiaTheme="minorEastAsia"/>
          <w:sz w:val="28"/>
          <w:szCs w:val="28"/>
        </w:rPr>
        <w:t>Тем не менее</w:t>
      </w:r>
      <w:r w:rsidR="00A778A9">
        <w:rPr>
          <w:rFonts w:eastAsiaTheme="minorEastAsia"/>
          <w:sz w:val="28"/>
          <w:szCs w:val="28"/>
        </w:rPr>
        <w:t xml:space="preserve"> некоторые исследователи различают понятия</w:t>
      </w:r>
      <w:r w:rsidR="007D6CCB">
        <w:rPr>
          <w:rFonts w:eastAsiaTheme="minorEastAsia"/>
          <w:sz w:val="28"/>
          <w:szCs w:val="28"/>
        </w:rPr>
        <w:t xml:space="preserve"> «переключение языковых кодов»</w:t>
      </w:r>
      <w:r w:rsidR="00E27E7E">
        <w:rPr>
          <w:rFonts w:eastAsiaTheme="minorEastAsia"/>
          <w:sz w:val="28"/>
          <w:szCs w:val="28"/>
        </w:rPr>
        <w:t xml:space="preserve"> (</w:t>
      </w:r>
      <w:r w:rsidR="00E27E7E">
        <w:rPr>
          <w:rFonts w:eastAsiaTheme="minorEastAsia"/>
          <w:sz w:val="28"/>
          <w:szCs w:val="28"/>
          <w:lang w:val="en-US"/>
        </w:rPr>
        <w:t>code</w:t>
      </w:r>
      <w:r w:rsidR="00E27E7E" w:rsidRPr="00E27E7E">
        <w:rPr>
          <w:rFonts w:eastAsiaTheme="minorEastAsia"/>
          <w:sz w:val="28"/>
          <w:szCs w:val="28"/>
        </w:rPr>
        <w:t>-</w:t>
      </w:r>
      <w:r w:rsidR="00E27E7E">
        <w:rPr>
          <w:rFonts w:eastAsiaTheme="minorEastAsia"/>
          <w:sz w:val="28"/>
          <w:szCs w:val="28"/>
          <w:lang w:val="en-US"/>
        </w:rPr>
        <w:t>switching</w:t>
      </w:r>
      <w:r w:rsidR="00E27E7E">
        <w:rPr>
          <w:rFonts w:eastAsiaTheme="minorEastAsia"/>
          <w:sz w:val="28"/>
          <w:szCs w:val="28"/>
        </w:rPr>
        <w:t>)</w:t>
      </w:r>
      <w:r w:rsidR="007D6CCB">
        <w:rPr>
          <w:rFonts w:eastAsiaTheme="minorEastAsia"/>
          <w:sz w:val="28"/>
          <w:szCs w:val="28"/>
        </w:rPr>
        <w:t xml:space="preserve"> и «смена языковых кодов»</w:t>
      </w:r>
      <w:r w:rsidR="00E27E7E" w:rsidRPr="00E27E7E">
        <w:rPr>
          <w:rFonts w:eastAsiaTheme="minorEastAsia"/>
          <w:sz w:val="28"/>
          <w:szCs w:val="28"/>
        </w:rPr>
        <w:t xml:space="preserve"> (</w:t>
      </w:r>
      <w:r w:rsidR="00E27E7E">
        <w:rPr>
          <w:rFonts w:eastAsiaTheme="minorEastAsia"/>
          <w:sz w:val="28"/>
          <w:szCs w:val="28"/>
          <w:lang w:val="en-US"/>
        </w:rPr>
        <w:t>code</w:t>
      </w:r>
      <w:r w:rsidR="00E27E7E" w:rsidRPr="00E27E7E">
        <w:rPr>
          <w:rFonts w:eastAsiaTheme="minorEastAsia"/>
          <w:sz w:val="28"/>
          <w:szCs w:val="28"/>
        </w:rPr>
        <w:t>-</w:t>
      </w:r>
      <w:r w:rsidR="00E27E7E">
        <w:rPr>
          <w:rFonts w:eastAsiaTheme="minorEastAsia"/>
          <w:sz w:val="28"/>
          <w:szCs w:val="28"/>
          <w:lang w:val="en-US"/>
        </w:rPr>
        <w:t>shifting</w:t>
      </w:r>
      <w:r w:rsidR="00E27E7E" w:rsidRPr="00E27E7E">
        <w:rPr>
          <w:rFonts w:eastAsiaTheme="minorEastAsia"/>
          <w:sz w:val="28"/>
          <w:szCs w:val="28"/>
        </w:rPr>
        <w:t>)</w:t>
      </w:r>
      <w:r w:rsidR="00A778A9">
        <w:rPr>
          <w:rFonts w:eastAsiaTheme="minorEastAsia"/>
          <w:sz w:val="28"/>
          <w:szCs w:val="28"/>
        </w:rPr>
        <w:t xml:space="preserve">. </w:t>
      </w:r>
      <w:r w:rsidR="007D6CCB">
        <w:rPr>
          <w:rFonts w:eastAsiaTheme="minorEastAsia"/>
          <w:sz w:val="28"/>
          <w:szCs w:val="28"/>
        </w:rPr>
        <w:t xml:space="preserve">По мнению </w:t>
      </w:r>
      <w:r>
        <w:rPr>
          <w:rFonts w:eastAsiaTheme="minorEastAsia"/>
          <w:sz w:val="28"/>
          <w:szCs w:val="28"/>
        </w:rPr>
        <w:t xml:space="preserve">ученого </w:t>
      </w:r>
      <w:r w:rsidR="007D6CCB">
        <w:rPr>
          <w:rFonts w:eastAsiaTheme="minorEastAsia"/>
          <w:sz w:val="28"/>
          <w:szCs w:val="28"/>
        </w:rPr>
        <w:t xml:space="preserve">В. И. Карпова, </w:t>
      </w:r>
      <w:r w:rsidR="00A778A9">
        <w:rPr>
          <w:rFonts w:eastAsiaTheme="minorEastAsia"/>
          <w:sz w:val="28"/>
          <w:szCs w:val="28"/>
        </w:rPr>
        <w:t xml:space="preserve">в случае </w:t>
      </w:r>
      <w:r w:rsidR="00D87150">
        <w:rPr>
          <w:rFonts w:eastAsiaTheme="minorEastAsia"/>
          <w:sz w:val="28"/>
          <w:szCs w:val="28"/>
        </w:rPr>
        <w:t xml:space="preserve">«переключения языковых кодов» </w:t>
      </w:r>
      <w:r w:rsidR="00A778A9">
        <w:rPr>
          <w:rFonts w:eastAsiaTheme="minorEastAsia"/>
          <w:sz w:val="28"/>
          <w:szCs w:val="28"/>
        </w:rPr>
        <w:t>речь идет о</w:t>
      </w:r>
      <w:r w:rsidR="00A778A9" w:rsidRPr="00A778A9">
        <w:t xml:space="preserve"> </w:t>
      </w:r>
      <w:r w:rsidR="00A778A9">
        <w:rPr>
          <w:rFonts w:eastAsiaTheme="minorEastAsia"/>
          <w:sz w:val="28"/>
          <w:szCs w:val="28"/>
        </w:rPr>
        <w:t>более или менее последовательном использовании</w:t>
      </w:r>
      <w:r w:rsidR="00A778A9" w:rsidRPr="00A778A9">
        <w:rPr>
          <w:rFonts w:eastAsiaTheme="minorEastAsia"/>
          <w:sz w:val="28"/>
          <w:szCs w:val="28"/>
        </w:rPr>
        <w:t xml:space="preserve"> обоих языковых вариантов в акте коммуникации</w:t>
      </w:r>
      <w:r w:rsidR="007D6CCB">
        <w:rPr>
          <w:rFonts w:eastAsiaTheme="minorEastAsia"/>
          <w:sz w:val="28"/>
          <w:szCs w:val="28"/>
        </w:rPr>
        <w:t xml:space="preserve">, в то время как «смена языковых кодов» предполагает </w:t>
      </w:r>
      <w:r w:rsidR="007D6CCB">
        <w:rPr>
          <w:rFonts w:eastAsiaTheme="minorEastAsia"/>
          <w:sz w:val="28"/>
          <w:szCs w:val="28"/>
        </w:rPr>
        <w:lastRenderedPageBreak/>
        <w:t>сознательный выбор опреде</w:t>
      </w:r>
      <w:r w:rsidR="00D87150">
        <w:rPr>
          <w:rFonts w:eastAsiaTheme="minorEastAsia"/>
          <w:sz w:val="28"/>
          <w:szCs w:val="28"/>
        </w:rPr>
        <w:t>ленной подсистемы языка, которую</w:t>
      </w:r>
      <w:r w:rsidR="007D6CCB">
        <w:rPr>
          <w:rFonts w:eastAsiaTheme="minorEastAsia"/>
          <w:sz w:val="28"/>
          <w:szCs w:val="28"/>
        </w:rPr>
        <w:t xml:space="preserve"> говорящий не меняет до завершения коммуникативного акта</w:t>
      </w:r>
      <w:r w:rsidR="007D6CCB">
        <w:rPr>
          <w:rStyle w:val="a6"/>
          <w:rFonts w:eastAsiaTheme="minorEastAsia"/>
          <w:sz w:val="28"/>
          <w:szCs w:val="28"/>
        </w:rPr>
        <w:footnoteReference w:id="7"/>
      </w:r>
      <w:r w:rsidR="007D6CCB">
        <w:rPr>
          <w:rFonts w:eastAsiaTheme="minorEastAsia"/>
          <w:sz w:val="28"/>
          <w:szCs w:val="28"/>
        </w:rPr>
        <w:t>.</w:t>
      </w:r>
      <w:r w:rsidR="00A778A9">
        <w:rPr>
          <w:rFonts w:eastAsiaTheme="minorEastAsia"/>
          <w:sz w:val="28"/>
          <w:szCs w:val="28"/>
        </w:rPr>
        <w:t xml:space="preserve"> </w:t>
      </w:r>
      <w:r w:rsidR="00E27E7E">
        <w:rPr>
          <w:rFonts w:eastAsiaTheme="minorEastAsia"/>
          <w:sz w:val="28"/>
          <w:szCs w:val="28"/>
        </w:rPr>
        <w:t xml:space="preserve">В данной работе </w:t>
      </w:r>
      <w:r w:rsidR="00D54A0C">
        <w:rPr>
          <w:rFonts w:eastAsiaTheme="minorEastAsia"/>
          <w:sz w:val="28"/>
          <w:szCs w:val="28"/>
        </w:rPr>
        <w:t xml:space="preserve">употребляется </w:t>
      </w:r>
      <w:r w:rsidR="00E27E7E">
        <w:rPr>
          <w:rFonts w:eastAsiaTheme="minorEastAsia"/>
          <w:sz w:val="28"/>
          <w:szCs w:val="28"/>
        </w:rPr>
        <w:t xml:space="preserve">термин </w:t>
      </w:r>
      <w:r w:rsidR="00E27E7E">
        <w:t>«</w:t>
      </w:r>
      <w:r w:rsidR="00E27E7E" w:rsidRPr="00E27E7E">
        <w:rPr>
          <w:rFonts w:eastAsiaTheme="minorEastAsia"/>
          <w:sz w:val="28"/>
          <w:szCs w:val="28"/>
        </w:rPr>
        <w:t>смена языковых кодов» (code-shifting)</w:t>
      </w:r>
      <w:r w:rsidR="00D54A0C">
        <w:rPr>
          <w:rFonts w:eastAsiaTheme="minorEastAsia"/>
          <w:sz w:val="28"/>
          <w:szCs w:val="28"/>
        </w:rPr>
        <w:t>, так как именно это явление анализируется во многих работах японских лингвистов</w:t>
      </w:r>
      <w:r w:rsidR="00E27E7E">
        <w:rPr>
          <w:rFonts w:eastAsiaTheme="minorEastAsia"/>
          <w:sz w:val="28"/>
          <w:szCs w:val="28"/>
        </w:rPr>
        <w:t>.</w:t>
      </w:r>
    </w:p>
    <w:p w:rsidR="005A68F3" w:rsidRPr="00F96D33" w:rsidRDefault="005A68F3" w:rsidP="007D6CCB">
      <w:pPr>
        <w:pStyle w:val="ad"/>
        <w:spacing w:line="360" w:lineRule="auto"/>
        <w:ind w:firstLine="709"/>
        <w:jc w:val="both"/>
        <w:rPr>
          <w:sz w:val="28"/>
          <w:szCs w:val="28"/>
        </w:rPr>
      </w:pPr>
      <w:r w:rsidRPr="00F96D33">
        <w:rPr>
          <w:sz w:val="28"/>
          <w:szCs w:val="28"/>
        </w:rPr>
        <w:t xml:space="preserve">Данная </w:t>
      </w:r>
      <w:r w:rsidR="00B733C5" w:rsidRPr="00F96D33">
        <w:rPr>
          <w:sz w:val="28"/>
          <w:szCs w:val="28"/>
        </w:rPr>
        <w:t>ВКР</w:t>
      </w:r>
      <w:r w:rsidRPr="00F96D33">
        <w:rPr>
          <w:sz w:val="28"/>
          <w:szCs w:val="28"/>
        </w:rPr>
        <w:t xml:space="preserve"> написана на основе отечественных и зарубежных исследований по диалектологии японского языка с использованием индуктивного метода.</w:t>
      </w:r>
      <w:r w:rsidR="00E64C27">
        <w:rPr>
          <w:sz w:val="28"/>
          <w:szCs w:val="28"/>
        </w:rPr>
        <w:t xml:space="preserve"> Методом получения социолингвистических данных для Главы 5 </w:t>
      </w:r>
      <w:r w:rsidR="00FA5265">
        <w:rPr>
          <w:sz w:val="28"/>
          <w:szCs w:val="28"/>
        </w:rPr>
        <w:t>является</w:t>
      </w:r>
      <w:r w:rsidR="00E64C27">
        <w:rPr>
          <w:sz w:val="28"/>
          <w:szCs w:val="28"/>
        </w:rPr>
        <w:t xml:space="preserve"> анкетирование</w:t>
      </w:r>
      <w:r w:rsidR="006C6E4B">
        <w:rPr>
          <w:sz w:val="28"/>
          <w:szCs w:val="28"/>
        </w:rPr>
        <w:t>.</w:t>
      </w:r>
      <w:r w:rsidR="00E64C27">
        <w:rPr>
          <w:sz w:val="28"/>
          <w:szCs w:val="28"/>
        </w:rPr>
        <w:t xml:space="preserve"> </w:t>
      </w:r>
    </w:p>
    <w:p w:rsidR="005A68F3" w:rsidRDefault="005A68F3" w:rsidP="00F96D33">
      <w:pPr>
        <w:pStyle w:val="ad"/>
        <w:spacing w:line="360" w:lineRule="auto"/>
        <w:ind w:firstLine="709"/>
        <w:jc w:val="both"/>
        <w:rPr>
          <w:sz w:val="28"/>
          <w:szCs w:val="28"/>
        </w:rPr>
      </w:pPr>
      <w:r w:rsidRPr="00F96D33">
        <w:rPr>
          <w:sz w:val="28"/>
          <w:szCs w:val="28"/>
        </w:rPr>
        <w:t>В работе использована русская транскрипция Е. Д. Поливанова, а также в случаях, когда фонетическая система диалекта не позволяет использовать транскрипцию, составленную на основе стандартного языка, мы будем прибегать к международному фонетическому алфавиту (IPA).</w:t>
      </w:r>
    </w:p>
    <w:p w:rsidR="00FA5265" w:rsidRPr="00F96D33" w:rsidRDefault="00FA5265" w:rsidP="00F96D33">
      <w:pPr>
        <w:pStyle w:val="ad"/>
        <w:spacing w:line="360" w:lineRule="auto"/>
        <w:ind w:firstLine="709"/>
        <w:jc w:val="both"/>
        <w:rPr>
          <w:sz w:val="28"/>
          <w:szCs w:val="28"/>
        </w:rPr>
      </w:pPr>
      <w:r>
        <w:rPr>
          <w:sz w:val="28"/>
          <w:szCs w:val="28"/>
        </w:rPr>
        <w:t>Кроме того, диалект Кагосима рассматрива</w:t>
      </w:r>
      <w:r w:rsidR="00110456">
        <w:rPr>
          <w:sz w:val="28"/>
          <w:szCs w:val="28"/>
        </w:rPr>
        <w:t>ется нами в противопоставлении</w:t>
      </w:r>
      <w:r>
        <w:rPr>
          <w:sz w:val="28"/>
          <w:szCs w:val="28"/>
        </w:rPr>
        <w:t xml:space="preserve"> </w:t>
      </w:r>
      <w:r w:rsidR="00E05EA2">
        <w:rPr>
          <w:sz w:val="28"/>
          <w:szCs w:val="28"/>
        </w:rPr>
        <w:t>современному литературному</w:t>
      </w:r>
      <w:r>
        <w:rPr>
          <w:sz w:val="28"/>
          <w:szCs w:val="28"/>
        </w:rPr>
        <w:t xml:space="preserve"> японскому языку</w:t>
      </w:r>
      <w:r w:rsidR="00E05EA2">
        <w:rPr>
          <w:sz w:val="28"/>
          <w:szCs w:val="28"/>
        </w:rPr>
        <w:t xml:space="preserve"> (СЯЯ), который в работах японских лингвистов может обозначаться двумя терминами – </w:t>
      </w:r>
      <w:r w:rsidRPr="00415821">
        <w:rPr>
          <w:i/>
          <w:sz w:val="28"/>
          <w:szCs w:val="28"/>
        </w:rPr>
        <w:t>хёдзюнго</w:t>
      </w:r>
      <w:r w:rsidR="00415821">
        <w:rPr>
          <w:sz w:val="28"/>
          <w:szCs w:val="28"/>
        </w:rPr>
        <w:t xml:space="preserve"> </w:t>
      </w:r>
      <w:r w:rsidR="00CF640E">
        <w:rPr>
          <w:sz w:val="28"/>
          <w:szCs w:val="28"/>
        </w:rPr>
        <w:t xml:space="preserve">(стандартный язык) </w:t>
      </w:r>
      <w:r w:rsidR="00415821">
        <w:rPr>
          <w:sz w:val="28"/>
          <w:szCs w:val="28"/>
        </w:rPr>
        <w:t xml:space="preserve">и </w:t>
      </w:r>
      <w:r w:rsidR="00E05EA2" w:rsidRPr="00415821">
        <w:rPr>
          <w:i/>
          <w:sz w:val="28"/>
          <w:szCs w:val="28"/>
        </w:rPr>
        <w:t>кёцуго</w:t>
      </w:r>
      <w:r w:rsidR="00CF640E">
        <w:rPr>
          <w:i/>
          <w:sz w:val="28"/>
          <w:szCs w:val="28"/>
        </w:rPr>
        <w:t xml:space="preserve"> </w:t>
      </w:r>
      <w:r w:rsidR="00CF640E">
        <w:rPr>
          <w:sz w:val="28"/>
          <w:szCs w:val="28"/>
        </w:rPr>
        <w:t>(общ</w:t>
      </w:r>
      <w:r w:rsidR="00CF640E" w:rsidRPr="00CF640E">
        <w:rPr>
          <w:sz w:val="28"/>
          <w:szCs w:val="28"/>
        </w:rPr>
        <w:t>ий язык)</w:t>
      </w:r>
      <w:r w:rsidR="00E05EA2">
        <w:rPr>
          <w:sz w:val="28"/>
          <w:szCs w:val="28"/>
        </w:rPr>
        <w:t>.</w:t>
      </w:r>
      <w:r>
        <w:rPr>
          <w:sz w:val="28"/>
          <w:szCs w:val="28"/>
        </w:rPr>
        <w:t xml:space="preserve"> </w:t>
      </w:r>
    </w:p>
    <w:p w:rsidR="005A68F3" w:rsidRPr="00F96D33" w:rsidRDefault="005A68F3" w:rsidP="00F96D33">
      <w:pPr>
        <w:pStyle w:val="ad"/>
        <w:spacing w:line="360" w:lineRule="auto"/>
        <w:ind w:firstLine="709"/>
        <w:jc w:val="both"/>
        <w:rPr>
          <w:sz w:val="28"/>
          <w:szCs w:val="28"/>
        </w:rPr>
      </w:pPr>
      <w:r w:rsidRPr="00F96D33">
        <w:rPr>
          <w:sz w:val="28"/>
          <w:szCs w:val="28"/>
        </w:rPr>
        <w:t xml:space="preserve">В ходе исследования использовались работы </w:t>
      </w:r>
      <w:r w:rsidR="00EA53EF">
        <w:rPr>
          <w:sz w:val="28"/>
          <w:szCs w:val="28"/>
        </w:rPr>
        <w:t xml:space="preserve">В. М. </w:t>
      </w:r>
      <w:r w:rsidRPr="00F96D33">
        <w:rPr>
          <w:sz w:val="28"/>
          <w:szCs w:val="28"/>
        </w:rPr>
        <w:t xml:space="preserve">Алпатова, </w:t>
      </w:r>
      <w:r w:rsidR="00EA53EF">
        <w:rPr>
          <w:sz w:val="28"/>
          <w:szCs w:val="28"/>
        </w:rPr>
        <w:t xml:space="preserve">Л. А. </w:t>
      </w:r>
      <w:r w:rsidRPr="00F96D33">
        <w:rPr>
          <w:sz w:val="28"/>
          <w:szCs w:val="28"/>
        </w:rPr>
        <w:t xml:space="preserve">Лобачева, </w:t>
      </w:r>
      <w:r w:rsidR="00EA53EF">
        <w:rPr>
          <w:sz w:val="28"/>
          <w:szCs w:val="28"/>
        </w:rPr>
        <w:t xml:space="preserve">С. А. </w:t>
      </w:r>
      <w:r w:rsidRPr="00F96D33">
        <w:rPr>
          <w:sz w:val="28"/>
          <w:szCs w:val="28"/>
        </w:rPr>
        <w:t xml:space="preserve">Быковой, а также </w:t>
      </w:r>
      <w:r w:rsidR="00EA53EF">
        <w:rPr>
          <w:sz w:val="28"/>
          <w:szCs w:val="28"/>
        </w:rPr>
        <w:t>материалы</w:t>
      </w:r>
      <w:r w:rsidRPr="00F96D33">
        <w:rPr>
          <w:sz w:val="28"/>
          <w:szCs w:val="28"/>
        </w:rPr>
        <w:t xml:space="preserve"> японских лингвистов, таких как </w:t>
      </w:r>
      <w:r w:rsidR="00B733C5" w:rsidRPr="00F96D33">
        <w:rPr>
          <w:sz w:val="28"/>
          <w:szCs w:val="28"/>
        </w:rPr>
        <w:t>Кубодзоно</w:t>
      </w:r>
      <w:r w:rsidRPr="00F96D33">
        <w:rPr>
          <w:sz w:val="28"/>
          <w:szCs w:val="28"/>
        </w:rPr>
        <w:t xml:space="preserve"> Харуо</w:t>
      </w:r>
      <w:r w:rsidR="00B733C5" w:rsidRPr="00F96D33">
        <w:rPr>
          <w:sz w:val="28"/>
          <w:szCs w:val="28"/>
        </w:rPr>
        <w:t>, Кибэ Нобуко, Ота Итиро и Кубодзоно Ай</w:t>
      </w:r>
      <w:r w:rsidRPr="00F96D33">
        <w:rPr>
          <w:sz w:val="28"/>
          <w:szCs w:val="28"/>
        </w:rPr>
        <w:t>.</w:t>
      </w:r>
    </w:p>
    <w:p w:rsidR="00F96D33" w:rsidRPr="00F96D33" w:rsidRDefault="00F96D33" w:rsidP="00F96D33">
      <w:pPr>
        <w:jc w:val="both"/>
        <w:rPr>
          <w:rFonts w:ascii="Times New Roman" w:eastAsia="Times New Roman" w:hAnsi="Times New Roman" w:cs="Times New Roman"/>
          <w:sz w:val="28"/>
          <w:szCs w:val="28"/>
        </w:rPr>
      </w:pPr>
      <w:r w:rsidRPr="00F96D33">
        <w:rPr>
          <w:sz w:val="28"/>
          <w:szCs w:val="28"/>
        </w:rPr>
        <w:br w:type="page"/>
      </w:r>
    </w:p>
    <w:p w:rsidR="006532A1" w:rsidRPr="00F96D33" w:rsidRDefault="00BD5005" w:rsidP="00521819">
      <w:pPr>
        <w:pStyle w:val="1"/>
        <w:spacing w:line="360" w:lineRule="auto"/>
        <w:ind w:firstLine="709"/>
        <w:jc w:val="center"/>
        <w:rPr>
          <w:rFonts w:ascii="Times New Roman" w:hAnsi="Times New Roman" w:cs="Times New Roman"/>
          <w:b/>
          <w:color w:val="auto"/>
          <w:sz w:val="28"/>
          <w:szCs w:val="28"/>
        </w:rPr>
      </w:pPr>
      <w:bookmarkStart w:id="2" w:name="_Toc448171473"/>
      <w:bookmarkStart w:id="3" w:name="_Toc483914244"/>
      <w:r w:rsidRPr="00F96D33">
        <w:rPr>
          <w:rFonts w:ascii="Times New Roman" w:hAnsi="Times New Roman" w:cs="Times New Roman"/>
          <w:b/>
          <w:color w:val="auto"/>
          <w:sz w:val="28"/>
          <w:szCs w:val="28"/>
        </w:rPr>
        <w:lastRenderedPageBreak/>
        <w:t>Глава 1.</w:t>
      </w:r>
      <w:r w:rsidR="00CA2D55" w:rsidRPr="00CA2D55">
        <w:t xml:space="preserve"> </w:t>
      </w:r>
      <w:r w:rsidR="00D812F5">
        <w:rPr>
          <w:rFonts w:ascii="Times New Roman" w:hAnsi="Times New Roman" w:cs="Times New Roman"/>
          <w:b/>
          <w:color w:val="auto"/>
          <w:sz w:val="28"/>
          <w:szCs w:val="28"/>
        </w:rPr>
        <w:t>Фонетическая</w:t>
      </w:r>
      <w:r w:rsidR="00CA2D55" w:rsidRPr="00CA2D55">
        <w:rPr>
          <w:rFonts w:ascii="Times New Roman" w:hAnsi="Times New Roman" w:cs="Times New Roman"/>
          <w:b/>
          <w:color w:val="auto"/>
          <w:sz w:val="28"/>
          <w:szCs w:val="28"/>
        </w:rPr>
        <w:t xml:space="preserve"> систе</w:t>
      </w:r>
      <w:r w:rsidR="00CA2D55">
        <w:rPr>
          <w:rFonts w:ascii="Times New Roman" w:hAnsi="Times New Roman" w:cs="Times New Roman"/>
          <w:b/>
          <w:color w:val="auto"/>
          <w:sz w:val="28"/>
          <w:szCs w:val="28"/>
        </w:rPr>
        <w:t>ма диалекта префектуры Кагосима</w:t>
      </w:r>
      <w:bookmarkEnd w:id="3"/>
    </w:p>
    <w:p w:rsidR="006532A1" w:rsidRPr="00F96D33" w:rsidRDefault="001E1426" w:rsidP="00521819">
      <w:pPr>
        <w:pStyle w:val="2"/>
        <w:spacing w:line="360" w:lineRule="auto"/>
        <w:ind w:firstLine="709"/>
        <w:rPr>
          <w:rFonts w:ascii="Times New Roman" w:hAnsi="Times New Roman" w:cs="Times New Roman"/>
          <w:b/>
          <w:color w:val="auto"/>
          <w:sz w:val="28"/>
          <w:szCs w:val="28"/>
        </w:rPr>
      </w:pPr>
      <w:bookmarkStart w:id="4" w:name="_Toc483914245"/>
      <w:r>
        <w:rPr>
          <w:rFonts w:ascii="Times New Roman" w:hAnsi="Times New Roman" w:cs="Times New Roman"/>
          <w:b/>
          <w:color w:val="auto"/>
          <w:sz w:val="28"/>
          <w:szCs w:val="28"/>
        </w:rPr>
        <w:t>1.</w:t>
      </w:r>
      <w:r w:rsidR="0083180E" w:rsidRPr="00F96D33">
        <w:rPr>
          <w:rFonts w:ascii="Times New Roman" w:hAnsi="Times New Roman" w:cs="Times New Roman"/>
          <w:b/>
          <w:color w:val="auto"/>
          <w:sz w:val="28"/>
          <w:szCs w:val="28"/>
        </w:rPr>
        <w:t>1.</w:t>
      </w:r>
      <w:r w:rsidR="006532A1" w:rsidRPr="00F96D33">
        <w:rPr>
          <w:rFonts w:ascii="Times New Roman" w:hAnsi="Times New Roman" w:cs="Times New Roman"/>
          <w:b/>
          <w:color w:val="auto"/>
          <w:sz w:val="28"/>
          <w:szCs w:val="28"/>
        </w:rPr>
        <w:t xml:space="preserve"> Фонологические </w:t>
      </w:r>
      <w:r w:rsidR="0037776F">
        <w:rPr>
          <w:rFonts w:ascii="Times New Roman" w:hAnsi="Times New Roman" w:cs="Times New Roman"/>
          <w:b/>
          <w:color w:val="auto"/>
          <w:sz w:val="28"/>
          <w:szCs w:val="28"/>
        </w:rPr>
        <w:t>особенности диалекта</w:t>
      </w:r>
      <w:r w:rsidR="006532A1" w:rsidRPr="00F96D33">
        <w:rPr>
          <w:rFonts w:ascii="Times New Roman" w:hAnsi="Times New Roman" w:cs="Times New Roman"/>
          <w:b/>
          <w:color w:val="auto"/>
          <w:sz w:val="28"/>
          <w:szCs w:val="28"/>
        </w:rPr>
        <w:t xml:space="preserve"> префектуры Кагосима</w:t>
      </w:r>
      <w:bookmarkEnd w:id="4"/>
    </w:p>
    <w:p w:rsidR="006532A1" w:rsidRPr="00F96D33" w:rsidRDefault="0079489F"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а</w:t>
      </w:r>
      <w:r w:rsidR="006532A1" w:rsidRPr="00F96D33">
        <w:rPr>
          <w:rFonts w:ascii="Times New Roman" w:hAnsi="Times New Roman" w:cs="Times New Roman"/>
          <w:sz w:val="28"/>
          <w:szCs w:val="28"/>
        </w:rPr>
        <w:t xml:space="preserve">нализ фонологических особенностей диалекта </w:t>
      </w:r>
      <w:r>
        <w:rPr>
          <w:rFonts w:ascii="Times New Roman" w:hAnsi="Times New Roman" w:cs="Times New Roman"/>
          <w:sz w:val="28"/>
          <w:szCs w:val="28"/>
        </w:rPr>
        <w:t>осуществляется</w:t>
      </w:r>
      <w:r w:rsidR="006532A1" w:rsidRPr="00F96D33">
        <w:rPr>
          <w:rFonts w:ascii="Times New Roman" w:hAnsi="Times New Roman" w:cs="Times New Roman"/>
          <w:sz w:val="28"/>
          <w:szCs w:val="28"/>
        </w:rPr>
        <w:t xml:space="preserve"> на основе </w:t>
      </w:r>
      <w:r w:rsidR="007828C6" w:rsidRPr="00F96D33">
        <w:rPr>
          <w:rFonts w:ascii="Times New Roman" w:hAnsi="Times New Roman" w:cs="Times New Roman"/>
          <w:sz w:val="28"/>
          <w:szCs w:val="28"/>
        </w:rPr>
        <w:t>классификации, данной в работе японского лингвиста Кибэ</w:t>
      </w:r>
      <w:r w:rsidR="006532A1" w:rsidRPr="00F96D33">
        <w:rPr>
          <w:rFonts w:ascii="Times New Roman" w:hAnsi="Times New Roman" w:cs="Times New Roman"/>
          <w:sz w:val="28"/>
          <w:szCs w:val="28"/>
        </w:rPr>
        <w:t xml:space="preserve"> Нобуко «О фонологических изменениях, наблюдаемых в диалекте Кагосима» (</w:t>
      </w:r>
      <w:r w:rsidR="006532A1" w:rsidRPr="00F96D33">
        <w:rPr>
          <w:rFonts w:ascii="Times New Roman" w:hAnsi="Times New Roman" w:cs="Times New Roman"/>
          <w:sz w:val="28"/>
          <w:szCs w:val="28"/>
          <w:lang w:val="en-US"/>
        </w:rPr>
        <w:t>鹿児島方言に見られる音変化に</w:t>
      </w:r>
      <w:r w:rsidR="006532A1" w:rsidRPr="00F96D33">
        <w:rPr>
          <w:rFonts w:ascii="Times New Roman" w:hAnsi="Times New Roman" w:cs="Times New Roman"/>
          <w:sz w:val="28"/>
          <w:szCs w:val="28"/>
        </w:rPr>
        <w:t>ついて</w:t>
      </w:r>
      <w:r w:rsidR="006532A1" w:rsidRPr="00F96D33">
        <w:rPr>
          <w:rFonts w:ascii="Times New Roman" w:hAnsi="Times New Roman" w:cs="Times New Roman"/>
          <w:sz w:val="28"/>
          <w:szCs w:val="28"/>
        </w:rPr>
        <w:t>)</w:t>
      </w:r>
      <w:r w:rsidR="00B91513" w:rsidRPr="00F96D33">
        <w:rPr>
          <w:rStyle w:val="a6"/>
          <w:rFonts w:ascii="Times New Roman" w:hAnsi="Times New Roman" w:cs="Times New Roman"/>
          <w:sz w:val="28"/>
          <w:szCs w:val="28"/>
        </w:rPr>
        <w:footnoteReference w:id="8"/>
      </w:r>
      <w:r w:rsidR="006532A1" w:rsidRPr="00F96D33">
        <w:rPr>
          <w:rFonts w:ascii="Times New Roman" w:hAnsi="Times New Roman" w:cs="Times New Roman"/>
          <w:sz w:val="28"/>
          <w:szCs w:val="28"/>
        </w:rPr>
        <w:t>. Большая часть примеров также взята из указанной работы, при использовании иных материалов дана ссылка на источник.</w:t>
      </w:r>
    </w:p>
    <w:p w:rsidR="006532A1" w:rsidRPr="00F96D33" w:rsidRDefault="007828C6"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Кибэ Нобуко указывает, что х</w:t>
      </w:r>
      <w:r w:rsidR="006532A1" w:rsidRPr="00F96D33">
        <w:rPr>
          <w:rFonts w:ascii="Times New Roman" w:hAnsi="Times New Roman" w:cs="Times New Roman"/>
          <w:sz w:val="28"/>
          <w:szCs w:val="28"/>
        </w:rPr>
        <w:t>арактерной чертой диалекта</w:t>
      </w:r>
      <w:r w:rsidRPr="00F96D33">
        <w:rPr>
          <w:rFonts w:ascii="Times New Roman" w:hAnsi="Times New Roman" w:cs="Times New Roman"/>
          <w:sz w:val="28"/>
          <w:szCs w:val="28"/>
        </w:rPr>
        <w:t xml:space="preserve"> Кагосима</w:t>
      </w:r>
      <w:r w:rsidR="006532A1" w:rsidRPr="00F96D33">
        <w:rPr>
          <w:rFonts w:ascii="Times New Roman" w:hAnsi="Times New Roman" w:cs="Times New Roman"/>
          <w:sz w:val="28"/>
          <w:szCs w:val="28"/>
        </w:rPr>
        <w:t xml:space="preserve"> является выпадение одиночных гласных верхнего подъема (</w:t>
      </w:r>
      <w:r w:rsidR="00D236EF" w:rsidRPr="00D236EF">
        <w:rPr>
          <w:rFonts w:ascii="Times New Roman" w:hAnsi="Times New Roman" w:cs="Times New Roman"/>
          <w:i/>
          <w:sz w:val="28"/>
          <w:szCs w:val="28"/>
        </w:rPr>
        <w:t>и, у</w:t>
      </w:r>
      <w:r w:rsidR="006532A1" w:rsidRPr="00F96D33">
        <w:rPr>
          <w:rFonts w:ascii="Times New Roman" w:hAnsi="Times New Roman" w:cs="Times New Roman"/>
          <w:sz w:val="28"/>
          <w:szCs w:val="28"/>
        </w:rPr>
        <w:t>) в конце слов – апокопа. Данное явление встречается то</w:t>
      </w:r>
      <w:r w:rsidR="00D236EF">
        <w:rPr>
          <w:rFonts w:ascii="Times New Roman" w:hAnsi="Times New Roman" w:cs="Times New Roman"/>
          <w:sz w:val="28"/>
          <w:szCs w:val="28"/>
        </w:rPr>
        <w:t xml:space="preserve">лько в исконно японских словах </w:t>
      </w:r>
      <w:r w:rsidR="006532A1" w:rsidRPr="00F96D33">
        <w:rPr>
          <w:rFonts w:ascii="Times New Roman" w:hAnsi="Times New Roman" w:cs="Times New Roman"/>
          <w:i/>
          <w:sz w:val="28"/>
          <w:szCs w:val="28"/>
        </w:rPr>
        <w:t>ваго</w:t>
      </w:r>
      <w:r w:rsidR="006532A1" w:rsidRPr="00F96D33">
        <w:rPr>
          <w:rFonts w:ascii="Times New Roman" w:hAnsi="Times New Roman" w:cs="Times New Roman"/>
          <w:sz w:val="28"/>
          <w:szCs w:val="28"/>
        </w:rPr>
        <w:t xml:space="preserve">. Согласные звуки, принадлежащие той же море, что и выпадающий гласный, при этом изменяются следующим образом: </w:t>
      </w:r>
    </w:p>
    <w:p w:rsidR="00B91513" w:rsidRDefault="00437407" w:rsidP="00B43237">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На месте</w:t>
      </w:r>
      <w:r w:rsidR="006532A1" w:rsidRPr="00F96D33">
        <w:rPr>
          <w:rFonts w:ascii="Times New Roman" w:hAnsi="Times New Roman" w:cs="Times New Roman"/>
          <w:sz w:val="28"/>
          <w:szCs w:val="28"/>
        </w:rPr>
        <w:t xml:space="preserve"> взрывных согласных, как, например, в морах </w:t>
      </w:r>
      <w:r w:rsidR="006532A1" w:rsidRPr="00F96D33">
        <w:rPr>
          <w:rFonts w:ascii="Times New Roman" w:hAnsi="Times New Roman" w:cs="Times New Roman"/>
          <w:sz w:val="28"/>
          <w:szCs w:val="28"/>
        </w:rPr>
        <w:t>き</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ки</w:t>
      </w:r>
      <w:r w:rsidR="006532A1" w:rsidRPr="00F96D33">
        <w:rPr>
          <w:rFonts w:ascii="Times New Roman" w:hAnsi="Times New Roman" w:cs="Times New Roman"/>
          <w:sz w:val="28"/>
          <w:szCs w:val="28"/>
        </w:rPr>
        <w:t xml:space="preserve">), </w:t>
      </w:r>
      <w:r w:rsidR="006532A1" w:rsidRPr="00F96D33">
        <w:rPr>
          <w:rFonts w:ascii="Times New Roman" w:hAnsi="Times New Roman" w:cs="Times New Roman"/>
          <w:sz w:val="28"/>
          <w:szCs w:val="28"/>
        </w:rPr>
        <w:t>く</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ку</w:t>
      </w:r>
      <w:r w:rsidR="00F56ADB" w:rsidRPr="00F96D33">
        <w:rPr>
          <w:rFonts w:ascii="Times New Roman" w:hAnsi="Times New Roman" w:cs="Times New Roman"/>
          <w:sz w:val="28"/>
          <w:szCs w:val="28"/>
        </w:rPr>
        <w:t xml:space="preserve">), </w:t>
      </w:r>
      <w:r w:rsidR="00F56ADB" w:rsidRPr="00F96D33">
        <w:rPr>
          <w:rFonts w:ascii="Times New Roman" w:hAnsi="Times New Roman" w:cs="Times New Roman" w:hint="eastAsia"/>
          <w:sz w:val="28"/>
          <w:szCs w:val="28"/>
        </w:rPr>
        <w:t>ぎ</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ги</w:t>
      </w:r>
      <w:r w:rsidR="00F56ADB" w:rsidRPr="00F96D33">
        <w:rPr>
          <w:rFonts w:ascii="Times New Roman" w:hAnsi="Times New Roman" w:cs="Times New Roman"/>
          <w:sz w:val="28"/>
          <w:szCs w:val="28"/>
        </w:rPr>
        <w:t xml:space="preserve">), </w:t>
      </w:r>
      <w:r w:rsidR="00F56ADB" w:rsidRPr="00F96D33">
        <w:rPr>
          <w:rFonts w:ascii="Times New Roman" w:hAnsi="Times New Roman" w:cs="Times New Roman" w:hint="eastAsia"/>
          <w:sz w:val="28"/>
          <w:szCs w:val="28"/>
        </w:rPr>
        <w:t>ぐ</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гу</w:t>
      </w:r>
      <w:r w:rsidR="00F56ADB" w:rsidRPr="00F96D33">
        <w:rPr>
          <w:rFonts w:ascii="Times New Roman" w:hAnsi="Times New Roman" w:cs="Times New Roman"/>
          <w:sz w:val="28"/>
          <w:szCs w:val="28"/>
        </w:rPr>
        <w:t xml:space="preserve">), </w:t>
      </w:r>
      <w:r w:rsidR="00F56ADB" w:rsidRPr="00F96D33">
        <w:rPr>
          <w:rFonts w:ascii="Times New Roman" w:hAnsi="Times New Roman" w:cs="Times New Roman" w:hint="eastAsia"/>
          <w:sz w:val="28"/>
          <w:szCs w:val="28"/>
        </w:rPr>
        <w:t>つ</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цу</w:t>
      </w:r>
      <w:r w:rsidR="00F56ADB" w:rsidRPr="00F96D33">
        <w:rPr>
          <w:rFonts w:ascii="Times New Roman" w:hAnsi="Times New Roman" w:cs="Times New Roman"/>
          <w:sz w:val="28"/>
          <w:szCs w:val="28"/>
        </w:rPr>
        <w:t xml:space="preserve">), </w:t>
      </w:r>
      <w:r w:rsidR="00F56ADB" w:rsidRPr="00F96D33">
        <w:rPr>
          <w:rFonts w:ascii="Times New Roman" w:hAnsi="Times New Roman" w:cs="Times New Roman" w:hint="eastAsia"/>
          <w:sz w:val="28"/>
          <w:szCs w:val="28"/>
        </w:rPr>
        <w:t>ず</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дзу</w:t>
      </w:r>
      <w:r w:rsidR="00F56ADB" w:rsidRPr="00F96D33">
        <w:rPr>
          <w:rFonts w:ascii="Times New Roman" w:hAnsi="Times New Roman" w:cs="Times New Roman"/>
          <w:sz w:val="28"/>
          <w:szCs w:val="28"/>
        </w:rPr>
        <w:t xml:space="preserve">), </w:t>
      </w:r>
      <w:r w:rsidR="00F56ADB" w:rsidRPr="00F96D33">
        <w:rPr>
          <w:rFonts w:ascii="Times New Roman" w:hAnsi="Times New Roman" w:cs="Times New Roman" w:hint="eastAsia"/>
          <w:sz w:val="28"/>
          <w:szCs w:val="28"/>
        </w:rPr>
        <w:t>じ</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дзи</w:t>
      </w:r>
      <w:r w:rsidR="00F56ADB" w:rsidRPr="00F96D33">
        <w:rPr>
          <w:rFonts w:ascii="Times New Roman" w:hAnsi="Times New Roman" w:cs="Times New Roman"/>
          <w:sz w:val="28"/>
          <w:szCs w:val="28"/>
        </w:rPr>
        <w:t xml:space="preserve">), </w:t>
      </w:r>
      <w:r w:rsidR="00F56ADB" w:rsidRPr="00F96D33">
        <w:rPr>
          <w:rFonts w:ascii="Times New Roman" w:hAnsi="Times New Roman" w:cs="Times New Roman" w:hint="eastAsia"/>
          <w:sz w:val="28"/>
          <w:szCs w:val="28"/>
        </w:rPr>
        <w:t>び</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би</w:t>
      </w:r>
      <w:r w:rsidR="00F56ADB" w:rsidRPr="00F96D33">
        <w:rPr>
          <w:rFonts w:ascii="Times New Roman" w:hAnsi="Times New Roman" w:cs="Times New Roman"/>
          <w:sz w:val="28"/>
          <w:szCs w:val="28"/>
        </w:rPr>
        <w:t xml:space="preserve">), </w:t>
      </w:r>
      <w:r w:rsidR="00F56ADB" w:rsidRPr="00F96D33">
        <w:rPr>
          <w:rFonts w:ascii="Times New Roman" w:hAnsi="Times New Roman" w:cs="Times New Roman" w:hint="eastAsia"/>
          <w:sz w:val="28"/>
          <w:szCs w:val="28"/>
        </w:rPr>
        <w:t>ぶ</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бу</w:t>
      </w:r>
      <w:r w:rsidR="00F56ADB" w:rsidRPr="00F96D33">
        <w:rPr>
          <w:rFonts w:ascii="Times New Roman" w:hAnsi="Times New Roman" w:cs="Times New Roman"/>
          <w:sz w:val="28"/>
          <w:szCs w:val="28"/>
        </w:rPr>
        <w:t xml:space="preserve">) образуется </w:t>
      </w:r>
      <w:r w:rsidR="006532A1" w:rsidRPr="00F96D33">
        <w:rPr>
          <w:rFonts w:ascii="Times New Roman" w:hAnsi="Times New Roman" w:cs="Times New Roman"/>
          <w:sz w:val="28"/>
          <w:szCs w:val="28"/>
        </w:rPr>
        <w:t xml:space="preserve">гортанная смычка /ʔ/. Примечательно, что из-за данной </w:t>
      </w:r>
      <w:r w:rsidR="00D47445">
        <w:rPr>
          <w:rFonts w:ascii="Times New Roman" w:hAnsi="Times New Roman" w:cs="Times New Roman"/>
          <w:sz w:val="28"/>
          <w:szCs w:val="28"/>
        </w:rPr>
        <w:t>фонологической</w:t>
      </w:r>
      <w:r w:rsidR="006532A1" w:rsidRPr="00F96D33">
        <w:rPr>
          <w:rFonts w:ascii="Times New Roman" w:hAnsi="Times New Roman" w:cs="Times New Roman"/>
          <w:sz w:val="28"/>
          <w:szCs w:val="28"/>
        </w:rPr>
        <w:t xml:space="preserve"> особенности диалекта </w:t>
      </w:r>
      <w:r w:rsidR="00134121">
        <w:rPr>
          <w:rFonts w:ascii="Times New Roman" w:hAnsi="Times New Roman" w:cs="Times New Roman"/>
          <w:sz w:val="28"/>
          <w:szCs w:val="28"/>
        </w:rPr>
        <w:t xml:space="preserve">Кагосима </w:t>
      </w:r>
      <w:r w:rsidR="006532A1" w:rsidRPr="00F96D33">
        <w:rPr>
          <w:rFonts w:ascii="Times New Roman" w:hAnsi="Times New Roman" w:cs="Times New Roman"/>
          <w:sz w:val="28"/>
          <w:szCs w:val="28"/>
        </w:rPr>
        <w:t xml:space="preserve">слова </w:t>
      </w:r>
      <w:r w:rsidR="006532A1" w:rsidRPr="00F96D33">
        <w:rPr>
          <w:rFonts w:ascii="Times New Roman" w:hAnsi="Times New Roman" w:cs="Times New Roman"/>
          <w:sz w:val="28"/>
          <w:szCs w:val="28"/>
          <w:lang w:val="en-US"/>
        </w:rPr>
        <w:t>あき</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аки</w:t>
      </w:r>
      <w:r w:rsidR="006532A1" w:rsidRPr="00F96D33">
        <w:rPr>
          <w:rFonts w:ascii="Times New Roman" w:hAnsi="Times New Roman" w:cs="Times New Roman"/>
          <w:sz w:val="28"/>
          <w:szCs w:val="28"/>
        </w:rPr>
        <w:t xml:space="preserve">, осень), </w:t>
      </w:r>
      <w:r w:rsidR="006532A1" w:rsidRPr="00F96D33">
        <w:rPr>
          <w:rFonts w:ascii="Times New Roman" w:hAnsi="Times New Roman" w:cs="Times New Roman"/>
          <w:sz w:val="28"/>
          <w:szCs w:val="28"/>
          <w:lang w:val="en-US"/>
        </w:rPr>
        <w:t>あじ</w:t>
      </w:r>
      <w:r w:rsidR="00F56ADB">
        <w:rPr>
          <w:rFonts w:ascii="Times New Roman" w:hAnsi="Times New Roman" w:cs="Times New Roman"/>
          <w:sz w:val="28"/>
          <w:szCs w:val="28"/>
        </w:rPr>
        <w:t xml:space="preserve"> (</w:t>
      </w:r>
      <w:r w:rsidR="00D236EF">
        <w:rPr>
          <w:rFonts w:ascii="Times New Roman" w:hAnsi="Times New Roman" w:cs="Times New Roman"/>
          <w:i/>
          <w:sz w:val="28"/>
          <w:szCs w:val="28"/>
        </w:rPr>
        <w:t>адз</w:t>
      </w:r>
      <w:r w:rsidR="00F56ADB" w:rsidRPr="00F56ADB">
        <w:rPr>
          <w:rFonts w:ascii="Times New Roman" w:hAnsi="Times New Roman" w:cs="Times New Roman"/>
          <w:i/>
          <w:sz w:val="28"/>
          <w:szCs w:val="28"/>
        </w:rPr>
        <w:t>и</w:t>
      </w:r>
      <w:r w:rsidR="00F56ADB">
        <w:rPr>
          <w:rFonts w:ascii="Times New Roman" w:hAnsi="Times New Roman" w:cs="Times New Roman"/>
          <w:i/>
          <w:sz w:val="28"/>
          <w:szCs w:val="28"/>
        </w:rPr>
        <w:t>,</w:t>
      </w:r>
      <w:r w:rsidR="00F56ADB" w:rsidRPr="00F96D33">
        <w:rPr>
          <w:rFonts w:ascii="Times New Roman" w:hAnsi="Times New Roman" w:cs="Times New Roman"/>
          <w:sz w:val="28"/>
          <w:szCs w:val="28"/>
        </w:rPr>
        <w:t xml:space="preserve"> </w:t>
      </w:r>
      <w:r w:rsidR="006532A1" w:rsidRPr="00F96D33">
        <w:rPr>
          <w:rFonts w:ascii="Times New Roman" w:hAnsi="Times New Roman" w:cs="Times New Roman"/>
          <w:sz w:val="28"/>
          <w:szCs w:val="28"/>
        </w:rPr>
        <w:t xml:space="preserve">вкус), </w:t>
      </w:r>
      <w:r w:rsidR="006532A1" w:rsidRPr="00F96D33">
        <w:rPr>
          <w:rFonts w:ascii="Times New Roman" w:hAnsi="Times New Roman" w:cs="Times New Roman"/>
          <w:sz w:val="28"/>
          <w:szCs w:val="28"/>
          <w:lang w:val="en-US"/>
        </w:rPr>
        <w:t>あく</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аку</w:t>
      </w:r>
      <w:r w:rsidR="006532A1" w:rsidRPr="00F96D33">
        <w:rPr>
          <w:rFonts w:ascii="Times New Roman" w:hAnsi="Times New Roman" w:cs="Times New Roman"/>
          <w:sz w:val="28"/>
          <w:szCs w:val="28"/>
        </w:rPr>
        <w:t xml:space="preserve">, терпкость) и </w:t>
      </w:r>
      <w:r w:rsidR="006532A1" w:rsidRPr="00F96D33">
        <w:rPr>
          <w:rFonts w:ascii="Times New Roman" w:hAnsi="Times New Roman" w:cs="Times New Roman"/>
          <w:sz w:val="28"/>
          <w:szCs w:val="28"/>
          <w:lang w:val="en-US"/>
        </w:rPr>
        <w:t>あぶ</w:t>
      </w:r>
      <w:r w:rsidR="00F56ADB">
        <w:rPr>
          <w:rFonts w:ascii="Times New Roman" w:hAnsi="Times New Roman" w:cs="Times New Roman"/>
          <w:sz w:val="28"/>
          <w:szCs w:val="28"/>
        </w:rPr>
        <w:t xml:space="preserve"> (</w:t>
      </w:r>
      <w:r w:rsidR="00F56ADB" w:rsidRPr="00F56ADB">
        <w:rPr>
          <w:rFonts w:ascii="Times New Roman" w:hAnsi="Times New Roman" w:cs="Times New Roman"/>
          <w:i/>
          <w:sz w:val="28"/>
          <w:szCs w:val="28"/>
        </w:rPr>
        <w:t>абу</w:t>
      </w:r>
      <w:r w:rsidR="006532A1" w:rsidRPr="00F96D33">
        <w:rPr>
          <w:rFonts w:ascii="Times New Roman" w:hAnsi="Times New Roman" w:cs="Times New Roman"/>
          <w:sz w:val="28"/>
          <w:szCs w:val="28"/>
        </w:rPr>
        <w:t xml:space="preserve">, слепень) произносятся одинаково – </w:t>
      </w:r>
      <w:r w:rsidR="006532A1" w:rsidRPr="00F96D33">
        <w:rPr>
          <w:rFonts w:ascii="Times New Roman" w:hAnsi="Times New Roman" w:cs="Times New Roman"/>
          <w:sz w:val="28"/>
          <w:szCs w:val="28"/>
          <w:lang w:val="en-US"/>
        </w:rPr>
        <w:t>あっ</w:t>
      </w:r>
      <w:r w:rsidR="006532A1" w:rsidRPr="00F96D33">
        <w:rPr>
          <w:rFonts w:ascii="Times New Roman" w:hAnsi="Times New Roman" w:cs="Times New Roman"/>
          <w:sz w:val="28"/>
          <w:szCs w:val="28"/>
        </w:rPr>
        <w:t>[aʔ]. Образование гортанной смычки может происходить не только в конце, но и в середине слова.</w:t>
      </w:r>
      <w:r w:rsidR="00B711A7" w:rsidRPr="00F96D33">
        <w:rPr>
          <w:rFonts w:ascii="Times New Roman" w:hAnsi="Times New Roman" w:cs="Times New Roman"/>
          <w:sz w:val="28"/>
          <w:szCs w:val="28"/>
        </w:rPr>
        <w:t xml:space="preserve"> </w:t>
      </w:r>
      <w:r w:rsidR="008E2A77" w:rsidRPr="00F96D33">
        <w:rPr>
          <w:rFonts w:ascii="Times New Roman" w:hAnsi="Times New Roman" w:cs="Times New Roman"/>
          <w:sz w:val="28"/>
          <w:szCs w:val="28"/>
        </w:rPr>
        <w:t xml:space="preserve">Так, слово </w:t>
      </w:r>
      <w:r w:rsidR="008E2A77" w:rsidRPr="00F96D33">
        <w:rPr>
          <w:rFonts w:ascii="Times New Roman" w:hAnsi="Times New Roman" w:cs="Times New Roman"/>
          <w:sz w:val="28"/>
          <w:szCs w:val="28"/>
        </w:rPr>
        <w:t>きつね</w:t>
      </w:r>
      <w:r w:rsidR="008E2A77" w:rsidRPr="00F96D33">
        <w:rPr>
          <w:rFonts w:ascii="Times New Roman" w:hAnsi="Times New Roman" w:cs="Times New Roman"/>
          <w:sz w:val="28"/>
          <w:szCs w:val="28"/>
        </w:rPr>
        <w:t xml:space="preserve"> (</w:t>
      </w:r>
      <w:r w:rsidR="0033287C" w:rsidRPr="0033287C">
        <w:rPr>
          <w:rFonts w:ascii="Times New Roman" w:hAnsi="Times New Roman" w:cs="Times New Roman"/>
          <w:i/>
          <w:sz w:val="28"/>
          <w:szCs w:val="28"/>
        </w:rPr>
        <w:t>кицунэ</w:t>
      </w:r>
      <w:r w:rsidR="008E2A77" w:rsidRPr="00F96D33">
        <w:rPr>
          <w:rFonts w:ascii="Times New Roman" w:hAnsi="Times New Roman" w:cs="Times New Roman"/>
          <w:sz w:val="28"/>
          <w:szCs w:val="28"/>
        </w:rPr>
        <w:t>, лиса) в диалекте Кагосима звучит как [kiʔne].</w:t>
      </w:r>
    </w:p>
    <w:p w:rsidR="00B3575C" w:rsidRPr="00F96D33" w:rsidRDefault="00B3575C" w:rsidP="00B43237">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Вместо образования гортанной смычки может происходить оглушение конечного согласного </w:t>
      </w:r>
      <w:r w:rsidRPr="0033287C">
        <w:rPr>
          <w:rFonts w:ascii="Times New Roman" w:hAnsi="Times New Roman" w:cs="Times New Roman"/>
          <w:sz w:val="28"/>
          <w:szCs w:val="28"/>
        </w:rPr>
        <w:t>звука</w:t>
      </w:r>
      <w:r w:rsidR="0033287C" w:rsidRPr="0033287C">
        <w:rPr>
          <w:rFonts w:ascii="Times New Roman" w:hAnsi="Times New Roman" w:cs="Times New Roman"/>
          <w:sz w:val="28"/>
          <w:szCs w:val="28"/>
        </w:rPr>
        <w:t xml:space="preserve"> ([</w:t>
      </w:r>
      <w:r w:rsidR="0033287C" w:rsidRPr="0033287C">
        <w:rPr>
          <w:rFonts w:ascii="Times New Roman" w:hAnsi="Times New Roman" w:cs="Times New Roman"/>
          <w:sz w:val="28"/>
          <w:szCs w:val="28"/>
          <w:lang w:val="en-US"/>
        </w:rPr>
        <w:t>kut</w:t>
      </w:r>
      <w:r w:rsidR="0033287C" w:rsidRPr="0033287C">
        <w:rPr>
          <w:rFonts w:ascii="Times New Roman" w:hAnsi="Times New Roman" w:cs="Times New Roman"/>
          <w:sz w:val="28"/>
          <w:szCs w:val="28"/>
        </w:rPr>
        <w:t xml:space="preserve">] – </w:t>
      </w:r>
      <w:r w:rsidR="0033287C" w:rsidRPr="0033287C">
        <w:rPr>
          <w:rFonts w:ascii="Times New Roman" w:hAnsi="Times New Roman" w:cs="Times New Roman"/>
          <w:i/>
          <w:sz w:val="28"/>
          <w:szCs w:val="28"/>
        </w:rPr>
        <w:t>кути</w:t>
      </w:r>
      <w:r w:rsidR="0033287C" w:rsidRPr="0033287C">
        <w:rPr>
          <w:rFonts w:ascii="Times New Roman" w:hAnsi="Times New Roman" w:cs="Times New Roman"/>
          <w:sz w:val="28"/>
          <w:szCs w:val="28"/>
        </w:rPr>
        <w:t>,</w:t>
      </w:r>
      <w:r w:rsidR="0033287C">
        <w:rPr>
          <w:rFonts w:ascii="Times New Roman" w:hAnsi="Times New Roman" w:cs="Times New Roman"/>
          <w:i/>
          <w:sz w:val="28"/>
          <w:szCs w:val="28"/>
        </w:rPr>
        <w:t xml:space="preserve"> </w:t>
      </w:r>
      <w:r w:rsidR="0033287C">
        <w:rPr>
          <w:rFonts w:ascii="Times New Roman" w:hAnsi="Times New Roman" w:cs="Times New Roman"/>
          <w:sz w:val="28"/>
          <w:szCs w:val="28"/>
        </w:rPr>
        <w:t>рот).</w:t>
      </w:r>
    </w:p>
    <w:p w:rsidR="00B91513" w:rsidRPr="00F96D33" w:rsidRDefault="006532A1" w:rsidP="00B43237">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Все фрикативные согласные становятся переднеязычными фрикативами [s] или [ʃ] ([</w:t>
      </w:r>
      <w:r w:rsidRPr="00F96D33">
        <w:rPr>
          <w:rFonts w:ascii="Times New Roman" w:hAnsi="Times New Roman" w:cs="Times New Roman"/>
          <w:sz w:val="28"/>
          <w:szCs w:val="28"/>
          <w:lang w:val="en-US"/>
        </w:rPr>
        <w:t>usu</w:t>
      </w:r>
      <w:r w:rsidRPr="00F96D33">
        <w:rPr>
          <w:rFonts w:ascii="Times New Roman" w:hAnsi="Times New Roman" w:cs="Times New Roman"/>
          <w:sz w:val="28"/>
          <w:szCs w:val="28"/>
        </w:rPr>
        <w:t>] - [</w:t>
      </w:r>
      <w:r w:rsidRPr="00F96D33">
        <w:rPr>
          <w:rFonts w:ascii="Times New Roman" w:hAnsi="Times New Roman" w:cs="Times New Roman"/>
          <w:sz w:val="28"/>
          <w:szCs w:val="28"/>
          <w:lang w:val="en-US"/>
        </w:rPr>
        <w:t>us</w:t>
      </w:r>
      <w:r w:rsidRPr="00F96D33">
        <w:rPr>
          <w:rFonts w:ascii="Times New Roman" w:hAnsi="Times New Roman" w:cs="Times New Roman"/>
          <w:sz w:val="28"/>
          <w:szCs w:val="28"/>
        </w:rPr>
        <w:t>] ступка, [</w:t>
      </w:r>
      <w:r w:rsidRPr="00F96D33">
        <w:rPr>
          <w:rFonts w:ascii="Times New Roman" w:hAnsi="Times New Roman" w:cs="Times New Roman"/>
          <w:sz w:val="28"/>
          <w:szCs w:val="28"/>
          <w:lang w:val="en-US"/>
        </w:rPr>
        <w:t>kazu</w:t>
      </w:r>
      <w:r w:rsidRPr="00F96D33">
        <w:rPr>
          <w:rFonts w:ascii="Times New Roman" w:hAnsi="Times New Roman" w:cs="Times New Roman"/>
          <w:sz w:val="28"/>
          <w:szCs w:val="28"/>
        </w:rPr>
        <w:t>] - [</w:t>
      </w:r>
      <w:r w:rsidRPr="00F96D33">
        <w:rPr>
          <w:rFonts w:ascii="Times New Roman" w:hAnsi="Times New Roman" w:cs="Times New Roman"/>
          <w:sz w:val="28"/>
          <w:szCs w:val="28"/>
          <w:lang w:val="en-US"/>
        </w:rPr>
        <w:t>kas</w:t>
      </w:r>
      <w:r w:rsidRPr="00F96D33">
        <w:rPr>
          <w:rFonts w:ascii="Times New Roman" w:hAnsi="Times New Roman" w:cs="Times New Roman"/>
          <w:sz w:val="28"/>
          <w:szCs w:val="28"/>
        </w:rPr>
        <w:t>] число).</w:t>
      </w:r>
    </w:p>
    <w:p w:rsidR="00FA35FA" w:rsidRDefault="006532A1" w:rsidP="00B43237">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Моры с носовыми звуками (</w:t>
      </w:r>
      <w:r w:rsidR="006B2C6C" w:rsidRPr="006B2C6C">
        <w:rPr>
          <w:rFonts w:ascii="Times New Roman" w:hAnsi="Times New Roman" w:cs="Times New Roman"/>
          <w:i/>
          <w:sz w:val="28"/>
          <w:szCs w:val="28"/>
        </w:rPr>
        <w:t>м, н</w:t>
      </w:r>
      <w:r w:rsidR="006B2C6C" w:rsidRPr="00F96D33">
        <w:rPr>
          <w:rFonts w:ascii="Times New Roman" w:hAnsi="Times New Roman" w:cs="Times New Roman"/>
          <w:sz w:val="28"/>
          <w:szCs w:val="28"/>
        </w:rPr>
        <w:t xml:space="preserve">) становятся морообразующим носовым звуком </w:t>
      </w:r>
      <w:r w:rsidR="006B2C6C" w:rsidRPr="00F96D33">
        <w:rPr>
          <w:rFonts w:ascii="Times New Roman" w:hAnsi="Times New Roman" w:cs="Times New Roman" w:hint="eastAsia"/>
          <w:sz w:val="28"/>
          <w:szCs w:val="28"/>
          <w:lang w:val="en-US"/>
        </w:rPr>
        <w:t>ん</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н</w:t>
      </w:r>
      <w:r w:rsidR="00FA35FA">
        <w:rPr>
          <w:rFonts w:ascii="Times New Roman" w:hAnsi="Times New Roman" w:cs="Times New Roman"/>
          <w:sz w:val="28"/>
          <w:szCs w:val="28"/>
        </w:rPr>
        <w:t xml:space="preserve">). </w:t>
      </w:r>
    </w:p>
    <w:p w:rsidR="006532A1" w:rsidRDefault="006B2C6C" w:rsidP="00FA35FA">
      <w:pPr>
        <w:pStyle w:val="a3"/>
        <w:spacing w:line="360" w:lineRule="auto"/>
        <w:ind w:left="1129"/>
        <w:jc w:val="both"/>
        <w:rPr>
          <w:rFonts w:ascii="Times New Roman" w:hAnsi="Times New Roman" w:cs="Times New Roman"/>
          <w:sz w:val="28"/>
          <w:szCs w:val="28"/>
        </w:rPr>
      </w:pPr>
      <w:r w:rsidRPr="00F96D33">
        <w:rPr>
          <w:rFonts w:ascii="Times New Roman" w:hAnsi="Times New Roman" w:cs="Times New Roman" w:hint="eastAsia"/>
          <w:sz w:val="28"/>
          <w:szCs w:val="28"/>
        </w:rPr>
        <w:t>いぬ</w:t>
      </w:r>
      <w:r w:rsidRPr="00F96D33">
        <w:rPr>
          <w:rFonts w:ascii="Times New Roman" w:hAnsi="Times New Roman" w:cs="Times New Roman"/>
          <w:sz w:val="28"/>
          <w:szCs w:val="28"/>
        </w:rPr>
        <w:t xml:space="preserve"> (</w:t>
      </w:r>
      <w:r w:rsidRPr="00F96D33">
        <w:rPr>
          <w:rFonts w:ascii="Times New Roman" w:hAnsi="Times New Roman" w:cs="Times New Roman" w:hint="eastAsia"/>
          <w:sz w:val="28"/>
          <w:szCs w:val="28"/>
          <w:lang w:val="en-US"/>
        </w:rPr>
        <w:t>犬</w:t>
      </w:r>
      <w:r>
        <w:rPr>
          <w:rFonts w:ascii="Times New Roman" w:hAnsi="Times New Roman" w:cs="Times New Roman"/>
          <w:sz w:val="28"/>
          <w:szCs w:val="28"/>
        </w:rPr>
        <w:t xml:space="preserve">) </w:t>
      </w:r>
      <w:r w:rsidRPr="006B2C6C">
        <w:rPr>
          <w:rFonts w:ascii="Times New Roman" w:hAnsi="Times New Roman" w:cs="Times New Roman"/>
          <w:i/>
          <w:sz w:val="28"/>
          <w:szCs w:val="28"/>
        </w:rPr>
        <w:t>ину</w:t>
      </w:r>
      <w:r w:rsidRPr="00F96D33">
        <w:rPr>
          <w:rFonts w:ascii="Times New Roman" w:hAnsi="Times New Roman" w:cs="Times New Roman"/>
          <w:sz w:val="28"/>
          <w:szCs w:val="28"/>
        </w:rPr>
        <w:t xml:space="preserve"> – </w:t>
      </w:r>
      <w:r w:rsidRPr="00F96D33">
        <w:rPr>
          <w:rFonts w:ascii="Times New Roman" w:hAnsi="Times New Roman" w:cs="Times New Roman" w:hint="eastAsia"/>
          <w:sz w:val="28"/>
          <w:szCs w:val="28"/>
          <w:lang w:val="en-US"/>
        </w:rPr>
        <w:t>いん</w:t>
      </w:r>
      <w:r>
        <w:rPr>
          <w:rFonts w:ascii="Times New Roman" w:hAnsi="Times New Roman" w:cs="Times New Roman"/>
          <w:sz w:val="28"/>
          <w:szCs w:val="28"/>
        </w:rPr>
        <w:t xml:space="preserve"> </w:t>
      </w:r>
      <w:r w:rsidRPr="006B2C6C">
        <w:rPr>
          <w:rFonts w:ascii="Times New Roman" w:hAnsi="Times New Roman" w:cs="Times New Roman"/>
          <w:i/>
          <w:sz w:val="28"/>
          <w:szCs w:val="28"/>
        </w:rPr>
        <w:t>ин</w:t>
      </w:r>
      <w:r w:rsidRPr="00F96D33">
        <w:rPr>
          <w:rFonts w:ascii="Times New Roman" w:hAnsi="Times New Roman" w:cs="Times New Roman"/>
          <w:sz w:val="28"/>
          <w:szCs w:val="28"/>
        </w:rPr>
        <w:t xml:space="preserve"> – собака</w:t>
      </w:r>
      <w:r w:rsidR="006532A1" w:rsidRPr="00F96D33">
        <w:rPr>
          <w:rStyle w:val="a6"/>
          <w:rFonts w:ascii="Times New Roman" w:hAnsi="Times New Roman" w:cs="Times New Roman"/>
          <w:sz w:val="28"/>
          <w:szCs w:val="28"/>
        </w:rPr>
        <w:footnoteReference w:id="9"/>
      </w:r>
      <w:r w:rsidRPr="00F96D33">
        <w:rPr>
          <w:rFonts w:ascii="Times New Roman" w:hAnsi="Times New Roman" w:cs="Times New Roman"/>
          <w:sz w:val="28"/>
          <w:szCs w:val="28"/>
        </w:rPr>
        <w:t xml:space="preserve">, </w:t>
      </w:r>
      <w:r w:rsidRPr="00F96D33">
        <w:rPr>
          <w:rFonts w:ascii="Times New Roman" w:hAnsi="Times New Roman" w:cs="Times New Roman" w:hint="eastAsia"/>
          <w:sz w:val="28"/>
          <w:szCs w:val="28"/>
        </w:rPr>
        <w:t>こよみ</w:t>
      </w:r>
      <w:r w:rsidRPr="00F96D33">
        <w:rPr>
          <w:rFonts w:ascii="Times New Roman" w:hAnsi="Times New Roman" w:cs="Times New Roman"/>
          <w:sz w:val="28"/>
          <w:szCs w:val="28"/>
        </w:rPr>
        <w:t xml:space="preserve"> (</w:t>
      </w:r>
      <w:r w:rsidRPr="00F96D33">
        <w:rPr>
          <w:rFonts w:ascii="Times New Roman" w:hAnsi="Times New Roman" w:cs="Times New Roman" w:hint="eastAsia"/>
          <w:sz w:val="28"/>
          <w:szCs w:val="28"/>
          <w:lang w:val="en-US"/>
        </w:rPr>
        <w:t>暦</w:t>
      </w:r>
      <w:r>
        <w:rPr>
          <w:rFonts w:ascii="Times New Roman" w:hAnsi="Times New Roman" w:cs="Times New Roman"/>
          <w:sz w:val="28"/>
          <w:szCs w:val="28"/>
        </w:rPr>
        <w:t xml:space="preserve">) </w:t>
      </w:r>
      <w:r w:rsidRPr="006B2C6C">
        <w:rPr>
          <w:rFonts w:ascii="Times New Roman" w:hAnsi="Times New Roman" w:cs="Times New Roman"/>
          <w:i/>
          <w:sz w:val="28"/>
          <w:szCs w:val="28"/>
        </w:rPr>
        <w:t>коёми</w:t>
      </w:r>
      <w:r w:rsidRPr="00F96D33">
        <w:rPr>
          <w:rFonts w:ascii="Times New Roman" w:hAnsi="Times New Roman" w:cs="Times New Roman"/>
          <w:sz w:val="28"/>
          <w:szCs w:val="28"/>
        </w:rPr>
        <w:t xml:space="preserve"> – </w:t>
      </w:r>
      <w:r w:rsidRPr="00F96D33">
        <w:rPr>
          <w:rFonts w:ascii="Times New Roman" w:hAnsi="Times New Roman" w:cs="Times New Roman" w:hint="eastAsia"/>
          <w:sz w:val="28"/>
          <w:szCs w:val="28"/>
          <w:lang w:val="en-US"/>
        </w:rPr>
        <w:t>こよん</w:t>
      </w:r>
      <w:r>
        <w:rPr>
          <w:rFonts w:ascii="Times New Roman" w:hAnsi="Times New Roman" w:cs="Times New Roman"/>
          <w:sz w:val="28"/>
          <w:szCs w:val="28"/>
        </w:rPr>
        <w:t xml:space="preserve"> </w:t>
      </w:r>
      <w:r w:rsidRPr="006B2C6C">
        <w:rPr>
          <w:rFonts w:ascii="Times New Roman" w:hAnsi="Times New Roman" w:cs="Times New Roman"/>
          <w:i/>
          <w:sz w:val="28"/>
          <w:szCs w:val="28"/>
        </w:rPr>
        <w:t>коён</w:t>
      </w:r>
      <w:r w:rsidR="00FA35FA">
        <w:rPr>
          <w:rFonts w:ascii="Times New Roman" w:hAnsi="Times New Roman" w:cs="Times New Roman"/>
          <w:sz w:val="28"/>
          <w:szCs w:val="28"/>
        </w:rPr>
        <w:t xml:space="preserve"> – календарь</w:t>
      </w:r>
      <w:r w:rsidRPr="00F96D33">
        <w:rPr>
          <w:rFonts w:ascii="Times New Roman" w:hAnsi="Times New Roman" w:cs="Times New Roman"/>
          <w:sz w:val="28"/>
          <w:szCs w:val="28"/>
        </w:rPr>
        <w:t>,</w:t>
      </w:r>
      <w:r w:rsidR="006532A1" w:rsidRPr="00F96D33">
        <w:rPr>
          <w:rStyle w:val="a6"/>
          <w:rFonts w:ascii="Times New Roman" w:hAnsi="Times New Roman" w:cs="Times New Roman"/>
          <w:sz w:val="28"/>
          <w:szCs w:val="28"/>
          <w:lang w:val="en-US"/>
        </w:rPr>
        <w:footnoteReference w:id="10"/>
      </w:r>
      <w:r w:rsidRPr="00F96D33">
        <w:rPr>
          <w:rFonts w:ascii="Times New Roman" w:hAnsi="Times New Roman" w:cs="Times New Roman"/>
          <w:sz w:val="28"/>
          <w:szCs w:val="28"/>
        </w:rPr>
        <w:t xml:space="preserve"> </w:t>
      </w:r>
      <w:r w:rsidRPr="00F96D33">
        <w:rPr>
          <w:rFonts w:ascii="Times New Roman" w:hAnsi="Times New Roman" w:cs="Times New Roman" w:hint="eastAsia"/>
          <w:sz w:val="28"/>
          <w:szCs w:val="28"/>
          <w:lang w:val="en-US"/>
        </w:rPr>
        <w:t>なみだ</w:t>
      </w:r>
      <w:r w:rsidRPr="00F96D33">
        <w:rPr>
          <w:rFonts w:ascii="Times New Roman" w:hAnsi="Times New Roman" w:cs="Times New Roman"/>
          <w:sz w:val="28"/>
          <w:szCs w:val="28"/>
        </w:rPr>
        <w:t xml:space="preserve"> (</w:t>
      </w:r>
      <w:r w:rsidRPr="00F96D33">
        <w:rPr>
          <w:rFonts w:ascii="Times New Roman" w:hAnsi="Times New Roman" w:cs="Times New Roman" w:hint="eastAsia"/>
          <w:sz w:val="28"/>
          <w:szCs w:val="28"/>
          <w:lang w:val="en-US"/>
        </w:rPr>
        <w:t>涙</w:t>
      </w:r>
      <w:r>
        <w:rPr>
          <w:rFonts w:ascii="Times New Roman" w:hAnsi="Times New Roman" w:cs="Times New Roman"/>
          <w:sz w:val="28"/>
          <w:szCs w:val="28"/>
        </w:rPr>
        <w:t xml:space="preserve">) </w:t>
      </w:r>
      <w:r w:rsidRPr="006B2C6C">
        <w:rPr>
          <w:rFonts w:ascii="Times New Roman" w:hAnsi="Times New Roman" w:cs="Times New Roman"/>
          <w:i/>
          <w:sz w:val="28"/>
          <w:szCs w:val="28"/>
          <w:u w:val="single"/>
        </w:rPr>
        <w:t>намида</w:t>
      </w:r>
      <w:r w:rsidR="00480BB9">
        <w:rPr>
          <w:rFonts w:ascii="Times New Roman" w:hAnsi="Times New Roman" w:cs="Times New Roman"/>
          <w:sz w:val="28"/>
          <w:szCs w:val="28"/>
        </w:rPr>
        <w:t xml:space="preserve"> –</w:t>
      </w:r>
      <w:r w:rsidRPr="00F96D33">
        <w:rPr>
          <w:rFonts w:ascii="Times New Roman" w:hAnsi="Times New Roman" w:cs="Times New Roman"/>
          <w:sz w:val="28"/>
          <w:szCs w:val="28"/>
        </w:rPr>
        <w:t xml:space="preserve"> </w:t>
      </w:r>
      <w:r w:rsidRPr="00F96D33">
        <w:rPr>
          <w:rFonts w:ascii="Times New Roman" w:hAnsi="Times New Roman" w:cs="Times New Roman" w:hint="eastAsia"/>
          <w:sz w:val="28"/>
          <w:szCs w:val="28"/>
          <w:lang w:val="en-US"/>
        </w:rPr>
        <w:t>なんだ</w:t>
      </w:r>
      <w:r>
        <w:rPr>
          <w:rFonts w:ascii="Times New Roman" w:hAnsi="Times New Roman" w:cs="Times New Roman"/>
          <w:sz w:val="28"/>
          <w:szCs w:val="28"/>
        </w:rPr>
        <w:t xml:space="preserve"> </w:t>
      </w:r>
      <w:r w:rsidRPr="006B2C6C">
        <w:rPr>
          <w:rFonts w:ascii="Times New Roman" w:hAnsi="Times New Roman" w:cs="Times New Roman"/>
          <w:i/>
          <w:sz w:val="28"/>
          <w:szCs w:val="28"/>
        </w:rPr>
        <w:t>нанда</w:t>
      </w:r>
      <w:r w:rsidRPr="00F96D33">
        <w:rPr>
          <w:rFonts w:ascii="Times New Roman" w:hAnsi="Times New Roman" w:cs="Times New Roman"/>
          <w:sz w:val="28"/>
          <w:szCs w:val="28"/>
        </w:rPr>
        <w:t xml:space="preserve"> </w:t>
      </w:r>
      <w:r w:rsidR="00FA35FA">
        <w:rPr>
          <w:rFonts w:ascii="Times New Roman" w:hAnsi="Times New Roman" w:cs="Times New Roman"/>
          <w:sz w:val="28"/>
          <w:szCs w:val="28"/>
        </w:rPr>
        <w:t>–</w:t>
      </w:r>
      <w:r w:rsidRPr="00F96D33">
        <w:rPr>
          <w:rFonts w:ascii="Times New Roman" w:hAnsi="Times New Roman" w:cs="Times New Roman"/>
          <w:sz w:val="28"/>
          <w:szCs w:val="28"/>
        </w:rPr>
        <w:t xml:space="preserve"> слезы</w:t>
      </w:r>
      <w:r w:rsidR="00FA35FA">
        <w:rPr>
          <w:rFonts w:ascii="Times New Roman" w:hAnsi="Times New Roman" w:cs="Times New Roman"/>
          <w:sz w:val="28"/>
          <w:szCs w:val="28"/>
        </w:rPr>
        <w:t>.</w:t>
      </w:r>
      <w:r w:rsidRPr="00F96D33">
        <w:rPr>
          <w:rFonts w:ascii="Times New Roman" w:hAnsi="Times New Roman" w:cs="Times New Roman"/>
          <w:sz w:val="28"/>
          <w:szCs w:val="28"/>
        </w:rPr>
        <w:t xml:space="preserve"> </w:t>
      </w:r>
    </w:p>
    <w:p w:rsidR="00B91513" w:rsidRPr="00F96D33" w:rsidRDefault="00AB0E86" w:rsidP="00B43237">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Альвеолярный согласный зв</w:t>
      </w:r>
      <w:r w:rsidR="00F713D2" w:rsidRPr="00F96D33">
        <w:rPr>
          <w:rFonts w:ascii="Times New Roman" w:hAnsi="Times New Roman" w:cs="Times New Roman"/>
          <w:sz w:val="28"/>
          <w:szCs w:val="28"/>
        </w:rPr>
        <w:t>ук [r] может превращаться в [j].</w:t>
      </w:r>
      <w:r w:rsidR="00B91513" w:rsidRPr="00F96D33">
        <w:rPr>
          <w:rFonts w:ascii="Times New Roman" w:hAnsi="Times New Roman" w:cs="Times New Roman"/>
          <w:sz w:val="28"/>
          <w:szCs w:val="28"/>
        </w:rPr>
        <w:t xml:space="preserve"> Таким образом, может либо (1) образовываться дифтонг, обозначающийся на письме двумя </w:t>
      </w:r>
      <w:r w:rsidR="008E2A77" w:rsidRPr="00F96D33">
        <w:rPr>
          <w:rFonts w:ascii="Times New Roman" w:hAnsi="Times New Roman" w:cs="Times New Roman"/>
          <w:sz w:val="28"/>
          <w:szCs w:val="28"/>
        </w:rPr>
        <w:t>знаками кана</w:t>
      </w:r>
      <w:r w:rsidR="00B91513" w:rsidRPr="00F96D33">
        <w:rPr>
          <w:rFonts w:ascii="Times New Roman" w:hAnsi="Times New Roman" w:cs="Times New Roman"/>
          <w:sz w:val="28"/>
          <w:szCs w:val="28"/>
        </w:rPr>
        <w:t xml:space="preserve"> (об определении дифтонгов</w:t>
      </w:r>
      <w:r w:rsidR="00F11A2E">
        <w:rPr>
          <w:rFonts w:ascii="Times New Roman" w:hAnsi="Times New Roman" w:cs="Times New Roman"/>
          <w:sz w:val="28"/>
          <w:szCs w:val="28"/>
        </w:rPr>
        <w:t xml:space="preserve"> в диалекте Кагосима см. стр. 11</w:t>
      </w:r>
      <w:r w:rsidR="00B91513" w:rsidRPr="00F96D33">
        <w:rPr>
          <w:rFonts w:ascii="Times New Roman" w:hAnsi="Times New Roman" w:cs="Times New Roman"/>
          <w:sz w:val="28"/>
          <w:szCs w:val="28"/>
        </w:rPr>
        <w:t xml:space="preserve">), либо (2) новый звук, имеющий определенный </w:t>
      </w:r>
      <w:r w:rsidR="008E2A77" w:rsidRPr="00F96D33">
        <w:rPr>
          <w:rFonts w:ascii="Times New Roman" w:hAnsi="Times New Roman" w:cs="Times New Roman"/>
          <w:sz w:val="28"/>
          <w:szCs w:val="28"/>
        </w:rPr>
        <w:t>иероглифический знак кана</w:t>
      </w:r>
      <w:r w:rsidR="00B91513" w:rsidRPr="00F96D33">
        <w:rPr>
          <w:rFonts w:ascii="Times New Roman" w:hAnsi="Times New Roman" w:cs="Times New Roman"/>
          <w:sz w:val="28"/>
          <w:szCs w:val="28"/>
        </w:rPr>
        <w:t xml:space="preserve"> в</w:t>
      </w:r>
      <w:r w:rsidR="008E2A77" w:rsidRPr="00F96D33">
        <w:rPr>
          <w:rFonts w:ascii="Times New Roman" w:hAnsi="Times New Roman" w:cs="Times New Roman"/>
          <w:sz w:val="28"/>
          <w:szCs w:val="28"/>
        </w:rPr>
        <w:t xml:space="preserve"> японском языке.</w:t>
      </w:r>
      <w:r w:rsidR="00B91513" w:rsidRPr="00F96D33">
        <w:rPr>
          <w:rFonts w:ascii="Times New Roman" w:hAnsi="Times New Roman" w:cs="Times New Roman"/>
          <w:sz w:val="28"/>
          <w:szCs w:val="28"/>
        </w:rPr>
        <w:t xml:space="preserve"> </w:t>
      </w:r>
    </w:p>
    <w:p w:rsidR="008E2A77" w:rsidRPr="00F96D33" w:rsidRDefault="00B91513" w:rsidP="00F96D33">
      <w:pPr>
        <w:pStyle w:val="a3"/>
        <w:spacing w:line="360" w:lineRule="auto"/>
        <w:ind w:left="420"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(1) </w:t>
      </w:r>
      <w:r w:rsidRPr="00F96D33">
        <w:rPr>
          <w:rFonts w:ascii="Times New Roman" w:hAnsi="Times New Roman" w:cs="Times New Roman"/>
          <w:sz w:val="28"/>
          <w:szCs w:val="28"/>
        </w:rPr>
        <w:t>はり</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針</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хари</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はい</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хай</w:t>
      </w:r>
      <w:r w:rsidRPr="00F96D33">
        <w:rPr>
          <w:rFonts w:ascii="Times New Roman" w:hAnsi="Times New Roman" w:cs="Times New Roman"/>
          <w:sz w:val="28"/>
          <w:szCs w:val="28"/>
        </w:rPr>
        <w:t xml:space="preserve"> – игла, </w:t>
      </w:r>
      <w:r w:rsidRPr="00F96D33">
        <w:rPr>
          <w:rFonts w:ascii="Times New Roman" w:hAnsi="Times New Roman" w:cs="Times New Roman"/>
          <w:sz w:val="28"/>
          <w:szCs w:val="28"/>
        </w:rPr>
        <w:t xml:space="preserve">ばっかり　</w:t>
      </w:r>
      <w:r w:rsidR="006B2C6C" w:rsidRPr="006B2C6C">
        <w:rPr>
          <w:rFonts w:ascii="Times New Roman" w:hAnsi="Times New Roman" w:cs="Times New Roman"/>
          <w:i/>
          <w:sz w:val="28"/>
          <w:szCs w:val="28"/>
        </w:rPr>
        <w:t>баккари</w:t>
      </w:r>
      <w:r w:rsidR="00206E38">
        <w:rPr>
          <w:rFonts w:ascii="Times New Roman" w:hAnsi="Times New Roman" w:cs="Times New Roman"/>
          <w:sz w:val="28"/>
          <w:szCs w:val="28"/>
        </w:rPr>
        <w:t xml:space="preserve"> –</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ばっかい</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баккай</w:t>
      </w:r>
      <w:r w:rsidRPr="00F96D33">
        <w:rPr>
          <w:rFonts w:ascii="Times New Roman" w:hAnsi="Times New Roman" w:cs="Times New Roman"/>
          <w:sz w:val="28"/>
          <w:szCs w:val="28"/>
        </w:rPr>
        <w:t xml:space="preserve"> - только.</w:t>
      </w:r>
    </w:p>
    <w:p w:rsidR="00AB0E86" w:rsidRPr="00F96D33" w:rsidRDefault="008E2A77" w:rsidP="00F96D33">
      <w:pPr>
        <w:pStyle w:val="a3"/>
        <w:spacing w:line="360" w:lineRule="auto"/>
        <w:ind w:left="420"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(2) </w:t>
      </w:r>
      <w:r w:rsidR="006B2C6C" w:rsidRPr="00F96D33">
        <w:rPr>
          <w:rFonts w:ascii="Times New Roman" w:hAnsi="Times New Roman" w:cs="Times New Roman" w:hint="eastAsia"/>
          <w:sz w:val="28"/>
          <w:szCs w:val="28"/>
        </w:rPr>
        <w:t>そら</w:t>
      </w:r>
      <w:r w:rsidR="006B2C6C" w:rsidRPr="00F96D33">
        <w:rPr>
          <w:rFonts w:ascii="Times New Roman" w:hAnsi="Times New Roman" w:cs="Times New Roman"/>
          <w:sz w:val="28"/>
          <w:szCs w:val="28"/>
        </w:rPr>
        <w:t xml:space="preserve"> (</w:t>
      </w:r>
      <w:r w:rsidR="006B2C6C" w:rsidRPr="00F96D33">
        <w:rPr>
          <w:rFonts w:ascii="Times New Roman" w:hAnsi="Times New Roman" w:cs="Times New Roman" w:hint="eastAsia"/>
          <w:sz w:val="28"/>
          <w:szCs w:val="28"/>
        </w:rPr>
        <w:t>空</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сора</w:t>
      </w:r>
      <w:r w:rsidR="006B2C6C" w:rsidRPr="00F96D33">
        <w:rPr>
          <w:rFonts w:ascii="Times New Roman" w:hAnsi="Times New Roman" w:cs="Times New Roman"/>
          <w:sz w:val="28"/>
          <w:szCs w:val="28"/>
        </w:rPr>
        <w:t xml:space="preserve"> – </w:t>
      </w:r>
      <w:r w:rsidR="006B2C6C" w:rsidRPr="00F96D33">
        <w:rPr>
          <w:rFonts w:ascii="Times New Roman" w:hAnsi="Times New Roman" w:cs="Times New Roman" w:hint="eastAsia"/>
          <w:sz w:val="28"/>
          <w:szCs w:val="28"/>
        </w:rPr>
        <w:t>そや</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соя</w:t>
      </w:r>
      <w:r w:rsidR="006B2C6C" w:rsidRPr="00F96D33">
        <w:rPr>
          <w:rFonts w:ascii="Times New Roman" w:hAnsi="Times New Roman" w:cs="Times New Roman"/>
          <w:sz w:val="28"/>
          <w:szCs w:val="28"/>
        </w:rPr>
        <w:t xml:space="preserve"> – небо, </w:t>
      </w:r>
      <w:r w:rsidR="006B2C6C" w:rsidRPr="00F96D33">
        <w:rPr>
          <w:rFonts w:ascii="Times New Roman" w:hAnsi="Times New Roman" w:cs="Times New Roman" w:hint="eastAsia"/>
          <w:sz w:val="28"/>
          <w:szCs w:val="28"/>
        </w:rPr>
        <w:t>くろ</w:t>
      </w:r>
      <w:r w:rsidR="006B2C6C" w:rsidRPr="00F96D33">
        <w:rPr>
          <w:rFonts w:ascii="Times New Roman" w:hAnsi="Times New Roman" w:cs="Times New Roman"/>
          <w:sz w:val="28"/>
          <w:szCs w:val="28"/>
        </w:rPr>
        <w:t xml:space="preserve"> (</w:t>
      </w:r>
      <w:r w:rsidR="006B2C6C" w:rsidRPr="00F96D33">
        <w:rPr>
          <w:rFonts w:ascii="Times New Roman" w:hAnsi="Times New Roman" w:cs="Times New Roman" w:hint="eastAsia"/>
          <w:sz w:val="28"/>
          <w:szCs w:val="28"/>
        </w:rPr>
        <w:t>黒</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куро</w:t>
      </w:r>
      <w:r w:rsidR="006B2C6C" w:rsidRPr="00F96D33">
        <w:rPr>
          <w:rFonts w:ascii="Times New Roman" w:hAnsi="Times New Roman" w:cs="Times New Roman"/>
          <w:sz w:val="28"/>
          <w:szCs w:val="28"/>
        </w:rPr>
        <w:t xml:space="preserve"> – </w:t>
      </w:r>
      <w:r w:rsidR="006B2C6C" w:rsidRPr="00F96D33">
        <w:rPr>
          <w:rFonts w:ascii="Times New Roman" w:hAnsi="Times New Roman" w:cs="Times New Roman" w:hint="eastAsia"/>
          <w:sz w:val="28"/>
          <w:szCs w:val="28"/>
        </w:rPr>
        <w:t>くよ</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куё</w:t>
      </w:r>
      <w:r w:rsidR="006B2C6C" w:rsidRPr="00F96D33">
        <w:rPr>
          <w:rFonts w:ascii="Times New Roman" w:hAnsi="Times New Roman" w:cs="Times New Roman"/>
          <w:sz w:val="28"/>
          <w:szCs w:val="28"/>
        </w:rPr>
        <w:t xml:space="preserve"> </w:t>
      </w:r>
      <w:r w:rsidR="00AB0E86" w:rsidRPr="00F96D33">
        <w:rPr>
          <w:rFonts w:ascii="Times New Roman" w:hAnsi="Times New Roman" w:cs="Times New Roman"/>
          <w:sz w:val="28"/>
          <w:szCs w:val="28"/>
        </w:rPr>
        <w:t>- черный цвет.</w:t>
      </w:r>
    </w:p>
    <w:p w:rsidR="006532A1" w:rsidRPr="00F96D33" w:rsidRDefault="006532A1"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Описываемые </w:t>
      </w:r>
      <w:r w:rsidR="008E2A77" w:rsidRPr="00F96D33">
        <w:rPr>
          <w:rFonts w:ascii="Times New Roman" w:hAnsi="Times New Roman" w:cs="Times New Roman"/>
          <w:sz w:val="28"/>
          <w:szCs w:val="28"/>
        </w:rPr>
        <w:t xml:space="preserve">выше </w:t>
      </w:r>
      <w:r w:rsidRPr="00F96D33">
        <w:rPr>
          <w:rFonts w:ascii="Times New Roman" w:hAnsi="Times New Roman" w:cs="Times New Roman"/>
          <w:sz w:val="28"/>
          <w:szCs w:val="28"/>
        </w:rPr>
        <w:t xml:space="preserve">явления </w:t>
      </w:r>
      <w:r w:rsidR="008E2A77" w:rsidRPr="00F96D33">
        <w:rPr>
          <w:rFonts w:ascii="Times New Roman" w:hAnsi="Times New Roman" w:cs="Times New Roman"/>
          <w:sz w:val="28"/>
          <w:szCs w:val="28"/>
        </w:rPr>
        <w:t xml:space="preserve">(1-4) </w:t>
      </w:r>
      <w:r w:rsidRPr="00F96D33">
        <w:rPr>
          <w:rFonts w:ascii="Times New Roman" w:hAnsi="Times New Roman" w:cs="Times New Roman"/>
          <w:sz w:val="28"/>
          <w:szCs w:val="28"/>
        </w:rPr>
        <w:t>можно подтвердить такж</w:t>
      </w:r>
      <w:r w:rsidR="00134121">
        <w:rPr>
          <w:rFonts w:ascii="Times New Roman" w:hAnsi="Times New Roman" w:cs="Times New Roman"/>
          <w:sz w:val="28"/>
          <w:szCs w:val="28"/>
        </w:rPr>
        <w:t>е примерами лексических единиц из славяно-японского словаря,</w:t>
      </w:r>
      <w:r w:rsidR="007828C6" w:rsidRPr="00F96D33">
        <w:rPr>
          <w:rFonts w:ascii="Times New Roman" w:hAnsi="Times New Roman" w:cs="Times New Roman"/>
          <w:sz w:val="28"/>
          <w:szCs w:val="28"/>
        </w:rPr>
        <w:t xml:space="preserve"> который был составлен Гондза</w:t>
      </w:r>
      <w:r w:rsidR="00184C9D">
        <w:rPr>
          <w:rFonts w:ascii="Times New Roman" w:hAnsi="Times New Roman" w:cs="Times New Roman"/>
          <w:sz w:val="28"/>
          <w:szCs w:val="28"/>
        </w:rPr>
        <w:t xml:space="preserve"> в </w:t>
      </w:r>
      <w:r w:rsidR="00184C9D">
        <w:rPr>
          <w:rFonts w:ascii="Times New Roman" w:hAnsi="Times New Roman" w:cs="Times New Roman"/>
          <w:sz w:val="28"/>
          <w:szCs w:val="28"/>
          <w:lang w:val="en-US"/>
        </w:rPr>
        <w:t>XVIII</w:t>
      </w:r>
      <w:r w:rsidR="00184C9D">
        <w:rPr>
          <w:rFonts w:ascii="Times New Roman" w:hAnsi="Times New Roman" w:cs="Times New Roman"/>
          <w:sz w:val="28"/>
          <w:szCs w:val="28"/>
        </w:rPr>
        <w:t xml:space="preserve"> веке. Ниже мы приводим</w:t>
      </w:r>
      <w:r w:rsidRPr="00F96D33">
        <w:rPr>
          <w:rFonts w:ascii="Times New Roman" w:hAnsi="Times New Roman" w:cs="Times New Roman"/>
          <w:sz w:val="28"/>
          <w:szCs w:val="28"/>
        </w:rPr>
        <w:t xml:space="preserve"> форму слова </w:t>
      </w:r>
      <w:r w:rsidR="00184C9D" w:rsidRPr="00184C9D">
        <w:rPr>
          <w:rFonts w:ascii="Times New Roman" w:hAnsi="Times New Roman" w:cs="Times New Roman"/>
          <w:sz w:val="28"/>
          <w:szCs w:val="28"/>
        </w:rPr>
        <w:t>не в транскрипции Е. Д. Поливанова</w:t>
      </w:r>
      <w:r w:rsidR="00184C9D">
        <w:rPr>
          <w:rFonts w:ascii="Times New Roman" w:hAnsi="Times New Roman" w:cs="Times New Roman"/>
          <w:sz w:val="28"/>
          <w:szCs w:val="28"/>
        </w:rPr>
        <w:t xml:space="preserve">, а </w:t>
      </w:r>
      <w:r w:rsidRPr="00F96D33">
        <w:rPr>
          <w:rFonts w:ascii="Times New Roman" w:hAnsi="Times New Roman" w:cs="Times New Roman"/>
          <w:sz w:val="28"/>
          <w:szCs w:val="28"/>
        </w:rPr>
        <w:t>в транскрипции</w:t>
      </w:r>
      <w:r w:rsidR="00184C9D">
        <w:rPr>
          <w:rFonts w:ascii="Times New Roman" w:hAnsi="Times New Roman" w:cs="Times New Roman"/>
          <w:sz w:val="28"/>
          <w:szCs w:val="28"/>
        </w:rPr>
        <w:t>, данной Гондза в своей работе</w:t>
      </w:r>
      <w:r w:rsidR="001121A3" w:rsidRPr="00F96D33">
        <w:rPr>
          <w:rStyle w:val="a6"/>
          <w:rFonts w:ascii="Times New Roman" w:hAnsi="Times New Roman" w:cs="Times New Roman"/>
          <w:sz w:val="28"/>
          <w:szCs w:val="28"/>
        </w:rPr>
        <w:footnoteReference w:id="11"/>
      </w:r>
      <w:r w:rsidRPr="00F96D33">
        <w:rPr>
          <w:rFonts w:ascii="Times New Roman" w:hAnsi="Times New Roman" w:cs="Times New Roman"/>
          <w:sz w:val="28"/>
          <w:szCs w:val="28"/>
        </w:rPr>
        <w:t xml:space="preserve">. </w:t>
      </w:r>
    </w:p>
    <w:p w:rsidR="006532A1" w:rsidRPr="001E45E7" w:rsidRDefault="008B5970" w:rsidP="00F96D33">
      <w:pPr>
        <w:spacing w:line="360" w:lineRule="auto"/>
        <w:ind w:firstLine="709"/>
        <w:jc w:val="both"/>
        <w:rPr>
          <w:rFonts w:ascii="Times New Roman" w:hAnsi="Times New Roman" w:cs="Times New Roman"/>
          <w:sz w:val="28"/>
          <w:szCs w:val="28"/>
        </w:rPr>
      </w:pPr>
      <w:r w:rsidRPr="001E45E7">
        <w:rPr>
          <w:rFonts w:ascii="Times New Roman" w:hAnsi="Times New Roman" w:cs="Times New Roman"/>
          <w:sz w:val="28"/>
          <w:szCs w:val="28"/>
        </w:rPr>
        <w:t>цугъмонъ</w:t>
      </w:r>
      <w:r w:rsidR="006532A1" w:rsidRPr="001E45E7">
        <w:rPr>
          <w:rFonts w:ascii="Times New Roman" w:hAnsi="Times New Roman" w:cs="Times New Roman"/>
          <w:sz w:val="28"/>
          <w:szCs w:val="28"/>
        </w:rPr>
        <w:t xml:space="preserve"> </w:t>
      </w:r>
      <w:r w:rsidRPr="001E45E7">
        <w:rPr>
          <w:rFonts w:ascii="Times New Roman" w:hAnsi="Times New Roman" w:cs="Times New Roman"/>
          <w:sz w:val="28"/>
          <w:szCs w:val="28"/>
          <w:lang w:val="en-US"/>
        </w:rPr>
        <w:t>注ぐもの</w:t>
      </w:r>
      <w:r w:rsidR="006532A1" w:rsidRPr="001E45E7">
        <w:rPr>
          <w:rFonts w:ascii="Times New Roman" w:hAnsi="Times New Roman" w:cs="Times New Roman"/>
          <w:sz w:val="28"/>
          <w:szCs w:val="28"/>
        </w:rPr>
        <w:t xml:space="preserve"> </w:t>
      </w:r>
      <w:r w:rsidR="001E45E7">
        <w:rPr>
          <w:rFonts w:ascii="Times New Roman" w:hAnsi="Times New Roman" w:cs="Times New Roman"/>
          <w:sz w:val="28"/>
          <w:szCs w:val="28"/>
        </w:rPr>
        <w:t>(</w:t>
      </w:r>
      <w:r w:rsidR="001E45E7">
        <w:rPr>
          <w:rFonts w:ascii="Times New Roman" w:hAnsi="Times New Roman" w:cs="Times New Roman" w:hint="eastAsia"/>
          <w:sz w:val="28"/>
          <w:szCs w:val="28"/>
          <w:lang w:val="en-US"/>
        </w:rPr>
        <w:t>つぐもの</w:t>
      </w:r>
      <w:r w:rsidR="001E45E7">
        <w:rPr>
          <w:rFonts w:ascii="Times New Roman" w:hAnsi="Times New Roman" w:cs="Times New Roman"/>
          <w:sz w:val="28"/>
          <w:szCs w:val="28"/>
        </w:rPr>
        <w:t xml:space="preserve">) </w:t>
      </w:r>
      <w:r w:rsidR="006532A1" w:rsidRPr="001E45E7">
        <w:rPr>
          <w:rFonts w:ascii="Times New Roman" w:hAnsi="Times New Roman" w:cs="Times New Roman"/>
          <w:sz w:val="28"/>
          <w:szCs w:val="28"/>
        </w:rPr>
        <w:t xml:space="preserve">– </w:t>
      </w:r>
      <w:r w:rsidRPr="001E45E7">
        <w:rPr>
          <w:rFonts w:ascii="Times New Roman" w:hAnsi="Times New Roman" w:cs="Times New Roman"/>
          <w:sz w:val="28"/>
          <w:szCs w:val="28"/>
        </w:rPr>
        <w:t>подливка</w:t>
      </w:r>
      <w:r w:rsidR="006532A1" w:rsidRPr="001E45E7">
        <w:rPr>
          <w:rFonts w:ascii="Times New Roman" w:hAnsi="Times New Roman" w:cs="Times New Roman"/>
          <w:sz w:val="28"/>
          <w:szCs w:val="28"/>
        </w:rPr>
        <w:t>.</w:t>
      </w:r>
    </w:p>
    <w:p w:rsidR="006532A1" w:rsidRPr="001E45E7" w:rsidRDefault="006532A1" w:rsidP="00F96D33">
      <w:pPr>
        <w:spacing w:line="360" w:lineRule="auto"/>
        <w:ind w:firstLine="709"/>
        <w:jc w:val="both"/>
        <w:rPr>
          <w:rFonts w:ascii="Times New Roman" w:hAnsi="Times New Roman" w:cs="Times New Roman"/>
          <w:sz w:val="28"/>
          <w:szCs w:val="28"/>
        </w:rPr>
      </w:pPr>
      <w:r w:rsidRPr="001E45E7">
        <w:rPr>
          <w:rFonts w:ascii="Times New Roman" w:hAnsi="Times New Roman" w:cs="Times New Roman"/>
          <w:sz w:val="28"/>
          <w:szCs w:val="28"/>
        </w:rPr>
        <w:t>к</w:t>
      </w:r>
      <w:r w:rsidR="001E45E7" w:rsidRPr="001E45E7">
        <w:rPr>
          <w:rFonts w:ascii="Times New Roman" w:hAnsi="Times New Roman" w:cs="Times New Roman"/>
          <w:sz w:val="28"/>
          <w:szCs w:val="28"/>
        </w:rPr>
        <w:t>у</w:t>
      </w:r>
      <w:r w:rsidRPr="001E45E7">
        <w:rPr>
          <w:rFonts w:ascii="Times New Roman" w:hAnsi="Times New Roman" w:cs="Times New Roman"/>
          <w:sz w:val="28"/>
          <w:szCs w:val="28"/>
        </w:rPr>
        <w:t xml:space="preserve">бъ </w:t>
      </w:r>
      <w:r w:rsidR="001E45E7" w:rsidRPr="001E45E7">
        <w:rPr>
          <w:rFonts w:ascii="Times New Roman" w:hAnsi="Times New Roman" w:cs="Times New Roman"/>
          <w:sz w:val="28"/>
          <w:szCs w:val="28"/>
          <w:lang w:val="en-US"/>
        </w:rPr>
        <w:t>首</w:t>
      </w:r>
      <w:r w:rsidRPr="001E45E7">
        <w:rPr>
          <w:rFonts w:ascii="Times New Roman" w:hAnsi="Times New Roman" w:cs="Times New Roman"/>
          <w:sz w:val="28"/>
          <w:szCs w:val="28"/>
        </w:rPr>
        <w:t xml:space="preserve"> </w:t>
      </w:r>
      <w:r w:rsidR="001E45E7">
        <w:rPr>
          <w:rFonts w:ascii="Times New Roman" w:hAnsi="Times New Roman" w:cs="Times New Roman"/>
          <w:sz w:val="28"/>
          <w:szCs w:val="28"/>
        </w:rPr>
        <w:t>(</w:t>
      </w:r>
      <w:r w:rsidR="001E45E7">
        <w:rPr>
          <w:rFonts w:ascii="Times New Roman" w:hAnsi="Times New Roman" w:cs="Times New Roman" w:hint="eastAsia"/>
          <w:sz w:val="28"/>
          <w:szCs w:val="28"/>
        </w:rPr>
        <w:t>くび</w:t>
      </w:r>
      <w:r w:rsidR="001E45E7">
        <w:rPr>
          <w:rFonts w:ascii="Times New Roman" w:hAnsi="Times New Roman" w:cs="Times New Roman"/>
          <w:sz w:val="28"/>
          <w:szCs w:val="28"/>
        </w:rPr>
        <w:t xml:space="preserve">) </w:t>
      </w:r>
      <w:r w:rsidRPr="001E45E7">
        <w:rPr>
          <w:rFonts w:ascii="Times New Roman" w:hAnsi="Times New Roman" w:cs="Times New Roman"/>
          <w:sz w:val="28"/>
          <w:szCs w:val="28"/>
        </w:rPr>
        <w:t xml:space="preserve">– </w:t>
      </w:r>
      <w:r w:rsidR="001E45E7" w:rsidRPr="001E45E7">
        <w:rPr>
          <w:rFonts w:ascii="Times New Roman" w:hAnsi="Times New Roman" w:cs="Times New Roman"/>
          <w:sz w:val="28"/>
          <w:szCs w:val="28"/>
        </w:rPr>
        <w:t>шея</w:t>
      </w:r>
      <w:r w:rsidRPr="001E45E7">
        <w:rPr>
          <w:rFonts w:ascii="Times New Roman" w:hAnsi="Times New Roman" w:cs="Times New Roman"/>
          <w:sz w:val="28"/>
          <w:szCs w:val="28"/>
        </w:rPr>
        <w:t>.</w:t>
      </w:r>
    </w:p>
    <w:p w:rsidR="006532A1" w:rsidRPr="00F96D33" w:rsidRDefault="006532A1" w:rsidP="00F96D33">
      <w:pPr>
        <w:spacing w:line="360" w:lineRule="auto"/>
        <w:ind w:left="57"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Также </w:t>
      </w:r>
      <w:r w:rsidR="00F70426" w:rsidRPr="00F96D33">
        <w:rPr>
          <w:rFonts w:ascii="Times New Roman" w:hAnsi="Times New Roman" w:cs="Times New Roman"/>
          <w:sz w:val="28"/>
          <w:szCs w:val="28"/>
        </w:rPr>
        <w:t xml:space="preserve">в диалекте </w:t>
      </w:r>
      <w:r w:rsidRPr="00F96D33">
        <w:rPr>
          <w:rFonts w:ascii="Times New Roman" w:hAnsi="Times New Roman" w:cs="Times New Roman"/>
          <w:sz w:val="28"/>
          <w:szCs w:val="28"/>
        </w:rPr>
        <w:t>Кагосима</w:t>
      </w:r>
      <w:r w:rsidR="00F70426" w:rsidRPr="00F96D33">
        <w:rPr>
          <w:rFonts w:ascii="Times New Roman" w:hAnsi="Times New Roman" w:cs="Times New Roman"/>
          <w:sz w:val="28"/>
          <w:szCs w:val="28"/>
        </w:rPr>
        <w:t xml:space="preserve"> существуют следующие фонологические особенности</w:t>
      </w:r>
      <w:r w:rsidRPr="00F96D33">
        <w:rPr>
          <w:rFonts w:ascii="Times New Roman" w:hAnsi="Times New Roman" w:cs="Times New Roman"/>
          <w:sz w:val="28"/>
          <w:szCs w:val="28"/>
        </w:rPr>
        <w:t>:</w:t>
      </w:r>
    </w:p>
    <w:p w:rsidR="007828C6" w:rsidRPr="00F96D33" w:rsidRDefault="006532A1" w:rsidP="00B43237">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Звук «</w:t>
      </w:r>
      <w:r w:rsidR="00DD592C" w:rsidRPr="00DD592C">
        <w:rPr>
          <w:rFonts w:ascii="Times New Roman" w:hAnsi="Times New Roman" w:cs="Times New Roman"/>
          <w:i/>
          <w:sz w:val="28"/>
          <w:szCs w:val="28"/>
        </w:rPr>
        <w:t>р</w:t>
      </w:r>
      <w:r w:rsidRPr="00F96D33">
        <w:rPr>
          <w:rFonts w:ascii="Times New Roman" w:hAnsi="Times New Roman" w:cs="Times New Roman"/>
          <w:sz w:val="28"/>
          <w:szCs w:val="28"/>
        </w:rPr>
        <w:t>» в начале слова может заменяться на звук «</w:t>
      </w:r>
      <w:r w:rsidR="006B2C6C" w:rsidRPr="006B2C6C">
        <w:rPr>
          <w:rFonts w:ascii="Times New Roman" w:hAnsi="Times New Roman" w:cs="Times New Roman"/>
          <w:i/>
          <w:sz w:val="28"/>
          <w:szCs w:val="28"/>
        </w:rPr>
        <w:t>д</w:t>
      </w:r>
      <w:r w:rsidRPr="00F96D33">
        <w:rPr>
          <w:rFonts w:ascii="Times New Roman" w:hAnsi="Times New Roman" w:cs="Times New Roman"/>
          <w:sz w:val="28"/>
          <w:szCs w:val="28"/>
        </w:rPr>
        <w:t>». Это происходит благодаря тому, что в японском языке данные звуки близки по артикуляции (</w:t>
      </w:r>
      <w:r w:rsidR="006B2C6C" w:rsidRPr="00F96D33">
        <w:rPr>
          <w:rFonts w:ascii="Times New Roman" w:hAnsi="Times New Roman" w:cs="Times New Roman" w:hint="eastAsia"/>
          <w:sz w:val="28"/>
          <w:szCs w:val="28"/>
          <w:lang w:val="en-US"/>
        </w:rPr>
        <w:t>らいねん</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райнэн</w:t>
      </w:r>
      <w:r w:rsidR="006B2C6C">
        <w:rPr>
          <w:rFonts w:ascii="Times New Roman" w:hAnsi="Times New Roman" w:cs="Times New Roman"/>
          <w:sz w:val="28"/>
          <w:szCs w:val="28"/>
        </w:rPr>
        <w:t xml:space="preserve"> </w:t>
      </w:r>
      <w:r w:rsidRPr="00F96D33">
        <w:rPr>
          <w:rFonts w:ascii="Times New Roman" w:hAnsi="Times New Roman" w:cs="Times New Roman"/>
          <w:sz w:val="28"/>
          <w:szCs w:val="28"/>
        </w:rPr>
        <w:t xml:space="preserve">– </w:t>
      </w:r>
      <w:r w:rsidR="00184C9D" w:rsidRPr="00F96D33">
        <w:rPr>
          <w:rFonts w:ascii="Times New Roman" w:hAnsi="Times New Roman" w:cs="Times New Roman"/>
          <w:sz w:val="28"/>
          <w:szCs w:val="28"/>
          <w:lang w:val="en-US"/>
        </w:rPr>
        <w:t>でねん</w:t>
      </w:r>
      <w:r w:rsidR="00184C9D" w:rsidRPr="00F96D33">
        <w:rPr>
          <w:rFonts w:ascii="Times New Roman" w:hAnsi="Times New Roman" w:cs="Times New Roman"/>
          <w:sz w:val="28"/>
          <w:szCs w:val="28"/>
        </w:rPr>
        <w:t xml:space="preserve"> </w:t>
      </w:r>
      <w:r w:rsidR="00184C9D" w:rsidRPr="006B2C6C">
        <w:rPr>
          <w:rFonts w:ascii="Times New Roman" w:hAnsi="Times New Roman" w:cs="Times New Roman"/>
          <w:i/>
          <w:sz w:val="28"/>
          <w:szCs w:val="28"/>
        </w:rPr>
        <w:t>дэнэн</w:t>
      </w:r>
      <w:r w:rsidR="00184C9D" w:rsidRPr="00F96D33">
        <w:rPr>
          <w:rFonts w:ascii="Times New Roman" w:hAnsi="Times New Roman" w:cs="Times New Roman"/>
          <w:sz w:val="28"/>
          <w:szCs w:val="28"/>
        </w:rPr>
        <w:t xml:space="preserve"> – </w:t>
      </w:r>
      <w:r w:rsidRPr="00F96D33">
        <w:rPr>
          <w:rFonts w:ascii="Times New Roman" w:hAnsi="Times New Roman" w:cs="Times New Roman"/>
          <w:sz w:val="28"/>
          <w:szCs w:val="28"/>
        </w:rPr>
        <w:t>следующий год).</w:t>
      </w:r>
      <w:r w:rsidRPr="00F96D33">
        <w:rPr>
          <w:rStyle w:val="a6"/>
          <w:rFonts w:ascii="Times New Roman" w:hAnsi="Times New Roman" w:cs="Times New Roman"/>
          <w:sz w:val="28"/>
          <w:szCs w:val="28"/>
        </w:rPr>
        <w:footnoteReference w:id="12"/>
      </w:r>
    </w:p>
    <w:p w:rsidR="007828C6" w:rsidRPr="00F96D33" w:rsidRDefault="006532A1" w:rsidP="00B43237">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Фрикативный согласный [</w:t>
      </w:r>
      <w:r w:rsidRPr="00F96D33">
        <w:rPr>
          <w:rFonts w:ascii="Times New Roman" w:hAnsi="Times New Roman" w:cs="Times New Roman"/>
          <w:sz w:val="28"/>
          <w:szCs w:val="28"/>
          <w:lang w:val="en-US"/>
        </w:rPr>
        <w:t>h</w:t>
      </w:r>
      <w:r w:rsidRPr="00F96D33">
        <w:rPr>
          <w:rFonts w:ascii="Times New Roman" w:hAnsi="Times New Roman" w:cs="Times New Roman"/>
          <w:sz w:val="28"/>
          <w:szCs w:val="28"/>
        </w:rPr>
        <w:t>] перед звуком [i] может произноситься как глухой палатальный спирант [ç] ([</w:t>
      </w:r>
      <w:r w:rsidRPr="00F96D33">
        <w:rPr>
          <w:rFonts w:ascii="Times New Roman" w:hAnsi="Times New Roman" w:cs="Times New Roman"/>
          <w:sz w:val="28"/>
          <w:szCs w:val="28"/>
          <w:lang w:val="en-US"/>
        </w:rPr>
        <w:t>hikari</w:t>
      </w:r>
      <w:r w:rsidRPr="00F96D33">
        <w:rPr>
          <w:rFonts w:ascii="Times New Roman" w:hAnsi="Times New Roman" w:cs="Times New Roman"/>
          <w:sz w:val="28"/>
          <w:szCs w:val="28"/>
        </w:rPr>
        <w:t>] – [ç</w:t>
      </w:r>
      <w:r w:rsidRPr="00F96D33">
        <w:rPr>
          <w:rFonts w:ascii="Times New Roman" w:hAnsi="Times New Roman" w:cs="Times New Roman"/>
          <w:sz w:val="28"/>
          <w:szCs w:val="28"/>
          <w:lang w:val="en-US"/>
        </w:rPr>
        <w:t>ikai</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w:t>
      </w:r>
      <w:r w:rsidRPr="00F96D33">
        <w:rPr>
          <w:rFonts w:ascii="Times New Roman" w:hAnsi="Times New Roman" w:cs="Times New Roman"/>
          <w:sz w:val="28"/>
          <w:szCs w:val="28"/>
        </w:rPr>
        <w:t xml:space="preserve"> свет. В данном примере также происходит </w:t>
      </w:r>
      <w:r w:rsidR="00A758A8" w:rsidRPr="00F96D33">
        <w:rPr>
          <w:rFonts w:ascii="Times New Roman" w:hAnsi="Times New Roman" w:cs="Times New Roman"/>
          <w:sz w:val="28"/>
          <w:szCs w:val="28"/>
        </w:rPr>
        <w:t xml:space="preserve">превращение согласного звука [r] в [j], </w:t>
      </w:r>
      <w:r w:rsidRPr="00F96D33">
        <w:rPr>
          <w:rFonts w:ascii="Times New Roman" w:hAnsi="Times New Roman" w:cs="Times New Roman"/>
          <w:sz w:val="28"/>
          <w:szCs w:val="28"/>
        </w:rPr>
        <w:t xml:space="preserve">которое </w:t>
      </w:r>
      <w:r w:rsidR="00A758A8" w:rsidRPr="00F96D33">
        <w:rPr>
          <w:rFonts w:ascii="Times New Roman" w:hAnsi="Times New Roman" w:cs="Times New Roman"/>
          <w:sz w:val="28"/>
          <w:szCs w:val="28"/>
        </w:rPr>
        <w:t>описано</w:t>
      </w:r>
      <w:r w:rsidR="00206E38">
        <w:rPr>
          <w:rFonts w:ascii="Times New Roman" w:hAnsi="Times New Roman" w:cs="Times New Roman"/>
          <w:sz w:val="28"/>
          <w:szCs w:val="28"/>
        </w:rPr>
        <w:t xml:space="preserve"> </w:t>
      </w:r>
      <w:r w:rsidR="005559A0">
        <w:rPr>
          <w:rFonts w:ascii="Times New Roman" w:hAnsi="Times New Roman" w:cs="Times New Roman"/>
          <w:sz w:val="28"/>
          <w:szCs w:val="28"/>
        </w:rPr>
        <w:t xml:space="preserve">выше </w:t>
      </w:r>
      <w:r w:rsidR="00206E38">
        <w:rPr>
          <w:rFonts w:ascii="Times New Roman" w:hAnsi="Times New Roman" w:cs="Times New Roman"/>
          <w:sz w:val="28"/>
          <w:szCs w:val="28"/>
        </w:rPr>
        <w:t>в пункте</w:t>
      </w:r>
      <w:r w:rsidR="005559A0">
        <w:rPr>
          <w:rFonts w:ascii="Times New Roman" w:hAnsi="Times New Roman" w:cs="Times New Roman"/>
          <w:sz w:val="28"/>
          <w:szCs w:val="28"/>
        </w:rPr>
        <w:t xml:space="preserve"> 5</w:t>
      </w:r>
      <w:r w:rsidRPr="00F96D33">
        <w:rPr>
          <w:rFonts w:ascii="Times New Roman" w:hAnsi="Times New Roman" w:cs="Times New Roman"/>
          <w:sz w:val="28"/>
          <w:szCs w:val="28"/>
        </w:rPr>
        <w:t>.</w:t>
      </w:r>
      <w:r w:rsidR="00A758A8" w:rsidRPr="00F96D33">
        <w:rPr>
          <w:rFonts w:ascii="Times New Roman" w:hAnsi="Times New Roman" w:cs="Times New Roman"/>
          <w:sz w:val="28"/>
          <w:szCs w:val="28"/>
        </w:rPr>
        <w:t xml:space="preserve"> </w:t>
      </w:r>
      <w:r w:rsidR="00DA3B23" w:rsidRPr="00F96D33">
        <w:rPr>
          <w:rFonts w:ascii="Times New Roman" w:hAnsi="Times New Roman" w:cs="Times New Roman"/>
          <w:sz w:val="28"/>
          <w:szCs w:val="28"/>
        </w:rPr>
        <w:t>Кибэ Нобуко отмечает</w:t>
      </w:r>
      <w:r w:rsidR="00A758A8" w:rsidRPr="00F96D33">
        <w:rPr>
          <w:rFonts w:ascii="Times New Roman" w:hAnsi="Times New Roman" w:cs="Times New Roman"/>
          <w:sz w:val="28"/>
          <w:szCs w:val="28"/>
        </w:rPr>
        <w:t xml:space="preserve">, что звук [h] вовсе не встречается в диалекте Кагосима в словах </w:t>
      </w:r>
      <w:r w:rsidR="00A758A8" w:rsidRPr="00F96D33">
        <w:rPr>
          <w:rFonts w:ascii="Times New Roman" w:hAnsi="Times New Roman" w:cs="Times New Roman"/>
          <w:i/>
          <w:sz w:val="28"/>
          <w:szCs w:val="28"/>
        </w:rPr>
        <w:t xml:space="preserve">ваго </w:t>
      </w:r>
      <w:r w:rsidR="00A758A8" w:rsidRPr="00F96D33">
        <w:rPr>
          <w:rFonts w:ascii="Times New Roman" w:hAnsi="Times New Roman" w:cs="Times New Roman"/>
          <w:sz w:val="28"/>
          <w:szCs w:val="28"/>
        </w:rPr>
        <w:t>за</w:t>
      </w:r>
      <w:r w:rsidR="00DA3B23" w:rsidRPr="00F96D33">
        <w:rPr>
          <w:rFonts w:ascii="Times New Roman" w:hAnsi="Times New Roman" w:cs="Times New Roman"/>
          <w:sz w:val="28"/>
          <w:szCs w:val="28"/>
        </w:rPr>
        <w:t xml:space="preserve"> исключением начальной позиции</w:t>
      </w:r>
      <w:r w:rsidR="00A758A8" w:rsidRPr="00F96D33">
        <w:rPr>
          <w:rFonts w:ascii="Times New Roman" w:hAnsi="Times New Roman" w:cs="Times New Roman"/>
          <w:sz w:val="28"/>
          <w:szCs w:val="28"/>
        </w:rPr>
        <w:t>.</w:t>
      </w:r>
    </w:p>
    <w:p w:rsidR="007828C6" w:rsidRPr="00F96D33" w:rsidRDefault="006532A1" w:rsidP="00B43237">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Переднеязычный согласный звук «</w:t>
      </w:r>
      <w:r w:rsidR="006B2C6C" w:rsidRPr="006B2C6C">
        <w:rPr>
          <w:rFonts w:ascii="Times New Roman" w:hAnsi="Times New Roman" w:cs="Times New Roman"/>
          <w:i/>
          <w:sz w:val="28"/>
          <w:szCs w:val="28"/>
        </w:rPr>
        <w:t>с</w:t>
      </w:r>
      <w:r w:rsidRPr="00F96D33">
        <w:rPr>
          <w:rFonts w:ascii="Times New Roman" w:hAnsi="Times New Roman" w:cs="Times New Roman"/>
          <w:sz w:val="28"/>
          <w:szCs w:val="28"/>
        </w:rPr>
        <w:t xml:space="preserve">» превращается в заднеязычный </w:t>
      </w:r>
      <w:r w:rsidR="006B2C6C" w:rsidRPr="00F96D33">
        <w:rPr>
          <w:rFonts w:ascii="Times New Roman" w:hAnsi="Times New Roman" w:cs="Times New Roman"/>
          <w:sz w:val="28"/>
          <w:szCs w:val="28"/>
        </w:rPr>
        <w:t>звук «</w:t>
      </w:r>
      <w:r w:rsidR="006B2C6C" w:rsidRPr="006B2C6C">
        <w:rPr>
          <w:rFonts w:ascii="Times New Roman" w:hAnsi="Times New Roman" w:cs="Times New Roman"/>
          <w:i/>
          <w:sz w:val="28"/>
          <w:szCs w:val="28"/>
        </w:rPr>
        <w:t>х</w:t>
      </w:r>
      <w:r w:rsidR="006B2C6C" w:rsidRPr="00F96D33">
        <w:rPr>
          <w:rFonts w:ascii="Times New Roman" w:hAnsi="Times New Roman" w:cs="Times New Roman"/>
          <w:sz w:val="28"/>
          <w:szCs w:val="28"/>
        </w:rPr>
        <w:t>» перед гласным высокого подъёма «</w:t>
      </w:r>
      <w:r w:rsidR="006B2C6C" w:rsidRPr="006B2C6C">
        <w:rPr>
          <w:rFonts w:ascii="Times New Roman" w:hAnsi="Times New Roman" w:cs="Times New Roman"/>
          <w:i/>
          <w:sz w:val="28"/>
          <w:szCs w:val="28"/>
        </w:rPr>
        <w:t>и</w:t>
      </w:r>
      <w:r w:rsidR="006B2C6C" w:rsidRPr="00F96D33">
        <w:rPr>
          <w:rFonts w:ascii="Times New Roman" w:hAnsi="Times New Roman" w:cs="Times New Roman"/>
          <w:sz w:val="28"/>
          <w:szCs w:val="28"/>
        </w:rPr>
        <w:t>», а в редких случаях в середине слова перед гласным нижнего подъёма «</w:t>
      </w:r>
      <w:r w:rsidR="006B2C6C" w:rsidRPr="006B2C6C">
        <w:rPr>
          <w:rFonts w:ascii="Times New Roman" w:hAnsi="Times New Roman" w:cs="Times New Roman"/>
          <w:i/>
          <w:sz w:val="28"/>
          <w:szCs w:val="28"/>
        </w:rPr>
        <w:t>а</w:t>
      </w:r>
      <w:r w:rsidR="006B2C6C" w:rsidRPr="00F96D33">
        <w:rPr>
          <w:rFonts w:ascii="Times New Roman" w:hAnsi="Times New Roman" w:cs="Times New Roman"/>
          <w:sz w:val="28"/>
          <w:szCs w:val="28"/>
        </w:rPr>
        <w:t xml:space="preserve">» </w:t>
      </w:r>
      <w:r w:rsidRPr="00F96D33">
        <w:rPr>
          <w:rFonts w:ascii="Times New Roman" w:hAnsi="Times New Roman" w:cs="Times New Roman"/>
          <w:sz w:val="28"/>
          <w:szCs w:val="28"/>
        </w:rPr>
        <w:t>(</w:t>
      </w:r>
      <w:r w:rsidRPr="00F96D33">
        <w:rPr>
          <w:rFonts w:ascii="Times New Roman" w:hAnsi="Times New Roman" w:cs="Times New Roman"/>
          <w:sz w:val="28"/>
          <w:szCs w:val="28"/>
          <w:lang w:val="en-US"/>
        </w:rPr>
        <w:t>鹿児島</w:t>
      </w:r>
      <w:r w:rsidR="00B91513"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кагосима</w:t>
      </w:r>
      <w:r w:rsidR="006B2C6C" w:rsidRPr="00F96D33">
        <w:rPr>
          <w:rFonts w:ascii="Times New Roman" w:hAnsi="Times New Roman" w:cs="Times New Roman"/>
          <w:sz w:val="28"/>
          <w:szCs w:val="28"/>
        </w:rPr>
        <w:t xml:space="preserve"> – </w:t>
      </w:r>
      <w:r w:rsidR="006B2C6C" w:rsidRPr="00F96D33">
        <w:rPr>
          <w:rFonts w:ascii="Times New Roman" w:hAnsi="Times New Roman" w:cs="Times New Roman" w:hint="eastAsia"/>
          <w:sz w:val="28"/>
          <w:szCs w:val="28"/>
          <w:lang w:val="en-US"/>
        </w:rPr>
        <w:t>かごひま</w:t>
      </w:r>
      <w:r w:rsidR="006B2C6C" w:rsidRPr="006B2C6C">
        <w:rPr>
          <w:rFonts w:ascii="Times New Roman" w:hAnsi="Times New Roman" w:cs="Times New Roman"/>
          <w:i/>
          <w:sz w:val="28"/>
          <w:szCs w:val="28"/>
        </w:rPr>
        <w:t>кагохима</w:t>
      </w:r>
      <w:r w:rsidR="006B2C6C" w:rsidRPr="00F96D33">
        <w:rPr>
          <w:rFonts w:ascii="Times New Roman" w:hAnsi="Times New Roman" w:cs="Times New Roman"/>
          <w:sz w:val="28"/>
          <w:szCs w:val="28"/>
        </w:rPr>
        <w:t>).</w:t>
      </w:r>
      <w:r w:rsidRPr="00F96D33">
        <w:rPr>
          <w:rStyle w:val="a6"/>
          <w:rFonts w:ascii="Times New Roman" w:hAnsi="Times New Roman" w:cs="Times New Roman"/>
          <w:sz w:val="28"/>
          <w:szCs w:val="28"/>
        </w:rPr>
        <w:footnoteReference w:id="13"/>
      </w:r>
    </w:p>
    <w:p w:rsidR="007828C6" w:rsidRPr="00F96D33" w:rsidRDefault="00F70426" w:rsidP="00134121">
      <w:pPr>
        <w:pStyle w:val="a3"/>
        <w:numPr>
          <w:ilvl w:val="0"/>
          <w:numId w:val="1"/>
        </w:num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Х</w:t>
      </w:r>
      <w:r w:rsidR="006532A1" w:rsidRPr="00F96D33">
        <w:rPr>
          <w:rFonts w:ascii="Times New Roman" w:hAnsi="Times New Roman" w:cs="Times New Roman"/>
          <w:sz w:val="28"/>
          <w:szCs w:val="28"/>
        </w:rPr>
        <w:t>арактерны лабиализованные согласные [kʷ], [gʷ], которые используются перед гласной [а] в некоторых словах для понижения уровня омонимии ([kʷ</w:t>
      </w:r>
      <w:r w:rsidR="006532A1" w:rsidRPr="00F96D33">
        <w:rPr>
          <w:rFonts w:ascii="Times New Roman" w:hAnsi="Times New Roman" w:cs="Times New Roman"/>
          <w:sz w:val="28"/>
          <w:szCs w:val="28"/>
          <w:lang w:val="en-US"/>
        </w:rPr>
        <w:t>azi</w:t>
      </w:r>
      <w:r w:rsidR="006532A1" w:rsidRPr="00F96D33">
        <w:rPr>
          <w:rFonts w:ascii="Times New Roman" w:hAnsi="Times New Roman" w:cs="Times New Roman"/>
          <w:sz w:val="28"/>
          <w:szCs w:val="28"/>
        </w:rPr>
        <w:t xml:space="preserve">] </w:t>
      </w:r>
      <w:r w:rsidR="00134121">
        <w:rPr>
          <w:rFonts w:ascii="Times New Roman" w:hAnsi="Times New Roman" w:cs="Times New Roman"/>
          <w:sz w:val="28"/>
          <w:szCs w:val="28"/>
        </w:rPr>
        <w:t xml:space="preserve">пожар </w:t>
      </w:r>
      <w:r w:rsidR="006532A1" w:rsidRPr="00F96D33">
        <w:rPr>
          <w:rFonts w:ascii="Times New Roman" w:hAnsi="Times New Roman" w:cs="Times New Roman"/>
          <w:sz w:val="28"/>
          <w:szCs w:val="28"/>
        </w:rPr>
        <w:t>– [kazi]</w:t>
      </w:r>
      <w:r w:rsidR="00134121" w:rsidRPr="00134121">
        <w:t xml:space="preserve"> </w:t>
      </w:r>
      <w:r w:rsidR="00134121" w:rsidRPr="00134121">
        <w:rPr>
          <w:rFonts w:ascii="Times New Roman" w:hAnsi="Times New Roman" w:cs="Times New Roman"/>
          <w:sz w:val="28"/>
          <w:szCs w:val="28"/>
        </w:rPr>
        <w:t>домашние заботы</w:t>
      </w:r>
      <w:r w:rsidR="006532A1" w:rsidRPr="00F96D33">
        <w:rPr>
          <w:rFonts w:ascii="Times New Roman" w:hAnsi="Times New Roman" w:cs="Times New Roman"/>
          <w:sz w:val="28"/>
          <w:szCs w:val="28"/>
        </w:rPr>
        <w:t>). В настоящее время это противопоставление уже не используется молодежью, поэтому в речи чаще фигурирует лишь нелабиализованный вариант.</w:t>
      </w:r>
      <w:r w:rsidR="006532A1" w:rsidRPr="00F96D33">
        <w:rPr>
          <w:rStyle w:val="a6"/>
          <w:rFonts w:ascii="Times New Roman" w:hAnsi="Times New Roman" w:cs="Times New Roman"/>
          <w:sz w:val="28"/>
          <w:szCs w:val="28"/>
        </w:rPr>
        <w:footnoteReference w:id="14"/>
      </w:r>
    </w:p>
    <w:p w:rsidR="007828C6" w:rsidRPr="00F96D33" w:rsidRDefault="006532A1" w:rsidP="00B43237">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В СЯЯ существуют четыре знака письменности (</w:t>
      </w:r>
      <w:r w:rsidRPr="00F96D33">
        <w:rPr>
          <w:rFonts w:ascii="Times New Roman" w:hAnsi="Times New Roman" w:cs="Times New Roman"/>
          <w:sz w:val="28"/>
          <w:szCs w:val="28"/>
        </w:rPr>
        <w:t>し</w:t>
      </w:r>
      <w:r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си</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ち</w:t>
      </w:r>
      <w:r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ти</w:t>
      </w:r>
      <w:r w:rsidR="006B2C6C" w:rsidRPr="00F96D33">
        <w:rPr>
          <w:rFonts w:ascii="Times New Roman" w:hAnsi="Times New Roman" w:cs="Times New Roman"/>
          <w:sz w:val="28"/>
          <w:szCs w:val="28"/>
        </w:rPr>
        <w:t xml:space="preserve">», </w:t>
      </w:r>
      <w:r w:rsidR="006B2C6C" w:rsidRPr="00F96D33">
        <w:rPr>
          <w:rFonts w:ascii="Times New Roman" w:hAnsi="Times New Roman" w:cs="Times New Roman" w:hint="eastAsia"/>
          <w:sz w:val="28"/>
          <w:szCs w:val="28"/>
          <w:lang w:val="en-US"/>
        </w:rPr>
        <w:t>す</w:t>
      </w:r>
      <w:r w:rsidR="006B2C6C"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су</w:t>
      </w:r>
      <w:r w:rsidR="006B2C6C" w:rsidRPr="00F96D33">
        <w:rPr>
          <w:rFonts w:ascii="Times New Roman" w:hAnsi="Times New Roman" w:cs="Times New Roman"/>
          <w:sz w:val="28"/>
          <w:szCs w:val="28"/>
        </w:rPr>
        <w:t xml:space="preserve">», </w:t>
      </w:r>
      <w:r w:rsidR="006B2C6C" w:rsidRPr="00F96D33">
        <w:rPr>
          <w:rFonts w:ascii="Times New Roman" w:hAnsi="Times New Roman" w:cs="Times New Roman" w:hint="eastAsia"/>
          <w:sz w:val="28"/>
          <w:szCs w:val="28"/>
          <w:lang w:val="en-US"/>
        </w:rPr>
        <w:t>つ</w:t>
      </w:r>
      <w:r w:rsidR="006B2C6C"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дзу</w:t>
      </w:r>
      <w:r w:rsidR="006B20AA">
        <w:rPr>
          <w:rFonts w:ascii="Times New Roman" w:hAnsi="Times New Roman" w:cs="Times New Roman"/>
          <w:sz w:val="28"/>
          <w:szCs w:val="28"/>
        </w:rPr>
        <w:t>»), которые при озвончении (</w:t>
      </w:r>
      <w:r w:rsidR="006B20AA" w:rsidRPr="006B20AA">
        <w:rPr>
          <w:rFonts w:ascii="Times New Roman" w:hAnsi="Times New Roman" w:cs="Times New Roman"/>
          <w:i/>
          <w:sz w:val="28"/>
          <w:szCs w:val="28"/>
        </w:rPr>
        <w:t>нигори</w:t>
      </w:r>
      <w:r w:rsidRPr="00F96D33">
        <w:rPr>
          <w:rFonts w:ascii="Times New Roman" w:hAnsi="Times New Roman" w:cs="Times New Roman"/>
          <w:sz w:val="28"/>
          <w:szCs w:val="28"/>
        </w:rPr>
        <w:t xml:space="preserve">) имеют лишь два чтения и записываются двумя знаками японской слоговой азбуки «кана» – </w:t>
      </w:r>
      <w:r w:rsidRPr="00F96D33">
        <w:rPr>
          <w:rFonts w:ascii="Times New Roman" w:hAnsi="Times New Roman" w:cs="Times New Roman"/>
          <w:sz w:val="28"/>
          <w:szCs w:val="28"/>
          <w:lang w:val="en-US"/>
        </w:rPr>
        <w:t>じ</w:t>
      </w:r>
      <w:r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дзи</w:t>
      </w:r>
      <w:r w:rsidR="006B2C6C" w:rsidRPr="00F96D33">
        <w:rPr>
          <w:rFonts w:ascii="Times New Roman" w:hAnsi="Times New Roman" w:cs="Times New Roman"/>
          <w:sz w:val="28"/>
          <w:szCs w:val="28"/>
        </w:rPr>
        <w:t xml:space="preserve">») и </w:t>
      </w:r>
      <w:r w:rsidR="006B2C6C" w:rsidRPr="00F96D33">
        <w:rPr>
          <w:rFonts w:ascii="Times New Roman" w:hAnsi="Times New Roman" w:cs="Times New Roman" w:hint="eastAsia"/>
          <w:sz w:val="28"/>
          <w:szCs w:val="28"/>
        </w:rPr>
        <w:t>ず</w:t>
      </w:r>
      <w:r w:rsidR="006B2C6C"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дзу</w:t>
      </w:r>
      <w:r w:rsidRPr="00F96D33">
        <w:rPr>
          <w:rFonts w:ascii="Times New Roman" w:hAnsi="Times New Roman" w:cs="Times New Roman"/>
          <w:sz w:val="28"/>
          <w:szCs w:val="28"/>
        </w:rPr>
        <w:t>»). Их пары (</w:t>
      </w:r>
      <w:r w:rsidRPr="00F96D33">
        <w:rPr>
          <w:rFonts w:ascii="Times New Roman" w:hAnsi="Times New Roman" w:cs="Times New Roman"/>
          <w:sz w:val="28"/>
          <w:szCs w:val="28"/>
        </w:rPr>
        <w:t>ぢ</w:t>
      </w:r>
      <w:r w:rsidRPr="00F96D33">
        <w:rPr>
          <w:rFonts w:ascii="Times New Roman" w:hAnsi="Times New Roman" w:cs="Times New Roman"/>
          <w:sz w:val="28"/>
          <w:szCs w:val="28"/>
        </w:rPr>
        <w:t>и</w:t>
      </w:r>
      <w:r w:rsidRPr="00F96D33">
        <w:rPr>
          <w:rFonts w:ascii="Times New Roman" w:hAnsi="Times New Roman" w:cs="Times New Roman"/>
          <w:sz w:val="28"/>
          <w:szCs w:val="28"/>
        </w:rPr>
        <w:t>づ</w:t>
      </w:r>
      <w:r w:rsidRPr="00F96D33">
        <w:rPr>
          <w:rFonts w:ascii="Times New Roman" w:hAnsi="Times New Roman" w:cs="Times New Roman"/>
          <w:sz w:val="28"/>
          <w:szCs w:val="28"/>
        </w:rPr>
        <w:t>) используются в написании слов лишь в виде исключения. В диалекте Кагосима, напротив, каждый из четырех знаков (</w:t>
      </w:r>
      <w:r w:rsidRPr="00F96D33">
        <w:rPr>
          <w:rFonts w:ascii="Times New Roman" w:hAnsi="Times New Roman" w:cs="Times New Roman"/>
          <w:sz w:val="28"/>
          <w:szCs w:val="28"/>
        </w:rPr>
        <w:t>じ</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ぢ</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ず</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づ</w:t>
      </w:r>
      <w:r w:rsidRPr="00F96D33">
        <w:rPr>
          <w:rFonts w:ascii="Times New Roman" w:hAnsi="Times New Roman" w:cs="Times New Roman"/>
          <w:sz w:val="28"/>
          <w:szCs w:val="28"/>
        </w:rPr>
        <w:t>) имеет свое отдельное чтение, а именно</w:t>
      </w:r>
      <w:r w:rsidRPr="00F96D33">
        <w:rPr>
          <w:rFonts w:ascii="Times New Roman" w:hAnsi="Times New Roman" w:cs="Times New Roman"/>
          <w:sz w:val="28"/>
          <w:szCs w:val="28"/>
        </w:rPr>
        <w:t>じ</w:t>
      </w:r>
      <w:r w:rsidRPr="00F96D33">
        <w:rPr>
          <w:rFonts w:ascii="Times New Roman" w:hAnsi="Times New Roman" w:cs="Times New Roman"/>
          <w:sz w:val="28"/>
          <w:szCs w:val="28"/>
        </w:rPr>
        <w:t xml:space="preserve"> – [ʑi], </w:t>
      </w:r>
      <w:r w:rsidRPr="00F96D33">
        <w:rPr>
          <w:rFonts w:ascii="Times New Roman" w:hAnsi="Times New Roman" w:cs="Times New Roman"/>
          <w:sz w:val="28"/>
          <w:szCs w:val="28"/>
        </w:rPr>
        <w:t>ぢ</w:t>
      </w:r>
      <w:r w:rsidRPr="00F96D33">
        <w:rPr>
          <w:rFonts w:ascii="Times New Roman" w:hAnsi="Times New Roman" w:cs="Times New Roman"/>
          <w:sz w:val="28"/>
          <w:szCs w:val="28"/>
        </w:rPr>
        <w:t xml:space="preserve"> – [d͡ʑi], </w:t>
      </w:r>
      <w:r w:rsidRPr="00F96D33">
        <w:rPr>
          <w:rFonts w:ascii="Times New Roman" w:hAnsi="Times New Roman" w:cs="Times New Roman"/>
          <w:sz w:val="28"/>
          <w:szCs w:val="28"/>
        </w:rPr>
        <w:t>ず</w:t>
      </w:r>
      <w:r w:rsidRPr="00F96D33">
        <w:rPr>
          <w:rFonts w:ascii="Times New Roman" w:hAnsi="Times New Roman" w:cs="Times New Roman"/>
          <w:sz w:val="28"/>
          <w:szCs w:val="28"/>
        </w:rPr>
        <w:t xml:space="preserve"> – [zɯ], </w:t>
      </w:r>
      <w:r w:rsidRPr="00F96D33">
        <w:rPr>
          <w:rFonts w:ascii="Times New Roman" w:hAnsi="Times New Roman" w:cs="Times New Roman"/>
          <w:sz w:val="28"/>
          <w:szCs w:val="28"/>
        </w:rPr>
        <w:t>づ</w:t>
      </w:r>
      <w:r w:rsidRPr="00F96D33">
        <w:rPr>
          <w:rFonts w:ascii="Times New Roman" w:hAnsi="Times New Roman" w:cs="Times New Roman"/>
          <w:sz w:val="28"/>
          <w:szCs w:val="28"/>
        </w:rPr>
        <w:t xml:space="preserve"> – [d͡zɯ].</w:t>
      </w:r>
      <w:r w:rsidRPr="00F96D33">
        <w:rPr>
          <w:rStyle w:val="a6"/>
          <w:rFonts w:ascii="Times New Roman" w:hAnsi="Times New Roman" w:cs="Times New Roman"/>
          <w:sz w:val="28"/>
          <w:szCs w:val="28"/>
        </w:rPr>
        <w:footnoteReference w:id="15"/>
      </w:r>
    </w:p>
    <w:p w:rsidR="00184C9D" w:rsidRDefault="006532A1" w:rsidP="00184C9D">
      <w:pPr>
        <w:pStyle w:val="a3"/>
        <w:numPr>
          <w:ilvl w:val="0"/>
          <w:numId w:val="1"/>
        </w:num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Может происходить подъем гласных – звук «</w:t>
      </w:r>
      <w:r w:rsidR="006B2C6C" w:rsidRPr="006B2C6C">
        <w:rPr>
          <w:rFonts w:ascii="Times New Roman" w:hAnsi="Times New Roman" w:cs="Times New Roman"/>
          <w:i/>
          <w:sz w:val="28"/>
          <w:szCs w:val="28"/>
        </w:rPr>
        <w:t>о</w:t>
      </w:r>
      <w:r w:rsidRPr="00F96D33">
        <w:rPr>
          <w:rFonts w:ascii="Times New Roman" w:hAnsi="Times New Roman" w:cs="Times New Roman"/>
          <w:sz w:val="28"/>
          <w:szCs w:val="28"/>
        </w:rPr>
        <w:t>» переходит в «</w:t>
      </w:r>
      <w:r w:rsidR="006B2C6C" w:rsidRPr="006B2C6C">
        <w:rPr>
          <w:rFonts w:ascii="Times New Roman" w:hAnsi="Times New Roman" w:cs="Times New Roman"/>
          <w:i/>
          <w:sz w:val="28"/>
          <w:szCs w:val="28"/>
        </w:rPr>
        <w:t>у</w:t>
      </w:r>
      <w:r w:rsidR="006B2C6C" w:rsidRPr="00F96D33">
        <w:rPr>
          <w:rFonts w:ascii="Times New Roman" w:hAnsi="Times New Roman" w:cs="Times New Roman"/>
          <w:sz w:val="28"/>
          <w:szCs w:val="28"/>
        </w:rPr>
        <w:t>», в позиции перед смычным согласным не в начале слова (</w:t>
      </w:r>
      <w:r w:rsidR="006B2C6C" w:rsidRPr="00F96D33">
        <w:rPr>
          <w:rFonts w:ascii="Times New Roman" w:hAnsi="Times New Roman" w:cs="Times New Roman" w:hint="eastAsia"/>
          <w:sz w:val="28"/>
          <w:szCs w:val="28"/>
        </w:rPr>
        <w:t>あそぶ</w:t>
      </w:r>
      <w:r w:rsidR="006B2C6C" w:rsidRPr="006B2C6C">
        <w:rPr>
          <w:rFonts w:ascii="Times New Roman" w:hAnsi="Times New Roman" w:cs="Times New Roman"/>
          <w:i/>
          <w:sz w:val="28"/>
          <w:szCs w:val="28"/>
        </w:rPr>
        <w:t>асобу</w:t>
      </w:r>
      <w:r w:rsidR="006B2C6C" w:rsidRPr="00F96D33">
        <w:rPr>
          <w:rFonts w:ascii="Times New Roman" w:hAnsi="Times New Roman" w:cs="Times New Roman"/>
          <w:sz w:val="28"/>
          <w:szCs w:val="28"/>
        </w:rPr>
        <w:t xml:space="preserve"> – </w:t>
      </w:r>
      <w:r w:rsidR="006B2C6C" w:rsidRPr="00F96D33">
        <w:rPr>
          <w:rFonts w:ascii="Times New Roman" w:hAnsi="Times New Roman" w:cs="Times New Roman" w:hint="eastAsia"/>
          <w:sz w:val="28"/>
          <w:szCs w:val="28"/>
        </w:rPr>
        <w:t>あすぶ</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асубу</w:t>
      </w:r>
      <w:r w:rsidR="006B2C6C" w:rsidRPr="00F96D33">
        <w:rPr>
          <w:rFonts w:ascii="Times New Roman" w:hAnsi="Times New Roman" w:cs="Times New Roman"/>
          <w:sz w:val="28"/>
          <w:szCs w:val="28"/>
        </w:rPr>
        <w:t xml:space="preserve"> </w:t>
      </w:r>
      <w:r w:rsidRPr="00F96D33">
        <w:rPr>
          <w:rFonts w:ascii="Times New Roman" w:hAnsi="Times New Roman" w:cs="Times New Roman"/>
          <w:sz w:val="28"/>
          <w:szCs w:val="28"/>
        </w:rPr>
        <w:t xml:space="preserve">- играть). Как нам кажется, это может быть вызвано ассимиляцией (уподоблением артикуляции одного звука другому), при </w:t>
      </w:r>
      <w:r w:rsidRPr="00F96D33">
        <w:rPr>
          <w:rFonts w:ascii="Times New Roman" w:hAnsi="Times New Roman" w:cs="Times New Roman"/>
          <w:sz w:val="28"/>
          <w:szCs w:val="28"/>
        </w:rPr>
        <w:lastRenderedPageBreak/>
        <w:t xml:space="preserve">которой артикуляция гласного предпоследней моры слова (в данном примере – </w:t>
      </w:r>
      <w:r w:rsidRPr="00F96D33">
        <w:rPr>
          <w:rFonts w:ascii="Times New Roman" w:hAnsi="Times New Roman" w:cs="Times New Roman"/>
          <w:sz w:val="28"/>
          <w:szCs w:val="28"/>
          <w:lang w:val="en-US"/>
        </w:rPr>
        <w:t>そ</w:t>
      </w:r>
      <w:r w:rsidRPr="00F96D33">
        <w:rPr>
          <w:rFonts w:ascii="Times New Roman" w:hAnsi="Times New Roman" w:cs="Times New Roman"/>
          <w:sz w:val="28"/>
          <w:szCs w:val="28"/>
        </w:rPr>
        <w:t xml:space="preserve"> </w:t>
      </w:r>
      <w:r w:rsidR="006B2C6C" w:rsidRPr="00F96D33">
        <w:rPr>
          <w:rFonts w:ascii="Times New Roman" w:hAnsi="Times New Roman" w:cs="Times New Roman"/>
          <w:sz w:val="28"/>
          <w:szCs w:val="28"/>
        </w:rPr>
        <w:t>«</w:t>
      </w:r>
      <w:r w:rsidR="006B2C6C" w:rsidRPr="006B2C6C">
        <w:rPr>
          <w:rFonts w:ascii="Times New Roman" w:hAnsi="Times New Roman" w:cs="Times New Roman"/>
          <w:i/>
          <w:sz w:val="28"/>
          <w:szCs w:val="28"/>
        </w:rPr>
        <w:t>со</w:t>
      </w:r>
      <w:r w:rsidR="006B2C6C" w:rsidRPr="00F96D33">
        <w:rPr>
          <w:rFonts w:ascii="Times New Roman" w:hAnsi="Times New Roman" w:cs="Times New Roman"/>
          <w:sz w:val="28"/>
          <w:szCs w:val="28"/>
        </w:rPr>
        <w:t xml:space="preserve">») уподобляется артикуляции последней моры (в данном примере – </w:t>
      </w:r>
      <w:r w:rsidR="006B2C6C" w:rsidRPr="00F96D33">
        <w:rPr>
          <w:rFonts w:ascii="Times New Roman" w:hAnsi="Times New Roman" w:cs="Times New Roman" w:hint="eastAsia"/>
          <w:sz w:val="28"/>
          <w:szCs w:val="28"/>
        </w:rPr>
        <w:t>ぶ</w:t>
      </w:r>
      <w:r w:rsidR="006B2C6C"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бу</w:t>
      </w:r>
      <w:r w:rsidR="006B2C6C" w:rsidRPr="00F96D33">
        <w:rPr>
          <w:rFonts w:ascii="Times New Roman" w:hAnsi="Times New Roman" w:cs="Times New Roman"/>
          <w:sz w:val="28"/>
          <w:szCs w:val="28"/>
        </w:rPr>
        <w:t>»)</w:t>
      </w:r>
      <w:r w:rsidRPr="00F96D33">
        <w:rPr>
          <w:rFonts w:ascii="Times New Roman" w:hAnsi="Times New Roman" w:cs="Times New Roman"/>
          <w:sz w:val="28"/>
          <w:szCs w:val="28"/>
        </w:rPr>
        <w:t>. Этот процесс часто сопровождается образованием гортанной смычки (</w:t>
      </w:r>
      <w:r w:rsidRPr="00F96D33">
        <w:rPr>
          <w:rFonts w:ascii="Times New Roman" w:hAnsi="Times New Roman" w:cs="Times New Roman"/>
          <w:sz w:val="28"/>
          <w:szCs w:val="28"/>
        </w:rPr>
        <w:t>あそぶ</w:t>
      </w:r>
      <w:r w:rsidR="006A314B">
        <w:rPr>
          <w:rFonts w:ascii="Times New Roman" w:hAnsi="Times New Roman" w:cs="Times New Roman" w:hint="eastAsia"/>
          <w:sz w:val="28"/>
          <w:szCs w:val="28"/>
        </w:rPr>
        <w:t xml:space="preserve"> </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あす</w:t>
      </w:r>
      <w:r w:rsidRPr="00F96D33">
        <w:rPr>
          <w:rFonts w:ascii="Times New Roman" w:hAnsi="Times New Roman" w:cs="Times New Roman"/>
          <w:sz w:val="28"/>
          <w:szCs w:val="28"/>
        </w:rPr>
        <w:t>っ</w:t>
      </w:r>
      <w:r w:rsidRPr="00F96D33">
        <w:rPr>
          <w:rFonts w:ascii="Times New Roman" w:hAnsi="Times New Roman" w:cs="Times New Roman"/>
          <w:sz w:val="28"/>
          <w:szCs w:val="28"/>
        </w:rPr>
        <w:t xml:space="preserve"> – [</w:t>
      </w:r>
      <w:r w:rsidRPr="00F96D33">
        <w:rPr>
          <w:rFonts w:ascii="Times New Roman" w:hAnsi="Times New Roman" w:cs="Times New Roman"/>
          <w:sz w:val="28"/>
          <w:szCs w:val="28"/>
          <w:lang w:val="en-US"/>
        </w:rPr>
        <w:t>asu</w:t>
      </w:r>
      <w:r w:rsidRPr="00F96D33">
        <w:rPr>
          <w:rFonts w:ascii="Times New Roman" w:hAnsi="Times New Roman" w:cs="Times New Roman"/>
          <w:sz w:val="28"/>
          <w:szCs w:val="28"/>
        </w:rPr>
        <w:t>ʔ</w:t>
      </w:r>
      <w:r w:rsidR="00A36FDD">
        <w:rPr>
          <w:rFonts w:ascii="Times New Roman" w:hAnsi="Times New Roman" w:cs="Times New Roman"/>
          <w:sz w:val="28"/>
          <w:szCs w:val="28"/>
        </w:rPr>
        <w:t>])</w:t>
      </w:r>
      <w:r w:rsidRPr="00F96D33">
        <w:rPr>
          <w:rStyle w:val="a6"/>
          <w:rFonts w:ascii="Times New Roman" w:hAnsi="Times New Roman" w:cs="Times New Roman"/>
          <w:sz w:val="28"/>
          <w:szCs w:val="28"/>
        </w:rPr>
        <w:footnoteReference w:id="16"/>
      </w:r>
      <w:r w:rsidR="00A36FDD">
        <w:rPr>
          <w:rFonts w:ascii="Times New Roman" w:hAnsi="Times New Roman" w:cs="Times New Roman"/>
          <w:sz w:val="28"/>
          <w:szCs w:val="28"/>
        </w:rPr>
        <w:t>.</w:t>
      </w:r>
    </w:p>
    <w:p w:rsidR="00F70426" w:rsidRPr="00184C9D" w:rsidRDefault="00F70426" w:rsidP="00184C9D">
      <w:pPr>
        <w:pStyle w:val="a3"/>
        <w:numPr>
          <w:ilvl w:val="0"/>
          <w:numId w:val="1"/>
        </w:numPr>
        <w:spacing w:line="360" w:lineRule="auto"/>
        <w:ind w:firstLine="709"/>
        <w:jc w:val="both"/>
        <w:rPr>
          <w:rFonts w:ascii="Times New Roman" w:hAnsi="Times New Roman" w:cs="Times New Roman"/>
          <w:sz w:val="28"/>
          <w:szCs w:val="28"/>
        </w:rPr>
      </w:pPr>
      <w:r w:rsidRPr="00184C9D">
        <w:rPr>
          <w:rFonts w:ascii="Times New Roman" w:hAnsi="Times New Roman" w:cs="Times New Roman"/>
          <w:sz w:val="28"/>
          <w:szCs w:val="28"/>
        </w:rPr>
        <w:t>Еще одной отличительной особенностью диалекта Кагосима является наличие дифтонгов. Дифтонг – это сложный гласный, «произносимый единым артикуляционным движением»</w:t>
      </w:r>
      <w:r w:rsidRPr="00F96D33">
        <w:rPr>
          <w:vertAlign w:val="superscript"/>
        </w:rPr>
        <w:footnoteReference w:id="17"/>
      </w:r>
      <w:r w:rsidRPr="00184C9D">
        <w:rPr>
          <w:rFonts w:ascii="Times New Roman" w:hAnsi="Times New Roman" w:cs="Times New Roman"/>
          <w:sz w:val="28"/>
          <w:szCs w:val="28"/>
        </w:rPr>
        <w:t>. Согласно исследованиям лингвистов, в СЯЯ сочетания гласных являются ложными дифтонгами</w:t>
      </w:r>
      <w:r w:rsidRPr="00F96D33">
        <w:rPr>
          <w:rStyle w:val="a6"/>
          <w:rFonts w:ascii="Times New Roman" w:hAnsi="Times New Roman" w:cs="Times New Roman"/>
          <w:sz w:val="28"/>
          <w:szCs w:val="28"/>
        </w:rPr>
        <w:footnoteReference w:id="18"/>
      </w:r>
      <w:r w:rsidRPr="00184C9D">
        <w:rPr>
          <w:rFonts w:ascii="Times New Roman" w:hAnsi="Times New Roman" w:cs="Times New Roman"/>
          <w:sz w:val="28"/>
          <w:szCs w:val="28"/>
        </w:rPr>
        <w:t xml:space="preserve">. Таким образом, в </w:t>
      </w:r>
      <w:r w:rsidR="00184C9D">
        <w:rPr>
          <w:rFonts w:ascii="Times New Roman" w:hAnsi="Times New Roman" w:cs="Times New Roman"/>
          <w:sz w:val="28"/>
          <w:szCs w:val="28"/>
        </w:rPr>
        <w:t>СЯЯ</w:t>
      </w:r>
      <w:r w:rsidRPr="00184C9D">
        <w:rPr>
          <w:rFonts w:ascii="Times New Roman" w:hAnsi="Times New Roman" w:cs="Times New Roman"/>
          <w:sz w:val="28"/>
          <w:szCs w:val="28"/>
        </w:rPr>
        <w:t xml:space="preserve"> нет настоящих дифтонгов. </w:t>
      </w:r>
    </w:p>
    <w:p w:rsidR="00B91513" w:rsidRPr="00F96D33" w:rsidRDefault="00F70426"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Однако </w:t>
      </w:r>
      <w:r w:rsidR="00BF7BF3" w:rsidRPr="00BF7BF3">
        <w:rPr>
          <w:rFonts w:ascii="Times New Roman" w:hAnsi="Times New Roman" w:cs="Times New Roman"/>
          <w:sz w:val="28"/>
          <w:szCs w:val="28"/>
        </w:rPr>
        <w:t xml:space="preserve">японский лингвист Кубодзоно Харуо </w:t>
      </w:r>
      <w:r w:rsidR="00BF7BF3">
        <w:rPr>
          <w:rFonts w:ascii="Times New Roman" w:hAnsi="Times New Roman" w:cs="Times New Roman"/>
          <w:sz w:val="28"/>
          <w:szCs w:val="28"/>
        </w:rPr>
        <w:t>на основании своих исследований тоновых данных диалекта Кагосима настаивает</w:t>
      </w:r>
      <w:r w:rsidRPr="00F96D33">
        <w:rPr>
          <w:rFonts w:ascii="Times New Roman" w:hAnsi="Times New Roman" w:cs="Times New Roman"/>
          <w:sz w:val="28"/>
          <w:szCs w:val="28"/>
        </w:rPr>
        <w:t xml:space="preserve"> </w:t>
      </w:r>
      <w:r w:rsidR="00BF7BF3">
        <w:rPr>
          <w:rFonts w:ascii="Times New Roman" w:hAnsi="Times New Roman" w:cs="Times New Roman"/>
          <w:sz w:val="28"/>
          <w:szCs w:val="28"/>
        </w:rPr>
        <w:t>на том</w:t>
      </w:r>
      <w:r w:rsidRPr="00F96D33">
        <w:rPr>
          <w:rFonts w:ascii="Times New Roman" w:hAnsi="Times New Roman" w:cs="Times New Roman"/>
          <w:sz w:val="28"/>
          <w:szCs w:val="28"/>
        </w:rPr>
        <w:t xml:space="preserve">, что </w:t>
      </w:r>
      <w:r w:rsidR="006B2C6C" w:rsidRPr="00F96D33">
        <w:rPr>
          <w:rFonts w:ascii="Times New Roman" w:hAnsi="Times New Roman" w:cs="Times New Roman"/>
          <w:sz w:val="28"/>
          <w:szCs w:val="28"/>
        </w:rPr>
        <w:t xml:space="preserve">сочетания </w:t>
      </w:r>
      <w:r w:rsidR="006B2C6C" w:rsidRPr="00F96D33">
        <w:rPr>
          <w:rFonts w:ascii="Times New Roman" w:hAnsi="Times New Roman" w:cs="Times New Roman" w:hint="eastAsia"/>
          <w:sz w:val="28"/>
          <w:szCs w:val="28"/>
        </w:rPr>
        <w:t>あい</w:t>
      </w:r>
      <w:r w:rsidR="00DD592C">
        <w:rPr>
          <w:rFonts w:ascii="Times New Roman" w:hAnsi="Times New Roman" w:cs="Times New Roman"/>
          <w:sz w:val="28"/>
          <w:szCs w:val="28"/>
        </w:rPr>
        <w:t xml:space="preserve"> (</w:t>
      </w:r>
      <w:r w:rsidR="00BF7BF3">
        <w:rPr>
          <w:rFonts w:ascii="Times New Roman" w:hAnsi="Times New Roman" w:cs="Times New Roman"/>
          <w:i/>
          <w:sz w:val="28"/>
          <w:szCs w:val="28"/>
        </w:rPr>
        <w:t>ай</w:t>
      </w:r>
      <w:r w:rsidR="006B2C6C" w:rsidRPr="00F96D33">
        <w:rPr>
          <w:rFonts w:ascii="Times New Roman" w:hAnsi="Times New Roman" w:cs="Times New Roman"/>
          <w:sz w:val="28"/>
          <w:szCs w:val="28"/>
        </w:rPr>
        <w:t xml:space="preserve">), </w:t>
      </w:r>
      <w:r w:rsidR="006B2C6C" w:rsidRPr="00F96D33">
        <w:rPr>
          <w:rFonts w:ascii="Times New Roman" w:hAnsi="Times New Roman" w:cs="Times New Roman" w:hint="eastAsia"/>
          <w:sz w:val="28"/>
          <w:szCs w:val="28"/>
        </w:rPr>
        <w:t>おい</w:t>
      </w:r>
      <w:r w:rsidR="00DD592C">
        <w:rPr>
          <w:rFonts w:ascii="Times New Roman" w:hAnsi="Times New Roman" w:cs="Times New Roman"/>
          <w:sz w:val="28"/>
          <w:szCs w:val="28"/>
        </w:rPr>
        <w:t xml:space="preserve"> (</w:t>
      </w:r>
      <w:r w:rsidR="00BF7BF3">
        <w:rPr>
          <w:rFonts w:ascii="Times New Roman" w:hAnsi="Times New Roman" w:cs="Times New Roman"/>
          <w:i/>
          <w:sz w:val="28"/>
          <w:szCs w:val="28"/>
        </w:rPr>
        <w:t>ой</w:t>
      </w:r>
      <w:r w:rsidR="006B2C6C" w:rsidRPr="00F96D33">
        <w:rPr>
          <w:rFonts w:ascii="Times New Roman" w:hAnsi="Times New Roman" w:cs="Times New Roman"/>
          <w:sz w:val="28"/>
          <w:szCs w:val="28"/>
        </w:rPr>
        <w:t xml:space="preserve">) и </w:t>
      </w:r>
      <w:r w:rsidR="006B2C6C" w:rsidRPr="00F96D33">
        <w:rPr>
          <w:rFonts w:ascii="Times New Roman" w:hAnsi="Times New Roman" w:cs="Times New Roman" w:hint="eastAsia"/>
          <w:sz w:val="28"/>
          <w:szCs w:val="28"/>
        </w:rPr>
        <w:t>うい</w:t>
      </w:r>
      <w:r w:rsidR="00DD592C">
        <w:rPr>
          <w:rFonts w:ascii="Times New Roman" w:hAnsi="Times New Roman" w:cs="Times New Roman"/>
          <w:sz w:val="28"/>
          <w:szCs w:val="28"/>
        </w:rPr>
        <w:t xml:space="preserve"> (</w:t>
      </w:r>
      <w:r w:rsidR="00BF7BF3">
        <w:rPr>
          <w:rFonts w:ascii="Times New Roman" w:hAnsi="Times New Roman" w:cs="Times New Roman"/>
          <w:i/>
          <w:sz w:val="28"/>
          <w:szCs w:val="28"/>
        </w:rPr>
        <w:t>уй</w:t>
      </w:r>
      <w:r w:rsidR="006B2C6C" w:rsidRPr="00F96D33">
        <w:rPr>
          <w:rFonts w:ascii="Times New Roman" w:hAnsi="Times New Roman" w:cs="Times New Roman"/>
          <w:sz w:val="28"/>
          <w:szCs w:val="28"/>
        </w:rPr>
        <w:t xml:space="preserve">) являются в </w:t>
      </w:r>
      <w:r w:rsidR="00BF7BF3">
        <w:rPr>
          <w:rFonts w:ascii="Times New Roman" w:hAnsi="Times New Roman" w:cs="Times New Roman"/>
          <w:sz w:val="28"/>
          <w:szCs w:val="28"/>
        </w:rPr>
        <w:t xml:space="preserve">нем </w:t>
      </w:r>
      <w:r w:rsidR="006B2C6C" w:rsidRPr="00F96D33">
        <w:rPr>
          <w:rFonts w:ascii="Times New Roman" w:hAnsi="Times New Roman" w:cs="Times New Roman"/>
          <w:sz w:val="28"/>
          <w:szCs w:val="28"/>
        </w:rPr>
        <w:t>истинными дифтонгами</w:t>
      </w:r>
      <w:r w:rsidRPr="00F96D33">
        <w:rPr>
          <w:rFonts w:ascii="Times New Roman" w:hAnsi="Times New Roman" w:cs="Times New Roman"/>
          <w:sz w:val="28"/>
          <w:szCs w:val="28"/>
        </w:rPr>
        <w:t>, в то время как другие сочетания гласных не являются единым слогом, а представляют собой два отдельных звука.</w:t>
      </w:r>
      <w:r w:rsidRPr="00F96D33">
        <w:rPr>
          <w:rFonts w:ascii="Times New Roman" w:hAnsi="Times New Roman" w:cs="Times New Roman"/>
          <w:sz w:val="28"/>
          <w:szCs w:val="28"/>
          <w:vertAlign w:val="superscript"/>
        </w:rPr>
        <w:footnoteReference w:id="19"/>
      </w:r>
      <w:r w:rsidRPr="00F96D33">
        <w:rPr>
          <w:rFonts w:ascii="Times New Roman" w:hAnsi="Times New Roman" w:cs="Times New Roman"/>
          <w:sz w:val="28"/>
          <w:szCs w:val="28"/>
        </w:rPr>
        <w:t xml:space="preserve"> </w:t>
      </w:r>
      <w:r w:rsidR="00F713D2" w:rsidRPr="00F96D33">
        <w:rPr>
          <w:rFonts w:ascii="Times New Roman" w:hAnsi="Times New Roman" w:cs="Times New Roman"/>
          <w:sz w:val="28"/>
          <w:szCs w:val="28"/>
        </w:rPr>
        <w:t xml:space="preserve">Кроме того, эти дифтонги часто возникают при явлении, описанном нами в пункте </w:t>
      </w:r>
      <w:r w:rsidR="00BF7BF3">
        <w:rPr>
          <w:rFonts w:ascii="Times New Roman" w:hAnsi="Times New Roman" w:cs="Times New Roman"/>
          <w:sz w:val="28"/>
          <w:szCs w:val="28"/>
        </w:rPr>
        <w:t>5</w:t>
      </w:r>
      <w:r w:rsidR="00B91513" w:rsidRPr="00F96D33">
        <w:rPr>
          <w:rFonts w:ascii="Times New Roman" w:hAnsi="Times New Roman" w:cs="Times New Roman"/>
          <w:sz w:val="28"/>
          <w:szCs w:val="28"/>
        </w:rPr>
        <w:t>.</w:t>
      </w:r>
    </w:p>
    <w:p w:rsidR="00B91513" w:rsidRPr="00F96D33" w:rsidRDefault="00B9151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まり　</w:t>
      </w:r>
      <w:r w:rsidR="006B2C6C" w:rsidRPr="006B2C6C">
        <w:rPr>
          <w:rFonts w:ascii="Times New Roman" w:hAnsi="Times New Roman" w:cs="Times New Roman"/>
          <w:i/>
          <w:sz w:val="28"/>
          <w:szCs w:val="28"/>
        </w:rPr>
        <w:t>мари</w:t>
      </w:r>
      <w:r w:rsidR="006B2C6C" w:rsidRPr="006B2C6C">
        <w:rPr>
          <w:rFonts w:ascii="Times New Roman" w:hAnsi="Times New Roman" w:cs="Times New Roman"/>
          <w:sz w:val="28"/>
          <w:szCs w:val="28"/>
        </w:rPr>
        <w:t xml:space="preserve"> – </w:t>
      </w:r>
      <w:r w:rsidR="006B2C6C" w:rsidRPr="006B2C6C">
        <w:rPr>
          <w:rFonts w:ascii="Times New Roman" w:hAnsi="Times New Roman" w:cs="Times New Roman" w:hint="eastAsia"/>
          <w:sz w:val="28"/>
          <w:szCs w:val="28"/>
          <w:lang w:val="en-US"/>
        </w:rPr>
        <w:t xml:space="preserve">まい　</w:t>
      </w:r>
      <w:r w:rsidR="006B2C6C" w:rsidRPr="006B2C6C">
        <w:rPr>
          <w:rFonts w:ascii="Times New Roman" w:hAnsi="Times New Roman" w:cs="Times New Roman"/>
          <w:i/>
          <w:sz w:val="28"/>
          <w:szCs w:val="28"/>
        </w:rPr>
        <w:t>май</w:t>
      </w:r>
      <w:r w:rsidR="006B2C6C" w:rsidRPr="006B2C6C">
        <w:rPr>
          <w:rFonts w:ascii="Times New Roman" w:hAnsi="Times New Roman" w:cs="Times New Roman" w:hint="eastAsia"/>
          <w:sz w:val="28"/>
          <w:szCs w:val="28"/>
          <w:lang w:val="en-US"/>
        </w:rPr>
        <w:t xml:space="preserve">　</w:t>
      </w:r>
      <w:r w:rsidR="006B2C6C" w:rsidRPr="00F96D33">
        <w:rPr>
          <w:rFonts w:ascii="Times New Roman" w:hAnsi="Times New Roman" w:cs="Times New Roman"/>
          <w:sz w:val="28"/>
          <w:szCs w:val="28"/>
        </w:rPr>
        <w:t xml:space="preserve"> </w:t>
      </w:r>
      <w:r w:rsidRPr="00F96D33">
        <w:rPr>
          <w:rFonts w:ascii="Times New Roman" w:hAnsi="Times New Roman" w:cs="Times New Roman"/>
          <w:sz w:val="28"/>
          <w:szCs w:val="28"/>
        </w:rPr>
        <w:t>мяч</w:t>
      </w:r>
      <w:r w:rsidRPr="00F96D33">
        <w:rPr>
          <w:rStyle w:val="a6"/>
          <w:rFonts w:ascii="Times New Roman" w:hAnsi="Times New Roman" w:cs="Times New Roman"/>
          <w:sz w:val="28"/>
          <w:szCs w:val="28"/>
        </w:rPr>
        <w:footnoteReference w:id="20"/>
      </w:r>
    </w:p>
    <w:p w:rsidR="00F713D2" w:rsidRPr="00F96D33" w:rsidRDefault="00113801"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Кроме того, в диалекте Кагосима </w:t>
      </w:r>
      <w:r w:rsidR="00F70426" w:rsidRPr="00F96D33">
        <w:rPr>
          <w:rFonts w:ascii="Times New Roman" w:hAnsi="Times New Roman" w:cs="Times New Roman"/>
          <w:sz w:val="28"/>
          <w:szCs w:val="28"/>
        </w:rPr>
        <w:t xml:space="preserve">сочетания гласных </w:t>
      </w:r>
      <w:r w:rsidRPr="00F96D33">
        <w:rPr>
          <w:rFonts w:ascii="Times New Roman" w:hAnsi="Times New Roman" w:cs="Times New Roman"/>
          <w:sz w:val="28"/>
          <w:szCs w:val="28"/>
        </w:rPr>
        <w:t xml:space="preserve">часто </w:t>
      </w:r>
      <w:r w:rsidR="00F70426" w:rsidRPr="00F96D33">
        <w:rPr>
          <w:rFonts w:ascii="Times New Roman" w:hAnsi="Times New Roman" w:cs="Times New Roman"/>
          <w:sz w:val="28"/>
          <w:szCs w:val="28"/>
        </w:rPr>
        <w:t xml:space="preserve">приобретают </w:t>
      </w:r>
      <w:r w:rsidR="00F70426" w:rsidRPr="006B20AA">
        <w:rPr>
          <w:rFonts w:ascii="Times New Roman" w:hAnsi="Times New Roman" w:cs="Times New Roman"/>
          <w:sz w:val="28"/>
          <w:szCs w:val="28"/>
        </w:rPr>
        <w:t>короткую форму – происходит стяжение гласных (слияние их в один гласный звук)</w:t>
      </w:r>
      <w:r w:rsidR="00F70426" w:rsidRPr="006B20AA">
        <w:rPr>
          <w:rStyle w:val="a6"/>
          <w:rFonts w:ascii="Times New Roman" w:hAnsi="Times New Roman" w:cs="Times New Roman"/>
          <w:sz w:val="28"/>
          <w:szCs w:val="28"/>
        </w:rPr>
        <w:footnoteReference w:id="21"/>
      </w:r>
      <w:r w:rsidR="00F70426" w:rsidRPr="006B20AA">
        <w:rPr>
          <w:rFonts w:ascii="Times New Roman" w:hAnsi="Times New Roman" w:cs="Times New Roman"/>
          <w:sz w:val="28"/>
          <w:szCs w:val="28"/>
        </w:rPr>
        <w:t xml:space="preserve">, которое может происходить и в СЯЯ. Так, дифтонги </w:t>
      </w:r>
      <w:r w:rsidR="00F70426" w:rsidRPr="006B20AA">
        <w:rPr>
          <w:rFonts w:ascii="Times New Roman" w:hAnsi="Times New Roman" w:cs="Times New Roman"/>
          <w:sz w:val="28"/>
          <w:szCs w:val="28"/>
        </w:rPr>
        <w:t>あい</w:t>
      </w:r>
      <w:r w:rsidR="00F70426" w:rsidRPr="006B20AA">
        <w:rPr>
          <w:rFonts w:ascii="Times New Roman" w:hAnsi="Times New Roman" w:cs="Times New Roman"/>
          <w:sz w:val="28"/>
          <w:szCs w:val="28"/>
        </w:rPr>
        <w:t xml:space="preserve"> </w:t>
      </w:r>
      <w:r w:rsidR="006B20AA" w:rsidRPr="006B20AA">
        <w:rPr>
          <w:rFonts w:ascii="Times New Roman" w:hAnsi="Times New Roman" w:cs="Times New Roman"/>
          <w:sz w:val="28"/>
          <w:szCs w:val="28"/>
        </w:rPr>
        <w:t>(</w:t>
      </w:r>
      <w:r w:rsidR="006B20AA" w:rsidRPr="006B20AA">
        <w:rPr>
          <w:rFonts w:ascii="Times New Roman" w:hAnsi="Times New Roman" w:cs="Times New Roman"/>
          <w:i/>
          <w:sz w:val="28"/>
          <w:szCs w:val="28"/>
        </w:rPr>
        <w:t>ай</w:t>
      </w:r>
      <w:r w:rsidR="006B20AA" w:rsidRPr="006B20AA">
        <w:rPr>
          <w:rFonts w:ascii="Times New Roman" w:hAnsi="Times New Roman" w:cs="Times New Roman"/>
          <w:sz w:val="28"/>
          <w:szCs w:val="28"/>
        </w:rPr>
        <w:t xml:space="preserve">) </w:t>
      </w:r>
      <w:r w:rsidR="00F70426" w:rsidRPr="006B20AA">
        <w:rPr>
          <w:rFonts w:ascii="Times New Roman" w:hAnsi="Times New Roman" w:cs="Times New Roman"/>
          <w:sz w:val="28"/>
          <w:szCs w:val="28"/>
        </w:rPr>
        <w:t xml:space="preserve">и </w:t>
      </w:r>
      <w:r w:rsidR="00F70426" w:rsidRPr="006B20AA">
        <w:rPr>
          <w:rFonts w:ascii="Times New Roman" w:hAnsi="Times New Roman" w:cs="Times New Roman"/>
          <w:sz w:val="28"/>
          <w:szCs w:val="28"/>
        </w:rPr>
        <w:t>おい</w:t>
      </w:r>
      <w:r w:rsidR="006B20AA" w:rsidRPr="006B20AA">
        <w:rPr>
          <w:rFonts w:ascii="Times New Roman" w:hAnsi="Times New Roman" w:cs="Times New Roman"/>
          <w:sz w:val="28"/>
          <w:szCs w:val="28"/>
        </w:rPr>
        <w:t xml:space="preserve"> (</w:t>
      </w:r>
      <w:r w:rsidR="006B20AA" w:rsidRPr="006B20AA">
        <w:rPr>
          <w:rFonts w:ascii="Times New Roman" w:hAnsi="Times New Roman" w:cs="Times New Roman"/>
          <w:i/>
          <w:sz w:val="28"/>
          <w:szCs w:val="28"/>
        </w:rPr>
        <w:t>ой</w:t>
      </w:r>
      <w:r w:rsidR="006B20AA" w:rsidRPr="006B20AA">
        <w:rPr>
          <w:rFonts w:ascii="Times New Roman" w:hAnsi="Times New Roman" w:cs="Times New Roman"/>
          <w:sz w:val="28"/>
          <w:szCs w:val="28"/>
        </w:rPr>
        <w:t>)</w:t>
      </w:r>
      <w:r w:rsidR="00F70426" w:rsidRPr="006B20AA">
        <w:rPr>
          <w:rFonts w:ascii="Times New Roman" w:hAnsi="Times New Roman" w:cs="Times New Roman"/>
          <w:sz w:val="28"/>
          <w:szCs w:val="28"/>
        </w:rPr>
        <w:t xml:space="preserve"> превращаются</w:t>
      </w:r>
      <w:r w:rsidR="00F70426" w:rsidRPr="00F96D33">
        <w:rPr>
          <w:rFonts w:ascii="Times New Roman" w:hAnsi="Times New Roman" w:cs="Times New Roman"/>
          <w:sz w:val="28"/>
          <w:szCs w:val="28"/>
        </w:rPr>
        <w:t xml:space="preserve"> в </w:t>
      </w:r>
      <w:r w:rsidR="00F70426" w:rsidRPr="00F96D33">
        <w:rPr>
          <w:rFonts w:ascii="Times New Roman" w:hAnsi="Times New Roman" w:cs="Times New Roman"/>
          <w:sz w:val="28"/>
          <w:szCs w:val="28"/>
        </w:rPr>
        <w:t>え</w:t>
      </w:r>
      <w:r w:rsidR="00F70426" w:rsidRPr="00F96D33">
        <w:rPr>
          <w:rFonts w:ascii="Times New Roman" w:hAnsi="Times New Roman" w:cs="Times New Roman"/>
          <w:sz w:val="28"/>
          <w:szCs w:val="28"/>
        </w:rPr>
        <w:t xml:space="preserve"> </w:t>
      </w:r>
      <w:r w:rsidR="00184C9D">
        <w:rPr>
          <w:rFonts w:ascii="Times New Roman" w:hAnsi="Times New Roman" w:cs="Times New Roman"/>
          <w:sz w:val="28"/>
          <w:szCs w:val="28"/>
        </w:rPr>
        <w:t>(</w:t>
      </w:r>
      <w:r w:rsidR="006B2C6C" w:rsidRPr="006B2C6C">
        <w:rPr>
          <w:rFonts w:ascii="Times New Roman" w:hAnsi="Times New Roman" w:cs="Times New Roman"/>
          <w:i/>
          <w:sz w:val="28"/>
          <w:szCs w:val="28"/>
        </w:rPr>
        <w:t>э</w:t>
      </w:r>
      <w:r w:rsidR="006B2C6C" w:rsidRPr="00F96D33">
        <w:rPr>
          <w:rFonts w:ascii="Times New Roman" w:hAnsi="Times New Roman" w:cs="Times New Roman"/>
          <w:sz w:val="28"/>
          <w:szCs w:val="28"/>
        </w:rPr>
        <w:t>) (</w:t>
      </w:r>
      <w:r w:rsidR="006B2C6C" w:rsidRPr="00F96D33">
        <w:rPr>
          <w:rFonts w:ascii="Times New Roman" w:hAnsi="Times New Roman" w:cs="Times New Roman" w:hint="eastAsia"/>
          <w:sz w:val="28"/>
          <w:szCs w:val="28"/>
          <w:lang w:val="en-US"/>
        </w:rPr>
        <w:t>ふとい</w:t>
      </w:r>
      <w:r w:rsidR="006B20AA">
        <w:rPr>
          <w:rFonts w:ascii="Times New Roman" w:hAnsi="Times New Roman" w:cs="Times New Roman"/>
          <w:sz w:val="28"/>
          <w:szCs w:val="28"/>
        </w:rPr>
        <w:t xml:space="preserve"> </w:t>
      </w:r>
      <w:r w:rsidR="00226AD0">
        <w:rPr>
          <w:rFonts w:ascii="Times New Roman" w:hAnsi="Times New Roman" w:cs="Times New Roman"/>
          <w:i/>
          <w:sz w:val="28"/>
          <w:szCs w:val="28"/>
        </w:rPr>
        <w:t>футой</w:t>
      </w:r>
      <w:r w:rsidR="006B2C6C" w:rsidRPr="00F96D33">
        <w:rPr>
          <w:rFonts w:ascii="Times New Roman" w:hAnsi="Times New Roman" w:cs="Times New Roman"/>
          <w:sz w:val="28"/>
          <w:szCs w:val="28"/>
        </w:rPr>
        <w:t xml:space="preserve"> – </w:t>
      </w:r>
      <w:r w:rsidR="006B2C6C" w:rsidRPr="00F96D33">
        <w:rPr>
          <w:rFonts w:ascii="Times New Roman" w:hAnsi="Times New Roman" w:cs="Times New Roman" w:hint="eastAsia"/>
          <w:sz w:val="28"/>
          <w:szCs w:val="28"/>
          <w:lang w:val="en-US"/>
        </w:rPr>
        <w:t>ふて</w:t>
      </w:r>
      <w:r w:rsidR="006B20AA">
        <w:rPr>
          <w:rFonts w:ascii="Times New Roman" w:hAnsi="Times New Roman" w:cs="Times New Roman"/>
          <w:sz w:val="28"/>
          <w:szCs w:val="28"/>
        </w:rPr>
        <w:t xml:space="preserve"> </w:t>
      </w:r>
      <w:r w:rsidR="006B2C6C" w:rsidRPr="006B2C6C">
        <w:rPr>
          <w:rFonts w:ascii="Times New Roman" w:hAnsi="Times New Roman" w:cs="Times New Roman"/>
          <w:i/>
          <w:sz w:val="28"/>
          <w:szCs w:val="28"/>
        </w:rPr>
        <w:t>футэ</w:t>
      </w:r>
      <w:r w:rsidR="00811070">
        <w:rPr>
          <w:rFonts w:ascii="Times New Roman" w:hAnsi="Times New Roman" w:cs="Times New Roman"/>
          <w:sz w:val="28"/>
          <w:szCs w:val="28"/>
        </w:rPr>
        <w:t xml:space="preserve"> – толстый</w:t>
      </w:r>
      <w:r w:rsidR="006B2C6C" w:rsidRPr="00F96D33">
        <w:rPr>
          <w:rFonts w:ascii="Times New Roman" w:hAnsi="Times New Roman" w:cs="Times New Roman"/>
          <w:sz w:val="28"/>
          <w:szCs w:val="28"/>
        </w:rPr>
        <w:t xml:space="preserve">, </w:t>
      </w:r>
      <w:r w:rsidR="006B2C6C" w:rsidRPr="00F96D33">
        <w:rPr>
          <w:rFonts w:ascii="Times New Roman" w:hAnsi="Times New Roman" w:cs="Times New Roman" w:hint="eastAsia"/>
          <w:sz w:val="28"/>
          <w:szCs w:val="28"/>
          <w:lang w:val="en-US"/>
        </w:rPr>
        <w:t>あさい</w:t>
      </w:r>
      <w:r w:rsidR="006B2C6C">
        <w:rPr>
          <w:rFonts w:ascii="Times New Roman" w:hAnsi="Times New Roman" w:cs="Times New Roman"/>
          <w:sz w:val="28"/>
          <w:szCs w:val="28"/>
        </w:rPr>
        <w:t xml:space="preserve"> (</w:t>
      </w:r>
      <w:r w:rsidR="00226AD0">
        <w:rPr>
          <w:rFonts w:ascii="Times New Roman" w:hAnsi="Times New Roman" w:cs="Times New Roman"/>
          <w:i/>
          <w:sz w:val="28"/>
          <w:szCs w:val="28"/>
        </w:rPr>
        <w:t>асай</w:t>
      </w:r>
      <w:r w:rsidR="006B2C6C" w:rsidRPr="00F96D33">
        <w:rPr>
          <w:rFonts w:ascii="Times New Roman" w:hAnsi="Times New Roman" w:cs="Times New Roman"/>
          <w:sz w:val="28"/>
          <w:szCs w:val="28"/>
        </w:rPr>
        <w:t xml:space="preserve">) – </w:t>
      </w:r>
      <w:r w:rsidR="006B2C6C" w:rsidRPr="00F96D33">
        <w:rPr>
          <w:rFonts w:ascii="Times New Roman" w:hAnsi="Times New Roman" w:cs="Times New Roman" w:hint="eastAsia"/>
          <w:sz w:val="28"/>
          <w:szCs w:val="28"/>
          <w:lang w:val="en-US"/>
        </w:rPr>
        <w:t>あせ</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асэ</w:t>
      </w:r>
      <w:r w:rsidR="00811070">
        <w:rPr>
          <w:rFonts w:ascii="Times New Roman" w:hAnsi="Times New Roman" w:cs="Times New Roman"/>
          <w:i/>
          <w:sz w:val="28"/>
          <w:szCs w:val="28"/>
        </w:rPr>
        <w:t>)</w:t>
      </w:r>
      <w:r w:rsidR="00811070">
        <w:rPr>
          <w:rFonts w:ascii="Times New Roman" w:hAnsi="Times New Roman" w:cs="Times New Roman"/>
          <w:sz w:val="28"/>
          <w:szCs w:val="28"/>
        </w:rPr>
        <w:t xml:space="preserve"> –</w:t>
      </w:r>
      <w:r w:rsidR="008008C5">
        <w:rPr>
          <w:rFonts w:ascii="Times New Roman" w:hAnsi="Times New Roman" w:cs="Times New Roman"/>
          <w:sz w:val="28"/>
          <w:szCs w:val="28"/>
        </w:rPr>
        <w:t xml:space="preserve"> </w:t>
      </w:r>
      <w:r w:rsidR="00811070">
        <w:rPr>
          <w:rFonts w:ascii="Times New Roman" w:hAnsi="Times New Roman" w:cs="Times New Roman"/>
          <w:sz w:val="28"/>
          <w:szCs w:val="28"/>
        </w:rPr>
        <w:t>мелкий, неглубокий</w:t>
      </w:r>
      <w:r w:rsidR="006B2C6C" w:rsidRPr="00F96D33">
        <w:rPr>
          <w:rFonts w:ascii="Times New Roman" w:hAnsi="Times New Roman" w:cs="Times New Roman"/>
          <w:sz w:val="28"/>
          <w:szCs w:val="28"/>
        </w:rPr>
        <w:t xml:space="preserve">), а дифтонг </w:t>
      </w:r>
      <w:r w:rsidR="006B2C6C" w:rsidRPr="00F96D33">
        <w:rPr>
          <w:rFonts w:ascii="Times New Roman" w:hAnsi="Times New Roman" w:cs="Times New Roman" w:hint="eastAsia"/>
          <w:sz w:val="28"/>
          <w:szCs w:val="28"/>
        </w:rPr>
        <w:t>うい</w:t>
      </w:r>
      <w:r w:rsidR="00184C9D">
        <w:rPr>
          <w:rFonts w:ascii="Times New Roman" w:hAnsi="Times New Roman" w:cs="Times New Roman"/>
          <w:sz w:val="28"/>
          <w:szCs w:val="28"/>
        </w:rPr>
        <w:t xml:space="preserve"> (</w:t>
      </w:r>
      <w:r w:rsidR="00226AD0">
        <w:rPr>
          <w:rFonts w:ascii="Times New Roman" w:hAnsi="Times New Roman" w:cs="Times New Roman"/>
          <w:i/>
          <w:sz w:val="28"/>
          <w:szCs w:val="28"/>
        </w:rPr>
        <w:t>уй</w:t>
      </w:r>
      <w:r w:rsidR="006B2C6C" w:rsidRPr="00F96D33">
        <w:rPr>
          <w:rFonts w:ascii="Times New Roman" w:hAnsi="Times New Roman" w:cs="Times New Roman"/>
          <w:sz w:val="28"/>
          <w:szCs w:val="28"/>
        </w:rPr>
        <w:t xml:space="preserve">) становится звуком </w:t>
      </w:r>
      <w:r w:rsidR="006B2C6C" w:rsidRPr="00F96D33">
        <w:rPr>
          <w:rFonts w:ascii="Times New Roman" w:hAnsi="Times New Roman" w:cs="Times New Roman" w:hint="eastAsia"/>
          <w:sz w:val="28"/>
          <w:szCs w:val="28"/>
        </w:rPr>
        <w:t>い</w:t>
      </w:r>
      <w:r w:rsidR="00184C9D">
        <w:rPr>
          <w:rFonts w:ascii="Times New Roman" w:hAnsi="Times New Roman" w:cs="Times New Roman"/>
          <w:sz w:val="28"/>
          <w:szCs w:val="28"/>
        </w:rPr>
        <w:t xml:space="preserve"> (</w:t>
      </w:r>
      <w:r w:rsidR="006B2C6C" w:rsidRPr="006B2C6C">
        <w:rPr>
          <w:rFonts w:ascii="Times New Roman" w:hAnsi="Times New Roman" w:cs="Times New Roman"/>
          <w:i/>
          <w:sz w:val="28"/>
          <w:szCs w:val="28"/>
        </w:rPr>
        <w:t>и</w:t>
      </w:r>
      <w:r w:rsidR="006B2C6C" w:rsidRPr="00F96D33">
        <w:rPr>
          <w:rFonts w:ascii="Times New Roman" w:hAnsi="Times New Roman" w:cs="Times New Roman"/>
          <w:sz w:val="28"/>
          <w:szCs w:val="28"/>
        </w:rPr>
        <w:t>) (</w:t>
      </w:r>
      <w:r w:rsidR="006B2C6C" w:rsidRPr="00F96D33">
        <w:rPr>
          <w:rFonts w:ascii="Times New Roman" w:hAnsi="Times New Roman" w:cs="Times New Roman" w:hint="eastAsia"/>
          <w:sz w:val="28"/>
          <w:szCs w:val="28"/>
          <w:lang w:val="en-US"/>
        </w:rPr>
        <w:t>うすい</w:t>
      </w:r>
      <w:r w:rsidR="006B20AA">
        <w:rPr>
          <w:rFonts w:ascii="Times New Roman" w:hAnsi="Times New Roman" w:cs="Times New Roman"/>
          <w:sz w:val="28"/>
          <w:szCs w:val="28"/>
        </w:rPr>
        <w:t xml:space="preserve"> </w:t>
      </w:r>
      <w:r w:rsidR="00226AD0">
        <w:rPr>
          <w:rFonts w:ascii="Times New Roman" w:hAnsi="Times New Roman" w:cs="Times New Roman"/>
          <w:i/>
          <w:sz w:val="28"/>
          <w:szCs w:val="28"/>
        </w:rPr>
        <w:t>усуй</w:t>
      </w:r>
      <w:r w:rsidR="006B2C6C" w:rsidRPr="00F96D33">
        <w:rPr>
          <w:rFonts w:ascii="Times New Roman" w:hAnsi="Times New Roman" w:cs="Times New Roman"/>
          <w:sz w:val="28"/>
          <w:szCs w:val="28"/>
        </w:rPr>
        <w:t xml:space="preserve"> – </w:t>
      </w:r>
      <w:r w:rsidR="006B2C6C" w:rsidRPr="00F96D33">
        <w:rPr>
          <w:rFonts w:ascii="Times New Roman" w:hAnsi="Times New Roman" w:cs="Times New Roman" w:hint="eastAsia"/>
          <w:sz w:val="28"/>
          <w:szCs w:val="28"/>
          <w:lang w:val="en-US"/>
        </w:rPr>
        <w:t>うす</w:t>
      </w:r>
      <w:r w:rsidR="006B20AA">
        <w:rPr>
          <w:rFonts w:ascii="Times New Roman" w:hAnsi="Times New Roman" w:cs="Times New Roman"/>
          <w:sz w:val="28"/>
          <w:szCs w:val="28"/>
        </w:rPr>
        <w:t xml:space="preserve"> </w:t>
      </w:r>
      <w:r w:rsidR="006B2C6C" w:rsidRPr="006B2C6C">
        <w:rPr>
          <w:rFonts w:ascii="Times New Roman" w:hAnsi="Times New Roman" w:cs="Times New Roman"/>
          <w:i/>
          <w:sz w:val="28"/>
          <w:szCs w:val="28"/>
        </w:rPr>
        <w:t>усу</w:t>
      </w:r>
      <w:r w:rsidR="006B2C6C" w:rsidRPr="00F96D33">
        <w:rPr>
          <w:rFonts w:ascii="Times New Roman" w:hAnsi="Times New Roman" w:cs="Times New Roman"/>
          <w:sz w:val="28"/>
          <w:szCs w:val="28"/>
        </w:rPr>
        <w:t xml:space="preserve"> </w:t>
      </w:r>
      <w:r w:rsidR="00811070">
        <w:rPr>
          <w:rFonts w:ascii="Times New Roman" w:hAnsi="Times New Roman" w:cs="Times New Roman"/>
          <w:sz w:val="28"/>
          <w:szCs w:val="28"/>
        </w:rPr>
        <w:t>– тонкий</w:t>
      </w:r>
      <w:r w:rsidR="00F70426" w:rsidRPr="00F96D33">
        <w:rPr>
          <w:rFonts w:ascii="Times New Roman" w:hAnsi="Times New Roman" w:cs="Times New Roman"/>
          <w:sz w:val="28"/>
          <w:szCs w:val="28"/>
        </w:rPr>
        <w:t xml:space="preserve">). Наряду с этим, сочетания гласных </w:t>
      </w:r>
      <w:r w:rsidR="00F70426" w:rsidRPr="00F96D33">
        <w:rPr>
          <w:rFonts w:ascii="Times New Roman" w:hAnsi="Times New Roman" w:cs="Times New Roman"/>
          <w:sz w:val="28"/>
          <w:szCs w:val="28"/>
          <w:lang w:val="en-US"/>
        </w:rPr>
        <w:t>あえ</w:t>
      </w:r>
      <w:r w:rsidR="00184C9D">
        <w:rPr>
          <w:rFonts w:ascii="Times New Roman" w:hAnsi="Times New Roman" w:cs="Times New Roman"/>
          <w:sz w:val="28"/>
          <w:szCs w:val="28"/>
        </w:rPr>
        <w:t xml:space="preserve"> (</w:t>
      </w:r>
      <w:r w:rsidR="006B2C6C" w:rsidRPr="006B2C6C">
        <w:rPr>
          <w:rFonts w:ascii="Times New Roman" w:hAnsi="Times New Roman" w:cs="Times New Roman"/>
          <w:i/>
          <w:sz w:val="28"/>
          <w:szCs w:val="28"/>
        </w:rPr>
        <w:t>аэ</w:t>
      </w:r>
      <w:r w:rsidR="00F70426" w:rsidRPr="00F96D33">
        <w:rPr>
          <w:rFonts w:ascii="Times New Roman" w:hAnsi="Times New Roman" w:cs="Times New Roman"/>
          <w:sz w:val="28"/>
          <w:szCs w:val="28"/>
        </w:rPr>
        <w:t xml:space="preserve">), </w:t>
      </w:r>
      <w:r w:rsidR="00F70426" w:rsidRPr="00F96D33">
        <w:rPr>
          <w:rFonts w:ascii="Times New Roman" w:hAnsi="Times New Roman" w:cs="Times New Roman"/>
          <w:sz w:val="28"/>
          <w:szCs w:val="28"/>
        </w:rPr>
        <w:t>おえ</w:t>
      </w:r>
      <w:r w:rsidR="00184C9D">
        <w:rPr>
          <w:rFonts w:ascii="Times New Roman" w:hAnsi="Times New Roman" w:cs="Times New Roman"/>
          <w:sz w:val="28"/>
          <w:szCs w:val="28"/>
        </w:rPr>
        <w:t xml:space="preserve"> (</w:t>
      </w:r>
      <w:r w:rsidR="006B2C6C" w:rsidRPr="006B2C6C">
        <w:rPr>
          <w:rFonts w:ascii="Times New Roman" w:hAnsi="Times New Roman" w:cs="Times New Roman"/>
          <w:i/>
          <w:sz w:val="28"/>
          <w:szCs w:val="28"/>
        </w:rPr>
        <w:t>оэ</w:t>
      </w:r>
      <w:r w:rsidR="00F70426" w:rsidRPr="00F96D33">
        <w:rPr>
          <w:rFonts w:ascii="Times New Roman" w:hAnsi="Times New Roman" w:cs="Times New Roman"/>
          <w:sz w:val="28"/>
          <w:szCs w:val="28"/>
        </w:rPr>
        <w:t xml:space="preserve">) подобно первым двум истинным дифтонгам </w:t>
      </w:r>
      <w:r w:rsidR="00F70426" w:rsidRPr="00F96D33">
        <w:rPr>
          <w:rFonts w:ascii="Times New Roman" w:hAnsi="Times New Roman" w:cs="Times New Roman"/>
          <w:sz w:val="28"/>
          <w:szCs w:val="28"/>
        </w:rPr>
        <w:lastRenderedPageBreak/>
        <w:t xml:space="preserve">способны приобрести звучание </w:t>
      </w:r>
      <w:r w:rsidR="00F70426" w:rsidRPr="00F96D33">
        <w:rPr>
          <w:rFonts w:ascii="Times New Roman" w:hAnsi="Times New Roman" w:cs="Times New Roman"/>
          <w:sz w:val="28"/>
          <w:szCs w:val="28"/>
        </w:rPr>
        <w:t>え</w:t>
      </w:r>
      <w:r w:rsidR="00184C9D">
        <w:rPr>
          <w:rFonts w:ascii="Times New Roman" w:hAnsi="Times New Roman" w:cs="Times New Roman"/>
          <w:sz w:val="28"/>
          <w:szCs w:val="28"/>
        </w:rPr>
        <w:t>(</w:t>
      </w:r>
      <w:r w:rsidR="006B2C6C" w:rsidRPr="006B2C6C">
        <w:rPr>
          <w:rFonts w:ascii="Times New Roman" w:hAnsi="Times New Roman" w:cs="Times New Roman"/>
          <w:i/>
          <w:sz w:val="28"/>
          <w:szCs w:val="28"/>
        </w:rPr>
        <w:t>э</w:t>
      </w:r>
      <w:r w:rsidR="00F70426" w:rsidRPr="00F96D33">
        <w:rPr>
          <w:rFonts w:ascii="Times New Roman" w:hAnsi="Times New Roman" w:cs="Times New Roman"/>
          <w:sz w:val="28"/>
          <w:szCs w:val="28"/>
        </w:rPr>
        <w:t>) (</w:t>
      </w:r>
      <w:r w:rsidR="00F70426" w:rsidRPr="00F96D33">
        <w:rPr>
          <w:rFonts w:ascii="Times New Roman" w:hAnsi="Times New Roman" w:cs="Times New Roman"/>
          <w:sz w:val="28"/>
          <w:szCs w:val="28"/>
        </w:rPr>
        <w:t>どこへ</w:t>
      </w:r>
      <w:r w:rsidR="00F70426" w:rsidRPr="00F96D33">
        <w:rPr>
          <w:rFonts w:ascii="Times New Roman" w:hAnsi="Times New Roman" w:cs="Times New Roman"/>
          <w:sz w:val="28"/>
          <w:szCs w:val="28"/>
        </w:rPr>
        <w:t xml:space="preserve"> </w:t>
      </w:r>
      <w:r w:rsidR="006B2C6C" w:rsidRPr="006B2C6C">
        <w:rPr>
          <w:rFonts w:ascii="Times New Roman" w:hAnsi="Times New Roman" w:cs="Times New Roman"/>
          <w:i/>
          <w:sz w:val="28"/>
          <w:szCs w:val="28"/>
        </w:rPr>
        <w:t>доко</w:t>
      </w:r>
      <w:r w:rsidR="006B2C6C">
        <w:rPr>
          <w:rFonts w:ascii="Times New Roman" w:hAnsi="Times New Roman" w:cs="Times New Roman"/>
          <w:sz w:val="28"/>
          <w:szCs w:val="28"/>
        </w:rPr>
        <w:t>-</w:t>
      </w:r>
      <w:r w:rsidR="006B2C6C" w:rsidRPr="006B2C6C">
        <w:rPr>
          <w:rFonts w:ascii="Times New Roman" w:hAnsi="Times New Roman" w:cs="Times New Roman"/>
          <w:i/>
          <w:sz w:val="28"/>
          <w:szCs w:val="28"/>
        </w:rPr>
        <w:t>э</w:t>
      </w:r>
      <w:r w:rsidR="006B2C6C" w:rsidRPr="00F96D33">
        <w:rPr>
          <w:rFonts w:ascii="Times New Roman" w:hAnsi="Times New Roman" w:cs="Times New Roman"/>
          <w:sz w:val="28"/>
          <w:szCs w:val="28"/>
        </w:rPr>
        <w:t xml:space="preserve"> – </w:t>
      </w:r>
      <w:r w:rsidR="006B2C6C" w:rsidRPr="00F96D33">
        <w:rPr>
          <w:rFonts w:ascii="Times New Roman" w:hAnsi="Times New Roman" w:cs="Times New Roman" w:hint="eastAsia"/>
          <w:sz w:val="28"/>
          <w:szCs w:val="28"/>
          <w:lang w:val="en-US"/>
        </w:rPr>
        <w:t>どけ</w:t>
      </w:r>
      <w:r w:rsidR="006B2C6C">
        <w:rPr>
          <w:rFonts w:ascii="Times New Roman" w:hAnsi="Times New Roman" w:cs="Times New Roman"/>
          <w:sz w:val="28"/>
          <w:szCs w:val="28"/>
        </w:rPr>
        <w:t xml:space="preserve"> </w:t>
      </w:r>
      <w:r w:rsidR="006B2C6C" w:rsidRPr="006B2C6C">
        <w:rPr>
          <w:rFonts w:ascii="Times New Roman" w:hAnsi="Times New Roman" w:cs="Times New Roman"/>
          <w:i/>
          <w:sz w:val="28"/>
          <w:szCs w:val="28"/>
        </w:rPr>
        <w:t>докэ</w:t>
      </w:r>
      <w:r w:rsidR="006B2C6C" w:rsidRPr="00F96D33">
        <w:rPr>
          <w:rFonts w:ascii="Times New Roman" w:hAnsi="Times New Roman" w:cs="Times New Roman"/>
          <w:sz w:val="28"/>
          <w:szCs w:val="28"/>
        </w:rPr>
        <w:t xml:space="preserve"> </w:t>
      </w:r>
      <w:r w:rsidR="00F70426" w:rsidRPr="00F96D33">
        <w:rPr>
          <w:rFonts w:ascii="Times New Roman" w:hAnsi="Times New Roman" w:cs="Times New Roman"/>
          <w:sz w:val="28"/>
          <w:szCs w:val="28"/>
        </w:rPr>
        <w:t xml:space="preserve">– куда). Сочетание гласных </w:t>
      </w:r>
      <w:r w:rsidR="00F70426" w:rsidRPr="00F96D33">
        <w:rPr>
          <w:rFonts w:ascii="Times New Roman" w:hAnsi="Times New Roman" w:cs="Times New Roman"/>
          <w:sz w:val="28"/>
          <w:szCs w:val="28"/>
          <w:lang w:val="en-US"/>
        </w:rPr>
        <w:t>あう</w:t>
      </w:r>
      <w:r w:rsidR="00184C9D">
        <w:rPr>
          <w:rFonts w:ascii="Times New Roman" w:hAnsi="Times New Roman" w:cs="Times New Roman"/>
          <w:sz w:val="28"/>
          <w:szCs w:val="28"/>
        </w:rPr>
        <w:t>(</w:t>
      </w:r>
      <w:r w:rsidR="006B2C6C" w:rsidRPr="006B2C6C">
        <w:rPr>
          <w:rFonts w:ascii="Times New Roman" w:hAnsi="Times New Roman" w:cs="Times New Roman"/>
          <w:i/>
          <w:sz w:val="28"/>
          <w:szCs w:val="28"/>
        </w:rPr>
        <w:t>ау</w:t>
      </w:r>
      <w:r w:rsidR="00F70426" w:rsidRPr="00F96D33">
        <w:rPr>
          <w:rFonts w:ascii="Times New Roman" w:hAnsi="Times New Roman" w:cs="Times New Roman"/>
          <w:sz w:val="28"/>
          <w:szCs w:val="28"/>
        </w:rPr>
        <w:t xml:space="preserve">) становится долгим гласным </w:t>
      </w:r>
      <w:r w:rsidR="00F70426" w:rsidRPr="00F96D33">
        <w:rPr>
          <w:rFonts w:ascii="Times New Roman" w:hAnsi="Times New Roman" w:cs="Times New Roman"/>
          <w:sz w:val="28"/>
          <w:szCs w:val="28"/>
          <w:lang w:val="en-US"/>
        </w:rPr>
        <w:t>おう</w:t>
      </w:r>
      <w:r w:rsidR="00184C9D">
        <w:rPr>
          <w:rFonts w:ascii="Times New Roman" w:hAnsi="Times New Roman" w:cs="Times New Roman"/>
          <w:sz w:val="28"/>
          <w:szCs w:val="28"/>
        </w:rPr>
        <w:t xml:space="preserve"> (</w:t>
      </w:r>
      <w:r w:rsidR="006B2C6C" w:rsidRPr="006B2C6C">
        <w:rPr>
          <w:rFonts w:ascii="Times New Roman" w:hAnsi="Times New Roman" w:cs="Times New Roman"/>
          <w:i/>
          <w:sz w:val="28"/>
          <w:szCs w:val="28"/>
        </w:rPr>
        <w:t>о</w:t>
      </w:r>
      <w:r w:rsidR="00184C9D">
        <w:rPr>
          <w:rFonts w:ascii="Times New Roman" w:hAnsi="Times New Roman" w:cs="Times New Roman"/>
          <w:sz w:val="28"/>
          <w:szCs w:val="28"/>
        </w:rPr>
        <w:t>:</w:t>
      </w:r>
      <w:r w:rsidR="00F70426" w:rsidRPr="00F96D33">
        <w:rPr>
          <w:rFonts w:ascii="Times New Roman" w:hAnsi="Times New Roman" w:cs="Times New Roman"/>
          <w:sz w:val="28"/>
          <w:szCs w:val="28"/>
        </w:rPr>
        <w:t>). Такое стяжение гласных является характерной чертой м</w:t>
      </w:r>
      <w:r w:rsidR="006B20AA">
        <w:rPr>
          <w:rFonts w:ascii="Times New Roman" w:hAnsi="Times New Roman" w:cs="Times New Roman"/>
          <w:sz w:val="28"/>
          <w:szCs w:val="28"/>
        </w:rPr>
        <w:t>ногих диалектов японского языка</w:t>
      </w:r>
      <w:r w:rsidR="00F70426" w:rsidRPr="00F96D33">
        <w:rPr>
          <w:rFonts w:ascii="Times New Roman" w:hAnsi="Times New Roman" w:cs="Times New Roman"/>
          <w:sz w:val="28"/>
          <w:szCs w:val="28"/>
        </w:rPr>
        <w:t>. В большинстве случаев, полученная в ходе такого изменения гласная является долгой гласной, в то время как в диалекте Кагосима, как видно из примеров выше, гласная чаще является краткой.</w:t>
      </w:r>
      <w:r w:rsidR="00F713D2" w:rsidRPr="00F96D33">
        <w:rPr>
          <w:rFonts w:ascii="Times New Roman" w:hAnsi="Times New Roman" w:cs="Times New Roman"/>
          <w:sz w:val="28"/>
          <w:szCs w:val="28"/>
        </w:rPr>
        <w:t xml:space="preserve"> </w:t>
      </w:r>
    </w:p>
    <w:p w:rsidR="00F713D2" w:rsidRPr="00F96D33" w:rsidRDefault="00F713D2"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Кроме того, мы убедились в том, что закрытые слоги в диалекте Кагосима должны либо </w:t>
      </w:r>
      <w:r w:rsidR="006B20AA">
        <w:rPr>
          <w:rFonts w:ascii="Times New Roman" w:hAnsi="Times New Roman" w:cs="Times New Roman"/>
          <w:sz w:val="28"/>
          <w:szCs w:val="28"/>
        </w:rPr>
        <w:t xml:space="preserve">представлять собой гортанную смычку </w:t>
      </w:r>
      <w:r w:rsidRPr="00F96D33">
        <w:rPr>
          <w:rFonts w:ascii="Times New Roman" w:hAnsi="Times New Roman" w:cs="Times New Roman"/>
          <w:sz w:val="28"/>
          <w:szCs w:val="28"/>
        </w:rPr>
        <w:t>([</w:t>
      </w:r>
      <w:r w:rsidR="008E2A77" w:rsidRPr="00F96D33">
        <w:rPr>
          <w:rFonts w:ascii="Times New Roman" w:hAnsi="Times New Roman" w:cs="Times New Roman"/>
          <w:sz w:val="28"/>
          <w:szCs w:val="28"/>
        </w:rPr>
        <w:t>kiʔne</w:t>
      </w:r>
      <w:r w:rsidRPr="00F96D33">
        <w:rPr>
          <w:rFonts w:ascii="Times New Roman" w:hAnsi="Times New Roman" w:cs="Times New Roman"/>
          <w:sz w:val="28"/>
          <w:szCs w:val="28"/>
        </w:rPr>
        <w:t>], лиса), л</w:t>
      </w:r>
      <w:r w:rsidR="00811070">
        <w:rPr>
          <w:rFonts w:ascii="Times New Roman" w:hAnsi="Times New Roman" w:cs="Times New Roman"/>
          <w:sz w:val="28"/>
          <w:szCs w:val="28"/>
        </w:rPr>
        <w:t xml:space="preserve">ибо </w:t>
      </w:r>
      <w:r w:rsidR="006B20AA" w:rsidRPr="006B20AA">
        <w:rPr>
          <w:rFonts w:ascii="Times New Roman" w:hAnsi="Times New Roman" w:cs="Times New Roman"/>
          <w:sz w:val="28"/>
          <w:szCs w:val="28"/>
        </w:rPr>
        <w:t xml:space="preserve">состоять из гоморганных согласных </w:t>
      </w:r>
      <w:r w:rsidRPr="00F96D33">
        <w:rPr>
          <w:rFonts w:ascii="Times New Roman" w:hAnsi="Times New Roman" w:cs="Times New Roman"/>
          <w:sz w:val="28"/>
          <w:szCs w:val="28"/>
        </w:rPr>
        <w:t>([</w:t>
      </w:r>
      <w:r w:rsidRPr="00F96D33">
        <w:rPr>
          <w:rFonts w:ascii="Times New Roman" w:hAnsi="Times New Roman" w:cs="Times New Roman"/>
          <w:sz w:val="28"/>
          <w:szCs w:val="28"/>
          <w:lang w:val="en-US"/>
        </w:rPr>
        <w:t>nanna</w:t>
      </w:r>
      <w:r w:rsidRPr="00F96D33">
        <w:rPr>
          <w:rFonts w:ascii="Times New Roman" w:hAnsi="Times New Roman" w:cs="Times New Roman"/>
          <w:sz w:val="28"/>
          <w:szCs w:val="28"/>
        </w:rPr>
        <w:t>], слеза)</w:t>
      </w:r>
      <w:r w:rsidRPr="00F96D33">
        <w:rPr>
          <w:rStyle w:val="a6"/>
          <w:rFonts w:ascii="Times New Roman" w:hAnsi="Times New Roman" w:cs="Times New Roman"/>
          <w:sz w:val="28"/>
          <w:szCs w:val="28"/>
        </w:rPr>
        <w:footnoteReference w:id="22"/>
      </w:r>
      <w:r w:rsidRPr="00F96D33">
        <w:rPr>
          <w:rFonts w:ascii="Times New Roman" w:hAnsi="Times New Roman" w:cs="Times New Roman"/>
          <w:sz w:val="28"/>
          <w:szCs w:val="28"/>
        </w:rPr>
        <w:t xml:space="preserve">. </w:t>
      </w:r>
      <w:r w:rsidR="008E2A77" w:rsidRPr="00F96D33">
        <w:rPr>
          <w:rFonts w:ascii="Times New Roman" w:hAnsi="Times New Roman" w:cs="Times New Roman"/>
          <w:sz w:val="28"/>
          <w:szCs w:val="28"/>
        </w:rPr>
        <w:t xml:space="preserve">При этом при апокопе на месте взрывных согласных может возникать лишь гортанная смычка, независимо от места </w:t>
      </w:r>
      <w:r w:rsidR="002F4B00" w:rsidRPr="00F96D33">
        <w:rPr>
          <w:rFonts w:ascii="Times New Roman" w:hAnsi="Times New Roman" w:cs="Times New Roman"/>
          <w:sz w:val="28"/>
          <w:szCs w:val="28"/>
        </w:rPr>
        <w:t>и звонкости/</w:t>
      </w:r>
      <w:r w:rsidR="006B20AA">
        <w:rPr>
          <w:rFonts w:ascii="Times New Roman" w:hAnsi="Times New Roman" w:cs="Times New Roman"/>
          <w:sz w:val="28"/>
          <w:szCs w:val="28"/>
        </w:rPr>
        <w:t xml:space="preserve">оглушения согласных, </w:t>
      </w:r>
      <w:r w:rsidR="002F4B00" w:rsidRPr="00F96D33">
        <w:rPr>
          <w:rFonts w:ascii="Times New Roman" w:hAnsi="Times New Roman" w:cs="Times New Roman"/>
          <w:sz w:val="28"/>
          <w:szCs w:val="28"/>
        </w:rPr>
        <w:t xml:space="preserve">поэтому, например, нельзя </w:t>
      </w:r>
      <w:r w:rsidR="008E2A77" w:rsidRPr="00F96D33">
        <w:rPr>
          <w:rFonts w:ascii="Times New Roman" w:hAnsi="Times New Roman" w:cs="Times New Roman"/>
          <w:sz w:val="28"/>
          <w:szCs w:val="28"/>
        </w:rPr>
        <w:t xml:space="preserve">встретить </w:t>
      </w:r>
      <w:r w:rsidR="002F4B00" w:rsidRPr="00F96D33">
        <w:rPr>
          <w:rFonts w:ascii="Times New Roman" w:hAnsi="Times New Roman" w:cs="Times New Roman"/>
          <w:sz w:val="28"/>
          <w:szCs w:val="28"/>
        </w:rPr>
        <w:t>произношение</w:t>
      </w:r>
      <w:r w:rsidR="008E2A77" w:rsidRPr="00F96D33">
        <w:rPr>
          <w:rFonts w:ascii="Times New Roman" w:hAnsi="Times New Roman" w:cs="Times New Roman"/>
          <w:sz w:val="28"/>
          <w:szCs w:val="28"/>
        </w:rPr>
        <w:t xml:space="preserve"> слова </w:t>
      </w:r>
      <w:r w:rsidR="002F4B00" w:rsidRPr="00F96D33">
        <w:rPr>
          <w:rFonts w:ascii="Times New Roman" w:hAnsi="Times New Roman" w:cs="Times New Roman"/>
          <w:sz w:val="28"/>
          <w:szCs w:val="28"/>
        </w:rPr>
        <w:t>«</w:t>
      </w:r>
      <w:r w:rsidR="008E2A77" w:rsidRPr="00F96D33">
        <w:rPr>
          <w:rFonts w:ascii="Times New Roman" w:hAnsi="Times New Roman" w:cs="Times New Roman"/>
          <w:sz w:val="28"/>
          <w:szCs w:val="28"/>
        </w:rPr>
        <w:t>лиса</w:t>
      </w:r>
      <w:r w:rsidR="002F4B00" w:rsidRPr="00F96D33">
        <w:rPr>
          <w:rFonts w:ascii="Times New Roman" w:hAnsi="Times New Roman" w:cs="Times New Roman"/>
          <w:sz w:val="28"/>
          <w:szCs w:val="28"/>
        </w:rPr>
        <w:t>» как</w:t>
      </w:r>
      <w:r w:rsidR="008E2A77" w:rsidRPr="00F96D33">
        <w:rPr>
          <w:rFonts w:ascii="Times New Roman" w:hAnsi="Times New Roman" w:cs="Times New Roman"/>
          <w:sz w:val="28"/>
          <w:szCs w:val="28"/>
        </w:rPr>
        <w:t xml:space="preserve"> [kinne].</w:t>
      </w:r>
      <w:r w:rsidR="002F4B00" w:rsidRPr="00F96D33">
        <w:rPr>
          <w:rFonts w:ascii="Times New Roman" w:hAnsi="Times New Roman" w:cs="Times New Roman"/>
          <w:sz w:val="28"/>
          <w:szCs w:val="28"/>
        </w:rPr>
        <w:t xml:space="preserve"> </w:t>
      </w:r>
      <w:r w:rsidR="00167018">
        <w:rPr>
          <w:rFonts w:ascii="Times New Roman" w:hAnsi="Times New Roman" w:cs="Times New Roman"/>
          <w:sz w:val="28"/>
          <w:szCs w:val="28"/>
        </w:rPr>
        <w:t xml:space="preserve">Пытаясь </w:t>
      </w:r>
      <w:r w:rsidR="006B20AA">
        <w:rPr>
          <w:rFonts w:ascii="Times New Roman" w:hAnsi="Times New Roman" w:cs="Times New Roman"/>
          <w:sz w:val="28"/>
          <w:szCs w:val="28"/>
        </w:rPr>
        <w:t>объяснить это явление</w:t>
      </w:r>
      <w:r w:rsidR="006C5A00" w:rsidRPr="00F96D33">
        <w:rPr>
          <w:rFonts w:ascii="Times New Roman" w:hAnsi="Times New Roman" w:cs="Times New Roman"/>
          <w:sz w:val="28"/>
          <w:szCs w:val="28"/>
        </w:rPr>
        <w:t>, японские лингвисты Кавахара и Канэко прибегают к теории пози</w:t>
      </w:r>
      <w:r w:rsidR="00712DE7">
        <w:rPr>
          <w:rFonts w:ascii="Times New Roman" w:hAnsi="Times New Roman" w:cs="Times New Roman"/>
          <w:sz w:val="28"/>
          <w:szCs w:val="28"/>
        </w:rPr>
        <w:t>ционной верности М. Бэкман</w:t>
      </w:r>
      <w:r w:rsidR="006C5A00" w:rsidRPr="00F96D33">
        <w:rPr>
          <w:rFonts w:ascii="Times New Roman" w:hAnsi="Times New Roman" w:cs="Times New Roman"/>
          <w:sz w:val="28"/>
          <w:szCs w:val="28"/>
        </w:rPr>
        <w:t xml:space="preserve">. </w:t>
      </w:r>
      <w:r w:rsidR="006B20AA">
        <w:rPr>
          <w:rFonts w:ascii="Times New Roman" w:hAnsi="Times New Roman" w:cs="Times New Roman"/>
          <w:sz w:val="28"/>
          <w:szCs w:val="28"/>
        </w:rPr>
        <w:t>М</w:t>
      </w:r>
      <w:r w:rsidR="002F4B00" w:rsidRPr="00F96D33">
        <w:rPr>
          <w:rFonts w:ascii="Times New Roman" w:hAnsi="Times New Roman" w:cs="Times New Roman"/>
          <w:sz w:val="28"/>
          <w:szCs w:val="28"/>
        </w:rPr>
        <w:t xml:space="preserve">ногие </w:t>
      </w:r>
      <w:r w:rsidR="006C5A00" w:rsidRPr="00F96D33">
        <w:rPr>
          <w:rFonts w:ascii="Times New Roman" w:hAnsi="Times New Roman" w:cs="Times New Roman"/>
          <w:sz w:val="28"/>
          <w:szCs w:val="28"/>
        </w:rPr>
        <w:t>ученые</w:t>
      </w:r>
      <w:r w:rsidR="002F4B00" w:rsidRPr="00F96D33">
        <w:rPr>
          <w:rFonts w:ascii="Times New Roman" w:hAnsi="Times New Roman" w:cs="Times New Roman"/>
          <w:sz w:val="28"/>
          <w:szCs w:val="28"/>
        </w:rPr>
        <w:t xml:space="preserve">, в том числе </w:t>
      </w:r>
      <w:r w:rsidR="00A758A8" w:rsidRPr="00F96D33">
        <w:rPr>
          <w:rFonts w:ascii="Times New Roman" w:hAnsi="Times New Roman" w:cs="Times New Roman"/>
          <w:sz w:val="28"/>
          <w:szCs w:val="28"/>
        </w:rPr>
        <w:t>Ник Клементс и Джон Маккарти,</w:t>
      </w:r>
      <w:r w:rsidR="002F4B00" w:rsidRPr="00F96D33">
        <w:rPr>
          <w:rFonts w:ascii="Times New Roman" w:hAnsi="Times New Roman" w:cs="Times New Roman"/>
          <w:sz w:val="28"/>
          <w:szCs w:val="28"/>
        </w:rPr>
        <w:t xml:space="preserve"> </w:t>
      </w:r>
      <w:r w:rsidR="00A758A8" w:rsidRPr="00F96D33">
        <w:rPr>
          <w:rFonts w:ascii="Times New Roman" w:hAnsi="Times New Roman" w:cs="Times New Roman"/>
          <w:sz w:val="28"/>
          <w:szCs w:val="28"/>
        </w:rPr>
        <w:t>указываю</w:t>
      </w:r>
      <w:r w:rsidR="002F4B00" w:rsidRPr="00F96D33">
        <w:rPr>
          <w:rFonts w:ascii="Times New Roman" w:hAnsi="Times New Roman" w:cs="Times New Roman"/>
          <w:sz w:val="28"/>
          <w:szCs w:val="28"/>
        </w:rPr>
        <w:t xml:space="preserve">т на то, что </w:t>
      </w:r>
      <w:r w:rsidR="00A758A8" w:rsidRPr="00F96D33">
        <w:rPr>
          <w:rFonts w:ascii="Times New Roman" w:hAnsi="Times New Roman" w:cs="Times New Roman"/>
          <w:sz w:val="28"/>
          <w:szCs w:val="28"/>
        </w:rPr>
        <w:t xml:space="preserve">гортанная смычка не имеет места </w:t>
      </w:r>
      <w:r w:rsidR="006B20AA">
        <w:rPr>
          <w:rFonts w:ascii="Times New Roman" w:hAnsi="Times New Roman" w:cs="Times New Roman"/>
          <w:sz w:val="28"/>
          <w:szCs w:val="28"/>
        </w:rPr>
        <w:t>образования. Основываясь на этом</w:t>
      </w:r>
      <w:r w:rsidR="00CD74A8">
        <w:rPr>
          <w:rFonts w:ascii="Times New Roman" w:hAnsi="Times New Roman" w:cs="Times New Roman"/>
          <w:sz w:val="28"/>
          <w:szCs w:val="28"/>
        </w:rPr>
        <w:t>,</w:t>
      </w:r>
      <w:r w:rsidR="00A758A8" w:rsidRPr="00F96D33">
        <w:rPr>
          <w:rFonts w:ascii="Times New Roman" w:hAnsi="Times New Roman" w:cs="Times New Roman"/>
          <w:sz w:val="28"/>
          <w:szCs w:val="28"/>
        </w:rPr>
        <w:t xml:space="preserve"> Кавахара и Канэко</w:t>
      </w:r>
      <w:r w:rsidR="004A021C" w:rsidRPr="00F96D33">
        <w:rPr>
          <w:rFonts w:ascii="Times New Roman" w:hAnsi="Times New Roman" w:cs="Times New Roman"/>
          <w:sz w:val="28"/>
          <w:szCs w:val="28"/>
        </w:rPr>
        <w:t xml:space="preserve"> </w:t>
      </w:r>
      <w:r w:rsidR="00A758A8" w:rsidRPr="00F96D33">
        <w:rPr>
          <w:rFonts w:ascii="Times New Roman" w:hAnsi="Times New Roman" w:cs="Times New Roman"/>
          <w:sz w:val="28"/>
          <w:szCs w:val="28"/>
        </w:rPr>
        <w:t xml:space="preserve">делают вывод, что именно отсутствие места образования </w:t>
      </w:r>
      <w:r w:rsidR="006C5A00" w:rsidRPr="00F96D33">
        <w:rPr>
          <w:rFonts w:ascii="Times New Roman" w:hAnsi="Times New Roman" w:cs="Times New Roman"/>
          <w:sz w:val="28"/>
          <w:szCs w:val="28"/>
        </w:rPr>
        <w:t xml:space="preserve">и является </w:t>
      </w:r>
      <w:r w:rsidR="00D90D38" w:rsidRPr="00F96D33">
        <w:rPr>
          <w:rFonts w:ascii="Times New Roman" w:hAnsi="Times New Roman" w:cs="Times New Roman"/>
          <w:sz w:val="28"/>
          <w:szCs w:val="28"/>
        </w:rPr>
        <w:t>условием</w:t>
      </w:r>
      <w:r w:rsidR="006C5A00" w:rsidRPr="00F96D33">
        <w:rPr>
          <w:rFonts w:ascii="Times New Roman" w:hAnsi="Times New Roman" w:cs="Times New Roman"/>
          <w:sz w:val="28"/>
          <w:szCs w:val="28"/>
        </w:rPr>
        <w:t xml:space="preserve">, которое </w:t>
      </w:r>
      <w:r w:rsidR="00A758A8" w:rsidRPr="00F96D33">
        <w:rPr>
          <w:rFonts w:ascii="Times New Roman" w:hAnsi="Times New Roman" w:cs="Times New Roman"/>
          <w:sz w:val="28"/>
          <w:szCs w:val="28"/>
        </w:rPr>
        <w:t>делает возможным</w:t>
      </w:r>
      <w:r w:rsidR="006B20AA">
        <w:rPr>
          <w:rFonts w:ascii="Times New Roman" w:hAnsi="Times New Roman" w:cs="Times New Roman"/>
          <w:sz w:val="28"/>
          <w:szCs w:val="28"/>
        </w:rPr>
        <w:t xml:space="preserve"> лишь образование гортанной смычки при апокопе на месте взрывных согласных</w:t>
      </w:r>
      <w:r w:rsidR="004A021C" w:rsidRPr="00F96D33">
        <w:rPr>
          <w:rStyle w:val="a6"/>
          <w:rFonts w:ascii="Times New Roman" w:hAnsi="Times New Roman" w:cs="Times New Roman"/>
          <w:sz w:val="28"/>
          <w:szCs w:val="28"/>
        </w:rPr>
        <w:footnoteReference w:id="23"/>
      </w:r>
      <w:r w:rsidR="004A021C" w:rsidRPr="00F96D33">
        <w:rPr>
          <w:rFonts w:ascii="Times New Roman" w:hAnsi="Times New Roman" w:cs="Times New Roman"/>
          <w:sz w:val="28"/>
          <w:szCs w:val="28"/>
        </w:rPr>
        <w:t>.</w:t>
      </w:r>
    </w:p>
    <w:p w:rsidR="006532A1" w:rsidRPr="00D0734F" w:rsidRDefault="001E1426" w:rsidP="00521819">
      <w:pPr>
        <w:pStyle w:val="2"/>
        <w:spacing w:line="360" w:lineRule="auto"/>
        <w:ind w:firstLine="709"/>
        <w:rPr>
          <w:rFonts w:ascii="Times New Roman" w:hAnsi="Times New Roman" w:cs="Times New Roman"/>
          <w:b/>
          <w:color w:val="auto"/>
          <w:sz w:val="28"/>
          <w:szCs w:val="28"/>
        </w:rPr>
      </w:pPr>
      <w:bookmarkStart w:id="5" w:name="_Toc483914246"/>
      <w:r>
        <w:rPr>
          <w:rFonts w:ascii="Times New Roman" w:hAnsi="Times New Roman" w:cs="Times New Roman"/>
          <w:b/>
          <w:color w:val="auto"/>
          <w:sz w:val="28"/>
          <w:szCs w:val="28"/>
        </w:rPr>
        <w:t>1.</w:t>
      </w:r>
      <w:r w:rsidR="006532A1" w:rsidRPr="00D0734F">
        <w:rPr>
          <w:rFonts w:ascii="Times New Roman" w:hAnsi="Times New Roman" w:cs="Times New Roman"/>
          <w:b/>
          <w:color w:val="auto"/>
          <w:sz w:val="28"/>
          <w:szCs w:val="28"/>
        </w:rPr>
        <w:t>2. Система акцентуации в диалекте Кагосима</w:t>
      </w:r>
      <w:bookmarkEnd w:id="5"/>
    </w:p>
    <w:p w:rsidR="00BD5005" w:rsidRPr="00F96D33" w:rsidRDefault="00E151E3" w:rsidP="00521819">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С</w:t>
      </w:r>
      <w:r w:rsidR="00BD5005" w:rsidRPr="00F96D33">
        <w:rPr>
          <w:rFonts w:ascii="Times New Roman" w:hAnsi="Times New Roman" w:cs="Times New Roman"/>
          <w:b/>
          <w:sz w:val="28"/>
          <w:szCs w:val="28"/>
        </w:rPr>
        <w:t>истема</w:t>
      </w:r>
      <w:r>
        <w:rPr>
          <w:rFonts w:ascii="Times New Roman" w:hAnsi="Times New Roman" w:cs="Times New Roman"/>
          <w:b/>
          <w:sz w:val="28"/>
          <w:szCs w:val="28"/>
        </w:rPr>
        <w:t xml:space="preserve"> двухтипной</w:t>
      </w:r>
      <w:r w:rsidR="00BD5005" w:rsidRPr="00F96D33">
        <w:rPr>
          <w:rFonts w:ascii="Times New Roman" w:hAnsi="Times New Roman" w:cs="Times New Roman"/>
          <w:b/>
          <w:sz w:val="28"/>
          <w:szCs w:val="28"/>
        </w:rPr>
        <w:t xml:space="preserve"> акцентуации   </w:t>
      </w:r>
      <w:r w:rsidR="00BD5005" w:rsidRPr="00F96D33">
        <w:rPr>
          <w:rFonts w:ascii="Times New Roman" w:hAnsi="Times New Roman" w:cs="Times New Roman"/>
          <w:b/>
          <w:sz w:val="28"/>
          <w:szCs w:val="28"/>
        </w:rPr>
        <w:t>ニ型式アクセント</w:t>
      </w:r>
      <w:bookmarkEnd w:id="2"/>
    </w:p>
    <w:p w:rsidR="00BD5005" w:rsidRPr="00F96D33" w:rsidRDefault="001E1426" w:rsidP="00521819">
      <w:pPr>
        <w:pStyle w:val="3"/>
        <w:spacing w:line="360" w:lineRule="auto"/>
        <w:ind w:firstLine="709"/>
        <w:rPr>
          <w:rFonts w:ascii="Times New Roman" w:hAnsi="Times New Roman" w:cs="Times New Roman"/>
          <w:b/>
          <w:sz w:val="28"/>
          <w:szCs w:val="28"/>
        </w:rPr>
      </w:pPr>
      <w:bookmarkStart w:id="6" w:name="_Toc483914247"/>
      <w:r>
        <w:rPr>
          <w:rFonts w:ascii="Times New Roman" w:hAnsi="Times New Roman" w:cs="Times New Roman"/>
          <w:b/>
          <w:color w:val="auto"/>
          <w:sz w:val="28"/>
          <w:szCs w:val="28"/>
        </w:rPr>
        <w:t>1.</w:t>
      </w:r>
      <w:r w:rsidR="0083180E" w:rsidRPr="00F96D33">
        <w:rPr>
          <w:rFonts w:ascii="Times New Roman" w:hAnsi="Times New Roman" w:cs="Times New Roman"/>
          <w:b/>
          <w:color w:val="auto"/>
          <w:sz w:val="28"/>
          <w:szCs w:val="28"/>
        </w:rPr>
        <w:t>2</w:t>
      </w:r>
      <w:r w:rsidR="00BD5005" w:rsidRPr="00F96D33">
        <w:rPr>
          <w:rFonts w:ascii="Times New Roman" w:hAnsi="Times New Roman" w:cs="Times New Roman"/>
          <w:b/>
          <w:color w:val="auto"/>
          <w:sz w:val="28"/>
          <w:szCs w:val="28"/>
        </w:rPr>
        <w:t>.</w:t>
      </w:r>
      <w:r w:rsidR="0083180E" w:rsidRPr="00F96D33">
        <w:rPr>
          <w:rFonts w:ascii="Times New Roman" w:hAnsi="Times New Roman" w:cs="Times New Roman"/>
          <w:b/>
          <w:color w:val="auto"/>
          <w:sz w:val="28"/>
          <w:szCs w:val="28"/>
        </w:rPr>
        <w:t>1.</w:t>
      </w:r>
      <w:r w:rsidR="00BD5005" w:rsidRPr="00F96D33">
        <w:rPr>
          <w:rFonts w:ascii="Times New Roman" w:hAnsi="Times New Roman" w:cs="Times New Roman"/>
          <w:b/>
          <w:color w:val="auto"/>
          <w:sz w:val="28"/>
          <w:szCs w:val="28"/>
        </w:rPr>
        <w:t xml:space="preserve"> Общая характеристика музыкального ударения в японском языке</w:t>
      </w:r>
      <w:bookmarkEnd w:id="6"/>
    </w:p>
    <w:p w:rsidR="00BA6F18" w:rsidRPr="00F96D33" w:rsidRDefault="00BA6F1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При исследовании фонетической системы определенного языка авторы обязательно указывают характерный для него тип ударения. Так, </w:t>
      </w:r>
      <w:r w:rsidR="003F07E0">
        <w:rPr>
          <w:rFonts w:ascii="Times New Roman" w:hAnsi="Times New Roman" w:cs="Times New Roman"/>
          <w:sz w:val="28"/>
          <w:szCs w:val="28"/>
        </w:rPr>
        <w:t xml:space="preserve">лингвист </w:t>
      </w:r>
      <w:r w:rsidRPr="00F96D33">
        <w:rPr>
          <w:rFonts w:ascii="Times New Roman" w:hAnsi="Times New Roman" w:cs="Times New Roman"/>
          <w:sz w:val="28"/>
          <w:szCs w:val="28"/>
        </w:rPr>
        <w:t>Л. Р. Зиндер говорит о существовании т</w:t>
      </w:r>
      <w:r w:rsidR="00814F59">
        <w:rPr>
          <w:rFonts w:ascii="Times New Roman" w:hAnsi="Times New Roman" w:cs="Times New Roman"/>
          <w:sz w:val="28"/>
          <w:szCs w:val="28"/>
        </w:rPr>
        <w:t>рех типов ударения: динамического</w:t>
      </w:r>
      <w:r w:rsidRPr="00F96D33">
        <w:rPr>
          <w:rFonts w:ascii="Times New Roman" w:hAnsi="Times New Roman" w:cs="Times New Roman"/>
          <w:sz w:val="28"/>
          <w:szCs w:val="28"/>
        </w:rPr>
        <w:t xml:space="preserve">, </w:t>
      </w:r>
      <w:r w:rsidR="00814F59">
        <w:rPr>
          <w:rFonts w:ascii="Times New Roman" w:hAnsi="Times New Roman" w:cs="Times New Roman"/>
          <w:sz w:val="28"/>
          <w:szCs w:val="28"/>
        </w:rPr>
        <w:lastRenderedPageBreak/>
        <w:t>музыкального и количественного</w:t>
      </w:r>
      <w:r w:rsidRPr="00F96D33">
        <w:rPr>
          <w:rStyle w:val="a6"/>
          <w:rFonts w:ascii="Times New Roman" w:hAnsi="Times New Roman" w:cs="Times New Roman"/>
          <w:sz w:val="28"/>
          <w:szCs w:val="28"/>
        </w:rPr>
        <w:footnoteReference w:id="24"/>
      </w:r>
      <w:r w:rsidRPr="00F96D33">
        <w:rPr>
          <w:rFonts w:ascii="Times New Roman" w:hAnsi="Times New Roman" w:cs="Times New Roman"/>
          <w:sz w:val="28"/>
          <w:szCs w:val="28"/>
        </w:rPr>
        <w:t xml:space="preserve">. </w:t>
      </w:r>
      <w:r w:rsidR="003F07E0">
        <w:rPr>
          <w:rFonts w:ascii="Times New Roman" w:hAnsi="Times New Roman" w:cs="Times New Roman"/>
          <w:sz w:val="28"/>
          <w:szCs w:val="28"/>
        </w:rPr>
        <w:t xml:space="preserve">Ученый </w:t>
      </w:r>
      <w:r w:rsidR="008008C5">
        <w:rPr>
          <w:rFonts w:ascii="Times New Roman" w:hAnsi="Times New Roman" w:cs="Times New Roman"/>
          <w:sz w:val="28"/>
          <w:szCs w:val="28"/>
        </w:rPr>
        <w:t>Л. В. Щерба от</w:t>
      </w:r>
      <w:r w:rsidRPr="00F96D33">
        <w:rPr>
          <w:rFonts w:ascii="Times New Roman" w:hAnsi="Times New Roman" w:cs="Times New Roman"/>
          <w:sz w:val="28"/>
          <w:szCs w:val="28"/>
        </w:rPr>
        <w:t>мечает, что ударение — это некое свойство, которым слог «может обладать или не обладать»</w:t>
      </w:r>
      <w:r w:rsidRPr="00F96D33">
        <w:rPr>
          <w:rStyle w:val="a6"/>
          <w:rFonts w:ascii="Times New Roman" w:hAnsi="Times New Roman" w:cs="Times New Roman"/>
          <w:sz w:val="28"/>
          <w:szCs w:val="28"/>
        </w:rPr>
        <w:footnoteReference w:id="25"/>
      </w:r>
      <w:r w:rsidRPr="00F96D33">
        <w:rPr>
          <w:rFonts w:ascii="Times New Roman" w:hAnsi="Times New Roman" w:cs="Times New Roman"/>
          <w:sz w:val="28"/>
          <w:szCs w:val="28"/>
        </w:rPr>
        <w:t xml:space="preserve">, и основываясь на этом утверждении, говорит об особом «качественном ударении», когда ударные гласные в артикуляционном отношении отличаются от безударных. Музыкальное ударение является </w:t>
      </w:r>
      <w:r w:rsidRPr="00D16EFC">
        <w:rPr>
          <w:rFonts w:ascii="Times New Roman" w:hAnsi="Times New Roman" w:cs="Times New Roman"/>
          <w:sz w:val="28"/>
          <w:szCs w:val="28"/>
        </w:rPr>
        <w:t>одной из отличительных особенностей я</w:t>
      </w:r>
      <w:r w:rsidR="00D16EFC" w:rsidRPr="00D16EFC">
        <w:rPr>
          <w:rFonts w:ascii="Times New Roman" w:hAnsi="Times New Roman" w:cs="Times New Roman"/>
          <w:sz w:val="28"/>
          <w:szCs w:val="28"/>
        </w:rPr>
        <w:t xml:space="preserve">понского языка, и основано </w:t>
      </w:r>
      <w:r w:rsidR="00D16EFC">
        <w:rPr>
          <w:rFonts w:ascii="Times New Roman" w:hAnsi="Times New Roman" w:cs="Times New Roman"/>
          <w:sz w:val="28"/>
          <w:szCs w:val="28"/>
        </w:rPr>
        <w:t xml:space="preserve">оно </w:t>
      </w:r>
      <w:r w:rsidRPr="00D16EFC">
        <w:rPr>
          <w:rFonts w:ascii="Times New Roman" w:hAnsi="Times New Roman" w:cs="Times New Roman"/>
          <w:sz w:val="28"/>
          <w:szCs w:val="28"/>
        </w:rPr>
        <w:t xml:space="preserve">на </w:t>
      </w:r>
      <w:r w:rsidR="00D16EFC">
        <w:rPr>
          <w:rFonts w:ascii="Times New Roman" w:hAnsi="Times New Roman" w:cs="Times New Roman"/>
          <w:sz w:val="28"/>
          <w:szCs w:val="28"/>
        </w:rPr>
        <w:t xml:space="preserve">относительном </w:t>
      </w:r>
      <w:r w:rsidR="00D16EFC" w:rsidRPr="00D16EFC">
        <w:rPr>
          <w:rFonts w:ascii="Times New Roman" w:hAnsi="Times New Roman" w:cs="Times New Roman"/>
          <w:sz w:val="28"/>
          <w:szCs w:val="28"/>
        </w:rPr>
        <w:t>изменении</w:t>
      </w:r>
      <w:r w:rsidR="00D16EFC">
        <w:rPr>
          <w:rFonts w:ascii="Times New Roman" w:hAnsi="Times New Roman" w:cs="Times New Roman"/>
          <w:sz w:val="28"/>
          <w:szCs w:val="28"/>
        </w:rPr>
        <w:t xml:space="preserve"> высоты</w:t>
      </w:r>
      <w:r w:rsidRPr="00F96D33">
        <w:rPr>
          <w:rFonts w:ascii="Times New Roman" w:hAnsi="Times New Roman" w:cs="Times New Roman"/>
          <w:sz w:val="28"/>
          <w:szCs w:val="28"/>
        </w:rPr>
        <w:t xml:space="preserve"> голосового тона (т. е. част</w:t>
      </w:r>
      <w:r w:rsidR="00D16EFC">
        <w:rPr>
          <w:rFonts w:ascii="Times New Roman" w:hAnsi="Times New Roman" w:cs="Times New Roman"/>
          <w:sz w:val="28"/>
          <w:szCs w:val="28"/>
        </w:rPr>
        <w:t>оте колебаний голосовых связок)</w:t>
      </w:r>
      <w:r w:rsidRPr="00F96D33">
        <w:rPr>
          <w:rStyle w:val="a6"/>
          <w:rFonts w:ascii="Times New Roman" w:hAnsi="Times New Roman" w:cs="Times New Roman"/>
          <w:sz w:val="28"/>
          <w:szCs w:val="28"/>
        </w:rPr>
        <w:footnoteReference w:id="26"/>
      </w:r>
      <w:r w:rsidRPr="00F96D33">
        <w:rPr>
          <w:rFonts w:ascii="Times New Roman" w:hAnsi="Times New Roman" w:cs="Times New Roman"/>
          <w:sz w:val="28"/>
          <w:szCs w:val="28"/>
        </w:rPr>
        <w:t xml:space="preserve">.  </w:t>
      </w:r>
      <w:r w:rsidR="00814F59">
        <w:rPr>
          <w:rFonts w:ascii="Times New Roman" w:hAnsi="Times New Roman" w:cs="Times New Roman"/>
          <w:sz w:val="28"/>
          <w:szCs w:val="28"/>
        </w:rPr>
        <w:t>Лингвист</w:t>
      </w:r>
      <w:r w:rsidRPr="00F96D33">
        <w:rPr>
          <w:rFonts w:ascii="Times New Roman" w:hAnsi="Times New Roman" w:cs="Times New Roman"/>
          <w:sz w:val="28"/>
          <w:szCs w:val="28"/>
        </w:rPr>
        <w:t xml:space="preserve"> Е. Д. Поливанов в своей работе «Введение в языкознание для востоковедных вузов» выделяет 2 типа музыкального ударения и относит китайский язык к языкам с «музыкальным слогоударением», тогда как в японском мы встречаем систему «музыкального словоударения»</w:t>
      </w:r>
      <w:r w:rsidRPr="00F96D33">
        <w:rPr>
          <w:rStyle w:val="a6"/>
          <w:rFonts w:ascii="Times New Roman" w:hAnsi="Times New Roman" w:cs="Times New Roman"/>
          <w:sz w:val="28"/>
          <w:szCs w:val="28"/>
        </w:rPr>
        <w:footnoteReference w:id="27"/>
      </w:r>
      <w:r w:rsidRPr="00F96D33">
        <w:rPr>
          <w:rFonts w:ascii="Times New Roman" w:hAnsi="Times New Roman" w:cs="Times New Roman"/>
          <w:sz w:val="28"/>
          <w:szCs w:val="28"/>
        </w:rPr>
        <w:t>. В первом случае, фонологически различные мелодии умещаются в пределах одного слога, тогда как во втором – мелодия слов не привязана к определенному слогу, присуща всему слову в целом. Таким образом, японский язык отличен от таких тоновых языков, как</w:t>
      </w:r>
      <w:r w:rsidR="008008C5">
        <w:rPr>
          <w:rFonts w:ascii="Times New Roman" w:hAnsi="Times New Roman" w:cs="Times New Roman"/>
          <w:sz w:val="28"/>
          <w:szCs w:val="28"/>
        </w:rPr>
        <w:t>,</w:t>
      </w:r>
      <w:r w:rsidRPr="00F96D33">
        <w:rPr>
          <w:rFonts w:ascii="Times New Roman" w:hAnsi="Times New Roman" w:cs="Times New Roman"/>
          <w:sz w:val="28"/>
          <w:szCs w:val="28"/>
        </w:rPr>
        <w:t xml:space="preserve"> например, китайский или тибетский. Явление музыкального ударения Е. Д. Поливанов считал одним из самых сложных аспектов фонетики японского языка.</w:t>
      </w:r>
    </w:p>
    <w:p w:rsidR="000F2965" w:rsidRPr="00F96D33" w:rsidRDefault="00BA6F1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Рассматривая </w:t>
      </w:r>
      <w:r w:rsidR="00834635">
        <w:rPr>
          <w:rFonts w:ascii="Times New Roman" w:hAnsi="Times New Roman" w:cs="Times New Roman"/>
          <w:sz w:val="28"/>
          <w:szCs w:val="28"/>
        </w:rPr>
        <w:t>фонетику</w:t>
      </w:r>
      <w:r w:rsidRPr="00F96D33">
        <w:rPr>
          <w:rFonts w:ascii="Times New Roman" w:hAnsi="Times New Roman" w:cs="Times New Roman"/>
          <w:sz w:val="28"/>
          <w:szCs w:val="28"/>
        </w:rPr>
        <w:t xml:space="preserve"> </w:t>
      </w:r>
      <w:r w:rsidR="00BF044B">
        <w:rPr>
          <w:rFonts w:ascii="Times New Roman" w:hAnsi="Times New Roman" w:cs="Times New Roman"/>
          <w:sz w:val="28"/>
          <w:szCs w:val="28"/>
        </w:rPr>
        <w:t>СЯЯ</w:t>
      </w:r>
      <w:r w:rsidRPr="00F96D33">
        <w:rPr>
          <w:rFonts w:ascii="Times New Roman" w:hAnsi="Times New Roman" w:cs="Times New Roman"/>
          <w:sz w:val="28"/>
          <w:szCs w:val="28"/>
        </w:rPr>
        <w:t xml:space="preserve">, </w:t>
      </w:r>
      <w:r w:rsidR="00F4461D" w:rsidRPr="00F96D33">
        <w:rPr>
          <w:rFonts w:ascii="Times New Roman" w:hAnsi="Times New Roman" w:cs="Times New Roman"/>
          <w:sz w:val="28"/>
          <w:szCs w:val="28"/>
        </w:rPr>
        <w:t xml:space="preserve">лингвист Кубодзоно Харуо со ссылкой на работы </w:t>
      </w:r>
      <w:r w:rsidR="00CA56DC" w:rsidRPr="00F96D33">
        <w:rPr>
          <w:rFonts w:ascii="Times New Roman" w:hAnsi="Times New Roman" w:cs="Times New Roman"/>
          <w:sz w:val="28"/>
          <w:szCs w:val="28"/>
        </w:rPr>
        <w:t xml:space="preserve">исследователя </w:t>
      </w:r>
      <w:r w:rsidR="00F4461D" w:rsidRPr="00F96D33">
        <w:rPr>
          <w:rFonts w:ascii="Times New Roman" w:hAnsi="Times New Roman" w:cs="Times New Roman"/>
          <w:sz w:val="28"/>
          <w:szCs w:val="28"/>
        </w:rPr>
        <w:t>Увано Дзэндо замечает, что акцентуация существительных может происходить различными способами (</w:t>
      </w:r>
      <w:r w:rsidR="00F4461D" w:rsidRPr="00F96D33">
        <w:rPr>
          <w:rFonts w:ascii="Times New Roman" w:hAnsi="Times New Roman" w:cs="Times New Roman"/>
          <w:sz w:val="28"/>
          <w:szCs w:val="28"/>
        </w:rPr>
        <w:t>多型音調・アクセント</w:t>
      </w:r>
      <w:r w:rsidR="00F4461D" w:rsidRPr="00F96D33">
        <w:rPr>
          <w:rFonts w:ascii="Times New Roman" w:hAnsi="Times New Roman" w:cs="Times New Roman"/>
          <w:sz w:val="28"/>
          <w:szCs w:val="28"/>
        </w:rPr>
        <w:t xml:space="preserve">, </w:t>
      </w:r>
      <w:r w:rsidR="00206E38" w:rsidRPr="00206E38">
        <w:rPr>
          <w:rFonts w:ascii="Times New Roman" w:hAnsi="Times New Roman" w:cs="Times New Roman"/>
          <w:i/>
          <w:sz w:val="28"/>
          <w:szCs w:val="28"/>
        </w:rPr>
        <w:t>такэйонтё</w:t>
      </w:r>
      <w:r w:rsidR="00206E38">
        <w:rPr>
          <w:rFonts w:ascii="Times New Roman" w:hAnsi="Times New Roman" w:cs="Times New Roman"/>
          <w:i/>
          <w:sz w:val="28"/>
          <w:szCs w:val="28"/>
        </w:rPr>
        <w:t xml:space="preserve">: </w:t>
      </w:r>
      <w:r w:rsidR="00206E38" w:rsidRPr="00206E38">
        <w:rPr>
          <w:rFonts w:ascii="Times New Roman" w:hAnsi="Times New Roman" w:cs="Times New Roman"/>
          <w:i/>
          <w:sz w:val="28"/>
          <w:szCs w:val="28"/>
        </w:rPr>
        <w:t>акусэнто</w:t>
      </w:r>
      <w:r w:rsidR="00206E38">
        <w:rPr>
          <w:rFonts w:ascii="Times New Roman" w:hAnsi="Times New Roman" w:cs="Times New Roman"/>
          <w:sz w:val="28"/>
          <w:szCs w:val="28"/>
        </w:rPr>
        <w:t xml:space="preserve">, </w:t>
      </w:r>
      <w:r w:rsidR="00F4461D" w:rsidRPr="00F96D33">
        <w:rPr>
          <w:rFonts w:ascii="Times New Roman" w:hAnsi="Times New Roman" w:cs="Times New Roman"/>
          <w:sz w:val="28"/>
          <w:szCs w:val="28"/>
        </w:rPr>
        <w:t xml:space="preserve">«система </w:t>
      </w:r>
      <w:r w:rsidR="00C40754">
        <w:rPr>
          <w:rFonts w:ascii="Times New Roman" w:hAnsi="Times New Roman" w:cs="Times New Roman"/>
          <w:sz w:val="28"/>
          <w:szCs w:val="28"/>
        </w:rPr>
        <w:t>нескольких типов</w:t>
      </w:r>
      <w:r w:rsidR="00F4461D" w:rsidRPr="00F96D33">
        <w:rPr>
          <w:rFonts w:ascii="Times New Roman" w:hAnsi="Times New Roman" w:cs="Times New Roman"/>
          <w:sz w:val="28"/>
          <w:szCs w:val="28"/>
        </w:rPr>
        <w:t xml:space="preserve"> акцентуации»)</w:t>
      </w:r>
      <w:r w:rsidR="00846A02" w:rsidRPr="00F96D33">
        <w:rPr>
          <w:rFonts w:ascii="Times New Roman" w:hAnsi="Times New Roman" w:cs="Times New Roman"/>
          <w:sz w:val="28"/>
          <w:szCs w:val="28"/>
        </w:rPr>
        <w:t xml:space="preserve">, </w:t>
      </w:r>
      <w:r w:rsidR="00F4461D" w:rsidRPr="00F96D33">
        <w:rPr>
          <w:rFonts w:ascii="Times New Roman" w:hAnsi="Times New Roman" w:cs="Times New Roman"/>
          <w:sz w:val="28"/>
          <w:szCs w:val="28"/>
        </w:rPr>
        <w:t xml:space="preserve">а в глаголах и прилагательных, состоящих более чем из трех мор, наблюдается </w:t>
      </w:r>
      <w:r w:rsidR="00846A02" w:rsidRPr="00F96D33">
        <w:rPr>
          <w:rFonts w:ascii="Times New Roman" w:hAnsi="Times New Roman" w:cs="Times New Roman"/>
          <w:sz w:val="28"/>
          <w:szCs w:val="28"/>
        </w:rPr>
        <w:t>два типа акцентуации</w:t>
      </w:r>
      <w:r w:rsidR="00F4461D" w:rsidRPr="00F96D33">
        <w:rPr>
          <w:rFonts w:ascii="Times New Roman" w:hAnsi="Times New Roman" w:cs="Times New Roman"/>
          <w:sz w:val="28"/>
          <w:szCs w:val="28"/>
        </w:rPr>
        <w:t xml:space="preserve"> (</w:t>
      </w:r>
      <w:r w:rsidR="00206E38" w:rsidRPr="00206E38">
        <w:rPr>
          <w:rFonts w:ascii="Times New Roman" w:hAnsi="Times New Roman" w:cs="Times New Roman"/>
          <w:i/>
          <w:sz w:val="28"/>
          <w:szCs w:val="28"/>
        </w:rPr>
        <w:t>никэйсики акусэнто</w:t>
      </w:r>
      <w:r w:rsidR="00206E38" w:rsidRPr="00206E38">
        <w:rPr>
          <w:rFonts w:ascii="Times New Roman" w:hAnsi="Times New Roman" w:cs="Times New Roman"/>
          <w:sz w:val="28"/>
          <w:szCs w:val="28"/>
        </w:rPr>
        <w:t>,</w:t>
      </w:r>
      <w:r w:rsidR="00206E38">
        <w:rPr>
          <w:rFonts w:ascii="Times New Roman" w:hAnsi="Times New Roman" w:cs="Times New Roman"/>
          <w:sz w:val="28"/>
          <w:szCs w:val="28"/>
        </w:rPr>
        <w:t xml:space="preserve"> </w:t>
      </w:r>
      <w:r w:rsidR="00F4461D" w:rsidRPr="00F96D33">
        <w:rPr>
          <w:rFonts w:ascii="Times New Roman" w:hAnsi="Times New Roman" w:cs="Times New Roman"/>
          <w:sz w:val="28"/>
          <w:szCs w:val="28"/>
          <w:lang w:val="en-US"/>
        </w:rPr>
        <w:t>二型アクセント</w:t>
      </w:r>
      <w:r w:rsidR="00F4461D" w:rsidRPr="00F96D33">
        <w:rPr>
          <w:rFonts w:ascii="Times New Roman" w:hAnsi="Times New Roman" w:cs="Times New Roman"/>
          <w:sz w:val="28"/>
          <w:szCs w:val="28"/>
        </w:rPr>
        <w:t>)</w:t>
      </w:r>
      <w:r w:rsidR="00F4461D" w:rsidRPr="00F96D33">
        <w:rPr>
          <w:rStyle w:val="a6"/>
          <w:rFonts w:ascii="Times New Roman" w:hAnsi="Times New Roman" w:cs="Times New Roman"/>
          <w:sz w:val="28"/>
          <w:szCs w:val="28"/>
        </w:rPr>
        <w:footnoteReference w:id="28"/>
      </w:r>
      <w:r w:rsidR="00F4461D" w:rsidRPr="00F96D33">
        <w:rPr>
          <w:rFonts w:ascii="Times New Roman" w:hAnsi="Times New Roman" w:cs="Times New Roman"/>
          <w:sz w:val="28"/>
          <w:szCs w:val="28"/>
        </w:rPr>
        <w:t xml:space="preserve">. </w:t>
      </w:r>
      <w:r w:rsidR="00C40754">
        <w:rPr>
          <w:rFonts w:ascii="Times New Roman" w:hAnsi="Times New Roman" w:cs="Times New Roman"/>
          <w:sz w:val="28"/>
          <w:szCs w:val="28"/>
        </w:rPr>
        <w:t>Некоторые р</w:t>
      </w:r>
      <w:r w:rsidR="00CA56DC" w:rsidRPr="00F96D33">
        <w:rPr>
          <w:rFonts w:ascii="Times New Roman" w:hAnsi="Times New Roman" w:cs="Times New Roman"/>
          <w:sz w:val="28"/>
          <w:szCs w:val="28"/>
        </w:rPr>
        <w:t>оссийские</w:t>
      </w:r>
      <w:r w:rsidR="00846A02" w:rsidRPr="00F96D33">
        <w:rPr>
          <w:rFonts w:ascii="Times New Roman" w:hAnsi="Times New Roman" w:cs="Times New Roman"/>
          <w:sz w:val="28"/>
          <w:szCs w:val="28"/>
        </w:rPr>
        <w:t xml:space="preserve"> исследователи указывают </w:t>
      </w:r>
      <w:r w:rsidRPr="00F96D33">
        <w:rPr>
          <w:rFonts w:ascii="Times New Roman" w:hAnsi="Times New Roman" w:cs="Times New Roman"/>
          <w:sz w:val="28"/>
          <w:szCs w:val="28"/>
        </w:rPr>
        <w:t xml:space="preserve">также </w:t>
      </w:r>
      <w:r w:rsidR="00846A02" w:rsidRPr="00F96D33">
        <w:rPr>
          <w:rFonts w:ascii="Times New Roman" w:hAnsi="Times New Roman" w:cs="Times New Roman"/>
          <w:sz w:val="28"/>
          <w:szCs w:val="28"/>
        </w:rPr>
        <w:t>на некоторую предсказуемость</w:t>
      </w:r>
      <w:r w:rsidR="00814F59">
        <w:rPr>
          <w:rFonts w:ascii="Times New Roman" w:hAnsi="Times New Roman" w:cs="Times New Roman"/>
          <w:sz w:val="28"/>
          <w:szCs w:val="28"/>
        </w:rPr>
        <w:t xml:space="preserve"> </w:t>
      </w:r>
      <w:r w:rsidR="00814F59">
        <w:rPr>
          <w:rFonts w:ascii="Times New Roman" w:hAnsi="Times New Roman" w:cs="Times New Roman"/>
          <w:sz w:val="28"/>
          <w:szCs w:val="28"/>
        </w:rPr>
        <w:lastRenderedPageBreak/>
        <w:t>акцентуации</w:t>
      </w:r>
      <w:r w:rsidR="00846A02" w:rsidRPr="00F96D33">
        <w:rPr>
          <w:rFonts w:ascii="Times New Roman" w:hAnsi="Times New Roman" w:cs="Times New Roman"/>
          <w:sz w:val="28"/>
          <w:szCs w:val="28"/>
        </w:rPr>
        <w:t>, в случае, если известно положение последней высокой моры</w:t>
      </w:r>
      <w:r w:rsidR="00846A02" w:rsidRPr="00F96D33">
        <w:rPr>
          <w:rStyle w:val="a6"/>
          <w:rFonts w:ascii="Times New Roman" w:hAnsi="Times New Roman" w:cs="Times New Roman"/>
          <w:sz w:val="28"/>
          <w:szCs w:val="28"/>
        </w:rPr>
        <w:footnoteReference w:id="29"/>
      </w:r>
      <w:r w:rsidR="00846A02" w:rsidRPr="00F96D33">
        <w:rPr>
          <w:rFonts w:ascii="Times New Roman" w:hAnsi="Times New Roman" w:cs="Times New Roman"/>
          <w:sz w:val="28"/>
          <w:szCs w:val="28"/>
        </w:rPr>
        <w:t>.</w:t>
      </w:r>
      <w:r w:rsidR="00CA56DC" w:rsidRPr="00F96D33">
        <w:rPr>
          <w:rFonts w:ascii="Times New Roman" w:hAnsi="Times New Roman" w:cs="Times New Roman"/>
          <w:sz w:val="28"/>
          <w:szCs w:val="28"/>
        </w:rPr>
        <w:t xml:space="preserve"> Кроме того, обязательно происходит изменение акцентуации при переходе от первой ко второй море</w:t>
      </w:r>
      <w:r w:rsidR="00CA56DC" w:rsidRPr="00F96D33">
        <w:rPr>
          <w:rStyle w:val="a6"/>
          <w:rFonts w:ascii="Times New Roman" w:hAnsi="Times New Roman" w:cs="Times New Roman"/>
          <w:sz w:val="28"/>
          <w:szCs w:val="28"/>
        </w:rPr>
        <w:footnoteReference w:id="30"/>
      </w:r>
      <w:r w:rsidR="00CA56DC" w:rsidRPr="00F96D33">
        <w:rPr>
          <w:rFonts w:ascii="Times New Roman" w:hAnsi="Times New Roman" w:cs="Times New Roman"/>
          <w:sz w:val="28"/>
          <w:szCs w:val="28"/>
        </w:rPr>
        <w:t xml:space="preserve">, однако лингвисты также отмечают, что это повышение тона не присуще </w:t>
      </w:r>
      <w:r w:rsidR="00C40754">
        <w:rPr>
          <w:rFonts w:ascii="Times New Roman" w:hAnsi="Times New Roman" w:cs="Times New Roman"/>
          <w:sz w:val="28"/>
          <w:szCs w:val="28"/>
        </w:rPr>
        <w:t>отдельным</w:t>
      </w:r>
      <w:r w:rsidR="00CA56DC" w:rsidRPr="00F96D33">
        <w:rPr>
          <w:rFonts w:ascii="Times New Roman" w:hAnsi="Times New Roman" w:cs="Times New Roman"/>
          <w:sz w:val="28"/>
          <w:szCs w:val="28"/>
        </w:rPr>
        <w:t xml:space="preserve"> </w:t>
      </w:r>
      <w:r w:rsidR="00C40754">
        <w:rPr>
          <w:rFonts w:ascii="Times New Roman" w:hAnsi="Times New Roman" w:cs="Times New Roman"/>
          <w:sz w:val="28"/>
          <w:szCs w:val="28"/>
        </w:rPr>
        <w:t>словам</w:t>
      </w:r>
      <w:r w:rsidR="00CA56DC" w:rsidRPr="00F96D33">
        <w:rPr>
          <w:rFonts w:ascii="Times New Roman" w:hAnsi="Times New Roman" w:cs="Times New Roman"/>
          <w:sz w:val="28"/>
          <w:szCs w:val="28"/>
        </w:rPr>
        <w:t xml:space="preserve">, а является </w:t>
      </w:r>
      <w:r w:rsidR="00C40754">
        <w:rPr>
          <w:rFonts w:ascii="Times New Roman" w:hAnsi="Times New Roman" w:cs="Times New Roman"/>
          <w:sz w:val="28"/>
          <w:szCs w:val="28"/>
        </w:rPr>
        <w:t xml:space="preserve">скорее </w:t>
      </w:r>
      <w:r w:rsidR="00CA56DC" w:rsidRPr="00F96D33">
        <w:rPr>
          <w:rFonts w:ascii="Times New Roman" w:hAnsi="Times New Roman" w:cs="Times New Roman"/>
          <w:sz w:val="28"/>
          <w:szCs w:val="28"/>
        </w:rPr>
        <w:t xml:space="preserve">характеристикой </w:t>
      </w:r>
      <w:r w:rsidR="00C40754">
        <w:rPr>
          <w:rFonts w:ascii="Times New Roman" w:hAnsi="Times New Roman" w:cs="Times New Roman"/>
          <w:sz w:val="28"/>
          <w:szCs w:val="28"/>
        </w:rPr>
        <w:t>синтагмы</w:t>
      </w:r>
      <w:r w:rsidR="000F2965" w:rsidRPr="00F96D33">
        <w:rPr>
          <w:rFonts w:ascii="Times New Roman" w:hAnsi="Times New Roman" w:cs="Times New Roman"/>
          <w:sz w:val="28"/>
          <w:szCs w:val="28"/>
        </w:rPr>
        <w:t xml:space="preserve">: </w:t>
      </w:r>
      <w:r w:rsidR="000F2965" w:rsidRPr="00F96D33">
        <w:rPr>
          <w:rFonts w:ascii="Times New Roman" w:hAnsi="Times New Roman" w:cs="Times New Roman"/>
          <w:sz w:val="28"/>
          <w:szCs w:val="28"/>
          <w:lang w:val="en-US"/>
        </w:rPr>
        <w:t>兎</w:t>
      </w:r>
      <w:r w:rsidR="000F2965" w:rsidRPr="00F96D33">
        <w:rPr>
          <w:rFonts w:ascii="Times New Roman" w:hAnsi="Times New Roman" w:cs="Times New Roman"/>
          <w:sz w:val="28"/>
          <w:szCs w:val="28"/>
        </w:rPr>
        <w:t xml:space="preserve"> уСАГИ (заяц) – </w:t>
      </w:r>
      <w:r w:rsidR="000F2965" w:rsidRPr="00F96D33">
        <w:rPr>
          <w:rFonts w:ascii="Times New Roman" w:hAnsi="Times New Roman" w:cs="Times New Roman"/>
          <w:sz w:val="28"/>
          <w:szCs w:val="28"/>
          <w:lang w:val="en-US"/>
        </w:rPr>
        <w:t xml:space="preserve">この兎　</w:t>
      </w:r>
      <w:r w:rsidR="000F2965" w:rsidRPr="00F96D33">
        <w:rPr>
          <w:rFonts w:ascii="Times New Roman" w:hAnsi="Times New Roman" w:cs="Times New Roman"/>
          <w:sz w:val="28"/>
          <w:szCs w:val="28"/>
        </w:rPr>
        <w:t xml:space="preserve">коНО-УСАГИ (этот заяц). По мнению Кубодзоно Харуо, это является свидетельством того, что в лексиконе </w:t>
      </w:r>
      <w:r w:rsidR="00F7051B">
        <w:rPr>
          <w:rFonts w:ascii="Times New Roman" w:hAnsi="Times New Roman" w:cs="Times New Roman"/>
          <w:sz w:val="28"/>
          <w:szCs w:val="28"/>
        </w:rPr>
        <w:t>закреплена лишь</w:t>
      </w:r>
      <w:r w:rsidR="000F2965" w:rsidRPr="00F96D33">
        <w:rPr>
          <w:rFonts w:ascii="Times New Roman" w:hAnsi="Times New Roman" w:cs="Times New Roman"/>
          <w:sz w:val="28"/>
          <w:szCs w:val="28"/>
        </w:rPr>
        <w:t xml:space="preserve"> позиция </w:t>
      </w:r>
      <w:r w:rsidR="00814F59">
        <w:rPr>
          <w:rFonts w:ascii="Times New Roman" w:hAnsi="Times New Roman" w:cs="Times New Roman"/>
          <w:sz w:val="28"/>
          <w:szCs w:val="28"/>
        </w:rPr>
        <w:t>изменения акцентуации</w:t>
      </w:r>
      <w:r w:rsidR="000F2965" w:rsidRPr="00F96D33">
        <w:rPr>
          <w:rFonts w:ascii="Times New Roman" w:hAnsi="Times New Roman" w:cs="Times New Roman"/>
          <w:sz w:val="28"/>
          <w:szCs w:val="28"/>
        </w:rPr>
        <w:t xml:space="preserve">. Однако это утверждение довольно спорно, ведь не было предоставлено достаточных данных, подтверждающих такие выводы. В качестве аргумента можно привести случаи, когда акцентный контур слова полностью меняется после образования фраземы: </w:t>
      </w:r>
      <w:r w:rsidR="000F2965" w:rsidRPr="00F96D33">
        <w:rPr>
          <w:rFonts w:ascii="Times New Roman" w:hAnsi="Times New Roman" w:cs="Times New Roman"/>
          <w:sz w:val="28"/>
          <w:szCs w:val="28"/>
        </w:rPr>
        <w:t xml:space="preserve">川沿い　</w:t>
      </w:r>
      <w:r w:rsidR="000F2965" w:rsidRPr="00F96D33">
        <w:rPr>
          <w:rFonts w:ascii="Times New Roman" w:hAnsi="Times New Roman" w:cs="Times New Roman"/>
          <w:sz w:val="28"/>
          <w:szCs w:val="28"/>
        </w:rPr>
        <w:t xml:space="preserve">каВАдзои </w:t>
      </w:r>
      <w:r w:rsidR="004F2CCC" w:rsidRPr="00F96D33">
        <w:rPr>
          <w:rFonts w:ascii="Times New Roman" w:hAnsi="Times New Roman" w:cs="Times New Roman"/>
          <w:sz w:val="28"/>
          <w:szCs w:val="28"/>
        </w:rPr>
        <w:t xml:space="preserve">(берег реки) </w:t>
      </w:r>
      <w:r w:rsidR="000F2965" w:rsidRPr="00F96D33">
        <w:rPr>
          <w:rFonts w:ascii="Times New Roman" w:hAnsi="Times New Roman" w:cs="Times New Roman"/>
          <w:sz w:val="28"/>
          <w:szCs w:val="28"/>
        </w:rPr>
        <w:t xml:space="preserve">– </w:t>
      </w:r>
      <w:r w:rsidR="000F2965" w:rsidRPr="00F96D33">
        <w:rPr>
          <w:rFonts w:ascii="Times New Roman" w:hAnsi="Times New Roman" w:cs="Times New Roman"/>
          <w:sz w:val="28"/>
          <w:szCs w:val="28"/>
          <w:lang w:val="en-US"/>
        </w:rPr>
        <w:t xml:space="preserve">この川沿い　</w:t>
      </w:r>
      <w:r w:rsidR="000F2965" w:rsidRPr="00F96D33">
        <w:rPr>
          <w:rFonts w:ascii="Times New Roman" w:hAnsi="Times New Roman" w:cs="Times New Roman"/>
          <w:sz w:val="28"/>
          <w:szCs w:val="28"/>
        </w:rPr>
        <w:t>коНО-КАВАДЗОИ</w:t>
      </w:r>
      <w:r w:rsidR="004F2CCC" w:rsidRPr="00F96D33">
        <w:rPr>
          <w:rFonts w:ascii="Times New Roman" w:hAnsi="Times New Roman" w:cs="Times New Roman"/>
          <w:sz w:val="28"/>
          <w:szCs w:val="28"/>
        </w:rPr>
        <w:t xml:space="preserve"> (этот берег реки). </w:t>
      </w:r>
      <w:r w:rsidRPr="00F96D33">
        <w:rPr>
          <w:rFonts w:ascii="Times New Roman" w:hAnsi="Times New Roman" w:cs="Times New Roman"/>
          <w:sz w:val="28"/>
          <w:szCs w:val="28"/>
        </w:rPr>
        <w:t>Подробное рассмотрение данного вопроса не входит сейчас в наши задачи. Однако все вышесказанное доказывает</w:t>
      </w:r>
      <w:r w:rsidR="004F2CCC" w:rsidRPr="00F96D33">
        <w:rPr>
          <w:rFonts w:ascii="Times New Roman" w:hAnsi="Times New Roman" w:cs="Times New Roman"/>
          <w:sz w:val="28"/>
          <w:szCs w:val="28"/>
        </w:rPr>
        <w:t>,</w:t>
      </w:r>
      <w:r w:rsidRPr="00F96D33">
        <w:rPr>
          <w:rFonts w:ascii="Times New Roman" w:hAnsi="Times New Roman" w:cs="Times New Roman"/>
          <w:sz w:val="28"/>
          <w:szCs w:val="28"/>
        </w:rPr>
        <w:t xml:space="preserve"> что</w:t>
      </w:r>
      <w:r w:rsidR="004F2CCC" w:rsidRPr="00F96D33">
        <w:rPr>
          <w:rFonts w:ascii="Times New Roman" w:hAnsi="Times New Roman" w:cs="Times New Roman"/>
          <w:sz w:val="28"/>
          <w:szCs w:val="28"/>
        </w:rPr>
        <w:t xml:space="preserve"> довольно сложно говорить о наличии каких-либо строгих правил формирования акцентного контура СЯЯ как на уровне</w:t>
      </w:r>
      <w:r w:rsidRPr="00F96D33">
        <w:rPr>
          <w:rFonts w:ascii="Times New Roman" w:hAnsi="Times New Roman" w:cs="Times New Roman"/>
          <w:sz w:val="28"/>
          <w:szCs w:val="28"/>
        </w:rPr>
        <w:t xml:space="preserve"> синтагм</w:t>
      </w:r>
      <w:r w:rsidR="004F2CCC" w:rsidRPr="00F96D33">
        <w:rPr>
          <w:rFonts w:ascii="Times New Roman" w:hAnsi="Times New Roman" w:cs="Times New Roman"/>
          <w:sz w:val="28"/>
          <w:szCs w:val="28"/>
        </w:rPr>
        <w:t>, так и</w:t>
      </w:r>
      <w:r w:rsidRPr="00F96D33">
        <w:rPr>
          <w:rFonts w:ascii="Times New Roman" w:hAnsi="Times New Roman" w:cs="Times New Roman"/>
          <w:sz w:val="28"/>
          <w:szCs w:val="28"/>
        </w:rPr>
        <w:t xml:space="preserve"> фонетических слов</w:t>
      </w:r>
      <w:r w:rsidR="004F2CCC" w:rsidRPr="00F96D33">
        <w:rPr>
          <w:rFonts w:ascii="Times New Roman" w:hAnsi="Times New Roman" w:cs="Times New Roman"/>
          <w:sz w:val="28"/>
          <w:szCs w:val="28"/>
        </w:rPr>
        <w:t>.</w:t>
      </w:r>
    </w:p>
    <w:p w:rsidR="00BD5005" w:rsidRPr="00F96D33" w:rsidRDefault="001E1426" w:rsidP="00F96D33">
      <w:pPr>
        <w:pStyle w:val="3"/>
        <w:spacing w:line="360" w:lineRule="auto"/>
        <w:ind w:firstLine="709"/>
        <w:jc w:val="both"/>
        <w:rPr>
          <w:rFonts w:ascii="Times New Roman" w:hAnsi="Times New Roman" w:cs="Times New Roman"/>
          <w:b/>
          <w:sz w:val="28"/>
          <w:szCs w:val="28"/>
        </w:rPr>
      </w:pPr>
      <w:bookmarkStart w:id="7" w:name="_Toc483914248"/>
      <w:r>
        <w:rPr>
          <w:rFonts w:ascii="Times New Roman" w:hAnsi="Times New Roman" w:cs="Times New Roman"/>
          <w:b/>
          <w:color w:val="auto"/>
          <w:sz w:val="28"/>
          <w:szCs w:val="28"/>
        </w:rPr>
        <w:t>1.</w:t>
      </w:r>
      <w:r w:rsidR="0083180E" w:rsidRPr="00F96D33">
        <w:rPr>
          <w:rFonts w:ascii="Times New Roman" w:hAnsi="Times New Roman" w:cs="Times New Roman"/>
          <w:b/>
          <w:color w:val="auto"/>
          <w:sz w:val="28"/>
          <w:szCs w:val="28"/>
        </w:rPr>
        <w:t>2</w:t>
      </w:r>
      <w:r w:rsidR="00BD5005" w:rsidRPr="00F96D33">
        <w:rPr>
          <w:rFonts w:ascii="Times New Roman" w:hAnsi="Times New Roman" w:cs="Times New Roman"/>
          <w:b/>
          <w:color w:val="auto"/>
          <w:sz w:val="28"/>
          <w:szCs w:val="28"/>
        </w:rPr>
        <w:t>.</w:t>
      </w:r>
      <w:r w:rsidR="0083180E" w:rsidRPr="00F96D33">
        <w:rPr>
          <w:rFonts w:ascii="Times New Roman" w:hAnsi="Times New Roman" w:cs="Times New Roman"/>
          <w:b/>
          <w:color w:val="auto"/>
          <w:sz w:val="28"/>
          <w:szCs w:val="28"/>
        </w:rPr>
        <w:t>2.</w:t>
      </w:r>
      <w:r w:rsidR="007A5306" w:rsidRPr="007A5306">
        <w:rPr>
          <w:rFonts w:ascii="Times New Roman" w:hAnsi="Times New Roman" w:cs="Times New Roman"/>
          <w:b/>
          <w:color w:val="auto"/>
          <w:sz w:val="28"/>
          <w:szCs w:val="28"/>
        </w:rPr>
        <w:t xml:space="preserve"> Основные характеристики акцентуации в диалекте Кагосима</w:t>
      </w:r>
      <w:bookmarkEnd w:id="7"/>
    </w:p>
    <w:p w:rsidR="00C33AB8" w:rsidRPr="00F96D33" w:rsidRDefault="00BA6F1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Диалект Кагосима характеризуется особенностью акцентного типа, ко</w:t>
      </w:r>
      <w:r w:rsidR="00231D19" w:rsidRPr="00F96D33">
        <w:rPr>
          <w:rFonts w:ascii="Times New Roman" w:hAnsi="Times New Roman" w:cs="Times New Roman"/>
          <w:sz w:val="28"/>
          <w:szCs w:val="28"/>
        </w:rPr>
        <w:t xml:space="preserve">торая резко отличает </w:t>
      </w:r>
      <w:r w:rsidR="00C33AB8" w:rsidRPr="00F96D33">
        <w:rPr>
          <w:rFonts w:ascii="Times New Roman" w:hAnsi="Times New Roman" w:cs="Times New Roman"/>
          <w:sz w:val="28"/>
          <w:szCs w:val="28"/>
        </w:rPr>
        <w:t>этот диалект от системы стандартного японского языка</w:t>
      </w:r>
      <w:r w:rsidR="00231D19" w:rsidRPr="00F96D33">
        <w:rPr>
          <w:rFonts w:ascii="Times New Roman" w:hAnsi="Times New Roman" w:cs="Times New Roman"/>
          <w:sz w:val="28"/>
          <w:szCs w:val="28"/>
        </w:rPr>
        <w:t xml:space="preserve">. </w:t>
      </w:r>
    </w:p>
    <w:p w:rsidR="00231D19" w:rsidRPr="00F96D33" w:rsidRDefault="00231D19"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Типы акцентуации являются одним из самых важных факторов, которые позволяют выделить различные диалекты японского языка. Ученый Киндаити Харухико также отмечает значение исследования этого аспекта </w:t>
      </w:r>
      <w:r w:rsidR="00834635">
        <w:rPr>
          <w:rFonts w:ascii="Times New Roman" w:hAnsi="Times New Roman" w:cs="Times New Roman"/>
          <w:sz w:val="28"/>
          <w:szCs w:val="28"/>
        </w:rPr>
        <w:t>фонетики</w:t>
      </w:r>
      <w:r w:rsidRPr="00F96D33">
        <w:rPr>
          <w:rFonts w:ascii="Times New Roman" w:hAnsi="Times New Roman" w:cs="Times New Roman"/>
          <w:sz w:val="28"/>
          <w:szCs w:val="28"/>
        </w:rPr>
        <w:t xml:space="preserve">, который он считает основным для сравнения структуры диалектов. Киндаити указывает на то, что при наличии отличий в акцентуации, непременно существуют другие несхожести в </w:t>
      </w:r>
      <w:r w:rsidR="0098718E">
        <w:rPr>
          <w:rFonts w:ascii="Times New Roman" w:hAnsi="Times New Roman" w:cs="Times New Roman"/>
          <w:sz w:val="28"/>
          <w:szCs w:val="28"/>
        </w:rPr>
        <w:t>структуре</w:t>
      </w:r>
      <w:r w:rsidRPr="00F96D33">
        <w:rPr>
          <w:rFonts w:ascii="Times New Roman" w:hAnsi="Times New Roman" w:cs="Times New Roman"/>
          <w:sz w:val="28"/>
          <w:szCs w:val="28"/>
        </w:rPr>
        <w:t xml:space="preserve"> диалектов</w:t>
      </w:r>
      <w:r w:rsidR="0031016C">
        <w:rPr>
          <w:rStyle w:val="a6"/>
          <w:rFonts w:ascii="Times New Roman" w:hAnsi="Times New Roman" w:cs="Times New Roman"/>
          <w:sz w:val="28"/>
          <w:szCs w:val="28"/>
        </w:rPr>
        <w:footnoteReference w:id="31"/>
      </w:r>
      <w:r w:rsidRPr="00F96D33">
        <w:rPr>
          <w:rFonts w:ascii="Times New Roman" w:hAnsi="Times New Roman" w:cs="Times New Roman"/>
          <w:sz w:val="28"/>
          <w:szCs w:val="28"/>
        </w:rPr>
        <w:t xml:space="preserve">. Различия в акцентуации могут затрагивать всю систему диалекта или только отдельные </w:t>
      </w:r>
      <w:r w:rsidRPr="00F96D33">
        <w:rPr>
          <w:rFonts w:ascii="Times New Roman" w:hAnsi="Times New Roman" w:cs="Times New Roman"/>
          <w:sz w:val="28"/>
          <w:szCs w:val="28"/>
        </w:rPr>
        <w:lastRenderedPageBreak/>
        <w:t xml:space="preserve">его слова. Так, в СЯЯ слово «облако» - </w:t>
      </w:r>
      <w:r w:rsidRPr="006B2C6C">
        <w:rPr>
          <w:rFonts w:ascii="Times New Roman" w:hAnsi="Times New Roman" w:cs="Times New Roman"/>
          <w:i/>
          <w:sz w:val="28"/>
          <w:szCs w:val="28"/>
        </w:rPr>
        <w:t>кумо</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雲</w:t>
      </w:r>
      <w:r w:rsidRPr="00F96D33">
        <w:rPr>
          <w:rFonts w:ascii="Times New Roman" w:hAnsi="Times New Roman" w:cs="Times New Roman"/>
          <w:sz w:val="28"/>
          <w:szCs w:val="28"/>
        </w:rPr>
        <w:t xml:space="preserve">) произносится с </w:t>
      </w:r>
      <w:r w:rsidR="000075A6">
        <w:rPr>
          <w:rFonts w:ascii="Times New Roman" w:hAnsi="Times New Roman" w:cs="Times New Roman"/>
          <w:sz w:val="28"/>
          <w:szCs w:val="28"/>
        </w:rPr>
        <w:t>ударением</w:t>
      </w:r>
      <w:r w:rsidRPr="00F96D33">
        <w:rPr>
          <w:rFonts w:ascii="Times New Roman" w:hAnsi="Times New Roman" w:cs="Times New Roman"/>
          <w:sz w:val="28"/>
          <w:szCs w:val="28"/>
        </w:rPr>
        <w:t xml:space="preserve"> на первой море –</w:t>
      </w:r>
      <w:r w:rsidR="007718ED">
        <w:rPr>
          <w:rFonts w:ascii="Times New Roman" w:hAnsi="Times New Roman" w:cs="Times New Roman"/>
          <w:sz w:val="28"/>
          <w:szCs w:val="28"/>
        </w:rPr>
        <w:t xml:space="preserve"> </w:t>
      </w:r>
      <w:r w:rsidR="007718ED" w:rsidRPr="007718ED">
        <w:rPr>
          <w:rFonts w:ascii="Times New Roman" w:hAnsi="Times New Roman" w:cs="Times New Roman"/>
          <w:sz w:val="28"/>
          <w:szCs w:val="28"/>
        </w:rPr>
        <w:t>КУмо</w:t>
      </w:r>
      <w:r w:rsidRPr="00F96D33">
        <w:rPr>
          <w:rFonts w:ascii="Times New Roman" w:hAnsi="Times New Roman" w:cs="Times New Roman"/>
          <w:sz w:val="28"/>
          <w:szCs w:val="28"/>
        </w:rPr>
        <w:t xml:space="preserve">, однако </w:t>
      </w:r>
      <w:r w:rsidR="006664D9">
        <w:rPr>
          <w:rFonts w:ascii="Times New Roman" w:hAnsi="Times New Roman" w:cs="Times New Roman"/>
          <w:sz w:val="28"/>
          <w:szCs w:val="28"/>
        </w:rPr>
        <w:t xml:space="preserve">в </w:t>
      </w:r>
      <w:r w:rsidRPr="00F96D33">
        <w:rPr>
          <w:rFonts w:ascii="Times New Roman" w:hAnsi="Times New Roman" w:cs="Times New Roman"/>
          <w:sz w:val="28"/>
          <w:szCs w:val="28"/>
        </w:rPr>
        <w:t xml:space="preserve">диалекте Хиросима </w:t>
      </w:r>
      <w:r w:rsidR="00203B4E">
        <w:rPr>
          <w:rFonts w:ascii="Times New Roman" w:hAnsi="Times New Roman" w:cs="Times New Roman"/>
          <w:sz w:val="28"/>
          <w:szCs w:val="28"/>
        </w:rPr>
        <w:t>ударение</w:t>
      </w:r>
      <w:r w:rsidRPr="00F96D33">
        <w:rPr>
          <w:rFonts w:ascii="Times New Roman" w:hAnsi="Times New Roman" w:cs="Times New Roman"/>
          <w:sz w:val="28"/>
          <w:szCs w:val="28"/>
        </w:rPr>
        <w:t xml:space="preserve"> смещается на вторую мору – </w:t>
      </w:r>
      <w:r w:rsidR="007718ED" w:rsidRPr="007718ED">
        <w:rPr>
          <w:rFonts w:ascii="Times New Roman" w:hAnsi="Times New Roman" w:cs="Times New Roman"/>
          <w:sz w:val="28"/>
          <w:szCs w:val="28"/>
        </w:rPr>
        <w:t>куМО</w:t>
      </w:r>
      <w:r w:rsidRPr="00F96D33">
        <w:rPr>
          <w:rFonts w:ascii="Times New Roman" w:hAnsi="Times New Roman" w:cs="Times New Roman"/>
          <w:sz w:val="28"/>
          <w:szCs w:val="28"/>
        </w:rPr>
        <w:t>. Данное отл</w:t>
      </w:r>
      <w:r w:rsidR="00203B4E">
        <w:rPr>
          <w:rFonts w:ascii="Times New Roman" w:hAnsi="Times New Roman" w:cs="Times New Roman"/>
          <w:sz w:val="28"/>
          <w:szCs w:val="28"/>
        </w:rPr>
        <w:t>ичие между диалектами не прослеживается</w:t>
      </w:r>
      <w:r w:rsidRPr="00F96D33">
        <w:rPr>
          <w:rFonts w:ascii="Times New Roman" w:hAnsi="Times New Roman" w:cs="Times New Roman"/>
          <w:sz w:val="28"/>
          <w:szCs w:val="28"/>
        </w:rPr>
        <w:t xml:space="preserve"> в акцентуации других слов, поэтому оно является второстепенным и несущественным при сравнении двух диалектов. Особую важность представляют именно те отличия в системе акцентуации, которые позволяют сделать вывод о всей фонетической системе диалекта, а также дают возможность сравнить несколько диалектов между собой. </w:t>
      </w:r>
      <w:r w:rsidR="00C33AB8" w:rsidRPr="00F96D33">
        <w:rPr>
          <w:rFonts w:ascii="Times New Roman" w:hAnsi="Times New Roman" w:cs="Times New Roman"/>
          <w:sz w:val="28"/>
          <w:szCs w:val="28"/>
        </w:rPr>
        <w:t>Таким образом, и</w:t>
      </w:r>
      <w:r w:rsidR="00A70F61">
        <w:rPr>
          <w:rFonts w:ascii="Times New Roman" w:hAnsi="Times New Roman" w:cs="Times New Roman"/>
          <w:sz w:val="28"/>
          <w:szCs w:val="28"/>
        </w:rPr>
        <w:t>менно отличия типов акцентуации</w:t>
      </w:r>
      <w:r w:rsidRPr="00F96D33">
        <w:rPr>
          <w:rFonts w:ascii="Times New Roman" w:hAnsi="Times New Roman" w:cs="Times New Roman"/>
          <w:sz w:val="28"/>
          <w:szCs w:val="28"/>
        </w:rPr>
        <w:t xml:space="preserve"> являются основой для сравнения </w:t>
      </w:r>
      <w:r w:rsidR="008008C5">
        <w:rPr>
          <w:rFonts w:ascii="Times New Roman" w:hAnsi="Times New Roman" w:cs="Times New Roman"/>
          <w:sz w:val="28"/>
          <w:szCs w:val="28"/>
        </w:rPr>
        <w:t>фонетических</w:t>
      </w:r>
      <w:r w:rsidR="00C33AB8" w:rsidRPr="00F96D33">
        <w:rPr>
          <w:rFonts w:ascii="Times New Roman" w:hAnsi="Times New Roman" w:cs="Times New Roman"/>
          <w:sz w:val="28"/>
          <w:szCs w:val="28"/>
        </w:rPr>
        <w:t xml:space="preserve"> систем различных диалектов, поэтому в ходе исследования диалекта Кагосима мы уделили довольно много внимания рассмотрению системы </w:t>
      </w:r>
      <w:r w:rsidR="00A70F61">
        <w:rPr>
          <w:rFonts w:ascii="Times New Roman" w:hAnsi="Times New Roman" w:cs="Times New Roman"/>
          <w:sz w:val="28"/>
          <w:szCs w:val="28"/>
        </w:rPr>
        <w:t xml:space="preserve">двухтипной </w:t>
      </w:r>
      <w:r w:rsidR="00C33AB8" w:rsidRPr="00F96D33">
        <w:rPr>
          <w:rFonts w:ascii="Times New Roman" w:hAnsi="Times New Roman" w:cs="Times New Roman"/>
          <w:sz w:val="28"/>
          <w:szCs w:val="28"/>
        </w:rPr>
        <w:t xml:space="preserve">акцентуации. </w:t>
      </w:r>
    </w:p>
    <w:p w:rsidR="00BD5005"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В юго-западных диалектах Кюсю, вне зависимости от количества мор, существует только два типа акцентуации</w:t>
      </w:r>
      <w:r w:rsidR="00BD5005" w:rsidRPr="00F96D33">
        <w:rPr>
          <w:rFonts w:ascii="Times New Roman" w:hAnsi="Times New Roman" w:cs="Times New Roman"/>
          <w:sz w:val="28"/>
          <w:szCs w:val="28"/>
        </w:rPr>
        <w:t xml:space="preserve"> слов</w:t>
      </w:r>
      <w:r w:rsidRPr="00F96D33">
        <w:rPr>
          <w:rFonts w:ascii="Times New Roman" w:hAnsi="Times New Roman" w:cs="Times New Roman"/>
          <w:sz w:val="28"/>
          <w:szCs w:val="28"/>
        </w:rPr>
        <w:t xml:space="preserve">. </w:t>
      </w:r>
      <w:r w:rsidR="00A70F61">
        <w:rPr>
          <w:rFonts w:ascii="Times New Roman" w:hAnsi="Times New Roman" w:cs="Times New Roman"/>
          <w:sz w:val="28"/>
          <w:szCs w:val="28"/>
        </w:rPr>
        <w:t>Первый тип акцентуации</w:t>
      </w:r>
      <w:r w:rsidRPr="00F96D33">
        <w:rPr>
          <w:rFonts w:ascii="Times New Roman" w:hAnsi="Times New Roman" w:cs="Times New Roman"/>
          <w:sz w:val="28"/>
          <w:szCs w:val="28"/>
        </w:rPr>
        <w:t xml:space="preserve"> предполагает повышение тона на втором слоге от конца и понижение после него. Во втором типе, напротив, не наблюдается резкого понижения тона, а происходит повышение на последней море, поэтому его также называют безударным</w:t>
      </w:r>
      <w:r w:rsidR="002D794E" w:rsidRPr="00F96D33">
        <w:rPr>
          <w:rStyle w:val="a6"/>
          <w:rFonts w:ascii="Times New Roman" w:hAnsi="Times New Roman" w:cs="Times New Roman"/>
          <w:sz w:val="28"/>
          <w:szCs w:val="28"/>
        </w:rPr>
        <w:footnoteReference w:id="32"/>
      </w:r>
      <w:r w:rsidRPr="00F96D33">
        <w:rPr>
          <w:rFonts w:ascii="Times New Roman" w:hAnsi="Times New Roman" w:cs="Times New Roman"/>
          <w:sz w:val="28"/>
          <w:szCs w:val="28"/>
        </w:rPr>
        <w:t xml:space="preserve">. </w:t>
      </w:r>
      <w:r w:rsidR="00A70F61">
        <w:rPr>
          <w:rFonts w:ascii="Times New Roman" w:hAnsi="Times New Roman" w:cs="Times New Roman"/>
          <w:sz w:val="28"/>
          <w:szCs w:val="28"/>
        </w:rPr>
        <w:t>Таким образом, акцентуация в диалекте Кагосима</w:t>
      </w:r>
      <w:r w:rsidR="00BD5005" w:rsidRPr="00F96D33">
        <w:rPr>
          <w:rFonts w:ascii="Times New Roman" w:hAnsi="Times New Roman" w:cs="Times New Roman"/>
          <w:sz w:val="28"/>
          <w:szCs w:val="28"/>
        </w:rPr>
        <w:t xml:space="preserve"> представляет собой </w:t>
      </w:r>
      <w:r w:rsidR="00A70F61">
        <w:rPr>
          <w:rFonts w:ascii="Times New Roman" w:hAnsi="Times New Roman" w:cs="Times New Roman"/>
          <w:sz w:val="28"/>
          <w:szCs w:val="28"/>
        </w:rPr>
        <w:t>систему из двух типов ударения (</w:t>
      </w:r>
      <w:r w:rsidR="00BD5005" w:rsidRPr="00F96D33">
        <w:rPr>
          <w:rFonts w:ascii="Times New Roman" w:hAnsi="Times New Roman" w:cs="Times New Roman"/>
          <w:i/>
          <w:sz w:val="28"/>
          <w:szCs w:val="28"/>
        </w:rPr>
        <w:t>никэйсики акусэнто</w:t>
      </w:r>
      <w:r w:rsidR="00A70F61">
        <w:rPr>
          <w:rFonts w:ascii="Times New Roman" w:hAnsi="Times New Roman" w:cs="Times New Roman"/>
          <w:sz w:val="28"/>
          <w:szCs w:val="28"/>
        </w:rPr>
        <w:t xml:space="preserve">, </w:t>
      </w:r>
      <w:r w:rsidR="00BD5005" w:rsidRPr="00F96D33">
        <w:rPr>
          <w:rFonts w:ascii="Times New Roman" w:hAnsi="Times New Roman" w:cs="Times New Roman"/>
          <w:sz w:val="28"/>
          <w:szCs w:val="28"/>
        </w:rPr>
        <w:t>ニ型式アクセント</w:t>
      </w:r>
      <w:r w:rsidR="00BD5005" w:rsidRPr="00F96D33">
        <w:rPr>
          <w:rFonts w:ascii="Times New Roman" w:hAnsi="Times New Roman" w:cs="Times New Roman"/>
          <w:sz w:val="28"/>
          <w:szCs w:val="28"/>
        </w:rPr>
        <w:t>).</w:t>
      </w:r>
    </w:p>
    <w:p w:rsidR="00C33AB8" w:rsidRPr="00F96D33" w:rsidRDefault="00BD5005"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Хираяма</w:t>
      </w:r>
      <w:r w:rsidR="00C33AB8" w:rsidRPr="00F96D33">
        <w:rPr>
          <w:rFonts w:ascii="Times New Roman" w:hAnsi="Times New Roman" w:cs="Times New Roman"/>
          <w:sz w:val="28"/>
          <w:szCs w:val="28"/>
        </w:rPr>
        <w:t xml:space="preserve"> Тэруо (1951) </w:t>
      </w:r>
      <w:r w:rsidR="00611420">
        <w:rPr>
          <w:rFonts w:ascii="Times New Roman" w:hAnsi="Times New Roman" w:cs="Times New Roman"/>
          <w:sz w:val="28"/>
          <w:szCs w:val="28"/>
        </w:rPr>
        <w:t>называет эти типы акцентуации</w:t>
      </w:r>
      <w:r w:rsidR="00C33AB8" w:rsidRPr="00F96D33">
        <w:rPr>
          <w:rFonts w:ascii="Times New Roman" w:hAnsi="Times New Roman" w:cs="Times New Roman"/>
          <w:sz w:val="28"/>
          <w:szCs w:val="28"/>
        </w:rPr>
        <w:t xml:space="preserve"> </w:t>
      </w:r>
      <w:r w:rsidRPr="00F96D33">
        <w:rPr>
          <w:rFonts w:ascii="Times New Roman" w:hAnsi="Times New Roman" w:cs="Times New Roman"/>
          <w:sz w:val="28"/>
          <w:szCs w:val="28"/>
        </w:rPr>
        <w:t>«</w:t>
      </w:r>
      <w:r w:rsidR="00C33AB8" w:rsidRPr="00F96D33">
        <w:rPr>
          <w:rFonts w:ascii="Times New Roman" w:hAnsi="Times New Roman" w:cs="Times New Roman"/>
          <w:sz w:val="28"/>
          <w:szCs w:val="28"/>
        </w:rPr>
        <w:t>тип А</w:t>
      </w:r>
      <w:r w:rsidRPr="00F96D33">
        <w:rPr>
          <w:rFonts w:ascii="Times New Roman" w:hAnsi="Times New Roman" w:cs="Times New Roman"/>
          <w:sz w:val="28"/>
          <w:szCs w:val="28"/>
        </w:rPr>
        <w:t>»</w:t>
      </w:r>
      <w:r w:rsidR="00C33AB8" w:rsidRPr="00F96D33">
        <w:rPr>
          <w:rFonts w:ascii="Times New Roman" w:hAnsi="Times New Roman" w:cs="Times New Roman"/>
          <w:sz w:val="28"/>
          <w:szCs w:val="28"/>
        </w:rPr>
        <w:t xml:space="preserve"> (A</w:t>
      </w:r>
      <w:r w:rsidR="00C33AB8" w:rsidRPr="00F96D33">
        <w:rPr>
          <w:rFonts w:ascii="Times New Roman" w:hAnsi="Times New Roman" w:cs="Times New Roman"/>
          <w:sz w:val="28"/>
          <w:szCs w:val="28"/>
        </w:rPr>
        <w:t>型</w:t>
      </w:r>
      <w:r w:rsidR="00C33AB8" w:rsidRPr="00F96D33">
        <w:rPr>
          <w:rFonts w:ascii="Times New Roman" w:hAnsi="Times New Roman" w:cs="Times New Roman"/>
          <w:sz w:val="28"/>
          <w:szCs w:val="28"/>
        </w:rPr>
        <w:t xml:space="preserve">) и </w:t>
      </w:r>
      <w:r w:rsidRPr="00F96D33">
        <w:rPr>
          <w:rFonts w:ascii="Times New Roman" w:hAnsi="Times New Roman" w:cs="Times New Roman"/>
          <w:sz w:val="28"/>
          <w:szCs w:val="28"/>
        </w:rPr>
        <w:t>«</w:t>
      </w:r>
      <w:r w:rsidR="00C33AB8" w:rsidRPr="00F96D33">
        <w:rPr>
          <w:rFonts w:ascii="Times New Roman" w:hAnsi="Times New Roman" w:cs="Times New Roman"/>
          <w:sz w:val="28"/>
          <w:szCs w:val="28"/>
        </w:rPr>
        <w:t>тип В</w:t>
      </w:r>
      <w:r w:rsidRPr="00F96D33">
        <w:rPr>
          <w:rFonts w:ascii="Times New Roman" w:hAnsi="Times New Roman" w:cs="Times New Roman"/>
          <w:sz w:val="28"/>
          <w:szCs w:val="28"/>
        </w:rPr>
        <w:t>»</w:t>
      </w:r>
      <w:r w:rsidR="00C33AB8" w:rsidRPr="00F96D33">
        <w:rPr>
          <w:rFonts w:ascii="Times New Roman" w:hAnsi="Times New Roman" w:cs="Times New Roman"/>
          <w:sz w:val="28"/>
          <w:szCs w:val="28"/>
        </w:rPr>
        <w:t xml:space="preserve"> (B</w:t>
      </w:r>
      <w:r w:rsidR="00C33AB8" w:rsidRPr="00F96D33">
        <w:rPr>
          <w:rFonts w:ascii="Times New Roman" w:hAnsi="Times New Roman" w:cs="Times New Roman"/>
          <w:sz w:val="28"/>
          <w:szCs w:val="28"/>
        </w:rPr>
        <w:t>型</w:t>
      </w:r>
      <w:r w:rsidR="00C33AB8" w:rsidRPr="00F96D33">
        <w:rPr>
          <w:rFonts w:ascii="Times New Roman" w:hAnsi="Times New Roman" w:cs="Times New Roman"/>
          <w:sz w:val="28"/>
          <w:szCs w:val="28"/>
        </w:rPr>
        <w:t xml:space="preserve">). </w:t>
      </w:r>
      <w:r w:rsidR="00611420">
        <w:rPr>
          <w:rFonts w:ascii="Times New Roman" w:hAnsi="Times New Roman" w:cs="Times New Roman"/>
          <w:sz w:val="28"/>
          <w:szCs w:val="28"/>
        </w:rPr>
        <w:t>В дальнейшем</w:t>
      </w:r>
      <w:r w:rsidR="00C33AB8" w:rsidRPr="00F96D33">
        <w:rPr>
          <w:rFonts w:ascii="Times New Roman" w:hAnsi="Times New Roman" w:cs="Times New Roman"/>
          <w:sz w:val="28"/>
          <w:szCs w:val="28"/>
        </w:rPr>
        <w:t xml:space="preserve"> в работе мы будем оперировать именно этими терминами.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Согласно исслед</w:t>
      </w:r>
      <w:r w:rsidR="00BD5005" w:rsidRPr="00F96D33">
        <w:rPr>
          <w:rFonts w:ascii="Times New Roman" w:hAnsi="Times New Roman" w:cs="Times New Roman"/>
          <w:sz w:val="28"/>
          <w:szCs w:val="28"/>
        </w:rPr>
        <w:t>ованиям японских лингвистов Кибэ</w:t>
      </w:r>
      <w:r w:rsidRPr="00F96D33">
        <w:rPr>
          <w:rFonts w:ascii="Times New Roman" w:hAnsi="Times New Roman" w:cs="Times New Roman"/>
          <w:sz w:val="28"/>
          <w:szCs w:val="28"/>
        </w:rPr>
        <w:t xml:space="preserve"> Нобуко и Х</w:t>
      </w:r>
      <w:r w:rsidR="00BD5005" w:rsidRPr="00F96D33">
        <w:rPr>
          <w:rFonts w:ascii="Times New Roman" w:hAnsi="Times New Roman" w:cs="Times New Roman"/>
          <w:sz w:val="28"/>
          <w:szCs w:val="28"/>
        </w:rPr>
        <w:t>асимото</w:t>
      </w:r>
      <w:r w:rsidR="0065491E">
        <w:rPr>
          <w:rFonts w:ascii="Times New Roman" w:hAnsi="Times New Roman" w:cs="Times New Roman"/>
          <w:sz w:val="28"/>
          <w:szCs w:val="28"/>
        </w:rPr>
        <w:t xml:space="preserve"> </w:t>
      </w:r>
      <w:r w:rsidR="008D11BC">
        <w:rPr>
          <w:rFonts w:ascii="Times New Roman" w:hAnsi="Times New Roman" w:cs="Times New Roman"/>
          <w:sz w:val="28"/>
          <w:szCs w:val="28"/>
        </w:rPr>
        <w:t>Юми</w:t>
      </w:r>
      <w:r w:rsidR="0065491E">
        <w:rPr>
          <w:rFonts w:ascii="Times New Roman" w:hAnsi="Times New Roman" w:cs="Times New Roman"/>
          <w:sz w:val="28"/>
          <w:szCs w:val="28"/>
        </w:rPr>
        <w:t xml:space="preserve">, «тип А» и «тип </w:t>
      </w:r>
      <w:r w:rsidRPr="00F96D33">
        <w:rPr>
          <w:rFonts w:ascii="Times New Roman" w:hAnsi="Times New Roman" w:cs="Times New Roman"/>
          <w:sz w:val="28"/>
          <w:szCs w:val="28"/>
        </w:rPr>
        <w:t>В» одинаково распространены в диалекте Кагосима, и</w:t>
      </w:r>
      <w:r w:rsidR="00A70F61">
        <w:rPr>
          <w:rFonts w:ascii="Times New Roman" w:hAnsi="Times New Roman" w:cs="Times New Roman"/>
          <w:sz w:val="28"/>
          <w:szCs w:val="28"/>
        </w:rPr>
        <w:t>,</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lastRenderedPageBreak/>
        <w:t>таким образом</w:t>
      </w:r>
      <w:r w:rsidR="00A70F61">
        <w:rPr>
          <w:rFonts w:ascii="Times New Roman" w:hAnsi="Times New Roman" w:cs="Times New Roman"/>
          <w:sz w:val="28"/>
          <w:szCs w:val="28"/>
        </w:rPr>
        <w:t>, число слов с ударением первого типа не превышает число слов с ударением второго типа</w:t>
      </w:r>
      <w:r w:rsidRPr="00F96D33">
        <w:rPr>
          <w:rFonts w:ascii="Times New Roman" w:hAnsi="Times New Roman" w:cs="Times New Roman"/>
          <w:sz w:val="28"/>
          <w:szCs w:val="28"/>
          <w:vertAlign w:val="superscript"/>
        </w:rPr>
        <w:footnoteReference w:id="33"/>
      </w:r>
      <w:r w:rsidR="0065491E">
        <w:rPr>
          <w:rFonts w:ascii="Times New Roman" w:hAnsi="Times New Roman" w:cs="Times New Roman"/>
          <w:sz w:val="28"/>
          <w:szCs w:val="28"/>
        </w:rPr>
        <w:t>.</w:t>
      </w:r>
    </w:p>
    <w:p w:rsidR="00B01F65" w:rsidRPr="00F96D33" w:rsidRDefault="000D6321"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 качестве иллюстрации рассмотрим </w:t>
      </w:r>
      <w:r w:rsidR="002A40B1">
        <w:rPr>
          <w:rFonts w:ascii="Times New Roman" w:hAnsi="Times New Roman" w:cs="Times New Roman"/>
          <w:sz w:val="28"/>
          <w:szCs w:val="28"/>
        </w:rPr>
        <w:t xml:space="preserve">следующие </w:t>
      </w:r>
      <w:r w:rsidRPr="00F96D33">
        <w:rPr>
          <w:rFonts w:ascii="Times New Roman" w:hAnsi="Times New Roman" w:cs="Times New Roman"/>
          <w:sz w:val="28"/>
          <w:szCs w:val="28"/>
        </w:rPr>
        <w:t>примеры из диалекта Кагосима</w:t>
      </w:r>
      <w:r w:rsidR="00B01F65" w:rsidRPr="00F96D33">
        <w:rPr>
          <w:rFonts w:ascii="Times New Roman" w:hAnsi="Times New Roman" w:cs="Times New Roman"/>
          <w:sz w:val="28"/>
          <w:szCs w:val="28"/>
        </w:rPr>
        <w:t>. Под цифрой (1) приведены слова, принадлежащие к «типу А», а под цифрой (2) –</w:t>
      </w:r>
      <w:r w:rsidR="0065491E">
        <w:rPr>
          <w:rFonts w:ascii="Times New Roman" w:hAnsi="Times New Roman" w:cs="Times New Roman"/>
          <w:sz w:val="28"/>
          <w:szCs w:val="28"/>
        </w:rPr>
        <w:t xml:space="preserve"> </w:t>
      </w:r>
      <w:r w:rsidR="00354E67" w:rsidRPr="00F96D33">
        <w:rPr>
          <w:rFonts w:ascii="Times New Roman" w:hAnsi="Times New Roman" w:cs="Times New Roman"/>
          <w:sz w:val="28"/>
          <w:szCs w:val="28"/>
        </w:rPr>
        <w:t>к «типу В»</w:t>
      </w:r>
      <w:r w:rsidR="00B01F65" w:rsidRPr="00F96D33">
        <w:rPr>
          <w:rFonts w:ascii="Times New Roman" w:hAnsi="Times New Roman" w:cs="Times New Roman"/>
          <w:sz w:val="28"/>
          <w:szCs w:val="28"/>
        </w:rPr>
        <w:t>.</w:t>
      </w:r>
      <w:r w:rsidR="00354E67" w:rsidRPr="00F96D33">
        <w:rPr>
          <w:rFonts w:ascii="Times New Roman" w:hAnsi="Times New Roman" w:cs="Times New Roman"/>
          <w:sz w:val="28"/>
          <w:szCs w:val="28"/>
        </w:rPr>
        <w:t xml:space="preserve"> Высокие сегменты выделены прописными буквами, а границы слогов обозначены (.).</w:t>
      </w:r>
    </w:p>
    <w:p w:rsidR="00354E67" w:rsidRPr="00F96D33" w:rsidRDefault="00354E67"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(1) </w:t>
      </w:r>
      <w:r w:rsidR="000D6321" w:rsidRPr="00F96D33">
        <w:rPr>
          <w:rFonts w:ascii="Times New Roman" w:hAnsi="Times New Roman" w:cs="Times New Roman"/>
          <w:sz w:val="28"/>
          <w:szCs w:val="28"/>
        </w:rPr>
        <w:t>ку.РУ.ма «машина», ка.ТА.ти «форма», кэ.МУ.ри «туман»</w:t>
      </w:r>
    </w:p>
    <w:p w:rsidR="00B01F65" w:rsidRPr="00F96D33" w:rsidRDefault="00354E67"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(2</w:t>
      </w:r>
      <w:r w:rsidR="00B01F65" w:rsidRPr="00F96D33">
        <w:rPr>
          <w:rFonts w:ascii="Times New Roman" w:hAnsi="Times New Roman" w:cs="Times New Roman"/>
          <w:sz w:val="28"/>
          <w:szCs w:val="28"/>
        </w:rPr>
        <w:t xml:space="preserve">) </w:t>
      </w:r>
      <w:r w:rsidRPr="00F96D33">
        <w:rPr>
          <w:rFonts w:ascii="Times New Roman" w:hAnsi="Times New Roman" w:cs="Times New Roman"/>
          <w:sz w:val="28"/>
          <w:szCs w:val="28"/>
        </w:rPr>
        <w:t>ма.ку.РА «подушка», на.ми.ДА «слеза», и</w:t>
      </w:r>
      <w:proofErr w:type="gramStart"/>
      <w:r w:rsidRPr="00F96D33">
        <w:rPr>
          <w:rFonts w:ascii="Times New Roman" w:hAnsi="Times New Roman" w:cs="Times New Roman"/>
          <w:sz w:val="28"/>
          <w:szCs w:val="28"/>
        </w:rPr>
        <w:t>.</w:t>
      </w:r>
      <w:proofErr w:type="gramEnd"/>
      <w:r w:rsidRPr="00F96D33">
        <w:rPr>
          <w:rFonts w:ascii="Times New Roman" w:hAnsi="Times New Roman" w:cs="Times New Roman"/>
          <w:sz w:val="28"/>
          <w:szCs w:val="28"/>
        </w:rPr>
        <w:t>но.ТИ «жизнь»</w:t>
      </w:r>
    </w:p>
    <w:p w:rsidR="00C33AB8" w:rsidRPr="00F96D33" w:rsidRDefault="00AC1CA8"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заимствованным словам применяются те же два типа акцентуации</w:t>
      </w:r>
      <w:r w:rsidR="00834A71" w:rsidRPr="00F96D33">
        <w:rPr>
          <w:rFonts w:ascii="Times New Roman" w:hAnsi="Times New Roman" w:cs="Times New Roman"/>
          <w:sz w:val="28"/>
          <w:szCs w:val="28"/>
        </w:rPr>
        <w:t xml:space="preserve">. </w:t>
      </w:r>
      <w:r w:rsidR="00C33AB8" w:rsidRPr="00F96D33">
        <w:rPr>
          <w:rFonts w:ascii="Times New Roman" w:hAnsi="Times New Roman" w:cs="Times New Roman"/>
          <w:sz w:val="28"/>
          <w:szCs w:val="28"/>
        </w:rPr>
        <w:t>Под цифрой (1) приведены слова, принадлежащие к типу «А»</w:t>
      </w:r>
      <w:r w:rsidR="00354E67" w:rsidRPr="00F96D33">
        <w:rPr>
          <w:rFonts w:ascii="Times New Roman" w:hAnsi="Times New Roman" w:cs="Times New Roman"/>
          <w:sz w:val="28"/>
          <w:szCs w:val="28"/>
        </w:rPr>
        <w:t>, а под цифрой (2) – к</w:t>
      </w:r>
      <w:r w:rsidR="00C33AB8" w:rsidRPr="00F96D33">
        <w:rPr>
          <w:rFonts w:ascii="Times New Roman" w:hAnsi="Times New Roman" w:cs="Times New Roman"/>
          <w:sz w:val="28"/>
          <w:szCs w:val="28"/>
        </w:rPr>
        <w:t xml:space="preserve"> типу «В». Примеры взяты из работы </w:t>
      </w:r>
      <w:r w:rsidR="004239EB" w:rsidRPr="00F96D33">
        <w:rPr>
          <w:rFonts w:ascii="Times New Roman" w:hAnsi="Times New Roman" w:cs="Times New Roman"/>
          <w:sz w:val="28"/>
          <w:szCs w:val="28"/>
        </w:rPr>
        <w:t>Кубодзоно</w:t>
      </w:r>
      <w:r w:rsidR="00C33AB8" w:rsidRPr="00F96D33">
        <w:rPr>
          <w:rFonts w:ascii="Times New Roman" w:hAnsi="Times New Roman" w:cs="Times New Roman"/>
          <w:sz w:val="28"/>
          <w:szCs w:val="28"/>
        </w:rPr>
        <w:t xml:space="preserve"> Харуо «Tone and Syllable in Kagoshima Japanese».</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(1) ка.НА</w:t>
      </w:r>
      <w:proofErr w:type="gramStart"/>
      <w:r w:rsidRPr="00F96D33">
        <w:rPr>
          <w:rFonts w:ascii="Times New Roman" w:hAnsi="Times New Roman" w:cs="Times New Roman"/>
          <w:sz w:val="28"/>
          <w:szCs w:val="28"/>
        </w:rPr>
        <w:t>.</w:t>
      </w:r>
      <w:proofErr w:type="gramEnd"/>
      <w:r w:rsidRPr="00F96D33">
        <w:rPr>
          <w:rFonts w:ascii="Times New Roman" w:hAnsi="Times New Roman" w:cs="Times New Roman"/>
          <w:sz w:val="28"/>
          <w:szCs w:val="28"/>
        </w:rPr>
        <w:t>да «К</w:t>
      </w:r>
      <w:r w:rsidR="0036642B">
        <w:rPr>
          <w:rFonts w:ascii="Times New Roman" w:hAnsi="Times New Roman" w:cs="Times New Roman"/>
          <w:sz w:val="28"/>
          <w:szCs w:val="28"/>
        </w:rPr>
        <w:t>анада», ДОИ</w:t>
      </w:r>
      <w:r w:rsidRPr="00F96D33">
        <w:rPr>
          <w:rFonts w:ascii="Times New Roman" w:hAnsi="Times New Roman" w:cs="Times New Roman"/>
          <w:sz w:val="28"/>
          <w:szCs w:val="28"/>
        </w:rPr>
        <w:t>.цу «Германия», ХА.ваи «Гаваи», су.ВЭЭ.дэн «Швеция».</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(2) а.мэ.ри.КА «Америка», и.ги.ри.СУ «Англия», фу.ран.СУ «Франция».</w:t>
      </w:r>
    </w:p>
    <w:p w:rsidR="002D794E" w:rsidRPr="00F96D33" w:rsidRDefault="002D794E"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Кроме того, во многих случаях акцентуация слов в диалекте Кагосима резко отличается от системы СЯЯ. Проиллюстрируем это на следующих примерах. </w:t>
      </w:r>
      <w:r w:rsidR="009E3618" w:rsidRPr="00F96D33">
        <w:rPr>
          <w:rFonts w:ascii="Times New Roman" w:hAnsi="Times New Roman" w:cs="Times New Roman"/>
          <w:sz w:val="28"/>
          <w:szCs w:val="28"/>
        </w:rPr>
        <w:t xml:space="preserve">Различие особенно четко прослеживается в словах «типа В». </w:t>
      </w:r>
    </w:p>
    <w:tbl>
      <w:tblPr>
        <w:tblStyle w:val="a7"/>
        <w:tblW w:w="0" w:type="auto"/>
        <w:tblLook w:val="04A0" w:firstRow="1" w:lastRow="0" w:firstColumn="1" w:lastColumn="0" w:noHBand="0" w:noVBand="1"/>
      </w:tblPr>
      <w:tblGrid>
        <w:gridCol w:w="1711"/>
        <w:gridCol w:w="1526"/>
        <w:gridCol w:w="1527"/>
        <w:gridCol w:w="1527"/>
        <w:gridCol w:w="1527"/>
      </w:tblGrid>
      <w:tr w:rsidR="009E3618" w:rsidRPr="00F96D33" w:rsidTr="002D794E">
        <w:tc>
          <w:tcPr>
            <w:tcW w:w="1711"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СЯЯ</w:t>
            </w:r>
          </w:p>
        </w:tc>
        <w:tc>
          <w:tcPr>
            <w:tcW w:w="1526" w:type="dxa"/>
          </w:tcPr>
          <w:p w:rsidR="009E3618" w:rsidRPr="00F96D33" w:rsidRDefault="009E3618" w:rsidP="00BF044B">
            <w:pPr>
              <w:spacing w:line="360" w:lineRule="auto"/>
              <w:rPr>
                <w:rFonts w:ascii="Times New Roman" w:hAnsi="Times New Roman" w:cs="Times New Roman"/>
                <w:sz w:val="28"/>
                <w:szCs w:val="28"/>
              </w:rPr>
            </w:pPr>
            <w:r w:rsidRPr="00F96D33">
              <w:rPr>
                <w:rFonts w:ascii="Times New Roman" w:hAnsi="Times New Roman" w:cs="Times New Roman"/>
                <w:sz w:val="28"/>
                <w:szCs w:val="28"/>
              </w:rPr>
              <w:t>кэ.МУ.РИ</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са.КА.НА</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НА.ми</w:t>
            </w:r>
            <w:proofErr w:type="gramStart"/>
            <w:r w:rsidRPr="00F96D33">
              <w:rPr>
                <w:rFonts w:ascii="Times New Roman" w:hAnsi="Times New Roman" w:cs="Times New Roman"/>
                <w:sz w:val="28"/>
                <w:szCs w:val="28"/>
              </w:rPr>
              <w:t>.</w:t>
            </w:r>
            <w:proofErr w:type="gramEnd"/>
            <w:r w:rsidRPr="00F96D33">
              <w:rPr>
                <w:rFonts w:ascii="Times New Roman" w:hAnsi="Times New Roman" w:cs="Times New Roman"/>
                <w:sz w:val="28"/>
                <w:szCs w:val="28"/>
              </w:rPr>
              <w:t>да</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МА.ку.ра</w:t>
            </w:r>
          </w:p>
        </w:tc>
      </w:tr>
      <w:tr w:rsidR="009E3618" w:rsidRPr="00F96D33" w:rsidTr="002D794E">
        <w:tc>
          <w:tcPr>
            <w:tcW w:w="1711"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Диалект Кагосима</w:t>
            </w:r>
          </w:p>
        </w:tc>
        <w:tc>
          <w:tcPr>
            <w:tcW w:w="1526"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Кэ.МУ.ри (тип А)</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 xml:space="preserve">са.КА.на </w:t>
            </w:r>
          </w:p>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(тип А)</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на.ми.ДА (тип В)</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 xml:space="preserve">ма.ку.РА </w:t>
            </w:r>
          </w:p>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(тип В)</w:t>
            </w:r>
          </w:p>
        </w:tc>
      </w:tr>
      <w:tr w:rsidR="009E3618" w:rsidRPr="00F96D33" w:rsidTr="002D794E">
        <w:tc>
          <w:tcPr>
            <w:tcW w:w="1711"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Перевод</w:t>
            </w:r>
          </w:p>
        </w:tc>
        <w:tc>
          <w:tcPr>
            <w:tcW w:w="1526"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туман</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рыба</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слеза</w:t>
            </w:r>
          </w:p>
        </w:tc>
        <w:tc>
          <w:tcPr>
            <w:tcW w:w="1527" w:type="dxa"/>
          </w:tcPr>
          <w:p w:rsidR="009E3618" w:rsidRPr="00F96D33" w:rsidRDefault="009E3618" w:rsidP="00BF04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подушка</w:t>
            </w:r>
          </w:p>
        </w:tc>
      </w:tr>
    </w:tbl>
    <w:p w:rsidR="002D794E" w:rsidRPr="00F96D33" w:rsidRDefault="002D794E" w:rsidP="00F96D33">
      <w:pPr>
        <w:spacing w:line="360" w:lineRule="auto"/>
        <w:ind w:firstLine="709"/>
        <w:jc w:val="both"/>
        <w:rPr>
          <w:rFonts w:ascii="Times New Roman" w:hAnsi="Times New Roman" w:cs="Times New Roman"/>
          <w:sz w:val="28"/>
          <w:szCs w:val="28"/>
        </w:rPr>
      </w:pPr>
    </w:p>
    <w:p w:rsidR="002450AF" w:rsidRPr="00F96D33" w:rsidRDefault="00D123E6"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450AF" w:rsidRPr="00F96D33">
        <w:rPr>
          <w:rFonts w:ascii="Times New Roman" w:hAnsi="Times New Roman" w:cs="Times New Roman"/>
          <w:sz w:val="28"/>
          <w:szCs w:val="28"/>
        </w:rPr>
        <w:t xml:space="preserve">истема </w:t>
      </w:r>
      <w:r w:rsidR="009C67DA">
        <w:rPr>
          <w:rFonts w:ascii="Times New Roman" w:hAnsi="Times New Roman" w:cs="Times New Roman"/>
          <w:sz w:val="28"/>
          <w:szCs w:val="28"/>
        </w:rPr>
        <w:t xml:space="preserve">двухтипной </w:t>
      </w:r>
      <w:r w:rsidR="002450AF" w:rsidRPr="00F96D33">
        <w:rPr>
          <w:rFonts w:ascii="Times New Roman" w:hAnsi="Times New Roman" w:cs="Times New Roman"/>
          <w:sz w:val="28"/>
          <w:szCs w:val="28"/>
        </w:rPr>
        <w:t xml:space="preserve">акцентуации </w:t>
      </w:r>
      <w:r>
        <w:rPr>
          <w:rFonts w:ascii="Times New Roman" w:hAnsi="Times New Roman" w:cs="Times New Roman"/>
          <w:sz w:val="28"/>
          <w:szCs w:val="28"/>
        </w:rPr>
        <w:t xml:space="preserve">также </w:t>
      </w:r>
      <w:r w:rsidR="002450AF" w:rsidRPr="00F96D33">
        <w:rPr>
          <w:rFonts w:ascii="Times New Roman" w:hAnsi="Times New Roman" w:cs="Times New Roman"/>
          <w:sz w:val="28"/>
          <w:szCs w:val="28"/>
        </w:rPr>
        <w:t>позволяет подтвердить наличие в</w:t>
      </w:r>
      <w:r w:rsidR="0065491E">
        <w:rPr>
          <w:rFonts w:ascii="Times New Roman" w:hAnsi="Times New Roman" w:cs="Times New Roman"/>
          <w:sz w:val="28"/>
          <w:szCs w:val="28"/>
        </w:rPr>
        <w:t xml:space="preserve"> диалекте Кагосима дифтонгов </w:t>
      </w:r>
      <w:r w:rsidR="00E1356D">
        <w:rPr>
          <w:rFonts w:ascii="Times New Roman" w:hAnsi="Times New Roman" w:cs="Times New Roman"/>
          <w:sz w:val="28"/>
          <w:szCs w:val="28"/>
        </w:rPr>
        <w:t>«</w:t>
      </w:r>
      <w:r w:rsidR="0065491E" w:rsidRPr="0065491E">
        <w:rPr>
          <w:rFonts w:ascii="Times New Roman" w:hAnsi="Times New Roman" w:cs="Times New Roman"/>
          <w:i/>
          <w:sz w:val="28"/>
          <w:szCs w:val="28"/>
        </w:rPr>
        <w:t>ай</w:t>
      </w:r>
      <w:r w:rsidR="00E1356D">
        <w:rPr>
          <w:rFonts w:ascii="Times New Roman" w:hAnsi="Times New Roman" w:cs="Times New Roman"/>
          <w:i/>
          <w:sz w:val="28"/>
          <w:szCs w:val="28"/>
        </w:rPr>
        <w:t>»</w:t>
      </w:r>
      <w:r w:rsidR="0065491E" w:rsidRPr="0065491E">
        <w:rPr>
          <w:rFonts w:ascii="Times New Roman" w:hAnsi="Times New Roman" w:cs="Times New Roman"/>
          <w:i/>
          <w:sz w:val="28"/>
          <w:szCs w:val="28"/>
        </w:rPr>
        <w:t xml:space="preserve">, </w:t>
      </w:r>
      <w:r w:rsidR="00E1356D">
        <w:rPr>
          <w:rFonts w:ascii="Times New Roman" w:hAnsi="Times New Roman" w:cs="Times New Roman"/>
          <w:i/>
          <w:sz w:val="28"/>
          <w:szCs w:val="28"/>
        </w:rPr>
        <w:t>«</w:t>
      </w:r>
      <w:r w:rsidR="0065491E" w:rsidRPr="0065491E">
        <w:rPr>
          <w:rFonts w:ascii="Times New Roman" w:hAnsi="Times New Roman" w:cs="Times New Roman"/>
          <w:i/>
          <w:sz w:val="28"/>
          <w:szCs w:val="28"/>
        </w:rPr>
        <w:t>ой</w:t>
      </w:r>
      <w:r w:rsidR="00E1356D">
        <w:rPr>
          <w:rFonts w:ascii="Times New Roman" w:hAnsi="Times New Roman" w:cs="Times New Roman"/>
          <w:i/>
          <w:sz w:val="28"/>
          <w:szCs w:val="28"/>
        </w:rPr>
        <w:t>»</w:t>
      </w:r>
      <w:r w:rsidR="0065491E" w:rsidRPr="0065491E">
        <w:rPr>
          <w:rFonts w:ascii="Times New Roman" w:hAnsi="Times New Roman" w:cs="Times New Roman"/>
          <w:i/>
          <w:sz w:val="28"/>
          <w:szCs w:val="28"/>
        </w:rPr>
        <w:t xml:space="preserve">, </w:t>
      </w:r>
      <w:r w:rsidR="00E1356D">
        <w:rPr>
          <w:rFonts w:ascii="Times New Roman" w:hAnsi="Times New Roman" w:cs="Times New Roman"/>
          <w:i/>
          <w:sz w:val="28"/>
          <w:szCs w:val="28"/>
        </w:rPr>
        <w:t>«</w:t>
      </w:r>
      <w:r w:rsidR="0065491E" w:rsidRPr="0065491E">
        <w:rPr>
          <w:rFonts w:ascii="Times New Roman" w:hAnsi="Times New Roman" w:cs="Times New Roman"/>
          <w:i/>
          <w:sz w:val="28"/>
          <w:szCs w:val="28"/>
        </w:rPr>
        <w:t>уй</w:t>
      </w:r>
      <w:r w:rsidR="00E1356D">
        <w:rPr>
          <w:rFonts w:ascii="Times New Roman" w:hAnsi="Times New Roman" w:cs="Times New Roman"/>
          <w:i/>
          <w:sz w:val="28"/>
          <w:szCs w:val="28"/>
        </w:rPr>
        <w:t>»</w:t>
      </w:r>
      <w:r w:rsidR="002450AF" w:rsidRPr="00F96D33">
        <w:rPr>
          <w:rFonts w:ascii="Times New Roman" w:hAnsi="Times New Roman" w:cs="Times New Roman"/>
          <w:sz w:val="28"/>
          <w:szCs w:val="28"/>
        </w:rPr>
        <w:t xml:space="preserve">. В качестве примера </w:t>
      </w:r>
      <w:r w:rsidR="002450AF" w:rsidRPr="00F96D33">
        <w:rPr>
          <w:rFonts w:ascii="Times New Roman" w:hAnsi="Times New Roman" w:cs="Times New Roman"/>
          <w:sz w:val="28"/>
          <w:szCs w:val="28"/>
        </w:rPr>
        <w:lastRenderedPageBreak/>
        <w:t xml:space="preserve">рассмотрим слово «курица», которое принадлежит к типу акцентуации «В». Если это слово произносится как </w:t>
      </w:r>
      <w:r w:rsidR="002450AF" w:rsidRPr="00F96D33">
        <w:rPr>
          <w:rFonts w:ascii="Times New Roman" w:hAnsi="Times New Roman" w:cs="Times New Roman"/>
          <w:sz w:val="28"/>
          <w:szCs w:val="28"/>
          <w:lang w:val="en-US"/>
        </w:rPr>
        <w:t>にわと</w:t>
      </w:r>
      <m:oMath>
        <m:acc>
          <m:accPr>
            <m:chr m:val="̅"/>
            <m:ctrlPr>
              <w:rPr>
                <w:rFonts w:ascii="Cambria Math" w:hAnsi="Cambria Math" w:cs="Times New Roman"/>
                <w:sz w:val="28"/>
                <w:szCs w:val="28"/>
                <w:lang w:val="en-US"/>
              </w:rPr>
            </m:ctrlPr>
          </m:accPr>
          <m:e>
            <m:r>
              <m:rPr>
                <m:sty m:val="p"/>
              </m:rPr>
              <w:rPr>
                <w:rFonts w:ascii="Cambria Math" w:hAnsi="Cambria Math" w:cs="Times New Roman"/>
                <w:sz w:val="28"/>
                <w:szCs w:val="28"/>
                <w:lang w:val="en-US"/>
              </w:rPr>
              <m:t>り</m:t>
            </m:r>
          </m:e>
        </m:acc>
      </m:oMath>
      <w:r w:rsidR="00E1356D">
        <w:rPr>
          <w:rFonts w:ascii="Times New Roman" w:hAnsi="Times New Roman" w:cs="Times New Roman"/>
          <w:sz w:val="28"/>
          <w:szCs w:val="28"/>
        </w:rPr>
        <w:t xml:space="preserve"> </w:t>
      </w:r>
      <w:r w:rsidR="00E1356D" w:rsidRPr="00E1356D">
        <w:rPr>
          <w:rFonts w:ascii="Times New Roman" w:hAnsi="Times New Roman" w:cs="Times New Roman"/>
          <w:i/>
          <w:sz w:val="28"/>
          <w:szCs w:val="28"/>
        </w:rPr>
        <w:t>ни</w:t>
      </w:r>
      <w:r w:rsidR="00E1356D">
        <w:rPr>
          <w:rFonts w:ascii="Times New Roman" w:hAnsi="Times New Roman" w:cs="Times New Roman"/>
          <w:i/>
          <w:sz w:val="28"/>
          <w:szCs w:val="28"/>
        </w:rPr>
        <w:t>.</w:t>
      </w:r>
      <w:r w:rsidR="00E1356D" w:rsidRPr="00E1356D">
        <w:rPr>
          <w:rFonts w:ascii="Times New Roman" w:hAnsi="Times New Roman" w:cs="Times New Roman"/>
          <w:i/>
          <w:sz w:val="28"/>
          <w:szCs w:val="28"/>
        </w:rPr>
        <w:t>ва</w:t>
      </w:r>
      <w:proofErr w:type="gramStart"/>
      <w:r w:rsidR="00E1356D">
        <w:rPr>
          <w:rFonts w:ascii="Times New Roman" w:hAnsi="Times New Roman" w:cs="Times New Roman"/>
          <w:i/>
          <w:sz w:val="28"/>
          <w:szCs w:val="28"/>
        </w:rPr>
        <w:t>.</w:t>
      </w:r>
      <w:proofErr w:type="gramEnd"/>
      <w:r w:rsidR="00E1356D" w:rsidRPr="00E1356D">
        <w:rPr>
          <w:rFonts w:ascii="Times New Roman" w:hAnsi="Times New Roman" w:cs="Times New Roman"/>
          <w:i/>
          <w:sz w:val="28"/>
          <w:szCs w:val="28"/>
        </w:rPr>
        <w:t>то</w:t>
      </w:r>
      <w:r w:rsidR="00E1356D">
        <w:rPr>
          <w:rFonts w:ascii="Times New Roman" w:hAnsi="Times New Roman" w:cs="Times New Roman"/>
          <w:i/>
          <w:sz w:val="28"/>
          <w:szCs w:val="28"/>
        </w:rPr>
        <w:t>.</w:t>
      </w:r>
      <w:r w:rsidR="00E1356D" w:rsidRPr="00E1356D">
        <w:rPr>
          <w:rFonts w:ascii="Times New Roman" w:hAnsi="Times New Roman" w:cs="Times New Roman"/>
          <w:i/>
          <w:sz w:val="28"/>
          <w:szCs w:val="28"/>
        </w:rPr>
        <w:t>РИ</w:t>
      </w:r>
      <w:r w:rsidR="002450AF" w:rsidRPr="00F96D33">
        <w:rPr>
          <w:rFonts w:ascii="Times New Roman" w:hAnsi="Times New Roman" w:cs="Times New Roman"/>
          <w:sz w:val="28"/>
          <w:szCs w:val="28"/>
        </w:rPr>
        <w:t xml:space="preserve">, то повышение тона происходит на последнем слоге. </w:t>
      </w:r>
      <w:r w:rsidR="008008C5">
        <w:rPr>
          <w:rFonts w:ascii="Times New Roman" w:hAnsi="Times New Roman" w:cs="Times New Roman"/>
          <w:sz w:val="28"/>
          <w:szCs w:val="28"/>
        </w:rPr>
        <w:t>Однако за счет выпадения</w:t>
      </w:r>
      <w:r w:rsidR="002450AF" w:rsidRPr="00F96D33">
        <w:rPr>
          <w:rFonts w:ascii="Times New Roman" w:hAnsi="Times New Roman" w:cs="Times New Roman"/>
          <w:sz w:val="28"/>
          <w:szCs w:val="28"/>
        </w:rPr>
        <w:t xml:space="preserve"> согласных звуков в морах ряда </w:t>
      </w:r>
      <w:r w:rsidR="002450AF" w:rsidRPr="00F96D33">
        <w:rPr>
          <w:rFonts w:ascii="Times New Roman" w:hAnsi="Times New Roman" w:cs="Times New Roman"/>
          <w:sz w:val="28"/>
          <w:szCs w:val="28"/>
        </w:rPr>
        <w:t>ら</w:t>
      </w:r>
      <w:r w:rsidR="002450AF" w:rsidRPr="00F96D33">
        <w:rPr>
          <w:rFonts w:ascii="Times New Roman" w:hAnsi="Times New Roman" w:cs="Times New Roman"/>
          <w:sz w:val="28"/>
          <w:szCs w:val="28"/>
        </w:rPr>
        <w:t xml:space="preserve"> (</w:t>
      </w:r>
      <w:r w:rsidR="0065491E" w:rsidRPr="0065491E">
        <w:rPr>
          <w:rFonts w:ascii="Times New Roman" w:hAnsi="Times New Roman" w:cs="Times New Roman"/>
          <w:i/>
          <w:sz w:val="28"/>
          <w:szCs w:val="28"/>
        </w:rPr>
        <w:t>ра</w:t>
      </w:r>
      <w:r w:rsidR="002450AF" w:rsidRPr="0065491E">
        <w:rPr>
          <w:rFonts w:ascii="Times New Roman" w:hAnsi="Times New Roman" w:cs="Times New Roman"/>
          <w:i/>
          <w:sz w:val="28"/>
          <w:szCs w:val="28"/>
        </w:rPr>
        <w:t xml:space="preserve">, </w:t>
      </w:r>
      <w:r w:rsidR="0065491E" w:rsidRPr="0065491E">
        <w:rPr>
          <w:rFonts w:ascii="Times New Roman" w:hAnsi="Times New Roman" w:cs="Times New Roman"/>
          <w:i/>
          <w:sz w:val="28"/>
          <w:szCs w:val="28"/>
        </w:rPr>
        <w:t>ри, ру, рэ, ро</w:t>
      </w:r>
      <w:r w:rsidR="008008C5">
        <w:rPr>
          <w:rFonts w:ascii="Times New Roman" w:hAnsi="Times New Roman" w:cs="Times New Roman"/>
          <w:sz w:val="28"/>
          <w:szCs w:val="28"/>
        </w:rPr>
        <w:t xml:space="preserve">) в середине и конце слов </w:t>
      </w:r>
      <w:r w:rsidR="002450AF" w:rsidRPr="00F96D33">
        <w:rPr>
          <w:rFonts w:ascii="Times New Roman" w:hAnsi="Times New Roman" w:cs="Times New Roman"/>
          <w:sz w:val="28"/>
          <w:szCs w:val="28"/>
        </w:rPr>
        <w:t xml:space="preserve">этом слово </w:t>
      </w:r>
      <w:r w:rsidR="008008C5">
        <w:rPr>
          <w:rFonts w:ascii="Times New Roman" w:hAnsi="Times New Roman" w:cs="Times New Roman"/>
          <w:sz w:val="28"/>
          <w:szCs w:val="28"/>
        </w:rPr>
        <w:t>приобретает</w:t>
      </w:r>
      <w:r w:rsidR="002450AF" w:rsidRPr="00F96D33">
        <w:rPr>
          <w:rFonts w:ascii="Times New Roman" w:hAnsi="Times New Roman" w:cs="Times New Roman"/>
          <w:sz w:val="28"/>
          <w:szCs w:val="28"/>
        </w:rPr>
        <w:t xml:space="preserve"> звучание </w:t>
      </w:r>
      <w:r w:rsidR="002450AF" w:rsidRPr="00F96D33">
        <w:rPr>
          <w:rFonts w:ascii="Times New Roman" w:hAnsi="Times New Roman" w:cs="Times New Roman"/>
          <w:sz w:val="28"/>
          <w:szCs w:val="28"/>
          <w:lang w:val="en-US"/>
        </w:rPr>
        <w:t>にわ</w:t>
      </w:r>
      <m:oMath>
        <m:acc>
          <m:accPr>
            <m:chr m:val="̅"/>
            <m:ctrlPr>
              <w:rPr>
                <w:rFonts w:ascii="Cambria Math" w:hAnsi="Cambria Math" w:cs="Times New Roman"/>
                <w:i/>
                <w:sz w:val="28"/>
                <w:szCs w:val="28"/>
                <w:lang w:val="en-US"/>
              </w:rPr>
            </m:ctrlPr>
          </m:accPr>
          <m:e>
            <m:r>
              <m:rPr>
                <m:sty m:val="p"/>
              </m:rPr>
              <w:rPr>
                <w:rFonts w:ascii="Cambria Math" w:hAnsi="Cambria Math" w:cs="Times New Roman"/>
                <w:sz w:val="28"/>
                <w:szCs w:val="28"/>
                <w:lang w:val="en-US"/>
              </w:rPr>
              <m:t>とい</m:t>
            </m:r>
          </m:e>
        </m:acc>
      </m:oMath>
      <w:r w:rsidR="00E1356D">
        <w:rPr>
          <w:rFonts w:ascii="Times New Roman" w:hAnsi="Times New Roman" w:cs="Times New Roman"/>
          <w:sz w:val="28"/>
          <w:szCs w:val="28"/>
        </w:rPr>
        <w:t xml:space="preserve"> </w:t>
      </w:r>
      <w:r w:rsidR="00B72331" w:rsidRPr="00E1356D">
        <w:rPr>
          <w:rFonts w:ascii="Times New Roman" w:hAnsi="Times New Roman" w:cs="Times New Roman"/>
          <w:i/>
          <w:sz w:val="28"/>
          <w:szCs w:val="28"/>
        </w:rPr>
        <w:t>ни</w:t>
      </w:r>
      <w:r w:rsidR="00E1356D" w:rsidRPr="00E1356D">
        <w:rPr>
          <w:rFonts w:ascii="Times New Roman" w:hAnsi="Times New Roman" w:cs="Times New Roman"/>
          <w:i/>
          <w:sz w:val="28"/>
          <w:szCs w:val="28"/>
        </w:rPr>
        <w:t>.</w:t>
      </w:r>
      <w:r w:rsidR="00B72331" w:rsidRPr="00E1356D">
        <w:rPr>
          <w:rFonts w:ascii="Times New Roman" w:hAnsi="Times New Roman" w:cs="Times New Roman"/>
          <w:i/>
          <w:sz w:val="28"/>
          <w:szCs w:val="28"/>
        </w:rPr>
        <w:t>ва</w:t>
      </w:r>
      <w:r w:rsidR="00E1356D" w:rsidRPr="00E1356D">
        <w:rPr>
          <w:rFonts w:ascii="Times New Roman" w:hAnsi="Times New Roman" w:cs="Times New Roman"/>
          <w:i/>
          <w:sz w:val="28"/>
          <w:szCs w:val="28"/>
        </w:rPr>
        <w:t>.</w:t>
      </w:r>
      <w:r w:rsidR="00B72331" w:rsidRPr="00E1356D">
        <w:rPr>
          <w:rFonts w:ascii="Times New Roman" w:hAnsi="Times New Roman" w:cs="Times New Roman"/>
          <w:i/>
          <w:sz w:val="28"/>
          <w:szCs w:val="28"/>
        </w:rPr>
        <w:t>ТОЙ</w:t>
      </w:r>
      <w:r w:rsidR="002450AF" w:rsidRPr="00F96D33">
        <w:rPr>
          <w:rFonts w:ascii="Times New Roman" w:hAnsi="Times New Roman" w:cs="Times New Roman"/>
          <w:sz w:val="28"/>
          <w:szCs w:val="28"/>
        </w:rPr>
        <w:t>. Такое исключение из правила можно объяснит</w:t>
      </w:r>
      <w:r w:rsidR="00814F59">
        <w:rPr>
          <w:rFonts w:ascii="Times New Roman" w:hAnsi="Times New Roman" w:cs="Times New Roman"/>
          <w:sz w:val="28"/>
          <w:szCs w:val="28"/>
        </w:rPr>
        <w:t xml:space="preserve">ь, если принять </w:t>
      </w:r>
      <w:r w:rsidR="00E1356D">
        <w:rPr>
          <w:rFonts w:ascii="Times New Roman" w:hAnsi="Times New Roman" w:cs="Times New Roman"/>
          <w:sz w:val="28"/>
          <w:szCs w:val="28"/>
        </w:rPr>
        <w:t>дифтонг «</w:t>
      </w:r>
      <w:r w:rsidR="00E1356D" w:rsidRPr="00E1356D">
        <w:rPr>
          <w:rFonts w:ascii="Times New Roman" w:hAnsi="Times New Roman" w:cs="Times New Roman"/>
          <w:i/>
          <w:sz w:val="28"/>
          <w:szCs w:val="28"/>
        </w:rPr>
        <w:t>ой</w:t>
      </w:r>
      <w:r w:rsidR="00E1356D">
        <w:rPr>
          <w:rFonts w:ascii="Times New Roman" w:hAnsi="Times New Roman" w:cs="Times New Roman"/>
          <w:i/>
          <w:sz w:val="28"/>
          <w:szCs w:val="28"/>
        </w:rPr>
        <w:t>»</w:t>
      </w:r>
      <w:r w:rsidR="002450AF" w:rsidRPr="00F96D33">
        <w:rPr>
          <w:rFonts w:ascii="Times New Roman" w:hAnsi="Times New Roman" w:cs="Times New Roman"/>
          <w:sz w:val="28"/>
          <w:szCs w:val="28"/>
        </w:rPr>
        <w:t xml:space="preserve"> </w:t>
      </w:r>
      <w:r w:rsidR="00814F59">
        <w:rPr>
          <w:rFonts w:ascii="Times New Roman" w:hAnsi="Times New Roman" w:cs="Times New Roman"/>
          <w:sz w:val="28"/>
          <w:szCs w:val="28"/>
        </w:rPr>
        <w:t>в качестве одного</w:t>
      </w:r>
      <w:r w:rsidR="002450AF" w:rsidRPr="00F96D33">
        <w:rPr>
          <w:rFonts w:ascii="Times New Roman" w:hAnsi="Times New Roman" w:cs="Times New Roman"/>
          <w:sz w:val="28"/>
          <w:szCs w:val="28"/>
        </w:rPr>
        <w:t xml:space="preserve"> слог</w:t>
      </w:r>
      <w:r w:rsidR="00814F59">
        <w:rPr>
          <w:rFonts w:ascii="Times New Roman" w:hAnsi="Times New Roman" w:cs="Times New Roman"/>
          <w:sz w:val="28"/>
          <w:szCs w:val="28"/>
        </w:rPr>
        <w:t>а</w:t>
      </w:r>
      <w:r w:rsidR="002450AF" w:rsidRPr="00F96D33">
        <w:rPr>
          <w:rFonts w:ascii="Times New Roman" w:hAnsi="Times New Roman" w:cs="Times New Roman"/>
          <w:sz w:val="28"/>
          <w:szCs w:val="28"/>
        </w:rPr>
        <w:t xml:space="preserve">.  Еще одним примером может послужить слово </w:t>
      </w:r>
      <w:r w:rsidR="002450AF" w:rsidRPr="00F96D33">
        <w:rPr>
          <w:rFonts w:ascii="Times New Roman" w:hAnsi="Times New Roman" w:cs="Times New Roman"/>
          <w:sz w:val="28"/>
          <w:szCs w:val="28"/>
          <w:lang w:val="en-US"/>
        </w:rPr>
        <w:t>きょう</w:t>
      </w:r>
      <m:oMath>
        <m:acc>
          <m:accPr>
            <m:chr m:val="̅"/>
            <m:ctrlPr>
              <w:rPr>
                <w:rFonts w:ascii="Cambria Math" w:hAnsi="Cambria Math" w:cs="Times New Roman"/>
                <w:i/>
                <w:sz w:val="28"/>
                <w:szCs w:val="28"/>
                <w:lang w:val="en-US"/>
              </w:rPr>
            </m:ctrlPr>
          </m:accPr>
          <m:e>
            <m:r>
              <m:rPr>
                <m:sty m:val="p"/>
              </m:rPr>
              <w:rPr>
                <w:rFonts w:ascii="Cambria Math" w:hAnsi="Cambria Math" w:cs="Times New Roman"/>
                <w:sz w:val="28"/>
                <w:szCs w:val="28"/>
                <w:lang w:val="en-US"/>
              </w:rPr>
              <m:t>だい</m:t>
            </m:r>
          </m:e>
        </m:acc>
      </m:oMath>
      <w:r w:rsidR="00E1356D">
        <w:rPr>
          <w:rFonts w:ascii="Times New Roman" w:hAnsi="Times New Roman" w:cs="Times New Roman"/>
          <w:sz w:val="28"/>
          <w:szCs w:val="28"/>
        </w:rPr>
        <w:t xml:space="preserve"> (</w:t>
      </w:r>
      <w:proofErr w:type="gramStart"/>
      <w:r w:rsidR="00E1356D" w:rsidRPr="00E1356D">
        <w:rPr>
          <w:rFonts w:ascii="Times New Roman" w:hAnsi="Times New Roman" w:cs="Times New Roman"/>
          <w:i/>
          <w:sz w:val="28"/>
          <w:szCs w:val="28"/>
        </w:rPr>
        <w:t>кё:ДАЙ</w:t>
      </w:r>
      <w:proofErr w:type="gramEnd"/>
      <w:r w:rsidR="002450AF" w:rsidRPr="00F96D33">
        <w:rPr>
          <w:rFonts w:ascii="Times New Roman" w:hAnsi="Times New Roman" w:cs="Times New Roman"/>
          <w:sz w:val="28"/>
          <w:szCs w:val="28"/>
        </w:rPr>
        <w:t>, братья и сестр</w:t>
      </w:r>
      <w:r w:rsidR="00B72331">
        <w:rPr>
          <w:rFonts w:ascii="Times New Roman" w:hAnsi="Times New Roman" w:cs="Times New Roman"/>
          <w:sz w:val="28"/>
          <w:szCs w:val="28"/>
        </w:rPr>
        <w:t xml:space="preserve">ы), </w:t>
      </w:r>
      <w:r w:rsidR="00C0402F">
        <w:rPr>
          <w:rFonts w:ascii="Times New Roman" w:hAnsi="Times New Roman" w:cs="Times New Roman"/>
          <w:sz w:val="28"/>
          <w:szCs w:val="28"/>
        </w:rPr>
        <w:t>где мы наблюдаем дифтонг «</w:t>
      </w:r>
      <w:r w:rsidR="00C0402F" w:rsidRPr="00C0402F">
        <w:rPr>
          <w:rFonts w:ascii="Times New Roman" w:hAnsi="Times New Roman" w:cs="Times New Roman"/>
          <w:i/>
          <w:sz w:val="28"/>
          <w:szCs w:val="28"/>
        </w:rPr>
        <w:t>ай</w:t>
      </w:r>
      <w:r w:rsidR="002450AF" w:rsidRPr="00F96D33">
        <w:rPr>
          <w:rFonts w:ascii="Times New Roman" w:hAnsi="Times New Roman" w:cs="Times New Roman"/>
          <w:sz w:val="28"/>
          <w:szCs w:val="28"/>
        </w:rPr>
        <w:t xml:space="preserve">». </w:t>
      </w:r>
    </w:p>
    <w:p w:rsidR="002450AF" w:rsidRPr="00F96D33" w:rsidRDefault="0065491E"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450AF" w:rsidRPr="00F96D33">
        <w:rPr>
          <w:rFonts w:ascii="Times New Roman" w:hAnsi="Times New Roman" w:cs="Times New Roman"/>
          <w:sz w:val="28"/>
          <w:szCs w:val="28"/>
        </w:rPr>
        <w:t>бласть употребления дифтонгов в диалекте Кагосима отнюдь не ограничена с</w:t>
      </w:r>
      <w:r>
        <w:rPr>
          <w:rFonts w:ascii="Times New Roman" w:hAnsi="Times New Roman" w:cs="Times New Roman"/>
          <w:sz w:val="28"/>
          <w:szCs w:val="28"/>
        </w:rPr>
        <w:t>уществительными, и сочетания «</w:t>
      </w:r>
      <w:r w:rsidRPr="0065491E">
        <w:rPr>
          <w:rFonts w:ascii="Times New Roman" w:hAnsi="Times New Roman" w:cs="Times New Roman"/>
          <w:i/>
          <w:sz w:val="28"/>
          <w:szCs w:val="28"/>
        </w:rPr>
        <w:t>ай</w:t>
      </w:r>
      <w:r>
        <w:rPr>
          <w:rFonts w:ascii="Times New Roman" w:hAnsi="Times New Roman" w:cs="Times New Roman"/>
          <w:sz w:val="28"/>
          <w:szCs w:val="28"/>
        </w:rPr>
        <w:t>», «</w:t>
      </w:r>
      <w:r w:rsidRPr="0065491E">
        <w:rPr>
          <w:rFonts w:ascii="Times New Roman" w:hAnsi="Times New Roman" w:cs="Times New Roman"/>
          <w:i/>
          <w:sz w:val="28"/>
          <w:szCs w:val="28"/>
        </w:rPr>
        <w:t>ой</w:t>
      </w:r>
      <w:r>
        <w:rPr>
          <w:rFonts w:ascii="Times New Roman" w:hAnsi="Times New Roman" w:cs="Times New Roman"/>
          <w:sz w:val="28"/>
          <w:szCs w:val="28"/>
        </w:rPr>
        <w:t>», «</w:t>
      </w:r>
      <w:r w:rsidRPr="0065491E">
        <w:rPr>
          <w:rFonts w:ascii="Times New Roman" w:hAnsi="Times New Roman" w:cs="Times New Roman"/>
          <w:i/>
          <w:sz w:val="28"/>
          <w:szCs w:val="28"/>
        </w:rPr>
        <w:t>уй</w:t>
      </w:r>
      <w:r w:rsidR="002450AF" w:rsidRPr="00F96D33">
        <w:rPr>
          <w:rFonts w:ascii="Times New Roman" w:hAnsi="Times New Roman" w:cs="Times New Roman"/>
          <w:sz w:val="28"/>
          <w:szCs w:val="28"/>
        </w:rPr>
        <w:t xml:space="preserve">» представляют собой единый слог и в других частях речи.  В качестве примера приведем наличие дифтонга в глаголе </w:t>
      </w:r>
      <w:r w:rsidR="002450AF" w:rsidRPr="00F96D33">
        <w:rPr>
          <w:rFonts w:ascii="Times New Roman" w:hAnsi="Times New Roman" w:cs="Times New Roman"/>
          <w:sz w:val="28"/>
          <w:szCs w:val="28"/>
          <w:lang w:val="en-US"/>
        </w:rPr>
        <w:t>思い出す</w:t>
      </w:r>
      <w:r>
        <w:rPr>
          <w:rFonts w:ascii="Times New Roman" w:hAnsi="Times New Roman" w:cs="Times New Roman"/>
          <w:sz w:val="28"/>
          <w:szCs w:val="28"/>
        </w:rPr>
        <w:t xml:space="preserve"> (</w:t>
      </w:r>
      <w:r w:rsidRPr="0065491E">
        <w:rPr>
          <w:rFonts w:ascii="Times New Roman" w:hAnsi="Times New Roman" w:cs="Times New Roman"/>
          <w:i/>
          <w:sz w:val="28"/>
          <w:szCs w:val="28"/>
        </w:rPr>
        <w:t>омоидасу</w:t>
      </w:r>
      <w:r w:rsidR="002450AF" w:rsidRPr="00F96D33">
        <w:rPr>
          <w:rFonts w:ascii="Times New Roman" w:hAnsi="Times New Roman" w:cs="Times New Roman"/>
          <w:sz w:val="28"/>
          <w:szCs w:val="28"/>
        </w:rPr>
        <w:t xml:space="preserve">, вспоминать), который в диалекте Кагосима приобретает звучание </w:t>
      </w:r>
      <w:r w:rsidR="002450AF" w:rsidRPr="00F96D33">
        <w:rPr>
          <w:rFonts w:ascii="Times New Roman" w:hAnsi="Times New Roman" w:cs="Times New Roman"/>
          <w:sz w:val="28"/>
          <w:szCs w:val="28"/>
          <w:lang w:val="en-US"/>
        </w:rPr>
        <w:t>おもい</w:t>
      </w:r>
      <m:oMath>
        <m:acc>
          <m:accPr>
            <m:chr m:val="̅"/>
            <m:ctrlPr>
              <w:rPr>
                <w:rFonts w:ascii="Cambria Math" w:hAnsi="Cambria Math" w:cs="Times New Roman"/>
                <w:i/>
                <w:sz w:val="28"/>
                <w:szCs w:val="28"/>
                <w:lang w:val="en-US"/>
              </w:rPr>
            </m:ctrlPr>
          </m:accPr>
          <m:e>
            <m:r>
              <m:rPr>
                <m:sty m:val="p"/>
              </m:rPr>
              <w:rPr>
                <w:rFonts w:ascii="Cambria Math" w:hAnsi="Cambria Math" w:cs="Times New Roman"/>
                <w:sz w:val="28"/>
                <w:szCs w:val="28"/>
                <w:lang w:val="en-US"/>
              </w:rPr>
              <m:t>だい</m:t>
            </m:r>
          </m:e>
        </m:acc>
      </m:oMath>
      <w:r w:rsidR="005F29C6">
        <w:rPr>
          <w:rFonts w:ascii="Times New Roman" w:hAnsi="Times New Roman" w:cs="Times New Roman"/>
          <w:sz w:val="28"/>
          <w:szCs w:val="28"/>
        </w:rPr>
        <w:t xml:space="preserve"> (</w:t>
      </w:r>
      <w:r w:rsidR="005F29C6">
        <w:rPr>
          <w:rFonts w:ascii="Times New Roman" w:hAnsi="Times New Roman" w:cs="Times New Roman"/>
          <w:i/>
          <w:sz w:val="28"/>
          <w:szCs w:val="28"/>
        </w:rPr>
        <w:t>о</w:t>
      </w:r>
      <w:r w:rsidR="00E1356D">
        <w:rPr>
          <w:rFonts w:ascii="Times New Roman" w:hAnsi="Times New Roman" w:cs="Times New Roman"/>
          <w:i/>
          <w:sz w:val="28"/>
          <w:szCs w:val="28"/>
        </w:rPr>
        <w:t>.</w:t>
      </w:r>
      <w:r w:rsidR="005F29C6">
        <w:rPr>
          <w:rFonts w:ascii="Times New Roman" w:hAnsi="Times New Roman" w:cs="Times New Roman"/>
          <w:i/>
          <w:sz w:val="28"/>
          <w:szCs w:val="28"/>
        </w:rPr>
        <w:t>мой</w:t>
      </w:r>
      <w:r w:rsidR="00E1356D">
        <w:rPr>
          <w:rFonts w:ascii="Times New Roman" w:hAnsi="Times New Roman" w:cs="Times New Roman"/>
          <w:i/>
          <w:sz w:val="28"/>
          <w:szCs w:val="28"/>
        </w:rPr>
        <w:t>.</w:t>
      </w:r>
      <w:r w:rsidR="00D123E6">
        <w:rPr>
          <w:rFonts w:ascii="Times New Roman" w:hAnsi="Times New Roman" w:cs="Times New Roman"/>
          <w:i/>
          <w:sz w:val="28"/>
          <w:szCs w:val="28"/>
        </w:rPr>
        <w:t>ДАЙ</w:t>
      </w:r>
      <w:r w:rsidR="005F29C6">
        <w:rPr>
          <w:rFonts w:ascii="Times New Roman" w:hAnsi="Times New Roman" w:cs="Times New Roman"/>
          <w:sz w:val="28"/>
          <w:szCs w:val="28"/>
        </w:rPr>
        <w:t xml:space="preserve">). </w:t>
      </w:r>
      <w:r w:rsidR="002450AF" w:rsidRPr="00F96D33">
        <w:rPr>
          <w:rFonts w:ascii="Times New Roman" w:hAnsi="Times New Roman" w:cs="Times New Roman"/>
          <w:sz w:val="28"/>
          <w:szCs w:val="28"/>
        </w:rPr>
        <w:t xml:space="preserve">Это слово принадлежит к «типу В», соответственно повышение тона должно происходить на последней море слова. На первый взгляд кажется, что правило системы </w:t>
      </w:r>
      <w:r w:rsidR="006966C5">
        <w:rPr>
          <w:rFonts w:ascii="Times New Roman" w:hAnsi="Times New Roman" w:cs="Times New Roman"/>
          <w:sz w:val="28"/>
          <w:szCs w:val="28"/>
        </w:rPr>
        <w:t xml:space="preserve">двухтипной </w:t>
      </w:r>
      <w:r w:rsidR="002450AF" w:rsidRPr="00F96D33">
        <w:rPr>
          <w:rFonts w:ascii="Times New Roman" w:hAnsi="Times New Roman" w:cs="Times New Roman"/>
          <w:sz w:val="28"/>
          <w:szCs w:val="28"/>
        </w:rPr>
        <w:t>акцентуации не выполняется. В таком случае надо вспомнить о теории Кубо</w:t>
      </w:r>
      <w:r>
        <w:rPr>
          <w:rFonts w:ascii="Times New Roman" w:hAnsi="Times New Roman" w:cs="Times New Roman"/>
          <w:sz w:val="28"/>
          <w:szCs w:val="28"/>
        </w:rPr>
        <w:t>дзоно Харуо и принять гласные «</w:t>
      </w:r>
      <w:r w:rsidR="006966C5">
        <w:rPr>
          <w:rFonts w:ascii="Times New Roman" w:hAnsi="Times New Roman" w:cs="Times New Roman"/>
          <w:i/>
          <w:sz w:val="28"/>
          <w:szCs w:val="28"/>
        </w:rPr>
        <w:t>а</w:t>
      </w:r>
      <w:r w:rsidR="006966C5">
        <w:rPr>
          <w:rFonts w:ascii="Times New Roman" w:hAnsi="Times New Roman" w:cs="Times New Roman"/>
          <w:sz w:val="28"/>
          <w:szCs w:val="28"/>
        </w:rPr>
        <w:t>» и «</w:t>
      </w:r>
      <w:r w:rsidR="006966C5" w:rsidRPr="006966C5">
        <w:rPr>
          <w:rFonts w:ascii="Times New Roman" w:hAnsi="Times New Roman" w:cs="Times New Roman"/>
          <w:i/>
          <w:sz w:val="28"/>
          <w:szCs w:val="28"/>
        </w:rPr>
        <w:t>и</w:t>
      </w:r>
      <w:r w:rsidR="002450AF" w:rsidRPr="00F96D33">
        <w:rPr>
          <w:rFonts w:ascii="Times New Roman" w:hAnsi="Times New Roman" w:cs="Times New Roman"/>
          <w:sz w:val="28"/>
          <w:szCs w:val="28"/>
        </w:rPr>
        <w:t xml:space="preserve">» как </w:t>
      </w:r>
      <w:r w:rsidR="006966C5">
        <w:rPr>
          <w:rFonts w:ascii="Times New Roman" w:hAnsi="Times New Roman" w:cs="Times New Roman"/>
          <w:sz w:val="28"/>
          <w:szCs w:val="28"/>
        </w:rPr>
        <w:t>дифтонг «</w:t>
      </w:r>
      <w:r w:rsidR="006966C5" w:rsidRPr="006966C5">
        <w:rPr>
          <w:rFonts w:ascii="Times New Roman" w:hAnsi="Times New Roman" w:cs="Times New Roman"/>
          <w:i/>
          <w:sz w:val="28"/>
          <w:szCs w:val="28"/>
        </w:rPr>
        <w:t>ай</w:t>
      </w:r>
      <w:r w:rsidR="006966C5">
        <w:rPr>
          <w:rFonts w:ascii="Times New Roman" w:hAnsi="Times New Roman" w:cs="Times New Roman"/>
          <w:sz w:val="28"/>
          <w:szCs w:val="28"/>
        </w:rPr>
        <w:t xml:space="preserve">», образующий один </w:t>
      </w:r>
      <w:r w:rsidR="002450AF" w:rsidRPr="00F96D33">
        <w:rPr>
          <w:rFonts w:ascii="Times New Roman" w:hAnsi="Times New Roman" w:cs="Times New Roman"/>
          <w:sz w:val="28"/>
          <w:szCs w:val="28"/>
        </w:rPr>
        <w:t xml:space="preserve">слог. Мы видим, что в </w:t>
      </w:r>
      <w:r w:rsidR="006966C5">
        <w:rPr>
          <w:rFonts w:ascii="Times New Roman" w:hAnsi="Times New Roman" w:cs="Times New Roman"/>
          <w:sz w:val="28"/>
          <w:szCs w:val="28"/>
        </w:rPr>
        <w:t>такой трактовке</w:t>
      </w:r>
      <w:r w:rsidR="002450AF" w:rsidRPr="00F96D33">
        <w:rPr>
          <w:rFonts w:ascii="Times New Roman" w:hAnsi="Times New Roman" w:cs="Times New Roman"/>
          <w:sz w:val="28"/>
          <w:szCs w:val="28"/>
        </w:rPr>
        <w:t xml:space="preserve"> пра</w:t>
      </w:r>
      <w:r>
        <w:rPr>
          <w:rFonts w:ascii="Times New Roman" w:hAnsi="Times New Roman" w:cs="Times New Roman"/>
          <w:sz w:val="28"/>
          <w:szCs w:val="28"/>
        </w:rPr>
        <w:t xml:space="preserve">вило акцентуации для слов «типа </w:t>
      </w:r>
      <w:r w:rsidR="002450AF" w:rsidRPr="00F96D33">
        <w:rPr>
          <w:rFonts w:ascii="Times New Roman" w:hAnsi="Times New Roman" w:cs="Times New Roman"/>
          <w:sz w:val="28"/>
          <w:szCs w:val="28"/>
        </w:rPr>
        <w:t>В» выполняется.</w:t>
      </w:r>
    </w:p>
    <w:p w:rsidR="00C33AB8" w:rsidRPr="00F96D33" w:rsidRDefault="001E1426" w:rsidP="00F96D33">
      <w:pPr>
        <w:pStyle w:val="3"/>
        <w:spacing w:line="360" w:lineRule="auto"/>
        <w:ind w:firstLine="709"/>
        <w:jc w:val="both"/>
        <w:rPr>
          <w:rFonts w:ascii="Times New Roman" w:hAnsi="Times New Roman" w:cs="Times New Roman"/>
          <w:b/>
          <w:color w:val="auto"/>
          <w:sz w:val="28"/>
          <w:szCs w:val="28"/>
        </w:rPr>
      </w:pPr>
      <w:bookmarkStart w:id="8" w:name="_Toc448171475"/>
      <w:bookmarkStart w:id="9" w:name="_Toc483914249"/>
      <w:r>
        <w:rPr>
          <w:rFonts w:ascii="Times New Roman" w:hAnsi="Times New Roman" w:cs="Times New Roman"/>
          <w:b/>
          <w:color w:val="auto"/>
          <w:sz w:val="28"/>
          <w:szCs w:val="28"/>
        </w:rPr>
        <w:t>1.</w:t>
      </w:r>
      <w:r w:rsidR="0083180E" w:rsidRPr="00F96D33">
        <w:rPr>
          <w:rFonts w:ascii="Times New Roman" w:hAnsi="Times New Roman" w:cs="Times New Roman"/>
          <w:b/>
          <w:color w:val="auto"/>
          <w:sz w:val="28"/>
          <w:szCs w:val="28"/>
        </w:rPr>
        <w:t>2</w:t>
      </w:r>
      <w:r w:rsidR="00C33AB8" w:rsidRPr="00F96D33">
        <w:rPr>
          <w:rFonts w:ascii="Times New Roman" w:hAnsi="Times New Roman" w:cs="Times New Roman"/>
          <w:b/>
          <w:color w:val="auto"/>
          <w:sz w:val="28"/>
          <w:szCs w:val="28"/>
        </w:rPr>
        <w:t>.</w:t>
      </w:r>
      <w:r w:rsidR="00B72331">
        <w:rPr>
          <w:rFonts w:ascii="Times New Roman" w:hAnsi="Times New Roman" w:cs="Times New Roman"/>
          <w:b/>
          <w:color w:val="auto"/>
          <w:sz w:val="28"/>
          <w:szCs w:val="28"/>
        </w:rPr>
        <w:t>3</w:t>
      </w:r>
      <w:r w:rsidR="0083180E" w:rsidRPr="00F96D33">
        <w:rPr>
          <w:rFonts w:ascii="Times New Roman" w:hAnsi="Times New Roman" w:cs="Times New Roman"/>
          <w:b/>
          <w:color w:val="auto"/>
          <w:sz w:val="28"/>
          <w:szCs w:val="28"/>
        </w:rPr>
        <w:t>.</w:t>
      </w:r>
      <w:r w:rsidR="00C33AB8" w:rsidRPr="00F96D33">
        <w:rPr>
          <w:rFonts w:ascii="Times New Roman" w:hAnsi="Times New Roman" w:cs="Times New Roman"/>
          <w:b/>
          <w:color w:val="auto"/>
          <w:sz w:val="28"/>
          <w:szCs w:val="28"/>
        </w:rPr>
        <w:t xml:space="preserve"> Отличительные черты </w:t>
      </w:r>
      <w:r w:rsidR="00EB20BD">
        <w:rPr>
          <w:rFonts w:ascii="Times New Roman" w:hAnsi="Times New Roman" w:cs="Times New Roman"/>
          <w:b/>
          <w:color w:val="auto"/>
          <w:sz w:val="28"/>
          <w:szCs w:val="28"/>
        </w:rPr>
        <w:t xml:space="preserve">системы </w:t>
      </w:r>
      <w:r w:rsidR="00C33AB8" w:rsidRPr="00F96D33">
        <w:rPr>
          <w:rFonts w:ascii="Times New Roman" w:hAnsi="Times New Roman" w:cs="Times New Roman"/>
          <w:b/>
          <w:color w:val="auto"/>
          <w:sz w:val="28"/>
          <w:szCs w:val="28"/>
        </w:rPr>
        <w:t>двухтипной акцентуации</w:t>
      </w:r>
      <w:bookmarkEnd w:id="8"/>
      <w:bookmarkEnd w:id="9"/>
    </w:p>
    <w:p w:rsidR="00C33AB8" w:rsidRPr="00F96D33" w:rsidRDefault="001E1426" w:rsidP="00F96D33">
      <w:pPr>
        <w:pStyle w:val="4"/>
        <w:spacing w:line="360" w:lineRule="auto"/>
        <w:ind w:firstLine="709"/>
        <w:jc w:val="both"/>
        <w:rPr>
          <w:rFonts w:ascii="Times New Roman" w:hAnsi="Times New Roman" w:cs="Times New Roman"/>
          <w:b/>
          <w:i w:val="0"/>
          <w:color w:val="auto"/>
          <w:sz w:val="28"/>
          <w:szCs w:val="28"/>
        </w:rPr>
      </w:pPr>
      <w:bookmarkStart w:id="10" w:name="_Toc448171476"/>
      <w:r>
        <w:rPr>
          <w:rFonts w:ascii="Times New Roman" w:hAnsi="Times New Roman" w:cs="Times New Roman"/>
          <w:b/>
          <w:i w:val="0"/>
          <w:color w:val="auto"/>
          <w:sz w:val="28"/>
          <w:szCs w:val="28"/>
        </w:rPr>
        <w:t xml:space="preserve">а) </w:t>
      </w:r>
      <w:r w:rsidR="00C33AB8" w:rsidRPr="00F96D33">
        <w:rPr>
          <w:rFonts w:ascii="Times New Roman" w:hAnsi="Times New Roman" w:cs="Times New Roman"/>
          <w:b/>
          <w:i w:val="0"/>
          <w:color w:val="auto"/>
          <w:sz w:val="28"/>
          <w:szCs w:val="28"/>
        </w:rPr>
        <w:t>Важная роль слога</w:t>
      </w:r>
      <w:bookmarkEnd w:id="10"/>
      <w:r w:rsidR="00C33AB8" w:rsidRPr="00F96D33">
        <w:rPr>
          <w:rFonts w:ascii="Times New Roman" w:hAnsi="Times New Roman" w:cs="Times New Roman"/>
          <w:b/>
          <w:i w:val="0"/>
          <w:color w:val="auto"/>
          <w:sz w:val="28"/>
          <w:szCs w:val="28"/>
        </w:rPr>
        <w:t xml:space="preserve">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Отличительной чертой системы </w:t>
      </w:r>
      <w:r w:rsidR="003100A7">
        <w:rPr>
          <w:rFonts w:ascii="Times New Roman" w:hAnsi="Times New Roman" w:cs="Times New Roman"/>
          <w:sz w:val="28"/>
          <w:szCs w:val="28"/>
        </w:rPr>
        <w:t xml:space="preserve">двухтипной </w:t>
      </w:r>
      <w:r w:rsidRPr="00F96D33">
        <w:rPr>
          <w:rFonts w:ascii="Times New Roman" w:hAnsi="Times New Roman" w:cs="Times New Roman"/>
          <w:sz w:val="28"/>
          <w:szCs w:val="28"/>
        </w:rPr>
        <w:t>акцентуации в диалектах юго-запада о. Кюсю является то, что</w:t>
      </w:r>
      <w:r w:rsidR="00D123E6">
        <w:rPr>
          <w:rFonts w:ascii="Times New Roman" w:hAnsi="Times New Roman" w:cs="Times New Roman"/>
          <w:sz w:val="28"/>
          <w:szCs w:val="28"/>
        </w:rPr>
        <w:t xml:space="preserve"> они в большей степени основаны </w:t>
      </w:r>
      <w:r w:rsidRPr="00F96D33">
        <w:rPr>
          <w:rFonts w:ascii="Times New Roman" w:hAnsi="Times New Roman" w:cs="Times New Roman"/>
          <w:sz w:val="28"/>
          <w:szCs w:val="28"/>
        </w:rPr>
        <w:t xml:space="preserve">на слоге, а не на море.  </w:t>
      </w:r>
      <w:r w:rsidR="00B733C5" w:rsidRPr="00F96D33">
        <w:rPr>
          <w:rFonts w:ascii="Times New Roman" w:hAnsi="Times New Roman" w:cs="Times New Roman"/>
          <w:sz w:val="28"/>
          <w:szCs w:val="28"/>
        </w:rPr>
        <w:t>Сибата</w:t>
      </w:r>
      <w:r w:rsidRPr="00F96D33">
        <w:rPr>
          <w:rFonts w:ascii="Times New Roman" w:hAnsi="Times New Roman" w:cs="Times New Roman"/>
          <w:sz w:val="28"/>
          <w:szCs w:val="28"/>
        </w:rPr>
        <w:t xml:space="preserve"> Такэси в своей работе «Очерки диалектологии»</w:t>
      </w:r>
      <w:r w:rsidRPr="00F96D33">
        <w:rPr>
          <w:rFonts w:ascii="Times New Roman" w:hAnsi="Times New Roman" w:cs="Times New Roman"/>
          <w:sz w:val="28"/>
          <w:szCs w:val="28"/>
          <w:vertAlign w:val="superscript"/>
        </w:rPr>
        <w:footnoteReference w:id="34"/>
      </w:r>
      <w:r w:rsidRPr="00F96D33">
        <w:rPr>
          <w:rFonts w:ascii="Times New Roman" w:hAnsi="Times New Roman" w:cs="Times New Roman"/>
          <w:sz w:val="28"/>
          <w:szCs w:val="28"/>
        </w:rPr>
        <w:t>, отмечает, что диалекты японского языка можно разделить на 2 вида: «диалекты, основанные на море» (</w:t>
      </w:r>
      <w:r w:rsidRPr="00F96D33">
        <w:rPr>
          <w:rFonts w:ascii="Times New Roman" w:hAnsi="Times New Roman" w:cs="Times New Roman"/>
          <w:sz w:val="28"/>
          <w:szCs w:val="28"/>
          <w:lang w:val="en-US"/>
        </w:rPr>
        <w:t>モーラ方言</w:t>
      </w:r>
      <w:r w:rsidRPr="00F96D33">
        <w:rPr>
          <w:rFonts w:ascii="Times New Roman" w:hAnsi="Times New Roman" w:cs="Times New Roman"/>
          <w:sz w:val="28"/>
          <w:szCs w:val="28"/>
        </w:rPr>
        <w:t xml:space="preserve">) и «диалекты, основанные на </w:t>
      </w:r>
      <w:r w:rsidRPr="00F96D33">
        <w:rPr>
          <w:rFonts w:ascii="Times New Roman" w:hAnsi="Times New Roman" w:cs="Times New Roman"/>
          <w:sz w:val="28"/>
          <w:szCs w:val="28"/>
        </w:rPr>
        <w:lastRenderedPageBreak/>
        <w:t>слоге» (</w:t>
      </w:r>
      <w:r w:rsidRPr="00F96D33">
        <w:rPr>
          <w:rFonts w:ascii="Times New Roman" w:hAnsi="Times New Roman" w:cs="Times New Roman"/>
          <w:sz w:val="28"/>
          <w:szCs w:val="28"/>
          <w:lang w:val="en-US"/>
        </w:rPr>
        <w:t>シラビーム方言</w:t>
      </w:r>
      <w:r w:rsidRPr="00F96D33">
        <w:rPr>
          <w:rFonts w:ascii="Times New Roman" w:hAnsi="Times New Roman" w:cs="Times New Roman"/>
          <w:sz w:val="28"/>
          <w:szCs w:val="28"/>
        </w:rPr>
        <w:t>). В японском языке большее распространение получили диалекты, где в качестве определяющего элемента</w:t>
      </w:r>
      <w:r w:rsidR="00814F59">
        <w:rPr>
          <w:rFonts w:ascii="Times New Roman" w:hAnsi="Times New Roman" w:cs="Times New Roman"/>
          <w:sz w:val="28"/>
          <w:szCs w:val="28"/>
        </w:rPr>
        <w:t xml:space="preserve"> выступает именно мора, однако </w:t>
      </w:r>
      <w:r w:rsidRPr="00F96D33">
        <w:rPr>
          <w:rFonts w:ascii="Times New Roman" w:hAnsi="Times New Roman" w:cs="Times New Roman"/>
          <w:sz w:val="28"/>
          <w:szCs w:val="28"/>
        </w:rPr>
        <w:t xml:space="preserve">на юго-западной части о. Кюсю, например, в диалекте Кагосима, а также в диалектах Тохоку (Оу) акцентуация основывается на слоге.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Подтвердить это можно двумя способами. Во-первых, расстояние до конца слова высчитывается на основе числа слогов, а не мор. Во-вторых, слог является важной единицей не только для определения места повышения тона, но и для самого повышения тона, которое происходит не на определенной море, а в слоге. Акцентуация слова в СЯЯ, напротив, основывается на море, что проиллюстрировано ниже приведенными примерами:</w:t>
      </w:r>
    </w:p>
    <w:p w:rsidR="00C33AB8" w:rsidRPr="00F96D33" w:rsidRDefault="0036642B"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 «Канада», ДО.и</w:t>
      </w:r>
      <w:r w:rsidR="00E1356D">
        <w:rPr>
          <w:rFonts w:ascii="Times New Roman" w:hAnsi="Times New Roman" w:cs="Times New Roman"/>
          <w:sz w:val="28"/>
          <w:szCs w:val="28"/>
        </w:rPr>
        <w:t>.цу «Германия», ХА.ва.и</w:t>
      </w:r>
      <w:r w:rsidR="00C33AB8" w:rsidRPr="00F96D33">
        <w:rPr>
          <w:rFonts w:ascii="Times New Roman" w:hAnsi="Times New Roman" w:cs="Times New Roman"/>
          <w:sz w:val="28"/>
          <w:szCs w:val="28"/>
        </w:rPr>
        <w:t xml:space="preserve"> «Гаваи», су.ВЭ.э.дэн «Швеция».</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Еще одно подтверждение того, что система акцентуации</w:t>
      </w:r>
      <w:r w:rsidR="00D0734F">
        <w:rPr>
          <w:rFonts w:ascii="Times New Roman" w:hAnsi="Times New Roman" w:cs="Times New Roman"/>
          <w:sz w:val="28"/>
          <w:szCs w:val="28"/>
        </w:rPr>
        <w:t xml:space="preserve"> диалекта Кагосима</w:t>
      </w:r>
      <w:r w:rsidRPr="00F96D33">
        <w:rPr>
          <w:rFonts w:ascii="Times New Roman" w:hAnsi="Times New Roman" w:cs="Times New Roman"/>
          <w:sz w:val="28"/>
          <w:szCs w:val="28"/>
        </w:rPr>
        <w:t xml:space="preserve"> основана в большей </w:t>
      </w:r>
      <w:r w:rsidR="00A42885">
        <w:rPr>
          <w:rFonts w:ascii="Times New Roman" w:hAnsi="Times New Roman" w:cs="Times New Roman"/>
          <w:sz w:val="28"/>
          <w:szCs w:val="28"/>
        </w:rPr>
        <w:t>степени</w:t>
      </w:r>
      <w:r w:rsidRPr="00F96D33">
        <w:rPr>
          <w:rFonts w:ascii="Times New Roman" w:hAnsi="Times New Roman" w:cs="Times New Roman"/>
          <w:sz w:val="28"/>
          <w:szCs w:val="28"/>
        </w:rPr>
        <w:t xml:space="preserve"> на море, а не на слоге, мы находим в работах Хираяма Тэруо</w:t>
      </w:r>
      <w:r w:rsidRPr="00F96D33">
        <w:rPr>
          <w:rFonts w:ascii="Times New Roman" w:hAnsi="Times New Roman" w:cs="Times New Roman"/>
          <w:sz w:val="28"/>
          <w:szCs w:val="28"/>
          <w:vertAlign w:val="superscript"/>
        </w:rPr>
        <w:footnoteReference w:id="35"/>
      </w:r>
      <w:r w:rsidRPr="00F96D33">
        <w:rPr>
          <w:rFonts w:ascii="Times New Roman" w:hAnsi="Times New Roman" w:cs="Times New Roman"/>
          <w:sz w:val="28"/>
          <w:szCs w:val="28"/>
        </w:rPr>
        <w:t xml:space="preserve">. </w:t>
      </w:r>
      <w:r w:rsidR="00915F5F">
        <w:rPr>
          <w:rFonts w:ascii="Times New Roman" w:hAnsi="Times New Roman" w:cs="Times New Roman"/>
          <w:sz w:val="28"/>
          <w:szCs w:val="28"/>
        </w:rPr>
        <w:t>В</w:t>
      </w:r>
      <w:r w:rsidRPr="00F96D33">
        <w:rPr>
          <w:rFonts w:ascii="Times New Roman" w:hAnsi="Times New Roman" w:cs="Times New Roman"/>
          <w:sz w:val="28"/>
          <w:szCs w:val="28"/>
        </w:rPr>
        <w:t xml:space="preserve"> словах типа </w:t>
      </w:r>
      <w:r w:rsidR="00915F5F">
        <w:rPr>
          <w:rFonts w:ascii="Times New Roman" w:hAnsi="Times New Roman" w:cs="Times New Roman"/>
          <w:sz w:val="28"/>
          <w:szCs w:val="28"/>
        </w:rPr>
        <w:t xml:space="preserve">акцентуации </w:t>
      </w:r>
      <w:r w:rsidRPr="00F96D33">
        <w:rPr>
          <w:rFonts w:ascii="Times New Roman" w:hAnsi="Times New Roman" w:cs="Times New Roman"/>
          <w:sz w:val="28"/>
          <w:szCs w:val="28"/>
        </w:rPr>
        <w:t xml:space="preserve">«А» </w:t>
      </w:r>
      <w:r w:rsidR="00915F5F">
        <w:rPr>
          <w:rFonts w:ascii="Times New Roman" w:hAnsi="Times New Roman" w:cs="Times New Roman"/>
          <w:sz w:val="28"/>
          <w:szCs w:val="28"/>
        </w:rPr>
        <w:t xml:space="preserve">ученый отмечает </w:t>
      </w:r>
      <w:r w:rsidRPr="00F96D33">
        <w:rPr>
          <w:rFonts w:ascii="Times New Roman" w:hAnsi="Times New Roman" w:cs="Times New Roman"/>
          <w:sz w:val="28"/>
          <w:szCs w:val="28"/>
        </w:rPr>
        <w:t>следующие изменения:</w:t>
      </w:r>
    </w:p>
    <w:p w:rsidR="00C33AB8" w:rsidRPr="00F96D33" w:rsidRDefault="00CA2D55" w:rsidP="00F96D33">
      <w:pPr>
        <w:spacing w:line="360" w:lineRule="auto"/>
        <w:ind w:firstLine="709"/>
        <w:jc w:val="both"/>
        <w:rPr>
          <w:rFonts w:ascii="Times New Roman" w:hAnsi="Times New Roman" w:cs="Times New Roman"/>
          <w:sz w:val="28"/>
          <w:szCs w:val="28"/>
        </w:rPr>
      </w:pPr>
      <m:oMath>
        <m:acc>
          <m:accPr>
            <m:chr m:val="̅"/>
            <m:ctrlPr>
              <w:rPr>
                <w:rFonts w:ascii="Cambria Math" w:hAnsi="Cambria Math" w:cs="Times New Roman"/>
                <w:i/>
                <w:sz w:val="28"/>
                <w:szCs w:val="28"/>
              </w:rPr>
            </m:ctrlPr>
          </m:accPr>
          <m:e>
            <m:r>
              <m:rPr>
                <m:sty m:val="p"/>
              </m:rPr>
              <w:rPr>
                <w:rFonts w:ascii="Cambria Math" w:hAnsi="Cambria Math" w:cs="Times New Roman"/>
                <w:sz w:val="28"/>
                <w:szCs w:val="28"/>
              </w:rPr>
              <m:t>ク</m:t>
            </m:r>
          </m:e>
        </m:acc>
      </m:oMath>
      <w:r w:rsidR="00C33AB8" w:rsidRPr="00F96D33">
        <w:rPr>
          <w:rFonts w:ascii="Times New Roman" w:hAnsi="Times New Roman" w:cs="Times New Roman"/>
          <w:sz w:val="28"/>
          <w:szCs w:val="28"/>
        </w:rPr>
        <w:t>ッ</w:t>
      </w:r>
      <w:r w:rsidR="00C33AB8" w:rsidRPr="00F96D33">
        <w:rPr>
          <w:rFonts w:ascii="Times New Roman" w:hAnsi="Times New Roman" w:cs="Times New Roman"/>
          <w:sz w:val="28"/>
          <w:szCs w:val="28"/>
        </w:rPr>
        <w:t xml:space="preserve"> (</w:t>
      </w:r>
      <w:r w:rsidR="00C33AB8" w:rsidRPr="00F96D33">
        <w:rPr>
          <w:rFonts w:ascii="Times New Roman" w:hAnsi="Times New Roman" w:cs="Times New Roman"/>
          <w:sz w:val="28"/>
          <w:szCs w:val="28"/>
          <w:lang w:val="en-US"/>
        </w:rPr>
        <w:t>ku</w:t>
      </w:r>
      <w:r w:rsidR="00C33AB8" w:rsidRPr="00F96D33">
        <w:rPr>
          <w:rFonts w:ascii="Times New Roman" w:hAnsi="Times New Roman" w:cs="Times New Roman"/>
          <w:sz w:val="28"/>
          <w:szCs w:val="28"/>
        </w:rPr>
        <w:t>ʔ) (</w:t>
      </w:r>
      <w:r w:rsidR="00C33AB8" w:rsidRPr="00F96D33">
        <w:rPr>
          <w:rFonts w:ascii="Times New Roman" w:hAnsi="Times New Roman" w:cs="Times New Roman"/>
          <w:sz w:val="28"/>
          <w:szCs w:val="28"/>
        </w:rPr>
        <w:t>首</w:t>
      </w:r>
      <w:r w:rsidR="00C33AB8" w:rsidRPr="00F96D33">
        <w:rPr>
          <w:rFonts w:ascii="Times New Roman" w:hAnsi="Times New Roman" w:cs="Times New Roman"/>
          <w:sz w:val="28"/>
          <w:szCs w:val="28"/>
        </w:rPr>
        <w:t>, шея )</w:t>
      </w:r>
    </w:p>
    <w:p w:rsidR="00C33AB8" w:rsidRPr="00F96D33" w:rsidRDefault="00CA2D55" w:rsidP="00F96D33">
      <w:pPr>
        <w:spacing w:line="360" w:lineRule="auto"/>
        <w:ind w:firstLine="709"/>
        <w:jc w:val="both"/>
        <w:rPr>
          <w:rFonts w:ascii="Times New Roman" w:hAnsi="Times New Roman" w:cs="Times New Roman"/>
          <w:sz w:val="28"/>
          <w:szCs w:val="28"/>
        </w:rPr>
      </w:pPr>
      <m:oMath>
        <m:acc>
          <m:accPr>
            <m:chr m:val="̅"/>
            <m:ctrlPr>
              <w:rPr>
                <w:rFonts w:ascii="Cambria Math" w:hAnsi="Cambria Math" w:cs="Times New Roman"/>
                <w:b/>
                <w:i/>
                <w:sz w:val="28"/>
                <w:szCs w:val="28"/>
              </w:rPr>
            </m:ctrlPr>
          </m:accPr>
          <m:e>
            <m:r>
              <m:rPr>
                <m:sty m:val="p"/>
              </m:rPr>
              <w:rPr>
                <w:rFonts w:ascii="Cambria Math" w:hAnsi="Cambria Math" w:cs="Times New Roman"/>
                <w:sz w:val="28"/>
                <w:szCs w:val="28"/>
              </w:rPr>
              <m:t>クッ</m:t>
            </m:r>
          </m:e>
        </m:acc>
      </m:oMath>
      <w:r w:rsidR="00C33AB8" w:rsidRPr="00F96D33">
        <w:rPr>
          <w:rFonts w:ascii="Times New Roman" w:hAnsi="Times New Roman" w:cs="Times New Roman"/>
          <w:sz w:val="28"/>
          <w:szCs w:val="28"/>
        </w:rPr>
        <w:t>ガ</w:t>
      </w:r>
      <w:r w:rsidR="00C33AB8" w:rsidRPr="00F96D33">
        <w:rPr>
          <w:rFonts w:ascii="Times New Roman" w:hAnsi="Times New Roman" w:cs="Times New Roman"/>
          <w:sz w:val="28"/>
          <w:szCs w:val="28"/>
        </w:rPr>
        <w:t xml:space="preserve"> (kuʔ</w:t>
      </w:r>
      <w:r w:rsidR="00C33AB8" w:rsidRPr="00F96D33">
        <w:rPr>
          <w:rFonts w:ascii="Times New Roman" w:hAnsi="Times New Roman" w:cs="Times New Roman"/>
          <w:sz w:val="28"/>
          <w:szCs w:val="28"/>
          <w:lang w:val="en-US"/>
        </w:rPr>
        <w:t>ga</w:t>
      </w:r>
      <w:r w:rsidR="00C33AB8" w:rsidRPr="00F96D33">
        <w:rPr>
          <w:rFonts w:ascii="Times New Roman" w:hAnsi="Times New Roman" w:cs="Times New Roman"/>
          <w:sz w:val="28"/>
          <w:szCs w:val="28"/>
        </w:rPr>
        <w:t>)  (</w:t>
      </w:r>
      <w:r w:rsidR="00C33AB8" w:rsidRPr="00F96D33">
        <w:rPr>
          <w:rFonts w:ascii="Times New Roman" w:hAnsi="Times New Roman" w:cs="Times New Roman"/>
          <w:sz w:val="28"/>
          <w:szCs w:val="28"/>
          <w:lang w:val="en-US"/>
        </w:rPr>
        <w:t>首が</w:t>
      </w:r>
      <w:r w:rsidR="00C33AB8" w:rsidRPr="00F96D33">
        <w:rPr>
          <w:rFonts w:ascii="Times New Roman" w:hAnsi="Times New Roman" w:cs="Times New Roman"/>
          <w:sz w:val="28"/>
          <w:szCs w:val="28"/>
        </w:rPr>
        <w:t>)</w:t>
      </w:r>
    </w:p>
    <w:p w:rsidR="00837243" w:rsidRPr="00F96D33" w:rsidRDefault="00C33AB8" w:rsidP="00C10546">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У гортанной смычки в данном случае нет звуковой самостоятельности, повышение тона не может происходить на ее месте, поэтому </w:t>
      </w:r>
      <w:r w:rsidR="00C10546">
        <w:rPr>
          <w:rFonts w:ascii="Times New Roman" w:hAnsi="Times New Roman" w:cs="Times New Roman"/>
          <w:sz w:val="28"/>
          <w:szCs w:val="28"/>
        </w:rPr>
        <w:t>переходит на первый слог слова.</w:t>
      </w:r>
    </w:p>
    <w:p w:rsidR="00415EEE" w:rsidRPr="00F96D33" w:rsidRDefault="00D123E6"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15EEE" w:rsidRPr="00F96D33">
        <w:rPr>
          <w:rFonts w:ascii="Times New Roman" w:hAnsi="Times New Roman" w:cs="Times New Roman"/>
          <w:sz w:val="28"/>
          <w:szCs w:val="28"/>
        </w:rPr>
        <w:t xml:space="preserve">тсутствие звуковой самостоятельности </w:t>
      </w:r>
      <w:r w:rsidR="005B29A2">
        <w:rPr>
          <w:rFonts w:ascii="Times New Roman" w:hAnsi="Times New Roman" w:cs="Times New Roman"/>
          <w:sz w:val="28"/>
          <w:szCs w:val="28"/>
        </w:rPr>
        <w:t>гортанной</w:t>
      </w:r>
      <w:r w:rsidR="00415EEE" w:rsidRPr="00F96D33">
        <w:rPr>
          <w:rFonts w:ascii="Times New Roman" w:hAnsi="Times New Roman" w:cs="Times New Roman"/>
          <w:sz w:val="28"/>
          <w:szCs w:val="28"/>
        </w:rPr>
        <w:t xml:space="preserve"> смычки в диалекте Кагосима можно </w:t>
      </w:r>
      <w:r>
        <w:rPr>
          <w:rFonts w:ascii="Times New Roman" w:hAnsi="Times New Roman" w:cs="Times New Roman"/>
          <w:sz w:val="28"/>
          <w:szCs w:val="28"/>
        </w:rPr>
        <w:t xml:space="preserve">увидеть </w:t>
      </w:r>
      <w:r w:rsidR="00415EEE" w:rsidRPr="00F96D33">
        <w:rPr>
          <w:rFonts w:ascii="Times New Roman" w:hAnsi="Times New Roman" w:cs="Times New Roman"/>
          <w:sz w:val="28"/>
          <w:szCs w:val="28"/>
        </w:rPr>
        <w:t>на примере о</w:t>
      </w:r>
      <w:r w:rsidR="002450AF" w:rsidRPr="00F96D33">
        <w:rPr>
          <w:rFonts w:ascii="Times New Roman" w:hAnsi="Times New Roman" w:cs="Times New Roman"/>
          <w:sz w:val="28"/>
          <w:szCs w:val="28"/>
        </w:rPr>
        <w:t>граничительной частицы</w:t>
      </w:r>
      <w:r w:rsidR="003100A7">
        <w:rPr>
          <w:rFonts w:ascii="Times New Roman" w:hAnsi="Times New Roman" w:cs="Times New Roman"/>
          <w:sz w:val="28"/>
          <w:szCs w:val="28"/>
        </w:rPr>
        <w:t xml:space="preserve"> </w:t>
      </w:r>
      <w:r w:rsidR="00415EEE" w:rsidRPr="003100A7">
        <w:rPr>
          <w:rFonts w:ascii="Times New Roman" w:hAnsi="Times New Roman" w:cs="Times New Roman"/>
          <w:i/>
          <w:sz w:val="28"/>
          <w:szCs w:val="28"/>
        </w:rPr>
        <w:t>баккари</w:t>
      </w:r>
      <w:r w:rsidR="00415EEE" w:rsidRPr="00F96D33">
        <w:rPr>
          <w:rFonts w:ascii="Times New Roman" w:hAnsi="Times New Roman" w:cs="Times New Roman"/>
          <w:sz w:val="28"/>
          <w:szCs w:val="28"/>
        </w:rPr>
        <w:t>, которая ввиду фонологических изменений, описанных</w:t>
      </w:r>
      <w:r w:rsidR="003100A7">
        <w:rPr>
          <w:rFonts w:ascii="Times New Roman" w:hAnsi="Times New Roman" w:cs="Times New Roman"/>
          <w:sz w:val="28"/>
          <w:szCs w:val="28"/>
        </w:rPr>
        <w:t xml:space="preserve"> выше, реализуется как </w:t>
      </w:r>
      <w:r w:rsidR="003100A7">
        <w:rPr>
          <w:rFonts w:ascii="Times New Roman" w:hAnsi="Times New Roman" w:cs="Times New Roman"/>
          <w:i/>
          <w:sz w:val="28"/>
          <w:szCs w:val="28"/>
        </w:rPr>
        <w:t>баккай</w:t>
      </w:r>
      <w:r w:rsidR="00415EEE" w:rsidRPr="00F96D33">
        <w:rPr>
          <w:rFonts w:ascii="Times New Roman" w:hAnsi="Times New Roman" w:cs="Times New Roman"/>
          <w:sz w:val="28"/>
          <w:szCs w:val="28"/>
        </w:rPr>
        <w:t>.</w:t>
      </w:r>
    </w:p>
    <w:p w:rsidR="00415EEE" w:rsidRPr="00F96D33" w:rsidRDefault="00415EEE" w:rsidP="00F96D33">
      <w:pPr>
        <w:pStyle w:val="a3"/>
        <w:spacing w:line="360" w:lineRule="auto"/>
        <w:ind w:left="360"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はな</w:t>
      </w:r>
      <m:oMath>
        <m:acc>
          <m:accPr>
            <m:chr m:val="̅"/>
            <m:ctrlPr>
              <w:rPr>
                <w:rFonts w:ascii="Cambria Math" w:hAnsi="Cambria Math" w:cs="Times New Roman"/>
                <w:i/>
                <w:sz w:val="28"/>
                <w:szCs w:val="28"/>
              </w:rPr>
            </m:ctrlPr>
          </m:accPr>
          <m:e>
            <m:r>
              <m:rPr>
                <m:sty m:val="p"/>
              </m:rPr>
              <w:rPr>
                <w:rFonts w:ascii="Cambria Math" w:hAnsi="Cambria Math" w:cs="Times New Roman"/>
                <w:sz w:val="28"/>
                <w:szCs w:val="28"/>
              </w:rPr>
              <m:t>ばっ</m:t>
            </m:r>
          </m:e>
        </m:acc>
      </m:oMath>
      <w:r w:rsidRPr="00F96D33">
        <w:rPr>
          <w:rFonts w:ascii="Times New Roman" w:hAnsi="Times New Roman" w:cs="Times New Roman"/>
          <w:sz w:val="28"/>
          <w:szCs w:val="28"/>
        </w:rPr>
        <w:t xml:space="preserve">かい　</w:t>
      </w:r>
      <w:r w:rsidRPr="00F96D33">
        <w:rPr>
          <w:rFonts w:ascii="Times New Roman" w:hAnsi="Times New Roman" w:cs="Times New Roman"/>
          <w:sz w:val="28"/>
          <w:szCs w:val="28"/>
        </w:rPr>
        <w:t>(</w:t>
      </w:r>
      <w:r w:rsidRPr="00F96D33">
        <w:rPr>
          <w:rFonts w:ascii="Times New Roman" w:hAnsi="Times New Roman" w:cs="Times New Roman"/>
          <w:sz w:val="28"/>
          <w:szCs w:val="28"/>
          <w:lang w:val="en-US"/>
        </w:rPr>
        <w:t>鼻ばっかり</w:t>
      </w:r>
      <w:r w:rsidRPr="00F96D33">
        <w:rPr>
          <w:rFonts w:ascii="Times New Roman" w:hAnsi="Times New Roman" w:cs="Times New Roman"/>
          <w:sz w:val="28"/>
          <w:szCs w:val="28"/>
        </w:rPr>
        <w:t xml:space="preserve">, </w:t>
      </w:r>
      <w:r w:rsidR="00BF445F">
        <w:rPr>
          <w:rFonts w:ascii="Times New Roman" w:hAnsi="Times New Roman" w:cs="Times New Roman"/>
          <w:sz w:val="28"/>
          <w:szCs w:val="28"/>
        </w:rPr>
        <w:t>хана-БАК.к</w:t>
      </w:r>
      <w:r w:rsidR="00BF445F" w:rsidRPr="00BF445F">
        <w:rPr>
          <w:rFonts w:ascii="Times New Roman" w:hAnsi="Times New Roman" w:cs="Times New Roman"/>
          <w:sz w:val="28"/>
          <w:szCs w:val="28"/>
        </w:rPr>
        <w:t>а</w:t>
      </w:r>
      <w:r w:rsidR="00BF445F">
        <w:rPr>
          <w:rFonts w:ascii="Times New Roman" w:hAnsi="Times New Roman" w:cs="Times New Roman"/>
          <w:sz w:val="28"/>
          <w:szCs w:val="28"/>
        </w:rPr>
        <w:t xml:space="preserve">й, </w:t>
      </w:r>
      <w:r w:rsidRPr="00F96D33">
        <w:rPr>
          <w:rFonts w:ascii="Times New Roman" w:hAnsi="Times New Roman" w:cs="Times New Roman"/>
          <w:sz w:val="28"/>
          <w:szCs w:val="28"/>
        </w:rPr>
        <w:t>только нос) «тип А»</w:t>
      </w:r>
    </w:p>
    <w:p w:rsidR="00415EEE" w:rsidRPr="00F96D33" w:rsidRDefault="00415EEE" w:rsidP="00F96D33">
      <w:pPr>
        <w:pStyle w:val="a3"/>
        <w:spacing w:line="360" w:lineRule="auto"/>
        <w:ind w:left="360" w:firstLine="709"/>
        <w:jc w:val="both"/>
        <w:rPr>
          <w:rFonts w:ascii="Times New Roman" w:hAnsi="Times New Roman" w:cs="Times New Roman"/>
          <w:sz w:val="28"/>
          <w:szCs w:val="28"/>
        </w:rPr>
      </w:pPr>
      <w:r w:rsidRPr="00F96D33">
        <w:rPr>
          <w:rFonts w:ascii="Times New Roman" w:hAnsi="Times New Roman" w:cs="Times New Roman"/>
          <w:sz w:val="28"/>
          <w:szCs w:val="28"/>
          <w:lang w:val="en-US"/>
        </w:rPr>
        <w:t>はなばっ</w:t>
      </w:r>
      <m:oMath>
        <m:acc>
          <m:accPr>
            <m:chr m:val="̅"/>
            <m:ctrlPr>
              <w:rPr>
                <w:rFonts w:ascii="Cambria Math" w:hAnsi="Cambria Math" w:cs="Times New Roman"/>
                <w:i/>
                <w:sz w:val="28"/>
                <w:szCs w:val="28"/>
                <w:lang w:val="en-US"/>
              </w:rPr>
            </m:ctrlPr>
          </m:accPr>
          <m:e>
            <m:r>
              <m:rPr>
                <m:sty m:val="p"/>
              </m:rPr>
              <w:rPr>
                <w:rFonts w:ascii="Cambria Math" w:hAnsi="Cambria Math" w:cs="Times New Roman"/>
                <w:sz w:val="28"/>
                <w:szCs w:val="28"/>
                <w:lang w:val="en-US"/>
              </w:rPr>
              <m:t>かい</m:t>
            </m:r>
          </m:e>
        </m:acc>
      </m:oMath>
      <w:r w:rsidRPr="00F96D33">
        <w:rPr>
          <w:rFonts w:ascii="Times New Roman" w:hAnsi="Times New Roman" w:cs="Times New Roman"/>
          <w:sz w:val="28"/>
          <w:szCs w:val="28"/>
          <w:lang w:val="en-US"/>
        </w:rPr>
        <w:t xml:space="preserve">　</w:t>
      </w:r>
      <w:r w:rsidRPr="00F96D33">
        <w:rPr>
          <w:rFonts w:ascii="Times New Roman" w:hAnsi="Times New Roman" w:cs="Times New Roman"/>
          <w:sz w:val="28"/>
          <w:szCs w:val="28"/>
        </w:rPr>
        <w:t>(</w:t>
      </w:r>
      <w:r w:rsidRPr="00F96D33">
        <w:rPr>
          <w:rFonts w:ascii="Times New Roman" w:hAnsi="Times New Roman" w:cs="Times New Roman"/>
          <w:sz w:val="28"/>
          <w:szCs w:val="28"/>
          <w:lang w:val="en-US"/>
        </w:rPr>
        <w:t>花ばっかり</w:t>
      </w:r>
      <w:r w:rsidRPr="00F96D33">
        <w:rPr>
          <w:rFonts w:ascii="Times New Roman" w:hAnsi="Times New Roman" w:cs="Times New Roman"/>
          <w:sz w:val="28"/>
          <w:szCs w:val="28"/>
        </w:rPr>
        <w:t xml:space="preserve">, </w:t>
      </w:r>
      <w:r w:rsidR="00BF445F">
        <w:rPr>
          <w:rFonts w:ascii="Times New Roman" w:hAnsi="Times New Roman" w:cs="Times New Roman"/>
          <w:sz w:val="28"/>
          <w:szCs w:val="28"/>
        </w:rPr>
        <w:t xml:space="preserve">хана-бак.КАЙ, </w:t>
      </w:r>
      <w:r w:rsidRPr="00F96D33">
        <w:rPr>
          <w:rFonts w:ascii="Times New Roman" w:hAnsi="Times New Roman" w:cs="Times New Roman"/>
          <w:sz w:val="28"/>
          <w:szCs w:val="28"/>
        </w:rPr>
        <w:t>только цветы) «тип В»</w:t>
      </w:r>
    </w:p>
    <w:p w:rsidR="00C33AB8" w:rsidRPr="00F96D33" w:rsidRDefault="00D123E6"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0546">
        <w:rPr>
          <w:rFonts w:ascii="Times New Roman" w:hAnsi="Times New Roman" w:cs="Times New Roman"/>
          <w:sz w:val="28"/>
          <w:szCs w:val="28"/>
        </w:rPr>
        <w:t>Согласно данным Хираяма Тэруо, п</w:t>
      </w:r>
      <w:r w:rsidR="00C33AB8" w:rsidRPr="00F96D33">
        <w:rPr>
          <w:rFonts w:ascii="Times New Roman" w:hAnsi="Times New Roman" w:cs="Times New Roman"/>
          <w:sz w:val="28"/>
          <w:szCs w:val="28"/>
        </w:rPr>
        <w:t>ри обособленном прои</w:t>
      </w:r>
      <w:r w:rsidR="0065491E">
        <w:rPr>
          <w:rFonts w:ascii="Times New Roman" w:hAnsi="Times New Roman" w:cs="Times New Roman"/>
          <w:sz w:val="28"/>
          <w:szCs w:val="28"/>
        </w:rPr>
        <w:t xml:space="preserve">зношении слов </w:t>
      </w:r>
      <w:r w:rsidR="00C10546">
        <w:rPr>
          <w:rFonts w:ascii="Times New Roman" w:hAnsi="Times New Roman" w:cs="Times New Roman"/>
          <w:sz w:val="28"/>
          <w:szCs w:val="28"/>
        </w:rPr>
        <w:t>с типом акцентуации «</w:t>
      </w:r>
      <w:r w:rsidR="00C33AB8" w:rsidRPr="00F96D33">
        <w:rPr>
          <w:rFonts w:ascii="Times New Roman" w:hAnsi="Times New Roman" w:cs="Times New Roman"/>
          <w:sz w:val="28"/>
          <w:szCs w:val="28"/>
        </w:rPr>
        <w:t xml:space="preserve">В», которые заканчиваются на морообразующий носовой звук </w:t>
      </w:r>
      <w:r w:rsidR="00C33AB8" w:rsidRPr="00F96D33">
        <w:rPr>
          <w:rFonts w:ascii="Times New Roman" w:hAnsi="Times New Roman" w:cs="Times New Roman"/>
          <w:sz w:val="28"/>
          <w:szCs w:val="28"/>
          <w:lang w:val="en-US"/>
        </w:rPr>
        <w:t>ん</w:t>
      </w:r>
      <w:r w:rsidR="0065491E">
        <w:rPr>
          <w:rFonts w:ascii="Times New Roman" w:hAnsi="Times New Roman" w:cs="Times New Roman"/>
          <w:sz w:val="28"/>
          <w:szCs w:val="28"/>
        </w:rPr>
        <w:t xml:space="preserve"> (</w:t>
      </w:r>
      <w:r w:rsidR="0065491E" w:rsidRPr="0065491E">
        <w:rPr>
          <w:rFonts w:ascii="Times New Roman" w:hAnsi="Times New Roman" w:cs="Times New Roman"/>
          <w:i/>
          <w:sz w:val="28"/>
          <w:szCs w:val="28"/>
        </w:rPr>
        <w:t>н</w:t>
      </w:r>
      <w:r w:rsidR="005B29A2">
        <w:rPr>
          <w:rFonts w:ascii="Times New Roman" w:hAnsi="Times New Roman" w:cs="Times New Roman"/>
          <w:sz w:val="28"/>
          <w:szCs w:val="28"/>
        </w:rPr>
        <w:t>) или гортанную смычку (</w:t>
      </w:r>
      <w:r w:rsidR="00C33AB8" w:rsidRPr="00F96D33">
        <w:rPr>
          <w:rFonts w:ascii="Times New Roman" w:hAnsi="Times New Roman" w:cs="Times New Roman"/>
          <w:sz w:val="28"/>
          <w:szCs w:val="28"/>
        </w:rPr>
        <w:t>ʔ</w:t>
      </w:r>
      <w:r w:rsidR="005B29A2">
        <w:rPr>
          <w:rFonts w:ascii="Times New Roman" w:hAnsi="Times New Roman" w:cs="Times New Roman"/>
          <w:sz w:val="28"/>
          <w:szCs w:val="28"/>
        </w:rPr>
        <w:t>)</w:t>
      </w:r>
      <w:r w:rsidR="00C33AB8" w:rsidRPr="00F96D33">
        <w:rPr>
          <w:rFonts w:ascii="Times New Roman" w:hAnsi="Times New Roman" w:cs="Times New Roman"/>
          <w:sz w:val="28"/>
          <w:szCs w:val="28"/>
        </w:rPr>
        <w:t>, наблюдается повышение акцентуации на протяжении всего слова. Таким образом, такие слова как</w:t>
      </w:r>
      <w:r w:rsidR="00C33AB8" w:rsidRPr="00F96D33">
        <w:rPr>
          <w:rFonts w:ascii="Times New Roman" w:hAnsi="Times New Roman" w:cs="Times New Roman"/>
          <w:sz w:val="28"/>
          <w:szCs w:val="28"/>
        </w:rPr>
        <w:t>靴</w:t>
      </w:r>
      <w:r w:rsidR="0065491E">
        <w:rPr>
          <w:rFonts w:ascii="Times New Roman" w:hAnsi="Times New Roman" w:cs="Times New Roman"/>
          <w:sz w:val="28"/>
          <w:szCs w:val="28"/>
        </w:rPr>
        <w:t xml:space="preserve"> (</w:t>
      </w:r>
      <w:r w:rsidR="0065491E" w:rsidRPr="00BF445F">
        <w:rPr>
          <w:rFonts w:ascii="Times New Roman" w:hAnsi="Times New Roman" w:cs="Times New Roman"/>
          <w:i/>
          <w:sz w:val="28"/>
          <w:szCs w:val="28"/>
        </w:rPr>
        <w:t>куцу</w:t>
      </w:r>
      <w:r w:rsidR="00C33AB8" w:rsidRPr="00F96D33">
        <w:rPr>
          <w:rFonts w:ascii="Times New Roman" w:hAnsi="Times New Roman" w:cs="Times New Roman"/>
          <w:sz w:val="28"/>
          <w:szCs w:val="28"/>
        </w:rPr>
        <w:t xml:space="preserve"> – обувь) или </w:t>
      </w:r>
      <w:r w:rsidR="00C33AB8" w:rsidRPr="00F96D33">
        <w:rPr>
          <w:rFonts w:ascii="Times New Roman" w:hAnsi="Times New Roman" w:cs="Times New Roman"/>
          <w:sz w:val="28"/>
          <w:szCs w:val="28"/>
          <w:lang w:val="en-US"/>
        </w:rPr>
        <w:t>神・髪</w:t>
      </w:r>
      <w:r w:rsidR="0065491E">
        <w:rPr>
          <w:rFonts w:ascii="Times New Roman" w:hAnsi="Times New Roman" w:cs="Times New Roman"/>
          <w:sz w:val="28"/>
          <w:szCs w:val="28"/>
        </w:rPr>
        <w:t xml:space="preserve"> (</w:t>
      </w:r>
      <w:r w:rsidR="0065491E" w:rsidRPr="00BF445F">
        <w:rPr>
          <w:rFonts w:ascii="Times New Roman" w:hAnsi="Times New Roman" w:cs="Times New Roman"/>
          <w:i/>
          <w:sz w:val="28"/>
          <w:szCs w:val="28"/>
        </w:rPr>
        <w:t>ками</w:t>
      </w:r>
      <w:r w:rsidR="00C33AB8" w:rsidRPr="00F96D33">
        <w:rPr>
          <w:rFonts w:ascii="Times New Roman" w:hAnsi="Times New Roman" w:cs="Times New Roman"/>
          <w:sz w:val="28"/>
          <w:szCs w:val="28"/>
        </w:rPr>
        <w:t xml:space="preserve"> – божество; волосы), звучат в диалекте Кагосима</w:t>
      </w:r>
      <m:oMath>
        <m:acc>
          <m:accPr>
            <m:chr m:val="̅"/>
            <m:ctrlPr>
              <w:rPr>
                <w:rFonts w:ascii="Cambria Math" w:hAnsi="Cambria Math" w:cs="Times New Roman"/>
                <w:i/>
                <w:sz w:val="28"/>
                <w:szCs w:val="28"/>
              </w:rPr>
            </m:ctrlPr>
          </m:accPr>
          <m:e>
            <m:r>
              <m:rPr>
                <m:sty m:val="p"/>
              </m:rPr>
              <w:rPr>
                <w:rFonts w:ascii="Cambria Math" w:hAnsi="Cambria Math" w:cs="Times New Roman"/>
                <w:sz w:val="28"/>
                <w:szCs w:val="28"/>
              </w:rPr>
              <m:t>くっ</m:t>
            </m:r>
          </m:e>
        </m:acc>
      </m:oMath>
      <w:r w:rsidR="00C33AB8" w:rsidRPr="00F96D33">
        <w:rPr>
          <w:rFonts w:ascii="Times New Roman" w:hAnsi="Times New Roman" w:cs="Times New Roman"/>
          <w:sz w:val="28"/>
          <w:szCs w:val="28"/>
        </w:rPr>
        <w:t xml:space="preserve"> (</w:t>
      </w:r>
      <w:r w:rsidR="00C33AB8" w:rsidRPr="00F96D33">
        <w:rPr>
          <w:rFonts w:ascii="Times New Roman" w:hAnsi="Times New Roman" w:cs="Times New Roman"/>
          <w:sz w:val="28"/>
          <w:szCs w:val="28"/>
          <w:lang w:val="en-US"/>
        </w:rPr>
        <w:t>ku</w:t>
      </w:r>
      <w:r w:rsidR="00C33AB8" w:rsidRPr="00F96D33">
        <w:rPr>
          <w:rFonts w:ascii="Times New Roman" w:hAnsi="Times New Roman" w:cs="Times New Roman"/>
          <w:sz w:val="28"/>
          <w:szCs w:val="28"/>
        </w:rPr>
        <w:t>ʔ) и</w:t>
      </w:r>
      <w:proofErr w:type="gramStart"/>
      <w:r w:rsidR="0065491E">
        <w:rPr>
          <w:rFonts w:ascii="Times New Roman" w:hAnsi="Times New Roman" w:cs="Times New Roman"/>
          <w:sz w:val="28"/>
          <w:szCs w:val="28"/>
        </w:rPr>
        <w:t xml:space="preserve"> </w:t>
      </w:r>
      <w:r w:rsidR="00C33AB8" w:rsidRPr="00F96D33">
        <w:rPr>
          <w:rFonts w:ascii="Times New Roman" w:hAnsi="Times New Roman" w:cs="Times New Roman"/>
          <w:sz w:val="28"/>
          <w:szCs w:val="28"/>
        </w:rPr>
        <w:t xml:space="preserve"> </w:t>
      </w:r>
      <m:oMath>
        <m:acc>
          <m:accPr>
            <m:chr m:val="̅"/>
            <m:ctrlPr>
              <w:rPr>
                <w:rFonts w:ascii="Cambria Math" w:hAnsi="Cambria Math" w:cs="Times New Roman"/>
                <w:i/>
                <w:sz w:val="28"/>
                <w:szCs w:val="28"/>
                <w:lang w:val="en-US"/>
              </w:rPr>
            </m:ctrlPr>
          </m:accPr>
          <m:e>
            <m:r>
              <m:rPr>
                <m:sty m:val="p"/>
              </m:rPr>
              <w:rPr>
                <w:rFonts w:ascii="Cambria Math" w:hAnsi="Cambria Math" w:cs="Times New Roman"/>
                <w:sz w:val="28"/>
                <w:szCs w:val="28"/>
                <w:lang w:val="en-US"/>
              </w:rPr>
              <m:t>かん</m:t>
            </m:r>
          </m:e>
        </m:acc>
      </m:oMath>
      <w:r w:rsidR="0065491E">
        <w:rPr>
          <w:rFonts w:ascii="Times New Roman" w:hAnsi="Times New Roman" w:cs="Times New Roman"/>
          <w:sz w:val="28"/>
          <w:szCs w:val="28"/>
        </w:rPr>
        <w:t xml:space="preserve"> (</w:t>
      </w:r>
      <w:proofErr w:type="gramEnd"/>
      <w:r w:rsidR="00BF445F" w:rsidRPr="00BF445F">
        <w:rPr>
          <w:rFonts w:ascii="Times New Roman" w:hAnsi="Times New Roman" w:cs="Times New Roman"/>
          <w:sz w:val="28"/>
          <w:szCs w:val="28"/>
        </w:rPr>
        <w:t>КАН</w:t>
      </w:r>
      <w:r w:rsidR="0065491E">
        <w:rPr>
          <w:rFonts w:ascii="Times New Roman" w:hAnsi="Times New Roman" w:cs="Times New Roman"/>
          <w:sz w:val="28"/>
          <w:szCs w:val="28"/>
        </w:rPr>
        <w:t>)</w:t>
      </w:r>
      <w:r w:rsidR="00C33AB8" w:rsidRPr="00F96D33">
        <w:rPr>
          <w:rFonts w:ascii="Times New Roman" w:hAnsi="Times New Roman" w:cs="Times New Roman"/>
          <w:sz w:val="28"/>
          <w:szCs w:val="28"/>
        </w:rPr>
        <w:t xml:space="preserve"> соответственно. Приведем еще несколько примеров:</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lang w:val="en-US"/>
        </w:rPr>
        <w:t>立つ・絶つ・裁つ</w:t>
      </w:r>
      <w:r w:rsidRPr="00F96D33">
        <w:rPr>
          <w:rFonts w:ascii="Times New Roman" w:hAnsi="Times New Roman" w:cs="Times New Roman"/>
          <w:sz w:val="28"/>
          <w:szCs w:val="28"/>
        </w:rPr>
        <w:t xml:space="preserve"> – </w:t>
      </w:r>
      <m:oMath>
        <m:acc>
          <m:accPr>
            <m:chr m:val="̅"/>
            <m:ctrlPr>
              <w:rPr>
                <w:rFonts w:ascii="Cambria Math" w:hAnsi="Cambria Math" w:cs="Times New Roman"/>
                <w:i/>
                <w:sz w:val="28"/>
                <w:szCs w:val="28"/>
                <w:lang w:val="en-US"/>
              </w:rPr>
            </m:ctrlPr>
          </m:accPr>
          <m:e>
            <m:r>
              <m:rPr>
                <m:sty m:val="p"/>
              </m:rPr>
              <w:rPr>
                <w:rFonts w:ascii="Cambria Math" w:hAnsi="Cambria Math" w:cs="Times New Roman"/>
                <w:sz w:val="28"/>
                <w:szCs w:val="28"/>
                <w:lang w:val="en-US"/>
              </w:rPr>
              <m:t>たっ</m:t>
            </m:r>
          </m:e>
        </m:acc>
      </m:oMath>
      <w:r w:rsidRPr="00F96D33">
        <w:rPr>
          <w:rFonts w:ascii="Times New Roman" w:hAnsi="Times New Roman" w:cs="Times New Roman"/>
          <w:sz w:val="28"/>
          <w:szCs w:val="28"/>
        </w:rPr>
        <w:t>(</w:t>
      </w:r>
      <w:proofErr w:type="gramStart"/>
      <w:r w:rsidRPr="00F96D33">
        <w:rPr>
          <w:rFonts w:ascii="Times New Roman" w:hAnsi="Times New Roman" w:cs="Times New Roman"/>
          <w:sz w:val="28"/>
          <w:szCs w:val="28"/>
          <w:lang w:val="en-US"/>
        </w:rPr>
        <w:t>ta</w:t>
      </w:r>
      <w:r w:rsidRPr="00F96D33">
        <w:rPr>
          <w:rFonts w:ascii="Times New Roman" w:hAnsi="Times New Roman" w:cs="Times New Roman"/>
          <w:sz w:val="28"/>
          <w:szCs w:val="28"/>
        </w:rPr>
        <w:t>ʔ</w:t>
      </w:r>
      <w:proofErr w:type="gramEnd"/>
      <w:r w:rsidRPr="00F96D33">
        <w:rPr>
          <w:rFonts w:ascii="Times New Roman" w:hAnsi="Times New Roman" w:cs="Times New Roman"/>
          <w:sz w:val="28"/>
          <w:szCs w:val="28"/>
        </w:rPr>
        <w:t xml:space="preserve">, стоять; прерывать, резать), </w:t>
      </w:r>
      <w:r w:rsidRPr="00F96D33">
        <w:rPr>
          <w:rFonts w:ascii="Times New Roman" w:hAnsi="Times New Roman" w:cs="Times New Roman"/>
          <w:sz w:val="28"/>
          <w:szCs w:val="28"/>
          <w:lang w:val="en-US"/>
        </w:rPr>
        <w:t>持つ</w:t>
      </w:r>
      <w:r w:rsidRPr="00F96D33">
        <w:rPr>
          <w:rFonts w:ascii="Times New Roman" w:hAnsi="Times New Roman" w:cs="Times New Roman"/>
          <w:sz w:val="28"/>
          <w:szCs w:val="28"/>
        </w:rPr>
        <w:t xml:space="preserve"> – </w:t>
      </w:r>
      <m:oMath>
        <m:acc>
          <m:accPr>
            <m:chr m:val="̅"/>
            <m:ctrlPr>
              <w:rPr>
                <w:rFonts w:ascii="Cambria Math" w:hAnsi="Cambria Math" w:cs="Times New Roman"/>
                <w:b/>
                <w:i/>
                <w:sz w:val="28"/>
                <w:szCs w:val="28"/>
                <w:lang w:val="en-US"/>
              </w:rPr>
            </m:ctrlPr>
          </m:accPr>
          <m:e>
            <m:r>
              <m:rPr>
                <m:sty m:val="p"/>
              </m:rPr>
              <w:rPr>
                <w:rFonts w:ascii="Cambria Math" w:hAnsi="Cambria Math" w:cs="Times New Roman"/>
                <w:sz w:val="28"/>
                <w:szCs w:val="28"/>
                <w:lang w:val="en-US"/>
              </w:rPr>
              <m:t>もっ</m:t>
            </m:r>
          </m:e>
        </m:acc>
      </m:oMath>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mo</w:t>
      </w:r>
      <w:r w:rsidRPr="00F96D33">
        <w:rPr>
          <w:rFonts w:ascii="Times New Roman" w:hAnsi="Times New Roman" w:cs="Times New Roman"/>
          <w:sz w:val="28"/>
          <w:szCs w:val="28"/>
        </w:rPr>
        <w:t>ʔ, держать)</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Носовой согласный </w:t>
      </w:r>
      <w:r w:rsidRPr="00F96D33">
        <w:rPr>
          <w:rFonts w:ascii="Times New Roman" w:hAnsi="Times New Roman" w:cs="Times New Roman"/>
          <w:sz w:val="28"/>
          <w:szCs w:val="28"/>
          <w:lang w:val="en-US"/>
        </w:rPr>
        <w:t>ん</w:t>
      </w:r>
      <w:r w:rsidR="0065491E">
        <w:rPr>
          <w:rFonts w:ascii="Times New Roman" w:hAnsi="Times New Roman" w:cs="Times New Roman"/>
          <w:sz w:val="28"/>
          <w:szCs w:val="28"/>
        </w:rPr>
        <w:t xml:space="preserve"> (</w:t>
      </w:r>
      <w:r w:rsidR="0065491E" w:rsidRPr="0065491E">
        <w:rPr>
          <w:rFonts w:ascii="Times New Roman" w:hAnsi="Times New Roman" w:cs="Times New Roman"/>
          <w:i/>
          <w:sz w:val="28"/>
          <w:szCs w:val="28"/>
        </w:rPr>
        <w:t>н</w:t>
      </w:r>
      <w:r w:rsidRPr="00F96D33">
        <w:rPr>
          <w:rFonts w:ascii="Times New Roman" w:hAnsi="Times New Roman" w:cs="Times New Roman"/>
          <w:sz w:val="28"/>
          <w:szCs w:val="28"/>
        </w:rPr>
        <w:t xml:space="preserve">) представляет собой мору, но не слог. </w:t>
      </w:r>
      <w:r w:rsidR="007A5DB6">
        <w:rPr>
          <w:rFonts w:ascii="Times New Roman" w:hAnsi="Times New Roman" w:cs="Times New Roman"/>
          <w:sz w:val="28"/>
          <w:szCs w:val="28"/>
        </w:rPr>
        <w:t>С</w:t>
      </w:r>
      <w:r w:rsidRPr="00F96D33">
        <w:rPr>
          <w:rFonts w:ascii="Times New Roman" w:hAnsi="Times New Roman" w:cs="Times New Roman"/>
          <w:sz w:val="28"/>
          <w:szCs w:val="28"/>
        </w:rPr>
        <w:t xml:space="preserve">истема </w:t>
      </w:r>
      <w:r w:rsidR="007A5DB6">
        <w:rPr>
          <w:rFonts w:ascii="Times New Roman" w:hAnsi="Times New Roman" w:cs="Times New Roman"/>
          <w:sz w:val="28"/>
          <w:szCs w:val="28"/>
        </w:rPr>
        <w:t xml:space="preserve">двухтипной </w:t>
      </w:r>
      <w:r w:rsidRPr="00F96D33">
        <w:rPr>
          <w:rFonts w:ascii="Times New Roman" w:hAnsi="Times New Roman" w:cs="Times New Roman"/>
          <w:sz w:val="28"/>
          <w:szCs w:val="28"/>
        </w:rPr>
        <w:t>акцентуации основана на слоге, и п</w:t>
      </w:r>
      <w:r w:rsidR="005B29A2">
        <w:rPr>
          <w:rFonts w:ascii="Times New Roman" w:hAnsi="Times New Roman" w:cs="Times New Roman"/>
          <w:sz w:val="28"/>
          <w:szCs w:val="28"/>
        </w:rPr>
        <w:t xml:space="preserve">оэтому в двуморных словах «типа </w:t>
      </w:r>
      <w:r w:rsidRPr="00F96D33">
        <w:rPr>
          <w:rFonts w:ascii="Times New Roman" w:hAnsi="Times New Roman" w:cs="Times New Roman"/>
          <w:sz w:val="28"/>
          <w:szCs w:val="28"/>
        </w:rPr>
        <w:t xml:space="preserve">В» акцентуация начинается с первой моры слова. При присоединении к существительным падежных показателей, ударение сместится на последнюю мору.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 словах </w:t>
      </w:r>
      <w:r w:rsidR="0065491E">
        <w:rPr>
          <w:rFonts w:ascii="Times New Roman" w:hAnsi="Times New Roman" w:cs="Times New Roman"/>
          <w:sz w:val="28"/>
          <w:szCs w:val="28"/>
        </w:rPr>
        <w:t xml:space="preserve">«типа </w:t>
      </w:r>
      <w:r w:rsidRPr="00F96D33">
        <w:rPr>
          <w:rFonts w:ascii="Times New Roman" w:hAnsi="Times New Roman" w:cs="Times New Roman"/>
          <w:sz w:val="28"/>
          <w:szCs w:val="28"/>
        </w:rPr>
        <w:t xml:space="preserve">А» акцентуация не распространяется на гортанную смычку и морообразующий согласный </w:t>
      </w:r>
      <w:r w:rsidRPr="00F96D33">
        <w:rPr>
          <w:rFonts w:ascii="Times New Roman" w:hAnsi="Times New Roman" w:cs="Times New Roman"/>
          <w:sz w:val="28"/>
          <w:szCs w:val="28"/>
          <w:lang w:val="en-US"/>
        </w:rPr>
        <w:t>ん</w:t>
      </w:r>
      <w:r w:rsidR="0065491E">
        <w:rPr>
          <w:rFonts w:ascii="Times New Roman" w:hAnsi="Times New Roman" w:cs="Times New Roman"/>
          <w:sz w:val="28"/>
          <w:szCs w:val="28"/>
        </w:rPr>
        <w:t xml:space="preserve"> (</w:t>
      </w:r>
      <w:r w:rsidR="0065491E" w:rsidRPr="0065491E">
        <w:rPr>
          <w:rFonts w:ascii="Times New Roman" w:hAnsi="Times New Roman" w:cs="Times New Roman"/>
          <w:i/>
          <w:sz w:val="28"/>
          <w:szCs w:val="28"/>
        </w:rPr>
        <w:t>н</w:t>
      </w:r>
      <w:r w:rsidRPr="00F96D33">
        <w:rPr>
          <w:rFonts w:ascii="Times New Roman" w:hAnsi="Times New Roman" w:cs="Times New Roman"/>
          <w:sz w:val="28"/>
          <w:szCs w:val="28"/>
        </w:rPr>
        <w:t xml:space="preserve">). </w:t>
      </w:r>
    </w:p>
    <w:p w:rsidR="00415EEE"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lang w:val="en-US"/>
        </w:rPr>
        <w:t xml:space="preserve">柿・垣　</w:t>
      </w:r>
      <m:oMath>
        <m:acc>
          <m:accPr>
            <m:chr m:val="̅"/>
            <m:ctrlPr>
              <w:rPr>
                <w:rFonts w:ascii="Cambria Math" w:hAnsi="Cambria Math" w:cs="Times New Roman"/>
                <w:b/>
                <w:sz w:val="28"/>
                <w:szCs w:val="28"/>
                <w:lang w:val="en-US"/>
              </w:rPr>
            </m:ctrlPr>
          </m:accPr>
          <m:e>
            <m:r>
              <m:rPr>
                <m:sty m:val="p"/>
              </m:rPr>
              <w:rPr>
                <w:rFonts w:ascii="Cambria Math" w:hAnsi="Cambria Math" w:cs="Times New Roman"/>
                <w:sz w:val="28"/>
                <w:szCs w:val="28"/>
                <w:lang w:val="en-US"/>
              </w:rPr>
              <m:t>カ</m:t>
            </m:r>
          </m:e>
        </m:acc>
      </m:oMath>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ッ</w:t>
      </w:r>
      <w:r w:rsidRPr="00F96D33">
        <w:rPr>
          <w:rFonts w:ascii="Times New Roman" w:hAnsi="Times New Roman" w:cs="Times New Roman"/>
          <w:sz w:val="28"/>
          <w:szCs w:val="28"/>
        </w:rPr>
        <w:t>(</w:t>
      </w:r>
      <w:r w:rsidRPr="00F96D33">
        <w:rPr>
          <w:rFonts w:ascii="Times New Roman" w:hAnsi="Times New Roman" w:cs="Times New Roman"/>
          <w:sz w:val="28"/>
          <w:szCs w:val="28"/>
          <w:lang w:val="en-US"/>
        </w:rPr>
        <w:t>ka</w:t>
      </w:r>
      <w:r w:rsidRPr="00F96D33">
        <w:rPr>
          <w:rFonts w:ascii="Times New Roman" w:hAnsi="Times New Roman" w:cs="Times New Roman"/>
          <w:sz w:val="28"/>
          <w:szCs w:val="28"/>
        </w:rPr>
        <w:t>ʔ</w:t>
      </w:r>
      <w:r w:rsidR="0065491E">
        <w:rPr>
          <w:rFonts w:ascii="Times New Roman" w:hAnsi="Times New Roman" w:cs="Times New Roman"/>
          <w:sz w:val="28"/>
          <w:szCs w:val="28"/>
        </w:rPr>
        <w:t xml:space="preserve">, </w:t>
      </w:r>
      <w:r w:rsidR="00BF445F" w:rsidRPr="00BF445F">
        <w:rPr>
          <w:rFonts w:ascii="Times New Roman" w:hAnsi="Times New Roman" w:cs="Times New Roman"/>
          <w:sz w:val="28"/>
          <w:szCs w:val="28"/>
        </w:rPr>
        <w:t>КА</w:t>
      </w:r>
      <w:r w:rsidR="0065491E">
        <w:rPr>
          <w:rFonts w:ascii="Times New Roman" w:hAnsi="Times New Roman" w:cs="Times New Roman"/>
          <w:sz w:val="28"/>
          <w:szCs w:val="28"/>
        </w:rPr>
        <w:t xml:space="preserve"> – </w:t>
      </w:r>
      <w:r w:rsidRPr="00F96D33">
        <w:rPr>
          <w:rFonts w:ascii="Times New Roman" w:hAnsi="Times New Roman" w:cs="Times New Roman"/>
          <w:sz w:val="28"/>
          <w:szCs w:val="28"/>
        </w:rPr>
        <w:t xml:space="preserve">хурма; ограда), </w:t>
      </w:r>
      <w:r w:rsidRPr="00F96D33">
        <w:rPr>
          <w:rFonts w:ascii="Times New Roman" w:hAnsi="Times New Roman" w:cs="Times New Roman"/>
          <w:sz w:val="28"/>
          <w:szCs w:val="28"/>
          <w:lang w:val="en-US"/>
        </w:rPr>
        <w:t>紙</w:t>
      </w:r>
      <w:r w:rsidRPr="00F96D33">
        <w:rPr>
          <w:rFonts w:ascii="Times New Roman" w:hAnsi="Times New Roman" w:cs="Times New Roman"/>
          <w:sz w:val="28"/>
          <w:szCs w:val="28"/>
        </w:rPr>
        <w:t xml:space="preserve"> – </w:t>
      </w:r>
      <m:oMath>
        <m:acc>
          <m:accPr>
            <m:chr m:val="̅"/>
            <m:ctrlPr>
              <w:rPr>
                <w:rFonts w:ascii="Cambria Math" w:hAnsi="Cambria Math" w:cs="Times New Roman"/>
                <w:sz w:val="28"/>
                <w:szCs w:val="28"/>
                <w:lang w:val="en-US"/>
              </w:rPr>
            </m:ctrlPr>
          </m:accPr>
          <m:e>
            <m:r>
              <m:rPr>
                <m:sty m:val="p"/>
              </m:rPr>
              <w:rPr>
                <w:rFonts w:ascii="Cambria Math" w:hAnsi="Cambria Math" w:cs="Times New Roman"/>
                <w:sz w:val="28"/>
                <w:szCs w:val="28"/>
                <w:lang w:val="en-US"/>
              </w:rPr>
              <m:t>カ</m:t>
            </m:r>
          </m:e>
        </m:acc>
      </m:oMath>
      <w:r w:rsidRPr="00F96D33">
        <w:rPr>
          <w:rFonts w:ascii="Times New Roman" w:hAnsi="Times New Roman" w:cs="Times New Roman"/>
          <w:sz w:val="28"/>
          <w:szCs w:val="28"/>
          <w:lang w:val="en-US"/>
        </w:rPr>
        <w:t>ン</w:t>
      </w:r>
      <w:r w:rsidR="0065491E">
        <w:rPr>
          <w:rFonts w:ascii="Times New Roman" w:hAnsi="Times New Roman" w:cs="Times New Roman"/>
          <w:sz w:val="28"/>
          <w:szCs w:val="28"/>
        </w:rPr>
        <w:t xml:space="preserve"> (</w:t>
      </w:r>
      <w:r w:rsidR="00BF445F" w:rsidRPr="00BF445F">
        <w:rPr>
          <w:rFonts w:ascii="Times New Roman" w:hAnsi="Times New Roman" w:cs="Times New Roman"/>
          <w:sz w:val="28"/>
          <w:szCs w:val="28"/>
        </w:rPr>
        <w:t>КАн</w:t>
      </w:r>
      <w:r w:rsidR="0065491E">
        <w:rPr>
          <w:rFonts w:ascii="Times New Roman" w:hAnsi="Times New Roman" w:cs="Times New Roman"/>
          <w:sz w:val="28"/>
          <w:szCs w:val="28"/>
        </w:rPr>
        <w:t xml:space="preserve"> –</w:t>
      </w:r>
      <w:r w:rsidRPr="00F96D33">
        <w:rPr>
          <w:rFonts w:ascii="Times New Roman" w:hAnsi="Times New Roman" w:cs="Times New Roman"/>
          <w:sz w:val="28"/>
          <w:szCs w:val="28"/>
        </w:rPr>
        <w:t xml:space="preserve"> бумага), </w:t>
      </w:r>
      <w:r w:rsidRPr="00F96D33">
        <w:rPr>
          <w:rFonts w:ascii="Times New Roman" w:hAnsi="Times New Roman" w:cs="Times New Roman"/>
          <w:sz w:val="28"/>
          <w:szCs w:val="28"/>
          <w:lang w:val="en-US"/>
        </w:rPr>
        <w:t>産む</w:t>
      </w:r>
      <w:r w:rsidRPr="00F96D33">
        <w:rPr>
          <w:rFonts w:ascii="Times New Roman" w:hAnsi="Times New Roman" w:cs="Times New Roman"/>
          <w:sz w:val="28"/>
          <w:szCs w:val="28"/>
        </w:rPr>
        <w:t xml:space="preserve"> – </w:t>
      </w:r>
      <m:oMath>
        <m:acc>
          <m:accPr>
            <m:chr m:val="̅"/>
            <m:ctrlPr>
              <w:rPr>
                <w:rFonts w:ascii="Cambria Math" w:hAnsi="Cambria Math" w:cs="Times New Roman"/>
                <w:sz w:val="28"/>
                <w:szCs w:val="28"/>
                <w:lang w:val="en-US"/>
              </w:rPr>
            </m:ctrlPr>
          </m:accPr>
          <m:e>
            <m:r>
              <m:rPr>
                <m:sty m:val="p"/>
              </m:rPr>
              <w:rPr>
                <w:rFonts w:ascii="Cambria Math" w:hAnsi="Cambria Math" w:cs="Times New Roman"/>
                <w:sz w:val="28"/>
                <w:szCs w:val="28"/>
                <w:lang w:val="en-US"/>
              </w:rPr>
              <m:t>ウ</m:t>
            </m:r>
          </m:e>
        </m:acc>
      </m:oMath>
      <w:r w:rsidRPr="00F96D33">
        <w:rPr>
          <w:rFonts w:ascii="Times New Roman" w:hAnsi="Times New Roman" w:cs="Times New Roman"/>
          <w:sz w:val="28"/>
          <w:szCs w:val="28"/>
          <w:lang w:val="en-US"/>
        </w:rPr>
        <w:t>ン</w:t>
      </w:r>
      <w:r w:rsidRPr="00F96D33">
        <w:rPr>
          <w:rFonts w:ascii="Times New Roman" w:hAnsi="Times New Roman" w:cs="Times New Roman"/>
          <w:sz w:val="28"/>
          <w:szCs w:val="28"/>
        </w:rPr>
        <w:t xml:space="preserve"> </w:t>
      </w:r>
      <w:r w:rsidR="0065491E">
        <w:rPr>
          <w:rFonts w:ascii="Times New Roman" w:hAnsi="Times New Roman" w:cs="Times New Roman"/>
          <w:sz w:val="28"/>
          <w:szCs w:val="28"/>
        </w:rPr>
        <w:t>(</w:t>
      </w:r>
      <w:r w:rsidR="00BF445F" w:rsidRPr="00BF445F">
        <w:rPr>
          <w:rFonts w:ascii="Times New Roman" w:hAnsi="Times New Roman" w:cs="Times New Roman"/>
          <w:sz w:val="28"/>
          <w:szCs w:val="28"/>
        </w:rPr>
        <w:t>Ун</w:t>
      </w:r>
      <w:r w:rsidR="0065491E">
        <w:rPr>
          <w:rFonts w:ascii="Times New Roman" w:hAnsi="Times New Roman" w:cs="Times New Roman"/>
          <w:sz w:val="28"/>
          <w:szCs w:val="28"/>
        </w:rPr>
        <w:t xml:space="preserve"> –</w:t>
      </w:r>
      <w:r w:rsidRPr="00F96D33">
        <w:rPr>
          <w:rFonts w:ascii="Times New Roman" w:hAnsi="Times New Roman" w:cs="Times New Roman"/>
          <w:sz w:val="28"/>
          <w:szCs w:val="28"/>
        </w:rPr>
        <w:t xml:space="preserve"> рожать)</w:t>
      </w:r>
      <w:r w:rsidRPr="00F96D33">
        <w:rPr>
          <w:rFonts w:ascii="Times New Roman" w:hAnsi="Times New Roman" w:cs="Times New Roman"/>
          <w:sz w:val="28"/>
          <w:szCs w:val="28"/>
          <w:lang w:val="en-US"/>
        </w:rPr>
        <w:t xml:space="preserve">　</w:t>
      </w:r>
      <w:r w:rsidRPr="00F96D33">
        <w:rPr>
          <w:rFonts w:ascii="Times New Roman" w:hAnsi="Times New Roman" w:cs="Times New Roman"/>
          <w:sz w:val="28"/>
          <w:szCs w:val="28"/>
        </w:rPr>
        <w:t>飛ぶ</w:t>
      </w:r>
      <w:r w:rsidRPr="00F96D33">
        <w:rPr>
          <w:rFonts w:ascii="Times New Roman" w:hAnsi="Times New Roman" w:cs="Times New Roman"/>
          <w:sz w:val="28"/>
          <w:szCs w:val="28"/>
        </w:rPr>
        <w:t xml:space="preserve"> – </w:t>
      </w:r>
      <m:oMath>
        <m:acc>
          <m:accPr>
            <m:chr m:val="̅"/>
            <m:ctrlPr>
              <w:rPr>
                <w:rFonts w:ascii="Cambria Math" w:hAnsi="Cambria Math" w:cs="Times New Roman"/>
                <w:sz w:val="28"/>
                <w:szCs w:val="28"/>
                <w:lang w:val="en-US"/>
              </w:rPr>
            </m:ctrlPr>
          </m:accPr>
          <m:e>
            <m:r>
              <m:rPr>
                <m:sty m:val="p"/>
              </m:rPr>
              <w:rPr>
                <w:rFonts w:ascii="Cambria Math" w:hAnsi="Cambria Math" w:cs="Times New Roman"/>
                <w:sz w:val="28"/>
                <w:szCs w:val="28"/>
                <w:lang w:val="en-US"/>
              </w:rPr>
              <m:t>ト</m:t>
            </m:r>
          </m:e>
        </m:acc>
      </m:oMath>
      <w:r w:rsidRPr="00F96D33">
        <w:rPr>
          <w:rFonts w:ascii="Times New Roman" w:hAnsi="Times New Roman" w:cs="Times New Roman"/>
          <w:sz w:val="28"/>
          <w:szCs w:val="28"/>
          <w:lang w:val="en-US"/>
        </w:rPr>
        <w:t>ッ</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to</w:t>
      </w:r>
      <w:r w:rsidRPr="00F96D33">
        <w:rPr>
          <w:rFonts w:ascii="Times New Roman" w:hAnsi="Times New Roman" w:cs="Times New Roman"/>
          <w:sz w:val="28"/>
          <w:szCs w:val="28"/>
        </w:rPr>
        <w:t>ʔ</w:t>
      </w:r>
      <w:r w:rsidR="0065491E">
        <w:rPr>
          <w:rFonts w:ascii="Times New Roman" w:hAnsi="Times New Roman" w:cs="Times New Roman"/>
          <w:sz w:val="28"/>
          <w:szCs w:val="28"/>
        </w:rPr>
        <w:t xml:space="preserve">, </w:t>
      </w:r>
      <w:r w:rsidR="00BF445F" w:rsidRPr="00BF445F">
        <w:rPr>
          <w:rFonts w:ascii="Times New Roman" w:hAnsi="Times New Roman" w:cs="Times New Roman"/>
          <w:sz w:val="28"/>
          <w:szCs w:val="28"/>
        </w:rPr>
        <w:t>ТО</w:t>
      </w:r>
      <w:r w:rsidR="0065491E">
        <w:rPr>
          <w:rFonts w:ascii="Times New Roman" w:hAnsi="Times New Roman" w:cs="Times New Roman"/>
          <w:sz w:val="28"/>
          <w:szCs w:val="28"/>
        </w:rPr>
        <w:t xml:space="preserve"> –</w:t>
      </w:r>
      <w:r w:rsidRPr="00F96D33">
        <w:rPr>
          <w:rFonts w:ascii="Times New Roman" w:hAnsi="Times New Roman" w:cs="Times New Roman"/>
          <w:sz w:val="28"/>
          <w:szCs w:val="28"/>
        </w:rPr>
        <w:t xml:space="preserve"> летать)</w:t>
      </w:r>
      <w:r w:rsidRPr="00F96D33">
        <w:rPr>
          <w:rFonts w:ascii="Times New Roman" w:hAnsi="Times New Roman" w:cs="Times New Roman"/>
          <w:sz w:val="28"/>
          <w:szCs w:val="28"/>
          <w:vertAlign w:val="superscript"/>
        </w:rPr>
        <w:footnoteReference w:id="36"/>
      </w:r>
      <w:r w:rsidRPr="00F96D33">
        <w:rPr>
          <w:rFonts w:ascii="Times New Roman" w:hAnsi="Times New Roman" w:cs="Times New Roman"/>
          <w:sz w:val="28"/>
          <w:szCs w:val="28"/>
        </w:rPr>
        <w:t>.</w:t>
      </w:r>
    </w:p>
    <w:p w:rsidR="00C33AB8" w:rsidRPr="00F96D33" w:rsidRDefault="005B29A2"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факт, что в</w:t>
      </w:r>
      <w:r w:rsidR="00C33AB8" w:rsidRPr="00F96D33">
        <w:rPr>
          <w:rFonts w:ascii="Times New Roman" w:hAnsi="Times New Roman" w:cs="Times New Roman"/>
          <w:sz w:val="28"/>
          <w:szCs w:val="28"/>
        </w:rPr>
        <w:t xml:space="preserve"> представленных выше примерах акцентуация не распространяется на гортанную смычку и носовой согласный </w:t>
      </w:r>
      <w:r w:rsidR="00C33AB8" w:rsidRPr="00F96D33">
        <w:rPr>
          <w:rFonts w:ascii="Times New Roman" w:hAnsi="Times New Roman" w:cs="Times New Roman"/>
          <w:sz w:val="28"/>
          <w:szCs w:val="28"/>
          <w:lang w:val="en-US"/>
        </w:rPr>
        <w:t>ん</w:t>
      </w:r>
      <w:r w:rsidR="0065491E">
        <w:rPr>
          <w:rFonts w:ascii="Times New Roman" w:hAnsi="Times New Roman" w:cs="Times New Roman"/>
          <w:sz w:val="28"/>
          <w:szCs w:val="28"/>
        </w:rPr>
        <w:t xml:space="preserve"> (</w:t>
      </w:r>
      <w:r w:rsidR="0065491E" w:rsidRPr="0065491E">
        <w:rPr>
          <w:rFonts w:ascii="Times New Roman" w:hAnsi="Times New Roman" w:cs="Times New Roman"/>
          <w:i/>
          <w:sz w:val="28"/>
          <w:szCs w:val="28"/>
        </w:rPr>
        <w:t>н</w:t>
      </w:r>
      <w:r w:rsidR="00C33AB8" w:rsidRPr="00F96D33">
        <w:rPr>
          <w:rFonts w:ascii="Times New Roman" w:hAnsi="Times New Roman" w:cs="Times New Roman"/>
          <w:sz w:val="28"/>
          <w:szCs w:val="28"/>
        </w:rPr>
        <w:t>), ставит под сомнение теорию слоговой обоснованности акцентуации в двухтипной системе. Можно предположить, что это явление обус</w:t>
      </w:r>
      <w:r w:rsidR="0065491E">
        <w:rPr>
          <w:rFonts w:ascii="Times New Roman" w:hAnsi="Times New Roman" w:cs="Times New Roman"/>
          <w:sz w:val="28"/>
          <w:szCs w:val="28"/>
        </w:rPr>
        <w:t xml:space="preserve">ловлено тем, что в словах </w:t>
      </w:r>
      <w:r w:rsidR="0065491E">
        <w:rPr>
          <w:rFonts w:ascii="Times New Roman" w:hAnsi="Times New Roman" w:cs="Times New Roman"/>
          <w:sz w:val="28"/>
          <w:szCs w:val="28"/>
        </w:rPr>
        <w:lastRenderedPageBreak/>
        <w:t xml:space="preserve">«типа </w:t>
      </w:r>
      <w:r w:rsidR="00C33AB8" w:rsidRPr="00F96D33">
        <w:rPr>
          <w:rFonts w:ascii="Times New Roman" w:hAnsi="Times New Roman" w:cs="Times New Roman"/>
          <w:sz w:val="28"/>
          <w:szCs w:val="28"/>
        </w:rPr>
        <w:t>А»</w:t>
      </w:r>
      <w:r w:rsidR="00C10546">
        <w:rPr>
          <w:rFonts w:ascii="Times New Roman" w:hAnsi="Times New Roman" w:cs="Times New Roman"/>
          <w:sz w:val="28"/>
          <w:szCs w:val="28"/>
        </w:rPr>
        <w:t xml:space="preserve"> понижение акцентуации после 2-</w:t>
      </w:r>
      <w:r w:rsidR="00C33AB8" w:rsidRPr="00F96D33">
        <w:rPr>
          <w:rFonts w:ascii="Times New Roman" w:hAnsi="Times New Roman" w:cs="Times New Roman"/>
          <w:sz w:val="28"/>
          <w:szCs w:val="28"/>
        </w:rPr>
        <w:t>го слога с конца является необходимым условием. Таким образом, наблюдаемая нами акцентуация является единственным способом выполнения данного условия для слов в обособленной позиции.</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При присоединении падежного показателя к существительным весь первый слог </w:t>
      </w:r>
      <w:r w:rsidR="007A5DB6">
        <w:rPr>
          <w:rFonts w:ascii="Times New Roman" w:hAnsi="Times New Roman" w:cs="Times New Roman"/>
          <w:sz w:val="28"/>
          <w:szCs w:val="28"/>
        </w:rPr>
        <w:t>произносится с повышением высоты основного тона</w:t>
      </w:r>
      <w:r w:rsidRPr="00F96D33">
        <w:rPr>
          <w:rFonts w:ascii="Times New Roman" w:hAnsi="Times New Roman" w:cs="Times New Roman"/>
          <w:sz w:val="28"/>
          <w:szCs w:val="28"/>
        </w:rPr>
        <w:t>, что подтверждает важную роль слога в данной системе.</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lang w:val="en-US"/>
        </w:rPr>
        <w:t>紙が</w:t>
      </w:r>
      <w:r w:rsidRPr="00F96D33">
        <w:rPr>
          <w:rFonts w:ascii="Times New Roman" w:hAnsi="Times New Roman" w:cs="Times New Roman"/>
          <w:sz w:val="28"/>
          <w:szCs w:val="28"/>
        </w:rPr>
        <w:t xml:space="preserve"> – </w:t>
      </w:r>
      <m:oMath>
        <m:acc>
          <m:accPr>
            <m:chr m:val="̅"/>
            <m:ctrlPr>
              <w:rPr>
                <w:rFonts w:ascii="Cambria Math" w:hAnsi="Cambria Math" w:cs="Times New Roman"/>
                <w:i/>
                <w:sz w:val="28"/>
                <w:szCs w:val="28"/>
                <w:lang w:val="en-US"/>
              </w:rPr>
            </m:ctrlPr>
          </m:accPr>
          <m:e>
            <m:r>
              <m:rPr>
                <m:sty m:val="p"/>
              </m:rPr>
              <w:rPr>
                <w:rFonts w:ascii="Cambria Math" w:hAnsi="Cambria Math" w:cs="Times New Roman"/>
                <w:sz w:val="28"/>
                <w:szCs w:val="28"/>
                <w:lang w:val="en-US"/>
              </w:rPr>
              <m:t>カン</m:t>
            </m:r>
          </m:e>
        </m:acc>
      </m:oMath>
      <w:r w:rsidRPr="00F96D33">
        <w:rPr>
          <w:rFonts w:ascii="Times New Roman" w:hAnsi="Times New Roman" w:cs="Times New Roman"/>
          <w:sz w:val="28"/>
          <w:szCs w:val="28"/>
          <w:lang w:val="en-US"/>
        </w:rPr>
        <w:t>ガ</w:t>
      </w:r>
      <w:r w:rsidRPr="00F96D33">
        <w:rPr>
          <w:rFonts w:ascii="Times New Roman" w:hAnsi="Times New Roman" w:cs="Times New Roman"/>
          <w:sz w:val="28"/>
          <w:szCs w:val="28"/>
        </w:rPr>
        <w:t xml:space="preserve">  КАН-га «бумага»</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Таким образом, для системы </w:t>
      </w:r>
      <w:r w:rsidR="007A5DB6">
        <w:rPr>
          <w:rFonts w:ascii="Times New Roman" w:hAnsi="Times New Roman" w:cs="Times New Roman"/>
          <w:sz w:val="28"/>
          <w:szCs w:val="28"/>
        </w:rPr>
        <w:t xml:space="preserve">двухтипной </w:t>
      </w:r>
      <w:r w:rsidRPr="00F96D33">
        <w:rPr>
          <w:rFonts w:ascii="Times New Roman" w:hAnsi="Times New Roman" w:cs="Times New Roman"/>
          <w:sz w:val="28"/>
          <w:szCs w:val="28"/>
        </w:rPr>
        <w:t xml:space="preserve">акцентуации характерна важная роль слога, как минимальной </w:t>
      </w:r>
      <w:r w:rsidR="006637B0">
        <w:rPr>
          <w:rFonts w:ascii="Times New Roman" w:hAnsi="Times New Roman" w:cs="Times New Roman"/>
          <w:sz w:val="28"/>
          <w:szCs w:val="28"/>
        </w:rPr>
        <w:t>ритмической</w:t>
      </w:r>
      <w:r w:rsidRPr="00F96D33">
        <w:rPr>
          <w:rFonts w:ascii="Times New Roman" w:hAnsi="Times New Roman" w:cs="Times New Roman"/>
          <w:sz w:val="28"/>
          <w:szCs w:val="28"/>
        </w:rPr>
        <w:t xml:space="preserve"> единицы.</w:t>
      </w:r>
    </w:p>
    <w:p w:rsidR="00C33AB8" w:rsidRPr="006A314B" w:rsidRDefault="001E1426" w:rsidP="00F96D33">
      <w:pPr>
        <w:pStyle w:val="4"/>
        <w:spacing w:line="360" w:lineRule="auto"/>
        <w:ind w:firstLine="709"/>
        <w:jc w:val="both"/>
        <w:rPr>
          <w:rFonts w:ascii="Times New Roman" w:hAnsi="Times New Roman" w:cs="Times New Roman"/>
          <w:b/>
          <w:i w:val="0"/>
          <w:color w:val="auto"/>
          <w:sz w:val="28"/>
          <w:szCs w:val="28"/>
        </w:rPr>
      </w:pPr>
      <w:bookmarkStart w:id="11" w:name="_Toc448171477"/>
      <w:r>
        <w:rPr>
          <w:rFonts w:ascii="Times New Roman" w:hAnsi="Times New Roman" w:cs="Times New Roman"/>
          <w:b/>
          <w:i w:val="0"/>
          <w:color w:val="auto"/>
          <w:sz w:val="28"/>
          <w:szCs w:val="28"/>
          <w:lang w:val="en-US"/>
        </w:rPr>
        <w:t>b</w:t>
      </w:r>
      <w:r>
        <w:rPr>
          <w:rFonts w:ascii="Times New Roman" w:hAnsi="Times New Roman" w:cs="Times New Roman"/>
          <w:b/>
          <w:i w:val="0"/>
          <w:color w:val="auto"/>
          <w:sz w:val="28"/>
          <w:szCs w:val="28"/>
        </w:rPr>
        <w:t>)</w:t>
      </w:r>
      <w:r w:rsidR="00C33AB8" w:rsidRPr="006A314B">
        <w:rPr>
          <w:rFonts w:ascii="Times New Roman" w:hAnsi="Times New Roman" w:cs="Times New Roman"/>
          <w:b/>
          <w:i w:val="0"/>
          <w:color w:val="auto"/>
          <w:sz w:val="28"/>
          <w:szCs w:val="28"/>
        </w:rPr>
        <w:t xml:space="preserve"> Важная роль первого компонента в составных словах</w:t>
      </w:r>
      <w:bookmarkEnd w:id="11"/>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Вторая особенность системы </w:t>
      </w:r>
      <w:r w:rsidR="00C81F53">
        <w:rPr>
          <w:rFonts w:ascii="Times New Roman" w:hAnsi="Times New Roman" w:cs="Times New Roman"/>
          <w:sz w:val="28"/>
          <w:szCs w:val="28"/>
        </w:rPr>
        <w:t xml:space="preserve">двухтипной </w:t>
      </w:r>
      <w:r w:rsidRPr="00F96D33">
        <w:rPr>
          <w:rFonts w:ascii="Times New Roman" w:hAnsi="Times New Roman" w:cs="Times New Roman"/>
          <w:sz w:val="28"/>
          <w:szCs w:val="28"/>
        </w:rPr>
        <w:t>акцентуации связана с тем, что акцентуация составных слов определяется первым их компонентом. То есть, в составном слове высокий тон наблюдается на предпоследнем слоге, если первый его ком</w:t>
      </w:r>
      <w:r w:rsidR="0065491E">
        <w:rPr>
          <w:rFonts w:ascii="Times New Roman" w:hAnsi="Times New Roman" w:cs="Times New Roman"/>
          <w:sz w:val="28"/>
          <w:szCs w:val="28"/>
        </w:rPr>
        <w:t xml:space="preserve">понент относится к словам «типа </w:t>
      </w:r>
      <w:r w:rsidRPr="00F96D33">
        <w:rPr>
          <w:rFonts w:ascii="Times New Roman" w:hAnsi="Times New Roman" w:cs="Times New Roman"/>
          <w:sz w:val="28"/>
          <w:szCs w:val="28"/>
        </w:rPr>
        <w:t>В», и на последнем слоге, если первый компо</w:t>
      </w:r>
      <w:r w:rsidR="0065491E">
        <w:rPr>
          <w:rFonts w:ascii="Times New Roman" w:hAnsi="Times New Roman" w:cs="Times New Roman"/>
          <w:sz w:val="28"/>
          <w:szCs w:val="28"/>
        </w:rPr>
        <w:t xml:space="preserve">нент принадлежит к словам «типа </w:t>
      </w:r>
      <w:r w:rsidRPr="00F96D33">
        <w:rPr>
          <w:rFonts w:ascii="Times New Roman" w:hAnsi="Times New Roman" w:cs="Times New Roman"/>
          <w:sz w:val="28"/>
          <w:szCs w:val="28"/>
        </w:rPr>
        <w:t xml:space="preserve">А». Это отличает диалекты с системой </w:t>
      </w:r>
      <w:r w:rsidR="00C81F53">
        <w:rPr>
          <w:rFonts w:ascii="Times New Roman" w:hAnsi="Times New Roman" w:cs="Times New Roman"/>
          <w:sz w:val="28"/>
          <w:szCs w:val="28"/>
        </w:rPr>
        <w:t xml:space="preserve">двухтипной </w:t>
      </w:r>
      <w:r w:rsidRPr="00F96D33">
        <w:rPr>
          <w:rFonts w:ascii="Times New Roman" w:hAnsi="Times New Roman" w:cs="Times New Roman"/>
          <w:sz w:val="28"/>
          <w:szCs w:val="28"/>
        </w:rPr>
        <w:t xml:space="preserve">акцентуации от системы СЯЯ, где определяющим является последний член сложного слова, поэтому все сложные слова с этим компонентом имеют одинаковую акцентуацию.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Для иллюстрации описываемого явления приведем следующие примеры (цифрой (3) выделены слова с акцентуацией, которая наблюдается в двухтипной системе, а цифрой (4) – в СЯЯ):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(3) на.га.са.КИ, на.га.са.ки-КЭН – «префектура Нагасаки»; ка.го.СИ.ма, ка.го.си.МА-кэн – «префектура Кагосима».</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(4) на.ГА.са.ки, на.ГА.СА.КИ.кэ</w:t>
      </w:r>
      <w:r w:rsidR="00E1356D">
        <w:rPr>
          <w:rFonts w:ascii="Times New Roman" w:hAnsi="Times New Roman" w:cs="Times New Roman"/>
          <w:sz w:val="28"/>
          <w:szCs w:val="28"/>
        </w:rPr>
        <w:t>.</w:t>
      </w:r>
      <w:r w:rsidRPr="00F96D33">
        <w:rPr>
          <w:rFonts w:ascii="Times New Roman" w:hAnsi="Times New Roman" w:cs="Times New Roman"/>
          <w:sz w:val="28"/>
          <w:szCs w:val="28"/>
        </w:rPr>
        <w:t>н; ка.ГО.СИ.МА, ка.ГО.СИ.МА.кэ</w:t>
      </w:r>
      <w:r w:rsidR="00E1356D">
        <w:rPr>
          <w:rFonts w:ascii="Times New Roman" w:hAnsi="Times New Roman" w:cs="Times New Roman"/>
          <w:sz w:val="28"/>
          <w:szCs w:val="28"/>
        </w:rPr>
        <w:t>.</w:t>
      </w:r>
      <w:r w:rsidRPr="00F96D33">
        <w:rPr>
          <w:rFonts w:ascii="Times New Roman" w:hAnsi="Times New Roman" w:cs="Times New Roman"/>
          <w:sz w:val="28"/>
          <w:szCs w:val="28"/>
        </w:rPr>
        <w:t xml:space="preserve">н.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Такая </w:t>
      </w:r>
      <w:r w:rsidR="00B02449">
        <w:rPr>
          <w:rFonts w:ascii="Times New Roman" w:hAnsi="Times New Roman" w:cs="Times New Roman"/>
          <w:sz w:val="28"/>
          <w:szCs w:val="28"/>
        </w:rPr>
        <w:t>акцентуация</w:t>
      </w:r>
      <w:r w:rsidRPr="00F96D33">
        <w:rPr>
          <w:rFonts w:ascii="Times New Roman" w:hAnsi="Times New Roman" w:cs="Times New Roman"/>
          <w:sz w:val="28"/>
          <w:szCs w:val="28"/>
        </w:rPr>
        <w:t xml:space="preserve"> </w:t>
      </w:r>
      <w:r w:rsidR="00B02449">
        <w:rPr>
          <w:rFonts w:ascii="Times New Roman" w:hAnsi="Times New Roman" w:cs="Times New Roman"/>
          <w:sz w:val="28"/>
          <w:szCs w:val="28"/>
        </w:rPr>
        <w:t xml:space="preserve">составного </w:t>
      </w:r>
      <w:r w:rsidRPr="00F96D33">
        <w:rPr>
          <w:rFonts w:ascii="Times New Roman" w:hAnsi="Times New Roman" w:cs="Times New Roman"/>
          <w:sz w:val="28"/>
          <w:szCs w:val="28"/>
        </w:rPr>
        <w:t xml:space="preserve">слова </w:t>
      </w:r>
      <w:r w:rsidR="00B02449">
        <w:rPr>
          <w:rFonts w:ascii="Times New Roman" w:hAnsi="Times New Roman" w:cs="Times New Roman"/>
          <w:sz w:val="28"/>
          <w:szCs w:val="28"/>
        </w:rPr>
        <w:t xml:space="preserve">зависит </w:t>
      </w:r>
      <w:r w:rsidRPr="00F96D33">
        <w:rPr>
          <w:rFonts w:ascii="Times New Roman" w:hAnsi="Times New Roman" w:cs="Times New Roman"/>
          <w:sz w:val="28"/>
          <w:szCs w:val="28"/>
        </w:rPr>
        <w:t xml:space="preserve">от </w:t>
      </w:r>
      <w:r w:rsidR="00B02449">
        <w:rPr>
          <w:rFonts w:ascii="Times New Roman" w:hAnsi="Times New Roman" w:cs="Times New Roman"/>
          <w:sz w:val="28"/>
          <w:szCs w:val="28"/>
        </w:rPr>
        <w:t xml:space="preserve">типа ударения его </w:t>
      </w:r>
      <w:r w:rsidRPr="00F96D33">
        <w:rPr>
          <w:rFonts w:ascii="Times New Roman" w:hAnsi="Times New Roman" w:cs="Times New Roman"/>
          <w:sz w:val="28"/>
          <w:szCs w:val="28"/>
        </w:rPr>
        <w:t>первого компонента. Так, слово у</w:t>
      </w:r>
      <w:r w:rsidR="00B02449">
        <w:rPr>
          <w:rFonts w:ascii="Times New Roman" w:hAnsi="Times New Roman" w:cs="Times New Roman"/>
          <w:sz w:val="28"/>
          <w:szCs w:val="28"/>
        </w:rPr>
        <w:t>.</w:t>
      </w:r>
      <w:r w:rsidRPr="00F96D33">
        <w:rPr>
          <w:rFonts w:ascii="Times New Roman" w:hAnsi="Times New Roman" w:cs="Times New Roman"/>
          <w:sz w:val="28"/>
          <w:szCs w:val="28"/>
        </w:rPr>
        <w:t>су</w:t>
      </w:r>
      <w:r w:rsidR="00B02449">
        <w:rPr>
          <w:rFonts w:ascii="Times New Roman" w:hAnsi="Times New Roman" w:cs="Times New Roman"/>
          <w:sz w:val="28"/>
          <w:szCs w:val="28"/>
        </w:rPr>
        <w:t>.</w:t>
      </w:r>
      <w:r w:rsidRPr="00F96D33">
        <w:rPr>
          <w:rFonts w:ascii="Times New Roman" w:hAnsi="Times New Roman" w:cs="Times New Roman"/>
          <w:sz w:val="28"/>
          <w:szCs w:val="28"/>
        </w:rPr>
        <w:t>ГУ</w:t>
      </w:r>
      <w:r w:rsidR="00B02449">
        <w:rPr>
          <w:rFonts w:ascii="Times New Roman" w:hAnsi="Times New Roman" w:cs="Times New Roman"/>
          <w:sz w:val="28"/>
          <w:szCs w:val="28"/>
        </w:rPr>
        <w:t>.</w:t>
      </w:r>
      <w:r w:rsidR="00CA1FD5">
        <w:rPr>
          <w:rFonts w:ascii="Times New Roman" w:hAnsi="Times New Roman" w:cs="Times New Roman"/>
          <w:sz w:val="28"/>
          <w:szCs w:val="28"/>
        </w:rPr>
        <w:t>рэ</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薄暗い</w:t>
      </w:r>
      <w:r w:rsidRPr="00F96D33">
        <w:rPr>
          <w:rFonts w:ascii="Times New Roman" w:hAnsi="Times New Roman" w:cs="Times New Roman"/>
          <w:sz w:val="28"/>
          <w:szCs w:val="28"/>
        </w:rPr>
        <w:t xml:space="preserve">, темноватый) </w:t>
      </w:r>
      <w:r w:rsidR="00381E1D">
        <w:rPr>
          <w:rFonts w:ascii="Times New Roman" w:hAnsi="Times New Roman" w:cs="Times New Roman"/>
          <w:sz w:val="28"/>
          <w:szCs w:val="28"/>
        </w:rPr>
        <w:t xml:space="preserve">принадлежит </w:t>
      </w:r>
      <w:r w:rsidR="00381E1D">
        <w:rPr>
          <w:rFonts w:ascii="Times New Roman" w:hAnsi="Times New Roman" w:cs="Times New Roman"/>
          <w:sz w:val="28"/>
          <w:szCs w:val="28"/>
        </w:rPr>
        <w:lastRenderedPageBreak/>
        <w:t xml:space="preserve">к </w:t>
      </w:r>
      <w:r w:rsidR="00CA1FD5">
        <w:rPr>
          <w:rFonts w:ascii="Times New Roman" w:hAnsi="Times New Roman" w:cs="Times New Roman"/>
          <w:sz w:val="28"/>
          <w:szCs w:val="28"/>
        </w:rPr>
        <w:t>типу акцентуации</w:t>
      </w:r>
      <w:r w:rsidR="00381E1D">
        <w:rPr>
          <w:rFonts w:ascii="Times New Roman" w:hAnsi="Times New Roman" w:cs="Times New Roman"/>
          <w:sz w:val="28"/>
          <w:szCs w:val="28"/>
        </w:rPr>
        <w:t xml:space="preserve"> </w:t>
      </w:r>
      <w:r w:rsidR="00CA1FD5">
        <w:rPr>
          <w:rFonts w:ascii="Times New Roman" w:hAnsi="Times New Roman" w:cs="Times New Roman"/>
          <w:sz w:val="28"/>
          <w:szCs w:val="28"/>
        </w:rPr>
        <w:t>«</w:t>
      </w:r>
      <w:r w:rsidRPr="00F96D33">
        <w:rPr>
          <w:rFonts w:ascii="Times New Roman" w:hAnsi="Times New Roman" w:cs="Times New Roman"/>
          <w:sz w:val="28"/>
          <w:szCs w:val="28"/>
        </w:rPr>
        <w:t xml:space="preserve">А», так </w:t>
      </w:r>
      <w:r w:rsidR="00CA1FD5">
        <w:rPr>
          <w:rFonts w:ascii="Times New Roman" w:hAnsi="Times New Roman" w:cs="Times New Roman"/>
          <w:sz w:val="28"/>
          <w:szCs w:val="28"/>
        </w:rPr>
        <w:t xml:space="preserve">же, как и первый его компонент </w:t>
      </w:r>
      <w:r w:rsidR="003427A3">
        <w:rPr>
          <w:rFonts w:ascii="Times New Roman" w:hAnsi="Times New Roman" w:cs="Times New Roman"/>
          <w:sz w:val="28"/>
          <w:szCs w:val="28"/>
        </w:rPr>
        <w:t xml:space="preserve">– </w:t>
      </w:r>
      <w:r w:rsidRPr="00F96D33">
        <w:rPr>
          <w:rFonts w:ascii="Times New Roman" w:hAnsi="Times New Roman" w:cs="Times New Roman"/>
          <w:sz w:val="28"/>
          <w:szCs w:val="28"/>
        </w:rPr>
        <w:t>У</w:t>
      </w:r>
      <w:r w:rsidR="00B02449">
        <w:rPr>
          <w:rFonts w:ascii="Times New Roman" w:hAnsi="Times New Roman" w:cs="Times New Roman"/>
          <w:sz w:val="28"/>
          <w:szCs w:val="28"/>
        </w:rPr>
        <w:t>.</w:t>
      </w:r>
      <w:r w:rsidRPr="00F96D33">
        <w:rPr>
          <w:rFonts w:ascii="Times New Roman" w:hAnsi="Times New Roman" w:cs="Times New Roman"/>
          <w:sz w:val="28"/>
          <w:szCs w:val="28"/>
        </w:rPr>
        <w:t>с</w:t>
      </w:r>
      <w:r w:rsidR="00B02449">
        <w:rPr>
          <w:rFonts w:ascii="Times New Roman" w:hAnsi="Times New Roman" w:cs="Times New Roman"/>
          <w:sz w:val="28"/>
          <w:szCs w:val="28"/>
        </w:rPr>
        <w:t>уй</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薄い</w:t>
      </w:r>
      <w:r w:rsidRPr="00F96D33">
        <w:rPr>
          <w:rFonts w:ascii="Times New Roman" w:hAnsi="Times New Roman" w:cs="Times New Roman"/>
          <w:sz w:val="28"/>
          <w:szCs w:val="28"/>
        </w:rPr>
        <w:t>, слабый</w:t>
      </w:r>
      <w:r w:rsidR="00CA1FD5">
        <w:rPr>
          <w:rFonts w:ascii="Times New Roman" w:hAnsi="Times New Roman" w:cs="Times New Roman"/>
          <w:sz w:val="28"/>
          <w:szCs w:val="28"/>
        </w:rPr>
        <w:t>, бледный</w:t>
      </w:r>
      <w:r w:rsidRPr="00F96D33">
        <w:rPr>
          <w:rFonts w:ascii="Times New Roman" w:hAnsi="Times New Roman" w:cs="Times New Roman"/>
          <w:sz w:val="28"/>
          <w:szCs w:val="28"/>
        </w:rPr>
        <w:t>)</w:t>
      </w:r>
      <w:r w:rsidRPr="00F96D33">
        <w:rPr>
          <w:rFonts w:ascii="Times New Roman" w:hAnsi="Times New Roman" w:cs="Times New Roman"/>
          <w:sz w:val="28"/>
          <w:szCs w:val="28"/>
          <w:vertAlign w:val="superscript"/>
        </w:rPr>
        <w:footnoteReference w:id="37"/>
      </w:r>
      <w:r w:rsidRPr="00F96D33">
        <w:rPr>
          <w:rFonts w:ascii="Times New Roman" w:hAnsi="Times New Roman" w:cs="Times New Roman"/>
          <w:sz w:val="28"/>
          <w:szCs w:val="28"/>
        </w:rPr>
        <w:t xml:space="preserve">.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 диалектах с </w:t>
      </w:r>
      <w:r w:rsidR="009C67DA">
        <w:rPr>
          <w:rFonts w:ascii="Times New Roman" w:hAnsi="Times New Roman" w:cs="Times New Roman"/>
          <w:sz w:val="28"/>
          <w:szCs w:val="28"/>
        </w:rPr>
        <w:t xml:space="preserve">системой </w:t>
      </w:r>
      <w:r w:rsidRPr="00F96D33">
        <w:rPr>
          <w:rFonts w:ascii="Times New Roman" w:hAnsi="Times New Roman" w:cs="Times New Roman"/>
          <w:sz w:val="28"/>
          <w:szCs w:val="28"/>
        </w:rPr>
        <w:t xml:space="preserve">двухтипной </w:t>
      </w:r>
      <w:r w:rsidR="009C67DA">
        <w:rPr>
          <w:rFonts w:ascii="Times New Roman" w:hAnsi="Times New Roman" w:cs="Times New Roman"/>
          <w:sz w:val="28"/>
          <w:szCs w:val="28"/>
        </w:rPr>
        <w:t>акцентуации</w:t>
      </w:r>
      <w:r w:rsidRPr="00F96D33">
        <w:rPr>
          <w:rFonts w:ascii="Times New Roman" w:hAnsi="Times New Roman" w:cs="Times New Roman"/>
          <w:sz w:val="28"/>
          <w:szCs w:val="28"/>
        </w:rPr>
        <w:t xml:space="preserve"> наблюдается сдвиг акцентуации вправо по мере удлинения слова. Для наглядности приведем следующий пример: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(5) ка.го.СИ.ма, ка.го.си.МА.кэн «префектура Кагосима», ка.го.си.ма.КЭН.мин «граждане/гражданин префектуры Кагосима».</w:t>
      </w:r>
    </w:p>
    <w:p w:rsidR="00C33AB8" w:rsidRPr="00F96D33" w:rsidRDefault="00B02449" w:rsidP="00B024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Описанную выше особенность</w:t>
      </w:r>
      <w:r w:rsidR="00C33AB8" w:rsidRPr="00F96D33">
        <w:rPr>
          <w:rFonts w:ascii="Times New Roman" w:hAnsi="Times New Roman" w:cs="Times New Roman"/>
          <w:sz w:val="28"/>
          <w:szCs w:val="28"/>
        </w:rPr>
        <w:t xml:space="preserve"> можно </w:t>
      </w:r>
      <w:r>
        <w:rPr>
          <w:rFonts w:ascii="Times New Roman" w:hAnsi="Times New Roman" w:cs="Times New Roman"/>
          <w:sz w:val="28"/>
          <w:szCs w:val="28"/>
        </w:rPr>
        <w:t>представить в виде следующей</w:t>
      </w:r>
      <w:r w:rsidR="00C33AB8" w:rsidRPr="00F96D33">
        <w:rPr>
          <w:rFonts w:ascii="Times New Roman" w:hAnsi="Times New Roman" w:cs="Times New Roman"/>
          <w:sz w:val="28"/>
          <w:szCs w:val="28"/>
        </w:rPr>
        <w:t xml:space="preserve"> </w:t>
      </w:r>
      <w:r>
        <w:rPr>
          <w:rFonts w:ascii="Times New Roman" w:hAnsi="Times New Roman" w:cs="Times New Roman"/>
          <w:sz w:val="28"/>
          <w:szCs w:val="28"/>
        </w:rPr>
        <w:t>таблицы</w:t>
      </w:r>
      <w:r w:rsidR="00C33AB8" w:rsidRPr="00F96D33">
        <w:rPr>
          <w:rFonts w:ascii="Times New Roman" w:hAnsi="Times New Roman" w:cs="Times New Roman"/>
          <w:sz w:val="28"/>
          <w:szCs w:val="28"/>
        </w:rPr>
        <w:t>:</w:t>
      </w:r>
    </w:p>
    <w:tbl>
      <w:tblPr>
        <w:tblStyle w:val="a7"/>
        <w:tblW w:w="0" w:type="auto"/>
        <w:tblLook w:val="04A0" w:firstRow="1" w:lastRow="0" w:firstColumn="1" w:lastColumn="0" w:noHBand="0" w:noVBand="1"/>
      </w:tblPr>
      <w:tblGrid>
        <w:gridCol w:w="3115"/>
        <w:gridCol w:w="3115"/>
        <w:gridCol w:w="3115"/>
      </w:tblGrid>
      <w:tr w:rsidR="00C33AB8" w:rsidRPr="00F96D33" w:rsidTr="00281E55">
        <w:tc>
          <w:tcPr>
            <w:tcW w:w="3115" w:type="dxa"/>
          </w:tcPr>
          <w:p w:rsidR="00C33AB8" w:rsidRPr="00F96D33" w:rsidRDefault="00C33AB8" w:rsidP="00B02449">
            <w:pPr>
              <w:spacing w:after="160" w:line="360" w:lineRule="auto"/>
              <w:jc w:val="center"/>
              <w:rPr>
                <w:rFonts w:ascii="Times New Roman" w:hAnsi="Times New Roman" w:cs="Times New Roman"/>
                <w:sz w:val="28"/>
                <w:szCs w:val="28"/>
              </w:rPr>
            </w:pPr>
            <w:r w:rsidRPr="00F96D33">
              <w:rPr>
                <w:rFonts w:ascii="Times New Roman" w:hAnsi="Times New Roman" w:cs="Times New Roman"/>
                <w:sz w:val="28"/>
                <w:szCs w:val="28"/>
              </w:rPr>
              <w:t>Первый компонент</w:t>
            </w:r>
          </w:p>
        </w:tc>
        <w:tc>
          <w:tcPr>
            <w:tcW w:w="3115" w:type="dxa"/>
          </w:tcPr>
          <w:p w:rsidR="00C33AB8" w:rsidRPr="00F96D33" w:rsidRDefault="00C33AB8" w:rsidP="00B02449">
            <w:pPr>
              <w:spacing w:after="160" w:line="360" w:lineRule="auto"/>
              <w:jc w:val="center"/>
              <w:rPr>
                <w:rFonts w:ascii="Times New Roman" w:hAnsi="Times New Roman" w:cs="Times New Roman"/>
                <w:sz w:val="28"/>
                <w:szCs w:val="28"/>
              </w:rPr>
            </w:pPr>
            <w:r w:rsidRPr="00F96D33">
              <w:rPr>
                <w:rFonts w:ascii="Times New Roman" w:hAnsi="Times New Roman" w:cs="Times New Roman"/>
                <w:sz w:val="28"/>
                <w:szCs w:val="28"/>
              </w:rPr>
              <w:t>Второй компонент</w:t>
            </w:r>
          </w:p>
        </w:tc>
        <w:tc>
          <w:tcPr>
            <w:tcW w:w="3115" w:type="dxa"/>
          </w:tcPr>
          <w:p w:rsidR="00C33AB8" w:rsidRPr="00F96D33" w:rsidRDefault="00C33AB8" w:rsidP="00B02449">
            <w:pPr>
              <w:spacing w:after="160" w:line="360" w:lineRule="auto"/>
              <w:jc w:val="center"/>
              <w:rPr>
                <w:rFonts w:ascii="Times New Roman" w:hAnsi="Times New Roman" w:cs="Times New Roman"/>
                <w:sz w:val="28"/>
                <w:szCs w:val="28"/>
              </w:rPr>
            </w:pPr>
            <w:r w:rsidRPr="00F96D33">
              <w:rPr>
                <w:rFonts w:ascii="Times New Roman" w:hAnsi="Times New Roman" w:cs="Times New Roman"/>
                <w:sz w:val="28"/>
                <w:szCs w:val="28"/>
              </w:rPr>
              <w:t>Сложное слово</w:t>
            </w:r>
          </w:p>
        </w:tc>
      </w:tr>
      <w:tr w:rsidR="00C33AB8" w:rsidRPr="00F96D33" w:rsidTr="00281E55">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А</w:t>
            </w:r>
          </w:p>
        </w:tc>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В</w:t>
            </w:r>
          </w:p>
        </w:tc>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А</w:t>
            </w:r>
          </w:p>
        </w:tc>
      </w:tr>
      <w:tr w:rsidR="00C33AB8" w:rsidRPr="00F96D33" w:rsidTr="00281E55">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А</w:t>
            </w:r>
          </w:p>
        </w:tc>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А</w:t>
            </w:r>
          </w:p>
        </w:tc>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А</w:t>
            </w:r>
          </w:p>
        </w:tc>
      </w:tr>
      <w:tr w:rsidR="00C33AB8" w:rsidRPr="00F96D33" w:rsidTr="00281E55">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В</w:t>
            </w:r>
          </w:p>
        </w:tc>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А</w:t>
            </w:r>
          </w:p>
        </w:tc>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В</w:t>
            </w:r>
          </w:p>
        </w:tc>
      </w:tr>
      <w:tr w:rsidR="00C33AB8" w:rsidRPr="00F96D33" w:rsidTr="00281E55">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В</w:t>
            </w:r>
          </w:p>
        </w:tc>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В</w:t>
            </w:r>
          </w:p>
        </w:tc>
        <w:tc>
          <w:tcPr>
            <w:tcW w:w="3115" w:type="dxa"/>
          </w:tcPr>
          <w:p w:rsidR="00C33AB8" w:rsidRPr="00F96D33" w:rsidRDefault="00C33AB8"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Тип В</w:t>
            </w:r>
          </w:p>
        </w:tc>
      </w:tr>
    </w:tbl>
    <w:p w:rsidR="00C33AB8" w:rsidRPr="00F96D33" w:rsidRDefault="00C33AB8" w:rsidP="00F96D33">
      <w:pPr>
        <w:spacing w:line="360" w:lineRule="auto"/>
        <w:ind w:firstLine="709"/>
        <w:jc w:val="both"/>
        <w:rPr>
          <w:rFonts w:ascii="Times New Roman" w:hAnsi="Times New Roman" w:cs="Times New Roman"/>
          <w:sz w:val="28"/>
          <w:szCs w:val="28"/>
        </w:rPr>
      </w:pP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Таким образом, например, если первый компонент принадлежит</w:t>
      </w:r>
      <w:r w:rsidR="002D5A1A">
        <w:rPr>
          <w:rFonts w:ascii="Times New Roman" w:hAnsi="Times New Roman" w:cs="Times New Roman"/>
          <w:sz w:val="28"/>
          <w:szCs w:val="28"/>
        </w:rPr>
        <w:t xml:space="preserve"> к «типу А», а второй – к «типу </w:t>
      </w:r>
      <w:r w:rsidRPr="00F96D33">
        <w:rPr>
          <w:rFonts w:ascii="Times New Roman" w:hAnsi="Times New Roman" w:cs="Times New Roman"/>
          <w:sz w:val="28"/>
          <w:szCs w:val="28"/>
        </w:rPr>
        <w:t>В», то акцентуация в сложном слове, образованном из них, будет происх</w:t>
      </w:r>
      <w:r w:rsidR="002D5A1A">
        <w:rPr>
          <w:rFonts w:ascii="Times New Roman" w:hAnsi="Times New Roman" w:cs="Times New Roman"/>
          <w:sz w:val="28"/>
          <w:szCs w:val="28"/>
        </w:rPr>
        <w:t xml:space="preserve">одить по правилу для слов «типа </w:t>
      </w:r>
      <w:r w:rsidRPr="00F96D33">
        <w:rPr>
          <w:rFonts w:ascii="Times New Roman" w:hAnsi="Times New Roman" w:cs="Times New Roman"/>
          <w:sz w:val="28"/>
          <w:szCs w:val="28"/>
        </w:rPr>
        <w:t>А».</w:t>
      </w:r>
    </w:p>
    <w:p w:rsidR="00C33AB8" w:rsidRPr="006A314B" w:rsidRDefault="001E1426" w:rsidP="00F96D33">
      <w:pPr>
        <w:pStyle w:val="4"/>
        <w:spacing w:line="360" w:lineRule="auto"/>
        <w:ind w:firstLine="709"/>
        <w:jc w:val="both"/>
        <w:rPr>
          <w:rFonts w:ascii="Times New Roman" w:hAnsi="Times New Roman" w:cs="Times New Roman"/>
          <w:b/>
          <w:i w:val="0"/>
          <w:sz w:val="28"/>
          <w:szCs w:val="28"/>
        </w:rPr>
      </w:pPr>
      <w:bookmarkStart w:id="12" w:name="_Toc448171478"/>
      <w:r>
        <w:rPr>
          <w:rFonts w:ascii="Times New Roman" w:hAnsi="Times New Roman" w:cs="Times New Roman"/>
          <w:b/>
          <w:i w:val="0"/>
          <w:color w:val="auto"/>
          <w:sz w:val="28"/>
          <w:szCs w:val="28"/>
          <w:lang w:val="en-US"/>
        </w:rPr>
        <w:t>c</w:t>
      </w:r>
      <w:r>
        <w:rPr>
          <w:rFonts w:ascii="Times New Roman" w:hAnsi="Times New Roman" w:cs="Times New Roman"/>
          <w:b/>
          <w:i w:val="0"/>
          <w:color w:val="auto"/>
          <w:sz w:val="28"/>
          <w:szCs w:val="28"/>
        </w:rPr>
        <w:t>)</w:t>
      </w:r>
      <w:r w:rsidR="00C33AB8" w:rsidRPr="006A314B">
        <w:rPr>
          <w:rFonts w:ascii="Times New Roman" w:hAnsi="Times New Roman" w:cs="Times New Roman"/>
          <w:b/>
          <w:i w:val="0"/>
          <w:color w:val="auto"/>
          <w:sz w:val="28"/>
          <w:szCs w:val="28"/>
        </w:rPr>
        <w:t xml:space="preserve"> Изменение акцентуации </w:t>
      </w:r>
      <w:r w:rsidR="00B245D7">
        <w:rPr>
          <w:rFonts w:ascii="Times New Roman" w:hAnsi="Times New Roman" w:cs="Times New Roman"/>
          <w:b/>
          <w:i w:val="0"/>
          <w:color w:val="auto"/>
          <w:sz w:val="28"/>
          <w:szCs w:val="28"/>
        </w:rPr>
        <w:t>при присоединении падежных показателей</w:t>
      </w:r>
      <w:r w:rsidR="00C33AB8" w:rsidRPr="006A314B">
        <w:rPr>
          <w:rFonts w:ascii="Times New Roman" w:hAnsi="Times New Roman" w:cs="Times New Roman"/>
          <w:b/>
          <w:i w:val="0"/>
          <w:color w:val="auto"/>
          <w:sz w:val="28"/>
          <w:szCs w:val="28"/>
        </w:rPr>
        <w:t xml:space="preserve"> и частиц</w:t>
      </w:r>
      <w:bookmarkEnd w:id="12"/>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На изменение акцентуации </w:t>
      </w:r>
      <w:r w:rsidR="00A71521">
        <w:rPr>
          <w:rFonts w:ascii="Times New Roman" w:hAnsi="Times New Roman" w:cs="Times New Roman"/>
          <w:sz w:val="28"/>
          <w:szCs w:val="28"/>
        </w:rPr>
        <w:t xml:space="preserve">слов в диалекте Кагосима </w:t>
      </w:r>
      <w:r w:rsidRPr="00F96D33">
        <w:rPr>
          <w:rFonts w:ascii="Times New Roman" w:hAnsi="Times New Roman" w:cs="Times New Roman"/>
          <w:sz w:val="28"/>
          <w:szCs w:val="28"/>
        </w:rPr>
        <w:t xml:space="preserve">могут влиять не только части </w:t>
      </w:r>
      <w:r w:rsidR="00A71521">
        <w:rPr>
          <w:rFonts w:ascii="Times New Roman" w:hAnsi="Times New Roman" w:cs="Times New Roman"/>
          <w:sz w:val="28"/>
          <w:szCs w:val="28"/>
        </w:rPr>
        <w:t>составных</w:t>
      </w:r>
      <w:r w:rsidRPr="00F96D33">
        <w:rPr>
          <w:rFonts w:ascii="Times New Roman" w:hAnsi="Times New Roman" w:cs="Times New Roman"/>
          <w:sz w:val="28"/>
          <w:szCs w:val="28"/>
        </w:rPr>
        <w:t xml:space="preserve"> слов, но также падежны</w:t>
      </w:r>
      <w:r w:rsidR="00A64AD1">
        <w:rPr>
          <w:rFonts w:ascii="Times New Roman" w:hAnsi="Times New Roman" w:cs="Times New Roman"/>
          <w:sz w:val="28"/>
          <w:szCs w:val="28"/>
        </w:rPr>
        <w:t xml:space="preserve">е показатели и частицы. </w:t>
      </w:r>
      <w:r w:rsidR="009C3746">
        <w:rPr>
          <w:rFonts w:ascii="Times New Roman" w:hAnsi="Times New Roman" w:cs="Times New Roman"/>
          <w:sz w:val="28"/>
          <w:szCs w:val="28"/>
        </w:rPr>
        <w:t xml:space="preserve">Так, </w:t>
      </w:r>
      <w:r w:rsidRPr="00F96D33">
        <w:rPr>
          <w:rFonts w:ascii="Times New Roman" w:hAnsi="Times New Roman" w:cs="Times New Roman"/>
          <w:sz w:val="28"/>
          <w:szCs w:val="28"/>
        </w:rPr>
        <w:t xml:space="preserve">во всех минимальных высказываниях, которые начинаются со слова «Кагосима», </w:t>
      </w:r>
      <w:r w:rsidR="009C3746">
        <w:rPr>
          <w:rFonts w:ascii="Times New Roman" w:hAnsi="Times New Roman" w:cs="Times New Roman"/>
          <w:sz w:val="28"/>
          <w:szCs w:val="28"/>
        </w:rPr>
        <w:t>повышение</w:t>
      </w:r>
      <w:r w:rsidRPr="00F96D33">
        <w:rPr>
          <w:rFonts w:ascii="Times New Roman" w:hAnsi="Times New Roman" w:cs="Times New Roman"/>
          <w:sz w:val="28"/>
          <w:szCs w:val="28"/>
        </w:rPr>
        <w:t xml:space="preserve"> тон</w:t>
      </w:r>
      <w:r w:rsidR="009C3746">
        <w:rPr>
          <w:rFonts w:ascii="Times New Roman" w:hAnsi="Times New Roman" w:cs="Times New Roman"/>
          <w:sz w:val="28"/>
          <w:szCs w:val="28"/>
        </w:rPr>
        <w:t>а</w:t>
      </w:r>
      <w:r w:rsidRPr="00F96D33">
        <w:rPr>
          <w:rFonts w:ascii="Times New Roman" w:hAnsi="Times New Roman" w:cs="Times New Roman"/>
          <w:sz w:val="28"/>
          <w:szCs w:val="28"/>
        </w:rPr>
        <w:t xml:space="preserve"> наблюдается на предпоследнем слоге и </w:t>
      </w:r>
      <w:r w:rsidR="009C3746">
        <w:rPr>
          <w:rFonts w:ascii="Times New Roman" w:hAnsi="Times New Roman" w:cs="Times New Roman"/>
          <w:sz w:val="28"/>
          <w:szCs w:val="28"/>
        </w:rPr>
        <w:lastRenderedPageBreak/>
        <w:t>происходит по</w:t>
      </w:r>
      <w:r w:rsidRPr="00F96D33">
        <w:rPr>
          <w:rFonts w:ascii="Times New Roman" w:hAnsi="Times New Roman" w:cs="Times New Roman"/>
          <w:sz w:val="28"/>
          <w:szCs w:val="28"/>
        </w:rPr>
        <w:t xml:space="preserve"> пра</w:t>
      </w:r>
      <w:r w:rsidR="002D5A1A">
        <w:rPr>
          <w:rFonts w:ascii="Times New Roman" w:hAnsi="Times New Roman" w:cs="Times New Roman"/>
          <w:sz w:val="28"/>
          <w:szCs w:val="28"/>
        </w:rPr>
        <w:t xml:space="preserve">вилу акцентуации для слов «типа </w:t>
      </w:r>
      <w:r w:rsidR="009C3746">
        <w:rPr>
          <w:rFonts w:ascii="Times New Roman" w:hAnsi="Times New Roman" w:cs="Times New Roman"/>
          <w:sz w:val="28"/>
          <w:szCs w:val="28"/>
        </w:rPr>
        <w:t xml:space="preserve">А», так как первый компонент </w:t>
      </w:r>
      <w:r w:rsidR="00BF25E7">
        <w:rPr>
          <w:rFonts w:ascii="Times New Roman" w:hAnsi="Times New Roman" w:cs="Times New Roman"/>
          <w:sz w:val="28"/>
          <w:szCs w:val="28"/>
        </w:rPr>
        <w:t xml:space="preserve">синтагмы принадлежит </w:t>
      </w:r>
      <w:r w:rsidR="00C973B5">
        <w:rPr>
          <w:rFonts w:ascii="Times New Roman" w:hAnsi="Times New Roman" w:cs="Times New Roman"/>
          <w:sz w:val="28"/>
          <w:szCs w:val="28"/>
        </w:rPr>
        <w:t xml:space="preserve">к </w:t>
      </w:r>
      <w:r w:rsidR="00BF25E7">
        <w:rPr>
          <w:rFonts w:ascii="Times New Roman" w:hAnsi="Times New Roman" w:cs="Times New Roman"/>
          <w:sz w:val="28"/>
          <w:szCs w:val="28"/>
        </w:rPr>
        <w:t>первому типу ударения</w:t>
      </w:r>
      <w:r w:rsidRPr="00F96D33">
        <w:rPr>
          <w:rFonts w:ascii="Times New Roman" w:hAnsi="Times New Roman" w:cs="Times New Roman"/>
          <w:sz w:val="28"/>
          <w:szCs w:val="28"/>
        </w:rPr>
        <w:t xml:space="preserve">. </w:t>
      </w:r>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ка.го.СИ.ма, ка.го.си.</w:t>
      </w:r>
      <w:proofErr w:type="gramStart"/>
      <w:r w:rsidRPr="00F96D33">
        <w:rPr>
          <w:rFonts w:ascii="Times New Roman" w:hAnsi="Times New Roman" w:cs="Times New Roman"/>
          <w:sz w:val="28"/>
          <w:szCs w:val="28"/>
        </w:rPr>
        <w:t>МА-га</w:t>
      </w:r>
      <w:proofErr w:type="gramEnd"/>
      <w:r w:rsidRPr="00F96D33">
        <w:rPr>
          <w:rFonts w:ascii="Times New Roman" w:hAnsi="Times New Roman" w:cs="Times New Roman"/>
          <w:sz w:val="28"/>
          <w:szCs w:val="28"/>
        </w:rPr>
        <w:t>, ка.го.си.ма-КА.ра «из Кагосима»</w:t>
      </w:r>
    </w:p>
    <w:p w:rsidR="00C33AB8" w:rsidRPr="00F96D33" w:rsidRDefault="00BD53F5"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особенности </w:t>
      </w:r>
      <w:r w:rsidR="00C33AB8" w:rsidRPr="00F96D33">
        <w:rPr>
          <w:rFonts w:ascii="Times New Roman" w:hAnsi="Times New Roman" w:cs="Times New Roman"/>
          <w:sz w:val="28"/>
          <w:szCs w:val="28"/>
        </w:rPr>
        <w:t xml:space="preserve">системы </w:t>
      </w:r>
      <w:r>
        <w:rPr>
          <w:rFonts w:ascii="Times New Roman" w:hAnsi="Times New Roman" w:cs="Times New Roman"/>
          <w:sz w:val="28"/>
          <w:szCs w:val="28"/>
        </w:rPr>
        <w:t xml:space="preserve">двухтипной </w:t>
      </w:r>
      <w:r w:rsidR="00C33AB8" w:rsidRPr="00F96D33">
        <w:rPr>
          <w:rFonts w:ascii="Times New Roman" w:hAnsi="Times New Roman" w:cs="Times New Roman"/>
          <w:sz w:val="28"/>
          <w:szCs w:val="28"/>
        </w:rPr>
        <w:t>акцентуации, мы обнаружили, что она значительно отличается от системы, принятой в СЯЯ.</w:t>
      </w:r>
    </w:p>
    <w:p w:rsidR="00C33AB8" w:rsidRPr="00F96D33" w:rsidRDefault="002A42F8" w:rsidP="00F96D33">
      <w:pPr>
        <w:pStyle w:val="3"/>
        <w:spacing w:line="360" w:lineRule="auto"/>
        <w:ind w:firstLine="709"/>
        <w:jc w:val="both"/>
        <w:rPr>
          <w:rFonts w:ascii="Times New Roman" w:hAnsi="Times New Roman" w:cs="Times New Roman"/>
          <w:b/>
          <w:sz w:val="28"/>
          <w:szCs w:val="28"/>
        </w:rPr>
      </w:pPr>
      <w:bookmarkStart w:id="13" w:name="_Toc448171479"/>
      <w:bookmarkStart w:id="14" w:name="_Toc483914250"/>
      <w:r w:rsidRPr="00FA35FA">
        <w:rPr>
          <w:rFonts w:ascii="Times New Roman" w:hAnsi="Times New Roman" w:cs="Times New Roman"/>
          <w:b/>
          <w:color w:val="auto"/>
          <w:sz w:val="28"/>
          <w:szCs w:val="28"/>
        </w:rPr>
        <w:t>1.</w:t>
      </w:r>
      <w:r w:rsidR="0083180E" w:rsidRPr="00F96D33">
        <w:rPr>
          <w:rFonts w:ascii="Times New Roman" w:hAnsi="Times New Roman" w:cs="Times New Roman"/>
          <w:b/>
          <w:color w:val="auto"/>
          <w:sz w:val="28"/>
          <w:szCs w:val="28"/>
        </w:rPr>
        <w:t>2</w:t>
      </w:r>
      <w:r w:rsidR="00B72331">
        <w:rPr>
          <w:rFonts w:ascii="Times New Roman" w:hAnsi="Times New Roman" w:cs="Times New Roman"/>
          <w:b/>
          <w:color w:val="auto"/>
          <w:sz w:val="28"/>
          <w:szCs w:val="28"/>
        </w:rPr>
        <w:t>.4</w:t>
      </w:r>
      <w:r w:rsidR="0083180E" w:rsidRPr="00F96D33">
        <w:rPr>
          <w:rFonts w:ascii="Times New Roman" w:hAnsi="Times New Roman" w:cs="Times New Roman"/>
          <w:b/>
          <w:color w:val="auto"/>
          <w:sz w:val="28"/>
          <w:szCs w:val="28"/>
        </w:rPr>
        <w:t>.</w:t>
      </w:r>
      <w:r w:rsidR="00C33AB8" w:rsidRPr="00F96D33">
        <w:rPr>
          <w:rFonts w:ascii="Times New Roman" w:hAnsi="Times New Roman" w:cs="Times New Roman"/>
          <w:b/>
          <w:color w:val="auto"/>
          <w:sz w:val="28"/>
          <w:szCs w:val="28"/>
        </w:rPr>
        <w:t xml:space="preserve"> Истоки системы </w:t>
      </w:r>
      <w:r w:rsidR="009C67DA">
        <w:rPr>
          <w:rFonts w:ascii="Times New Roman" w:hAnsi="Times New Roman" w:cs="Times New Roman"/>
          <w:b/>
          <w:color w:val="auto"/>
          <w:sz w:val="28"/>
          <w:szCs w:val="28"/>
        </w:rPr>
        <w:t xml:space="preserve">двухтипной </w:t>
      </w:r>
      <w:r w:rsidR="00C33AB8" w:rsidRPr="00F96D33">
        <w:rPr>
          <w:rFonts w:ascii="Times New Roman" w:hAnsi="Times New Roman" w:cs="Times New Roman"/>
          <w:b/>
          <w:color w:val="auto"/>
          <w:sz w:val="28"/>
          <w:szCs w:val="28"/>
        </w:rPr>
        <w:t>акцентуации</w:t>
      </w:r>
      <w:bookmarkEnd w:id="13"/>
      <w:r w:rsidR="00340350">
        <w:rPr>
          <w:rFonts w:ascii="Times New Roman" w:hAnsi="Times New Roman" w:cs="Times New Roman"/>
          <w:b/>
          <w:color w:val="auto"/>
          <w:sz w:val="28"/>
          <w:szCs w:val="28"/>
        </w:rPr>
        <w:t xml:space="preserve"> диалекта Кагосима</w:t>
      </w:r>
      <w:bookmarkEnd w:id="14"/>
    </w:p>
    <w:p w:rsidR="00C33AB8" w:rsidRPr="00F96D33" w:rsidRDefault="00C33AB8"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Ученый Окуда Кунио считает, что диалекты западного Кюсю сохранили черты фонетики старояпонского языка, но количество типов </w:t>
      </w:r>
      <w:r w:rsidR="00BD53F5">
        <w:rPr>
          <w:rFonts w:ascii="Times New Roman" w:hAnsi="Times New Roman" w:cs="Times New Roman"/>
          <w:sz w:val="28"/>
          <w:szCs w:val="28"/>
        </w:rPr>
        <w:t>ударения</w:t>
      </w:r>
      <w:r w:rsidRPr="00F96D33">
        <w:rPr>
          <w:rFonts w:ascii="Times New Roman" w:hAnsi="Times New Roman" w:cs="Times New Roman"/>
          <w:sz w:val="28"/>
          <w:szCs w:val="28"/>
        </w:rPr>
        <w:t xml:space="preserve"> сократилось в них до двух. При этом, например, в существительных, состоящих из двух мор, релевантной стала акцентуация первого слога. В следующей таблице мы сравниваем типы </w:t>
      </w:r>
      <w:r w:rsidR="0039467F">
        <w:rPr>
          <w:rFonts w:ascii="Times New Roman" w:hAnsi="Times New Roman" w:cs="Times New Roman"/>
          <w:sz w:val="28"/>
          <w:szCs w:val="28"/>
        </w:rPr>
        <w:t>ударения</w:t>
      </w:r>
      <w:r w:rsidRPr="00F96D33">
        <w:rPr>
          <w:rFonts w:ascii="Times New Roman" w:hAnsi="Times New Roman" w:cs="Times New Roman"/>
          <w:sz w:val="28"/>
          <w:szCs w:val="28"/>
        </w:rPr>
        <w:t xml:space="preserve"> в старояпонском языке и диалекте Кагосима. </w:t>
      </w:r>
    </w:p>
    <w:tbl>
      <w:tblPr>
        <w:tblStyle w:val="a7"/>
        <w:tblW w:w="9345" w:type="dxa"/>
        <w:tblLook w:val="04A0" w:firstRow="1" w:lastRow="0" w:firstColumn="1" w:lastColumn="0" w:noHBand="0" w:noVBand="1"/>
      </w:tblPr>
      <w:tblGrid>
        <w:gridCol w:w="988"/>
        <w:gridCol w:w="2390"/>
        <w:gridCol w:w="2353"/>
        <w:gridCol w:w="2107"/>
        <w:gridCol w:w="1507"/>
      </w:tblGrid>
      <w:tr w:rsidR="003427A3" w:rsidRPr="00F96D33" w:rsidTr="003427A3">
        <w:trPr>
          <w:trHeight w:val="1013"/>
        </w:trPr>
        <w:tc>
          <w:tcPr>
            <w:tcW w:w="988" w:type="dxa"/>
          </w:tcPr>
          <w:p w:rsidR="003427A3" w:rsidRPr="00F96D33" w:rsidRDefault="003427A3" w:rsidP="00F96D33">
            <w:pPr>
              <w:spacing w:after="160" w:line="360" w:lineRule="auto"/>
              <w:ind w:firstLine="709"/>
              <w:jc w:val="both"/>
              <w:rPr>
                <w:rFonts w:ascii="Times New Roman" w:hAnsi="Times New Roman" w:cs="Times New Roman"/>
                <w:sz w:val="28"/>
                <w:szCs w:val="28"/>
              </w:rPr>
            </w:pPr>
          </w:p>
        </w:tc>
        <w:tc>
          <w:tcPr>
            <w:tcW w:w="2390" w:type="dxa"/>
          </w:tcPr>
          <w:p w:rsidR="003427A3" w:rsidRPr="00F96D33" w:rsidRDefault="003427A3" w:rsidP="003427A3">
            <w:pPr>
              <w:spacing w:after="160" w:line="360" w:lineRule="auto"/>
              <w:jc w:val="center"/>
              <w:rPr>
                <w:rFonts w:ascii="Times New Roman" w:hAnsi="Times New Roman" w:cs="Times New Roman"/>
                <w:sz w:val="28"/>
                <w:szCs w:val="28"/>
              </w:rPr>
            </w:pPr>
            <w:r w:rsidRPr="00F96D33">
              <w:rPr>
                <w:rFonts w:ascii="Times New Roman" w:hAnsi="Times New Roman" w:cs="Times New Roman"/>
                <w:sz w:val="28"/>
                <w:szCs w:val="28"/>
              </w:rPr>
              <w:t>Иероглифическое написание</w:t>
            </w:r>
          </w:p>
        </w:tc>
        <w:tc>
          <w:tcPr>
            <w:tcW w:w="2353" w:type="dxa"/>
          </w:tcPr>
          <w:p w:rsidR="003427A3" w:rsidRPr="00F96D33" w:rsidRDefault="003427A3" w:rsidP="003427A3">
            <w:pPr>
              <w:spacing w:after="160" w:line="360" w:lineRule="auto"/>
              <w:jc w:val="center"/>
              <w:rPr>
                <w:rFonts w:ascii="Times New Roman" w:hAnsi="Times New Roman" w:cs="Times New Roman"/>
                <w:sz w:val="28"/>
                <w:szCs w:val="28"/>
              </w:rPr>
            </w:pPr>
            <w:r w:rsidRPr="00F96D33">
              <w:rPr>
                <w:rFonts w:ascii="Times New Roman" w:hAnsi="Times New Roman" w:cs="Times New Roman"/>
                <w:sz w:val="28"/>
                <w:szCs w:val="28"/>
              </w:rPr>
              <w:t>Старояпонский язык</w:t>
            </w:r>
          </w:p>
        </w:tc>
        <w:tc>
          <w:tcPr>
            <w:tcW w:w="2107" w:type="dxa"/>
          </w:tcPr>
          <w:p w:rsidR="003427A3" w:rsidRPr="00F96D33" w:rsidRDefault="003427A3" w:rsidP="003427A3">
            <w:pPr>
              <w:spacing w:after="160" w:line="360" w:lineRule="auto"/>
              <w:jc w:val="center"/>
              <w:rPr>
                <w:rFonts w:ascii="Times New Roman" w:hAnsi="Times New Roman" w:cs="Times New Roman"/>
                <w:sz w:val="28"/>
                <w:szCs w:val="28"/>
              </w:rPr>
            </w:pPr>
            <w:r>
              <w:rPr>
                <w:rFonts w:ascii="Times New Roman" w:hAnsi="Times New Roman" w:cs="Times New Roman"/>
                <w:sz w:val="28"/>
                <w:szCs w:val="28"/>
              </w:rPr>
              <w:t>Диалект Кагосима</w:t>
            </w:r>
          </w:p>
        </w:tc>
        <w:tc>
          <w:tcPr>
            <w:tcW w:w="1507" w:type="dxa"/>
          </w:tcPr>
          <w:p w:rsidR="003427A3" w:rsidRDefault="003427A3" w:rsidP="003427A3">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tc>
      </w:tr>
      <w:tr w:rsidR="003427A3" w:rsidRPr="00F96D33" w:rsidTr="003427A3">
        <w:trPr>
          <w:trHeight w:val="546"/>
        </w:trPr>
        <w:tc>
          <w:tcPr>
            <w:tcW w:w="988" w:type="dxa"/>
          </w:tcPr>
          <w:p w:rsidR="003427A3" w:rsidRPr="00F96D33" w:rsidRDefault="003427A3" w:rsidP="003427A3">
            <w:pPr>
              <w:spacing w:after="160" w:line="360" w:lineRule="auto"/>
              <w:rPr>
                <w:rFonts w:ascii="Times New Roman" w:hAnsi="Times New Roman" w:cs="Times New Roman"/>
                <w:sz w:val="28"/>
                <w:szCs w:val="28"/>
              </w:rPr>
            </w:pPr>
            <w:r w:rsidRPr="00F96D33">
              <w:rPr>
                <w:rFonts w:ascii="Times New Roman" w:hAnsi="Times New Roman" w:cs="Times New Roman"/>
                <w:sz w:val="28"/>
                <w:szCs w:val="28"/>
              </w:rPr>
              <w:t xml:space="preserve">Тип </w:t>
            </w:r>
            <w:r>
              <w:rPr>
                <w:rFonts w:ascii="Times New Roman" w:hAnsi="Times New Roman" w:cs="Times New Roman"/>
                <w:sz w:val="28"/>
                <w:szCs w:val="28"/>
              </w:rPr>
              <w:t>1</w:t>
            </w:r>
          </w:p>
        </w:tc>
        <w:tc>
          <w:tcPr>
            <w:tcW w:w="2390" w:type="dxa"/>
          </w:tcPr>
          <w:p w:rsidR="003427A3" w:rsidRPr="00F96D33" w:rsidRDefault="003427A3" w:rsidP="00F96D33">
            <w:pPr>
              <w:spacing w:after="160" w:line="360" w:lineRule="auto"/>
              <w:ind w:firstLine="709"/>
              <w:jc w:val="both"/>
              <w:rPr>
                <w:rFonts w:ascii="Times New Roman" w:hAnsi="Times New Roman" w:cs="Times New Roman"/>
                <w:sz w:val="28"/>
                <w:szCs w:val="28"/>
                <w:lang w:val="en-US"/>
              </w:rPr>
            </w:pPr>
            <w:r w:rsidRPr="00F96D33">
              <w:rPr>
                <w:rFonts w:ascii="Times New Roman" w:hAnsi="Times New Roman" w:cs="Times New Roman"/>
                <w:sz w:val="28"/>
                <w:szCs w:val="28"/>
                <w:lang w:val="en-US"/>
              </w:rPr>
              <w:t>鳥</w:t>
            </w:r>
          </w:p>
        </w:tc>
        <w:tc>
          <w:tcPr>
            <w:tcW w:w="2353" w:type="dxa"/>
          </w:tcPr>
          <w:p w:rsidR="003427A3" w:rsidRPr="00F96D33" w:rsidRDefault="003427A3" w:rsidP="00F96D33">
            <w:pPr>
              <w:spacing w:after="160" w:line="360" w:lineRule="auto"/>
              <w:ind w:firstLine="709"/>
              <w:jc w:val="both"/>
              <w:rPr>
                <w:rFonts w:ascii="Times New Roman" w:hAnsi="Times New Roman" w:cs="Times New Roman"/>
                <w:sz w:val="28"/>
                <w:szCs w:val="28"/>
                <w:lang w:val="en-US"/>
              </w:rPr>
            </w:pPr>
            <w:r w:rsidRPr="00F96D33">
              <w:rPr>
                <w:rFonts w:ascii="Times New Roman" w:hAnsi="Times New Roman" w:cs="Times New Roman"/>
                <w:sz w:val="28"/>
                <w:szCs w:val="28"/>
              </w:rPr>
              <w:t>ТОРИ</w:t>
            </w:r>
          </w:p>
        </w:tc>
        <w:tc>
          <w:tcPr>
            <w:tcW w:w="2107" w:type="dxa"/>
          </w:tcPr>
          <w:p w:rsidR="003427A3" w:rsidRPr="00F96D33" w:rsidRDefault="003427A3" w:rsidP="003427A3">
            <w:pPr>
              <w:spacing w:after="160" w:line="360" w:lineRule="auto"/>
              <w:ind w:firstLine="709"/>
              <w:rPr>
                <w:rFonts w:ascii="Times New Roman" w:hAnsi="Times New Roman" w:cs="Times New Roman"/>
                <w:sz w:val="28"/>
                <w:szCs w:val="28"/>
              </w:rPr>
            </w:pPr>
            <w:r w:rsidRPr="00F96D33">
              <w:rPr>
                <w:rFonts w:ascii="Times New Roman" w:hAnsi="Times New Roman" w:cs="Times New Roman"/>
                <w:sz w:val="28"/>
                <w:szCs w:val="28"/>
              </w:rPr>
              <w:t>ТОри</w:t>
            </w:r>
          </w:p>
        </w:tc>
        <w:tc>
          <w:tcPr>
            <w:tcW w:w="1507" w:type="dxa"/>
          </w:tcPr>
          <w:p w:rsidR="003427A3" w:rsidRPr="00F96D33" w:rsidRDefault="003427A3" w:rsidP="003427A3">
            <w:pPr>
              <w:spacing w:line="360" w:lineRule="auto"/>
              <w:jc w:val="center"/>
              <w:rPr>
                <w:rFonts w:ascii="Times New Roman" w:hAnsi="Times New Roman" w:cs="Times New Roman"/>
                <w:sz w:val="28"/>
                <w:szCs w:val="28"/>
              </w:rPr>
            </w:pPr>
            <w:r>
              <w:rPr>
                <w:rFonts w:ascii="Times New Roman" w:hAnsi="Times New Roman" w:cs="Times New Roman"/>
                <w:sz w:val="28"/>
                <w:szCs w:val="28"/>
              </w:rPr>
              <w:t>птица</w:t>
            </w:r>
          </w:p>
        </w:tc>
      </w:tr>
      <w:tr w:rsidR="003427A3" w:rsidRPr="00F96D33" w:rsidTr="003427A3">
        <w:trPr>
          <w:trHeight w:val="540"/>
        </w:trPr>
        <w:tc>
          <w:tcPr>
            <w:tcW w:w="988" w:type="dxa"/>
          </w:tcPr>
          <w:p w:rsidR="003427A3" w:rsidRPr="00F96D33" w:rsidRDefault="003427A3" w:rsidP="00107ACD">
            <w:pPr>
              <w:spacing w:after="160" w:line="360" w:lineRule="auto"/>
              <w:jc w:val="both"/>
              <w:rPr>
                <w:rFonts w:ascii="Times New Roman" w:hAnsi="Times New Roman" w:cs="Times New Roman"/>
                <w:sz w:val="28"/>
                <w:szCs w:val="28"/>
              </w:rPr>
            </w:pPr>
            <w:r w:rsidRPr="00F96D33">
              <w:rPr>
                <w:rFonts w:ascii="Times New Roman" w:hAnsi="Times New Roman" w:cs="Times New Roman"/>
                <w:sz w:val="28"/>
                <w:szCs w:val="28"/>
              </w:rPr>
              <w:t>Тип 2</w:t>
            </w:r>
          </w:p>
        </w:tc>
        <w:tc>
          <w:tcPr>
            <w:tcW w:w="2390" w:type="dxa"/>
          </w:tcPr>
          <w:p w:rsidR="003427A3" w:rsidRPr="00F96D33" w:rsidRDefault="003427A3"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橋</w:t>
            </w:r>
          </w:p>
        </w:tc>
        <w:tc>
          <w:tcPr>
            <w:tcW w:w="2353" w:type="dxa"/>
          </w:tcPr>
          <w:p w:rsidR="003427A3" w:rsidRPr="00F96D33" w:rsidRDefault="003427A3"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ХАси</w:t>
            </w:r>
          </w:p>
        </w:tc>
        <w:tc>
          <w:tcPr>
            <w:tcW w:w="2107" w:type="dxa"/>
          </w:tcPr>
          <w:p w:rsidR="003427A3" w:rsidRPr="00F96D33" w:rsidRDefault="003427A3" w:rsidP="003427A3">
            <w:pPr>
              <w:spacing w:after="160" w:line="360" w:lineRule="auto"/>
              <w:ind w:firstLine="709"/>
              <w:rPr>
                <w:rFonts w:ascii="Times New Roman" w:hAnsi="Times New Roman" w:cs="Times New Roman"/>
                <w:sz w:val="28"/>
                <w:szCs w:val="28"/>
              </w:rPr>
            </w:pPr>
            <w:r w:rsidRPr="00F96D33">
              <w:rPr>
                <w:rFonts w:ascii="Times New Roman" w:hAnsi="Times New Roman" w:cs="Times New Roman"/>
                <w:sz w:val="28"/>
                <w:szCs w:val="28"/>
              </w:rPr>
              <w:t>ХАси</w:t>
            </w:r>
          </w:p>
        </w:tc>
        <w:tc>
          <w:tcPr>
            <w:tcW w:w="1507" w:type="dxa"/>
          </w:tcPr>
          <w:p w:rsidR="003427A3" w:rsidRPr="00F96D33" w:rsidRDefault="003427A3" w:rsidP="003427A3">
            <w:pPr>
              <w:spacing w:line="360" w:lineRule="auto"/>
              <w:jc w:val="center"/>
              <w:rPr>
                <w:rFonts w:ascii="Times New Roman" w:hAnsi="Times New Roman" w:cs="Times New Roman"/>
                <w:sz w:val="28"/>
                <w:szCs w:val="28"/>
              </w:rPr>
            </w:pPr>
            <w:r>
              <w:rPr>
                <w:rFonts w:ascii="Times New Roman" w:hAnsi="Times New Roman" w:cs="Times New Roman"/>
                <w:sz w:val="28"/>
                <w:szCs w:val="28"/>
              </w:rPr>
              <w:t>мост</w:t>
            </w:r>
          </w:p>
        </w:tc>
      </w:tr>
      <w:tr w:rsidR="003427A3" w:rsidRPr="00F96D33" w:rsidTr="003427A3">
        <w:trPr>
          <w:trHeight w:val="546"/>
        </w:trPr>
        <w:tc>
          <w:tcPr>
            <w:tcW w:w="988" w:type="dxa"/>
          </w:tcPr>
          <w:p w:rsidR="003427A3" w:rsidRPr="00F96D33" w:rsidRDefault="003427A3" w:rsidP="00107ACD">
            <w:pPr>
              <w:spacing w:after="160" w:line="360" w:lineRule="auto"/>
              <w:jc w:val="both"/>
              <w:rPr>
                <w:rFonts w:ascii="Times New Roman" w:hAnsi="Times New Roman" w:cs="Times New Roman"/>
                <w:sz w:val="28"/>
                <w:szCs w:val="28"/>
              </w:rPr>
            </w:pPr>
            <w:r w:rsidRPr="00F96D33">
              <w:rPr>
                <w:rFonts w:ascii="Times New Roman" w:hAnsi="Times New Roman" w:cs="Times New Roman"/>
                <w:sz w:val="28"/>
                <w:szCs w:val="28"/>
              </w:rPr>
              <w:t>Тип 3</w:t>
            </w:r>
          </w:p>
        </w:tc>
        <w:tc>
          <w:tcPr>
            <w:tcW w:w="2390" w:type="dxa"/>
          </w:tcPr>
          <w:p w:rsidR="003427A3" w:rsidRPr="00F96D33" w:rsidRDefault="003427A3" w:rsidP="00F96D33">
            <w:pPr>
              <w:spacing w:after="160" w:line="360" w:lineRule="auto"/>
              <w:ind w:firstLine="709"/>
              <w:jc w:val="both"/>
              <w:rPr>
                <w:rFonts w:ascii="Times New Roman" w:hAnsi="Times New Roman" w:cs="Times New Roman"/>
                <w:sz w:val="28"/>
                <w:szCs w:val="28"/>
                <w:lang w:val="en-US"/>
              </w:rPr>
            </w:pPr>
            <w:r w:rsidRPr="00F96D33">
              <w:rPr>
                <w:rFonts w:ascii="Times New Roman" w:hAnsi="Times New Roman" w:cs="Times New Roman"/>
                <w:sz w:val="28"/>
                <w:szCs w:val="28"/>
                <w:lang w:val="en-US"/>
              </w:rPr>
              <w:t>靴</w:t>
            </w:r>
          </w:p>
        </w:tc>
        <w:tc>
          <w:tcPr>
            <w:tcW w:w="2353" w:type="dxa"/>
          </w:tcPr>
          <w:p w:rsidR="003427A3" w:rsidRPr="00F96D33" w:rsidRDefault="003427A3"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куцу</w:t>
            </w:r>
          </w:p>
        </w:tc>
        <w:tc>
          <w:tcPr>
            <w:tcW w:w="2107" w:type="dxa"/>
          </w:tcPr>
          <w:p w:rsidR="003427A3" w:rsidRPr="00F96D33" w:rsidRDefault="003427A3" w:rsidP="003427A3">
            <w:pPr>
              <w:spacing w:after="160" w:line="360" w:lineRule="auto"/>
              <w:ind w:firstLine="709"/>
              <w:rPr>
                <w:rFonts w:ascii="Times New Roman" w:hAnsi="Times New Roman" w:cs="Times New Roman"/>
                <w:sz w:val="28"/>
                <w:szCs w:val="28"/>
              </w:rPr>
            </w:pPr>
            <w:r w:rsidRPr="00F96D33">
              <w:rPr>
                <w:rFonts w:ascii="Times New Roman" w:hAnsi="Times New Roman" w:cs="Times New Roman"/>
                <w:sz w:val="28"/>
                <w:szCs w:val="28"/>
              </w:rPr>
              <w:t>куЦУ</w:t>
            </w:r>
          </w:p>
        </w:tc>
        <w:tc>
          <w:tcPr>
            <w:tcW w:w="1507" w:type="dxa"/>
          </w:tcPr>
          <w:p w:rsidR="003427A3" w:rsidRPr="00F96D33" w:rsidRDefault="003427A3" w:rsidP="003427A3">
            <w:pPr>
              <w:spacing w:line="360" w:lineRule="auto"/>
              <w:jc w:val="center"/>
              <w:rPr>
                <w:rFonts w:ascii="Times New Roman" w:hAnsi="Times New Roman" w:cs="Times New Roman"/>
                <w:sz w:val="28"/>
                <w:szCs w:val="28"/>
              </w:rPr>
            </w:pPr>
            <w:r>
              <w:rPr>
                <w:rFonts w:ascii="Times New Roman" w:hAnsi="Times New Roman" w:cs="Times New Roman"/>
                <w:sz w:val="28"/>
                <w:szCs w:val="28"/>
              </w:rPr>
              <w:t>обувь</w:t>
            </w:r>
          </w:p>
        </w:tc>
      </w:tr>
      <w:tr w:rsidR="003427A3" w:rsidRPr="00F96D33" w:rsidTr="003427A3">
        <w:trPr>
          <w:trHeight w:val="546"/>
        </w:trPr>
        <w:tc>
          <w:tcPr>
            <w:tcW w:w="988" w:type="dxa"/>
          </w:tcPr>
          <w:p w:rsidR="003427A3" w:rsidRPr="00F96D33" w:rsidRDefault="003427A3" w:rsidP="00107ACD">
            <w:pPr>
              <w:spacing w:after="160" w:line="360" w:lineRule="auto"/>
              <w:jc w:val="both"/>
              <w:rPr>
                <w:rFonts w:ascii="Times New Roman" w:hAnsi="Times New Roman" w:cs="Times New Roman"/>
                <w:sz w:val="28"/>
                <w:szCs w:val="28"/>
              </w:rPr>
            </w:pPr>
            <w:r w:rsidRPr="00F96D33">
              <w:rPr>
                <w:rFonts w:ascii="Times New Roman" w:hAnsi="Times New Roman" w:cs="Times New Roman"/>
                <w:sz w:val="28"/>
                <w:szCs w:val="28"/>
              </w:rPr>
              <w:t>Тип 4</w:t>
            </w:r>
          </w:p>
        </w:tc>
        <w:tc>
          <w:tcPr>
            <w:tcW w:w="2390" w:type="dxa"/>
          </w:tcPr>
          <w:p w:rsidR="003427A3" w:rsidRPr="00F96D33" w:rsidRDefault="003427A3" w:rsidP="00F96D33">
            <w:pPr>
              <w:spacing w:after="160" w:line="360" w:lineRule="auto"/>
              <w:ind w:firstLine="709"/>
              <w:jc w:val="both"/>
              <w:rPr>
                <w:rFonts w:ascii="Times New Roman" w:hAnsi="Times New Roman" w:cs="Times New Roman"/>
                <w:sz w:val="28"/>
                <w:szCs w:val="28"/>
                <w:lang w:val="en-US"/>
              </w:rPr>
            </w:pPr>
            <w:r w:rsidRPr="00F96D33">
              <w:rPr>
                <w:rFonts w:ascii="Times New Roman" w:hAnsi="Times New Roman" w:cs="Times New Roman"/>
                <w:sz w:val="28"/>
                <w:szCs w:val="28"/>
                <w:lang w:val="en-US"/>
              </w:rPr>
              <w:t>息</w:t>
            </w:r>
          </w:p>
        </w:tc>
        <w:tc>
          <w:tcPr>
            <w:tcW w:w="2353" w:type="dxa"/>
          </w:tcPr>
          <w:p w:rsidR="003427A3" w:rsidRPr="00F96D33" w:rsidRDefault="003427A3"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Ики</w:t>
            </w:r>
          </w:p>
        </w:tc>
        <w:tc>
          <w:tcPr>
            <w:tcW w:w="2107" w:type="dxa"/>
          </w:tcPr>
          <w:p w:rsidR="003427A3" w:rsidRPr="00F96D33" w:rsidRDefault="003427A3" w:rsidP="003427A3">
            <w:pPr>
              <w:spacing w:after="160" w:line="360" w:lineRule="auto"/>
              <w:ind w:firstLine="709"/>
              <w:rPr>
                <w:rFonts w:ascii="Times New Roman" w:hAnsi="Times New Roman" w:cs="Times New Roman"/>
                <w:sz w:val="28"/>
                <w:szCs w:val="28"/>
              </w:rPr>
            </w:pPr>
            <w:r w:rsidRPr="00F96D33">
              <w:rPr>
                <w:rFonts w:ascii="Times New Roman" w:hAnsi="Times New Roman" w:cs="Times New Roman"/>
                <w:sz w:val="28"/>
                <w:szCs w:val="28"/>
              </w:rPr>
              <w:t>иКИ</w:t>
            </w:r>
          </w:p>
        </w:tc>
        <w:tc>
          <w:tcPr>
            <w:tcW w:w="1507" w:type="dxa"/>
          </w:tcPr>
          <w:p w:rsidR="003427A3" w:rsidRPr="00F96D33" w:rsidRDefault="003427A3" w:rsidP="003427A3">
            <w:pPr>
              <w:spacing w:line="360" w:lineRule="auto"/>
              <w:jc w:val="center"/>
              <w:rPr>
                <w:rFonts w:ascii="Times New Roman" w:hAnsi="Times New Roman" w:cs="Times New Roman"/>
                <w:sz w:val="28"/>
                <w:szCs w:val="28"/>
              </w:rPr>
            </w:pPr>
            <w:r>
              <w:rPr>
                <w:rFonts w:ascii="Times New Roman" w:hAnsi="Times New Roman" w:cs="Times New Roman"/>
                <w:sz w:val="28"/>
                <w:szCs w:val="28"/>
              </w:rPr>
              <w:t>дыхание</w:t>
            </w:r>
          </w:p>
        </w:tc>
      </w:tr>
      <w:tr w:rsidR="003427A3" w:rsidRPr="00F96D33" w:rsidTr="003427A3">
        <w:trPr>
          <w:trHeight w:val="31"/>
        </w:trPr>
        <w:tc>
          <w:tcPr>
            <w:tcW w:w="988" w:type="dxa"/>
          </w:tcPr>
          <w:p w:rsidR="003427A3" w:rsidRPr="00F96D33" w:rsidRDefault="003427A3" w:rsidP="00107ACD">
            <w:pPr>
              <w:spacing w:after="160" w:line="360" w:lineRule="auto"/>
              <w:jc w:val="both"/>
              <w:rPr>
                <w:rFonts w:ascii="Times New Roman" w:hAnsi="Times New Roman" w:cs="Times New Roman"/>
                <w:sz w:val="28"/>
                <w:szCs w:val="28"/>
              </w:rPr>
            </w:pPr>
            <w:r w:rsidRPr="00F96D33">
              <w:rPr>
                <w:rFonts w:ascii="Times New Roman" w:hAnsi="Times New Roman" w:cs="Times New Roman"/>
                <w:sz w:val="28"/>
                <w:szCs w:val="28"/>
              </w:rPr>
              <w:t>Тип 5</w:t>
            </w:r>
          </w:p>
        </w:tc>
        <w:tc>
          <w:tcPr>
            <w:tcW w:w="2390" w:type="dxa"/>
          </w:tcPr>
          <w:p w:rsidR="003427A3" w:rsidRPr="00F96D33" w:rsidRDefault="003427A3" w:rsidP="00F96D33">
            <w:pPr>
              <w:spacing w:after="160" w:line="360" w:lineRule="auto"/>
              <w:ind w:firstLine="709"/>
              <w:jc w:val="both"/>
              <w:rPr>
                <w:rFonts w:ascii="Times New Roman" w:hAnsi="Times New Roman" w:cs="Times New Roman"/>
                <w:sz w:val="28"/>
                <w:szCs w:val="28"/>
                <w:lang w:val="en-US"/>
              </w:rPr>
            </w:pPr>
            <w:r w:rsidRPr="00F96D33">
              <w:rPr>
                <w:rFonts w:ascii="Times New Roman" w:hAnsi="Times New Roman" w:cs="Times New Roman"/>
                <w:sz w:val="28"/>
                <w:szCs w:val="28"/>
                <w:lang w:val="en-US"/>
              </w:rPr>
              <w:t>声</w:t>
            </w:r>
          </w:p>
        </w:tc>
        <w:tc>
          <w:tcPr>
            <w:tcW w:w="2353" w:type="dxa"/>
          </w:tcPr>
          <w:p w:rsidR="003427A3" w:rsidRPr="00F96D33" w:rsidRDefault="003427A3" w:rsidP="00F96D33">
            <w:pPr>
              <w:spacing w:after="160"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КОэ</w:t>
            </w:r>
          </w:p>
        </w:tc>
        <w:tc>
          <w:tcPr>
            <w:tcW w:w="2107" w:type="dxa"/>
          </w:tcPr>
          <w:p w:rsidR="003427A3" w:rsidRPr="00F96D33" w:rsidRDefault="003427A3" w:rsidP="003427A3">
            <w:pPr>
              <w:spacing w:after="160" w:line="360" w:lineRule="auto"/>
              <w:ind w:firstLine="709"/>
              <w:rPr>
                <w:rFonts w:ascii="Times New Roman" w:hAnsi="Times New Roman" w:cs="Times New Roman"/>
                <w:sz w:val="28"/>
                <w:szCs w:val="28"/>
              </w:rPr>
            </w:pPr>
            <w:r w:rsidRPr="00F96D33">
              <w:rPr>
                <w:rFonts w:ascii="Times New Roman" w:hAnsi="Times New Roman" w:cs="Times New Roman"/>
                <w:sz w:val="28"/>
                <w:szCs w:val="28"/>
              </w:rPr>
              <w:t>коЭ</w:t>
            </w:r>
          </w:p>
        </w:tc>
        <w:tc>
          <w:tcPr>
            <w:tcW w:w="1507" w:type="dxa"/>
          </w:tcPr>
          <w:p w:rsidR="003427A3" w:rsidRPr="00F96D33" w:rsidRDefault="003427A3" w:rsidP="003427A3">
            <w:pPr>
              <w:spacing w:line="360" w:lineRule="auto"/>
              <w:jc w:val="center"/>
              <w:rPr>
                <w:rFonts w:ascii="Times New Roman" w:hAnsi="Times New Roman" w:cs="Times New Roman"/>
                <w:sz w:val="28"/>
                <w:szCs w:val="28"/>
              </w:rPr>
            </w:pPr>
            <w:r>
              <w:rPr>
                <w:rFonts w:ascii="Times New Roman" w:hAnsi="Times New Roman" w:cs="Times New Roman"/>
                <w:sz w:val="28"/>
                <w:szCs w:val="28"/>
              </w:rPr>
              <w:t>голос</w:t>
            </w:r>
          </w:p>
        </w:tc>
      </w:tr>
    </w:tbl>
    <w:p w:rsidR="00C33AB8" w:rsidRPr="0039467F" w:rsidRDefault="00C33AB8" w:rsidP="00F96D33">
      <w:pPr>
        <w:spacing w:line="360" w:lineRule="auto"/>
        <w:ind w:firstLine="709"/>
        <w:jc w:val="both"/>
        <w:rPr>
          <w:rFonts w:ascii="Times New Roman" w:hAnsi="Times New Roman" w:cs="Times New Roman"/>
          <w:sz w:val="28"/>
          <w:szCs w:val="28"/>
        </w:rPr>
      </w:pPr>
    </w:p>
    <w:p w:rsidR="00C33AB8" w:rsidRPr="00F96D33" w:rsidRDefault="00C33AB8" w:rsidP="00F96D33">
      <w:pPr>
        <w:spacing w:line="360" w:lineRule="auto"/>
        <w:ind w:firstLine="709"/>
        <w:jc w:val="both"/>
        <w:rPr>
          <w:rFonts w:ascii="Times New Roman" w:hAnsi="Times New Roman" w:cs="Times New Roman"/>
          <w:sz w:val="28"/>
          <w:szCs w:val="28"/>
        </w:rPr>
      </w:pPr>
      <w:r w:rsidRPr="0039467F">
        <w:rPr>
          <w:rFonts w:ascii="Times New Roman" w:hAnsi="Times New Roman" w:cs="Times New Roman"/>
          <w:sz w:val="28"/>
          <w:szCs w:val="28"/>
        </w:rPr>
        <w:t xml:space="preserve">Таким образом, </w:t>
      </w:r>
      <w:r w:rsidR="0039467F">
        <w:rPr>
          <w:rFonts w:ascii="Times New Roman" w:hAnsi="Times New Roman" w:cs="Times New Roman"/>
          <w:sz w:val="28"/>
          <w:szCs w:val="28"/>
        </w:rPr>
        <w:t>существовавшая в старояпонском языке система</w:t>
      </w:r>
      <w:r w:rsidR="0039467F" w:rsidRPr="0039467F">
        <w:rPr>
          <w:rFonts w:ascii="Times New Roman" w:hAnsi="Times New Roman" w:cs="Times New Roman"/>
          <w:sz w:val="28"/>
          <w:szCs w:val="28"/>
        </w:rPr>
        <w:t>, состоявшая из</w:t>
      </w:r>
      <w:r w:rsidR="00C10546">
        <w:rPr>
          <w:rFonts w:ascii="Times New Roman" w:hAnsi="Times New Roman" w:cs="Times New Roman"/>
          <w:sz w:val="28"/>
          <w:szCs w:val="28"/>
        </w:rPr>
        <w:t xml:space="preserve"> пяти</w:t>
      </w:r>
      <w:r w:rsidRPr="0039467F">
        <w:rPr>
          <w:rFonts w:ascii="Times New Roman" w:hAnsi="Times New Roman" w:cs="Times New Roman"/>
          <w:sz w:val="28"/>
          <w:szCs w:val="28"/>
        </w:rPr>
        <w:t xml:space="preserve"> типов </w:t>
      </w:r>
      <w:r w:rsidR="0039467F" w:rsidRPr="0039467F">
        <w:rPr>
          <w:rFonts w:ascii="Times New Roman" w:hAnsi="Times New Roman" w:cs="Times New Roman"/>
          <w:sz w:val="28"/>
          <w:szCs w:val="28"/>
        </w:rPr>
        <w:t>ударения</w:t>
      </w:r>
      <w:r w:rsidR="0039467F">
        <w:rPr>
          <w:rFonts w:ascii="Times New Roman" w:hAnsi="Times New Roman" w:cs="Times New Roman"/>
          <w:sz w:val="28"/>
          <w:szCs w:val="28"/>
        </w:rPr>
        <w:t>,</w:t>
      </w:r>
      <w:r w:rsidR="0039467F" w:rsidRPr="0039467F">
        <w:rPr>
          <w:rFonts w:ascii="Times New Roman" w:hAnsi="Times New Roman" w:cs="Times New Roman"/>
          <w:sz w:val="28"/>
          <w:szCs w:val="28"/>
        </w:rPr>
        <w:t xml:space="preserve"> свелась </w:t>
      </w:r>
      <w:r w:rsidR="0039467F">
        <w:rPr>
          <w:rFonts w:ascii="Times New Roman" w:hAnsi="Times New Roman" w:cs="Times New Roman"/>
          <w:sz w:val="28"/>
          <w:szCs w:val="28"/>
        </w:rPr>
        <w:t>к двум типам</w:t>
      </w:r>
      <w:r w:rsidR="0039467F" w:rsidRPr="0039467F">
        <w:rPr>
          <w:rFonts w:ascii="Times New Roman" w:hAnsi="Times New Roman" w:cs="Times New Roman"/>
          <w:sz w:val="28"/>
          <w:szCs w:val="28"/>
        </w:rPr>
        <w:t xml:space="preserve"> ударения в </w:t>
      </w:r>
      <w:r w:rsidR="0039467F">
        <w:rPr>
          <w:rFonts w:ascii="Times New Roman" w:hAnsi="Times New Roman" w:cs="Times New Roman"/>
          <w:sz w:val="28"/>
          <w:szCs w:val="28"/>
        </w:rPr>
        <w:t>диалекте Кагосима. Слова 1-го и 2-</w:t>
      </w:r>
      <w:r w:rsidRPr="00F96D33">
        <w:rPr>
          <w:rFonts w:ascii="Times New Roman" w:hAnsi="Times New Roman" w:cs="Times New Roman"/>
          <w:sz w:val="28"/>
          <w:szCs w:val="28"/>
        </w:rPr>
        <w:t>го акце</w:t>
      </w:r>
      <w:r w:rsidR="002D5A1A">
        <w:rPr>
          <w:rFonts w:ascii="Times New Roman" w:hAnsi="Times New Roman" w:cs="Times New Roman"/>
          <w:sz w:val="28"/>
          <w:szCs w:val="28"/>
        </w:rPr>
        <w:t xml:space="preserve">нтного типа превратились в «тип </w:t>
      </w:r>
      <w:r w:rsidRPr="00F96D33">
        <w:rPr>
          <w:rFonts w:ascii="Times New Roman" w:hAnsi="Times New Roman" w:cs="Times New Roman"/>
          <w:sz w:val="28"/>
          <w:szCs w:val="28"/>
        </w:rPr>
        <w:t>А», тогда как ударе</w:t>
      </w:r>
      <w:r w:rsidR="0039467F">
        <w:rPr>
          <w:rFonts w:ascii="Times New Roman" w:hAnsi="Times New Roman" w:cs="Times New Roman"/>
          <w:sz w:val="28"/>
          <w:szCs w:val="28"/>
        </w:rPr>
        <w:t>ние в словах акцентного типа 3-го, 4-го и 5-</w:t>
      </w:r>
      <w:r w:rsidRPr="00F96D33">
        <w:rPr>
          <w:rFonts w:ascii="Times New Roman" w:hAnsi="Times New Roman" w:cs="Times New Roman"/>
          <w:sz w:val="28"/>
          <w:szCs w:val="28"/>
        </w:rPr>
        <w:t xml:space="preserve">го определяются по </w:t>
      </w:r>
      <w:r w:rsidRPr="00F96D33">
        <w:rPr>
          <w:rFonts w:ascii="Times New Roman" w:hAnsi="Times New Roman" w:cs="Times New Roman"/>
          <w:sz w:val="28"/>
          <w:szCs w:val="28"/>
        </w:rPr>
        <w:lastRenderedPageBreak/>
        <w:t xml:space="preserve">правилу </w:t>
      </w:r>
      <w:r w:rsidR="002D5A1A">
        <w:rPr>
          <w:rFonts w:ascii="Times New Roman" w:hAnsi="Times New Roman" w:cs="Times New Roman"/>
          <w:sz w:val="28"/>
          <w:szCs w:val="28"/>
        </w:rPr>
        <w:t xml:space="preserve">для «типа </w:t>
      </w:r>
      <w:r w:rsidRPr="00F96D33">
        <w:rPr>
          <w:rFonts w:ascii="Times New Roman" w:hAnsi="Times New Roman" w:cs="Times New Roman"/>
          <w:sz w:val="28"/>
          <w:szCs w:val="28"/>
        </w:rPr>
        <w:t>В». Наше предположение находит подтверждение в работах японских ученых</w:t>
      </w:r>
      <w:r w:rsidRPr="00F96D33">
        <w:rPr>
          <w:rFonts w:ascii="Times New Roman" w:hAnsi="Times New Roman" w:cs="Times New Roman"/>
          <w:sz w:val="28"/>
          <w:szCs w:val="28"/>
          <w:vertAlign w:val="superscript"/>
        </w:rPr>
        <w:footnoteReference w:id="38"/>
      </w:r>
      <w:r w:rsidRPr="00F96D33">
        <w:rPr>
          <w:rFonts w:ascii="Times New Roman" w:hAnsi="Times New Roman" w:cs="Times New Roman"/>
          <w:sz w:val="28"/>
          <w:szCs w:val="28"/>
        </w:rPr>
        <w:t xml:space="preserve">. </w:t>
      </w:r>
    </w:p>
    <w:p w:rsidR="00F96D33" w:rsidRPr="0039467F" w:rsidRDefault="00C33AB8" w:rsidP="0039467F">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В примерах выше, мы н</w:t>
      </w:r>
      <w:r w:rsidR="0039467F">
        <w:rPr>
          <w:rFonts w:ascii="Times New Roman" w:hAnsi="Times New Roman" w:cs="Times New Roman"/>
          <w:sz w:val="28"/>
          <w:szCs w:val="28"/>
        </w:rPr>
        <w:t>аблюдаем полное исчезновение 3-</w:t>
      </w:r>
      <w:r w:rsidRPr="00F96D33">
        <w:rPr>
          <w:rFonts w:ascii="Times New Roman" w:hAnsi="Times New Roman" w:cs="Times New Roman"/>
          <w:sz w:val="28"/>
          <w:szCs w:val="28"/>
        </w:rPr>
        <w:t xml:space="preserve">го типа в диалектах с системой </w:t>
      </w:r>
      <w:r w:rsidR="009C67DA">
        <w:rPr>
          <w:rFonts w:ascii="Times New Roman" w:hAnsi="Times New Roman" w:cs="Times New Roman"/>
          <w:sz w:val="28"/>
          <w:szCs w:val="28"/>
        </w:rPr>
        <w:t xml:space="preserve">двухтипной </w:t>
      </w:r>
      <w:r w:rsidRPr="00F96D33">
        <w:rPr>
          <w:rFonts w:ascii="Times New Roman" w:hAnsi="Times New Roman" w:cs="Times New Roman"/>
          <w:sz w:val="28"/>
          <w:szCs w:val="28"/>
        </w:rPr>
        <w:t>акцентуации. Окуда Кунио называет это явление исчезновением нисходящей акцентуации (Descending Accent Loss)</w:t>
      </w:r>
      <w:r w:rsidRPr="00F96D33">
        <w:rPr>
          <w:rFonts w:ascii="Times New Roman" w:hAnsi="Times New Roman" w:cs="Times New Roman"/>
          <w:sz w:val="28"/>
          <w:szCs w:val="28"/>
          <w:vertAlign w:val="superscript"/>
        </w:rPr>
        <w:footnoteReference w:id="39"/>
      </w:r>
      <w:r w:rsidR="0039467F">
        <w:rPr>
          <w:rFonts w:ascii="Times New Roman" w:hAnsi="Times New Roman" w:cs="Times New Roman"/>
          <w:sz w:val="28"/>
          <w:szCs w:val="28"/>
        </w:rPr>
        <w:t>.</w:t>
      </w:r>
      <w:r w:rsidR="00837243" w:rsidRPr="00F96D33">
        <w:rPr>
          <w:rFonts w:ascii="Times New Roman" w:hAnsi="Times New Roman" w:cs="Times New Roman"/>
          <w:sz w:val="28"/>
          <w:szCs w:val="28"/>
        </w:rPr>
        <w:t xml:space="preserve"> </w:t>
      </w:r>
      <w:r w:rsidR="00F96D33">
        <w:rPr>
          <w:rFonts w:ascii="Times New Roman" w:hAnsi="Times New Roman" w:cs="Times New Roman"/>
          <w:b/>
          <w:sz w:val="28"/>
          <w:szCs w:val="28"/>
        </w:rPr>
        <w:br w:type="page"/>
      </w:r>
    </w:p>
    <w:p w:rsidR="00A84003" w:rsidRPr="00F96D33" w:rsidRDefault="00A84003" w:rsidP="00521819">
      <w:pPr>
        <w:pStyle w:val="1"/>
        <w:spacing w:line="360" w:lineRule="auto"/>
        <w:ind w:firstLine="709"/>
        <w:jc w:val="center"/>
        <w:rPr>
          <w:rFonts w:ascii="Times New Roman" w:hAnsi="Times New Roman" w:cs="Times New Roman"/>
          <w:b/>
          <w:sz w:val="28"/>
          <w:szCs w:val="28"/>
        </w:rPr>
      </w:pPr>
      <w:bookmarkStart w:id="15" w:name="_Toc483914251"/>
      <w:r w:rsidRPr="00F96D33">
        <w:rPr>
          <w:rFonts w:ascii="Times New Roman" w:hAnsi="Times New Roman" w:cs="Times New Roman"/>
          <w:b/>
          <w:color w:val="auto"/>
          <w:sz w:val="28"/>
          <w:szCs w:val="28"/>
        </w:rPr>
        <w:lastRenderedPageBreak/>
        <w:t>Глава 2. Грамматические особенности диалекта Кагосима</w:t>
      </w:r>
      <w:bookmarkEnd w:id="15"/>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Для изучения грамматических особенностей диалекта Кагосима были проанализированы данные Национального института японского языка (NINJAL, </w:t>
      </w:r>
      <w:r w:rsidRPr="00F96D33">
        <w:rPr>
          <w:rFonts w:ascii="Times New Roman" w:hAnsi="Times New Roman" w:cs="Times New Roman"/>
          <w:sz w:val="28"/>
          <w:szCs w:val="28"/>
        </w:rPr>
        <w:t>国立国語研究所</w:t>
      </w:r>
      <w:r w:rsidRPr="00F96D33">
        <w:rPr>
          <w:rFonts w:ascii="Times New Roman" w:hAnsi="Times New Roman" w:cs="Times New Roman"/>
          <w:sz w:val="28"/>
          <w:szCs w:val="28"/>
        </w:rPr>
        <w:t xml:space="preserve">), а именно картографический материал, который можно найти по следующей ссылке: </w:t>
      </w:r>
      <w:hyperlink r:id="rId8" w:history="1">
        <w:r w:rsidRPr="00F96D33">
          <w:rPr>
            <w:rStyle w:val="a8"/>
            <w:rFonts w:ascii="Times New Roman" w:hAnsi="Times New Roman" w:cs="Times New Roman"/>
            <w:sz w:val="28"/>
            <w:szCs w:val="28"/>
          </w:rPr>
          <w:t>http://www.ninjal.ac.jp/publication/catalogue/gaj_map/</w:t>
        </w:r>
      </w:hyperlink>
      <w:r w:rsidRPr="00F96D33">
        <w:rPr>
          <w:rFonts w:ascii="Times New Roman" w:hAnsi="Times New Roman" w:cs="Times New Roman"/>
          <w:sz w:val="28"/>
          <w:szCs w:val="28"/>
        </w:rPr>
        <w:t>. В результате исследования и анализа картографического материала нами были выявлены описанные ниже тенденции.</w:t>
      </w:r>
    </w:p>
    <w:p w:rsidR="00A84003" w:rsidRPr="00F96D33" w:rsidRDefault="00B87AA7" w:rsidP="00F96D33">
      <w:pPr>
        <w:pStyle w:val="2"/>
        <w:spacing w:line="360" w:lineRule="auto"/>
        <w:ind w:firstLine="709"/>
        <w:jc w:val="both"/>
        <w:rPr>
          <w:rFonts w:ascii="Times New Roman" w:hAnsi="Times New Roman" w:cs="Times New Roman"/>
          <w:b/>
          <w:color w:val="auto"/>
          <w:sz w:val="28"/>
          <w:szCs w:val="28"/>
        </w:rPr>
      </w:pPr>
      <w:bookmarkStart w:id="16" w:name="_Toc416383482"/>
      <w:bookmarkStart w:id="17" w:name="_Toc483914252"/>
      <w:r w:rsidRPr="00F96D33">
        <w:rPr>
          <w:rFonts w:ascii="Times New Roman" w:hAnsi="Times New Roman" w:cs="Times New Roman"/>
          <w:b/>
          <w:color w:val="auto"/>
          <w:sz w:val="28"/>
          <w:szCs w:val="28"/>
        </w:rPr>
        <w:t>2.1</w:t>
      </w:r>
      <w:r w:rsidR="00A84003" w:rsidRPr="00F96D33">
        <w:rPr>
          <w:rFonts w:ascii="Times New Roman" w:hAnsi="Times New Roman" w:cs="Times New Roman"/>
          <w:b/>
          <w:color w:val="auto"/>
          <w:sz w:val="28"/>
          <w:szCs w:val="28"/>
        </w:rPr>
        <w:t xml:space="preserve">. </w:t>
      </w:r>
      <w:bookmarkEnd w:id="16"/>
      <w:r w:rsidR="00185552">
        <w:rPr>
          <w:rFonts w:ascii="Times New Roman" w:hAnsi="Times New Roman" w:cs="Times New Roman"/>
          <w:b/>
          <w:color w:val="auto"/>
          <w:sz w:val="28"/>
          <w:szCs w:val="28"/>
        </w:rPr>
        <w:t>Система падежных</w:t>
      </w:r>
      <w:r w:rsidR="00564026">
        <w:rPr>
          <w:rFonts w:ascii="Times New Roman" w:hAnsi="Times New Roman" w:cs="Times New Roman"/>
          <w:b/>
          <w:color w:val="auto"/>
          <w:sz w:val="28"/>
          <w:szCs w:val="28"/>
        </w:rPr>
        <w:t xml:space="preserve"> показателей в диалекте Кагосима</w:t>
      </w:r>
      <w:bookmarkEnd w:id="17"/>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Анализируя изменения падежных показателей в диалекте Кагосима, мы </w:t>
      </w:r>
      <w:r w:rsidR="0039467F">
        <w:rPr>
          <w:rFonts w:ascii="Times New Roman" w:hAnsi="Times New Roman" w:cs="Times New Roman"/>
          <w:sz w:val="28"/>
          <w:szCs w:val="28"/>
        </w:rPr>
        <w:t>выявили</w:t>
      </w:r>
      <w:r w:rsidRPr="00F96D33">
        <w:rPr>
          <w:rFonts w:ascii="Times New Roman" w:hAnsi="Times New Roman" w:cs="Times New Roman"/>
          <w:sz w:val="28"/>
          <w:szCs w:val="28"/>
        </w:rPr>
        <w:t xml:space="preserve"> ряд особенностей</w:t>
      </w:r>
      <w:r w:rsidR="0039467F">
        <w:rPr>
          <w:rFonts w:ascii="Times New Roman" w:hAnsi="Times New Roman" w:cs="Times New Roman"/>
          <w:sz w:val="28"/>
          <w:szCs w:val="28"/>
        </w:rPr>
        <w:t>, отличающих диалект от СЯЯ</w:t>
      </w:r>
      <w:r w:rsidRPr="00F96D33">
        <w:rPr>
          <w:rFonts w:ascii="Times New Roman" w:hAnsi="Times New Roman" w:cs="Times New Roman"/>
          <w:sz w:val="28"/>
          <w:szCs w:val="28"/>
        </w:rPr>
        <w:t>.</w:t>
      </w:r>
    </w:p>
    <w:p w:rsidR="00A84003" w:rsidRPr="00506790" w:rsidRDefault="00A84003" w:rsidP="00DD592C">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Показатель дательного падежа</w:t>
      </w:r>
      <w:r w:rsidRPr="00F96D33">
        <w:rPr>
          <w:rFonts w:ascii="Times New Roman" w:hAnsi="Times New Roman" w:cs="Times New Roman"/>
          <w:sz w:val="28"/>
          <w:szCs w:val="28"/>
          <w:lang w:val="en-US"/>
        </w:rPr>
        <w:t>に</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ни</w:t>
      </w:r>
      <w:r w:rsidRPr="00F96D33">
        <w:rPr>
          <w:rFonts w:ascii="Times New Roman" w:hAnsi="Times New Roman" w:cs="Times New Roman"/>
          <w:sz w:val="28"/>
          <w:szCs w:val="28"/>
        </w:rPr>
        <w:t xml:space="preserve">), когда говорится о конечном пункте движения, преобразуется либо в </w:t>
      </w:r>
      <w:r w:rsidRPr="00F96D33">
        <w:rPr>
          <w:rFonts w:ascii="Times New Roman" w:hAnsi="Times New Roman" w:cs="Times New Roman"/>
          <w:sz w:val="28"/>
          <w:szCs w:val="28"/>
          <w:lang w:val="en-US"/>
        </w:rPr>
        <w:t>い</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и</w:t>
      </w:r>
      <w:r w:rsidRPr="00F96D33">
        <w:rPr>
          <w:rFonts w:ascii="Times New Roman" w:hAnsi="Times New Roman" w:cs="Times New Roman"/>
          <w:sz w:val="28"/>
          <w:szCs w:val="28"/>
        </w:rPr>
        <w:t xml:space="preserve">) (северо-западная часть префектуры Кагосима), либо в </w:t>
      </w:r>
      <w:r w:rsidR="002D5A1A" w:rsidRPr="002D5A1A">
        <w:rPr>
          <w:rFonts w:ascii="Times New Roman" w:hAnsi="Times New Roman" w:cs="Times New Roman"/>
          <w:sz w:val="28"/>
          <w:szCs w:val="28"/>
        </w:rPr>
        <w:t xml:space="preserve">звук </w:t>
      </w:r>
      <w:r w:rsidR="00AB591A">
        <w:rPr>
          <w:rFonts w:ascii="Times New Roman" w:hAnsi="Times New Roman" w:cs="Times New Roman"/>
          <w:sz w:val="28"/>
          <w:szCs w:val="28"/>
        </w:rPr>
        <w:t>«</w:t>
      </w:r>
      <w:r w:rsidR="002D5A1A" w:rsidRPr="002D5A1A">
        <w:rPr>
          <w:rFonts w:ascii="Times New Roman" w:hAnsi="Times New Roman" w:cs="Times New Roman"/>
          <w:i/>
          <w:sz w:val="28"/>
          <w:szCs w:val="28"/>
        </w:rPr>
        <w:t>н</w:t>
      </w:r>
      <w:r w:rsidR="00AB591A">
        <w:rPr>
          <w:rFonts w:ascii="Times New Roman" w:hAnsi="Times New Roman" w:cs="Times New Roman"/>
          <w:i/>
          <w:sz w:val="28"/>
          <w:szCs w:val="28"/>
        </w:rPr>
        <w:t>»</w:t>
      </w:r>
      <w:r w:rsidRPr="00F96D33">
        <w:rPr>
          <w:rFonts w:ascii="Times New Roman" w:hAnsi="Times New Roman" w:cs="Times New Roman"/>
          <w:sz w:val="28"/>
          <w:szCs w:val="28"/>
        </w:rPr>
        <w:t xml:space="preserve"> (при выпадении конеч</w:t>
      </w:r>
      <w:r w:rsidR="00FB66E3">
        <w:rPr>
          <w:rFonts w:ascii="Times New Roman" w:hAnsi="Times New Roman" w:cs="Times New Roman"/>
          <w:sz w:val="28"/>
          <w:szCs w:val="28"/>
        </w:rPr>
        <w:t xml:space="preserve">ной гласной верхнего подъема </w:t>
      </w:r>
      <w:r w:rsidR="00AB591A">
        <w:rPr>
          <w:rFonts w:ascii="Times New Roman" w:hAnsi="Times New Roman" w:cs="Times New Roman"/>
          <w:sz w:val="28"/>
          <w:szCs w:val="28"/>
        </w:rPr>
        <w:t>«</w:t>
      </w:r>
      <w:r w:rsidR="00FB66E3" w:rsidRPr="00FB66E3">
        <w:rPr>
          <w:rFonts w:ascii="Times New Roman" w:hAnsi="Times New Roman" w:cs="Times New Roman"/>
          <w:i/>
          <w:sz w:val="28"/>
          <w:szCs w:val="28"/>
        </w:rPr>
        <w:t>и</w:t>
      </w:r>
      <w:r w:rsidR="00AB591A">
        <w:rPr>
          <w:rFonts w:ascii="Times New Roman" w:hAnsi="Times New Roman" w:cs="Times New Roman"/>
          <w:i/>
          <w:sz w:val="28"/>
          <w:szCs w:val="28"/>
        </w:rPr>
        <w:t>»</w:t>
      </w:r>
      <w:r w:rsidRPr="00F96D33">
        <w:rPr>
          <w:rFonts w:ascii="Times New Roman" w:hAnsi="Times New Roman" w:cs="Times New Roman"/>
          <w:sz w:val="28"/>
          <w:szCs w:val="28"/>
        </w:rPr>
        <w:t>) (</w:t>
      </w:r>
      <w:r w:rsidRPr="00F96D33">
        <w:rPr>
          <w:rFonts w:ascii="Times New Roman" w:hAnsi="Times New Roman" w:cs="Times New Roman"/>
          <w:sz w:val="28"/>
          <w:szCs w:val="28"/>
          <w:lang w:val="en-US"/>
        </w:rPr>
        <w:t>東京</w:t>
      </w:r>
      <w:r w:rsidRPr="00F96D33">
        <w:rPr>
          <w:rFonts w:ascii="Times New Roman" w:hAnsi="Times New Roman" w:cs="Times New Roman"/>
          <w:sz w:val="28"/>
          <w:szCs w:val="28"/>
          <w:u w:val="single"/>
          <w:lang w:val="en-US"/>
        </w:rPr>
        <w:t>に</w:t>
      </w:r>
      <w:r w:rsidRPr="00F96D33">
        <w:rPr>
          <w:rFonts w:ascii="Times New Roman" w:hAnsi="Times New Roman" w:cs="Times New Roman"/>
          <w:sz w:val="28"/>
          <w:szCs w:val="28"/>
          <w:lang w:val="en-US"/>
        </w:rPr>
        <w:t>来た</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東京</w:t>
      </w:r>
      <w:r w:rsidRPr="00F96D33">
        <w:rPr>
          <w:rFonts w:ascii="Times New Roman" w:hAnsi="Times New Roman" w:cs="Times New Roman"/>
          <w:sz w:val="28"/>
          <w:szCs w:val="28"/>
          <w:u w:val="single"/>
          <w:lang w:val="en-US"/>
        </w:rPr>
        <w:t>い</w:t>
      </w:r>
      <w:r w:rsidRPr="00F96D33">
        <w:rPr>
          <w:rFonts w:ascii="Times New Roman" w:hAnsi="Times New Roman" w:cs="Times New Roman"/>
          <w:sz w:val="28"/>
          <w:szCs w:val="28"/>
          <w:lang w:val="en-US"/>
        </w:rPr>
        <w:t>着いた</w:t>
      </w:r>
      <w:r w:rsidR="003A60A8" w:rsidRPr="003A60A8">
        <w:rPr>
          <w:rFonts w:ascii="Times New Roman" w:hAnsi="Times New Roman" w:cs="Times New Roman" w:hint="eastAsia"/>
          <w:sz w:val="28"/>
          <w:szCs w:val="28"/>
        </w:rPr>
        <w:t xml:space="preserve"> </w:t>
      </w:r>
      <w:r w:rsidRPr="00F96D33">
        <w:rPr>
          <w:rFonts w:ascii="Times New Roman" w:hAnsi="Times New Roman" w:cs="Times New Roman"/>
          <w:sz w:val="28"/>
          <w:szCs w:val="28"/>
        </w:rPr>
        <w:t>– прибыл в Токио). Для обозначения цели и назначения используется</w:t>
      </w:r>
      <w:r w:rsidRPr="00F96D33">
        <w:rPr>
          <w:rFonts w:ascii="Times New Roman" w:hAnsi="Times New Roman" w:cs="Times New Roman"/>
          <w:sz w:val="28"/>
          <w:szCs w:val="28"/>
          <w:lang w:val="en-US"/>
        </w:rPr>
        <w:t>け</w:t>
      </w:r>
      <w:r w:rsidR="002D5A1A">
        <w:rPr>
          <w:rFonts w:ascii="Times New Roman" w:hAnsi="Times New Roman" w:cs="Times New Roman"/>
          <w:sz w:val="28"/>
          <w:szCs w:val="28"/>
        </w:rPr>
        <w:t>(</w:t>
      </w:r>
      <w:r w:rsidR="002D5A1A" w:rsidRPr="002D5A1A">
        <w:rPr>
          <w:rFonts w:ascii="Times New Roman" w:hAnsi="Times New Roman" w:cs="Times New Roman"/>
          <w:i/>
          <w:sz w:val="28"/>
          <w:szCs w:val="28"/>
        </w:rPr>
        <w:t>кэ</w:t>
      </w:r>
      <w:r w:rsidRPr="00F96D33">
        <w:rPr>
          <w:rFonts w:ascii="Times New Roman" w:hAnsi="Times New Roman" w:cs="Times New Roman"/>
          <w:sz w:val="28"/>
          <w:szCs w:val="28"/>
        </w:rPr>
        <w:t xml:space="preserve">) или реже озвончённый вариант </w:t>
      </w:r>
      <w:r w:rsidR="003A60A8">
        <w:rPr>
          <w:rFonts w:ascii="Times New Roman" w:hAnsi="Times New Roman" w:cs="Times New Roman" w:hint="eastAsia"/>
          <w:sz w:val="28"/>
          <w:szCs w:val="28"/>
          <w:lang w:val="en-US"/>
        </w:rPr>
        <w:t>げ</w:t>
      </w:r>
      <w:r w:rsidR="002D5A1A">
        <w:rPr>
          <w:rFonts w:ascii="Times New Roman" w:hAnsi="Times New Roman" w:cs="Times New Roman"/>
          <w:sz w:val="28"/>
          <w:szCs w:val="28"/>
        </w:rPr>
        <w:t xml:space="preserve"> (</w:t>
      </w:r>
      <w:r w:rsidR="003A60A8" w:rsidRPr="003A60A8">
        <w:rPr>
          <w:rFonts w:ascii="Times New Roman" w:hAnsi="Times New Roman" w:cs="Times New Roman"/>
          <w:i/>
          <w:sz w:val="28"/>
          <w:szCs w:val="28"/>
        </w:rPr>
        <w:t>г</w:t>
      </w:r>
      <w:r w:rsidR="002D5A1A" w:rsidRPr="002D5A1A">
        <w:rPr>
          <w:rFonts w:ascii="Times New Roman" w:hAnsi="Times New Roman" w:cs="Times New Roman"/>
          <w:i/>
          <w:sz w:val="28"/>
          <w:szCs w:val="28"/>
        </w:rPr>
        <w:t>э</w:t>
      </w:r>
      <w:r w:rsidRPr="00F96D33">
        <w:rPr>
          <w:rFonts w:ascii="Times New Roman" w:hAnsi="Times New Roman" w:cs="Times New Roman"/>
          <w:sz w:val="28"/>
          <w:szCs w:val="28"/>
        </w:rPr>
        <w:t>) (</w:t>
      </w:r>
      <w:r w:rsidRPr="00F96D33">
        <w:rPr>
          <w:rFonts w:ascii="Times New Roman" w:hAnsi="Times New Roman" w:cs="Times New Roman"/>
          <w:sz w:val="28"/>
          <w:szCs w:val="28"/>
          <w:lang w:val="en-US"/>
        </w:rPr>
        <w:t>見</w:t>
      </w:r>
      <w:r w:rsidR="00DD592C">
        <w:rPr>
          <w:rFonts w:ascii="Times New Roman" w:hAnsi="Times New Roman" w:cs="Times New Roman" w:hint="eastAsia"/>
          <w:sz w:val="28"/>
          <w:szCs w:val="28"/>
          <w:u w:val="single"/>
          <w:lang w:val="en-US"/>
        </w:rPr>
        <w:t>け</w:t>
      </w:r>
      <w:r w:rsidRPr="00F96D33">
        <w:rPr>
          <w:rFonts w:ascii="Times New Roman" w:hAnsi="Times New Roman" w:cs="Times New Roman"/>
          <w:sz w:val="28"/>
          <w:szCs w:val="28"/>
          <w:lang w:val="en-US"/>
        </w:rPr>
        <w:t>行った</w:t>
      </w:r>
      <w:r w:rsidRPr="00F96D33">
        <w:rPr>
          <w:rFonts w:ascii="Times New Roman" w:hAnsi="Times New Roman" w:cs="Times New Roman"/>
          <w:sz w:val="28"/>
          <w:szCs w:val="28"/>
        </w:rPr>
        <w:t xml:space="preserve"> – пошёл посмотреть). Часто происходит стяжение последней моры слова и падежного показателя (</w:t>
      </w:r>
      <w:r w:rsidR="00EA55FD" w:rsidRPr="00506790">
        <w:rPr>
          <w:rFonts w:ascii="Times New Roman" w:hAnsi="Times New Roman" w:cs="Times New Roman"/>
          <w:sz w:val="28"/>
          <w:szCs w:val="28"/>
          <w:lang w:val="en-US"/>
        </w:rPr>
        <w:t>しご</w:t>
      </w:r>
      <w:r w:rsidR="00EA55FD" w:rsidRPr="00506790">
        <w:rPr>
          <w:rFonts w:ascii="Times New Roman" w:hAnsi="Times New Roman" w:cs="Times New Roman"/>
          <w:sz w:val="28"/>
          <w:szCs w:val="28"/>
          <w:u w:val="single"/>
          <w:lang w:val="en-US"/>
        </w:rPr>
        <w:t>とに</w:t>
      </w:r>
      <w:r w:rsidR="00506790" w:rsidRPr="003A60A8">
        <w:rPr>
          <w:rFonts w:ascii="Times New Roman" w:hAnsi="Times New Roman" w:cs="Times New Roman"/>
          <w:sz w:val="28"/>
          <w:szCs w:val="28"/>
        </w:rPr>
        <w:t xml:space="preserve"> </w:t>
      </w:r>
      <w:r w:rsidR="00506790" w:rsidRPr="00506790">
        <w:rPr>
          <w:rFonts w:ascii="Times New Roman" w:hAnsi="Times New Roman" w:cs="Times New Roman"/>
          <w:i/>
          <w:sz w:val="28"/>
          <w:szCs w:val="28"/>
        </w:rPr>
        <w:t>сиго</w:t>
      </w:r>
      <w:r w:rsidR="00506790" w:rsidRPr="00506790">
        <w:rPr>
          <w:rFonts w:ascii="Times New Roman" w:hAnsi="Times New Roman" w:cs="Times New Roman"/>
          <w:i/>
          <w:sz w:val="28"/>
          <w:szCs w:val="28"/>
          <w:u w:val="single"/>
        </w:rPr>
        <w:t>то-ни</w:t>
      </w:r>
      <w:r w:rsidR="00EA55FD" w:rsidRPr="00506790">
        <w:rPr>
          <w:rFonts w:ascii="Times New Roman" w:hAnsi="Times New Roman" w:cs="Times New Roman"/>
          <w:sz w:val="28"/>
          <w:szCs w:val="28"/>
        </w:rPr>
        <w:t xml:space="preserve"> – </w:t>
      </w:r>
      <w:r w:rsidR="00EA55FD" w:rsidRPr="00506790">
        <w:rPr>
          <w:rFonts w:ascii="Times New Roman" w:hAnsi="Times New Roman" w:cs="Times New Roman"/>
          <w:sz w:val="28"/>
          <w:szCs w:val="28"/>
          <w:lang w:val="en-US"/>
        </w:rPr>
        <w:t>しご</w:t>
      </w:r>
      <w:r w:rsidR="00EA55FD" w:rsidRPr="00506790">
        <w:rPr>
          <w:rFonts w:ascii="Times New Roman" w:hAnsi="Times New Roman" w:cs="Times New Roman"/>
          <w:sz w:val="28"/>
          <w:szCs w:val="28"/>
          <w:u w:val="single"/>
          <w:lang w:val="en-US"/>
        </w:rPr>
        <w:t>とい</w:t>
      </w:r>
      <w:r w:rsidR="00EA55FD" w:rsidRPr="00506790">
        <w:rPr>
          <w:rFonts w:ascii="Times New Roman" w:hAnsi="Times New Roman" w:cs="Times New Roman"/>
          <w:sz w:val="28"/>
          <w:szCs w:val="28"/>
        </w:rPr>
        <w:t xml:space="preserve"> </w:t>
      </w:r>
      <w:r w:rsidR="00506790" w:rsidRPr="00506790">
        <w:rPr>
          <w:rFonts w:ascii="Times New Roman" w:hAnsi="Times New Roman" w:cs="Times New Roman"/>
          <w:i/>
          <w:sz w:val="28"/>
          <w:szCs w:val="28"/>
        </w:rPr>
        <w:t>сиго</w:t>
      </w:r>
      <w:r w:rsidR="00506790" w:rsidRPr="00C0357E">
        <w:rPr>
          <w:rFonts w:ascii="Times New Roman" w:hAnsi="Times New Roman" w:cs="Times New Roman"/>
          <w:i/>
          <w:sz w:val="28"/>
          <w:szCs w:val="28"/>
          <w:u w:val="single"/>
        </w:rPr>
        <w:t xml:space="preserve">то-и </w:t>
      </w:r>
      <w:r w:rsidR="00EA55FD" w:rsidRPr="00506790">
        <w:rPr>
          <w:rFonts w:ascii="Times New Roman" w:hAnsi="Times New Roman" w:cs="Times New Roman"/>
          <w:sz w:val="28"/>
          <w:szCs w:val="28"/>
        </w:rPr>
        <w:t xml:space="preserve">– </w:t>
      </w:r>
      <w:r w:rsidR="00EA55FD" w:rsidRPr="00506790">
        <w:rPr>
          <w:rFonts w:ascii="Times New Roman" w:hAnsi="Times New Roman" w:cs="Times New Roman"/>
          <w:sz w:val="28"/>
          <w:szCs w:val="28"/>
          <w:lang w:val="en-US"/>
        </w:rPr>
        <w:t>しご</w:t>
      </w:r>
      <w:r w:rsidR="00EA55FD" w:rsidRPr="00506790">
        <w:rPr>
          <w:rFonts w:ascii="Times New Roman" w:hAnsi="Times New Roman" w:cs="Times New Roman"/>
          <w:sz w:val="28"/>
          <w:szCs w:val="28"/>
          <w:u w:val="single"/>
          <w:lang w:val="en-US"/>
        </w:rPr>
        <w:t>て</w:t>
      </w:r>
      <w:r w:rsidR="00506790" w:rsidRPr="00506790">
        <w:rPr>
          <w:rFonts w:ascii="Times New Roman" w:hAnsi="Times New Roman" w:cs="Times New Roman"/>
          <w:sz w:val="28"/>
          <w:szCs w:val="28"/>
        </w:rPr>
        <w:t xml:space="preserve"> </w:t>
      </w:r>
      <w:r w:rsidR="00506790" w:rsidRPr="00506790">
        <w:rPr>
          <w:rFonts w:ascii="Times New Roman" w:hAnsi="Times New Roman" w:cs="Times New Roman"/>
          <w:i/>
          <w:sz w:val="28"/>
          <w:szCs w:val="28"/>
        </w:rPr>
        <w:t>сиго</w:t>
      </w:r>
      <w:r w:rsidR="00506790" w:rsidRPr="00506790">
        <w:rPr>
          <w:rFonts w:ascii="Times New Roman" w:hAnsi="Times New Roman" w:cs="Times New Roman"/>
          <w:i/>
          <w:sz w:val="28"/>
          <w:szCs w:val="28"/>
          <w:u w:val="single"/>
        </w:rPr>
        <w:t>тэ</w:t>
      </w:r>
      <w:r w:rsidR="00CF616C" w:rsidRPr="00CF616C">
        <w:rPr>
          <w:rFonts w:ascii="Times New Roman" w:hAnsi="Times New Roman" w:cs="Times New Roman"/>
          <w:i/>
          <w:sz w:val="28"/>
          <w:szCs w:val="28"/>
        </w:rPr>
        <w:t xml:space="preserve"> </w:t>
      </w:r>
      <w:r w:rsidR="00CF616C" w:rsidRPr="00CF616C">
        <w:rPr>
          <w:rFonts w:ascii="Times New Roman" w:hAnsi="Times New Roman" w:cs="Times New Roman"/>
          <w:sz w:val="28"/>
          <w:szCs w:val="28"/>
        </w:rPr>
        <w:t>– на работу</w:t>
      </w:r>
      <w:r w:rsidRPr="00506790">
        <w:rPr>
          <w:rFonts w:ascii="Times New Roman" w:hAnsi="Times New Roman" w:cs="Times New Roman"/>
          <w:sz w:val="28"/>
          <w:szCs w:val="28"/>
        </w:rPr>
        <w:t>).</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 качестве </w:t>
      </w:r>
      <w:r w:rsidR="00FB66E3">
        <w:rPr>
          <w:rFonts w:ascii="Times New Roman" w:hAnsi="Times New Roman" w:cs="Times New Roman"/>
          <w:sz w:val="28"/>
          <w:szCs w:val="28"/>
        </w:rPr>
        <w:t xml:space="preserve">падежного </w:t>
      </w:r>
      <w:r w:rsidRPr="00F96D33">
        <w:rPr>
          <w:rFonts w:ascii="Times New Roman" w:hAnsi="Times New Roman" w:cs="Times New Roman"/>
          <w:sz w:val="28"/>
          <w:szCs w:val="28"/>
        </w:rPr>
        <w:t>показателя</w:t>
      </w:r>
      <w:r w:rsidR="00FB66E3">
        <w:rPr>
          <w:rFonts w:ascii="Times New Roman" w:hAnsi="Times New Roman" w:cs="Times New Roman"/>
          <w:sz w:val="28"/>
          <w:szCs w:val="28"/>
        </w:rPr>
        <w:t xml:space="preserve"> направления</w:t>
      </w:r>
      <w:r w:rsidRPr="00F96D33">
        <w:rPr>
          <w:rFonts w:ascii="Times New Roman" w:hAnsi="Times New Roman" w:cs="Times New Roman"/>
          <w:sz w:val="28"/>
          <w:szCs w:val="28"/>
          <w:lang w:val="en-US"/>
        </w:rPr>
        <w:t>へ</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э</w:t>
      </w:r>
      <w:r w:rsidRPr="00F96D33">
        <w:rPr>
          <w:rFonts w:ascii="Times New Roman" w:hAnsi="Times New Roman" w:cs="Times New Roman"/>
          <w:sz w:val="28"/>
          <w:szCs w:val="28"/>
        </w:rPr>
        <w:t xml:space="preserve">) используются </w:t>
      </w:r>
      <w:r w:rsidRPr="00F96D33">
        <w:rPr>
          <w:rFonts w:ascii="Times New Roman" w:hAnsi="Times New Roman" w:cs="Times New Roman"/>
          <w:sz w:val="28"/>
          <w:szCs w:val="28"/>
          <w:lang w:val="en-US"/>
        </w:rPr>
        <w:t>せえ</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сээ</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せ</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сэ</w:t>
      </w:r>
      <w:r w:rsidRPr="00F96D33">
        <w:rPr>
          <w:rFonts w:ascii="Times New Roman" w:hAnsi="Times New Roman" w:cs="Times New Roman"/>
          <w:sz w:val="28"/>
          <w:szCs w:val="28"/>
        </w:rPr>
        <w:t xml:space="preserve">) или </w:t>
      </w:r>
      <w:r w:rsidRPr="00F96D33">
        <w:rPr>
          <w:rFonts w:ascii="Times New Roman" w:hAnsi="Times New Roman" w:cs="Times New Roman"/>
          <w:sz w:val="28"/>
          <w:szCs w:val="28"/>
          <w:lang w:val="en-US"/>
        </w:rPr>
        <w:t>さい</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сай</w:t>
      </w:r>
      <w:r w:rsidRPr="00F96D33">
        <w:rPr>
          <w:rFonts w:ascii="Times New Roman" w:hAnsi="Times New Roman" w:cs="Times New Roman"/>
          <w:sz w:val="28"/>
          <w:szCs w:val="28"/>
        </w:rPr>
        <w:t>) (</w:t>
      </w:r>
      <w:r w:rsidRPr="00F96D33">
        <w:rPr>
          <w:rFonts w:ascii="Times New Roman" w:hAnsi="Times New Roman" w:cs="Times New Roman"/>
          <w:sz w:val="28"/>
          <w:szCs w:val="28"/>
        </w:rPr>
        <w:t>北の方</w:t>
      </w:r>
      <w:r w:rsidRPr="00F96D33">
        <w:rPr>
          <w:rFonts w:ascii="Times New Roman" w:hAnsi="Times New Roman" w:cs="Times New Roman"/>
          <w:sz w:val="28"/>
          <w:szCs w:val="28"/>
          <w:u w:val="single"/>
        </w:rPr>
        <w:t>へ</w:t>
      </w:r>
      <w:r w:rsidRPr="00F96D33">
        <w:rPr>
          <w:rFonts w:ascii="Times New Roman" w:hAnsi="Times New Roman" w:cs="Times New Roman"/>
          <w:sz w:val="28"/>
          <w:szCs w:val="28"/>
          <w:lang w:val="en-US"/>
        </w:rPr>
        <w:t>行</w:t>
      </w:r>
      <w:r w:rsidRPr="00F96D33">
        <w:rPr>
          <w:rFonts w:ascii="Times New Roman" w:hAnsi="Times New Roman" w:cs="Times New Roman"/>
          <w:sz w:val="28"/>
          <w:szCs w:val="28"/>
        </w:rPr>
        <w:t>け</w:t>
      </w:r>
      <w:r w:rsidRPr="00F96D33">
        <w:rPr>
          <w:rFonts w:ascii="Times New Roman" w:hAnsi="Times New Roman" w:cs="Times New Roman"/>
          <w:sz w:val="28"/>
          <w:szCs w:val="28"/>
        </w:rPr>
        <w:t xml:space="preserve"> – </w:t>
      </w:r>
      <w:r w:rsidRPr="00F96D33">
        <w:rPr>
          <w:rFonts w:ascii="Times New Roman" w:hAnsi="Times New Roman" w:cs="Times New Roman"/>
          <w:sz w:val="28"/>
          <w:szCs w:val="28"/>
          <w:lang w:val="en-US"/>
        </w:rPr>
        <w:t>北の方</w:t>
      </w:r>
      <w:r w:rsidRPr="00F96D33">
        <w:rPr>
          <w:rFonts w:ascii="Times New Roman" w:hAnsi="Times New Roman" w:cs="Times New Roman"/>
          <w:sz w:val="28"/>
          <w:szCs w:val="28"/>
          <w:u w:val="single"/>
          <w:lang w:val="en-US"/>
        </w:rPr>
        <w:t>せえ</w:t>
      </w:r>
      <w:r w:rsidRPr="00F96D33">
        <w:rPr>
          <w:rFonts w:ascii="Times New Roman" w:hAnsi="Times New Roman" w:cs="Times New Roman"/>
          <w:sz w:val="28"/>
          <w:szCs w:val="28"/>
          <w:lang w:val="en-US"/>
        </w:rPr>
        <w:t>行け</w:t>
      </w:r>
      <w:r w:rsidRPr="00F96D33">
        <w:rPr>
          <w:rFonts w:ascii="Times New Roman" w:hAnsi="Times New Roman" w:cs="Times New Roman"/>
          <w:sz w:val="28"/>
          <w:szCs w:val="28"/>
        </w:rPr>
        <w:t xml:space="preserve"> – езжай на север).</w:t>
      </w:r>
      <w:r w:rsidR="004B75AC" w:rsidRPr="00F96D33">
        <w:rPr>
          <w:rFonts w:ascii="Times New Roman" w:hAnsi="Times New Roman" w:cs="Times New Roman"/>
          <w:sz w:val="28"/>
          <w:szCs w:val="28"/>
        </w:rPr>
        <w:t xml:space="preserve"> По мнению японского лингвиста Кобаяси Такаси</w:t>
      </w:r>
      <w:r w:rsidR="001258AE" w:rsidRPr="00F96D33">
        <w:rPr>
          <w:rFonts w:ascii="Times New Roman" w:hAnsi="Times New Roman" w:cs="Times New Roman"/>
          <w:sz w:val="28"/>
          <w:szCs w:val="28"/>
        </w:rPr>
        <w:t>,</w:t>
      </w:r>
      <w:r w:rsidR="004B75AC" w:rsidRPr="00F96D33">
        <w:rPr>
          <w:rFonts w:ascii="Times New Roman" w:hAnsi="Times New Roman" w:cs="Times New Roman"/>
          <w:sz w:val="28"/>
          <w:szCs w:val="28"/>
        </w:rPr>
        <w:t xml:space="preserve"> эти формы произошли от ко</w:t>
      </w:r>
      <w:r w:rsidR="002D5A1A">
        <w:rPr>
          <w:rFonts w:ascii="Times New Roman" w:hAnsi="Times New Roman" w:cs="Times New Roman"/>
          <w:sz w:val="28"/>
          <w:szCs w:val="28"/>
        </w:rPr>
        <w:t xml:space="preserve">нструкции старояпонского языка </w:t>
      </w:r>
      <w:r w:rsidR="002D5A1A" w:rsidRPr="002D5A1A">
        <w:rPr>
          <w:rFonts w:ascii="Times New Roman" w:hAnsi="Times New Roman" w:cs="Times New Roman"/>
          <w:i/>
          <w:sz w:val="28"/>
          <w:szCs w:val="28"/>
        </w:rPr>
        <w:t>сама-ни</w:t>
      </w:r>
      <w:r w:rsidR="004B75AC" w:rsidRPr="00F96D33">
        <w:rPr>
          <w:rFonts w:ascii="Times New Roman" w:hAnsi="Times New Roman" w:cs="Times New Roman"/>
          <w:sz w:val="28"/>
          <w:szCs w:val="28"/>
        </w:rPr>
        <w:t xml:space="preserve"> </w:t>
      </w:r>
      <w:r w:rsidR="00C0357E" w:rsidRPr="00C0357E">
        <w:rPr>
          <w:rFonts w:ascii="Times New Roman" w:hAnsi="Times New Roman" w:cs="Times New Roman"/>
          <w:sz w:val="28"/>
          <w:szCs w:val="28"/>
        </w:rPr>
        <w:t>(</w:t>
      </w:r>
      <w:r w:rsidR="004B75AC" w:rsidRPr="00F96D33">
        <w:rPr>
          <w:rFonts w:ascii="Times New Roman" w:hAnsi="Times New Roman" w:cs="Times New Roman"/>
          <w:sz w:val="28"/>
          <w:szCs w:val="28"/>
          <w:lang w:val="en-US"/>
        </w:rPr>
        <w:t>～さま</w:t>
      </w:r>
      <w:r w:rsidR="004B75AC" w:rsidRPr="00F96D33">
        <w:rPr>
          <w:rFonts w:ascii="Times New Roman" w:hAnsi="Times New Roman" w:cs="Times New Roman"/>
          <w:sz w:val="28"/>
          <w:szCs w:val="28"/>
        </w:rPr>
        <w:t>（</w:t>
      </w:r>
      <w:r w:rsidR="004B75AC" w:rsidRPr="00F96D33">
        <w:rPr>
          <w:rFonts w:ascii="Times New Roman" w:hAnsi="Times New Roman" w:cs="Times New Roman"/>
          <w:sz w:val="28"/>
          <w:szCs w:val="28"/>
          <w:lang w:val="en-US"/>
        </w:rPr>
        <w:t>様</w:t>
      </w:r>
      <w:r w:rsidR="004B75AC" w:rsidRPr="00F96D33">
        <w:rPr>
          <w:rFonts w:ascii="Times New Roman" w:hAnsi="Times New Roman" w:cs="Times New Roman"/>
          <w:sz w:val="28"/>
          <w:szCs w:val="28"/>
        </w:rPr>
        <w:t>）</w:t>
      </w:r>
      <w:r w:rsidR="00C0357E">
        <w:rPr>
          <w:rFonts w:ascii="Times New Roman" w:hAnsi="Times New Roman" w:cs="Times New Roman"/>
          <w:sz w:val="28"/>
          <w:szCs w:val="28"/>
          <w:lang w:val="en-US"/>
        </w:rPr>
        <w:t>に</w:t>
      </w:r>
      <w:r w:rsidR="00C0357E" w:rsidRPr="00C0357E">
        <w:rPr>
          <w:rFonts w:ascii="Times New Roman" w:hAnsi="Times New Roman" w:cs="Times New Roman"/>
          <w:sz w:val="28"/>
          <w:szCs w:val="28"/>
        </w:rPr>
        <w:t>)</w:t>
      </w:r>
      <w:r w:rsidR="004B75AC" w:rsidRPr="00F96D33">
        <w:rPr>
          <w:rStyle w:val="a6"/>
          <w:rFonts w:ascii="Times New Roman" w:hAnsi="Times New Roman" w:cs="Times New Roman"/>
          <w:sz w:val="28"/>
          <w:szCs w:val="28"/>
          <w:lang w:val="en-US"/>
        </w:rPr>
        <w:footnoteReference w:id="40"/>
      </w:r>
      <w:r w:rsidR="004B75AC" w:rsidRPr="00F96D33">
        <w:rPr>
          <w:rFonts w:ascii="Times New Roman" w:hAnsi="Times New Roman" w:cs="Times New Roman"/>
          <w:sz w:val="28"/>
          <w:szCs w:val="28"/>
        </w:rPr>
        <w:t xml:space="preserve">.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Показатель творительного падежа</w:t>
      </w:r>
      <w:r w:rsidRPr="00F96D33">
        <w:rPr>
          <w:rFonts w:ascii="Times New Roman" w:hAnsi="Times New Roman" w:cs="Times New Roman"/>
          <w:sz w:val="28"/>
          <w:szCs w:val="28"/>
          <w:lang w:val="en-US"/>
        </w:rPr>
        <w:t>で</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дэ</w:t>
      </w:r>
      <w:r w:rsidRPr="00F96D33">
        <w:rPr>
          <w:rFonts w:ascii="Times New Roman" w:hAnsi="Times New Roman" w:cs="Times New Roman"/>
          <w:sz w:val="28"/>
          <w:szCs w:val="28"/>
        </w:rPr>
        <w:t xml:space="preserve">) в большинстве случаев сохраняет ту же форму, что и в СЯЯ. Иногда для обозначения средства </w:t>
      </w:r>
      <w:r w:rsidRPr="00F96D33">
        <w:rPr>
          <w:rFonts w:ascii="Times New Roman" w:hAnsi="Times New Roman" w:cs="Times New Roman"/>
          <w:sz w:val="28"/>
          <w:szCs w:val="28"/>
        </w:rPr>
        <w:lastRenderedPageBreak/>
        <w:t xml:space="preserve">передвижения в качестве этого падежного показателя </w:t>
      </w:r>
      <w:r w:rsidR="00D122E0">
        <w:rPr>
          <w:rFonts w:ascii="Times New Roman" w:hAnsi="Times New Roman" w:cs="Times New Roman"/>
          <w:sz w:val="28"/>
          <w:szCs w:val="28"/>
        </w:rPr>
        <w:t xml:space="preserve">также </w:t>
      </w:r>
      <w:r w:rsidRPr="00F96D33">
        <w:rPr>
          <w:rFonts w:ascii="Times New Roman" w:hAnsi="Times New Roman" w:cs="Times New Roman"/>
          <w:sz w:val="28"/>
          <w:szCs w:val="28"/>
        </w:rPr>
        <w:t xml:space="preserve">используется </w:t>
      </w:r>
      <w:r w:rsidRPr="00F96D33">
        <w:rPr>
          <w:rFonts w:ascii="Times New Roman" w:hAnsi="Times New Roman" w:cs="Times New Roman"/>
          <w:sz w:val="28"/>
          <w:szCs w:val="28"/>
          <w:lang w:val="en-US"/>
        </w:rPr>
        <w:t>から</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кара</w:t>
      </w:r>
      <w:r w:rsidRPr="00F96D33">
        <w:rPr>
          <w:rFonts w:ascii="Times New Roman" w:hAnsi="Times New Roman" w:cs="Times New Roman"/>
          <w:sz w:val="28"/>
          <w:szCs w:val="28"/>
        </w:rPr>
        <w:t>) (</w:t>
      </w:r>
      <w:r w:rsidRPr="00F96D33">
        <w:rPr>
          <w:rFonts w:ascii="Times New Roman" w:hAnsi="Times New Roman" w:cs="Times New Roman"/>
          <w:sz w:val="28"/>
          <w:szCs w:val="28"/>
          <w:lang w:val="en-US"/>
        </w:rPr>
        <w:t>船</w:t>
      </w:r>
      <w:r w:rsidRPr="00F96D33">
        <w:rPr>
          <w:rFonts w:ascii="Times New Roman" w:hAnsi="Times New Roman" w:cs="Times New Roman"/>
          <w:sz w:val="28"/>
          <w:szCs w:val="28"/>
          <w:u w:val="single"/>
          <w:lang w:val="en-US"/>
        </w:rPr>
        <w:t>で</w:t>
      </w:r>
      <w:r w:rsidRPr="00F96D33">
        <w:rPr>
          <w:rFonts w:ascii="Times New Roman" w:hAnsi="Times New Roman" w:cs="Times New Roman"/>
          <w:sz w:val="28"/>
          <w:szCs w:val="28"/>
          <w:lang w:val="en-US"/>
        </w:rPr>
        <w:t>来た</w:t>
      </w:r>
      <w:r w:rsidRPr="00F96D33">
        <w:rPr>
          <w:rFonts w:ascii="Times New Roman" w:hAnsi="Times New Roman" w:cs="Times New Roman"/>
          <w:sz w:val="28"/>
          <w:szCs w:val="28"/>
        </w:rPr>
        <w:t xml:space="preserve"> – </w:t>
      </w:r>
      <w:r w:rsidRPr="00F96D33">
        <w:rPr>
          <w:rFonts w:ascii="Times New Roman" w:hAnsi="Times New Roman" w:cs="Times New Roman"/>
          <w:sz w:val="28"/>
          <w:szCs w:val="28"/>
          <w:lang w:val="en-US"/>
        </w:rPr>
        <w:t>船</w:t>
      </w:r>
      <w:r w:rsidRPr="00F96D33">
        <w:rPr>
          <w:rFonts w:ascii="Times New Roman" w:hAnsi="Times New Roman" w:cs="Times New Roman"/>
          <w:sz w:val="28"/>
          <w:szCs w:val="28"/>
          <w:u w:val="single"/>
          <w:lang w:val="en-US"/>
        </w:rPr>
        <w:t>から</w:t>
      </w:r>
      <w:r w:rsidRPr="00F96D33">
        <w:rPr>
          <w:rFonts w:ascii="Times New Roman" w:hAnsi="Times New Roman" w:cs="Times New Roman"/>
          <w:sz w:val="28"/>
          <w:szCs w:val="28"/>
          <w:lang w:val="en-US"/>
        </w:rPr>
        <w:t>来た</w:t>
      </w:r>
      <w:r w:rsidRPr="00F96D33">
        <w:rPr>
          <w:rFonts w:ascii="Times New Roman" w:hAnsi="Times New Roman" w:cs="Times New Roman"/>
          <w:sz w:val="28"/>
          <w:szCs w:val="28"/>
        </w:rPr>
        <w:t xml:space="preserve"> – приехал на лодке).</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Показатель исходно-сравнительного падежа </w:t>
      </w:r>
      <w:r w:rsidRPr="00F96D33">
        <w:rPr>
          <w:rFonts w:ascii="Times New Roman" w:hAnsi="Times New Roman" w:cs="Times New Roman"/>
          <w:sz w:val="28"/>
          <w:szCs w:val="28"/>
          <w:lang w:val="en-US"/>
        </w:rPr>
        <w:t>より</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ёри</w:t>
      </w:r>
      <w:r w:rsidR="002D5A1A">
        <w:rPr>
          <w:rFonts w:ascii="Times New Roman" w:hAnsi="Times New Roman" w:cs="Times New Roman"/>
          <w:sz w:val="28"/>
          <w:szCs w:val="28"/>
        </w:rPr>
        <w:t xml:space="preserve">) </w:t>
      </w:r>
      <w:r w:rsidRPr="00F96D33">
        <w:rPr>
          <w:rFonts w:ascii="Times New Roman" w:hAnsi="Times New Roman" w:cs="Times New Roman"/>
          <w:sz w:val="28"/>
          <w:szCs w:val="28"/>
        </w:rPr>
        <w:t>фонетически преобразовывается в</w:t>
      </w:r>
      <w:r w:rsidRPr="00F96D33">
        <w:rPr>
          <w:rFonts w:ascii="Times New Roman" w:hAnsi="Times New Roman" w:cs="Times New Roman"/>
          <w:sz w:val="28"/>
          <w:szCs w:val="28"/>
          <w:lang w:val="en-US"/>
        </w:rPr>
        <w:t>よっか</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ёкка</w:t>
      </w:r>
      <w:r w:rsidRPr="00F96D33">
        <w:rPr>
          <w:rFonts w:ascii="Times New Roman" w:hAnsi="Times New Roman" w:cs="Times New Roman"/>
          <w:sz w:val="28"/>
          <w:szCs w:val="28"/>
        </w:rPr>
        <w:t>) или</w:t>
      </w:r>
      <w:r w:rsidRPr="00F96D33">
        <w:rPr>
          <w:rFonts w:ascii="Times New Roman" w:hAnsi="Times New Roman" w:cs="Times New Roman"/>
          <w:sz w:val="28"/>
          <w:szCs w:val="28"/>
          <w:lang w:val="en-US"/>
        </w:rPr>
        <w:t>よか</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ёка</w:t>
      </w:r>
      <w:r w:rsidRPr="00F96D33">
        <w:rPr>
          <w:rFonts w:ascii="Times New Roman" w:hAnsi="Times New Roman" w:cs="Times New Roman"/>
          <w:sz w:val="28"/>
          <w:szCs w:val="28"/>
        </w:rPr>
        <w:t>) (</w:t>
      </w:r>
      <w:r w:rsidRPr="00F96D33">
        <w:rPr>
          <w:rFonts w:ascii="Times New Roman" w:hAnsi="Times New Roman" w:cs="Times New Roman"/>
          <w:sz w:val="28"/>
          <w:szCs w:val="28"/>
          <w:lang w:val="en-US"/>
        </w:rPr>
        <w:t>それ</w:t>
      </w:r>
      <w:r w:rsidRPr="00F96D33">
        <w:rPr>
          <w:rFonts w:ascii="Times New Roman" w:hAnsi="Times New Roman" w:cs="Times New Roman"/>
          <w:sz w:val="28"/>
          <w:szCs w:val="28"/>
          <w:u w:val="single"/>
          <w:lang w:val="en-US"/>
        </w:rPr>
        <w:t>よっか</w:t>
      </w:r>
      <w:r w:rsidRPr="00F96D33">
        <w:rPr>
          <w:rFonts w:ascii="Times New Roman" w:hAnsi="Times New Roman" w:cs="Times New Roman"/>
          <w:sz w:val="28"/>
          <w:szCs w:val="28"/>
          <w:lang w:val="en-US"/>
        </w:rPr>
        <w:t>あの方が良い</w:t>
      </w:r>
      <w:r w:rsidRPr="00F96D33">
        <w:rPr>
          <w:rFonts w:ascii="Times New Roman" w:hAnsi="Times New Roman" w:cs="Times New Roman"/>
          <w:sz w:val="28"/>
          <w:szCs w:val="28"/>
        </w:rPr>
        <w:t xml:space="preserve"> – то лучше этого).</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Рассмотрев особенности изменений падежных показателей в диалекте Кагосима, мы пришли к выводу, что они часто сохраняют форму СЯЯ, а также могут видоизменяться из-за фонетических особенностей диалекта.</w:t>
      </w:r>
    </w:p>
    <w:p w:rsidR="00A84003" w:rsidRPr="00F96D33" w:rsidRDefault="00A84003" w:rsidP="00F96D33">
      <w:pPr>
        <w:pStyle w:val="2"/>
        <w:spacing w:line="360" w:lineRule="auto"/>
        <w:jc w:val="both"/>
        <w:rPr>
          <w:rFonts w:ascii="Times New Roman" w:hAnsi="Times New Roman" w:cs="Times New Roman"/>
          <w:b/>
          <w:color w:val="auto"/>
          <w:sz w:val="28"/>
          <w:szCs w:val="28"/>
        </w:rPr>
      </w:pPr>
      <w:bookmarkStart w:id="18" w:name="_Toc416383483"/>
      <w:bookmarkStart w:id="19" w:name="_Toc483914253"/>
      <w:r w:rsidRPr="00F96D33">
        <w:rPr>
          <w:rFonts w:ascii="Times New Roman" w:hAnsi="Times New Roman" w:cs="Times New Roman"/>
          <w:b/>
          <w:color w:val="auto"/>
          <w:sz w:val="28"/>
          <w:szCs w:val="28"/>
        </w:rPr>
        <w:t xml:space="preserve">2.2. </w:t>
      </w:r>
      <w:r w:rsidR="00564026">
        <w:rPr>
          <w:rFonts w:ascii="Times New Roman" w:hAnsi="Times New Roman" w:cs="Times New Roman"/>
          <w:b/>
          <w:color w:val="auto"/>
          <w:sz w:val="28"/>
          <w:szCs w:val="28"/>
        </w:rPr>
        <w:t>Видовые</w:t>
      </w:r>
      <w:r w:rsidRPr="00F96D33">
        <w:rPr>
          <w:rFonts w:ascii="Times New Roman" w:hAnsi="Times New Roman" w:cs="Times New Roman"/>
          <w:b/>
          <w:color w:val="auto"/>
          <w:sz w:val="28"/>
          <w:szCs w:val="28"/>
        </w:rPr>
        <w:t xml:space="preserve"> форм</w:t>
      </w:r>
      <w:r w:rsidR="00564026">
        <w:rPr>
          <w:rFonts w:ascii="Times New Roman" w:hAnsi="Times New Roman" w:cs="Times New Roman"/>
          <w:b/>
          <w:color w:val="auto"/>
          <w:sz w:val="28"/>
          <w:szCs w:val="28"/>
        </w:rPr>
        <w:t>ы</w:t>
      </w:r>
      <w:r w:rsidRPr="00F96D33">
        <w:rPr>
          <w:rFonts w:ascii="Times New Roman" w:hAnsi="Times New Roman" w:cs="Times New Roman"/>
          <w:b/>
          <w:color w:val="auto"/>
          <w:sz w:val="28"/>
          <w:szCs w:val="28"/>
        </w:rPr>
        <w:t xml:space="preserve"> глаголов</w:t>
      </w:r>
      <w:bookmarkEnd w:id="18"/>
      <w:r w:rsidR="00564026">
        <w:rPr>
          <w:rFonts w:ascii="Times New Roman" w:hAnsi="Times New Roman" w:cs="Times New Roman"/>
          <w:b/>
          <w:color w:val="auto"/>
          <w:sz w:val="28"/>
          <w:szCs w:val="28"/>
        </w:rPr>
        <w:t xml:space="preserve"> в диалекте Кагосима</w:t>
      </w:r>
      <w:bookmarkEnd w:id="19"/>
    </w:p>
    <w:p w:rsidR="00FB66E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Изучая изменения видовых форм глаголов, мы </w:t>
      </w:r>
      <w:r w:rsidR="00FB66E3">
        <w:rPr>
          <w:rFonts w:ascii="Times New Roman" w:hAnsi="Times New Roman" w:cs="Times New Roman"/>
          <w:sz w:val="28"/>
          <w:szCs w:val="28"/>
        </w:rPr>
        <w:t>выяснили</w:t>
      </w:r>
      <w:r w:rsidRPr="00F96D33">
        <w:rPr>
          <w:rFonts w:ascii="Times New Roman" w:hAnsi="Times New Roman" w:cs="Times New Roman"/>
          <w:sz w:val="28"/>
          <w:szCs w:val="28"/>
        </w:rPr>
        <w:t xml:space="preserve">, что </w:t>
      </w:r>
      <w:r w:rsidR="00FB66E3">
        <w:rPr>
          <w:rFonts w:ascii="Times New Roman" w:hAnsi="Times New Roman" w:cs="Times New Roman"/>
          <w:sz w:val="28"/>
          <w:szCs w:val="28"/>
        </w:rPr>
        <w:t>они</w:t>
      </w:r>
      <w:r w:rsidRPr="00F96D33">
        <w:rPr>
          <w:rFonts w:ascii="Times New Roman" w:hAnsi="Times New Roman" w:cs="Times New Roman"/>
          <w:sz w:val="28"/>
          <w:szCs w:val="28"/>
        </w:rPr>
        <w:t xml:space="preserve"> значительно отличаются от форм </w:t>
      </w:r>
      <w:r w:rsidR="00FB66E3">
        <w:rPr>
          <w:rFonts w:ascii="Times New Roman" w:hAnsi="Times New Roman" w:cs="Times New Roman"/>
          <w:sz w:val="28"/>
          <w:szCs w:val="28"/>
        </w:rPr>
        <w:t xml:space="preserve">СЯЯ, что во многом обусловлено фонетическими </w:t>
      </w:r>
      <w:r w:rsidRPr="00F96D33">
        <w:rPr>
          <w:rFonts w:ascii="Times New Roman" w:hAnsi="Times New Roman" w:cs="Times New Roman"/>
          <w:sz w:val="28"/>
          <w:szCs w:val="28"/>
        </w:rPr>
        <w:t>особенностями диалекта</w:t>
      </w:r>
      <w:r w:rsidR="00FB66E3">
        <w:rPr>
          <w:rFonts w:ascii="Times New Roman" w:hAnsi="Times New Roman" w:cs="Times New Roman"/>
          <w:sz w:val="28"/>
          <w:szCs w:val="28"/>
        </w:rPr>
        <w:t xml:space="preserve"> Кагосима</w:t>
      </w:r>
      <w:r w:rsidRPr="00F96D33">
        <w:rPr>
          <w:rFonts w:ascii="Times New Roman" w:hAnsi="Times New Roman" w:cs="Times New Roman"/>
          <w:sz w:val="28"/>
          <w:szCs w:val="28"/>
        </w:rPr>
        <w:t xml:space="preserve">.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Так, глагол </w:t>
      </w:r>
      <w:r w:rsidRPr="00F96D33">
        <w:rPr>
          <w:rFonts w:ascii="Times New Roman" w:hAnsi="Times New Roman" w:cs="Times New Roman"/>
          <w:sz w:val="28"/>
          <w:szCs w:val="28"/>
        </w:rPr>
        <w:t>起きる</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окиру</w:t>
      </w:r>
      <w:r w:rsidR="002D5A1A">
        <w:rPr>
          <w:rFonts w:ascii="Times New Roman" w:hAnsi="Times New Roman" w:cs="Times New Roman"/>
          <w:sz w:val="28"/>
          <w:szCs w:val="28"/>
        </w:rPr>
        <w:t xml:space="preserve"> </w:t>
      </w:r>
      <w:r w:rsidR="00B87AA7" w:rsidRPr="00F96D33">
        <w:rPr>
          <w:rFonts w:ascii="Times New Roman" w:hAnsi="Times New Roman" w:cs="Times New Roman"/>
          <w:sz w:val="28"/>
          <w:szCs w:val="28"/>
        </w:rPr>
        <w:t>(</w:t>
      </w:r>
      <w:r w:rsidRPr="00F96D33">
        <w:rPr>
          <w:rFonts w:ascii="Times New Roman" w:hAnsi="Times New Roman" w:cs="Times New Roman"/>
          <w:sz w:val="28"/>
          <w:szCs w:val="28"/>
        </w:rPr>
        <w:t>подниматься</w:t>
      </w:r>
      <w:r w:rsidR="00B87AA7" w:rsidRPr="00F96D33">
        <w:rPr>
          <w:rFonts w:ascii="Times New Roman" w:hAnsi="Times New Roman" w:cs="Times New Roman"/>
          <w:sz w:val="28"/>
          <w:szCs w:val="28"/>
        </w:rPr>
        <w:t>)</w:t>
      </w:r>
      <w:r w:rsidRPr="00F96D33">
        <w:rPr>
          <w:rFonts w:ascii="Times New Roman" w:hAnsi="Times New Roman" w:cs="Times New Roman"/>
          <w:sz w:val="28"/>
          <w:szCs w:val="28"/>
        </w:rPr>
        <w:t xml:space="preserve"> принимает звучание </w:t>
      </w:r>
      <w:r w:rsidRPr="00F96D33">
        <w:rPr>
          <w:rFonts w:ascii="Times New Roman" w:hAnsi="Times New Roman" w:cs="Times New Roman"/>
          <w:sz w:val="28"/>
          <w:szCs w:val="28"/>
        </w:rPr>
        <w:t>おきっ</w:t>
      </w:r>
      <w:r w:rsidRPr="00F96D33">
        <w:rPr>
          <w:rFonts w:ascii="Times New Roman" w:hAnsi="Times New Roman" w:cs="Times New Roman"/>
          <w:sz w:val="28"/>
          <w:szCs w:val="28"/>
        </w:rPr>
        <w:t xml:space="preserve"> [oki</w:t>
      </w:r>
      <w:r w:rsidR="00B3575C">
        <w:rPr>
          <w:rFonts w:ascii="Times New Roman" w:hAnsi="Times New Roman" w:cs="Times New Roman"/>
          <w:sz w:val="28"/>
          <w:szCs w:val="28"/>
          <w:lang w:val="en-US"/>
        </w:rPr>
        <w:t>t</w:t>
      </w:r>
      <w:r w:rsidRPr="00F96D33">
        <w:rPr>
          <w:rFonts w:ascii="Times New Roman" w:hAnsi="Times New Roman" w:cs="Times New Roman"/>
          <w:sz w:val="28"/>
          <w:szCs w:val="28"/>
        </w:rPr>
        <w:t xml:space="preserve">], а глагол </w:t>
      </w:r>
      <w:r w:rsidRPr="00F96D33">
        <w:rPr>
          <w:rFonts w:ascii="Times New Roman" w:hAnsi="Times New Roman" w:cs="Times New Roman"/>
          <w:sz w:val="28"/>
          <w:szCs w:val="28"/>
        </w:rPr>
        <w:t>書く</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каку</w:t>
      </w:r>
      <w:r w:rsidRPr="00F96D33">
        <w:rPr>
          <w:rFonts w:ascii="Times New Roman" w:hAnsi="Times New Roman" w:cs="Times New Roman"/>
          <w:sz w:val="28"/>
          <w:szCs w:val="28"/>
        </w:rPr>
        <w:t xml:space="preserve"> (писать) произносится как </w:t>
      </w:r>
      <w:r w:rsidRPr="00F96D33">
        <w:rPr>
          <w:rFonts w:ascii="Times New Roman" w:hAnsi="Times New Roman" w:cs="Times New Roman"/>
          <w:sz w:val="28"/>
          <w:szCs w:val="28"/>
        </w:rPr>
        <w:t>かっ</w:t>
      </w:r>
      <w:r w:rsidRPr="00F96D33">
        <w:rPr>
          <w:rFonts w:ascii="Times New Roman" w:hAnsi="Times New Roman" w:cs="Times New Roman"/>
          <w:sz w:val="28"/>
          <w:szCs w:val="28"/>
        </w:rPr>
        <w:t xml:space="preserve"> [ka</w:t>
      </w:r>
      <w:r w:rsidR="00B3575C">
        <w:rPr>
          <w:rFonts w:ascii="Times New Roman" w:hAnsi="Times New Roman" w:cs="Times New Roman"/>
          <w:sz w:val="28"/>
          <w:szCs w:val="28"/>
        </w:rPr>
        <w:t>t</w:t>
      </w:r>
      <w:r w:rsidRPr="00F96D33">
        <w:rPr>
          <w:rFonts w:ascii="Times New Roman" w:hAnsi="Times New Roman" w:cs="Times New Roman"/>
          <w:sz w:val="28"/>
          <w:szCs w:val="28"/>
        </w:rPr>
        <w:t xml:space="preserve">]. Глаголы-исключения </w:t>
      </w:r>
      <w:r w:rsidRPr="00F96D33">
        <w:rPr>
          <w:rFonts w:ascii="Times New Roman" w:hAnsi="Times New Roman" w:cs="Times New Roman"/>
          <w:sz w:val="28"/>
          <w:szCs w:val="28"/>
        </w:rPr>
        <w:t>来</w:t>
      </w:r>
      <w:r w:rsidRPr="002D5A1A">
        <w:rPr>
          <w:rFonts w:ascii="Times New Roman" w:hAnsi="Times New Roman" w:cs="Times New Roman"/>
          <w:sz w:val="28"/>
          <w:szCs w:val="28"/>
        </w:rPr>
        <w:t>る</w:t>
      </w:r>
      <w:r w:rsidR="002D5A1A" w:rsidRP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куру</w:t>
      </w:r>
      <w:r w:rsidR="002D5A1A" w:rsidRPr="002D5A1A">
        <w:rPr>
          <w:rFonts w:ascii="Times New Roman" w:hAnsi="Times New Roman" w:cs="Times New Roman"/>
          <w:sz w:val="28"/>
          <w:szCs w:val="28"/>
        </w:rPr>
        <w:t xml:space="preserve"> </w:t>
      </w:r>
      <w:r w:rsidR="00C0357E">
        <w:rPr>
          <w:rFonts w:ascii="Times New Roman" w:hAnsi="Times New Roman" w:cs="Times New Roman"/>
          <w:sz w:val="28"/>
          <w:szCs w:val="28"/>
        </w:rPr>
        <w:t xml:space="preserve">(приходить) </w:t>
      </w:r>
      <w:r w:rsidR="002D5A1A" w:rsidRPr="002D5A1A">
        <w:rPr>
          <w:rFonts w:ascii="Times New Roman" w:hAnsi="Times New Roman" w:cs="Times New Roman"/>
          <w:sz w:val="28"/>
          <w:szCs w:val="28"/>
        </w:rPr>
        <w:t>и</w:t>
      </w:r>
      <w:r w:rsidRPr="002D5A1A">
        <w:rPr>
          <w:rFonts w:ascii="Times New Roman" w:hAnsi="Times New Roman" w:cs="Times New Roman"/>
          <w:sz w:val="28"/>
          <w:szCs w:val="28"/>
        </w:rPr>
        <w:t xml:space="preserve"> </w:t>
      </w:r>
      <w:r w:rsidRPr="002D5A1A">
        <w:rPr>
          <w:rFonts w:ascii="Times New Roman" w:hAnsi="Times New Roman" w:cs="Times New Roman"/>
          <w:sz w:val="28"/>
          <w:szCs w:val="28"/>
        </w:rPr>
        <w:t>する</w:t>
      </w:r>
      <w:r w:rsidR="002D5A1A" w:rsidRP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суру</w:t>
      </w:r>
      <w:r w:rsidRPr="002D5A1A">
        <w:rPr>
          <w:rFonts w:ascii="Times New Roman" w:hAnsi="Times New Roman" w:cs="Times New Roman"/>
          <w:sz w:val="28"/>
          <w:szCs w:val="28"/>
        </w:rPr>
        <w:t xml:space="preserve"> </w:t>
      </w:r>
      <w:r w:rsidR="00C0357E">
        <w:rPr>
          <w:rFonts w:ascii="Times New Roman" w:hAnsi="Times New Roman" w:cs="Times New Roman"/>
          <w:sz w:val="28"/>
          <w:szCs w:val="28"/>
        </w:rPr>
        <w:t xml:space="preserve">(делать) </w:t>
      </w:r>
      <w:r w:rsidRPr="002D5A1A">
        <w:rPr>
          <w:rFonts w:ascii="Times New Roman" w:hAnsi="Times New Roman" w:cs="Times New Roman"/>
          <w:sz w:val="28"/>
          <w:szCs w:val="28"/>
        </w:rPr>
        <w:t>звучат как</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くっ</w:t>
      </w:r>
      <w:r w:rsidRPr="00F96D33">
        <w:rPr>
          <w:rFonts w:ascii="Times New Roman" w:hAnsi="Times New Roman" w:cs="Times New Roman"/>
          <w:sz w:val="28"/>
          <w:szCs w:val="28"/>
        </w:rPr>
        <w:t>[ku</w:t>
      </w:r>
      <w:r w:rsidR="00B3575C">
        <w:rPr>
          <w:rFonts w:ascii="Times New Roman" w:hAnsi="Times New Roman" w:cs="Times New Roman"/>
          <w:sz w:val="28"/>
          <w:szCs w:val="28"/>
        </w:rPr>
        <w:t>t</w:t>
      </w:r>
      <w:r w:rsidRPr="00F96D33">
        <w:rPr>
          <w:rFonts w:ascii="Times New Roman" w:hAnsi="Times New Roman" w:cs="Times New Roman"/>
          <w:sz w:val="28"/>
          <w:szCs w:val="28"/>
        </w:rPr>
        <w:t xml:space="preserve">] и </w:t>
      </w:r>
      <w:r w:rsidRPr="00F96D33">
        <w:rPr>
          <w:rFonts w:ascii="Times New Roman" w:hAnsi="Times New Roman" w:cs="Times New Roman"/>
          <w:sz w:val="28"/>
          <w:szCs w:val="28"/>
        </w:rPr>
        <w:t>すっ</w:t>
      </w:r>
      <w:r w:rsidRPr="00F96D33">
        <w:rPr>
          <w:rFonts w:ascii="Times New Roman" w:hAnsi="Times New Roman" w:cs="Times New Roman"/>
          <w:sz w:val="28"/>
          <w:szCs w:val="28"/>
        </w:rPr>
        <w:t xml:space="preserve"> [su</w:t>
      </w:r>
      <w:r w:rsidR="00B3575C">
        <w:rPr>
          <w:rFonts w:ascii="Times New Roman" w:hAnsi="Times New Roman" w:cs="Times New Roman"/>
          <w:sz w:val="28"/>
          <w:szCs w:val="28"/>
        </w:rPr>
        <w:t>t</w:t>
      </w:r>
      <w:r w:rsidRPr="00F96D33">
        <w:rPr>
          <w:rFonts w:ascii="Times New Roman" w:hAnsi="Times New Roman" w:cs="Times New Roman"/>
          <w:sz w:val="28"/>
          <w:szCs w:val="28"/>
        </w:rPr>
        <w:t>] соответственно. Это фонетическое изменение вызвано выпадением гласного верхнего подъема и</w:t>
      </w:r>
      <w:r w:rsidR="0033287C">
        <w:rPr>
          <w:rFonts w:ascii="Times New Roman" w:hAnsi="Times New Roman" w:cs="Times New Roman"/>
          <w:sz w:val="28"/>
          <w:szCs w:val="28"/>
        </w:rPr>
        <w:t xml:space="preserve"> оглушением конечной согласной</w:t>
      </w:r>
      <w:r w:rsidRPr="00F96D33">
        <w:rPr>
          <w:rFonts w:ascii="Times New Roman" w:hAnsi="Times New Roman" w:cs="Times New Roman"/>
          <w:sz w:val="28"/>
          <w:szCs w:val="28"/>
        </w:rPr>
        <w:t xml:space="preserve">.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Отрицательная форма глаголов образуется так же, как и во многих других диалектах юго-западной Японии – с помощью окончания </w:t>
      </w:r>
      <w:r w:rsidRPr="00F96D33">
        <w:rPr>
          <w:rFonts w:ascii="Times New Roman" w:hAnsi="Times New Roman" w:cs="Times New Roman"/>
          <w:sz w:val="28"/>
          <w:szCs w:val="28"/>
        </w:rPr>
        <w:t>ん</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起きらん</w:t>
      </w:r>
      <w:r w:rsidRPr="00F96D33">
        <w:rPr>
          <w:rFonts w:ascii="Times New Roman" w:hAnsi="Times New Roman" w:cs="Times New Roman"/>
          <w:sz w:val="28"/>
          <w:szCs w:val="28"/>
        </w:rPr>
        <w:t xml:space="preserve"> </w:t>
      </w:r>
      <w:r w:rsidR="002D5A1A" w:rsidRPr="002D5A1A">
        <w:rPr>
          <w:rFonts w:ascii="Times New Roman" w:hAnsi="Times New Roman" w:cs="Times New Roman"/>
          <w:i/>
          <w:sz w:val="28"/>
          <w:szCs w:val="28"/>
        </w:rPr>
        <w:t>окиран</w:t>
      </w:r>
      <w:r w:rsidR="00C0357E">
        <w:rPr>
          <w:rFonts w:ascii="Times New Roman" w:hAnsi="Times New Roman" w:cs="Times New Roman"/>
          <w:sz w:val="28"/>
          <w:szCs w:val="28"/>
        </w:rPr>
        <w:t xml:space="preserve"> –</w:t>
      </w:r>
      <w:r w:rsidRPr="00F96D33">
        <w:rPr>
          <w:rFonts w:ascii="Times New Roman" w:hAnsi="Times New Roman" w:cs="Times New Roman"/>
          <w:sz w:val="28"/>
          <w:szCs w:val="28"/>
        </w:rPr>
        <w:t xml:space="preserve"> не просыпаться, </w:t>
      </w:r>
      <w:r w:rsidRPr="00F96D33">
        <w:rPr>
          <w:rFonts w:ascii="Times New Roman" w:hAnsi="Times New Roman" w:cs="Times New Roman"/>
          <w:sz w:val="28"/>
          <w:szCs w:val="28"/>
        </w:rPr>
        <w:t>寝らん</w:t>
      </w:r>
      <w:r w:rsidR="002D5A1A">
        <w:rPr>
          <w:rFonts w:ascii="Times New Roman" w:hAnsi="Times New Roman" w:cs="Times New Roman" w:hint="eastAsia"/>
          <w:sz w:val="28"/>
          <w:szCs w:val="28"/>
        </w:rPr>
        <w:t xml:space="preserve"> </w:t>
      </w:r>
      <w:r w:rsidR="002D5A1A" w:rsidRPr="002D5A1A">
        <w:rPr>
          <w:rFonts w:ascii="Times New Roman" w:hAnsi="Times New Roman" w:cs="Times New Roman"/>
          <w:i/>
          <w:sz w:val="28"/>
          <w:szCs w:val="28"/>
        </w:rPr>
        <w:t>нэран</w:t>
      </w:r>
      <w:r w:rsidR="00C0357E">
        <w:rPr>
          <w:rFonts w:ascii="Times New Roman" w:hAnsi="Times New Roman" w:cs="Times New Roman"/>
          <w:sz w:val="28"/>
          <w:szCs w:val="28"/>
        </w:rPr>
        <w:t xml:space="preserve"> – </w:t>
      </w:r>
      <w:r w:rsidRPr="00F96D33">
        <w:rPr>
          <w:rFonts w:ascii="Times New Roman" w:hAnsi="Times New Roman" w:cs="Times New Roman"/>
          <w:sz w:val="28"/>
          <w:szCs w:val="28"/>
        </w:rPr>
        <w:t>не спать</w:t>
      </w:r>
      <w:r w:rsidR="00C0357E">
        <w:rPr>
          <w:rFonts w:ascii="Times New Roman" w:hAnsi="Times New Roman" w:cs="Times New Roman"/>
          <w:sz w:val="28"/>
          <w:szCs w:val="28"/>
        </w:rPr>
        <w:t>)</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こん</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кон</w:t>
      </w:r>
      <w:r w:rsidR="00C0357E">
        <w:rPr>
          <w:rFonts w:ascii="Times New Roman" w:hAnsi="Times New Roman" w:cs="Times New Roman"/>
          <w:sz w:val="28"/>
          <w:szCs w:val="28"/>
        </w:rPr>
        <w:t xml:space="preserve"> – </w:t>
      </w:r>
      <w:r w:rsidRPr="00F96D33">
        <w:rPr>
          <w:rFonts w:ascii="Times New Roman" w:hAnsi="Times New Roman" w:cs="Times New Roman"/>
          <w:sz w:val="28"/>
          <w:szCs w:val="28"/>
        </w:rPr>
        <w:t xml:space="preserve">не идти, </w:t>
      </w:r>
      <w:r w:rsidRPr="00F96D33">
        <w:rPr>
          <w:rFonts w:ascii="Times New Roman" w:hAnsi="Times New Roman" w:cs="Times New Roman"/>
          <w:sz w:val="28"/>
          <w:szCs w:val="28"/>
        </w:rPr>
        <w:t>せん</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сэн</w:t>
      </w:r>
      <w:r w:rsidRPr="00F96D33">
        <w:rPr>
          <w:rFonts w:ascii="Times New Roman" w:hAnsi="Times New Roman" w:cs="Times New Roman"/>
          <w:sz w:val="28"/>
          <w:szCs w:val="28"/>
        </w:rPr>
        <w:t xml:space="preserve"> </w:t>
      </w:r>
      <w:r w:rsidR="00C0357E">
        <w:rPr>
          <w:rFonts w:ascii="Times New Roman" w:hAnsi="Times New Roman" w:cs="Times New Roman"/>
          <w:sz w:val="28"/>
          <w:szCs w:val="28"/>
        </w:rPr>
        <w:t>–</w:t>
      </w:r>
      <w:r w:rsidRPr="00F96D33">
        <w:rPr>
          <w:rFonts w:ascii="Times New Roman" w:hAnsi="Times New Roman" w:cs="Times New Roman"/>
          <w:sz w:val="28"/>
          <w:szCs w:val="28"/>
        </w:rPr>
        <w:t xml:space="preserve"> не делать). </w:t>
      </w:r>
    </w:p>
    <w:p w:rsidR="00A84003" w:rsidRPr="00EE2D92"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Для образования отрицательной формы прошедшего времени к отрицательной форме глагола, оканчивающейся на </w:t>
      </w:r>
      <w:r w:rsidRPr="00F96D33">
        <w:rPr>
          <w:rFonts w:ascii="Times New Roman" w:hAnsi="Times New Roman" w:cs="Times New Roman"/>
          <w:sz w:val="28"/>
          <w:szCs w:val="28"/>
          <w:lang w:val="en-US"/>
        </w:rPr>
        <w:t>ん</w:t>
      </w:r>
      <w:r w:rsidRPr="00F96D33">
        <w:rPr>
          <w:rFonts w:ascii="Times New Roman" w:hAnsi="Times New Roman" w:cs="Times New Roman"/>
          <w:sz w:val="28"/>
          <w:szCs w:val="28"/>
        </w:rPr>
        <w:t xml:space="preserve">, добавляется </w:t>
      </w:r>
      <w:r w:rsidRPr="00F96D33">
        <w:rPr>
          <w:rFonts w:ascii="Times New Roman" w:hAnsi="Times New Roman" w:cs="Times New Roman"/>
          <w:sz w:val="28"/>
          <w:szCs w:val="28"/>
        </w:rPr>
        <w:t>じゃった</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дзятта</w:t>
      </w:r>
      <w:r w:rsidRPr="00F96D33">
        <w:rPr>
          <w:rFonts w:ascii="Times New Roman" w:hAnsi="Times New Roman" w:cs="Times New Roman"/>
          <w:sz w:val="28"/>
          <w:szCs w:val="28"/>
        </w:rPr>
        <w:t>) (разговорная форма СЯЯ) или</w:t>
      </w:r>
      <w:r w:rsidRPr="00F96D33">
        <w:rPr>
          <w:rFonts w:ascii="Times New Roman" w:hAnsi="Times New Roman" w:cs="Times New Roman"/>
          <w:sz w:val="28"/>
          <w:szCs w:val="28"/>
        </w:rPr>
        <w:t>かった</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катта</w:t>
      </w:r>
      <w:r w:rsidRPr="00F96D33">
        <w:rPr>
          <w:rFonts w:ascii="Times New Roman" w:hAnsi="Times New Roman" w:cs="Times New Roman"/>
          <w:sz w:val="28"/>
          <w:szCs w:val="28"/>
        </w:rPr>
        <w:t>) (</w:t>
      </w:r>
      <w:r w:rsidR="000301E1">
        <w:rPr>
          <w:rFonts w:ascii="Times New Roman" w:hAnsi="Times New Roman" w:cs="Times New Roman" w:hint="eastAsia"/>
          <w:sz w:val="28"/>
          <w:szCs w:val="28"/>
        </w:rPr>
        <w:t>行かんじゃった</w:t>
      </w:r>
      <w:r w:rsidR="000301E1">
        <w:rPr>
          <w:rFonts w:ascii="Times New Roman" w:hAnsi="Times New Roman" w:cs="Times New Roman" w:hint="eastAsia"/>
          <w:sz w:val="28"/>
          <w:szCs w:val="28"/>
        </w:rPr>
        <w:t xml:space="preserve"> </w:t>
      </w:r>
      <w:r w:rsidR="000301E1">
        <w:rPr>
          <w:rFonts w:ascii="Times New Roman" w:hAnsi="Times New Roman" w:cs="Times New Roman" w:hint="eastAsia"/>
          <w:sz w:val="28"/>
          <w:szCs w:val="28"/>
        </w:rPr>
        <w:t>－</w:t>
      </w:r>
      <w:r w:rsidR="002D5A1A" w:rsidRPr="002D5A1A">
        <w:rPr>
          <w:rFonts w:ascii="Times New Roman" w:hAnsi="Times New Roman" w:cs="Times New Roman"/>
          <w:i/>
          <w:sz w:val="28"/>
          <w:szCs w:val="28"/>
        </w:rPr>
        <w:lastRenderedPageBreak/>
        <w:t>икандзятта</w:t>
      </w:r>
      <w:r w:rsidR="00EE2D92">
        <w:rPr>
          <w:rFonts w:ascii="Times New Roman" w:hAnsi="Times New Roman" w:cs="Times New Roman"/>
          <w:sz w:val="28"/>
          <w:szCs w:val="28"/>
        </w:rPr>
        <w:t xml:space="preserve">; </w:t>
      </w:r>
      <w:r w:rsidR="00EE2D92">
        <w:rPr>
          <w:rFonts w:ascii="Times New Roman" w:hAnsi="Times New Roman" w:cs="Times New Roman" w:hint="eastAsia"/>
          <w:sz w:val="28"/>
          <w:szCs w:val="28"/>
          <w:lang w:val="en-US"/>
        </w:rPr>
        <w:t>行かんかった</w:t>
      </w:r>
      <w:r w:rsidR="00EE2D92" w:rsidRPr="00EE2D92">
        <w:rPr>
          <w:rFonts w:ascii="Times New Roman" w:hAnsi="Times New Roman" w:cs="Times New Roman" w:hint="eastAsia"/>
          <w:sz w:val="28"/>
          <w:szCs w:val="28"/>
        </w:rPr>
        <w:t xml:space="preserve"> </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иканкатта</w:t>
      </w:r>
      <w:r w:rsidR="00EE2D92">
        <w:rPr>
          <w:rFonts w:ascii="Times New Roman" w:hAnsi="Times New Roman" w:cs="Times New Roman"/>
          <w:sz w:val="28"/>
          <w:szCs w:val="28"/>
        </w:rPr>
        <w:t xml:space="preserve"> </w:t>
      </w:r>
      <w:r w:rsidR="00EE2D92" w:rsidRPr="00EE2D92">
        <w:rPr>
          <w:rFonts w:ascii="Times New Roman" w:hAnsi="Times New Roman" w:cs="Times New Roman"/>
          <w:sz w:val="28"/>
          <w:szCs w:val="28"/>
        </w:rPr>
        <w:t>–</w:t>
      </w:r>
      <w:r w:rsidR="002D5A1A">
        <w:rPr>
          <w:rFonts w:ascii="Times New Roman" w:hAnsi="Times New Roman" w:cs="Times New Roman"/>
          <w:sz w:val="28"/>
          <w:szCs w:val="28"/>
        </w:rPr>
        <w:t xml:space="preserve"> не пошел</w:t>
      </w:r>
      <w:r w:rsidRPr="00F96D33">
        <w:rPr>
          <w:rFonts w:ascii="Times New Roman" w:hAnsi="Times New Roman" w:cs="Times New Roman"/>
          <w:sz w:val="28"/>
          <w:szCs w:val="28"/>
        </w:rPr>
        <w:t>)</w:t>
      </w:r>
      <w:r w:rsidR="000301E1">
        <w:rPr>
          <w:rStyle w:val="a6"/>
          <w:rFonts w:ascii="Times New Roman" w:hAnsi="Times New Roman" w:cs="Times New Roman"/>
          <w:sz w:val="28"/>
          <w:szCs w:val="28"/>
        </w:rPr>
        <w:footnoteReference w:id="41"/>
      </w:r>
      <w:r w:rsidRPr="00F96D33">
        <w:rPr>
          <w:rFonts w:ascii="Times New Roman" w:hAnsi="Times New Roman" w:cs="Times New Roman"/>
          <w:sz w:val="28"/>
          <w:szCs w:val="28"/>
        </w:rPr>
        <w:t>.</w:t>
      </w:r>
      <w:r w:rsidR="000D371A" w:rsidRPr="000D371A">
        <w:rPr>
          <w:rFonts w:ascii="Times New Roman" w:hAnsi="Times New Roman" w:cs="Times New Roman"/>
          <w:sz w:val="28"/>
          <w:szCs w:val="28"/>
        </w:rPr>
        <w:t xml:space="preserve"> </w:t>
      </w:r>
      <w:r w:rsidR="000D371A">
        <w:rPr>
          <w:rFonts w:ascii="Times New Roman" w:hAnsi="Times New Roman" w:cs="Times New Roman"/>
          <w:sz w:val="28"/>
          <w:szCs w:val="28"/>
        </w:rPr>
        <w:t xml:space="preserve">При этом лингвист Кё Кэндзи отмечает, что </w:t>
      </w:r>
      <w:r w:rsidR="00EE2D92">
        <w:rPr>
          <w:rFonts w:ascii="Times New Roman" w:hAnsi="Times New Roman" w:cs="Times New Roman"/>
          <w:sz w:val="28"/>
          <w:szCs w:val="28"/>
        </w:rPr>
        <w:t>уже</w:t>
      </w:r>
      <w:r w:rsidR="002D5A1A">
        <w:rPr>
          <w:rFonts w:ascii="Times New Roman" w:hAnsi="Times New Roman" w:cs="Times New Roman"/>
          <w:sz w:val="28"/>
          <w:szCs w:val="28"/>
        </w:rPr>
        <w:t xml:space="preserve"> в 1960-ых годах первая форма (</w:t>
      </w:r>
      <w:r w:rsidR="002D5A1A" w:rsidRPr="002D5A1A">
        <w:rPr>
          <w:rFonts w:ascii="Times New Roman" w:hAnsi="Times New Roman" w:cs="Times New Roman"/>
          <w:i/>
          <w:sz w:val="28"/>
          <w:szCs w:val="28"/>
        </w:rPr>
        <w:t>икандзятта</w:t>
      </w:r>
      <w:r w:rsidR="00EE2D92" w:rsidRPr="00EE2D92">
        <w:rPr>
          <w:rFonts w:ascii="Times New Roman" w:hAnsi="Times New Roman" w:cs="Times New Roman"/>
          <w:sz w:val="28"/>
          <w:szCs w:val="28"/>
        </w:rPr>
        <w:t>) переста</w:t>
      </w:r>
      <w:r w:rsidR="00EE2D92">
        <w:rPr>
          <w:rFonts w:ascii="Times New Roman" w:hAnsi="Times New Roman" w:cs="Times New Roman"/>
          <w:sz w:val="28"/>
          <w:szCs w:val="28"/>
        </w:rPr>
        <w:t>ла использоваться среди молодежи, в речи которой мож</w:t>
      </w:r>
      <w:r w:rsidR="002D5A1A">
        <w:rPr>
          <w:rFonts w:ascii="Times New Roman" w:hAnsi="Times New Roman" w:cs="Times New Roman"/>
          <w:sz w:val="28"/>
          <w:szCs w:val="28"/>
        </w:rPr>
        <w:t xml:space="preserve">но было встретить лишь вариант </w:t>
      </w:r>
      <w:r w:rsidR="002D5A1A" w:rsidRPr="002D5A1A">
        <w:rPr>
          <w:rFonts w:ascii="Times New Roman" w:hAnsi="Times New Roman" w:cs="Times New Roman"/>
          <w:i/>
          <w:sz w:val="28"/>
          <w:szCs w:val="28"/>
        </w:rPr>
        <w:t>иканкатта</w:t>
      </w:r>
      <w:r w:rsidR="00EE2D92">
        <w:rPr>
          <w:rStyle w:val="a6"/>
          <w:rFonts w:ascii="Times New Roman" w:hAnsi="Times New Roman" w:cs="Times New Roman"/>
          <w:sz w:val="28"/>
          <w:szCs w:val="28"/>
        </w:rPr>
        <w:footnoteReference w:id="42"/>
      </w:r>
      <w:r w:rsidR="00EE2D92">
        <w:rPr>
          <w:rFonts w:ascii="Times New Roman" w:hAnsi="Times New Roman" w:cs="Times New Roman"/>
          <w:sz w:val="28"/>
          <w:szCs w:val="28"/>
        </w:rPr>
        <w:t>.</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Форма прошедшего времени глаголов 2 спряжения образуется так же, как и в СЯЯ. Глаголы 1 спряжения претерпевают существенные изменения. Так, глагол </w:t>
      </w:r>
      <w:r w:rsidRPr="00F96D33">
        <w:rPr>
          <w:rFonts w:ascii="Times New Roman" w:hAnsi="Times New Roman" w:cs="Times New Roman"/>
          <w:sz w:val="28"/>
          <w:szCs w:val="28"/>
        </w:rPr>
        <w:t>貸した</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касита</w:t>
      </w:r>
      <w:r w:rsidRPr="00F96D33">
        <w:rPr>
          <w:rFonts w:ascii="Times New Roman" w:hAnsi="Times New Roman" w:cs="Times New Roman"/>
          <w:sz w:val="28"/>
          <w:szCs w:val="28"/>
        </w:rPr>
        <w:t xml:space="preserve"> (одолжил) фонетически преобразуется в форму </w:t>
      </w:r>
      <w:r w:rsidRPr="00F96D33">
        <w:rPr>
          <w:rFonts w:ascii="Times New Roman" w:hAnsi="Times New Roman" w:cs="Times New Roman"/>
          <w:sz w:val="28"/>
          <w:szCs w:val="28"/>
        </w:rPr>
        <w:t>かせた</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касэта</w:t>
      </w:r>
      <w:r w:rsidRPr="00F96D33">
        <w:rPr>
          <w:rFonts w:ascii="Times New Roman" w:hAnsi="Times New Roman" w:cs="Times New Roman"/>
          <w:sz w:val="28"/>
          <w:szCs w:val="28"/>
        </w:rPr>
        <w:t xml:space="preserve"> благодар</w:t>
      </w:r>
      <w:r w:rsidR="00FB66E3">
        <w:rPr>
          <w:rFonts w:ascii="Times New Roman" w:hAnsi="Times New Roman" w:cs="Times New Roman"/>
          <w:sz w:val="28"/>
          <w:szCs w:val="28"/>
        </w:rPr>
        <w:t xml:space="preserve">я ассимиляции гласного звука </w:t>
      </w:r>
      <w:r w:rsidR="00917A97">
        <w:rPr>
          <w:rFonts w:ascii="Times New Roman" w:hAnsi="Times New Roman" w:cs="Times New Roman"/>
          <w:sz w:val="28"/>
          <w:szCs w:val="28"/>
        </w:rPr>
        <w:t>«</w:t>
      </w:r>
      <w:r w:rsidR="00917A97" w:rsidRPr="00917A97">
        <w:rPr>
          <w:rFonts w:ascii="Times New Roman" w:hAnsi="Times New Roman" w:cs="Times New Roman"/>
          <w:i/>
          <w:sz w:val="28"/>
          <w:szCs w:val="28"/>
        </w:rPr>
        <w:t>и</w:t>
      </w:r>
      <w:r w:rsidR="00917A97">
        <w:rPr>
          <w:rFonts w:ascii="Times New Roman" w:hAnsi="Times New Roman" w:cs="Times New Roman"/>
          <w:i/>
          <w:sz w:val="28"/>
          <w:szCs w:val="28"/>
        </w:rPr>
        <w:t>»</w:t>
      </w:r>
      <w:r w:rsidRPr="00F96D33">
        <w:rPr>
          <w:rFonts w:ascii="Times New Roman" w:hAnsi="Times New Roman" w:cs="Times New Roman"/>
          <w:sz w:val="28"/>
          <w:szCs w:val="28"/>
        </w:rPr>
        <w:t>. Из-за стяжения гласных данная форма глагола на западе исторической провинции Сацума</w:t>
      </w:r>
      <w:r w:rsidR="00235D60">
        <w:rPr>
          <w:rFonts w:ascii="Times New Roman" w:hAnsi="Times New Roman" w:cs="Times New Roman"/>
          <w:sz w:val="28"/>
          <w:szCs w:val="28"/>
        </w:rPr>
        <w:t xml:space="preserve"> и юге исторической провинции О</w:t>
      </w:r>
      <w:r w:rsidRPr="00F96D33">
        <w:rPr>
          <w:rFonts w:ascii="Times New Roman" w:hAnsi="Times New Roman" w:cs="Times New Roman"/>
          <w:sz w:val="28"/>
          <w:szCs w:val="28"/>
        </w:rPr>
        <w:t xml:space="preserve">суми принимает форму </w:t>
      </w:r>
      <w:r w:rsidRPr="00F96D33">
        <w:rPr>
          <w:rFonts w:ascii="Times New Roman" w:hAnsi="Times New Roman" w:cs="Times New Roman"/>
          <w:sz w:val="28"/>
          <w:szCs w:val="28"/>
        </w:rPr>
        <w:t>けた</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кэта</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かした</w:t>
      </w:r>
      <w:r w:rsidRPr="00F96D33">
        <w:rPr>
          <w:rFonts w:ascii="Times New Roman" w:hAnsi="Times New Roman" w:cs="Times New Roman"/>
          <w:sz w:val="28"/>
          <w:szCs w:val="28"/>
        </w:rPr>
        <w:t xml:space="preserve"> </w:t>
      </w:r>
      <w:r w:rsidR="00917A97" w:rsidRPr="00917A97">
        <w:rPr>
          <w:rFonts w:ascii="Times New Roman" w:hAnsi="Times New Roman" w:cs="Times New Roman"/>
          <w:i/>
          <w:sz w:val="28"/>
          <w:szCs w:val="28"/>
        </w:rPr>
        <w:t>касита</w:t>
      </w:r>
      <w:r w:rsidR="00917A97">
        <w:rPr>
          <w:rFonts w:ascii="Times New Roman" w:hAnsi="Times New Roman" w:cs="Times New Roman"/>
          <w:sz w:val="28"/>
          <w:szCs w:val="28"/>
        </w:rPr>
        <w:t xml:space="preserve"> </w:t>
      </w:r>
      <w:r w:rsidR="00630720">
        <w:rPr>
          <w:rFonts w:ascii="Times New Roman" w:hAnsi="Times New Roman" w:cs="Times New Roman"/>
          <w:noProof/>
          <w:sz w:val="28"/>
          <w:szCs w:val="28"/>
        </w:rPr>
        <w:t xml:space="preserve">– </w:t>
      </w:r>
      <w:r w:rsidRPr="00F96D33">
        <w:rPr>
          <w:rFonts w:ascii="Times New Roman" w:hAnsi="Times New Roman" w:cs="Times New Roman"/>
          <w:sz w:val="28"/>
          <w:szCs w:val="28"/>
          <w:lang w:val="en-US"/>
        </w:rPr>
        <w:t>かせた</w:t>
      </w:r>
      <w:r w:rsidRPr="00F96D33">
        <w:rPr>
          <w:rFonts w:ascii="Times New Roman" w:hAnsi="Times New Roman" w:cs="Times New Roman"/>
          <w:sz w:val="28"/>
          <w:szCs w:val="28"/>
        </w:rPr>
        <w:t xml:space="preserve"> </w:t>
      </w:r>
      <w:r w:rsidR="00917A97" w:rsidRPr="00917A97">
        <w:rPr>
          <w:rFonts w:ascii="Times New Roman" w:hAnsi="Times New Roman" w:cs="Times New Roman"/>
          <w:i/>
          <w:sz w:val="28"/>
          <w:szCs w:val="28"/>
        </w:rPr>
        <w:t>касэта</w:t>
      </w:r>
      <w:r w:rsidR="00917A97">
        <w:rPr>
          <w:rFonts w:ascii="Times New Roman" w:hAnsi="Times New Roman" w:cs="Times New Roman"/>
          <w:sz w:val="28"/>
          <w:szCs w:val="28"/>
        </w:rPr>
        <w:t xml:space="preserve"> </w:t>
      </w:r>
      <w:r w:rsidR="00630720">
        <w:rPr>
          <w:rFonts w:ascii="Times New Roman" w:hAnsi="Times New Roman" w:cs="Times New Roman"/>
          <w:noProof/>
          <w:sz w:val="28"/>
          <w:szCs w:val="28"/>
        </w:rPr>
        <w:t xml:space="preserve">– </w:t>
      </w:r>
      <w:r w:rsidRPr="00917A97">
        <w:rPr>
          <w:rFonts w:ascii="Times New Roman" w:hAnsi="Times New Roman" w:cs="Times New Roman"/>
          <w:sz w:val="28"/>
          <w:szCs w:val="28"/>
          <w:lang w:val="en-US"/>
        </w:rPr>
        <w:t>けた</w:t>
      </w:r>
      <w:r w:rsidR="00917A97" w:rsidRPr="00917A97">
        <w:rPr>
          <w:rFonts w:ascii="Times New Roman" w:hAnsi="Times New Roman" w:cs="Times New Roman"/>
          <w:sz w:val="28"/>
          <w:szCs w:val="28"/>
        </w:rPr>
        <w:t xml:space="preserve"> </w:t>
      </w:r>
      <w:r w:rsidR="00917A97" w:rsidRPr="00917A97">
        <w:rPr>
          <w:rFonts w:ascii="Times New Roman" w:hAnsi="Times New Roman" w:cs="Times New Roman"/>
          <w:i/>
          <w:sz w:val="28"/>
          <w:szCs w:val="28"/>
        </w:rPr>
        <w:t>кэта</w:t>
      </w:r>
      <w:r w:rsidRPr="00917A97">
        <w:rPr>
          <w:rFonts w:ascii="Times New Roman" w:hAnsi="Times New Roman" w:cs="Times New Roman"/>
          <w:sz w:val="28"/>
          <w:szCs w:val="28"/>
        </w:rPr>
        <w:t>). При</w:t>
      </w:r>
      <w:r w:rsidRPr="00F96D33">
        <w:rPr>
          <w:rFonts w:ascii="Times New Roman" w:hAnsi="Times New Roman" w:cs="Times New Roman"/>
          <w:sz w:val="28"/>
          <w:szCs w:val="28"/>
        </w:rPr>
        <w:t xml:space="preserve"> образовании формы прошедшего времени для глагола </w:t>
      </w:r>
      <w:r w:rsidRPr="00F96D33">
        <w:rPr>
          <w:rFonts w:ascii="Times New Roman" w:hAnsi="Times New Roman" w:cs="Times New Roman"/>
          <w:sz w:val="28"/>
          <w:szCs w:val="28"/>
        </w:rPr>
        <w:t>書いた</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кайта</w:t>
      </w:r>
      <w:r w:rsidRPr="00F96D33">
        <w:rPr>
          <w:rFonts w:ascii="Times New Roman" w:hAnsi="Times New Roman" w:cs="Times New Roman"/>
          <w:sz w:val="28"/>
          <w:szCs w:val="28"/>
        </w:rPr>
        <w:t xml:space="preserve"> (написал) также происходит стяжение гласных (</w:t>
      </w:r>
      <w:r w:rsidRPr="00F96D33">
        <w:rPr>
          <w:rFonts w:ascii="Times New Roman" w:hAnsi="Times New Roman" w:cs="Times New Roman"/>
          <w:sz w:val="28"/>
          <w:szCs w:val="28"/>
        </w:rPr>
        <w:t>かいた</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кайта</w:t>
      </w:r>
      <w:r w:rsidRPr="00F96D33">
        <w:rPr>
          <w:rFonts w:ascii="Times New Roman" w:hAnsi="Times New Roman" w:cs="Times New Roman"/>
          <w:sz w:val="28"/>
          <w:szCs w:val="28"/>
        </w:rPr>
        <w:t xml:space="preserve"> – </w:t>
      </w:r>
      <w:r w:rsidRPr="00F96D33">
        <w:rPr>
          <w:rFonts w:ascii="Times New Roman" w:hAnsi="Times New Roman" w:cs="Times New Roman"/>
          <w:noProof/>
          <w:sz w:val="28"/>
          <w:szCs w:val="28"/>
        </w:rPr>
        <w:t>けた</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кэта</w:t>
      </w:r>
      <w:r w:rsidRPr="00F96D33">
        <w:rPr>
          <w:rFonts w:ascii="Times New Roman" w:hAnsi="Times New Roman" w:cs="Times New Roman"/>
          <w:sz w:val="28"/>
          <w:szCs w:val="28"/>
        </w:rPr>
        <w:t xml:space="preserve">).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Глаголы, основы которых оканчиваются на [</w:t>
      </w:r>
      <w:r w:rsidRPr="00F96D33">
        <w:rPr>
          <w:rFonts w:ascii="Times New Roman" w:hAnsi="Times New Roman" w:cs="Times New Roman"/>
          <w:sz w:val="28"/>
          <w:szCs w:val="28"/>
          <w:lang w:val="en-US"/>
        </w:rPr>
        <w:t>m</w:t>
      </w:r>
      <w:r w:rsidRPr="00F96D33">
        <w:rPr>
          <w:rFonts w:ascii="Times New Roman" w:hAnsi="Times New Roman" w:cs="Times New Roman"/>
          <w:sz w:val="28"/>
          <w:szCs w:val="28"/>
        </w:rPr>
        <w:t xml:space="preserve">], [b], [n], из-за фонологических изменений могут принимать более краткую форму. </w:t>
      </w:r>
      <w:r w:rsidR="00CF616C">
        <w:rPr>
          <w:rFonts w:ascii="Times New Roman" w:hAnsi="Times New Roman" w:cs="Times New Roman"/>
          <w:sz w:val="28"/>
          <w:szCs w:val="28"/>
        </w:rPr>
        <w:t>В</w:t>
      </w:r>
      <w:r w:rsidRPr="00F96D33">
        <w:rPr>
          <w:rFonts w:ascii="Times New Roman" w:hAnsi="Times New Roman" w:cs="Times New Roman"/>
          <w:sz w:val="28"/>
          <w:szCs w:val="28"/>
        </w:rPr>
        <w:t xml:space="preserve"> северо-западной части префектуры Кагосима может происходить выпадение срединного носового согласного </w:t>
      </w:r>
      <w:r w:rsidRPr="00F96D33">
        <w:rPr>
          <w:rFonts w:ascii="Times New Roman" w:hAnsi="Times New Roman" w:cs="Times New Roman"/>
          <w:sz w:val="28"/>
          <w:szCs w:val="28"/>
        </w:rPr>
        <w:t>ん</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н</w:t>
      </w:r>
      <w:r w:rsidR="00814CEE">
        <w:rPr>
          <w:rFonts w:ascii="Times New Roman" w:hAnsi="Times New Roman" w:cs="Times New Roman"/>
          <w:sz w:val="28"/>
          <w:szCs w:val="28"/>
        </w:rPr>
        <w:t>), в таком случае</w:t>
      </w:r>
      <w:r w:rsidRPr="00F96D33">
        <w:rPr>
          <w:rFonts w:ascii="Times New Roman" w:hAnsi="Times New Roman" w:cs="Times New Roman"/>
          <w:sz w:val="28"/>
          <w:szCs w:val="28"/>
        </w:rPr>
        <w:t xml:space="preserve"> глаголы </w:t>
      </w:r>
      <w:r w:rsidRPr="00F96D33">
        <w:rPr>
          <w:rFonts w:ascii="Times New Roman" w:hAnsi="Times New Roman" w:cs="Times New Roman"/>
          <w:sz w:val="28"/>
          <w:szCs w:val="28"/>
        </w:rPr>
        <w:t>飲んだ</w:t>
      </w:r>
      <w:r w:rsidR="002D5A1A">
        <w:rPr>
          <w:rFonts w:ascii="Times New Roman" w:hAnsi="Times New Roman" w:cs="Times New Roman"/>
          <w:sz w:val="28"/>
          <w:szCs w:val="28"/>
        </w:rPr>
        <w:t xml:space="preserve"> </w:t>
      </w:r>
      <w:r w:rsidR="00917A97">
        <w:rPr>
          <w:rFonts w:ascii="Times New Roman" w:hAnsi="Times New Roman" w:cs="Times New Roman"/>
          <w:sz w:val="28"/>
          <w:szCs w:val="28"/>
        </w:rPr>
        <w:t>(</w:t>
      </w:r>
      <w:r w:rsidR="002D5A1A" w:rsidRPr="002D5A1A">
        <w:rPr>
          <w:rFonts w:ascii="Times New Roman" w:hAnsi="Times New Roman" w:cs="Times New Roman"/>
          <w:i/>
          <w:sz w:val="28"/>
          <w:szCs w:val="28"/>
        </w:rPr>
        <w:t>нонда</w:t>
      </w:r>
      <w:r w:rsidR="00917A97">
        <w:rPr>
          <w:rFonts w:ascii="Times New Roman" w:hAnsi="Times New Roman" w:cs="Times New Roman"/>
          <w:sz w:val="28"/>
          <w:szCs w:val="28"/>
        </w:rPr>
        <w:t xml:space="preserve">, </w:t>
      </w:r>
      <w:r w:rsidRPr="00F96D33">
        <w:rPr>
          <w:rFonts w:ascii="Times New Roman" w:hAnsi="Times New Roman" w:cs="Times New Roman"/>
          <w:sz w:val="28"/>
          <w:szCs w:val="28"/>
        </w:rPr>
        <w:t xml:space="preserve">выпил) и </w:t>
      </w:r>
      <w:r w:rsidRPr="00F96D33">
        <w:rPr>
          <w:rFonts w:ascii="Times New Roman" w:hAnsi="Times New Roman" w:cs="Times New Roman"/>
          <w:sz w:val="28"/>
          <w:szCs w:val="28"/>
        </w:rPr>
        <w:t>飛んだ</w:t>
      </w:r>
      <w:r w:rsidR="002D5A1A">
        <w:rPr>
          <w:rFonts w:ascii="Times New Roman" w:hAnsi="Times New Roman" w:cs="Times New Roman"/>
          <w:sz w:val="28"/>
          <w:szCs w:val="28"/>
        </w:rPr>
        <w:t xml:space="preserve"> </w:t>
      </w:r>
      <w:r w:rsidR="00917A97">
        <w:rPr>
          <w:rFonts w:ascii="Times New Roman" w:hAnsi="Times New Roman" w:cs="Times New Roman"/>
          <w:sz w:val="28"/>
          <w:szCs w:val="28"/>
        </w:rPr>
        <w:t>(</w:t>
      </w:r>
      <w:r w:rsidR="002D5A1A" w:rsidRPr="002D5A1A">
        <w:rPr>
          <w:rFonts w:ascii="Times New Roman" w:hAnsi="Times New Roman" w:cs="Times New Roman"/>
          <w:i/>
          <w:sz w:val="28"/>
          <w:szCs w:val="28"/>
        </w:rPr>
        <w:t>тонда</w:t>
      </w:r>
      <w:r w:rsidR="00917A97">
        <w:rPr>
          <w:rFonts w:ascii="Times New Roman" w:hAnsi="Times New Roman" w:cs="Times New Roman"/>
          <w:sz w:val="28"/>
          <w:szCs w:val="28"/>
        </w:rPr>
        <w:t xml:space="preserve">, </w:t>
      </w:r>
      <w:r w:rsidRPr="00F96D33">
        <w:rPr>
          <w:rFonts w:ascii="Times New Roman" w:hAnsi="Times New Roman" w:cs="Times New Roman"/>
          <w:sz w:val="28"/>
          <w:szCs w:val="28"/>
        </w:rPr>
        <w:t xml:space="preserve">полетел) принимают форму </w:t>
      </w:r>
      <w:r w:rsidRPr="00F96D33">
        <w:rPr>
          <w:rFonts w:ascii="Times New Roman" w:hAnsi="Times New Roman" w:cs="Times New Roman"/>
          <w:sz w:val="28"/>
          <w:szCs w:val="28"/>
        </w:rPr>
        <w:t>のだ</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нода</w:t>
      </w:r>
      <w:r w:rsidRPr="00F96D33">
        <w:rPr>
          <w:rFonts w:ascii="Times New Roman" w:hAnsi="Times New Roman" w:cs="Times New Roman"/>
          <w:sz w:val="28"/>
          <w:szCs w:val="28"/>
        </w:rPr>
        <w:t xml:space="preserve">) и </w:t>
      </w:r>
      <w:r w:rsidRPr="00F96D33">
        <w:rPr>
          <w:rFonts w:ascii="Times New Roman" w:hAnsi="Times New Roman" w:cs="Times New Roman"/>
          <w:sz w:val="28"/>
          <w:szCs w:val="28"/>
        </w:rPr>
        <w:t>とだ</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тода</w:t>
      </w:r>
      <w:r w:rsidRPr="00F96D33">
        <w:rPr>
          <w:rFonts w:ascii="Times New Roman" w:hAnsi="Times New Roman" w:cs="Times New Roman"/>
          <w:sz w:val="28"/>
          <w:szCs w:val="28"/>
        </w:rPr>
        <w:t xml:space="preserve">), соответственно. В остальной части префектуры Кагосима, кроме выпадения </w:t>
      </w:r>
      <w:r w:rsidRPr="00F96D33">
        <w:rPr>
          <w:rFonts w:ascii="Times New Roman" w:hAnsi="Times New Roman" w:cs="Times New Roman"/>
          <w:sz w:val="28"/>
          <w:szCs w:val="28"/>
          <w:lang w:val="en-US"/>
        </w:rPr>
        <w:t>ん</w:t>
      </w:r>
      <w:r w:rsidRPr="00F96D33">
        <w:rPr>
          <w:rFonts w:ascii="Times New Roman" w:hAnsi="Times New Roman" w:cs="Times New Roman"/>
          <w:sz w:val="28"/>
          <w:szCs w:val="28"/>
        </w:rPr>
        <w:t xml:space="preserve"> (</w:t>
      </w:r>
      <w:r w:rsidR="002D5A1A" w:rsidRPr="002D5A1A">
        <w:rPr>
          <w:rFonts w:ascii="Times New Roman" w:hAnsi="Times New Roman" w:cs="Times New Roman"/>
          <w:i/>
          <w:sz w:val="28"/>
          <w:szCs w:val="28"/>
        </w:rPr>
        <w:t>н</w:t>
      </w:r>
      <w:r w:rsidRPr="00F96D33">
        <w:rPr>
          <w:rFonts w:ascii="Times New Roman" w:hAnsi="Times New Roman" w:cs="Times New Roman"/>
          <w:sz w:val="28"/>
          <w:szCs w:val="28"/>
        </w:rPr>
        <w:t>) происходит подъем гласных звуков из основы слова, при котором звук «</w:t>
      </w:r>
      <w:r w:rsidR="002D5A1A" w:rsidRPr="00917A97">
        <w:rPr>
          <w:rFonts w:ascii="Times New Roman" w:hAnsi="Times New Roman" w:cs="Times New Roman"/>
          <w:i/>
          <w:sz w:val="28"/>
          <w:szCs w:val="28"/>
        </w:rPr>
        <w:t>о</w:t>
      </w:r>
      <w:r w:rsidRPr="00F96D33">
        <w:rPr>
          <w:rFonts w:ascii="Times New Roman" w:hAnsi="Times New Roman" w:cs="Times New Roman"/>
          <w:sz w:val="28"/>
          <w:szCs w:val="28"/>
        </w:rPr>
        <w:t>» преобразовывает</w:t>
      </w:r>
      <w:r w:rsidR="00CF616C">
        <w:rPr>
          <w:rFonts w:ascii="Times New Roman" w:hAnsi="Times New Roman" w:cs="Times New Roman"/>
          <w:sz w:val="28"/>
          <w:szCs w:val="28"/>
        </w:rPr>
        <w:t>ся в гласный верхнего подъема «</w:t>
      </w:r>
      <w:r w:rsidR="00CF616C" w:rsidRPr="00CF616C">
        <w:rPr>
          <w:rFonts w:ascii="Times New Roman" w:hAnsi="Times New Roman" w:cs="Times New Roman"/>
          <w:i/>
          <w:sz w:val="28"/>
          <w:szCs w:val="28"/>
        </w:rPr>
        <w:t>у</w:t>
      </w:r>
      <w:r w:rsidRPr="00F96D33">
        <w:rPr>
          <w:rFonts w:ascii="Times New Roman" w:hAnsi="Times New Roman" w:cs="Times New Roman"/>
          <w:sz w:val="28"/>
          <w:szCs w:val="28"/>
        </w:rPr>
        <w:t>» (</w:t>
      </w:r>
      <w:r w:rsidRPr="00F96D33">
        <w:rPr>
          <w:rFonts w:ascii="Times New Roman" w:hAnsi="Times New Roman" w:cs="Times New Roman"/>
          <w:sz w:val="28"/>
          <w:szCs w:val="28"/>
        </w:rPr>
        <w:t>飲んだ</w:t>
      </w:r>
      <w:r w:rsidRPr="00F96D33">
        <w:rPr>
          <w:rFonts w:ascii="Times New Roman" w:hAnsi="Times New Roman" w:cs="Times New Roman"/>
          <w:sz w:val="28"/>
          <w:szCs w:val="28"/>
        </w:rPr>
        <w:t xml:space="preserve"> </w:t>
      </w:r>
      <w:r w:rsidR="002D5A1A" w:rsidRPr="002D5A1A">
        <w:rPr>
          <w:rFonts w:ascii="Times New Roman" w:hAnsi="Times New Roman" w:cs="Times New Roman"/>
          <w:i/>
          <w:sz w:val="28"/>
          <w:szCs w:val="28"/>
        </w:rPr>
        <w:t>нонда</w:t>
      </w:r>
      <w:r w:rsidR="002D5A1A" w:rsidRPr="002D5A1A">
        <w:rPr>
          <w:rFonts w:ascii="Times New Roman" w:hAnsi="Times New Roman" w:cs="Times New Roman"/>
          <w:sz w:val="28"/>
          <w:szCs w:val="28"/>
        </w:rPr>
        <w:t xml:space="preserve"> </w:t>
      </w:r>
      <w:r w:rsidR="00630720">
        <w:rPr>
          <w:rFonts w:ascii="Times New Roman" w:hAnsi="Times New Roman" w:cs="Times New Roman"/>
          <w:noProof/>
          <w:sz w:val="28"/>
          <w:szCs w:val="28"/>
        </w:rPr>
        <w:t xml:space="preserve">– </w:t>
      </w:r>
      <w:r w:rsidR="002D5A1A" w:rsidRPr="002D5A1A">
        <w:rPr>
          <w:rFonts w:ascii="Times New Roman" w:hAnsi="Times New Roman" w:cs="Times New Roman" w:hint="eastAsia"/>
          <w:noProof/>
          <w:sz w:val="28"/>
          <w:szCs w:val="28"/>
          <w:lang w:val="en-US"/>
        </w:rPr>
        <w:t>のだ</w:t>
      </w:r>
      <w:r w:rsidR="002D5A1A">
        <w:rPr>
          <w:rFonts w:ascii="Times New Roman" w:hAnsi="Times New Roman" w:cs="Times New Roman"/>
          <w:noProof/>
          <w:sz w:val="28"/>
          <w:szCs w:val="28"/>
        </w:rPr>
        <w:t xml:space="preserve"> </w:t>
      </w:r>
      <w:r w:rsidR="002D5A1A" w:rsidRPr="002D5A1A">
        <w:rPr>
          <w:rFonts w:ascii="Times New Roman" w:hAnsi="Times New Roman" w:cs="Times New Roman"/>
          <w:i/>
          <w:noProof/>
          <w:sz w:val="28"/>
          <w:szCs w:val="28"/>
        </w:rPr>
        <w:t>нода</w:t>
      </w:r>
      <w:r w:rsidR="002D5A1A" w:rsidRPr="002D5A1A">
        <w:rPr>
          <w:rFonts w:ascii="Times New Roman" w:hAnsi="Times New Roman" w:cs="Times New Roman"/>
          <w:noProof/>
          <w:sz w:val="28"/>
          <w:szCs w:val="28"/>
        </w:rPr>
        <w:t xml:space="preserve"> </w:t>
      </w:r>
      <w:r w:rsidR="00630720">
        <w:rPr>
          <w:rFonts w:ascii="Times New Roman" w:hAnsi="Times New Roman" w:cs="Times New Roman"/>
          <w:noProof/>
          <w:sz w:val="28"/>
          <w:szCs w:val="28"/>
        </w:rPr>
        <w:t xml:space="preserve">– </w:t>
      </w:r>
      <w:r w:rsidR="002D5A1A" w:rsidRPr="002D5A1A">
        <w:rPr>
          <w:rFonts w:ascii="Times New Roman" w:hAnsi="Times New Roman" w:cs="Times New Roman" w:hint="eastAsia"/>
          <w:sz w:val="28"/>
          <w:szCs w:val="28"/>
        </w:rPr>
        <w:t>ぬだ</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нуда</w:t>
      </w:r>
      <w:r w:rsidR="002D5A1A" w:rsidRPr="002D5A1A">
        <w:rPr>
          <w:rFonts w:ascii="Times New Roman" w:hAnsi="Times New Roman" w:cs="Times New Roman"/>
          <w:sz w:val="28"/>
          <w:szCs w:val="28"/>
        </w:rPr>
        <w:t xml:space="preserve">, </w:t>
      </w:r>
      <w:r w:rsidR="002D5A1A" w:rsidRPr="002D5A1A">
        <w:rPr>
          <w:rFonts w:ascii="Times New Roman" w:hAnsi="Times New Roman" w:cs="Times New Roman" w:hint="eastAsia"/>
          <w:sz w:val="28"/>
          <w:szCs w:val="28"/>
        </w:rPr>
        <w:t>飛んだ</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тонда</w:t>
      </w:r>
      <w:r w:rsidR="002D5A1A" w:rsidRPr="002D5A1A">
        <w:rPr>
          <w:rFonts w:ascii="Times New Roman" w:hAnsi="Times New Roman" w:cs="Times New Roman"/>
          <w:sz w:val="28"/>
          <w:szCs w:val="28"/>
        </w:rPr>
        <w:t xml:space="preserve"> </w:t>
      </w:r>
      <w:r w:rsidR="00630720">
        <w:rPr>
          <w:rFonts w:ascii="Times New Roman" w:hAnsi="Times New Roman" w:cs="Times New Roman"/>
          <w:noProof/>
          <w:sz w:val="28"/>
          <w:szCs w:val="28"/>
        </w:rPr>
        <w:t xml:space="preserve">– </w:t>
      </w:r>
      <w:r w:rsidR="002D5A1A" w:rsidRPr="002D5A1A">
        <w:rPr>
          <w:rFonts w:ascii="Times New Roman" w:hAnsi="Times New Roman" w:cs="Times New Roman" w:hint="eastAsia"/>
          <w:sz w:val="28"/>
          <w:szCs w:val="28"/>
        </w:rPr>
        <w:t>とだ</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тода</w:t>
      </w:r>
      <w:r w:rsidR="002D5A1A" w:rsidRPr="002D5A1A">
        <w:rPr>
          <w:rFonts w:ascii="Times New Roman" w:hAnsi="Times New Roman" w:cs="Times New Roman"/>
          <w:sz w:val="28"/>
          <w:szCs w:val="28"/>
        </w:rPr>
        <w:t xml:space="preserve"> </w:t>
      </w:r>
      <w:r w:rsidR="00630720">
        <w:rPr>
          <w:rFonts w:ascii="Times New Roman" w:hAnsi="Times New Roman" w:cs="Times New Roman"/>
          <w:sz w:val="28"/>
          <w:szCs w:val="28"/>
        </w:rPr>
        <w:t xml:space="preserve">– </w:t>
      </w:r>
      <w:r w:rsidR="002D5A1A" w:rsidRPr="002D5A1A">
        <w:rPr>
          <w:rFonts w:ascii="Times New Roman" w:hAnsi="Times New Roman" w:cs="Times New Roman" w:hint="eastAsia"/>
          <w:sz w:val="28"/>
          <w:szCs w:val="28"/>
        </w:rPr>
        <w:t>つだ</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цуда</w:t>
      </w:r>
      <w:r w:rsidRPr="00F96D33">
        <w:rPr>
          <w:rFonts w:ascii="Times New Roman" w:hAnsi="Times New Roman" w:cs="Times New Roman"/>
          <w:sz w:val="28"/>
          <w:szCs w:val="28"/>
        </w:rPr>
        <w:t>). Прошедшая форма глаголов, основы которых оканчиваются на [</w:t>
      </w:r>
      <w:r w:rsidRPr="00F96D33">
        <w:rPr>
          <w:rFonts w:ascii="Times New Roman" w:hAnsi="Times New Roman" w:cs="Times New Roman"/>
          <w:sz w:val="28"/>
          <w:szCs w:val="28"/>
          <w:lang w:val="en-US"/>
        </w:rPr>
        <w:t>r</w:t>
      </w:r>
      <w:r w:rsidRPr="00F96D33">
        <w:rPr>
          <w:rFonts w:ascii="Times New Roman" w:hAnsi="Times New Roman" w:cs="Times New Roman"/>
          <w:sz w:val="28"/>
          <w:szCs w:val="28"/>
        </w:rPr>
        <w:t>], [</w:t>
      </w:r>
      <w:r w:rsidRPr="00F96D33">
        <w:rPr>
          <w:rFonts w:ascii="Times New Roman" w:hAnsi="Times New Roman" w:cs="Times New Roman"/>
          <w:sz w:val="28"/>
          <w:szCs w:val="28"/>
          <w:lang w:val="en-US"/>
        </w:rPr>
        <w:t>t</w:t>
      </w:r>
      <w:r w:rsidRPr="00F96D33">
        <w:rPr>
          <w:rFonts w:ascii="Times New Roman" w:hAnsi="Times New Roman" w:cs="Times New Roman"/>
          <w:sz w:val="28"/>
          <w:szCs w:val="28"/>
        </w:rPr>
        <w:t>] и [</w:t>
      </w:r>
      <w:r w:rsidRPr="00F96D33">
        <w:rPr>
          <w:rFonts w:ascii="Times New Roman" w:hAnsi="Times New Roman" w:cs="Times New Roman"/>
          <w:sz w:val="28"/>
          <w:szCs w:val="28"/>
          <w:lang w:val="en-US"/>
        </w:rPr>
        <w:t>w</w:t>
      </w:r>
      <w:r w:rsidRPr="00F96D33">
        <w:rPr>
          <w:rFonts w:ascii="Times New Roman" w:hAnsi="Times New Roman" w:cs="Times New Roman"/>
          <w:sz w:val="28"/>
          <w:szCs w:val="28"/>
        </w:rPr>
        <w:t>] (</w:t>
      </w:r>
      <w:r w:rsidRPr="00F96D33">
        <w:rPr>
          <w:rFonts w:ascii="Times New Roman" w:hAnsi="Times New Roman" w:cs="Times New Roman"/>
          <w:sz w:val="28"/>
          <w:szCs w:val="28"/>
        </w:rPr>
        <w:t>買う</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кау</w:t>
      </w:r>
      <w:r w:rsidRPr="00F96D33">
        <w:rPr>
          <w:rFonts w:ascii="Times New Roman" w:hAnsi="Times New Roman" w:cs="Times New Roman"/>
          <w:sz w:val="28"/>
          <w:szCs w:val="28"/>
        </w:rPr>
        <w:t xml:space="preserve">), сохраняет </w:t>
      </w:r>
      <w:r w:rsidR="0033287C">
        <w:rPr>
          <w:rFonts w:ascii="Times New Roman" w:hAnsi="Times New Roman" w:cs="Times New Roman"/>
          <w:sz w:val="28"/>
          <w:szCs w:val="28"/>
        </w:rPr>
        <w:t xml:space="preserve">тот же </w:t>
      </w:r>
      <w:r w:rsidRPr="00F96D33">
        <w:rPr>
          <w:rFonts w:ascii="Times New Roman" w:hAnsi="Times New Roman" w:cs="Times New Roman"/>
          <w:sz w:val="28"/>
          <w:szCs w:val="28"/>
        </w:rPr>
        <w:t>вид</w:t>
      </w:r>
      <w:r w:rsidR="0033287C">
        <w:rPr>
          <w:rFonts w:ascii="Times New Roman" w:hAnsi="Times New Roman" w:cs="Times New Roman"/>
          <w:sz w:val="28"/>
          <w:szCs w:val="28"/>
        </w:rPr>
        <w:t>, что и в</w:t>
      </w:r>
      <w:r w:rsidRPr="00F96D33">
        <w:rPr>
          <w:rFonts w:ascii="Times New Roman" w:hAnsi="Times New Roman" w:cs="Times New Roman"/>
          <w:sz w:val="28"/>
          <w:szCs w:val="28"/>
        </w:rPr>
        <w:t xml:space="preserve"> СЯЯ.</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 xml:space="preserve">В качестве глагола, обозначающего местонахождение </w:t>
      </w:r>
      <w:r w:rsidR="00FD458D" w:rsidRPr="00F96D33">
        <w:rPr>
          <w:rFonts w:ascii="Times New Roman" w:hAnsi="Times New Roman" w:cs="Times New Roman"/>
          <w:sz w:val="28"/>
          <w:szCs w:val="28"/>
        </w:rPr>
        <w:t>как неодушевленного, так и одушевленного объекта</w:t>
      </w:r>
      <w:r w:rsidRPr="00F96D33">
        <w:rPr>
          <w:rFonts w:ascii="Times New Roman" w:hAnsi="Times New Roman" w:cs="Times New Roman"/>
          <w:sz w:val="28"/>
          <w:szCs w:val="28"/>
        </w:rPr>
        <w:t xml:space="preserve">, а также служебного глагола употребляется </w:t>
      </w:r>
      <w:r w:rsidRPr="00F96D33">
        <w:rPr>
          <w:rFonts w:ascii="Times New Roman" w:hAnsi="Times New Roman" w:cs="Times New Roman"/>
          <w:sz w:val="28"/>
          <w:szCs w:val="28"/>
        </w:rPr>
        <w:t>おる</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ору</w:t>
      </w:r>
      <w:r w:rsidRPr="00F96D33">
        <w:rPr>
          <w:rFonts w:ascii="Times New Roman" w:hAnsi="Times New Roman" w:cs="Times New Roman"/>
          <w:sz w:val="28"/>
          <w:szCs w:val="28"/>
        </w:rPr>
        <w:t xml:space="preserve">), который в диалекте Кагосима является вариантом глагола </w:t>
      </w:r>
      <w:r w:rsidRPr="00F96D33">
        <w:rPr>
          <w:rFonts w:ascii="Times New Roman" w:hAnsi="Times New Roman" w:cs="Times New Roman"/>
          <w:sz w:val="28"/>
          <w:szCs w:val="28"/>
        </w:rPr>
        <w:t>いる</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иру</w:t>
      </w:r>
      <w:r w:rsidRPr="00F96D33">
        <w:rPr>
          <w:rFonts w:ascii="Times New Roman" w:hAnsi="Times New Roman" w:cs="Times New Roman"/>
          <w:sz w:val="28"/>
          <w:szCs w:val="28"/>
        </w:rPr>
        <w:t>) СЯЯ.</w:t>
      </w:r>
    </w:p>
    <w:p w:rsidR="00FD458D" w:rsidRPr="00F96D33" w:rsidRDefault="00FB66E3"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японский лингвист</w:t>
      </w:r>
      <w:r w:rsidR="00FD458D" w:rsidRPr="00F96D33">
        <w:rPr>
          <w:rFonts w:ascii="Times New Roman" w:hAnsi="Times New Roman" w:cs="Times New Roman"/>
          <w:sz w:val="28"/>
          <w:szCs w:val="28"/>
        </w:rPr>
        <w:t xml:space="preserve"> Кубодзоно Ай на основе </w:t>
      </w:r>
      <w:r>
        <w:rPr>
          <w:rFonts w:ascii="Times New Roman" w:hAnsi="Times New Roman" w:cs="Times New Roman"/>
          <w:sz w:val="28"/>
          <w:szCs w:val="28"/>
        </w:rPr>
        <w:t>японско-русского словаря, созданного</w:t>
      </w:r>
      <w:r w:rsidR="00FD458D" w:rsidRPr="00F96D33">
        <w:rPr>
          <w:rFonts w:ascii="Times New Roman" w:hAnsi="Times New Roman" w:cs="Times New Roman"/>
          <w:sz w:val="28"/>
          <w:szCs w:val="28"/>
        </w:rPr>
        <w:t xml:space="preserve"> Гондза</w:t>
      </w:r>
      <w:r w:rsidR="00C27BA0">
        <w:rPr>
          <w:rFonts w:ascii="Times New Roman" w:hAnsi="Times New Roman" w:cs="Times New Roman"/>
          <w:sz w:val="28"/>
          <w:szCs w:val="28"/>
        </w:rPr>
        <w:t xml:space="preserve"> в </w:t>
      </w:r>
      <w:r w:rsidR="00C27BA0">
        <w:rPr>
          <w:rFonts w:ascii="Times New Roman" w:hAnsi="Times New Roman" w:cs="Times New Roman"/>
          <w:sz w:val="28"/>
          <w:szCs w:val="28"/>
          <w:lang w:val="en-US"/>
        </w:rPr>
        <w:t>XVIII</w:t>
      </w:r>
      <w:r>
        <w:rPr>
          <w:rFonts w:ascii="Times New Roman" w:hAnsi="Times New Roman" w:cs="Times New Roman"/>
          <w:sz w:val="28"/>
          <w:szCs w:val="28"/>
        </w:rPr>
        <w:t xml:space="preserve"> веке</w:t>
      </w:r>
      <w:r w:rsidR="00FD458D" w:rsidRPr="00F96D33">
        <w:rPr>
          <w:rFonts w:ascii="Times New Roman" w:hAnsi="Times New Roman" w:cs="Times New Roman"/>
          <w:sz w:val="28"/>
          <w:szCs w:val="28"/>
        </w:rPr>
        <w:t xml:space="preserve">, проанализировала формы глагола длительного вида в </w:t>
      </w:r>
      <w:r w:rsidR="00AF7115">
        <w:rPr>
          <w:rFonts w:ascii="Times New Roman" w:hAnsi="Times New Roman" w:cs="Times New Roman"/>
          <w:sz w:val="28"/>
          <w:szCs w:val="28"/>
        </w:rPr>
        <w:t>диалекте Кагосима. Исследователь</w:t>
      </w:r>
      <w:r w:rsidR="00FD458D" w:rsidRPr="00F96D33">
        <w:rPr>
          <w:rFonts w:ascii="Times New Roman" w:hAnsi="Times New Roman" w:cs="Times New Roman"/>
          <w:sz w:val="28"/>
          <w:szCs w:val="28"/>
        </w:rPr>
        <w:t xml:space="preserve"> </w:t>
      </w:r>
      <w:r w:rsidR="00AF7115">
        <w:rPr>
          <w:rFonts w:ascii="Times New Roman" w:hAnsi="Times New Roman" w:cs="Times New Roman"/>
          <w:sz w:val="28"/>
          <w:szCs w:val="28"/>
        </w:rPr>
        <w:t>приходит к выводу</w:t>
      </w:r>
      <w:r w:rsidR="00FD458D" w:rsidRPr="00F96D33">
        <w:rPr>
          <w:rFonts w:ascii="Times New Roman" w:hAnsi="Times New Roman" w:cs="Times New Roman"/>
          <w:sz w:val="28"/>
          <w:szCs w:val="28"/>
        </w:rPr>
        <w:t xml:space="preserve">, что форма глагола </w:t>
      </w:r>
      <w:r w:rsidR="00FD458D" w:rsidRPr="00F96D33">
        <w:rPr>
          <w:rFonts w:ascii="Times New Roman" w:hAnsi="Times New Roman" w:cs="Times New Roman"/>
          <w:sz w:val="28"/>
          <w:szCs w:val="28"/>
        </w:rPr>
        <w:t>てある</w:t>
      </w:r>
      <w:r w:rsidR="00FD458D" w:rsidRPr="00F96D33">
        <w:rPr>
          <w:rFonts w:ascii="Times New Roman" w:hAnsi="Times New Roman" w:cs="Times New Roman"/>
          <w:sz w:val="28"/>
          <w:szCs w:val="28"/>
        </w:rPr>
        <w:t>(</w:t>
      </w:r>
      <w:r w:rsidR="00917A97">
        <w:rPr>
          <w:rFonts w:ascii="Times New Roman" w:hAnsi="Times New Roman" w:cs="Times New Roman"/>
          <w:i/>
          <w:sz w:val="28"/>
          <w:szCs w:val="28"/>
        </w:rPr>
        <w:t>тэ</w:t>
      </w:r>
      <w:r w:rsidR="002D5A1A" w:rsidRPr="002D5A1A">
        <w:rPr>
          <w:rFonts w:ascii="Times New Roman" w:hAnsi="Times New Roman" w:cs="Times New Roman"/>
          <w:i/>
          <w:sz w:val="28"/>
          <w:szCs w:val="28"/>
        </w:rPr>
        <w:t>ару</w:t>
      </w:r>
      <w:r w:rsidR="00FD458D" w:rsidRPr="00F96D33">
        <w:rPr>
          <w:rFonts w:ascii="Times New Roman" w:hAnsi="Times New Roman" w:cs="Times New Roman"/>
          <w:sz w:val="28"/>
          <w:szCs w:val="28"/>
        </w:rPr>
        <w:t xml:space="preserve">) </w:t>
      </w:r>
      <w:r w:rsidR="00814CEE">
        <w:rPr>
          <w:rFonts w:ascii="Times New Roman" w:hAnsi="Times New Roman" w:cs="Times New Roman"/>
          <w:sz w:val="28"/>
          <w:szCs w:val="28"/>
        </w:rPr>
        <w:t xml:space="preserve">ранее </w:t>
      </w:r>
      <w:r w:rsidR="00FD458D" w:rsidRPr="00F96D33">
        <w:rPr>
          <w:rFonts w:ascii="Times New Roman" w:hAnsi="Times New Roman" w:cs="Times New Roman"/>
          <w:sz w:val="28"/>
          <w:szCs w:val="28"/>
        </w:rPr>
        <w:t>обозначала местонахождение неодушевленного предмета, при этом значение ее близко к страдательному залогу.</w:t>
      </w:r>
    </w:p>
    <w:p w:rsidR="00E55294" w:rsidRPr="00F96D33" w:rsidRDefault="002A587F"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Японский исследователь</w:t>
      </w:r>
      <w:r w:rsidR="00FD458D" w:rsidRPr="00F96D33">
        <w:rPr>
          <w:rFonts w:ascii="Times New Roman" w:hAnsi="Times New Roman" w:cs="Times New Roman"/>
          <w:sz w:val="28"/>
          <w:szCs w:val="28"/>
        </w:rPr>
        <w:t xml:space="preserve"> Кибэ Нобуко пишет о том, что ф</w:t>
      </w:r>
      <w:r w:rsidR="00A84003" w:rsidRPr="00F96D33">
        <w:rPr>
          <w:rFonts w:ascii="Times New Roman" w:hAnsi="Times New Roman" w:cs="Times New Roman"/>
          <w:sz w:val="28"/>
          <w:szCs w:val="28"/>
        </w:rPr>
        <w:t>орма глагола длительного вида</w:t>
      </w:r>
      <w:r w:rsidR="00FD458D" w:rsidRPr="00F96D33">
        <w:rPr>
          <w:rFonts w:ascii="Times New Roman" w:hAnsi="Times New Roman" w:cs="Times New Roman"/>
          <w:sz w:val="28"/>
          <w:szCs w:val="28"/>
        </w:rPr>
        <w:t xml:space="preserve"> (</w:t>
      </w:r>
      <w:r w:rsidR="00A84003" w:rsidRPr="00F96D33">
        <w:rPr>
          <w:rFonts w:ascii="Times New Roman" w:hAnsi="Times New Roman" w:cs="Times New Roman"/>
          <w:sz w:val="28"/>
          <w:szCs w:val="28"/>
        </w:rPr>
        <w:t>ている</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тэиру</w:t>
      </w:r>
      <w:r w:rsidR="00FD458D" w:rsidRPr="00F96D33">
        <w:rPr>
          <w:rFonts w:ascii="Times New Roman" w:hAnsi="Times New Roman" w:cs="Times New Roman"/>
          <w:sz w:val="28"/>
          <w:szCs w:val="28"/>
        </w:rPr>
        <w:t>)</w:t>
      </w:r>
      <w:r w:rsidR="00A84003" w:rsidRPr="00F96D33">
        <w:rPr>
          <w:rFonts w:ascii="Times New Roman" w:hAnsi="Times New Roman" w:cs="Times New Roman"/>
          <w:sz w:val="28"/>
          <w:szCs w:val="28"/>
        </w:rPr>
        <w:t xml:space="preserve"> в зависимости от своего значения </w:t>
      </w:r>
      <w:r w:rsidR="00FD458D" w:rsidRPr="00F96D33">
        <w:rPr>
          <w:rFonts w:ascii="Times New Roman" w:hAnsi="Times New Roman" w:cs="Times New Roman"/>
          <w:sz w:val="28"/>
          <w:szCs w:val="28"/>
        </w:rPr>
        <w:t>ранее в диалекте Кагосима образовывалась</w:t>
      </w:r>
      <w:r w:rsidR="00A84003" w:rsidRPr="00F96D33">
        <w:rPr>
          <w:rFonts w:ascii="Times New Roman" w:hAnsi="Times New Roman" w:cs="Times New Roman"/>
          <w:sz w:val="28"/>
          <w:szCs w:val="28"/>
        </w:rPr>
        <w:t xml:space="preserve"> двумя способами</w:t>
      </w:r>
      <w:r w:rsidR="00E55294" w:rsidRPr="00F96D33">
        <w:rPr>
          <w:rStyle w:val="a6"/>
          <w:rFonts w:ascii="Times New Roman" w:hAnsi="Times New Roman" w:cs="Times New Roman"/>
          <w:sz w:val="28"/>
          <w:szCs w:val="28"/>
        </w:rPr>
        <w:footnoteReference w:id="43"/>
      </w:r>
      <w:r w:rsidR="00A84003" w:rsidRPr="00F96D33">
        <w:rPr>
          <w:rFonts w:ascii="Times New Roman" w:hAnsi="Times New Roman" w:cs="Times New Roman"/>
          <w:sz w:val="28"/>
          <w:szCs w:val="28"/>
        </w:rPr>
        <w:t xml:space="preserve">. </w:t>
      </w:r>
      <w:r w:rsidR="00FD458D" w:rsidRPr="00F96D33">
        <w:rPr>
          <w:rFonts w:ascii="Times New Roman" w:hAnsi="Times New Roman" w:cs="Times New Roman"/>
          <w:sz w:val="28"/>
          <w:szCs w:val="28"/>
        </w:rPr>
        <w:t>Л</w:t>
      </w:r>
      <w:r w:rsidR="00E55294" w:rsidRPr="00F96D33">
        <w:rPr>
          <w:rFonts w:ascii="Times New Roman" w:hAnsi="Times New Roman" w:cs="Times New Roman"/>
          <w:sz w:val="28"/>
          <w:szCs w:val="28"/>
        </w:rPr>
        <w:t xml:space="preserve">ингвист Усуки Такэси сравнивает эти грамматические формы с </w:t>
      </w:r>
      <w:r w:rsidR="00E55294" w:rsidRPr="00F96D33">
        <w:rPr>
          <w:rFonts w:ascii="Times New Roman" w:hAnsi="Times New Roman" w:cs="Times New Roman"/>
          <w:sz w:val="28"/>
          <w:szCs w:val="28"/>
          <w:lang w:val="en-US"/>
        </w:rPr>
        <w:t>perfect</w:t>
      </w:r>
      <w:r w:rsidR="00E55294" w:rsidRPr="00F96D33">
        <w:rPr>
          <w:rFonts w:ascii="Times New Roman" w:hAnsi="Times New Roman" w:cs="Times New Roman"/>
          <w:sz w:val="28"/>
          <w:szCs w:val="28"/>
        </w:rPr>
        <w:t xml:space="preserve"> (совершенным видом) и </w:t>
      </w:r>
      <w:r w:rsidR="00E55294" w:rsidRPr="00F96D33">
        <w:rPr>
          <w:rFonts w:ascii="Times New Roman" w:hAnsi="Times New Roman" w:cs="Times New Roman"/>
          <w:sz w:val="28"/>
          <w:szCs w:val="28"/>
          <w:lang w:val="en-US"/>
        </w:rPr>
        <w:t>progressive</w:t>
      </w:r>
      <w:r w:rsidR="00E55294" w:rsidRPr="00F96D33">
        <w:rPr>
          <w:rFonts w:ascii="Times New Roman" w:hAnsi="Times New Roman" w:cs="Times New Roman"/>
          <w:sz w:val="28"/>
          <w:szCs w:val="28"/>
        </w:rPr>
        <w:t xml:space="preserve"> (длительным видом) английского языка.</w:t>
      </w:r>
      <w:r w:rsidR="00E55294" w:rsidRPr="00F96D33">
        <w:rPr>
          <w:rStyle w:val="a6"/>
          <w:rFonts w:ascii="Times New Roman" w:hAnsi="Times New Roman" w:cs="Times New Roman"/>
          <w:sz w:val="28"/>
          <w:szCs w:val="28"/>
        </w:rPr>
        <w:footnoteReference w:id="44"/>
      </w:r>
      <w:r w:rsidR="00E55294" w:rsidRPr="00F96D33">
        <w:rPr>
          <w:rFonts w:ascii="Times New Roman" w:hAnsi="Times New Roman" w:cs="Times New Roman"/>
          <w:sz w:val="28"/>
          <w:szCs w:val="28"/>
        </w:rPr>
        <w:t xml:space="preserve">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Если форма длительного вида выражает длящееся состояние/результат</w:t>
      </w:r>
      <w:r w:rsidR="00E55294" w:rsidRPr="00F96D33">
        <w:rPr>
          <w:rFonts w:ascii="Times New Roman" w:hAnsi="Times New Roman" w:cs="Times New Roman"/>
          <w:sz w:val="28"/>
          <w:szCs w:val="28"/>
        </w:rPr>
        <w:t xml:space="preserve"> (</w:t>
      </w:r>
      <w:r w:rsidR="00CF616C">
        <w:rPr>
          <w:rFonts w:ascii="Times New Roman" w:hAnsi="Times New Roman" w:cs="Times New Roman"/>
          <w:sz w:val="28"/>
          <w:szCs w:val="28"/>
        </w:rPr>
        <w:t>совершенный вид</w:t>
      </w:r>
      <w:r w:rsidR="00E55294" w:rsidRPr="00F96D33">
        <w:rPr>
          <w:rFonts w:ascii="Times New Roman" w:hAnsi="Times New Roman" w:cs="Times New Roman"/>
          <w:sz w:val="28"/>
          <w:szCs w:val="28"/>
        </w:rPr>
        <w:t>)</w:t>
      </w:r>
      <w:r w:rsidRPr="00F96D33">
        <w:rPr>
          <w:rFonts w:ascii="Times New Roman" w:hAnsi="Times New Roman" w:cs="Times New Roman"/>
          <w:sz w:val="28"/>
          <w:szCs w:val="28"/>
        </w:rPr>
        <w:t xml:space="preserve">, то она </w:t>
      </w:r>
      <w:r w:rsidR="00917A97">
        <w:rPr>
          <w:rFonts w:ascii="Times New Roman" w:hAnsi="Times New Roman" w:cs="Times New Roman"/>
          <w:sz w:val="28"/>
          <w:szCs w:val="28"/>
        </w:rPr>
        <w:t>образовывается</w:t>
      </w:r>
      <w:r w:rsidR="00C13AF5" w:rsidRPr="00F96D33">
        <w:rPr>
          <w:rFonts w:ascii="Times New Roman" w:hAnsi="Times New Roman" w:cs="Times New Roman"/>
          <w:sz w:val="28"/>
          <w:szCs w:val="28"/>
        </w:rPr>
        <w:t xml:space="preserve"> по следующей схеме «соединительная форма глагола + </w:t>
      </w:r>
      <w:r w:rsidR="00FD458D" w:rsidRPr="00F96D33">
        <w:rPr>
          <w:rFonts w:ascii="Times New Roman" w:hAnsi="Times New Roman" w:cs="Times New Roman"/>
          <w:sz w:val="28"/>
          <w:szCs w:val="28"/>
        </w:rPr>
        <w:t>「チョッ」</w:t>
      </w:r>
      <w:r w:rsidR="00991821" w:rsidRPr="00F96D33">
        <w:rPr>
          <w:rFonts w:ascii="Times New Roman" w:hAnsi="Times New Roman" w:cs="Times New Roman"/>
          <w:sz w:val="28"/>
          <w:szCs w:val="28"/>
        </w:rPr>
        <w:t xml:space="preserve"> [</w:t>
      </w:r>
      <w:r w:rsidR="00C13AF5" w:rsidRPr="00F96D33">
        <w:rPr>
          <w:rFonts w:ascii="Times New Roman" w:hAnsi="Times New Roman" w:cs="Times New Roman"/>
          <w:sz w:val="28"/>
          <w:szCs w:val="28"/>
          <w:lang w:val="en-US"/>
        </w:rPr>
        <w:t>tj</w:t>
      </w:r>
      <w:r w:rsidRPr="00F96D33">
        <w:rPr>
          <w:rFonts w:ascii="Times New Roman" w:hAnsi="Times New Roman" w:cs="Times New Roman"/>
          <w:sz w:val="28"/>
          <w:szCs w:val="28"/>
        </w:rPr>
        <w:t>o</w:t>
      </w:r>
      <w:r w:rsidR="00C13AF5" w:rsidRPr="00F96D33">
        <w:rPr>
          <w:rFonts w:ascii="Times New Roman" w:hAnsi="Times New Roman" w:cs="Times New Roman"/>
          <w:sz w:val="28"/>
          <w:szCs w:val="28"/>
        </w:rPr>
        <w:t>ʔ</w:t>
      </w:r>
      <w:r w:rsidRPr="00F96D33">
        <w:rPr>
          <w:rFonts w:ascii="Times New Roman" w:hAnsi="Times New Roman" w:cs="Times New Roman"/>
          <w:sz w:val="28"/>
          <w:szCs w:val="28"/>
        </w:rPr>
        <w:t>]</w:t>
      </w:r>
      <w:r w:rsidR="00C13AF5" w:rsidRPr="00F96D33">
        <w:rPr>
          <w:rFonts w:ascii="Times New Roman" w:hAnsi="Times New Roman" w:cs="Times New Roman"/>
          <w:sz w:val="28"/>
          <w:szCs w:val="28"/>
        </w:rPr>
        <w:t xml:space="preserve">». </w:t>
      </w:r>
      <w:r w:rsidR="00FD458D" w:rsidRPr="00F96D33">
        <w:rPr>
          <w:rFonts w:ascii="Times New Roman" w:hAnsi="Times New Roman" w:cs="Times New Roman"/>
          <w:sz w:val="28"/>
          <w:szCs w:val="28"/>
        </w:rPr>
        <w:t>Последняя часть, т. е. г</w:t>
      </w:r>
      <w:r w:rsidR="00C13AF5" w:rsidRPr="00F96D33">
        <w:rPr>
          <w:rFonts w:ascii="Times New Roman" w:hAnsi="Times New Roman" w:cs="Times New Roman"/>
          <w:sz w:val="28"/>
          <w:szCs w:val="28"/>
        </w:rPr>
        <w:t xml:space="preserve">лагол </w:t>
      </w:r>
      <w:r w:rsidR="00FD458D" w:rsidRPr="00F96D33">
        <w:rPr>
          <w:rFonts w:ascii="Times New Roman" w:hAnsi="Times New Roman" w:cs="Times New Roman"/>
          <w:sz w:val="28"/>
          <w:szCs w:val="28"/>
        </w:rPr>
        <w:t>チョッ</w:t>
      </w:r>
      <w:r w:rsidR="00FD458D" w:rsidRPr="00F96D33">
        <w:rPr>
          <w:rFonts w:ascii="Times New Roman" w:hAnsi="Times New Roman" w:cs="Times New Roman"/>
          <w:sz w:val="28"/>
          <w:szCs w:val="28"/>
        </w:rPr>
        <w:t>,</w:t>
      </w:r>
      <w:r w:rsidR="00C13AF5" w:rsidRPr="00F96D33">
        <w:rPr>
          <w:rFonts w:ascii="Times New Roman" w:hAnsi="Times New Roman" w:cs="Times New Roman"/>
          <w:sz w:val="28"/>
          <w:szCs w:val="28"/>
        </w:rPr>
        <w:t xml:space="preserve">　</w:t>
      </w:r>
      <w:r w:rsidR="00C13AF5" w:rsidRPr="00F96D33">
        <w:rPr>
          <w:rFonts w:ascii="Times New Roman" w:hAnsi="Times New Roman" w:cs="Times New Roman"/>
          <w:sz w:val="28"/>
          <w:szCs w:val="28"/>
        </w:rPr>
        <w:t>образовал</w:t>
      </w:r>
      <w:r w:rsidR="00FD458D" w:rsidRPr="00F96D33">
        <w:rPr>
          <w:rFonts w:ascii="Times New Roman" w:hAnsi="Times New Roman" w:cs="Times New Roman"/>
          <w:sz w:val="28"/>
          <w:szCs w:val="28"/>
        </w:rPr>
        <w:t>ась</w:t>
      </w:r>
      <w:r w:rsidRPr="00F96D33">
        <w:rPr>
          <w:rFonts w:ascii="Times New Roman" w:hAnsi="Times New Roman" w:cs="Times New Roman"/>
          <w:sz w:val="28"/>
          <w:szCs w:val="28"/>
        </w:rPr>
        <w:t xml:space="preserve"> </w:t>
      </w:r>
      <w:r w:rsidR="00C13AF5" w:rsidRPr="00F96D33">
        <w:rPr>
          <w:rFonts w:ascii="Times New Roman" w:hAnsi="Times New Roman" w:cs="Times New Roman"/>
          <w:sz w:val="28"/>
          <w:szCs w:val="28"/>
        </w:rPr>
        <w:t>в результате</w:t>
      </w:r>
      <w:r w:rsidRPr="00F96D33">
        <w:rPr>
          <w:rFonts w:ascii="Times New Roman" w:hAnsi="Times New Roman" w:cs="Times New Roman"/>
          <w:sz w:val="28"/>
          <w:szCs w:val="28"/>
        </w:rPr>
        <w:t xml:space="preserve"> выпад</w:t>
      </w:r>
      <w:r w:rsidR="00456EA9">
        <w:rPr>
          <w:rFonts w:ascii="Times New Roman" w:hAnsi="Times New Roman" w:cs="Times New Roman"/>
          <w:sz w:val="28"/>
          <w:szCs w:val="28"/>
        </w:rPr>
        <w:t>ения гласной верхнего подъема «</w:t>
      </w:r>
      <w:r w:rsidR="00456EA9" w:rsidRPr="00456EA9">
        <w:rPr>
          <w:rFonts w:ascii="Times New Roman" w:hAnsi="Times New Roman" w:cs="Times New Roman"/>
          <w:i/>
          <w:sz w:val="28"/>
          <w:szCs w:val="28"/>
        </w:rPr>
        <w:t>у</w:t>
      </w:r>
      <w:r w:rsidR="00456EA9">
        <w:rPr>
          <w:rFonts w:ascii="Times New Roman" w:hAnsi="Times New Roman" w:cs="Times New Roman"/>
          <w:i/>
          <w:sz w:val="28"/>
          <w:szCs w:val="28"/>
        </w:rPr>
        <w:t>»</w:t>
      </w:r>
      <w:r w:rsidRPr="00F96D33">
        <w:rPr>
          <w:rFonts w:ascii="Times New Roman" w:hAnsi="Times New Roman" w:cs="Times New Roman"/>
          <w:sz w:val="28"/>
          <w:szCs w:val="28"/>
        </w:rPr>
        <w:t xml:space="preserve"> с образованием горловой смычки от конструкции </w:t>
      </w:r>
      <w:r w:rsidRPr="00F96D33">
        <w:rPr>
          <w:rFonts w:ascii="Times New Roman" w:hAnsi="Times New Roman" w:cs="Times New Roman"/>
          <w:sz w:val="28"/>
          <w:szCs w:val="28"/>
          <w:lang w:val="en-US"/>
        </w:rPr>
        <w:t>ちょる</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тёру</w:t>
      </w:r>
      <w:r w:rsidR="00C13AF5" w:rsidRPr="00F96D33">
        <w:rPr>
          <w:rFonts w:ascii="Times New Roman" w:hAnsi="Times New Roman" w:cs="Times New Roman"/>
          <w:sz w:val="28"/>
          <w:szCs w:val="28"/>
        </w:rPr>
        <w:t>, который в свою очередь является сокращенной формой от «</w:t>
      </w:r>
      <w:r w:rsidR="00C13AF5" w:rsidRPr="00F96D33">
        <w:rPr>
          <w:rFonts w:ascii="Times New Roman" w:hAnsi="Times New Roman" w:cs="Times New Roman"/>
          <w:sz w:val="28"/>
          <w:szCs w:val="28"/>
          <w:lang w:val="en-US"/>
        </w:rPr>
        <w:t>て</w:t>
      </w:r>
      <w:r w:rsidR="00C13AF5" w:rsidRPr="00F96D33">
        <w:rPr>
          <w:rFonts w:ascii="Times New Roman" w:hAnsi="Times New Roman" w:cs="Times New Roman"/>
          <w:sz w:val="28"/>
          <w:szCs w:val="28"/>
        </w:rPr>
        <w:t xml:space="preserve"> (соединительная форма глагола) + </w:t>
      </w:r>
      <w:r w:rsidR="00C13AF5" w:rsidRPr="00F96D33">
        <w:rPr>
          <w:rFonts w:ascii="Times New Roman" w:hAnsi="Times New Roman" w:cs="Times New Roman"/>
          <w:sz w:val="28"/>
          <w:szCs w:val="28"/>
          <w:lang w:val="en-US"/>
        </w:rPr>
        <w:t>おる</w:t>
      </w:r>
      <w:r w:rsidR="002D5A1A">
        <w:rPr>
          <w:rFonts w:ascii="Times New Roman" w:hAnsi="Times New Roman" w:cs="Times New Roman"/>
          <w:sz w:val="28"/>
          <w:szCs w:val="28"/>
        </w:rPr>
        <w:t xml:space="preserve"> (</w:t>
      </w:r>
      <w:r w:rsidR="002D5A1A" w:rsidRPr="002D5A1A">
        <w:rPr>
          <w:rFonts w:ascii="Times New Roman" w:hAnsi="Times New Roman" w:cs="Times New Roman"/>
          <w:i/>
          <w:sz w:val="28"/>
          <w:szCs w:val="28"/>
        </w:rPr>
        <w:t>тэ-ору</w:t>
      </w:r>
      <w:r w:rsidR="00C13AF5" w:rsidRPr="00F96D33">
        <w:rPr>
          <w:rFonts w:ascii="Times New Roman" w:hAnsi="Times New Roman" w:cs="Times New Roman"/>
          <w:sz w:val="28"/>
          <w:szCs w:val="28"/>
        </w:rPr>
        <w:t>)</w:t>
      </w:r>
      <w:r w:rsidR="00917A97">
        <w:rPr>
          <w:rFonts w:ascii="Times New Roman" w:hAnsi="Times New Roman" w:cs="Times New Roman"/>
          <w:sz w:val="28"/>
          <w:szCs w:val="28"/>
        </w:rPr>
        <w:t>»</w:t>
      </w:r>
      <w:r w:rsidR="00FD458D" w:rsidRPr="00F96D33">
        <w:rPr>
          <w:rStyle w:val="a6"/>
          <w:rFonts w:ascii="Times New Roman" w:hAnsi="Times New Roman" w:cs="Times New Roman"/>
          <w:sz w:val="28"/>
          <w:szCs w:val="28"/>
        </w:rPr>
        <w:footnoteReference w:id="45"/>
      </w:r>
      <w:r w:rsidR="00C13AF5" w:rsidRPr="00F96D33">
        <w:rPr>
          <w:rFonts w:ascii="Times New Roman" w:hAnsi="Times New Roman" w:cs="Times New Roman"/>
          <w:sz w:val="28"/>
          <w:szCs w:val="28"/>
        </w:rPr>
        <w:t>.</w:t>
      </w:r>
    </w:p>
    <w:p w:rsidR="00FD458D"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Если длительный вид глагола выражает длящееся непрерывно действие/повторяющееся неоднократное действие, то</w:t>
      </w:r>
      <w:r w:rsidR="00E55294" w:rsidRPr="00F96D33">
        <w:rPr>
          <w:rFonts w:ascii="Times New Roman" w:hAnsi="Times New Roman" w:cs="Times New Roman"/>
          <w:sz w:val="28"/>
          <w:szCs w:val="28"/>
        </w:rPr>
        <w:t xml:space="preserve"> к </w:t>
      </w:r>
      <w:r w:rsidR="00C13AF5" w:rsidRPr="00F96D33">
        <w:rPr>
          <w:rFonts w:ascii="Times New Roman" w:hAnsi="Times New Roman" w:cs="Times New Roman"/>
          <w:sz w:val="28"/>
          <w:szCs w:val="28"/>
        </w:rPr>
        <w:t xml:space="preserve">соединительной форме глагола </w:t>
      </w:r>
      <w:r w:rsidR="00917A97">
        <w:rPr>
          <w:rFonts w:ascii="Times New Roman" w:hAnsi="Times New Roman" w:cs="Times New Roman"/>
          <w:sz w:val="28"/>
          <w:szCs w:val="28"/>
        </w:rPr>
        <w:t>присоединяется</w:t>
      </w:r>
      <w:r w:rsidR="00C13AF5" w:rsidRPr="00F96D33">
        <w:rPr>
          <w:rFonts w:ascii="Times New Roman" w:hAnsi="Times New Roman" w:cs="Times New Roman"/>
          <w:sz w:val="28"/>
          <w:szCs w:val="28"/>
        </w:rPr>
        <w:t>「オッ」</w:t>
      </w:r>
      <w:r w:rsidR="00C13AF5" w:rsidRPr="00F96D33">
        <w:rPr>
          <w:rFonts w:ascii="Times New Roman" w:hAnsi="Times New Roman" w:cs="Times New Roman"/>
          <w:sz w:val="28"/>
          <w:szCs w:val="28"/>
        </w:rPr>
        <w:t>[oʔ</w:t>
      </w:r>
      <w:r w:rsidR="00917A97">
        <w:rPr>
          <w:rFonts w:ascii="Times New Roman" w:hAnsi="Times New Roman" w:cs="Times New Roman"/>
          <w:sz w:val="28"/>
          <w:szCs w:val="28"/>
        </w:rPr>
        <w:t>]</w:t>
      </w:r>
      <w:r w:rsidR="00FD458D" w:rsidRPr="00F96D33">
        <w:rPr>
          <w:rFonts w:ascii="Times New Roman" w:hAnsi="Times New Roman" w:cs="Times New Roman"/>
          <w:sz w:val="28"/>
          <w:szCs w:val="28"/>
        </w:rPr>
        <w:t xml:space="preserve"> </w:t>
      </w:r>
      <w:r w:rsidR="00C13AF5" w:rsidRPr="00F96D33">
        <w:rPr>
          <w:rFonts w:ascii="Times New Roman" w:hAnsi="Times New Roman" w:cs="Times New Roman"/>
          <w:sz w:val="28"/>
          <w:szCs w:val="28"/>
        </w:rPr>
        <w:t>/</w:t>
      </w:r>
      <w:r w:rsidR="00C13AF5" w:rsidRPr="00F96D33">
        <w:rPr>
          <w:rFonts w:ascii="Times New Roman" w:hAnsi="Times New Roman" w:cs="Times New Roman"/>
          <w:sz w:val="28"/>
          <w:szCs w:val="28"/>
        </w:rPr>
        <w:t>「ゴッ」</w:t>
      </w:r>
      <w:r w:rsidR="00C13AF5" w:rsidRPr="00F96D33">
        <w:rPr>
          <w:rFonts w:ascii="Times New Roman" w:hAnsi="Times New Roman" w:cs="Times New Roman"/>
          <w:sz w:val="28"/>
          <w:szCs w:val="28"/>
        </w:rPr>
        <w:t xml:space="preserve"> [</w:t>
      </w:r>
      <w:r w:rsidR="00C13AF5" w:rsidRPr="00F96D33">
        <w:rPr>
          <w:rFonts w:ascii="Times New Roman" w:hAnsi="Times New Roman" w:cs="Times New Roman"/>
          <w:sz w:val="28"/>
          <w:szCs w:val="28"/>
          <w:lang w:val="en-US"/>
        </w:rPr>
        <w:t>g</w:t>
      </w:r>
      <w:r w:rsidR="00C13AF5" w:rsidRPr="00F96D33">
        <w:rPr>
          <w:rFonts w:ascii="Times New Roman" w:hAnsi="Times New Roman" w:cs="Times New Roman"/>
          <w:sz w:val="28"/>
          <w:szCs w:val="28"/>
        </w:rPr>
        <w:t>oʔ]»</w:t>
      </w:r>
      <w:r w:rsidRPr="00F96D33">
        <w:rPr>
          <w:rFonts w:ascii="Times New Roman" w:hAnsi="Times New Roman" w:cs="Times New Roman"/>
          <w:sz w:val="28"/>
          <w:szCs w:val="28"/>
        </w:rPr>
        <w:t xml:space="preserve">. </w:t>
      </w:r>
    </w:p>
    <w:p w:rsidR="00FD458D" w:rsidRPr="00F96D33" w:rsidRDefault="00FD458D"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Кибэ Нобуко заключает, что в настоящее время исчезло различие этих двух форм, а в обоих случаях используется первая форма </w:t>
      </w:r>
      <w:r w:rsidRPr="00F96D33">
        <w:rPr>
          <w:rFonts w:ascii="Times New Roman" w:hAnsi="Times New Roman" w:cs="Times New Roman"/>
          <w:sz w:val="28"/>
          <w:szCs w:val="28"/>
        </w:rPr>
        <w:t>「</w:t>
      </w:r>
      <w:r w:rsidRPr="00F96D33">
        <w:rPr>
          <w:rFonts w:ascii="Times New Roman" w:hAnsi="Times New Roman" w:cs="Times New Roman"/>
          <w:sz w:val="28"/>
          <w:szCs w:val="28"/>
          <w:lang w:val="en-US"/>
        </w:rPr>
        <w:t>チョッ」</w:t>
      </w:r>
      <w:r w:rsidR="00C1358F" w:rsidRPr="00F96D33">
        <w:rPr>
          <w:rStyle w:val="a6"/>
          <w:rFonts w:ascii="Times New Roman" w:hAnsi="Times New Roman" w:cs="Times New Roman"/>
          <w:sz w:val="28"/>
          <w:szCs w:val="28"/>
          <w:lang w:val="en-US"/>
        </w:rPr>
        <w:footnoteReference w:id="46"/>
      </w:r>
      <w:r w:rsidRPr="00F96D33">
        <w:rPr>
          <w:rFonts w:ascii="Times New Roman" w:hAnsi="Times New Roman" w:cs="Times New Roman"/>
          <w:sz w:val="28"/>
          <w:szCs w:val="28"/>
        </w:rPr>
        <w:t>.</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При образовании страдательного залога происходит ассимиляция, когда последние моры суффикса</w:t>
      </w:r>
      <w:r w:rsidRPr="00F96D33">
        <w:rPr>
          <w:rFonts w:ascii="Times New Roman" w:hAnsi="Times New Roman" w:cs="Times New Roman"/>
          <w:sz w:val="28"/>
          <w:szCs w:val="28"/>
        </w:rPr>
        <w:t>れる</w:t>
      </w:r>
      <w:r w:rsidRPr="00F96D33">
        <w:rPr>
          <w:rFonts w:ascii="Times New Roman" w:hAnsi="Times New Roman" w:cs="Times New Roman"/>
          <w:sz w:val="28"/>
          <w:szCs w:val="28"/>
        </w:rPr>
        <w:t xml:space="preserve"> </w:t>
      </w:r>
      <w:r w:rsidR="00AE3041" w:rsidRPr="00AE3041">
        <w:rPr>
          <w:rFonts w:ascii="Times New Roman" w:hAnsi="Times New Roman" w:cs="Times New Roman"/>
          <w:i/>
          <w:sz w:val="28"/>
          <w:szCs w:val="28"/>
        </w:rPr>
        <w:t>рэру</w:t>
      </w:r>
      <w:r w:rsidR="00AE3041" w:rsidRPr="00F96D33">
        <w:rPr>
          <w:rFonts w:ascii="Times New Roman" w:hAnsi="Times New Roman" w:cs="Times New Roman"/>
          <w:sz w:val="28"/>
          <w:szCs w:val="28"/>
        </w:rPr>
        <w:t xml:space="preserve">, который используется в </w:t>
      </w:r>
      <w:r w:rsidR="0033287C">
        <w:rPr>
          <w:rFonts w:ascii="Times New Roman" w:hAnsi="Times New Roman" w:cs="Times New Roman"/>
          <w:sz w:val="28"/>
          <w:szCs w:val="28"/>
        </w:rPr>
        <w:t>СЯЯ</w:t>
      </w:r>
      <w:r w:rsidR="00AE3041" w:rsidRPr="00F96D33">
        <w:rPr>
          <w:rFonts w:ascii="Times New Roman" w:hAnsi="Times New Roman" w:cs="Times New Roman"/>
          <w:sz w:val="28"/>
          <w:szCs w:val="28"/>
        </w:rPr>
        <w:t xml:space="preserve">, принимают форму </w:t>
      </w:r>
      <w:r w:rsidR="00AE3041" w:rsidRPr="00F96D33">
        <w:rPr>
          <w:rFonts w:ascii="Times New Roman" w:hAnsi="Times New Roman" w:cs="Times New Roman" w:hint="eastAsia"/>
          <w:sz w:val="28"/>
          <w:szCs w:val="28"/>
        </w:rPr>
        <w:t>るる</w:t>
      </w:r>
      <w:r w:rsidR="00AE3041">
        <w:rPr>
          <w:rFonts w:ascii="Times New Roman" w:hAnsi="Times New Roman" w:cs="Times New Roman"/>
          <w:sz w:val="28"/>
          <w:szCs w:val="28"/>
        </w:rPr>
        <w:t xml:space="preserve"> </w:t>
      </w:r>
      <w:r w:rsidR="00AE3041" w:rsidRPr="00AE3041">
        <w:rPr>
          <w:rFonts w:ascii="Times New Roman" w:hAnsi="Times New Roman" w:cs="Times New Roman"/>
          <w:i/>
          <w:sz w:val="28"/>
          <w:szCs w:val="28"/>
        </w:rPr>
        <w:t>руру</w:t>
      </w:r>
      <w:r w:rsidR="00B01B0A">
        <w:rPr>
          <w:rFonts w:ascii="Times New Roman" w:hAnsi="Times New Roman" w:cs="Times New Roman"/>
          <w:sz w:val="28"/>
          <w:szCs w:val="28"/>
        </w:rPr>
        <w:t>. П</w:t>
      </w:r>
      <w:r w:rsidR="00AE3041" w:rsidRPr="00F96D33">
        <w:rPr>
          <w:rFonts w:ascii="Times New Roman" w:hAnsi="Times New Roman" w:cs="Times New Roman"/>
          <w:sz w:val="28"/>
          <w:szCs w:val="28"/>
        </w:rPr>
        <w:t xml:space="preserve">осле ассимиляции происходит </w:t>
      </w:r>
      <w:r w:rsidR="00B01B0A">
        <w:rPr>
          <w:rFonts w:ascii="Times New Roman" w:hAnsi="Times New Roman" w:cs="Times New Roman"/>
          <w:sz w:val="28"/>
          <w:szCs w:val="28"/>
        </w:rPr>
        <w:t>апокопа гласной верхнего подъема «</w:t>
      </w:r>
      <w:r w:rsidR="00B01B0A" w:rsidRPr="00B01B0A">
        <w:rPr>
          <w:rFonts w:ascii="Times New Roman" w:hAnsi="Times New Roman" w:cs="Times New Roman"/>
          <w:i/>
          <w:sz w:val="28"/>
          <w:szCs w:val="28"/>
        </w:rPr>
        <w:t>у</w:t>
      </w:r>
      <w:r w:rsidR="00B01B0A">
        <w:rPr>
          <w:rFonts w:ascii="Times New Roman" w:hAnsi="Times New Roman" w:cs="Times New Roman"/>
          <w:i/>
          <w:sz w:val="28"/>
          <w:szCs w:val="28"/>
        </w:rPr>
        <w:t>»</w:t>
      </w:r>
      <w:r w:rsidR="00AE3041" w:rsidRPr="00F96D33">
        <w:rPr>
          <w:rFonts w:ascii="Times New Roman" w:hAnsi="Times New Roman" w:cs="Times New Roman"/>
          <w:sz w:val="28"/>
          <w:szCs w:val="28"/>
        </w:rPr>
        <w:t xml:space="preserve"> из последней моры и </w:t>
      </w:r>
      <w:r w:rsidR="0033287C">
        <w:rPr>
          <w:rFonts w:ascii="Times New Roman" w:hAnsi="Times New Roman" w:cs="Times New Roman"/>
          <w:sz w:val="28"/>
          <w:szCs w:val="28"/>
        </w:rPr>
        <w:t xml:space="preserve">оглушение конечного согласного звука </w:t>
      </w:r>
      <w:r w:rsidR="00AE3041" w:rsidRPr="00F96D33">
        <w:rPr>
          <w:rFonts w:ascii="Times New Roman" w:hAnsi="Times New Roman" w:cs="Times New Roman"/>
          <w:sz w:val="28"/>
          <w:szCs w:val="28"/>
        </w:rPr>
        <w:t>(</w:t>
      </w:r>
      <w:r w:rsidR="00AE3041" w:rsidRPr="00F96D33">
        <w:rPr>
          <w:rFonts w:ascii="Times New Roman" w:hAnsi="Times New Roman" w:cs="Times New Roman" w:hint="eastAsia"/>
          <w:sz w:val="28"/>
          <w:szCs w:val="28"/>
          <w:lang w:val="en-US"/>
        </w:rPr>
        <w:t>書かれる</w:t>
      </w:r>
      <w:r w:rsidR="00AE3041">
        <w:rPr>
          <w:rFonts w:ascii="Times New Roman" w:hAnsi="Times New Roman" w:cs="Times New Roman"/>
          <w:sz w:val="28"/>
          <w:szCs w:val="28"/>
        </w:rPr>
        <w:t xml:space="preserve"> </w:t>
      </w:r>
      <w:r w:rsidR="00AE3041" w:rsidRPr="00AE3041">
        <w:rPr>
          <w:rFonts w:ascii="Times New Roman" w:hAnsi="Times New Roman" w:cs="Times New Roman"/>
          <w:i/>
          <w:sz w:val="28"/>
          <w:szCs w:val="28"/>
        </w:rPr>
        <w:t>какарэру</w:t>
      </w:r>
      <w:r w:rsidR="00AE3041" w:rsidRPr="00F96D33">
        <w:rPr>
          <w:rFonts w:ascii="Times New Roman" w:hAnsi="Times New Roman" w:cs="Times New Roman"/>
          <w:sz w:val="28"/>
          <w:szCs w:val="28"/>
        </w:rPr>
        <w:t xml:space="preserve"> </w:t>
      </w:r>
      <w:r w:rsidR="00630720">
        <w:rPr>
          <w:rFonts w:ascii="Times New Roman" w:hAnsi="Times New Roman" w:cs="Times New Roman"/>
          <w:noProof/>
          <w:sz w:val="28"/>
          <w:szCs w:val="28"/>
        </w:rPr>
        <w:t xml:space="preserve">– </w:t>
      </w:r>
      <w:r w:rsidR="00AE3041" w:rsidRPr="00F96D33">
        <w:rPr>
          <w:rFonts w:ascii="Times New Roman" w:hAnsi="Times New Roman" w:cs="Times New Roman" w:hint="eastAsia"/>
          <w:sz w:val="28"/>
          <w:szCs w:val="28"/>
          <w:lang w:val="en-US"/>
        </w:rPr>
        <w:t>かかるる</w:t>
      </w:r>
      <w:r w:rsidR="00AE3041">
        <w:rPr>
          <w:rFonts w:ascii="Times New Roman" w:hAnsi="Times New Roman" w:cs="Times New Roman"/>
          <w:sz w:val="28"/>
          <w:szCs w:val="28"/>
        </w:rPr>
        <w:t xml:space="preserve"> </w:t>
      </w:r>
      <w:r w:rsidR="00AE3041" w:rsidRPr="00AE3041">
        <w:rPr>
          <w:rFonts w:ascii="Times New Roman" w:hAnsi="Times New Roman" w:cs="Times New Roman"/>
          <w:i/>
          <w:sz w:val="28"/>
          <w:szCs w:val="28"/>
        </w:rPr>
        <w:t>какаруру</w:t>
      </w:r>
      <w:r w:rsidR="00AE3041" w:rsidRPr="00F96D33">
        <w:rPr>
          <w:rFonts w:ascii="Times New Roman" w:hAnsi="Times New Roman" w:cs="Times New Roman"/>
          <w:sz w:val="28"/>
          <w:szCs w:val="28"/>
        </w:rPr>
        <w:t xml:space="preserve"> </w:t>
      </w:r>
      <w:r w:rsidR="00630720">
        <w:rPr>
          <w:rFonts w:ascii="Times New Roman" w:hAnsi="Times New Roman" w:cs="Times New Roman"/>
          <w:sz w:val="28"/>
          <w:szCs w:val="28"/>
        </w:rPr>
        <w:t xml:space="preserve">– </w:t>
      </w:r>
      <w:r w:rsidRPr="00F96D33">
        <w:rPr>
          <w:rFonts w:ascii="Times New Roman" w:hAnsi="Times New Roman" w:cs="Times New Roman"/>
          <w:sz w:val="28"/>
          <w:szCs w:val="28"/>
        </w:rPr>
        <w:t>かかるっ</w:t>
      </w:r>
      <w:r w:rsidRPr="00F96D33">
        <w:rPr>
          <w:rFonts w:ascii="Times New Roman" w:hAnsi="Times New Roman" w:cs="Times New Roman"/>
          <w:sz w:val="28"/>
          <w:szCs w:val="28"/>
        </w:rPr>
        <w:t>[</w:t>
      </w:r>
      <w:r w:rsidRPr="00F96D33">
        <w:rPr>
          <w:rFonts w:ascii="Times New Roman" w:hAnsi="Times New Roman" w:cs="Times New Roman"/>
          <w:sz w:val="28"/>
          <w:szCs w:val="28"/>
          <w:lang w:val="en-US"/>
        </w:rPr>
        <w:t>kakaru</w:t>
      </w:r>
      <w:r w:rsidR="0033287C">
        <w:rPr>
          <w:rFonts w:ascii="Times New Roman" w:hAnsi="Times New Roman" w:cs="Times New Roman"/>
          <w:sz w:val="28"/>
          <w:szCs w:val="28"/>
          <w:lang w:val="en-US"/>
        </w:rPr>
        <w:t>t</w:t>
      </w:r>
      <w:r w:rsidRPr="00F96D33">
        <w:rPr>
          <w:rFonts w:ascii="Times New Roman" w:hAnsi="Times New Roman" w:cs="Times New Roman"/>
          <w:sz w:val="28"/>
          <w:szCs w:val="28"/>
        </w:rPr>
        <w:t>]</w:t>
      </w:r>
      <w:r w:rsidR="00235D60">
        <w:rPr>
          <w:rFonts w:ascii="Times New Roman" w:hAnsi="Times New Roman" w:cs="Times New Roman"/>
          <w:sz w:val="28"/>
          <w:szCs w:val="28"/>
        </w:rPr>
        <w:t>, быть написанным</w:t>
      </w:r>
      <w:r w:rsidRPr="00F96D33">
        <w:rPr>
          <w:rFonts w:ascii="Times New Roman" w:hAnsi="Times New Roman" w:cs="Times New Roman"/>
          <w:sz w:val="28"/>
          <w:szCs w:val="28"/>
        </w:rPr>
        <w:t>). Предположение о такой схеме возникновения формы страдательного залога диалекта Кагосима можно подтвердить тем, что на острове Танэгасима сохраняется форма</w:t>
      </w:r>
      <w:r w:rsidRPr="00F96D33">
        <w:rPr>
          <w:rFonts w:ascii="Times New Roman" w:hAnsi="Times New Roman" w:cs="Times New Roman"/>
          <w:sz w:val="28"/>
          <w:szCs w:val="28"/>
        </w:rPr>
        <w:t>るる</w:t>
      </w:r>
      <w:r w:rsidRPr="00F96D33">
        <w:rPr>
          <w:rFonts w:ascii="Times New Roman" w:hAnsi="Times New Roman" w:cs="Times New Roman"/>
          <w:sz w:val="28"/>
          <w:szCs w:val="28"/>
        </w:rPr>
        <w:t xml:space="preserve"> </w:t>
      </w:r>
      <w:r w:rsidR="00AE3041" w:rsidRPr="00AE3041">
        <w:rPr>
          <w:rFonts w:ascii="Times New Roman" w:hAnsi="Times New Roman" w:cs="Times New Roman"/>
          <w:i/>
          <w:sz w:val="28"/>
          <w:szCs w:val="28"/>
        </w:rPr>
        <w:t>руру</w:t>
      </w:r>
      <w:r w:rsidRPr="00F96D33">
        <w:rPr>
          <w:rFonts w:ascii="Times New Roman" w:hAnsi="Times New Roman" w:cs="Times New Roman"/>
          <w:sz w:val="28"/>
          <w:szCs w:val="28"/>
        </w:rPr>
        <w:t xml:space="preserve"> без </w:t>
      </w:r>
      <w:r w:rsidR="00B01B0A">
        <w:rPr>
          <w:rFonts w:ascii="Times New Roman" w:hAnsi="Times New Roman" w:cs="Times New Roman"/>
          <w:sz w:val="28"/>
          <w:szCs w:val="28"/>
        </w:rPr>
        <w:t>апокопы</w:t>
      </w:r>
      <w:r w:rsidR="0033287C">
        <w:rPr>
          <w:rFonts w:ascii="Times New Roman" w:hAnsi="Times New Roman" w:cs="Times New Roman"/>
          <w:sz w:val="28"/>
          <w:szCs w:val="28"/>
        </w:rPr>
        <w:t xml:space="preserve"> гласной</w:t>
      </w:r>
      <w:r w:rsidRPr="00F96D33">
        <w:rPr>
          <w:rFonts w:ascii="Times New Roman" w:hAnsi="Times New Roman" w:cs="Times New Roman"/>
          <w:sz w:val="28"/>
          <w:szCs w:val="28"/>
        </w:rPr>
        <w:t>. В центральной</w:t>
      </w:r>
      <w:r w:rsidR="00235D60">
        <w:rPr>
          <w:rFonts w:ascii="Times New Roman" w:hAnsi="Times New Roman" w:cs="Times New Roman"/>
          <w:sz w:val="28"/>
          <w:szCs w:val="28"/>
        </w:rPr>
        <w:t xml:space="preserve"> части исторической провинции О</w:t>
      </w:r>
      <w:r w:rsidRPr="00F96D33">
        <w:rPr>
          <w:rFonts w:ascii="Times New Roman" w:hAnsi="Times New Roman" w:cs="Times New Roman"/>
          <w:sz w:val="28"/>
          <w:szCs w:val="28"/>
        </w:rPr>
        <w:t xml:space="preserve">суми к форме, принятой на большей части префектуры на месте </w:t>
      </w:r>
      <w:r w:rsidR="0033287C">
        <w:rPr>
          <w:rFonts w:ascii="Times New Roman" w:hAnsi="Times New Roman" w:cs="Times New Roman"/>
          <w:sz w:val="28"/>
          <w:szCs w:val="28"/>
        </w:rPr>
        <w:t>конечного глухого согласного</w:t>
      </w:r>
      <w:r w:rsidR="00B87AA7" w:rsidRPr="00F96D33">
        <w:rPr>
          <w:rFonts w:ascii="Times New Roman" w:hAnsi="Times New Roman" w:cs="Times New Roman"/>
          <w:sz w:val="28"/>
          <w:szCs w:val="28"/>
        </w:rPr>
        <w:t xml:space="preserve"> </w:t>
      </w:r>
      <w:r w:rsidR="0033287C">
        <w:rPr>
          <w:rFonts w:ascii="Times New Roman" w:hAnsi="Times New Roman" w:cs="Times New Roman"/>
          <w:sz w:val="28"/>
          <w:szCs w:val="28"/>
        </w:rPr>
        <w:t>появляется</w:t>
      </w:r>
      <w:r w:rsidR="00B87AA7" w:rsidRPr="00F96D33">
        <w:rPr>
          <w:rFonts w:ascii="Times New Roman" w:hAnsi="Times New Roman" w:cs="Times New Roman"/>
          <w:sz w:val="28"/>
          <w:szCs w:val="28"/>
        </w:rPr>
        <w:t xml:space="preserve"> гласный звук </w:t>
      </w:r>
      <w:r w:rsidR="00B87AA7" w:rsidRPr="00F96D33">
        <w:rPr>
          <w:rFonts w:ascii="Times New Roman" w:hAnsi="Times New Roman" w:cs="Times New Roman"/>
          <w:sz w:val="28"/>
          <w:szCs w:val="28"/>
          <w:lang w:val="en-US"/>
        </w:rPr>
        <w:t>い</w:t>
      </w:r>
      <w:r w:rsidR="0033287C">
        <w:rPr>
          <w:rFonts w:ascii="Times New Roman" w:hAnsi="Times New Roman" w:cs="Times New Roman"/>
          <w:sz w:val="28"/>
          <w:szCs w:val="28"/>
        </w:rPr>
        <w:t xml:space="preserve"> (</w:t>
      </w:r>
      <w:r w:rsidR="0033287C" w:rsidRPr="0033287C">
        <w:rPr>
          <w:rFonts w:ascii="Times New Roman" w:hAnsi="Times New Roman" w:cs="Times New Roman"/>
          <w:i/>
          <w:sz w:val="28"/>
          <w:szCs w:val="28"/>
        </w:rPr>
        <w:t>и</w:t>
      </w:r>
      <w:r w:rsidR="0033287C">
        <w:rPr>
          <w:rFonts w:ascii="Times New Roman" w:hAnsi="Times New Roman" w:cs="Times New Roman"/>
          <w:sz w:val="28"/>
          <w:szCs w:val="28"/>
        </w:rPr>
        <w:t>)</w:t>
      </w:r>
      <w:r w:rsidRPr="00F96D33">
        <w:rPr>
          <w:rFonts w:ascii="Times New Roman" w:hAnsi="Times New Roman" w:cs="Times New Roman"/>
          <w:sz w:val="28"/>
          <w:szCs w:val="28"/>
        </w:rPr>
        <w:t xml:space="preserve">, и она приобретает вид </w:t>
      </w:r>
      <w:r w:rsidRPr="00F96D33">
        <w:rPr>
          <w:rFonts w:ascii="Times New Roman" w:hAnsi="Times New Roman" w:cs="Times New Roman"/>
          <w:sz w:val="28"/>
          <w:szCs w:val="28"/>
        </w:rPr>
        <w:t>かかるい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какаруй</w:t>
      </w:r>
      <w:r w:rsidRPr="00F96D33">
        <w:rPr>
          <w:rFonts w:ascii="Times New Roman" w:hAnsi="Times New Roman" w:cs="Times New Roman"/>
          <w:sz w:val="28"/>
          <w:szCs w:val="28"/>
        </w:rPr>
        <w:t xml:space="preserve">. </w:t>
      </w:r>
    </w:p>
    <w:p w:rsidR="00A84003" w:rsidRPr="009319BB" w:rsidRDefault="009319BB"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319BB">
        <w:rPr>
          <w:rFonts w:ascii="Times New Roman" w:hAnsi="Times New Roman" w:cs="Times New Roman"/>
          <w:sz w:val="28"/>
          <w:szCs w:val="28"/>
        </w:rPr>
        <w:t xml:space="preserve">ри образовании побудительного залога также происходит ассимиляция гласных, когда последние моры суффикса </w:t>
      </w:r>
      <w:r w:rsidRPr="009319BB">
        <w:rPr>
          <w:rFonts w:ascii="Times New Roman" w:hAnsi="Times New Roman" w:cs="Times New Roman" w:hint="eastAsia"/>
          <w:sz w:val="28"/>
          <w:szCs w:val="28"/>
          <w:lang w:val="en-US"/>
        </w:rPr>
        <w:t>せる</w:t>
      </w:r>
      <w:r>
        <w:rPr>
          <w:rFonts w:ascii="Times New Roman" w:hAnsi="Times New Roman" w:cs="Times New Roman"/>
          <w:sz w:val="28"/>
          <w:szCs w:val="28"/>
        </w:rPr>
        <w:t xml:space="preserve"> </w:t>
      </w:r>
      <w:r w:rsidRPr="009319BB">
        <w:rPr>
          <w:rFonts w:ascii="Times New Roman" w:hAnsi="Times New Roman" w:cs="Times New Roman"/>
          <w:i/>
          <w:sz w:val="28"/>
          <w:szCs w:val="28"/>
        </w:rPr>
        <w:t>сэру</w:t>
      </w:r>
      <w:r w:rsidRPr="009319BB">
        <w:rPr>
          <w:rFonts w:ascii="Times New Roman" w:hAnsi="Times New Roman" w:cs="Times New Roman"/>
          <w:sz w:val="28"/>
          <w:szCs w:val="28"/>
        </w:rPr>
        <w:t xml:space="preserve">, который используется в </w:t>
      </w:r>
      <w:r>
        <w:rPr>
          <w:rFonts w:ascii="Times New Roman" w:hAnsi="Times New Roman" w:cs="Times New Roman"/>
          <w:sz w:val="28"/>
          <w:szCs w:val="28"/>
        </w:rPr>
        <w:t>СЯЯ</w:t>
      </w:r>
      <w:r w:rsidRPr="009319BB">
        <w:rPr>
          <w:rFonts w:ascii="Times New Roman" w:hAnsi="Times New Roman" w:cs="Times New Roman"/>
          <w:sz w:val="28"/>
          <w:szCs w:val="28"/>
        </w:rPr>
        <w:t xml:space="preserve">, звучат как </w:t>
      </w:r>
      <w:r w:rsidRPr="009319BB">
        <w:rPr>
          <w:rFonts w:ascii="Times New Roman" w:hAnsi="Times New Roman" w:cs="Times New Roman" w:hint="eastAsia"/>
          <w:sz w:val="28"/>
          <w:szCs w:val="28"/>
          <w:lang w:val="en-US"/>
        </w:rPr>
        <w:t>する</w:t>
      </w:r>
      <w:r>
        <w:rPr>
          <w:rFonts w:ascii="Times New Roman" w:hAnsi="Times New Roman" w:cs="Times New Roman"/>
          <w:sz w:val="28"/>
          <w:szCs w:val="28"/>
        </w:rPr>
        <w:t xml:space="preserve"> </w:t>
      </w:r>
      <w:r w:rsidRPr="009319BB">
        <w:rPr>
          <w:rFonts w:ascii="Times New Roman" w:hAnsi="Times New Roman" w:cs="Times New Roman"/>
          <w:i/>
          <w:sz w:val="28"/>
          <w:szCs w:val="28"/>
        </w:rPr>
        <w:t>суру</w:t>
      </w:r>
      <w:r>
        <w:rPr>
          <w:rFonts w:ascii="Times New Roman" w:hAnsi="Times New Roman" w:cs="Times New Roman"/>
          <w:sz w:val="28"/>
          <w:szCs w:val="28"/>
        </w:rPr>
        <w:t>. П</w:t>
      </w:r>
      <w:r w:rsidRPr="009319BB">
        <w:rPr>
          <w:rFonts w:ascii="Times New Roman" w:hAnsi="Times New Roman" w:cs="Times New Roman"/>
          <w:sz w:val="28"/>
          <w:szCs w:val="28"/>
        </w:rPr>
        <w:t xml:space="preserve">осле ассимиляции, как и в страдательном залоге происходит </w:t>
      </w:r>
      <w:r w:rsidR="00B01B0A">
        <w:rPr>
          <w:rFonts w:ascii="Times New Roman" w:hAnsi="Times New Roman" w:cs="Times New Roman"/>
          <w:sz w:val="28"/>
          <w:szCs w:val="28"/>
        </w:rPr>
        <w:t>апокопа</w:t>
      </w:r>
      <w:r w:rsidRPr="009319BB">
        <w:rPr>
          <w:rFonts w:ascii="Times New Roman" w:hAnsi="Times New Roman" w:cs="Times New Roman"/>
          <w:sz w:val="28"/>
          <w:szCs w:val="28"/>
        </w:rPr>
        <w:t xml:space="preserve"> гласной верхнего подъема «</w:t>
      </w:r>
      <w:r w:rsidRPr="00B01B0A">
        <w:rPr>
          <w:rFonts w:ascii="Times New Roman" w:hAnsi="Times New Roman" w:cs="Times New Roman"/>
          <w:i/>
          <w:sz w:val="28"/>
          <w:szCs w:val="28"/>
        </w:rPr>
        <w:t>у</w:t>
      </w:r>
      <w:r w:rsidRPr="009319BB">
        <w:rPr>
          <w:rFonts w:ascii="Times New Roman" w:hAnsi="Times New Roman" w:cs="Times New Roman"/>
          <w:sz w:val="28"/>
          <w:szCs w:val="28"/>
        </w:rPr>
        <w:t xml:space="preserve">» и </w:t>
      </w:r>
      <w:r w:rsidR="0033287C">
        <w:rPr>
          <w:rFonts w:ascii="Times New Roman" w:hAnsi="Times New Roman" w:cs="Times New Roman"/>
          <w:sz w:val="28"/>
          <w:szCs w:val="28"/>
        </w:rPr>
        <w:t>оглушение конечного согласного</w:t>
      </w:r>
      <w:r w:rsidRPr="009319BB">
        <w:rPr>
          <w:rFonts w:ascii="Times New Roman" w:hAnsi="Times New Roman" w:cs="Times New Roman"/>
          <w:sz w:val="28"/>
          <w:szCs w:val="28"/>
        </w:rPr>
        <w:t xml:space="preserve"> (</w:t>
      </w:r>
      <w:r w:rsidRPr="009319BB">
        <w:rPr>
          <w:rFonts w:ascii="Times New Roman" w:hAnsi="Times New Roman" w:cs="Times New Roman" w:hint="eastAsia"/>
          <w:sz w:val="28"/>
          <w:szCs w:val="28"/>
        </w:rPr>
        <w:t>開けさせる</w:t>
      </w:r>
      <w:r>
        <w:rPr>
          <w:rFonts w:ascii="Times New Roman" w:hAnsi="Times New Roman" w:cs="Times New Roman"/>
          <w:sz w:val="28"/>
          <w:szCs w:val="28"/>
        </w:rPr>
        <w:t xml:space="preserve"> </w:t>
      </w:r>
      <w:r w:rsidRPr="009319BB">
        <w:rPr>
          <w:rFonts w:ascii="Times New Roman" w:hAnsi="Times New Roman" w:cs="Times New Roman"/>
          <w:i/>
          <w:sz w:val="28"/>
          <w:szCs w:val="28"/>
        </w:rPr>
        <w:t>акэсасэру</w:t>
      </w:r>
      <w:r w:rsidRPr="009319BB">
        <w:rPr>
          <w:rFonts w:ascii="Times New Roman" w:hAnsi="Times New Roman" w:cs="Times New Roman"/>
          <w:sz w:val="28"/>
          <w:szCs w:val="28"/>
        </w:rPr>
        <w:t xml:space="preserve"> – </w:t>
      </w:r>
      <w:r w:rsidRPr="009319BB">
        <w:rPr>
          <w:rFonts w:ascii="Times New Roman" w:hAnsi="Times New Roman" w:cs="Times New Roman" w:hint="eastAsia"/>
          <w:sz w:val="28"/>
          <w:szCs w:val="28"/>
        </w:rPr>
        <w:t>あけさすっ</w:t>
      </w:r>
      <w:r w:rsidRPr="009319BB">
        <w:rPr>
          <w:rFonts w:ascii="Times New Roman" w:hAnsi="Times New Roman" w:cs="Times New Roman"/>
          <w:sz w:val="28"/>
          <w:szCs w:val="28"/>
        </w:rPr>
        <w:t xml:space="preserve"> [akesasu</w:t>
      </w:r>
      <w:r w:rsidR="0033287C">
        <w:rPr>
          <w:rFonts w:ascii="Times New Roman" w:hAnsi="Times New Roman" w:cs="Times New Roman"/>
          <w:sz w:val="28"/>
          <w:szCs w:val="28"/>
        </w:rPr>
        <w:t>t</w:t>
      </w:r>
      <w:r>
        <w:rPr>
          <w:rFonts w:ascii="Times New Roman" w:hAnsi="Times New Roman" w:cs="Times New Roman"/>
          <w:sz w:val="28"/>
          <w:szCs w:val="28"/>
        </w:rPr>
        <w:t>]</w:t>
      </w:r>
      <w:r w:rsidR="00630720" w:rsidRPr="00630720">
        <w:rPr>
          <w:rFonts w:ascii="Times New Roman" w:hAnsi="Times New Roman" w:cs="Times New Roman"/>
          <w:sz w:val="28"/>
          <w:szCs w:val="28"/>
        </w:rPr>
        <w:t xml:space="preserve"> – </w:t>
      </w:r>
      <w:r w:rsidR="00630720">
        <w:rPr>
          <w:rFonts w:ascii="Times New Roman" w:hAnsi="Times New Roman" w:cs="Times New Roman"/>
          <w:sz w:val="28"/>
          <w:szCs w:val="28"/>
        </w:rPr>
        <w:t>заставить открыть</w:t>
      </w:r>
      <w:r>
        <w:rPr>
          <w:rFonts w:ascii="Times New Roman" w:hAnsi="Times New Roman" w:cs="Times New Roman"/>
          <w:sz w:val="28"/>
          <w:szCs w:val="28"/>
        </w:rPr>
        <w:t>). На о. Т</w:t>
      </w:r>
      <w:r w:rsidRPr="009319BB">
        <w:rPr>
          <w:rFonts w:ascii="Times New Roman" w:hAnsi="Times New Roman" w:cs="Times New Roman"/>
          <w:sz w:val="28"/>
          <w:szCs w:val="28"/>
        </w:rPr>
        <w:t xml:space="preserve">анэгасима используется форма без </w:t>
      </w:r>
      <w:r w:rsidR="00B01B0A">
        <w:rPr>
          <w:rFonts w:ascii="Times New Roman" w:hAnsi="Times New Roman" w:cs="Times New Roman"/>
          <w:sz w:val="28"/>
          <w:szCs w:val="28"/>
        </w:rPr>
        <w:t>апокопы гласной</w:t>
      </w:r>
      <w:r w:rsidRPr="009319BB">
        <w:rPr>
          <w:rFonts w:ascii="Times New Roman" w:hAnsi="Times New Roman" w:cs="Times New Roman"/>
          <w:sz w:val="28"/>
          <w:szCs w:val="28"/>
        </w:rPr>
        <w:t xml:space="preserve"> (</w:t>
      </w:r>
      <w:r w:rsidRPr="009319BB">
        <w:rPr>
          <w:rFonts w:ascii="Times New Roman" w:hAnsi="Times New Roman" w:cs="Times New Roman" w:hint="eastAsia"/>
          <w:sz w:val="28"/>
          <w:szCs w:val="28"/>
        </w:rPr>
        <w:t>開けさする</w:t>
      </w:r>
      <w:r>
        <w:rPr>
          <w:rFonts w:ascii="Times New Roman" w:hAnsi="Times New Roman" w:cs="Times New Roman"/>
          <w:sz w:val="28"/>
          <w:szCs w:val="28"/>
        </w:rPr>
        <w:t xml:space="preserve"> </w:t>
      </w:r>
      <w:r w:rsidRPr="009319BB">
        <w:rPr>
          <w:rFonts w:ascii="Times New Roman" w:hAnsi="Times New Roman" w:cs="Times New Roman"/>
          <w:i/>
          <w:sz w:val="28"/>
          <w:szCs w:val="28"/>
        </w:rPr>
        <w:t>акэсасуру</w:t>
      </w:r>
      <w:r w:rsidRPr="009319BB">
        <w:rPr>
          <w:rFonts w:ascii="Times New Roman" w:hAnsi="Times New Roman" w:cs="Times New Roman"/>
          <w:sz w:val="28"/>
          <w:szCs w:val="28"/>
        </w:rPr>
        <w:t xml:space="preserve">), а в центральной и центрально-южной частях префектуры на месте </w:t>
      </w:r>
      <w:r w:rsidR="0033287C">
        <w:rPr>
          <w:rFonts w:ascii="Times New Roman" w:hAnsi="Times New Roman" w:cs="Times New Roman"/>
          <w:sz w:val="28"/>
          <w:szCs w:val="28"/>
        </w:rPr>
        <w:t xml:space="preserve">конечного согласного появляется гласный звук </w:t>
      </w:r>
      <w:r w:rsidR="00B01B0A">
        <w:rPr>
          <w:rFonts w:ascii="Times New Roman" w:hAnsi="Times New Roman" w:cs="Times New Roman"/>
          <w:sz w:val="28"/>
          <w:szCs w:val="28"/>
        </w:rPr>
        <w:t>«</w:t>
      </w:r>
      <w:r w:rsidR="0033287C" w:rsidRPr="0033287C">
        <w:rPr>
          <w:rFonts w:ascii="Times New Roman" w:hAnsi="Times New Roman" w:cs="Times New Roman"/>
          <w:i/>
          <w:sz w:val="28"/>
          <w:szCs w:val="28"/>
        </w:rPr>
        <w:t>и</w:t>
      </w:r>
      <w:r w:rsidR="00B01B0A">
        <w:rPr>
          <w:rFonts w:ascii="Times New Roman" w:hAnsi="Times New Roman" w:cs="Times New Roman"/>
          <w:i/>
          <w:sz w:val="28"/>
          <w:szCs w:val="28"/>
        </w:rPr>
        <w:t>»</w:t>
      </w:r>
      <w:r w:rsidRPr="009319BB">
        <w:rPr>
          <w:rFonts w:ascii="Times New Roman" w:hAnsi="Times New Roman" w:cs="Times New Roman"/>
          <w:sz w:val="28"/>
          <w:szCs w:val="28"/>
        </w:rPr>
        <w:t xml:space="preserve"> (</w:t>
      </w:r>
      <w:r w:rsidRPr="009319BB">
        <w:rPr>
          <w:rFonts w:ascii="Times New Roman" w:hAnsi="Times New Roman" w:cs="Times New Roman" w:hint="eastAsia"/>
          <w:sz w:val="28"/>
          <w:szCs w:val="28"/>
        </w:rPr>
        <w:t>あけさすい</w:t>
      </w:r>
      <w:r>
        <w:rPr>
          <w:rFonts w:ascii="Times New Roman" w:hAnsi="Times New Roman" w:cs="Times New Roman"/>
          <w:sz w:val="28"/>
          <w:szCs w:val="28"/>
        </w:rPr>
        <w:t xml:space="preserve"> </w:t>
      </w:r>
      <w:r w:rsidRPr="009319BB">
        <w:rPr>
          <w:rFonts w:ascii="Times New Roman" w:hAnsi="Times New Roman" w:cs="Times New Roman"/>
          <w:i/>
          <w:sz w:val="28"/>
          <w:szCs w:val="28"/>
        </w:rPr>
        <w:t>акэсасуй</w:t>
      </w:r>
      <w:r w:rsidRPr="009319BB">
        <w:rPr>
          <w:rFonts w:ascii="Times New Roman" w:hAnsi="Times New Roman" w:cs="Times New Roman"/>
          <w:sz w:val="28"/>
          <w:szCs w:val="28"/>
        </w:rPr>
        <w:t>).</w:t>
      </w:r>
    </w:p>
    <w:p w:rsidR="00A84003" w:rsidRPr="009319BB" w:rsidRDefault="009319BB"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9319BB">
        <w:rPr>
          <w:rFonts w:ascii="Times New Roman" w:hAnsi="Times New Roman" w:cs="Times New Roman"/>
          <w:sz w:val="28"/>
          <w:szCs w:val="28"/>
        </w:rPr>
        <w:t xml:space="preserve"> качестве эквивалента связки</w:t>
      </w:r>
      <w:r w:rsidRPr="009319BB">
        <w:rPr>
          <w:rFonts w:ascii="Times New Roman" w:hAnsi="Times New Roman" w:cs="Times New Roman" w:hint="eastAsia"/>
          <w:sz w:val="28"/>
          <w:szCs w:val="28"/>
        </w:rPr>
        <w:t>だろう</w:t>
      </w:r>
      <w:r>
        <w:rPr>
          <w:rFonts w:ascii="Times New Roman" w:hAnsi="Times New Roman" w:cs="Times New Roman"/>
          <w:sz w:val="28"/>
          <w:szCs w:val="28"/>
        </w:rPr>
        <w:t xml:space="preserve"> </w:t>
      </w:r>
      <w:r w:rsidRPr="009319BB">
        <w:rPr>
          <w:rFonts w:ascii="Times New Roman" w:hAnsi="Times New Roman" w:cs="Times New Roman"/>
          <w:i/>
          <w:sz w:val="28"/>
          <w:szCs w:val="28"/>
        </w:rPr>
        <w:t>даро</w:t>
      </w:r>
      <w:r>
        <w:rPr>
          <w:rFonts w:ascii="Times New Roman" w:hAnsi="Times New Roman" w:cs="Times New Roman"/>
          <w:sz w:val="28"/>
          <w:szCs w:val="28"/>
        </w:rPr>
        <w:t>:</w:t>
      </w:r>
      <w:r w:rsidRPr="009319BB">
        <w:rPr>
          <w:rFonts w:ascii="Times New Roman" w:hAnsi="Times New Roman" w:cs="Times New Roman"/>
          <w:sz w:val="28"/>
          <w:szCs w:val="28"/>
        </w:rPr>
        <w:t xml:space="preserve"> используется связка </w:t>
      </w:r>
      <w:r w:rsidRPr="009319BB">
        <w:rPr>
          <w:rFonts w:ascii="Times New Roman" w:hAnsi="Times New Roman" w:cs="Times New Roman" w:hint="eastAsia"/>
          <w:sz w:val="28"/>
          <w:szCs w:val="28"/>
        </w:rPr>
        <w:t>じゃろ</w:t>
      </w:r>
      <w:r>
        <w:rPr>
          <w:rFonts w:ascii="Times New Roman" w:hAnsi="Times New Roman" w:cs="Times New Roman"/>
          <w:sz w:val="28"/>
          <w:szCs w:val="28"/>
        </w:rPr>
        <w:t xml:space="preserve"> </w:t>
      </w:r>
      <w:r w:rsidRPr="009319BB">
        <w:rPr>
          <w:rFonts w:ascii="Times New Roman" w:hAnsi="Times New Roman" w:cs="Times New Roman"/>
          <w:i/>
          <w:sz w:val="28"/>
          <w:szCs w:val="28"/>
        </w:rPr>
        <w:t>дзяро</w:t>
      </w:r>
      <w:r w:rsidRPr="009319BB">
        <w:rPr>
          <w:rFonts w:ascii="Times New Roman" w:hAnsi="Times New Roman" w:cs="Times New Roman"/>
          <w:sz w:val="28"/>
          <w:szCs w:val="28"/>
        </w:rPr>
        <w:t>, при этом часто происходит не только ассимиляция последней моры глагола, к которому присоединяется данная форма (</w:t>
      </w:r>
      <w:r w:rsidRPr="009319BB">
        <w:rPr>
          <w:rFonts w:ascii="Times New Roman" w:hAnsi="Times New Roman" w:cs="Times New Roman" w:hint="eastAsia"/>
          <w:sz w:val="28"/>
          <w:szCs w:val="28"/>
        </w:rPr>
        <w:t>するだろう</w:t>
      </w:r>
      <w:r>
        <w:rPr>
          <w:rFonts w:ascii="Times New Roman" w:hAnsi="Times New Roman" w:cs="Times New Roman"/>
          <w:sz w:val="28"/>
          <w:szCs w:val="28"/>
        </w:rPr>
        <w:t xml:space="preserve"> </w:t>
      </w:r>
      <w:r w:rsidRPr="009319BB">
        <w:rPr>
          <w:rFonts w:ascii="Times New Roman" w:hAnsi="Times New Roman" w:cs="Times New Roman"/>
          <w:i/>
          <w:sz w:val="28"/>
          <w:szCs w:val="28"/>
        </w:rPr>
        <w:t>сурударо:</w:t>
      </w:r>
      <w:r w:rsidRPr="009319BB">
        <w:rPr>
          <w:rFonts w:ascii="Times New Roman" w:hAnsi="Times New Roman" w:cs="Times New Roman"/>
          <w:sz w:val="28"/>
          <w:szCs w:val="28"/>
        </w:rPr>
        <w:t xml:space="preserve"> – </w:t>
      </w:r>
      <w:r w:rsidRPr="009319BB">
        <w:rPr>
          <w:rFonts w:ascii="Times New Roman" w:hAnsi="Times New Roman" w:cs="Times New Roman" w:hint="eastAsia"/>
          <w:sz w:val="28"/>
          <w:szCs w:val="28"/>
        </w:rPr>
        <w:t>すっじゃろ</w:t>
      </w:r>
      <w:r>
        <w:rPr>
          <w:rFonts w:ascii="Times New Roman" w:hAnsi="Times New Roman" w:cs="Times New Roman"/>
          <w:sz w:val="28"/>
          <w:szCs w:val="28"/>
        </w:rPr>
        <w:t xml:space="preserve"> </w:t>
      </w:r>
      <w:r w:rsidRPr="009319BB">
        <w:rPr>
          <w:rFonts w:ascii="Times New Roman" w:hAnsi="Times New Roman" w:cs="Times New Roman"/>
          <w:i/>
          <w:sz w:val="28"/>
          <w:szCs w:val="28"/>
        </w:rPr>
        <w:t>суддзяро</w:t>
      </w:r>
      <w:r w:rsidRPr="009319BB">
        <w:rPr>
          <w:rFonts w:ascii="Times New Roman" w:hAnsi="Times New Roman" w:cs="Times New Roman"/>
          <w:sz w:val="28"/>
          <w:szCs w:val="28"/>
        </w:rPr>
        <w:t xml:space="preserve"> - наверное, сделает), но </w:t>
      </w:r>
      <w:r w:rsidR="00235D60">
        <w:rPr>
          <w:rFonts w:ascii="Times New Roman" w:hAnsi="Times New Roman" w:cs="Times New Roman"/>
          <w:sz w:val="28"/>
          <w:szCs w:val="28"/>
        </w:rPr>
        <w:t xml:space="preserve">также встречается </w:t>
      </w:r>
      <w:r w:rsidRPr="009319BB">
        <w:rPr>
          <w:rFonts w:ascii="Times New Roman" w:hAnsi="Times New Roman" w:cs="Times New Roman"/>
          <w:sz w:val="28"/>
          <w:szCs w:val="28"/>
        </w:rPr>
        <w:t xml:space="preserve">и замена </w:t>
      </w:r>
      <w:r w:rsidRPr="009319BB">
        <w:rPr>
          <w:rFonts w:ascii="Times New Roman" w:hAnsi="Times New Roman" w:cs="Times New Roman" w:hint="eastAsia"/>
          <w:sz w:val="28"/>
          <w:szCs w:val="28"/>
        </w:rPr>
        <w:t>だろう</w:t>
      </w:r>
      <w:r>
        <w:rPr>
          <w:rFonts w:ascii="Times New Roman" w:hAnsi="Times New Roman" w:cs="Times New Roman"/>
          <w:sz w:val="28"/>
          <w:szCs w:val="28"/>
        </w:rPr>
        <w:t xml:space="preserve"> </w:t>
      </w:r>
      <w:r w:rsidRPr="009319BB">
        <w:rPr>
          <w:rFonts w:ascii="Times New Roman" w:hAnsi="Times New Roman" w:cs="Times New Roman"/>
          <w:i/>
          <w:sz w:val="28"/>
          <w:szCs w:val="28"/>
        </w:rPr>
        <w:t>даро</w:t>
      </w:r>
      <w:r>
        <w:rPr>
          <w:rFonts w:ascii="Times New Roman" w:hAnsi="Times New Roman" w:cs="Times New Roman"/>
          <w:sz w:val="28"/>
          <w:szCs w:val="28"/>
        </w:rPr>
        <w:t>:</w:t>
      </w:r>
      <w:r w:rsidRPr="009319BB">
        <w:rPr>
          <w:rFonts w:ascii="Times New Roman" w:hAnsi="Times New Roman" w:cs="Times New Roman"/>
          <w:sz w:val="28"/>
          <w:szCs w:val="28"/>
        </w:rPr>
        <w:t xml:space="preserve"> на </w:t>
      </w:r>
      <w:r w:rsidRPr="009319BB">
        <w:rPr>
          <w:rFonts w:ascii="Times New Roman" w:hAnsi="Times New Roman" w:cs="Times New Roman" w:hint="eastAsia"/>
          <w:sz w:val="28"/>
          <w:szCs w:val="28"/>
        </w:rPr>
        <w:t>どう</w:t>
      </w:r>
      <w:r w:rsidRPr="009319BB">
        <w:rPr>
          <w:rFonts w:ascii="Times New Roman" w:hAnsi="Times New Roman" w:cs="Times New Roman"/>
          <w:sz w:val="28"/>
          <w:szCs w:val="28"/>
        </w:rPr>
        <w:t xml:space="preserve"> «до:» (</w:t>
      </w:r>
      <w:r w:rsidRPr="009319BB">
        <w:rPr>
          <w:rFonts w:ascii="Times New Roman" w:hAnsi="Times New Roman" w:cs="Times New Roman" w:hint="eastAsia"/>
          <w:sz w:val="28"/>
          <w:szCs w:val="28"/>
        </w:rPr>
        <w:t>すっどう</w:t>
      </w:r>
      <w:r>
        <w:rPr>
          <w:rFonts w:ascii="Times New Roman" w:hAnsi="Times New Roman" w:cs="Times New Roman"/>
          <w:sz w:val="28"/>
          <w:szCs w:val="28"/>
        </w:rPr>
        <w:t xml:space="preserve"> </w:t>
      </w:r>
      <w:r w:rsidRPr="009319BB">
        <w:rPr>
          <w:rFonts w:ascii="Times New Roman" w:hAnsi="Times New Roman" w:cs="Times New Roman"/>
          <w:i/>
          <w:sz w:val="28"/>
          <w:szCs w:val="28"/>
        </w:rPr>
        <w:t>суддо</w:t>
      </w:r>
      <w:r>
        <w:rPr>
          <w:rFonts w:ascii="Times New Roman" w:hAnsi="Times New Roman" w:cs="Times New Roman"/>
          <w:sz w:val="28"/>
          <w:szCs w:val="28"/>
        </w:rPr>
        <w:t>:</w:t>
      </w:r>
      <w:r w:rsidRPr="009319BB">
        <w:rPr>
          <w:rFonts w:ascii="Times New Roman" w:hAnsi="Times New Roman" w:cs="Times New Roman"/>
          <w:sz w:val="28"/>
          <w:szCs w:val="28"/>
        </w:rPr>
        <w:t>).</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 диалекте префектуры Кагосима не существует различных грамматических выражений для обозначения форм </w:t>
      </w:r>
      <w:r w:rsidRPr="00F96D33">
        <w:rPr>
          <w:rFonts w:ascii="Times New Roman" w:hAnsi="Times New Roman" w:cs="Times New Roman"/>
          <w:sz w:val="28"/>
          <w:szCs w:val="28"/>
        </w:rPr>
        <w:t>ないで</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найдэ</w:t>
      </w:r>
      <w:r w:rsidRPr="00F96D33">
        <w:rPr>
          <w:rFonts w:ascii="Times New Roman" w:hAnsi="Times New Roman" w:cs="Times New Roman"/>
          <w:sz w:val="28"/>
          <w:szCs w:val="28"/>
        </w:rPr>
        <w:t xml:space="preserve"> (не сделав) и </w:t>
      </w:r>
      <w:r w:rsidRPr="00F96D33">
        <w:rPr>
          <w:rFonts w:ascii="Times New Roman" w:hAnsi="Times New Roman" w:cs="Times New Roman"/>
          <w:sz w:val="28"/>
          <w:szCs w:val="28"/>
        </w:rPr>
        <w:t>なくて</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накутэ</w:t>
      </w:r>
      <w:r w:rsidRPr="00F96D33">
        <w:rPr>
          <w:rFonts w:ascii="Times New Roman" w:hAnsi="Times New Roman" w:cs="Times New Roman"/>
          <w:sz w:val="28"/>
          <w:szCs w:val="28"/>
        </w:rPr>
        <w:t xml:space="preserve"> (форма деепричастия предшествования), обе они формируются по следующей схеме: 2 основа глагола + </w:t>
      </w:r>
      <w:r w:rsidRPr="00F96D33">
        <w:rPr>
          <w:rFonts w:ascii="Times New Roman" w:hAnsi="Times New Roman" w:cs="Times New Roman"/>
          <w:sz w:val="28"/>
          <w:szCs w:val="28"/>
        </w:rPr>
        <w:t>じ</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дзи</w:t>
      </w:r>
      <w:r w:rsidRPr="00F96D33">
        <w:rPr>
          <w:rFonts w:ascii="Times New Roman" w:hAnsi="Times New Roman" w:cs="Times New Roman"/>
          <w:sz w:val="28"/>
          <w:szCs w:val="28"/>
        </w:rPr>
        <w:t xml:space="preserve"> или </w:t>
      </w:r>
      <w:r w:rsidRPr="00F96D33">
        <w:rPr>
          <w:rFonts w:ascii="Times New Roman" w:hAnsi="Times New Roman" w:cs="Times New Roman"/>
          <w:sz w:val="28"/>
          <w:szCs w:val="28"/>
        </w:rPr>
        <w:t>んじ</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ндзи</w:t>
      </w:r>
      <w:r w:rsidRPr="00F96D33">
        <w:rPr>
          <w:rFonts w:ascii="Times New Roman" w:hAnsi="Times New Roman" w:cs="Times New Roman"/>
          <w:sz w:val="28"/>
          <w:szCs w:val="28"/>
        </w:rPr>
        <w:t xml:space="preserve"> (юг исторической провинции Сацума и</w:t>
      </w:r>
      <w:r w:rsidR="00235D60">
        <w:rPr>
          <w:rFonts w:ascii="Times New Roman" w:hAnsi="Times New Roman" w:cs="Times New Roman"/>
          <w:sz w:val="28"/>
          <w:szCs w:val="28"/>
        </w:rPr>
        <w:t xml:space="preserve"> запад исторической провинции О</w:t>
      </w:r>
      <w:r w:rsidRPr="00F96D33">
        <w:rPr>
          <w:rFonts w:ascii="Times New Roman" w:hAnsi="Times New Roman" w:cs="Times New Roman"/>
          <w:sz w:val="28"/>
          <w:szCs w:val="28"/>
        </w:rPr>
        <w:t>суми).</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父がしごていかじ</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いかんじ</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困った</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父が仕事に行かなくて困った</w:t>
      </w:r>
      <w:r w:rsidRPr="00F96D33">
        <w:rPr>
          <w:rFonts w:ascii="Times New Roman" w:hAnsi="Times New Roman" w:cs="Times New Roman"/>
          <w:sz w:val="28"/>
          <w:szCs w:val="28"/>
        </w:rPr>
        <w:t xml:space="preserve"> – Отец находился в затруднительном положении, поскольку не работал.</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しごていかじ</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いかんじ</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遊んでばっかいいる</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仕事に行かないで遊んでばかりいる</w:t>
      </w:r>
      <w:r w:rsidRPr="00F96D33">
        <w:rPr>
          <w:rFonts w:ascii="Times New Roman" w:hAnsi="Times New Roman" w:cs="Times New Roman"/>
          <w:sz w:val="28"/>
          <w:szCs w:val="28"/>
        </w:rPr>
        <w:t xml:space="preserve"> – Не ходит на работу и только и делает что развлекается.</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Вместо формы желательного наклонения СЯЯ </w:t>
      </w:r>
      <w:r w:rsidRPr="00F96D33">
        <w:rPr>
          <w:rFonts w:ascii="Times New Roman" w:hAnsi="Times New Roman" w:cs="Times New Roman"/>
          <w:sz w:val="28"/>
          <w:szCs w:val="28"/>
        </w:rPr>
        <w:t>たい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тай</w:t>
      </w:r>
      <w:r w:rsidRPr="00F96D33">
        <w:rPr>
          <w:rFonts w:ascii="Times New Roman" w:hAnsi="Times New Roman" w:cs="Times New Roman"/>
          <w:sz w:val="28"/>
          <w:szCs w:val="28"/>
        </w:rPr>
        <w:t xml:space="preserve"> используется форма</w:t>
      </w:r>
      <w:r w:rsidRPr="00F96D33">
        <w:rPr>
          <w:rFonts w:ascii="Times New Roman" w:hAnsi="Times New Roman" w:cs="Times New Roman"/>
          <w:sz w:val="28"/>
          <w:szCs w:val="28"/>
        </w:rPr>
        <w:t>ごたっ</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gotta</w:t>
      </w:r>
      <w:r w:rsidRPr="00F96D33">
        <w:rPr>
          <w:rFonts w:ascii="Times New Roman" w:hAnsi="Times New Roman" w:cs="Times New Roman"/>
          <w:sz w:val="28"/>
          <w:szCs w:val="28"/>
        </w:rPr>
        <w:t xml:space="preserve">ʔ], которая произошла с помощью выпадения гласной верхнего подъема с образованием горловой смычки от формы </w:t>
      </w:r>
      <w:r w:rsidRPr="00F96D33">
        <w:rPr>
          <w:rFonts w:ascii="Times New Roman" w:hAnsi="Times New Roman" w:cs="Times New Roman"/>
          <w:sz w:val="28"/>
          <w:szCs w:val="28"/>
        </w:rPr>
        <w:t>ごたる</w:t>
      </w:r>
      <w:r w:rsidRPr="00F96D33">
        <w:rPr>
          <w:rFonts w:ascii="Times New Roman" w:hAnsi="Times New Roman" w:cs="Times New Roman"/>
          <w:sz w:val="28"/>
          <w:szCs w:val="28"/>
        </w:rPr>
        <w:t xml:space="preserve"> </w:t>
      </w:r>
      <w:r w:rsidR="009319BB" w:rsidRPr="009319BB">
        <w:rPr>
          <w:rFonts w:ascii="Times New Roman" w:hAnsi="Times New Roman" w:cs="Times New Roman"/>
          <w:i/>
          <w:sz w:val="28"/>
          <w:szCs w:val="28"/>
        </w:rPr>
        <w:t>готару</w:t>
      </w:r>
      <w:r w:rsidRPr="00F96D33">
        <w:rPr>
          <w:rFonts w:ascii="Times New Roman" w:hAnsi="Times New Roman" w:cs="Times New Roman"/>
          <w:sz w:val="28"/>
          <w:szCs w:val="28"/>
        </w:rPr>
        <w:t xml:space="preserve">, используемой и в других диалектах Кюсю для выражения желательного наклонения. При присоединении этой формы в диалектах Кюсю происходит ассимиляция последнего гласного звука срединной основы глагола, за счет первой моры из конструкции </w:t>
      </w:r>
      <w:r w:rsidRPr="00F96D33">
        <w:rPr>
          <w:rFonts w:ascii="Times New Roman" w:hAnsi="Times New Roman" w:cs="Times New Roman"/>
          <w:sz w:val="28"/>
          <w:szCs w:val="28"/>
          <w:lang w:val="en-US"/>
        </w:rPr>
        <w:t>ごた</w:t>
      </w:r>
      <w:r w:rsidRPr="00F96D33">
        <w:rPr>
          <w:rFonts w:ascii="Times New Roman" w:hAnsi="Times New Roman" w:cs="Times New Roman"/>
          <w:sz w:val="28"/>
          <w:szCs w:val="28"/>
        </w:rPr>
        <w:t>っ</w:t>
      </w:r>
      <w:r w:rsidRPr="00F96D33">
        <w:rPr>
          <w:rFonts w:ascii="Times New Roman" w:hAnsi="Times New Roman" w:cs="Times New Roman"/>
          <w:sz w:val="28"/>
          <w:szCs w:val="28"/>
        </w:rPr>
        <w:t>, в рез</w:t>
      </w:r>
      <w:r w:rsidR="00456EA9">
        <w:rPr>
          <w:rFonts w:ascii="Times New Roman" w:hAnsi="Times New Roman" w:cs="Times New Roman"/>
          <w:sz w:val="28"/>
          <w:szCs w:val="28"/>
        </w:rPr>
        <w:t>ультате которой он звучит как «</w:t>
      </w:r>
      <w:r w:rsidR="00456EA9" w:rsidRPr="00456EA9">
        <w:rPr>
          <w:rFonts w:ascii="Times New Roman" w:hAnsi="Times New Roman" w:cs="Times New Roman"/>
          <w:i/>
          <w:sz w:val="28"/>
          <w:szCs w:val="28"/>
        </w:rPr>
        <w:t>о</w:t>
      </w:r>
      <w:r w:rsidRPr="00F96D33">
        <w:rPr>
          <w:rFonts w:ascii="Times New Roman" w:hAnsi="Times New Roman" w:cs="Times New Roman"/>
          <w:sz w:val="28"/>
          <w:szCs w:val="28"/>
        </w:rPr>
        <w:t>» (</w:t>
      </w:r>
      <w:r w:rsidRPr="00F96D33">
        <w:rPr>
          <w:rFonts w:ascii="Times New Roman" w:hAnsi="Times New Roman" w:cs="Times New Roman"/>
          <w:sz w:val="28"/>
          <w:szCs w:val="28"/>
        </w:rPr>
        <w:t>泣きたい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накитай</w:t>
      </w:r>
      <w:r w:rsidRPr="00F96D33">
        <w:rPr>
          <w:rFonts w:ascii="Times New Roman" w:hAnsi="Times New Roman" w:cs="Times New Roman"/>
          <w:sz w:val="28"/>
          <w:szCs w:val="28"/>
        </w:rPr>
        <w:t>)</w:t>
      </w:r>
      <w:r w:rsidR="00630720">
        <w:rPr>
          <w:rFonts w:ascii="Times New Roman" w:hAnsi="Times New Roman" w:cs="Times New Roman"/>
          <w:sz w:val="28"/>
          <w:szCs w:val="28"/>
        </w:rPr>
        <w:t xml:space="preserve"> – </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なきごたる</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накиготару</w:t>
      </w:r>
      <w:r w:rsidRPr="00F96D33">
        <w:rPr>
          <w:rFonts w:ascii="Times New Roman" w:hAnsi="Times New Roman" w:cs="Times New Roman"/>
          <w:sz w:val="28"/>
          <w:szCs w:val="28"/>
        </w:rPr>
        <w:t xml:space="preserve"> </w:t>
      </w:r>
      <w:r w:rsidR="00630720" w:rsidRPr="00630720">
        <w:rPr>
          <w:rFonts w:ascii="Times New Roman" w:hAnsi="Times New Roman" w:cs="Times New Roman"/>
          <w:noProof/>
          <w:sz w:val="28"/>
          <w:szCs w:val="28"/>
        </w:rPr>
        <w:t xml:space="preserve">– </w:t>
      </w:r>
      <w:r w:rsidRPr="00F96D33">
        <w:rPr>
          <w:rFonts w:ascii="Times New Roman" w:hAnsi="Times New Roman" w:cs="Times New Roman"/>
          <w:sz w:val="28"/>
          <w:szCs w:val="28"/>
        </w:rPr>
        <w:t>なこごた</w:t>
      </w:r>
      <w:r w:rsidRPr="00F96D33">
        <w:rPr>
          <w:rFonts w:ascii="Times New Roman" w:hAnsi="Times New Roman" w:cs="Times New Roman"/>
          <w:sz w:val="28"/>
          <w:szCs w:val="28"/>
          <w:lang w:val="en-US"/>
        </w:rPr>
        <w:t>る</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накоготару</w:t>
      </w:r>
      <w:r w:rsidRPr="00F96D33">
        <w:rPr>
          <w:rFonts w:ascii="Times New Roman" w:hAnsi="Times New Roman" w:cs="Times New Roman"/>
          <w:sz w:val="28"/>
          <w:szCs w:val="28"/>
        </w:rPr>
        <w:t xml:space="preserve"> </w:t>
      </w:r>
      <w:r w:rsidR="00630720" w:rsidRPr="00630720">
        <w:rPr>
          <w:rFonts w:ascii="Times New Roman" w:hAnsi="Times New Roman" w:cs="Times New Roman"/>
          <w:noProof/>
          <w:sz w:val="28"/>
          <w:szCs w:val="28"/>
        </w:rPr>
        <w:t xml:space="preserve">– </w:t>
      </w:r>
      <w:r w:rsidRPr="00F96D33">
        <w:rPr>
          <w:rFonts w:ascii="Times New Roman" w:hAnsi="Times New Roman" w:cs="Times New Roman"/>
          <w:sz w:val="28"/>
          <w:szCs w:val="28"/>
        </w:rPr>
        <w:t>なこごたっ</w:t>
      </w:r>
      <w:r w:rsidRPr="00F96D33">
        <w:rPr>
          <w:rFonts w:ascii="Times New Roman" w:hAnsi="Times New Roman" w:cs="Times New Roman"/>
          <w:sz w:val="28"/>
          <w:szCs w:val="28"/>
        </w:rPr>
        <w:t xml:space="preserve"> [</w:t>
      </w:r>
      <w:r w:rsidRPr="00F96D33">
        <w:rPr>
          <w:rFonts w:ascii="Times New Roman" w:hAnsi="Times New Roman" w:cs="Times New Roman"/>
          <w:sz w:val="28"/>
          <w:szCs w:val="28"/>
          <w:lang w:val="en-US"/>
        </w:rPr>
        <w:t>nako</w:t>
      </w:r>
      <w:r w:rsidRPr="00F96D33">
        <w:rPr>
          <w:rFonts w:ascii="Times New Roman" w:hAnsi="Times New Roman" w:cs="Times New Roman"/>
          <w:sz w:val="28"/>
          <w:szCs w:val="28"/>
        </w:rPr>
        <w:t>gotaʔ] – хочу плакать).</w:t>
      </w:r>
      <w:r w:rsidRPr="00F96D33">
        <w:rPr>
          <w:rStyle w:val="a6"/>
          <w:rFonts w:ascii="Times New Roman" w:hAnsi="Times New Roman" w:cs="Times New Roman"/>
          <w:sz w:val="28"/>
          <w:szCs w:val="28"/>
        </w:rPr>
        <w:footnoteReference w:id="47"/>
      </w:r>
    </w:p>
    <w:p w:rsidR="00A84003" w:rsidRPr="00F96D33" w:rsidRDefault="00347581"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Кроме того, п</w:t>
      </w:r>
      <w:r w:rsidR="00A84003" w:rsidRPr="00F96D33">
        <w:rPr>
          <w:rFonts w:ascii="Times New Roman" w:hAnsi="Times New Roman" w:cs="Times New Roman"/>
          <w:sz w:val="28"/>
          <w:szCs w:val="28"/>
        </w:rPr>
        <w:t xml:space="preserve">еред глаголами для усиления </w:t>
      </w:r>
      <w:r w:rsidRPr="00F96D33">
        <w:rPr>
          <w:rFonts w:ascii="Times New Roman" w:hAnsi="Times New Roman" w:cs="Times New Roman"/>
          <w:sz w:val="28"/>
          <w:szCs w:val="28"/>
        </w:rPr>
        <w:t>может использоваться префикс</w:t>
      </w:r>
      <w:r w:rsidR="00A84003" w:rsidRPr="00F96D33">
        <w:rPr>
          <w:rFonts w:ascii="Times New Roman" w:hAnsi="Times New Roman" w:cs="Times New Roman"/>
          <w:sz w:val="28"/>
          <w:szCs w:val="28"/>
        </w:rPr>
        <w:t xml:space="preserve"> </w:t>
      </w:r>
      <w:r w:rsidR="00A84003" w:rsidRPr="00F96D33">
        <w:rPr>
          <w:rFonts w:ascii="Times New Roman" w:hAnsi="Times New Roman" w:cs="Times New Roman"/>
          <w:sz w:val="28"/>
          <w:szCs w:val="28"/>
        </w:rPr>
        <w:t>け</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кэ</w:t>
      </w:r>
      <w:r w:rsidR="00A84003" w:rsidRPr="00F96D33">
        <w:rPr>
          <w:rFonts w:ascii="Times New Roman" w:hAnsi="Times New Roman" w:cs="Times New Roman"/>
          <w:sz w:val="28"/>
          <w:szCs w:val="28"/>
        </w:rPr>
        <w:t>)</w:t>
      </w:r>
      <w:r w:rsidRPr="00F96D33">
        <w:rPr>
          <w:rFonts w:ascii="Times New Roman" w:hAnsi="Times New Roman" w:cs="Times New Roman"/>
          <w:sz w:val="28"/>
          <w:szCs w:val="28"/>
        </w:rPr>
        <w:t xml:space="preserve">, который передает значение видовой формы на </w:t>
      </w:r>
      <w:r w:rsidR="009319BB" w:rsidRPr="009319BB">
        <w:rPr>
          <w:rFonts w:ascii="Times New Roman" w:hAnsi="Times New Roman" w:cs="Times New Roman"/>
          <w:i/>
          <w:sz w:val="28"/>
          <w:szCs w:val="28"/>
        </w:rPr>
        <w:t>тэ симау</w:t>
      </w:r>
      <w:r w:rsidRPr="00F96D33">
        <w:rPr>
          <w:rStyle w:val="a6"/>
          <w:rFonts w:ascii="Times New Roman" w:hAnsi="Times New Roman" w:cs="Times New Roman"/>
          <w:sz w:val="28"/>
          <w:szCs w:val="28"/>
        </w:rPr>
        <w:footnoteReference w:id="48"/>
      </w:r>
      <w:r w:rsidRPr="00F96D33">
        <w:rPr>
          <w:rFonts w:ascii="Times New Roman" w:hAnsi="Times New Roman" w:cs="Times New Roman"/>
          <w:sz w:val="28"/>
          <w:szCs w:val="28"/>
        </w:rPr>
        <w:t>.</w:t>
      </w:r>
      <w:r w:rsidR="00A84003" w:rsidRPr="00F96D33">
        <w:rPr>
          <w:rFonts w:ascii="Times New Roman" w:hAnsi="Times New Roman" w:cs="Times New Roman"/>
          <w:sz w:val="28"/>
          <w:szCs w:val="28"/>
        </w:rPr>
        <w:t xml:space="preserve"> </w:t>
      </w:r>
    </w:p>
    <w:p w:rsidR="00A84003" w:rsidRPr="00F96D33" w:rsidRDefault="00347581"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lang w:val="en-US"/>
        </w:rPr>
        <w:t xml:space="preserve">免許証をけ忘れた　</w:t>
      </w:r>
      <w:r w:rsidRPr="00F96D33">
        <w:rPr>
          <w:rFonts w:ascii="Times New Roman" w:hAnsi="Times New Roman" w:cs="Times New Roman"/>
          <w:sz w:val="28"/>
          <w:szCs w:val="28"/>
        </w:rPr>
        <w:t>－</w:t>
      </w:r>
      <w:r w:rsidRPr="00F96D33">
        <w:rPr>
          <w:rFonts w:ascii="Times New Roman" w:hAnsi="Times New Roman" w:cs="Times New Roman"/>
          <w:sz w:val="28"/>
          <w:szCs w:val="28"/>
          <w:lang w:val="en-US"/>
        </w:rPr>
        <w:t xml:space="preserve">　免許証を忘れてしまった</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 xml:space="preserve">Я забыл свои водительские права. </w:t>
      </w:r>
      <w:r w:rsidR="00A84003" w:rsidRPr="00F96D33">
        <w:rPr>
          <w:rStyle w:val="a6"/>
          <w:rFonts w:ascii="Times New Roman" w:hAnsi="Times New Roman" w:cs="Times New Roman"/>
          <w:sz w:val="28"/>
          <w:szCs w:val="28"/>
        </w:rPr>
        <w:footnoteReference w:id="49"/>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Изучив особенности изменений видовых форм глаголов в диалекте Кагосима, мы может сделать вывод, что они во многом обусловлены фонетическими особенностями данного диалекта.</w:t>
      </w:r>
    </w:p>
    <w:p w:rsidR="00A84003" w:rsidRPr="00F96D33" w:rsidRDefault="00A84003" w:rsidP="00F96D33">
      <w:pPr>
        <w:pStyle w:val="2"/>
        <w:spacing w:line="360" w:lineRule="auto"/>
        <w:jc w:val="both"/>
        <w:rPr>
          <w:rFonts w:ascii="Times New Roman" w:hAnsi="Times New Roman" w:cs="Times New Roman"/>
          <w:b/>
          <w:sz w:val="28"/>
          <w:szCs w:val="28"/>
        </w:rPr>
      </w:pPr>
      <w:bookmarkStart w:id="20" w:name="_Toc416383484"/>
      <w:bookmarkStart w:id="21" w:name="_Toc483914254"/>
      <w:r w:rsidRPr="00F96D33">
        <w:rPr>
          <w:rFonts w:ascii="Times New Roman" w:hAnsi="Times New Roman" w:cs="Times New Roman"/>
          <w:b/>
          <w:color w:val="auto"/>
          <w:sz w:val="28"/>
          <w:szCs w:val="28"/>
        </w:rPr>
        <w:t xml:space="preserve">2.3. </w:t>
      </w:r>
      <w:r w:rsidR="00115969">
        <w:rPr>
          <w:rFonts w:ascii="Times New Roman" w:hAnsi="Times New Roman" w:cs="Times New Roman"/>
          <w:b/>
          <w:color w:val="auto"/>
          <w:sz w:val="28"/>
          <w:szCs w:val="28"/>
        </w:rPr>
        <w:t>Предикативные п</w:t>
      </w:r>
      <w:r w:rsidRPr="00F96D33">
        <w:rPr>
          <w:rFonts w:ascii="Times New Roman" w:hAnsi="Times New Roman" w:cs="Times New Roman"/>
          <w:b/>
          <w:color w:val="auto"/>
          <w:sz w:val="28"/>
          <w:szCs w:val="28"/>
        </w:rPr>
        <w:t>рилагательны</w:t>
      </w:r>
      <w:bookmarkEnd w:id="20"/>
      <w:r w:rsidR="00564026">
        <w:rPr>
          <w:rFonts w:ascii="Times New Roman" w:hAnsi="Times New Roman" w:cs="Times New Roman"/>
          <w:b/>
          <w:color w:val="auto"/>
          <w:sz w:val="28"/>
          <w:szCs w:val="28"/>
        </w:rPr>
        <w:t>е в диалекте Кагосима</w:t>
      </w:r>
      <w:bookmarkEnd w:id="21"/>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Рассматривая особенности изменений </w:t>
      </w:r>
      <w:r w:rsidR="00CF616C">
        <w:rPr>
          <w:rFonts w:ascii="Times New Roman" w:hAnsi="Times New Roman" w:cs="Times New Roman"/>
          <w:sz w:val="28"/>
          <w:szCs w:val="28"/>
        </w:rPr>
        <w:t xml:space="preserve">предикативных </w:t>
      </w:r>
      <w:r w:rsidRPr="00F96D33">
        <w:rPr>
          <w:rFonts w:ascii="Times New Roman" w:hAnsi="Times New Roman" w:cs="Times New Roman"/>
          <w:sz w:val="28"/>
          <w:szCs w:val="28"/>
        </w:rPr>
        <w:t>прилагательных в диалекте Кагосима, мы выявили тенденции, представленные ниже.</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В диалекте Кагосима предикативн</w:t>
      </w:r>
      <w:r w:rsidR="00A162DE">
        <w:rPr>
          <w:rFonts w:ascii="Times New Roman" w:hAnsi="Times New Roman" w:cs="Times New Roman"/>
          <w:sz w:val="28"/>
          <w:szCs w:val="28"/>
        </w:rPr>
        <w:t xml:space="preserve">ые прилагательные подвергаются </w:t>
      </w:r>
      <w:r w:rsidRPr="00A162DE">
        <w:rPr>
          <w:rFonts w:ascii="Times New Roman" w:hAnsi="Times New Roman" w:cs="Times New Roman"/>
          <w:i/>
          <w:sz w:val="28"/>
          <w:szCs w:val="28"/>
        </w:rPr>
        <w:t>кагоби</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カ語尾</w:t>
      </w:r>
      <w:r w:rsidRPr="00F96D33">
        <w:rPr>
          <w:rFonts w:ascii="Times New Roman" w:hAnsi="Times New Roman" w:cs="Times New Roman"/>
          <w:sz w:val="28"/>
          <w:szCs w:val="28"/>
        </w:rPr>
        <w:t>), то есть преобразованию, в результате которого к основе прилагательного присоединяется суффикс</w:t>
      </w:r>
      <w:r w:rsidRPr="00F96D33">
        <w:rPr>
          <w:rFonts w:ascii="Times New Roman" w:hAnsi="Times New Roman" w:cs="Times New Roman"/>
          <w:sz w:val="28"/>
          <w:szCs w:val="28"/>
          <w:lang w:val="en-US"/>
        </w:rPr>
        <w:t>か</w:t>
      </w:r>
      <w:r w:rsidR="00ED4E7D">
        <w:rPr>
          <w:rFonts w:ascii="Times New Roman" w:hAnsi="Times New Roman" w:cs="Times New Roman"/>
          <w:sz w:val="28"/>
          <w:szCs w:val="28"/>
        </w:rPr>
        <w:t xml:space="preserve"> </w:t>
      </w:r>
      <w:r w:rsidR="00235D60">
        <w:rPr>
          <w:rFonts w:ascii="Times New Roman" w:hAnsi="Times New Roman" w:cs="Times New Roman"/>
          <w:sz w:val="28"/>
          <w:szCs w:val="28"/>
        </w:rPr>
        <w:t>(</w:t>
      </w:r>
      <w:r w:rsidR="009319BB" w:rsidRPr="009319BB">
        <w:rPr>
          <w:rFonts w:ascii="Times New Roman" w:hAnsi="Times New Roman" w:cs="Times New Roman"/>
          <w:i/>
          <w:sz w:val="28"/>
          <w:szCs w:val="28"/>
        </w:rPr>
        <w:t>ка</w:t>
      </w:r>
      <w:r w:rsidR="00235D60">
        <w:rPr>
          <w:rFonts w:ascii="Times New Roman" w:hAnsi="Times New Roman" w:cs="Times New Roman"/>
          <w:i/>
          <w:sz w:val="28"/>
          <w:szCs w:val="28"/>
        </w:rPr>
        <w:t>)</w:t>
      </w:r>
      <w:r w:rsidRPr="00F96D33">
        <w:rPr>
          <w:rFonts w:ascii="Times New Roman" w:hAnsi="Times New Roman" w:cs="Times New Roman"/>
          <w:sz w:val="28"/>
          <w:szCs w:val="28"/>
        </w:rPr>
        <w:t xml:space="preserve">. При этом в большинстве случаев происходит выпадение одной из двух идущих друг за другом одинаковых или близких по звучанию мор, что объясняется экономией языковых средств: </w:t>
      </w:r>
      <w:r w:rsidRPr="00F96D33">
        <w:rPr>
          <w:rFonts w:ascii="Times New Roman" w:hAnsi="Times New Roman" w:cs="Times New Roman"/>
          <w:sz w:val="28"/>
          <w:szCs w:val="28"/>
        </w:rPr>
        <w:t>高い</w:t>
      </w:r>
      <w:r w:rsidR="009319BB" w:rsidRPr="009319BB">
        <w:rPr>
          <w:rFonts w:ascii="Times New Roman" w:hAnsi="Times New Roman" w:cs="Times New Roman"/>
          <w:i/>
          <w:sz w:val="28"/>
          <w:szCs w:val="28"/>
        </w:rPr>
        <w:t>такай</w:t>
      </w:r>
      <w:r w:rsidR="009319BB" w:rsidRPr="009319BB">
        <w:rPr>
          <w:rFonts w:ascii="Times New Roman" w:hAnsi="Times New Roman" w:cs="Times New Roman"/>
          <w:sz w:val="28"/>
          <w:szCs w:val="28"/>
        </w:rPr>
        <w:t xml:space="preserve"> – </w:t>
      </w:r>
      <w:r w:rsidR="009319BB" w:rsidRPr="009319BB">
        <w:rPr>
          <w:rFonts w:ascii="Times New Roman" w:hAnsi="Times New Roman" w:cs="Times New Roman" w:hint="eastAsia"/>
          <w:sz w:val="28"/>
          <w:szCs w:val="28"/>
        </w:rPr>
        <w:t>たかか</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такака</w:t>
      </w:r>
      <w:r w:rsidR="009319BB">
        <w:rPr>
          <w:rFonts w:ascii="Times New Roman" w:hAnsi="Times New Roman" w:cs="Times New Roman"/>
          <w:sz w:val="28"/>
          <w:szCs w:val="28"/>
        </w:rPr>
        <w:t xml:space="preserve"> </w:t>
      </w:r>
      <w:r w:rsidR="009319BB" w:rsidRPr="009319BB">
        <w:rPr>
          <w:rFonts w:ascii="Times New Roman" w:hAnsi="Times New Roman" w:cs="Times New Roman"/>
          <w:sz w:val="28"/>
          <w:szCs w:val="28"/>
        </w:rPr>
        <w:t xml:space="preserve">– </w:t>
      </w:r>
      <w:r w:rsidR="009319BB" w:rsidRPr="009319BB">
        <w:rPr>
          <w:rFonts w:ascii="Times New Roman" w:hAnsi="Times New Roman" w:cs="Times New Roman" w:hint="eastAsia"/>
          <w:sz w:val="28"/>
          <w:szCs w:val="28"/>
        </w:rPr>
        <w:t>たっか</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такка</w:t>
      </w:r>
      <w:r w:rsidR="009319BB" w:rsidRPr="00F96D33">
        <w:rPr>
          <w:rFonts w:ascii="Times New Roman" w:hAnsi="Times New Roman" w:cs="Times New Roman"/>
          <w:sz w:val="28"/>
          <w:szCs w:val="28"/>
        </w:rPr>
        <w:t xml:space="preserve"> </w:t>
      </w:r>
      <w:r w:rsidR="009319BB">
        <w:rPr>
          <w:rFonts w:ascii="Times New Roman" w:hAnsi="Times New Roman" w:cs="Times New Roman"/>
          <w:sz w:val="28"/>
          <w:szCs w:val="28"/>
        </w:rPr>
        <w:t>«</w:t>
      </w:r>
      <w:r w:rsidRPr="00F96D33">
        <w:rPr>
          <w:rFonts w:ascii="Times New Roman" w:hAnsi="Times New Roman" w:cs="Times New Roman"/>
          <w:sz w:val="28"/>
          <w:szCs w:val="28"/>
        </w:rPr>
        <w:t>высокий, дорогой</w:t>
      </w:r>
      <w:r w:rsidR="009319BB">
        <w:rPr>
          <w:rFonts w:ascii="Times New Roman" w:hAnsi="Times New Roman" w:cs="Times New Roman"/>
          <w:sz w:val="28"/>
          <w:szCs w:val="28"/>
        </w:rPr>
        <w:t>»</w:t>
      </w:r>
      <w:r w:rsidRPr="00F96D33">
        <w:rPr>
          <w:rFonts w:ascii="Times New Roman" w:hAnsi="Times New Roman" w:cs="Times New Roman"/>
          <w:sz w:val="28"/>
          <w:szCs w:val="28"/>
        </w:rPr>
        <w:t>. Также предикативные прилагательные могут образовываться</w:t>
      </w:r>
      <w:r w:rsidR="00955AB6">
        <w:rPr>
          <w:rFonts w:ascii="Times New Roman" w:hAnsi="Times New Roman" w:cs="Times New Roman"/>
          <w:sz w:val="28"/>
          <w:szCs w:val="28"/>
        </w:rPr>
        <w:t>,</w:t>
      </w:r>
      <w:r w:rsidRPr="00F96D33">
        <w:rPr>
          <w:rFonts w:ascii="Times New Roman" w:hAnsi="Times New Roman" w:cs="Times New Roman"/>
          <w:sz w:val="28"/>
          <w:szCs w:val="28"/>
        </w:rPr>
        <w:t xml:space="preserve"> как и в СЯЯ, то есть к основе предикативных прилагательных присоединяется суффикс </w:t>
      </w:r>
      <w:r w:rsidRPr="00F96D33">
        <w:rPr>
          <w:rFonts w:ascii="Times New Roman" w:hAnsi="Times New Roman" w:cs="Times New Roman"/>
          <w:sz w:val="28"/>
          <w:szCs w:val="28"/>
          <w:lang w:val="en-US"/>
        </w:rPr>
        <w:t>い</w:t>
      </w:r>
      <w:r w:rsidR="00955AB6" w:rsidRPr="00955AB6">
        <w:rPr>
          <w:rFonts w:ascii="Times New Roman" w:hAnsi="Times New Roman" w:cs="Times New Roman" w:hint="eastAsia"/>
          <w:sz w:val="28"/>
          <w:szCs w:val="28"/>
        </w:rPr>
        <w:t xml:space="preserve"> </w:t>
      </w:r>
      <w:r w:rsidR="00955AB6">
        <w:rPr>
          <w:rFonts w:ascii="Times New Roman" w:hAnsi="Times New Roman" w:cs="Times New Roman"/>
          <w:sz w:val="28"/>
          <w:szCs w:val="28"/>
        </w:rPr>
        <w:t>(</w:t>
      </w:r>
      <w:r w:rsidR="009319BB" w:rsidRPr="009319BB">
        <w:rPr>
          <w:rFonts w:ascii="Times New Roman" w:hAnsi="Times New Roman" w:cs="Times New Roman"/>
          <w:i/>
          <w:sz w:val="28"/>
          <w:szCs w:val="28"/>
        </w:rPr>
        <w:t>и</w:t>
      </w:r>
      <w:r w:rsidR="00955AB6">
        <w:rPr>
          <w:rFonts w:ascii="Times New Roman" w:hAnsi="Times New Roman" w:cs="Times New Roman"/>
          <w:i/>
          <w:sz w:val="28"/>
          <w:szCs w:val="28"/>
        </w:rPr>
        <w:t>)</w:t>
      </w:r>
      <w:r w:rsidR="00235D60">
        <w:rPr>
          <w:rFonts w:ascii="Times New Roman" w:hAnsi="Times New Roman" w:cs="Times New Roman"/>
          <w:sz w:val="28"/>
          <w:szCs w:val="28"/>
        </w:rPr>
        <w:t xml:space="preserve">, такое явление называется </w:t>
      </w:r>
      <w:r w:rsidR="00235D60" w:rsidRPr="00235D60">
        <w:rPr>
          <w:rFonts w:ascii="Times New Roman" w:hAnsi="Times New Roman" w:cs="Times New Roman"/>
          <w:i/>
          <w:sz w:val="28"/>
          <w:szCs w:val="28"/>
        </w:rPr>
        <w:t>игоби</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イ語尾</w:t>
      </w:r>
      <w:r w:rsidR="00235D60">
        <w:rPr>
          <w:rFonts w:ascii="Times New Roman" w:hAnsi="Times New Roman" w:cs="Times New Roman"/>
          <w:sz w:val="28"/>
          <w:szCs w:val="28"/>
        </w:rPr>
        <w:t xml:space="preserve">). В диалекте Кагосима при </w:t>
      </w:r>
      <w:r w:rsidR="00235D60" w:rsidRPr="00235D60">
        <w:rPr>
          <w:rFonts w:ascii="Times New Roman" w:hAnsi="Times New Roman" w:cs="Times New Roman"/>
          <w:i/>
          <w:sz w:val="28"/>
          <w:szCs w:val="28"/>
        </w:rPr>
        <w:t>игоби</w:t>
      </w:r>
      <w:r w:rsidRPr="00F96D33">
        <w:rPr>
          <w:rFonts w:ascii="Times New Roman" w:hAnsi="Times New Roman" w:cs="Times New Roman"/>
          <w:sz w:val="28"/>
          <w:szCs w:val="28"/>
        </w:rPr>
        <w:t xml:space="preserve"> конечные гласные прилагательного часто подвергаются стяжению гласных. Например, в прилагательном</w:t>
      </w:r>
      <w:r w:rsidRPr="00F96D33">
        <w:rPr>
          <w:rFonts w:ascii="Times New Roman" w:hAnsi="Times New Roman" w:cs="Times New Roman"/>
          <w:sz w:val="28"/>
          <w:szCs w:val="28"/>
          <w:lang w:val="en-US"/>
        </w:rPr>
        <w:t>高い</w:t>
      </w:r>
      <w:r w:rsidRPr="00F96D33">
        <w:rPr>
          <w:rFonts w:ascii="Times New Roman" w:hAnsi="Times New Roman" w:cs="Times New Roman"/>
          <w:sz w:val="28"/>
          <w:szCs w:val="28"/>
        </w:rPr>
        <w:t xml:space="preserve"> </w:t>
      </w:r>
      <w:r w:rsidR="009319BB">
        <w:rPr>
          <w:rFonts w:ascii="Times New Roman" w:hAnsi="Times New Roman" w:cs="Times New Roman"/>
          <w:i/>
          <w:sz w:val="28"/>
          <w:szCs w:val="28"/>
        </w:rPr>
        <w:t>такай</w:t>
      </w:r>
      <w:r w:rsidR="009319BB" w:rsidRPr="00F96D33">
        <w:rPr>
          <w:rFonts w:ascii="Times New Roman" w:hAnsi="Times New Roman" w:cs="Times New Roman"/>
          <w:sz w:val="28"/>
          <w:szCs w:val="28"/>
        </w:rPr>
        <w:t xml:space="preserve"> </w:t>
      </w:r>
      <w:r w:rsidRPr="00F96D33">
        <w:rPr>
          <w:rFonts w:ascii="Times New Roman" w:hAnsi="Times New Roman" w:cs="Times New Roman"/>
          <w:sz w:val="28"/>
          <w:szCs w:val="28"/>
        </w:rPr>
        <w:t xml:space="preserve">стяжению подвергается сочетание звуков </w:t>
      </w:r>
      <w:r w:rsidRPr="00F96D33">
        <w:rPr>
          <w:rFonts w:ascii="Times New Roman" w:hAnsi="Times New Roman" w:cs="Times New Roman"/>
          <w:sz w:val="28"/>
          <w:szCs w:val="28"/>
          <w:lang w:val="en-US"/>
        </w:rPr>
        <w:t>あい</w:t>
      </w:r>
      <w:r w:rsidRPr="00F96D33">
        <w:rPr>
          <w:rFonts w:ascii="Times New Roman" w:hAnsi="Times New Roman" w:cs="Times New Roman"/>
          <w:sz w:val="28"/>
          <w:szCs w:val="28"/>
        </w:rPr>
        <w:t xml:space="preserve"> </w:t>
      </w:r>
      <w:r w:rsidR="009319BB">
        <w:rPr>
          <w:rFonts w:ascii="Times New Roman" w:hAnsi="Times New Roman" w:cs="Times New Roman"/>
          <w:i/>
          <w:sz w:val="28"/>
          <w:szCs w:val="28"/>
        </w:rPr>
        <w:t>ай</w:t>
      </w:r>
      <w:r w:rsidRPr="00F96D33">
        <w:rPr>
          <w:rFonts w:ascii="Times New Roman" w:hAnsi="Times New Roman" w:cs="Times New Roman"/>
          <w:sz w:val="28"/>
          <w:szCs w:val="28"/>
        </w:rPr>
        <w:t xml:space="preserve">. В результате образуется форма </w:t>
      </w:r>
      <w:r w:rsidRPr="00F96D33">
        <w:rPr>
          <w:rFonts w:ascii="Times New Roman" w:hAnsi="Times New Roman" w:cs="Times New Roman"/>
          <w:sz w:val="28"/>
          <w:szCs w:val="28"/>
          <w:lang w:val="en-US"/>
        </w:rPr>
        <w:t>たけ</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такэ</w:t>
      </w:r>
      <w:r w:rsidRPr="00F96D33">
        <w:rPr>
          <w:rFonts w:ascii="Times New Roman" w:hAnsi="Times New Roman" w:cs="Times New Roman"/>
          <w:sz w:val="28"/>
          <w:szCs w:val="28"/>
        </w:rPr>
        <w:t>. На большей части территории префект</w:t>
      </w:r>
      <w:r w:rsidR="00A162DE">
        <w:rPr>
          <w:rFonts w:ascii="Times New Roman" w:hAnsi="Times New Roman" w:cs="Times New Roman"/>
          <w:sz w:val="28"/>
          <w:szCs w:val="28"/>
        </w:rPr>
        <w:t xml:space="preserve">уры Кагосима происходит именно </w:t>
      </w:r>
      <w:r w:rsidRPr="00A162DE">
        <w:rPr>
          <w:rFonts w:ascii="Times New Roman" w:hAnsi="Times New Roman" w:cs="Times New Roman"/>
          <w:i/>
          <w:sz w:val="28"/>
          <w:szCs w:val="28"/>
        </w:rPr>
        <w:t>игоби</w:t>
      </w:r>
      <w:r w:rsidR="00A162DE">
        <w:rPr>
          <w:rFonts w:ascii="Times New Roman" w:hAnsi="Times New Roman" w:cs="Times New Roman"/>
          <w:sz w:val="28"/>
          <w:szCs w:val="28"/>
        </w:rPr>
        <w:t xml:space="preserve">. </w:t>
      </w:r>
      <w:r w:rsidRPr="00A162DE">
        <w:rPr>
          <w:rFonts w:ascii="Times New Roman" w:hAnsi="Times New Roman" w:cs="Times New Roman"/>
          <w:i/>
          <w:sz w:val="28"/>
          <w:szCs w:val="28"/>
        </w:rPr>
        <w:t>Кагоби</w:t>
      </w:r>
      <w:r w:rsidRPr="00F96D33">
        <w:rPr>
          <w:rFonts w:ascii="Times New Roman" w:hAnsi="Times New Roman" w:cs="Times New Roman"/>
          <w:sz w:val="28"/>
          <w:szCs w:val="28"/>
        </w:rPr>
        <w:t xml:space="preserve"> же характерно для о. Танэгасима и северо-западной и южной части исто</w:t>
      </w:r>
      <w:r w:rsidR="00B20F86">
        <w:rPr>
          <w:rFonts w:ascii="Times New Roman" w:hAnsi="Times New Roman" w:cs="Times New Roman"/>
          <w:sz w:val="28"/>
          <w:szCs w:val="28"/>
        </w:rPr>
        <w:t xml:space="preserve">рической провинции Сацума. При </w:t>
      </w:r>
      <w:r w:rsidR="00B20F86" w:rsidRPr="00B20F86">
        <w:rPr>
          <w:rFonts w:ascii="Times New Roman" w:hAnsi="Times New Roman" w:cs="Times New Roman"/>
          <w:i/>
          <w:sz w:val="28"/>
          <w:szCs w:val="28"/>
        </w:rPr>
        <w:t>игоби</w:t>
      </w:r>
      <w:r w:rsidRPr="00F96D33">
        <w:rPr>
          <w:rFonts w:ascii="Times New Roman" w:hAnsi="Times New Roman" w:cs="Times New Roman"/>
          <w:sz w:val="28"/>
          <w:szCs w:val="28"/>
        </w:rPr>
        <w:t xml:space="preserve"> конечный звук может удлиняться, </w:t>
      </w:r>
      <w:r w:rsidRPr="00F96D33">
        <w:rPr>
          <w:rFonts w:ascii="Times New Roman" w:hAnsi="Times New Roman" w:cs="Times New Roman"/>
          <w:sz w:val="28"/>
          <w:szCs w:val="28"/>
        </w:rPr>
        <w:lastRenderedPageBreak/>
        <w:t>однако чаще он остается кра</w:t>
      </w:r>
      <w:r w:rsidR="00235D60">
        <w:rPr>
          <w:rFonts w:ascii="Times New Roman" w:hAnsi="Times New Roman" w:cs="Times New Roman"/>
          <w:sz w:val="28"/>
          <w:szCs w:val="28"/>
        </w:rPr>
        <w:t>тким</w:t>
      </w:r>
      <w:r w:rsidR="00DA4207">
        <w:rPr>
          <w:rFonts w:ascii="Times New Roman" w:hAnsi="Times New Roman" w:cs="Times New Roman"/>
          <w:sz w:val="28"/>
          <w:szCs w:val="28"/>
        </w:rPr>
        <w:t xml:space="preserve"> </w:t>
      </w:r>
      <w:r w:rsidR="00DA4207" w:rsidRPr="00F96D33">
        <w:rPr>
          <w:rFonts w:ascii="Times New Roman" w:hAnsi="Times New Roman" w:cs="Times New Roman"/>
          <w:sz w:val="28"/>
          <w:szCs w:val="28"/>
        </w:rPr>
        <w:t>(</w:t>
      </w:r>
      <w:r w:rsidR="00DA4207" w:rsidRPr="00F96D33">
        <w:rPr>
          <w:rFonts w:ascii="Times New Roman" w:hAnsi="Times New Roman" w:cs="Times New Roman"/>
          <w:sz w:val="28"/>
          <w:szCs w:val="28"/>
        </w:rPr>
        <w:t>いい</w:t>
      </w:r>
      <w:r w:rsidR="00DA4207" w:rsidRPr="00F96D33">
        <w:rPr>
          <w:rFonts w:ascii="Times New Roman" w:hAnsi="Times New Roman" w:cs="Times New Roman"/>
          <w:sz w:val="28"/>
          <w:szCs w:val="28"/>
        </w:rPr>
        <w:t xml:space="preserve"> </w:t>
      </w:r>
      <w:r w:rsidR="00DA4207">
        <w:rPr>
          <w:rFonts w:ascii="Times New Roman" w:hAnsi="Times New Roman" w:cs="Times New Roman"/>
          <w:i/>
          <w:sz w:val="28"/>
          <w:szCs w:val="28"/>
        </w:rPr>
        <w:t>ии</w:t>
      </w:r>
      <w:r w:rsidR="00DA4207" w:rsidRPr="00F96D33">
        <w:rPr>
          <w:rFonts w:ascii="Times New Roman" w:hAnsi="Times New Roman" w:cs="Times New Roman"/>
          <w:sz w:val="28"/>
          <w:szCs w:val="28"/>
        </w:rPr>
        <w:t xml:space="preserve"> – </w:t>
      </w:r>
      <w:r w:rsidR="00DA4207" w:rsidRPr="00F96D33">
        <w:rPr>
          <w:rFonts w:ascii="Times New Roman" w:hAnsi="Times New Roman" w:cs="Times New Roman" w:hint="eastAsia"/>
          <w:sz w:val="28"/>
          <w:szCs w:val="28"/>
        </w:rPr>
        <w:t>よか</w:t>
      </w:r>
      <w:r w:rsidR="00DA4207">
        <w:rPr>
          <w:rFonts w:ascii="Times New Roman" w:hAnsi="Times New Roman" w:cs="Times New Roman"/>
          <w:sz w:val="28"/>
          <w:szCs w:val="28"/>
        </w:rPr>
        <w:t xml:space="preserve"> </w:t>
      </w:r>
      <w:r w:rsidR="00DA4207" w:rsidRPr="009319BB">
        <w:rPr>
          <w:rFonts w:ascii="Times New Roman" w:hAnsi="Times New Roman" w:cs="Times New Roman"/>
          <w:i/>
          <w:sz w:val="28"/>
          <w:szCs w:val="28"/>
        </w:rPr>
        <w:t>ёка</w:t>
      </w:r>
      <w:r w:rsidR="00DA4207" w:rsidRPr="00F96D33">
        <w:rPr>
          <w:rFonts w:ascii="Times New Roman" w:hAnsi="Times New Roman" w:cs="Times New Roman"/>
          <w:sz w:val="28"/>
          <w:szCs w:val="28"/>
        </w:rPr>
        <w:t xml:space="preserve"> – </w:t>
      </w:r>
      <w:r w:rsidR="00DA4207" w:rsidRPr="00F96D33">
        <w:rPr>
          <w:rFonts w:ascii="Times New Roman" w:hAnsi="Times New Roman" w:cs="Times New Roman" w:hint="eastAsia"/>
          <w:sz w:val="28"/>
          <w:szCs w:val="28"/>
        </w:rPr>
        <w:t>え</w:t>
      </w:r>
      <w:r w:rsidR="00DA4207">
        <w:rPr>
          <w:rFonts w:ascii="Times New Roman" w:hAnsi="Times New Roman" w:cs="Times New Roman"/>
          <w:sz w:val="28"/>
          <w:szCs w:val="28"/>
        </w:rPr>
        <w:t xml:space="preserve"> </w:t>
      </w:r>
      <w:r w:rsidR="00DA4207" w:rsidRPr="009319BB">
        <w:rPr>
          <w:rFonts w:ascii="Times New Roman" w:hAnsi="Times New Roman" w:cs="Times New Roman"/>
          <w:i/>
          <w:sz w:val="28"/>
          <w:szCs w:val="28"/>
        </w:rPr>
        <w:t>э</w:t>
      </w:r>
      <w:r w:rsidR="00DA4207">
        <w:rPr>
          <w:rFonts w:ascii="Times New Roman" w:hAnsi="Times New Roman" w:cs="Times New Roman"/>
          <w:sz w:val="28"/>
          <w:szCs w:val="28"/>
        </w:rPr>
        <w:t xml:space="preserve"> </w:t>
      </w:r>
      <w:r w:rsidR="00DA4207" w:rsidRPr="00DA4207">
        <w:rPr>
          <w:rFonts w:ascii="Times New Roman" w:hAnsi="Times New Roman" w:cs="Times New Roman"/>
          <w:sz w:val="28"/>
          <w:szCs w:val="28"/>
        </w:rPr>
        <w:t>/</w:t>
      </w:r>
      <w:r w:rsidR="00DA4207" w:rsidRPr="00F96D33">
        <w:rPr>
          <w:rFonts w:ascii="Times New Roman" w:hAnsi="Times New Roman" w:cs="Times New Roman" w:hint="eastAsia"/>
          <w:sz w:val="28"/>
          <w:szCs w:val="28"/>
        </w:rPr>
        <w:t>ええ</w:t>
      </w:r>
      <w:r w:rsidR="00DA4207">
        <w:rPr>
          <w:rFonts w:ascii="Times New Roman" w:hAnsi="Times New Roman" w:cs="Times New Roman"/>
          <w:sz w:val="28"/>
          <w:szCs w:val="28"/>
        </w:rPr>
        <w:t xml:space="preserve"> </w:t>
      </w:r>
      <w:r w:rsidR="00DA4207" w:rsidRPr="009319BB">
        <w:rPr>
          <w:rFonts w:ascii="Times New Roman" w:hAnsi="Times New Roman" w:cs="Times New Roman"/>
          <w:i/>
          <w:sz w:val="28"/>
          <w:szCs w:val="28"/>
        </w:rPr>
        <w:t>ээ</w:t>
      </w:r>
      <w:r w:rsidR="00DA4207" w:rsidRPr="00F96D33">
        <w:rPr>
          <w:rFonts w:ascii="Times New Roman" w:hAnsi="Times New Roman" w:cs="Times New Roman"/>
          <w:sz w:val="28"/>
          <w:szCs w:val="28"/>
        </w:rPr>
        <w:t xml:space="preserve"> – хороший)</w:t>
      </w:r>
      <w:r w:rsidR="00235D60">
        <w:rPr>
          <w:rFonts w:ascii="Times New Roman" w:hAnsi="Times New Roman" w:cs="Times New Roman"/>
          <w:sz w:val="28"/>
          <w:szCs w:val="28"/>
        </w:rPr>
        <w:t xml:space="preserve">. На о. Якусима происходит </w:t>
      </w:r>
      <w:r w:rsidR="00235D60" w:rsidRPr="00235D60">
        <w:rPr>
          <w:rFonts w:ascii="Times New Roman" w:hAnsi="Times New Roman" w:cs="Times New Roman"/>
          <w:i/>
          <w:sz w:val="28"/>
          <w:szCs w:val="28"/>
        </w:rPr>
        <w:t>игоби</w:t>
      </w:r>
      <w:r w:rsidRPr="00F96D33">
        <w:rPr>
          <w:rFonts w:ascii="Times New Roman" w:hAnsi="Times New Roman" w:cs="Times New Roman"/>
          <w:sz w:val="28"/>
          <w:szCs w:val="28"/>
        </w:rPr>
        <w:t>, при котором конечная мора подвергается озвончению (</w:t>
      </w:r>
      <w:r w:rsidRPr="00F96D33">
        <w:rPr>
          <w:rFonts w:ascii="Times New Roman" w:hAnsi="Times New Roman" w:cs="Times New Roman"/>
          <w:sz w:val="28"/>
          <w:szCs w:val="28"/>
          <w:lang w:val="en-US"/>
        </w:rPr>
        <w:t>高い</w:t>
      </w:r>
      <w:r w:rsidRPr="00F96D33">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такай</w:t>
      </w:r>
      <w:r w:rsidR="009319BB" w:rsidRPr="00F96D33">
        <w:rPr>
          <w:rFonts w:ascii="Times New Roman" w:hAnsi="Times New Roman" w:cs="Times New Roman"/>
          <w:sz w:val="28"/>
          <w:szCs w:val="28"/>
        </w:rPr>
        <w:t xml:space="preserve"> – </w:t>
      </w:r>
      <w:r w:rsidR="009319BB" w:rsidRPr="00F96D33">
        <w:rPr>
          <w:rFonts w:ascii="Times New Roman" w:hAnsi="Times New Roman" w:cs="Times New Roman" w:hint="eastAsia"/>
          <w:sz w:val="28"/>
          <w:szCs w:val="28"/>
          <w:lang w:val="en-US"/>
        </w:rPr>
        <w:t>たげ</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тагэ</w:t>
      </w:r>
      <w:r w:rsidR="009319BB" w:rsidRPr="00F96D33">
        <w:rPr>
          <w:rFonts w:ascii="Times New Roman" w:hAnsi="Times New Roman" w:cs="Times New Roman"/>
          <w:sz w:val="28"/>
          <w:szCs w:val="28"/>
        </w:rPr>
        <w:t xml:space="preserve">).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На западе и островной части префектуры Кагосима,</w:t>
      </w:r>
      <w:r w:rsidR="00A162DE">
        <w:rPr>
          <w:rFonts w:ascii="Times New Roman" w:hAnsi="Times New Roman" w:cs="Times New Roman"/>
          <w:sz w:val="28"/>
          <w:szCs w:val="28"/>
        </w:rPr>
        <w:t xml:space="preserve"> где прилагательные подвержены </w:t>
      </w:r>
      <w:r w:rsidRPr="00A162DE">
        <w:rPr>
          <w:rFonts w:ascii="Times New Roman" w:hAnsi="Times New Roman" w:cs="Times New Roman"/>
          <w:i/>
          <w:sz w:val="28"/>
          <w:szCs w:val="28"/>
        </w:rPr>
        <w:t>кагоби</w:t>
      </w:r>
      <w:r w:rsidRPr="00F96D33">
        <w:rPr>
          <w:rFonts w:ascii="Times New Roman" w:hAnsi="Times New Roman" w:cs="Times New Roman"/>
          <w:sz w:val="28"/>
          <w:szCs w:val="28"/>
        </w:rPr>
        <w:t>, в прошедшей форме может происходить выпадение одного из двух идущих друг за другом одинаковых или близких по зв</w:t>
      </w:r>
      <w:r w:rsidR="00B20F86">
        <w:rPr>
          <w:rFonts w:ascii="Times New Roman" w:hAnsi="Times New Roman" w:cs="Times New Roman"/>
          <w:sz w:val="28"/>
          <w:szCs w:val="28"/>
        </w:rPr>
        <w:t>учанию мор (</w:t>
      </w:r>
      <w:r w:rsidRPr="00F96D33">
        <w:rPr>
          <w:rFonts w:ascii="Times New Roman" w:hAnsi="Times New Roman" w:cs="Times New Roman"/>
          <w:sz w:val="28"/>
          <w:szCs w:val="28"/>
        </w:rPr>
        <w:t>高かった</w:t>
      </w:r>
      <w:r w:rsidRPr="00F96D33">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такакатта</w:t>
      </w:r>
      <w:r w:rsidR="009319BB" w:rsidRPr="00F96D33">
        <w:rPr>
          <w:rFonts w:ascii="Times New Roman" w:hAnsi="Times New Roman" w:cs="Times New Roman"/>
          <w:sz w:val="28"/>
          <w:szCs w:val="28"/>
        </w:rPr>
        <w:t xml:space="preserve"> – </w:t>
      </w:r>
      <w:r w:rsidR="009319BB" w:rsidRPr="00F96D33">
        <w:rPr>
          <w:rFonts w:ascii="Times New Roman" w:hAnsi="Times New Roman" w:cs="Times New Roman" w:hint="eastAsia"/>
          <w:sz w:val="28"/>
          <w:szCs w:val="28"/>
          <w:lang w:val="en-US"/>
        </w:rPr>
        <w:t>たっかった</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таккатта</w:t>
      </w:r>
      <w:r w:rsidR="009319BB" w:rsidRPr="00F96D33">
        <w:rPr>
          <w:rFonts w:ascii="Times New Roman" w:hAnsi="Times New Roman" w:cs="Times New Roman"/>
          <w:sz w:val="28"/>
          <w:szCs w:val="28"/>
        </w:rPr>
        <w:t xml:space="preserve"> /</w:t>
      </w:r>
      <w:r w:rsidR="009319BB" w:rsidRPr="00F96D33">
        <w:rPr>
          <w:rFonts w:ascii="Times New Roman" w:hAnsi="Times New Roman" w:cs="Times New Roman" w:hint="eastAsia"/>
          <w:sz w:val="28"/>
          <w:szCs w:val="28"/>
          <w:lang w:val="en-US"/>
        </w:rPr>
        <w:t>たっかた</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такката</w:t>
      </w:r>
      <w:r w:rsidR="009319BB" w:rsidRPr="00F96D33">
        <w:rPr>
          <w:rFonts w:ascii="Times New Roman" w:hAnsi="Times New Roman" w:cs="Times New Roman"/>
          <w:sz w:val="28"/>
          <w:szCs w:val="28"/>
        </w:rPr>
        <w:t xml:space="preserve"> - был высоким).</w:t>
      </w:r>
      <w:r w:rsidRPr="00F96D33">
        <w:rPr>
          <w:rFonts w:ascii="Times New Roman" w:hAnsi="Times New Roman" w:cs="Times New Roman"/>
          <w:sz w:val="28"/>
          <w:szCs w:val="28"/>
        </w:rPr>
        <w:t xml:space="preserve"> Первый вариант</w:t>
      </w:r>
      <w:r w:rsidR="00B20F86">
        <w:rPr>
          <w:rFonts w:ascii="Times New Roman" w:hAnsi="Times New Roman" w:cs="Times New Roman"/>
          <w:sz w:val="28"/>
          <w:szCs w:val="28"/>
        </w:rPr>
        <w:t xml:space="preserve"> встречается чаще</w:t>
      </w:r>
      <w:r w:rsidRPr="00F96D33">
        <w:rPr>
          <w:rFonts w:ascii="Times New Roman" w:hAnsi="Times New Roman" w:cs="Times New Roman"/>
          <w:sz w:val="28"/>
          <w:szCs w:val="28"/>
        </w:rPr>
        <w:t xml:space="preserve">, а второй употребляется только </w:t>
      </w:r>
      <w:r w:rsidR="00DA4207">
        <w:rPr>
          <w:rFonts w:ascii="Times New Roman" w:hAnsi="Times New Roman" w:cs="Times New Roman"/>
          <w:sz w:val="28"/>
          <w:szCs w:val="28"/>
        </w:rPr>
        <w:t>на</w:t>
      </w:r>
      <w:r w:rsidRPr="00F96D33">
        <w:rPr>
          <w:rFonts w:ascii="Times New Roman" w:hAnsi="Times New Roman" w:cs="Times New Roman"/>
          <w:sz w:val="28"/>
          <w:szCs w:val="28"/>
        </w:rPr>
        <w:t xml:space="preserve"> северо-за</w:t>
      </w:r>
      <w:r w:rsidR="00DA4207">
        <w:rPr>
          <w:rFonts w:ascii="Times New Roman" w:hAnsi="Times New Roman" w:cs="Times New Roman"/>
          <w:sz w:val="28"/>
          <w:szCs w:val="28"/>
        </w:rPr>
        <w:t>паде</w:t>
      </w:r>
      <w:r w:rsidRPr="00F96D33">
        <w:rPr>
          <w:rFonts w:ascii="Times New Roman" w:hAnsi="Times New Roman" w:cs="Times New Roman"/>
          <w:sz w:val="28"/>
          <w:szCs w:val="28"/>
        </w:rPr>
        <w:t xml:space="preserve"> префектуры Кагосима. </w:t>
      </w:r>
      <w:r w:rsidR="00235D60">
        <w:rPr>
          <w:rFonts w:ascii="Times New Roman" w:hAnsi="Times New Roman" w:cs="Times New Roman"/>
          <w:sz w:val="28"/>
          <w:szCs w:val="28"/>
        </w:rPr>
        <w:t>В центральной</w:t>
      </w:r>
      <w:r w:rsidRPr="00F96D33">
        <w:rPr>
          <w:rFonts w:ascii="Times New Roman" w:hAnsi="Times New Roman" w:cs="Times New Roman"/>
          <w:sz w:val="28"/>
          <w:szCs w:val="28"/>
        </w:rPr>
        <w:t xml:space="preserve"> и вост</w:t>
      </w:r>
      <w:r w:rsidR="00235D60">
        <w:rPr>
          <w:rFonts w:ascii="Times New Roman" w:hAnsi="Times New Roman" w:cs="Times New Roman"/>
          <w:sz w:val="28"/>
          <w:szCs w:val="28"/>
        </w:rPr>
        <w:t xml:space="preserve">очной части префектуры, где характерно </w:t>
      </w:r>
      <w:r w:rsidR="00235D60" w:rsidRPr="00235D60">
        <w:rPr>
          <w:rFonts w:ascii="Times New Roman" w:hAnsi="Times New Roman" w:cs="Times New Roman"/>
          <w:i/>
          <w:sz w:val="28"/>
          <w:szCs w:val="28"/>
        </w:rPr>
        <w:t>игоби</w:t>
      </w:r>
      <w:r w:rsidRPr="00F96D33">
        <w:rPr>
          <w:rFonts w:ascii="Times New Roman" w:hAnsi="Times New Roman" w:cs="Times New Roman"/>
          <w:sz w:val="28"/>
          <w:szCs w:val="28"/>
        </w:rPr>
        <w:t>, форма прошедшего времени предикативных прилагательных образуется добавлением</w:t>
      </w:r>
      <w:r w:rsidRPr="00F96D33">
        <w:rPr>
          <w:rFonts w:ascii="Times New Roman" w:hAnsi="Times New Roman" w:cs="Times New Roman"/>
          <w:sz w:val="28"/>
          <w:szCs w:val="28"/>
        </w:rPr>
        <w:t>かった</w:t>
      </w:r>
      <w:r w:rsidRPr="00F96D33">
        <w:rPr>
          <w:rFonts w:ascii="Times New Roman" w:hAnsi="Times New Roman" w:cs="Times New Roman"/>
          <w:sz w:val="28"/>
          <w:szCs w:val="28"/>
        </w:rPr>
        <w:t xml:space="preserve"> </w:t>
      </w:r>
      <w:r w:rsidR="009319BB">
        <w:rPr>
          <w:rFonts w:ascii="Times New Roman" w:hAnsi="Times New Roman" w:cs="Times New Roman"/>
          <w:i/>
          <w:sz w:val="28"/>
          <w:szCs w:val="28"/>
        </w:rPr>
        <w:t>катта</w:t>
      </w:r>
      <w:r w:rsidR="009319BB" w:rsidRPr="00F96D33">
        <w:rPr>
          <w:rFonts w:ascii="Times New Roman" w:hAnsi="Times New Roman" w:cs="Times New Roman"/>
          <w:sz w:val="28"/>
          <w:szCs w:val="28"/>
        </w:rPr>
        <w:t xml:space="preserve"> </w:t>
      </w:r>
      <w:r w:rsidRPr="00F96D33">
        <w:rPr>
          <w:rFonts w:ascii="Times New Roman" w:hAnsi="Times New Roman" w:cs="Times New Roman"/>
          <w:sz w:val="28"/>
          <w:szCs w:val="28"/>
        </w:rPr>
        <w:t>к настоящему времени прилагательного, образованного с помощью стяжения гласных (</w:t>
      </w:r>
      <w:r w:rsidRPr="00F96D33">
        <w:rPr>
          <w:rFonts w:ascii="Times New Roman" w:hAnsi="Times New Roman" w:cs="Times New Roman"/>
          <w:sz w:val="28"/>
          <w:szCs w:val="28"/>
          <w:lang w:val="en-US"/>
        </w:rPr>
        <w:t>たけ</w:t>
      </w:r>
      <w:r w:rsidRPr="00F96D33">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такэ</w:t>
      </w:r>
      <w:r w:rsidR="009319BB" w:rsidRPr="00F96D33">
        <w:rPr>
          <w:rFonts w:ascii="Times New Roman" w:hAnsi="Times New Roman" w:cs="Times New Roman"/>
          <w:sz w:val="28"/>
          <w:szCs w:val="28"/>
        </w:rPr>
        <w:t xml:space="preserve"> </w:t>
      </w:r>
      <w:r w:rsidR="009319BB" w:rsidRPr="00F96D33">
        <w:rPr>
          <w:rFonts w:ascii="Times New Roman" w:hAnsi="Times New Roman" w:cs="Times New Roman" w:hint="eastAsia"/>
          <w:sz w:val="28"/>
          <w:szCs w:val="28"/>
        </w:rPr>
        <w:t>＋</w:t>
      </w:r>
      <w:r w:rsidR="009319BB" w:rsidRPr="00F96D33">
        <w:rPr>
          <w:rFonts w:ascii="Times New Roman" w:hAnsi="Times New Roman" w:cs="Times New Roman" w:hint="eastAsia"/>
          <w:sz w:val="28"/>
          <w:szCs w:val="28"/>
          <w:lang w:val="en-US"/>
        </w:rPr>
        <w:t>かった</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катта</w:t>
      </w:r>
      <w:r w:rsidR="009319BB" w:rsidRPr="00F96D33">
        <w:rPr>
          <w:rFonts w:ascii="Times New Roman" w:hAnsi="Times New Roman" w:cs="Times New Roman"/>
          <w:sz w:val="28"/>
          <w:szCs w:val="28"/>
        </w:rPr>
        <w:t xml:space="preserve"> </w:t>
      </w:r>
      <w:r w:rsidR="009319BB" w:rsidRPr="00F96D33">
        <w:rPr>
          <w:rFonts w:ascii="Times New Roman" w:hAnsi="Times New Roman" w:cs="Times New Roman" w:hint="eastAsia"/>
          <w:sz w:val="28"/>
          <w:szCs w:val="28"/>
        </w:rPr>
        <w:t>＝</w:t>
      </w:r>
      <w:r w:rsidR="009319BB" w:rsidRPr="00F96D33">
        <w:rPr>
          <w:rFonts w:ascii="Times New Roman" w:hAnsi="Times New Roman" w:cs="Times New Roman" w:hint="eastAsia"/>
          <w:sz w:val="28"/>
          <w:szCs w:val="28"/>
          <w:lang w:val="en-US"/>
        </w:rPr>
        <w:t>たけかった</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такэкатта</w:t>
      </w:r>
      <w:r w:rsidR="009319BB" w:rsidRPr="00F96D33">
        <w:rPr>
          <w:rFonts w:ascii="Times New Roman" w:hAnsi="Times New Roman" w:cs="Times New Roman"/>
          <w:sz w:val="28"/>
          <w:szCs w:val="28"/>
        </w:rPr>
        <w:t xml:space="preserve">). </w:t>
      </w:r>
      <w:r w:rsidRPr="00F96D33">
        <w:rPr>
          <w:rFonts w:ascii="Times New Roman" w:hAnsi="Times New Roman" w:cs="Times New Roman"/>
          <w:sz w:val="28"/>
          <w:szCs w:val="28"/>
        </w:rPr>
        <w:t xml:space="preserve">В островной части префектуры возможен вариант </w:t>
      </w:r>
      <w:r w:rsidRPr="00F96D33">
        <w:rPr>
          <w:rFonts w:ascii="Times New Roman" w:hAnsi="Times New Roman" w:cs="Times New Roman"/>
          <w:sz w:val="28"/>
          <w:szCs w:val="28"/>
          <w:lang w:val="en-US"/>
        </w:rPr>
        <w:t>たっかっとう</w:t>
      </w:r>
      <w:r w:rsidRPr="00F96D33">
        <w:rPr>
          <w:rFonts w:ascii="Times New Roman" w:hAnsi="Times New Roman" w:cs="Times New Roman"/>
          <w:sz w:val="28"/>
          <w:szCs w:val="28"/>
        </w:rPr>
        <w:t xml:space="preserve"> </w:t>
      </w:r>
      <w:proofErr w:type="gramStart"/>
      <w:r w:rsidR="009319BB" w:rsidRPr="009319BB">
        <w:rPr>
          <w:rFonts w:ascii="Times New Roman" w:hAnsi="Times New Roman" w:cs="Times New Roman"/>
          <w:i/>
          <w:sz w:val="28"/>
          <w:szCs w:val="28"/>
        </w:rPr>
        <w:t>таккатто</w:t>
      </w:r>
      <w:r w:rsidR="009319BB">
        <w:rPr>
          <w:rFonts w:ascii="Times New Roman" w:hAnsi="Times New Roman" w:cs="Times New Roman"/>
          <w:sz w:val="28"/>
          <w:szCs w:val="28"/>
        </w:rPr>
        <w:t>:</w:t>
      </w:r>
      <w:r w:rsidR="009319BB" w:rsidRPr="00F96D33">
        <w:rPr>
          <w:rFonts w:ascii="Times New Roman" w:hAnsi="Times New Roman" w:cs="Times New Roman"/>
          <w:sz w:val="28"/>
          <w:szCs w:val="28"/>
        </w:rPr>
        <w:t>,</w:t>
      </w:r>
      <w:proofErr w:type="gramEnd"/>
      <w:r w:rsidR="009319BB" w:rsidRPr="00F96D33">
        <w:rPr>
          <w:rFonts w:ascii="Times New Roman" w:hAnsi="Times New Roman" w:cs="Times New Roman"/>
          <w:sz w:val="28"/>
          <w:szCs w:val="28"/>
        </w:rPr>
        <w:t xml:space="preserve"> где </w:t>
      </w:r>
      <w:r w:rsidR="009319BB" w:rsidRPr="00F96D33">
        <w:rPr>
          <w:rFonts w:ascii="Times New Roman" w:hAnsi="Times New Roman" w:cs="Times New Roman" w:hint="eastAsia"/>
          <w:sz w:val="28"/>
          <w:szCs w:val="28"/>
          <w:lang w:val="en-US"/>
        </w:rPr>
        <w:t>っとう</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тто</w:t>
      </w:r>
      <w:r w:rsidR="009319BB">
        <w:rPr>
          <w:rFonts w:ascii="Times New Roman" w:hAnsi="Times New Roman" w:cs="Times New Roman"/>
          <w:sz w:val="28"/>
          <w:szCs w:val="28"/>
        </w:rPr>
        <w:t>:</w:t>
      </w:r>
      <w:r w:rsidR="009319BB" w:rsidRPr="00F96D33">
        <w:rPr>
          <w:rFonts w:ascii="Times New Roman" w:hAnsi="Times New Roman" w:cs="Times New Roman"/>
          <w:sz w:val="28"/>
          <w:szCs w:val="28"/>
        </w:rPr>
        <w:t xml:space="preserve"> является </w:t>
      </w:r>
      <w:r w:rsidR="00DA4207">
        <w:rPr>
          <w:rFonts w:ascii="Times New Roman" w:hAnsi="Times New Roman" w:cs="Times New Roman"/>
          <w:sz w:val="28"/>
          <w:szCs w:val="28"/>
        </w:rPr>
        <w:t xml:space="preserve">фонетическим </w:t>
      </w:r>
      <w:r w:rsidR="009319BB" w:rsidRPr="00F96D33">
        <w:rPr>
          <w:rFonts w:ascii="Times New Roman" w:hAnsi="Times New Roman" w:cs="Times New Roman"/>
          <w:sz w:val="28"/>
          <w:szCs w:val="28"/>
        </w:rPr>
        <w:t xml:space="preserve">вариантом </w:t>
      </w:r>
      <w:r w:rsidR="009319BB" w:rsidRPr="00F96D33">
        <w:rPr>
          <w:rFonts w:ascii="Times New Roman" w:hAnsi="Times New Roman" w:cs="Times New Roman" w:hint="eastAsia"/>
          <w:sz w:val="28"/>
          <w:szCs w:val="28"/>
          <w:lang w:val="en-US"/>
        </w:rPr>
        <w:t>った</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тта</w:t>
      </w:r>
      <w:r w:rsidR="009319BB" w:rsidRPr="00F96D33">
        <w:rPr>
          <w:rFonts w:ascii="Times New Roman" w:hAnsi="Times New Roman" w:cs="Times New Roman"/>
          <w:sz w:val="28"/>
          <w:szCs w:val="28"/>
        </w:rPr>
        <w:t>.</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 Рассмотрим образование отрицательной формы предикативных прилагательных на примере прилагательного </w:t>
      </w:r>
      <w:r w:rsidRPr="00F96D33">
        <w:rPr>
          <w:rFonts w:ascii="Times New Roman" w:hAnsi="Times New Roman" w:cs="Times New Roman"/>
          <w:sz w:val="28"/>
          <w:szCs w:val="28"/>
          <w:lang w:val="en-US"/>
        </w:rPr>
        <w:t>高い</w:t>
      </w:r>
      <w:r w:rsidR="00B20F86">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такай</w:t>
      </w:r>
      <w:r w:rsidRPr="00F96D33">
        <w:rPr>
          <w:rFonts w:ascii="Times New Roman" w:hAnsi="Times New Roman" w:cs="Times New Roman"/>
          <w:sz w:val="28"/>
          <w:szCs w:val="28"/>
        </w:rPr>
        <w:t xml:space="preserve">. Его отрицательная форма в СЯЯ – </w:t>
      </w:r>
      <w:r w:rsidRPr="00F96D33">
        <w:rPr>
          <w:rFonts w:ascii="Times New Roman" w:hAnsi="Times New Roman" w:cs="Times New Roman"/>
          <w:sz w:val="28"/>
          <w:szCs w:val="28"/>
          <w:lang w:val="en-US"/>
        </w:rPr>
        <w:t>たかくない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такакунай</w:t>
      </w:r>
      <w:r w:rsidRPr="00F96D33">
        <w:rPr>
          <w:rFonts w:ascii="Times New Roman" w:hAnsi="Times New Roman" w:cs="Times New Roman"/>
          <w:sz w:val="28"/>
          <w:szCs w:val="28"/>
        </w:rPr>
        <w:t>, «невысокий») образуется путём добавления вспомогательного прилагательного</w:t>
      </w:r>
      <w:r w:rsidRPr="00F96D33">
        <w:rPr>
          <w:rFonts w:ascii="Times New Roman" w:hAnsi="Times New Roman" w:cs="Times New Roman"/>
          <w:sz w:val="28"/>
          <w:szCs w:val="28"/>
          <w:lang w:val="en-US"/>
        </w:rPr>
        <w:t>ない</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най</w:t>
      </w:r>
      <w:r w:rsidRPr="00F96D33">
        <w:rPr>
          <w:rFonts w:ascii="Times New Roman" w:hAnsi="Times New Roman" w:cs="Times New Roman"/>
          <w:sz w:val="28"/>
          <w:szCs w:val="28"/>
        </w:rPr>
        <w:t xml:space="preserve"> к наречной форме прилагательного. Отрицательная форма этого прилагательного в диалекте префектуры Кагосима может образовываться двумя способами. Сначала происходит </w:t>
      </w:r>
      <w:r w:rsidR="009319BB" w:rsidRPr="009319BB">
        <w:rPr>
          <w:rFonts w:ascii="Times New Roman" w:hAnsi="Times New Roman" w:cs="Times New Roman"/>
          <w:sz w:val="28"/>
          <w:szCs w:val="28"/>
        </w:rPr>
        <w:t xml:space="preserve">стяжение мор </w:t>
      </w:r>
      <w:r w:rsidR="009319BB" w:rsidRPr="009319BB">
        <w:rPr>
          <w:rFonts w:ascii="Times New Roman" w:hAnsi="Times New Roman" w:cs="Times New Roman" w:hint="eastAsia"/>
          <w:sz w:val="28"/>
          <w:szCs w:val="28"/>
          <w:lang w:val="en-US"/>
        </w:rPr>
        <w:t>か</w:t>
      </w:r>
      <w:r w:rsidR="009319BB" w:rsidRP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ка</w:t>
      </w:r>
      <w:r w:rsidR="009319BB" w:rsidRPr="009319BB">
        <w:rPr>
          <w:rFonts w:ascii="Times New Roman" w:hAnsi="Times New Roman" w:cs="Times New Roman"/>
          <w:sz w:val="28"/>
          <w:szCs w:val="28"/>
        </w:rPr>
        <w:t xml:space="preserve"> и </w:t>
      </w:r>
      <w:r w:rsidR="009319BB" w:rsidRPr="009319BB">
        <w:rPr>
          <w:rFonts w:ascii="Times New Roman" w:hAnsi="Times New Roman" w:cs="Times New Roman" w:hint="eastAsia"/>
          <w:sz w:val="28"/>
          <w:szCs w:val="28"/>
          <w:lang w:val="en-US"/>
        </w:rPr>
        <w:t>く</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ку</w:t>
      </w:r>
      <w:r w:rsidR="009319BB" w:rsidRPr="009319BB">
        <w:rPr>
          <w:rFonts w:ascii="Times New Roman" w:hAnsi="Times New Roman" w:cs="Times New Roman"/>
          <w:sz w:val="28"/>
          <w:szCs w:val="28"/>
        </w:rPr>
        <w:t xml:space="preserve">, в результате чего образуется мора </w:t>
      </w:r>
      <w:r w:rsidR="009319BB" w:rsidRPr="009319BB">
        <w:rPr>
          <w:rFonts w:ascii="Times New Roman" w:hAnsi="Times New Roman" w:cs="Times New Roman" w:hint="eastAsia"/>
          <w:sz w:val="28"/>
          <w:szCs w:val="28"/>
          <w:lang w:val="en-US"/>
        </w:rPr>
        <w:t>こ</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ко</w:t>
      </w:r>
      <w:r w:rsidR="009319BB" w:rsidRPr="009319BB">
        <w:rPr>
          <w:rFonts w:ascii="Times New Roman" w:hAnsi="Times New Roman" w:cs="Times New Roman"/>
          <w:sz w:val="28"/>
          <w:szCs w:val="28"/>
        </w:rPr>
        <w:t xml:space="preserve"> (</w:t>
      </w:r>
      <w:r w:rsidR="009319BB" w:rsidRPr="009319BB">
        <w:rPr>
          <w:rFonts w:ascii="Times New Roman" w:hAnsi="Times New Roman" w:cs="Times New Roman" w:hint="eastAsia"/>
          <w:sz w:val="28"/>
          <w:szCs w:val="28"/>
          <w:lang w:val="en-US"/>
        </w:rPr>
        <w:t>たかくない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такакунай</w:t>
      </w:r>
      <w:r w:rsidR="009319BB" w:rsidRPr="009319BB">
        <w:rPr>
          <w:rFonts w:ascii="Times New Roman" w:hAnsi="Times New Roman" w:cs="Times New Roman"/>
          <w:sz w:val="28"/>
          <w:szCs w:val="28"/>
        </w:rPr>
        <w:t xml:space="preserve"> – </w:t>
      </w:r>
      <w:r w:rsidR="009319BB" w:rsidRPr="009319BB">
        <w:rPr>
          <w:rFonts w:ascii="Times New Roman" w:hAnsi="Times New Roman" w:cs="Times New Roman" w:hint="eastAsia"/>
          <w:sz w:val="28"/>
          <w:szCs w:val="28"/>
          <w:lang w:val="en-US"/>
        </w:rPr>
        <w:t>たこない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таконай</w:t>
      </w:r>
      <w:r w:rsidR="009319BB" w:rsidRPr="009319BB">
        <w:rPr>
          <w:rFonts w:ascii="Times New Roman" w:hAnsi="Times New Roman" w:cs="Times New Roman"/>
          <w:sz w:val="28"/>
          <w:szCs w:val="28"/>
        </w:rPr>
        <w:t>)</w:t>
      </w:r>
      <w:r w:rsidR="00A162DE">
        <w:rPr>
          <w:rFonts w:ascii="Times New Roman" w:hAnsi="Times New Roman" w:cs="Times New Roman"/>
          <w:sz w:val="28"/>
          <w:szCs w:val="28"/>
        </w:rPr>
        <w:t xml:space="preserve">. Затем может возникать либо </w:t>
      </w:r>
      <w:r w:rsidRPr="00A162DE">
        <w:rPr>
          <w:rFonts w:ascii="Times New Roman" w:hAnsi="Times New Roman" w:cs="Times New Roman"/>
          <w:i/>
          <w:sz w:val="28"/>
          <w:szCs w:val="28"/>
        </w:rPr>
        <w:t>кагоби</w:t>
      </w:r>
      <w:r w:rsidRPr="00F96D33">
        <w:rPr>
          <w:rFonts w:ascii="Times New Roman" w:hAnsi="Times New Roman" w:cs="Times New Roman"/>
          <w:sz w:val="28"/>
          <w:szCs w:val="28"/>
        </w:rPr>
        <w:t xml:space="preserve">, когда к основе слова присоединяется суффикс </w:t>
      </w:r>
      <w:r w:rsidRPr="00F96D33">
        <w:rPr>
          <w:rFonts w:ascii="Times New Roman" w:hAnsi="Times New Roman" w:cs="Times New Roman"/>
          <w:sz w:val="28"/>
          <w:szCs w:val="28"/>
          <w:lang w:val="en-US"/>
        </w:rPr>
        <w:t>か</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ка</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たこない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таконай</w:t>
      </w:r>
      <w:r w:rsidRPr="00F96D33">
        <w:rPr>
          <w:rFonts w:ascii="Times New Roman" w:hAnsi="Times New Roman" w:cs="Times New Roman"/>
          <w:sz w:val="28"/>
          <w:szCs w:val="28"/>
        </w:rPr>
        <w:t xml:space="preserve"> – </w:t>
      </w:r>
      <w:r w:rsidRPr="00F96D33">
        <w:rPr>
          <w:rFonts w:ascii="Times New Roman" w:hAnsi="Times New Roman" w:cs="Times New Roman"/>
          <w:sz w:val="28"/>
          <w:szCs w:val="28"/>
          <w:lang w:val="en-US"/>
        </w:rPr>
        <w:t>たこなか</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таконака</w:t>
      </w:r>
      <w:r w:rsidRPr="00F96D33">
        <w:rPr>
          <w:rFonts w:ascii="Times New Roman" w:hAnsi="Times New Roman" w:cs="Times New Roman"/>
          <w:sz w:val="28"/>
          <w:szCs w:val="28"/>
        </w:rPr>
        <w:t xml:space="preserve">), либо стяжение гласных </w:t>
      </w:r>
      <w:r w:rsidRPr="00F96D33">
        <w:rPr>
          <w:rFonts w:ascii="Times New Roman" w:hAnsi="Times New Roman" w:cs="Times New Roman"/>
          <w:sz w:val="28"/>
          <w:szCs w:val="28"/>
          <w:lang w:val="en-US"/>
        </w:rPr>
        <w:t>あい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ай</w:t>
      </w:r>
      <w:r w:rsidRPr="00F96D33">
        <w:rPr>
          <w:rFonts w:ascii="Times New Roman" w:hAnsi="Times New Roman" w:cs="Times New Roman"/>
          <w:sz w:val="28"/>
          <w:szCs w:val="28"/>
        </w:rPr>
        <w:t xml:space="preserve">, которое изменяет вспомогательное прилагательное </w:t>
      </w:r>
      <w:r w:rsidRPr="00F96D33">
        <w:rPr>
          <w:rFonts w:ascii="Times New Roman" w:hAnsi="Times New Roman" w:cs="Times New Roman"/>
          <w:sz w:val="28"/>
          <w:szCs w:val="28"/>
          <w:lang w:val="en-US"/>
        </w:rPr>
        <w:t>ない</w:t>
      </w:r>
      <w:r w:rsidR="009319BB">
        <w:rPr>
          <w:rFonts w:ascii="Times New Roman" w:hAnsi="Times New Roman" w:cs="Times New Roman"/>
          <w:sz w:val="28"/>
          <w:szCs w:val="28"/>
        </w:rPr>
        <w:t xml:space="preserve"> </w:t>
      </w:r>
      <w:r w:rsidR="00300273">
        <w:rPr>
          <w:rFonts w:ascii="Times New Roman" w:hAnsi="Times New Roman" w:cs="Times New Roman"/>
          <w:i/>
          <w:sz w:val="28"/>
          <w:szCs w:val="28"/>
        </w:rPr>
        <w:t>най</w:t>
      </w:r>
      <w:r w:rsidR="009319BB" w:rsidRPr="00F96D33">
        <w:rPr>
          <w:rFonts w:ascii="Times New Roman" w:hAnsi="Times New Roman" w:cs="Times New Roman"/>
          <w:sz w:val="28"/>
          <w:szCs w:val="28"/>
        </w:rPr>
        <w:t xml:space="preserve"> </w:t>
      </w:r>
      <w:r w:rsidRPr="00F96D33">
        <w:rPr>
          <w:rFonts w:ascii="Times New Roman" w:hAnsi="Times New Roman" w:cs="Times New Roman"/>
          <w:sz w:val="28"/>
          <w:szCs w:val="28"/>
        </w:rPr>
        <w:t xml:space="preserve">на </w:t>
      </w:r>
      <w:r w:rsidRPr="00F96D33">
        <w:rPr>
          <w:rFonts w:ascii="Times New Roman" w:hAnsi="Times New Roman" w:cs="Times New Roman"/>
          <w:sz w:val="28"/>
          <w:szCs w:val="28"/>
          <w:lang w:val="en-US"/>
        </w:rPr>
        <w:t>ね</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нэ</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たこない</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таконай</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たこね</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таконэ</w:t>
      </w:r>
      <w:r w:rsidRPr="00F96D33">
        <w:rPr>
          <w:rFonts w:ascii="Times New Roman" w:hAnsi="Times New Roman" w:cs="Times New Roman"/>
          <w:sz w:val="28"/>
          <w:szCs w:val="28"/>
        </w:rPr>
        <w:t>).</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 xml:space="preserve">Таким образом, можно сделать вывод, что изменения </w:t>
      </w:r>
      <w:r w:rsidR="00B0373B">
        <w:rPr>
          <w:rFonts w:ascii="Times New Roman" w:hAnsi="Times New Roman" w:cs="Times New Roman"/>
          <w:sz w:val="28"/>
          <w:szCs w:val="28"/>
        </w:rPr>
        <w:t xml:space="preserve">предикативных </w:t>
      </w:r>
      <w:r w:rsidRPr="00F96D33">
        <w:rPr>
          <w:rFonts w:ascii="Times New Roman" w:hAnsi="Times New Roman" w:cs="Times New Roman"/>
          <w:sz w:val="28"/>
          <w:szCs w:val="28"/>
        </w:rPr>
        <w:t>прилагательных в диалекте Кагосима, главным образом</w:t>
      </w:r>
      <w:r w:rsidR="00A213BF">
        <w:rPr>
          <w:rFonts w:ascii="Times New Roman" w:hAnsi="Times New Roman" w:cs="Times New Roman"/>
          <w:sz w:val="28"/>
          <w:szCs w:val="28"/>
        </w:rPr>
        <w:t>,</w:t>
      </w:r>
      <w:r w:rsidRPr="00F96D33">
        <w:rPr>
          <w:rFonts w:ascii="Times New Roman" w:hAnsi="Times New Roman" w:cs="Times New Roman"/>
          <w:sz w:val="28"/>
          <w:szCs w:val="28"/>
        </w:rPr>
        <w:t xml:space="preserve"> осуществляются за счет фонологических особенностей данного диалекта.</w:t>
      </w:r>
    </w:p>
    <w:p w:rsidR="00A84003" w:rsidRPr="00F96D33" w:rsidRDefault="00B87AA7" w:rsidP="00F96D33">
      <w:pPr>
        <w:pStyle w:val="2"/>
        <w:spacing w:line="360" w:lineRule="auto"/>
        <w:rPr>
          <w:rFonts w:ascii="Times New Roman" w:hAnsi="Times New Roman" w:cs="Times New Roman"/>
          <w:b/>
          <w:color w:val="auto"/>
          <w:sz w:val="28"/>
          <w:szCs w:val="28"/>
        </w:rPr>
      </w:pPr>
      <w:bookmarkStart w:id="22" w:name="_Toc416383486"/>
      <w:bookmarkStart w:id="23" w:name="_Toc483914255"/>
      <w:r w:rsidRPr="00F96D33">
        <w:rPr>
          <w:rFonts w:ascii="Times New Roman" w:hAnsi="Times New Roman" w:cs="Times New Roman"/>
          <w:b/>
          <w:color w:val="auto"/>
          <w:sz w:val="28"/>
          <w:szCs w:val="28"/>
        </w:rPr>
        <w:t>2.4</w:t>
      </w:r>
      <w:r w:rsidR="00A84003" w:rsidRPr="00F96D33">
        <w:rPr>
          <w:rFonts w:ascii="Times New Roman" w:hAnsi="Times New Roman" w:cs="Times New Roman"/>
          <w:b/>
          <w:color w:val="auto"/>
          <w:sz w:val="28"/>
          <w:szCs w:val="28"/>
        </w:rPr>
        <w:t xml:space="preserve">. </w:t>
      </w:r>
      <w:r w:rsidR="00564026">
        <w:rPr>
          <w:rFonts w:ascii="Times New Roman" w:hAnsi="Times New Roman" w:cs="Times New Roman"/>
          <w:b/>
          <w:color w:val="auto"/>
          <w:sz w:val="28"/>
          <w:szCs w:val="28"/>
        </w:rPr>
        <w:t>Союзы</w:t>
      </w:r>
      <w:r w:rsidR="00A84003" w:rsidRPr="00F96D33">
        <w:rPr>
          <w:rFonts w:ascii="Times New Roman" w:hAnsi="Times New Roman" w:cs="Times New Roman"/>
          <w:b/>
          <w:color w:val="auto"/>
          <w:sz w:val="28"/>
          <w:szCs w:val="28"/>
        </w:rPr>
        <w:t xml:space="preserve"> и частиц</w:t>
      </w:r>
      <w:bookmarkEnd w:id="22"/>
      <w:r w:rsidR="00564026">
        <w:rPr>
          <w:rFonts w:ascii="Times New Roman" w:hAnsi="Times New Roman" w:cs="Times New Roman"/>
          <w:b/>
          <w:color w:val="auto"/>
          <w:sz w:val="28"/>
          <w:szCs w:val="28"/>
        </w:rPr>
        <w:t>ы в диалекте Кагосима</w:t>
      </w:r>
      <w:bookmarkEnd w:id="23"/>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Исследовав изменения союзов и частиц в диалекте Кагосима, мы выявили </w:t>
      </w:r>
      <w:r w:rsidR="00A213BF">
        <w:rPr>
          <w:rFonts w:ascii="Times New Roman" w:hAnsi="Times New Roman" w:cs="Times New Roman"/>
          <w:sz w:val="28"/>
          <w:szCs w:val="28"/>
        </w:rPr>
        <w:t>следующие</w:t>
      </w:r>
      <w:r w:rsidRPr="00F96D33">
        <w:rPr>
          <w:rFonts w:ascii="Times New Roman" w:hAnsi="Times New Roman" w:cs="Times New Roman"/>
          <w:sz w:val="28"/>
          <w:szCs w:val="28"/>
        </w:rPr>
        <w:t xml:space="preserve"> особенности.</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Вместо уступительного союза СЯЯ </w:t>
      </w:r>
      <w:r w:rsidRPr="00F96D33">
        <w:rPr>
          <w:rFonts w:ascii="Times New Roman" w:hAnsi="Times New Roman" w:cs="Times New Roman"/>
          <w:sz w:val="28"/>
          <w:szCs w:val="28"/>
        </w:rPr>
        <w:t>けれども</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кэрэдомо</w:t>
      </w:r>
      <w:r w:rsidRPr="00F96D33">
        <w:rPr>
          <w:rFonts w:ascii="Times New Roman" w:hAnsi="Times New Roman" w:cs="Times New Roman"/>
          <w:sz w:val="28"/>
          <w:szCs w:val="28"/>
        </w:rPr>
        <w:t>・けど</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кэдо</w:t>
      </w:r>
      <w:r w:rsidRPr="00F96D33">
        <w:rPr>
          <w:rFonts w:ascii="Times New Roman" w:hAnsi="Times New Roman" w:cs="Times New Roman"/>
          <w:sz w:val="28"/>
          <w:szCs w:val="28"/>
        </w:rPr>
        <w:t xml:space="preserve"> на севере префектуры Кагосима используется</w:t>
      </w:r>
      <w:r w:rsidRPr="00F96D33">
        <w:rPr>
          <w:rFonts w:ascii="Times New Roman" w:hAnsi="Times New Roman" w:cs="Times New Roman"/>
          <w:sz w:val="28"/>
          <w:szCs w:val="28"/>
        </w:rPr>
        <w:t>どん</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дон</w:t>
      </w:r>
      <w:r w:rsidRPr="00F96D33">
        <w:rPr>
          <w:rFonts w:ascii="Times New Roman" w:hAnsi="Times New Roman" w:cs="Times New Roman"/>
          <w:sz w:val="28"/>
          <w:szCs w:val="28"/>
        </w:rPr>
        <w:t xml:space="preserve">, а на юге – </w:t>
      </w:r>
      <w:r w:rsidRPr="00F96D33">
        <w:rPr>
          <w:rFonts w:ascii="Times New Roman" w:hAnsi="Times New Roman" w:cs="Times New Roman"/>
          <w:sz w:val="28"/>
          <w:szCs w:val="28"/>
        </w:rPr>
        <w:t>ばってん</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баттэн</w:t>
      </w:r>
      <w:r w:rsidRPr="00F96D33">
        <w:rPr>
          <w:rFonts w:ascii="Times New Roman" w:hAnsi="Times New Roman" w:cs="Times New Roman"/>
          <w:sz w:val="28"/>
          <w:szCs w:val="28"/>
        </w:rPr>
        <w:t xml:space="preserve"> или</w:t>
      </w:r>
      <w:r w:rsidRPr="00F96D33">
        <w:rPr>
          <w:rFonts w:ascii="Times New Roman" w:hAnsi="Times New Roman" w:cs="Times New Roman"/>
          <w:sz w:val="28"/>
          <w:szCs w:val="28"/>
        </w:rPr>
        <w:t>ばって</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баттэ</w:t>
      </w:r>
      <w:r w:rsidRPr="00F96D33">
        <w:rPr>
          <w:rFonts w:ascii="Times New Roman" w:hAnsi="Times New Roman" w:cs="Times New Roman"/>
          <w:sz w:val="28"/>
          <w:szCs w:val="28"/>
        </w:rPr>
        <w:t xml:space="preserve">.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 качестве союза </w:t>
      </w:r>
      <w:r w:rsidRPr="00F96D33">
        <w:rPr>
          <w:rFonts w:ascii="Times New Roman" w:hAnsi="Times New Roman" w:cs="Times New Roman"/>
          <w:sz w:val="28"/>
          <w:szCs w:val="28"/>
          <w:lang w:val="en-US"/>
        </w:rPr>
        <w:t>のに</w:t>
      </w:r>
      <w:r w:rsidR="00300273">
        <w:rPr>
          <w:rFonts w:ascii="Times New Roman" w:hAnsi="Times New Roman" w:cs="Times New Roman"/>
          <w:sz w:val="28"/>
          <w:szCs w:val="28"/>
        </w:rPr>
        <w:t xml:space="preserve"> </w:t>
      </w:r>
      <w:r w:rsidR="009319BB" w:rsidRPr="009319BB">
        <w:rPr>
          <w:rFonts w:ascii="Times New Roman" w:hAnsi="Times New Roman" w:cs="Times New Roman"/>
          <w:i/>
          <w:sz w:val="28"/>
          <w:szCs w:val="28"/>
        </w:rPr>
        <w:t>нони</w:t>
      </w:r>
      <w:r w:rsidRPr="00F96D33">
        <w:rPr>
          <w:rFonts w:ascii="Times New Roman" w:hAnsi="Times New Roman" w:cs="Times New Roman"/>
          <w:sz w:val="28"/>
          <w:szCs w:val="28"/>
        </w:rPr>
        <w:t xml:space="preserve"> используются </w:t>
      </w:r>
      <w:r w:rsidRPr="00F96D33">
        <w:rPr>
          <w:rFonts w:ascii="Times New Roman" w:hAnsi="Times New Roman" w:cs="Times New Roman"/>
          <w:sz w:val="28"/>
          <w:szCs w:val="28"/>
          <w:lang w:val="en-US"/>
        </w:rPr>
        <w:t>とに</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тони</w:t>
      </w:r>
      <w:r w:rsidRPr="00F96D33">
        <w:rPr>
          <w:rFonts w:ascii="Times New Roman" w:hAnsi="Times New Roman" w:cs="Times New Roman"/>
          <w:sz w:val="28"/>
          <w:szCs w:val="28"/>
        </w:rPr>
        <w:t xml:space="preserve"> (в южной и западной частях префектуры Кагосима), </w:t>
      </w:r>
      <w:r w:rsidRPr="00F96D33">
        <w:rPr>
          <w:rFonts w:ascii="Times New Roman" w:hAnsi="Times New Roman" w:cs="Times New Roman"/>
          <w:sz w:val="28"/>
          <w:szCs w:val="28"/>
          <w:lang w:val="en-US"/>
        </w:rPr>
        <w:t>て</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тэ</w:t>
      </w:r>
      <w:r w:rsidRPr="00F96D33">
        <w:rPr>
          <w:rFonts w:ascii="Times New Roman" w:hAnsi="Times New Roman" w:cs="Times New Roman"/>
          <w:sz w:val="28"/>
          <w:szCs w:val="28"/>
        </w:rPr>
        <w:t xml:space="preserve"> (в северо-западной части префектуры Кагосима) или </w:t>
      </w:r>
      <w:r w:rsidRPr="00F96D33">
        <w:rPr>
          <w:rFonts w:ascii="Times New Roman" w:hAnsi="Times New Roman" w:cs="Times New Roman"/>
          <w:sz w:val="28"/>
          <w:szCs w:val="28"/>
          <w:lang w:val="en-US"/>
        </w:rPr>
        <w:t>かて</w:t>
      </w:r>
      <w:r w:rsidR="009319BB">
        <w:rPr>
          <w:rFonts w:ascii="Times New Roman" w:hAnsi="Times New Roman" w:cs="Times New Roman"/>
          <w:sz w:val="28"/>
          <w:szCs w:val="28"/>
        </w:rPr>
        <w:t xml:space="preserve"> </w:t>
      </w:r>
      <w:r w:rsidR="009319BB" w:rsidRPr="009319BB">
        <w:rPr>
          <w:rFonts w:ascii="Times New Roman" w:hAnsi="Times New Roman" w:cs="Times New Roman"/>
          <w:i/>
          <w:sz w:val="28"/>
          <w:szCs w:val="28"/>
        </w:rPr>
        <w:t>катэ</w:t>
      </w:r>
      <w:r w:rsidRPr="00F96D33">
        <w:rPr>
          <w:rFonts w:ascii="Times New Roman" w:hAnsi="Times New Roman" w:cs="Times New Roman"/>
          <w:sz w:val="28"/>
          <w:szCs w:val="28"/>
        </w:rPr>
        <w:t xml:space="preserve"> (центральная часть префектуры Кагосима) (</w:t>
      </w:r>
      <w:r w:rsidRPr="00F96D33">
        <w:rPr>
          <w:rFonts w:ascii="Times New Roman" w:hAnsi="Times New Roman" w:cs="Times New Roman"/>
          <w:sz w:val="28"/>
          <w:szCs w:val="28"/>
        </w:rPr>
        <w:t>植えた</w:t>
      </w:r>
      <w:r w:rsidRPr="00F96D33">
        <w:rPr>
          <w:rFonts w:ascii="Times New Roman" w:hAnsi="Times New Roman" w:cs="Times New Roman"/>
          <w:sz w:val="28"/>
          <w:szCs w:val="28"/>
          <w:u w:val="single"/>
        </w:rPr>
        <w:t>のに</w:t>
      </w:r>
      <w:r w:rsidRPr="00F96D33">
        <w:rPr>
          <w:rFonts w:ascii="Times New Roman" w:hAnsi="Times New Roman" w:cs="Times New Roman"/>
          <w:sz w:val="28"/>
          <w:szCs w:val="28"/>
        </w:rPr>
        <w:t>枯れてしまった</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植えた</w:t>
      </w:r>
      <w:r w:rsidRPr="00F96D33">
        <w:rPr>
          <w:rFonts w:ascii="Times New Roman" w:hAnsi="Times New Roman" w:cs="Times New Roman"/>
          <w:sz w:val="28"/>
          <w:szCs w:val="28"/>
          <w:u w:val="single"/>
        </w:rPr>
        <w:t>とに</w:t>
      </w:r>
      <w:r w:rsidRPr="00F96D33">
        <w:rPr>
          <w:rFonts w:ascii="Times New Roman" w:hAnsi="Times New Roman" w:cs="Times New Roman"/>
          <w:sz w:val="28"/>
          <w:szCs w:val="28"/>
        </w:rPr>
        <w:t>枯れてしまった</w:t>
      </w:r>
      <w:r w:rsidRPr="00F96D33">
        <w:rPr>
          <w:rFonts w:ascii="Times New Roman" w:hAnsi="Times New Roman" w:cs="Times New Roman"/>
          <w:sz w:val="28"/>
          <w:szCs w:val="28"/>
        </w:rPr>
        <w:t xml:space="preserve"> – хоть и посадил, но засохла).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Частица </w:t>
      </w:r>
      <w:r w:rsidRPr="00F96D33">
        <w:rPr>
          <w:rFonts w:ascii="Times New Roman" w:hAnsi="Times New Roman" w:cs="Times New Roman"/>
          <w:sz w:val="28"/>
          <w:szCs w:val="28"/>
          <w:lang w:val="en-US"/>
        </w:rPr>
        <w:t>でも</w:t>
      </w:r>
      <w:r w:rsidRPr="00F96D33">
        <w:rPr>
          <w:rFonts w:ascii="Times New Roman" w:hAnsi="Times New Roman" w:cs="Times New Roman"/>
          <w:sz w:val="28"/>
          <w:szCs w:val="28"/>
        </w:rPr>
        <w:t xml:space="preserve"> </w:t>
      </w:r>
      <w:r w:rsidR="00A73886" w:rsidRPr="00A73886">
        <w:rPr>
          <w:rFonts w:ascii="Times New Roman" w:hAnsi="Times New Roman" w:cs="Times New Roman"/>
          <w:i/>
          <w:sz w:val="28"/>
          <w:szCs w:val="28"/>
        </w:rPr>
        <w:t>дэмо</w:t>
      </w:r>
      <w:r w:rsidR="00A73886" w:rsidRPr="00F96D33">
        <w:rPr>
          <w:rFonts w:ascii="Times New Roman" w:hAnsi="Times New Roman" w:cs="Times New Roman"/>
          <w:sz w:val="28"/>
          <w:szCs w:val="28"/>
        </w:rPr>
        <w:t xml:space="preserve"> принимает форму </w:t>
      </w:r>
      <w:r w:rsidR="00A73886" w:rsidRPr="00F96D33">
        <w:rPr>
          <w:rFonts w:ascii="Times New Roman" w:hAnsi="Times New Roman" w:cs="Times New Roman" w:hint="eastAsia"/>
          <w:sz w:val="28"/>
          <w:szCs w:val="28"/>
          <w:lang w:val="en-US"/>
        </w:rPr>
        <w:t>でん</w:t>
      </w:r>
      <w:r w:rsidR="00300273">
        <w:rPr>
          <w:rFonts w:ascii="Times New Roman" w:hAnsi="Times New Roman" w:cs="Times New Roman"/>
          <w:sz w:val="28"/>
          <w:szCs w:val="28"/>
        </w:rPr>
        <w:t xml:space="preserve"> </w:t>
      </w:r>
      <w:r w:rsidR="00A73886" w:rsidRPr="00A73886">
        <w:rPr>
          <w:rFonts w:ascii="Times New Roman" w:hAnsi="Times New Roman" w:cs="Times New Roman"/>
          <w:i/>
          <w:sz w:val="28"/>
          <w:szCs w:val="28"/>
        </w:rPr>
        <w:t>дэн</w:t>
      </w:r>
      <w:r w:rsidR="00A73886" w:rsidRPr="00F96D33">
        <w:rPr>
          <w:rFonts w:ascii="Times New Roman" w:hAnsi="Times New Roman" w:cs="Times New Roman"/>
          <w:sz w:val="28"/>
          <w:szCs w:val="28"/>
        </w:rPr>
        <w:t xml:space="preserve"> </w:t>
      </w:r>
      <w:r w:rsidRPr="00F96D33">
        <w:rPr>
          <w:rFonts w:ascii="Times New Roman" w:hAnsi="Times New Roman" w:cs="Times New Roman"/>
          <w:sz w:val="28"/>
          <w:szCs w:val="28"/>
        </w:rPr>
        <w:t>при выпадении конечного гласног</w:t>
      </w:r>
      <w:r w:rsidR="00235D60">
        <w:rPr>
          <w:rFonts w:ascii="Times New Roman" w:hAnsi="Times New Roman" w:cs="Times New Roman"/>
          <w:sz w:val="28"/>
          <w:szCs w:val="28"/>
        </w:rPr>
        <w:t>о и преобразовании согласного «м</w:t>
      </w:r>
      <w:r w:rsidRPr="00F96D33">
        <w:rPr>
          <w:rFonts w:ascii="Times New Roman" w:hAnsi="Times New Roman" w:cs="Times New Roman"/>
          <w:sz w:val="28"/>
          <w:szCs w:val="28"/>
        </w:rPr>
        <w:t xml:space="preserve">» в морообразующий носовой звук </w:t>
      </w:r>
      <w:r w:rsidR="00300273">
        <w:rPr>
          <w:rFonts w:ascii="Times New Roman" w:hAnsi="Times New Roman" w:cs="Times New Roman"/>
          <w:sz w:val="28"/>
          <w:szCs w:val="28"/>
        </w:rPr>
        <w:t>«н»</w:t>
      </w:r>
      <w:r w:rsidRPr="00F96D33">
        <w:rPr>
          <w:rFonts w:ascii="Times New Roman" w:hAnsi="Times New Roman" w:cs="Times New Roman"/>
          <w:sz w:val="28"/>
          <w:szCs w:val="28"/>
        </w:rPr>
        <w:t xml:space="preserve"> (</w:t>
      </w:r>
      <w:r w:rsidRPr="00F96D33">
        <w:rPr>
          <w:rFonts w:ascii="Times New Roman" w:hAnsi="Times New Roman" w:cs="Times New Roman"/>
          <w:sz w:val="28"/>
          <w:szCs w:val="28"/>
        </w:rPr>
        <w:t>子ども</w:t>
      </w:r>
      <w:r w:rsidRPr="00F96D33">
        <w:rPr>
          <w:rFonts w:ascii="Times New Roman" w:hAnsi="Times New Roman" w:cs="Times New Roman"/>
          <w:sz w:val="28"/>
          <w:szCs w:val="28"/>
          <w:u w:val="single"/>
        </w:rPr>
        <w:t>でも</w:t>
      </w:r>
      <w:r w:rsidRPr="00F96D33">
        <w:rPr>
          <w:rFonts w:ascii="Times New Roman" w:hAnsi="Times New Roman" w:cs="Times New Roman"/>
          <w:sz w:val="28"/>
          <w:szCs w:val="28"/>
        </w:rPr>
        <w:t>知っている</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子ども</w:t>
      </w:r>
      <w:r w:rsidRPr="00F96D33">
        <w:rPr>
          <w:rFonts w:ascii="Times New Roman" w:hAnsi="Times New Roman" w:cs="Times New Roman"/>
          <w:sz w:val="28"/>
          <w:szCs w:val="28"/>
          <w:u w:val="single"/>
          <w:lang w:val="en-US"/>
        </w:rPr>
        <w:t>でん</w:t>
      </w:r>
      <w:r w:rsidRPr="00F96D33">
        <w:rPr>
          <w:rFonts w:ascii="Times New Roman" w:hAnsi="Times New Roman" w:cs="Times New Roman"/>
          <w:sz w:val="28"/>
          <w:szCs w:val="28"/>
        </w:rPr>
        <w:t>知っている</w:t>
      </w:r>
      <w:r w:rsidRPr="00F96D33">
        <w:rPr>
          <w:rFonts w:ascii="Times New Roman" w:hAnsi="Times New Roman" w:cs="Times New Roman"/>
          <w:sz w:val="28"/>
          <w:szCs w:val="28"/>
        </w:rPr>
        <w:t xml:space="preserve"> – даже ребенок знает).</w:t>
      </w:r>
    </w:p>
    <w:p w:rsidR="00A84003" w:rsidRPr="00F96D33" w:rsidRDefault="00381E1D"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73886" w:rsidRPr="00F96D33">
        <w:rPr>
          <w:rFonts w:ascii="Times New Roman" w:hAnsi="Times New Roman" w:cs="Times New Roman"/>
          <w:sz w:val="28"/>
          <w:szCs w:val="28"/>
        </w:rPr>
        <w:t xml:space="preserve">граничительная частица </w:t>
      </w:r>
      <w:r w:rsidR="00A73886" w:rsidRPr="00F96D33">
        <w:rPr>
          <w:rFonts w:ascii="Times New Roman" w:hAnsi="Times New Roman" w:cs="Times New Roman" w:hint="eastAsia"/>
          <w:sz w:val="28"/>
          <w:szCs w:val="28"/>
          <w:lang w:val="en-US"/>
        </w:rPr>
        <w:t>ばかり</w:t>
      </w:r>
      <w:r w:rsidR="00A73886" w:rsidRPr="00A73886">
        <w:rPr>
          <w:rFonts w:ascii="Times New Roman" w:hAnsi="Times New Roman" w:cs="Times New Roman"/>
          <w:i/>
          <w:sz w:val="28"/>
          <w:szCs w:val="28"/>
        </w:rPr>
        <w:t>бакари</w:t>
      </w:r>
      <w:r w:rsidR="00A73886" w:rsidRPr="00F96D33">
        <w:rPr>
          <w:rFonts w:ascii="Times New Roman" w:hAnsi="Times New Roman" w:cs="Times New Roman"/>
          <w:sz w:val="28"/>
          <w:szCs w:val="28"/>
        </w:rPr>
        <w:t xml:space="preserve"> произносится как </w:t>
      </w:r>
      <w:r w:rsidR="00A73886" w:rsidRPr="00F96D33">
        <w:rPr>
          <w:rFonts w:ascii="Times New Roman" w:hAnsi="Times New Roman" w:cs="Times New Roman" w:hint="eastAsia"/>
          <w:sz w:val="28"/>
          <w:szCs w:val="28"/>
          <w:lang w:val="en-US"/>
        </w:rPr>
        <w:t>ばっかい</w:t>
      </w:r>
      <w:r w:rsidR="00300273">
        <w:rPr>
          <w:rFonts w:ascii="Times New Roman" w:hAnsi="Times New Roman" w:cs="Times New Roman"/>
          <w:sz w:val="28"/>
          <w:szCs w:val="28"/>
        </w:rPr>
        <w:t xml:space="preserve"> </w:t>
      </w:r>
      <w:r w:rsidR="00A73886" w:rsidRPr="00A73886">
        <w:rPr>
          <w:rFonts w:ascii="Times New Roman" w:hAnsi="Times New Roman" w:cs="Times New Roman"/>
          <w:i/>
          <w:sz w:val="28"/>
          <w:szCs w:val="28"/>
        </w:rPr>
        <w:t>баккай</w:t>
      </w:r>
      <w:r w:rsidR="00A73886" w:rsidRPr="00F96D33">
        <w:rPr>
          <w:rFonts w:ascii="Times New Roman" w:hAnsi="Times New Roman" w:cs="Times New Roman"/>
          <w:sz w:val="28"/>
          <w:szCs w:val="28"/>
        </w:rPr>
        <w:t xml:space="preserve"> и используется также в т</w:t>
      </w:r>
      <w:r w:rsidR="00A84003" w:rsidRPr="00F96D33">
        <w:rPr>
          <w:rFonts w:ascii="Times New Roman" w:hAnsi="Times New Roman" w:cs="Times New Roman"/>
          <w:sz w:val="28"/>
          <w:szCs w:val="28"/>
        </w:rPr>
        <w:t xml:space="preserve">ех случаях, когда в СЯЯ необходима </w:t>
      </w:r>
      <w:r w:rsidR="00B20F86">
        <w:rPr>
          <w:rFonts w:ascii="Times New Roman" w:hAnsi="Times New Roman" w:cs="Times New Roman"/>
          <w:sz w:val="28"/>
          <w:szCs w:val="28"/>
        </w:rPr>
        <w:t xml:space="preserve">ограничительная </w:t>
      </w:r>
      <w:r w:rsidR="00A84003" w:rsidRPr="00F96D33">
        <w:rPr>
          <w:rFonts w:ascii="Times New Roman" w:hAnsi="Times New Roman" w:cs="Times New Roman"/>
          <w:sz w:val="28"/>
          <w:szCs w:val="28"/>
        </w:rPr>
        <w:t xml:space="preserve">частица </w:t>
      </w:r>
      <w:r w:rsidR="00A84003" w:rsidRPr="00F96D33">
        <w:rPr>
          <w:rFonts w:ascii="Times New Roman" w:hAnsi="Times New Roman" w:cs="Times New Roman"/>
          <w:sz w:val="28"/>
          <w:szCs w:val="28"/>
          <w:lang w:val="en-US"/>
        </w:rPr>
        <w:t>だけ</w:t>
      </w:r>
      <w:r w:rsidR="00A73886">
        <w:rPr>
          <w:rFonts w:ascii="Times New Roman" w:hAnsi="Times New Roman" w:cs="Times New Roman"/>
          <w:sz w:val="28"/>
          <w:szCs w:val="28"/>
        </w:rPr>
        <w:t xml:space="preserve"> </w:t>
      </w:r>
      <w:r w:rsidR="00A73886" w:rsidRPr="00A73886">
        <w:rPr>
          <w:rFonts w:ascii="Times New Roman" w:hAnsi="Times New Roman" w:cs="Times New Roman"/>
          <w:i/>
          <w:sz w:val="28"/>
          <w:szCs w:val="28"/>
        </w:rPr>
        <w:t>дакэ</w:t>
      </w:r>
      <w:r w:rsidR="00A84003" w:rsidRPr="00F96D33">
        <w:rPr>
          <w:rFonts w:ascii="Times New Roman" w:hAnsi="Times New Roman" w:cs="Times New Roman"/>
          <w:sz w:val="28"/>
          <w:szCs w:val="28"/>
        </w:rPr>
        <w:t xml:space="preserve"> (</w:t>
      </w:r>
      <w:r w:rsidR="00A84003" w:rsidRPr="00F96D33">
        <w:rPr>
          <w:rFonts w:ascii="Times New Roman" w:hAnsi="Times New Roman" w:cs="Times New Roman"/>
          <w:sz w:val="28"/>
          <w:szCs w:val="28"/>
        </w:rPr>
        <w:t>皮</w:t>
      </w:r>
      <w:r w:rsidR="00A84003" w:rsidRPr="00F96D33">
        <w:rPr>
          <w:rFonts w:ascii="Times New Roman" w:hAnsi="Times New Roman" w:cs="Times New Roman"/>
          <w:sz w:val="28"/>
          <w:szCs w:val="28"/>
          <w:u w:val="single"/>
        </w:rPr>
        <w:t>だけ</w:t>
      </w:r>
      <w:r w:rsidR="00A84003" w:rsidRPr="00F96D33">
        <w:rPr>
          <w:rFonts w:ascii="Times New Roman" w:hAnsi="Times New Roman" w:cs="Times New Roman"/>
          <w:sz w:val="28"/>
          <w:szCs w:val="28"/>
        </w:rPr>
        <w:t>食べた</w:t>
      </w:r>
      <w:r w:rsidR="00A84003" w:rsidRPr="00F96D33">
        <w:rPr>
          <w:rFonts w:ascii="Times New Roman" w:hAnsi="Times New Roman" w:cs="Times New Roman"/>
          <w:sz w:val="28"/>
          <w:szCs w:val="28"/>
        </w:rPr>
        <w:t xml:space="preserve"> – </w:t>
      </w:r>
      <w:r w:rsidR="00A84003" w:rsidRPr="00F96D33">
        <w:rPr>
          <w:rFonts w:ascii="Times New Roman" w:hAnsi="Times New Roman" w:cs="Times New Roman"/>
          <w:sz w:val="28"/>
          <w:szCs w:val="28"/>
          <w:lang w:val="en-US"/>
        </w:rPr>
        <w:t>皮</w:t>
      </w:r>
      <w:r w:rsidR="00A84003" w:rsidRPr="00F96D33">
        <w:rPr>
          <w:rFonts w:ascii="Times New Roman" w:hAnsi="Times New Roman" w:cs="Times New Roman"/>
          <w:sz w:val="28"/>
          <w:szCs w:val="28"/>
          <w:u w:val="single"/>
        </w:rPr>
        <w:t>ばっかい</w:t>
      </w:r>
      <w:r w:rsidR="00A84003" w:rsidRPr="00F96D33">
        <w:rPr>
          <w:rFonts w:ascii="Times New Roman" w:hAnsi="Times New Roman" w:cs="Times New Roman"/>
          <w:sz w:val="28"/>
          <w:szCs w:val="28"/>
        </w:rPr>
        <w:t>食べた</w:t>
      </w:r>
      <w:r w:rsidR="00235D60">
        <w:rPr>
          <w:rFonts w:ascii="Times New Roman" w:hAnsi="Times New Roman" w:cs="Times New Roman"/>
          <w:sz w:val="28"/>
          <w:szCs w:val="28"/>
        </w:rPr>
        <w:t xml:space="preserve"> – с</w:t>
      </w:r>
      <w:r w:rsidR="00A84003" w:rsidRPr="00F96D33">
        <w:rPr>
          <w:rFonts w:ascii="Times New Roman" w:hAnsi="Times New Roman" w:cs="Times New Roman"/>
          <w:sz w:val="28"/>
          <w:szCs w:val="28"/>
        </w:rPr>
        <w:t xml:space="preserve">ъел только кожуру).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Усилительная частица</w:t>
      </w:r>
      <w:r w:rsidRPr="00F96D33">
        <w:rPr>
          <w:rFonts w:ascii="Times New Roman" w:hAnsi="Times New Roman" w:cs="Times New Roman"/>
          <w:sz w:val="28"/>
          <w:szCs w:val="28"/>
          <w:lang w:val="en-US"/>
        </w:rPr>
        <w:t>なん</w:t>
      </w:r>
      <w:r w:rsidRPr="00F96D33">
        <w:rPr>
          <w:rFonts w:ascii="Times New Roman" w:hAnsi="Times New Roman" w:cs="Times New Roman"/>
          <w:sz w:val="28"/>
          <w:szCs w:val="28"/>
        </w:rPr>
        <w:t>か</w:t>
      </w:r>
      <w:r w:rsidR="00300273">
        <w:rPr>
          <w:rFonts w:ascii="Times New Roman" w:hAnsi="Times New Roman" w:cs="Times New Roman"/>
          <w:sz w:val="28"/>
          <w:szCs w:val="28"/>
        </w:rPr>
        <w:t xml:space="preserve"> </w:t>
      </w:r>
      <w:r w:rsidR="00A73886" w:rsidRPr="00A73886">
        <w:rPr>
          <w:rFonts w:ascii="Times New Roman" w:hAnsi="Times New Roman" w:cs="Times New Roman"/>
          <w:i/>
          <w:sz w:val="28"/>
          <w:szCs w:val="28"/>
        </w:rPr>
        <w:t>нанка</w:t>
      </w:r>
      <w:r w:rsidRPr="00F96D33">
        <w:rPr>
          <w:rFonts w:ascii="Times New Roman" w:hAnsi="Times New Roman" w:cs="Times New Roman"/>
          <w:sz w:val="28"/>
          <w:szCs w:val="28"/>
        </w:rPr>
        <w:t xml:space="preserve"> часто заменяется на </w:t>
      </w:r>
      <w:r w:rsidRPr="00F96D33">
        <w:rPr>
          <w:rFonts w:ascii="Times New Roman" w:hAnsi="Times New Roman" w:cs="Times New Roman"/>
          <w:sz w:val="28"/>
          <w:szCs w:val="28"/>
          <w:lang w:val="en-US"/>
        </w:rPr>
        <w:t>どま</w:t>
      </w:r>
      <w:r w:rsidR="00A73886">
        <w:rPr>
          <w:rFonts w:ascii="Times New Roman" w:hAnsi="Times New Roman" w:cs="Times New Roman"/>
          <w:sz w:val="28"/>
          <w:szCs w:val="28"/>
        </w:rPr>
        <w:t xml:space="preserve"> </w:t>
      </w:r>
      <w:r w:rsidR="00A73886" w:rsidRPr="00A73886">
        <w:rPr>
          <w:rFonts w:ascii="Times New Roman" w:hAnsi="Times New Roman" w:cs="Times New Roman"/>
          <w:i/>
          <w:sz w:val="28"/>
          <w:szCs w:val="28"/>
        </w:rPr>
        <w:t>домо</w:t>
      </w:r>
      <w:r w:rsidRPr="00F96D33">
        <w:rPr>
          <w:rFonts w:ascii="Times New Roman" w:hAnsi="Times New Roman" w:cs="Times New Roman"/>
          <w:sz w:val="28"/>
          <w:szCs w:val="28"/>
        </w:rPr>
        <w:t xml:space="preserve"> (западная часть префектуры Кагосима) (</w:t>
      </w:r>
      <w:r w:rsidRPr="00F96D33">
        <w:rPr>
          <w:rFonts w:ascii="Times New Roman" w:hAnsi="Times New Roman" w:cs="Times New Roman"/>
          <w:sz w:val="28"/>
          <w:szCs w:val="28"/>
        </w:rPr>
        <w:t>傘</w:t>
      </w:r>
      <w:r w:rsidRPr="00F96D33">
        <w:rPr>
          <w:rFonts w:ascii="Times New Roman" w:hAnsi="Times New Roman" w:cs="Times New Roman"/>
          <w:sz w:val="28"/>
          <w:szCs w:val="28"/>
          <w:u w:val="single"/>
        </w:rPr>
        <w:t>なんか</w:t>
      </w:r>
      <w:r w:rsidRPr="00F96D33">
        <w:rPr>
          <w:rFonts w:ascii="Times New Roman" w:hAnsi="Times New Roman" w:cs="Times New Roman"/>
          <w:sz w:val="28"/>
          <w:szCs w:val="28"/>
          <w:u w:val="single"/>
        </w:rPr>
        <w:t xml:space="preserve"> </w:t>
      </w:r>
      <w:r w:rsidRPr="00F96D33">
        <w:rPr>
          <w:rFonts w:ascii="Times New Roman" w:hAnsi="Times New Roman" w:cs="Times New Roman"/>
          <w:sz w:val="28"/>
          <w:szCs w:val="28"/>
        </w:rPr>
        <w:t>いらない</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傘</w:t>
      </w:r>
      <w:r w:rsidRPr="00F96D33">
        <w:rPr>
          <w:rFonts w:ascii="Times New Roman" w:hAnsi="Times New Roman" w:cs="Times New Roman"/>
          <w:sz w:val="28"/>
          <w:szCs w:val="28"/>
          <w:u w:val="single"/>
        </w:rPr>
        <w:t>どま</w:t>
      </w:r>
      <w:r w:rsidRPr="00F96D33">
        <w:rPr>
          <w:rFonts w:ascii="Times New Roman" w:hAnsi="Times New Roman" w:cs="Times New Roman"/>
          <w:sz w:val="28"/>
          <w:szCs w:val="28"/>
        </w:rPr>
        <w:t>いらない</w:t>
      </w:r>
      <w:r w:rsidR="00235D60">
        <w:rPr>
          <w:rFonts w:ascii="Times New Roman" w:hAnsi="Times New Roman" w:cs="Times New Roman"/>
          <w:sz w:val="28"/>
          <w:szCs w:val="28"/>
        </w:rPr>
        <w:t xml:space="preserve"> – н</w:t>
      </w:r>
      <w:r w:rsidRPr="00F96D33">
        <w:rPr>
          <w:rFonts w:ascii="Times New Roman" w:hAnsi="Times New Roman" w:cs="Times New Roman"/>
          <w:sz w:val="28"/>
          <w:szCs w:val="28"/>
        </w:rPr>
        <w:t xml:space="preserve">е надо мне никакого зонта).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 xml:space="preserve">Вместо служебного слова </w:t>
      </w:r>
      <w:r w:rsidR="00A73886" w:rsidRPr="00F96D33">
        <w:rPr>
          <w:rFonts w:ascii="Times New Roman" w:hAnsi="Times New Roman" w:cs="Times New Roman" w:hint="eastAsia"/>
          <w:sz w:val="28"/>
          <w:szCs w:val="28"/>
          <w:lang w:val="en-US"/>
        </w:rPr>
        <w:t>ほど</w:t>
      </w:r>
      <w:r w:rsidR="00300273">
        <w:rPr>
          <w:rFonts w:ascii="Times New Roman" w:hAnsi="Times New Roman" w:cs="Times New Roman"/>
          <w:sz w:val="28"/>
          <w:szCs w:val="28"/>
        </w:rPr>
        <w:t xml:space="preserve"> </w:t>
      </w:r>
      <w:r w:rsidR="00A73886" w:rsidRPr="00A73886">
        <w:rPr>
          <w:rFonts w:ascii="Times New Roman" w:hAnsi="Times New Roman" w:cs="Times New Roman"/>
          <w:i/>
          <w:sz w:val="28"/>
          <w:szCs w:val="28"/>
        </w:rPr>
        <w:t>ходо</w:t>
      </w:r>
      <w:r w:rsidR="00A73886" w:rsidRPr="00F96D33">
        <w:rPr>
          <w:rFonts w:ascii="Times New Roman" w:hAnsi="Times New Roman" w:cs="Times New Roman"/>
          <w:sz w:val="28"/>
          <w:szCs w:val="28"/>
        </w:rPr>
        <w:t xml:space="preserve"> на юге префектуры используются </w:t>
      </w:r>
      <w:r w:rsidR="00A73886" w:rsidRPr="00F96D33">
        <w:rPr>
          <w:rFonts w:ascii="Times New Roman" w:hAnsi="Times New Roman" w:cs="Times New Roman" w:hint="eastAsia"/>
          <w:sz w:val="28"/>
          <w:szCs w:val="28"/>
          <w:lang w:val="en-US"/>
        </w:rPr>
        <w:t>しこ</w:t>
      </w:r>
      <w:r w:rsidR="00300273">
        <w:rPr>
          <w:rFonts w:ascii="Times New Roman" w:hAnsi="Times New Roman" w:cs="Times New Roman"/>
          <w:sz w:val="28"/>
          <w:szCs w:val="28"/>
        </w:rPr>
        <w:t xml:space="preserve"> </w:t>
      </w:r>
      <w:r w:rsidR="00A73886" w:rsidRPr="00A73886">
        <w:rPr>
          <w:rFonts w:ascii="Times New Roman" w:hAnsi="Times New Roman" w:cs="Times New Roman"/>
          <w:i/>
          <w:sz w:val="28"/>
          <w:szCs w:val="28"/>
        </w:rPr>
        <w:t>сико</w:t>
      </w:r>
      <w:r w:rsidR="00A73886" w:rsidRPr="00F96D33">
        <w:rPr>
          <w:rFonts w:ascii="Times New Roman" w:hAnsi="Times New Roman" w:cs="Times New Roman"/>
          <w:sz w:val="28"/>
          <w:szCs w:val="28"/>
        </w:rPr>
        <w:t xml:space="preserve"> или </w:t>
      </w:r>
      <w:r w:rsidR="00A73886" w:rsidRPr="00F96D33">
        <w:rPr>
          <w:rFonts w:ascii="Times New Roman" w:hAnsi="Times New Roman" w:cs="Times New Roman" w:hint="eastAsia"/>
          <w:sz w:val="28"/>
          <w:szCs w:val="28"/>
          <w:lang w:val="en-US"/>
        </w:rPr>
        <w:t>ひこ</w:t>
      </w:r>
      <w:r w:rsidR="00300273">
        <w:rPr>
          <w:rFonts w:ascii="Times New Roman" w:hAnsi="Times New Roman" w:cs="Times New Roman"/>
          <w:sz w:val="28"/>
          <w:szCs w:val="28"/>
        </w:rPr>
        <w:t xml:space="preserve"> </w:t>
      </w:r>
      <w:r w:rsidR="00A73886" w:rsidRPr="00A73886">
        <w:rPr>
          <w:rFonts w:ascii="Times New Roman" w:hAnsi="Times New Roman" w:cs="Times New Roman"/>
          <w:i/>
          <w:sz w:val="28"/>
          <w:szCs w:val="28"/>
        </w:rPr>
        <w:t>хико</w:t>
      </w:r>
      <w:r w:rsidR="00A73886" w:rsidRPr="00F96D33">
        <w:rPr>
          <w:rFonts w:ascii="Times New Roman" w:hAnsi="Times New Roman" w:cs="Times New Roman"/>
          <w:sz w:val="28"/>
          <w:szCs w:val="28"/>
        </w:rPr>
        <w:t xml:space="preserve"> </w:t>
      </w:r>
      <w:r w:rsidRPr="00F96D33">
        <w:rPr>
          <w:rFonts w:ascii="Times New Roman" w:hAnsi="Times New Roman" w:cs="Times New Roman"/>
          <w:sz w:val="28"/>
          <w:szCs w:val="28"/>
        </w:rPr>
        <w:t>(</w:t>
      </w:r>
      <w:r w:rsidRPr="00F96D33">
        <w:rPr>
          <w:rFonts w:ascii="Times New Roman" w:hAnsi="Times New Roman" w:cs="Times New Roman"/>
          <w:sz w:val="28"/>
          <w:szCs w:val="28"/>
        </w:rPr>
        <w:t>安ければ安い</w:t>
      </w:r>
      <w:r w:rsidRPr="00F96D33">
        <w:rPr>
          <w:rFonts w:ascii="Times New Roman" w:hAnsi="Times New Roman" w:cs="Times New Roman"/>
          <w:sz w:val="28"/>
          <w:szCs w:val="28"/>
          <w:u w:val="single"/>
        </w:rPr>
        <w:t>ほど</w:t>
      </w:r>
      <w:r w:rsidRPr="00F96D33">
        <w:rPr>
          <w:rFonts w:ascii="Times New Roman" w:hAnsi="Times New Roman" w:cs="Times New Roman"/>
          <w:sz w:val="28"/>
          <w:szCs w:val="28"/>
        </w:rPr>
        <w:t>良い</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安ければ安い</w:t>
      </w:r>
      <w:r w:rsidRPr="00F96D33">
        <w:rPr>
          <w:rFonts w:ascii="Times New Roman" w:hAnsi="Times New Roman" w:cs="Times New Roman"/>
          <w:sz w:val="28"/>
          <w:szCs w:val="28"/>
          <w:u w:val="single"/>
        </w:rPr>
        <w:t>しこ</w:t>
      </w:r>
      <w:r w:rsidRPr="00F96D33">
        <w:rPr>
          <w:rFonts w:ascii="Times New Roman" w:hAnsi="Times New Roman" w:cs="Times New Roman"/>
          <w:sz w:val="28"/>
          <w:szCs w:val="28"/>
        </w:rPr>
        <w:t>良い</w:t>
      </w:r>
      <w:r w:rsidRPr="00F96D33">
        <w:rPr>
          <w:rFonts w:ascii="Times New Roman" w:hAnsi="Times New Roman" w:cs="Times New Roman"/>
          <w:sz w:val="28"/>
          <w:szCs w:val="28"/>
        </w:rPr>
        <w:t xml:space="preserve"> – чем дешевле, тем лучше). </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Союз</w:t>
      </w:r>
      <w:r w:rsidRPr="00F96D33">
        <w:rPr>
          <w:rFonts w:ascii="Times New Roman" w:hAnsi="Times New Roman" w:cs="Times New Roman"/>
          <w:sz w:val="28"/>
          <w:szCs w:val="28"/>
        </w:rPr>
        <w:t>という</w:t>
      </w:r>
      <w:r w:rsidRPr="00F96D33">
        <w:rPr>
          <w:rFonts w:ascii="Times New Roman" w:hAnsi="Times New Roman" w:cs="Times New Roman"/>
          <w:sz w:val="28"/>
          <w:szCs w:val="28"/>
        </w:rPr>
        <w:t xml:space="preserve"> </w:t>
      </w:r>
      <w:r w:rsidR="00A73886" w:rsidRPr="00A73886">
        <w:rPr>
          <w:rFonts w:ascii="Times New Roman" w:hAnsi="Times New Roman" w:cs="Times New Roman"/>
          <w:i/>
          <w:sz w:val="28"/>
          <w:szCs w:val="28"/>
        </w:rPr>
        <w:t>тойу</w:t>
      </w:r>
      <w:r w:rsidRPr="00F96D33">
        <w:rPr>
          <w:rFonts w:ascii="Times New Roman" w:hAnsi="Times New Roman" w:cs="Times New Roman"/>
          <w:sz w:val="28"/>
          <w:szCs w:val="28"/>
        </w:rPr>
        <w:t>, которы</w:t>
      </w:r>
      <w:r w:rsidR="00A73886">
        <w:rPr>
          <w:rFonts w:ascii="Times New Roman" w:hAnsi="Times New Roman" w:cs="Times New Roman"/>
          <w:sz w:val="28"/>
          <w:szCs w:val="28"/>
        </w:rPr>
        <w:t xml:space="preserve">й в СЯЯ часто произносится как </w:t>
      </w:r>
      <w:proofErr w:type="gramStart"/>
      <w:r w:rsidR="00A73886" w:rsidRPr="00A73886">
        <w:rPr>
          <w:rFonts w:ascii="Times New Roman" w:hAnsi="Times New Roman" w:cs="Times New Roman"/>
          <w:i/>
          <w:sz w:val="28"/>
          <w:szCs w:val="28"/>
        </w:rPr>
        <w:t>тою:</w:t>
      </w:r>
      <w:r w:rsidRPr="00F96D33">
        <w:rPr>
          <w:rFonts w:ascii="Times New Roman" w:hAnsi="Times New Roman" w:cs="Times New Roman"/>
          <w:sz w:val="28"/>
          <w:szCs w:val="28"/>
        </w:rPr>
        <w:t>,</w:t>
      </w:r>
      <w:proofErr w:type="gramEnd"/>
      <w:r w:rsidRPr="00F96D33">
        <w:rPr>
          <w:rFonts w:ascii="Times New Roman" w:hAnsi="Times New Roman" w:cs="Times New Roman"/>
          <w:sz w:val="28"/>
          <w:szCs w:val="28"/>
        </w:rPr>
        <w:t xml:space="preserve"> из-за стяжения гласных принимает вид в </w:t>
      </w:r>
      <w:r w:rsidRPr="00F96D33">
        <w:rPr>
          <w:rFonts w:ascii="Times New Roman" w:hAnsi="Times New Roman" w:cs="Times New Roman"/>
          <w:sz w:val="28"/>
          <w:szCs w:val="28"/>
        </w:rPr>
        <w:t>ちゅう</w:t>
      </w:r>
      <w:r w:rsidR="00A73886">
        <w:rPr>
          <w:rFonts w:ascii="Times New Roman" w:hAnsi="Times New Roman" w:cs="Times New Roman"/>
          <w:sz w:val="28"/>
          <w:szCs w:val="28"/>
        </w:rPr>
        <w:t xml:space="preserve"> </w:t>
      </w:r>
      <w:r w:rsidR="00A73886" w:rsidRPr="00A73886">
        <w:rPr>
          <w:rFonts w:ascii="Times New Roman" w:hAnsi="Times New Roman" w:cs="Times New Roman"/>
          <w:i/>
          <w:sz w:val="28"/>
          <w:szCs w:val="28"/>
        </w:rPr>
        <w:t>тю</w:t>
      </w:r>
      <w:r w:rsidR="00A73886">
        <w:rPr>
          <w:rFonts w:ascii="Times New Roman" w:hAnsi="Times New Roman" w:cs="Times New Roman"/>
          <w:sz w:val="28"/>
          <w:szCs w:val="28"/>
        </w:rPr>
        <w:t>:</w:t>
      </w:r>
      <w:r w:rsidR="00300273">
        <w:rPr>
          <w:rFonts w:ascii="Times New Roman" w:hAnsi="Times New Roman" w:cs="Times New Roman"/>
          <w:sz w:val="28"/>
          <w:szCs w:val="28"/>
        </w:rPr>
        <w:t xml:space="preserve"> </w:t>
      </w:r>
      <w:r w:rsidRPr="00F96D33">
        <w:rPr>
          <w:rFonts w:ascii="Times New Roman" w:hAnsi="Times New Roman" w:cs="Times New Roman"/>
          <w:sz w:val="28"/>
          <w:szCs w:val="28"/>
        </w:rPr>
        <w:t>(</w:t>
      </w:r>
      <w:r w:rsidRPr="00F96D33">
        <w:rPr>
          <w:rFonts w:ascii="Times New Roman" w:hAnsi="Times New Roman" w:cs="Times New Roman"/>
          <w:sz w:val="28"/>
          <w:szCs w:val="28"/>
        </w:rPr>
        <w:t>田中</w:t>
      </w:r>
      <w:r w:rsidRPr="00F96D33">
        <w:rPr>
          <w:rFonts w:ascii="Times New Roman" w:hAnsi="Times New Roman" w:cs="Times New Roman"/>
          <w:sz w:val="28"/>
          <w:szCs w:val="28"/>
          <w:u w:val="single"/>
        </w:rPr>
        <w:t>という</w:t>
      </w:r>
      <w:r w:rsidRPr="00F96D33">
        <w:rPr>
          <w:rFonts w:ascii="Times New Roman" w:hAnsi="Times New Roman" w:cs="Times New Roman"/>
          <w:sz w:val="28"/>
          <w:szCs w:val="28"/>
        </w:rPr>
        <w:t>人</w:t>
      </w:r>
      <w:r w:rsidRPr="00F96D33">
        <w:rPr>
          <w:rFonts w:ascii="Times New Roman" w:hAnsi="Times New Roman" w:cs="Times New Roman"/>
          <w:sz w:val="28"/>
          <w:szCs w:val="28"/>
        </w:rPr>
        <w:t xml:space="preserve"> - </w:t>
      </w:r>
      <w:r w:rsidRPr="00F96D33">
        <w:rPr>
          <w:rFonts w:ascii="Times New Roman" w:hAnsi="Times New Roman" w:cs="Times New Roman"/>
          <w:sz w:val="28"/>
          <w:szCs w:val="28"/>
        </w:rPr>
        <w:t>田中</w:t>
      </w:r>
      <w:r w:rsidRPr="00F96D33">
        <w:rPr>
          <w:rFonts w:ascii="Times New Roman" w:hAnsi="Times New Roman" w:cs="Times New Roman"/>
          <w:sz w:val="28"/>
          <w:szCs w:val="28"/>
          <w:u w:val="single"/>
        </w:rPr>
        <w:t>ちゅう</w:t>
      </w:r>
      <w:r w:rsidRPr="00F96D33">
        <w:rPr>
          <w:rFonts w:ascii="Times New Roman" w:hAnsi="Times New Roman" w:cs="Times New Roman"/>
          <w:sz w:val="28"/>
          <w:szCs w:val="28"/>
        </w:rPr>
        <w:t>人</w:t>
      </w:r>
      <w:r w:rsidRPr="00F96D33">
        <w:rPr>
          <w:rFonts w:ascii="Times New Roman" w:hAnsi="Times New Roman" w:cs="Times New Roman"/>
          <w:sz w:val="28"/>
          <w:szCs w:val="28"/>
        </w:rPr>
        <w:t xml:space="preserve"> – так называемый Танака).</w:t>
      </w:r>
    </w:p>
    <w:p w:rsidR="00A84003" w:rsidRPr="00F96D33" w:rsidRDefault="00A8400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Рассмотрев грамматические особенности диалекта Кагосима, мы пришли к выводу, что в большинстве случаев они обусловлены фонологическими особенностями данного диалекта.</w:t>
      </w:r>
      <w:r w:rsidRPr="00F96D33">
        <w:rPr>
          <w:rFonts w:ascii="Times New Roman" w:hAnsi="Times New Roman" w:cs="Times New Roman"/>
          <w:b/>
          <w:sz w:val="28"/>
          <w:szCs w:val="28"/>
        </w:rPr>
        <w:br w:type="page"/>
      </w:r>
    </w:p>
    <w:p w:rsidR="00A3404C" w:rsidRPr="00F96D33" w:rsidRDefault="00B75CBD" w:rsidP="00521819">
      <w:pPr>
        <w:pStyle w:val="1"/>
        <w:spacing w:line="360" w:lineRule="auto"/>
        <w:ind w:firstLine="709"/>
        <w:jc w:val="center"/>
        <w:rPr>
          <w:rFonts w:ascii="Times New Roman" w:hAnsi="Times New Roman" w:cs="Times New Roman"/>
          <w:b/>
          <w:color w:val="auto"/>
          <w:sz w:val="28"/>
          <w:szCs w:val="28"/>
        </w:rPr>
      </w:pPr>
      <w:bookmarkStart w:id="24" w:name="_Toc483914256"/>
      <w:r>
        <w:rPr>
          <w:rFonts w:ascii="Times New Roman" w:hAnsi="Times New Roman" w:cs="Times New Roman"/>
          <w:b/>
          <w:color w:val="auto"/>
          <w:sz w:val="28"/>
          <w:szCs w:val="28"/>
        </w:rPr>
        <w:lastRenderedPageBreak/>
        <w:t>Глава 3. Современная</w:t>
      </w:r>
      <w:r w:rsidR="00047540" w:rsidRPr="00F96D33">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языковая ситуация в префектуре </w:t>
      </w:r>
      <w:r w:rsidR="00047540" w:rsidRPr="00F96D33">
        <w:rPr>
          <w:rFonts w:ascii="Times New Roman" w:hAnsi="Times New Roman" w:cs="Times New Roman"/>
          <w:b/>
          <w:color w:val="auto"/>
          <w:sz w:val="28"/>
          <w:szCs w:val="28"/>
        </w:rPr>
        <w:t>Кагосима</w:t>
      </w:r>
      <w:bookmarkEnd w:id="24"/>
    </w:p>
    <w:p w:rsidR="00C63AAD" w:rsidRDefault="00047540"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Большая часть диалектов японского языка </w:t>
      </w:r>
      <w:r w:rsidR="009D29AA">
        <w:rPr>
          <w:rFonts w:ascii="Times New Roman" w:hAnsi="Times New Roman" w:cs="Times New Roman"/>
          <w:sz w:val="28"/>
          <w:szCs w:val="28"/>
        </w:rPr>
        <w:t>подверглось</w:t>
      </w:r>
      <w:r w:rsidRPr="00F96D33">
        <w:rPr>
          <w:rFonts w:ascii="Times New Roman" w:hAnsi="Times New Roman" w:cs="Times New Roman"/>
          <w:sz w:val="28"/>
          <w:szCs w:val="28"/>
        </w:rPr>
        <w:t xml:space="preserve"> </w:t>
      </w:r>
      <w:r w:rsidR="009D29AA">
        <w:rPr>
          <w:rFonts w:ascii="Times New Roman" w:hAnsi="Times New Roman" w:cs="Times New Roman"/>
          <w:sz w:val="28"/>
          <w:szCs w:val="28"/>
        </w:rPr>
        <w:t>сильному влиянию</w:t>
      </w:r>
      <w:r w:rsidRPr="00F96D33">
        <w:rPr>
          <w:rFonts w:ascii="Times New Roman" w:hAnsi="Times New Roman" w:cs="Times New Roman"/>
          <w:sz w:val="28"/>
          <w:szCs w:val="28"/>
        </w:rPr>
        <w:t xml:space="preserve"> </w:t>
      </w:r>
      <w:r w:rsidR="00840172">
        <w:rPr>
          <w:rFonts w:ascii="Times New Roman" w:hAnsi="Times New Roman" w:cs="Times New Roman"/>
          <w:sz w:val="28"/>
          <w:szCs w:val="28"/>
        </w:rPr>
        <w:t>СЯЯ, главным образом через СМИ</w:t>
      </w:r>
      <w:r w:rsidRPr="00F96D33">
        <w:rPr>
          <w:rFonts w:ascii="Times New Roman" w:hAnsi="Times New Roman" w:cs="Times New Roman"/>
          <w:sz w:val="28"/>
          <w:szCs w:val="28"/>
        </w:rPr>
        <w:t xml:space="preserve">. </w:t>
      </w:r>
      <w:r w:rsidR="00A3404C" w:rsidRPr="00F96D33">
        <w:rPr>
          <w:rFonts w:ascii="Times New Roman" w:hAnsi="Times New Roman" w:cs="Times New Roman"/>
          <w:sz w:val="28"/>
          <w:szCs w:val="28"/>
        </w:rPr>
        <w:t xml:space="preserve">Сближению также способствует государственное обучение на стандартном языке, которое было введено в 50-ых годах прошлого века. </w:t>
      </w:r>
      <w:r w:rsidR="003049A4" w:rsidRPr="00F96D33">
        <w:rPr>
          <w:rFonts w:ascii="Times New Roman" w:hAnsi="Times New Roman" w:cs="Times New Roman"/>
          <w:sz w:val="28"/>
          <w:szCs w:val="28"/>
        </w:rPr>
        <w:t>Такие и</w:t>
      </w:r>
      <w:r w:rsidRPr="00F96D33">
        <w:rPr>
          <w:rFonts w:ascii="Times New Roman" w:hAnsi="Times New Roman" w:cs="Times New Roman"/>
          <w:sz w:val="28"/>
          <w:szCs w:val="28"/>
        </w:rPr>
        <w:t>зменения можно назвать непрерывным процессом перехода от «традиционной» до «почти стандартной» си</w:t>
      </w:r>
      <w:r w:rsidR="00A3404C" w:rsidRPr="00F96D33">
        <w:rPr>
          <w:rFonts w:ascii="Times New Roman" w:hAnsi="Times New Roman" w:cs="Times New Roman"/>
          <w:sz w:val="28"/>
          <w:szCs w:val="28"/>
        </w:rPr>
        <w:t xml:space="preserve">стемы. </w:t>
      </w:r>
    </w:p>
    <w:p w:rsidR="00A3404C" w:rsidRPr="00F96D33" w:rsidRDefault="00A3404C"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Безусловно, диалекты в </w:t>
      </w:r>
      <w:r w:rsidRPr="00251C30">
        <w:rPr>
          <w:rFonts w:ascii="Times New Roman" w:hAnsi="Times New Roman" w:cs="Times New Roman"/>
          <w:sz w:val="28"/>
          <w:szCs w:val="28"/>
        </w:rPr>
        <w:t>своей традиционной</w:t>
      </w:r>
      <w:r w:rsidR="00251C30">
        <w:rPr>
          <w:rFonts w:ascii="Times New Roman" w:hAnsi="Times New Roman" w:cs="Times New Roman"/>
          <w:sz w:val="28"/>
          <w:szCs w:val="28"/>
        </w:rPr>
        <w:t xml:space="preserve"> форме еще сохраняю</w:t>
      </w:r>
      <w:r w:rsidRPr="00F96D33">
        <w:rPr>
          <w:rFonts w:ascii="Times New Roman" w:hAnsi="Times New Roman" w:cs="Times New Roman"/>
          <w:sz w:val="28"/>
          <w:szCs w:val="28"/>
        </w:rPr>
        <w:t xml:space="preserve">тся в сельских областях, на </w:t>
      </w:r>
      <w:r w:rsidR="00FA5265">
        <w:rPr>
          <w:rFonts w:ascii="Times New Roman" w:hAnsi="Times New Roman" w:cs="Times New Roman"/>
          <w:sz w:val="28"/>
          <w:szCs w:val="28"/>
        </w:rPr>
        <w:t>них</w:t>
      </w:r>
      <w:r w:rsidRPr="00F96D33">
        <w:rPr>
          <w:rFonts w:ascii="Times New Roman" w:hAnsi="Times New Roman" w:cs="Times New Roman"/>
          <w:sz w:val="28"/>
          <w:szCs w:val="28"/>
        </w:rPr>
        <w:t xml:space="preserve"> </w:t>
      </w:r>
      <w:r w:rsidR="000E7634">
        <w:rPr>
          <w:rFonts w:ascii="Times New Roman" w:hAnsi="Times New Roman" w:cs="Times New Roman"/>
          <w:sz w:val="28"/>
          <w:szCs w:val="28"/>
        </w:rPr>
        <w:t xml:space="preserve">до сих пор </w:t>
      </w:r>
      <w:r w:rsidRPr="00F96D33">
        <w:rPr>
          <w:rFonts w:ascii="Times New Roman" w:hAnsi="Times New Roman" w:cs="Times New Roman"/>
          <w:sz w:val="28"/>
          <w:szCs w:val="28"/>
        </w:rPr>
        <w:t xml:space="preserve">общается старшее поколение, однако городские жители, особенно молодежь, чаще </w:t>
      </w:r>
      <w:r w:rsidR="00FA5265">
        <w:rPr>
          <w:rFonts w:ascii="Times New Roman" w:hAnsi="Times New Roman" w:cs="Times New Roman"/>
          <w:sz w:val="28"/>
          <w:szCs w:val="28"/>
        </w:rPr>
        <w:t>говорят</w:t>
      </w:r>
      <w:r w:rsidRPr="00F96D33">
        <w:rPr>
          <w:rFonts w:ascii="Times New Roman" w:hAnsi="Times New Roman" w:cs="Times New Roman"/>
          <w:sz w:val="28"/>
          <w:szCs w:val="28"/>
        </w:rPr>
        <w:t xml:space="preserve"> на СЯЯ, хотя можно предположить, что они также понимают большую часть диалектной речи.</w:t>
      </w:r>
      <w:r w:rsidR="00EC6854" w:rsidRPr="00F96D33">
        <w:rPr>
          <w:rFonts w:ascii="Times New Roman" w:hAnsi="Times New Roman" w:cs="Times New Roman"/>
          <w:sz w:val="28"/>
          <w:szCs w:val="28"/>
        </w:rPr>
        <w:t xml:space="preserve"> Таким образом</w:t>
      </w:r>
      <w:r w:rsidR="00A61CAD" w:rsidRPr="00F96D33">
        <w:rPr>
          <w:rFonts w:ascii="Times New Roman" w:hAnsi="Times New Roman" w:cs="Times New Roman"/>
          <w:sz w:val="28"/>
          <w:szCs w:val="28"/>
        </w:rPr>
        <w:t xml:space="preserve">, </w:t>
      </w:r>
      <w:r w:rsidR="00EC6854" w:rsidRPr="00F96D33">
        <w:rPr>
          <w:rFonts w:ascii="Times New Roman" w:hAnsi="Times New Roman" w:cs="Times New Roman"/>
          <w:sz w:val="28"/>
          <w:szCs w:val="28"/>
        </w:rPr>
        <w:t xml:space="preserve">люди владеют двумя </w:t>
      </w:r>
      <w:r w:rsidR="00751777">
        <w:rPr>
          <w:rFonts w:ascii="Times New Roman" w:hAnsi="Times New Roman" w:cs="Times New Roman"/>
          <w:sz w:val="28"/>
          <w:szCs w:val="28"/>
        </w:rPr>
        <w:t>языковыми подсистемами</w:t>
      </w:r>
      <w:r w:rsidR="00EC6854" w:rsidRPr="00F96D33">
        <w:rPr>
          <w:rFonts w:ascii="Times New Roman" w:hAnsi="Times New Roman" w:cs="Times New Roman"/>
          <w:sz w:val="28"/>
          <w:szCs w:val="28"/>
        </w:rPr>
        <w:t xml:space="preserve"> – СЯЯ и диалектом. </w:t>
      </w:r>
      <w:r w:rsidR="00FA5265">
        <w:rPr>
          <w:rFonts w:ascii="Times New Roman" w:hAnsi="Times New Roman" w:cs="Times New Roman"/>
          <w:sz w:val="28"/>
          <w:szCs w:val="28"/>
        </w:rPr>
        <w:t>В целом, отношение к диалекту</w:t>
      </w:r>
      <w:r w:rsidR="003049A4" w:rsidRPr="00F96D33">
        <w:rPr>
          <w:rFonts w:ascii="Times New Roman" w:hAnsi="Times New Roman" w:cs="Times New Roman"/>
          <w:sz w:val="28"/>
          <w:szCs w:val="28"/>
        </w:rPr>
        <w:t xml:space="preserve"> довольно противоречиво: старшее поколение рассматривает </w:t>
      </w:r>
      <w:r w:rsidR="00FA5265">
        <w:rPr>
          <w:rFonts w:ascii="Times New Roman" w:hAnsi="Times New Roman" w:cs="Times New Roman"/>
          <w:sz w:val="28"/>
          <w:szCs w:val="28"/>
        </w:rPr>
        <w:t>его</w:t>
      </w:r>
      <w:r w:rsidR="003049A4" w:rsidRPr="00F96D33">
        <w:rPr>
          <w:rFonts w:ascii="Times New Roman" w:hAnsi="Times New Roman" w:cs="Times New Roman"/>
          <w:sz w:val="28"/>
          <w:szCs w:val="28"/>
        </w:rPr>
        <w:t xml:space="preserve"> как часть своего культурного наследия, часть исторической памяти региона, тогда как у молодежи складывается довольно противоречивое отношение, ведь в их глазах диалект является неким пережитком </w:t>
      </w:r>
      <w:r w:rsidR="00521081">
        <w:rPr>
          <w:rFonts w:ascii="Times New Roman" w:hAnsi="Times New Roman" w:cs="Times New Roman"/>
          <w:sz w:val="28"/>
          <w:szCs w:val="28"/>
        </w:rPr>
        <w:t>прошлого</w:t>
      </w:r>
      <w:r w:rsidR="003049A4" w:rsidRPr="00F96D33">
        <w:rPr>
          <w:rFonts w:ascii="Times New Roman" w:hAnsi="Times New Roman" w:cs="Times New Roman"/>
          <w:sz w:val="28"/>
          <w:szCs w:val="28"/>
        </w:rPr>
        <w:t>.</w:t>
      </w:r>
    </w:p>
    <w:p w:rsidR="00532F3A" w:rsidRPr="00F96D33" w:rsidRDefault="00E05EA2"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w:t>
      </w:r>
      <w:r w:rsidR="00532F3A" w:rsidRPr="00F96D33">
        <w:rPr>
          <w:rFonts w:ascii="Times New Roman" w:hAnsi="Times New Roman" w:cs="Times New Roman"/>
          <w:sz w:val="28"/>
          <w:szCs w:val="28"/>
        </w:rPr>
        <w:t xml:space="preserve"> стандартизации диалекта </w:t>
      </w:r>
      <w:r w:rsidR="00FA5265">
        <w:rPr>
          <w:rFonts w:ascii="Times New Roman" w:hAnsi="Times New Roman" w:cs="Times New Roman"/>
          <w:sz w:val="28"/>
          <w:szCs w:val="28"/>
        </w:rPr>
        <w:t xml:space="preserve">мы будем </w:t>
      </w:r>
      <w:r>
        <w:rPr>
          <w:rFonts w:ascii="Times New Roman" w:hAnsi="Times New Roman" w:cs="Times New Roman"/>
          <w:sz w:val="28"/>
          <w:szCs w:val="28"/>
        </w:rPr>
        <w:t>рассматривать</w:t>
      </w:r>
      <w:r w:rsidR="00532F3A" w:rsidRPr="00F96D33">
        <w:rPr>
          <w:rFonts w:ascii="Times New Roman" w:hAnsi="Times New Roman" w:cs="Times New Roman"/>
          <w:sz w:val="28"/>
          <w:szCs w:val="28"/>
        </w:rPr>
        <w:t xml:space="preserve"> с точки зрения трех основных аспектов: лексического состава, гра</w:t>
      </w:r>
      <w:r w:rsidR="00C63AAD" w:rsidRPr="00F96D33">
        <w:rPr>
          <w:rFonts w:ascii="Times New Roman" w:hAnsi="Times New Roman" w:cs="Times New Roman"/>
          <w:sz w:val="28"/>
          <w:szCs w:val="28"/>
        </w:rPr>
        <w:t xml:space="preserve">мматики и </w:t>
      </w:r>
      <w:r w:rsidR="00804CB8">
        <w:rPr>
          <w:rFonts w:ascii="Times New Roman" w:hAnsi="Times New Roman" w:cs="Times New Roman"/>
          <w:sz w:val="28"/>
          <w:szCs w:val="28"/>
        </w:rPr>
        <w:t>фонетической</w:t>
      </w:r>
      <w:r w:rsidR="00C63AAD" w:rsidRPr="00F96D33">
        <w:rPr>
          <w:rFonts w:ascii="Times New Roman" w:hAnsi="Times New Roman" w:cs="Times New Roman"/>
          <w:sz w:val="28"/>
          <w:szCs w:val="28"/>
        </w:rPr>
        <w:t xml:space="preserve"> системы</w:t>
      </w:r>
      <w:r w:rsidR="00532F3A" w:rsidRPr="00F96D33">
        <w:rPr>
          <w:rFonts w:ascii="Times New Roman" w:hAnsi="Times New Roman" w:cs="Times New Roman"/>
          <w:sz w:val="28"/>
          <w:szCs w:val="28"/>
        </w:rPr>
        <w:t xml:space="preserve">.  </w:t>
      </w:r>
    </w:p>
    <w:p w:rsidR="00AD0628" w:rsidRPr="00F96D33" w:rsidRDefault="00A3404C"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Японские лингвисты признают, что в настоящее время по своим грамматическим формам и лексическому составу речь жителей префектуры Кагосима сход</w:t>
      </w:r>
      <w:r w:rsidR="001B29B9" w:rsidRPr="00F96D33">
        <w:rPr>
          <w:rFonts w:ascii="Times New Roman" w:hAnsi="Times New Roman" w:cs="Times New Roman"/>
          <w:sz w:val="28"/>
          <w:szCs w:val="28"/>
        </w:rPr>
        <w:t xml:space="preserve">на с формами </w:t>
      </w:r>
      <w:r w:rsidR="00E05EA2">
        <w:rPr>
          <w:rFonts w:ascii="Times New Roman" w:hAnsi="Times New Roman" w:cs="Times New Roman"/>
          <w:sz w:val="28"/>
          <w:szCs w:val="28"/>
        </w:rPr>
        <w:t>СЯЯ</w:t>
      </w:r>
      <w:r w:rsidR="001B29B9" w:rsidRPr="00F96D33">
        <w:rPr>
          <w:rFonts w:ascii="Times New Roman" w:hAnsi="Times New Roman" w:cs="Times New Roman"/>
          <w:sz w:val="28"/>
          <w:szCs w:val="28"/>
        </w:rPr>
        <w:t>.</w:t>
      </w:r>
      <w:r w:rsidR="00C91E2B">
        <w:rPr>
          <w:rFonts w:ascii="Times New Roman" w:hAnsi="Times New Roman" w:cs="Times New Roman"/>
          <w:sz w:val="28"/>
          <w:szCs w:val="28"/>
        </w:rPr>
        <w:t xml:space="preserve"> П</w:t>
      </w:r>
      <w:r w:rsidR="00EC78E3" w:rsidRPr="00F96D33">
        <w:rPr>
          <w:rFonts w:ascii="Times New Roman" w:hAnsi="Times New Roman" w:cs="Times New Roman"/>
          <w:sz w:val="28"/>
          <w:szCs w:val="28"/>
        </w:rPr>
        <w:t xml:space="preserve">рофессор университета Кагосима Такацу Такаси со ссылкой на японского </w:t>
      </w:r>
      <w:r w:rsidR="00252172" w:rsidRPr="00F96D33">
        <w:rPr>
          <w:rFonts w:ascii="Times New Roman" w:hAnsi="Times New Roman" w:cs="Times New Roman"/>
          <w:sz w:val="28"/>
          <w:szCs w:val="28"/>
        </w:rPr>
        <w:t>учёного</w:t>
      </w:r>
      <w:r w:rsidR="00C95B16" w:rsidRPr="00F96D33">
        <w:rPr>
          <w:rFonts w:ascii="Times New Roman" w:hAnsi="Times New Roman" w:cs="Times New Roman"/>
          <w:sz w:val="28"/>
          <w:szCs w:val="28"/>
        </w:rPr>
        <w:t xml:space="preserve"> О</w:t>
      </w:r>
      <w:r w:rsidR="00EC78E3" w:rsidRPr="00F96D33">
        <w:rPr>
          <w:rFonts w:ascii="Times New Roman" w:hAnsi="Times New Roman" w:cs="Times New Roman"/>
          <w:sz w:val="28"/>
          <w:szCs w:val="28"/>
        </w:rPr>
        <w:t>та Итиро отмечает, что язык молодежи претерпевае</w:t>
      </w:r>
      <w:r w:rsidR="00511411">
        <w:rPr>
          <w:rFonts w:ascii="Times New Roman" w:hAnsi="Times New Roman" w:cs="Times New Roman"/>
          <w:sz w:val="28"/>
          <w:szCs w:val="28"/>
        </w:rPr>
        <w:t xml:space="preserve">т изменения под влиянием СЯЯ, </w:t>
      </w:r>
      <w:r w:rsidR="00EC78E3" w:rsidRPr="00F96D33">
        <w:rPr>
          <w:rFonts w:ascii="Times New Roman" w:hAnsi="Times New Roman" w:cs="Times New Roman"/>
          <w:sz w:val="28"/>
          <w:szCs w:val="28"/>
        </w:rPr>
        <w:t>п</w:t>
      </w:r>
      <w:r w:rsidR="005F26E6" w:rsidRPr="00F96D33">
        <w:rPr>
          <w:rFonts w:ascii="Times New Roman" w:hAnsi="Times New Roman" w:cs="Times New Roman"/>
          <w:sz w:val="28"/>
          <w:szCs w:val="28"/>
        </w:rPr>
        <w:t xml:space="preserve">ри этом </w:t>
      </w:r>
      <w:r w:rsidR="00EC78E3" w:rsidRPr="00F96D33">
        <w:rPr>
          <w:rFonts w:ascii="Times New Roman" w:hAnsi="Times New Roman" w:cs="Times New Roman"/>
          <w:sz w:val="28"/>
          <w:szCs w:val="28"/>
        </w:rPr>
        <w:t>возникает новый диалект (</w:t>
      </w:r>
      <w:r w:rsidR="00F82CA8" w:rsidRPr="00340350">
        <w:rPr>
          <w:rFonts w:ascii="Times New Roman" w:hAnsi="Times New Roman" w:cs="Times New Roman"/>
          <w:i/>
          <w:sz w:val="28"/>
          <w:szCs w:val="28"/>
        </w:rPr>
        <w:t>нэ</w:t>
      </w:r>
      <w:r w:rsidR="00565C01" w:rsidRPr="00340350">
        <w:rPr>
          <w:rFonts w:ascii="Times New Roman" w:hAnsi="Times New Roman" w:cs="Times New Roman"/>
          <w:i/>
          <w:sz w:val="28"/>
          <w:szCs w:val="28"/>
        </w:rPr>
        <w:t>о-хогэн</w:t>
      </w:r>
      <w:r w:rsidR="00EC78E3" w:rsidRPr="00F96D33">
        <w:rPr>
          <w:rFonts w:ascii="Times New Roman" w:hAnsi="Times New Roman" w:cs="Times New Roman"/>
          <w:sz w:val="28"/>
          <w:szCs w:val="28"/>
        </w:rPr>
        <w:t xml:space="preserve">), который получил название </w:t>
      </w:r>
      <w:r w:rsidR="00901D6B">
        <w:rPr>
          <w:rFonts w:ascii="Times New Roman" w:hAnsi="Times New Roman" w:cs="Times New Roman"/>
          <w:sz w:val="28"/>
          <w:szCs w:val="28"/>
        </w:rPr>
        <w:t>«</w:t>
      </w:r>
      <w:r w:rsidR="00EC78E3" w:rsidRPr="00901D6B">
        <w:rPr>
          <w:rFonts w:ascii="Times New Roman" w:hAnsi="Times New Roman" w:cs="Times New Roman"/>
          <w:sz w:val="28"/>
          <w:szCs w:val="28"/>
        </w:rPr>
        <w:t xml:space="preserve">общий </w:t>
      </w:r>
      <w:r w:rsidR="00901D6B" w:rsidRPr="00901D6B">
        <w:rPr>
          <w:rFonts w:ascii="Times New Roman" w:hAnsi="Times New Roman" w:cs="Times New Roman"/>
          <w:sz w:val="28"/>
          <w:szCs w:val="28"/>
        </w:rPr>
        <w:t>диалект для жителей</w:t>
      </w:r>
      <w:r w:rsidR="00EC78E3" w:rsidRPr="00901D6B">
        <w:rPr>
          <w:rFonts w:ascii="Times New Roman" w:hAnsi="Times New Roman" w:cs="Times New Roman"/>
          <w:sz w:val="28"/>
          <w:szCs w:val="28"/>
        </w:rPr>
        <w:t xml:space="preserve"> </w:t>
      </w:r>
      <w:r w:rsidR="00901D6B" w:rsidRPr="00901D6B">
        <w:rPr>
          <w:rFonts w:ascii="Times New Roman" w:hAnsi="Times New Roman" w:cs="Times New Roman"/>
          <w:sz w:val="28"/>
          <w:szCs w:val="28"/>
        </w:rPr>
        <w:t>Кагосима и прилегающих территорий</w:t>
      </w:r>
      <w:r w:rsidR="00901D6B">
        <w:rPr>
          <w:rFonts w:ascii="Times New Roman" w:hAnsi="Times New Roman" w:cs="Times New Roman"/>
          <w:sz w:val="28"/>
          <w:szCs w:val="28"/>
        </w:rPr>
        <w:t>»</w:t>
      </w:r>
      <w:r w:rsidR="00901D6B" w:rsidRPr="00901D6B">
        <w:rPr>
          <w:rFonts w:ascii="Times New Roman" w:hAnsi="Times New Roman" w:cs="Times New Roman"/>
          <w:sz w:val="28"/>
          <w:szCs w:val="28"/>
        </w:rPr>
        <w:t xml:space="preserve">, так </w:t>
      </w:r>
      <w:r w:rsidR="00901D6B">
        <w:rPr>
          <w:rFonts w:ascii="Times New Roman" w:hAnsi="Times New Roman" w:cs="Times New Roman"/>
          <w:sz w:val="28"/>
          <w:szCs w:val="28"/>
        </w:rPr>
        <w:t>называемого Южного</w:t>
      </w:r>
      <w:r w:rsidR="00901D6B" w:rsidRPr="00901D6B">
        <w:rPr>
          <w:rFonts w:ascii="Times New Roman" w:hAnsi="Times New Roman" w:cs="Times New Roman"/>
          <w:sz w:val="28"/>
          <w:szCs w:val="28"/>
        </w:rPr>
        <w:t xml:space="preserve"> Кюсю</w:t>
      </w:r>
      <w:r w:rsidR="00901D6B">
        <w:rPr>
          <w:rFonts w:ascii="Times New Roman" w:hAnsi="Times New Roman" w:cs="Times New Roman"/>
          <w:i/>
          <w:sz w:val="28"/>
          <w:szCs w:val="28"/>
        </w:rPr>
        <w:t xml:space="preserve"> </w:t>
      </w:r>
      <w:r w:rsidR="00EC78E3" w:rsidRPr="00F96D33">
        <w:rPr>
          <w:rFonts w:ascii="Times New Roman" w:hAnsi="Times New Roman" w:cs="Times New Roman"/>
          <w:sz w:val="28"/>
          <w:szCs w:val="28"/>
        </w:rPr>
        <w:t>(</w:t>
      </w:r>
      <w:r w:rsidR="00E05EA2">
        <w:rPr>
          <w:rFonts w:ascii="Times New Roman" w:hAnsi="Times New Roman" w:cs="Times New Roman"/>
          <w:i/>
          <w:sz w:val="28"/>
          <w:szCs w:val="28"/>
        </w:rPr>
        <w:t>караимо-фуцу</w:t>
      </w:r>
      <w:r w:rsidR="00EC78E3" w:rsidRPr="00E05EA2">
        <w:rPr>
          <w:rFonts w:ascii="Times New Roman" w:hAnsi="Times New Roman" w:cs="Times New Roman"/>
          <w:i/>
          <w:sz w:val="28"/>
          <w:szCs w:val="28"/>
        </w:rPr>
        <w:t>го</w:t>
      </w:r>
      <w:r w:rsidR="00EC78E3" w:rsidRPr="00F96D33">
        <w:rPr>
          <w:rFonts w:ascii="Times New Roman" w:hAnsi="Times New Roman" w:cs="Times New Roman"/>
          <w:sz w:val="28"/>
          <w:szCs w:val="28"/>
        </w:rPr>
        <w:t>)</w:t>
      </w:r>
      <w:r w:rsidR="00252172" w:rsidRPr="00F96D33">
        <w:rPr>
          <w:rStyle w:val="a6"/>
          <w:rFonts w:ascii="Times New Roman" w:hAnsi="Times New Roman" w:cs="Times New Roman"/>
          <w:sz w:val="28"/>
          <w:szCs w:val="28"/>
        </w:rPr>
        <w:footnoteReference w:id="50"/>
      </w:r>
      <w:r w:rsidR="00EC78E3" w:rsidRPr="00F96D33">
        <w:rPr>
          <w:rFonts w:ascii="Times New Roman" w:hAnsi="Times New Roman" w:cs="Times New Roman"/>
          <w:sz w:val="28"/>
          <w:szCs w:val="28"/>
        </w:rPr>
        <w:t>. Под</w:t>
      </w:r>
      <w:r w:rsidR="005F26E6" w:rsidRPr="00F96D33">
        <w:rPr>
          <w:rFonts w:ascii="Times New Roman" w:hAnsi="Times New Roman" w:cs="Times New Roman"/>
          <w:sz w:val="28"/>
          <w:szCs w:val="28"/>
        </w:rPr>
        <w:t xml:space="preserve"> термином </w:t>
      </w:r>
      <w:r w:rsidR="00E05EA2">
        <w:rPr>
          <w:rFonts w:ascii="Times New Roman" w:hAnsi="Times New Roman" w:cs="Times New Roman"/>
          <w:i/>
          <w:sz w:val="28"/>
          <w:szCs w:val="28"/>
        </w:rPr>
        <w:t>караимо-фуцу</w:t>
      </w:r>
      <w:r w:rsidR="005F26E6" w:rsidRPr="00F96D33">
        <w:rPr>
          <w:rFonts w:ascii="Times New Roman" w:hAnsi="Times New Roman" w:cs="Times New Roman"/>
          <w:i/>
          <w:sz w:val="28"/>
          <w:szCs w:val="28"/>
        </w:rPr>
        <w:t>го</w:t>
      </w:r>
      <w:r w:rsidR="005F26E6" w:rsidRPr="00F96D33">
        <w:rPr>
          <w:rFonts w:ascii="Times New Roman" w:hAnsi="Times New Roman" w:cs="Times New Roman"/>
          <w:sz w:val="28"/>
          <w:szCs w:val="28"/>
        </w:rPr>
        <w:t xml:space="preserve"> понимается</w:t>
      </w:r>
      <w:r w:rsidR="001B29B9" w:rsidRPr="00F96D33">
        <w:rPr>
          <w:rFonts w:ascii="Times New Roman" w:hAnsi="Times New Roman" w:cs="Times New Roman"/>
          <w:sz w:val="28"/>
          <w:szCs w:val="28"/>
        </w:rPr>
        <w:t xml:space="preserve"> </w:t>
      </w:r>
      <w:r w:rsidR="005F26E6" w:rsidRPr="00F96D33">
        <w:rPr>
          <w:rFonts w:ascii="Times New Roman" w:hAnsi="Times New Roman" w:cs="Times New Roman"/>
          <w:sz w:val="28"/>
          <w:szCs w:val="28"/>
        </w:rPr>
        <w:lastRenderedPageBreak/>
        <w:t xml:space="preserve">разговорный язык, включающий в себя элементы диалекта Кагосима и </w:t>
      </w:r>
      <w:r w:rsidR="002D1205">
        <w:rPr>
          <w:rFonts w:ascii="Times New Roman" w:hAnsi="Times New Roman" w:cs="Times New Roman"/>
          <w:sz w:val="28"/>
          <w:szCs w:val="28"/>
        </w:rPr>
        <w:t>СЯЯ</w:t>
      </w:r>
      <w:r w:rsidR="005F26E6" w:rsidRPr="00F96D33">
        <w:rPr>
          <w:rFonts w:ascii="Times New Roman" w:hAnsi="Times New Roman" w:cs="Times New Roman"/>
          <w:sz w:val="28"/>
          <w:szCs w:val="28"/>
        </w:rPr>
        <w:t xml:space="preserve">. </w:t>
      </w:r>
      <w:r w:rsidR="004768DA" w:rsidRPr="00F96D33">
        <w:rPr>
          <w:rFonts w:ascii="Times New Roman" w:hAnsi="Times New Roman" w:cs="Times New Roman"/>
          <w:sz w:val="28"/>
          <w:szCs w:val="28"/>
        </w:rPr>
        <w:t xml:space="preserve">Таким образом, «традиционным диалектом» мы можем условно называть лишь речь пожилых жителей префектуры. </w:t>
      </w:r>
    </w:p>
    <w:p w:rsidR="00AD0628" w:rsidRDefault="00C34B2A"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Японские</w:t>
      </w:r>
      <w:r w:rsidR="00FB3ACD" w:rsidRPr="00F96D33">
        <w:rPr>
          <w:rFonts w:ascii="Times New Roman" w:hAnsi="Times New Roman" w:cs="Times New Roman"/>
          <w:sz w:val="28"/>
          <w:szCs w:val="28"/>
        </w:rPr>
        <w:t xml:space="preserve"> лингвист</w:t>
      </w:r>
      <w:r>
        <w:rPr>
          <w:rFonts w:ascii="Times New Roman" w:hAnsi="Times New Roman" w:cs="Times New Roman"/>
          <w:sz w:val="28"/>
          <w:szCs w:val="28"/>
        </w:rPr>
        <w:t>ы</w:t>
      </w:r>
      <w:r w:rsidR="00FB3ACD" w:rsidRPr="00F96D33">
        <w:rPr>
          <w:rFonts w:ascii="Times New Roman" w:hAnsi="Times New Roman" w:cs="Times New Roman"/>
          <w:sz w:val="28"/>
          <w:szCs w:val="28"/>
        </w:rPr>
        <w:t xml:space="preserve"> </w:t>
      </w:r>
      <w:r w:rsidR="00AD0628" w:rsidRPr="00F96D33">
        <w:rPr>
          <w:rFonts w:ascii="Times New Roman" w:hAnsi="Times New Roman" w:cs="Times New Roman"/>
          <w:sz w:val="28"/>
          <w:szCs w:val="28"/>
        </w:rPr>
        <w:t>Сакимура Хирофуми</w:t>
      </w:r>
      <w:r w:rsidR="00FB3ACD" w:rsidRPr="00F96D33">
        <w:rPr>
          <w:rFonts w:ascii="Times New Roman" w:hAnsi="Times New Roman" w:cs="Times New Roman"/>
          <w:sz w:val="28"/>
          <w:szCs w:val="28"/>
        </w:rPr>
        <w:t xml:space="preserve"> </w:t>
      </w:r>
      <w:r>
        <w:rPr>
          <w:rFonts w:ascii="Times New Roman" w:hAnsi="Times New Roman" w:cs="Times New Roman"/>
          <w:sz w:val="28"/>
          <w:szCs w:val="28"/>
        </w:rPr>
        <w:t xml:space="preserve">и Самэдзима Масами </w:t>
      </w:r>
      <w:r w:rsidR="00FB3ACD" w:rsidRPr="00F96D33">
        <w:rPr>
          <w:rFonts w:ascii="Times New Roman" w:hAnsi="Times New Roman" w:cs="Times New Roman"/>
          <w:sz w:val="28"/>
          <w:szCs w:val="28"/>
        </w:rPr>
        <w:t>исследовал</w:t>
      </w:r>
      <w:r>
        <w:rPr>
          <w:rFonts w:ascii="Times New Roman" w:hAnsi="Times New Roman" w:cs="Times New Roman"/>
          <w:sz w:val="28"/>
          <w:szCs w:val="28"/>
        </w:rPr>
        <w:t>и</w:t>
      </w:r>
      <w:r w:rsidR="00FB3ACD" w:rsidRPr="00F96D33">
        <w:rPr>
          <w:rFonts w:ascii="Times New Roman" w:hAnsi="Times New Roman" w:cs="Times New Roman"/>
          <w:sz w:val="28"/>
          <w:szCs w:val="28"/>
        </w:rPr>
        <w:t xml:space="preserve"> «выживаемость» лексического багажа диалекта </w:t>
      </w:r>
      <w:r w:rsidR="00E05EA2">
        <w:rPr>
          <w:rFonts w:ascii="Times New Roman" w:hAnsi="Times New Roman" w:cs="Times New Roman"/>
          <w:sz w:val="28"/>
          <w:szCs w:val="28"/>
        </w:rPr>
        <w:t xml:space="preserve">Кагосима </w:t>
      </w:r>
      <w:r w:rsidR="00FB3ACD" w:rsidRPr="00F96D33">
        <w:rPr>
          <w:rFonts w:ascii="Times New Roman" w:hAnsi="Times New Roman" w:cs="Times New Roman"/>
          <w:sz w:val="28"/>
          <w:szCs w:val="28"/>
        </w:rPr>
        <w:t xml:space="preserve">в речи </w:t>
      </w:r>
      <w:r w:rsidR="00DA43DE" w:rsidRPr="00F96D33">
        <w:rPr>
          <w:rFonts w:ascii="Times New Roman" w:hAnsi="Times New Roman" w:cs="Times New Roman"/>
          <w:sz w:val="28"/>
          <w:szCs w:val="28"/>
        </w:rPr>
        <w:t xml:space="preserve">молодых людей (от 10 до 39 </w:t>
      </w:r>
      <w:r w:rsidR="00251C30" w:rsidRPr="00251C30">
        <w:rPr>
          <w:rFonts w:ascii="Times New Roman" w:hAnsi="Times New Roman" w:cs="Times New Roman"/>
          <w:sz w:val="28"/>
          <w:szCs w:val="28"/>
        </w:rPr>
        <w:t>лет)</w:t>
      </w:r>
      <w:r w:rsidR="00AD0628" w:rsidRPr="00251C30">
        <w:rPr>
          <w:rStyle w:val="a6"/>
          <w:rFonts w:ascii="Times New Roman" w:hAnsi="Times New Roman" w:cs="Times New Roman"/>
          <w:sz w:val="28"/>
          <w:szCs w:val="28"/>
        </w:rPr>
        <w:footnoteReference w:id="51"/>
      </w:r>
      <w:r w:rsidR="00251C30" w:rsidRPr="00251C30">
        <w:rPr>
          <w:rFonts w:ascii="Times New Roman" w:hAnsi="Times New Roman" w:cs="Times New Roman"/>
          <w:sz w:val="28"/>
          <w:szCs w:val="28"/>
        </w:rPr>
        <w:t xml:space="preserve">. </w:t>
      </w:r>
      <w:r w:rsidR="00FB3ACD" w:rsidRPr="00251C30">
        <w:rPr>
          <w:rFonts w:ascii="Times New Roman" w:hAnsi="Times New Roman" w:cs="Times New Roman"/>
          <w:sz w:val="28"/>
          <w:szCs w:val="28"/>
        </w:rPr>
        <w:t xml:space="preserve">Анализ результатов анкетирования </w:t>
      </w:r>
      <w:r w:rsidR="00E05EA2" w:rsidRPr="00251C30">
        <w:rPr>
          <w:rFonts w:ascii="Times New Roman" w:hAnsi="Times New Roman" w:cs="Times New Roman"/>
          <w:sz w:val="28"/>
          <w:szCs w:val="28"/>
        </w:rPr>
        <w:t>показал снижение как</w:t>
      </w:r>
      <w:r w:rsidR="00E05EA2">
        <w:rPr>
          <w:rFonts w:ascii="Times New Roman" w:hAnsi="Times New Roman" w:cs="Times New Roman"/>
          <w:sz w:val="28"/>
          <w:szCs w:val="28"/>
        </w:rPr>
        <w:t xml:space="preserve"> использования</w:t>
      </w:r>
      <w:r w:rsidR="00DA43DE" w:rsidRPr="00F96D33">
        <w:rPr>
          <w:rFonts w:ascii="Times New Roman" w:hAnsi="Times New Roman" w:cs="Times New Roman"/>
          <w:sz w:val="28"/>
          <w:szCs w:val="28"/>
        </w:rPr>
        <w:t>, так и</w:t>
      </w:r>
      <w:r w:rsidR="00FB3ACD" w:rsidRPr="00F96D33">
        <w:rPr>
          <w:rFonts w:ascii="Times New Roman" w:hAnsi="Times New Roman" w:cs="Times New Roman"/>
          <w:sz w:val="28"/>
          <w:szCs w:val="28"/>
        </w:rPr>
        <w:t xml:space="preserve"> </w:t>
      </w:r>
      <w:r w:rsidR="00E05EA2">
        <w:rPr>
          <w:rFonts w:ascii="Times New Roman" w:hAnsi="Times New Roman" w:cs="Times New Roman"/>
          <w:sz w:val="28"/>
          <w:szCs w:val="28"/>
        </w:rPr>
        <w:t>понимания</w:t>
      </w:r>
      <w:r w:rsidR="00DA43DE" w:rsidRPr="00F96D33">
        <w:rPr>
          <w:rFonts w:ascii="Times New Roman" w:hAnsi="Times New Roman" w:cs="Times New Roman"/>
          <w:sz w:val="28"/>
          <w:szCs w:val="28"/>
        </w:rPr>
        <w:t xml:space="preserve"> диалектных слов. </w:t>
      </w:r>
      <w:r w:rsidR="00E05EA2">
        <w:rPr>
          <w:rFonts w:ascii="Times New Roman" w:hAnsi="Times New Roman" w:cs="Times New Roman"/>
          <w:sz w:val="28"/>
          <w:szCs w:val="28"/>
        </w:rPr>
        <w:t>Эти данные подтверждают</w:t>
      </w:r>
      <w:r w:rsidR="00DA43DE" w:rsidRPr="00F96D33">
        <w:rPr>
          <w:rFonts w:ascii="Times New Roman" w:hAnsi="Times New Roman" w:cs="Times New Roman"/>
          <w:sz w:val="28"/>
          <w:szCs w:val="28"/>
        </w:rPr>
        <w:t xml:space="preserve"> быстрые темпы стандартизации диалектного лексикона. Так, например, все респонденты ответили, что не употребляют в своей речи слово </w:t>
      </w:r>
      <w:r w:rsidR="00DA43DE" w:rsidRPr="00F96D33">
        <w:rPr>
          <w:rFonts w:ascii="Times New Roman" w:hAnsi="Times New Roman" w:cs="Times New Roman"/>
          <w:sz w:val="28"/>
          <w:szCs w:val="28"/>
        </w:rPr>
        <w:t>おとじい</w:t>
      </w:r>
      <w:r w:rsidR="00981CAC">
        <w:rPr>
          <w:rFonts w:ascii="Times New Roman" w:hAnsi="Times New Roman" w:cs="Times New Roman"/>
          <w:sz w:val="28"/>
          <w:szCs w:val="28"/>
        </w:rPr>
        <w:t xml:space="preserve"> </w:t>
      </w:r>
      <w:r w:rsidR="00981CAC" w:rsidRPr="00981CAC">
        <w:rPr>
          <w:rFonts w:ascii="Times New Roman" w:hAnsi="Times New Roman" w:cs="Times New Roman"/>
          <w:i/>
          <w:sz w:val="28"/>
          <w:szCs w:val="28"/>
        </w:rPr>
        <w:t>отодзий</w:t>
      </w:r>
      <w:r w:rsidR="00981CAC" w:rsidRPr="00F96D33">
        <w:rPr>
          <w:rFonts w:ascii="Times New Roman" w:hAnsi="Times New Roman" w:cs="Times New Roman"/>
          <w:sz w:val="28"/>
          <w:szCs w:val="28"/>
        </w:rPr>
        <w:t xml:space="preserve"> </w:t>
      </w:r>
      <w:r w:rsidR="00DA43DE" w:rsidRPr="00F96D33">
        <w:rPr>
          <w:rFonts w:ascii="Times New Roman" w:hAnsi="Times New Roman" w:cs="Times New Roman"/>
          <w:sz w:val="28"/>
          <w:szCs w:val="28"/>
        </w:rPr>
        <w:t xml:space="preserve">(пятка), а большая часть даже ни разу не слышала его. Кроме того, лингвист провел гендерное сравнение результатов анкетирования и пришел к выводу, что </w:t>
      </w:r>
      <w:r w:rsidR="00DA43DE" w:rsidRPr="00251C30">
        <w:rPr>
          <w:rFonts w:ascii="Times New Roman" w:hAnsi="Times New Roman" w:cs="Times New Roman"/>
          <w:sz w:val="28"/>
          <w:szCs w:val="28"/>
        </w:rPr>
        <w:t>мужчины гораздо чаще</w:t>
      </w:r>
      <w:r w:rsidR="00251C30" w:rsidRPr="00251C30">
        <w:rPr>
          <w:rFonts w:ascii="Times New Roman" w:hAnsi="Times New Roman" w:cs="Times New Roman"/>
          <w:sz w:val="28"/>
          <w:szCs w:val="28"/>
        </w:rPr>
        <w:t>,</w:t>
      </w:r>
      <w:r w:rsidR="00DA43DE" w:rsidRPr="00251C30">
        <w:rPr>
          <w:rFonts w:ascii="Times New Roman" w:hAnsi="Times New Roman" w:cs="Times New Roman"/>
          <w:sz w:val="28"/>
          <w:szCs w:val="28"/>
        </w:rPr>
        <w:t xml:space="preserve"> чем женщины</w:t>
      </w:r>
      <w:r w:rsidR="00251C30">
        <w:rPr>
          <w:rFonts w:ascii="Times New Roman" w:hAnsi="Times New Roman" w:cs="Times New Roman"/>
          <w:sz w:val="28"/>
          <w:szCs w:val="28"/>
        </w:rPr>
        <w:t>,</w:t>
      </w:r>
      <w:r w:rsidR="00DA43DE" w:rsidRPr="00F96D33">
        <w:rPr>
          <w:rFonts w:ascii="Times New Roman" w:hAnsi="Times New Roman" w:cs="Times New Roman"/>
          <w:sz w:val="28"/>
          <w:szCs w:val="28"/>
        </w:rPr>
        <w:t xml:space="preserve"> используют диалектные слова. Таким образом, женщины демонстрируют большую тенденцию к употреблению СЯЯ. </w:t>
      </w:r>
    </w:p>
    <w:p w:rsidR="008570BF" w:rsidRPr="00F96D33" w:rsidRDefault="008570BF" w:rsidP="008570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несмотря на стандартизацию диалекта Кагосима, </w:t>
      </w:r>
      <w:r w:rsidRPr="008570BF">
        <w:rPr>
          <w:rFonts w:ascii="Times New Roman" w:hAnsi="Times New Roman" w:cs="Times New Roman"/>
          <w:sz w:val="28"/>
          <w:szCs w:val="28"/>
        </w:rPr>
        <w:t xml:space="preserve">в </w:t>
      </w:r>
      <w:r>
        <w:rPr>
          <w:rFonts w:ascii="Times New Roman" w:hAnsi="Times New Roman" w:cs="Times New Roman"/>
          <w:sz w:val="28"/>
          <w:szCs w:val="28"/>
        </w:rPr>
        <w:t>нем также наблюдается появление</w:t>
      </w:r>
      <w:r w:rsidRPr="008570BF">
        <w:rPr>
          <w:rFonts w:ascii="Times New Roman" w:hAnsi="Times New Roman" w:cs="Times New Roman"/>
          <w:sz w:val="28"/>
          <w:szCs w:val="28"/>
        </w:rPr>
        <w:t xml:space="preserve"> </w:t>
      </w:r>
      <w:r>
        <w:rPr>
          <w:rFonts w:ascii="Times New Roman" w:hAnsi="Times New Roman" w:cs="Times New Roman"/>
          <w:sz w:val="28"/>
          <w:szCs w:val="28"/>
        </w:rPr>
        <w:t xml:space="preserve">новых особенностей, в том числе </w:t>
      </w:r>
      <w:r w:rsidRPr="008570BF">
        <w:rPr>
          <w:rFonts w:ascii="Times New Roman" w:hAnsi="Times New Roman" w:cs="Times New Roman"/>
          <w:sz w:val="28"/>
          <w:szCs w:val="28"/>
        </w:rPr>
        <w:t>с точки зрения лексического состава.</w:t>
      </w:r>
      <w:r>
        <w:rPr>
          <w:rFonts w:ascii="Times New Roman" w:hAnsi="Times New Roman" w:cs="Times New Roman"/>
          <w:sz w:val="28"/>
          <w:szCs w:val="28"/>
        </w:rPr>
        <w:t xml:space="preserve"> Л</w:t>
      </w:r>
      <w:r w:rsidRPr="00F96D33">
        <w:rPr>
          <w:rFonts w:ascii="Times New Roman" w:hAnsi="Times New Roman" w:cs="Times New Roman"/>
          <w:sz w:val="28"/>
          <w:szCs w:val="28"/>
        </w:rPr>
        <w:t>ингвисты отмечают, что в результате воздействия СЯЯ на диалект Кагосима часто образуются так называемые контаминации</w:t>
      </w:r>
      <w:r w:rsidR="00E05EA2">
        <w:rPr>
          <w:rStyle w:val="a6"/>
          <w:rFonts w:ascii="Times New Roman" w:hAnsi="Times New Roman" w:cs="Times New Roman"/>
          <w:sz w:val="28"/>
          <w:szCs w:val="28"/>
        </w:rPr>
        <w:footnoteReference w:id="52"/>
      </w:r>
      <w:r w:rsidRPr="00F96D33">
        <w:rPr>
          <w:rFonts w:ascii="Times New Roman" w:hAnsi="Times New Roman" w:cs="Times New Roman"/>
          <w:sz w:val="28"/>
          <w:szCs w:val="28"/>
        </w:rPr>
        <w:t xml:space="preserve">. Именно таким образом, путем объединения </w:t>
      </w:r>
      <w:r w:rsidR="008D0E12">
        <w:rPr>
          <w:rFonts w:ascii="Times New Roman" w:hAnsi="Times New Roman" w:cs="Times New Roman"/>
          <w:sz w:val="28"/>
          <w:szCs w:val="28"/>
        </w:rPr>
        <w:t>языковой единицы</w:t>
      </w:r>
      <w:r w:rsidR="00A73886">
        <w:rPr>
          <w:rFonts w:ascii="Times New Roman" w:hAnsi="Times New Roman" w:cs="Times New Roman"/>
          <w:sz w:val="28"/>
          <w:szCs w:val="28"/>
          <w:lang w:val="en-US"/>
        </w:rPr>
        <w:t>わっぜー</w:t>
      </w:r>
      <w:r w:rsidR="00A73886" w:rsidRPr="00A73886">
        <w:rPr>
          <w:rFonts w:ascii="Times New Roman" w:hAnsi="Times New Roman" w:cs="Times New Roman"/>
          <w:sz w:val="28"/>
          <w:szCs w:val="28"/>
        </w:rPr>
        <w:t xml:space="preserve"> </w:t>
      </w:r>
      <w:r w:rsidR="00A73886" w:rsidRPr="00A73886">
        <w:rPr>
          <w:rFonts w:ascii="Times New Roman" w:hAnsi="Times New Roman" w:cs="Times New Roman"/>
          <w:i/>
          <w:sz w:val="28"/>
          <w:szCs w:val="28"/>
        </w:rPr>
        <w:t>вадзээ</w:t>
      </w:r>
      <w:r w:rsidRPr="00F96D33">
        <w:rPr>
          <w:rFonts w:ascii="Times New Roman" w:hAnsi="Times New Roman" w:cs="Times New Roman"/>
          <w:sz w:val="28"/>
          <w:szCs w:val="28"/>
        </w:rPr>
        <w:t xml:space="preserve"> (диалект Кагосима) </w:t>
      </w:r>
      <w:r w:rsidR="00A73886" w:rsidRPr="00A73886">
        <w:rPr>
          <w:rFonts w:ascii="Times New Roman" w:hAnsi="Times New Roman" w:cs="Times New Roman"/>
          <w:sz w:val="28"/>
          <w:szCs w:val="28"/>
        </w:rPr>
        <w:t xml:space="preserve">и </w:t>
      </w:r>
      <w:r w:rsidRPr="00F96D33">
        <w:rPr>
          <w:rFonts w:ascii="Times New Roman" w:hAnsi="Times New Roman" w:cs="Times New Roman"/>
          <w:sz w:val="28"/>
          <w:szCs w:val="28"/>
          <w:lang w:val="en-US"/>
        </w:rPr>
        <w:t>すっげー</w:t>
      </w:r>
      <w:r w:rsidR="00A73886" w:rsidRPr="00A73886">
        <w:rPr>
          <w:rFonts w:ascii="Times New Roman" w:hAnsi="Times New Roman" w:cs="Times New Roman" w:hint="eastAsia"/>
          <w:sz w:val="28"/>
          <w:szCs w:val="28"/>
        </w:rPr>
        <w:t xml:space="preserve"> </w:t>
      </w:r>
      <w:r w:rsidR="00A73886" w:rsidRPr="00A73886">
        <w:rPr>
          <w:rFonts w:ascii="Times New Roman" w:hAnsi="Times New Roman" w:cs="Times New Roman"/>
          <w:i/>
          <w:sz w:val="28"/>
          <w:szCs w:val="28"/>
        </w:rPr>
        <w:t>сугээ</w:t>
      </w:r>
      <w:r w:rsidR="00A73886">
        <w:rPr>
          <w:rFonts w:ascii="Times New Roman" w:hAnsi="Times New Roman" w:cs="Times New Roman"/>
          <w:i/>
          <w:sz w:val="28"/>
          <w:szCs w:val="28"/>
        </w:rPr>
        <w:t xml:space="preserve"> </w:t>
      </w:r>
      <w:r w:rsidR="008D0E12">
        <w:rPr>
          <w:rFonts w:ascii="Times New Roman" w:hAnsi="Times New Roman" w:cs="Times New Roman"/>
          <w:sz w:val="28"/>
          <w:szCs w:val="28"/>
        </w:rPr>
        <w:t>(СЯЯ) возникает</w:t>
      </w:r>
      <w:r w:rsidRPr="00F96D33">
        <w:rPr>
          <w:rFonts w:ascii="Times New Roman" w:hAnsi="Times New Roman" w:cs="Times New Roman"/>
          <w:sz w:val="28"/>
          <w:szCs w:val="28"/>
        </w:rPr>
        <w:t xml:space="preserve"> слово </w:t>
      </w:r>
      <w:r w:rsidRPr="00F96D33">
        <w:rPr>
          <w:rFonts w:ascii="Times New Roman" w:hAnsi="Times New Roman" w:cs="Times New Roman"/>
          <w:sz w:val="28"/>
          <w:szCs w:val="28"/>
          <w:lang w:val="en-US"/>
        </w:rPr>
        <w:t>わっげー</w:t>
      </w:r>
      <w:r w:rsidR="00A73886" w:rsidRPr="00A73886">
        <w:rPr>
          <w:rFonts w:ascii="Times New Roman" w:hAnsi="Times New Roman" w:cs="Times New Roman"/>
          <w:i/>
          <w:sz w:val="28"/>
          <w:szCs w:val="28"/>
        </w:rPr>
        <w:t>ваггээ</w:t>
      </w:r>
      <w:r w:rsidR="000E7634">
        <w:rPr>
          <w:rFonts w:ascii="Times New Roman" w:hAnsi="Times New Roman" w:cs="Times New Roman"/>
          <w:i/>
          <w:sz w:val="28"/>
          <w:szCs w:val="28"/>
        </w:rPr>
        <w:t xml:space="preserve"> </w:t>
      </w:r>
      <w:r w:rsidR="000E7634" w:rsidRPr="000E7634">
        <w:rPr>
          <w:rFonts w:ascii="Times New Roman" w:hAnsi="Times New Roman" w:cs="Times New Roman"/>
          <w:sz w:val="28"/>
          <w:szCs w:val="28"/>
        </w:rPr>
        <w:t>(</w:t>
      </w:r>
      <w:r w:rsidR="002C66B8">
        <w:rPr>
          <w:rFonts w:ascii="Times New Roman" w:hAnsi="Times New Roman" w:cs="Times New Roman"/>
          <w:sz w:val="28"/>
          <w:szCs w:val="28"/>
        </w:rPr>
        <w:t>«</w:t>
      </w:r>
      <w:r w:rsidR="000E7634" w:rsidRPr="000E7634">
        <w:rPr>
          <w:rFonts w:ascii="Times New Roman" w:hAnsi="Times New Roman" w:cs="Times New Roman"/>
          <w:sz w:val="28"/>
          <w:szCs w:val="28"/>
        </w:rPr>
        <w:t>круто</w:t>
      </w:r>
      <w:r w:rsidR="002C66B8">
        <w:rPr>
          <w:rFonts w:ascii="Times New Roman" w:hAnsi="Times New Roman" w:cs="Times New Roman"/>
          <w:sz w:val="28"/>
          <w:szCs w:val="28"/>
        </w:rPr>
        <w:t>», «потрясающе»</w:t>
      </w:r>
      <w:r w:rsidR="000E7634" w:rsidRPr="000E7634">
        <w:rPr>
          <w:rFonts w:ascii="Times New Roman" w:hAnsi="Times New Roman" w:cs="Times New Roman"/>
          <w:sz w:val="28"/>
          <w:szCs w:val="28"/>
        </w:rPr>
        <w:t>)</w:t>
      </w:r>
      <w:r w:rsidRPr="000E7634">
        <w:rPr>
          <w:rFonts w:ascii="Times New Roman" w:hAnsi="Times New Roman" w:cs="Times New Roman"/>
          <w:sz w:val="28"/>
          <w:szCs w:val="28"/>
          <w:vertAlign w:val="superscript"/>
          <w:lang w:val="en-US"/>
        </w:rPr>
        <w:footnoteReference w:id="53"/>
      </w:r>
      <w:r w:rsidRPr="000E7634">
        <w:rPr>
          <w:rFonts w:ascii="Times New Roman" w:hAnsi="Times New Roman" w:cs="Times New Roman"/>
          <w:sz w:val="28"/>
          <w:szCs w:val="28"/>
        </w:rPr>
        <w:t>.</w:t>
      </w:r>
    </w:p>
    <w:p w:rsidR="000B482B" w:rsidRPr="00F96D33" w:rsidRDefault="00026E63" w:rsidP="002C66B8">
      <w:pPr>
        <w:spacing w:line="360" w:lineRule="auto"/>
        <w:ind w:firstLine="709"/>
        <w:jc w:val="both"/>
        <w:rPr>
          <w:rFonts w:ascii="Times New Roman" w:hAnsi="Times New Roman" w:cs="Times New Roman"/>
          <w:sz w:val="28"/>
          <w:szCs w:val="28"/>
        </w:rPr>
      </w:pPr>
      <w:r w:rsidRPr="00251C30">
        <w:rPr>
          <w:rFonts w:ascii="Times New Roman" w:hAnsi="Times New Roman" w:cs="Times New Roman"/>
          <w:sz w:val="28"/>
          <w:szCs w:val="28"/>
        </w:rPr>
        <w:t xml:space="preserve">Кроме того, Сакимура Хирофуми и Сакисима Масами исследовали степень </w:t>
      </w:r>
      <w:r w:rsidR="00F65C44" w:rsidRPr="00251C30">
        <w:rPr>
          <w:rFonts w:ascii="Times New Roman" w:hAnsi="Times New Roman" w:cs="Times New Roman"/>
          <w:sz w:val="28"/>
          <w:szCs w:val="28"/>
        </w:rPr>
        <w:t>сохранения</w:t>
      </w:r>
      <w:r w:rsidR="00F65C44" w:rsidRPr="00F96D33">
        <w:rPr>
          <w:rFonts w:ascii="Times New Roman" w:hAnsi="Times New Roman" w:cs="Times New Roman"/>
          <w:sz w:val="28"/>
          <w:szCs w:val="28"/>
        </w:rPr>
        <w:t xml:space="preserve"> в речи молодых людей </w:t>
      </w:r>
      <w:r w:rsidRPr="00F96D33">
        <w:rPr>
          <w:rFonts w:ascii="Times New Roman" w:hAnsi="Times New Roman" w:cs="Times New Roman"/>
          <w:sz w:val="28"/>
          <w:szCs w:val="28"/>
        </w:rPr>
        <w:t xml:space="preserve">грамматических особенностей диалекта Кагосима и пришли к выводу, что </w:t>
      </w:r>
      <w:r w:rsidR="00F65C44" w:rsidRPr="00F96D33">
        <w:rPr>
          <w:rFonts w:ascii="Times New Roman" w:hAnsi="Times New Roman" w:cs="Times New Roman"/>
          <w:sz w:val="28"/>
          <w:szCs w:val="28"/>
        </w:rPr>
        <w:t>этот аспект</w:t>
      </w:r>
      <w:r w:rsidR="002C66B8">
        <w:rPr>
          <w:rFonts w:ascii="Times New Roman" w:hAnsi="Times New Roman" w:cs="Times New Roman"/>
          <w:sz w:val="28"/>
          <w:szCs w:val="28"/>
        </w:rPr>
        <w:t xml:space="preserve"> также</w:t>
      </w:r>
      <w:r w:rsidR="00F65C44" w:rsidRPr="00F96D33">
        <w:rPr>
          <w:rFonts w:ascii="Times New Roman" w:hAnsi="Times New Roman" w:cs="Times New Roman"/>
          <w:sz w:val="28"/>
          <w:szCs w:val="28"/>
        </w:rPr>
        <w:t xml:space="preserve"> претерпевает значительное воздействие СЯЯ</w:t>
      </w:r>
      <w:r w:rsidR="000B482B" w:rsidRPr="00251C30">
        <w:rPr>
          <w:rStyle w:val="a6"/>
          <w:rFonts w:ascii="Times New Roman" w:hAnsi="Times New Roman" w:cs="Times New Roman"/>
          <w:sz w:val="28"/>
          <w:szCs w:val="28"/>
        </w:rPr>
        <w:footnoteReference w:id="54"/>
      </w:r>
      <w:r w:rsidR="00F65C44" w:rsidRPr="00251C30">
        <w:rPr>
          <w:rFonts w:ascii="Times New Roman" w:hAnsi="Times New Roman" w:cs="Times New Roman"/>
          <w:sz w:val="28"/>
          <w:szCs w:val="28"/>
        </w:rPr>
        <w:t xml:space="preserve">. </w:t>
      </w:r>
      <w:r w:rsidR="002C66B8">
        <w:rPr>
          <w:rFonts w:ascii="Times New Roman" w:hAnsi="Times New Roman" w:cs="Times New Roman"/>
          <w:sz w:val="28"/>
          <w:szCs w:val="28"/>
        </w:rPr>
        <w:t>Ученые</w:t>
      </w:r>
      <w:r w:rsidR="00F65C44" w:rsidRPr="00251C30">
        <w:rPr>
          <w:rFonts w:ascii="Times New Roman" w:hAnsi="Times New Roman" w:cs="Times New Roman"/>
          <w:sz w:val="28"/>
          <w:szCs w:val="28"/>
        </w:rPr>
        <w:t xml:space="preserve"> </w:t>
      </w:r>
      <w:r w:rsidR="000E7634">
        <w:rPr>
          <w:rFonts w:ascii="Times New Roman" w:hAnsi="Times New Roman" w:cs="Times New Roman"/>
          <w:sz w:val="28"/>
          <w:szCs w:val="28"/>
        </w:rPr>
        <w:t>сделали</w:t>
      </w:r>
      <w:r w:rsidR="00F65C44" w:rsidRPr="00F96D33">
        <w:rPr>
          <w:rFonts w:ascii="Times New Roman" w:hAnsi="Times New Roman" w:cs="Times New Roman"/>
          <w:sz w:val="28"/>
          <w:szCs w:val="28"/>
        </w:rPr>
        <w:t xml:space="preserve"> некоторые другие </w:t>
      </w:r>
      <w:r w:rsidR="00F65C44" w:rsidRPr="00F96D33">
        <w:rPr>
          <w:rFonts w:ascii="Times New Roman" w:hAnsi="Times New Roman" w:cs="Times New Roman"/>
          <w:sz w:val="28"/>
          <w:szCs w:val="28"/>
        </w:rPr>
        <w:lastRenderedPageBreak/>
        <w:t xml:space="preserve">интересные выводы. Как уже было отмечено, в диалекте Кагосима </w:t>
      </w:r>
      <w:r w:rsidR="00A162DE">
        <w:rPr>
          <w:rFonts w:ascii="Times New Roman" w:hAnsi="Times New Roman" w:cs="Times New Roman"/>
          <w:sz w:val="28"/>
          <w:szCs w:val="28"/>
        </w:rPr>
        <w:t>в предикативных прилагательных</w:t>
      </w:r>
      <w:r w:rsidR="00F65C44" w:rsidRPr="00F96D33">
        <w:rPr>
          <w:rFonts w:ascii="Times New Roman" w:hAnsi="Times New Roman" w:cs="Times New Roman"/>
          <w:sz w:val="28"/>
          <w:szCs w:val="28"/>
        </w:rPr>
        <w:t xml:space="preserve"> </w:t>
      </w:r>
      <w:r w:rsidR="00A162DE">
        <w:rPr>
          <w:rFonts w:ascii="Times New Roman" w:hAnsi="Times New Roman" w:cs="Times New Roman"/>
          <w:sz w:val="28"/>
          <w:szCs w:val="28"/>
        </w:rPr>
        <w:t>может происходить</w:t>
      </w:r>
      <w:r w:rsidR="00A162DE" w:rsidRPr="00A162DE">
        <w:t xml:space="preserve"> </w:t>
      </w:r>
      <w:r w:rsidR="00A162DE" w:rsidRPr="00A162DE">
        <w:rPr>
          <w:rFonts w:ascii="Times New Roman" w:hAnsi="Times New Roman" w:cs="Times New Roman"/>
          <w:sz w:val="28"/>
          <w:szCs w:val="28"/>
        </w:rPr>
        <w:t>стяжение гласных</w:t>
      </w:r>
      <w:r w:rsidR="00F65C44" w:rsidRPr="00F96D33">
        <w:rPr>
          <w:rFonts w:ascii="Times New Roman" w:hAnsi="Times New Roman" w:cs="Times New Roman"/>
          <w:sz w:val="28"/>
          <w:szCs w:val="28"/>
        </w:rPr>
        <w:t xml:space="preserve"> </w:t>
      </w:r>
      <w:r w:rsidR="00A162DE">
        <w:rPr>
          <w:rFonts w:ascii="Times New Roman" w:hAnsi="Times New Roman" w:cs="Times New Roman"/>
          <w:sz w:val="28"/>
          <w:szCs w:val="28"/>
        </w:rPr>
        <w:t xml:space="preserve">или </w:t>
      </w:r>
      <w:r w:rsidR="00F65C44" w:rsidRPr="00F96D33">
        <w:rPr>
          <w:rFonts w:ascii="Times New Roman" w:hAnsi="Times New Roman" w:cs="Times New Roman"/>
          <w:i/>
          <w:sz w:val="28"/>
          <w:szCs w:val="28"/>
        </w:rPr>
        <w:t>кагоби</w:t>
      </w:r>
      <w:r w:rsidR="00F65C44" w:rsidRPr="00F96D33">
        <w:rPr>
          <w:rFonts w:ascii="Times New Roman" w:hAnsi="Times New Roman" w:cs="Times New Roman"/>
          <w:sz w:val="28"/>
          <w:szCs w:val="28"/>
        </w:rPr>
        <w:t xml:space="preserve">, при этом в речи пожилого поколения используются обе формы (однако на востоке </w:t>
      </w:r>
      <w:r w:rsidR="0063086E" w:rsidRPr="00F96D33">
        <w:rPr>
          <w:rFonts w:ascii="Times New Roman" w:hAnsi="Times New Roman" w:cs="Times New Roman"/>
          <w:sz w:val="28"/>
          <w:szCs w:val="28"/>
        </w:rPr>
        <w:t>исторической</w:t>
      </w:r>
      <w:r w:rsidR="008570BF">
        <w:rPr>
          <w:rFonts w:ascii="Times New Roman" w:hAnsi="Times New Roman" w:cs="Times New Roman"/>
          <w:sz w:val="28"/>
          <w:szCs w:val="28"/>
        </w:rPr>
        <w:t xml:space="preserve"> провинции О</w:t>
      </w:r>
      <w:r w:rsidR="00F65C44" w:rsidRPr="00F96D33">
        <w:rPr>
          <w:rFonts w:ascii="Times New Roman" w:hAnsi="Times New Roman" w:cs="Times New Roman"/>
          <w:sz w:val="28"/>
          <w:szCs w:val="28"/>
        </w:rPr>
        <w:t xml:space="preserve">суми предпочтение отдается </w:t>
      </w:r>
      <w:r w:rsidR="0063086E" w:rsidRPr="00F96D33">
        <w:rPr>
          <w:rFonts w:ascii="Times New Roman" w:hAnsi="Times New Roman" w:cs="Times New Roman"/>
          <w:sz w:val="28"/>
          <w:szCs w:val="28"/>
        </w:rPr>
        <w:t>второй). Тем не менее, как показало исследование Сакимура и Сакисима, молодые люди и школьники в целом отдают предпочтение имен</w:t>
      </w:r>
      <w:r w:rsidR="00955756">
        <w:rPr>
          <w:rFonts w:ascii="Times New Roman" w:hAnsi="Times New Roman" w:cs="Times New Roman"/>
          <w:sz w:val="28"/>
          <w:szCs w:val="28"/>
        </w:rPr>
        <w:t xml:space="preserve">но форме со стяжением гласных – высок процент тех, кто </w:t>
      </w:r>
      <w:r w:rsidR="0063086E" w:rsidRPr="00F96D33">
        <w:rPr>
          <w:rFonts w:ascii="Times New Roman" w:hAnsi="Times New Roman" w:cs="Times New Roman"/>
          <w:sz w:val="28"/>
          <w:szCs w:val="28"/>
        </w:rPr>
        <w:t>используе</w:t>
      </w:r>
      <w:r w:rsidR="00955756">
        <w:rPr>
          <w:rFonts w:ascii="Times New Roman" w:hAnsi="Times New Roman" w:cs="Times New Roman"/>
          <w:sz w:val="28"/>
          <w:szCs w:val="28"/>
        </w:rPr>
        <w:t>т ее, либо слышал в речи других</w:t>
      </w:r>
      <w:r w:rsidR="0063086E" w:rsidRPr="00F96D33">
        <w:rPr>
          <w:rFonts w:ascii="Times New Roman" w:hAnsi="Times New Roman" w:cs="Times New Roman"/>
          <w:sz w:val="28"/>
          <w:szCs w:val="28"/>
        </w:rPr>
        <w:t>.</w:t>
      </w:r>
      <w:r w:rsidR="00987518" w:rsidRPr="00F96D33">
        <w:rPr>
          <w:rFonts w:ascii="Times New Roman" w:hAnsi="Times New Roman" w:cs="Times New Roman"/>
          <w:sz w:val="28"/>
          <w:szCs w:val="28"/>
        </w:rPr>
        <w:t xml:space="preserve"> Результаты гендерного сравнения также </w:t>
      </w:r>
      <w:r w:rsidR="00955756">
        <w:rPr>
          <w:rFonts w:ascii="Times New Roman" w:hAnsi="Times New Roman" w:cs="Times New Roman"/>
          <w:sz w:val="28"/>
          <w:szCs w:val="28"/>
        </w:rPr>
        <w:t xml:space="preserve">подтвердили </w:t>
      </w:r>
      <w:r w:rsidR="00987518" w:rsidRPr="00F96D33">
        <w:rPr>
          <w:rFonts w:ascii="Times New Roman" w:hAnsi="Times New Roman" w:cs="Times New Roman"/>
          <w:sz w:val="28"/>
          <w:szCs w:val="28"/>
        </w:rPr>
        <w:t xml:space="preserve">явление, наблюдаемое при анализе сохранения лексического состава диалекта – </w:t>
      </w:r>
      <w:r w:rsidR="00AF0CE0" w:rsidRPr="00F96D33">
        <w:rPr>
          <w:rFonts w:ascii="Times New Roman" w:hAnsi="Times New Roman" w:cs="Times New Roman"/>
          <w:sz w:val="28"/>
          <w:szCs w:val="28"/>
        </w:rPr>
        <w:t>различие</w:t>
      </w:r>
      <w:r w:rsidR="00987518" w:rsidRPr="00F96D33">
        <w:rPr>
          <w:rFonts w:ascii="Times New Roman" w:hAnsi="Times New Roman" w:cs="Times New Roman"/>
          <w:sz w:val="28"/>
          <w:szCs w:val="28"/>
        </w:rPr>
        <w:t xml:space="preserve"> между </w:t>
      </w:r>
      <w:r w:rsidR="00AF0CE0" w:rsidRPr="00F96D33">
        <w:rPr>
          <w:rFonts w:ascii="Times New Roman" w:hAnsi="Times New Roman" w:cs="Times New Roman"/>
          <w:sz w:val="28"/>
          <w:szCs w:val="28"/>
        </w:rPr>
        <w:t>сохранением особенностей традиционного диалекта</w:t>
      </w:r>
      <w:r w:rsidR="000B482B" w:rsidRPr="00F96D33">
        <w:rPr>
          <w:rFonts w:ascii="Times New Roman" w:hAnsi="Times New Roman" w:cs="Times New Roman"/>
          <w:sz w:val="28"/>
          <w:szCs w:val="28"/>
        </w:rPr>
        <w:t xml:space="preserve"> Кагосима </w:t>
      </w:r>
      <w:r w:rsidR="00AF0CE0" w:rsidRPr="00F96D33">
        <w:rPr>
          <w:rFonts w:ascii="Times New Roman" w:hAnsi="Times New Roman" w:cs="Times New Roman"/>
          <w:sz w:val="28"/>
          <w:szCs w:val="28"/>
        </w:rPr>
        <w:t xml:space="preserve">в </w:t>
      </w:r>
      <w:r w:rsidR="00987518" w:rsidRPr="00F96D33">
        <w:rPr>
          <w:rFonts w:ascii="Times New Roman" w:hAnsi="Times New Roman" w:cs="Times New Roman"/>
          <w:sz w:val="28"/>
          <w:szCs w:val="28"/>
        </w:rPr>
        <w:t>мужской и женской</w:t>
      </w:r>
      <w:r w:rsidR="00AF0CE0" w:rsidRPr="00F96D33">
        <w:rPr>
          <w:rFonts w:ascii="Times New Roman" w:hAnsi="Times New Roman" w:cs="Times New Roman"/>
          <w:sz w:val="28"/>
          <w:szCs w:val="28"/>
        </w:rPr>
        <w:t xml:space="preserve"> речи</w:t>
      </w:r>
      <w:r w:rsidR="00FF03F8">
        <w:rPr>
          <w:rFonts w:ascii="Times New Roman" w:hAnsi="Times New Roman" w:cs="Times New Roman"/>
          <w:sz w:val="28"/>
          <w:szCs w:val="28"/>
        </w:rPr>
        <w:t>.</w:t>
      </w:r>
      <w:r w:rsidR="000B482B" w:rsidRPr="00F96D33">
        <w:rPr>
          <w:rFonts w:ascii="Times New Roman" w:hAnsi="Times New Roman" w:cs="Times New Roman"/>
          <w:sz w:val="28"/>
          <w:szCs w:val="28"/>
        </w:rPr>
        <w:t xml:space="preserve"> </w:t>
      </w:r>
    </w:p>
    <w:p w:rsidR="00251C30" w:rsidRDefault="002C66B8" w:rsidP="00251C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л</w:t>
      </w:r>
      <w:r w:rsidR="00EA4AEB" w:rsidRPr="00F96D33">
        <w:rPr>
          <w:rFonts w:ascii="Times New Roman" w:hAnsi="Times New Roman" w:cs="Times New Roman"/>
          <w:sz w:val="28"/>
          <w:szCs w:val="28"/>
        </w:rPr>
        <w:t xml:space="preserve">ингвисты отмечают, что </w:t>
      </w:r>
      <w:r w:rsidR="008D0E12">
        <w:rPr>
          <w:rFonts w:ascii="Times New Roman" w:hAnsi="Times New Roman" w:cs="Times New Roman"/>
          <w:sz w:val="28"/>
          <w:szCs w:val="28"/>
        </w:rPr>
        <w:t>в японских диалектах</w:t>
      </w:r>
      <w:r w:rsidR="00EC78E3" w:rsidRPr="00F96D33">
        <w:rPr>
          <w:rFonts w:ascii="Times New Roman" w:hAnsi="Times New Roman" w:cs="Times New Roman"/>
          <w:sz w:val="28"/>
          <w:szCs w:val="28"/>
        </w:rPr>
        <w:t xml:space="preserve"> </w:t>
      </w:r>
      <w:r w:rsidR="00EB3877" w:rsidRPr="00F96D33">
        <w:rPr>
          <w:rFonts w:ascii="Times New Roman" w:hAnsi="Times New Roman" w:cs="Times New Roman"/>
          <w:sz w:val="28"/>
          <w:szCs w:val="28"/>
        </w:rPr>
        <w:t>довольно стабильными</w:t>
      </w:r>
      <w:r w:rsidR="008D0E12">
        <w:rPr>
          <w:rFonts w:ascii="Times New Roman" w:hAnsi="Times New Roman" w:cs="Times New Roman"/>
          <w:sz w:val="28"/>
          <w:szCs w:val="28"/>
        </w:rPr>
        <w:t xml:space="preserve"> элементами</w:t>
      </w:r>
      <w:r w:rsidR="00EB3877" w:rsidRPr="00F96D33">
        <w:rPr>
          <w:rFonts w:ascii="Times New Roman" w:hAnsi="Times New Roman" w:cs="Times New Roman"/>
          <w:sz w:val="28"/>
          <w:szCs w:val="28"/>
        </w:rPr>
        <w:t xml:space="preserve"> остаются</w:t>
      </w:r>
      <w:r w:rsidR="005F26E6" w:rsidRPr="00F96D33">
        <w:rPr>
          <w:rFonts w:ascii="Times New Roman" w:hAnsi="Times New Roman" w:cs="Times New Roman"/>
          <w:sz w:val="28"/>
          <w:szCs w:val="28"/>
        </w:rPr>
        <w:t xml:space="preserve"> интонация и акцентуаци</w:t>
      </w:r>
      <w:r w:rsidR="00EC78E3" w:rsidRPr="00F96D33">
        <w:rPr>
          <w:rFonts w:ascii="Times New Roman" w:hAnsi="Times New Roman" w:cs="Times New Roman"/>
          <w:sz w:val="28"/>
          <w:szCs w:val="28"/>
        </w:rPr>
        <w:t>я</w:t>
      </w:r>
      <w:r w:rsidR="00252172" w:rsidRPr="00F96D33">
        <w:rPr>
          <w:rFonts w:ascii="Times New Roman" w:hAnsi="Times New Roman" w:cs="Times New Roman"/>
          <w:sz w:val="28"/>
          <w:szCs w:val="28"/>
        </w:rPr>
        <w:t xml:space="preserve">. </w:t>
      </w:r>
      <w:r w:rsidR="008D0E12">
        <w:rPr>
          <w:rFonts w:ascii="Times New Roman" w:hAnsi="Times New Roman" w:cs="Times New Roman"/>
          <w:sz w:val="28"/>
          <w:szCs w:val="28"/>
        </w:rPr>
        <w:t>Так, выдающийся</w:t>
      </w:r>
      <w:r w:rsidR="00252172" w:rsidRPr="00F96D33">
        <w:rPr>
          <w:rFonts w:ascii="Times New Roman" w:hAnsi="Times New Roman" w:cs="Times New Roman"/>
          <w:sz w:val="28"/>
          <w:szCs w:val="28"/>
        </w:rPr>
        <w:t xml:space="preserve"> японист В. М. Алпатов</w:t>
      </w:r>
      <w:r w:rsidR="008D0E12">
        <w:rPr>
          <w:rFonts w:ascii="Times New Roman" w:hAnsi="Times New Roman" w:cs="Times New Roman"/>
          <w:sz w:val="28"/>
          <w:szCs w:val="28"/>
        </w:rPr>
        <w:t xml:space="preserve"> называет</w:t>
      </w:r>
      <w:r w:rsidR="008D0E12" w:rsidRPr="00F96D33">
        <w:rPr>
          <w:rFonts w:ascii="Times New Roman" w:hAnsi="Times New Roman" w:cs="Times New Roman"/>
          <w:sz w:val="28"/>
          <w:szCs w:val="28"/>
        </w:rPr>
        <w:t xml:space="preserve"> акцентуацию самой устойчивой диалектной чертой в японском языке</w:t>
      </w:r>
      <w:r w:rsidR="008D0E12" w:rsidRPr="00F96D33">
        <w:rPr>
          <w:rStyle w:val="a6"/>
          <w:rFonts w:ascii="Times New Roman" w:hAnsi="Times New Roman" w:cs="Times New Roman"/>
          <w:sz w:val="28"/>
          <w:szCs w:val="28"/>
        </w:rPr>
        <w:footnoteReference w:id="55"/>
      </w:r>
      <w:r w:rsidR="008D0E12">
        <w:rPr>
          <w:rFonts w:ascii="Times New Roman" w:hAnsi="Times New Roman" w:cs="Times New Roman"/>
          <w:sz w:val="28"/>
          <w:szCs w:val="28"/>
        </w:rPr>
        <w:t>.</w:t>
      </w:r>
      <w:r w:rsidR="00252172" w:rsidRPr="00F96D33">
        <w:rPr>
          <w:rFonts w:ascii="Times New Roman" w:hAnsi="Times New Roman" w:cs="Times New Roman"/>
          <w:sz w:val="28"/>
          <w:szCs w:val="28"/>
        </w:rPr>
        <w:t xml:space="preserve"> </w:t>
      </w:r>
    </w:p>
    <w:p w:rsidR="00047540" w:rsidRPr="00F96D33" w:rsidRDefault="002C66B8" w:rsidP="00251C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66B8">
        <w:rPr>
          <w:rFonts w:ascii="Times New Roman" w:hAnsi="Times New Roman" w:cs="Times New Roman"/>
          <w:sz w:val="28"/>
          <w:szCs w:val="28"/>
        </w:rPr>
        <w:t xml:space="preserve"> совместной работе уже упомянутых выше Сакамура и Сакасима </w:t>
      </w:r>
      <w:r>
        <w:rPr>
          <w:rFonts w:ascii="Times New Roman" w:hAnsi="Times New Roman" w:cs="Times New Roman"/>
          <w:sz w:val="28"/>
          <w:szCs w:val="28"/>
        </w:rPr>
        <w:t>мы находим п</w:t>
      </w:r>
      <w:r w:rsidR="000326FD" w:rsidRPr="00251C30">
        <w:rPr>
          <w:rFonts w:ascii="Times New Roman" w:hAnsi="Times New Roman" w:cs="Times New Roman"/>
          <w:sz w:val="28"/>
          <w:szCs w:val="28"/>
        </w:rPr>
        <w:t xml:space="preserve">одтверждение </w:t>
      </w:r>
      <w:r>
        <w:rPr>
          <w:rFonts w:ascii="Times New Roman" w:hAnsi="Times New Roman" w:cs="Times New Roman"/>
          <w:sz w:val="28"/>
          <w:szCs w:val="28"/>
        </w:rPr>
        <w:t>данной теории</w:t>
      </w:r>
      <w:r w:rsidR="008D0E12" w:rsidRPr="00251C30">
        <w:rPr>
          <w:rFonts w:ascii="Times New Roman" w:hAnsi="Times New Roman" w:cs="Times New Roman"/>
          <w:sz w:val="28"/>
          <w:szCs w:val="28"/>
        </w:rPr>
        <w:t xml:space="preserve"> на материалах диалекта Кагосима</w:t>
      </w:r>
      <w:r w:rsidR="00BE5D3D">
        <w:rPr>
          <w:rFonts w:ascii="Times New Roman" w:hAnsi="Times New Roman" w:cs="Times New Roman"/>
          <w:sz w:val="28"/>
          <w:szCs w:val="28"/>
        </w:rPr>
        <w:t>. Японские лингвисты отмечают, что рассматриваемый диалект демонстрируе</w:t>
      </w:r>
      <w:r w:rsidR="000F4507" w:rsidRPr="00F96D33">
        <w:rPr>
          <w:rFonts w:ascii="Times New Roman" w:hAnsi="Times New Roman" w:cs="Times New Roman"/>
          <w:sz w:val="28"/>
          <w:szCs w:val="28"/>
        </w:rPr>
        <w:t>т относительно медленные темпы стандартизации акцентуации</w:t>
      </w:r>
      <w:r w:rsidR="000F4507" w:rsidRPr="00F96D33">
        <w:rPr>
          <w:rStyle w:val="a6"/>
          <w:rFonts w:ascii="Times New Roman" w:hAnsi="Times New Roman" w:cs="Times New Roman"/>
          <w:sz w:val="28"/>
          <w:szCs w:val="28"/>
        </w:rPr>
        <w:footnoteReference w:id="56"/>
      </w:r>
      <w:r w:rsidR="000F4507" w:rsidRPr="00F96D33">
        <w:rPr>
          <w:rFonts w:ascii="Times New Roman" w:hAnsi="Times New Roman" w:cs="Times New Roman"/>
          <w:sz w:val="28"/>
          <w:szCs w:val="28"/>
        </w:rPr>
        <w:t xml:space="preserve">. </w:t>
      </w:r>
      <w:r w:rsidR="00EC78E3" w:rsidRPr="00F96D33">
        <w:rPr>
          <w:rFonts w:ascii="Times New Roman" w:hAnsi="Times New Roman" w:cs="Times New Roman"/>
          <w:sz w:val="28"/>
          <w:szCs w:val="28"/>
        </w:rPr>
        <w:t>Таким образом,</w:t>
      </w:r>
      <w:r w:rsidR="001B29B9" w:rsidRPr="00F96D33">
        <w:rPr>
          <w:rFonts w:ascii="Times New Roman" w:hAnsi="Times New Roman" w:cs="Times New Roman"/>
          <w:sz w:val="28"/>
          <w:szCs w:val="28"/>
        </w:rPr>
        <w:t xml:space="preserve"> в диалекте Кагосима</w:t>
      </w:r>
      <w:r w:rsidR="00A3404C" w:rsidRPr="00F96D33">
        <w:rPr>
          <w:rFonts w:ascii="Times New Roman" w:hAnsi="Times New Roman" w:cs="Times New Roman"/>
          <w:sz w:val="28"/>
          <w:szCs w:val="28"/>
        </w:rPr>
        <w:t xml:space="preserve"> до сих пор сохраняются многие черты </w:t>
      </w:r>
      <w:r w:rsidR="000B482B" w:rsidRPr="00F96D33">
        <w:rPr>
          <w:rFonts w:ascii="Times New Roman" w:hAnsi="Times New Roman" w:cs="Times New Roman"/>
          <w:sz w:val="28"/>
          <w:szCs w:val="28"/>
        </w:rPr>
        <w:t xml:space="preserve">акцентуации и </w:t>
      </w:r>
      <w:r w:rsidR="00804CB8">
        <w:rPr>
          <w:rFonts w:ascii="Times New Roman" w:hAnsi="Times New Roman" w:cs="Times New Roman"/>
          <w:sz w:val="28"/>
          <w:szCs w:val="28"/>
        </w:rPr>
        <w:t>фонетической</w:t>
      </w:r>
      <w:r w:rsidR="000B482B" w:rsidRPr="00F96D33">
        <w:rPr>
          <w:rFonts w:ascii="Times New Roman" w:hAnsi="Times New Roman" w:cs="Times New Roman"/>
          <w:sz w:val="28"/>
          <w:szCs w:val="28"/>
        </w:rPr>
        <w:t xml:space="preserve"> системы</w:t>
      </w:r>
      <w:r w:rsidR="00A3404C" w:rsidRPr="00F96D33">
        <w:rPr>
          <w:rFonts w:ascii="Times New Roman" w:hAnsi="Times New Roman" w:cs="Times New Roman"/>
          <w:sz w:val="28"/>
          <w:szCs w:val="28"/>
        </w:rPr>
        <w:t xml:space="preserve"> традиционного диалекта.</w:t>
      </w:r>
    </w:p>
    <w:p w:rsidR="008570BF" w:rsidRDefault="008570BF"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47540" w:rsidRPr="00F96D33">
        <w:rPr>
          <w:rFonts w:ascii="Times New Roman" w:hAnsi="Times New Roman" w:cs="Times New Roman"/>
          <w:sz w:val="28"/>
          <w:szCs w:val="28"/>
        </w:rPr>
        <w:t>есмотря на то, что фонетическая структура и тип акцентуации являются наиболее у</w:t>
      </w:r>
      <w:r w:rsidR="00A3404C" w:rsidRPr="00F96D33">
        <w:rPr>
          <w:rFonts w:ascii="Times New Roman" w:hAnsi="Times New Roman" w:cs="Times New Roman"/>
          <w:sz w:val="28"/>
          <w:szCs w:val="28"/>
        </w:rPr>
        <w:t>стойчивыми элементами диалектов</w:t>
      </w:r>
      <w:r w:rsidR="00252172" w:rsidRPr="00F96D33">
        <w:rPr>
          <w:rFonts w:ascii="Times New Roman" w:hAnsi="Times New Roman" w:cs="Times New Roman"/>
          <w:sz w:val="28"/>
          <w:szCs w:val="28"/>
        </w:rPr>
        <w:t xml:space="preserve"> не только в японском, но и во многих других языках</w:t>
      </w:r>
      <w:r w:rsidR="003049A4" w:rsidRPr="00F96D33">
        <w:rPr>
          <w:rStyle w:val="a6"/>
          <w:rFonts w:ascii="Times New Roman" w:hAnsi="Times New Roman" w:cs="Times New Roman"/>
          <w:sz w:val="28"/>
          <w:szCs w:val="28"/>
        </w:rPr>
        <w:footnoteReference w:id="57"/>
      </w:r>
      <w:r w:rsidR="00047540" w:rsidRPr="00F96D33">
        <w:rPr>
          <w:rFonts w:ascii="Times New Roman" w:hAnsi="Times New Roman" w:cs="Times New Roman"/>
          <w:sz w:val="28"/>
          <w:szCs w:val="28"/>
        </w:rPr>
        <w:t xml:space="preserve">, из-за </w:t>
      </w:r>
      <w:r w:rsidR="00D81BBD" w:rsidRPr="00F96D33">
        <w:rPr>
          <w:rFonts w:ascii="Times New Roman" w:hAnsi="Times New Roman" w:cs="Times New Roman"/>
          <w:sz w:val="28"/>
          <w:szCs w:val="28"/>
        </w:rPr>
        <w:t>сильного влияния</w:t>
      </w:r>
      <w:r w:rsidR="00047540" w:rsidRPr="00F96D33">
        <w:rPr>
          <w:rFonts w:ascii="Times New Roman" w:hAnsi="Times New Roman" w:cs="Times New Roman"/>
          <w:sz w:val="28"/>
          <w:szCs w:val="28"/>
        </w:rPr>
        <w:t xml:space="preserve"> </w:t>
      </w:r>
      <w:r w:rsidR="0043099D">
        <w:rPr>
          <w:rFonts w:ascii="Times New Roman" w:hAnsi="Times New Roman" w:cs="Times New Roman"/>
          <w:sz w:val="28"/>
          <w:szCs w:val="28"/>
        </w:rPr>
        <w:t>в обществе СЯЯ</w:t>
      </w:r>
      <w:r w:rsidR="00047540" w:rsidRPr="00F96D33">
        <w:rPr>
          <w:rFonts w:ascii="Times New Roman" w:hAnsi="Times New Roman" w:cs="Times New Roman"/>
          <w:sz w:val="28"/>
          <w:szCs w:val="28"/>
        </w:rPr>
        <w:t xml:space="preserve"> </w:t>
      </w:r>
      <w:r w:rsidR="00252172" w:rsidRPr="00F96D33">
        <w:rPr>
          <w:rFonts w:ascii="Times New Roman" w:hAnsi="Times New Roman" w:cs="Times New Roman"/>
          <w:sz w:val="28"/>
          <w:szCs w:val="28"/>
        </w:rPr>
        <w:t>и эти диалектные черты претерпевают изменения</w:t>
      </w:r>
      <w:r w:rsidR="00047540" w:rsidRPr="00F96D33">
        <w:rPr>
          <w:rFonts w:ascii="Times New Roman" w:hAnsi="Times New Roman" w:cs="Times New Roman"/>
          <w:sz w:val="28"/>
          <w:szCs w:val="28"/>
        </w:rPr>
        <w:t xml:space="preserve">. </w:t>
      </w:r>
    </w:p>
    <w:p w:rsidR="008570BF" w:rsidRPr="008570BF" w:rsidRDefault="008570BF" w:rsidP="008570BF">
      <w:pPr>
        <w:spacing w:line="360" w:lineRule="auto"/>
        <w:ind w:firstLine="709"/>
        <w:jc w:val="both"/>
        <w:rPr>
          <w:rFonts w:ascii="Times New Roman" w:hAnsi="Times New Roman" w:cs="Times New Roman"/>
          <w:sz w:val="28"/>
          <w:szCs w:val="28"/>
        </w:rPr>
      </w:pPr>
      <w:r w:rsidRPr="008570BF">
        <w:rPr>
          <w:rFonts w:ascii="Times New Roman" w:hAnsi="Times New Roman" w:cs="Times New Roman"/>
          <w:sz w:val="28"/>
          <w:szCs w:val="28"/>
        </w:rPr>
        <w:lastRenderedPageBreak/>
        <w:t xml:space="preserve">Так, </w:t>
      </w:r>
      <w:r>
        <w:rPr>
          <w:rFonts w:ascii="Times New Roman" w:hAnsi="Times New Roman" w:cs="Times New Roman"/>
          <w:sz w:val="28"/>
          <w:szCs w:val="28"/>
        </w:rPr>
        <w:t>и</w:t>
      </w:r>
      <w:r w:rsidRPr="008570BF">
        <w:rPr>
          <w:rFonts w:ascii="Times New Roman" w:hAnsi="Times New Roman" w:cs="Times New Roman"/>
          <w:sz w:val="28"/>
          <w:szCs w:val="28"/>
        </w:rPr>
        <w:t>сследование речи</w:t>
      </w:r>
      <w:r w:rsidRPr="008570BF">
        <w:rPr>
          <w:sz w:val="28"/>
          <w:szCs w:val="28"/>
        </w:rPr>
        <w:t xml:space="preserve"> </w:t>
      </w:r>
      <w:r w:rsidRPr="008570BF">
        <w:rPr>
          <w:rFonts w:ascii="Times New Roman" w:hAnsi="Times New Roman" w:cs="Times New Roman"/>
          <w:sz w:val="28"/>
          <w:szCs w:val="28"/>
        </w:rPr>
        <w:t>шестиклассников в одной из школ города Кагосима, проведенное в 2014 году лингвистом Мацунага Сюити, показало, что даже в условиях неформального дружеского общения многие дети не использовали акцентуацию диалекта Кагосима</w:t>
      </w:r>
      <w:r w:rsidRPr="008570BF">
        <w:rPr>
          <w:rStyle w:val="a6"/>
          <w:rFonts w:ascii="Times New Roman" w:hAnsi="Times New Roman" w:cs="Times New Roman"/>
          <w:sz w:val="28"/>
          <w:szCs w:val="28"/>
        </w:rPr>
        <w:footnoteReference w:id="58"/>
      </w:r>
      <w:r w:rsidRPr="008570BF">
        <w:rPr>
          <w:rFonts w:ascii="Times New Roman" w:hAnsi="Times New Roman" w:cs="Times New Roman"/>
          <w:sz w:val="28"/>
          <w:szCs w:val="28"/>
        </w:rPr>
        <w:t xml:space="preserve">. Безусловно, причиной таких результатов может </w:t>
      </w:r>
      <w:r w:rsidRPr="00521819">
        <w:rPr>
          <w:rFonts w:ascii="Times New Roman" w:hAnsi="Times New Roman" w:cs="Times New Roman"/>
          <w:sz w:val="28"/>
          <w:szCs w:val="28"/>
        </w:rPr>
        <w:t xml:space="preserve">служить сам способ проведения работы. </w:t>
      </w:r>
      <w:r w:rsidR="00A162DE">
        <w:rPr>
          <w:rFonts w:ascii="Times New Roman" w:hAnsi="Times New Roman" w:cs="Times New Roman"/>
          <w:sz w:val="28"/>
          <w:szCs w:val="28"/>
        </w:rPr>
        <w:t>Материалом исследования стали записи начитанных информантами текстов</w:t>
      </w:r>
      <w:r w:rsidRPr="00521819">
        <w:rPr>
          <w:rFonts w:ascii="Times New Roman" w:hAnsi="Times New Roman" w:cs="Times New Roman"/>
          <w:sz w:val="28"/>
          <w:szCs w:val="28"/>
        </w:rPr>
        <w:t>, а не</w:t>
      </w:r>
      <w:r w:rsidR="00A162DE">
        <w:rPr>
          <w:rFonts w:ascii="Times New Roman" w:hAnsi="Times New Roman" w:cs="Times New Roman"/>
          <w:sz w:val="28"/>
          <w:szCs w:val="28"/>
        </w:rPr>
        <w:t xml:space="preserve"> записи спонтанной устной речи</w:t>
      </w:r>
      <w:r w:rsidRPr="00521819">
        <w:rPr>
          <w:rFonts w:ascii="Times New Roman" w:hAnsi="Times New Roman" w:cs="Times New Roman"/>
          <w:sz w:val="28"/>
          <w:szCs w:val="28"/>
        </w:rPr>
        <w:t xml:space="preserve">. Тем не менее </w:t>
      </w:r>
      <w:r w:rsidR="00E43AAB">
        <w:rPr>
          <w:rFonts w:ascii="Times New Roman" w:hAnsi="Times New Roman" w:cs="Times New Roman"/>
          <w:sz w:val="28"/>
          <w:szCs w:val="28"/>
        </w:rPr>
        <w:t>Мацунага</w:t>
      </w:r>
      <w:r w:rsidRPr="00521819">
        <w:rPr>
          <w:rFonts w:ascii="Times New Roman" w:hAnsi="Times New Roman" w:cs="Times New Roman"/>
          <w:sz w:val="28"/>
          <w:szCs w:val="28"/>
        </w:rPr>
        <w:t xml:space="preserve"> утверждает,</w:t>
      </w:r>
      <w:r w:rsidRPr="008570BF">
        <w:rPr>
          <w:rFonts w:ascii="Times New Roman" w:hAnsi="Times New Roman" w:cs="Times New Roman"/>
          <w:sz w:val="28"/>
          <w:szCs w:val="28"/>
        </w:rPr>
        <w:t xml:space="preserve"> что ранее даже при </w:t>
      </w:r>
      <w:r w:rsidR="00844B42">
        <w:rPr>
          <w:rFonts w:ascii="Times New Roman" w:hAnsi="Times New Roman" w:cs="Times New Roman"/>
          <w:sz w:val="28"/>
          <w:szCs w:val="28"/>
        </w:rPr>
        <w:t>зачитывании</w:t>
      </w:r>
      <w:r w:rsidRPr="008570BF">
        <w:rPr>
          <w:rFonts w:ascii="Times New Roman" w:hAnsi="Times New Roman" w:cs="Times New Roman"/>
          <w:sz w:val="28"/>
          <w:szCs w:val="28"/>
        </w:rPr>
        <w:t xml:space="preserve"> текста, написанного на СЯЯ, жители префектуры Кагосима демонстрировали многие особенности акцентуации своего родного диалекта.  </w:t>
      </w:r>
    </w:p>
    <w:p w:rsidR="00F00392" w:rsidRPr="00F96D33" w:rsidRDefault="00047540"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Кубодзоно Харуо </w:t>
      </w:r>
      <w:r w:rsidR="00560C90">
        <w:rPr>
          <w:rFonts w:ascii="Times New Roman" w:hAnsi="Times New Roman" w:cs="Times New Roman"/>
          <w:sz w:val="28"/>
          <w:szCs w:val="28"/>
        </w:rPr>
        <w:t>в своей работе «</w:t>
      </w:r>
      <w:r w:rsidR="00560C90" w:rsidRPr="00560C90">
        <w:rPr>
          <w:rFonts w:ascii="Times New Roman" w:hAnsi="Times New Roman" w:cs="Times New Roman"/>
          <w:sz w:val="28"/>
          <w:szCs w:val="28"/>
        </w:rPr>
        <w:t xml:space="preserve">Tonal change in language contact: Evidence from Kagoshima </w:t>
      </w:r>
      <w:proofErr w:type="gramStart"/>
      <w:r w:rsidR="00560C90" w:rsidRPr="00560C90">
        <w:rPr>
          <w:rFonts w:ascii="Times New Roman" w:hAnsi="Times New Roman" w:cs="Times New Roman"/>
          <w:sz w:val="28"/>
          <w:szCs w:val="28"/>
        </w:rPr>
        <w:t>Japanese</w:t>
      </w:r>
      <w:r w:rsidR="00560C90">
        <w:rPr>
          <w:rFonts w:ascii="Times New Roman" w:hAnsi="Times New Roman" w:cs="Times New Roman"/>
          <w:sz w:val="28"/>
          <w:szCs w:val="28"/>
        </w:rPr>
        <w:t>»</w:t>
      </w:r>
      <w:r w:rsidR="00560C90" w:rsidRPr="00560C90">
        <w:rPr>
          <w:rFonts w:ascii="Times New Roman" w:hAnsi="Times New Roman" w:cs="Times New Roman"/>
          <w:sz w:val="28"/>
          <w:szCs w:val="28"/>
        </w:rPr>
        <w:t xml:space="preserve"> </w:t>
      </w:r>
      <w:r w:rsidR="00560C90">
        <w:rPr>
          <w:rStyle w:val="a6"/>
          <w:rFonts w:ascii="Times New Roman" w:hAnsi="Times New Roman" w:cs="Times New Roman"/>
          <w:sz w:val="28"/>
          <w:szCs w:val="28"/>
        </w:rPr>
        <w:footnoteReference w:id="59"/>
      </w:r>
      <w:r w:rsidR="006B2C6C" w:rsidRPr="006B2C6C">
        <w:rPr>
          <w:rFonts w:ascii="Times New Roman" w:hAnsi="Times New Roman" w:cs="Times New Roman"/>
          <w:sz w:val="28"/>
          <w:szCs w:val="28"/>
        </w:rPr>
        <w:t xml:space="preserve"> </w:t>
      </w:r>
      <w:r w:rsidRPr="00F96D33">
        <w:rPr>
          <w:rFonts w:ascii="Times New Roman" w:hAnsi="Times New Roman" w:cs="Times New Roman"/>
          <w:sz w:val="28"/>
          <w:szCs w:val="28"/>
        </w:rPr>
        <w:t>отмечает</w:t>
      </w:r>
      <w:proofErr w:type="gramEnd"/>
      <w:r w:rsidRPr="00F96D33">
        <w:rPr>
          <w:rFonts w:ascii="Times New Roman" w:hAnsi="Times New Roman" w:cs="Times New Roman"/>
          <w:sz w:val="28"/>
          <w:szCs w:val="28"/>
        </w:rPr>
        <w:t xml:space="preserve">, что в диалекте Кагосима, где традиционно акцентуация </w:t>
      </w:r>
      <w:r w:rsidR="00844B42">
        <w:rPr>
          <w:rFonts w:ascii="Times New Roman" w:hAnsi="Times New Roman" w:cs="Times New Roman"/>
          <w:sz w:val="28"/>
          <w:szCs w:val="28"/>
        </w:rPr>
        <w:t>составных</w:t>
      </w:r>
      <w:r w:rsidRPr="00F96D33">
        <w:rPr>
          <w:rFonts w:ascii="Times New Roman" w:hAnsi="Times New Roman" w:cs="Times New Roman"/>
          <w:sz w:val="28"/>
          <w:szCs w:val="28"/>
        </w:rPr>
        <w:t xml:space="preserve"> слов определяется первым их </w:t>
      </w:r>
      <w:r w:rsidR="00844B42">
        <w:rPr>
          <w:rFonts w:ascii="Times New Roman" w:hAnsi="Times New Roman" w:cs="Times New Roman"/>
          <w:sz w:val="28"/>
          <w:szCs w:val="28"/>
        </w:rPr>
        <w:t>компонентом</w:t>
      </w:r>
      <w:r w:rsidRPr="00F96D33">
        <w:rPr>
          <w:rFonts w:ascii="Times New Roman" w:hAnsi="Times New Roman" w:cs="Times New Roman"/>
          <w:sz w:val="28"/>
          <w:szCs w:val="28"/>
        </w:rPr>
        <w:t>, в настоящ</w:t>
      </w:r>
      <w:r w:rsidR="000E7634">
        <w:rPr>
          <w:rFonts w:ascii="Times New Roman" w:hAnsi="Times New Roman" w:cs="Times New Roman"/>
          <w:sz w:val="28"/>
          <w:szCs w:val="28"/>
        </w:rPr>
        <w:t>ее время происходит сближение с</w:t>
      </w:r>
      <w:r w:rsidRPr="00F96D33">
        <w:rPr>
          <w:rFonts w:ascii="Times New Roman" w:hAnsi="Times New Roman" w:cs="Times New Roman"/>
          <w:sz w:val="28"/>
          <w:szCs w:val="28"/>
        </w:rPr>
        <w:t xml:space="preserve"> СЯЯ, в котором важное значение имеет последний элемент сложного слова. </w:t>
      </w:r>
      <w:r w:rsidR="002C66B8">
        <w:rPr>
          <w:rFonts w:ascii="Times New Roman" w:hAnsi="Times New Roman" w:cs="Times New Roman"/>
          <w:sz w:val="28"/>
          <w:szCs w:val="28"/>
        </w:rPr>
        <w:t>С</w:t>
      </w:r>
      <w:r w:rsidRPr="00F96D33">
        <w:rPr>
          <w:rFonts w:ascii="Times New Roman" w:hAnsi="Times New Roman" w:cs="Times New Roman"/>
          <w:sz w:val="28"/>
          <w:szCs w:val="28"/>
        </w:rPr>
        <w:t xml:space="preserve">реди молодежи </w:t>
      </w:r>
      <w:r w:rsidR="002C66B8">
        <w:rPr>
          <w:rFonts w:ascii="Times New Roman" w:hAnsi="Times New Roman" w:cs="Times New Roman"/>
          <w:sz w:val="28"/>
          <w:szCs w:val="28"/>
        </w:rPr>
        <w:t xml:space="preserve">также </w:t>
      </w:r>
      <w:r w:rsidRPr="00F96D33">
        <w:rPr>
          <w:rFonts w:ascii="Times New Roman" w:hAnsi="Times New Roman" w:cs="Times New Roman"/>
          <w:sz w:val="28"/>
          <w:szCs w:val="28"/>
        </w:rPr>
        <w:t>наметилась тенденция относить сложное слово к типу акцентуации «А» или «В», основываясь на той акцентуации, которой данное слово обладает в СЯЯ. Похожее явление наблюдается и в пр</w:t>
      </w:r>
      <w:r w:rsidR="00A3404C" w:rsidRPr="00F96D33">
        <w:rPr>
          <w:rFonts w:ascii="Times New Roman" w:hAnsi="Times New Roman" w:cs="Times New Roman"/>
          <w:sz w:val="28"/>
          <w:szCs w:val="28"/>
        </w:rPr>
        <w:t xml:space="preserve">оизношении более простых слов. </w:t>
      </w:r>
    </w:p>
    <w:tbl>
      <w:tblPr>
        <w:tblStyle w:val="a7"/>
        <w:tblW w:w="0" w:type="auto"/>
        <w:tblLook w:val="04A0" w:firstRow="1" w:lastRow="0" w:firstColumn="1" w:lastColumn="0" w:noHBand="0" w:noVBand="1"/>
      </w:tblPr>
      <w:tblGrid>
        <w:gridCol w:w="3115"/>
        <w:gridCol w:w="3115"/>
        <w:gridCol w:w="3115"/>
      </w:tblGrid>
      <w:tr w:rsidR="00F00392" w:rsidRPr="00F96D33" w:rsidTr="00F00392">
        <w:tc>
          <w:tcPr>
            <w:tcW w:w="3115" w:type="dxa"/>
          </w:tcPr>
          <w:p w:rsidR="00F00392" w:rsidRPr="00F96D33" w:rsidRDefault="00F00392" w:rsidP="006A31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СЯЯ</w:t>
            </w:r>
          </w:p>
        </w:tc>
        <w:tc>
          <w:tcPr>
            <w:tcW w:w="3115" w:type="dxa"/>
          </w:tcPr>
          <w:p w:rsidR="00F00392" w:rsidRPr="00F96D33" w:rsidRDefault="00F00392"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МО.ми.дзи</w:t>
            </w:r>
          </w:p>
        </w:tc>
        <w:tc>
          <w:tcPr>
            <w:tcW w:w="3115" w:type="dxa"/>
          </w:tcPr>
          <w:p w:rsidR="00F00392" w:rsidRPr="00F96D33" w:rsidRDefault="00F00392"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ка.Э.ДЭ</w:t>
            </w:r>
          </w:p>
        </w:tc>
      </w:tr>
      <w:tr w:rsidR="00F00392" w:rsidRPr="00F96D33" w:rsidTr="00F00392">
        <w:tc>
          <w:tcPr>
            <w:tcW w:w="3115" w:type="dxa"/>
          </w:tcPr>
          <w:p w:rsidR="00F00392" w:rsidRPr="00F96D33" w:rsidRDefault="00F00392" w:rsidP="00A73886">
            <w:pPr>
              <w:spacing w:line="360" w:lineRule="auto"/>
              <w:rPr>
                <w:rFonts w:ascii="Times New Roman" w:hAnsi="Times New Roman" w:cs="Times New Roman"/>
                <w:sz w:val="28"/>
                <w:szCs w:val="28"/>
              </w:rPr>
            </w:pPr>
            <w:r w:rsidRPr="00F96D33">
              <w:rPr>
                <w:rFonts w:ascii="Times New Roman" w:hAnsi="Times New Roman" w:cs="Times New Roman"/>
                <w:sz w:val="28"/>
                <w:szCs w:val="28"/>
              </w:rPr>
              <w:t>Традиционная акцентуация диалекта Кагосима</w:t>
            </w:r>
          </w:p>
        </w:tc>
        <w:tc>
          <w:tcPr>
            <w:tcW w:w="3115" w:type="dxa"/>
          </w:tcPr>
          <w:p w:rsidR="00F00392" w:rsidRPr="00F96D33" w:rsidRDefault="00F00392"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мо.ми.ДЗИ</w:t>
            </w:r>
          </w:p>
        </w:tc>
        <w:tc>
          <w:tcPr>
            <w:tcW w:w="3115" w:type="dxa"/>
          </w:tcPr>
          <w:p w:rsidR="00F00392" w:rsidRPr="00F96D33" w:rsidRDefault="00F00392"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ка.Э.дэ</w:t>
            </w:r>
          </w:p>
        </w:tc>
      </w:tr>
      <w:tr w:rsidR="00F00392" w:rsidRPr="00F96D33" w:rsidTr="00F00392">
        <w:tc>
          <w:tcPr>
            <w:tcW w:w="3115" w:type="dxa"/>
          </w:tcPr>
          <w:p w:rsidR="00F00392" w:rsidRPr="00F96D33" w:rsidRDefault="00F00392" w:rsidP="00A73886">
            <w:pPr>
              <w:spacing w:line="360" w:lineRule="auto"/>
              <w:rPr>
                <w:rFonts w:ascii="Times New Roman" w:hAnsi="Times New Roman" w:cs="Times New Roman"/>
                <w:sz w:val="28"/>
                <w:szCs w:val="28"/>
              </w:rPr>
            </w:pPr>
            <w:r w:rsidRPr="00F96D33">
              <w:rPr>
                <w:rFonts w:ascii="Times New Roman" w:hAnsi="Times New Roman" w:cs="Times New Roman"/>
                <w:sz w:val="28"/>
                <w:szCs w:val="28"/>
              </w:rPr>
              <w:t>Изменения в акцентуации</w:t>
            </w:r>
          </w:p>
        </w:tc>
        <w:tc>
          <w:tcPr>
            <w:tcW w:w="3115" w:type="dxa"/>
          </w:tcPr>
          <w:p w:rsidR="00F00392" w:rsidRPr="00F96D33" w:rsidRDefault="00F00392"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мо.МИ.дзи</w:t>
            </w:r>
          </w:p>
        </w:tc>
        <w:tc>
          <w:tcPr>
            <w:tcW w:w="3115" w:type="dxa"/>
          </w:tcPr>
          <w:p w:rsidR="00F00392" w:rsidRPr="00F96D33" w:rsidRDefault="00F00392"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ка.э.ДЭ</w:t>
            </w:r>
          </w:p>
        </w:tc>
      </w:tr>
      <w:tr w:rsidR="00F00392" w:rsidRPr="00F96D33" w:rsidTr="00F00392">
        <w:tc>
          <w:tcPr>
            <w:tcW w:w="3115" w:type="dxa"/>
          </w:tcPr>
          <w:p w:rsidR="00F00392" w:rsidRPr="00F96D33" w:rsidRDefault="00F00392" w:rsidP="006A314B">
            <w:pPr>
              <w:spacing w:line="360" w:lineRule="auto"/>
              <w:jc w:val="both"/>
              <w:rPr>
                <w:rFonts w:ascii="Times New Roman" w:hAnsi="Times New Roman" w:cs="Times New Roman"/>
                <w:sz w:val="28"/>
                <w:szCs w:val="28"/>
              </w:rPr>
            </w:pPr>
            <w:r w:rsidRPr="00F96D33">
              <w:rPr>
                <w:rFonts w:ascii="Times New Roman" w:hAnsi="Times New Roman" w:cs="Times New Roman"/>
                <w:sz w:val="28"/>
                <w:szCs w:val="28"/>
              </w:rPr>
              <w:t>Перевод</w:t>
            </w:r>
          </w:p>
        </w:tc>
        <w:tc>
          <w:tcPr>
            <w:tcW w:w="3115" w:type="dxa"/>
          </w:tcPr>
          <w:p w:rsidR="00F00392" w:rsidRPr="00F96D33" w:rsidRDefault="00F00392" w:rsidP="00A73886">
            <w:pPr>
              <w:spacing w:line="360" w:lineRule="auto"/>
              <w:jc w:val="center"/>
              <w:rPr>
                <w:rFonts w:ascii="Times New Roman" w:hAnsi="Times New Roman" w:cs="Times New Roman"/>
                <w:sz w:val="28"/>
                <w:szCs w:val="28"/>
              </w:rPr>
            </w:pPr>
            <w:r w:rsidRPr="00F96D33">
              <w:rPr>
                <w:rFonts w:ascii="Times New Roman" w:hAnsi="Times New Roman" w:cs="Times New Roman"/>
                <w:sz w:val="28"/>
                <w:szCs w:val="28"/>
              </w:rPr>
              <w:t>Алые листья клена</w:t>
            </w:r>
          </w:p>
        </w:tc>
        <w:tc>
          <w:tcPr>
            <w:tcW w:w="3115" w:type="dxa"/>
          </w:tcPr>
          <w:p w:rsidR="00F00392" w:rsidRPr="00F96D33" w:rsidRDefault="00F00392" w:rsidP="00A73886">
            <w:pPr>
              <w:spacing w:line="360" w:lineRule="auto"/>
              <w:ind w:firstLine="709"/>
              <w:rPr>
                <w:rFonts w:ascii="Times New Roman" w:hAnsi="Times New Roman" w:cs="Times New Roman"/>
                <w:sz w:val="28"/>
                <w:szCs w:val="28"/>
              </w:rPr>
            </w:pPr>
            <w:r w:rsidRPr="00F96D33">
              <w:rPr>
                <w:rFonts w:ascii="Times New Roman" w:hAnsi="Times New Roman" w:cs="Times New Roman"/>
                <w:sz w:val="28"/>
                <w:szCs w:val="28"/>
              </w:rPr>
              <w:t>Клен</w:t>
            </w:r>
          </w:p>
        </w:tc>
      </w:tr>
    </w:tbl>
    <w:p w:rsidR="00F00392" w:rsidRPr="00F96D33" w:rsidRDefault="00F00392" w:rsidP="00F96D33">
      <w:pPr>
        <w:spacing w:line="360" w:lineRule="auto"/>
        <w:ind w:firstLine="709"/>
        <w:jc w:val="both"/>
        <w:rPr>
          <w:rFonts w:ascii="Times New Roman" w:hAnsi="Times New Roman" w:cs="Times New Roman"/>
          <w:sz w:val="28"/>
          <w:szCs w:val="28"/>
        </w:rPr>
      </w:pPr>
    </w:p>
    <w:p w:rsidR="00047540" w:rsidRPr="00F96D33" w:rsidRDefault="00F00392"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lastRenderedPageBreak/>
        <w:t xml:space="preserve">Повышение тона в слове </w:t>
      </w:r>
      <w:r w:rsidRPr="00F96D33">
        <w:rPr>
          <w:rFonts w:ascii="Times New Roman" w:hAnsi="Times New Roman" w:cs="Times New Roman"/>
          <w:i/>
          <w:sz w:val="28"/>
          <w:szCs w:val="28"/>
        </w:rPr>
        <w:t>момидзи</w:t>
      </w:r>
      <w:r w:rsidRPr="00F96D33">
        <w:rPr>
          <w:rFonts w:ascii="Times New Roman" w:hAnsi="Times New Roman" w:cs="Times New Roman"/>
          <w:sz w:val="28"/>
          <w:szCs w:val="28"/>
        </w:rPr>
        <w:t xml:space="preserve"> в СЯЯ происходит на первой море, а в диалекте Кагосима – относится к «типу В», поэтому традиционно произносится с повышением тона на последнем слоге. Приближая акцентуацию слова к СЯЯ, молодежь в префектуре Кагосима смещает повышение тона в начало слова – на второй слог. </w:t>
      </w:r>
      <w:r w:rsidRPr="00521819">
        <w:rPr>
          <w:rFonts w:ascii="Times New Roman" w:hAnsi="Times New Roman" w:cs="Times New Roman"/>
          <w:sz w:val="28"/>
          <w:szCs w:val="28"/>
        </w:rPr>
        <w:t>Таким образом, сохраняется</w:t>
      </w:r>
      <w:r w:rsidRPr="00F96D33">
        <w:rPr>
          <w:rFonts w:ascii="Times New Roman" w:hAnsi="Times New Roman" w:cs="Times New Roman"/>
          <w:sz w:val="28"/>
          <w:szCs w:val="28"/>
        </w:rPr>
        <w:t xml:space="preserve"> правило системы </w:t>
      </w:r>
      <w:r w:rsidR="009C67DA">
        <w:rPr>
          <w:rFonts w:ascii="Times New Roman" w:hAnsi="Times New Roman" w:cs="Times New Roman"/>
          <w:sz w:val="28"/>
          <w:szCs w:val="28"/>
        </w:rPr>
        <w:t xml:space="preserve">двухтипной </w:t>
      </w:r>
      <w:r w:rsidRPr="00F96D33">
        <w:rPr>
          <w:rFonts w:ascii="Times New Roman" w:hAnsi="Times New Roman" w:cs="Times New Roman"/>
          <w:sz w:val="28"/>
          <w:szCs w:val="28"/>
        </w:rPr>
        <w:t xml:space="preserve">акцентуации, однако сам тип акцентуации меняется на «тип А». </w:t>
      </w:r>
      <w:r w:rsidR="00521819">
        <w:rPr>
          <w:rFonts w:ascii="Times New Roman" w:hAnsi="Times New Roman" w:cs="Times New Roman"/>
          <w:sz w:val="28"/>
          <w:szCs w:val="28"/>
        </w:rPr>
        <w:t>Д</w:t>
      </w:r>
      <w:r w:rsidR="00047540" w:rsidRPr="00F96D33">
        <w:rPr>
          <w:rFonts w:ascii="Times New Roman" w:hAnsi="Times New Roman" w:cs="Times New Roman"/>
          <w:sz w:val="28"/>
          <w:szCs w:val="28"/>
        </w:rPr>
        <w:t>анные Кубодзоно Харуо подтверждают тенде</w:t>
      </w:r>
      <w:r w:rsidR="000E7634">
        <w:rPr>
          <w:rFonts w:ascii="Times New Roman" w:hAnsi="Times New Roman" w:cs="Times New Roman"/>
          <w:sz w:val="28"/>
          <w:szCs w:val="28"/>
        </w:rPr>
        <w:t>нцию сближения диалектов с</w:t>
      </w:r>
      <w:r w:rsidR="00D81BBD" w:rsidRPr="00F96D33">
        <w:rPr>
          <w:rFonts w:ascii="Times New Roman" w:hAnsi="Times New Roman" w:cs="Times New Roman"/>
          <w:sz w:val="28"/>
          <w:szCs w:val="28"/>
        </w:rPr>
        <w:t xml:space="preserve"> СЯЯ.</w:t>
      </w:r>
    </w:p>
    <w:p w:rsidR="00037434" w:rsidRPr="00F96D33" w:rsidRDefault="00D81BBD"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Кубодзоно Харуо отмечает, что в количественном отношении чаще наблюдается смена «тона В» на «</w:t>
      </w:r>
      <w:r w:rsidR="00037434" w:rsidRPr="00F96D33">
        <w:rPr>
          <w:rFonts w:ascii="Times New Roman" w:hAnsi="Times New Roman" w:cs="Times New Roman"/>
          <w:sz w:val="28"/>
          <w:szCs w:val="28"/>
        </w:rPr>
        <w:t>тип</w:t>
      </w:r>
      <w:r w:rsidRPr="00F96D33">
        <w:rPr>
          <w:rFonts w:ascii="Times New Roman" w:hAnsi="Times New Roman" w:cs="Times New Roman"/>
          <w:sz w:val="28"/>
          <w:szCs w:val="28"/>
        </w:rPr>
        <w:t xml:space="preserve"> А». Это также подтверждается результатами исследований Ота Итиро, Никаидо Хитоси и Уцуги Акира. Японские лингвисты высказали предположение, что изменения в обе стороны носят</w:t>
      </w:r>
      <w:r w:rsidR="00037434" w:rsidRPr="00F96D33">
        <w:rPr>
          <w:rFonts w:ascii="Times New Roman" w:hAnsi="Times New Roman" w:cs="Times New Roman"/>
          <w:sz w:val="28"/>
          <w:szCs w:val="28"/>
        </w:rPr>
        <w:t xml:space="preserve"> разное, </w:t>
      </w:r>
      <w:r w:rsidR="00037434" w:rsidRPr="00521819">
        <w:rPr>
          <w:rFonts w:ascii="Times New Roman" w:hAnsi="Times New Roman" w:cs="Times New Roman"/>
          <w:sz w:val="28"/>
          <w:szCs w:val="28"/>
        </w:rPr>
        <w:t>отличное</w:t>
      </w:r>
      <w:r w:rsidRPr="00521819">
        <w:rPr>
          <w:rFonts w:ascii="Times New Roman" w:hAnsi="Times New Roman" w:cs="Times New Roman"/>
          <w:sz w:val="28"/>
          <w:szCs w:val="28"/>
        </w:rPr>
        <w:t xml:space="preserve"> друг от друга </w:t>
      </w:r>
      <w:r w:rsidR="00037434" w:rsidRPr="00521819">
        <w:rPr>
          <w:rFonts w:ascii="Times New Roman" w:hAnsi="Times New Roman" w:cs="Times New Roman"/>
          <w:sz w:val="28"/>
          <w:szCs w:val="28"/>
        </w:rPr>
        <w:t>соц</w:t>
      </w:r>
      <w:r w:rsidR="00037434" w:rsidRPr="00F96D33">
        <w:rPr>
          <w:rFonts w:ascii="Times New Roman" w:hAnsi="Times New Roman" w:cs="Times New Roman"/>
          <w:sz w:val="28"/>
          <w:szCs w:val="28"/>
        </w:rPr>
        <w:t>иальное значение</w:t>
      </w:r>
      <w:r w:rsidRPr="00F96D33">
        <w:rPr>
          <w:rFonts w:ascii="Times New Roman" w:hAnsi="Times New Roman" w:cs="Times New Roman"/>
          <w:sz w:val="28"/>
          <w:szCs w:val="28"/>
        </w:rPr>
        <w:t xml:space="preserve">. </w:t>
      </w:r>
      <w:r w:rsidR="00037434" w:rsidRPr="00521819">
        <w:rPr>
          <w:rFonts w:ascii="Times New Roman" w:hAnsi="Times New Roman" w:cs="Times New Roman"/>
          <w:sz w:val="28"/>
          <w:szCs w:val="28"/>
        </w:rPr>
        <w:t>Согласно результатам исследования Ота Итиро изменение акцентуации слова на</w:t>
      </w:r>
      <w:r w:rsidRPr="00521819">
        <w:rPr>
          <w:rFonts w:ascii="Times New Roman" w:hAnsi="Times New Roman" w:cs="Times New Roman"/>
          <w:sz w:val="28"/>
          <w:szCs w:val="28"/>
        </w:rPr>
        <w:t xml:space="preserve"> «</w:t>
      </w:r>
      <w:r w:rsidR="00037434" w:rsidRPr="00521819">
        <w:rPr>
          <w:rFonts w:ascii="Times New Roman" w:hAnsi="Times New Roman" w:cs="Times New Roman"/>
          <w:sz w:val="28"/>
          <w:szCs w:val="28"/>
        </w:rPr>
        <w:t>тип</w:t>
      </w:r>
      <w:r w:rsidRPr="00521819">
        <w:rPr>
          <w:rFonts w:ascii="Times New Roman" w:hAnsi="Times New Roman" w:cs="Times New Roman"/>
          <w:sz w:val="28"/>
          <w:szCs w:val="28"/>
        </w:rPr>
        <w:t xml:space="preserve"> А</w:t>
      </w:r>
      <w:proofErr w:type="gramStart"/>
      <w:r w:rsidRPr="00521819">
        <w:rPr>
          <w:rFonts w:ascii="Times New Roman" w:hAnsi="Times New Roman" w:cs="Times New Roman"/>
          <w:sz w:val="28"/>
          <w:szCs w:val="28"/>
        </w:rPr>
        <w:t>»</w:t>
      </w:r>
      <w:proofErr w:type="gramEnd"/>
      <w:r w:rsidR="00037434" w:rsidRPr="00521819">
        <w:rPr>
          <w:rFonts w:ascii="Times New Roman" w:hAnsi="Times New Roman" w:cs="Times New Roman"/>
          <w:sz w:val="28"/>
          <w:szCs w:val="28"/>
        </w:rPr>
        <w:t xml:space="preserve"> более характерно для тех, кто часто смотрит новостные передачи, и намного реже встречается у людей, которые любят поп-культуру или смотрят аниме. Напротив, </w:t>
      </w:r>
      <w:r w:rsidR="0043099D">
        <w:rPr>
          <w:rFonts w:ascii="Times New Roman" w:hAnsi="Times New Roman" w:cs="Times New Roman"/>
          <w:sz w:val="28"/>
          <w:szCs w:val="28"/>
        </w:rPr>
        <w:t>у любителей поп-культуры и</w:t>
      </w:r>
      <w:r w:rsidR="0043099D" w:rsidRPr="0043099D">
        <w:rPr>
          <w:rFonts w:ascii="Times New Roman" w:hAnsi="Times New Roman" w:cs="Times New Roman"/>
          <w:sz w:val="28"/>
          <w:szCs w:val="28"/>
        </w:rPr>
        <w:t xml:space="preserve"> аниме </w:t>
      </w:r>
      <w:r w:rsidR="00037434" w:rsidRPr="00521819">
        <w:rPr>
          <w:rFonts w:ascii="Times New Roman" w:hAnsi="Times New Roman" w:cs="Times New Roman"/>
          <w:sz w:val="28"/>
          <w:szCs w:val="28"/>
        </w:rPr>
        <w:t>наблюдается позитивная корреляция в смене «типа А» на «тип В» при прочтении диалоговых отрывков, т</w:t>
      </w:r>
      <w:r w:rsidR="002C66B8">
        <w:rPr>
          <w:rFonts w:ascii="Times New Roman" w:hAnsi="Times New Roman" w:cs="Times New Roman"/>
          <w:sz w:val="28"/>
          <w:szCs w:val="28"/>
        </w:rPr>
        <w:t>о есть</w:t>
      </w:r>
      <w:r w:rsidR="0043099D">
        <w:rPr>
          <w:rFonts w:ascii="Times New Roman" w:hAnsi="Times New Roman" w:cs="Times New Roman"/>
          <w:sz w:val="28"/>
          <w:szCs w:val="28"/>
        </w:rPr>
        <w:t xml:space="preserve"> в неформальной атмосфере</w:t>
      </w:r>
      <w:r w:rsidR="00037434" w:rsidRPr="00521819">
        <w:rPr>
          <w:rFonts w:ascii="Times New Roman" w:hAnsi="Times New Roman" w:cs="Times New Roman"/>
          <w:sz w:val="28"/>
          <w:szCs w:val="28"/>
        </w:rPr>
        <w:t xml:space="preserve">. Лингвист выносит предположение относительно того, что слова, произносимые акцентуацией «типа А», приближены в сознании носителей диалекта Кагосима по звучанию к СЯЯ, тогда как изменение в другую сторону ассоциируется с </w:t>
      </w:r>
      <w:r w:rsidR="004774E7" w:rsidRPr="00521819">
        <w:rPr>
          <w:rFonts w:ascii="Times New Roman" w:hAnsi="Times New Roman" w:cs="Times New Roman"/>
          <w:sz w:val="28"/>
          <w:szCs w:val="28"/>
        </w:rPr>
        <w:t>молодежной субкультурой. Таким образом, во втором случае</w:t>
      </w:r>
      <w:r w:rsidR="004774E7" w:rsidRPr="00F96D33">
        <w:rPr>
          <w:rFonts w:ascii="Times New Roman" w:hAnsi="Times New Roman" w:cs="Times New Roman"/>
          <w:sz w:val="28"/>
          <w:szCs w:val="28"/>
        </w:rPr>
        <w:t xml:space="preserve"> изменение традиционно наблюдающегося в диалекте акцентного контура сл</w:t>
      </w:r>
      <w:r w:rsidR="000E7634">
        <w:rPr>
          <w:rFonts w:ascii="Times New Roman" w:hAnsi="Times New Roman" w:cs="Times New Roman"/>
          <w:sz w:val="28"/>
          <w:szCs w:val="28"/>
        </w:rPr>
        <w:t>ов, не предполагает сближение с</w:t>
      </w:r>
      <w:r w:rsidR="004774E7" w:rsidRPr="00F96D33">
        <w:rPr>
          <w:rFonts w:ascii="Times New Roman" w:hAnsi="Times New Roman" w:cs="Times New Roman"/>
          <w:sz w:val="28"/>
          <w:szCs w:val="28"/>
        </w:rPr>
        <w:t xml:space="preserve"> СЯЯ, а напротив, отход от него.</w:t>
      </w:r>
    </w:p>
    <w:p w:rsidR="003049A4" w:rsidRPr="00F96D33" w:rsidRDefault="006B439A"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просодическом уровне диалект Кагосима также испытал определенное</w:t>
      </w:r>
      <w:r w:rsidR="003049A4" w:rsidRPr="00F96D33">
        <w:rPr>
          <w:rFonts w:ascii="Times New Roman" w:hAnsi="Times New Roman" w:cs="Times New Roman"/>
          <w:sz w:val="28"/>
          <w:szCs w:val="28"/>
        </w:rPr>
        <w:t xml:space="preserve"> </w:t>
      </w:r>
      <w:r>
        <w:rPr>
          <w:rFonts w:ascii="Times New Roman" w:hAnsi="Times New Roman" w:cs="Times New Roman"/>
          <w:sz w:val="28"/>
          <w:szCs w:val="28"/>
        </w:rPr>
        <w:t>влияние СЯЯ</w:t>
      </w:r>
      <w:r w:rsidR="003049A4" w:rsidRPr="00F96D33">
        <w:rPr>
          <w:rFonts w:ascii="Times New Roman" w:hAnsi="Times New Roman" w:cs="Times New Roman"/>
          <w:sz w:val="28"/>
          <w:szCs w:val="28"/>
        </w:rPr>
        <w:t xml:space="preserve">. </w:t>
      </w:r>
      <w:r w:rsidR="00A61CAD" w:rsidRPr="00F96D33">
        <w:rPr>
          <w:rFonts w:ascii="Times New Roman" w:hAnsi="Times New Roman" w:cs="Times New Roman"/>
          <w:sz w:val="28"/>
          <w:szCs w:val="28"/>
        </w:rPr>
        <w:t>Японские лингвисты Ота Итиро и Такано Сёдзи</w:t>
      </w:r>
      <w:r w:rsidR="002D1D93">
        <w:rPr>
          <w:rStyle w:val="a6"/>
          <w:rFonts w:ascii="Times New Roman" w:hAnsi="Times New Roman" w:cs="Times New Roman"/>
          <w:sz w:val="28"/>
          <w:szCs w:val="28"/>
        </w:rPr>
        <w:footnoteReference w:id="60"/>
      </w:r>
      <w:r w:rsidR="00A61CAD" w:rsidRPr="00F96D33">
        <w:rPr>
          <w:rFonts w:ascii="Times New Roman" w:hAnsi="Times New Roman" w:cs="Times New Roman"/>
          <w:sz w:val="28"/>
          <w:szCs w:val="28"/>
        </w:rPr>
        <w:t xml:space="preserve"> </w:t>
      </w:r>
      <w:r w:rsidR="00A61CAD" w:rsidRPr="00F96D33">
        <w:rPr>
          <w:rFonts w:ascii="Times New Roman" w:hAnsi="Times New Roman" w:cs="Times New Roman"/>
          <w:sz w:val="28"/>
          <w:szCs w:val="28"/>
        </w:rPr>
        <w:lastRenderedPageBreak/>
        <w:t xml:space="preserve">в 2007 году провели исследование, в ходе которого сравнили акцентный контур речи жителей префектур Кагосима и </w:t>
      </w:r>
      <w:r w:rsidR="002C3F9C" w:rsidRPr="00F96D33">
        <w:rPr>
          <w:rFonts w:ascii="Times New Roman" w:hAnsi="Times New Roman" w:cs="Times New Roman"/>
          <w:sz w:val="28"/>
          <w:szCs w:val="28"/>
        </w:rPr>
        <w:t>Хоккайдо</w:t>
      </w:r>
      <w:r w:rsidR="00A61CAD" w:rsidRPr="00F96D33">
        <w:rPr>
          <w:rFonts w:ascii="Times New Roman" w:hAnsi="Times New Roman" w:cs="Times New Roman"/>
          <w:sz w:val="28"/>
          <w:szCs w:val="28"/>
        </w:rPr>
        <w:t xml:space="preserve">. </w:t>
      </w:r>
      <w:r w:rsidR="006D78DF">
        <w:rPr>
          <w:rFonts w:ascii="Times New Roman" w:hAnsi="Times New Roman" w:cs="Times New Roman"/>
          <w:sz w:val="28"/>
          <w:szCs w:val="28"/>
        </w:rPr>
        <w:t>Респондентам</w:t>
      </w:r>
      <w:r w:rsidR="00A61CAD" w:rsidRPr="00F96D33">
        <w:rPr>
          <w:rFonts w:ascii="Times New Roman" w:hAnsi="Times New Roman" w:cs="Times New Roman"/>
          <w:sz w:val="28"/>
          <w:szCs w:val="28"/>
        </w:rPr>
        <w:t xml:space="preserve"> было предложено прочесть </w:t>
      </w:r>
      <w:r w:rsidR="002C3F9C" w:rsidRPr="00F96D33">
        <w:rPr>
          <w:rFonts w:ascii="Times New Roman" w:hAnsi="Times New Roman" w:cs="Times New Roman"/>
          <w:sz w:val="28"/>
          <w:szCs w:val="28"/>
        </w:rPr>
        <w:t>предложения на СЯЯ, состоящие из последовательности слов с четко выраженным акцентным ядром. Результаты показали сходство в супрасегментном оформлении фраз</w:t>
      </w:r>
      <w:r>
        <w:rPr>
          <w:rFonts w:ascii="Times New Roman" w:hAnsi="Times New Roman" w:cs="Times New Roman"/>
          <w:sz w:val="28"/>
          <w:szCs w:val="28"/>
        </w:rPr>
        <w:t>ем у</w:t>
      </w:r>
      <w:r w:rsidR="002C3F9C" w:rsidRPr="00F96D33">
        <w:rPr>
          <w:rFonts w:ascii="Times New Roman" w:hAnsi="Times New Roman" w:cs="Times New Roman"/>
          <w:sz w:val="28"/>
          <w:szCs w:val="28"/>
        </w:rPr>
        <w:t xml:space="preserve"> жителей разных префектур. Кроме того, </w:t>
      </w:r>
      <w:r w:rsidR="00FF12E5" w:rsidRPr="00F96D33">
        <w:rPr>
          <w:rFonts w:ascii="Times New Roman" w:hAnsi="Times New Roman" w:cs="Times New Roman"/>
          <w:sz w:val="28"/>
          <w:szCs w:val="28"/>
        </w:rPr>
        <w:t xml:space="preserve">от </w:t>
      </w:r>
      <w:r w:rsidR="006D78DF">
        <w:rPr>
          <w:rFonts w:ascii="Times New Roman" w:hAnsi="Times New Roman" w:cs="Times New Roman"/>
          <w:sz w:val="28"/>
          <w:szCs w:val="28"/>
        </w:rPr>
        <w:t>респондентов</w:t>
      </w:r>
      <w:r w:rsidR="002C3F9C" w:rsidRPr="00F96D33">
        <w:rPr>
          <w:rFonts w:ascii="Times New Roman" w:hAnsi="Times New Roman" w:cs="Times New Roman"/>
          <w:sz w:val="28"/>
          <w:szCs w:val="28"/>
        </w:rPr>
        <w:t xml:space="preserve"> </w:t>
      </w:r>
      <w:r w:rsidR="00FF12E5" w:rsidRPr="00F96D33">
        <w:rPr>
          <w:rFonts w:ascii="Times New Roman" w:hAnsi="Times New Roman" w:cs="Times New Roman"/>
          <w:sz w:val="28"/>
          <w:szCs w:val="28"/>
        </w:rPr>
        <w:t>требовалось</w:t>
      </w:r>
      <w:r w:rsidR="002A6294" w:rsidRPr="00F96D33">
        <w:rPr>
          <w:rFonts w:ascii="Times New Roman" w:hAnsi="Times New Roman" w:cs="Times New Roman"/>
          <w:sz w:val="28"/>
          <w:szCs w:val="28"/>
        </w:rPr>
        <w:t xml:space="preserve"> </w:t>
      </w:r>
      <w:r w:rsidR="00D25395">
        <w:rPr>
          <w:rFonts w:ascii="Times New Roman" w:hAnsi="Times New Roman" w:cs="Times New Roman"/>
          <w:sz w:val="28"/>
          <w:szCs w:val="28"/>
        </w:rPr>
        <w:t>прочесть</w:t>
      </w:r>
      <w:r w:rsidR="002A6294" w:rsidRPr="00F96D33">
        <w:rPr>
          <w:rFonts w:ascii="Times New Roman" w:hAnsi="Times New Roman" w:cs="Times New Roman"/>
          <w:sz w:val="28"/>
          <w:szCs w:val="28"/>
        </w:rPr>
        <w:t xml:space="preserve"> </w:t>
      </w:r>
      <w:r w:rsidR="00A61CAD" w:rsidRPr="00F96D33">
        <w:rPr>
          <w:rFonts w:ascii="Times New Roman" w:hAnsi="Times New Roman" w:cs="Times New Roman"/>
          <w:sz w:val="28"/>
          <w:szCs w:val="28"/>
        </w:rPr>
        <w:t xml:space="preserve">отрывки из новостной телепередачи канала </w:t>
      </w:r>
      <w:r w:rsidR="00A61CAD" w:rsidRPr="00F96D33">
        <w:rPr>
          <w:rFonts w:ascii="Times New Roman" w:hAnsi="Times New Roman" w:cs="Times New Roman"/>
          <w:sz w:val="28"/>
          <w:szCs w:val="28"/>
          <w:lang w:val="en-US"/>
        </w:rPr>
        <w:t>NHK</w:t>
      </w:r>
      <w:r w:rsidR="00FF12E5" w:rsidRPr="00F96D33">
        <w:rPr>
          <w:rFonts w:ascii="Times New Roman" w:hAnsi="Times New Roman" w:cs="Times New Roman"/>
          <w:sz w:val="28"/>
          <w:szCs w:val="28"/>
        </w:rPr>
        <w:t>. З</w:t>
      </w:r>
      <w:r w:rsidR="00A61CAD" w:rsidRPr="00F96D33">
        <w:rPr>
          <w:rFonts w:ascii="Times New Roman" w:hAnsi="Times New Roman" w:cs="Times New Roman"/>
          <w:sz w:val="28"/>
          <w:szCs w:val="28"/>
        </w:rPr>
        <w:t xml:space="preserve">атем </w:t>
      </w:r>
      <w:r w:rsidR="002A6294" w:rsidRPr="00F96D33">
        <w:rPr>
          <w:rFonts w:ascii="Times New Roman" w:hAnsi="Times New Roman" w:cs="Times New Roman"/>
          <w:sz w:val="28"/>
          <w:szCs w:val="28"/>
        </w:rPr>
        <w:t xml:space="preserve">было </w:t>
      </w:r>
      <w:r w:rsidR="002C3F9C" w:rsidRPr="00F96D33">
        <w:rPr>
          <w:rFonts w:ascii="Times New Roman" w:hAnsi="Times New Roman" w:cs="Times New Roman"/>
          <w:sz w:val="28"/>
          <w:szCs w:val="28"/>
        </w:rPr>
        <w:t>проведено сравнение полученных супрасегментных</w:t>
      </w:r>
      <w:r w:rsidR="00A61CAD" w:rsidRPr="00F96D33">
        <w:rPr>
          <w:rFonts w:ascii="Times New Roman" w:hAnsi="Times New Roman" w:cs="Times New Roman"/>
          <w:sz w:val="28"/>
          <w:szCs w:val="28"/>
        </w:rPr>
        <w:t xml:space="preserve"> </w:t>
      </w:r>
      <w:r w:rsidR="002C3F9C" w:rsidRPr="00F96D33">
        <w:rPr>
          <w:rFonts w:ascii="Times New Roman" w:hAnsi="Times New Roman" w:cs="Times New Roman"/>
          <w:sz w:val="28"/>
          <w:szCs w:val="28"/>
        </w:rPr>
        <w:t>акцентных контуров с речью диктора.</w:t>
      </w:r>
      <w:r w:rsidR="00A61CAD" w:rsidRPr="00F96D33">
        <w:rPr>
          <w:rFonts w:ascii="Times New Roman" w:hAnsi="Times New Roman" w:cs="Times New Roman"/>
          <w:sz w:val="28"/>
          <w:szCs w:val="28"/>
        </w:rPr>
        <w:t xml:space="preserve"> </w:t>
      </w:r>
      <w:r w:rsidR="002C3F9C" w:rsidRPr="00F96D33">
        <w:rPr>
          <w:rFonts w:ascii="Times New Roman" w:hAnsi="Times New Roman" w:cs="Times New Roman"/>
          <w:sz w:val="28"/>
          <w:szCs w:val="28"/>
        </w:rPr>
        <w:t xml:space="preserve">Результаты исследования показали схожесть </w:t>
      </w:r>
      <w:r w:rsidR="00D25395">
        <w:rPr>
          <w:rFonts w:ascii="Times New Roman" w:hAnsi="Times New Roman" w:cs="Times New Roman"/>
          <w:sz w:val="28"/>
          <w:szCs w:val="28"/>
        </w:rPr>
        <w:t>речи респондентов и диктора</w:t>
      </w:r>
      <w:r w:rsidR="002C3F9C" w:rsidRPr="00F96D33">
        <w:rPr>
          <w:rFonts w:ascii="Times New Roman" w:hAnsi="Times New Roman" w:cs="Times New Roman"/>
          <w:sz w:val="28"/>
          <w:szCs w:val="28"/>
        </w:rPr>
        <w:t>. Принимая во внимание огромное расстояние между</w:t>
      </w:r>
      <w:r w:rsidR="00844B42">
        <w:rPr>
          <w:rFonts w:ascii="Times New Roman" w:hAnsi="Times New Roman" w:cs="Times New Roman"/>
          <w:sz w:val="28"/>
          <w:szCs w:val="28"/>
        </w:rPr>
        <w:t xml:space="preserve"> префектурами, вполне обоснован</w:t>
      </w:r>
      <w:r w:rsidR="002C3F9C" w:rsidRPr="00F96D33">
        <w:rPr>
          <w:rFonts w:ascii="Times New Roman" w:hAnsi="Times New Roman" w:cs="Times New Roman"/>
          <w:sz w:val="28"/>
          <w:szCs w:val="28"/>
        </w:rPr>
        <w:t>о утверждение о большом влиянии СМ</w:t>
      </w:r>
      <w:r w:rsidR="00844B42">
        <w:rPr>
          <w:rFonts w:ascii="Times New Roman" w:hAnsi="Times New Roman" w:cs="Times New Roman"/>
          <w:sz w:val="28"/>
          <w:szCs w:val="28"/>
        </w:rPr>
        <w:t>И на речь японцев. Тем не менее,</w:t>
      </w:r>
      <w:r w:rsidR="002C3F9C" w:rsidRPr="00F96D33">
        <w:rPr>
          <w:rFonts w:ascii="Times New Roman" w:hAnsi="Times New Roman" w:cs="Times New Roman"/>
          <w:sz w:val="28"/>
          <w:szCs w:val="28"/>
        </w:rPr>
        <w:t xml:space="preserve"> так как в исследовании были использованы материалы официального телевидения</w:t>
      </w:r>
      <w:r w:rsidR="002A6294" w:rsidRPr="00F96D33">
        <w:rPr>
          <w:rFonts w:ascii="Times New Roman" w:hAnsi="Times New Roman" w:cs="Times New Roman"/>
          <w:sz w:val="28"/>
          <w:szCs w:val="28"/>
        </w:rPr>
        <w:t xml:space="preserve">, ситуации были неестественными для носителей языка. В свою очередь это могло повлиять на результаты, ведь </w:t>
      </w:r>
      <w:r w:rsidR="006D78DF">
        <w:rPr>
          <w:rFonts w:ascii="Times New Roman" w:hAnsi="Times New Roman" w:cs="Times New Roman"/>
          <w:sz w:val="28"/>
          <w:szCs w:val="28"/>
        </w:rPr>
        <w:t>респонденты</w:t>
      </w:r>
      <w:r w:rsidR="002A6294" w:rsidRPr="00F96D33">
        <w:rPr>
          <w:rFonts w:ascii="Times New Roman" w:hAnsi="Times New Roman" w:cs="Times New Roman"/>
          <w:sz w:val="28"/>
          <w:szCs w:val="28"/>
        </w:rPr>
        <w:t xml:space="preserve"> пытались подражать речи телевизионных дикторов.</w:t>
      </w:r>
    </w:p>
    <w:p w:rsidR="002A6294" w:rsidRPr="001F0541" w:rsidRDefault="002A6294"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Более поздние исследования лингвиста Ота Итиро</w:t>
      </w:r>
      <w:r w:rsidR="001F0541">
        <w:rPr>
          <w:rFonts w:ascii="Times New Roman" w:hAnsi="Times New Roman" w:cs="Times New Roman"/>
          <w:sz w:val="28"/>
          <w:szCs w:val="28"/>
        </w:rPr>
        <w:t>, проведенные в</w:t>
      </w:r>
      <w:r w:rsidRPr="00F96D33">
        <w:rPr>
          <w:rFonts w:ascii="Times New Roman" w:hAnsi="Times New Roman" w:cs="Times New Roman"/>
          <w:sz w:val="28"/>
          <w:szCs w:val="28"/>
        </w:rPr>
        <w:t xml:space="preserve"> </w:t>
      </w:r>
      <w:r w:rsidR="001F0541">
        <w:rPr>
          <w:rFonts w:ascii="Times New Roman" w:hAnsi="Times New Roman" w:cs="Times New Roman"/>
          <w:sz w:val="28"/>
          <w:szCs w:val="28"/>
        </w:rPr>
        <w:t>2012</w:t>
      </w:r>
      <w:r w:rsidRPr="00F96D33">
        <w:rPr>
          <w:rFonts w:ascii="Times New Roman" w:hAnsi="Times New Roman" w:cs="Times New Roman"/>
          <w:sz w:val="28"/>
          <w:szCs w:val="28"/>
        </w:rPr>
        <w:t xml:space="preserve"> </w:t>
      </w:r>
      <w:r w:rsidR="001F0541">
        <w:rPr>
          <w:rFonts w:ascii="Times New Roman" w:hAnsi="Times New Roman" w:cs="Times New Roman"/>
          <w:sz w:val="28"/>
          <w:szCs w:val="28"/>
        </w:rPr>
        <w:t xml:space="preserve">году, </w:t>
      </w:r>
      <w:r w:rsidR="006B439A">
        <w:rPr>
          <w:rFonts w:ascii="Times New Roman" w:hAnsi="Times New Roman" w:cs="Times New Roman"/>
          <w:sz w:val="28"/>
          <w:szCs w:val="28"/>
        </w:rPr>
        <w:t>также подтвердили</w:t>
      </w:r>
      <w:r w:rsidRPr="00F96D33">
        <w:rPr>
          <w:rFonts w:ascii="Times New Roman" w:hAnsi="Times New Roman" w:cs="Times New Roman"/>
          <w:sz w:val="28"/>
          <w:szCs w:val="28"/>
        </w:rPr>
        <w:t xml:space="preserve"> </w:t>
      </w:r>
      <w:r w:rsidR="006B439A">
        <w:rPr>
          <w:rFonts w:ascii="Times New Roman" w:hAnsi="Times New Roman" w:cs="Times New Roman"/>
          <w:sz w:val="28"/>
          <w:szCs w:val="28"/>
        </w:rPr>
        <w:t>влияние средств массовой информации на</w:t>
      </w:r>
      <w:r w:rsidRPr="00F96D33">
        <w:rPr>
          <w:rFonts w:ascii="Times New Roman" w:hAnsi="Times New Roman" w:cs="Times New Roman"/>
          <w:sz w:val="28"/>
          <w:szCs w:val="28"/>
        </w:rPr>
        <w:t xml:space="preserve"> </w:t>
      </w:r>
      <w:r w:rsidR="006B439A">
        <w:rPr>
          <w:rFonts w:ascii="Times New Roman" w:hAnsi="Times New Roman" w:cs="Times New Roman"/>
          <w:sz w:val="28"/>
          <w:szCs w:val="28"/>
        </w:rPr>
        <w:t>речь</w:t>
      </w:r>
      <w:r w:rsidRPr="00F96D33">
        <w:rPr>
          <w:rFonts w:ascii="Times New Roman" w:hAnsi="Times New Roman" w:cs="Times New Roman"/>
          <w:sz w:val="28"/>
          <w:szCs w:val="28"/>
        </w:rPr>
        <w:t xml:space="preserve"> молодежи (в возрасте от 19 до 24 лет) из префектуры Кагосима</w:t>
      </w:r>
      <w:r w:rsidR="001F0541">
        <w:rPr>
          <w:rStyle w:val="a6"/>
          <w:rFonts w:ascii="Times New Roman" w:hAnsi="Times New Roman" w:cs="Times New Roman"/>
          <w:sz w:val="28"/>
          <w:szCs w:val="28"/>
        </w:rPr>
        <w:footnoteReference w:id="61"/>
      </w:r>
      <w:r w:rsidRPr="00F96D33">
        <w:rPr>
          <w:rFonts w:ascii="Times New Roman" w:hAnsi="Times New Roman" w:cs="Times New Roman"/>
          <w:sz w:val="28"/>
          <w:szCs w:val="28"/>
        </w:rPr>
        <w:t xml:space="preserve">. </w:t>
      </w:r>
      <w:r w:rsidR="006D78DF">
        <w:rPr>
          <w:rFonts w:ascii="Times New Roman" w:hAnsi="Times New Roman" w:cs="Times New Roman"/>
          <w:sz w:val="28"/>
          <w:szCs w:val="28"/>
        </w:rPr>
        <w:t>Респондентам</w:t>
      </w:r>
      <w:r w:rsidR="00FF12E5" w:rsidRPr="00F96D33">
        <w:rPr>
          <w:rFonts w:ascii="Times New Roman" w:hAnsi="Times New Roman" w:cs="Times New Roman"/>
          <w:sz w:val="28"/>
          <w:szCs w:val="28"/>
        </w:rPr>
        <w:t xml:space="preserve"> было пр</w:t>
      </w:r>
      <w:r w:rsidR="0072137F">
        <w:rPr>
          <w:rFonts w:ascii="Times New Roman" w:hAnsi="Times New Roman" w:cs="Times New Roman"/>
          <w:sz w:val="28"/>
          <w:szCs w:val="28"/>
        </w:rPr>
        <w:t xml:space="preserve">едложено </w:t>
      </w:r>
      <w:r w:rsidR="006D78DF">
        <w:rPr>
          <w:rFonts w:ascii="Times New Roman" w:hAnsi="Times New Roman" w:cs="Times New Roman"/>
          <w:sz w:val="28"/>
          <w:szCs w:val="28"/>
        </w:rPr>
        <w:t>прочесть</w:t>
      </w:r>
      <w:r w:rsidR="0072137F">
        <w:rPr>
          <w:rFonts w:ascii="Times New Roman" w:hAnsi="Times New Roman" w:cs="Times New Roman"/>
          <w:sz w:val="28"/>
          <w:szCs w:val="28"/>
        </w:rPr>
        <w:t xml:space="preserve"> предложения</w:t>
      </w:r>
      <w:r w:rsidR="00FF12E5" w:rsidRPr="00F96D33">
        <w:rPr>
          <w:rFonts w:ascii="Times New Roman" w:hAnsi="Times New Roman" w:cs="Times New Roman"/>
          <w:sz w:val="28"/>
          <w:szCs w:val="28"/>
        </w:rPr>
        <w:t xml:space="preserve"> и </w:t>
      </w:r>
      <w:r w:rsidR="00430531" w:rsidRPr="00F96D33">
        <w:rPr>
          <w:rFonts w:ascii="Times New Roman" w:hAnsi="Times New Roman" w:cs="Times New Roman"/>
          <w:sz w:val="28"/>
          <w:szCs w:val="28"/>
        </w:rPr>
        <w:t>диалог на СЯЯ и на своем диалекте.</w:t>
      </w:r>
      <w:r w:rsidR="00FF12E5" w:rsidRPr="00F96D33">
        <w:rPr>
          <w:rFonts w:ascii="Times New Roman" w:hAnsi="Times New Roman" w:cs="Times New Roman"/>
          <w:sz w:val="28"/>
          <w:szCs w:val="28"/>
        </w:rPr>
        <w:t xml:space="preserve"> </w:t>
      </w:r>
      <w:r w:rsidR="00430531" w:rsidRPr="00F96D33">
        <w:rPr>
          <w:rFonts w:ascii="Times New Roman" w:hAnsi="Times New Roman" w:cs="Times New Roman"/>
          <w:sz w:val="28"/>
          <w:szCs w:val="28"/>
        </w:rPr>
        <w:t xml:space="preserve">В исследовании также принимали участие жители Саппоро, Фукуока и Токио. </w:t>
      </w:r>
      <w:r w:rsidR="00D25395">
        <w:rPr>
          <w:rFonts w:ascii="Times New Roman" w:hAnsi="Times New Roman" w:cs="Times New Roman"/>
          <w:sz w:val="28"/>
          <w:szCs w:val="28"/>
        </w:rPr>
        <w:t>Ученый намеревался проследить</w:t>
      </w:r>
      <w:r w:rsidR="0072137F" w:rsidRPr="001F0541">
        <w:rPr>
          <w:rFonts w:ascii="Times New Roman" w:hAnsi="Times New Roman" w:cs="Times New Roman"/>
          <w:sz w:val="28"/>
          <w:szCs w:val="28"/>
        </w:rPr>
        <w:t xml:space="preserve"> </w:t>
      </w:r>
      <w:r w:rsidR="00D25395">
        <w:rPr>
          <w:rFonts w:ascii="Times New Roman" w:hAnsi="Times New Roman" w:cs="Times New Roman"/>
          <w:sz w:val="28"/>
          <w:szCs w:val="28"/>
        </w:rPr>
        <w:t>стремление респондентов</w:t>
      </w:r>
      <w:r w:rsidR="0072137F" w:rsidRPr="001F0541">
        <w:rPr>
          <w:rFonts w:ascii="Times New Roman" w:hAnsi="Times New Roman" w:cs="Times New Roman"/>
          <w:sz w:val="28"/>
          <w:szCs w:val="28"/>
        </w:rPr>
        <w:t xml:space="preserve"> к укрупнению просодического слова</w:t>
      </w:r>
      <w:r w:rsidR="000E7634">
        <w:rPr>
          <w:rFonts w:ascii="Times New Roman" w:hAnsi="Times New Roman" w:cs="Times New Roman"/>
          <w:sz w:val="28"/>
          <w:szCs w:val="28"/>
        </w:rPr>
        <w:t>, то</w:t>
      </w:r>
      <w:r w:rsidR="00077A0D" w:rsidRPr="001F0541">
        <w:rPr>
          <w:rFonts w:ascii="Times New Roman" w:hAnsi="Times New Roman" w:cs="Times New Roman"/>
          <w:sz w:val="28"/>
          <w:szCs w:val="28"/>
        </w:rPr>
        <w:t xml:space="preserve"> е</w:t>
      </w:r>
      <w:r w:rsidR="000E7634">
        <w:rPr>
          <w:rFonts w:ascii="Times New Roman" w:hAnsi="Times New Roman" w:cs="Times New Roman"/>
          <w:sz w:val="28"/>
          <w:szCs w:val="28"/>
        </w:rPr>
        <w:t>сть</w:t>
      </w:r>
      <w:r w:rsidR="00077A0D" w:rsidRPr="001F0541">
        <w:rPr>
          <w:rFonts w:ascii="Times New Roman" w:hAnsi="Times New Roman" w:cs="Times New Roman"/>
          <w:sz w:val="28"/>
          <w:szCs w:val="28"/>
        </w:rPr>
        <w:t xml:space="preserve"> </w:t>
      </w:r>
      <w:r w:rsidR="0072137F" w:rsidRPr="001F0541">
        <w:rPr>
          <w:rFonts w:ascii="Times New Roman" w:hAnsi="Times New Roman" w:cs="Times New Roman"/>
          <w:sz w:val="28"/>
          <w:szCs w:val="28"/>
        </w:rPr>
        <w:t>с</w:t>
      </w:r>
      <w:r w:rsidR="00D25395">
        <w:rPr>
          <w:rFonts w:ascii="Times New Roman" w:hAnsi="Times New Roman" w:cs="Times New Roman"/>
          <w:sz w:val="28"/>
          <w:szCs w:val="28"/>
        </w:rPr>
        <w:t>клонность</w:t>
      </w:r>
      <w:r w:rsidR="0072137F" w:rsidRPr="001F0541">
        <w:rPr>
          <w:rFonts w:ascii="Times New Roman" w:hAnsi="Times New Roman" w:cs="Times New Roman"/>
          <w:sz w:val="28"/>
          <w:szCs w:val="28"/>
        </w:rPr>
        <w:t xml:space="preserve"> расширять границы просодического слова</w:t>
      </w:r>
      <w:r w:rsidR="00077A0D" w:rsidRPr="001F0541">
        <w:rPr>
          <w:rFonts w:ascii="Times New Roman" w:hAnsi="Times New Roman" w:cs="Times New Roman"/>
          <w:sz w:val="28"/>
          <w:szCs w:val="28"/>
        </w:rPr>
        <w:t xml:space="preserve">. </w:t>
      </w:r>
      <w:r w:rsidR="00D25395">
        <w:rPr>
          <w:rFonts w:ascii="Times New Roman" w:hAnsi="Times New Roman" w:cs="Times New Roman"/>
          <w:sz w:val="28"/>
          <w:szCs w:val="28"/>
        </w:rPr>
        <w:t>Ч</w:t>
      </w:r>
      <w:r w:rsidR="006D78DF" w:rsidRPr="001F0541">
        <w:rPr>
          <w:rFonts w:ascii="Times New Roman" w:hAnsi="Times New Roman" w:cs="Times New Roman"/>
          <w:sz w:val="28"/>
          <w:szCs w:val="28"/>
        </w:rPr>
        <w:t xml:space="preserve">ем </w:t>
      </w:r>
      <w:r w:rsidR="0072137F" w:rsidRPr="001F0541">
        <w:rPr>
          <w:rFonts w:ascii="Times New Roman" w:hAnsi="Times New Roman" w:cs="Times New Roman"/>
          <w:sz w:val="28"/>
          <w:szCs w:val="28"/>
        </w:rPr>
        <w:t>выше степень укрупнения</w:t>
      </w:r>
      <w:r w:rsidR="00281E55" w:rsidRPr="001F0541">
        <w:rPr>
          <w:rFonts w:ascii="Times New Roman" w:hAnsi="Times New Roman" w:cs="Times New Roman"/>
          <w:sz w:val="28"/>
          <w:szCs w:val="28"/>
        </w:rPr>
        <w:t xml:space="preserve"> </w:t>
      </w:r>
      <w:r w:rsidR="0072137F" w:rsidRPr="001F0541">
        <w:rPr>
          <w:rFonts w:ascii="Times New Roman" w:hAnsi="Times New Roman" w:cs="Times New Roman"/>
          <w:sz w:val="28"/>
          <w:szCs w:val="28"/>
        </w:rPr>
        <w:t>просодического</w:t>
      </w:r>
      <w:r w:rsidR="00281E55" w:rsidRPr="001F0541">
        <w:rPr>
          <w:rFonts w:ascii="Times New Roman" w:hAnsi="Times New Roman" w:cs="Times New Roman"/>
          <w:sz w:val="28"/>
          <w:szCs w:val="28"/>
        </w:rPr>
        <w:t xml:space="preserve"> </w:t>
      </w:r>
      <w:r w:rsidR="0072137F" w:rsidRPr="001F0541">
        <w:rPr>
          <w:rFonts w:ascii="Times New Roman" w:hAnsi="Times New Roman" w:cs="Times New Roman"/>
          <w:sz w:val="28"/>
          <w:szCs w:val="28"/>
        </w:rPr>
        <w:t>слова</w:t>
      </w:r>
      <w:r w:rsidR="00281E55" w:rsidRPr="001F0541">
        <w:rPr>
          <w:rFonts w:ascii="Times New Roman" w:hAnsi="Times New Roman" w:cs="Times New Roman"/>
          <w:sz w:val="28"/>
          <w:szCs w:val="28"/>
        </w:rPr>
        <w:t xml:space="preserve">, тем </w:t>
      </w:r>
      <w:r w:rsidR="0072137F" w:rsidRPr="001F0541">
        <w:rPr>
          <w:rFonts w:ascii="Times New Roman" w:hAnsi="Times New Roman" w:cs="Times New Roman"/>
          <w:sz w:val="28"/>
          <w:szCs w:val="28"/>
        </w:rPr>
        <w:t>яснее на графике отражается</w:t>
      </w:r>
      <w:r w:rsidR="00281E55" w:rsidRPr="001F0541">
        <w:rPr>
          <w:rFonts w:ascii="Times New Roman" w:hAnsi="Times New Roman" w:cs="Times New Roman"/>
          <w:sz w:val="28"/>
          <w:szCs w:val="28"/>
        </w:rPr>
        <w:t xml:space="preserve"> </w:t>
      </w:r>
      <w:r w:rsidR="00D25395">
        <w:rPr>
          <w:rFonts w:ascii="Times New Roman" w:hAnsi="Times New Roman" w:cs="Times New Roman"/>
          <w:sz w:val="28"/>
          <w:szCs w:val="28"/>
        </w:rPr>
        <w:t xml:space="preserve">высокая </w:t>
      </w:r>
      <w:r w:rsidR="00281E55" w:rsidRPr="001F0541">
        <w:rPr>
          <w:rFonts w:ascii="Times New Roman" w:hAnsi="Times New Roman" w:cs="Times New Roman"/>
          <w:sz w:val="28"/>
          <w:szCs w:val="28"/>
        </w:rPr>
        <w:t>степень сг</w:t>
      </w:r>
      <w:r w:rsidR="000E7634">
        <w:rPr>
          <w:rFonts w:ascii="Times New Roman" w:hAnsi="Times New Roman" w:cs="Times New Roman"/>
          <w:sz w:val="28"/>
          <w:szCs w:val="28"/>
        </w:rPr>
        <w:t>лаживания акцентного контура, то есть</w:t>
      </w:r>
      <w:r w:rsidR="00281E55" w:rsidRPr="001F0541">
        <w:rPr>
          <w:rFonts w:ascii="Times New Roman" w:hAnsi="Times New Roman" w:cs="Times New Roman"/>
          <w:sz w:val="28"/>
          <w:szCs w:val="28"/>
        </w:rPr>
        <w:t xml:space="preserve"> колебания тона</w:t>
      </w:r>
      <w:r w:rsidR="006D78DF" w:rsidRPr="001F0541">
        <w:t xml:space="preserve"> </w:t>
      </w:r>
      <w:r w:rsidR="006D78DF" w:rsidRPr="001F0541">
        <w:rPr>
          <w:rFonts w:ascii="Times New Roman" w:hAnsi="Times New Roman" w:cs="Times New Roman"/>
          <w:sz w:val="28"/>
          <w:szCs w:val="28"/>
        </w:rPr>
        <w:t>меньше в количественном отношении</w:t>
      </w:r>
      <w:r w:rsidR="00281E55" w:rsidRPr="001F0541">
        <w:rPr>
          <w:rFonts w:ascii="Times New Roman" w:hAnsi="Times New Roman" w:cs="Times New Roman"/>
          <w:sz w:val="28"/>
          <w:szCs w:val="28"/>
        </w:rPr>
        <w:t>.</w:t>
      </w:r>
    </w:p>
    <w:p w:rsidR="00281E55" w:rsidRPr="001F0541" w:rsidRDefault="00612F45" w:rsidP="00F96D33">
      <w:pPr>
        <w:spacing w:line="360" w:lineRule="auto"/>
        <w:ind w:firstLine="709"/>
        <w:jc w:val="both"/>
        <w:rPr>
          <w:rFonts w:ascii="Times New Roman" w:hAnsi="Times New Roman" w:cs="Times New Roman"/>
          <w:sz w:val="28"/>
          <w:szCs w:val="28"/>
        </w:rPr>
      </w:pPr>
      <w:r w:rsidRPr="001F0541">
        <w:rPr>
          <w:rFonts w:ascii="Times New Roman" w:hAnsi="Times New Roman" w:cs="Times New Roman"/>
          <w:sz w:val="28"/>
          <w:szCs w:val="28"/>
        </w:rPr>
        <w:t>Интересные выводы позволяет сделать анализ результат</w:t>
      </w:r>
      <w:r w:rsidR="0039474F" w:rsidRPr="001F0541">
        <w:rPr>
          <w:rFonts w:ascii="Times New Roman" w:hAnsi="Times New Roman" w:cs="Times New Roman"/>
          <w:sz w:val="28"/>
          <w:szCs w:val="28"/>
        </w:rPr>
        <w:t>ов исследования по материалам на</w:t>
      </w:r>
      <w:r w:rsidRPr="001F0541">
        <w:rPr>
          <w:rFonts w:ascii="Times New Roman" w:hAnsi="Times New Roman" w:cs="Times New Roman"/>
          <w:sz w:val="28"/>
          <w:szCs w:val="28"/>
        </w:rPr>
        <w:t xml:space="preserve"> СЯЯ. </w:t>
      </w:r>
      <w:r w:rsidR="00281E55" w:rsidRPr="001F0541">
        <w:rPr>
          <w:rFonts w:ascii="Times New Roman" w:hAnsi="Times New Roman" w:cs="Times New Roman"/>
          <w:sz w:val="28"/>
          <w:szCs w:val="28"/>
        </w:rPr>
        <w:t xml:space="preserve">Результаты показали, что в целом для речи жителей </w:t>
      </w:r>
      <w:r w:rsidR="00281E55" w:rsidRPr="001F0541">
        <w:rPr>
          <w:rFonts w:ascii="Times New Roman" w:hAnsi="Times New Roman" w:cs="Times New Roman"/>
          <w:sz w:val="28"/>
          <w:szCs w:val="28"/>
        </w:rPr>
        <w:lastRenderedPageBreak/>
        <w:t xml:space="preserve">Кагосима характерна меньшая </w:t>
      </w:r>
      <w:r w:rsidR="00077A0D" w:rsidRPr="001F0541">
        <w:rPr>
          <w:rFonts w:ascii="Times New Roman" w:hAnsi="Times New Roman" w:cs="Times New Roman"/>
          <w:sz w:val="28"/>
          <w:szCs w:val="28"/>
        </w:rPr>
        <w:t>склонность к укрупнению просодического слова</w:t>
      </w:r>
      <w:r w:rsidR="00281E55" w:rsidRPr="001F0541">
        <w:rPr>
          <w:rFonts w:ascii="Times New Roman" w:hAnsi="Times New Roman" w:cs="Times New Roman"/>
          <w:sz w:val="28"/>
          <w:szCs w:val="28"/>
        </w:rPr>
        <w:t>, чем для жителей других областей Японии. В случае чтения предложений для речи мужчин характерно сходство с результатам</w:t>
      </w:r>
      <w:r w:rsidR="00077A0D" w:rsidRPr="001F0541">
        <w:rPr>
          <w:rFonts w:ascii="Times New Roman" w:hAnsi="Times New Roman" w:cs="Times New Roman"/>
          <w:sz w:val="28"/>
          <w:szCs w:val="28"/>
        </w:rPr>
        <w:t xml:space="preserve">и других </w:t>
      </w:r>
      <w:r w:rsidR="006D78DF" w:rsidRPr="001F0541">
        <w:rPr>
          <w:rFonts w:ascii="Times New Roman" w:hAnsi="Times New Roman" w:cs="Times New Roman"/>
          <w:sz w:val="28"/>
          <w:szCs w:val="28"/>
        </w:rPr>
        <w:t>респондентов</w:t>
      </w:r>
      <w:r w:rsidR="00077A0D" w:rsidRPr="001F0541">
        <w:rPr>
          <w:rFonts w:ascii="Times New Roman" w:hAnsi="Times New Roman" w:cs="Times New Roman"/>
          <w:sz w:val="28"/>
          <w:szCs w:val="28"/>
        </w:rPr>
        <w:t>, однако п</w:t>
      </w:r>
      <w:r w:rsidR="00EC76C8" w:rsidRPr="001F0541">
        <w:rPr>
          <w:rFonts w:ascii="Times New Roman" w:hAnsi="Times New Roman" w:cs="Times New Roman"/>
          <w:sz w:val="28"/>
          <w:szCs w:val="28"/>
        </w:rPr>
        <w:t xml:space="preserve">ри чтении диалогов </w:t>
      </w:r>
      <w:r w:rsidR="000E3FBC">
        <w:rPr>
          <w:rFonts w:ascii="Times New Roman" w:hAnsi="Times New Roman" w:cs="Times New Roman"/>
          <w:sz w:val="28"/>
          <w:szCs w:val="28"/>
        </w:rPr>
        <w:t>мужчины из префектуры Кагосима</w:t>
      </w:r>
      <w:r w:rsidR="00077A0D" w:rsidRPr="001F0541">
        <w:rPr>
          <w:rFonts w:ascii="Times New Roman" w:hAnsi="Times New Roman" w:cs="Times New Roman"/>
          <w:sz w:val="28"/>
          <w:szCs w:val="28"/>
        </w:rPr>
        <w:t xml:space="preserve"> демонстрируют меньшую склонность расширять границы просодического слова</w:t>
      </w:r>
      <w:r w:rsidR="000E3FBC">
        <w:rPr>
          <w:rFonts w:ascii="Times New Roman" w:hAnsi="Times New Roman" w:cs="Times New Roman"/>
          <w:sz w:val="28"/>
          <w:szCs w:val="28"/>
        </w:rPr>
        <w:t>, чем другие группы респондентов</w:t>
      </w:r>
      <w:r w:rsidR="00EC76C8" w:rsidRPr="001F0541">
        <w:rPr>
          <w:rFonts w:ascii="Times New Roman" w:hAnsi="Times New Roman" w:cs="Times New Roman"/>
          <w:sz w:val="28"/>
          <w:szCs w:val="28"/>
        </w:rPr>
        <w:t xml:space="preserve">. </w:t>
      </w:r>
    </w:p>
    <w:p w:rsidR="00EC76C8" w:rsidRDefault="00EC76C8" w:rsidP="00F96D33">
      <w:pPr>
        <w:spacing w:line="360" w:lineRule="auto"/>
        <w:ind w:firstLine="709"/>
        <w:jc w:val="both"/>
        <w:rPr>
          <w:rFonts w:ascii="Times New Roman" w:hAnsi="Times New Roman" w:cs="Times New Roman"/>
          <w:sz w:val="28"/>
          <w:szCs w:val="28"/>
        </w:rPr>
      </w:pPr>
      <w:r w:rsidRPr="001F0541">
        <w:rPr>
          <w:rFonts w:ascii="Times New Roman" w:hAnsi="Times New Roman" w:cs="Times New Roman"/>
          <w:sz w:val="28"/>
          <w:szCs w:val="28"/>
        </w:rPr>
        <w:t>В женской речи мы наблюдаем не менее интересные</w:t>
      </w:r>
      <w:r w:rsidRPr="00F96D33">
        <w:rPr>
          <w:rFonts w:ascii="Times New Roman" w:hAnsi="Times New Roman" w:cs="Times New Roman"/>
          <w:sz w:val="28"/>
          <w:szCs w:val="28"/>
        </w:rPr>
        <w:t xml:space="preserve"> явления. Многие лингвисты отмечают, что для женской речи в диале</w:t>
      </w:r>
      <w:r w:rsidR="002C0842">
        <w:rPr>
          <w:rFonts w:ascii="Times New Roman" w:hAnsi="Times New Roman" w:cs="Times New Roman"/>
          <w:sz w:val="28"/>
          <w:szCs w:val="28"/>
        </w:rPr>
        <w:t>кте Кагосима характерен большее широкий диапазон изменения</w:t>
      </w:r>
      <w:r w:rsidRPr="00F96D33">
        <w:rPr>
          <w:rFonts w:ascii="Times New Roman" w:hAnsi="Times New Roman" w:cs="Times New Roman"/>
          <w:sz w:val="28"/>
          <w:szCs w:val="28"/>
        </w:rPr>
        <w:t xml:space="preserve"> голосового тона. В исследовании Ота </w:t>
      </w:r>
      <w:r w:rsidR="00827CAF">
        <w:rPr>
          <w:rFonts w:ascii="Times New Roman" w:hAnsi="Times New Roman" w:cs="Times New Roman"/>
          <w:sz w:val="28"/>
          <w:szCs w:val="28"/>
        </w:rPr>
        <w:t xml:space="preserve">мы </w:t>
      </w:r>
      <w:r w:rsidR="000E3FBC">
        <w:rPr>
          <w:rFonts w:ascii="Times New Roman" w:hAnsi="Times New Roman" w:cs="Times New Roman"/>
          <w:sz w:val="28"/>
          <w:szCs w:val="28"/>
        </w:rPr>
        <w:t xml:space="preserve">также </w:t>
      </w:r>
      <w:r w:rsidR="00827CAF">
        <w:rPr>
          <w:rFonts w:ascii="Times New Roman" w:hAnsi="Times New Roman" w:cs="Times New Roman"/>
          <w:sz w:val="28"/>
          <w:szCs w:val="28"/>
        </w:rPr>
        <w:t xml:space="preserve">наблюдаем </w:t>
      </w:r>
      <w:r w:rsidR="000E3FBC">
        <w:rPr>
          <w:rFonts w:ascii="Times New Roman" w:hAnsi="Times New Roman" w:cs="Times New Roman"/>
          <w:sz w:val="28"/>
          <w:szCs w:val="28"/>
        </w:rPr>
        <w:t>подобную</w:t>
      </w:r>
      <w:r w:rsidR="00827CAF">
        <w:rPr>
          <w:rFonts w:ascii="Times New Roman" w:hAnsi="Times New Roman" w:cs="Times New Roman"/>
          <w:sz w:val="28"/>
          <w:szCs w:val="28"/>
        </w:rPr>
        <w:t xml:space="preserve"> тенденцию. Особенно разительные отличия от записей других женщин-респондентов наблюдаются п</w:t>
      </w:r>
      <w:r w:rsidR="001F0541">
        <w:rPr>
          <w:rFonts w:ascii="Times New Roman" w:hAnsi="Times New Roman" w:cs="Times New Roman"/>
          <w:sz w:val="28"/>
          <w:szCs w:val="28"/>
        </w:rPr>
        <w:t xml:space="preserve">ри чтении диалогов – жительницы Кагосима демонстрируют </w:t>
      </w:r>
      <w:r w:rsidR="00FA63BC">
        <w:rPr>
          <w:rFonts w:ascii="Times New Roman" w:hAnsi="Times New Roman" w:cs="Times New Roman"/>
          <w:sz w:val="28"/>
          <w:szCs w:val="28"/>
        </w:rPr>
        <w:t xml:space="preserve">меньшую </w:t>
      </w:r>
      <w:r w:rsidR="000E3FBC">
        <w:rPr>
          <w:rFonts w:ascii="Times New Roman" w:hAnsi="Times New Roman" w:cs="Times New Roman"/>
          <w:sz w:val="28"/>
          <w:szCs w:val="28"/>
        </w:rPr>
        <w:t>склонность расширять</w:t>
      </w:r>
      <w:r w:rsidR="001F0541">
        <w:rPr>
          <w:rFonts w:ascii="Times New Roman" w:hAnsi="Times New Roman" w:cs="Times New Roman"/>
          <w:sz w:val="28"/>
          <w:szCs w:val="28"/>
        </w:rPr>
        <w:t xml:space="preserve"> границ</w:t>
      </w:r>
      <w:r w:rsidR="000E3FBC">
        <w:rPr>
          <w:rFonts w:ascii="Times New Roman" w:hAnsi="Times New Roman" w:cs="Times New Roman"/>
          <w:sz w:val="28"/>
          <w:szCs w:val="28"/>
        </w:rPr>
        <w:t>ы</w:t>
      </w:r>
      <w:r w:rsidR="001F0541">
        <w:rPr>
          <w:rFonts w:ascii="Times New Roman" w:hAnsi="Times New Roman" w:cs="Times New Roman"/>
          <w:sz w:val="28"/>
          <w:szCs w:val="28"/>
        </w:rPr>
        <w:t xml:space="preserve"> просодического слова</w:t>
      </w:r>
      <w:r w:rsidR="000E7634">
        <w:rPr>
          <w:rFonts w:ascii="Times New Roman" w:hAnsi="Times New Roman" w:cs="Times New Roman"/>
          <w:sz w:val="28"/>
          <w:szCs w:val="28"/>
        </w:rPr>
        <w:t>,</w:t>
      </w:r>
      <w:r w:rsidR="001F0541">
        <w:rPr>
          <w:rFonts w:ascii="Times New Roman" w:hAnsi="Times New Roman" w:cs="Times New Roman"/>
          <w:sz w:val="28"/>
          <w:szCs w:val="28"/>
        </w:rPr>
        <w:t xml:space="preserve"> чем все остальные группы женщин-респондентов. </w:t>
      </w:r>
      <w:r w:rsidRPr="00F96D33">
        <w:rPr>
          <w:rFonts w:ascii="Times New Roman" w:hAnsi="Times New Roman" w:cs="Times New Roman"/>
          <w:sz w:val="28"/>
          <w:szCs w:val="28"/>
        </w:rPr>
        <w:t xml:space="preserve">Сам </w:t>
      </w:r>
      <w:r w:rsidR="00612F45" w:rsidRPr="00F96D33">
        <w:rPr>
          <w:rFonts w:ascii="Times New Roman" w:hAnsi="Times New Roman" w:cs="Times New Roman"/>
          <w:sz w:val="28"/>
          <w:szCs w:val="28"/>
        </w:rPr>
        <w:t>японский ученый</w:t>
      </w:r>
      <w:r w:rsidRPr="00F96D33">
        <w:rPr>
          <w:rFonts w:ascii="Times New Roman" w:hAnsi="Times New Roman" w:cs="Times New Roman"/>
          <w:sz w:val="28"/>
          <w:szCs w:val="28"/>
        </w:rPr>
        <w:t xml:space="preserve"> </w:t>
      </w:r>
      <w:r w:rsidR="0039474F">
        <w:rPr>
          <w:rFonts w:ascii="Times New Roman" w:hAnsi="Times New Roman" w:cs="Times New Roman"/>
          <w:sz w:val="28"/>
          <w:szCs w:val="28"/>
        </w:rPr>
        <w:t>объясняет такие результаты</w:t>
      </w:r>
      <w:r w:rsidRPr="00F96D33">
        <w:rPr>
          <w:rFonts w:ascii="Times New Roman" w:hAnsi="Times New Roman" w:cs="Times New Roman"/>
          <w:sz w:val="28"/>
          <w:szCs w:val="28"/>
        </w:rPr>
        <w:t xml:space="preserve"> влияние</w:t>
      </w:r>
      <w:r w:rsidR="0039474F">
        <w:rPr>
          <w:rFonts w:ascii="Times New Roman" w:hAnsi="Times New Roman" w:cs="Times New Roman"/>
          <w:sz w:val="28"/>
          <w:szCs w:val="28"/>
        </w:rPr>
        <w:t>м</w:t>
      </w:r>
      <w:r w:rsidRPr="00F96D33">
        <w:rPr>
          <w:rFonts w:ascii="Times New Roman" w:hAnsi="Times New Roman" w:cs="Times New Roman"/>
          <w:sz w:val="28"/>
          <w:szCs w:val="28"/>
        </w:rPr>
        <w:t xml:space="preserve"> лингвистических ресурсов из медиа-пространства – а </w:t>
      </w:r>
      <w:r w:rsidR="00612F45" w:rsidRPr="00F96D33">
        <w:rPr>
          <w:rFonts w:ascii="Times New Roman" w:hAnsi="Times New Roman" w:cs="Times New Roman"/>
          <w:sz w:val="28"/>
          <w:szCs w:val="28"/>
        </w:rPr>
        <w:t xml:space="preserve">именно, аниме. Дело в том, что </w:t>
      </w:r>
      <w:r w:rsidR="0039474F">
        <w:rPr>
          <w:rFonts w:ascii="Times New Roman" w:hAnsi="Times New Roman" w:cs="Times New Roman"/>
          <w:sz w:val="28"/>
          <w:szCs w:val="28"/>
        </w:rPr>
        <w:t>текст диалога записан</w:t>
      </w:r>
      <w:r w:rsidR="00612F45" w:rsidRPr="00F96D33">
        <w:rPr>
          <w:rFonts w:ascii="Times New Roman" w:hAnsi="Times New Roman" w:cs="Times New Roman"/>
          <w:sz w:val="28"/>
          <w:szCs w:val="28"/>
        </w:rPr>
        <w:t xml:space="preserve"> на СЯЯ, что побудило девушек искать себе модель поведения из средств массовой ин</w:t>
      </w:r>
      <w:r w:rsidR="001F0541">
        <w:rPr>
          <w:rFonts w:ascii="Times New Roman" w:hAnsi="Times New Roman" w:cs="Times New Roman"/>
          <w:sz w:val="28"/>
          <w:szCs w:val="28"/>
        </w:rPr>
        <w:t>формации на стандартном языке. Однако б</w:t>
      </w:r>
      <w:r w:rsidR="00612F45" w:rsidRPr="00F96D33">
        <w:rPr>
          <w:rFonts w:ascii="Times New Roman" w:hAnsi="Times New Roman" w:cs="Times New Roman"/>
          <w:sz w:val="28"/>
          <w:szCs w:val="28"/>
        </w:rPr>
        <w:t xml:space="preserve">еседа предполагает неофициальный формат общения, </w:t>
      </w:r>
      <w:r w:rsidR="00612F45" w:rsidRPr="00521819">
        <w:rPr>
          <w:rFonts w:ascii="Times New Roman" w:hAnsi="Times New Roman" w:cs="Times New Roman"/>
          <w:sz w:val="28"/>
          <w:szCs w:val="28"/>
        </w:rPr>
        <w:t xml:space="preserve">поэтому </w:t>
      </w:r>
      <w:r w:rsidR="0062171E">
        <w:rPr>
          <w:rFonts w:ascii="Times New Roman" w:hAnsi="Times New Roman" w:cs="Times New Roman"/>
          <w:sz w:val="28"/>
          <w:szCs w:val="28"/>
        </w:rPr>
        <w:t>женщины-респонденты</w:t>
      </w:r>
      <w:r w:rsidR="00612F45" w:rsidRPr="00F96D33">
        <w:rPr>
          <w:rFonts w:ascii="Times New Roman" w:hAnsi="Times New Roman" w:cs="Times New Roman"/>
          <w:sz w:val="28"/>
          <w:szCs w:val="28"/>
        </w:rPr>
        <w:t xml:space="preserve"> </w:t>
      </w:r>
      <w:r w:rsidR="0039474F" w:rsidRPr="0039474F">
        <w:rPr>
          <w:rFonts w:ascii="Times New Roman" w:hAnsi="Times New Roman" w:cs="Times New Roman"/>
          <w:sz w:val="28"/>
          <w:szCs w:val="28"/>
        </w:rPr>
        <w:t>не стали разговаривать на СЯЯ, принятом в новостных СМИ</w:t>
      </w:r>
      <w:r w:rsidR="001F0541">
        <w:rPr>
          <w:rFonts w:ascii="Times New Roman" w:hAnsi="Times New Roman" w:cs="Times New Roman"/>
          <w:sz w:val="28"/>
          <w:szCs w:val="28"/>
        </w:rPr>
        <w:t xml:space="preserve">, </w:t>
      </w:r>
      <w:r w:rsidR="001F0541" w:rsidRPr="001F0541">
        <w:rPr>
          <w:rFonts w:ascii="Times New Roman" w:hAnsi="Times New Roman" w:cs="Times New Roman"/>
          <w:sz w:val="28"/>
          <w:szCs w:val="28"/>
        </w:rPr>
        <w:t>а</w:t>
      </w:r>
      <w:r w:rsidR="00612F45" w:rsidRPr="001F0541">
        <w:rPr>
          <w:rFonts w:ascii="Times New Roman" w:hAnsi="Times New Roman" w:cs="Times New Roman"/>
          <w:sz w:val="28"/>
          <w:szCs w:val="28"/>
        </w:rPr>
        <w:t xml:space="preserve"> обратились к другому ресурсу, намного более поп</w:t>
      </w:r>
      <w:r w:rsidR="0039474F" w:rsidRPr="001F0541">
        <w:rPr>
          <w:rFonts w:ascii="Times New Roman" w:hAnsi="Times New Roman" w:cs="Times New Roman"/>
          <w:sz w:val="28"/>
          <w:szCs w:val="28"/>
        </w:rPr>
        <w:t>улярному среди молодежи – аниме</w:t>
      </w:r>
      <w:r w:rsidR="002C0842" w:rsidRPr="001F0541">
        <w:rPr>
          <w:rFonts w:ascii="Times New Roman" w:hAnsi="Times New Roman" w:cs="Times New Roman"/>
          <w:sz w:val="28"/>
          <w:szCs w:val="28"/>
        </w:rPr>
        <w:t xml:space="preserve">. </w:t>
      </w:r>
      <w:r w:rsidR="00612F45" w:rsidRPr="001F0541">
        <w:rPr>
          <w:rFonts w:ascii="Times New Roman" w:hAnsi="Times New Roman" w:cs="Times New Roman"/>
          <w:sz w:val="28"/>
          <w:szCs w:val="28"/>
        </w:rPr>
        <w:t xml:space="preserve">Речь персонажей японской мультипликации отличается эмоциональной выразительностью и более </w:t>
      </w:r>
      <w:r w:rsidR="0062171E" w:rsidRPr="001F0541">
        <w:rPr>
          <w:rFonts w:ascii="Times New Roman" w:hAnsi="Times New Roman" w:cs="Times New Roman"/>
          <w:sz w:val="28"/>
          <w:szCs w:val="28"/>
        </w:rPr>
        <w:t>широким</w:t>
      </w:r>
      <w:r w:rsidR="00612F45" w:rsidRPr="001F0541">
        <w:rPr>
          <w:rFonts w:ascii="Times New Roman" w:hAnsi="Times New Roman" w:cs="Times New Roman"/>
          <w:sz w:val="28"/>
          <w:szCs w:val="28"/>
        </w:rPr>
        <w:t xml:space="preserve"> диапазоном</w:t>
      </w:r>
      <w:r w:rsidR="0062171E">
        <w:rPr>
          <w:rFonts w:ascii="Times New Roman" w:hAnsi="Times New Roman" w:cs="Times New Roman"/>
          <w:sz w:val="28"/>
          <w:szCs w:val="28"/>
        </w:rPr>
        <w:t xml:space="preserve"> </w:t>
      </w:r>
      <w:r w:rsidR="00612F45" w:rsidRPr="00F96D33">
        <w:rPr>
          <w:rFonts w:ascii="Times New Roman" w:hAnsi="Times New Roman" w:cs="Times New Roman"/>
          <w:sz w:val="28"/>
          <w:szCs w:val="28"/>
        </w:rPr>
        <w:t xml:space="preserve">колебаний голосового тона, чем </w:t>
      </w:r>
      <w:r w:rsidR="001F0541">
        <w:rPr>
          <w:rFonts w:ascii="Times New Roman" w:hAnsi="Times New Roman" w:cs="Times New Roman"/>
          <w:sz w:val="28"/>
          <w:szCs w:val="28"/>
        </w:rPr>
        <w:t xml:space="preserve">обычная </w:t>
      </w:r>
      <w:r w:rsidR="00612F45" w:rsidRPr="00F96D33">
        <w:rPr>
          <w:rFonts w:ascii="Times New Roman" w:hAnsi="Times New Roman" w:cs="Times New Roman"/>
          <w:sz w:val="28"/>
          <w:szCs w:val="28"/>
        </w:rPr>
        <w:t xml:space="preserve">речь </w:t>
      </w:r>
      <w:r w:rsidR="000E3FBC">
        <w:rPr>
          <w:rFonts w:ascii="Times New Roman" w:hAnsi="Times New Roman" w:cs="Times New Roman"/>
          <w:sz w:val="28"/>
          <w:szCs w:val="28"/>
        </w:rPr>
        <w:t>на</w:t>
      </w:r>
      <w:r w:rsidR="00612F45" w:rsidRPr="00F96D33">
        <w:rPr>
          <w:rFonts w:ascii="Times New Roman" w:hAnsi="Times New Roman" w:cs="Times New Roman"/>
          <w:sz w:val="28"/>
          <w:szCs w:val="28"/>
        </w:rPr>
        <w:t xml:space="preserve"> СЯЯ.</w:t>
      </w:r>
      <w:r w:rsidR="001F0541">
        <w:rPr>
          <w:rFonts w:ascii="Times New Roman" w:hAnsi="Times New Roman" w:cs="Times New Roman"/>
          <w:sz w:val="28"/>
          <w:szCs w:val="28"/>
        </w:rPr>
        <w:t xml:space="preserve"> </w:t>
      </w:r>
      <w:r w:rsidR="00612F45" w:rsidRPr="00F96D33">
        <w:rPr>
          <w:rFonts w:ascii="Times New Roman" w:hAnsi="Times New Roman" w:cs="Times New Roman"/>
          <w:sz w:val="28"/>
          <w:szCs w:val="28"/>
        </w:rPr>
        <w:t xml:space="preserve">Таким образом, наблюдается соответствие между </w:t>
      </w:r>
      <w:r w:rsidR="0039474F">
        <w:rPr>
          <w:rFonts w:ascii="Times New Roman" w:hAnsi="Times New Roman" w:cs="Times New Roman"/>
          <w:sz w:val="28"/>
          <w:szCs w:val="28"/>
        </w:rPr>
        <w:t>речью</w:t>
      </w:r>
      <w:r w:rsidR="00612F45" w:rsidRPr="00F96D33">
        <w:rPr>
          <w:rFonts w:ascii="Times New Roman" w:hAnsi="Times New Roman" w:cs="Times New Roman"/>
          <w:sz w:val="28"/>
          <w:szCs w:val="28"/>
        </w:rPr>
        <w:t xml:space="preserve"> персонажей аниме и</w:t>
      </w:r>
      <w:r w:rsidR="0039474F">
        <w:rPr>
          <w:rFonts w:ascii="Times New Roman" w:hAnsi="Times New Roman" w:cs="Times New Roman"/>
          <w:sz w:val="28"/>
          <w:szCs w:val="28"/>
        </w:rPr>
        <w:t xml:space="preserve"> носителей </w:t>
      </w:r>
      <w:r w:rsidR="00612F45" w:rsidRPr="00F96D33">
        <w:rPr>
          <w:rFonts w:ascii="Times New Roman" w:hAnsi="Times New Roman" w:cs="Times New Roman"/>
          <w:sz w:val="28"/>
          <w:szCs w:val="28"/>
        </w:rPr>
        <w:t xml:space="preserve">диалекта Кагосима. Кроме того, </w:t>
      </w:r>
      <w:r w:rsidR="001F0541">
        <w:rPr>
          <w:rFonts w:ascii="Times New Roman" w:hAnsi="Times New Roman" w:cs="Times New Roman"/>
          <w:sz w:val="28"/>
          <w:szCs w:val="28"/>
        </w:rPr>
        <w:t>данная</w:t>
      </w:r>
      <w:r w:rsidR="00DB7DDC" w:rsidRPr="00F96D33">
        <w:rPr>
          <w:rFonts w:ascii="Times New Roman" w:hAnsi="Times New Roman" w:cs="Times New Roman"/>
          <w:sz w:val="28"/>
          <w:szCs w:val="28"/>
        </w:rPr>
        <w:t xml:space="preserve"> тенденция многое может нам сказать и о социальной жизни японского общества. Девушки копируют стиль общения</w:t>
      </w:r>
      <w:r w:rsidR="001F0541">
        <w:rPr>
          <w:rFonts w:ascii="Times New Roman" w:hAnsi="Times New Roman" w:cs="Times New Roman"/>
          <w:sz w:val="28"/>
          <w:szCs w:val="28"/>
        </w:rPr>
        <w:t xml:space="preserve"> именно</w:t>
      </w:r>
      <w:r w:rsidR="00DB7DDC" w:rsidRPr="00F96D33">
        <w:rPr>
          <w:rFonts w:ascii="Times New Roman" w:hAnsi="Times New Roman" w:cs="Times New Roman"/>
          <w:sz w:val="28"/>
          <w:szCs w:val="28"/>
        </w:rPr>
        <w:t xml:space="preserve"> персонажей аниме, а не гер</w:t>
      </w:r>
      <w:r w:rsidR="000E7634">
        <w:rPr>
          <w:rFonts w:ascii="Times New Roman" w:hAnsi="Times New Roman" w:cs="Times New Roman"/>
          <w:sz w:val="28"/>
          <w:szCs w:val="28"/>
        </w:rPr>
        <w:t>оев фильмов или телесериалов, то есть</w:t>
      </w:r>
      <w:r w:rsidR="00DB7DDC" w:rsidRPr="00F96D33">
        <w:rPr>
          <w:rFonts w:ascii="Times New Roman" w:hAnsi="Times New Roman" w:cs="Times New Roman"/>
          <w:sz w:val="28"/>
          <w:szCs w:val="28"/>
        </w:rPr>
        <w:t xml:space="preserve"> реальных людей. По-видимому, им легче ассоциировать себя с мультипликационным персонажем, что подтверждает важную роль аниме в современном японском </w:t>
      </w:r>
      <w:r w:rsidR="00DB7DDC" w:rsidRPr="00F96D33">
        <w:rPr>
          <w:rFonts w:ascii="Times New Roman" w:hAnsi="Times New Roman" w:cs="Times New Roman"/>
          <w:sz w:val="28"/>
          <w:szCs w:val="28"/>
        </w:rPr>
        <w:lastRenderedPageBreak/>
        <w:t xml:space="preserve">обществе. Однако показательно и то, что другие </w:t>
      </w:r>
      <w:r w:rsidR="0062171E">
        <w:rPr>
          <w:rFonts w:ascii="Times New Roman" w:hAnsi="Times New Roman" w:cs="Times New Roman"/>
          <w:sz w:val="28"/>
          <w:szCs w:val="28"/>
        </w:rPr>
        <w:t>женщины-респонденты</w:t>
      </w:r>
      <w:r w:rsidR="00DB7DDC" w:rsidRPr="00F96D33">
        <w:rPr>
          <w:rFonts w:ascii="Times New Roman" w:hAnsi="Times New Roman" w:cs="Times New Roman"/>
          <w:sz w:val="28"/>
          <w:szCs w:val="28"/>
        </w:rPr>
        <w:t xml:space="preserve"> не заимствуют подобные </w:t>
      </w:r>
      <w:r w:rsidR="0044341A">
        <w:rPr>
          <w:rFonts w:ascii="Times New Roman" w:hAnsi="Times New Roman" w:cs="Times New Roman"/>
          <w:sz w:val="28"/>
          <w:szCs w:val="28"/>
        </w:rPr>
        <w:t>особенности речи</w:t>
      </w:r>
      <w:r w:rsidR="00DB7DDC" w:rsidRPr="00F96D33">
        <w:rPr>
          <w:rFonts w:ascii="Times New Roman" w:hAnsi="Times New Roman" w:cs="Times New Roman"/>
          <w:sz w:val="28"/>
          <w:szCs w:val="28"/>
        </w:rPr>
        <w:t xml:space="preserve"> мультипликационных персонажей, что еще раз подтверждает значение </w:t>
      </w:r>
      <w:r w:rsidR="00804CB8">
        <w:rPr>
          <w:rFonts w:ascii="Times New Roman" w:hAnsi="Times New Roman" w:cs="Times New Roman"/>
          <w:sz w:val="28"/>
          <w:szCs w:val="28"/>
        </w:rPr>
        <w:t>фонетической</w:t>
      </w:r>
      <w:r w:rsidR="00DB7DDC" w:rsidRPr="00F96D33">
        <w:rPr>
          <w:rFonts w:ascii="Times New Roman" w:hAnsi="Times New Roman" w:cs="Times New Roman"/>
          <w:sz w:val="28"/>
          <w:szCs w:val="28"/>
        </w:rPr>
        <w:t xml:space="preserve"> базы диалекта Кагосима для молодежи, на речь которой до сих пор в значительной степени влияет </w:t>
      </w:r>
      <w:r w:rsidR="0044341A">
        <w:rPr>
          <w:rFonts w:ascii="Times New Roman" w:hAnsi="Times New Roman" w:cs="Times New Roman"/>
          <w:sz w:val="28"/>
          <w:szCs w:val="28"/>
        </w:rPr>
        <w:t>речь</w:t>
      </w:r>
      <w:r w:rsidR="00DB7DDC" w:rsidRPr="00F96D33">
        <w:rPr>
          <w:rFonts w:ascii="Times New Roman" w:hAnsi="Times New Roman" w:cs="Times New Roman"/>
          <w:sz w:val="28"/>
          <w:szCs w:val="28"/>
        </w:rPr>
        <w:t xml:space="preserve"> старшего </w:t>
      </w:r>
      <w:r w:rsidR="00DB7DDC" w:rsidRPr="001F0541">
        <w:rPr>
          <w:rFonts w:ascii="Times New Roman" w:hAnsi="Times New Roman" w:cs="Times New Roman"/>
          <w:sz w:val="28"/>
          <w:szCs w:val="28"/>
        </w:rPr>
        <w:t>поколения.</w:t>
      </w:r>
    </w:p>
    <w:p w:rsidR="00BE5D3D" w:rsidRDefault="00BE5D3D" w:rsidP="00BE5D3D">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Кроме того, довольно стабильной частью диалектного наследия </w:t>
      </w:r>
      <w:r w:rsidR="0043099D">
        <w:rPr>
          <w:rFonts w:ascii="Times New Roman" w:hAnsi="Times New Roman" w:cs="Times New Roman"/>
          <w:sz w:val="28"/>
          <w:szCs w:val="28"/>
        </w:rPr>
        <w:t>считаются</w:t>
      </w:r>
      <w:r w:rsidRPr="00F96D33">
        <w:rPr>
          <w:rFonts w:ascii="Times New Roman" w:hAnsi="Times New Roman" w:cs="Times New Roman"/>
          <w:sz w:val="28"/>
          <w:szCs w:val="28"/>
        </w:rPr>
        <w:t xml:space="preserve"> заключительные частицы</w:t>
      </w:r>
      <w:r>
        <w:rPr>
          <w:rStyle w:val="a6"/>
          <w:rFonts w:ascii="Times New Roman" w:hAnsi="Times New Roman" w:cs="Times New Roman"/>
          <w:sz w:val="28"/>
          <w:szCs w:val="28"/>
        </w:rPr>
        <w:footnoteReference w:id="62"/>
      </w:r>
      <w:r w:rsidRPr="00F96D33">
        <w:rPr>
          <w:rFonts w:ascii="Times New Roman" w:hAnsi="Times New Roman" w:cs="Times New Roman"/>
          <w:sz w:val="28"/>
          <w:szCs w:val="28"/>
        </w:rPr>
        <w:t xml:space="preserve">. Тем не менее, согласно работам исследователя Такацу Такаси, </w:t>
      </w:r>
      <w:r w:rsidR="00700FDA">
        <w:rPr>
          <w:rFonts w:ascii="Times New Roman" w:hAnsi="Times New Roman" w:cs="Times New Roman"/>
          <w:sz w:val="28"/>
          <w:szCs w:val="28"/>
        </w:rPr>
        <w:t xml:space="preserve">в речи молодежи </w:t>
      </w:r>
      <w:r w:rsidRPr="00F96D33">
        <w:rPr>
          <w:rFonts w:ascii="Times New Roman" w:hAnsi="Times New Roman" w:cs="Times New Roman"/>
          <w:sz w:val="28"/>
          <w:szCs w:val="28"/>
        </w:rPr>
        <w:t xml:space="preserve">префектуры Кагосима в настоящее время </w:t>
      </w:r>
      <w:r w:rsidR="00700FDA">
        <w:rPr>
          <w:rFonts w:ascii="Times New Roman" w:hAnsi="Times New Roman" w:cs="Times New Roman"/>
          <w:sz w:val="28"/>
          <w:szCs w:val="28"/>
        </w:rPr>
        <w:t xml:space="preserve">наблюдается все больше элементов </w:t>
      </w:r>
      <w:r w:rsidRPr="00F96D33">
        <w:rPr>
          <w:rFonts w:ascii="Times New Roman" w:hAnsi="Times New Roman" w:cs="Times New Roman"/>
          <w:sz w:val="28"/>
          <w:szCs w:val="28"/>
        </w:rPr>
        <w:t xml:space="preserve">разговорной речи </w:t>
      </w:r>
      <w:r w:rsidR="00521819">
        <w:rPr>
          <w:rFonts w:ascii="Times New Roman" w:hAnsi="Times New Roman" w:cs="Times New Roman"/>
          <w:sz w:val="28"/>
          <w:szCs w:val="28"/>
        </w:rPr>
        <w:t>жителей Токио</w:t>
      </w:r>
      <w:r w:rsidRPr="00F96D33">
        <w:rPr>
          <w:rFonts w:ascii="Times New Roman" w:hAnsi="Times New Roman" w:cs="Times New Roman"/>
          <w:sz w:val="28"/>
          <w:szCs w:val="28"/>
        </w:rPr>
        <w:t xml:space="preserve">, а также </w:t>
      </w:r>
      <w:r w:rsidR="00700FDA">
        <w:rPr>
          <w:rFonts w:ascii="Times New Roman" w:hAnsi="Times New Roman" w:cs="Times New Roman"/>
          <w:sz w:val="28"/>
          <w:szCs w:val="28"/>
        </w:rPr>
        <w:t>изменение системы</w:t>
      </w:r>
      <w:r w:rsidRPr="00F96D33">
        <w:rPr>
          <w:rFonts w:ascii="Times New Roman" w:hAnsi="Times New Roman" w:cs="Times New Roman"/>
          <w:sz w:val="28"/>
          <w:szCs w:val="28"/>
        </w:rPr>
        <w:t xml:space="preserve"> смыслов модально-экспрессивных заключительных частиц и просодика в конце фразы</w:t>
      </w:r>
      <w:r w:rsidRPr="00F96D33">
        <w:rPr>
          <w:rFonts w:ascii="Times New Roman" w:hAnsi="Times New Roman" w:cs="Times New Roman"/>
          <w:sz w:val="28"/>
          <w:szCs w:val="28"/>
          <w:vertAlign w:val="superscript"/>
        </w:rPr>
        <w:footnoteReference w:id="63"/>
      </w:r>
      <w:r w:rsidRPr="00F96D33">
        <w:rPr>
          <w:rFonts w:ascii="Times New Roman" w:hAnsi="Times New Roman" w:cs="Times New Roman"/>
          <w:sz w:val="28"/>
          <w:szCs w:val="28"/>
        </w:rPr>
        <w:t xml:space="preserve">. </w:t>
      </w:r>
    </w:p>
    <w:p w:rsidR="00BE5D3D" w:rsidRDefault="0009578E" w:rsidP="00BE5D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лингвист Ота Такаси отмечает, что модально-экспрессивная частица </w:t>
      </w:r>
      <w:r w:rsidR="00FA63BC">
        <w:rPr>
          <w:rFonts w:ascii="Times New Roman" w:hAnsi="Times New Roman" w:cs="Times New Roman" w:hint="eastAsia"/>
          <w:sz w:val="28"/>
          <w:szCs w:val="28"/>
        </w:rPr>
        <w:t>ど</w:t>
      </w:r>
      <w:r>
        <w:rPr>
          <w:rFonts w:ascii="Times New Roman" w:hAnsi="Times New Roman" w:cs="Times New Roman"/>
          <w:sz w:val="28"/>
          <w:szCs w:val="28"/>
        </w:rPr>
        <w:t xml:space="preserve"> (</w:t>
      </w:r>
      <w:r w:rsidRPr="00DF4CA7">
        <w:rPr>
          <w:rFonts w:ascii="Times New Roman" w:hAnsi="Times New Roman" w:cs="Times New Roman"/>
          <w:i/>
          <w:sz w:val="28"/>
          <w:szCs w:val="28"/>
        </w:rPr>
        <w:t>до</w:t>
      </w:r>
      <w:r>
        <w:rPr>
          <w:rFonts w:ascii="Times New Roman" w:hAnsi="Times New Roman" w:cs="Times New Roman"/>
          <w:sz w:val="28"/>
          <w:szCs w:val="28"/>
        </w:rPr>
        <w:t xml:space="preserve">), которая в диалекте Кагосима маркировала высказывания, содержащие субъективное суждение говорящего, к настоящему моменту исчезла из речи молодежи. </w:t>
      </w:r>
      <w:r w:rsidR="00DF4CA7">
        <w:rPr>
          <w:rFonts w:ascii="Times New Roman" w:hAnsi="Times New Roman" w:cs="Times New Roman"/>
          <w:sz w:val="28"/>
          <w:szCs w:val="28"/>
        </w:rPr>
        <w:t xml:space="preserve">Она была заменена на частицу СЯЯ </w:t>
      </w:r>
      <w:r w:rsidR="00DF4CA7">
        <w:rPr>
          <w:rFonts w:ascii="Times New Roman" w:hAnsi="Times New Roman" w:cs="Times New Roman" w:hint="eastAsia"/>
          <w:sz w:val="28"/>
          <w:szCs w:val="28"/>
          <w:lang w:val="en-US"/>
        </w:rPr>
        <w:t>ヨ</w:t>
      </w:r>
      <w:r w:rsidR="00DF4CA7">
        <w:rPr>
          <w:rFonts w:ascii="Times New Roman" w:hAnsi="Times New Roman" w:cs="Times New Roman"/>
          <w:sz w:val="28"/>
          <w:szCs w:val="28"/>
        </w:rPr>
        <w:t xml:space="preserve"> (</w:t>
      </w:r>
      <w:r w:rsidR="00DF4CA7" w:rsidRPr="00DF4CA7">
        <w:rPr>
          <w:rFonts w:ascii="Times New Roman" w:hAnsi="Times New Roman" w:cs="Times New Roman"/>
          <w:i/>
          <w:sz w:val="28"/>
          <w:szCs w:val="28"/>
        </w:rPr>
        <w:t>ё</w:t>
      </w:r>
      <w:r w:rsidR="00DF4CA7">
        <w:rPr>
          <w:rFonts w:ascii="Times New Roman" w:hAnsi="Times New Roman" w:cs="Times New Roman"/>
          <w:sz w:val="28"/>
          <w:szCs w:val="28"/>
        </w:rPr>
        <w:t>), которая при этом приобрела дополнительное значение. В диалекте Кагосима эта</w:t>
      </w:r>
      <w:r w:rsidR="006330E2">
        <w:rPr>
          <w:rFonts w:ascii="Times New Roman" w:hAnsi="Times New Roman" w:cs="Times New Roman"/>
          <w:sz w:val="28"/>
          <w:szCs w:val="28"/>
        </w:rPr>
        <w:t xml:space="preserve"> ч</w:t>
      </w:r>
      <w:r w:rsidR="00DF4CA7">
        <w:rPr>
          <w:rFonts w:ascii="Times New Roman" w:hAnsi="Times New Roman" w:cs="Times New Roman"/>
          <w:sz w:val="28"/>
          <w:szCs w:val="28"/>
        </w:rPr>
        <w:t xml:space="preserve">астица несет оттенок стремления к созданию общего знания, общего поля информации собеседников, что сближает ее с частицей СЯЯ </w:t>
      </w:r>
      <w:r w:rsidR="00FA63BC">
        <w:rPr>
          <w:rFonts w:ascii="Times New Roman" w:hAnsi="Times New Roman" w:cs="Times New Roman" w:hint="eastAsia"/>
          <w:sz w:val="28"/>
          <w:szCs w:val="28"/>
          <w:lang w:val="en-US"/>
        </w:rPr>
        <w:t>ね</w:t>
      </w:r>
      <w:r w:rsidR="00DF4CA7" w:rsidRPr="00DF4CA7">
        <w:rPr>
          <w:rFonts w:ascii="Times New Roman" w:hAnsi="Times New Roman" w:cs="Times New Roman" w:hint="eastAsia"/>
          <w:sz w:val="28"/>
          <w:szCs w:val="28"/>
        </w:rPr>
        <w:t xml:space="preserve"> </w:t>
      </w:r>
      <w:r w:rsidR="00DF4CA7">
        <w:rPr>
          <w:rFonts w:ascii="Times New Roman" w:hAnsi="Times New Roman" w:cs="Times New Roman"/>
          <w:sz w:val="28"/>
          <w:szCs w:val="28"/>
        </w:rPr>
        <w:t>(</w:t>
      </w:r>
      <w:r w:rsidR="00DF4CA7" w:rsidRPr="00DF4CA7">
        <w:rPr>
          <w:rFonts w:ascii="Times New Roman" w:hAnsi="Times New Roman" w:cs="Times New Roman"/>
          <w:i/>
          <w:sz w:val="28"/>
          <w:szCs w:val="28"/>
        </w:rPr>
        <w:t>нэ</w:t>
      </w:r>
      <w:r w:rsidR="00DF4CA7">
        <w:rPr>
          <w:rFonts w:ascii="Times New Roman" w:hAnsi="Times New Roman" w:cs="Times New Roman"/>
          <w:sz w:val="28"/>
          <w:szCs w:val="28"/>
        </w:rPr>
        <w:t>)</w:t>
      </w:r>
      <w:r w:rsidR="00DF4CA7">
        <w:rPr>
          <w:rStyle w:val="a6"/>
          <w:rFonts w:ascii="Times New Roman" w:hAnsi="Times New Roman" w:cs="Times New Roman"/>
          <w:sz w:val="28"/>
          <w:szCs w:val="28"/>
        </w:rPr>
        <w:footnoteReference w:id="64"/>
      </w:r>
      <w:r w:rsidR="00DF4CA7">
        <w:rPr>
          <w:rFonts w:ascii="Times New Roman" w:hAnsi="Times New Roman" w:cs="Times New Roman"/>
          <w:sz w:val="28"/>
          <w:szCs w:val="28"/>
        </w:rPr>
        <w:t xml:space="preserve">. </w:t>
      </w:r>
    </w:p>
    <w:p w:rsidR="00DF4CA7" w:rsidRPr="00DF4CA7" w:rsidRDefault="00DF4CA7" w:rsidP="00BE5D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этим Ота отмечает, что в диалекте Кагосима продолжает использоваться заключительная частица </w:t>
      </w:r>
      <w:r w:rsidR="00FA63BC">
        <w:rPr>
          <w:rFonts w:ascii="Times New Roman" w:hAnsi="Times New Roman" w:cs="Times New Roman" w:hint="eastAsia"/>
          <w:sz w:val="28"/>
          <w:szCs w:val="28"/>
          <w:lang w:val="en-US"/>
        </w:rPr>
        <w:t>が</w:t>
      </w:r>
      <w:r>
        <w:rPr>
          <w:rFonts w:ascii="Times New Roman" w:hAnsi="Times New Roman" w:cs="Times New Roman"/>
          <w:sz w:val="28"/>
          <w:szCs w:val="28"/>
        </w:rPr>
        <w:t xml:space="preserve"> (</w:t>
      </w:r>
      <w:r w:rsidRPr="00DF4CA7">
        <w:rPr>
          <w:rFonts w:ascii="Times New Roman" w:hAnsi="Times New Roman" w:cs="Times New Roman"/>
          <w:i/>
          <w:sz w:val="28"/>
          <w:szCs w:val="28"/>
        </w:rPr>
        <w:t>га</w:t>
      </w:r>
      <w:r>
        <w:rPr>
          <w:rFonts w:ascii="Times New Roman" w:hAnsi="Times New Roman" w:cs="Times New Roman"/>
          <w:sz w:val="28"/>
          <w:szCs w:val="28"/>
        </w:rPr>
        <w:t xml:space="preserve">). Она маркирует высказывания, содержащие суждения говорящего, которые он выдвигает, учитывая информацию из разных источников (прошлый опыт, знания из повседневной жизни). Лингвист отмечает, что она часто </w:t>
      </w:r>
      <w:r w:rsidR="006D1DAD">
        <w:rPr>
          <w:rFonts w:ascii="Times New Roman" w:hAnsi="Times New Roman" w:cs="Times New Roman"/>
          <w:sz w:val="28"/>
          <w:szCs w:val="28"/>
        </w:rPr>
        <w:t xml:space="preserve">используется для подчеркивания </w:t>
      </w:r>
      <w:r w:rsidR="006D1DAD">
        <w:rPr>
          <w:rFonts w:ascii="Times New Roman" w:hAnsi="Times New Roman" w:cs="Times New Roman"/>
          <w:sz w:val="28"/>
          <w:szCs w:val="28"/>
        </w:rPr>
        <w:lastRenderedPageBreak/>
        <w:t>воли и желания говорящего, вместе с глаголами в форме, выражающей намерение</w:t>
      </w:r>
      <w:r w:rsidR="006D1DAD">
        <w:rPr>
          <w:rStyle w:val="a6"/>
          <w:rFonts w:ascii="Times New Roman" w:hAnsi="Times New Roman" w:cs="Times New Roman"/>
          <w:sz w:val="28"/>
          <w:szCs w:val="28"/>
        </w:rPr>
        <w:footnoteReference w:id="65"/>
      </w:r>
      <w:r w:rsidR="006D1DAD">
        <w:rPr>
          <w:rFonts w:ascii="Times New Roman" w:hAnsi="Times New Roman" w:cs="Times New Roman"/>
          <w:sz w:val="28"/>
          <w:szCs w:val="28"/>
        </w:rPr>
        <w:t>.</w:t>
      </w:r>
    </w:p>
    <w:p w:rsidR="00BE5D3D" w:rsidRDefault="00BE5D3D" w:rsidP="00BE5D3D">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Ввиду </w:t>
      </w:r>
      <w:r w:rsidR="006D1DAD">
        <w:rPr>
          <w:rFonts w:ascii="Times New Roman" w:hAnsi="Times New Roman" w:cs="Times New Roman"/>
          <w:sz w:val="28"/>
          <w:szCs w:val="28"/>
        </w:rPr>
        <w:t>стандартизации диалекта Кагосима</w:t>
      </w:r>
      <w:r w:rsidRPr="00F96D33">
        <w:rPr>
          <w:rFonts w:ascii="Times New Roman" w:hAnsi="Times New Roman" w:cs="Times New Roman"/>
          <w:sz w:val="28"/>
          <w:szCs w:val="28"/>
        </w:rPr>
        <w:t xml:space="preserve"> существу</w:t>
      </w:r>
      <w:r w:rsidR="006D1DAD">
        <w:rPr>
          <w:rFonts w:ascii="Times New Roman" w:hAnsi="Times New Roman" w:cs="Times New Roman"/>
          <w:sz w:val="28"/>
          <w:szCs w:val="28"/>
        </w:rPr>
        <w:t xml:space="preserve">ют опасения относительно полного его исчезновения. Тем не менее </w:t>
      </w:r>
      <w:r w:rsidRPr="00F96D33">
        <w:rPr>
          <w:rFonts w:ascii="Times New Roman" w:hAnsi="Times New Roman" w:cs="Times New Roman"/>
          <w:sz w:val="28"/>
          <w:szCs w:val="28"/>
        </w:rPr>
        <w:t xml:space="preserve">многие лингвисты, в том числе </w:t>
      </w:r>
      <w:r w:rsidR="006D1DAD">
        <w:rPr>
          <w:rFonts w:ascii="Times New Roman" w:hAnsi="Times New Roman" w:cs="Times New Roman"/>
          <w:sz w:val="28"/>
          <w:szCs w:val="28"/>
        </w:rPr>
        <w:t xml:space="preserve">упомянутые выше </w:t>
      </w:r>
      <w:r w:rsidRPr="00F96D33">
        <w:rPr>
          <w:rFonts w:ascii="Times New Roman" w:hAnsi="Times New Roman" w:cs="Times New Roman"/>
          <w:sz w:val="28"/>
          <w:szCs w:val="28"/>
        </w:rPr>
        <w:t>Такацу Такаси и Ота Итиро</w:t>
      </w:r>
      <w:r w:rsidR="00FA63BC">
        <w:rPr>
          <w:rFonts w:ascii="Times New Roman" w:hAnsi="Times New Roman" w:cs="Times New Roman"/>
          <w:sz w:val="28"/>
          <w:szCs w:val="28"/>
        </w:rPr>
        <w:t>,</w:t>
      </w:r>
      <w:r w:rsidRPr="00F96D33">
        <w:rPr>
          <w:rFonts w:ascii="Times New Roman" w:hAnsi="Times New Roman" w:cs="Times New Roman"/>
          <w:sz w:val="28"/>
          <w:szCs w:val="28"/>
        </w:rPr>
        <w:t xml:space="preserve"> отвергают подобные</w:t>
      </w:r>
      <w:r w:rsidR="006D1DAD">
        <w:rPr>
          <w:rFonts w:ascii="Times New Roman" w:hAnsi="Times New Roman" w:cs="Times New Roman"/>
          <w:sz w:val="28"/>
          <w:szCs w:val="28"/>
        </w:rPr>
        <w:t xml:space="preserve"> скоропалительные выводы ввиду наполняемости новым смыслом тех лексических единиц и форм, которые входят в диалект благодаря влиянию на него СЯЯ.</w:t>
      </w:r>
    </w:p>
    <w:p w:rsidR="00BE5D3D" w:rsidRDefault="00F07353" w:rsidP="008235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меньшая степень стандартизации диалекта Кагосима наблюдается в системе акцентуации и заключительных частицах, тогда как с точки зрения лексического состава и грамматических особенностей речь жителей префектуры почти не отличается от СЯЯ. </w:t>
      </w:r>
      <w:r w:rsidR="00521819">
        <w:rPr>
          <w:rFonts w:ascii="Times New Roman" w:hAnsi="Times New Roman" w:cs="Times New Roman"/>
          <w:sz w:val="28"/>
          <w:szCs w:val="28"/>
        </w:rPr>
        <w:t>По нашему мнению,</w:t>
      </w:r>
      <w:r>
        <w:rPr>
          <w:rFonts w:ascii="Times New Roman" w:hAnsi="Times New Roman" w:cs="Times New Roman"/>
          <w:sz w:val="28"/>
          <w:szCs w:val="28"/>
        </w:rPr>
        <w:t xml:space="preserve"> это связано с тем, что лексика и грамматика </w:t>
      </w:r>
      <w:r w:rsidR="00521819" w:rsidRPr="00521819">
        <w:rPr>
          <w:rFonts w:ascii="Times New Roman" w:hAnsi="Times New Roman" w:cs="Times New Roman"/>
          <w:sz w:val="28"/>
          <w:szCs w:val="28"/>
        </w:rPr>
        <w:t>являю</w:t>
      </w:r>
      <w:r w:rsidRPr="00521819">
        <w:rPr>
          <w:rFonts w:ascii="Times New Roman" w:hAnsi="Times New Roman" w:cs="Times New Roman"/>
          <w:sz w:val="28"/>
          <w:szCs w:val="28"/>
        </w:rPr>
        <w:t>тся четко осознаваемыми</w:t>
      </w:r>
      <w:r>
        <w:rPr>
          <w:rFonts w:ascii="Times New Roman" w:hAnsi="Times New Roman" w:cs="Times New Roman"/>
          <w:sz w:val="28"/>
          <w:szCs w:val="28"/>
        </w:rPr>
        <w:t xml:space="preserve"> </w:t>
      </w:r>
      <w:r w:rsidR="00823532">
        <w:rPr>
          <w:rFonts w:ascii="Times New Roman" w:hAnsi="Times New Roman" w:cs="Times New Roman"/>
          <w:sz w:val="28"/>
          <w:szCs w:val="28"/>
        </w:rPr>
        <w:t xml:space="preserve">первичными диалектными </w:t>
      </w:r>
      <w:r>
        <w:rPr>
          <w:rFonts w:ascii="Times New Roman" w:hAnsi="Times New Roman" w:cs="Times New Roman"/>
          <w:sz w:val="28"/>
          <w:szCs w:val="28"/>
        </w:rPr>
        <w:t>признаками</w:t>
      </w:r>
      <w:r w:rsidR="00823532">
        <w:rPr>
          <w:rFonts w:ascii="Times New Roman" w:hAnsi="Times New Roman" w:cs="Times New Roman"/>
          <w:sz w:val="28"/>
          <w:szCs w:val="28"/>
        </w:rPr>
        <w:t xml:space="preserve">. Именно эти признаки, согласно </w:t>
      </w:r>
      <w:proofErr w:type="gramStart"/>
      <w:r w:rsidR="00680245">
        <w:rPr>
          <w:rFonts w:ascii="Times New Roman" w:hAnsi="Times New Roman" w:cs="Times New Roman"/>
          <w:sz w:val="28"/>
          <w:szCs w:val="28"/>
        </w:rPr>
        <w:t>лингвисту</w:t>
      </w:r>
      <w:proofErr w:type="gramEnd"/>
      <w:r w:rsidR="00823532">
        <w:rPr>
          <w:rFonts w:ascii="Times New Roman" w:hAnsi="Times New Roman" w:cs="Times New Roman"/>
          <w:sz w:val="28"/>
          <w:szCs w:val="28"/>
        </w:rPr>
        <w:t xml:space="preserve"> </w:t>
      </w:r>
      <w:r w:rsidR="00680245">
        <w:rPr>
          <w:rFonts w:ascii="Times New Roman" w:hAnsi="Times New Roman" w:cs="Times New Roman"/>
          <w:sz w:val="28"/>
          <w:szCs w:val="28"/>
        </w:rPr>
        <w:t>В. М. Жирмунскому</w:t>
      </w:r>
      <w:r w:rsidR="00823532">
        <w:rPr>
          <w:rFonts w:ascii="Times New Roman" w:hAnsi="Times New Roman" w:cs="Times New Roman"/>
          <w:sz w:val="28"/>
          <w:szCs w:val="28"/>
        </w:rPr>
        <w:t xml:space="preserve">, </w:t>
      </w:r>
      <w:r w:rsidR="00823532" w:rsidRPr="00823532">
        <w:rPr>
          <w:rFonts w:ascii="Times New Roman" w:hAnsi="Times New Roman" w:cs="Times New Roman"/>
          <w:sz w:val="28"/>
          <w:szCs w:val="28"/>
        </w:rPr>
        <w:t>элиминируются</w:t>
      </w:r>
      <w:r w:rsidR="00823532">
        <w:rPr>
          <w:rFonts w:ascii="Times New Roman" w:hAnsi="Times New Roman" w:cs="Times New Roman"/>
          <w:sz w:val="28"/>
          <w:szCs w:val="28"/>
        </w:rPr>
        <w:t xml:space="preserve"> при столкновении диалекта и литературной нормы</w:t>
      </w:r>
      <w:r w:rsidR="00823532">
        <w:rPr>
          <w:rStyle w:val="a6"/>
          <w:rFonts w:ascii="Times New Roman" w:hAnsi="Times New Roman" w:cs="Times New Roman"/>
          <w:sz w:val="28"/>
          <w:szCs w:val="28"/>
        </w:rPr>
        <w:footnoteReference w:id="66"/>
      </w:r>
      <w:r w:rsidR="00823532">
        <w:rPr>
          <w:rFonts w:ascii="Times New Roman" w:hAnsi="Times New Roman" w:cs="Times New Roman"/>
          <w:sz w:val="28"/>
          <w:szCs w:val="28"/>
        </w:rPr>
        <w:t>.</w:t>
      </w:r>
    </w:p>
    <w:p w:rsidR="00BE5D3D" w:rsidRPr="00F96D33" w:rsidRDefault="00155F0B"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2816B3">
        <w:rPr>
          <w:rFonts w:ascii="Times New Roman" w:hAnsi="Times New Roman" w:cs="Times New Roman"/>
          <w:sz w:val="28"/>
          <w:szCs w:val="28"/>
        </w:rPr>
        <w:t xml:space="preserve">по мнению лингвистов, первыми из диалектов исчезают как раз элементы, которые имеют </w:t>
      </w:r>
      <w:r w:rsidR="002816B3" w:rsidRPr="00521819">
        <w:rPr>
          <w:rFonts w:ascii="Times New Roman" w:hAnsi="Times New Roman" w:cs="Times New Roman"/>
          <w:sz w:val="28"/>
          <w:szCs w:val="28"/>
        </w:rPr>
        <w:t>стратифика</w:t>
      </w:r>
      <w:r w:rsidR="00521819" w:rsidRPr="00521819">
        <w:rPr>
          <w:rFonts w:ascii="Times New Roman" w:hAnsi="Times New Roman" w:cs="Times New Roman"/>
          <w:sz w:val="28"/>
          <w:szCs w:val="28"/>
        </w:rPr>
        <w:t>ционно-ситуативную вариативность</w:t>
      </w:r>
      <w:r w:rsidR="002816B3" w:rsidRPr="00521819">
        <w:rPr>
          <w:rStyle w:val="a6"/>
          <w:rFonts w:ascii="Times New Roman" w:hAnsi="Times New Roman" w:cs="Times New Roman"/>
          <w:sz w:val="28"/>
          <w:szCs w:val="28"/>
        </w:rPr>
        <w:footnoteReference w:id="67"/>
      </w:r>
      <w:r w:rsidR="00521819" w:rsidRPr="00521819">
        <w:rPr>
          <w:rFonts w:ascii="Times New Roman" w:hAnsi="Times New Roman" w:cs="Times New Roman"/>
          <w:sz w:val="28"/>
          <w:szCs w:val="28"/>
        </w:rPr>
        <w:t>.</w:t>
      </w:r>
      <w:r w:rsidR="002816B3" w:rsidRPr="00521819">
        <w:rPr>
          <w:rFonts w:ascii="Times New Roman" w:hAnsi="Times New Roman" w:cs="Times New Roman"/>
          <w:sz w:val="28"/>
          <w:szCs w:val="28"/>
        </w:rPr>
        <w:t xml:space="preserve"> Это позволяет нам сделать вывод</w:t>
      </w:r>
      <w:r>
        <w:rPr>
          <w:rFonts w:ascii="Times New Roman" w:hAnsi="Times New Roman" w:cs="Times New Roman"/>
          <w:sz w:val="28"/>
          <w:szCs w:val="28"/>
        </w:rPr>
        <w:t>, что акцентуация</w:t>
      </w:r>
      <w:r w:rsidR="002816B3">
        <w:rPr>
          <w:rFonts w:ascii="Times New Roman" w:hAnsi="Times New Roman" w:cs="Times New Roman"/>
          <w:sz w:val="28"/>
          <w:szCs w:val="28"/>
        </w:rPr>
        <w:t xml:space="preserve"> в японском языке</w:t>
      </w:r>
      <w:r>
        <w:rPr>
          <w:rFonts w:ascii="Times New Roman" w:hAnsi="Times New Roman" w:cs="Times New Roman"/>
          <w:sz w:val="28"/>
          <w:szCs w:val="28"/>
        </w:rPr>
        <w:t>, не связана с определенной социальной установкой участников коммуникации</w:t>
      </w:r>
      <w:r w:rsidR="002816B3">
        <w:rPr>
          <w:rFonts w:ascii="Times New Roman" w:hAnsi="Times New Roman" w:cs="Times New Roman"/>
          <w:sz w:val="28"/>
          <w:szCs w:val="28"/>
        </w:rPr>
        <w:t>, не чувствительна к изменению социальной ситуации и проявляется более-менее одинаковым образом в любом социальном контексте.</w:t>
      </w:r>
    </w:p>
    <w:p w:rsidR="00F96D33" w:rsidRDefault="00F96D33">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700280" w:rsidRPr="00F96D33" w:rsidRDefault="00B83E5D" w:rsidP="00521819">
      <w:pPr>
        <w:pStyle w:val="1"/>
        <w:spacing w:line="360" w:lineRule="auto"/>
        <w:ind w:firstLine="709"/>
        <w:jc w:val="center"/>
        <w:rPr>
          <w:rFonts w:ascii="Times New Roman" w:hAnsi="Times New Roman" w:cs="Times New Roman"/>
          <w:b/>
          <w:sz w:val="28"/>
          <w:szCs w:val="28"/>
        </w:rPr>
      </w:pPr>
      <w:bookmarkStart w:id="25" w:name="_Toc483914257"/>
      <w:r w:rsidRPr="00F96D33">
        <w:rPr>
          <w:rFonts w:ascii="Times New Roman" w:hAnsi="Times New Roman" w:cs="Times New Roman"/>
          <w:b/>
          <w:color w:val="auto"/>
          <w:sz w:val="28"/>
          <w:szCs w:val="28"/>
        </w:rPr>
        <w:lastRenderedPageBreak/>
        <w:t xml:space="preserve">Глава 4. </w:t>
      </w:r>
      <w:r w:rsidR="004D7D98" w:rsidRPr="00F96D33">
        <w:rPr>
          <w:rFonts w:ascii="Times New Roman" w:hAnsi="Times New Roman" w:cs="Times New Roman"/>
          <w:b/>
          <w:color w:val="auto"/>
          <w:sz w:val="28"/>
          <w:szCs w:val="28"/>
        </w:rPr>
        <w:t>Социолингвистический аспект</w:t>
      </w:r>
      <w:r w:rsidR="00B75CBD">
        <w:rPr>
          <w:rFonts w:ascii="Times New Roman" w:hAnsi="Times New Roman" w:cs="Times New Roman"/>
          <w:b/>
          <w:color w:val="auto"/>
          <w:sz w:val="28"/>
          <w:szCs w:val="28"/>
        </w:rPr>
        <w:t xml:space="preserve"> диглоссии в японском языке</w:t>
      </w:r>
      <w:bookmarkEnd w:id="25"/>
    </w:p>
    <w:p w:rsidR="00521819" w:rsidRDefault="003F6912"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Исследователь</w:t>
      </w:r>
      <w:r w:rsidR="00A73641">
        <w:rPr>
          <w:rFonts w:ascii="Times New Roman" w:hAnsi="Times New Roman" w:cs="Times New Roman"/>
          <w:sz w:val="28"/>
          <w:szCs w:val="28"/>
        </w:rPr>
        <w:t xml:space="preserve"> </w:t>
      </w:r>
      <w:r w:rsidR="00A73641" w:rsidRPr="00A73641">
        <w:rPr>
          <w:rFonts w:ascii="Times New Roman" w:hAnsi="Times New Roman" w:cs="Times New Roman"/>
          <w:sz w:val="28"/>
          <w:szCs w:val="28"/>
        </w:rPr>
        <w:t xml:space="preserve">В. Д. Бондалетов </w:t>
      </w:r>
      <w:r w:rsidR="00A73641">
        <w:rPr>
          <w:rFonts w:ascii="Times New Roman" w:hAnsi="Times New Roman" w:cs="Times New Roman"/>
          <w:sz w:val="28"/>
          <w:szCs w:val="28"/>
        </w:rPr>
        <w:t xml:space="preserve">определяет </w:t>
      </w:r>
      <w:r w:rsidR="0017118D">
        <w:rPr>
          <w:rFonts w:ascii="Times New Roman" w:hAnsi="Times New Roman" w:cs="Times New Roman"/>
          <w:sz w:val="28"/>
          <w:szCs w:val="28"/>
        </w:rPr>
        <w:t>социолингвистику</w:t>
      </w:r>
      <w:r w:rsidR="00B902AB" w:rsidRPr="00F96D33">
        <w:rPr>
          <w:rFonts w:ascii="Times New Roman" w:hAnsi="Times New Roman" w:cs="Times New Roman"/>
          <w:sz w:val="28"/>
          <w:szCs w:val="28"/>
        </w:rPr>
        <w:t xml:space="preserve"> как направление языкознания, изучающее социальную обусловленность возникновения, развития и функционирования языка, воздействие общества на язык </w:t>
      </w:r>
      <w:r w:rsidR="00B902AB" w:rsidRPr="00521819">
        <w:rPr>
          <w:rFonts w:ascii="Times New Roman" w:hAnsi="Times New Roman" w:cs="Times New Roman"/>
          <w:sz w:val="28"/>
          <w:szCs w:val="28"/>
        </w:rPr>
        <w:t>и язык</w:t>
      </w:r>
      <w:r w:rsidR="00521819" w:rsidRPr="00521819">
        <w:rPr>
          <w:rFonts w:ascii="Times New Roman" w:hAnsi="Times New Roman" w:cs="Times New Roman"/>
          <w:sz w:val="28"/>
          <w:szCs w:val="28"/>
        </w:rPr>
        <w:t>а</w:t>
      </w:r>
      <w:r w:rsidR="00B902AB" w:rsidRPr="00521819">
        <w:rPr>
          <w:rFonts w:ascii="Times New Roman" w:hAnsi="Times New Roman" w:cs="Times New Roman"/>
          <w:sz w:val="28"/>
          <w:szCs w:val="28"/>
        </w:rPr>
        <w:t xml:space="preserve"> на</w:t>
      </w:r>
      <w:r w:rsidR="00B902AB" w:rsidRPr="00F96D33">
        <w:rPr>
          <w:rFonts w:ascii="Times New Roman" w:hAnsi="Times New Roman" w:cs="Times New Roman"/>
          <w:sz w:val="28"/>
          <w:szCs w:val="28"/>
        </w:rPr>
        <w:t xml:space="preserve"> общество</w:t>
      </w:r>
      <w:r w:rsidR="004D492D" w:rsidRPr="00F96D33">
        <w:rPr>
          <w:rStyle w:val="a6"/>
          <w:rFonts w:ascii="Times New Roman" w:hAnsi="Times New Roman" w:cs="Times New Roman"/>
          <w:sz w:val="28"/>
          <w:szCs w:val="28"/>
        </w:rPr>
        <w:footnoteReference w:id="68"/>
      </w:r>
      <w:r w:rsidR="00B902AB" w:rsidRPr="00F96D33">
        <w:rPr>
          <w:rFonts w:ascii="Times New Roman" w:hAnsi="Times New Roman" w:cs="Times New Roman"/>
          <w:sz w:val="28"/>
          <w:szCs w:val="28"/>
        </w:rPr>
        <w:t xml:space="preserve">. Ряд исследований </w:t>
      </w:r>
      <w:r w:rsidR="00A73641">
        <w:rPr>
          <w:rFonts w:ascii="Times New Roman" w:hAnsi="Times New Roman" w:cs="Times New Roman"/>
          <w:sz w:val="28"/>
          <w:szCs w:val="28"/>
        </w:rPr>
        <w:t xml:space="preserve">в рамках этой дисциплины </w:t>
      </w:r>
      <w:r w:rsidR="00B902AB" w:rsidRPr="00F96D33">
        <w:rPr>
          <w:rFonts w:ascii="Times New Roman" w:hAnsi="Times New Roman" w:cs="Times New Roman"/>
          <w:sz w:val="28"/>
          <w:szCs w:val="28"/>
        </w:rPr>
        <w:t xml:space="preserve">посвящен разработке дихотомии язык-диалект. </w:t>
      </w:r>
    </w:p>
    <w:p w:rsidR="00B902AB" w:rsidRPr="00F96D33" w:rsidRDefault="00B902AB"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Япония долгое время оставалась изолированной страной, </w:t>
      </w:r>
      <w:r w:rsidR="00521819">
        <w:rPr>
          <w:rFonts w:ascii="Times New Roman" w:hAnsi="Times New Roman" w:cs="Times New Roman"/>
          <w:sz w:val="28"/>
          <w:szCs w:val="28"/>
        </w:rPr>
        <w:t xml:space="preserve">по настоящее </w:t>
      </w:r>
      <w:r w:rsidR="00521819" w:rsidRPr="00521819">
        <w:rPr>
          <w:rFonts w:ascii="Times New Roman" w:hAnsi="Times New Roman" w:cs="Times New Roman"/>
          <w:sz w:val="28"/>
          <w:szCs w:val="28"/>
        </w:rPr>
        <w:t>время</w:t>
      </w:r>
      <w:r w:rsidRPr="00521819">
        <w:rPr>
          <w:rFonts w:ascii="Times New Roman" w:hAnsi="Times New Roman" w:cs="Times New Roman"/>
          <w:sz w:val="28"/>
          <w:szCs w:val="28"/>
        </w:rPr>
        <w:t xml:space="preserve"> национальным языком является японский</w:t>
      </w:r>
      <w:r w:rsidRPr="00F96D33">
        <w:rPr>
          <w:rFonts w:ascii="Times New Roman" w:hAnsi="Times New Roman" w:cs="Times New Roman"/>
          <w:sz w:val="28"/>
          <w:szCs w:val="28"/>
        </w:rPr>
        <w:t>. Таким образом, проб</w:t>
      </w:r>
      <w:r w:rsidR="00A73641">
        <w:rPr>
          <w:rFonts w:ascii="Times New Roman" w:hAnsi="Times New Roman" w:cs="Times New Roman"/>
          <w:sz w:val="28"/>
          <w:szCs w:val="28"/>
        </w:rPr>
        <w:t>лема</w:t>
      </w:r>
      <w:r w:rsidRPr="00F96D33">
        <w:rPr>
          <w:rFonts w:ascii="Times New Roman" w:hAnsi="Times New Roman" w:cs="Times New Roman"/>
          <w:sz w:val="28"/>
          <w:szCs w:val="28"/>
        </w:rPr>
        <w:t xml:space="preserve"> двуязычия</w:t>
      </w:r>
      <w:r w:rsidR="00A73641">
        <w:rPr>
          <w:rFonts w:ascii="Times New Roman" w:hAnsi="Times New Roman" w:cs="Times New Roman"/>
          <w:sz w:val="28"/>
          <w:szCs w:val="28"/>
        </w:rPr>
        <w:t xml:space="preserve"> или многоязычия не стоит остро, однако явление диглоссии</w:t>
      </w:r>
      <w:r w:rsidR="00A73641">
        <w:rPr>
          <w:rStyle w:val="a6"/>
          <w:rFonts w:ascii="Times New Roman" w:hAnsi="Times New Roman" w:cs="Times New Roman"/>
          <w:sz w:val="28"/>
          <w:szCs w:val="28"/>
        </w:rPr>
        <w:footnoteReference w:id="69"/>
      </w:r>
      <w:r w:rsidR="00A73641">
        <w:rPr>
          <w:rFonts w:ascii="Times New Roman" w:hAnsi="Times New Roman" w:cs="Times New Roman"/>
          <w:sz w:val="28"/>
          <w:szCs w:val="28"/>
        </w:rPr>
        <w:t xml:space="preserve"> все еще активно исследуется японскими лингвистами. </w:t>
      </w:r>
      <w:r w:rsidRPr="00F96D33">
        <w:rPr>
          <w:rFonts w:ascii="Times New Roman" w:hAnsi="Times New Roman" w:cs="Times New Roman"/>
          <w:sz w:val="28"/>
          <w:szCs w:val="28"/>
        </w:rPr>
        <w:t xml:space="preserve">В работах многих </w:t>
      </w:r>
      <w:r w:rsidR="00714928">
        <w:rPr>
          <w:rFonts w:ascii="Times New Roman" w:hAnsi="Times New Roman" w:cs="Times New Roman"/>
          <w:sz w:val="28"/>
          <w:szCs w:val="28"/>
        </w:rPr>
        <w:t>ученых</w:t>
      </w:r>
      <w:r w:rsidRPr="00F96D33">
        <w:rPr>
          <w:rFonts w:ascii="Times New Roman" w:hAnsi="Times New Roman" w:cs="Times New Roman"/>
          <w:sz w:val="28"/>
          <w:szCs w:val="28"/>
        </w:rPr>
        <w:t xml:space="preserve"> рас</w:t>
      </w:r>
      <w:r w:rsidR="00A73641">
        <w:rPr>
          <w:rFonts w:ascii="Times New Roman" w:hAnsi="Times New Roman" w:cs="Times New Roman"/>
          <w:sz w:val="28"/>
          <w:szCs w:val="28"/>
        </w:rPr>
        <w:t xml:space="preserve">сматривается круг задач, </w:t>
      </w:r>
      <w:r w:rsidR="00E64C27">
        <w:rPr>
          <w:rFonts w:ascii="Times New Roman" w:hAnsi="Times New Roman" w:cs="Times New Roman"/>
          <w:sz w:val="28"/>
          <w:szCs w:val="28"/>
        </w:rPr>
        <w:t>связан</w:t>
      </w:r>
      <w:r w:rsidR="00E64C27" w:rsidRPr="00F96D33">
        <w:rPr>
          <w:rFonts w:ascii="Times New Roman" w:hAnsi="Times New Roman" w:cs="Times New Roman"/>
          <w:sz w:val="28"/>
          <w:szCs w:val="28"/>
        </w:rPr>
        <w:t>ных</w:t>
      </w:r>
      <w:r w:rsidRPr="00F96D33">
        <w:rPr>
          <w:rFonts w:ascii="Times New Roman" w:hAnsi="Times New Roman" w:cs="Times New Roman"/>
          <w:sz w:val="28"/>
          <w:szCs w:val="28"/>
        </w:rPr>
        <w:t xml:space="preserve"> с сохранением и </w:t>
      </w:r>
      <w:r w:rsidR="0090155C" w:rsidRPr="00F96D33">
        <w:rPr>
          <w:rFonts w:ascii="Times New Roman" w:hAnsi="Times New Roman" w:cs="Times New Roman"/>
          <w:sz w:val="28"/>
          <w:szCs w:val="28"/>
        </w:rPr>
        <w:t>изучением</w:t>
      </w:r>
      <w:r w:rsidRPr="00F96D33">
        <w:rPr>
          <w:rFonts w:ascii="Times New Roman" w:hAnsi="Times New Roman" w:cs="Times New Roman"/>
          <w:sz w:val="28"/>
          <w:szCs w:val="28"/>
        </w:rPr>
        <w:t xml:space="preserve"> диалектов</w:t>
      </w:r>
      <w:r w:rsidR="006365A1">
        <w:rPr>
          <w:rFonts w:ascii="Times New Roman" w:hAnsi="Times New Roman" w:cs="Times New Roman"/>
          <w:sz w:val="28"/>
          <w:szCs w:val="28"/>
        </w:rPr>
        <w:t>, взаимодействием</w:t>
      </w:r>
      <w:r w:rsidR="0090155C" w:rsidRPr="00F96D33">
        <w:rPr>
          <w:rFonts w:ascii="Times New Roman" w:hAnsi="Times New Roman" w:cs="Times New Roman"/>
          <w:sz w:val="28"/>
          <w:szCs w:val="28"/>
        </w:rPr>
        <w:t xml:space="preserve"> диалектов и средств массовой коммуникации.</w:t>
      </w:r>
    </w:p>
    <w:p w:rsidR="009E031A" w:rsidRDefault="00EC78E3" w:rsidP="00F96D33">
      <w:pPr>
        <w:spacing w:line="360" w:lineRule="auto"/>
        <w:ind w:firstLine="709"/>
        <w:jc w:val="both"/>
        <w:rPr>
          <w:rFonts w:ascii="Times New Roman" w:hAnsi="Times New Roman" w:cs="Times New Roman"/>
          <w:sz w:val="28"/>
          <w:szCs w:val="28"/>
        </w:rPr>
      </w:pPr>
      <w:r w:rsidRPr="00F96D33">
        <w:rPr>
          <w:rFonts w:ascii="Times New Roman" w:hAnsi="Times New Roman" w:cs="Times New Roman"/>
          <w:sz w:val="28"/>
          <w:szCs w:val="28"/>
        </w:rPr>
        <w:t xml:space="preserve">Уже в 1995 году </w:t>
      </w:r>
      <w:r w:rsidR="00930B77">
        <w:rPr>
          <w:rFonts w:ascii="Times New Roman" w:hAnsi="Times New Roman" w:cs="Times New Roman"/>
          <w:sz w:val="28"/>
          <w:szCs w:val="28"/>
        </w:rPr>
        <w:t xml:space="preserve">исследователь </w:t>
      </w:r>
      <w:r w:rsidRPr="00F96D33">
        <w:rPr>
          <w:rFonts w:ascii="Times New Roman" w:hAnsi="Times New Roman" w:cs="Times New Roman"/>
          <w:sz w:val="28"/>
          <w:szCs w:val="28"/>
        </w:rPr>
        <w:t>Кибэ Нобуко</w:t>
      </w:r>
      <w:r w:rsidRPr="00F96D33">
        <w:rPr>
          <w:rFonts w:ascii="Times New Roman" w:hAnsi="Times New Roman" w:cs="Times New Roman"/>
          <w:sz w:val="28"/>
          <w:szCs w:val="28"/>
          <w:vertAlign w:val="superscript"/>
        </w:rPr>
        <w:footnoteReference w:id="70"/>
      </w:r>
      <w:r w:rsidR="00A73641">
        <w:rPr>
          <w:rFonts w:ascii="Times New Roman" w:hAnsi="Times New Roman" w:cs="Times New Roman"/>
          <w:sz w:val="28"/>
          <w:szCs w:val="28"/>
        </w:rPr>
        <w:t xml:space="preserve"> отметила</w:t>
      </w:r>
      <w:r w:rsidRPr="00F96D33">
        <w:rPr>
          <w:rFonts w:ascii="Times New Roman" w:hAnsi="Times New Roman" w:cs="Times New Roman"/>
          <w:sz w:val="28"/>
          <w:szCs w:val="28"/>
        </w:rPr>
        <w:t>, что в сознании молодежи СЯЯ занимает более престижное место, а новый диалект (</w:t>
      </w:r>
      <w:r w:rsidR="00F82CA8" w:rsidRPr="00930B77">
        <w:rPr>
          <w:rFonts w:ascii="Times New Roman" w:hAnsi="Times New Roman" w:cs="Times New Roman"/>
          <w:i/>
          <w:sz w:val="28"/>
          <w:szCs w:val="28"/>
        </w:rPr>
        <w:t>нэо</w:t>
      </w:r>
      <w:r w:rsidRPr="00930B77">
        <w:rPr>
          <w:rFonts w:ascii="Times New Roman" w:hAnsi="Times New Roman" w:cs="Times New Roman"/>
          <w:i/>
          <w:sz w:val="28"/>
          <w:szCs w:val="28"/>
        </w:rPr>
        <w:t>-хогэн</w:t>
      </w:r>
      <w:r w:rsidRPr="00F96D33">
        <w:rPr>
          <w:rFonts w:ascii="Times New Roman" w:hAnsi="Times New Roman" w:cs="Times New Roman"/>
          <w:sz w:val="28"/>
          <w:szCs w:val="28"/>
        </w:rPr>
        <w:t xml:space="preserve">), </w:t>
      </w:r>
      <w:r w:rsidR="00A73641">
        <w:rPr>
          <w:rFonts w:ascii="Times New Roman" w:hAnsi="Times New Roman" w:cs="Times New Roman"/>
          <w:sz w:val="28"/>
          <w:szCs w:val="28"/>
        </w:rPr>
        <w:t xml:space="preserve">т. е. </w:t>
      </w:r>
      <w:r w:rsidR="00C9329F" w:rsidRPr="00C9329F">
        <w:rPr>
          <w:rFonts w:ascii="Times New Roman" w:hAnsi="Times New Roman" w:cs="Times New Roman"/>
          <w:sz w:val="28"/>
          <w:szCs w:val="28"/>
        </w:rPr>
        <w:t xml:space="preserve">«общий диалект для жителей Кагосима и прилегающих территорий» </w:t>
      </w:r>
      <w:r w:rsidRPr="00F96D33">
        <w:rPr>
          <w:rFonts w:ascii="Times New Roman" w:hAnsi="Times New Roman" w:cs="Times New Roman"/>
          <w:sz w:val="28"/>
          <w:szCs w:val="28"/>
        </w:rPr>
        <w:t>(</w:t>
      </w:r>
      <w:r w:rsidR="00E976D9">
        <w:rPr>
          <w:rFonts w:ascii="Times New Roman" w:hAnsi="Times New Roman" w:cs="Times New Roman"/>
          <w:i/>
          <w:sz w:val="28"/>
          <w:szCs w:val="28"/>
        </w:rPr>
        <w:t>караимо-фуцу</w:t>
      </w:r>
      <w:r w:rsidRPr="00930B77">
        <w:rPr>
          <w:rFonts w:ascii="Times New Roman" w:hAnsi="Times New Roman" w:cs="Times New Roman"/>
          <w:i/>
          <w:sz w:val="28"/>
          <w:szCs w:val="28"/>
        </w:rPr>
        <w:t>го</w:t>
      </w:r>
      <w:r w:rsidRPr="00F96D33">
        <w:rPr>
          <w:rFonts w:ascii="Times New Roman" w:hAnsi="Times New Roman" w:cs="Times New Roman"/>
          <w:sz w:val="28"/>
          <w:szCs w:val="28"/>
        </w:rPr>
        <w:t>) осознается как менее престижный.</w:t>
      </w:r>
      <w:r w:rsidR="00C95B16" w:rsidRPr="00F96D33">
        <w:rPr>
          <w:rFonts w:ascii="Times New Roman" w:hAnsi="Times New Roman" w:cs="Times New Roman"/>
          <w:sz w:val="28"/>
          <w:szCs w:val="28"/>
        </w:rPr>
        <w:t xml:space="preserve"> </w:t>
      </w:r>
      <w:r w:rsidR="00930B77">
        <w:rPr>
          <w:rFonts w:ascii="Times New Roman" w:hAnsi="Times New Roman" w:cs="Times New Roman"/>
          <w:sz w:val="28"/>
          <w:szCs w:val="28"/>
        </w:rPr>
        <w:t>С</w:t>
      </w:r>
      <w:r w:rsidR="009E031A" w:rsidRPr="00F96D33">
        <w:rPr>
          <w:rFonts w:ascii="Times New Roman" w:hAnsi="Times New Roman" w:cs="Times New Roman"/>
          <w:sz w:val="28"/>
          <w:szCs w:val="28"/>
        </w:rPr>
        <w:t xml:space="preserve">тоит упомянуть также данные </w:t>
      </w:r>
      <w:r w:rsidR="00930B77">
        <w:rPr>
          <w:rFonts w:ascii="Times New Roman" w:hAnsi="Times New Roman" w:cs="Times New Roman"/>
          <w:sz w:val="28"/>
          <w:szCs w:val="28"/>
        </w:rPr>
        <w:t xml:space="preserve">лингвиста </w:t>
      </w:r>
      <w:r w:rsidR="009E031A" w:rsidRPr="00F96D33">
        <w:rPr>
          <w:rFonts w:ascii="Times New Roman" w:hAnsi="Times New Roman" w:cs="Times New Roman"/>
          <w:sz w:val="28"/>
          <w:szCs w:val="28"/>
        </w:rPr>
        <w:t>Такацу Такаси, который обозначил о</w:t>
      </w:r>
      <w:r w:rsidR="00F82CA8" w:rsidRPr="00F96D33">
        <w:rPr>
          <w:rFonts w:ascii="Times New Roman" w:hAnsi="Times New Roman" w:cs="Times New Roman"/>
          <w:sz w:val="28"/>
          <w:szCs w:val="28"/>
        </w:rPr>
        <w:t>собенности «</w:t>
      </w:r>
      <w:r w:rsidR="00D87150">
        <w:rPr>
          <w:rFonts w:ascii="Times New Roman" w:hAnsi="Times New Roman" w:cs="Times New Roman"/>
          <w:sz w:val="28"/>
          <w:szCs w:val="28"/>
        </w:rPr>
        <w:t>смены языковых кодов</w:t>
      </w:r>
      <w:r w:rsidR="00F82CA8" w:rsidRPr="00F96D33">
        <w:rPr>
          <w:rFonts w:ascii="Times New Roman" w:hAnsi="Times New Roman" w:cs="Times New Roman"/>
          <w:sz w:val="28"/>
          <w:szCs w:val="28"/>
        </w:rPr>
        <w:t>» (</w:t>
      </w:r>
      <w:r w:rsidR="00F82CA8" w:rsidRPr="00F96D33">
        <w:rPr>
          <w:rFonts w:ascii="Times New Roman" w:hAnsi="Times New Roman" w:cs="Times New Roman"/>
          <w:sz w:val="28"/>
          <w:szCs w:val="28"/>
          <w:lang w:val="en-US"/>
        </w:rPr>
        <w:t>code</w:t>
      </w:r>
      <w:r w:rsidR="00F82CA8" w:rsidRPr="00F96D33">
        <w:rPr>
          <w:rFonts w:ascii="Times New Roman" w:hAnsi="Times New Roman" w:cs="Times New Roman"/>
          <w:sz w:val="28"/>
          <w:szCs w:val="28"/>
        </w:rPr>
        <w:t>-</w:t>
      </w:r>
      <w:r w:rsidR="00D87150">
        <w:rPr>
          <w:rFonts w:ascii="Times New Roman" w:hAnsi="Times New Roman" w:cs="Times New Roman"/>
          <w:sz w:val="28"/>
          <w:szCs w:val="28"/>
          <w:lang w:val="en-US"/>
        </w:rPr>
        <w:t>shifting</w:t>
      </w:r>
      <w:r w:rsidR="00F82CA8" w:rsidRPr="00F96D33">
        <w:rPr>
          <w:rFonts w:ascii="Times New Roman" w:hAnsi="Times New Roman" w:cs="Times New Roman"/>
          <w:sz w:val="28"/>
          <w:szCs w:val="28"/>
        </w:rPr>
        <w:t>)</w:t>
      </w:r>
      <w:r w:rsidR="009E031A" w:rsidRPr="00F96D33">
        <w:rPr>
          <w:rFonts w:ascii="Times New Roman" w:hAnsi="Times New Roman" w:cs="Times New Roman"/>
          <w:sz w:val="28"/>
          <w:szCs w:val="28"/>
        </w:rPr>
        <w:t xml:space="preserve"> в префектуре Кагосима.</w:t>
      </w:r>
      <w:r w:rsidR="00F82CA8" w:rsidRPr="00F96D33">
        <w:rPr>
          <w:rFonts w:ascii="Times New Roman" w:hAnsi="Times New Roman" w:cs="Times New Roman"/>
          <w:sz w:val="28"/>
          <w:szCs w:val="28"/>
        </w:rPr>
        <w:t xml:space="preserve"> </w:t>
      </w:r>
      <w:r w:rsidR="009E031A" w:rsidRPr="00F96D33">
        <w:rPr>
          <w:rFonts w:ascii="Times New Roman" w:hAnsi="Times New Roman" w:cs="Times New Roman"/>
          <w:sz w:val="28"/>
          <w:szCs w:val="28"/>
        </w:rPr>
        <w:t xml:space="preserve">Исследователь отмечает, что в неформальной обстановке люди среднего и старшего возраста </w:t>
      </w:r>
      <w:r w:rsidR="0088293E" w:rsidRPr="00F96D33">
        <w:rPr>
          <w:rFonts w:ascii="Times New Roman" w:hAnsi="Times New Roman" w:cs="Times New Roman"/>
          <w:sz w:val="28"/>
          <w:szCs w:val="28"/>
        </w:rPr>
        <w:t>используют</w:t>
      </w:r>
      <w:r w:rsidR="00A73641">
        <w:rPr>
          <w:rFonts w:ascii="Times New Roman" w:hAnsi="Times New Roman" w:cs="Times New Roman"/>
          <w:sz w:val="28"/>
          <w:szCs w:val="28"/>
        </w:rPr>
        <w:t xml:space="preserve"> более </w:t>
      </w:r>
      <w:r w:rsidR="009E031A" w:rsidRPr="00F96D33">
        <w:rPr>
          <w:rFonts w:ascii="Times New Roman" w:hAnsi="Times New Roman" w:cs="Times New Roman"/>
          <w:sz w:val="28"/>
          <w:szCs w:val="28"/>
        </w:rPr>
        <w:t>традиционный</w:t>
      </w:r>
      <w:r w:rsidR="00A73641">
        <w:rPr>
          <w:rFonts w:ascii="Times New Roman" w:hAnsi="Times New Roman" w:cs="Times New Roman"/>
          <w:sz w:val="28"/>
          <w:szCs w:val="28"/>
        </w:rPr>
        <w:t xml:space="preserve"> вариант</w:t>
      </w:r>
      <w:r w:rsidR="009E031A" w:rsidRPr="00F96D33">
        <w:rPr>
          <w:rFonts w:ascii="Times New Roman" w:hAnsi="Times New Roman" w:cs="Times New Roman"/>
          <w:sz w:val="28"/>
          <w:szCs w:val="28"/>
        </w:rPr>
        <w:t xml:space="preserve"> диалект</w:t>
      </w:r>
      <w:r w:rsidR="00A73641">
        <w:rPr>
          <w:rFonts w:ascii="Times New Roman" w:hAnsi="Times New Roman" w:cs="Times New Roman"/>
          <w:sz w:val="28"/>
          <w:szCs w:val="28"/>
        </w:rPr>
        <w:t>а</w:t>
      </w:r>
      <w:r w:rsidR="009E031A" w:rsidRPr="00F96D33">
        <w:rPr>
          <w:rFonts w:ascii="Times New Roman" w:hAnsi="Times New Roman" w:cs="Times New Roman"/>
          <w:sz w:val="28"/>
          <w:szCs w:val="28"/>
        </w:rPr>
        <w:t xml:space="preserve"> Кагосима, а в официальной – новый диалект (</w:t>
      </w:r>
      <w:r w:rsidR="00E976D9">
        <w:rPr>
          <w:rFonts w:ascii="Times New Roman" w:hAnsi="Times New Roman" w:cs="Times New Roman"/>
          <w:i/>
          <w:sz w:val="28"/>
          <w:szCs w:val="28"/>
        </w:rPr>
        <w:t>нэо-хо</w:t>
      </w:r>
      <w:r w:rsidR="009E031A" w:rsidRPr="00930B77">
        <w:rPr>
          <w:rFonts w:ascii="Times New Roman" w:hAnsi="Times New Roman" w:cs="Times New Roman"/>
          <w:i/>
          <w:sz w:val="28"/>
          <w:szCs w:val="28"/>
        </w:rPr>
        <w:t>гэн</w:t>
      </w:r>
      <w:r w:rsidR="009E031A" w:rsidRPr="00F96D33">
        <w:rPr>
          <w:rFonts w:ascii="Times New Roman" w:hAnsi="Times New Roman" w:cs="Times New Roman"/>
          <w:sz w:val="28"/>
          <w:szCs w:val="28"/>
        </w:rPr>
        <w:t>).</w:t>
      </w:r>
      <w:r w:rsidR="0088293E" w:rsidRPr="00F96D33">
        <w:rPr>
          <w:rFonts w:ascii="Times New Roman" w:hAnsi="Times New Roman" w:cs="Times New Roman"/>
          <w:sz w:val="28"/>
          <w:szCs w:val="28"/>
        </w:rPr>
        <w:t xml:space="preserve"> Молодежь же даже в неформальной обстановке предпочитает </w:t>
      </w:r>
      <w:r w:rsidR="0088293E" w:rsidRPr="00521819">
        <w:rPr>
          <w:rFonts w:ascii="Times New Roman" w:hAnsi="Times New Roman" w:cs="Times New Roman"/>
          <w:sz w:val="28"/>
          <w:szCs w:val="28"/>
        </w:rPr>
        <w:t>новый диалект</w:t>
      </w:r>
      <w:r w:rsidR="0088293E" w:rsidRPr="00521819">
        <w:rPr>
          <w:rStyle w:val="a6"/>
          <w:rFonts w:ascii="Times New Roman" w:hAnsi="Times New Roman" w:cs="Times New Roman"/>
          <w:sz w:val="28"/>
          <w:szCs w:val="28"/>
        </w:rPr>
        <w:footnoteReference w:id="71"/>
      </w:r>
      <w:r w:rsidR="0088293E" w:rsidRPr="00521819">
        <w:rPr>
          <w:rFonts w:ascii="Times New Roman" w:hAnsi="Times New Roman" w:cs="Times New Roman"/>
          <w:sz w:val="28"/>
          <w:szCs w:val="28"/>
        </w:rPr>
        <w:t>. Таким</w:t>
      </w:r>
      <w:r w:rsidR="0088293E" w:rsidRPr="00F96D33">
        <w:rPr>
          <w:rFonts w:ascii="Times New Roman" w:hAnsi="Times New Roman" w:cs="Times New Roman"/>
          <w:sz w:val="28"/>
          <w:szCs w:val="28"/>
        </w:rPr>
        <w:t xml:space="preserve"> образом, в префектуре Кагосим</w:t>
      </w:r>
      <w:r w:rsidR="00930B77">
        <w:rPr>
          <w:rFonts w:ascii="Times New Roman" w:hAnsi="Times New Roman" w:cs="Times New Roman"/>
          <w:sz w:val="28"/>
          <w:szCs w:val="28"/>
        </w:rPr>
        <w:t xml:space="preserve">а существует 3 языковых кода: </w:t>
      </w:r>
      <w:r w:rsidR="0088293E" w:rsidRPr="00F96D33">
        <w:rPr>
          <w:rFonts w:ascii="Times New Roman" w:hAnsi="Times New Roman" w:cs="Times New Roman"/>
          <w:sz w:val="28"/>
          <w:szCs w:val="28"/>
        </w:rPr>
        <w:t>традиционн</w:t>
      </w:r>
      <w:r w:rsidR="00930B77">
        <w:rPr>
          <w:rFonts w:ascii="Times New Roman" w:hAnsi="Times New Roman" w:cs="Times New Roman"/>
          <w:sz w:val="28"/>
          <w:szCs w:val="28"/>
        </w:rPr>
        <w:t>ый диалект, новый диалект и СЯЯ</w:t>
      </w:r>
      <w:r w:rsidR="0088293E" w:rsidRPr="00F96D33">
        <w:rPr>
          <w:rFonts w:ascii="Times New Roman" w:hAnsi="Times New Roman" w:cs="Times New Roman"/>
          <w:sz w:val="28"/>
          <w:szCs w:val="28"/>
        </w:rPr>
        <w:t>. При этом предпочтение одной разновидности языка</w:t>
      </w:r>
      <w:r w:rsidR="00521819">
        <w:rPr>
          <w:rFonts w:ascii="Times New Roman" w:hAnsi="Times New Roman" w:cs="Times New Roman"/>
          <w:sz w:val="28"/>
          <w:szCs w:val="28"/>
        </w:rPr>
        <w:t xml:space="preserve"> другой</w:t>
      </w:r>
      <w:r w:rsidR="009E031A" w:rsidRPr="00F96D33">
        <w:rPr>
          <w:rFonts w:ascii="Times New Roman" w:hAnsi="Times New Roman" w:cs="Times New Roman"/>
          <w:sz w:val="28"/>
          <w:szCs w:val="28"/>
        </w:rPr>
        <w:t xml:space="preserve"> </w:t>
      </w:r>
      <w:r w:rsidR="00521819">
        <w:rPr>
          <w:rFonts w:ascii="Times New Roman" w:hAnsi="Times New Roman" w:cs="Times New Roman"/>
          <w:sz w:val="28"/>
          <w:szCs w:val="28"/>
        </w:rPr>
        <w:t xml:space="preserve">зависит не только </w:t>
      </w:r>
      <w:r w:rsidR="00521819">
        <w:rPr>
          <w:rFonts w:ascii="Times New Roman" w:hAnsi="Times New Roman" w:cs="Times New Roman"/>
          <w:sz w:val="28"/>
          <w:szCs w:val="28"/>
        </w:rPr>
        <w:lastRenderedPageBreak/>
        <w:t>от</w:t>
      </w:r>
      <w:r w:rsidR="009E031A" w:rsidRPr="00F96D33">
        <w:rPr>
          <w:rFonts w:ascii="Times New Roman" w:hAnsi="Times New Roman" w:cs="Times New Roman"/>
          <w:sz w:val="28"/>
          <w:szCs w:val="28"/>
        </w:rPr>
        <w:t xml:space="preserve"> </w:t>
      </w:r>
      <w:r w:rsidR="00521819">
        <w:rPr>
          <w:rFonts w:ascii="Times New Roman" w:hAnsi="Times New Roman" w:cs="Times New Roman"/>
          <w:sz w:val="28"/>
          <w:szCs w:val="28"/>
        </w:rPr>
        <w:t>изменения</w:t>
      </w:r>
      <w:r w:rsidR="009E031A" w:rsidRPr="00F96D33">
        <w:rPr>
          <w:rFonts w:ascii="Times New Roman" w:hAnsi="Times New Roman" w:cs="Times New Roman"/>
          <w:sz w:val="28"/>
          <w:szCs w:val="28"/>
        </w:rPr>
        <w:t xml:space="preserve"> социальной ситуации речевого акта</w:t>
      </w:r>
      <w:r w:rsidR="0088293E" w:rsidRPr="00F96D33">
        <w:rPr>
          <w:rFonts w:ascii="Times New Roman" w:hAnsi="Times New Roman" w:cs="Times New Roman"/>
          <w:sz w:val="28"/>
          <w:szCs w:val="28"/>
        </w:rPr>
        <w:t xml:space="preserve">, </w:t>
      </w:r>
      <w:r w:rsidR="0088293E" w:rsidRPr="00521819">
        <w:rPr>
          <w:rFonts w:ascii="Times New Roman" w:hAnsi="Times New Roman" w:cs="Times New Roman"/>
          <w:sz w:val="28"/>
          <w:szCs w:val="28"/>
        </w:rPr>
        <w:t>но и от возрастной</w:t>
      </w:r>
      <w:r w:rsidR="00521819" w:rsidRPr="00521819">
        <w:rPr>
          <w:rFonts w:ascii="Times New Roman" w:hAnsi="Times New Roman" w:cs="Times New Roman"/>
          <w:sz w:val="28"/>
          <w:szCs w:val="28"/>
        </w:rPr>
        <w:t xml:space="preserve"> группы участников коммуникации</w:t>
      </w:r>
      <w:r w:rsidR="0088293E" w:rsidRPr="00521819">
        <w:rPr>
          <w:rFonts w:ascii="Times New Roman" w:hAnsi="Times New Roman" w:cs="Times New Roman"/>
          <w:sz w:val="28"/>
          <w:szCs w:val="28"/>
        </w:rPr>
        <w:t>.</w:t>
      </w:r>
    </w:p>
    <w:p w:rsidR="0068770C" w:rsidRPr="0068770C" w:rsidRDefault="0068770C"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одной важной темой социальной лингвистики является проблематика отношения к языку. Исследования подобного рода в Японии довольно многочисленны, чаще всего в них проводится сравнение оценок СЯЯ и различных диалектов.</w:t>
      </w:r>
    </w:p>
    <w:p w:rsidR="004D7D98" w:rsidRPr="004A4E3B" w:rsidRDefault="0068770C"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я</w:t>
      </w:r>
      <w:r w:rsidR="004D7D98" w:rsidRPr="00F96D33">
        <w:rPr>
          <w:rFonts w:ascii="Times New Roman" w:hAnsi="Times New Roman" w:cs="Times New Roman"/>
          <w:sz w:val="28"/>
          <w:szCs w:val="28"/>
        </w:rPr>
        <w:t xml:space="preserve">понский лингвист Окамото Синъитиро на основе метода парных масок (matched-guise </w:t>
      </w:r>
      <w:r w:rsidR="004D7D98" w:rsidRPr="00F96D33">
        <w:rPr>
          <w:rFonts w:ascii="Times New Roman" w:hAnsi="Times New Roman" w:cs="Times New Roman"/>
          <w:sz w:val="28"/>
          <w:szCs w:val="28"/>
          <w:lang w:val="en-US"/>
        </w:rPr>
        <w:t>t</w:t>
      </w:r>
      <w:r w:rsidR="004D7D98" w:rsidRPr="00F96D33">
        <w:rPr>
          <w:rFonts w:ascii="Times New Roman" w:hAnsi="Times New Roman" w:cs="Times New Roman"/>
          <w:sz w:val="28"/>
          <w:szCs w:val="28"/>
        </w:rPr>
        <w:t>echnique) провел исследова</w:t>
      </w:r>
      <w:r w:rsidR="00E20F83" w:rsidRPr="00F96D33">
        <w:rPr>
          <w:rFonts w:ascii="Times New Roman" w:hAnsi="Times New Roman" w:cs="Times New Roman"/>
          <w:sz w:val="28"/>
          <w:szCs w:val="28"/>
        </w:rPr>
        <w:t>ние, целью которого</w:t>
      </w:r>
      <w:r w:rsidR="004D7D98" w:rsidRPr="00F96D33">
        <w:rPr>
          <w:rFonts w:ascii="Times New Roman" w:hAnsi="Times New Roman" w:cs="Times New Roman"/>
          <w:sz w:val="28"/>
          <w:szCs w:val="28"/>
        </w:rPr>
        <w:t xml:space="preserve"> было выявить, какое впечатление на носителей японского языка производит речь на</w:t>
      </w:r>
      <w:r w:rsidR="00E20F83" w:rsidRPr="00F96D33">
        <w:rPr>
          <w:rFonts w:ascii="Times New Roman" w:hAnsi="Times New Roman" w:cs="Times New Roman"/>
          <w:sz w:val="28"/>
          <w:szCs w:val="28"/>
        </w:rPr>
        <w:t xml:space="preserve"> диалекте Нагоя</w:t>
      </w:r>
      <w:r w:rsidR="008B11A8">
        <w:rPr>
          <w:rStyle w:val="a6"/>
          <w:rFonts w:ascii="Times New Roman" w:hAnsi="Times New Roman" w:cs="Times New Roman"/>
          <w:sz w:val="28"/>
          <w:szCs w:val="28"/>
        </w:rPr>
        <w:footnoteReference w:id="72"/>
      </w:r>
      <w:r w:rsidR="00E20F83" w:rsidRPr="00F96D33">
        <w:rPr>
          <w:rFonts w:ascii="Times New Roman" w:hAnsi="Times New Roman" w:cs="Times New Roman"/>
          <w:sz w:val="28"/>
          <w:szCs w:val="28"/>
        </w:rPr>
        <w:t xml:space="preserve">. Исследователь записал речь </w:t>
      </w:r>
      <w:r w:rsidR="006C6E4B">
        <w:rPr>
          <w:rFonts w:ascii="Times New Roman" w:hAnsi="Times New Roman" w:cs="Times New Roman"/>
          <w:sz w:val="28"/>
          <w:szCs w:val="28"/>
        </w:rPr>
        <w:t xml:space="preserve">нескольких людей </w:t>
      </w:r>
      <w:r w:rsidR="00E20F83" w:rsidRPr="00F96D33">
        <w:rPr>
          <w:rFonts w:ascii="Times New Roman" w:hAnsi="Times New Roman" w:cs="Times New Roman"/>
          <w:sz w:val="28"/>
          <w:szCs w:val="28"/>
        </w:rPr>
        <w:t xml:space="preserve">и на диалекте, и на СЯЯ, а затем </w:t>
      </w:r>
      <w:r>
        <w:rPr>
          <w:rFonts w:ascii="Times New Roman" w:hAnsi="Times New Roman" w:cs="Times New Roman"/>
          <w:sz w:val="28"/>
          <w:szCs w:val="28"/>
        </w:rPr>
        <w:t xml:space="preserve">скомпоновал эти отрывки так, чтобы казалось, что их </w:t>
      </w:r>
      <w:r w:rsidR="00FF72F8">
        <w:rPr>
          <w:rFonts w:ascii="Times New Roman" w:hAnsi="Times New Roman" w:cs="Times New Roman"/>
          <w:sz w:val="28"/>
          <w:szCs w:val="28"/>
        </w:rPr>
        <w:t>читают</w:t>
      </w:r>
      <w:r>
        <w:rPr>
          <w:rFonts w:ascii="Times New Roman" w:hAnsi="Times New Roman" w:cs="Times New Roman"/>
          <w:sz w:val="28"/>
          <w:szCs w:val="28"/>
        </w:rPr>
        <w:t xml:space="preserve"> разные люди. Ученый предъявил данную последовательность </w:t>
      </w:r>
      <w:r w:rsidR="00E20F83" w:rsidRPr="00F96D33">
        <w:rPr>
          <w:rFonts w:ascii="Times New Roman" w:hAnsi="Times New Roman" w:cs="Times New Roman"/>
          <w:sz w:val="28"/>
          <w:szCs w:val="28"/>
        </w:rPr>
        <w:t xml:space="preserve">участникам эксперимента </w:t>
      </w:r>
      <w:r w:rsidR="00B25B44" w:rsidRPr="00F96D33">
        <w:rPr>
          <w:rFonts w:ascii="Times New Roman" w:hAnsi="Times New Roman" w:cs="Times New Roman"/>
          <w:sz w:val="28"/>
          <w:szCs w:val="28"/>
        </w:rPr>
        <w:t xml:space="preserve">(студентам университета в городе Нагоя) </w:t>
      </w:r>
      <w:r w:rsidR="00E20F83" w:rsidRPr="00F96D33">
        <w:rPr>
          <w:rFonts w:ascii="Times New Roman" w:hAnsi="Times New Roman" w:cs="Times New Roman"/>
          <w:sz w:val="28"/>
          <w:szCs w:val="28"/>
        </w:rPr>
        <w:t xml:space="preserve">и попросил их описать свои впечатления от говорящего. Люди, использующие </w:t>
      </w:r>
      <w:r w:rsidR="00FF72F8">
        <w:rPr>
          <w:rFonts w:ascii="Times New Roman" w:hAnsi="Times New Roman" w:cs="Times New Roman"/>
          <w:sz w:val="28"/>
          <w:szCs w:val="28"/>
        </w:rPr>
        <w:t xml:space="preserve">в речи </w:t>
      </w:r>
      <w:r w:rsidR="00E20F83" w:rsidRPr="00F96D33">
        <w:rPr>
          <w:rFonts w:ascii="Times New Roman" w:hAnsi="Times New Roman" w:cs="Times New Roman"/>
          <w:sz w:val="28"/>
          <w:szCs w:val="28"/>
        </w:rPr>
        <w:t xml:space="preserve">СЯЯ, произвели позитивное впечатление и показались более интеллектуальными, в то время как говорящие на диалекте Нагоя были охарактеризованы </w:t>
      </w:r>
      <w:r w:rsidR="004A4E3B">
        <w:rPr>
          <w:rFonts w:ascii="Times New Roman" w:hAnsi="Times New Roman" w:cs="Times New Roman"/>
          <w:sz w:val="28"/>
          <w:szCs w:val="28"/>
        </w:rPr>
        <w:t>выше по параметру «общительность»</w:t>
      </w:r>
      <w:r w:rsidR="00FF72F8">
        <w:rPr>
          <w:rFonts w:ascii="Times New Roman" w:hAnsi="Times New Roman" w:cs="Times New Roman"/>
          <w:sz w:val="28"/>
          <w:szCs w:val="28"/>
        </w:rPr>
        <w:t xml:space="preserve"> (</w:t>
      </w:r>
      <w:r w:rsidR="00FF72F8" w:rsidRPr="00FF72F8">
        <w:rPr>
          <w:rFonts w:ascii="Times New Roman" w:hAnsi="Times New Roman" w:cs="Times New Roman" w:hint="eastAsia"/>
          <w:sz w:val="28"/>
          <w:szCs w:val="28"/>
        </w:rPr>
        <w:t>社交性</w:t>
      </w:r>
      <w:r w:rsidR="00FF72F8">
        <w:rPr>
          <w:rFonts w:ascii="Times New Roman" w:hAnsi="Times New Roman" w:cs="Times New Roman"/>
          <w:sz w:val="28"/>
          <w:szCs w:val="28"/>
        </w:rPr>
        <w:t>)</w:t>
      </w:r>
      <w:r w:rsidR="00E20F83" w:rsidRPr="00F96D33">
        <w:rPr>
          <w:rFonts w:ascii="Times New Roman" w:hAnsi="Times New Roman" w:cs="Times New Roman"/>
          <w:sz w:val="28"/>
          <w:szCs w:val="28"/>
        </w:rPr>
        <w:t xml:space="preserve">. </w:t>
      </w:r>
      <w:r w:rsidR="0002406D" w:rsidRPr="00F96D33">
        <w:rPr>
          <w:rFonts w:ascii="Times New Roman" w:hAnsi="Times New Roman" w:cs="Times New Roman"/>
          <w:sz w:val="28"/>
          <w:szCs w:val="28"/>
        </w:rPr>
        <w:t xml:space="preserve">Похожие результаты показало и совместное исследование Ватанабэ и Карасава, которые работали на материале </w:t>
      </w:r>
      <w:r w:rsidR="0002406D" w:rsidRPr="00521819">
        <w:rPr>
          <w:rFonts w:ascii="Times New Roman" w:hAnsi="Times New Roman" w:cs="Times New Roman"/>
          <w:sz w:val="28"/>
          <w:szCs w:val="28"/>
        </w:rPr>
        <w:t>диалекта Осака</w:t>
      </w:r>
      <w:r w:rsidR="008B11A8" w:rsidRPr="00521819">
        <w:rPr>
          <w:rStyle w:val="a6"/>
          <w:rFonts w:ascii="Times New Roman" w:hAnsi="Times New Roman" w:cs="Times New Roman"/>
          <w:sz w:val="28"/>
          <w:szCs w:val="28"/>
        </w:rPr>
        <w:footnoteReference w:id="73"/>
      </w:r>
      <w:r w:rsidR="0002406D" w:rsidRPr="00521819">
        <w:rPr>
          <w:rFonts w:ascii="Times New Roman" w:hAnsi="Times New Roman" w:cs="Times New Roman"/>
          <w:sz w:val="28"/>
          <w:szCs w:val="28"/>
        </w:rPr>
        <w:t>.</w:t>
      </w:r>
      <w:r w:rsidR="0002406D" w:rsidRPr="00F96D33">
        <w:rPr>
          <w:rFonts w:ascii="Times New Roman" w:hAnsi="Times New Roman" w:cs="Times New Roman"/>
          <w:sz w:val="28"/>
          <w:szCs w:val="28"/>
        </w:rPr>
        <w:t xml:space="preserve"> Говорящие на СЯЯ получали высокие оценки </w:t>
      </w:r>
      <w:r w:rsidR="004A4E3B">
        <w:rPr>
          <w:rFonts w:ascii="Times New Roman" w:hAnsi="Times New Roman" w:cs="Times New Roman"/>
          <w:sz w:val="28"/>
          <w:szCs w:val="28"/>
        </w:rPr>
        <w:t>по шкале</w:t>
      </w:r>
      <w:r w:rsidR="0002406D" w:rsidRPr="00F96D33">
        <w:rPr>
          <w:rFonts w:ascii="Times New Roman" w:hAnsi="Times New Roman" w:cs="Times New Roman"/>
          <w:sz w:val="28"/>
          <w:szCs w:val="28"/>
        </w:rPr>
        <w:t xml:space="preserve"> «интеллект»</w:t>
      </w:r>
      <w:r w:rsidR="00FF72F8">
        <w:rPr>
          <w:rFonts w:ascii="Times New Roman" w:hAnsi="Times New Roman" w:cs="Times New Roman"/>
          <w:sz w:val="28"/>
          <w:szCs w:val="28"/>
        </w:rPr>
        <w:t xml:space="preserve"> (</w:t>
      </w:r>
      <w:r w:rsidR="00FF72F8" w:rsidRPr="00FF72F8">
        <w:rPr>
          <w:rFonts w:ascii="Times New Roman" w:hAnsi="Times New Roman" w:cs="Times New Roman" w:hint="eastAsia"/>
          <w:sz w:val="28"/>
          <w:szCs w:val="28"/>
        </w:rPr>
        <w:t>知性</w:t>
      </w:r>
      <w:r w:rsidR="00FF72F8">
        <w:rPr>
          <w:rFonts w:ascii="Times New Roman" w:hAnsi="Times New Roman" w:cs="Times New Roman"/>
          <w:sz w:val="28"/>
          <w:szCs w:val="28"/>
        </w:rPr>
        <w:t>)</w:t>
      </w:r>
      <w:r w:rsidR="0002406D" w:rsidRPr="00F96D33">
        <w:rPr>
          <w:rFonts w:ascii="Times New Roman" w:hAnsi="Times New Roman" w:cs="Times New Roman"/>
          <w:sz w:val="28"/>
          <w:szCs w:val="28"/>
        </w:rPr>
        <w:t xml:space="preserve">, а </w:t>
      </w:r>
      <w:r w:rsidR="004A4E3B">
        <w:rPr>
          <w:rFonts w:ascii="Times New Roman" w:hAnsi="Times New Roman" w:cs="Times New Roman"/>
          <w:sz w:val="28"/>
          <w:szCs w:val="28"/>
        </w:rPr>
        <w:t xml:space="preserve">речь на диалекте получила более высокий рейтинг </w:t>
      </w:r>
      <w:r w:rsidR="0002406D" w:rsidRPr="00F96D33">
        <w:rPr>
          <w:rFonts w:ascii="Times New Roman" w:hAnsi="Times New Roman" w:cs="Times New Roman"/>
          <w:sz w:val="28"/>
          <w:szCs w:val="28"/>
        </w:rPr>
        <w:t>по шкале «общительность»</w:t>
      </w:r>
      <w:r w:rsidR="00FF72F8">
        <w:rPr>
          <w:rFonts w:ascii="Times New Roman" w:hAnsi="Times New Roman" w:cs="Times New Roman"/>
          <w:sz w:val="28"/>
          <w:szCs w:val="28"/>
        </w:rPr>
        <w:t xml:space="preserve"> (</w:t>
      </w:r>
      <w:r w:rsidR="00FF72F8" w:rsidRPr="00FF72F8">
        <w:rPr>
          <w:rFonts w:ascii="Times New Roman" w:hAnsi="Times New Roman" w:cs="Times New Roman" w:hint="eastAsia"/>
          <w:sz w:val="28"/>
          <w:szCs w:val="28"/>
        </w:rPr>
        <w:t>社交的</w:t>
      </w:r>
      <w:r w:rsidR="00FF72F8">
        <w:rPr>
          <w:rFonts w:ascii="Times New Roman" w:hAnsi="Times New Roman" w:cs="Times New Roman"/>
          <w:sz w:val="28"/>
          <w:szCs w:val="28"/>
        </w:rPr>
        <w:t>)</w:t>
      </w:r>
      <w:r w:rsidR="0002406D" w:rsidRPr="00F96D33">
        <w:rPr>
          <w:rFonts w:ascii="Times New Roman" w:hAnsi="Times New Roman" w:cs="Times New Roman"/>
          <w:sz w:val="28"/>
          <w:szCs w:val="28"/>
        </w:rPr>
        <w:t xml:space="preserve"> и «легко найти общий язык»</w:t>
      </w:r>
      <w:r w:rsidR="003C4E72" w:rsidRPr="003C4E72">
        <w:rPr>
          <w:rFonts w:hint="eastAsia"/>
        </w:rPr>
        <w:t xml:space="preserve"> </w:t>
      </w:r>
      <w:r w:rsidR="003C4E72" w:rsidRPr="003C4E72">
        <w:rPr>
          <w:rFonts w:ascii="Times New Roman" w:hAnsi="Times New Roman" w:cs="Times New Roman" w:hint="eastAsia"/>
          <w:sz w:val="28"/>
          <w:szCs w:val="28"/>
        </w:rPr>
        <w:t>(</w:t>
      </w:r>
      <w:r w:rsidR="003C4E72" w:rsidRPr="003C4E72">
        <w:rPr>
          <w:rFonts w:ascii="Times New Roman" w:hAnsi="Times New Roman" w:cs="Times New Roman" w:hint="eastAsia"/>
          <w:sz w:val="28"/>
          <w:szCs w:val="28"/>
        </w:rPr>
        <w:t>親しみ</w:t>
      </w:r>
      <w:r w:rsidR="00316E0F">
        <w:rPr>
          <w:rFonts w:ascii="Times New Roman" w:hAnsi="Times New Roman" w:cs="Times New Roman" w:hint="eastAsia"/>
          <w:sz w:val="28"/>
          <w:szCs w:val="28"/>
        </w:rPr>
        <w:t>やすい</w:t>
      </w:r>
      <w:r w:rsidR="003C4E72" w:rsidRPr="003C4E72">
        <w:rPr>
          <w:rFonts w:ascii="Times New Roman" w:hAnsi="Times New Roman" w:cs="Times New Roman" w:hint="eastAsia"/>
          <w:sz w:val="28"/>
          <w:szCs w:val="28"/>
        </w:rPr>
        <w:t>)</w:t>
      </w:r>
      <w:r w:rsidR="0002406D" w:rsidRPr="00F96D33">
        <w:rPr>
          <w:rFonts w:ascii="Times New Roman" w:hAnsi="Times New Roman" w:cs="Times New Roman"/>
          <w:sz w:val="28"/>
          <w:szCs w:val="28"/>
        </w:rPr>
        <w:t xml:space="preserve">. Отмечается, что диалект Осака часто используется молодежью для общения, что можно считать одной из причин формирования положительного впечатления от речи на этом диалекте. </w:t>
      </w:r>
      <w:r w:rsidR="00B25B44" w:rsidRPr="00F96D33">
        <w:rPr>
          <w:rFonts w:ascii="Times New Roman" w:hAnsi="Times New Roman" w:cs="Times New Roman"/>
          <w:sz w:val="28"/>
          <w:szCs w:val="28"/>
        </w:rPr>
        <w:t>Из этих данных мы можем сделать вывод, что люди как правило считают человека, который говорит на их диалекте более общительным и дружелюбным</w:t>
      </w:r>
      <w:r w:rsidR="004A4E3B">
        <w:rPr>
          <w:rFonts w:ascii="Times New Roman" w:hAnsi="Times New Roman" w:cs="Times New Roman"/>
          <w:sz w:val="28"/>
          <w:szCs w:val="28"/>
        </w:rPr>
        <w:t xml:space="preserve">, то есть оценивают речь на </w:t>
      </w:r>
      <w:r w:rsidR="004A4E3B">
        <w:rPr>
          <w:rFonts w:ascii="Times New Roman" w:hAnsi="Times New Roman" w:cs="Times New Roman"/>
          <w:sz w:val="28"/>
          <w:szCs w:val="28"/>
        </w:rPr>
        <w:lastRenderedPageBreak/>
        <w:t>«родном» диалекте выше по аффективным параметрам («шкале солидарности»)</w:t>
      </w:r>
      <w:r w:rsidR="004A4E3B">
        <w:rPr>
          <w:rStyle w:val="a6"/>
          <w:rFonts w:ascii="Times New Roman" w:hAnsi="Times New Roman" w:cs="Times New Roman"/>
          <w:sz w:val="28"/>
          <w:szCs w:val="28"/>
        </w:rPr>
        <w:footnoteReference w:id="74"/>
      </w:r>
      <w:r w:rsidR="00B25B44" w:rsidRPr="00F96D33">
        <w:rPr>
          <w:rFonts w:ascii="Times New Roman" w:hAnsi="Times New Roman" w:cs="Times New Roman"/>
          <w:sz w:val="28"/>
          <w:szCs w:val="28"/>
        </w:rPr>
        <w:t xml:space="preserve">. Подобное впечатление складывается также и в случае, когда говорящий использует в своей речи много слов, которые его собеседник применяет в неформальном общении. Таким образом, можно предположить, что впечатление, </w:t>
      </w:r>
      <w:r w:rsidR="00B25B44" w:rsidRPr="00521819">
        <w:rPr>
          <w:rFonts w:ascii="Times New Roman" w:hAnsi="Times New Roman" w:cs="Times New Roman"/>
          <w:sz w:val="28"/>
          <w:szCs w:val="28"/>
        </w:rPr>
        <w:t>ко</w:t>
      </w:r>
      <w:r w:rsidR="00521819" w:rsidRPr="00521819">
        <w:rPr>
          <w:rFonts w:ascii="Times New Roman" w:hAnsi="Times New Roman" w:cs="Times New Roman"/>
          <w:sz w:val="28"/>
          <w:szCs w:val="28"/>
        </w:rPr>
        <w:t>торое складывается у человека о носителе</w:t>
      </w:r>
      <w:r w:rsidR="00B25B44" w:rsidRPr="00521819">
        <w:rPr>
          <w:rFonts w:ascii="Times New Roman" w:hAnsi="Times New Roman" w:cs="Times New Roman"/>
          <w:sz w:val="28"/>
          <w:szCs w:val="28"/>
        </w:rPr>
        <w:t xml:space="preserve"> диалекта, во многом зависит от того</w:t>
      </w:r>
      <w:r w:rsidR="00B25B44" w:rsidRPr="00F96D33">
        <w:rPr>
          <w:rFonts w:ascii="Times New Roman" w:hAnsi="Times New Roman" w:cs="Times New Roman"/>
          <w:sz w:val="28"/>
          <w:szCs w:val="28"/>
        </w:rPr>
        <w:t>, используется ли этот диалект им самим или в ближайшем его окружении.</w:t>
      </w:r>
      <w:r w:rsidR="00680245">
        <w:rPr>
          <w:rFonts w:ascii="Times New Roman" w:hAnsi="Times New Roman" w:cs="Times New Roman"/>
          <w:sz w:val="28"/>
          <w:szCs w:val="28"/>
        </w:rPr>
        <w:t xml:space="preserve"> </w:t>
      </w:r>
    </w:p>
    <w:p w:rsidR="008A04A9" w:rsidRDefault="008A04A9"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представляет также</w:t>
      </w:r>
      <w:r w:rsidR="0089706A" w:rsidRPr="00F96D33">
        <w:rPr>
          <w:rFonts w:ascii="Times New Roman" w:hAnsi="Times New Roman" w:cs="Times New Roman"/>
          <w:sz w:val="28"/>
          <w:szCs w:val="28"/>
        </w:rPr>
        <w:t xml:space="preserve"> </w:t>
      </w:r>
      <w:r>
        <w:rPr>
          <w:rFonts w:ascii="Times New Roman" w:hAnsi="Times New Roman" w:cs="Times New Roman"/>
          <w:sz w:val="28"/>
          <w:szCs w:val="28"/>
        </w:rPr>
        <w:t>работа лингвиста Ода Тацуки, где рассматривается</w:t>
      </w:r>
      <w:r w:rsidR="004073AC" w:rsidRPr="00F96D33">
        <w:rPr>
          <w:rFonts w:ascii="Times New Roman" w:hAnsi="Times New Roman" w:cs="Times New Roman"/>
          <w:sz w:val="28"/>
          <w:szCs w:val="28"/>
        </w:rPr>
        <w:t xml:space="preserve"> впечатление от диалекта Кагосима</w:t>
      </w:r>
      <w:r>
        <w:rPr>
          <w:rFonts w:ascii="Times New Roman" w:hAnsi="Times New Roman" w:cs="Times New Roman"/>
          <w:sz w:val="28"/>
          <w:szCs w:val="28"/>
        </w:rPr>
        <w:t xml:space="preserve"> у носителей другого языкового варианта японского языка – диалекта Ёрон</w:t>
      </w:r>
      <w:r w:rsidR="00560C90">
        <w:rPr>
          <w:rStyle w:val="a6"/>
          <w:rFonts w:ascii="Times New Roman" w:hAnsi="Times New Roman" w:cs="Times New Roman"/>
          <w:sz w:val="28"/>
          <w:szCs w:val="28"/>
        </w:rPr>
        <w:footnoteReference w:id="75"/>
      </w:r>
      <w:r w:rsidR="00560C90">
        <w:rPr>
          <w:rFonts w:ascii="Times New Roman" w:hAnsi="Times New Roman" w:cs="Times New Roman"/>
          <w:sz w:val="28"/>
          <w:szCs w:val="28"/>
        </w:rPr>
        <w:t xml:space="preserve">. </w:t>
      </w:r>
      <w:r w:rsidR="004073AC" w:rsidRPr="00F96D33">
        <w:rPr>
          <w:rFonts w:ascii="Times New Roman" w:hAnsi="Times New Roman" w:cs="Times New Roman"/>
          <w:sz w:val="28"/>
          <w:szCs w:val="28"/>
        </w:rPr>
        <w:t>Японский исследователь провел анкетирование школьников средней и высшей ступени на острове</w:t>
      </w:r>
      <w:r w:rsidR="0089706A" w:rsidRPr="00F96D33">
        <w:rPr>
          <w:rFonts w:ascii="Times New Roman" w:hAnsi="Times New Roman" w:cs="Times New Roman"/>
          <w:sz w:val="28"/>
          <w:szCs w:val="28"/>
        </w:rPr>
        <w:t xml:space="preserve"> Ёрондзима</w:t>
      </w:r>
      <w:r w:rsidR="004073AC" w:rsidRPr="00F96D33">
        <w:rPr>
          <w:rStyle w:val="a6"/>
          <w:rFonts w:ascii="Times New Roman" w:hAnsi="Times New Roman" w:cs="Times New Roman"/>
          <w:sz w:val="28"/>
          <w:szCs w:val="28"/>
        </w:rPr>
        <w:footnoteReference w:id="76"/>
      </w:r>
      <w:r w:rsidR="004073AC" w:rsidRPr="00F96D33">
        <w:rPr>
          <w:rFonts w:ascii="Times New Roman" w:hAnsi="Times New Roman" w:cs="Times New Roman"/>
          <w:sz w:val="28"/>
          <w:szCs w:val="28"/>
        </w:rPr>
        <w:t xml:space="preserve">, </w:t>
      </w:r>
      <w:r w:rsidR="00521819" w:rsidRPr="00521819">
        <w:rPr>
          <w:rFonts w:ascii="Times New Roman" w:hAnsi="Times New Roman" w:cs="Times New Roman"/>
          <w:sz w:val="28"/>
          <w:szCs w:val="28"/>
        </w:rPr>
        <w:t>по результатам которого</w:t>
      </w:r>
      <w:r w:rsidR="004073AC" w:rsidRPr="00521819">
        <w:rPr>
          <w:rFonts w:ascii="Times New Roman" w:hAnsi="Times New Roman" w:cs="Times New Roman"/>
          <w:sz w:val="28"/>
          <w:szCs w:val="28"/>
        </w:rPr>
        <w:t xml:space="preserve"> диалект Кагосима получил </w:t>
      </w:r>
      <w:r w:rsidR="003448A6" w:rsidRPr="00521819">
        <w:rPr>
          <w:rFonts w:ascii="Times New Roman" w:hAnsi="Times New Roman" w:cs="Times New Roman"/>
          <w:sz w:val="28"/>
          <w:szCs w:val="28"/>
        </w:rPr>
        <w:t xml:space="preserve">даже несколько </w:t>
      </w:r>
      <w:r w:rsidR="004073AC" w:rsidRPr="00521819">
        <w:rPr>
          <w:rFonts w:ascii="Times New Roman" w:hAnsi="Times New Roman" w:cs="Times New Roman"/>
          <w:sz w:val="28"/>
          <w:szCs w:val="28"/>
        </w:rPr>
        <w:t>меньше баллов по шкале «интеллект»</w:t>
      </w:r>
      <w:r w:rsidR="00F7748D" w:rsidRPr="00F7748D">
        <w:rPr>
          <w:rFonts w:hint="eastAsia"/>
        </w:rPr>
        <w:t xml:space="preserve"> </w:t>
      </w:r>
      <w:r w:rsidR="00F7748D">
        <w:rPr>
          <w:rFonts w:ascii="Times New Roman" w:hAnsi="Times New Roman" w:cs="Times New Roman" w:hint="eastAsia"/>
          <w:sz w:val="28"/>
          <w:szCs w:val="28"/>
        </w:rPr>
        <w:t>(</w:t>
      </w:r>
      <w:r w:rsidR="00F7748D" w:rsidRPr="00F7748D">
        <w:rPr>
          <w:rFonts w:ascii="Times New Roman" w:hAnsi="Times New Roman" w:cs="Times New Roman" w:hint="eastAsia"/>
          <w:sz w:val="28"/>
          <w:szCs w:val="28"/>
        </w:rPr>
        <w:t>知的</w:t>
      </w:r>
      <w:r w:rsidR="00F7748D">
        <w:rPr>
          <w:rFonts w:ascii="Times New Roman" w:hAnsi="Times New Roman" w:cs="Times New Roman" w:hint="eastAsia"/>
          <w:sz w:val="28"/>
          <w:szCs w:val="28"/>
        </w:rPr>
        <w:t>)</w:t>
      </w:r>
      <w:r w:rsidRPr="00521819">
        <w:rPr>
          <w:rFonts w:ascii="Times New Roman" w:hAnsi="Times New Roman" w:cs="Times New Roman"/>
          <w:sz w:val="28"/>
          <w:szCs w:val="28"/>
        </w:rPr>
        <w:t>, чем диалект Ёрон</w:t>
      </w:r>
      <w:r w:rsidR="003448A6" w:rsidRPr="00521819">
        <w:rPr>
          <w:rFonts w:ascii="Times New Roman" w:hAnsi="Times New Roman" w:cs="Times New Roman"/>
          <w:sz w:val="28"/>
          <w:szCs w:val="28"/>
        </w:rPr>
        <w:t>.</w:t>
      </w:r>
      <w:r w:rsidR="003448A6" w:rsidRPr="00F96D33">
        <w:rPr>
          <w:rFonts w:ascii="Times New Roman" w:hAnsi="Times New Roman" w:cs="Times New Roman"/>
          <w:sz w:val="28"/>
          <w:szCs w:val="28"/>
        </w:rPr>
        <w:t xml:space="preserve"> </w:t>
      </w:r>
      <w:r w:rsidR="003448A6" w:rsidRPr="00521819">
        <w:rPr>
          <w:rFonts w:ascii="Times New Roman" w:hAnsi="Times New Roman" w:cs="Times New Roman"/>
          <w:sz w:val="28"/>
          <w:szCs w:val="28"/>
        </w:rPr>
        <w:t xml:space="preserve">Кроме того, несмотря на тот факт, что большинство педагогов и полицейских переехали из основной части префектуры, то есть с острова Кюсю, школьники не демонстрируют желания использовать диалект Кагосима. </w:t>
      </w:r>
      <w:r w:rsidR="00521819" w:rsidRPr="00521819">
        <w:rPr>
          <w:rFonts w:ascii="Times New Roman" w:hAnsi="Times New Roman" w:cs="Times New Roman"/>
          <w:sz w:val="28"/>
          <w:szCs w:val="28"/>
        </w:rPr>
        <w:t>Также</w:t>
      </w:r>
      <w:r w:rsidR="00521819">
        <w:rPr>
          <w:rFonts w:ascii="Times New Roman" w:hAnsi="Times New Roman" w:cs="Times New Roman"/>
          <w:sz w:val="28"/>
          <w:szCs w:val="28"/>
        </w:rPr>
        <w:t xml:space="preserve"> </w:t>
      </w:r>
      <w:r w:rsidR="003448A6" w:rsidRPr="00F96D33">
        <w:rPr>
          <w:rFonts w:ascii="Times New Roman" w:hAnsi="Times New Roman" w:cs="Times New Roman"/>
          <w:sz w:val="28"/>
          <w:szCs w:val="28"/>
        </w:rPr>
        <w:t xml:space="preserve">результаты анкетирования показали, что диалект Окинава опрошенные оценили </w:t>
      </w:r>
      <w:r w:rsidR="003448A6" w:rsidRPr="00521819">
        <w:rPr>
          <w:rFonts w:ascii="Times New Roman" w:hAnsi="Times New Roman" w:cs="Times New Roman"/>
          <w:sz w:val="28"/>
          <w:szCs w:val="28"/>
        </w:rPr>
        <w:t>выше</w:t>
      </w:r>
      <w:r w:rsidR="00521819" w:rsidRPr="00521819">
        <w:rPr>
          <w:rFonts w:ascii="Times New Roman" w:hAnsi="Times New Roman" w:cs="Times New Roman"/>
          <w:sz w:val="28"/>
          <w:szCs w:val="28"/>
        </w:rPr>
        <w:t>,</w:t>
      </w:r>
      <w:r w:rsidR="003448A6" w:rsidRPr="00521819">
        <w:rPr>
          <w:rFonts w:ascii="Times New Roman" w:hAnsi="Times New Roman" w:cs="Times New Roman"/>
          <w:sz w:val="28"/>
          <w:szCs w:val="28"/>
        </w:rPr>
        <w:t xml:space="preserve"> </w:t>
      </w:r>
      <w:r w:rsidR="0027225C" w:rsidRPr="00521819">
        <w:rPr>
          <w:rFonts w:ascii="Times New Roman" w:hAnsi="Times New Roman" w:cs="Times New Roman"/>
          <w:sz w:val="28"/>
          <w:szCs w:val="28"/>
        </w:rPr>
        <w:t>чем диалект Кагосима</w:t>
      </w:r>
      <w:r w:rsidR="00521819" w:rsidRPr="00521819">
        <w:rPr>
          <w:rFonts w:ascii="Times New Roman" w:hAnsi="Times New Roman" w:cs="Times New Roman"/>
          <w:sz w:val="28"/>
          <w:szCs w:val="28"/>
        </w:rPr>
        <w:t>,</w:t>
      </w:r>
      <w:r w:rsidR="0027225C" w:rsidRPr="00521819">
        <w:rPr>
          <w:rFonts w:ascii="Times New Roman" w:hAnsi="Times New Roman" w:cs="Times New Roman"/>
          <w:sz w:val="28"/>
          <w:szCs w:val="28"/>
        </w:rPr>
        <w:t xml:space="preserve"> </w:t>
      </w:r>
      <w:r w:rsidR="003448A6" w:rsidRPr="00521819">
        <w:rPr>
          <w:rFonts w:ascii="Times New Roman" w:hAnsi="Times New Roman" w:cs="Times New Roman"/>
          <w:sz w:val="28"/>
          <w:szCs w:val="28"/>
        </w:rPr>
        <w:t xml:space="preserve">по </w:t>
      </w:r>
      <w:r w:rsidRPr="00521819">
        <w:rPr>
          <w:rFonts w:ascii="Times New Roman" w:hAnsi="Times New Roman" w:cs="Times New Roman"/>
          <w:sz w:val="28"/>
          <w:szCs w:val="28"/>
        </w:rPr>
        <w:t>аффективному параметру</w:t>
      </w:r>
      <w:r w:rsidR="003448A6" w:rsidRPr="00521819">
        <w:rPr>
          <w:rFonts w:ascii="Times New Roman" w:hAnsi="Times New Roman" w:cs="Times New Roman"/>
          <w:sz w:val="28"/>
          <w:szCs w:val="28"/>
        </w:rPr>
        <w:t xml:space="preserve"> «легко найти общий язык»</w:t>
      </w:r>
      <w:r w:rsidR="00F7748D" w:rsidRPr="00F7748D">
        <w:rPr>
          <w:rFonts w:hint="eastAsia"/>
        </w:rPr>
        <w:t xml:space="preserve"> </w:t>
      </w:r>
      <w:r w:rsidR="00F7748D" w:rsidRPr="00F7748D">
        <w:t>(</w:t>
      </w:r>
      <w:r w:rsidR="00F7748D" w:rsidRPr="00F7748D">
        <w:rPr>
          <w:rFonts w:ascii="Times New Roman" w:hAnsi="Times New Roman" w:cs="Times New Roman" w:hint="eastAsia"/>
          <w:sz w:val="28"/>
          <w:szCs w:val="28"/>
        </w:rPr>
        <w:t>親しみ</w:t>
      </w:r>
      <w:r w:rsidR="00F7748D">
        <w:rPr>
          <w:rFonts w:ascii="Times New Roman" w:hAnsi="Times New Roman" w:cs="Times New Roman" w:hint="eastAsia"/>
          <w:sz w:val="28"/>
          <w:szCs w:val="28"/>
        </w:rPr>
        <w:t>)</w:t>
      </w:r>
      <w:r w:rsidR="00155F0B" w:rsidRPr="00521819">
        <w:rPr>
          <w:rFonts w:ascii="Times New Roman" w:hAnsi="Times New Roman" w:cs="Times New Roman"/>
          <w:sz w:val="28"/>
          <w:szCs w:val="28"/>
        </w:rPr>
        <w:t xml:space="preserve">. </w:t>
      </w:r>
      <w:r w:rsidR="00E43AAB">
        <w:rPr>
          <w:rFonts w:ascii="Times New Roman" w:hAnsi="Times New Roman" w:cs="Times New Roman"/>
          <w:sz w:val="28"/>
          <w:szCs w:val="28"/>
        </w:rPr>
        <w:t>Ода</w:t>
      </w:r>
      <w:r w:rsidR="003448A6" w:rsidRPr="00521819">
        <w:rPr>
          <w:rFonts w:ascii="Times New Roman" w:hAnsi="Times New Roman" w:cs="Times New Roman"/>
          <w:sz w:val="28"/>
          <w:szCs w:val="28"/>
        </w:rPr>
        <w:t xml:space="preserve"> объясняет</w:t>
      </w:r>
      <w:r w:rsidR="003448A6" w:rsidRPr="00F96D33">
        <w:rPr>
          <w:rFonts w:ascii="Times New Roman" w:hAnsi="Times New Roman" w:cs="Times New Roman"/>
          <w:sz w:val="28"/>
          <w:szCs w:val="28"/>
        </w:rPr>
        <w:t xml:space="preserve"> </w:t>
      </w:r>
      <w:r w:rsidR="0027225C" w:rsidRPr="00F96D33">
        <w:rPr>
          <w:rFonts w:ascii="Times New Roman" w:hAnsi="Times New Roman" w:cs="Times New Roman"/>
          <w:sz w:val="28"/>
          <w:szCs w:val="28"/>
        </w:rPr>
        <w:t xml:space="preserve">это </w:t>
      </w:r>
      <w:r w:rsidR="003448A6" w:rsidRPr="00F96D33">
        <w:rPr>
          <w:rFonts w:ascii="Times New Roman" w:hAnsi="Times New Roman" w:cs="Times New Roman"/>
          <w:sz w:val="28"/>
          <w:szCs w:val="28"/>
        </w:rPr>
        <w:t xml:space="preserve">культурной, географической и языковой близостью </w:t>
      </w:r>
      <w:r w:rsidR="0027225C" w:rsidRPr="00F96D33">
        <w:rPr>
          <w:rFonts w:ascii="Times New Roman" w:hAnsi="Times New Roman" w:cs="Times New Roman"/>
          <w:sz w:val="28"/>
          <w:szCs w:val="28"/>
        </w:rPr>
        <w:t>Окинава и острова Ёрондзима</w:t>
      </w:r>
      <w:r w:rsidR="00BA0E5B" w:rsidRPr="00F96D33">
        <w:rPr>
          <w:rFonts w:ascii="Times New Roman" w:hAnsi="Times New Roman" w:cs="Times New Roman"/>
          <w:sz w:val="28"/>
          <w:szCs w:val="28"/>
        </w:rPr>
        <w:t xml:space="preserve">. </w:t>
      </w:r>
      <w:r w:rsidR="0027225C" w:rsidRPr="00F96D33">
        <w:rPr>
          <w:rFonts w:ascii="Times New Roman" w:hAnsi="Times New Roman" w:cs="Times New Roman"/>
          <w:sz w:val="28"/>
          <w:szCs w:val="28"/>
        </w:rPr>
        <w:t>Стоит однако отметить, что</w:t>
      </w:r>
      <w:r>
        <w:rPr>
          <w:rFonts w:ascii="Times New Roman" w:hAnsi="Times New Roman" w:cs="Times New Roman"/>
          <w:sz w:val="28"/>
          <w:szCs w:val="28"/>
        </w:rPr>
        <w:t>,</w:t>
      </w:r>
      <w:r w:rsidR="0027225C" w:rsidRPr="00F96D33">
        <w:rPr>
          <w:rFonts w:ascii="Times New Roman" w:hAnsi="Times New Roman" w:cs="Times New Roman"/>
          <w:sz w:val="28"/>
          <w:szCs w:val="28"/>
        </w:rPr>
        <w:t xml:space="preserve"> согласно результатам исследования</w:t>
      </w:r>
      <w:r w:rsidR="00BA0E5B" w:rsidRPr="00F96D33">
        <w:rPr>
          <w:rFonts w:ascii="Times New Roman" w:hAnsi="Times New Roman" w:cs="Times New Roman"/>
          <w:sz w:val="28"/>
          <w:szCs w:val="28"/>
        </w:rPr>
        <w:t xml:space="preserve">, диалект Кагосима в его современном состоянии понятен многим </w:t>
      </w:r>
      <w:r w:rsidR="0027225C" w:rsidRPr="00F96D33">
        <w:rPr>
          <w:rFonts w:ascii="Times New Roman" w:hAnsi="Times New Roman" w:cs="Times New Roman"/>
          <w:sz w:val="28"/>
          <w:szCs w:val="28"/>
        </w:rPr>
        <w:t xml:space="preserve">школьникам, </w:t>
      </w:r>
      <w:r w:rsidRPr="00F96D33">
        <w:rPr>
          <w:rFonts w:ascii="Times New Roman" w:hAnsi="Times New Roman" w:cs="Times New Roman"/>
          <w:sz w:val="28"/>
          <w:szCs w:val="28"/>
        </w:rPr>
        <w:t>участвующим</w:t>
      </w:r>
      <w:r w:rsidR="0027225C" w:rsidRPr="00F96D33">
        <w:rPr>
          <w:rFonts w:ascii="Times New Roman" w:hAnsi="Times New Roman" w:cs="Times New Roman"/>
          <w:sz w:val="28"/>
          <w:szCs w:val="28"/>
        </w:rPr>
        <w:t xml:space="preserve"> в анкетировании,</w:t>
      </w:r>
      <w:r w:rsidR="00BA0E5B" w:rsidRPr="00F96D33">
        <w:rPr>
          <w:rFonts w:ascii="Times New Roman" w:hAnsi="Times New Roman" w:cs="Times New Roman"/>
          <w:sz w:val="28"/>
          <w:szCs w:val="28"/>
        </w:rPr>
        <w:t xml:space="preserve"> наравне с совреме</w:t>
      </w:r>
      <w:r>
        <w:rPr>
          <w:rFonts w:ascii="Times New Roman" w:hAnsi="Times New Roman" w:cs="Times New Roman"/>
          <w:sz w:val="28"/>
          <w:szCs w:val="28"/>
        </w:rPr>
        <w:t>нным диалектом Окинава, который</w:t>
      </w:r>
      <w:r w:rsidR="00BA0E5B" w:rsidRPr="00F96D33">
        <w:rPr>
          <w:rFonts w:ascii="Times New Roman" w:hAnsi="Times New Roman" w:cs="Times New Roman"/>
          <w:sz w:val="28"/>
          <w:szCs w:val="28"/>
        </w:rPr>
        <w:t xml:space="preserve"> </w:t>
      </w:r>
      <w:r w:rsidR="0027225C" w:rsidRPr="00F96D33">
        <w:rPr>
          <w:rFonts w:ascii="Times New Roman" w:hAnsi="Times New Roman" w:cs="Times New Roman"/>
          <w:sz w:val="28"/>
          <w:szCs w:val="28"/>
        </w:rPr>
        <w:t xml:space="preserve">японский лингвист </w:t>
      </w:r>
      <w:r>
        <w:rPr>
          <w:rFonts w:ascii="Times New Roman" w:hAnsi="Times New Roman" w:cs="Times New Roman"/>
          <w:sz w:val="28"/>
          <w:szCs w:val="28"/>
        </w:rPr>
        <w:t>О</w:t>
      </w:r>
      <w:r w:rsidR="00244148">
        <w:rPr>
          <w:rFonts w:ascii="Times New Roman" w:hAnsi="Times New Roman" w:cs="Times New Roman"/>
          <w:sz w:val="28"/>
          <w:szCs w:val="28"/>
        </w:rPr>
        <w:t>но</w:t>
      </w:r>
      <w:r w:rsidR="00BA0E5B" w:rsidRPr="00F96D33">
        <w:rPr>
          <w:rFonts w:ascii="Times New Roman" w:hAnsi="Times New Roman" w:cs="Times New Roman"/>
          <w:sz w:val="28"/>
          <w:szCs w:val="28"/>
        </w:rPr>
        <w:t xml:space="preserve"> Макио </w:t>
      </w:r>
      <w:r>
        <w:rPr>
          <w:rFonts w:ascii="Times New Roman" w:hAnsi="Times New Roman" w:cs="Times New Roman"/>
          <w:sz w:val="28"/>
          <w:szCs w:val="28"/>
        </w:rPr>
        <w:t>называет</w:t>
      </w:r>
      <w:r w:rsidR="00BA0E5B" w:rsidRPr="00F96D33">
        <w:rPr>
          <w:rFonts w:ascii="Times New Roman" w:hAnsi="Times New Roman" w:cs="Times New Roman"/>
          <w:sz w:val="28"/>
          <w:szCs w:val="28"/>
        </w:rPr>
        <w:t xml:space="preserve"> </w:t>
      </w:r>
      <w:proofErr w:type="gramStart"/>
      <w:r w:rsidR="00BA0E5B" w:rsidRPr="00F96D33">
        <w:rPr>
          <w:rFonts w:ascii="Times New Roman" w:hAnsi="Times New Roman" w:cs="Times New Roman"/>
          <w:sz w:val="28"/>
          <w:szCs w:val="28"/>
        </w:rPr>
        <w:t>Утина:яматогути</w:t>
      </w:r>
      <w:proofErr w:type="gramEnd"/>
      <w:r w:rsidR="00BA0E5B" w:rsidRPr="00F96D33">
        <w:rPr>
          <w:rStyle w:val="a6"/>
          <w:rFonts w:ascii="Times New Roman" w:hAnsi="Times New Roman" w:cs="Times New Roman"/>
          <w:sz w:val="28"/>
          <w:szCs w:val="28"/>
        </w:rPr>
        <w:footnoteReference w:id="77"/>
      </w:r>
      <w:r w:rsidR="00BA0E5B" w:rsidRPr="00F96D33">
        <w:rPr>
          <w:rFonts w:ascii="Times New Roman" w:hAnsi="Times New Roman" w:cs="Times New Roman"/>
          <w:sz w:val="28"/>
          <w:szCs w:val="28"/>
        </w:rPr>
        <w:t xml:space="preserve">. </w:t>
      </w:r>
    </w:p>
    <w:p w:rsidR="00680245" w:rsidRDefault="00680245" w:rsidP="00F774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изучением впечатления</w:t>
      </w:r>
      <w:r w:rsidR="006E4E73">
        <w:rPr>
          <w:rFonts w:ascii="Times New Roman" w:hAnsi="Times New Roman" w:cs="Times New Roman"/>
          <w:sz w:val="28"/>
          <w:szCs w:val="28"/>
        </w:rPr>
        <w:t xml:space="preserve"> </w:t>
      </w:r>
      <w:r>
        <w:rPr>
          <w:rFonts w:ascii="Times New Roman" w:hAnsi="Times New Roman" w:cs="Times New Roman"/>
          <w:sz w:val="28"/>
          <w:szCs w:val="28"/>
        </w:rPr>
        <w:t xml:space="preserve">от диалекта Кагосима у жителей других префектур занимаются </w:t>
      </w:r>
      <w:r w:rsidR="00227B5A">
        <w:rPr>
          <w:rFonts w:ascii="Times New Roman" w:hAnsi="Times New Roman" w:cs="Times New Roman"/>
          <w:sz w:val="28"/>
          <w:szCs w:val="28"/>
        </w:rPr>
        <w:t>исследовательницы</w:t>
      </w:r>
      <w:r>
        <w:rPr>
          <w:rFonts w:ascii="Times New Roman" w:hAnsi="Times New Roman" w:cs="Times New Roman"/>
          <w:sz w:val="28"/>
          <w:szCs w:val="28"/>
        </w:rPr>
        <w:t xml:space="preserve"> Ниими Наоко и Марумэ</w:t>
      </w:r>
      <w:r w:rsidR="00C919E6">
        <w:rPr>
          <w:rFonts w:ascii="Times New Roman" w:hAnsi="Times New Roman" w:cs="Times New Roman"/>
          <w:sz w:val="28"/>
          <w:szCs w:val="28"/>
        </w:rPr>
        <w:t xml:space="preserve"> Ю</w:t>
      </w:r>
      <w:r w:rsidR="00560C90">
        <w:rPr>
          <w:rStyle w:val="a6"/>
          <w:rFonts w:ascii="Times New Roman" w:hAnsi="Times New Roman" w:cs="Times New Roman"/>
          <w:sz w:val="28"/>
          <w:szCs w:val="28"/>
        </w:rPr>
        <w:footnoteReference w:id="78"/>
      </w:r>
      <w:r w:rsidR="006E4E73">
        <w:rPr>
          <w:rFonts w:ascii="Times New Roman" w:hAnsi="Times New Roman" w:cs="Times New Roman"/>
          <w:sz w:val="28"/>
          <w:szCs w:val="28"/>
        </w:rPr>
        <w:t>,</w:t>
      </w:r>
      <w:r w:rsidR="00227B5A">
        <w:rPr>
          <w:rFonts w:ascii="Times New Roman" w:hAnsi="Times New Roman" w:cs="Times New Roman"/>
          <w:sz w:val="28"/>
          <w:szCs w:val="28"/>
        </w:rPr>
        <w:t xml:space="preserve"> которые</w:t>
      </w:r>
      <w:r w:rsidR="00DA30BD">
        <w:rPr>
          <w:rFonts w:ascii="Times New Roman" w:hAnsi="Times New Roman" w:cs="Times New Roman"/>
          <w:sz w:val="28"/>
          <w:szCs w:val="28"/>
        </w:rPr>
        <w:t xml:space="preserve"> в 2013 году</w:t>
      </w:r>
      <w:r w:rsidR="00227B5A">
        <w:rPr>
          <w:rFonts w:ascii="Times New Roman" w:hAnsi="Times New Roman" w:cs="Times New Roman"/>
          <w:sz w:val="28"/>
          <w:szCs w:val="28"/>
        </w:rPr>
        <w:t xml:space="preserve"> провели анкетирование студенток женского университета в Хиросима. Участницам было предложено прочитать текст на СЯЯ, диалекте Хиросима и диалекте Кагосима, а затем оценить стиль написанного</w:t>
      </w:r>
      <w:r w:rsidR="00DA30BD">
        <w:rPr>
          <w:rFonts w:ascii="Times New Roman" w:hAnsi="Times New Roman" w:cs="Times New Roman"/>
          <w:sz w:val="28"/>
          <w:szCs w:val="28"/>
        </w:rPr>
        <w:t xml:space="preserve"> </w:t>
      </w:r>
      <w:r w:rsidR="00DA30BD" w:rsidRPr="00DA30BD">
        <w:rPr>
          <w:rFonts w:ascii="Times New Roman" w:hAnsi="Times New Roman" w:cs="Times New Roman"/>
          <w:sz w:val="28"/>
          <w:szCs w:val="28"/>
        </w:rPr>
        <w:t>(вежливый/невежливый</w:t>
      </w:r>
      <w:r w:rsidR="00F7748D" w:rsidRPr="00F7748D">
        <w:rPr>
          <w:rFonts w:ascii="Times New Roman" w:hAnsi="Times New Roman" w:cs="Times New Roman" w:hint="eastAsia"/>
          <w:sz w:val="28"/>
          <w:szCs w:val="28"/>
        </w:rPr>
        <w:t>礼儀正しい</w:t>
      </w:r>
      <w:r w:rsidR="00F7748D" w:rsidRPr="00F7748D">
        <w:rPr>
          <w:rFonts w:ascii="Times New Roman" w:hAnsi="Times New Roman" w:cs="Times New Roman" w:hint="eastAsia"/>
          <w:sz w:val="28"/>
          <w:szCs w:val="28"/>
        </w:rPr>
        <w:t>/</w:t>
      </w:r>
      <w:r w:rsidR="00F7748D" w:rsidRPr="00F7748D">
        <w:rPr>
          <w:rFonts w:ascii="Times New Roman" w:hAnsi="Times New Roman" w:cs="Times New Roman" w:hint="eastAsia"/>
          <w:sz w:val="28"/>
          <w:szCs w:val="28"/>
        </w:rPr>
        <w:t>礼儀正しくない</w:t>
      </w:r>
      <w:r w:rsidR="00DA30BD" w:rsidRPr="00DA30BD">
        <w:rPr>
          <w:rFonts w:ascii="Times New Roman" w:hAnsi="Times New Roman" w:cs="Times New Roman"/>
          <w:sz w:val="28"/>
          <w:szCs w:val="28"/>
        </w:rPr>
        <w:t>, общительный/необщительный</w:t>
      </w:r>
      <w:r w:rsidR="00F7748D" w:rsidRPr="00F7748D">
        <w:rPr>
          <w:rFonts w:ascii="Times New Roman" w:hAnsi="Times New Roman" w:cs="Times New Roman" w:hint="eastAsia"/>
          <w:sz w:val="28"/>
          <w:szCs w:val="28"/>
        </w:rPr>
        <w:t>社交的</w:t>
      </w:r>
      <w:r w:rsidR="00F7748D" w:rsidRPr="00F7748D">
        <w:rPr>
          <w:rFonts w:ascii="Times New Roman" w:hAnsi="Times New Roman" w:cs="Times New Roman" w:hint="eastAsia"/>
          <w:sz w:val="28"/>
          <w:szCs w:val="28"/>
        </w:rPr>
        <w:t>/</w:t>
      </w:r>
      <w:r w:rsidR="00F7748D" w:rsidRPr="00F7748D">
        <w:rPr>
          <w:rFonts w:ascii="Times New Roman" w:hAnsi="Times New Roman" w:cs="Times New Roman" w:hint="eastAsia"/>
          <w:sz w:val="28"/>
          <w:szCs w:val="28"/>
        </w:rPr>
        <w:t>非社交的</w:t>
      </w:r>
      <w:r w:rsidR="00DA30BD" w:rsidRPr="00DA30BD">
        <w:rPr>
          <w:rFonts w:ascii="Times New Roman" w:hAnsi="Times New Roman" w:cs="Times New Roman"/>
          <w:sz w:val="28"/>
          <w:szCs w:val="28"/>
        </w:rPr>
        <w:t>)</w:t>
      </w:r>
      <w:r w:rsidR="00DA30BD">
        <w:rPr>
          <w:rFonts w:ascii="Times New Roman" w:hAnsi="Times New Roman" w:cs="Times New Roman"/>
          <w:sz w:val="28"/>
          <w:szCs w:val="28"/>
        </w:rPr>
        <w:t xml:space="preserve"> по порядковой шкале оценок (шкале Лайкерта), состоящей из 5 позиций.</w:t>
      </w:r>
      <w:r w:rsidR="00227B5A">
        <w:rPr>
          <w:rFonts w:ascii="Times New Roman" w:hAnsi="Times New Roman" w:cs="Times New Roman"/>
          <w:sz w:val="28"/>
          <w:szCs w:val="28"/>
        </w:rPr>
        <w:t xml:space="preserve"> </w:t>
      </w:r>
      <w:r w:rsidR="00DA30BD">
        <w:rPr>
          <w:rFonts w:ascii="Times New Roman" w:hAnsi="Times New Roman" w:cs="Times New Roman"/>
          <w:sz w:val="28"/>
          <w:szCs w:val="28"/>
        </w:rPr>
        <w:t>Диалект Кагосима был выбран благодаря тому, что жительницы Кагосима с меньшей вероятностью могли услышать его в своей префектуре. Таким образом, можно исключить возможность того, что этим диалектом пользуются в их ближайшем окружении.</w:t>
      </w:r>
    </w:p>
    <w:p w:rsidR="00DA30BD" w:rsidRDefault="00DA30BD"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студенток были и девушки, приехавшие в Хиросима для учебы из других районов страны. Эт</w:t>
      </w:r>
      <w:r w:rsidR="00245790">
        <w:rPr>
          <w:rFonts w:ascii="Times New Roman" w:hAnsi="Times New Roman" w:cs="Times New Roman"/>
          <w:sz w:val="28"/>
          <w:szCs w:val="28"/>
        </w:rPr>
        <w:t>о позволило разбить респондентов</w:t>
      </w:r>
      <w:r>
        <w:rPr>
          <w:rFonts w:ascii="Times New Roman" w:hAnsi="Times New Roman" w:cs="Times New Roman"/>
          <w:sz w:val="28"/>
          <w:szCs w:val="28"/>
        </w:rPr>
        <w:t xml:space="preserve"> на 3 группы – выходцы 1) </w:t>
      </w:r>
      <w:r w:rsidR="000B5894">
        <w:rPr>
          <w:rFonts w:ascii="Times New Roman" w:hAnsi="Times New Roman" w:cs="Times New Roman"/>
          <w:sz w:val="28"/>
          <w:szCs w:val="28"/>
        </w:rPr>
        <w:t xml:space="preserve">с </w:t>
      </w:r>
      <w:r>
        <w:rPr>
          <w:rFonts w:ascii="Times New Roman" w:hAnsi="Times New Roman" w:cs="Times New Roman"/>
          <w:sz w:val="28"/>
          <w:szCs w:val="28"/>
        </w:rPr>
        <w:t>Хиросима, 2) с острова Кюсю и 3) с острова Сикоку и района Тюгоку.</w:t>
      </w:r>
    </w:p>
    <w:p w:rsidR="000B5894" w:rsidRDefault="000B5894"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описанных выше работах СЯЯ был оценен выше по параметру «интеллект</w:t>
      </w:r>
      <w:r w:rsidRPr="002E6A77">
        <w:rPr>
          <w:rFonts w:ascii="Times New Roman" w:hAnsi="Times New Roman" w:cs="Times New Roman"/>
          <w:sz w:val="28"/>
          <w:szCs w:val="28"/>
        </w:rPr>
        <w:t>»</w:t>
      </w:r>
      <w:r w:rsidR="002E6A77" w:rsidRPr="002E6A77">
        <w:rPr>
          <w:rFonts w:ascii="Times New Roman" w:hAnsi="Times New Roman" w:cs="Times New Roman"/>
          <w:sz w:val="28"/>
          <w:szCs w:val="28"/>
        </w:rPr>
        <w:t xml:space="preserve"> (</w:t>
      </w:r>
      <w:r w:rsidR="002E6A77" w:rsidRPr="002E6A77">
        <w:rPr>
          <w:rFonts w:ascii="Times New Roman" w:hAnsi="Times New Roman" w:cs="Times New Roman"/>
          <w:sz w:val="28"/>
          <w:szCs w:val="28"/>
        </w:rPr>
        <w:t>知性</w:t>
      </w:r>
      <w:r w:rsidR="002E6A77" w:rsidRPr="002E6A77">
        <w:rPr>
          <w:rFonts w:ascii="Times New Roman" w:hAnsi="Times New Roman" w:cs="Times New Roman"/>
          <w:sz w:val="28"/>
          <w:szCs w:val="28"/>
        </w:rPr>
        <w:t>)</w:t>
      </w:r>
      <w:r w:rsidR="002E6A77">
        <w:rPr>
          <w:rFonts w:ascii="Times New Roman" w:hAnsi="Times New Roman" w:cs="Times New Roman"/>
          <w:sz w:val="28"/>
          <w:szCs w:val="28"/>
        </w:rPr>
        <w:t xml:space="preserve"> </w:t>
      </w:r>
      <w:r w:rsidRPr="002E6A77">
        <w:rPr>
          <w:rFonts w:ascii="Times New Roman" w:hAnsi="Times New Roman" w:cs="Times New Roman"/>
          <w:sz w:val="28"/>
          <w:szCs w:val="28"/>
        </w:rPr>
        <w:t>ср</w:t>
      </w:r>
      <w:r w:rsidR="00245790" w:rsidRPr="002E6A77">
        <w:rPr>
          <w:rFonts w:ascii="Times New Roman" w:hAnsi="Times New Roman" w:cs="Times New Roman"/>
          <w:sz w:val="28"/>
          <w:szCs w:val="28"/>
        </w:rPr>
        <w:t>еди</w:t>
      </w:r>
      <w:r w:rsidR="00245790">
        <w:rPr>
          <w:rFonts w:ascii="Times New Roman" w:hAnsi="Times New Roman" w:cs="Times New Roman"/>
          <w:sz w:val="28"/>
          <w:szCs w:val="28"/>
        </w:rPr>
        <w:t xml:space="preserve"> всех трех групп респондентов</w:t>
      </w:r>
      <w:r>
        <w:rPr>
          <w:rFonts w:ascii="Times New Roman" w:hAnsi="Times New Roman" w:cs="Times New Roman"/>
          <w:sz w:val="28"/>
          <w:szCs w:val="28"/>
        </w:rPr>
        <w:t>. При этом разница в оценке за данный пункт у диалек</w:t>
      </w:r>
      <w:r w:rsidR="002E6A77">
        <w:rPr>
          <w:rFonts w:ascii="Times New Roman" w:hAnsi="Times New Roman" w:cs="Times New Roman"/>
          <w:sz w:val="28"/>
          <w:szCs w:val="28"/>
        </w:rPr>
        <w:t>тов Кагосима и Хиросима являляется</w:t>
      </w:r>
      <w:r>
        <w:rPr>
          <w:rFonts w:ascii="Times New Roman" w:hAnsi="Times New Roman" w:cs="Times New Roman"/>
          <w:sz w:val="28"/>
          <w:szCs w:val="28"/>
        </w:rPr>
        <w:t xml:space="preserve"> незначительной.</w:t>
      </w:r>
    </w:p>
    <w:p w:rsidR="000B5894" w:rsidRDefault="000B5894"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результатам исследования, диалект Кагосима в общем был оценен выше по аффективному параметру «приятный характер</w:t>
      </w:r>
      <w:r w:rsidRPr="00F7748D">
        <w:rPr>
          <w:rFonts w:ascii="Times New Roman" w:hAnsi="Times New Roman" w:cs="Times New Roman"/>
          <w:sz w:val="28"/>
          <w:szCs w:val="28"/>
        </w:rPr>
        <w:t>»</w:t>
      </w:r>
      <w:r w:rsidR="00F7748D" w:rsidRPr="00F7748D">
        <w:rPr>
          <w:rFonts w:ascii="Times New Roman" w:hAnsi="Times New Roman" w:cs="Times New Roman"/>
          <w:sz w:val="28"/>
          <w:szCs w:val="28"/>
        </w:rPr>
        <w:t xml:space="preserve"> (</w:t>
      </w:r>
      <w:r w:rsidR="00F7748D" w:rsidRPr="00F7748D">
        <w:rPr>
          <w:rFonts w:ascii="Times New Roman" w:hAnsi="Times New Roman" w:cs="Times New Roman"/>
          <w:sz w:val="28"/>
          <w:szCs w:val="28"/>
        </w:rPr>
        <w:t>人柄</w:t>
      </w:r>
      <w:r w:rsidR="00F7748D" w:rsidRPr="00F7748D">
        <w:rPr>
          <w:rFonts w:ascii="Times New Roman" w:hAnsi="Times New Roman" w:cs="Times New Roman" w:hint="eastAsia"/>
          <w:sz w:val="28"/>
          <w:szCs w:val="28"/>
        </w:rPr>
        <w:t>の良さ</w:t>
      </w:r>
      <w:r w:rsidR="00F7748D">
        <w:rPr>
          <w:rFonts w:ascii="Times New Roman" w:hAnsi="Times New Roman" w:cs="Times New Roman" w:hint="eastAsia"/>
          <w:sz w:val="28"/>
          <w:szCs w:val="28"/>
        </w:rPr>
        <w:t>)</w:t>
      </w:r>
      <w:r>
        <w:rPr>
          <w:rFonts w:ascii="Times New Roman" w:hAnsi="Times New Roman" w:cs="Times New Roman"/>
          <w:sz w:val="28"/>
          <w:szCs w:val="28"/>
        </w:rPr>
        <w:t xml:space="preserve">, чем диалект Хиросима и СЯЯ. </w:t>
      </w:r>
    </w:p>
    <w:p w:rsidR="000B5894" w:rsidRDefault="000B5894"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Рейтинг по шкале «общительность» </w:t>
      </w:r>
      <w:r w:rsidR="00F7748D" w:rsidRPr="00F7748D">
        <w:rPr>
          <w:rFonts w:ascii="Times New Roman" w:hAnsi="Times New Roman" w:cs="Times New Roman"/>
          <w:sz w:val="28"/>
          <w:szCs w:val="28"/>
        </w:rPr>
        <w:t>(</w:t>
      </w:r>
      <w:r w:rsidR="00F7748D" w:rsidRPr="00F7748D">
        <w:rPr>
          <w:rFonts w:ascii="Times New Roman" w:hAnsi="Times New Roman" w:cs="Times New Roman" w:hint="eastAsia"/>
          <w:sz w:val="28"/>
          <w:szCs w:val="28"/>
        </w:rPr>
        <w:t>社交的</w:t>
      </w:r>
      <w:r w:rsidR="00F7748D">
        <w:rPr>
          <w:rFonts w:ascii="Times New Roman" w:hAnsi="Times New Roman" w:cs="Times New Roman" w:hint="eastAsia"/>
          <w:sz w:val="28"/>
          <w:szCs w:val="28"/>
        </w:rPr>
        <w:t xml:space="preserve">) </w:t>
      </w:r>
      <w:r>
        <w:rPr>
          <w:rFonts w:ascii="Times New Roman" w:hAnsi="Times New Roman" w:cs="Times New Roman"/>
          <w:sz w:val="28"/>
          <w:szCs w:val="28"/>
        </w:rPr>
        <w:t xml:space="preserve">у диалекта Кагосима также высок, выходцы из Хиросима оценили его даже несколько лучше, чем свой родной диалект. Тем не менее </w:t>
      </w:r>
      <w:r w:rsidR="00A73886">
        <w:rPr>
          <w:rFonts w:ascii="Times New Roman" w:hAnsi="Times New Roman" w:cs="Times New Roman"/>
          <w:sz w:val="28"/>
          <w:szCs w:val="28"/>
        </w:rPr>
        <w:t>третья</w:t>
      </w:r>
      <w:r>
        <w:rPr>
          <w:rFonts w:ascii="Times New Roman" w:hAnsi="Times New Roman" w:cs="Times New Roman"/>
          <w:sz w:val="28"/>
          <w:szCs w:val="28"/>
        </w:rPr>
        <w:t xml:space="preserve"> группа </w:t>
      </w:r>
      <w:r w:rsidR="00245790">
        <w:rPr>
          <w:rFonts w:ascii="Times New Roman" w:hAnsi="Times New Roman" w:cs="Times New Roman"/>
          <w:sz w:val="28"/>
          <w:szCs w:val="28"/>
        </w:rPr>
        <w:t>респондентов</w:t>
      </w:r>
      <w:r>
        <w:rPr>
          <w:rFonts w:ascii="Times New Roman" w:hAnsi="Times New Roman" w:cs="Times New Roman"/>
          <w:sz w:val="28"/>
          <w:szCs w:val="28"/>
        </w:rPr>
        <w:t xml:space="preserve"> поставила более </w:t>
      </w:r>
      <w:r>
        <w:rPr>
          <w:rFonts w:ascii="Times New Roman" w:hAnsi="Times New Roman" w:cs="Times New Roman"/>
          <w:sz w:val="28"/>
          <w:szCs w:val="28"/>
        </w:rPr>
        <w:lastRenderedPageBreak/>
        <w:t xml:space="preserve">высокие оценки </w:t>
      </w:r>
      <w:r w:rsidR="003D1984">
        <w:rPr>
          <w:rFonts w:ascii="Times New Roman" w:hAnsi="Times New Roman" w:cs="Times New Roman"/>
          <w:sz w:val="28"/>
          <w:szCs w:val="28"/>
        </w:rPr>
        <w:t>диалекту Хиросима. К тому же оба диалекта оказались оценены выше СЯЯ.</w:t>
      </w:r>
    </w:p>
    <w:p w:rsidR="003D1984" w:rsidRDefault="003D1984"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параметру «обаятельность» </w:t>
      </w:r>
      <w:r w:rsidR="00F7748D" w:rsidRPr="00F7748D">
        <w:rPr>
          <w:rFonts w:ascii="Times New Roman" w:hAnsi="Times New Roman" w:cs="Times New Roman"/>
          <w:sz w:val="28"/>
          <w:szCs w:val="28"/>
        </w:rPr>
        <w:t>(</w:t>
      </w:r>
      <w:r w:rsidR="00F7748D" w:rsidRPr="00F7748D">
        <w:rPr>
          <w:rFonts w:ascii="Times New Roman" w:hAnsi="Times New Roman" w:cs="Times New Roman" w:hint="eastAsia"/>
          <w:sz w:val="28"/>
          <w:szCs w:val="28"/>
        </w:rPr>
        <w:t>対人魅力</w:t>
      </w:r>
      <w:r w:rsidR="00F7748D" w:rsidRPr="00F7748D">
        <w:rPr>
          <w:rFonts w:ascii="Times New Roman" w:hAnsi="Times New Roman" w:cs="Times New Roman"/>
          <w:sz w:val="28"/>
          <w:szCs w:val="28"/>
        </w:rPr>
        <w:t xml:space="preserve">) </w:t>
      </w:r>
      <w:r>
        <w:rPr>
          <w:rFonts w:ascii="Times New Roman" w:hAnsi="Times New Roman" w:cs="Times New Roman"/>
          <w:sz w:val="28"/>
          <w:szCs w:val="28"/>
        </w:rPr>
        <w:t xml:space="preserve">диалект Кагосима среди </w:t>
      </w:r>
      <w:r w:rsidR="00A73886">
        <w:rPr>
          <w:rFonts w:ascii="Times New Roman" w:hAnsi="Times New Roman" w:cs="Times New Roman"/>
          <w:sz w:val="28"/>
          <w:szCs w:val="28"/>
        </w:rPr>
        <w:t>первой</w:t>
      </w:r>
      <w:r>
        <w:rPr>
          <w:rFonts w:ascii="Times New Roman" w:hAnsi="Times New Roman" w:cs="Times New Roman"/>
          <w:sz w:val="28"/>
          <w:szCs w:val="28"/>
        </w:rPr>
        <w:t xml:space="preserve"> группы был оценен ниже их родного диалекта, но выше СЯЯ. Среди группы из выходцев с острова Сикоку и района Тюгоку диалект Кагосима получил </w:t>
      </w:r>
      <w:r w:rsidRPr="00521819">
        <w:rPr>
          <w:rFonts w:ascii="Times New Roman" w:hAnsi="Times New Roman" w:cs="Times New Roman"/>
          <w:sz w:val="28"/>
          <w:szCs w:val="28"/>
        </w:rPr>
        <w:t>больше баллов</w:t>
      </w:r>
      <w:r w:rsidR="00521819" w:rsidRPr="00521819">
        <w:rPr>
          <w:rFonts w:ascii="Times New Roman" w:hAnsi="Times New Roman" w:cs="Times New Roman"/>
          <w:sz w:val="28"/>
          <w:szCs w:val="28"/>
        </w:rPr>
        <w:t>,</w:t>
      </w:r>
      <w:r w:rsidRPr="00521819">
        <w:rPr>
          <w:rFonts w:ascii="Times New Roman" w:hAnsi="Times New Roman" w:cs="Times New Roman"/>
          <w:sz w:val="28"/>
          <w:szCs w:val="28"/>
        </w:rPr>
        <w:t xml:space="preserve"> чем СЯЯ и диалект Хиросима</w:t>
      </w:r>
      <w:r>
        <w:rPr>
          <w:rFonts w:ascii="Times New Roman" w:hAnsi="Times New Roman" w:cs="Times New Roman"/>
          <w:sz w:val="28"/>
          <w:szCs w:val="28"/>
        </w:rPr>
        <w:t>, а рес</w:t>
      </w:r>
      <w:r w:rsidR="00E82E61">
        <w:rPr>
          <w:rFonts w:ascii="Times New Roman" w:hAnsi="Times New Roman" w:cs="Times New Roman"/>
          <w:sz w:val="28"/>
          <w:szCs w:val="28"/>
        </w:rPr>
        <w:t>понденты</w:t>
      </w:r>
      <w:r>
        <w:rPr>
          <w:rFonts w:ascii="Times New Roman" w:hAnsi="Times New Roman" w:cs="Times New Roman"/>
          <w:sz w:val="28"/>
          <w:szCs w:val="28"/>
        </w:rPr>
        <w:t xml:space="preserve"> с Кюсю оценили его выше всех предыдущих групп </w:t>
      </w:r>
      <w:r w:rsidR="007D2640">
        <w:rPr>
          <w:rFonts w:ascii="Times New Roman" w:hAnsi="Times New Roman" w:cs="Times New Roman"/>
          <w:sz w:val="28"/>
          <w:szCs w:val="28"/>
        </w:rPr>
        <w:t>респондентов</w:t>
      </w:r>
      <w:r>
        <w:rPr>
          <w:rFonts w:ascii="Times New Roman" w:hAnsi="Times New Roman" w:cs="Times New Roman"/>
          <w:sz w:val="28"/>
          <w:szCs w:val="28"/>
        </w:rPr>
        <w:t xml:space="preserve">. </w:t>
      </w:r>
    </w:p>
    <w:p w:rsidR="00431693" w:rsidRDefault="00431693" w:rsidP="00F96D33">
      <w:pPr>
        <w:spacing w:line="360" w:lineRule="auto"/>
        <w:ind w:firstLine="709"/>
        <w:jc w:val="both"/>
        <w:rPr>
          <w:rFonts w:ascii="Times New Roman" w:hAnsi="Times New Roman" w:cs="Times New Roman"/>
          <w:sz w:val="28"/>
          <w:szCs w:val="28"/>
        </w:rPr>
      </w:pPr>
      <w:r w:rsidRPr="00431693">
        <w:rPr>
          <w:rFonts w:ascii="Times New Roman" w:hAnsi="Times New Roman" w:cs="Times New Roman"/>
          <w:sz w:val="28"/>
          <w:szCs w:val="28"/>
        </w:rPr>
        <w:t xml:space="preserve">Рейтинг диалекта Кагосима по шкале «социальная желательность» </w:t>
      </w:r>
      <w:r w:rsidR="00F7748D" w:rsidRPr="00F7748D">
        <w:rPr>
          <w:rFonts w:ascii="Times New Roman" w:hAnsi="Times New Roman" w:cs="Times New Roman"/>
          <w:sz w:val="28"/>
          <w:szCs w:val="28"/>
        </w:rPr>
        <w:t>(</w:t>
      </w:r>
      <w:r w:rsidR="00F7748D" w:rsidRPr="00F7748D">
        <w:rPr>
          <w:rFonts w:ascii="Times New Roman" w:hAnsi="Times New Roman" w:cs="Times New Roman" w:hint="eastAsia"/>
          <w:sz w:val="28"/>
          <w:szCs w:val="28"/>
        </w:rPr>
        <w:t>社会的望ましさ</w:t>
      </w:r>
      <w:r w:rsidR="00F7748D" w:rsidRPr="00F7748D">
        <w:rPr>
          <w:rFonts w:ascii="Times New Roman" w:hAnsi="Times New Roman" w:cs="Times New Roman"/>
          <w:sz w:val="28"/>
          <w:szCs w:val="28"/>
        </w:rPr>
        <w:t xml:space="preserve">) </w:t>
      </w:r>
      <w:r w:rsidRPr="00431693">
        <w:rPr>
          <w:rFonts w:ascii="Times New Roman" w:hAnsi="Times New Roman" w:cs="Times New Roman"/>
          <w:sz w:val="28"/>
          <w:szCs w:val="28"/>
        </w:rPr>
        <w:t xml:space="preserve">оказался выше </w:t>
      </w:r>
      <w:r w:rsidR="00552E20">
        <w:rPr>
          <w:rFonts w:ascii="Times New Roman" w:hAnsi="Times New Roman" w:cs="Times New Roman"/>
          <w:sz w:val="28"/>
          <w:szCs w:val="28"/>
        </w:rPr>
        <w:t xml:space="preserve">диалекта Хиросима </w:t>
      </w:r>
      <w:r w:rsidRPr="00431693">
        <w:rPr>
          <w:rFonts w:ascii="Times New Roman" w:hAnsi="Times New Roman" w:cs="Times New Roman"/>
          <w:sz w:val="28"/>
          <w:szCs w:val="28"/>
        </w:rPr>
        <w:t xml:space="preserve">среди </w:t>
      </w:r>
      <w:r w:rsidR="00552E20">
        <w:rPr>
          <w:rFonts w:ascii="Times New Roman" w:hAnsi="Times New Roman" w:cs="Times New Roman"/>
          <w:sz w:val="28"/>
          <w:szCs w:val="28"/>
        </w:rPr>
        <w:t>выходцев из Кюсю. Тем не менее оба диалекта были оценены ниже С</w:t>
      </w:r>
      <w:r w:rsidR="00245790">
        <w:rPr>
          <w:rFonts w:ascii="Times New Roman" w:hAnsi="Times New Roman" w:cs="Times New Roman"/>
          <w:sz w:val="28"/>
          <w:szCs w:val="28"/>
        </w:rPr>
        <w:t>ЯЯ среди всех групп респондентов</w:t>
      </w:r>
      <w:r w:rsidR="00552E20">
        <w:rPr>
          <w:rFonts w:ascii="Times New Roman" w:hAnsi="Times New Roman" w:cs="Times New Roman"/>
          <w:sz w:val="28"/>
          <w:szCs w:val="28"/>
        </w:rPr>
        <w:t>.</w:t>
      </w:r>
    </w:p>
    <w:p w:rsidR="003D1984" w:rsidRDefault="003D1984"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параметру «доброжелательность» </w:t>
      </w:r>
      <w:r w:rsidR="00F7748D" w:rsidRPr="00F7748D">
        <w:rPr>
          <w:rFonts w:ascii="Times New Roman" w:hAnsi="Times New Roman" w:cs="Times New Roman"/>
          <w:sz w:val="28"/>
          <w:szCs w:val="28"/>
        </w:rPr>
        <w:t>(</w:t>
      </w:r>
      <w:r w:rsidR="00F7748D" w:rsidRPr="00F7748D">
        <w:rPr>
          <w:rFonts w:ascii="Times New Roman" w:hAnsi="Times New Roman" w:cs="Times New Roman" w:hint="eastAsia"/>
          <w:sz w:val="28"/>
          <w:szCs w:val="28"/>
        </w:rPr>
        <w:t>好意度</w:t>
      </w:r>
      <w:r w:rsidR="00F7748D" w:rsidRPr="00F7748D">
        <w:rPr>
          <w:rFonts w:ascii="Times New Roman" w:hAnsi="Times New Roman" w:cs="Times New Roman"/>
          <w:sz w:val="28"/>
          <w:szCs w:val="28"/>
        </w:rPr>
        <w:t xml:space="preserve">) </w:t>
      </w:r>
      <w:r>
        <w:rPr>
          <w:rFonts w:ascii="Times New Roman" w:hAnsi="Times New Roman" w:cs="Times New Roman"/>
          <w:sz w:val="28"/>
          <w:szCs w:val="28"/>
        </w:rPr>
        <w:t xml:space="preserve">диалект Кагосима был оценен выше СЯЯ и диалекта Хиросима среди </w:t>
      </w:r>
      <w:r w:rsidR="00A73886">
        <w:rPr>
          <w:rFonts w:ascii="Times New Roman" w:hAnsi="Times New Roman" w:cs="Times New Roman"/>
          <w:sz w:val="28"/>
          <w:szCs w:val="28"/>
        </w:rPr>
        <w:t>второй</w:t>
      </w:r>
      <w:r>
        <w:rPr>
          <w:rFonts w:ascii="Times New Roman" w:hAnsi="Times New Roman" w:cs="Times New Roman"/>
          <w:sz w:val="28"/>
          <w:szCs w:val="28"/>
        </w:rPr>
        <w:t xml:space="preserve"> и </w:t>
      </w:r>
      <w:r w:rsidR="00A73886">
        <w:rPr>
          <w:rFonts w:ascii="Times New Roman" w:hAnsi="Times New Roman" w:cs="Times New Roman"/>
          <w:sz w:val="28"/>
          <w:szCs w:val="28"/>
        </w:rPr>
        <w:t>третьей</w:t>
      </w:r>
      <w:r>
        <w:rPr>
          <w:rFonts w:ascii="Times New Roman" w:hAnsi="Times New Roman" w:cs="Times New Roman"/>
          <w:sz w:val="28"/>
          <w:szCs w:val="28"/>
        </w:rPr>
        <w:t xml:space="preserve"> гр</w:t>
      </w:r>
      <w:r w:rsidR="00F42E20">
        <w:rPr>
          <w:rFonts w:ascii="Times New Roman" w:hAnsi="Times New Roman" w:cs="Times New Roman"/>
          <w:sz w:val="28"/>
          <w:szCs w:val="28"/>
        </w:rPr>
        <w:t>уппы. Первая группа респондентов</w:t>
      </w:r>
      <w:r>
        <w:rPr>
          <w:rFonts w:ascii="Times New Roman" w:hAnsi="Times New Roman" w:cs="Times New Roman"/>
          <w:sz w:val="28"/>
          <w:szCs w:val="28"/>
        </w:rPr>
        <w:t xml:space="preserve"> оценила его выше СЯЯ, но ниже своего родного диалекта.</w:t>
      </w:r>
    </w:p>
    <w:p w:rsidR="00431693" w:rsidRDefault="00431693"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шкале «эмоциональность» </w:t>
      </w:r>
      <w:r w:rsidR="00F7748D" w:rsidRPr="00F7748D">
        <w:rPr>
          <w:rFonts w:ascii="Times New Roman" w:hAnsi="Times New Roman" w:cs="Times New Roman"/>
          <w:sz w:val="28"/>
          <w:szCs w:val="28"/>
        </w:rPr>
        <w:t>(</w:t>
      </w:r>
      <w:r w:rsidR="00F7748D" w:rsidRPr="00F7748D">
        <w:rPr>
          <w:rFonts w:ascii="Times New Roman" w:hAnsi="Times New Roman" w:cs="Times New Roman" w:hint="eastAsia"/>
          <w:sz w:val="28"/>
          <w:szCs w:val="28"/>
        </w:rPr>
        <w:t>情的豊かさ</w:t>
      </w:r>
      <w:r w:rsidR="00F7748D" w:rsidRPr="00F7748D">
        <w:rPr>
          <w:rFonts w:ascii="Times New Roman" w:hAnsi="Times New Roman" w:cs="Times New Roman"/>
          <w:sz w:val="28"/>
          <w:szCs w:val="28"/>
        </w:rPr>
        <w:t xml:space="preserve">) </w:t>
      </w:r>
      <w:r w:rsidR="00F42E20">
        <w:rPr>
          <w:rFonts w:ascii="Times New Roman" w:hAnsi="Times New Roman" w:cs="Times New Roman"/>
          <w:sz w:val="28"/>
          <w:szCs w:val="28"/>
        </w:rPr>
        <w:t>жители</w:t>
      </w:r>
      <w:r>
        <w:rPr>
          <w:rFonts w:ascii="Times New Roman" w:hAnsi="Times New Roman" w:cs="Times New Roman"/>
          <w:sz w:val="28"/>
          <w:szCs w:val="28"/>
        </w:rPr>
        <w:t xml:space="preserve"> Кюсю оценили диалект Кагосима выше СЯЯ и диалекта Хироси</w:t>
      </w:r>
      <w:r w:rsidR="00245790">
        <w:rPr>
          <w:rFonts w:ascii="Times New Roman" w:hAnsi="Times New Roman" w:cs="Times New Roman"/>
          <w:sz w:val="28"/>
          <w:szCs w:val="28"/>
        </w:rPr>
        <w:t>ма, а респонденты</w:t>
      </w:r>
      <w:r>
        <w:rPr>
          <w:rFonts w:ascii="Times New Roman" w:hAnsi="Times New Roman" w:cs="Times New Roman"/>
          <w:sz w:val="28"/>
          <w:szCs w:val="28"/>
        </w:rPr>
        <w:t xml:space="preserve"> из Хиросима, напротив, отдали более высокие баллы собственному территориальному диалекту. Среди </w:t>
      </w:r>
      <w:r w:rsidR="00A73886">
        <w:rPr>
          <w:rFonts w:ascii="Times New Roman" w:hAnsi="Times New Roman" w:cs="Times New Roman"/>
          <w:sz w:val="28"/>
          <w:szCs w:val="28"/>
        </w:rPr>
        <w:t>третьей</w:t>
      </w:r>
      <w:r>
        <w:rPr>
          <w:rFonts w:ascii="Times New Roman" w:hAnsi="Times New Roman" w:cs="Times New Roman"/>
          <w:sz w:val="28"/>
          <w:szCs w:val="28"/>
        </w:rPr>
        <w:t xml:space="preserve"> группы разница в оценке диалектов </w:t>
      </w:r>
      <w:r w:rsidR="007D2640">
        <w:rPr>
          <w:rFonts w:ascii="Times New Roman" w:hAnsi="Times New Roman" w:cs="Times New Roman"/>
          <w:sz w:val="28"/>
          <w:szCs w:val="28"/>
        </w:rPr>
        <w:t>оказалась</w:t>
      </w:r>
      <w:r>
        <w:rPr>
          <w:rFonts w:ascii="Times New Roman" w:hAnsi="Times New Roman" w:cs="Times New Roman"/>
          <w:sz w:val="28"/>
          <w:szCs w:val="28"/>
        </w:rPr>
        <w:t xml:space="preserve"> незначительна.</w:t>
      </w:r>
    </w:p>
    <w:p w:rsidR="00431693" w:rsidRDefault="00431693"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этих данных мы можем сделать несколько выводов. Во-первых, с точки зрения оценки аффективных признаков важную роль играет «малая родина» респондентов, что особенно характерно на примере жительниц Кюсю.</w:t>
      </w:r>
    </w:p>
    <w:p w:rsidR="00155F0B" w:rsidRDefault="00431693" w:rsidP="00155F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диалект Кагосима </w:t>
      </w:r>
      <w:r w:rsidR="00552E20">
        <w:rPr>
          <w:rFonts w:ascii="Times New Roman" w:hAnsi="Times New Roman" w:cs="Times New Roman"/>
          <w:sz w:val="28"/>
          <w:szCs w:val="28"/>
        </w:rPr>
        <w:t xml:space="preserve">высоко </w:t>
      </w:r>
      <w:r w:rsidRPr="00F7748D">
        <w:rPr>
          <w:rFonts w:ascii="Times New Roman" w:hAnsi="Times New Roman" w:cs="Times New Roman"/>
          <w:sz w:val="28"/>
          <w:szCs w:val="28"/>
        </w:rPr>
        <w:t>оценивается по многим аффективным признакам, в том числе «</w:t>
      </w:r>
      <w:r w:rsidR="00552E20" w:rsidRPr="00F7748D">
        <w:rPr>
          <w:rFonts w:ascii="Times New Roman" w:hAnsi="Times New Roman" w:cs="Times New Roman"/>
          <w:sz w:val="28"/>
          <w:szCs w:val="28"/>
        </w:rPr>
        <w:t>приятному характеру»</w:t>
      </w:r>
      <w:r w:rsidR="00F7748D" w:rsidRPr="00F7748D">
        <w:rPr>
          <w:rFonts w:ascii="Times New Roman" w:hAnsi="Times New Roman" w:cs="Times New Roman"/>
          <w:sz w:val="28"/>
          <w:szCs w:val="28"/>
        </w:rPr>
        <w:t xml:space="preserve"> (</w:t>
      </w:r>
      <w:r w:rsidR="00F7748D" w:rsidRPr="00F7748D">
        <w:rPr>
          <w:rFonts w:ascii="Times New Roman" w:hAnsi="Times New Roman" w:cs="Times New Roman"/>
          <w:sz w:val="28"/>
          <w:szCs w:val="28"/>
        </w:rPr>
        <w:t>人柄</w:t>
      </w:r>
      <w:r w:rsidR="00F7748D" w:rsidRPr="00F7748D">
        <w:rPr>
          <w:rFonts w:ascii="Times New Roman" w:hAnsi="Times New Roman" w:cs="Times New Roman" w:hint="eastAsia"/>
          <w:sz w:val="28"/>
          <w:szCs w:val="28"/>
        </w:rPr>
        <w:t>の良さ</w:t>
      </w:r>
      <w:r w:rsidR="00F7748D">
        <w:rPr>
          <w:rFonts w:ascii="Times New Roman" w:hAnsi="Times New Roman" w:cs="Times New Roman" w:hint="eastAsia"/>
          <w:sz w:val="28"/>
          <w:szCs w:val="28"/>
        </w:rPr>
        <w:t>)</w:t>
      </w:r>
      <w:r w:rsidR="00120721">
        <w:rPr>
          <w:rFonts w:ascii="Times New Roman" w:hAnsi="Times New Roman" w:cs="Times New Roman"/>
          <w:sz w:val="28"/>
          <w:szCs w:val="28"/>
        </w:rPr>
        <w:t xml:space="preserve"> </w:t>
      </w:r>
      <w:r w:rsidR="00552E20">
        <w:rPr>
          <w:rFonts w:ascii="Times New Roman" w:hAnsi="Times New Roman" w:cs="Times New Roman"/>
          <w:sz w:val="28"/>
          <w:szCs w:val="28"/>
        </w:rPr>
        <w:t>и «</w:t>
      </w:r>
      <w:r w:rsidR="00120721">
        <w:rPr>
          <w:rFonts w:ascii="Times New Roman" w:hAnsi="Times New Roman" w:cs="Times New Roman"/>
          <w:sz w:val="28"/>
          <w:szCs w:val="28"/>
        </w:rPr>
        <w:t>обаятельности</w:t>
      </w:r>
      <w:r w:rsidR="00552E20">
        <w:rPr>
          <w:rFonts w:ascii="Times New Roman" w:hAnsi="Times New Roman" w:cs="Times New Roman"/>
          <w:sz w:val="28"/>
          <w:szCs w:val="28"/>
        </w:rPr>
        <w:t>»</w:t>
      </w:r>
      <w:r w:rsidR="00F7748D" w:rsidRPr="00F7748D">
        <w:rPr>
          <w:rFonts w:ascii="Times New Roman" w:hAnsi="Times New Roman" w:cs="Times New Roman"/>
          <w:sz w:val="28"/>
          <w:szCs w:val="28"/>
        </w:rPr>
        <w:t xml:space="preserve"> (</w:t>
      </w:r>
      <w:r w:rsidR="00F7748D" w:rsidRPr="00F7748D">
        <w:rPr>
          <w:rFonts w:ascii="Times New Roman" w:hAnsi="Times New Roman" w:cs="Times New Roman" w:hint="eastAsia"/>
          <w:sz w:val="28"/>
          <w:szCs w:val="28"/>
        </w:rPr>
        <w:t>対人魅力</w:t>
      </w:r>
      <w:r w:rsidR="00F7748D" w:rsidRPr="00F7748D">
        <w:rPr>
          <w:rFonts w:ascii="Times New Roman" w:hAnsi="Times New Roman" w:cs="Times New Roman"/>
          <w:sz w:val="28"/>
          <w:szCs w:val="28"/>
        </w:rPr>
        <w:t>)</w:t>
      </w:r>
      <w:r w:rsidR="00552E20">
        <w:rPr>
          <w:rFonts w:ascii="Times New Roman" w:hAnsi="Times New Roman" w:cs="Times New Roman"/>
          <w:sz w:val="28"/>
          <w:szCs w:val="28"/>
        </w:rPr>
        <w:t>.</w:t>
      </w:r>
      <w:r w:rsidR="00155F0B">
        <w:rPr>
          <w:rFonts w:ascii="Times New Roman" w:hAnsi="Times New Roman" w:cs="Times New Roman"/>
          <w:sz w:val="28"/>
          <w:szCs w:val="28"/>
        </w:rPr>
        <w:t xml:space="preserve"> </w:t>
      </w:r>
    </w:p>
    <w:p w:rsidR="00120721" w:rsidRDefault="00120721" w:rsidP="00F96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дополнительное исследование </w:t>
      </w:r>
      <w:r w:rsidR="00190C31">
        <w:rPr>
          <w:rFonts w:ascii="Times New Roman" w:hAnsi="Times New Roman" w:cs="Times New Roman"/>
          <w:sz w:val="28"/>
          <w:szCs w:val="28"/>
        </w:rPr>
        <w:t xml:space="preserve">Ниими Наоко и </w:t>
      </w:r>
      <w:r w:rsidRPr="00120721">
        <w:rPr>
          <w:rFonts w:ascii="Times New Roman" w:hAnsi="Times New Roman" w:cs="Times New Roman"/>
          <w:sz w:val="28"/>
          <w:szCs w:val="28"/>
        </w:rPr>
        <w:t>Марумэ</w:t>
      </w:r>
      <w:r w:rsidR="00190C31">
        <w:rPr>
          <w:rFonts w:ascii="Times New Roman" w:hAnsi="Times New Roman" w:cs="Times New Roman"/>
          <w:sz w:val="28"/>
          <w:szCs w:val="28"/>
        </w:rPr>
        <w:t xml:space="preserve"> Ю</w:t>
      </w:r>
      <w:r w:rsidR="00E82E61">
        <w:rPr>
          <w:rFonts w:ascii="Times New Roman" w:hAnsi="Times New Roman" w:cs="Times New Roman"/>
          <w:sz w:val="28"/>
          <w:szCs w:val="28"/>
        </w:rPr>
        <w:t xml:space="preserve"> показало, что респонденты</w:t>
      </w:r>
      <w:r>
        <w:rPr>
          <w:rFonts w:ascii="Times New Roman" w:hAnsi="Times New Roman" w:cs="Times New Roman"/>
          <w:sz w:val="28"/>
          <w:szCs w:val="28"/>
        </w:rPr>
        <w:t xml:space="preserve">, использующие диалект в повседневной жизни, </w:t>
      </w:r>
      <w:r w:rsidR="00B26ECF">
        <w:rPr>
          <w:rFonts w:ascii="Times New Roman" w:hAnsi="Times New Roman" w:cs="Times New Roman"/>
          <w:sz w:val="28"/>
          <w:szCs w:val="28"/>
        </w:rPr>
        <w:t xml:space="preserve">в целом </w:t>
      </w:r>
      <w:r>
        <w:rPr>
          <w:rFonts w:ascii="Times New Roman" w:hAnsi="Times New Roman" w:cs="Times New Roman"/>
          <w:sz w:val="28"/>
          <w:szCs w:val="28"/>
        </w:rPr>
        <w:t>выше оценивают диалекты по шкале «интеллект»</w:t>
      </w:r>
      <w:r w:rsidR="00F7748D" w:rsidRPr="00F7748D">
        <w:rPr>
          <w:rFonts w:ascii="Times New Roman" w:hAnsi="Times New Roman" w:cs="Times New Roman"/>
          <w:sz w:val="28"/>
          <w:szCs w:val="28"/>
        </w:rPr>
        <w:t xml:space="preserve"> (</w:t>
      </w:r>
      <w:r w:rsidR="00F7748D" w:rsidRPr="00F7748D">
        <w:rPr>
          <w:rFonts w:ascii="Times New Roman" w:hAnsi="Times New Roman" w:cs="Times New Roman" w:hint="eastAsia"/>
          <w:sz w:val="28"/>
          <w:szCs w:val="28"/>
        </w:rPr>
        <w:t>知性</w:t>
      </w:r>
      <w:r w:rsidR="00F7748D" w:rsidRPr="00F7748D">
        <w:rPr>
          <w:rFonts w:ascii="Times New Roman" w:hAnsi="Times New Roman" w:cs="Times New Roman"/>
          <w:sz w:val="28"/>
          <w:szCs w:val="28"/>
        </w:rPr>
        <w:t>)</w:t>
      </w:r>
      <w:r>
        <w:rPr>
          <w:rFonts w:ascii="Times New Roman" w:hAnsi="Times New Roman" w:cs="Times New Roman"/>
          <w:sz w:val="28"/>
          <w:szCs w:val="28"/>
        </w:rPr>
        <w:t xml:space="preserve"> и «доброжелательность»</w:t>
      </w:r>
      <w:r w:rsidR="00F7748D" w:rsidRPr="00F7748D">
        <w:rPr>
          <w:rFonts w:ascii="Times New Roman" w:hAnsi="Times New Roman" w:cs="Times New Roman"/>
          <w:sz w:val="28"/>
          <w:szCs w:val="28"/>
        </w:rPr>
        <w:t xml:space="preserve"> (</w:t>
      </w:r>
      <w:r w:rsidR="00F7748D" w:rsidRPr="00F7748D">
        <w:rPr>
          <w:rFonts w:ascii="Times New Roman" w:hAnsi="Times New Roman" w:cs="Times New Roman" w:hint="eastAsia"/>
          <w:sz w:val="28"/>
          <w:szCs w:val="28"/>
        </w:rPr>
        <w:t>好意度</w:t>
      </w:r>
      <w:r w:rsidR="00F7748D" w:rsidRPr="00F7748D">
        <w:rPr>
          <w:rFonts w:ascii="Times New Roman" w:hAnsi="Times New Roman" w:cs="Times New Roman"/>
          <w:sz w:val="28"/>
          <w:szCs w:val="28"/>
        </w:rPr>
        <w:t>)</w:t>
      </w:r>
      <w:r>
        <w:rPr>
          <w:rFonts w:ascii="Times New Roman" w:hAnsi="Times New Roman" w:cs="Times New Roman"/>
          <w:sz w:val="28"/>
          <w:szCs w:val="28"/>
        </w:rPr>
        <w:t xml:space="preserve">. </w:t>
      </w:r>
      <w:r w:rsidR="00155F0B" w:rsidRPr="00155F0B">
        <w:rPr>
          <w:rFonts w:ascii="Times New Roman" w:hAnsi="Times New Roman" w:cs="Times New Roman"/>
          <w:sz w:val="28"/>
          <w:szCs w:val="28"/>
        </w:rPr>
        <w:t xml:space="preserve">Это </w:t>
      </w:r>
      <w:r w:rsidR="00155F0B">
        <w:rPr>
          <w:rFonts w:ascii="Times New Roman" w:hAnsi="Times New Roman" w:cs="Times New Roman"/>
          <w:sz w:val="28"/>
          <w:szCs w:val="28"/>
        </w:rPr>
        <w:t xml:space="preserve">позволяет предположить, что распространение диалектов в масштабах всех страны </w:t>
      </w:r>
      <w:r w:rsidR="001845EB">
        <w:rPr>
          <w:rFonts w:ascii="Times New Roman" w:hAnsi="Times New Roman" w:cs="Times New Roman"/>
          <w:sz w:val="28"/>
          <w:szCs w:val="28"/>
        </w:rPr>
        <w:t>приведет</w:t>
      </w:r>
      <w:r w:rsidR="00155F0B">
        <w:rPr>
          <w:rFonts w:ascii="Times New Roman" w:hAnsi="Times New Roman" w:cs="Times New Roman"/>
          <w:sz w:val="28"/>
          <w:szCs w:val="28"/>
        </w:rPr>
        <w:t xml:space="preserve"> к формированию более позитивного общего отношения к речи, отличной от СЯЯ.</w:t>
      </w:r>
    </w:p>
    <w:p w:rsidR="008A04A9" w:rsidRPr="008A04A9" w:rsidRDefault="00552E20" w:rsidP="008A04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04A9">
        <w:rPr>
          <w:rFonts w:ascii="Times New Roman" w:hAnsi="Times New Roman" w:cs="Times New Roman"/>
          <w:sz w:val="28"/>
          <w:szCs w:val="28"/>
        </w:rPr>
        <w:t>Нам представляется, что одним из самых важных вопросов социолингвистики является отношение к диалекту Кагосима непосредственно жителей префектуры Кагосима, то есть и</w:t>
      </w:r>
      <w:r w:rsidR="008A04A9" w:rsidRPr="008A04A9">
        <w:rPr>
          <w:rFonts w:ascii="Times New Roman" w:hAnsi="Times New Roman" w:cs="Times New Roman"/>
          <w:sz w:val="28"/>
          <w:szCs w:val="28"/>
        </w:rPr>
        <w:t xml:space="preserve">сследование субъективного восприятия самих носителей диалекта. </w:t>
      </w:r>
      <w:r w:rsidR="00066AB9">
        <w:rPr>
          <w:rFonts w:ascii="Times New Roman" w:hAnsi="Times New Roman" w:cs="Times New Roman"/>
          <w:sz w:val="28"/>
          <w:szCs w:val="28"/>
        </w:rPr>
        <w:t>Среди недавних работ хотелось бы отметить исследование японского</w:t>
      </w:r>
      <w:r w:rsidR="008A04A9" w:rsidRPr="008A04A9">
        <w:rPr>
          <w:rFonts w:ascii="Times New Roman" w:hAnsi="Times New Roman" w:cs="Times New Roman"/>
          <w:sz w:val="28"/>
          <w:szCs w:val="28"/>
        </w:rPr>
        <w:t xml:space="preserve"> лингвист</w:t>
      </w:r>
      <w:r w:rsidR="00066AB9">
        <w:rPr>
          <w:rFonts w:ascii="Times New Roman" w:hAnsi="Times New Roman" w:cs="Times New Roman"/>
          <w:sz w:val="28"/>
          <w:szCs w:val="28"/>
        </w:rPr>
        <w:t>а</w:t>
      </w:r>
      <w:r w:rsidR="008A04A9" w:rsidRPr="008A04A9">
        <w:rPr>
          <w:rFonts w:ascii="Times New Roman" w:hAnsi="Times New Roman" w:cs="Times New Roman"/>
          <w:sz w:val="28"/>
          <w:szCs w:val="28"/>
        </w:rPr>
        <w:t xml:space="preserve"> Мацунага Сюити </w:t>
      </w:r>
      <w:r w:rsidR="00066AB9">
        <w:rPr>
          <w:rFonts w:ascii="Times New Roman" w:hAnsi="Times New Roman" w:cs="Times New Roman"/>
          <w:sz w:val="28"/>
          <w:szCs w:val="28"/>
        </w:rPr>
        <w:t>2014 года</w:t>
      </w:r>
      <w:r w:rsidR="008B11A8">
        <w:rPr>
          <w:rStyle w:val="a6"/>
          <w:rFonts w:ascii="Times New Roman" w:hAnsi="Times New Roman" w:cs="Times New Roman"/>
          <w:sz w:val="28"/>
          <w:szCs w:val="28"/>
        </w:rPr>
        <w:footnoteReference w:id="79"/>
      </w:r>
      <w:r w:rsidR="00066AB9">
        <w:rPr>
          <w:rFonts w:ascii="Times New Roman" w:hAnsi="Times New Roman" w:cs="Times New Roman"/>
          <w:sz w:val="28"/>
          <w:szCs w:val="28"/>
        </w:rPr>
        <w:t xml:space="preserve">. Ученый </w:t>
      </w:r>
      <w:r w:rsidR="008A04A9" w:rsidRPr="008A04A9">
        <w:rPr>
          <w:rFonts w:ascii="Times New Roman" w:hAnsi="Times New Roman" w:cs="Times New Roman"/>
          <w:sz w:val="28"/>
          <w:szCs w:val="28"/>
        </w:rPr>
        <w:t>провел анкетирование школьников 6</w:t>
      </w:r>
      <w:r w:rsidR="00066AB9">
        <w:rPr>
          <w:rFonts w:ascii="Times New Roman" w:hAnsi="Times New Roman" w:cs="Times New Roman"/>
          <w:sz w:val="28"/>
          <w:szCs w:val="28"/>
        </w:rPr>
        <w:t>-</w:t>
      </w:r>
      <w:r w:rsidR="008A04A9" w:rsidRPr="008A04A9">
        <w:rPr>
          <w:rFonts w:ascii="Times New Roman" w:hAnsi="Times New Roman" w:cs="Times New Roman"/>
          <w:sz w:val="28"/>
          <w:szCs w:val="28"/>
        </w:rPr>
        <w:t>го класса начальной школы</w:t>
      </w:r>
      <w:r w:rsidR="00066AB9">
        <w:rPr>
          <w:rFonts w:ascii="Times New Roman" w:hAnsi="Times New Roman" w:cs="Times New Roman"/>
          <w:sz w:val="28"/>
          <w:szCs w:val="28"/>
        </w:rPr>
        <w:t xml:space="preserve"> в городе Кагосима</w:t>
      </w:r>
      <w:r w:rsidR="008A04A9" w:rsidRPr="008A04A9">
        <w:rPr>
          <w:rFonts w:ascii="Times New Roman" w:hAnsi="Times New Roman" w:cs="Times New Roman"/>
          <w:sz w:val="28"/>
          <w:szCs w:val="28"/>
        </w:rPr>
        <w:t xml:space="preserve">. Результаты показали, что, несмотря </w:t>
      </w:r>
      <w:r w:rsidR="007D2640">
        <w:rPr>
          <w:rFonts w:ascii="Times New Roman" w:hAnsi="Times New Roman" w:cs="Times New Roman"/>
          <w:sz w:val="28"/>
          <w:szCs w:val="28"/>
        </w:rPr>
        <w:t xml:space="preserve">на </w:t>
      </w:r>
      <w:r w:rsidR="008A04A9" w:rsidRPr="008A04A9">
        <w:rPr>
          <w:rFonts w:ascii="Times New Roman" w:hAnsi="Times New Roman" w:cs="Times New Roman"/>
          <w:sz w:val="28"/>
          <w:szCs w:val="28"/>
        </w:rPr>
        <w:t>процесс стандартизации диалекта Кагосима, большинство детей не испытывают к нему негативных эмоций. Так, всего лишь 2,9% ответили, чт</w:t>
      </w:r>
      <w:r w:rsidR="00F07353">
        <w:rPr>
          <w:rFonts w:ascii="Times New Roman" w:hAnsi="Times New Roman" w:cs="Times New Roman"/>
          <w:sz w:val="28"/>
          <w:szCs w:val="28"/>
        </w:rPr>
        <w:t>о диалект им «очень не нравится»</w:t>
      </w:r>
      <w:r w:rsidR="00F7748D" w:rsidRPr="00F7748D">
        <w:rPr>
          <w:rFonts w:hint="eastAsia"/>
        </w:rPr>
        <w:t xml:space="preserve"> </w:t>
      </w:r>
      <w:r w:rsidR="00F7748D" w:rsidRPr="00F7748D">
        <w:rPr>
          <w:rFonts w:ascii="Times New Roman" w:hAnsi="Times New Roman" w:cs="Times New Roman"/>
          <w:sz w:val="28"/>
          <w:szCs w:val="28"/>
        </w:rPr>
        <w:t>(</w:t>
      </w:r>
      <w:r w:rsidR="00F7748D" w:rsidRPr="00F7748D">
        <w:rPr>
          <w:rFonts w:ascii="Times New Roman" w:hAnsi="Times New Roman" w:cs="Times New Roman"/>
          <w:sz w:val="28"/>
          <w:szCs w:val="28"/>
        </w:rPr>
        <w:t>とても嫌</w:t>
      </w:r>
      <w:r w:rsidR="00F7748D" w:rsidRPr="00F7748D">
        <w:rPr>
          <w:rFonts w:ascii="Times New Roman" w:hAnsi="Times New Roman" w:cs="Times New Roman" w:hint="eastAsia"/>
          <w:sz w:val="28"/>
          <w:szCs w:val="28"/>
        </w:rPr>
        <w:t>い</w:t>
      </w:r>
      <w:r w:rsidR="00F7748D">
        <w:rPr>
          <w:rFonts w:ascii="Times New Roman" w:hAnsi="Times New Roman" w:cs="Times New Roman" w:hint="eastAsia"/>
          <w:sz w:val="28"/>
          <w:szCs w:val="28"/>
        </w:rPr>
        <w:t>)</w:t>
      </w:r>
      <w:r w:rsidR="008A04A9" w:rsidRPr="008A04A9">
        <w:rPr>
          <w:rFonts w:ascii="Times New Roman" w:hAnsi="Times New Roman" w:cs="Times New Roman"/>
          <w:sz w:val="28"/>
          <w:szCs w:val="28"/>
        </w:rPr>
        <w:t>. При сравнен</w:t>
      </w:r>
      <w:r w:rsidR="00066AB9">
        <w:rPr>
          <w:rFonts w:ascii="Times New Roman" w:hAnsi="Times New Roman" w:cs="Times New Roman"/>
          <w:sz w:val="28"/>
          <w:szCs w:val="28"/>
        </w:rPr>
        <w:t>ии с исследованием Кибэ Нобуко</w:t>
      </w:r>
      <w:r w:rsidR="008A04A9" w:rsidRPr="008A04A9">
        <w:rPr>
          <w:rFonts w:ascii="Times New Roman" w:hAnsi="Times New Roman" w:cs="Times New Roman"/>
          <w:sz w:val="28"/>
          <w:szCs w:val="28"/>
        </w:rPr>
        <w:t xml:space="preserve"> </w:t>
      </w:r>
      <w:r w:rsidR="00066AB9">
        <w:rPr>
          <w:rFonts w:ascii="Times New Roman" w:hAnsi="Times New Roman" w:cs="Times New Roman"/>
          <w:sz w:val="28"/>
          <w:szCs w:val="28"/>
        </w:rPr>
        <w:t xml:space="preserve">(1999) </w:t>
      </w:r>
      <w:r w:rsidR="008A04A9" w:rsidRPr="008A04A9">
        <w:rPr>
          <w:rFonts w:ascii="Times New Roman" w:hAnsi="Times New Roman" w:cs="Times New Roman"/>
          <w:sz w:val="28"/>
          <w:szCs w:val="28"/>
        </w:rPr>
        <w:t xml:space="preserve">можно заметить, что процент школьников, негативно относящихся к диалекту Кагосима, значительно сократился (с 20% у Кибэ до 2,9% у Мацунага). </w:t>
      </w:r>
    </w:p>
    <w:p w:rsidR="00B71428" w:rsidRDefault="008A04A9" w:rsidP="008A04A9">
      <w:pPr>
        <w:spacing w:line="360" w:lineRule="auto"/>
        <w:ind w:firstLine="709"/>
        <w:jc w:val="both"/>
        <w:rPr>
          <w:rFonts w:ascii="Times New Roman" w:hAnsi="Times New Roman" w:cs="Times New Roman"/>
          <w:sz w:val="28"/>
          <w:szCs w:val="28"/>
        </w:rPr>
      </w:pPr>
      <w:r w:rsidRPr="008A04A9">
        <w:rPr>
          <w:rFonts w:ascii="Times New Roman" w:hAnsi="Times New Roman" w:cs="Times New Roman"/>
          <w:sz w:val="28"/>
          <w:szCs w:val="28"/>
        </w:rPr>
        <w:t xml:space="preserve">Кроме того, современные школьники не испытывают так называемого «комплекса диалекта», так как почти все высоко оценивают свои знания СЯЯ. </w:t>
      </w:r>
      <w:r w:rsidR="005E6A34">
        <w:rPr>
          <w:rFonts w:ascii="Times New Roman" w:hAnsi="Times New Roman" w:cs="Times New Roman"/>
          <w:sz w:val="28"/>
          <w:szCs w:val="28"/>
        </w:rPr>
        <w:t>Э</w:t>
      </w:r>
      <w:r w:rsidRPr="008A04A9">
        <w:rPr>
          <w:rFonts w:ascii="Times New Roman" w:hAnsi="Times New Roman" w:cs="Times New Roman"/>
          <w:sz w:val="28"/>
          <w:szCs w:val="28"/>
        </w:rPr>
        <w:t xml:space="preserve">то, безусловно, является само по себе положительной тенденцией, однако в то же время не может не разочаровывать то, что дети не испытывают гордости за диалект Кагосима. Но одновременно с этим значительное большинство </w:t>
      </w:r>
      <w:r w:rsidR="00B71428">
        <w:rPr>
          <w:rFonts w:ascii="Times New Roman" w:hAnsi="Times New Roman" w:cs="Times New Roman"/>
          <w:sz w:val="28"/>
          <w:szCs w:val="28"/>
        </w:rPr>
        <w:t>школьников</w:t>
      </w:r>
      <w:r w:rsidRPr="008A04A9">
        <w:rPr>
          <w:rFonts w:ascii="Times New Roman" w:hAnsi="Times New Roman" w:cs="Times New Roman"/>
          <w:sz w:val="28"/>
          <w:szCs w:val="28"/>
        </w:rPr>
        <w:t xml:space="preserve"> (88,5%) хотели бы узнать побольше о </w:t>
      </w:r>
      <w:r w:rsidR="00066AB9">
        <w:rPr>
          <w:rFonts w:ascii="Times New Roman" w:hAnsi="Times New Roman" w:cs="Times New Roman"/>
          <w:sz w:val="28"/>
          <w:szCs w:val="28"/>
        </w:rPr>
        <w:t xml:space="preserve">родном </w:t>
      </w:r>
      <w:r w:rsidRPr="008A04A9">
        <w:rPr>
          <w:rFonts w:ascii="Times New Roman" w:hAnsi="Times New Roman" w:cs="Times New Roman"/>
          <w:sz w:val="28"/>
          <w:szCs w:val="28"/>
        </w:rPr>
        <w:t xml:space="preserve">диалекте. Эти цифры впечатляют, даже если предположить, что некоторые </w:t>
      </w:r>
      <w:r w:rsidR="00B71428">
        <w:rPr>
          <w:rFonts w:ascii="Times New Roman" w:hAnsi="Times New Roman" w:cs="Times New Roman"/>
          <w:sz w:val="28"/>
          <w:szCs w:val="28"/>
        </w:rPr>
        <w:t>дети</w:t>
      </w:r>
      <w:r w:rsidRPr="008A04A9">
        <w:rPr>
          <w:rFonts w:ascii="Times New Roman" w:hAnsi="Times New Roman" w:cs="Times New Roman"/>
          <w:sz w:val="28"/>
          <w:szCs w:val="28"/>
        </w:rPr>
        <w:t xml:space="preserve"> могли просто постесняться отрицательно ответить на подобный вопрос. </w:t>
      </w:r>
      <w:r w:rsidR="00066AB9">
        <w:rPr>
          <w:rFonts w:ascii="Times New Roman" w:hAnsi="Times New Roman" w:cs="Times New Roman"/>
          <w:sz w:val="28"/>
          <w:szCs w:val="28"/>
        </w:rPr>
        <w:t xml:space="preserve">Кроме того, </w:t>
      </w:r>
      <w:r w:rsidR="00066AB9">
        <w:rPr>
          <w:rFonts w:ascii="Times New Roman" w:hAnsi="Times New Roman" w:cs="Times New Roman"/>
          <w:sz w:val="28"/>
          <w:szCs w:val="28"/>
        </w:rPr>
        <w:lastRenderedPageBreak/>
        <w:t xml:space="preserve">мы осознаем, что </w:t>
      </w:r>
      <w:r w:rsidR="00066AB9" w:rsidRPr="00521819">
        <w:rPr>
          <w:rFonts w:ascii="Times New Roman" w:hAnsi="Times New Roman" w:cs="Times New Roman"/>
          <w:sz w:val="28"/>
          <w:szCs w:val="28"/>
        </w:rPr>
        <w:t xml:space="preserve">анкетирование </w:t>
      </w:r>
      <w:r w:rsidR="00521819">
        <w:rPr>
          <w:rFonts w:ascii="Times New Roman" w:hAnsi="Times New Roman" w:cs="Times New Roman"/>
          <w:sz w:val="28"/>
          <w:szCs w:val="28"/>
        </w:rPr>
        <w:t>является</w:t>
      </w:r>
      <w:r w:rsidR="00066AB9">
        <w:rPr>
          <w:rFonts w:ascii="Times New Roman" w:hAnsi="Times New Roman" w:cs="Times New Roman"/>
          <w:sz w:val="28"/>
          <w:szCs w:val="28"/>
        </w:rPr>
        <w:t xml:space="preserve"> пример</w:t>
      </w:r>
      <w:r w:rsidR="00521819">
        <w:rPr>
          <w:rFonts w:ascii="Times New Roman" w:hAnsi="Times New Roman" w:cs="Times New Roman"/>
          <w:sz w:val="28"/>
          <w:szCs w:val="28"/>
        </w:rPr>
        <w:t>ом</w:t>
      </w:r>
      <w:r w:rsidR="00066AB9">
        <w:rPr>
          <w:rFonts w:ascii="Times New Roman" w:hAnsi="Times New Roman" w:cs="Times New Roman"/>
          <w:sz w:val="28"/>
          <w:szCs w:val="28"/>
        </w:rPr>
        <w:t xml:space="preserve"> использования прямой методики сбора </w:t>
      </w:r>
      <w:r w:rsidR="007D2640">
        <w:rPr>
          <w:rFonts w:ascii="Times New Roman" w:hAnsi="Times New Roman" w:cs="Times New Roman"/>
          <w:sz w:val="28"/>
          <w:szCs w:val="28"/>
        </w:rPr>
        <w:t>данных</w:t>
      </w:r>
      <w:r w:rsidR="00066AB9">
        <w:rPr>
          <w:rFonts w:ascii="Times New Roman" w:hAnsi="Times New Roman" w:cs="Times New Roman"/>
          <w:sz w:val="28"/>
          <w:szCs w:val="28"/>
        </w:rPr>
        <w:t xml:space="preserve">. Тем не менее, несмотря на </w:t>
      </w:r>
      <w:r w:rsidR="00FE008E">
        <w:rPr>
          <w:rFonts w:ascii="Times New Roman" w:hAnsi="Times New Roman" w:cs="Times New Roman"/>
          <w:sz w:val="28"/>
          <w:szCs w:val="28"/>
        </w:rPr>
        <w:t>имеющиеся отрицательные моменты</w:t>
      </w:r>
      <w:r w:rsidR="00066AB9">
        <w:rPr>
          <w:rFonts w:ascii="Times New Roman" w:hAnsi="Times New Roman" w:cs="Times New Roman"/>
          <w:sz w:val="28"/>
          <w:szCs w:val="28"/>
        </w:rPr>
        <w:t xml:space="preserve">, </w:t>
      </w:r>
      <w:r w:rsidR="00FE008E">
        <w:rPr>
          <w:rFonts w:ascii="Times New Roman" w:hAnsi="Times New Roman" w:cs="Times New Roman"/>
          <w:sz w:val="28"/>
          <w:szCs w:val="28"/>
        </w:rPr>
        <w:t>можно</w:t>
      </w:r>
      <w:r w:rsidRPr="008A04A9">
        <w:rPr>
          <w:rFonts w:ascii="Times New Roman" w:hAnsi="Times New Roman" w:cs="Times New Roman"/>
          <w:sz w:val="28"/>
          <w:szCs w:val="28"/>
        </w:rPr>
        <w:t xml:space="preserve"> </w:t>
      </w:r>
      <w:r w:rsidR="00FE008E">
        <w:rPr>
          <w:rFonts w:ascii="Times New Roman" w:hAnsi="Times New Roman" w:cs="Times New Roman"/>
          <w:sz w:val="28"/>
          <w:szCs w:val="28"/>
        </w:rPr>
        <w:t>сделать вывод</w:t>
      </w:r>
      <w:r w:rsidRPr="008A04A9">
        <w:rPr>
          <w:rFonts w:ascii="Times New Roman" w:hAnsi="Times New Roman" w:cs="Times New Roman"/>
          <w:sz w:val="28"/>
          <w:szCs w:val="28"/>
        </w:rPr>
        <w:t>, что интерес к диалекту Кагосима</w:t>
      </w:r>
      <w:r w:rsidR="00797077">
        <w:rPr>
          <w:rFonts w:ascii="Times New Roman" w:hAnsi="Times New Roman" w:cs="Times New Roman"/>
          <w:sz w:val="28"/>
          <w:szCs w:val="28"/>
        </w:rPr>
        <w:t xml:space="preserve"> у молодежи сохраняется и в настоящее</w:t>
      </w:r>
      <w:r w:rsidRPr="008A04A9">
        <w:rPr>
          <w:rFonts w:ascii="Times New Roman" w:hAnsi="Times New Roman" w:cs="Times New Roman"/>
          <w:sz w:val="28"/>
          <w:szCs w:val="28"/>
        </w:rPr>
        <w:t xml:space="preserve"> время. Следовательно, исчезновение диалекта Кагосима можно предотвратить, если школьникам будет предоставлена возможность получить знания о нем. </w:t>
      </w:r>
    </w:p>
    <w:p w:rsidR="0089706A" w:rsidRDefault="008A04A9" w:rsidP="008A04A9">
      <w:pPr>
        <w:spacing w:line="360" w:lineRule="auto"/>
        <w:ind w:firstLine="709"/>
        <w:jc w:val="both"/>
        <w:rPr>
          <w:rFonts w:ascii="Times New Roman" w:hAnsi="Times New Roman" w:cs="Times New Roman"/>
          <w:sz w:val="28"/>
          <w:szCs w:val="28"/>
        </w:rPr>
      </w:pPr>
      <w:r w:rsidRPr="00521819">
        <w:rPr>
          <w:rFonts w:ascii="Times New Roman" w:hAnsi="Times New Roman" w:cs="Times New Roman"/>
          <w:sz w:val="28"/>
          <w:szCs w:val="28"/>
        </w:rPr>
        <w:t xml:space="preserve">Мы убеждены, что </w:t>
      </w:r>
      <w:r w:rsidRPr="008A04A9">
        <w:rPr>
          <w:rFonts w:ascii="Times New Roman" w:hAnsi="Times New Roman" w:cs="Times New Roman"/>
          <w:sz w:val="28"/>
          <w:szCs w:val="28"/>
        </w:rPr>
        <w:t xml:space="preserve">не последнюю роль в этом играет популяризация диалекта в </w:t>
      </w:r>
      <w:r w:rsidR="00066AB9">
        <w:rPr>
          <w:rFonts w:ascii="Times New Roman" w:hAnsi="Times New Roman" w:cs="Times New Roman"/>
          <w:sz w:val="28"/>
          <w:szCs w:val="28"/>
        </w:rPr>
        <w:t>с</w:t>
      </w:r>
      <w:r w:rsidRPr="008A04A9">
        <w:rPr>
          <w:rFonts w:ascii="Times New Roman" w:hAnsi="Times New Roman" w:cs="Times New Roman"/>
          <w:sz w:val="28"/>
          <w:szCs w:val="28"/>
        </w:rPr>
        <w:t xml:space="preserve">редствах массовой информации и на телевидение. </w:t>
      </w:r>
      <w:r w:rsidR="00066AB9">
        <w:rPr>
          <w:rFonts w:ascii="Times New Roman" w:hAnsi="Times New Roman" w:cs="Times New Roman"/>
          <w:sz w:val="28"/>
          <w:szCs w:val="28"/>
        </w:rPr>
        <w:t>Примером подобной активной популяризации является</w:t>
      </w:r>
      <w:r w:rsidRPr="008A04A9">
        <w:rPr>
          <w:rFonts w:ascii="Times New Roman" w:hAnsi="Times New Roman" w:cs="Times New Roman"/>
          <w:sz w:val="28"/>
          <w:szCs w:val="28"/>
        </w:rPr>
        <w:t xml:space="preserve"> создание персонажей, говорящих на диалекте</w:t>
      </w:r>
      <w:r w:rsidR="00066AB9">
        <w:rPr>
          <w:rFonts w:ascii="Times New Roman" w:hAnsi="Times New Roman" w:cs="Times New Roman"/>
          <w:sz w:val="28"/>
          <w:szCs w:val="28"/>
        </w:rPr>
        <w:t xml:space="preserve"> Кагосима</w:t>
      </w:r>
      <w:r w:rsidR="00B8495B">
        <w:rPr>
          <w:rFonts w:ascii="Times New Roman" w:hAnsi="Times New Roman" w:cs="Times New Roman"/>
          <w:sz w:val="28"/>
          <w:szCs w:val="28"/>
        </w:rPr>
        <w:t xml:space="preserve">. </w:t>
      </w:r>
      <w:r w:rsidR="0034717D">
        <w:rPr>
          <w:rFonts w:ascii="Times New Roman" w:hAnsi="Times New Roman" w:cs="Times New Roman"/>
          <w:sz w:val="28"/>
          <w:szCs w:val="28"/>
        </w:rPr>
        <w:t xml:space="preserve">Так, стоит упомянуть </w:t>
      </w:r>
      <w:r w:rsidR="00066AB9">
        <w:rPr>
          <w:rFonts w:ascii="Times New Roman" w:hAnsi="Times New Roman" w:cs="Times New Roman"/>
          <w:sz w:val="28"/>
          <w:szCs w:val="28"/>
        </w:rPr>
        <w:t xml:space="preserve">Сацума </w:t>
      </w:r>
      <w:r w:rsidR="00B8495B">
        <w:rPr>
          <w:rFonts w:ascii="Times New Roman" w:hAnsi="Times New Roman" w:cs="Times New Roman"/>
          <w:sz w:val="28"/>
          <w:szCs w:val="28"/>
        </w:rPr>
        <w:t xml:space="preserve">Кэнси Хаято – </w:t>
      </w:r>
      <w:r w:rsidR="00066AB9">
        <w:rPr>
          <w:rFonts w:ascii="Times New Roman" w:hAnsi="Times New Roman" w:cs="Times New Roman"/>
          <w:sz w:val="28"/>
          <w:szCs w:val="28"/>
        </w:rPr>
        <w:t>«</w:t>
      </w:r>
      <w:r w:rsidR="00B8495B">
        <w:rPr>
          <w:rFonts w:ascii="Times New Roman" w:hAnsi="Times New Roman" w:cs="Times New Roman"/>
          <w:sz w:val="28"/>
          <w:szCs w:val="28"/>
        </w:rPr>
        <w:t>местного</w:t>
      </w:r>
      <w:r w:rsidR="00403233">
        <w:rPr>
          <w:rFonts w:ascii="Times New Roman" w:hAnsi="Times New Roman" w:cs="Times New Roman"/>
          <w:sz w:val="28"/>
          <w:szCs w:val="28"/>
        </w:rPr>
        <w:t xml:space="preserve"> </w:t>
      </w:r>
      <w:r w:rsidR="00B8495B">
        <w:rPr>
          <w:rFonts w:ascii="Times New Roman" w:hAnsi="Times New Roman" w:cs="Times New Roman"/>
          <w:sz w:val="28"/>
          <w:szCs w:val="28"/>
        </w:rPr>
        <w:t>героя</w:t>
      </w:r>
      <w:r w:rsidR="00066AB9">
        <w:rPr>
          <w:rFonts w:ascii="Times New Roman" w:hAnsi="Times New Roman" w:cs="Times New Roman"/>
          <w:sz w:val="28"/>
          <w:szCs w:val="28"/>
        </w:rPr>
        <w:t>»</w:t>
      </w:r>
      <w:r w:rsidR="00403233">
        <w:rPr>
          <w:rFonts w:ascii="Times New Roman" w:hAnsi="Times New Roman" w:cs="Times New Roman"/>
          <w:sz w:val="28"/>
          <w:szCs w:val="28"/>
        </w:rPr>
        <w:t xml:space="preserve"> (</w:t>
      </w:r>
      <w:r w:rsidR="00403233">
        <w:rPr>
          <w:rFonts w:ascii="Times New Roman" w:hAnsi="Times New Roman" w:cs="Times New Roman" w:hint="eastAsia"/>
          <w:sz w:val="28"/>
          <w:szCs w:val="28"/>
        </w:rPr>
        <w:t>ローカルヒーロー</w:t>
      </w:r>
      <w:r w:rsidR="00403233">
        <w:rPr>
          <w:rFonts w:ascii="Times New Roman" w:hAnsi="Times New Roman" w:cs="Times New Roman"/>
          <w:sz w:val="28"/>
          <w:szCs w:val="28"/>
        </w:rPr>
        <w:t xml:space="preserve">) </w:t>
      </w:r>
      <w:r w:rsidR="00B8495B">
        <w:rPr>
          <w:rFonts w:ascii="Times New Roman" w:hAnsi="Times New Roman" w:cs="Times New Roman"/>
          <w:sz w:val="28"/>
          <w:szCs w:val="28"/>
        </w:rPr>
        <w:t>префектуры Каго</w:t>
      </w:r>
      <w:r w:rsidR="00334946">
        <w:rPr>
          <w:rFonts w:ascii="Times New Roman" w:hAnsi="Times New Roman" w:cs="Times New Roman"/>
          <w:sz w:val="28"/>
          <w:szCs w:val="28"/>
        </w:rPr>
        <w:t>сима. В настоящее время подобная</w:t>
      </w:r>
      <w:r w:rsidR="00B8495B">
        <w:rPr>
          <w:rFonts w:ascii="Times New Roman" w:hAnsi="Times New Roman" w:cs="Times New Roman"/>
          <w:sz w:val="28"/>
          <w:szCs w:val="28"/>
        </w:rPr>
        <w:t xml:space="preserve"> </w:t>
      </w:r>
      <w:r w:rsidR="00334946">
        <w:rPr>
          <w:rFonts w:ascii="Times New Roman" w:hAnsi="Times New Roman" w:cs="Times New Roman"/>
          <w:sz w:val="28"/>
          <w:szCs w:val="28"/>
        </w:rPr>
        <w:t xml:space="preserve">символика есть у каждого административного субъекта </w:t>
      </w:r>
      <w:r w:rsidR="00B8495B">
        <w:rPr>
          <w:rFonts w:ascii="Times New Roman" w:hAnsi="Times New Roman" w:cs="Times New Roman"/>
          <w:sz w:val="28"/>
          <w:szCs w:val="28"/>
        </w:rPr>
        <w:t xml:space="preserve">в Японии. Целью </w:t>
      </w:r>
      <w:r w:rsidR="00334946">
        <w:rPr>
          <w:rFonts w:ascii="Times New Roman" w:hAnsi="Times New Roman" w:cs="Times New Roman"/>
          <w:sz w:val="28"/>
          <w:szCs w:val="28"/>
        </w:rPr>
        <w:t>ее</w:t>
      </w:r>
      <w:r w:rsidR="00B8495B">
        <w:rPr>
          <w:rFonts w:ascii="Times New Roman" w:hAnsi="Times New Roman" w:cs="Times New Roman"/>
          <w:sz w:val="28"/>
          <w:szCs w:val="28"/>
        </w:rPr>
        <w:t xml:space="preserve"> создания является возрождение активности в регионах ст</w:t>
      </w:r>
      <w:r w:rsidR="00A73886">
        <w:rPr>
          <w:rFonts w:ascii="Times New Roman" w:hAnsi="Times New Roman" w:cs="Times New Roman"/>
          <w:sz w:val="28"/>
          <w:szCs w:val="28"/>
        </w:rPr>
        <w:t xml:space="preserve">раны, защита окружающей среды и </w:t>
      </w:r>
      <w:r w:rsidR="00B8495B">
        <w:rPr>
          <w:rFonts w:ascii="Times New Roman" w:hAnsi="Times New Roman" w:cs="Times New Roman"/>
          <w:sz w:val="28"/>
          <w:szCs w:val="28"/>
        </w:rPr>
        <w:t>способствование туризму</w:t>
      </w:r>
      <w:r w:rsidR="00B8495B">
        <w:rPr>
          <w:rStyle w:val="a6"/>
          <w:rFonts w:ascii="Times New Roman" w:hAnsi="Times New Roman" w:cs="Times New Roman"/>
          <w:sz w:val="28"/>
          <w:szCs w:val="28"/>
        </w:rPr>
        <w:footnoteReference w:id="80"/>
      </w:r>
      <w:r w:rsidR="00B8495B">
        <w:rPr>
          <w:rFonts w:ascii="Times New Roman" w:hAnsi="Times New Roman" w:cs="Times New Roman"/>
          <w:sz w:val="28"/>
          <w:szCs w:val="28"/>
        </w:rPr>
        <w:t>. Часто такие герои определенной местности используются для продвижения инициатив муниципалитетов и горожан</w:t>
      </w:r>
      <w:r w:rsidR="008B7A18">
        <w:rPr>
          <w:rFonts w:ascii="Times New Roman" w:hAnsi="Times New Roman" w:cs="Times New Roman"/>
          <w:sz w:val="28"/>
          <w:szCs w:val="28"/>
        </w:rPr>
        <w:t xml:space="preserve">, </w:t>
      </w:r>
      <w:r w:rsidR="00521819">
        <w:rPr>
          <w:rFonts w:ascii="Times New Roman" w:hAnsi="Times New Roman" w:cs="Times New Roman"/>
          <w:sz w:val="28"/>
          <w:szCs w:val="28"/>
        </w:rPr>
        <w:t>и</w:t>
      </w:r>
      <w:r w:rsidR="008B7A18">
        <w:rPr>
          <w:rFonts w:ascii="Times New Roman" w:hAnsi="Times New Roman" w:cs="Times New Roman"/>
          <w:sz w:val="28"/>
          <w:szCs w:val="28"/>
        </w:rPr>
        <w:t xml:space="preserve"> имеют свою собственную историю, связанную с местом их создания.</w:t>
      </w:r>
      <w:r w:rsidR="00B8495B">
        <w:rPr>
          <w:rFonts w:ascii="Times New Roman" w:hAnsi="Times New Roman" w:cs="Times New Roman"/>
          <w:sz w:val="28"/>
          <w:szCs w:val="28"/>
        </w:rPr>
        <w:t xml:space="preserve"> </w:t>
      </w:r>
      <w:r w:rsidR="008B7A18">
        <w:rPr>
          <w:rFonts w:ascii="Times New Roman" w:hAnsi="Times New Roman" w:cs="Times New Roman"/>
          <w:sz w:val="28"/>
          <w:szCs w:val="28"/>
        </w:rPr>
        <w:t xml:space="preserve">В частности, Сацума Кэнси Хаято использует в своей речи </w:t>
      </w:r>
      <w:r w:rsidRPr="008A04A9">
        <w:rPr>
          <w:rFonts w:ascii="Times New Roman" w:hAnsi="Times New Roman" w:cs="Times New Roman"/>
          <w:sz w:val="28"/>
          <w:szCs w:val="28"/>
        </w:rPr>
        <w:t>акцентуацию</w:t>
      </w:r>
      <w:r w:rsidR="008B7A18">
        <w:rPr>
          <w:rFonts w:ascii="Times New Roman" w:hAnsi="Times New Roman" w:cs="Times New Roman"/>
          <w:sz w:val="28"/>
          <w:szCs w:val="28"/>
        </w:rPr>
        <w:t xml:space="preserve"> </w:t>
      </w:r>
      <w:r w:rsidR="00403233">
        <w:rPr>
          <w:rFonts w:ascii="Times New Roman" w:hAnsi="Times New Roman" w:cs="Times New Roman"/>
          <w:sz w:val="28"/>
          <w:szCs w:val="28"/>
        </w:rPr>
        <w:t>и много лексики из диалекта</w:t>
      </w:r>
      <w:r w:rsidR="008B7A18">
        <w:rPr>
          <w:rFonts w:ascii="Times New Roman" w:hAnsi="Times New Roman" w:cs="Times New Roman"/>
          <w:sz w:val="28"/>
          <w:szCs w:val="28"/>
        </w:rPr>
        <w:t xml:space="preserve"> Кагосима</w:t>
      </w:r>
      <w:r w:rsidR="00403233" w:rsidRPr="00521819">
        <w:rPr>
          <w:rFonts w:ascii="Times New Roman" w:hAnsi="Times New Roman" w:cs="Times New Roman"/>
          <w:sz w:val="28"/>
          <w:szCs w:val="28"/>
        </w:rPr>
        <w:t xml:space="preserve">. </w:t>
      </w:r>
      <w:r w:rsidR="008B7A18" w:rsidRPr="00521819">
        <w:rPr>
          <w:rFonts w:ascii="Times New Roman" w:hAnsi="Times New Roman" w:cs="Times New Roman"/>
          <w:sz w:val="28"/>
          <w:szCs w:val="28"/>
        </w:rPr>
        <w:t xml:space="preserve">Также </w:t>
      </w:r>
      <w:r w:rsidR="008B7A18">
        <w:rPr>
          <w:rFonts w:ascii="Times New Roman" w:hAnsi="Times New Roman" w:cs="Times New Roman"/>
          <w:sz w:val="28"/>
          <w:szCs w:val="28"/>
        </w:rPr>
        <w:t>существует видеопроект, транслирующийся с апреля 2016 года, который включает в себя целый ряд других персонажей, связанных с культурой и языком префектуры Кагосима</w:t>
      </w:r>
      <w:r w:rsidR="008B7A18">
        <w:rPr>
          <w:rStyle w:val="a6"/>
          <w:rFonts w:ascii="Times New Roman" w:hAnsi="Times New Roman" w:cs="Times New Roman"/>
          <w:sz w:val="28"/>
          <w:szCs w:val="28"/>
        </w:rPr>
        <w:footnoteReference w:id="81"/>
      </w:r>
      <w:r w:rsidR="008B7A18">
        <w:rPr>
          <w:rFonts w:ascii="Times New Roman" w:hAnsi="Times New Roman" w:cs="Times New Roman"/>
          <w:sz w:val="28"/>
          <w:szCs w:val="28"/>
        </w:rPr>
        <w:t xml:space="preserve">. Исследование Мацунага Сюити подтвердило, что именно благодаря этой передаче многие дети </w:t>
      </w:r>
      <w:r w:rsidR="00F8351A">
        <w:rPr>
          <w:rFonts w:ascii="Times New Roman" w:hAnsi="Times New Roman" w:cs="Times New Roman"/>
          <w:sz w:val="28"/>
          <w:szCs w:val="28"/>
        </w:rPr>
        <w:t>усваивают лексику родного диалекта</w:t>
      </w:r>
      <w:r w:rsidR="008B11A8">
        <w:rPr>
          <w:rStyle w:val="a6"/>
          <w:rFonts w:ascii="Times New Roman" w:hAnsi="Times New Roman" w:cs="Times New Roman"/>
          <w:sz w:val="28"/>
          <w:szCs w:val="28"/>
        </w:rPr>
        <w:footnoteReference w:id="82"/>
      </w:r>
      <w:r w:rsidR="00F8351A">
        <w:rPr>
          <w:rFonts w:ascii="Times New Roman" w:hAnsi="Times New Roman" w:cs="Times New Roman"/>
          <w:sz w:val="28"/>
          <w:szCs w:val="28"/>
        </w:rPr>
        <w:t>.</w:t>
      </w:r>
    </w:p>
    <w:p w:rsidR="00A73886" w:rsidRPr="008A04A9" w:rsidRDefault="00A73886" w:rsidP="008A04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w:t>
      </w:r>
      <w:r w:rsidR="00334946">
        <w:rPr>
          <w:rFonts w:ascii="Times New Roman" w:hAnsi="Times New Roman" w:cs="Times New Roman"/>
          <w:sz w:val="28"/>
          <w:szCs w:val="28"/>
        </w:rPr>
        <w:t>предположить</w:t>
      </w:r>
      <w:r>
        <w:rPr>
          <w:rFonts w:ascii="Times New Roman" w:hAnsi="Times New Roman" w:cs="Times New Roman"/>
          <w:sz w:val="28"/>
          <w:szCs w:val="28"/>
        </w:rPr>
        <w:t xml:space="preserve">, что совместная деятельность </w:t>
      </w:r>
      <w:r w:rsidR="00334946">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и </w:t>
      </w:r>
      <w:r w:rsidR="00334946">
        <w:rPr>
          <w:rFonts w:ascii="Times New Roman" w:hAnsi="Times New Roman" w:cs="Times New Roman"/>
          <w:sz w:val="28"/>
          <w:szCs w:val="28"/>
        </w:rPr>
        <w:t>СМИ</w:t>
      </w:r>
      <w:r>
        <w:rPr>
          <w:rFonts w:ascii="Times New Roman" w:hAnsi="Times New Roman" w:cs="Times New Roman"/>
          <w:sz w:val="28"/>
          <w:szCs w:val="28"/>
        </w:rPr>
        <w:t xml:space="preserve"> может сыграть значительную роль в формировании </w:t>
      </w:r>
      <w:r w:rsidR="00E87BB4">
        <w:rPr>
          <w:rFonts w:ascii="Times New Roman" w:hAnsi="Times New Roman" w:cs="Times New Roman"/>
          <w:sz w:val="28"/>
          <w:szCs w:val="28"/>
        </w:rPr>
        <w:t>позитивного</w:t>
      </w:r>
      <w:r>
        <w:rPr>
          <w:rFonts w:ascii="Times New Roman" w:hAnsi="Times New Roman" w:cs="Times New Roman"/>
          <w:sz w:val="28"/>
          <w:szCs w:val="28"/>
        </w:rPr>
        <w:t xml:space="preserve"> отношения к диалекту Кагосима. А это поможет </w:t>
      </w:r>
      <w:r>
        <w:rPr>
          <w:rFonts w:ascii="Times New Roman" w:hAnsi="Times New Roman" w:cs="Times New Roman"/>
          <w:sz w:val="28"/>
          <w:szCs w:val="28"/>
        </w:rPr>
        <w:lastRenderedPageBreak/>
        <w:t xml:space="preserve">в целом создать более </w:t>
      </w:r>
      <w:r w:rsidR="00E87BB4">
        <w:rPr>
          <w:rFonts w:ascii="Times New Roman" w:hAnsi="Times New Roman" w:cs="Times New Roman"/>
          <w:sz w:val="28"/>
          <w:szCs w:val="28"/>
        </w:rPr>
        <w:t>положительное</w:t>
      </w:r>
      <w:r>
        <w:rPr>
          <w:rFonts w:ascii="Times New Roman" w:hAnsi="Times New Roman" w:cs="Times New Roman"/>
          <w:sz w:val="28"/>
          <w:szCs w:val="28"/>
        </w:rPr>
        <w:t xml:space="preserve"> </w:t>
      </w:r>
      <w:r w:rsidR="006569EC">
        <w:rPr>
          <w:rFonts w:ascii="Times New Roman" w:hAnsi="Times New Roman" w:cs="Times New Roman"/>
          <w:sz w:val="28"/>
          <w:szCs w:val="28"/>
        </w:rPr>
        <w:t>влияние на диалекты в масштабе</w:t>
      </w:r>
      <w:r>
        <w:rPr>
          <w:rFonts w:ascii="Times New Roman" w:hAnsi="Times New Roman" w:cs="Times New Roman"/>
          <w:sz w:val="28"/>
          <w:szCs w:val="28"/>
        </w:rPr>
        <w:t xml:space="preserve"> всей Японии.</w:t>
      </w:r>
    </w:p>
    <w:p w:rsidR="00F96D33" w:rsidRDefault="00F96D33">
      <w:pPr>
        <w:rPr>
          <w:rFonts w:ascii="Times New Roman" w:hAnsi="Times New Roman" w:cs="Times New Roman"/>
          <w:b/>
          <w:sz w:val="28"/>
          <w:szCs w:val="28"/>
        </w:rPr>
      </w:pPr>
      <w:r>
        <w:rPr>
          <w:rFonts w:ascii="Times New Roman" w:hAnsi="Times New Roman" w:cs="Times New Roman"/>
          <w:b/>
          <w:sz w:val="28"/>
          <w:szCs w:val="28"/>
        </w:rPr>
        <w:br w:type="page"/>
      </w:r>
    </w:p>
    <w:p w:rsidR="00F96D33" w:rsidRPr="00930B77" w:rsidRDefault="00F96D33" w:rsidP="00521819">
      <w:pPr>
        <w:pStyle w:val="1"/>
        <w:spacing w:line="360" w:lineRule="auto"/>
        <w:jc w:val="center"/>
        <w:rPr>
          <w:rFonts w:ascii="Times New Roman" w:hAnsi="Times New Roman" w:cs="Times New Roman"/>
          <w:b/>
          <w:color w:val="auto"/>
          <w:sz w:val="28"/>
        </w:rPr>
      </w:pPr>
      <w:bookmarkStart w:id="26" w:name="_Toc483914258"/>
      <w:r w:rsidRPr="00930B77">
        <w:rPr>
          <w:rFonts w:ascii="Times New Roman" w:hAnsi="Times New Roman" w:cs="Times New Roman"/>
          <w:b/>
          <w:color w:val="auto"/>
          <w:sz w:val="28"/>
        </w:rPr>
        <w:lastRenderedPageBreak/>
        <w:t>Глава 5.</w:t>
      </w:r>
      <w:r w:rsidR="00045DF3">
        <w:rPr>
          <w:rFonts w:ascii="Times New Roman" w:hAnsi="Times New Roman" w:cs="Times New Roman"/>
          <w:b/>
          <w:color w:val="auto"/>
          <w:sz w:val="28"/>
        </w:rPr>
        <w:t xml:space="preserve"> </w:t>
      </w:r>
      <w:r w:rsidR="0023304B">
        <w:rPr>
          <w:rFonts w:ascii="Times New Roman" w:hAnsi="Times New Roman" w:cs="Times New Roman"/>
          <w:b/>
          <w:color w:val="auto"/>
          <w:sz w:val="28"/>
        </w:rPr>
        <w:t>Исследование особенностей акцентуации в диалекте Кагосима и диглоссии в префектуре Кагосима методом анкетирования</w:t>
      </w:r>
      <w:bookmarkEnd w:id="26"/>
      <w:r w:rsidR="0023304B">
        <w:rPr>
          <w:rFonts w:ascii="Times New Roman" w:hAnsi="Times New Roman" w:cs="Times New Roman"/>
          <w:b/>
          <w:color w:val="auto"/>
          <w:sz w:val="28"/>
        </w:rPr>
        <w:t xml:space="preserve"> </w:t>
      </w:r>
    </w:p>
    <w:p w:rsidR="00257BE1" w:rsidRDefault="00930B77" w:rsidP="00DB66C5">
      <w:pPr>
        <w:pStyle w:val="ad"/>
        <w:spacing w:line="360" w:lineRule="auto"/>
        <w:ind w:firstLine="709"/>
        <w:jc w:val="both"/>
        <w:rPr>
          <w:sz w:val="28"/>
          <w:szCs w:val="28"/>
        </w:rPr>
      </w:pPr>
      <w:r w:rsidRPr="00930B77">
        <w:rPr>
          <w:sz w:val="28"/>
          <w:szCs w:val="28"/>
        </w:rPr>
        <w:t xml:space="preserve">В </w:t>
      </w:r>
      <w:r>
        <w:rPr>
          <w:sz w:val="28"/>
          <w:szCs w:val="28"/>
        </w:rPr>
        <w:t xml:space="preserve">качестве материала для </w:t>
      </w:r>
      <w:r w:rsidR="00EE4CFF">
        <w:rPr>
          <w:sz w:val="28"/>
          <w:szCs w:val="28"/>
        </w:rPr>
        <w:t>рассмотрения</w:t>
      </w:r>
      <w:r>
        <w:rPr>
          <w:sz w:val="28"/>
          <w:szCs w:val="28"/>
        </w:rPr>
        <w:t xml:space="preserve"> </w:t>
      </w:r>
      <w:r w:rsidR="00EE4CFF">
        <w:rPr>
          <w:sz w:val="28"/>
          <w:szCs w:val="28"/>
        </w:rPr>
        <w:t>использованы</w:t>
      </w:r>
      <w:r>
        <w:rPr>
          <w:sz w:val="28"/>
          <w:szCs w:val="28"/>
        </w:rPr>
        <w:t xml:space="preserve"> результаты анкетирования, проведенного среди уроженцев префектуры Кагосима. </w:t>
      </w:r>
      <w:r w:rsidR="00DB66C5">
        <w:rPr>
          <w:sz w:val="28"/>
          <w:szCs w:val="28"/>
        </w:rPr>
        <w:t>В ходе ис</w:t>
      </w:r>
      <w:r w:rsidR="0083505A">
        <w:rPr>
          <w:sz w:val="28"/>
          <w:szCs w:val="28"/>
        </w:rPr>
        <w:t xml:space="preserve">следования </w:t>
      </w:r>
      <w:r w:rsidR="0034717D">
        <w:rPr>
          <w:sz w:val="28"/>
          <w:szCs w:val="28"/>
        </w:rPr>
        <w:t>был опрошен</w:t>
      </w:r>
      <w:r w:rsidR="00D41F1E">
        <w:rPr>
          <w:sz w:val="28"/>
          <w:szCs w:val="28"/>
        </w:rPr>
        <w:t xml:space="preserve"> 21</w:t>
      </w:r>
      <w:r w:rsidR="00DB66C5" w:rsidRPr="00EE4CFF">
        <w:rPr>
          <w:sz w:val="28"/>
          <w:szCs w:val="28"/>
        </w:rPr>
        <w:t xml:space="preserve"> человек</w:t>
      </w:r>
      <w:r w:rsidR="00DB66C5">
        <w:rPr>
          <w:sz w:val="28"/>
          <w:szCs w:val="28"/>
        </w:rPr>
        <w:t xml:space="preserve">. </w:t>
      </w:r>
      <w:r w:rsidR="00257BE1" w:rsidRPr="00257BE1">
        <w:rPr>
          <w:sz w:val="28"/>
          <w:szCs w:val="28"/>
        </w:rPr>
        <w:t>Возрастная структура</w:t>
      </w:r>
      <w:r w:rsidR="00257BE1">
        <w:rPr>
          <w:sz w:val="28"/>
          <w:szCs w:val="28"/>
        </w:rPr>
        <w:t xml:space="preserve"> опрошенных</w:t>
      </w:r>
      <w:r w:rsidR="00E71386">
        <w:rPr>
          <w:sz w:val="28"/>
          <w:szCs w:val="28"/>
        </w:rPr>
        <w:t xml:space="preserve"> представлена в </w:t>
      </w:r>
      <w:r w:rsidR="00FA5B98">
        <w:rPr>
          <w:sz w:val="28"/>
          <w:szCs w:val="28"/>
        </w:rPr>
        <w:t>Диаграмме</w:t>
      </w:r>
      <w:r w:rsidR="00E71386">
        <w:rPr>
          <w:sz w:val="28"/>
          <w:szCs w:val="28"/>
        </w:rPr>
        <w:t xml:space="preserve"> 1</w:t>
      </w:r>
      <w:r w:rsidR="00257BE1" w:rsidRPr="00257BE1">
        <w:rPr>
          <w:sz w:val="28"/>
          <w:szCs w:val="28"/>
        </w:rPr>
        <w:t>:</w:t>
      </w:r>
    </w:p>
    <w:p w:rsidR="00257BE1" w:rsidRDefault="00257BE1" w:rsidP="00DB66C5">
      <w:pPr>
        <w:pStyle w:val="ad"/>
        <w:spacing w:line="360" w:lineRule="auto"/>
        <w:ind w:firstLine="709"/>
        <w:jc w:val="both"/>
        <w:rPr>
          <w:rFonts w:eastAsiaTheme="minorEastAsia"/>
          <w:sz w:val="28"/>
          <w:szCs w:val="28"/>
        </w:rPr>
      </w:pPr>
      <w:r>
        <w:rPr>
          <w:rFonts w:eastAsiaTheme="minorEastAsia"/>
          <w:noProof/>
          <w:sz w:val="28"/>
          <w:szCs w:val="28"/>
        </w:rPr>
        <w:drawing>
          <wp:inline distT="0" distB="0" distL="0" distR="0">
            <wp:extent cx="2849880" cy="2804160"/>
            <wp:effectExtent l="0" t="0" r="762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71386">
        <w:rPr>
          <w:rFonts w:eastAsiaTheme="minorEastAsia"/>
          <w:sz w:val="28"/>
          <w:szCs w:val="28"/>
        </w:rPr>
        <w:t xml:space="preserve"> </w:t>
      </w:r>
      <w:r w:rsidR="00FA5B98">
        <w:rPr>
          <w:rFonts w:eastAsiaTheme="minorEastAsia"/>
          <w:szCs w:val="28"/>
        </w:rPr>
        <w:t>Диаграмма</w:t>
      </w:r>
      <w:r w:rsidR="00E71386" w:rsidRPr="00E71386">
        <w:rPr>
          <w:rFonts w:eastAsiaTheme="minorEastAsia"/>
          <w:szCs w:val="28"/>
        </w:rPr>
        <w:t xml:space="preserve"> 1</w:t>
      </w:r>
    </w:p>
    <w:p w:rsidR="00E71386" w:rsidRDefault="00521819" w:rsidP="00DB66C5">
      <w:pPr>
        <w:pStyle w:val="ad"/>
        <w:spacing w:line="360" w:lineRule="auto"/>
        <w:ind w:firstLine="709"/>
        <w:jc w:val="both"/>
        <w:rPr>
          <w:rFonts w:eastAsiaTheme="minorEastAsia"/>
          <w:sz w:val="28"/>
          <w:szCs w:val="28"/>
        </w:rPr>
      </w:pPr>
      <w:r>
        <w:rPr>
          <w:rFonts w:eastAsiaTheme="minorEastAsia"/>
          <w:sz w:val="28"/>
          <w:szCs w:val="28"/>
        </w:rPr>
        <w:t xml:space="preserve">Из Диаграммы 1 следует, что </w:t>
      </w:r>
      <w:r w:rsidR="00E71386" w:rsidRPr="00E71386">
        <w:rPr>
          <w:rFonts w:eastAsiaTheme="minorEastAsia"/>
          <w:sz w:val="28"/>
          <w:szCs w:val="28"/>
        </w:rPr>
        <w:t>среди респондентов преобладают лица</w:t>
      </w:r>
      <w:r w:rsidR="004D3C81">
        <w:rPr>
          <w:rFonts w:eastAsiaTheme="minorEastAsia"/>
          <w:sz w:val="28"/>
          <w:szCs w:val="28"/>
        </w:rPr>
        <w:t xml:space="preserve"> в возрасте </w:t>
      </w:r>
      <w:r w:rsidR="00D41F1E">
        <w:rPr>
          <w:rFonts w:eastAsiaTheme="minorEastAsia"/>
          <w:sz w:val="28"/>
          <w:szCs w:val="28"/>
        </w:rPr>
        <w:t>от 30 до 49 лет (67</w:t>
      </w:r>
      <w:r w:rsidR="00E71386">
        <w:rPr>
          <w:rFonts w:eastAsiaTheme="minorEastAsia"/>
          <w:sz w:val="28"/>
          <w:szCs w:val="28"/>
        </w:rPr>
        <w:t>%).</w:t>
      </w:r>
    </w:p>
    <w:p w:rsidR="00DB66C5" w:rsidRPr="00DB66C5" w:rsidRDefault="00F0662B" w:rsidP="00DB66C5">
      <w:pPr>
        <w:pStyle w:val="ad"/>
        <w:spacing w:line="360" w:lineRule="auto"/>
        <w:ind w:firstLine="709"/>
        <w:jc w:val="both"/>
        <w:rPr>
          <w:sz w:val="28"/>
          <w:szCs w:val="28"/>
        </w:rPr>
      </w:pPr>
      <w:r w:rsidRPr="00521819">
        <w:rPr>
          <w:sz w:val="28"/>
          <w:szCs w:val="28"/>
        </w:rPr>
        <w:t>В</w:t>
      </w:r>
      <w:r w:rsidR="00045DF3" w:rsidRPr="00521819">
        <w:rPr>
          <w:sz w:val="28"/>
          <w:szCs w:val="28"/>
        </w:rPr>
        <w:t xml:space="preserve"> опросе принимали участие </w:t>
      </w:r>
      <w:r w:rsidRPr="00521819">
        <w:rPr>
          <w:sz w:val="28"/>
          <w:szCs w:val="28"/>
        </w:rPr>
        <w:t>также</w:t>
      </w:r>
      <w:r w:rsidR="00045DF3" w:rsidRPr="00521819">
        <w:rPr>
          <w:sz w:val="28"/>
          <w:szCs w:val="28"/>
        </w:rPr>
        <w:t xml:space="preserve"> люди, </w:t>
      </w:r>
      <w:r w:rsidRPr="00521819">
        <w:rPr>
          <w:sz w:val="28"/>
          <w:szCs w:val="28"/>
        </w:rPr>
        <w:t>которые переехали</w:t>
      </w:r>
      <w:r w:rsidR="00045DF3" w:rsidRPr="00521819">
        <w:rPr>
          <w:sz w:val="28"/>
          <w:szCs w:val="28"/>
        </w:rPr>
        <w:t xml:space="preserve"> из префектуры Кагосима </w:t>
      </w:r>
      <w:r w:rsidRPr="00521819">
        <w:rPr>
          <w:sz w:val="28"/>
          <w:szCs w:val="28"/>
        </w:rPr>
        <w:t>и ныне проживают в других районах страны</w:t>
      </w:r>
      <w:r w:rsidR="00045DF3" w:rsidRPr="00521819">
        <w:rPr>
          <w:sz w:val="28"/>
          <w:szCs w:val="28"/>
        </w:rPr>
        <w:t>.</w:t>
      </w:r>
      <w:r w:rsidR="00045DF3">
        <w:rPr>
          <w:sz w:val="28"/>
          <w:szCs w:val="28"/>
        </w:rPr>
        <w:t xml:space="preserve"> </w:t>
      </w:r>
      <w:r>
        <w:rPr>
          <w:sz w:val="28"/>
          <w:szCs w:val="28"/>
        </w:rPr>
        <w:t>Японскими лингвистами института</w:t>
      </w:r>
      <w:r w:rsidRPr="00F0662B">
        <w:rPr>
          <w:sz w:val="28"/>
          <w:szCs w:val="28"/>
        </w:rPr>
        <w:t xml:space="preserve"> NINJAL </w:t>
      </w:r>
      <w:r>
        <w:rPr>
          <w:sz w:val="28"/>
          <w:szCs w:val="28"/>
        </w:rPr>
        <w:t xml:space="preserve">было доказано, что </w:t>
      </w:r>
      <w:r w:rsidRPr="00F0662B">
        <w:rPr>
          <w:rFonts w:eastAsiaTheme="minorEastAsia"/>
          <w:sz w:val="28"/>
          <w:szCs w:val="28"/>
        </w:rPr>
        <w:t xml:space="preserve">возрастом </w:t>
      </w:r>
      <w:r w:rsidRPr="00F0662B">
        <w:rPr>
          <w:sz w:val="28"/>
          <w:szCs w:val="28"/>
        </w:rPr>
        <w:t xml:space="preserve">формирования языковой личности является период с 5 до 13 лет, </w:t>
      </w:r>
      <w:r>
        <w:rPr>
          <w:sz w:val="28"/>
          <w:szCs w:val="28"/>
        </w:rPr>
        <w:t>назван</w:t>
      </w:r>
      <w:r w:rsidR="00AB6EA1">
        <w:rPr>
          <w:sz w:val="28"/>
          <w:szCs w:val="28"/>
        </w:rPr>
        <w:t>ный</w:t>
      </w:r>
      <w:r w:rsidRPr="00F0662B">
        <w:rPr>
          <w:sz w:val="28"/>
          <w:szCs w:val="28"/>
        </w:rPr>
        <w:t xml:space="preserve"> «периодом языкового </w:t>
      </w:r>
      <w:r w:rsidRPr="00521819">
        <w:rPr>
          <w:sz w:val="28"/>
          <w:szCs w:val="28"/>
        </w:rPr>
        <w:t>формирования» (</w:t>
      </w:r>
      <w:r w:rsidRPr="00521819">
        <w:rPr>
          <w:rFonts w:eastAsia="MS Mincho"/>
          <w:sz w:val="28"/>
          <w:szCs w:val="28"/>
        </w:rPr>
        <w:t>言語形成期</w:t>
      </w:r>
      <w:r w:rsidR="00521819" w:rsidRPr="00521819">
        <w:rPr>
          <w:sz w:val="28"/>
          <w:szCs w:val="28"/>
        </w:rPr>
        <w:t>)</w:t>
      </w:r>
      <w:r w:rsidRPr="00521819">
        <w:rPr>
          <w:rStyle w:val="a6"/>
          <w:sz w:val="28"/>
          <w:szCs w:val="28"/>
        </w:rPr>
        <w:footnoteReference w:id="83"/>
      </w:r>
      <w:r w:rsidR="00521819" w:rsidRPr="00521819">
        <w:rPr>
          <w:sz w:val="28"/>
          <w:szCs w:val="28"/>
        </w:rPr>
        <w:t xml:space="preserve">. </w:t>
      </w:r>
      <w:r w:rsidR="00A705E2" w:rsidRPr="00521819">
        <w:rPr>
          <w:sz w:val="28"/>
          <w:szCs w:val="28"/>
        </w:rPr>
        <w:t xml:space="preserve">Мы </w:t>
      </w:r>
      <w:r w:rsidR="00D0734F" w:rsidRPr="00521819">
        <w:rPr>
          <w:sz w:val="28"/>
          <w:szCs w:val="28"/>
        </w:rPr>
        <w:t>также</w:t>
      </w:r>
      <w:r w:rsidR="00D0734F">
        <w:rPr>
          <w:sz w:val="28"/>
          <w:szCs w:val="28"/>
        </w:rPr>
        <w:t xml:space="preserve"> </w:t>
      </w:r>
      <w:r w:rsidR="00A705E2">
        <w:rPr>
          <w:sz w:val="28"/>
          <w:szCs w:val="28"/>
        </w:rPr>
        <w:t>соглашаемся с безусловным авторитетом Киндаити Харухико</w:t>
      </w:r>
      <w:r w:rsidR="00D0734F">
        <w:rPr>
          <w:sz w:val="28"/>
          <w:szCs w:val="28"/>
        </w:rPr>
        <w:t>, который пишет, что человек является носителем диалекта определенной местности, если он прожил там до окончания старшей школы</w:t>
      </w:r>
      <w:r w:rsidR="00D0734F">
        <w:rPr>
          <w:rStyle w:val="a6"/>
          <w:sz w:val="28"/>
          <w:szCs w:val="28"/>
        </w:rPr>
        <w:footnoteReference w:id="84"/>
      </w:r>
      <w:r w:rsidR="00D0734F">
        <w:rPr>
          <w:sz w:val="28"/>
          <w:szCs w:val="28"/>
        </w:rPr>
        <w:t xml:space="preserve">. </w:t>
      </w:r>
      <w:r w:rsidR="00D0734F" w:rsidRPr="00521819">
        <w:rPr>
          <w:sz w:val="28"/>
          <w:szCs w:val="28"/>
        </w:rPr>
        <w:t xml:space="preserve">Таким образом, </w:t>
      </w:r>
      <w:r w:rsidR="00A705E2">
        <w:rPr>
          <w:sz w:val="28"/>
          <w:szCs w:val="28"/>
        </w:rPr>
        <w:t xml:space="preserve">в качестве </w:t>
      </w:r>
      <w:r w:rsidR="00D0734F">
        <w:rPr>
          <w:sz w:val="28"/>
          <w:szCs w:val="28"/>
        </w:rPr>
        <w:t xml:space="preserve">минимального срока </w:t>
      </w:r>
      <w:r w:rsidR="00D0734F">
        <w:rPr>
          <w:sz w:val="28"/>
          <w:szCs w:val="28"/>
        </w:rPr>
        <w:lastRenderedPageBreak/>
        <w:t>проживания в префектуре Кагосима</w:t>
      </w:r>
      <w:r w:rsidR="00A705E2">
        <w:rPr>
          <w:sz w:val="28"/>
          <w:szCs w:val="28"/>
        </w:rPr>
        <w:t xml:space="preserve"> </w:t>
      </w:r>
      <w:r w:rsidR="00B71428">
        <w:rPr>
          <w:sz w:val="28"/>
          <w:szCs w:val="28"/>
        </w:rPr>
        <w:t xml:space="preserve">нами был принят </w:t>
      </w:r>
      <w:r w:rsidR="00D0734F">
        <w:rPr>
          <w:sz w:val="28"/>
          <w:szCs w:val="28"/>
        </w:rPr>
        <w:t xml:space="preserve">именно </w:t>
      </w:r>
      <w:r w:rsidR="00A705E2">
        <w:rPr>
          <w:sz w:val="28"/>
          <w:szCs w:val="28"/>
        </w:rPr>
        <w:t>возраст окончания старшей школы</w:t>
      </w:r>
      <w:r w:rsidR="00D0734F">
        <w:rPr>
          <w:sz w:val="28"/>
          <w:szCs w:val="28"/>
        </w:rPr>
        <w:t>.</w:t>
      </w:r>
    </w:p>
    <w:p w:rsidR="00930B77" w:rsidRDefault="00045DF3" w:rsidP="005C3E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0B77">
        <w:rPr>
          <w:rFonts w:ascii="Times New Roman" w:hAnsi="Times New Roman" w:cs="Times New Roman"/>
          <w:sz w:val="28"/>
          <w:szCs w:val="28"/>
        </w:rPr>
        <w:t xml:space="preserve">Опрос служит двум основным целям: </w:t>
      </w:r>
    </w:p>
    <w:p w:rsidR="00F96D33" w:rsidRDefault="00930B77" w:rsidP="00B4323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930B77">
        <w:rPr>
          <w:rFonts w:ascii="Times New Roman" w:hAnsi="Times New Roman" w:cs="Times New Roman"/>
          <w:sz w:val="28"/>
          <w:szCs w:val="28"/>
        </w:rPr>
        <w:t xml:space="preserve">одтвердить или опровергнуть </w:t>
      </w:r>
      <w:r w:rsidR="007553E0">
        <w:rPr>
          <w:rFonts w:ascii="Times New Roman" w:hAnsi="Times New Roman" w:cs="Times New Roman"/>
          <w:sz w:val="28"/>
          <w:szCs w:val="28"/>
        </w:rPr>
        <w:t>наличие</w:t>
      </w:r>
      <w:r w:rsidRPr="00930B77">
        <w:rPr>
          <w:rFonts w:ascii="Times New Roman" w:hAnsi="Times New Roman" w:cs="Times New Roman"/>
          <w:sz w:val="28"/>
          <w:szCs w:val="28"/>
        </w:rPr>
        <w:t xml:space="preserve"> </w:t>
      </w:r>
      <w:r w:rsidR="00CA6D82">
        <w:rPr>
          <w:rFonts w:ascii="Times New Roman" w:hAnsi="Times New Roman" w:cs="Times New Roman"/>
          <w:sz w:val="28"/>
          <w:szCs w:val="28"/>
        </w:rPr>
        <w:t>особенностей</w:t>
      </w:r>
      <w:r w:rsidRPr="00930B77">
        <w:rPr>
          <w:rFonts w:ascii="Times New Roman" w:hAnsi="Times New Roman" w:cs="Times New Roman"/>
          <w:sz w:val="28"/>
          <w:szCs w:val="28"/>
        </w:rPr>
        <w:t xml:space="preserve"> акцентуации</w:t>
      </w:r>
      <w:r>
        <w:rPr>
          <w:rFonts w:ascii="Times New Roman" w:hAnsi="Times New Roman" w:cs="Times New Roman"/>
          <w:sz w:val="28"/>
          <w:szCs w:val="28"/>
        </w:rPr>
        <w:t xml:space="preserve"> диалекта Кагосима</w:t>
      </w:r>
      <w:r w:rsidR="00EE4CFF">
        <w:rPr>
          <w:rFonts w:ascii="Times New Roman" w:hAnsi="Times New Roman" w:cs="Times New Roman"/>
          <w:sz w:val="28"/>
          <w:szCs w:val="28"/>
        </w:rPr>
        <w:t xml:space="preserve"> в речи жителей префектуры</w:t>
      </w:r>
      <w:r>
        <w:rPr>
          <w:rFonts w:ascii="Times New Roman" w:hAnsi="Times New Roman" w:cs="Times New Roman"/>
          <w:sz w:val="28"/>
          <w:szCs w:val="28"/>
        </w:rPr>
        <w:t>.</w:t>
      </w:r>
    </w:p>
    <w:p w:rsidR="005C3E47" w:rsidRPr="005C3E47" w:rsidRDefault="00930B77" w:rsidP="00B4323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механизм «</w:t>
      </w:r>
      <w:r w:rsidR="00D87150">
        <w:rPr>
          <w:rFonts w:ascii="Times New Roman" w:hAnsi="Times New Roman" w:cs="Times New Roman"/>
          <w:sz w:val="28"/>
          <w:szCs w:val="28"/>
        </w:rPr>
        <w:t>смены языкового</w:t>
      </w:r>
      <w:r>
        <w:rPr>
          <w:rFonts w:ascii="Times New Roman" w:hAnsi="Times New Roman" w:cs="Times New Roman"/>
          <w:sz w:val="28"/>
          <w:szCs w:val="28"/>
        </w:rPr>
        <w:t xml:space="preserve"> кода» и отношение уроженцев префектуры Кагосима к своему диалекту.</w:t>
      </w:r>
    </w:p>
    <w:p w:rsidR="00930B77" w:rsidRPr="007553E0" w:rsidRDefault="00E71386" w:rsidP="007553E0">
      <w:pPr>
        <w:spacing w:line="360" w:lineRule="auto"/>
        <w:ind w:firstLine="709"/>
        <w:jc w:val="both"/>
        <w:rPr>
          <w:rFonts w:ascii="Times New Roman" w:hAnsi="Times New Roman" w:cs="Times New Roman"/>
          <w:sz w:val="28"/>
          <w:szCs w:val="28"/>
        </w:rPr>
      </w:pPr>
      <w:r w:rsidRPr="007553E0">
        <w:rPr>
          <w:rFonts w:ascii="Times New Roman" w:hAnsi="Times New Roman" w:cs="Times New Roman"/>
          <w:sz w:val="28"/>
          <w:szCs w:val="28"/>
        </w:rPr>
        <w:t>Методика исследования</w:t>
      </w:r>
      <w:r w:rsidR="007553E0">
        <w:rPr>
          <w:rFonts w:ascii="Times New Roman" w:hAnsi="Times New Roman" w:cs="Times New Roman"/>
          <w:sz w:val="28"/>
          <w:szCs w:val="28"/>
        </w:rPr>
        <w:t xml:space="preserve"> – индивидуальное анкетирование</w:t>
      </w:r>
      <w:r w:rsidRPr="007553E0">
        <w:rPr>
          <w:rFonts w:ascii="Times New Roman" w:hAnsi="Times New Roman" w:cs="Times New Roman"/>
          <w:sz w:val="28"/>
          <w:szCs w:val="28"/>
        </w:rPr>
        <w:t xml:space="preserve">. Анкета состоит из открытых и закрытых вопросов (см. Приложение №1). </w:t>
      </w:r>
      <w:r w:rsidR="007553E0">
        <w:rPr>
          <w:rFonts w:ascii="Times New Roman" w:hAnsi="Times New Roman" w:cs="Times New Roman"/>
          <w:sz w:val="28"/>
          <w:szCs w:val="28"/>
        </w:rPr>
        <w:t>Вопросы анкеты условно</w:t>
      </w:r>
      <w:r w:rsidRPr="007553E0">
        <w:rPr>
          <w:rFonts w:ascii="Times New Roman" w:hAnsi="Times New Roman" w:cs="Times New Roman"/>
          <w:sz w:val="28"/>
          <w:szCs w:val="28"/>
        </w:rPr>
        <w:t xml:space="preserve"> </w:t>
      </w:r>
      <w:r w:rsidR="007553E0">
        <w:rPr>
          <w:rFonts w:ascii="Times New Roman" w:hAnsi="Times New Roman" w:cs="Times New Roman"/>
          <w:sz w:val="28"/>
          <w:szCs w:val="28"/>
        </w:rPr>
        <w:t>разделены</w:t>
      </w:r>
      <w:r w:rsidR="00930B77" w:rsidRPr="007553E0">
        <w:rPr>
          <w:rFonts w:ascii="Times New Roman" w:hAnsi="Times New Roman" w:cs="Times New Roman"/>
          <w:sz w:val="28"/>
          <w:szCs w:val="28"/>
        </w:rPr>
        <w:t xml:space="preserve"> на 4 основных блока:</w:t>
      </w:r>
    </w:p>
    <w:p w:rsidR="002A70D6" w:rsidRDefault="002A70D6" w:rsidP="00B4323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Вопросы общего плана для </w:t>
      </w:r>
      <w:r w:rsidR="007553E0">
        <w:rPr>
          <w:rFonts w:ascii="Times New Roman" w:hAnsi="Times New Roman" w:cs="Times New Roman"/>
          <w:sz w:val="28"/>
          <w:szCs w:val="28"/>
        </w:rPr>
        <w:t>определения</w:t>
      </w:r>
      <w:r>
        <w:rPr>
          <w:rFonts w:ascii="Times New Roman" w:hAnsi="Times New Roman" w:cs="Times New Roman"/>
          <w:sz w:val="28"/>
          <w:szCs w:val="28"/>
        </w:rPr>
        <w:t xml:space="preserve"> возрастной группы интервьюируемых, </w:t>
      </w:r>
      <w:r w:rsidR="007553E0">
        <w:rPr>
          <w:rFonts w:ascii="Times New Roman" w:hAnsi="Times New Roman" w:cs="Times New Roman"/>
          <w:sz w:val="28"/>
          <w:szCs w:val="28"/>
        </w:rPr>
        <w:t>выявления особенностей их</w:t>
      </w:r>
      <w:r>
        <w:rPr>
          <w:rFonts w:ascii="Times New Roman" w:hAnsi="Times New Roman" w:cs="Times New Roman"/>
          <w:sz w:val="28"/>
          <w:szCs w:val="28"/>
        </w:rPr>
        <w:t xml:space="preserve"> повседневной жизни (как часто смотрят телевизор, читают газеты и т. д.). Это позволит определить степень их контакта со сферой деятельности СЯЯ.</w:t>
      </w:r>
    </w:p>
    <w:p w:rsidR="002A70D6" w:rsidRPr="00CF3CA7" w:rsidRDefault="002A70D6" w:rsidP="00B4323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Проверка акцентуации. Респондентам предложено указать ту часть слова, которая, по их мнению, произносится с повышением голосового тона (30 пунктов). Пункты 1-14 призваны проверить основные положения лингвистов о системе</w:t>
      </w:r>
      <w:r w:rsidR="007553E0">
        <w:rPr>
          <w:rFonts w:ascii="Times New Roman" w:hAnsi="Times New Roman" w:cs="Times New Roman"/>
          <w:sz w:val="28"/>
          <w:szCs w:val="28"/>
        </w:rPr>
        <w:t xml:space="preserve"> двухтипной </w:t>
      </w:r>
      <w:r>
        <w:rPr>
          <w:rFonts w:ascii="Times New Roman" w:hAnsi="Times New Roman" w:cs="Times New Roman"/>
          <w:sz w:val="28"/>
          <w:szCs w:val="28"/>
        </w:rPr>
        <w:t>а</w:t>
      </w:r>
      <w:r w:rsidR="007553E0">
        <w:rPr>
          <w:rFonts w:ascii="Times New Roman" w:hAnsi="Times New Roman" w:cs="Times New Roman"/>
          <w:sz w:val="28"/>
          <w:szCs w:val="28"/>
        </w:rPr>
        <w:t xml:space="preserve">кцентуации. В пунктах 15-19 </w:t>
      </w:r>
      <w:r w:rsidR="00B71428">
        <w:rPr>
          <w:rFonts w:ascii="Times New Roman" w:hAnsi="Times New Roman" w:cs="Times New Roman"/>
          <w:sz w:val="28"/>
          <w:szCs w:val="28"/>
        </w:rPr>
        <w:t>рассматривается</w:t>
      </w:r>
      <w:r w:rsidR="007553E0">
        <w:rPr>
          <w:rFonts w:ascii="Times New Roman" w:hAnsi="Times New Roman" w:cs="Times New Roman"/>
          <w:sz w:val="28"/>
          <w:szCs w:val="28"/>
        </w:rPr>
        <w:t xml:space="preserve"> </w:t>
      </w:r>
      <w:r>
        <w:rPr>
          <w:rFonts w:ascii="Times New Roman" w:hAnsi="Times New Roman" w:cs="Times New Roman"/>
          <w:sz w:val="28"/>
          <w:szCs w:val="28"/>
        </w:rPr>
        <w:t>изменение акцентуации при присоединении па</w:t>
      </w:r>
      <w:r w:rsidR="00CA6D82">
        <w:rPr>
          <w:rFonts w:ascii="Times New Roman" w:hAnsi="Times New Roman" w:cs="Times New Roman"/>
          <w:sz w:val="28"/>
          <w:szCs w:val="28"/>
        </w:rPr>
        <w:t>дежных показателей. В п</w:t>
      </w:r>
      <w:r w:rsidR="00792EBD">
        <w:rPr>
          <w:rFonts w:ascii="Times New Roman" w:hAnsi="Times New Roman" w:cs="Times New Roman"/>
          <w:sz w:val="28"/>
          <w:szCs w:val="28"/>
        </w:rPr>
        <w:t>унктах</w:t>
      </w:r>
      <w:r w:rsidR="00CA6D82">
        <w:rPr>
          <w:rFonts w:ascii="Times New Roman" w:hAnsi="Times New Roman" w:cs="Times New Roman"/>
          <w:sz w:val="28"/>
          <w:szCs w:val="28"/>
        </w:rPr>
        <w:t xml:space="preserve"> 20-23 </w:t>
      </w:r>
      <w:r w:rsidR="00B71428">
        <w:rPr>
          <w:rFonts w:ascii="Times New Roman" w:hAnsi="Times New Roman" w:cs="Times New Roman"/>
          <w:sz w:val="28"/>
          <w:szCs w:val="28"/>
        </w:rPr>
        <w:t>исследуется</w:t>
      </w:r>
      <w:r w:rsidR="00CA6D82">
        <w:rPr>
          <w:rFonts w:ascii="Times New Roman" w:hAnsi="Times New Roman" w:cs="Times New Roman"/>
          <w:sz w:val="28"/>
          <w:szCs w:val="28"/>
        </w:rPr>
        <w:t xml:space="preserve"> роль первого компонента в </w:t>
      </w:r>
      <w:r w:rsidR="007553E0">
        <w:rPr>
          <w:rFonts w:ascii="Times New Roman" w:hAnsi="Times New Roman" w:cs="Times New Roman"/>
          <w:sz w:val="28"/>
          <w:szCs w:val="28"/>
        </w:rPr>
        <w:t>составных</w:t>
      </w:r>
      <w:r w:rsidR="00CA6D82">
        <w:rPr>
          <w:rFonts w:ascii="Times New Roman" w:hAnsi="Times New Roman" w:cs="Times New Roman"/>
          <w:sz w:val="28"/>
          <w:szCs w:val="28"/>
        </w:rPr>
        <w:t xml:space="preserve"> словах. Пункты 24-26</w:t>
      </w:r>
      <w:r>
        <w:rPr>
          <w:rFonts w:ascii="Times New Roman" w:hAnsi="Times New Roman" w:cs="Times New Roman"/>
          <w:sz w:val="28"/>
          <w:szCs w:val="28"/>
        </w:rPr>
        <w:t xml:space="preserve"> </w:t>
      </w:r>
      <w:r w:rsidR="007553E0">
        <w:rPr>
          <w:rFonts w:ascii="Times New Roman" w:hAnsi="Times New Roman" w:cs="Times New Roman"/>
          <w:sz w:val="28"/>
          <w:szCs w:val="28"/>
        </w:rPr>
        <w:t>необходимы для</w:t>
      </w:r>
      <w:r>
        <w:rPr>
          <w:rFonts w:ascii="Times New Roman" w:hAnsi="Times New Roman" w:cs="Times New Roman"/>
          <w:sz w:val="28"/>
          <w:szCs w:val="28"/>
        </w:rPr>
        <w:t xml:space="preserve"> </w:t>
      </w:r>
      <w:r w:rsidR="007553E0">
        <w:rPr>
          <w:rFonts w:ascii="Times New Roman" w:hAnsi="Times New Roman" w:cs="Times New Roman"/>
          <w:sz w:val="28"/>
          <w:szCs w:val="28"/>
        </w:rPr>
        <w:t>подтверждения предположения о</w:t>
      </w:r>
      <w:r>
        <w:rPr>
          <w:rFonts w:ascii="Times New Roman" w:hAnsi="Times New Roman" w:cs="Times New Roman"/>
          <w:sz w:val="28"/>
          <w:szCs w:val="28"/>
        </w:rPr>
        <w:t xml:space="preserve"> </w:t>
      </w:r>
      <w:r w:rsidR="007553E0">
        <w:rPr>
          <w:rFonts w:ascii="Times New Roman" w:hAnsi="Times New Roman" w:cs="Times New Roman"/>
          <w:sz w:val="28"/>
          <w:szCs w:val="28"/>
        </w:rPr>
        <w:t>наличии</w:t>
      </w:r>
      <w:r>
        <w:rPr>
          <w:rFonts w:ascii="Times New Roman" w:hAnsi="Times New Roman" w:cs="Times New Roman"/>
          <w:sz w:val="28"/>
          <w:szCs w:val="28"/>
        </w:rPr>
        <w:t xml:space="preserve"> дифтонгов в речи уроженцев префектуры Кагосима</w:t>
      </w:r>
      <w:r w:rsidR="007553E0">
        <w:rPr>
          <w:rFonts w:ascii="Times New Roman" w:hAnsi="Times New Roman" w:cs="Times New Roman"/>
          <w:sz w:val="28"/>
          <w:szCs w:val="28"/>
        </w:rPr>
        <w:t xml:space="preserve"> в японских словах </w:t>
      </w:r>
      <w:r w:rsidR="007553E0" w:rsidRPr="007553E0">
        <w:rPr>
          <w:rFonts w:ascii="Times New Roman" w:hAnsi="Times New Roman" w:cs="Times New Roman"/>
          <w:i/>
          <w:sz w:val="28"/>
          <w:szCs w:val="28"/>
        </w:rPr>
        <w:t>ваго</w:t>
      </w:r>
      <w:r>
        <w:rPr>
          <w:rFonts w:ascii="Times New Roman" w:hAnsi="Times New Roman" w:cs="Times New Roman"/>
          <w:sz w:val="28"/>
          <w:szCs w:val="28"/>
        </w:rPr>
        <w:t>.</w:t>
      </w:r>
      <w:r w:rsidR="00CF3CA7">
        <w:rPr>
          <w:rFonts w:ascii="Times New Roman" w:hAnsi="Times New Roman" w:cs="Times New Roman"/>
          <w:sz w:val="28"/>
          <w:szCs w:val="28"/>
        </w:rPr>
        <w:t xml:space="preserve"> Пункты 27-30 </w:t>
      </w:r>
      <w:r w:rsidR="007553E0">
        <w:rPr>
          <w:rFonts w:ascii="Times New Roman" w:hAnsi="Times New Roman" w:cs="Times New Roman"/>
          <w:sz w:val="28"/>
          <w:szCs w:val="28"/>
        </w:rPr>
        <w:t>исследуют тот же вопрос</w:t>
      </w:r>
      <w:r w:rsidR="00CF3CA7">
        <w:rPr>
          <w:rFonts w:ascii="Times New Roman" w:hAnsi="Times New Roman" w:cs="Times New Roman"/>
          <w:sz w:val="28"/>
          <w:szCs w:val="28"/>
        </w:rPr>
        <w:t xml:space="preserve">, но уже на примерах заимствований из европейских языков </w:t>
      </w:r>
      <w:r w:rsidR="00CF3CA7" w:rsidRPr="00CF3CA7">
        <w:rPr>
          <w:rFonts w:ascii="Times New Roman" w:hAnsi="Times New Roman" w:cs="Times New Roman"/>
          <w:i/>
          <w:sz w:val="28"/>
          <w:szCs w:val="28"/>
        </w:rPr>
        <w:t>гайрайго</w:t>
      </w:r>
      <w:r w:rsidR="00CF3CA7">
        <w:rPr>
          <w:rFonts w:ascii="Times New Roman" w:hAnsi="Times New Roman" w:cs="Times New Roman"/>
          <w:i/>
          <w:sz w:val="28"/>
          <w:szCs w:val="28"/>
        </w:rPr>
        <w:t>.</w:t>
      </w:r>
    </w:p>
    <w:p w:rsidR="00CF3CA7" w:rsidRDefault="00CF3CA7" w:rsidP="00B4323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Вопросы для анализа</w:t>
      </w:r>
      <w:r w:rsidRPr="00CF3CA7">
        <w:rPr>
          <w:rFonts w:ascii="Times New Roman" w:hAnsi="Times New Roman" w:cs="Times New Roman"/>
          <w:sz w:val="28"/>
          <w:szCs w:val="28"/>
        </w:rPr>
        <w:t xml:space="preserve"> механизм</w:t>
      </w:r>
      <w:r>
        <w:rPr>
          <w:rFonts w:ascii="Times New Roman" w:hAnsi="Times New Roman" w:cs="Times New Roman"/>
          <w:sz w:val="28"/>
          <w:szCs w:val="28"/>
        </w:rPr>
        <w:t>а</w:t>
      </w:r>
      <w:r w:rsidRPr="00CF3CA7">
        <w:rPr>
          <w:rFonts w:ascii="Times New Roman" w:hAnsi="Times New Roman" w:cs="Times New Roman"/>
          <w:sz w:val="28"/>
          <w:szCs w:val="28"/>
        </w:rPr>
        <w:t xml:space="preserve"> «</w:t>
      </w:r>
      <w:r w:rsidR="00D87150">
        <w:rPr>
          <w:rFonts w:ascii="Times New Roman" w:hAnsi="Times New Roman" w:cs="Times New Roman"/>
          <w:sz w:val="28"/>
          <w:szCs w:val="28"/>
        </w:rPr>
        <w:t>смены языкового</w:t>
      </w:r>
      <w:r w:rsidRPr="00CF3CA7">
        <w:rPr>
          <w:rFonts w:ascii="Times New Roman" w:hAnsi="Times New Roman" w:cs="Times New Roman"/>
          <w:sz w:val="28"/>
          <w:szCs w:val="28"/>
        </w:rPr>
        <w:t xml:space="preserve"> кода» (</w:t>
      </w:r>
      <w:r w:rsidR="00D54A0C">
        <w:rPr>
          <w:rFonts w:ascii="Times New Roman" w:hAnsi="Times New Roman" w:cs="Times New Roman"/>
          <w:sz w:val="28"/>
          <w:szCs w:val="28"/>
        </w:rPr>
        <w:t>СЯЯ, диалект, смешение языковых кодов</w:t>
      </w:r>
      <w:r>
        <w:rPr>
          <w:rFonts w:ascii="Times New Roman" w:hAnsi="Times New Roman" w:cs="Times New Roman"/>
          <w:sz w:val="28"/>
          <w:szCs w:val="28"/>
        </w:rPr>
        <w:t>).</w:t>
      </w:r>
      <w:r w:rsidR="00FF2164">
        <w:rPr>
          <w:rFonts w:ascii="Times New Roman" w:hAnsi="Times New Roman" w:cs="Times New Roman"/>
          <w:sz w:val="28"/>
          <w:szCs w:val="28"/>
        </w:rPr>
        <w:t xml:space="preserve"> При этом </w:t>
      </w:r>
      <w:r w:rsidR="005F08AF">
        <w:rPr>
          <w:rFonts w:ascii="Times New Roman" w:hAnsi="Times New Roman" w:cs="Times New Roman"/>
          <w:sz w:val="28"/>
          <w:szCs w:val="28"/>
        </w:rPr>
        <w:t xml:space="preserve">в качестве </w:t>
      </w:r>
      <w:r w:rsidR="005F08AF">
        <w:rPr>
          <w:rFonts w:ascii="Times New Roman" w:hAnsi="Times New Roman" w:cs="Times New Roman"/>
          <w:sz w:val="28"/>
          <w:szCs w:val="28"/>
        </w:rPr>
        <w:lastRenderedPageBreak/>
        <w:t xml:space="preserve">определяющего параметра коммуникативного акта </w:t>
      </w:r>
      <w:r w:rsidR="00B71428">
        <w:rPr>
          <w:rFonts w:ascii="Times New Roman" w:hAnsi="Times New Roman" w:cs="Times New Roman"/>
          <w:sz w:val="28"/>
          <w:szCs w:val="28"/>
        </w:rPr>
        <w:t>были выбраны</w:t>
      </w:r>
      <w:r w:rsidR="00FF2164">
        <w:rPr>
          <w:rFonts w:ascii="Times New Roman" w:hAnsi="Times New Roman" w:cs="Times New Roman"/>
          <w:sz w:val="28"/>
          <w:szCs w:val="28"/>
        </w:rPr>
        <w:t xml:space="preserve"> </w:t>
      </w:r>
      <w:r w:rsidR="005F08AF">
        <w:rPr>
          <w:rFonts w:ascii="Times New Roman" w:hAnsi="Times New Roman" w:cs="Times New Roman"/>
          <w:sz w:val="28"/>
          <w:szCs w:val="28"/>
        </w:rPr>
        <w:t>различные социальные ситуации</w:t>
      </w:r>
      <w:r w:rsidR="00FF2164">
        <w:rPr>
          <w:rFonts w:ascii="Times New Roman" w:hAnsi="Times New Roman" w:cs="Times New Roman"/>
          <w:sz w:val="28"/>
          <w:szCs w:val="28"/>
        </w:rPr>
        <w:t>.</w:t>
      </w:r>
    </w:p>
    <w:p w:rsidR="000330E6" w:rsidRDefault="00CF3CA7" w:rsidP="00B4323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Вопросы, призванные выявить наличие или отсутствие у уроженцев префектуры Кагосима интереса к своему территориальному диалекту.</w:t>
      </w:r>
    </w:p>
    <w:p w:rsidR="00DD47DD" w:rsidRPr="0057612E" w:rsidRDefault="00DD47DD" w:rsidP="00DD47DD">
      <w:pPr>
        <w:pStyle w:val="2"/>
        <w:spacing w:line="360" w:lineRule="auto"/>
        <w:ind w:firstLine="709"/>
        <w:jc w:val="both"/>
        <w:rPr>
          <w:rFonts w:ascii="Times New Roman" w:hAnsi="Times New Roman" w:cs="Times New Roman"/>
          <w:b/>
          <w:color w:val="auto"/>
          <w:sz w:val="28"/>
        </w:rPr>
      </w:pPr>
      <w:bookmarkStart w:id="27" w:name="_Toc483914259"/>
      <w:r w:rsidRPr="00521819">
        <w:rPr>
          <w:rFonts w:ascii="Times New Roman" w:hAnsi="Times New Roman" w:cs="Times New Roman"/>
          <w:b/>
          <w:color w:val="auto"/>
          <w:sz w:val="28"/>
        </w:rPr>
        <w:t xml:space="preserve">5.1. </w:t>
      </w:r>
      <w:r>
        <w:rPr>
          <w:rFonts w:ascii="Times New Roman" w:hAnsi="Times New Roman" w:cs="Times New Roman"/>
          <w:b/>
          <w:color w:val="auto"/>
          <w:sz w:val="28"/>
        </w:rPr>
        <w:t>Особенности</w:t>
      </w:r>
      <w:r w:rsidRPr="00521819">
        <w:rPr>
          <w:rFonts w:ascii="Times New Roman" w:hAnsi="Times New Roman" w:cs="Times New Roman"/>
          <w:b/>
          <w:color w:val="auto"/>
          <w:sz w:val="28"/>
        </w:rPr>
        <w:t xml:space="preserve"> акцентуации</w:t>
      </w:r>
      <w:bookmarkEnd w:id="27"/>
    </w:p>
    <w:p w:rsidR="00DD47DD" w:rsidRDefault="00B71428" w:rsidP="00DD47DD">
      <w:pPr>
        <w:spacing w:line="360" w:lineRule="auto"/>
        <w:ind w:firstLine="709"/>
        <w:jc w:val="both"/>
        <w:rPr>
          <w:rFonts w:ascii="Times New Roman" w:hAnsi="Times New Roman" w:cs="Times New Roman"/>
          <w:sz w:val="28"/>
        </w:rPr>
      </w:pPr>
      <w:r>
        <w:rPr>
          <w:rFonts w:ascii="Times New Roman" w:hAnsi="Times New Roman" w:cs="Times New Roman"/>
          <w:sz w:val="28"/>
        </w:rPr>
        <w:t>И</w:t>
      </w:r>
      <w:r w:rsidR="00DD47DD" w:rsidRPr="0057612E">
        <w:rPr>
          <w:rFonts w:ascii="Times New Roman" w:hAnsi="Times New Roman" w:cs="Times New Roman"/>
          <w:sz w:val="28"/>
        </w:rPr>
        <w:t xml:space="preserve">сследование </w:t>
      </w:r>
      <w:r w:rsidR="00DD47DD">
        <w:rPr>
          <w:rFonts w:ascii="Times New Roman" w:hAnsi="Times New Roman" w:cs="Times New Roman"/>
          <w:sz w:val="28"/>
        </w:rPr>
        <w:t>дало</w:t>
      </w:r>
      <w:r w:rsidR="00DD47DD" w:rsidRPr="0057612E">
        <w:rPr>
          <w:rFonts w:ascii="Times New Roman" w:hAnsi="Times New Roman" w:cs="Times New Roman"/>
          <w:sz w:val="28"/>
        </w:rPr>
        <w:t xml:space="preserve"> довольно противоречивые результаты. С одной стороны, </w:t>
      </w:r>
      <w:r>
        <w:rPr>
          <w:rFonts w:ascii="Times New Roman" w:hAnsi="Times New Roman" w:cs="Times New Roman"/>
          <w:sz w:val="28"/>
        </w:rPr>
        <w:t>было обнаружено</w:t>
      </w:r>
      <w:r w:rsidR="00DD47DD" w:rsidRPr="0057612E">
        <w:rPr>
          <w:rFonts w:ascii="Times New Roman" w:hAnsi="Times New Roman" w:cs="Times New Roman"/>
          <w:sz w:val="28"/>
        </w:rPr>
        <w:t xml:space="preserve">, что сохранение особенностей акцентуации диалекта Кагосима не </w:t>
      </w:r>
      <w:r w:rsidR="00DD47DD" w:rsidRPr="00521819">
        <w:rPr>
          <w:rFonts w:ascii="Times New Roman" w:hAnsi="Times New Roman" w:cs="Times New Roman"/>
          <w:sz w:val="28"/>
        </w:rPr>
        <w:t>связано с возрастом опрошенных. Как молодежь, так и старшее поколение демонстрируют определенные расхождения</w:t>
      </w:r>
      <w:r w:rsidR="00DD47DD">
        <w:rPr>
          <w:rFonts w:ascii="Times New Roman" w:hAnsi="Times New Roman" w:cs="Times New Roman"/>
          <w:sz w:val="28"/>
        </w:rPr>
        <w:t xml:space="preserve"> с системой, которая была описана в Главе 1. Наряду с этим </w:t>
      </w:r>
      <w:r>
        <w:rPr>
          <w:rFonts w:ascii="Times New Roman" w:hAnsi="Times New Roman" w:cs="Times New Roman"/>
          <w:sz w:val="28"/>
        </w:rPr>
        <w:t>можно</w:t>
      </w:r>
      <w:r w:rsidR="00DD47DD">
        <w:rPr>
          <w:rFonts w:ascii="Times New Roman" w:hAnsi="Times New Roman" w:cs="Times New Roman"/>
          <w:sz w:val="28"/>
        </w:rPr>
        <w:t xml:space="preserve"> выявить ряд общих тенденций:</w:t>
      </w:r>
    </w:p>
    <w:p w:rsidR="00DD47DD" w:rsidRPr="00381E1D" w:rsidRDefault="00DD47DD" w:rsidP="00DD47DD">
      <w:pPr>
        <w:pStyle w:val="a3"/>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rPr>
        <w:t>Влияние падежных частиц на акцентуацию слов, благодаря чему акцентуация смещается вправо. Это явление наблюдается даже в тех случаях, когда респонденты отмечают акцентуацию, не свойственную диалекту Кагосима.</w:t>
      </w:r>
    </w:p>
    <w:p w:rsidR="00DD47DD" w:rsidRDefault="00DD47DD" w:rsidP="00DD47DD">
      <w:pPr>
        <w:pStyle w:val="a3"/>
        <w:numPr>
          <w:ilvl w:val="0"/>
          <w:numId w:val="5"/>
        </w:numPr>
        <w:spacing w:line="360" w:lineRule="auto"/>
        <w:ind w:firstLine="709"/>
        <w:jc w:val="both"/>
        <w:rPr>
          <w:rFonts w:ascii="Times New Roman" w:hAnsi="Times New Roman" w:cs="Times New Roman"/>
          <w:sz w:val="28"/>
        </w:rPr>
      </w:pPr>
      <w:r w:rsidRPr="00381E1D">
        <w:rPr>
          <w:rFonts w:ascii="Times New Roman" w:hAnsi="Times New Roman" w:cs="Times New Roman"/>
          <w:sz w:val="28"/>
          <w:szCs w:val="28"/>
        </w:rPr>
        <w:t>Важная роль первого компонента в составных словах, благодаря чему наблюдается сдвиг акцентуации вправо</w:t>
      </w:r>
      <w:r w:rsidRPr="00381E1D">
        <w:rPr>
          <w:rFonts w:ascii="Times New Roman" w:hAnsi="Times New Roman" w:cs="Times New Roman"/>
          <w:sz w:val="28"/>
        </w:rPr>
        <w:t xml:space="preserve"> по мере удлинения слова</w:t>
      </w:r>
      <w:r>
        <w:rPr>
          <w:rFonts w:ascii="Times New Roman" w:hAnsi="Times New Roman" w:cs="Times New Roman"/>
          <w:sz w:val="28"/>
        </w:rPr>
        <w:t xml:space="preserve">. </w:t>
      </w:r>
    </w:p>
    <w:p w:rsidR="00DD47DD" w:rsidRDefault="00DD47DD" w:rsidP="00DD47DD">
      <w:pPr>
        <w:pStyle w:val="a3"/>
        <w:numPr>
          <w:ilvl w:val="0"/>
          <w:numId w:val="5"/>
        </w:num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Сохранение дифтонгов. Следует сделать оговорку, что эта тенденция проявилась только при определении места повышения акцентуации, однако респонденты не отмечали дифтонг, как единый отрезок повышения акцентуации. Например, более половины респондентов (65%) обозначили акцентуацию, свойственную диалекту Кагосима, в слове </w:t>
      </w:r>
      <w:r w:rsidRPr="0036642B">
        <w:rPr>
          <w:rFonts w:ascii="Times New Roman" w:hAnsi="Times New Roman" w:cs="Times New Roman"/>
          <w:i/>
          <w:sz w:val="28"/>
        </w:rPr>
        <w:t>у</w:t>
      </w:r>
      <w:r>
        <w:rPr>
          <w:rFonts w:ascii="Times New Roman" w:hAnsi="Times New Roman" w:cs="Times New Roman"/>
          <w:i/>
          <w:sz w:val="28"/>
        </w:rPr>
        <w:t>.</w:t>
      </w:r>
      <w:r w:rsidRPr="0036642B">
        <w:rPr>
          <w:rFonts w:ascii="Times New Roman" w:hAnsi="Times New Roman" w:cs="Times New Roman"/>
          <w:i/>
          <w:sz w:val="28"/>
        </w:rPr>
        <w:t>су</w:t>
      </w:r>
      <w:r>
        <w:rPr>
          <w:rFonts w:ascii="Times New Roman" w:hAnsi="Times New Roman" w:cs="Times New Roman"/>
          <w:i/>
          <w:sz w:val="28"/>
        </w:rPr>
        <w:t>.</w:t>
      </w:r>
      <w:r w:rsidRPr="0036642B">
        <w:rPr>
          <w:rFonts w:ascii="Times New Roman" w:hAnsi="Times New Roman" w:cs="Times New Roman"/>
          <w:i/>
          <w:sz w:val="28"/>
        </w:rPr>
        <w:t>ГУ</w:t>
      </w:r>
      <w:r>
        <w:rPr>
          <w:rFonts w:ascii="Times New Roman" w:hAnsi="Times New Roman" w:cs="Times New Roman"/>
          <w:i/>
          <w:sz w:val="28"/>
        </w:rPr>
        <w:t>.</w:t>
      </w:r>
      <w:r w:rsidRPr="0036642B">
        <w:rPr>
          <w:rFonts w:ascii="Times New Roman" w:hAnsi="Times New Roman" w:cs="Times New Roman"/>
          <w:i/>
          <w:sz w:val="28"/>
        </w:rPr>
        <w:t>рай</w:t>
      </w:r>
      <w:r>
        <w:rPr>
          <w:rFonts w:ascii="Times New Roman" w:hAnsi="Times New Roman" w:cs="Times New Roman"/>
          <w:sz w:val="28"/>
        </w:rPr>
        <w:t xml:space="preserve">, однако никто не опознал дифтонг в слове </w:t>
      </w:r>
      <w:r w:rsidRPr="006B2C6C">
        <w:rPr>
          <w:rFonts w:ascii="Times New Roman" w:hAnsi="Times New Roman" w:cs="Times New Roman"/>
          <w:i/>
          <w:sz w:val="28"/>
        </w:rPr>
        <w:t>ДОИ</w:t>
      </w:r>
      <w:r>
        <w:rPr>
          <w:rFonts w:ascii="Times New Roman" w:hAnsi="Times New Roman" w:cs="Times New Roman"/>
          <w:i/>
          <w:sz w:val="28"/>
        </w:rPr>
        <w:t>.</w:t>
      </w:r>
      <w:r w:rsidRPr="006B2C6C">
        <w:rPr>
          <w:rFonts w:ascii="Times New Roman" w:hAnsi="Times New Roman" w:cs="Times New Roman"/>
          <w:i/>
          <w:sz w:val="28"/>
        </w:rPr>
        <w:t>цу</w:t>
      </w:r>
      <w:r>
        <w:rPr>
          <w:rFonts w:ascii="Times New Roman" w:hAnsi="Times New Roman" w:cs="Times New Roman"/>
          <w:sz w:val="28"/>
        </w:rPr>
        <w:t>.</w:t>
      </w:r>
    </w:p>
    <w:p w:rsidR="00DD47DD" w:rsidRDefault="00DD47DD" w:rsidP="00DD47DD">
      <w:pPr>
        <w:spacing w:line="360" w:lineRule="auto"/>
        <w:ind w:firstLine="709"/>
        <w:jc w:val="both"/>
        <w:rPr>
          <w:rFonts w:ascii="Times New Roman" w:hAnsi="Times New Roman" w:cs="Times New Roman"/>
          <w:i/>
          <w:sz w:val="28"/>
          <w:szCs w:val="28"/>
        </w:rPr>
      </w:pPr>
      <w:r>
        <w:rPr>
          <w:rFonts w:ascii="Times New Roman" w:hAnsi="Times New Roman" w:cs="Times New Roman"/>
          <w:sz w:val="28"/>
        </w:rPr>
        <w:t>Кроме того, в</w:t>
      </w:r>
      <w:r w:rsidRPr="0036642B">
        <w:rPr>
          <w:rFonts w:ascii="Times New Roman" w:hAnsi="Times New Roman" w:cs="Times New Roman"/>
          <w:sz w:val="28"/>
        </w:rPr>
        <w:t xml:space="preserve"> ряде слов </w:t>
      </w:r>
      <w:r>
        <w:rPr>
          <w:rFonts w:ascii="Times New Roman" w:hAnsi="Times New Roman" w:cs="Times New Roman"/>
          <w:sz w:val="28"/>
        </w:rPr>
        <w:t>мы наблюдали тенденцию</w:t>
      </w:r>
      <w:r w:rsidRPr="00C874FF">
        <w:t xml:space="preserve"> </w:t>
      </w:r>
      <w:r w:rsidRPr="00C874FF">
        <w:rPr>
          <w:rFonts w:ascii="Times New Roman" w:hAnsi="Times New Roman" w:cs="Times New Roman"/>
          <w:sz w:val="28"/>
        </w:rPr>
        <w:t>относить сложное слово к типу акцентуации «А» или «В», основываясь на той акцентуации, кото</w:t>
      </w:r>
      <w:r>
        <w:rPr>
          <w:rFonts w:ascii="Times New Roman" w:hAnsi="Times New Roman" w:cs="Times New Roman"/>
          <w:sz w:val="28"/>
        </w:rPr>
        <w:t>рой данное слово обладает в СЯЯ</w:t>
      </w:r>
      <w:r w:rsidRPr="00C874FF">
        <w:rPr>
          <w:rFonts w:ascii="Times New Roman" w:hAnsi="Times New Roman" w:cs="Times New Roman"/>
          <w:sz w:val="28"/>
          <w:szCs w:val="28"/>
        </w:rPr>
        <w:t>. В качестве примера приведем слово</w:t>
      </w:r>
      <w:r>
        <w:rPr>
          <w:rFonts w:ascii="Times New Roman" w:hAnsi="Times New Roman" w:cs="Times New Roman"/>
          <w:sz w:val="28"/>
          <w:szCs w:val="28"/>
        </w:rPr>
        <w:t xml:space="preserve"> </w:t>
      </w:r>
      <w:r w:rsidRPr="00C874FF">
        <w:rPr>
          <w:rFonts w:ascii="Times New Roman" w:hAnsi="Times New Roman" w:cs="Times New Roman"/>
          <w:i/>
          <w:sz w:val="28"/>
          <w:szCs w:val="28"/>
        </w:rPr>
        <w:t>асагао</w:t>
      </w:r>
      <w:r>
        <w:rPr>
          <w:rFonts w:ascii="Times New Roman" w:hAnsi="Times New Roman" w:cs="Times New Roman"/>
          <w:sz w:val="28"/>
          <w:szCs w:val="28"/>
        </w:rPr>
        <w:t xml:space="preserve"> (</w:t>
      </w:r>
      <w:r>
        <w:rPr>
          <w:rFonts w:ascii="Times New Roman" w:hAnsi="Times New Roman" w:cs="Times New Roman" w:hint="eastAsia"/>
          <w:sz w:val="28"/>
          <w:szCs w:val="28"/>
          <w:lang w:val="en-US"/>
        </w:rPr>
        <w:t>アサガオ</w:t>
      </w:r>
      <w:r>
        <w:rPr>
          <w:rFonts w:ascii="Times New Roman" w:hAnsi="Times New Roman" w:cs="Times New Roman"/>
          <w:sz w:val="28"/>
          <w:szCs w:val="28"/>
        </w:rPr>
        <w:t>, ипомея), которое в диалекте Кагосима произносится с повышением акцентуации на последнем слоге (</w:t>
      </w:r>
      <w:r w:rsidRPr="0033458B">
        <w:rPr>
          <w:rFonts w:ascii="Times New Roman" w:hAnsi="Times New Roman" w:cs="Times New Roman"/>
          <w:i/>
          <w:sz w:val="28"/>
          <w:szCs w:val="28"/>
        </w:rPr>
        <w:t>асагаО</w:t>
      </w:r>
      <w:r>
        <w:rPr>
          <w:rFonts w:ascii="Times New Roman" w:hAnsi="Times New Roman" w:cs="Times New Roman"/>
          <w:sz w:val="28"/>
          <w:szCs w:val="28"/>
        </w:rPr>
        <w:t xml:space="preserve">), так как его </w:t>
      </w:r>
      <w:r w:rsidRPr="00C874FF">
        <w:rPr>
          <w:rFonts w:ascii="Times New Roman" w:hAnsi="Times New Roman" w:cs="Times New Roman"/>
          <w:sz w:val="28"/>
          <w:szCs w:val="28"/>
        </w:rPr>
        <w:t xml:space="preserve">первый компонент, </w:t>
      </w:r>
      <w:r w:rsidRPr="0033458B">
        <w:rPr>
          <w:rFonts w:ascii="Times New Roman" w:hAnsi="Times New Roman" w:cs="Times New Roman"/>
          <w:i/>
          <w:sz w:val="28"/>
          <w:szCs w:val="28"/>
        </w:rPr>
        <w:t>аса</w:t>
      </w:r>
      <w:r w:rsidRPr="00C874FF">
        <w:rPr>
          <w:rFonts w:ascii="Times New Roman" w:hAnsi="Times New Roman" w:cs="Times New Roman"/>
          <w:sz w:val="28"/>
          <w:szCs w:val="28"/>
        </w:rPr>
        <w:t xml:space="preserve"> (утро), относится к «типу В». В СЯЯ это слово произносится </w:t>
      </w:r>
      <w:r w:rsidRPr="00C874FF">
        <w:rPr>
          <w:rFonts w:ascii="Times New Roman" w:hAnsi="Times New Roman" w:cs="Times New Roman"/>
          <w:i/>
          <w:sz w:val="28"/>
          <w:szCs w:val="28"/>
        </w:rPr>
        <w:lastRenderedPageBreak/>
        <w:t>аСАгао</w:t>
      </w:r>
      <w:r>
        <w:rPr>
          <w:rFonts w:ascii="Times New Roman" w:hAnsi="Times New Roman" w:cs="Times New Roman"/>
          <w:sz w:val="28"/>
          <w:szCs w:val="28"/>
        </w:rPr>
        <w:t xml:space="preserve">. </w:t>
      </w:r>
      <w:r w:rsidRPr="00C874FF">
        <w:rPr>
          <w:rFonts w:ascii="Times New Roman" w:hAnsi="Times New Roman" w:cs="Times New Roman"/>
          <w:sz w:val="28"/>
          <w:szCs w:val="28"/>
        </w:rPr>
        <w:t>Приближая акцентуацию слова к СЯЯ,</w:t>
      </w:r>
      <w:r>
        <w:rPr>
          <w:rFonts w:ascii="Times New Roman" w:hAnsi="Times New Roman" w:cs="Times New Roman"/>
          <w:sz w:val="28"/>
          <w:szCs w:val="28"/>
        </w:rPr>
        <w:t xml:space="preserve"> 47,6% респондентов произносят его как </w:t>
      </w:r>
      <w:r w:rsidRPr="00C874FF">
        <w:rPr>
          <w:rFonts w:ascii="Times New Roman" w:hAnsi="Times New Roman" w:cs="Times New Roman"/>
          <w:i/>
          <w:sz w:val="28"/>
          <w:szCs w:val="28"/>
        </w:rPr>
        <w:t>асаГАо</w:t>
      </w:r>
      <w:r>
        <w:rPr>
          <w:rFonts w:ascii="Times New Roman" w:hAnsi="Times New Roman" w:cs="Times New Roman"/>
          <w:i/>
          <w:sz w:val="28"/>
          <w:szCs w:val="28"/>
        </w:rPr>
        <w:t>.</w:t>
      </w:r>
    </w:p>
    <w:p w:rsidR="00AB6EA1" w:rsidRDefault="00DD47DD" w:rsidP="00DD47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наш метод опроса не является бесспорным, так как респонденты сами могут не осознавать, с какой акцентуацией они произносят то или иное слово. При этом</w:t>
      </w:r>
      <w:r w:rsidRPr="008444A4">
        <w:rPr>
          <w:rFonts w:ascii="Times New Roman" w:hAnsi="Times New Roman" w:cs="Times New Roman"/>
          <w:sz w:val="28"/>
          <w:szCs w:val="28"/>
        </w:rPr>
        <w:t xml:space="preserve"> </w:t>
      </w:r>
      <w:r w:rsidR="00B71428">
        <w:rPr>
          <w:rFonts w:ascii="Times New Roman" w:hAnsi="Times New Roman" w:cs="Times New Roman"/>
          <w:sz w:val="28"/>
          <w:szCs w:val="28"/>
        </w:rPr>
        <w:t>предполагается</w:t>
      </w:r>
      <w:r w:rsidRPr="008444A4">
        <w:rPr>
          <w:rFonts w:ascii="Times New Roman" w:hAnsi="Times New Roman" w:cs="Times New Roman"/>
          <w:sz w:val="28"/>
          <w:szCs w:val="28"/>
        </w:rPr>
        <w:t xml:space="preserve">, что некоторые из опрошенных могли </w:t>
      </w:r>
      <w:r>
        <w:rPr>
          <w:rFonts w:ascii="Times New Roman" w:hAnsi="Times New Roman" w:cs="Times New Roman"/>
          <w:sz w:val="28"/>
          <w:szCs w:val="28"/>
        </w:rPr>
        <w:t>неверно</w:t>
      </w:r>
      <w:r w:rsidRPr="008444A4">
        <w:rPr>
          <w:rFonts w:ascii="Times New Roman" w:hAnsi="Times New Roman" w:cs="Times New Roman"/>
          <w:sz w:val="28"/>
          <w:szCs w:val="28"/>
        </w:rPr>
        <w:t xml:space="preserve"> </w:t>
      </w:r>
      <w:r w:rsidR="00B71428">
        <w:rPr>
          <w:rFonts w:ascii="Times New Roman" w:hAnsi="Times New Roman" w:cs="Times New Roman"/>
          <w:sz w:val="28"/>
          <w:szCs w:val="28"/>
        </w:rPr>
        <w:t>понять суть задания и обозначали</w:t>
      </w:r>
      <w:r w:rsidRPr="008444A4">
        <w:rPr>
          <w:rFonts w:ascii="Times New Roman" w:hAnsi="Times New Roman" w:cs="Times New Roman"/>
          <w:sz w:val="28"/>
          <w:szCs w:val="28"/>
        </w:rPr>
        <w:t xml:space="preserve"> лишь место единовременного повышения тона, а не весь отрезок, на который приходится повышение акцентуации.</w:t>
      </w:r>
      <w:r>
        <w:rPr>
          <w:rFonts w:ascii="Times New Roman" w:hAnsi="Times New Roman" w:cs="Times New Roman"/>
          <w:sz w:val="28"/>
          <w:szCs w:val="28"/>
        </w:rPr>
        <w:t xml:space="preserve"> В частности, именно этим </w:t>
      </w:r>
      <w:r w:rsidR="00B71428">
        <w:rPr>
          <w:rFonts w:ascii="Times New Roman" w:hAnsi="Times New Roman" w:cs="Times New Roman"/>
          <w:sz w:val="28"/>
          <w:szCs w:val="28"/>
        </w:rPr>
        <w:t>можно объяснить</w:t>
      </w:r>
      <w:r w:rsidR="0034717D">
        <w:rPr>
          <w:rFonts w:ascii="Times New Roman" w:hAnsi="Times New Roman" w:cs="Times New Roman"/>
          <w:sz w:val="28"/>
          <w:szCs w:val="28"/>
        </w:rPr>
        <w:t xml:space="preserve"> тот факт, что </w:t>
      </w:r>
      <w:r w:rsidR="00AB6EA1">
        <w:rPr>
          <w:rFonts w:ascii="Times New Roman" w:hAnsi="Times New Roman" w:cs="Times New Roman"/>
          <w:sz w:val="28"/>
          <w:szCs w:val="28"/>
        </w:rPr>
        <w:t>нами не наблюдалось</w:t>
      </w:r>
      <w:r w:rsidR="0034717D">
        <w:rPr>
          <w:rFonts w:ascii="Times New Roman" w:hAnsi="Times New Roman" w:cs="Times New Roman"/>
          <w:sz w:val="28"/>
          <w:szCs w:val="28"/>
        </w:rPr>
        <w:t xml:space="preserve"> сохранение дифтонгов, как единого отрезка повышения акцентуации. Кроме того, </w:t>
      </w:r>
      <w:r w:rsidR="00B71428">
        <w:rPr>
          <w:rFonts w:ascii="Times New Roman" w:hAnsi="Times New Roman" w:cs="Times New Roman"/>
          <w:sz w:val="28"/>
          <w:szCs w:val="28"/>
        </w:rPr>
        <w:t>это может являться причиной того</w:t>
      </w:r>
      <w:r w:rsidR="0034717D">
        <w:rPr>
          <w:rFonts w:ascii="Times New Roman" w:hAnsi="Times New Roman" w:cs="Times New Roman"/>
          <w:sz w:val="28"/>
          <w:szCs w:val="28"/>
        </w:rPr>
        <w:t xml:space="preserve">, что нам не удалось подтвердить </w:t>
      </w:r>
      <w:r>
        <w:rPr>
          <w:rFonts w:ascii="Times New Roman" w:hAnsi="Times New Roman" w:cs="Times New Roman"/>
          <w:sz w:val="28"/>
          <w:szCs w:val="28"/>
        </w:rPr>
        <w:t>в</w:t>
      </w:r>
      <w:r w:rsidR="0034717D">
        <w:rPr>
          <w:rFonts w:ascii="Times New Roman" w:hAnsi="Times New Roman" w:cs="Times New Roman"/>
          <w:sz w:val="28"/>
          <w:szCs w:val="28"/>
        </w:rPr>
        <w:t>ажную</w:t>
      </w:r>
      <w:r w:rsidRPr="008444A4">
        <w:rPr>
          <w:rFonts w:ascii="Times New Roman" w:hAnsi="Times New Roman" w:cs="Times New Roman"/>
          <w:sz w:val="28"/>
          <w:szCs w:val="28"/>
        </w:rPr>
        <w:t xml:space="preserve"> роль слога для определения места повышения тона</w:t>
      </w:r>
      <w:r>
        <w:rPr>
          <w:rFonts w:ascii="Times New Roman" w:hAnsi="Times New Roman" w:cs="Times New Roman"/>
          <w:sz w:val="28"/>
          <w:szCs w:val="28"/>
        </w:rPr>
        <w:t xml:space="preserve"> в диалекте Кагосима</w:t>
      </w:r>
      <w:r w:rsidRPr="008444A4">
        <w:rPr>
          <w:rFonts w:ascii="Times New Roman" w:hAnsi="Times New Roman" w:cs="Times New Roman"/>
          <w:sz w:val="28"/>
          <w:szCs w:val="28"/>
        </w:rPr>
        <w:t xml:space="preserve">. </w:t>
      </w:r>
      <w:r>
        <w:rPr>
          <w:rFonts w:ascii="Times New Roman" w:hAnsi="Times New Roman" w:cs="Times New Roman"/>
          <w:sz w:val="28"/>
          <w:szCs w:val="28"/>
        </w:rPr>
        <w:t xml:space="preserve">Хотя </w:t>
      </w:r>
      <w:r w:rsidRPr="008444A4">
        <w:rPr>
          <w:rFonts w:ascii="Times New Roman" w:hAnsi="Times New Roman" w:cs="Times New Roman"/>
          <w:sz w:val="28"/>
          <w:szCs w:val="28"/>
        </w:rPr>
        <w:t xml:space="preserve">некоторые респонденты </w:t>
      </w:r>
      <w:r>
        <w:rPr>
          <w:rFonts w:ascii="Times New Roman" w:hAnsi="Times New Roman" w:cs="Times New Roman"/>
          <w:sz w:val="28"/>
          <w:szCs w:val="28"/>
        </w:rPr>
        <w:t xml:space="preserve">и </w:t>
      </w:r>
      <w:r w:rsidRPr="008444A4">
        <w:rPr>
          <w:rFonts w:ascii="Times New Roman" w:hAnsi="Times New Roman" w:cs="Times New Roman"/>
          <w:sz w:val="28"/>
          <w:szCs w:val="28"/>
        </w:rPr>
        <w:t>руководствовались этим принципом для обозначения акцентуации</w:t>
      </w:r>
      <w:r>
        <w:rPr>
          <w:rFonts w:ascii="Times New Roman" w:hAnsi="Times New Roman" w:cs="Times New Roman"/>
          <w:sz w:val="28"/>
          <w:szCs w:val="28"/>
        </w:rPr>
        <w:t>, например,</w:t>
      </w:r>
      <w:r w:rsidRPr="008444A4">
        <w:rPr>
          <w:rFonts w:ascii="Times New Roman" w:hAnsi="Times New Roman" w:cs="Times New Roman"/>
          <w:sz w:val="28"/>
          <w:szCs w:val="28"/>
        </w:rPr>
        <w:t xml:space="preserve"> в слове </w:t>
      </w:r>
      <w:r w:rsidRPr="0033458B">
        <w:rPr>
          <w:rFonts w:ascii="Times New Roman" w:hAnsi="Times New Roman" w:cs="Times New Roman"/>
          <w:i/>
          <w:sz w:val="28"/>
          <w:szCs w:val="28"/>
        </w:rPr>
        <w:t>кагосимаКЭНмин</w:t>
      </w:r>
      <w:r>
        <w:rPr>
          <w:rFonts w:ascii="Times New Roman" w:hAnsi="Times New Roman" w:cs="Times New Roman"/>
          <w:sz w:val="28"/>
          <w:szCs w:val="28"/>
        </w:rPr>
        <w:t xml:space="preserve"> (</w:t>
      </w:r>
      <w:r w:rsidR="004F11FA">
        <w:rPr>
          <w:rFonts w:ascii="Times New Roman" w:hAnsi="Times New Roman" w:cs="Times New Roman"/>
          <w:sz w:val="28"/>
          <w:szCs w:val="28"/>
        </w:rPr>
        <w:t>«</w:t>
      </w:r>
      <w:r>
        <w:rPr>
          <w:rFonts w:ascii="Times New Roman" w:hAnsi="Times New Roman" w:cs="Times New Roman"/>
          <w:sz w:val="28"/>
          <w:szCs w:val="28"/>
        </w:rPr>
        <w:t>жители префектуры Кагосима</w:t>
      </w:r>
      <w:r w:rsidR="004F11FA">
        <w:rPr>
          <w:rFonts w:ascii="Times New Roman" w:hAnsi="Times New Roman" w:cs="Times New Roman"/>
          <w:sz w:val="28"/>
          <w:szCs w:val="28"/>
        </w:rPr>
        <w:t>»</w:t>
      </w:r>
      <w:r>
        <w:rPr>
          <w:rFonts w:ascii="Times New Roman" w:hAnsi="Times New Roman" w:cs="Times New Roman"/>
          <w:sz w:val="28"/>
          <w:szCs w:val="28"/>
        </w:rPr>
        <w:t xml:space="preserve">), многие из опрошенных </w:t>
      </w:r>
      <w:r w:rsidR="0034717D">
        <w:rPr>
          <w:rFonts w:ascii="Times New Roman" w:hAnsi="Times New Roman" w:cs="Times New Roman"/>
          <w:sz w:val="28"/>
          <w:szCs w:val="28"/>
        </w:rPr>
        <w:t xml:space="preserve">все же </w:t>
      </w:r>
      <w:r>
        <w:rPr>
          <w:rFonts w:ascii="Times New Roman" w:hAnsi="Times New Roman" w:cs="Times New Roman"/>
          <w:sz w:val="28"/>
          <w:szCs w:val="28"/>
        </w:rPr>
        <w:t xml:space="preserve">не продемонстрировали таких результатов. </w:t>
      </w:r>
    </w:p>
    <w:p w:rsidR="00DD47DD" w:rsidRPr="00521819" w:rsidRDefault="00DD47DD" w:rsidP="00DD47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ни в коем случае не претендуем на </w:t>
      </w:r>
      <w:r w:rsidR="00AB6EA1">
        <w:rPr>
          <w:rFonts w:ascii="Times New Roman" w:hAnsi="Times New Roman" w:cs="Times New Roman"/>
          <w:sz w:val="28"/>
          <w:szCs w:val="28"/>
        </w:rPr>
        <w:t>объективность результатов, и</w:t>
      </w:r>
      <w:r w:rsidRPr="00521819">
        <w:rPr>
          <w:rFonts w:ascii="Times New Roman" w:hAnsi="Times New Roman" w:cs="Times New Roman"/>
          <w:sz w:val="28"/>
          <w:szCs w:val="28"/>
        </w:rPr>
        <w:t xml:space="preserve"> прежде чем делать определенные выводы, необходимо провести исследования непосредственно с носителями диалекта в фонетических лабораториях.</w:t>
      </w:r>
    </w:p>
    <w:p w:rsidR="00DB66C5" w:rsidRDefault="00521819" w:rsidP="008444A4">
      <w:pPr>
        <w:pStyle w:val="2"/>
        <w:spacing w:line="360" w:lineRule="auto"/>
        <w:ind w:firstLine="709"/>
        <w:jc w:val="both"/>
        <w:rPr>
          <w:rFonts w:ascii="Times New Roman" w:hAnsi="Times New Roman" w:cs="Times New Roman"/>
          <w:b/>
          <w:color w:val="auto"/>
          <w:sz w:val="28"/>
          <w:szCs w:val="28"/>
        </w:rPr>
      </w:pPr>
      <w:bookmarkStart w:id="28" w:name="_Toc483914260"/>
      <w:r w:rsidRPr="00521819">
        <w:rPr>
          <w:rFonts w:ascii="Times New Roman" w:hAnsi="Times New Roman" w:cs="Times New Roman"/>
          <w:b/>
          <w:color w:val="auto"/>
          <w:sz w:val="28"/>
          <w:szCs w:val="28"/>
        </w:rPr>
        <w:t xml:space="preserve">5.2. </w:t>
      </w:r>
      <w:r w:rsidR="0012726B">
        <w:rPr>
          <w:rFonts w:ascii="Times New Roman" w:hAnsi="Times New Roman" w:cs="Times New Roman"/>
          <w:b/>
          <w:color w:val="auto"/>
          <w:sz w:val="28"/>
          <w:szCs w:val="28"/>
        </w:rPr>
        <w:t>М</w:t>
      </w:r>
      <w:r w:rsidR="00DB66C5" w:rsidRPr="00521819">
        <w:rPr>
          <w:rFonts w:ascii="Times New Roman" w:hAnsi="Times New Roman" w:cs="Times New Roman"/>
          <w:b/>
          <w:color w:val="auto"/>
          <w:sz w:val="28"/>
          <w:szCs w:val="28"/>
        </w:rPr>
        <w:t>еханизм «</w:t>
      </w:r>
      <w:r w:rsidR="00D54A0C">
        <w:rPr>
          <w:rFonts w:ascii="Times New Roman" w:hAnsi="Times New Roman" w:cs="Times New Roman"/>
          <w:b/>
          <w:color w:val="auto"/>
          <w:sz w:val="28"/>
          <w:szCs w:val="28"/>
        </w:rPr>
        <w:t>смены языковых кодов</w:t>
      </w:r>
      <w:r w:rsidR="00DB66C5" w:rsidRPr="00521819">
        <w:rPr>
          <w:rFonts w:ascii="Times New Roman" w:hAnsi="Times New Roman" w:cs="Times New Roman"/>
          <w:b/>
          <w:color w:val="auto"/>
          <w:sz w:val="28"/>
          <w:szCs w:val="28"/>
        </w:rPr>
        <w:t>»</w:t>
      </w:r>
      <w:bookmarkEnd w:id="28"/>
    </w:p>
    <w:p w:rsidR="00BC6BA5" w:rsidRDefault="00BC6BA5"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Российские социолингвисты отмечают, что использование диалекта, как правило, ограничивается семейными и бытовыми ситуациями</w:t>
      </w:r>
      <w:r>
        <w:rPr>
          <w:rStyle w:val="a6"/>
          <w:rFonts w:ascii="Times New Roman" w:hAnsi="Times New Roman" w:cs="Times New Roman"/>
          <w:sz w:val="28"/>
          <w:szCs w:val="28"/>
        </w:rPr>
        <w:footnoteReference w:id="85"/>
      </w:r>
      <w:r>
        <w:rPr>
          <w:rFonts w:ascii="Times New Roman" w:hAnsi="Times New Roman" w:cs="Times New Roman"/>
          <w:sz w:val="28"/>
          <w:szCs w:val="28"/>
        </w:rPr>
        <w:t xml:space="preserve">. В ходе данной анкеты мы хотели проверить, какие именно изменения в условиях коммуникации заставляют респондентов менять языковой код. </w:t>
      </w:r>
    </w:p>
    <w:p w:rsidR="00FA5B98" w:rsidRDefault="00FA5B98" w:rsidP="008444A4">
      <w:pPr>
        <w:spacing w:line="360" w:lineRule="auto"/>
        <w:ind w:firstLine="709"/>
        <w:jc w:val="both"/>
        <w:rPr>
          <w:rFonts w:ascii="Times New Roman" w:hAnsi="Times New Roman" w:cs="Times New Roman"/>
          <w:sz w:val="28"/>
          <w:szCs w:val="28"/>
        </w:rPr>
      </w:pPr>
      <w:r w:rsidRPr="00FA5B98">
        <w:rPr>
          <w:rFonts w:ascii="Times New Roman" w:hAnsi="Times New Roman" w:cs="Times New Roman"/>
          <w:sz w:val="28"/>
          <w:szCs w:val="28"/>
        </w:rPr>
        <w:t>На вопрос: «</w:t>
      </w:r>
      <w:r>
        <w:rPr>
          <w:rFonts w:ascii="Times New Roman" w:hAnsi="Times New Roman" w:cs="Times New Roman"/>
          <w:sz w:val="28"/>
          <w:szCs w:val="28"/>
        </w:rPr>
        <w:t xml:space="preserve">Какую </w:t>
      </w:r>
      <w:r w:rsidRPr="00521819">
        <w:rPr>
          <w:rFonts w:ascii="Times New Roman" w:hAnsi="Times New Roman" w:cs="Times New Roman"/>
          <w:sz w:val="28"/>
          <w:szCs w:val="28"/>
        </w:rPr>
        <w:t xml:space="preserve">подсистему Вы используете </w:t>
      </w:r>
      <w:r w:rsidR="00B46850" w:rsidRPr="00521819">
        <w:rPr>
          <w:rFonts w:ascii="Times New Roman" w:hAnsi="Times New Roman" w:cs="Times New Roman"/>
          <w:sz w:val="28"/>
          <w:szCs w:val="28"/>
        </w:rPr>
        <w:t>в</w:t>
      </w:r>
      <w:r w:rsidRPr="00521819">
        <w:rPr>
          <w:rFonts w:ascii="Times New Roman" w:hAnsi="Times New Roman" w:cs="Times New Roman"/>
          <w:sz w:val="28"/>
          <w:szCs w:val="28"/>
        </w:rPr>
        <w:t xml:space="preserve"> общении с домашними?» ответы распределились следующим образом:</w:t>
      </w:r>
      <w:r w:rsidR="006A1709">
        <w:rPr>
          <w:rFonts w:ascii="Times New Roman" w:hAnsi="Times New Roman" w:cs="Times New Roman"/>
          <w:sz w:val="28"/>
          <w:szCs w:val="28"/>
        </w:rPr>
        <w:t xml:space="preserve"> 5</w:t>
      </w:r>
      <w:r w:rsidR="00D41F1E">
        <w:rPr>
          <w:rFonts w:ascii="Times New Roman" w:hAnsi="Times New Roman" w:cs="Times New Roman"/>
          <w:sz w:val="28"/>
          <w:szCs w:val="28"/>
        </w:rPr>
        <w:t>7,1</w:t>
      </w:r>
      <w:r w:rsidRPr="00521819">
        <w:rPr>
          <w:rFonts w:ascii="Times New Roman" w:hAnsi="Times New Roman" w:cs="Times New Roman"/>
          <w:sz w:val="28"/>
          <w:szCs w:val="28"/>
        </w:rPr>
        <w:t xml:space="preserve">% </w:t>
      </w:r>
      <w:r w:rsidRPr="00521819">
        <w:rPr>
          <w:rFonts w:ascii="Times New Roman" w:hAnsi="Times New Roman" w:cs="Times New Roman"/>
          <w:sz w:val="28"/>
          <w:szCs w:val="28"/>
        </w:rPr>
        <w:lastRenderedPageBreak/>
        <w:t xml:space="preserve">респондентов ответили, что </w:t>
      </w:r>
      <w:r w:rsidR="00B46850" w:rsidRPr="00521819">
        <w:rPr>
          <w:rFonts w:ascii="Times New Roman" w:hAnsi="Times New Roman" w:cs="Times New Roman"/>
          <w:sz w:val="28"/>
          <w:szCs w:val="28"/>
        </w:rPr>
        <w:t xml:space="preserve">смешивают СЯЯ и диалект, </w:t>
      </w:r>
      <w:r w:rsidR="00521819" w:rsidRPr="00521819">
        <w:rPr>
          <w:rFonts w:ascii="Times New Roman" w:hAnsi="Times New Roman" w:cs="Times New Roman"/>
          <w:sz w:val="28"/>
          <w:szCs w:val="28"/>
        </w:rPr>
        <w:t>в то время как оставшиеся</w:t>
      </w:r>
      <w:r w:rsidR="00D41F1E">
        <w:rPr>
          <w:rFonts w:ascii="Times New Roman" w:hAnsi="Times New Roman" w:cs="Times New Roman"/>
          <w:sz w:val="28"/>
          <w:szCs w:val="28"/>
        </w:rPr>
        <w:t xml:space="preserve"> 42,9</w:t>
      </w:r>
      <w:r w:rsidR="00B46850" w:rsidRPr="00521819">
        <w:rPr>
          <w:rFonts w:ascii="Times New Roman" w:hAnsi="Times New Roman" w:cs="Times New Roman"/>
          <w:sz w:val="28"/>
          <w:szCs w:val="28"/>
        </w:rPr>
        <w:t>% пользуются диалектом Кагосима.</w:t>
      </w:r>
    </w:p>
    <w:p w:rsidR="00B46850" w:rsidRDefault="004A44A3"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смене адресата на старших родственников или пожилых людей процент респондентов, которые предпочитают исполь</w:t>
      </w:r>
      <w:r w:rsidR="00D41F1E">
        <w:rPr>
          <w:rFonts w:ascii="Times New Roman" w:hAnsi="Times New Roman" w:cs="Times New Roman"/>
          <w:sz w:val="28"/>
          <w:szCs w:val="28"/>
        </w:rPr>
        <w:t>зовать диалект, возрастает до 76,2</w:t>
      </w:r>
      <w:r>
        <w:rPr>
          <w:rFonts w:ascii="Times New Roman" w:hAnsi="Times New Roman" w:cs="Times New Roman"/>
          <w:sz w:val="28"/>
          <w:szCs w:val="28"/>
        </w:rPr>
        <w:t xml:space="preserve">%. Нам кажется вполне естественным, что говорящий обращается к собеседнику, используя именно ту речевую подсистему, которая более понятна и близка последнему. </w:t>
      </w:r>
    </w:p>
    <w:p w:rsidR="00CE1F18" w:rsidRDefault="004A44A3"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разговоре с друзьями из местности, где родился и вырос сам </w:t>
      </w:r>
      <w:r w:rsidR="00405501">
        <w:rPr>
          <w:rFonts w:ascii="Times New Roman" w:hAnsi="Times New Roman" w:cs="Times New Roman"/>
          <w:sz w:val="28"/>
          <w:szCs w:val="28"/>
        </w:rPr>
        <w:t>респондент</w:t>
      </w:r>
      <w:r>
        <w:rPr>
          <w:rFonts w:ascii="Times New Roman" w:hAnsi="Times New Roman" w:cs="Times New Roman"/>
          <w:sz w:val="28"/>
          <w:szCs w:val="28"/>
        </w:rPr>
        <w:t>, предпочтение также отдается диалекту (</w:t>
      </w:r>
      <w:r w:rsidR="006A1709">
        <w:rPr>
          <w:rFonts w:ascii="Times New Roman" w:hAnsi="Times New Roman" w:cs="Times New Roman"/>
          <w:sz w:val="28"/>
          <w:szCs w:val="28"/>
        </w:rPr>
        <w:t>57,</w:t>
      </w:r>
      <w:r w:rsidR="00D41F1E">
        <w:rPr>
          <w:rFonts w:ascii="Times New Roman" w:hAnsi="Times New Roman" w:cs="Times New Roman"/>
          <w:sz w:val="28"/>
          <w:szCs w:val="28"/>
        </w:rPr>
        <w:t>1%). Оставшиеся 42,9</w:t>
      </w:r>
      <w:r w:rsidR="00CE1F18">
        <w:rPr>
          <w:rFonts w:ascii="Times New Roman" w:hAnsi="Times New Roman" w:cs="Times New Roman"/>
          <w:sz w:val="28"/>
          <w:szCs w:val="28"/>
        </w:rPr>
        <w:t>% опрошенных вкрапляют в речь элементы СЯЯ и своего территориального диалекта. И</w:t>
      </w:r>
      <w:r w:rsidR="00CE1F18" w:rsidRPr="00CE1F18">
        <w:rPr>
          <w:rFonts w:ascii="Times New Roman" w:hAnsi="Times New Roman" w:cs="Times New Roman"/>
          <w:sz w:val="28"/>
          <w:szCs w:val="28"/>
        </w:rPr>
        <w:t xml:space="preserve">ная картина наблюдается </w:t>
      </w:r>
      <w:r w:rsidR="0034717D">
        <w:rPr>
          <w:rFonts w:ascii="Times New Roman" w:hAnsi="Times New Roman" w:cs="Times New Roman"/>
          <w:sz w:val="28"/>
          <w:szCs w:val="28"/>
        </w:rPr>
        <w:t xml:space="preserve">в ответах </w:t>
      </w:r>
      <w:r w:rsidR="00CE1F18">
        <w:rPr>
          <w:rFonts w:ascii="Times New Roman" w:hAnsi="Times New Roman" w:cs="Times New Roman"/>
          <w:sz w:val="28"/>
          <w:szCs w:val="28"/>
        </w:rPr>
        <w:t xml:space="preserve">на вопрос о беседах с друзьями из других регионов: </w:t>
      </w:r>
      <w:r w:rsidR="00D41F1E">
        <w:rPr>
          <w:rFonts w:ascii="Times New Roman" w:hAnsi="Times New Roman" w:cs="Times New Roman"/>
          <w:sz w:val="28"/>
          <w:szCs w:val="28"/>
        </w:rPr>
        <w:t>более половины</w:t>
      </w:r>
      <w:r w:rsidR="00CE1F18">
        <w:rPr>
          <w:rFonts w:ascii="Times New Roman" w:hAnsi="Times New Roman" w:cs="Times New Roman"/>
          <w:sz w:val="28"/>
          <w:szCs w:val="28"/>
        </w:rPr>
        <w:t xml:space="preserve"> респондентов </w:t>
      </w:r>
      <w:r w:rsidR="0034717D">
        <w:rPr>
          <w:rFonts w:ascii="Times New Roman" w:hAnsi="Times New Roman" w:cs="Times New Roman"/>
          <w:sz w:val="28"/>
          <w:szCs w:val="28"/>
        </w:rPr>
        <w:t>заявили</w:t>
      </w:r>
      <w:r w:rsidR="00D41F1E">
        <w:rPr>
          <w:rFonts w:ascii="Times New Roman" w:hAnsi="Times New Roman" w:cs="Times New Roman"/>
          <w:sz w:val="28"/>
          <w:szCs w:val="28"/>
        </w:rPr>
        <w:t>, что используют СЯЯ (52</w:t>
      </w:r>
      <w:r w:rsidR="006A1709">
        <w:rPr>
          <w:rFonts w:ascii="Times New Roman" w:hAnsi="Times New Roman" w:cs="Times New Roman"/>
          <w:sz w:val="28"/>
          <w:szCs w:val="28"/>
        </w:rPr>
        <w:t>,4</w:t>
      </w:r>
      <w:r w:rsidR="00CE1F18">
        <w:rPr>
          <w:rFonts w:ascii="Times New Roman" w:hAnsi="Times New Roman" w:cs="Times New Roman"/>
          <w:sz w:val="28"/>
          <w:szCs w:val="28"/>
        </w:rPr>
        <w:t>%).</w:t>
      </w:r>
    </w:p>
    <w:p w:rsidR="00CE1F18" w:rsidRDefault="00CE1F18"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иных условиях общения, где требуется официально-деловой стиль, наприм</w:t>
      </w:r>
      <w:r w:rsidR="00D41F1E">
        <w:rPr>
          <w:rFonts w:ascii="Times New Roman" w:hAnsi="Times New Roman" w:cs="Times New Roman"/>
          <w:sz w:val="28"/>
          <w:szCs w:val="28"/>
        </w:rPr>
        <w:t>ер, с приятелями по работе, 52</w:t>
      </w:r>
      <w:r w:rsidR="006A1709">
        <w:rPr>
          <w:rFonts w:ascii="Times New Roman" w:hAnsi="Times New Roman" w:cs="Times New Roman"/>
          <w:sz w:val="28"/>
          <w:szCs w:val="28"/>
        </w:rPr>
        <w:t>,4</w:t>
      </w:r>
      <w:r>
        <w:rPr>
          <w:rFonts w:ascii="Times New Roman" w:hAnsi="Times New Roman" w:cs="Times New Roman"/>
          <w:sz w:val="28"/>
          <w:szCs w:val="28"/>
        </w:rPr>
        <w:t xml:space="preserve">% респондентов </w:t>
      </w:r>
      <w:r w:rsidR="00D54A0C">
        <w:rPr>
          <w:rFonts w:ascii="Times New Roman" w:hAnsi="Times New Roman" w:cs="Times New Roman"/>
          <w:sz w:val="28"/>
          <w:szCs w:val="28"/>
        </w:rPr>
        <w:t>смешивают</w:t>
      </w:r>
      <w:r w:rsidR="00D32CA5">
        <w:rPr>
          <w:rFonts w:ascii="Times New Roman" w:hAnsi="Times New Roman" w:cs="Times New Roman"/>
          <w:sz w:val="28"/>
          <w:szCs w:val="28"/>
        </w:rPr>
        <w:t xml:space="preserve"> </w:t>
      </w:r>
      <w:r>
        <w:rPr>
          <w:rFonts w:ascii="Times New Roman" w:hAnsi="Times New Roman" w:cs="Times New Roman"/>
          <w:sz w:val="28"/>
          <w:szCs w:val="28"/>
        </w:rPr>
        <w:t>в своей речи диалект и СЯЯ, а п</w:t>
      </w:r>
      <w:r w:rsidR="00D41F1E">
        <w:rPr>
          <w:rFonts w:ascii="Times New Roman" w:hAnsi="Times New Roman" w:cs="Times New Roman"/>
          <w:sz w:val="28"/>
          <w:szCs w:val="28"/>
        </w:rPr>
        <w:t>олностью переключаются на СЯЯ 23,8</w:t>
      </w:r>
      <w:r>
        <w:rPr>
          <w:rFonts w:ascii="Times New Roman" w:hAnsi="Times New Roman" w:cs="Times New Roman"/>
          <w:sz w:val="28"/>
          <w:szCs w:val="28"/>
        </w:rPr>
        <w:t xml:space="preserve">% опрошенных. Ситуации общения на работе не всегда предполагают </w:t>
      </w:r>
      <w:r w:rsidR="00457E0C">
        <w:rPr>
          <w:rFonts w:ascii="Times New Roman" w:hAnsi="Times New Roman" w:cs="Times New Roman"/>
          <w:sz w:val="28"/>
          <w:szCs w:val="28"/>
        </w:rPr>
        <w:t xml:space="preserve">официальный стиль общения, так как между коллегами часто устанавливаются довольно дружеские контакты. Тем не менее </w:t>
      </w:r>
      <w:r w:rsidR="004F11FA">
        <w:rPr>
          <w:rFonts w:ascii="Times New Roman" w:hAnsi="Times New Roman" w:cs="Times New Roman"/>
          <w:sz w:val="28"/>
          <w:szCs w:val="28"/>
        </w:rPr>
        <w:t>наблюдается</w:t>
      </w:r>
      <w:r w:rsidR="00457E0C">
        <w:rPr>
          <w:rFonts w:ascii="Times New Roman" w:hAnsi="Times New Roman" w:cs="Times New Roman"/>
          <w:sz w:val="28"/>
          <w:szCs w:val="28"/>
        </w:rPr>
        <w:t xml:space="preserve"> значительное увеличение использования СЯЯ, что, как </w:t>
      </w:r>
      <w:r w:rsidR="004F11FA">
        <w:rPr>
          <w:rFonts w:ascii="Times New Roman" w:hAnsi="Times New Roman" w:cs="Times New Roman"/>
          <w:sz w:val="28"/>
          <w:szCs w:val="28"/>
        </w:rPr>
        <w:t>мы</w:t>
      </w:r>
      <w:r w:rsidR="00457E0C">
        <w:rPr>
          <w:rFonts w:ascii="Times New Roman" w:hAnsi="Times New Roman" w:cs="Times New Roman"/>
          <w:sz w:val="28"/>
          <w:szCs w:val="28"/>
        </w:rPr>
        <w:t xml:space="preserve"> </w:t>
      </w:r>
      <w:r w:rsidR="004F11FA">
        <w:rPr>
          <w:rFonts w:ascii="Times New Roman" w:hAnsi="Times New Roman" w:cs="Times New Roman"/>
          <w:sz w:val="28"/>
          <w:szCs w:val="28"/>
        </w:rPr>
        <w:t>считаем</w:t>
      </w:r>
      <w:r w:rsidR="00457E0C">
        <w:rPr>
          <w:rFonts w:ascii="Times New Roman" w:hAnsi="Times New Roman" w:cs="Times New Roman"/>
          <w:sz w:val="28"/>
          <w:szCs w:val="28"/>
        </w:rPr>
        <w:t xml:space="preserve">, обусловлено также изменением темы общения на официальную – </w:t>
      </w:r>
      <w:r w:rsidR="00457E0C" w:rsidRPr="00457E0C">
        <w:rPr>
          <w:rFonts w:ascii="Times New Roman" w:hAnsi="Times New Roman" w:cs="Times New Roman"/>
          <w:sz w:val="28"/>
          <w:szCs w:val="28"/>
        </w:rPr>
        <w:t>«производственную»</w:t>
      </w:r>
      <w:r w:rsidR="00457E0C">
        <w:rPr>
          <w:rFonts w:ascii="Times New Roman" w:hAnsi="Times New Roman" w:cs="Times New Roman"/>
          <w:sz w:val="28"/>
          <w:szCs w:val="28"/>
        </w:rPr>
        <w:t>, которая требует соответствующей лексики и терминологии.</w:t>
      </w:r>
    </w:p>
    <w:p w:rsidR="00457E0C" w:rsidRDefault="00457E0C"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4C7BE9">
        <w:rPr>
          <w:rFonts w:ascii="Times New Roman" w:hAnsi="Times New Roman" w:cs="Times New Roman"/>
          <w:sz w:val="28"/>
          <w:szCs w:val="28"/>
        </w:rPr>
        <w:t xml:space="preserve">посещении общественных мест, например, </w:t>
      </w:r>
      <w:r>
        <w:rPr>
          <w:rFonts w:ascii="Times New Roman" w:hAnsi="Times New Roman" w:cs="Times New Roman"/>
          <w:sz w:val="28"/>
          <w:szCs w:val="28"/>
        </w:rPr>
        <w:t>магазин</w:t>
      </w:r>
      <w:r w:rsidR="004C7BE9">
        <w:rPr>
          <w:rFonts w:ascii="Times New Roman" w:hAnsi="Times New Roman" w:cs="Times New Roman"/>
          <w:sz w:val="28"/>
          <w:szCs w:val="28"/>
        </w:rPr>
        <w:t>ов, куда респондент</w:t>
      </w:r>
      <w:r w:rsidR="00D41F1E">
        <w:rPr>
          <w:rFonts w:ascii="Times New Roman" w:hAnsi="Times New Roman" w:cs="Times New Roman"/>
          <w:sz w:val="28"/>
          <w:szCs w:val="28"/>
        </w:rPr>
        <w:t>ы часто ходят за покупками, 38,1</w:t>
      </w:r>
      <w:r w:rsidR="004C7BE9">
        <w:rPr>
          <w:rFonts w:ascii="Times New Roman" w:hAnsi="Times New Roman" w:cs="Times New Roman"/>
          <w:sz w:val="28"/>
          <w:szCs w:val="28"/>
        </w:rPr>
        <w:t>% опрошенных использ</w:t>
      </w:r>
      <w:r w:rsidR="00D41F1E">
        <w:rPr>
          <w:rFonts w:ascii="Times New Roman" w:hAnsi="Times New Roman" w:cs="Times New Roman"/>
          <w:sz w:val="28"/>
          <w:szCs w:val="28"/>
        </w:rPr>
        <w:t>ует диалект Кагосима, а еще 28</w:t>
      </w:r>
      <w:r w:rsidR="006A1709">
        <w:rPr>
          <w:rFonts w:ascii="Times New Roman" w:hAnsi="Times New Roman" w:cs="Times New Roman"/>
          <w:sz w:val="28"/>
          <w:szCs w:val="28"/>
        </w:rPr>
        <w:t>,6</w:t>
      </w:r>
      <w:r w:rsidR="004C7BE9">
        <w:rPr>
          <w:rFonts w:ascii="Times New Roman" w:hAnsi="Times New Roman" w:cs="Times New Roman"/>
          <w:sz w:val="28"/>
          <w:szCs w:val="28"/>
        </w:rPr>
        <w:t>% смешивают подсистемы СЯЯ и диалекта. Таким образом, в ситуациях, воспринимаемых респондентами как бытовые, преобладает использование диалекта.</w:t>
      </w:r>
    </w:p>
    <w:p w:rsidR="004C7BE9" w:rsidRDefault="004C7BE9"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Более того, обращаясь в административные органы и почтовые отделения, большинство респондентов также не видит необходимости полностью переключаться</w:t>
      </w:r>
      <w:r w:rsidR="006A1709">
        <w:rPr>
          <w:rFonts w:ascii="Times New Roman" w:hAnsi="Times New Roman" w:cs="Times New Roman"/>
          <w:sz w:val="28"/>
          <w:szCs w:val="28"/>
        </w:rPr>
        <w:t xml:space="preserve"> на СЯЯ (так поступают лишь 2</w:t>
      </w:r>
      <w:r w:rsidR="00D41F1E">
        <w:rPr>
          <w:rFonts w:ascii="Times New Roman" w:hAnsi="Times New Roman" w:cs="Times New Roman"/>
          <w:sz w:val="28"/>
          <w:szCs w:val="28"/>
        </w:rPr>
        <w:t>3,8</w:t>
      </w:r>
      <w:r>
        <w:rPr>
          <w:rFonts w:ascii="Times New Roman" w:hAnsi="Times New Roman" w:cs="Times New Roman"/>
          <w:sz w:val="28"/>
          <w:szCs w:val="28"/>
        </w:rPr>
        <w:t xml:space="preserve">% опрошенных). </w:t>
      </w:r>
      <w:r w:rsidR="00D41F1E">
        <w:rPr>
          <w:rFonts w:ascii="Times New Roman" w:hAnsi="Times New Roman" w:cs="Times New Roman"/>
          <w:sz w:val="28"/>
          <w:szCs w:val="28"/>
        </w:rPr>
        <w:t>42,9</w:t>
      </w:r>
      <w:r>
        <w:rPr>
          <w:rFonts w:ascii="Times New Roman" w:hAnsi="Times New Roman" w:cs="Times New Roman"/>
          <w:sz w:val="28"/>
          <w:szCs w:val="28"/>
        </w:rPr>
        <w:t>% респондентов вкрапляют в свою речь как элементы СЯЯ, так и диалекта Кагосима. Тем не менее мы наблюдаем снижение дол</w:t>
      </w:r>
      <w:r w:rsidR="00D41F1E">
        <w:rPr>
          <w:rFonts w:ascii="Times New Roman" w:hAnsi="Times New Roman" w:cs="Times New Roman"/>
          <w:sz w:val="28"/>
          <w:szCs w:val="28"/>
        </w:rPr>
        <w:t>и использования диалекта до 33</w:t>
      </w:r>
      <w:r w:rsidR="006A1709">
        <w:rPr>
          <w:rFonts w:ascii="Times New Roman" w:hAnsi="Times New Roman" w:cs="Times New Roman"/>
          <w:sz w:val="28"/>
          <w:szCs w:val="28"/>
        </w:rPr>
        <w:t>,</w:t>
      </w:r>
      <w:r w:rsidR="00D41F1E">
        <w:rPr>
          <w:rFonts w:ascii="Times New Roman" w:hAnsi="Times New Roman" w:cs="Times New Roman"/>
          <w:sz w:val="28"/>
          <w:szCs w:val="28"/>
        </w:rPr>
        <w:t>3</w:t>
      </w:r>
      <w:r>
        <w:rPr>
          <w:rFonts w:ascii="Times New Roman" w:hAnsi="Times New Roman" w:cs="Times New Roman"/>
          <w:sz w:val="28"/>
          <w:szCs w:val="28"/>
        </w:rPr>
        <w:t>%.</w:t>
      </w:r>
    </w:p>
    <w:p w:rsidR="004C7BE9" w:rsidRDefault="004C7BE9"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смене адресата</w:t>
      </w:r>
      <w:r w:rsidR="0084263E">
        <w:rPr>
          <w:rFonts w:ascii="Times New Roman" w:hAnsi="Times New Roman" w:cs="Times New Roman"/>
          <w:sz w:val="28"/>
          <w:szCs w:val="28"/>
        </w:rPr>
        <w:t xml:space="preserve"> высказывания</w:t>
      </w:r>
      <w:r>
        <w:rPr>
          <w:rFonts w:ascii="Times New Roman" w:hAnsi="Times New Roman" w:cs="Times New Roman"/>
          <w:sz w:val="28"/>
          <w:szCs w:val="28"/>
        </w:rPr>
        <w:t xml:space="preserve"> на </w:t>
      </w:r>
      <w:r w:rsidR="0084263E">
        <w:rPr>
          <w:rFonts w:ascii="Times New Roman" w:hAnsi="Times New Roman" w:cs="Times New Roman"/>
          <w:sz w:val="28"/>
          <w:szCs w:val="28"/>
        </w:rPr>
        <w:t>туриста</w:t>
      </w:r>
      <w:r>
        <w:rPr>
          <w:rFonts w:ascii="Times New Roman" w:hAnsi="Times New Roman" w:cs="Times New Roman"/>
          <w:sz w:val="28"/>
          <w:szCs w:val="28"/>
        </w:rPr>
        <w:t>, путешест</w:t>
      </w:r>
      <w:r w:rsidR="0084263E">
        <w:rPr>
          <w:rFonts w:ascii="Times New Roman" w:hAnsi="Times New Roman" w:cs="Times New Roman"/>
          <w:sz w:val="28"/>
          <w:szCs w:val="28"/>
        </w:rPr>
        <w:t>вующего</w:t>
      </w:r>
      <w:r>
        <w:rPr>
          <w:rFonts w:ascii="Times New Roman" w:hAnsi="Times New Roman" w:cs="Times New Roman"/>
          <w:sz w:val="28"/>
          <w:szCs w:val="28"/>
        </w:rPr>
        <w:t xml:space="preserve"> по стране, </w:t>
      </w:r>
      <w:r w:rsidR="00D41F1E" w:rsidRPr="00D41F1E">
        <w:rPr>
          <w:rFonts w:ascii="Times New Roman" w:hAnsi="Times New Roman" w:cs="Times New Roman"/>
          <w:sz w:val="28"/>
          <w:szCs w:val="28"/>
        </w:rPr>
        <w:t xml:space="preserve">52,4% </w:t>
      </w:r>
      <w:r w:rsidR="00D41F1E">
        <w:rPr>
          <w:rFonts w:ascii="Times New Roman" w:hAnsi="Times New Roman" w:cs="Times New Roman"/>
          <w:sz w:val="28"/>
          <w:szCs w:val="28"/>
        </w:rPr>
        <w:t xml:space="preserve">респондентов </w:t>
      </w:r>
      <w:r w:rsidR="00D41F1E" w:rsidRPr="00D41F1E">
        <w:rPr>
          <w:rFonts w:ascii="Times New Roman" w:hAnsi="Times New Roman" w:cs="Times New Roman"/>
          <w:sz w:val="28"/>
          <w:szCs w:val="28"/>
        </w:rPr>
        <w:t>полностью переключаются на СЯЯ</w:t>
      </w:r>
      <w:r w:rsidR="00D41F1E">
        <w:rPr>
          <w:rFonts w:ascii="Times New Roman" w:hAnsi="Times New Roman" w:cs="Times New Roman"/>
          <w:sz w:val="28"/>
          <w:szCs w:val="28"/>
        </w:rPr>
        <w:t>, а оставшиеся</w:t>
      </w:r>
      <w:r w:rsidR="00D41F1E" w:rsidRPr="00D41F1E">
        <w:rPr>
          <w:rFonts w:ascii="Times New Roman" w:hAnsi="Times New Roman" w:cs="Times New Roman"/>
          <w:sz w:val="28"/>
          <w:szCs w:val="28"/>
        </w:rPr>
        <w:t xml:space="preserve"> </w:t>
      </w:r>
      <w:r w:rsidR="00D41F1E">
        <w:rPr>
          <w:rFonts w:ascii="Times New Roman" w:hAnsi="Times New Roman" w:cs="Times New Roman"/>
          <w:sz w:val="28"/>
          <w:szCs w:val="28"/>
        </w:rPr>
        <w:t>47</w:t>
      </w:r>
      <w:r w:rsidR="006A1709">
        <w:rPr>
          <w:rFonts w:ascii="Times New Roman" w:hAnsi="Times New Roman" w:cs="Times New Roman"/>
          <w:sz w:val="28"/>
          <w:szCs w:val="28"/>
        </w:rPr>
        <w:t>,6</w:t>
      </w:r>
      <w:r w:rsidR="0084263E">
        <w:rPr>
          <w:rFonts w:ascii="Times New Roman" w:hAnsi="Times New Roman" w:cs="Times New Roman"/>
          <w:sz w:val="28"/>
          <w:szCs w:val="28"/>
        </w:rPr>
        <w:t>% смешивают в своей речи СЯЯ и диа</w:t>
      </w:r>
      <w:r w:rsidR="00D41F1E">
        <w:rPr>
          <w:rFonts w:ascii="Times New Roman" w:hAnsi="Times New Roman" w:cs="Times New Roman"/>
          <w:sz w:val="28"/>
          <w:szCs w:val="28"/>
        </w:rPr>
        <w:t>лект Кагосима</w:t>
      </w:r>
      <w:r w:rsidR="0084263E">
        <w:rPr>
          <w:rFonts w:ascii="Times New Roman" w:hAnsi="Times New Roman" w:cs="Times New Roman"/>
          <w:sz w:val="28"/>
          <w:szCs w:val="28"/>
        </w:rPr>
        <w:t>.</w:t>
      </w:r>
    </w:p>
    <w:p w:rsidR="0084263E" w:rsidRDefault="0084263E"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разговоре с иностранцами наблюдается значительное увеличени</w:t>
      </w:r>
      <w:r w:rsidR="00D41F1E">
        <w:rPr>
          <w:rFonts w:ascii="Times New Roman" w:hAnsi="Times New Roman" w:cs="Times New Roman"/>
          <w:sz w:val="28"/>
          <w:szCs w:val="28"/>
        </w:rPr>
        <w:t>е употребления речи на СЯЯ (71</w:t>
      </w:r>
      <w:r w:rsidR="006A1709">
        <w:rPr>
          <w:rFonts w:ascii="Times New Roman" w:hAnsi="Times New Roman" w:cs="Times New Roman"/>
          <w:sz w:val="28"/>
          <w:szCs w:val="28"/>
        </w:rPr>
        <w:t>,4</w:t>
      </w:r>
      <w:r>
        <w:rPr>
          <w:rFonts w:ascii="Times New Roman" w:hAnsi="Times New Roman" w:cs="Times New Roman"/>
          <w:sz w:val="28"/>
          <w:szCs w:val="28"/>
        </w:rPr>
        <w:t>%). Это явление мы считаем вполне естественным, ведь отказ переключиться на СЯЯ, который с большей степенью вероятности знаком собеседнику, будет расцениваться как нежелание общения и игнорирование его коммуникативных запросов.</w:t>
      </w:r>
    </w:p>
    <w:p w:rsidR="0084263E" w:rsidRDefault="00521819" w:rsidP="008444A4">
      <w:pPr>
        <w:pStyle w:val="2"/>
        <w:spacing w:line="360" w:lineRule="auto"/>
        <w:ind w:firstLine="709"/>
        <w:rPr>
          <w:rFonts w:ascii="Times New Roman" w:hAnsi="Times New Roman" w:cs="Times New Roman"/>
          <w:b/>
          <w:color w:val="auto"/>
          <w:sz w:val="28"/>
          <w:szCs w:val="28"/>
        </w:rPr>
      </w:pPr>
      <w:bookmarkStart w:id="29" w:name="_Toc483914261"/>
      <w:r w:rsidRPr="00521819">
        <w:rPr>
          <w:rFonts w:ascii="Times New Roman" w:hAnsi="Times New Roman" w:cs="Times New Roman"/>
          <w:b/>
          <w:color w:val="auto"/>
          <w:sz w:val="28"/>
          <w:szCs w:val="28"/>
        </w:rPr>
        <w:t xml:space="preserve">5.3. </w:t>
      </w:r>
      <w:r w:rsidR="00D1378F">
        <w:rPr>
          <w:rFonts w:ascii="Times New Roman" w:hAnsi="Times New Roman" w:cs="Times New Roman"/>
          <w:b/>
          <w:color w:val="auto"/>
          <w:sz w:val="28"/>
          <w:szCs w:val="28"/>
        </w:rPr>
        <w:t>Языковое сознание носителей диалекта Кагосима</w:t>
      </w:r>
      <w:bookmarkEnd w:id="29"/>
    </w:p>
    <w:p w:rsidR="0084263E" w:rsidRDefault="0084263E"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мы решили выяснить отн</w:t>
      </w:r>
      <w:r w:rsidR="004F11FA">
        <w:rPr>
          <w:rFonts w:ascii="Times New Roman" w:hAnsi="Times New Roman" w:cs="Times New Roman"/>
          <w:sz w:val="28"/>
          <w:szCs w:val="28"/>
        </w:rPr>
        <w:t>ошение респондентов к их «малой р</w:t>
      </w:r>
      <w:r>
        <w:rPr>
          <w:rFonts w:ascii="Times New Roman" w:hAnsi="Times New Roman" w:cs="Times New Roman"/>
          <w:sz w:val="28"/>
          <w:szCs w:val="28"/>
        </w:rPr>
        <w:t>одине</w:t>
      </w:r>
      <w:r w:rsidR="004F11FA">
        <w:rPr>
          <w:rFonts w:ascii="Times New Roman" w:hAnsi="Times New Roman" w:cs="Times New Roman"/>
          <w:sz w:val="28"/>
          <w:szCs w:val="28"/>
        </w:rPr>
        <w:t>»</w:t>
      </w:r>
      <w:r>
        <w:rPr>
          <w:rFonts w:ascii="Times New Roman" w:hAnsi="Times New Roman" w:cs="Times New Roman"/>
          <w:sz w:val="28"/>
          <w:szCs w:val="28"/>
        </w:rPr>
        <w:t xml:space="preserve"> – префектуре Кагосима. </w:t>
      </w:r>
      <w:r w:rsidR="004F11FA">
        <w:rPr>
          <w:rFonts w:ascii="Times New Roman" w:hAnsi="Times New Roman" w:cs="Times New Roman"/>
          <w:sz w:val="28"/>
          <w:szCs w:val="28"/>
        </w:rPr>
        <w:t xml:space="preserve">Все </w:t>
      </w:r>
      <w:r w:rsidRPr="0084263E">
        <w:rPr>
          <w:rFonts w:ascii="Times New Roman" w:hAnsi="Times New Roman" w:cs="Times New Roman"/>
          <w:sz w:val="28"/>
          <w:szCs w:val="28"/>
        </w:rPr>
        <w:t>100%</w:t>
      </w:r>
      <w:r>
        <w:rPr>
          <w:rFonts w:ascii="Times New Roman" w:hAnsi="Times New Roman" w:cs="Times New Roman"/>
          <w:sz w:val="28"/>
          <w:szCs w:val="28"/>
        </w:rPr>
        <w:t xml:space="preserve"> опрошенных ответили, что префектура им </w:t>
      </w:r>
      <w:r w:rsidR="00976236">
        <w:rPr>
          <w:rFonts w:ascii="Times New Roman" w:hAnsi="Times New Roman" w:cs="Times New Roman"/>
          <w:sz w:val="28"/>
          <w:szCs w:val="28"/>
        </w:rPr>
        <w:t>нравится. Среди главных причин назывались самобытность, прекрасная природа, вкусная еда. Результаты показывают, что опрошенные не считают свою префектуру отдаленным и скучным районом, а многие, напротив, делают акцент на положительных чертах такой спокойной и уютной жизни.</w:t>
      </w:r>
    </w:p>
    <w:p w:rsidR="00705E76" w:rsidRDefault="00705E76" w:rsidP="008444A4">
      <w:pPr>
        <w:spacing w:line="360" w:lineRule="auto"/>
        <w:ind w:firstLine="709"/>
        <w:jc w:val="both"/>
        <w:rPr>
          <w:rFonts w:ascii="Times New Roman" w:hAnsi="Times New Roman" w:cs="Times New Roman"/>
          <w:sz w:val="28"/>
          <w:szCs w:val="28"/>
        </w:rPr>
      </w:pPr>
      <w:r w:rsidRPr="00521819">
        <w:rPr>
          <w:rFonts w:ascii="Times New Roman" w:hAnsi="Times New Roman" w:cs="Times New Roman"/>
          <w:sz w:val="28"/>
          <w:szCs w:val="28"/>
        </w:rPr>
        <w:t xml:space="preserve">На вопрос о существовании диалекта Кагосима 100% респондентов ответили </w:t>
      </w:r>
      <w:r w:rsidR="00200464" w:rsidRPr="00521819">
        <w:rPr>
          <w:rFonts w:ascii="Times New Roman" w:hAnsi="Times New Roman" w:cs="Times New Roman"/>
          <w:sz w:val="28"/>
          <w:szCs w:val="28"/>
        </w:rPr>
        <w:t>положительно</w:t>
      </w:r>
      <w:r w:rsidRPr="00521819">
        <w:rPr>
          <w:rFonts w:ascii="Times New Roman" w:hAnsi="Times New Roman" w:cs="Times New Roman"/>
          <w:sz w:val="28"/>
          <w:szCs w:val="28"/>
        </w:rPr>
        <w:t>. Кроме того,</w:t>
      </w:r>
      <w:r>
        <w:rPr>
          <w:rFonts w:ascii="Times New Roman" w:hAnsi="Times New Roman" w:cs="Times New Roman"/>
          <w:sz w:val="28"/>
          <w:szCs w:val="28"/>
        </w:rPr>
        <w:t xml:space="preserve"> некоторые респонденты указывают на </w:t>
      </w:r>
      <w:r w:rsidR="00F958B1">
        <w:rPr>
          <w:rFonts w:ascii="Times New Roman" w:hAnsi="Times New Roman" w:cs="Times New Roman"/>
          <w:sz w:val="28"/>
          <w:szCs w:val="28"/>
        </w:rPr>
        <w:t>наличие</w:t>
      </w:r>
      <w:r>
        <w:rPr>
          <w:rFonts w:ascii="Times New Roman" w:hAnsi="Times New Roman" w:cs="Times New Roman"/>
          <w:sz w:val="28"/>
          <w:szCs w:val="28"/>
        </w:rPr>
        <w:t xml:space="preserve"> языковых </w:t>
      </w:r>
      <w:r w:rsidRPr="00521819">
        <w:rPr>
          <w:rFonts w:ascii="Times New Roman" w:hAnsi="Times New Roman" w:cs="Times New Roman"/>
          <w:sz w:val="28"/>
          <w:szCs w:val="28"/>
        </w:rPr>
        <w:t xml:space="preserve">особенностей </w:t>
      </w:r>
      <w:r w:rsidR="00F958B1">
        <w:rPr>
          <w:rFonts w:ascii="Times New Roman" w:hAnsi="Times New Roman" w:cs="Times New Roman"/>
          <w:sz w:val="28"/>
          <w:szCs w:val="28"/>
        </w:rPr>
        <w:t>в пределах самой префектуры</w:t>
      </w:r>
      <w:r w:rsidRPr="00521819">
        <w:rPr>
          <w:rFonts w:ascii="Times New Roman" w:hAnsi="Times New Roman" w:cs="Times New Roman"/>
          <w:sz w:val="28"/>
          <w:szCs w:val="28"/>
        </w:rPr>
        <w:t xml:space="preserve"> Кагосима – в горных и прибрежных частях. </w:t>
      </w:r>
      <w:r w:rsidR="00521819">
        <w:rPr>
          <w:rFonts w:ascii="Times New Roman" w:hAnsi="Times New Roman" w:cs="Times New Roman"/>
          <w:sz w:val="28"/>
          <w:szCs w:val="28"/>
        </w:rPr>
        <w:t xml:space="preserve">К сожалению, </w:t>
      </w:r>
      <w:r w:rsidR="00200464" w:rsidRPr="00521819">
        <w:rPr>
          <w:rFonts w:ascii="Times New Roman" w:hAnsi="Times New Roman" w:cs="Times New Roman"/>
          <w:sz w:val="28"/>
          <w:szCs w:val="28"/>
        </w:rPr>
        <w:t>многие из опрошенных нами японцев отмечают, что иногда им самим приходится прилагать</w:t>
      </w:r>
      <w:r w:rsidR="00200464">
        <w:rPr>
          <w:rFonts w:ascii="Times New Roman" w:hAnsi="Times New Roman" w:cs="Times New Roman"/>
          <w:sz w:val="28"/>
          <w:szCs w:val="28"/>
        </w:rPr>
        <w:t xml:space="preserve"> определенные усилия для понимания речи старшего поколения, но вместе с тем они </w:t>
      </w:r>
      <w:r w:rsidR="00200464">
        <w:rPr>
          <w:rFonts w:ascii="Times New Roman" w:hAnsi="Times New Roman" w:cs="Times New Roman"/>
          <w:sz w:val="28"/>
          <w:szCs w:val="28"/>
        </w:rPr>
        <w:lastRenderedPageBreak/>
        <w:t>признают наличие ситуаций, когда их собственные слова не до конца понимают жители других префектур Японии. Более того, один из респондентов указывает, что даже сейчас диалект Кагосима можно услышать во время школьных занятий. Из этого мы можем сделать вывод, что диалект Кагосима в некоторой степени меняе</w:t>
      </w:r>
      <w:r w:rsidR="000E7634">
        <w:rPr>
          <w:rFonts w:ascii="Times New Roman" w:hAnsi="Times New Roman" w:cs="Times New Roman"/>
          <w:sz w:val="28"/>
          <w:szCs w:val="28"/>
        </w:rPr>
        <w:t>тся в процессе взаимодействия с</w:t>
      </w:r>
      <w:r w:rsidR="00200464">
        <w:rPr>
          <w:rFonts w:ascii="Times New Roman" w:hAnsi="Times New Roman" w:cs="Times New Roman"/>
          <w:sz w:val="28"/>
          <w:szCs w:val="28"/>
        </w:rPr>
        <w:t xml:space="preserve"> СЯЯ, однако о </w:t>
      </w:r>
      <w:r w:rsidR="00200464" w:rsidRPr="00200464">
        <w:rPr>
          <w:rFonts w:ascii="Times New Roman" w:hAnsi="Times New Roman" w:cs="Times New Roman"/>
          <w:sz w:val="28"/>
          <w:szCs w:val="28"/>
        </w:rPr>
        <w:t>полной стандартизации диалекта</w:t>
      </w:r>
      <w:r w:rsidR="00200464">
        <w:rPr>
          <w:rFonts w:ascii="Times New Roman" w:hAnsi="Times New Roman" w:cs="Times New Roman"/>
          <w:sz w:val="28"/>
          <w:szCs w:val="28"/>
        </w:rPr>
        <w:t xml:space="preserve"> говорить </w:t>
      </w:r>
      <w:r w:rsidR="00F958B1">
        <w:rPr>
          <w:rFonts w:ascii="Times New Roman" w:hAnsi="Times New Roman" w:cs="Times New Roman"/>
          <w:sz w:val="28"/>
          <w:szCs w:val="28"/>
        </w:rPr>
        <w:t xml:space="preserve">пока </w:t>
      </w:r>
      <w:r w:rsidR="00200464">
        <w:rPr>
          <w:rFonts w:ascii="Times New Roman" w:hAnsi="Times New Roman" w:cs="Times New Roman"/>
          <w:sz w:val="28"/>
          <w:szCs w:val="28"/>
        </w:rPr>
        <w:t>рано.</w:t>
      </w:r>
    </w:p>
    <w:p w:rsidR="00200464" w:rsidRDefault="00200464" w:rsidP="008444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большая часть </w:t>
      </w:r>
      <w:r w:rsidR="00C733D8">
        <w:rPr>
          <w:rFonts w:ascii="Times New Roman" w:hAnsi="Times New Roman" w:cs="Times New Roman"/>
          <w:sz w:val="28"/>
          <w:szCs w:val="28"/>
        </w:rPr>
        <w:t>опрошенных</w:t>
      </w:r>
      <w:r>
        <w:rPr>
          <w:rFonts w:ascii="Times New Roman" w:hAnsi="Times New Roman" w:cs="Times New Roman"/>
          <w:sz w:val="28"/>
          <w:szCs w:val="28"/>
        </w:rPr>
        <w:t xml:space="preserve"> </w:t>
      </w:r>
      <w:r w:rsidR="00C733D8">
        <w:rPr>
          <w:rFonts w:ascii="Times New Roman" w:hAnsi="Times New Roman" w:cs="Times New Roman"/>
          <w:sz w:val="28"/>
          <w:szCs w:val="28"/>
        </w:rPr>
        <w:t xml:space="preserve">испытывает положительные эмоции к </w:t>
      </w:r>
      <w:r w:rsidR="008A0B37">
        <w:rPr>
          <w:rFonts w:ascii="Times New Roman" w:hAnsi="Times New Roman" w:cs="Times New Roman"/>
          <w:sz w:val="28"/>
          <w:szCs w:val="28"/>
        </w:rPr>
        <w:t>диалекту Кагосима (в общем, 81</w:t>
      </w:r>
      <w:r w:rsidR="00C733D8">
        <w:rPr>
          <w:rFonts w:ascii="Times New Roman" w:hAnsi="Times New Roman" w:cs="Times New Roman"/>
          <w:sz w:val="28"/>
          <w:szCs w:val="28"/>
        </w:rPr>
        <w:t xml:space="preserve">%). Респонденты гордятся родным диалектом, у многих, особенно тех, кто переехал в другие районы страны, он вызывает чувство ностальгии. Интерес к диалекту продиктован не только эмоциональными ощущениями, но и </w:t>
      </w:r>
      <w:r w:rsidR="00405501">
        <w:rPr>
          <w:rFonts w:ascii="Times New Roman" w:hAnsi="Times New Roman" w:cs="Times New Roman"/>
          <w:sz w:val="28"/>
          <w:szCs w:val="28"/>
        </w:rPr>
        <w:t>факторами</w:t>
      </w:r>
      <w:r w:rsidR="00C733D8">
        <w:rPr>
          <w:rFonts w:ascii="Times New Roman" w:hAnsi="Times New Roman" w:cs="Times New Roman"/>
          <w:sz w:val="28"/>
          <w:szCs w:val="28"/>
        </w:rPr>
        <w:t>, которые</w:t>
      </w:r>
      <w:r w:rsidR="00405501">
        <w:rPr>
          <w:rFonts w:ascii="Times New Roman" w:hAnsi="Times New Roman" w:cs="Times New Roman"/>
          <w:sz w:val="28"/>
          <w:szCs w:val="28"/>
        </w:rPr>
        <w:t>, как</w:t>
      </w:r>
      <w:r w:rsidR="00C733D8">
        <w:rPr>
          <w:rFonts w:ascii="Times New Roman" w:hAnsi="Times New Roman" w:cs="Times New Roman"/>
          <w:sz w:val="28"/>
          <w:szCs w:val="28"/>
        </w:rPr>
        <w:t xml:space="preserve"> мы считаем</w:t>
      </w:r>
      <w:r w:rsidR="00405501">
        <w:rPr>
          <w:rFonts w:ascii="Times New Roman" w:hAnsi="Times New Roman" w:cs="Times New Roman"/>
          <w:sz w:val="28"/>
          <w:szCs w:val="28"/>
        </w:rPr>
        <w:t>,</w:t>
      </w:r>
      <w:r w:rsidR="00C733D8">
        <w:rPr>
          <w:rFonts w:ascii="Times New Roman" w:hAnsi="Times New Roman" w:cs="Times New Roman"/>
          <w:sz w:val="28"/>
          <w:szCs w:val="28"/>
        </w:rPr>
        <w:t xml:space="preserve"> </w:t>
      </w:r>
      <w:r w:rsidR="00405501">
        <w:rPr>
          <w:rFonts w:ascii="Times New Roman" w:hAnsi="Times New Roman" w:cs="Times New Roman"/>
          <w:sz w:val="28"/>
          <w:szCs w:val="28"/>
        </w:rPr>
        <w:t>носят практический характер</w:t>
      </w:r>
      <w:r w:rsidR="00C733D8">
        <w:rPr>
          <w:rFonts w:ascii="Times New Roman" w:hAnsi="Times New Roman" w:cs="Times New Roman"/>
          <w:sz w:val="28"/>
          <w:szCs w:val="28"/>
        </w:rPr>
        <w:t xml:space="preserve">. Так, респонденты отметили, что диалект расширяет их словарный запас, так как в нем есть целый ряд синонимов для слов СЯЯ, а кроме того, в диалекте Кагосима сохранилось много </w:t>
      </w:r>
      <w:r w:rsidR="002279C9">
        <w:rPr>
          <w:rFonts w:ascii="Times New Roman" w:hAnsi="Times New Roman" w:cs="Times New Roman"/>
          <w:sz w:val="28"/>
          <w:szCs w:val="28"/>
        </w:rPr>
        <w:t>лексических единиц</w:t>
      </w:r>
      <w:r w:rsidR="00C733D8">
        <w:rPr>
          <w:rFonts w:ascii="Times New Roman" w:hAnsi="Times New Roman" w:cs="Times New Roman"/>
          <w:sz w:val="28"/>
          <w:szCs w:val="28"/>
        </w:rPr>
        <w:t xml:space="preserve"> </w:t>
      </w:r>
      <w:r w:rsidR="002279C9">
        <w:rPr>
          <w:rFonts w:ascii="Times New Roman" w:hAnsi="Times New Roman" w:cs="Times New Roman"/>
          <w:sz w:val="28"/>
          <w:szCs w:val="28"/>
        </w:rPr>
        <w:t>более ранних эпох.</w:t>
      </w:r>
    </w:p>
    <w:p w:rsidR="008444A4" w:rsidRDefault="002279C9" w:rsidP="00405501">
      <w:pPr>
        <w:spacing w:line="360" w:lineRule="auto"/>
        <w:ind w:firstLine="709"/>
        <w:jc w:val="both"/>
        <w:rPr>
          <w:rFonts w:ascii="Times New Roman" w:hAnsi="Times New Roman" w:cs="Times New Roman"/>
          <w:sz w:val="28"/>
          <w:szCs w:val="28"/>
        </w:rPr>
      </w:pPr>
      <w:r w:rsidRPr="00521819">
        <w:rPr>
          <w:rFonts w:ascii="Times New Roman" w:hAnsi="Times New Roman" w:cs="Times New Roman"/>
          <w:sz w:val="28"/>
          <w:szCs w:val="28"/>
        </w:rPr>
        <w:t xml:space="preserve">В заключение социолингвистического исследования </w:t>
      </w:r>
      <w:r w:rsidR="00521819" w:rsidRPr="00521819">
        <w:rPr>
          <w:rFonts w:ascii="Times New Roman" w:hAnsi="Times New Roman" w:cs="Times New Roman"/>
          <w:sz w:val="28"/>
          <w:szCs w:val="28"/>
        </w:rPr>
        <w:t>был задан вопрос</w:t>
      </w:r>
      <w:r w:rsidRPr="00521819">
        <w:rPr>
          <w:rFonts w:ascii="Times New Roman" w:hAnsi="Times New Roman" w:cs="Times New Roman"/>
          <w:sz w:val="28"/>
          <w:szCs w:val="28"/>
        </w:rPr>
        <w:t>, считают ли респонденты целесообразным сохранение диалекта Кагосима, как</w:t>
      </w:r>
      <w:r>
        <w:rPr>
          <w:rFonts w:ascii="Times New Roman" w:hAnsi="Times New Roman" w:cs="Times New Roman"/>
          <w:sz w:val="28"/>
          <w:szCs w:val="28"/>
        </w:rPr>
        <w:t xml:space="preserve"> важной части </w:t>
      </w:r>
      <w:r w:rsidRPr="00521819">
        <w:rPr>
          <w:rFonts w:ascii="Times New Roman" w:hAnsi="Times New Roman" w:cs="Times New Roman"/>
          <w:sz w:val="28"/>
          <w:szCs w:val="28"/>
        </w:rPr>
        <w:t>культурного на</w:t>
      </w:r>
      <w:r w:rsidR="008A0B37">
        <w:rPr>
          <w:rFonts w:ascii="Times New Roman" w:hAnsi="Times New Roman" w:cs="Times New Roman"/>
          <w:sz w:val="28"/>
          <w:szCs w:val="28"/>
        </w:rPr>
        <w:t>следия. Значительная часть (76,2</w:t>
      </w:r>
      <w:r w:rsidRPr="00521819">
        <w:rPr>
          <w:rFonts w:ascii="Times New Roman" w:hAnsi="Times New Roman" w:cs="Times New Roman"/>
          <w:sz w:val="28"/>
          <w:szCs w:val="28"/>
        </w:rPr>
        <w:t xml:space="preserve">%) </w:t>
      </w:r>
      <w:r w:rsidR="006A1709">
        <w:rPr>
          <w:rFonts w:ascii="Times New Roman" w:hAnsi="Times New Roman" w:cs="Times New Roman"/>
          <w:sz w:val="28"/>
          <w:szCs w:val="28"/>
        </w:rPr>
        <w:t xml:space="preserve">полностью </w:t>
      </w:r>
      <w:r w:rsidRPr="00521819">
        <w:rPr>
          <w:rFonts w:ascii="Times New Roman" w:hAnsi="Times New Roman" w:cs="Times New Roman"/>
          <w:sz w:val="28"/>
          <w:szCs w:val="28"/>
        </w:rPr>
        <w:t xml:space="preserve">согласилась с данным утверждением. </w:t>
      </w:r>
      <w:r w:rsidR="00FD017C" w:rsidRPr="00521819">
        <w:rPr>
          <w:rFonts w:ascii="Times New Roman" w:hAnsi="Times New Roman" w:cs="Times New Roman"/>
          <w:sz w:val="28"/>
          <w:szCs w:val="28"/>
        </w:rPr>
        <w:t>М</w:t>
      </w:r>
      <w:r w:rsidRPr="00521819">
        <w:rPr>
          <w:rFonts w:ascii="Times New Roman" w:hAnsi="Times New Roman" w:cs="Times New Roman"/>
          <w:sz w:val="28"/>
          <w:szCs w:val="28"/>
        </w:rPr>
        <w:t xml:space="preserve">ы считаем </w:t>
      </w:r>
      <w:r w:rsidR="00521819">
        <w:rPr>
          <w:rFonts w:ascii="Times New Roman" w:hAnsi="Times New Roman" w:cs="Times New Roman"/>
          <w:sz w:val="28"/>
          <w:szCs w:val="28"/>
        </w:rPr>
        <w:t>важным</w:t>
      </w:r>
      <w:r w:rsidR="00FD017C" w:rsidRPr="00521819">
        <w:rPr>
          <w:rFonts w:ascii="Times New Roman" w:hAnsi="Times New Roman" w:cs="Times New Roman"/>
          <w:sz w:val="28"/>
          <w:szCs w:val="28"/>
        </w:rPr>
        <w:t xml:space="preserve"> отметить</w:t>
      </w:r>
      <w:r w:rsidRPr="00521819">
        <w:rPr>
          <w:rFonts w:ascii="Times New Roman" w:hAnsi="Times New Roman" w:cs="Times New Roman"/>
          <w:sz w:val="28"/>
          <w:szCs w:val="28"/>
        </w:rPr>
        <w:t xml:space="preserve">, что никто из респондентов не заявил о ненужности диалекта Кагосима, необходимости его полной стандартизации. </w:t>
      </w:r>
      <w:r w:rsidR="004F11FA">
        <w:rPr>
          <w:rFonts w:ascii="Times New Roman" w:hAnsi="Times New Roman" w:cs="Times New Roman"/>
          <w:sz w:val="28"/>
          <w:szCs w:val="28"/>
        </w:rPr>
        <w:t>Участники анкетирования</w:t>
      </w:r>
      <w:r w:rsidR="00FD017C" w:rsidRPr="00521819">
        <w:t xml:space="preserve"> </w:t>
      </w:r>
      <w:r w:rsidR="00FD017C" w:rsidRPr="00521819">
        <w:rPr>
          <w:rFonts w:ascii="Times New Roman" w:hAnsi="Times New Roman" w:cs="Times New Roman"/>
          <w:sz w:val="28"/>
          <w:szCs w:val="28"/>
        </w:rPr>
        <w:t xml:space="preserve">говорили о </w:t>
      </w:r>
      <w:r w:rsidR="00521819">
        <w:rPr>
          <w:rFonts w:ascii="Times New Roman" w:hAnsi="Times New Roman" w:cs="Times New Roman"/>
          <w:sz w:val="28"/>
          <w:szCs w:val="28"/>
        </w:rPr>
        <w:t>ценности</w:t>
      </w:r>
      <w:r w:rsidR="00FD017C" w:rsidRPr="00521819">
        <w:rPr>
          <w:rFonts w:ascii="Times New Roman" w:hAnsi="Times New Roman" w:cs="Times New Roman"/>
          <w:sz w:val="28"/>
          <w:szCs w:val="28"/>
        </w:rPr>
        <w:t xml:space="preserve"> культурного наследия и традиций, о</w:t>
      </w:r>
      <w:r w:rsidRPr="00521819">
        <w:rPr>
          <w:rFonts w:ascii="Times New Roman" w:hAnsi="Times New Roman" w:cs="Times New Roman"/>
          <w:sz w:val="28"/>
          <w:szCs w:val="28"/>
        </w:rPr>
        <w:t xml:space="preserve">тметили </w:t>
      </w:r>
      <w:r w:rsidR="00521819" w:rsidRPr="00521819">
        <w:rPr>
          <w:rFonts w:ascii="Times New Roman" w:hAnsi="Times New Roman" w:cs="Times New Roman"/>
          <w:sz w:val="28"/>
          <w:szCs w:val="28"/>
        </w:rPr>
        <w:t>значимость</w:t>
      </w:r>
      <w:r w:rsidRPr="00521819">
        <w:rPr>
          <w:rFonts w:ascii="Times New Roman" w:hAnsi="Times New Roman" w:cs="Times New Roman"/>
          <w:sz w:val="28"/>
          <w:szCs w:val="28"/>
        </w:rPr>
        <w:t xml:space="preserve"> диалекта </w:t>
      </w:r>
      <w:r w:rsidR="00FD017C" w:rsidRPr="00521819">
        <w:rPr>
          <w:rFonts w:ascii="Times New Roman" w:hAnsi="Times New Roman" w:cs="Times New Roman"/>
          <w:sz w:val="28"/>
          <w:szCs w:val="28"/>
        </w:rPr>
        <w:t>в качестве инструмента</w:t>
      </w:r>
      <w:r w:rsidRPr="00521819">
        <w:rPr>
          <w:rFonts w:ascii="Times New Roman" w:hAnsi="Times New Roman" w:cs="Times New Roman"/>
          <w:sz w:val="28"/>
          <w:szCs w:val="28"/>
        </w:rPr>
        <w:t xml:space="preserve"> выражения эмоций и мыслей </w:t>
      </w:r>
      <w:r w:rsidR="00FD017C" w:rsidRPr="00521819">
        <w:rPr>
          <w:rFonts w:ascii="Times New Roman" w:hAnsi="Times New Roman" w:cs="Times New Roman"/>
          <w:sz w:val="28"/>
          <w:szCs w:val="28"/>
        </w:rPr>
        <w:t>жителей префектуры Кагосима, средства укрепления самосознания и самобытности. Тем не менее некоторые</w:t>
      </w:r>
      <w:r w:rsidR="00A95CF1">
        <w:rPr>
          <w:rFonts w:ascii="Times New Roman" w:hAnsi="Times New Roman" w:cs="Times New Roman"/>
          <w:sz w:val="28"/>
          <w:szCs w:val="28"/>
        </w:rPr>
        <w:t xml:space="preserve"> </w:t>
      </w:r>
      <w:r w:rsidR="004F11FA">
        <w:rPr>
          <w:rFonts w:ascii="Times New Roman" w:hAnsi="Times New Roman" w:cs="Times New Roman"/>
          <w:sz w:val="28"/>
          <w:szCs w:val="28"/>
        </w:rPr>
        <w:t xml:space="preserve">из респондентов </w:t>
      </w:r>
      <w:r w:rsidR="00A95CF1">
        <w:rPr>
          <w:rFonts w:ascii="Times New Roman" w:hAnsi="Times New Roman" w:cs="Times New Roman"/>
          <w:sz w:val="28"/>
          <w:szCs w:val="28"/>
        </w:rPr>
        <w:t xml:space="preserve">выступили за четкое разграничение сфер </w:t>
      </w:r>
      <w:r w:rsidR="00FD017C">
        <w:rPr>
          <w:rFonts w:ascii="Times New Roman" w:hAnsi="Times New Roman" w:cs="Times New Roman"/>
          <w:sz w:val="28"/>
          <w:szCs w:val="28"/>
        </w:rPr>
        <w:t>использования СЯЯ и диалекта в зависимост</w:t>
      </w:r>
      <w:r w:rsidR="00786570">
        <w:rPr>
          <w:rFonts w:ascii="Times New Roman" w:hAnsi="Times New Roman" w:cs="Times New Roman"/>
          <w:sz w:val="28"/>
          <w:szCs w:val="28"/>
        </w:rPr>
        <w:t>и от адресата и темы общения, то есть</w:t>
      </w:r>
      <w:r w:rsidR="00FD017C">
        <w:rPr>
          <w:rFonts w:ascii="Times New Roman" w:hAnsi="Times New Roman" w:cs="Times New Roman"/>
          <w:sz w:val="28"/>
          <w:szCs w:val="28"/>
        </w:rPr>
        <w:t xml:space="preserve"> от условий коммуникации.</w:t>
      </w:r>
      <w:r w:rsidR="00BC6BA5">
        <w:rPr>
          <w:rFonts w:ascii="Times New Roman" w:hAnsi="Times New Roman" w:cs="Times New Roman"/>
          <w:sz w:val="28"/>
          <w:szCs w:val="28"/>
        </w:rPr>
        <w:t xml:space="preserve"> При этом </w:t>
      </w:r>
      <w:r w:rsidR="004F11FA">
        <w:rPr>
          <w:rFonts w:ascii="Times New Roman" w:hAnsi="Times New Roman" w:cs="Times New Roman"/>
          <w:sz w:val="28"/>
          <w:szCs w:val="28"/>
        </w:rPr>
        <w:t>акцент они делали именно на тех случаях</w:t>
      </w:r>
      <w:r w:rsidR="00521819">
        <w:rPr>
          <w:rFonts w:ascii="Times New Roman" w:hAnsi="Times New Roman" w:cs="Times New Roman"/>
          <w:sz w:val="28"/>
          <w:szCs w:val="28"/>
        </w:rPr>
        <w:t>, ко</w:t>
      </w:r>
      <w:r w:rsidR="004F11FA">
        <w:rPr>
          <w:rFonts w:ascii="Times New Roman" w:hAnsi="Times New Roman" w:cs="Times New Roman"/>
          <w:sz w:val="28"/>
          <w:szCs w:val="28"/>
        </w:rPr>
        <w:t>гда собеседник приехал из другой</w:t>
      </w:r>
      <w:r w:rsidR="00521819">
        <w:rPr>
          <w:rFonts w:ascii="Times New Roman" w:hAnsi="Times New Roman" w:cs="Times New Roman"/>
          <w:sz w:val="28"/>
          <w:szCs w:val="28"/>
        </w:rPr>
        <w:t xml:space="preserve"> префектур</w:t>
      </w:r>
      <w:r w:rsidR="004F11FA">
        <w:rPr>
          <w:rFonts w:ascii="Times New Roman" w:hAnsi="Times New Roman" w:cs="Times New Roman"/>
          <w:sz w:val="28"/>
          <w:szCs w:val="28"/>
        </w:rPr>
        <w:t>ы</w:t>
      </w:r>
      <w:r w:rsidR="00BC6BA5">
        <w:rPr>
          <w:rFonts w:ascii="Times New Roman" w:hAnsi="Times New Roman" w:cs="Times New Roman"/>
          <w:sz w:val="28"/>
          <w:szCs w:val="28"/>
        </w:rPr>
        <w:t>.</w:t>
      </w:r>
      <w:r w:rsidR="00FD017C">
        <w:rPr>
          <w:rFonts w:ascii="Times New Roman" w:hAnsi="Times New Roman" w:cs="Times New Roman"/>
          <w:sz w:val="28"/>
          <w:szCs w:val="28"/>
        </w:rPr>
        <w:t xml:space="preserve">  </w:t>
      </w:r>
      <w:r w:rsidR="00BC6BA5">
        <w:rPr>
          <w:rFonts w:ascii="Times New Roman" w:hAnsi="Times New Roman" w:cs="Times New Roman"/>
          <w:sz w:val="28"/>
          <w:szCs w:val="28"/>
        </w:rPr>
        <w:t xml:space="preserve">Таким образом, мы можем предположить, что главную роль при выборе </w:t>
      </w:r>
      <w:r w:rsidR="00BC6BA5">
        <w:rPr>
          <w:rFonts w:ascii="Times New Roman" w:hAnsi="Times New Roman" w:cs="Times New Roman"/>
          <w:sz w:val="28"/>
          <w:szCs w:val="28"/>
        </w:rPr>
        <w:lastRenderedPageBreak/>
        <w:t>языковой подсистемы играет именно факт понимания разговора всеми участниками беседы</w:t>
      </w:r>
      <w:r w:rsidR="00FD017C">
        <w:rPr>
          <w:rFonts w:ascii="Times New Roman" w:hAnsi="Times New Roman" w:cs="Times New Roman"/>
          <w:sz w:val="28"/>
          <w:szCs w:val="28"/>
        </w:rPr>
        <w:t>.</w:t>
      </w:r>
      <w:r w:rsidR="00BC6BA5" w:rsidRPr="00BC6BA5">
        <w:rPr>
          <w:rFonts w:ascii="Times New Roman" w:hAnsi="Times New Roman" w:cs="Times New Roman"/>
          <w:sz w:val="28"/>
          <w:szCs w:val="28"/>
        </w:rPr>
        <w:t xml:space="preserve"> </w:t>
      </w:r>
      <w:r w:rsidR="008444A4">
        <w:rPr>
          <w:rFonts w:ascii="Times New Roman" w:hAnsi="Times New Roman" w:cs="Times New Roman"/>
          <w:sz w:val="28"/>
          <w:szCs w:val="28"/>
        </w:rPr>
        <w:br w:type="page"/>
      </w:r>
    </w:p>
    <w:p w:rsidR="008444A4" w:rsidRPr="008444A4" w:rsidRDefault="008444A4" w:rsidP="00521819">
      <w:pPr>
        <w:pStyle w:val="1"/>
        <w:spacing w:line="360" w:lineRule="auto"/>
        <w:jc w:val="center"/>
        <w:rPr>
          <w:rFonts w:ascii="Times New Roman" w:hAnsi="Times New Roman" w:cs="Times New Roman"/>
          <w:b/>
          <w:color w:val="auto"/>
          <w:sz w:val="28"/>
        </w:rPr>
      </w:pPr>
      <w:bookmarkStart w:id="30" w:name="_Toc483914262"/>
      <w:r w:rsidRPr="00521819">
        <w:rPr>
          <w:rFonts w:ascii="Times New Roman" w:hAnsi="Times New Roman" w:cs="Times New Roman"/>
          <w:b/>
          <w:color w:val="auto"/>
          <w:sz w:val="28"/>
        </w:rPr>
        <w:lastRenderedPageBreak/>
        <w:t>Заключение</w:t>
      </w:r>
      <w:bookmarkEnd w:id="30"/>
    </w:p>
    <w:p w:rsidR="00683618" w:rsidRDefault="008444A4" w:rsidP="00683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написания данной работы мы </w:t>
      </w:r>
      <w:r w:rsidR="005B44DD">
        <w:rPr>
          <w:rFonts w:ascii="Times New Roman" w:hAnsi="Times New Roman" w:cs="Times New Roman"/>
          <w:sz w:val="28"/>
          <w:szCs w:val="28"/>
        </w:rPr>
        <w:t>рассмотрели</w:t>
      </w:r>
      <w:r w:rsidR="005B44DD" w:rsidRPr="005B44DD">
        <w:rPr>
          <w:rFonts w:ascii="Times New Roman" w:hAnsi="Times New Roman" w:cs="Times New Roman"/>
          <w:sz w:val="28"/>
          <w:szCs w:val="28"/>
        </w:rPr>
        <w:t xml:space="preserve"> </w:t>
      </w:r>
      <w:r w:rsidR="00804CB8">
        <w:rPr>
          <w:rFonts w:ascii="Times New Roman" w:hAnsi="Times New Roman" w:cs="Times New Roman"/>
          <w:sz w:val="28"/>
          <w:szCs w:val="28"/>
        </w:rPr>
        <w:t>фонетические</w:t>
      </w:r>
      <w:r w:rsidR="005B44DD" w:rsidRPr="005B44DD">
        <w:rPr>
          <w:rFonts w:ascii="Times New Roman" w:hAnsi="Times New Roman" w:cs="Times New Roman"/>
          <w:sz w:val="28"/>
          <w:szCs w:val="28"/>
        </w:rPr>
        <w:t xml:space="preserve"> и грамматически</w:t>
      </w:r>
      <w:r w:rsidR="005B44DD">
        <w:rPr>
          <w:rFonts w:ascii="Times New Roman" w:hAnsi="Times New Roman" w:cs="Times New Roman"/>
          <w:sz w:val="28"/>
          <w:szCs w:val="28"/>
        </w:rPr>
        <w:t>е особенности диалекта Кагосима и проследили</w:t>
      </w:r>
      <w:r w:rsidR="005B44DD" w:rsidRPr="005B44DD">
        <w:rPr>
          <w:rFonts w:ascii="Times New Roman" w:hAnsi="Times New Roman" w:cs="Times New Roman"/>
          <w:sz w:val="28"/>
          <w:szCs w:val="28"/>
        </w:rPr>
        <w:t xml:space="preserve"> изменения, возникшие в результате </w:t>
      </w:r>
      <w:r w:rsidR="005B44DD">
        <w:rPr>
          <w:rFonts w:ascii="Times New Roman" w:hAnsi="Times New Roman" w:cs="Times New Roman"/>
          <w:sz w:val="28"/>
          <w:szCs w:val="28"/>
        </w:rPr>
        <w:t>его стандартизации</w:t>
      </w:r>
      <w:r w:rsidR="005B44DD" w:rsidRPr="005B44DD">
        <w:rPr>
          <w:rFonts w:ascii="Times New Roman" w:hAnsi="Times New Roman" w:cs="Times New Roman"/>
          <w:sz w:val="28"/>
          <w:szCs w:val="28"/>
        </w:rPr>
        <w:t>.</w:t>
      </w:r>
      <w:r w:rsidR="005B44DD">
        <w:rPr>
          <w:rFonts w:ascii="Times New Roman" w:hAnsi="Times New Roman" w:cs="Times New Roman"/>
          <w:sz w:val="28"/>
          <w:szCs w:val="28"/>
        </w:rPr>
        <w:t xml:space="preserve"> Наибольшую «в</w:t>
      </w:r>
      <w:r w:rsidR="00804CB8">
        <w:rPr>
          <w:rFonts w:ascii="Times New Roman" w:hAnsi="Times New Roman" w:cs="Times New Roman"/>
          <w:sz w:val="28"/>
          <w:szCs w:val="28"/>
        </w:rPr>
        <w:t>ыживаемость» продемонстрировала система двухтипной акцентуации</w:t>
      </w:r>
      <w:r w:rsidR="005B44DD" w:rsidRPr="00497DD8">
        <w:rPr>
          <w:rFonts w:ascii="Times New Roman" w:hAnsi="Times New Roman" w:cs="Times New Roman"/>
          <w:sz w:val="28"/>
          <w:szCs w:val="28"/>
        </w:rPr>
        <w:t>,</w:t>
      </w:r>
      <w:r w:rsidR="00A75A1F" w:rsidRPr="00497DD8">
        <w:rPr>
          <w:rFonts w:ascii="Times New Roman" w:hAnsi="Times New Roman" w:cs="Times New Roman"/>
          <w:sz w:val="28"/>
          <w:szCs w:val="28"/>
        </w:rPr>
        <w:t xml:space="preserve"> а также </w:t>
      </w:r>
      <w:r w:rsidR="00D91AD6">
        <w:rPr>
          <w:rFonts w:ascii="Times New Roman" w:hAnsi="Times New Roman" w:cs="Times New Roman"/>
          <w:sz w:val="28"/>
          <w:szCs w:val="28"/>
        </w:rPr>
        <w:t>часть грамматической системы, связанная с заключительными частицами</w:t>
      </w:r>
      <w:r w:rsidR="00A75A1F" w:rsidRPr="00497DD8">
        <w:rPr>
          <w:rFonts w:ascii="Times New Roman" w:hAnsi="Times New Roman" w:cs="Times New Roman"/>
          <w:sz w:val="28"/>
          <w:szCs w:val="28"/>
        </w:rPr>
        <w:t xml:space="preserve">. </w:t>
      </w:r>
      <w:r w:rsidR="00683618" w:rsidRPr="00497DD8">
        <w:rPr>
          <w:rFonts w:ascii="Times New Roman" w:hAnsi="Times New Roman" w:cs="Times New Roman"/>
          <w:sz w:val="28"/>
          <w:szCs w:val="28"/>
        </w:rPr>
        <w:t xml:space="preserve">Хоть последние и могут заменяться элементами СЯЯ, </w:t>
      </w:r>
      <w:r w:rsidR="00497DD8" w:rsidRPr="00497DD8">
        <w:rPr>
          <w:rFonts w:ascii="Times New Roman" w:hAnsi="Times New Roman" w:cs="Times New Roman"/>
          <w:sz w:val="28"/>
          <w:szCs w:val="28"/>
        </w:rPr>
        <w:t xml:space="preserve">они </w:t>
      </w:r>
      <w:r w:rsidR="00683618" w:rsidRPr="00497DD8">
        <w:rPr>
          <w:rFonts w:ascii="Times New Roman" w:hAnsi="Times New Roman" w:cs="Times New Roman"/>
          <w:sz w:val="28"/>
          <w:szCs w:val="28"/>
        </w:rPr>
        <w:t>часто приобретают дополнительный смысл, отсутствующий в СЯЯ.</w:t>
      </w:r>
      <w:r w:rsidR="00683618">
        <w:rPr>
          <w:rFonts w:ascii="Times New Roman" w:hAnsi="Times New Roman" w:cs="Times New Roman"/>
          <w:sz w:val="28"/>
          <w:szCs w:val="28"/>
        </w:rPr>
        <w:t xml:space="preserve"> </w:t>
      </w:r>
    </w:p>
    <w:p w:rsidR="005B44DD" w:rsidRDefault="00D91AD6" w:rsidP="00683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w:t>
      </w:r>
      <w:r w:rsidR="005B44DD">
        <w:rPr>
          <w:rFonts w:ascii="Times New Roman" w:hAnsi="Times New Roman" w:cs="Times New Roman"/>
          <w:sz w:val="28"/>
          <w:szCs w:val="28"/>
        </w:rPr>
        <w:t xml:space="preserve"> теор</w:t>
      </w:r>
      <w:r>
        <w:rPr>
          <w:rFonts w:ascii="Times New Roman" w:hAnsi="Times New Roman" w:cs="Times New Roman"/>
          <w:sz w:val="28"/>
          <w:szCs w:val="28"/>
        </w:rPr>
        <w:t>ию</w:t>
      </w:r>
      <w:r w:rsidR="005B44DD">
        <w:rPr>
          <w:rFonts w:ascii="Times New Roman" w:hAnsi="Times New Roman" w:cs="Times New Roman"/>
          <w:sz w:val="28"/>
          <w:szCs w:val="28"/>
        </w:rPr>
        <w:t xml:space="preserve"> В. М. Жирмунского, мы объясняем </w:t>
      </w:r>
      <w:r w:rsidR="00683618">
        <w:rPr>
          <w:rFonts w:ascii="Times New Roman" w:hAnsi="Times New Roman" w:cs="Times New Roman"/>
          <w:sz w:val="28"/>
          <w:szCs w:val="28"/>
        </w:rPr>
        <w:t xml:space="preserve">«выживаемость» акцентуации и заключительных частиц </w:t>
      </w:r>
      <w:r w:rsidR="005B44DD">
        <w:rPr>
          <w:rFonts w:ascii="Times New Roman" w:hAnsi="Times New Roman" w:cs="Times New Roman"/>
          <w:sz w:val="28"/>
          <w:szCs w:val="28"/>
        </w:rPr>
        <w:t xml:space="preserve">тем, что эти элементы диалекта имеют меньшую </w:t>
      </w:r>
      <w:r w:rsidR="005B44DD" w:rsidRPr="005B44DD">
        <w:rPr>
          <w:rFonts w:ascii="Times New Roman" w:hAnsi="Times New Roman" w:cs="Times New Roman"/>
          <w:sz w:val="28"/>
          <w:szCs w:val="28"/>
        </w:rPr>
        <w:t>стратификационно-ситуативную вариативность</w:t>
      </w:r>
      <w:r w:rsidR="005B44DD">
        <w:rPr>
          <w:rFonts w:ascii="Times New Roman" w:hAnsi="Times New Roman" w:cs="Times New Roman"/>
          <w:sz w:val="28"/>
          <w:szCs w:val="28"/>
        </w:rPr>
        <w:t xml:space="preserve">, поэтому стандартизируются </w:t>
      </w:r>
      <w:r w:rsidR="00F958B1">
        <w:rPr>
          <w:rFonts w:ascii="Times New Roman" w:hAnsi="Times New Roman" w:cs="Times New Roman"/>
          <w:sz w:val="28"/>
          <w:szCs w:val="28"/>
        </w:rPr>
        <w:t xml:space="preserve">позже первичных </w:t>
      </w:r>
      <w:r w:rsidR="00786570">
        <w:rPr>
          <w:rFonts w:ascii="Times New Roman" w:hAnsi="Times New Roman" w:cs="Times New Roman"/>
          <w:sz w:val="28"/>
          <w:szCs w:val="28"/>
        </w:rPr>
        <w:t>диалектных признаков, то есть</w:t>
      </w:r>
      <w:r w:rsidR="005B44DD" w:rsidRPr="00497DD8">
        <w:rPr>
          <w:rFonts w:ascii="Times New Roman" w:hAnsi="Times New Roman" w:cs="Times New Roman"/>
          <w:sz w:val="28"/>
          <w:szCs w:val="28"/>
        </w:rPr>
        <w:t xml:space="preserve"> лексики и грамматики. Кроме того, одной из причин, меньшей стандартизации акцентуации может являться тот факт, что соответствующие меры </w:t>
      </w:r>
      <w:r w:rsidR="00497DD8" w:rsidRPr="00497DD8">
        <w:rPr>
          <w:rFonts w:ascii="Times New Roman" w:hAnsi="Times New Roman" w:cs="Times New Roman"/>
          <w:sz w:val="28"/>
          <w:szCs w:val="28"/>
        </w:rPr>
        <w:t xml:space="preserve">в системе образования </w:t>
      </w:r>
      <w:r w:rsidR="005B44DD" w:rsidRPr="00497DD8">
        <w:rPr>
          <w:rFonts w:ascii="Times New Roman" w:hAnsi="Times New Roman" w:cs="Times New Roman"/>
          <w:sz w:val="28"/>
          <w:szCs w:val="28"/>
        </w:rPr>
        <w:t>были предприняты государств</w:t>
      </w:r>
      <w:r w:rsidR="00497DD8" w:rsidRPr="00497DD8">
        <w:rPr>
          <w:rFonts w:ascii="Times New Roman" w:hAnsi="Times New Roman" w:cs="Times New Roman"/>
          <w:sz w:val="28"/>
          <w:szCs w:val="28"/>
        </w:rPr>
        <w:t>ом лишь в середине прошлого века</w:t>
      </w:r>
      <w:r w:rsidR="005B44DD" w:rsidRPr="00497DD8">
        <w:rPr>
          <w:rStyle w:val="a6"/>
          <w:rFonts w:ascii="Times New Roman" w:hAnsi="Times New Roman" w:cs="Times New Roman"/>
          <w:sz w:val="28"/>
          <w:szCs w:val="28"/>
        </w:rPr>
        <w:footnoteReference w:id="86"/>
      </w:r>
      <w:r w:rsidR="005B44DD" w:rsidRPr="00497DD8">
        <w:rPr>
          <w:rFonts w:ascii="Times New Roman" w:hAnsi="Times New Roman" w:cs="Times New Roman"/>
          <w:sz w:val="28"/>
          <w:szCs w:val="28"/>
        </w:rPr>
        <w:t>.</w:t>
      </w:r>
      <w:r w:rsidR="002F401E" w:rsidRPr="00497DD8">
        <w:rPr>
          <w:rFonts w:ascii="Times New Roman" w:hAnsi="Times New Roman" w:cs="Times New Roman"/>
          <w:sz w:val="28"/>
          <w:szCs w:val="28"/>
        </w:rPr>
        <w:t xml:space="preserve"> Таким образом, внутренние </w:t>
      </w:r>
      <w:r w:rsidR="002F401E">
        <w:rPr>
          <w:rFonts w:ascii="Times New Roman" w:hAnsi="Times New Roman" w:cs="Times New Roman"/>
          <w:sz w:val="28"/>
          <w:szCs w:val="28"/>
        </w:rPr>
        <w:t>лингвистические причины взаимодействуют в данном случае с внешними историческими.</w:t>
      </w:r>
    </w:p>
    <w:p w:rsidR="00AB7C5C" w:rsidRDefault="00AB7C5C" w:rsidP="00683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805F2C">
        <w:rPr>
          <w:rFonts w:ascii="Times New Roman" w:hAnsi="Times New Roman" w:cs="Times New Roman"/>
          <w:sz w:val="28"/>
          <w:szCs w:val="28"/>
        </w:rPr>
        <w:t xml:space="preserve">анкетирования и анализа полученных данных мы выявили </w:t>
      </w:r>
      <w:r w:rsidR="006D30F5">
        <w:rPr>
          <w:rFonts w:ascii="Times New Roman" w:hAnsi="Times New Roman" w:cs="Times New Roman"/>
          <w:sz w:val="28"/>
          <w:szCs w:val="28"/>
        </w:rPr>
        <w:t>наличие следующих особенностей</w:t>
      </w:r>
      <w:r>
        <w:rPr>
          <w:rFonts w:ascii="Times New Roman" w:hAnsi="Times New Roman" w:cs="Times New Roman"/>
          <w:sz w:val="28"/>
          <w:szCs w:val="28"/>
        </w:rPr>
        <w:t xml:space="preserve"> диалекта Кагосима:</w:t>
      </w:r>
    </w:p>
    <w:p w:rsidR="00AB7C5C" w:rsidRPr="00497DD8" w:rsidRDefault="00AB7C5C" w:rsidP="00B43237">
      <w:pPr>
        <w:pStyle w:val="a3"/>
        <w:numPr>
          <w:ilvl w:val="0"/>
          <w:numId w:val="6"/>
        </w:numPr>
        <w:spacing w:line="360" w:lineRule="auto"/>
        <w:ind w:firstLine="709"/>
        <w:jc w:val="both"/>
        <w:rPr>
          <w:rFonts w:ascii="Times New Roman" w:hAnsi="Times New Roman" w:cs="Times New Roman"/>
          <w:sz w:val="28"/>
          <w:szCs w:val="28"/>
        </w:rPr>
      </w:pPr>
      <w:r w:rsidRPr="00AB7C5C">
        <w:rPr>
          <w:rFonts w:ascii="Times New Roman" w:hAnsi="Times New Roman" w:cs="Times New Roman"/>
          <w:sz w:val="28"/>
          <w:szCs w:val="28"/>
        </w:rPr>
        <w:t xml:space="preserve">Влияние падежных частиц на акцентуацию слов, благодаря </w:t>
      </w:r>
      <w:r w:rsidRPr="00497DD8">
        <w:rPr>
          <w:rFonts w:ascii="Times New Roman" w:hAnsi="Times New Roman" w:cs="Times New Roman"/>
          <w:sz w:val="28"/>
          <w:szCs w:val="28"/>
        </w:rPr>
        <w:t>чему акцентуация смещается вправо</w:t>
      </w:r>
      <w:r w:rsidR="00497DD8" w:rsidRPr="00497DD8">
        <w:rPr>
          <w:rFonts w:ascii="Times New Roman" w:hAnsi="Times New Roman" w:cs="Times New Roman"/>
          <w:sz w:val="28"/>
          <w:szCs w:val="28"/>
        </w:rPr>
        <w:t>;</w:t>
      </w:r>
    </w:p>
    <w:p w:rsidR="00AB7C5C" w:rsidRDefault="00AB7C5C" w:rsidP="00B43237">
      <w:pPr>
        <w:pStyle w:val="a3"/>
        <w:numPr>
          <w:ilvl w:val="0"/>
          <w:numId w:val="6"/>
        </w:numPr>
        <w:spacing w:line="360" w:lineRule="auto"/>
        <w:ind w:firstLine="709"/>
        <w:jc w:val="both"/>
        <w:rPr>
          <w:rFonts w:ascii="Times New Roman" w:hAnsi="Times New Roman" w:cs="Times New Roman"/>
          <w:sz w:val="28"/>
          <w:szCs w:val="28"/>
        </w:rPr>
      </w:pPr>
      <w:r w:rsidRPr="00497DD8">
        <w:rPr>
          <w:rFonts w:ascii="Times New Roman" w:hAnsi="Times New Roman" w:cs="Times New Roman"/>
          <w:sz w:val="28"/>
          <w:szCs w:val="28"/>
        </w:rPr>
        <w:t>Важная роль первого</w:t>
      </w:r>
      <w:r w:rsidRPr="00AB7C5C">
        <w:rPr>
          <w:rFonts w:ascii="Times New Roman" w:hAnsi="Times New Roman" w:cs="Times New Roman"/>
          <w:sz w:val="28"/>
          <w:szCs w:val="28"/>
        </w:rPr>
        <w:t xml:space="preserve"> компонента в составных словах, благодаря чему наблюдается сдвиг акцентуации</w:t>
      </w:r>
      <w:r w:rsidR="00497DD8">
        <w:rPr>
          <w:rFonts w:ascii="Times New Roman" w:hAnsi="Times New Roman" w:cs="Times New Roman"/>
          <w:sz w:val="28"/>
          <w:szCs w:val="28"/>
        </w:rPr>
        <w:t xml:space="preserve"> вправо по мере удлинения слова;</w:t>
      </w:r>
    </w:p>
    <w:p w:rsidR="00AB7C5C" w:rsidRPr="00AB7C5C" w:rsidRDefault="00AB7C5C" w:rsidP="00B43237">
      <w:pPr>
        <w:pStyle w:val="a3"/>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Сохранение дифтонгов (</w:t>
      </w:r>
      <w:r w:rsidRPr="00AB7C5C">
        <w:rPr>
          <w:rFonts w:ascii="Times New Roman" w:hAnsi="Times New Roman" w:cs="Times New Roman"/>
          <w:sz w:val="28"/>
          <w:szCs w:val="28"/>
        </w:rPr>
        <w:t>при определении места повышения акцентуации</w:t>
      </w:r>
      <w:r>
        <w:rPr>
          <w:rFonts w:ascii="Times New Roman" w:hAnsi="Times New Roman" w:cs="Times New Roman"/>
          <w:sz w:val="28"/>
          <w:szCs w:val="28"/>
        </w:rPr>
        <w:t>).</w:t>
      </w:r>
    </w:p>
    <w:p w:rsidR="00AB7C5C" w:rsidRDefault="00497DD8" w:rsidP="00683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AB7C5C">
        <w:rPr>
          <w:rFonts w:ascii="Times New Roman" w:hAnsi="Times New Roman" w:cs="Times New Roman"/>
          <w:sz w:val="28"/>
          <w:szCs w:val="28"/>
        </w:rPr>
        <w:t>ы</w:t>
      </w:r>
      <w:r>
        <w:rPr>
          <w:rFonts w:ascii="Times New Roman" w:hAnsi="Times New Roman" w:cs="Times New Roman"/>
          <w:sz w:val="28"/>
          <w:szCs w:val="28"/>
        </w:rPr>
        <w:t xml:space="preserve"> также</w:t>
      </w:r>
      <w:r w:rsidR="00AB7C5C">
        <w:rPr>
          <w:rFonts w:ascii="Times New Roman" w:hAnsi="Times New Roman" w:cs="Times New Roman"/>
          <w:sz w:val="28"/>
          <w:szCs w:val="28"/>
        </w:rPr>
        <w:t xml:space="preserve"> нашли подтверждение данных Кубодзоно Харуо –</w:t>
      </w:r>
      <w:r w:rsidR="00AB7C5C" w:rsidRPr="00AB7C5C">
        <w:rPr>
          <w:rFonts w:ascii="Times New Roman" w:hAnsi="Times New Roman" w:cs="Times New Roman"/>
          <w:sz w:val="28"/>
          <w:szCs w:val="28"/>
        </w:rPr>
        <w:t xml:space="preserve"> тенденцию относить сложное слово к </w:t>
      </w:r>
      <w:r w:rsidR="00AB7C5C">
        <w:rPr>
          <w:rFonts w:ascii="Times New Roman" w:hAnsi="Times New Roman" w:cs="Times New Roman"/>
          <w:sz w:val="28"/>
          <w:szCs w:val="28"/>
        </w:rPr>
        <w:t xml:space="preserve">определенному типу акцентуации, </w:t>
      </w:r>
      <w:r w:rsidR="00AB7C5C" w:rsidRPr="00AB7C5C">
        <w:rPr>
          <w:rFonts w:ascii="Times New Roman" w:hAnsi="Times New Roman" w:cs="Times New Roman"/>
          <w:sz w:val="28"/>
          <w:szCs w:val="28"/>
        </w:rPr>
        <w:t>основываясь на той акцентуации, которой данное слово обладает в СЯЯ</w:t>
      </w:r>
      <w:r w:rsidR="00AB7C5C">
        <w:rPr>
          <w:rFonts w:ascii="Times New Roman" w:hAnsi="Times New Roman" w:cs="Times New Roman"/>
          <w:sz w:val="28"/>
          <w:szCs w:val="28"/>
        </w:rPr>
        <w:t>.</w:t>
      </w:r>
    </w:p>
    <w:p w:rsidR="00BA009B" w:rsidRDefault="002F401E" w:rsidP="00683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w:t>
      </w:r>
      <w:r w:rsidR="005B44DD" w:rsidRPr="005B44DD">
        <w:rPr>
          <w:rFonts w:ascii="Times New Roman" w:hAnsi="Times New Roman" w:cs="Times New Roman"/>
          <w:sz w:val="28"/>
          <w:szCs w:val="28"/>
        </w:rPr>
        <w:t>диалект</w:t>
      </w:r>
      <w:r>
        <w:rPr>
          <w:rFonts w:ascii="Times New Roman" w:hAnsi="Times New Roman" w:cs="Times New Roman"/>
          <w:sz w:val="28"/>
          <w:szCs w:val="28"/>
        </w:rPr>
        <w:t>а</w:t>
      </w:r>
      <w:r w:rsidR="005B44DD" w:rsidRPr="005B44DD">
        <w:rPr>
          <w:rFonts w:ascii="Times New Roman" w:hAnsi="Times New Roman" w:cs="Times New Roman"/>
          <w:sz w:val="28"/>
          <w:szCs w:val="28"/>
        </w:rPr>
        <w:t xml:space="preserve"> Кагосима с точки зрения социолингвистики</w:t>
      </w:r>
      <w:r>
        <w:rPr>
          <w:rFonts w:ascii="Times New Roman" w:hAnsi="Times New Roman" w:cs="Times New Roman"/>
          <w:sz w:val="28"/>
          <w:szCs w:val="28"/>
        </w:rPr>
        <w:t xml:space="preserve"> </w:t>
      </w:r>
      <w:r w:rsidR="004F11FA">
        <w:rPr>
          <w:rFonts w:ascii="Times New Roman" w:hAnsi="Times New Roman" w:cs="Times New Roman"/>
          <w:sz w:val="28"/>
          <w:szCs w:val="28"/>
        </w:rPr>
        <w:t>было</w:t>
      </w:r>
      <w:r>
        <w:rPr>
          <w:rFonts w:ascii="Times New Roman" w:hAnsi="Times New Roman" w:cs="Times New Roman"/>
          <w:sz w:val="28"/>
          <w:szCs w:val="28"/>
        </w:rPr>
        <w:t xml:space="preserve"> </w:t>
      </w:r>
      <w:r w:rsidR="004F11FA">
        <w:rPr>
          <w:rFonts w:ascii="Times New Roman" w:hAnsi="Times New Roman" w:cs="Times New Roman"/>
          <w:sz w:val="28"/>
          <w:szCs w:val="28"/>
        </w:rPr>
        <w:t>отмечено</w:t>
      </w:r>
      <w:r>
        <w:rPr>
          <w:rFonts w:ascii="Times New Roman" w:hAnsi="Times New Roman" w:cs="Times New Roman"/>
          <w:sz w:val="28"/>
          <w:szCs w:val="28"/>
        </w:rPr>
        <w:t xml:space="preserve">, что </w:t>
      </w:r>
      <w:r w:rsidR="00BA009B">
        <w:rPr>
          <w:rFonts w:ascii="Times New Roman" w:hAnsi="Times New Roman" w:cs="Times New Roman"/>
          <w:sz w:val="28"/>
          <w:szCs w:val="28"/>
        </w:rPr>
        <w:t>речь на диалектах</w:t>
      </w:r>
      <w:r>
        <w:rPr>
          <w:rFonts w:ascii="Times New Roman" w:hAnsi="Times New Roman" w:cs="Times New Roman"/>
          <w:sz w:val="28"/>
          <w:szCs w:val="28"/>
        </w:rPr>
        <w:t xml:space="preserve"> в японском обществе</w:t>
      </w:r>
      <w:r w:rsidR="00BA009B">
        <w:rPr>
          <w:rFonts w:ascii="Times New Roman" w:hAnsi="Times New Roman" w:cs="Times New Roman"/>
          <w:sz w:val="28"/>
          <w:szCs w:val="28"/>
        </w:rPr>
        <w:t xml:space="preserve"> в целом оценивае</w:t>
      </w:r>
      <w:r>
        <w:rPr>
          <w:rFonts w:ascii="Times New Roman" w:hAnsi="Times New Roman" w:cs="Times New Roman"/>
          <w:sz w:val="28"/>
          <w:szCs w:val="28"/>
        </w:rPr>
        <w:t>тся</w:t>
      </w:r>
      <w:r w:rsidR="00BA009B">
        <w:rPr>
          <w:rFonts w:ascii="Times New Roman" w:hAnsi="Times New Roman" w:cs="Times New Roman"/>
          <w:sz w:val="28"/>
          <w:szCs w:val="28"/>
        </w:rPr>
        <w:t xml:space="preserve"> выше по аффективным признакам («дружелюбный», «общительный»)</w:t>
      </w:r>
      <w:r>
        <w:rPr>
          <w:rFonts w:ascii="Times New Roman" w:hAnsi="Times New Roman" w:cs="Times New Roman"/>
          <w:sz w:val="28"/>
          <w:szCs w:val="28"/>
        </w:rPr>
        <w:t xml:space="preserve">. </w:t>
      </w:r>
      <w:r w:rsidR="00BA009B">
        <w:rPr>
          <w:rFonts w:ascii="Times New Roman" w:hAnsi="Times New Roman" w:cs="Times New Roman"/>
          <w:sz w:val="28"/>
          <w:szCs w:val="28"/>
        </w:rPr>
        <w:t>Более высокие баллы респонденты отдают в этом случае тем диалектам, которые ближе им в культурном, географическом</w:t>
      </w:r>
      <w:r w:rsidR="00BA009B" w:rsidRPr="00BA009B">
        <w:rPr>
          <w:rFonts w:ascii="Times New Roman" w:hAnsi="Times New Roman" w:cs="Times New Roman"/>
          <w:sz w:val="28"/>
          <w:szCs w:val="28"/>
        </w:rPr>
        <w:t xml:space="preserve"> </w:t>
      </w:r>
      <w:r w:rsidR="00BA009B">
        <w:rPr>
          <w:rFonts w:ascii="Times New Roman" w:hAnsi="Times New Roman" w:cs="Times New Roman"/>
          <w:sz w:val="28"/>
          <w:szCs w:val="28"/>
        </w:rPr>
        <w:t xml:space="preserve">плане. </w:t>
      </w:r>
    </w:p>
    <w:p w:rsidR="008444A4" w:rsidRDefault="00BA009B" w:rsidP="00683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диалект Кагосима с точки зрения </w:t>
      </w:r>
      <w:r w:rsidR="002F401E">
        <w:rPr>
          <w:rFonts w:ascii="Times New Roman" w:hAnsi="Times New Roman" w:cs="Times New Roman"/>
          <w:sz w:val="28"/>
          <w:szCs w:val="28"/>
        </w:rPr>
        <w:t>социального функционирования</w:t>
      </w:r>
      <w:r>
        <w:rPr>
          <w:rFonts w:ascii="Times New Roman" w:hAnsi="Times New Roman" w:cs="Times New Roman"/>
          <w:sz w:val="28"/>
          <w:szCs w:val="28"/>
        </w:rPr>
        <w:t>,</w:t>
      </w:r>
      <w:r w:rsidR="002F401E">
        <w:rPr>
          <w:rFonts w:ascii="Times New Roman" w:hAnsi="Times New Roman" w:cs="Times New Roman"/>
          <w:sz w:val="28"/>
          <w:szCs w:val="28"/>
        </w:rPr>
        <w:t xml:space="preserve"> мы пришли к выводу, что главным условием </w:t>
      </w:r>
      <w:r w:rsidR="002F401E" w:rsidRPr="002F401E">
        <w:rPr>
          <w:rFonts w:ascii="Times New Roman" w:hAnsi="Times New Roman" w:cs="Times New Roman"/>
          <w:sz w:val="28"/>
          <w:szCs w:val="28"/>
        </w:rPr>
        <w:t xml:space="preserve">изменения </w:t>
      </w:r>
      <w:r w:rsidR="002F401E">
        <w:rPr>
          <w:rFonts w:ascii="Times New Roman" w:hAnsi="Times New Roman" w:cs="Times New Roman"/>
          <w:sz w:val="28"/>
          <w:szCs w:val="28"/>
        </w:rPr>
        <w:t>языкового</w:t>
      </w:r>
      <w:r w:rsidR="002F401E" w:rsidRPr="002F401E">
        <w:rPr>
          <w:rFonts w:ascii="Times New Roman" w:hAnsi="Times New Roman" w:cs="Times New Roman"/>
          <w:sz w:val="28"/>
          <w:szCs w:val="28"/>
        </w:rPr>
        <w:t xml:space="preserve"> код</w:t>
      </w:r>
      <w:r w:rsidR="002F401E">
        <w:rPr>
          <w:rFonts w:ascii="Times New Roman" w:hAnsi="Times New Roman" w:cs="Times New Roman"/>
          <w:sz w:val="28"/>
          <w:szCs w:val="28"/>
        </w:rPr>
        <w:t>а можно считать смену адресата</w:t>
      </w:r>
      <w:r w:rsidR="002F401E" w:rsidRPr="00497DD8">
        <w:rPr>
          <w:rFonts w:ascii="Times New Roman" w:hAnsi="Times New Roman" w:cs="Times New Roman"/>
          <w:sz w:val="28"/>
          <w:szCs w:val="28"/>
        </w:rPr>
        <w:t>. Кроме того, важную</w:t>
      </w:r>
      <w:r w:rsidR="002F401E">
        <w:rPr>
          <w:rFonts w:ascii="Times New Roman" w:hAnsi="Times New Roman" w:cs="Times New Roman"/>
          <w:sz w:val="28"/>
          <w:szCs w:val="28"/>
        </w:rPr>
        <w:t xml:space="preserve"> роль играет изменение темы общения.</w:t>
      </w:r>
    </w:p>
    <w:p w:rsidR="00BA009B" w:rsidRDefault="00BA009B" w:rsidP="00683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анкетирования также показали, что жители префектуры Кагосима обладают высокой способностью переключаться с диалекта на СЯЯ, что свидетельствует о достаточно высокой степени владения обеими подсистемами языка и отсутствии </w:t>
      </w:r>
      <w:r w:rsidRPr="00BA009B">
        <w:rPr>
          <w:rFonts w:ascii="Times New Roman" w:hAnsi="Times New Roman" w:cs="Times New Roman"/>
          <w:sz w:val="28"/>
          <w:szCs w:val="28"/>
        </w:rPr>
        <w:t>«комплекса диалекта»</w:t>
      </w:r>
      <w:r>
        <w:rPr>
          <w:rFonts w:ascii="Times New Roman" w:hAnsi="Times New Roman" w:cs="Times New Roman"/>
          <w:sz w:val="28"/>
          <w:szCs w:val="28"/>
        </w:rPr>
        <w:t>.</w:t>
      </w:r>
    </w:p>
    <w:p w:rsidR="007B494D" w:rsidRDefault="009B396E" w:rsidP="00683618">
      <w:pPr>
        <w:spacing w:line="360" w:lineRule="auto"/>
        <w:ind w:firstLine="709"/>
        <w:jc w:val="both"/>
        <w:rPr>
          <w:rFonts w:ascii="Times New Roman" w:hAnsi="Times New Roman" w:cs="Times New Roman"/>
          <w:sz w:val="28"/>
          <w:szCs w:val="28"/>
        </w:rPr>
      </w:pPr>
      <w:r w:rsidRPr="009B396E">
        <w:rPr>
          <w:rFonts w:ascii="Times New Roman" w:hAnsi="Times New Roman" w:cs="Times New Roman"/>
          <w:sz w:val="28"/>
          <w:szCs w:val="28"/>
        </w:rPr>
        <w:t xml:space="preserve">Большинство респондентов продемонстрировало активный интерес к сохранению диалекта Кагосима как части культурного наследия региона. Важно также предотвратить «консервацию» диалекта лишь в научных трудах, однако стоит отметить, что активное использование диалекта самими жителями префектуры снижает подобные опасения. Такие «активисты» повстречались нам и в ходе анкетирования. Так, один из респондентов занимается переводом песен с СЯЯ на диалект Кагосима. Все больше появляется телевизионных персонажей, использующих в своей речи слова и выражения из диалекта, создаются литературные произведения на диалекте </w:t>
      </w:r>
      <w:r w:rsidRPr="009B396E">
        <w:rPr>
          <w:rFonts w:ascii="Times New Roman" w:hAnsi="Times New Roman" w:cs="Times New Roman"/>
          <w:sz w:val="28"/>
          <w:szCs w:val="28"/>
        </w:rPr>
        <w:lastRenderedPageBreak/>
        <w:t>Кагосима. Все это играет значительную роль в формировании позитивног</w:t>
      </w:r>
      <w:r>
        <w:rPr>
          <w:rFonts w:ascii="Times New Roman" w:hAnsi="Times New Roman" w:cs="Times New Roman"/>
          <w:sz w:val="28"/>
          <w:szCs w:val="28"/>
        </w:rPr>
        <w:t>о отношения к диалекту Кагосима</w:t>
      </w:r>
      <w:r w:rsidR="007B494D" w:rsidRPr="007B494D">
        <w:rPr>
          <w:rFonts w:ascii="Times New Roman" w:hAnsi="Times New Roman" w:cs="Times New Roman"/>
          <w:sz w:val="28"/>
          <w:szCs w:val="28"/>
        </w:rPr>
        <w:t>.</w:t>
      </w:r>
    </w:p>
    <w:p w:rsidR="00971290" w:rsidRDefault="00A95CF1" w:rsidP="00683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предполагаем дальнейшее разграничение сфер употребления</w:t>
      </w:r>
      <w:r w:rsidR="00A75A1F" w:rsidRPr="00A75A1F">
        <w:rPr>
          <w:rFonts w:ascii="Times New Roman" w:hAnsi="Times New Roman" w:cs="Times New Roman"/>
          <w:sz w:val="28"/>
          <w:szCs w:val="28"/>
        </w:rPr>
        <w:t xml:space="preserve"> диалекта Кагосима и СЯЯ</w:t>
      </w:r>
      <w:r w:rsidR="00683618">
        <w:rPr>
          <w:rFonts w:ascii="Times New Roman" w:hAnsi="Times New Roman" w:cs="Times New Roman"/>
          <w:sz w:val="28"/>
          <w:szCs w:val="28"/>
        </w:rPr>
        <w:t xml:space="preserve">, однако </w:t>
      </w:r>
      <w:r w:rsidR="00A75A1F">
        <w:rPr>
          <w:rFonts w:ascii="Times New Roman" w:hAnsi="Times New Roman" w:cs="Times New Roman"/>
          <w:sz w:val="28"/>
          <w:szCs w:val="28"/>
        </w:rPr>
        <w:t xml:space="preserve">уверены, </w:t>
      </w:r>
      <w:r w:rsidR="00683618">
        <w:rPr>
          <w:rFonts w:ascii="Times New Roman" w:hAnsi="Times New Roman" w:cs="Times New Roman"/>
          <w:sz w:val="28"/>
          <w:szCs w:val="28"/>
        </w:rPr>
        <w:t>что еще рано говорить о полной стандартизации</w:t>
      </w:r>
      <w:r w:rsidR="00554EAB">
        <w:rPr>
          <w:rFonts w:ascii="Times New Roman" w:hAnsi="Times New Roman" w:cs="Times New Roman"/>
          <w:sz w:val="28"/>
          <w:szCs w:val="28"/>
        </w:rPr>
        <w:t xml:space="preserve"> диалекта</w:t>
      </w:r>
      <w:r w:rsidR="00683618">
        <w:rPr>
          <w:rFonts w:ascii="Times New Roman" w:hAnsi="Times New Roman" w:cs="Times New Roman"/>
          <w:sz w:val="28"/>
          <w:szCs w:val="28"/>
        </w:rPr>
        <w:t>.</w:t>
      </w:r>
    </w:p>
    <w:p w:rsidR="00971290" w:rsidRDefault="00971290">
      <w:pPr>
        <w:rPr>
          <w:rFonts w:ascii="Times New Roman" w:hAnsi="Times New Roman" w:cs="Times New Roman"/>
          <w:sz w:val="28"/>
          <w:szCs w:val="28"/>
        </w:rPr>
      </w:pPr>
      <w:r>
        <w:rPr>
          <w:rFonts w:ascii="Times New Roman" w:hAnsi="Times New Roman" w:cs="Times New Roman"/>
          <w:sz w:val="28"/>
          <w:szCs w:val="28"/>
        </w:rPr>
        <w:br w:type="page"/>
      </w:r>
    </w:p>
    <w:p w:rsidR="00971290" w:rsidRPr="003E5477" w:rsidRDefault="00971290" w:rsidP="00560C90">
      <w:pPr>
        <w:pStyle w:val="1"/>
        <w:spacing w:line="360" w:lineRule="auto"/>
        <w:jc w:val="center"/>
        <w:rPr>
          <w:rFonts w:ascii="Times New Roman" w:eastAsiaTheme="minorEastAsia" w:hAnsi="Times New Roman" w:cs="Times New Roman"/>
          <w:b/>
          <w:color w:val="auto"/>
          <w:sz w:val="28"/>
          <w:szCs w:val="28"/>
        </w:rPr>
      </w:pPr>
      <w:bookmarkStart w:id="31" w:name="_Toc483914263"/>
      <w:r w:rsidRPr="003E5477">
        <w:rPr>
          <w:rFonts w:ascii="Times New Roman" w:hAnsi="Times New Roman" w:cs="Times New Roman"/>
          <w:b/>
          <w:color w:val="auto"/>
          <w:sz w:val="28"/>
          <w:szCs w:val="28"/>
        </w:rPr>
        <w:lastRenderedPageBreak/>
        <w:t>Список использованной литературы и источников</w:t>
      </w:r>
      <w:bookmarkEnd w:id="31"/>
    </w:p>
    <w:p w:rsidR="00971290" w:rsidRPr="003E5477" w:rsidRDefault="00971290" w:rsidP="00C45973">
      <w:pPr>
        <w:spacing w:line="360" w:lineRule="auto"/>
        <w:contextualSpacing/>
        <w:jc w:val="both"/>
        <w:rPr>
          <w:rFonts w:ascii="Times New Roman" w:hAnsi="Times New Roman" w:cs="Times New Roman"/>
          <w:sz w:val="28"/>
          <w:szCs w:val="28"/>
        </w:rPr>
      </w:pPr>
      <w:r w:rsidRPr="003E5477">
        <w:rPr>
          <w:rFonts w:ascii="Times New Roman" w:hAnsi="Times New Roman" w:cs="Times New Roman"/>
          <w:sz w:val="28"/>
          <w:szCs w:val="28"/>
        </w:rPr>
        <w:t>Литература на русском языке</w:t>
      </w:r>
    </w:p>
    <w:p w:rsidR="00971290" w:rsidRPr="003E5477" w:rsidRDefault="0002242D" w:rsidP="00C45973">
      <w:pPr>
        <w:numPr>
          <w:ilvl w:val="0"/>
          <w:numId w:val="7"/>
        </w:numPr>
        <w:spacing w:line="360" w:lineRule="auto"/>
        <w:contextualSpacing/>
        <w:jc w:val="both"/>
        <w:rPr>
          <w:rFonts w:ascii="Times New Roman" w:hAnsi="Times New Roman" w:cs="Times New Roman"/>
          <w:sz w:val="28"/>
          <w:szCs w:val="28"/>
        </w:rPr>
      </w:pPr>
      <w:r w:rsidRPr="003E5477">
        <w:rPr>
          <w:rFonts w:ascii="Times New Roman" w:hAnsi="Times New Roman" w:cs="Times New Roman"/>
          <w:b/>
          <w:sz w:val="28"/>
          <w:szCs w:val="28"/>
        </w:rPr>
        <w:t>Алпатов, 1988</w:t>
      </w:r>
      <w:r w:rsidRPr="003E5477">
        <w:rPr>
          <w:rFonts w:ascii="Times New Roman" w:hAnsi="Times New Roman" w:cs="Times New Roman"/>
          <w:sz w:val="28"/>
          <w:szCs w:val="28"/>
        </w:rPr>
        <w:t xml:space="preserve"> </w:t>
      </w:r>
      <w:r w:rsidR="00AD1344" w:rsidRPr="003E5477">
        <w:rPr>
          <w:rFonts w:ascii="Times New Roman" w:hAnsi="Times New Roman" w:cs="Times New Roman"/>
          <w:sz w:val="28"/>
          <w:szCs w:val="28"/>
        </w:rPr>
        <w:t>–</w:t>
      </w:r>
      <w:r w:rsidR="00E26688" w:rsidRPr="003E5477">
        <w:rPr>
          <w:rFonts w:ascii="Times New Roman" w:hAnsi="Times New Roman" w:cs="Times New Roman"/>
          <w:sz w:val="28"/>
          <w:szCs w:val="28"/>
        </w:rPr>
        <w:t xml:space="preserve"> </w:t>
      </w:r>
      <w:r w:rsidR="00971290" w:rsidRPr="003E5477">
        <w:rPr>
          <w:rFonts w:ascii="Times New Roman" w:hAnsi="Times New Roman" w:cs="Times New Roman"/>
          <w:sz w:val="28"/>
          <w:szCs w:val="28"/>
        </w:rPr>
        <w:t>Алпатов</w:t>
      </w:r>
      <w:r w:rsidR="00E26688" w:rsidRPr="003E5477">
        <w:rPr>
          <w:rFonts w:ascii="Times New Roman" w:hAnsi="Times New Roman" w:cs="Times New Roman"/>
          <w:sz w:val="28"/>
          <w:szCs w:val="28"/>
        </w:rPr>
        <w:t xml:space="preserve"> В. М</w:t>
      </w:r>
      <w:r w:rsidR="00971290" w:rsidRPr="003E5477">
        <w:rPr>
          <w:rFonts w:ascii="Times New Roman" w:hAnsi="Times New Roman" w:cs="Times New Roman"/>
          <w:sz w:val="28"/>
          <w:szCs w:val="28"/>
        </w:rPr>
        <w:t xml:space="preserve">. Язык и общество. – Изд-во "Наука", Глав. ред. восточной </w:t>
      </w:r>
      <w:proofErr w:type="gramStart"/>
      <w:r w:rsidR="00971290" w:rsidRPr="003E5477">
        <w:rPr>
          <w:rFonts w:ascii="Times New Roman" w:hAnsi="Times New Roman" w:cs="Times New Roman"/>
          <w:sz w:val="28"/>
          <w:szCs w:val="28"/>
        </w:rPr>
        <w:t>лит-ры</w:t>
      </w:r>
      <w:proofErr w:type="gramEnd"/>
      <w:r w:rsidR="00971290" w:rsidRPr="003E5477">
        <w:rPr>
          <w:rFonts w:ascii="Times New Roman" w:hAnsi="Times New Roman" w:cs="Times New Roman"/>
          <w:sz w:val="28"/>
          <w:szCs w:val="28"/>
        </w:rPr>
        <w:t>, 1988. – 134 с.</w:t>
      </w:r>
    </w:p>
    <w:p w:rsidR="00971290" w:rsidRPr="003E5477" w:rsidRDefault="00971290" w:rsidP="00B43237">
      <w:pPr>
        <w:pStyle w:val="a4"/>
        <w:numPr>
          <w:ilvl w:val="0"/>
          <w:numId w:val="7"/>
        </w:numPr>
        <w:spacing w:line="360" w:lineRule="auto"/>
        <w:jc w:val="both"/>
        <w:rPr>
          <w:rFonts w:ascii="Times New Roman" w:hAnsi="Times New Roman" w:cs="Times New Roman"/>
          <w:sz w:val="28"/>
          <w:szCs w:val="28"/>
        </w:rPr>
      </w:pPr>
      <w:r w:rsidRPr="003E5477">
        <w:rPr>
          <w:rFonts w:ascii="Times New Roman" w:hAnsi="Times New Roman" w:cs="Times New Roman"/>
          <w:b/>
          <w:sz w:val="28"/>
          <w:szCs w:val="28"/>
        </w:rPr>
        <w:t>Алпатов</w:t>
      </w:r>
      <w:r w:rsidR="00E26688" w:rsidRPr="003E5477">
        <w:rPr>
          <w:rFonts w:ascii="Times New Roman" w:hAnsi="Times New Roman" w:cs="Times New Roman"/>
          <w:b/>
          <w:sz w:val="28"/>
          <w:szCs w:val="28"/>
        </w:rPr>
        <w:t>, 1995</w:t>
      </w:r>
      <w:r w:rsidR="00E26688" w:rsidRPr="003E5477">
        <w:rPr>
          <w:rFonts w:ascii="Times New Roman" w:hAnsi="Times New Roman" w:cs="Times New Roman"/>
          <w:sz w:val="28"/>
          <w:szCs w:val="28"/>
        </w:rPr>
        <w:t xml:space="preserve"> – Алпатов В. М</w:t>
      </w:r>
      <w:r w:rsidRPr="003E5477">
        <w:rPr>
          <w:rFonts w:ascii="Times New Roman" w:hAnsi="Times New Roman" w:cs="Times New Roman"/>
          <w:sz w:val="28"/>
          <w:szCs w:val="28"/>
        </w:rPr>
        <w:t>. Литературный язык в России и Японии</w:t>
      </w:r>
      <w:r w:rsidR="00E26688" w:rsidRPr="003E5477">
        <w:rPr>
          <w:rFonts w:ascii="Times New Roman" w:hAnsi="Times New Roman" w:cs="Times New Roman"/>
          <w:sz w:val="28"/>
          <w:szCs w:val="28"/>
        </w:rPr>
        <w:t xml:space="preserve"> (Опыт сопоставительного анализа)</w:t>
      </w:r>
      <w:r w:rsidRPr="003E5477">
        <w:rPr>
          <w:rFonts w:ascii="Times New Roman" w:hAnsi="Times New Roman" w:cs="Times New Roman"/>
          <w:sz w:val="28"/>
          <w:szCs w:val="28"/>
        </w:rPr>
        <w:t>. – Вопросы языкознани</w:t>
      </w:r>
      <w:r w:rsidR="00E26688" w:rsidRPr="003E5477">
        <w:rPr>
          <w:rFonts w:ascii="Times New Roman" w:hAnsi="Times New Roman" w:cs="Times New Roman"/>
          <w:sz w:val="28"/>
          <w:szCs w:val="28"/>
        </w:rPr>
        <w:t xml:space="preserve">я, №1. – </w:t>
      </w:r>
      <w:proofErr w:type="gramStart"/>
      <w:r w:rsidR="00E26688" w:rsidRPr="003E5477">
        <w:rPr>
          <w:rFonts w:ascii="Times New Roman" w:hAnsi="Times New Roman" w:cs="Times New Roman"/>
          <w:sz w:val="28"/>
          <w:szCs w:val="28"/>
        </w:rPr>
        <w:t>М:.</w:t>
      </w:r>
      <w:proofErr w:type="gramEnd"/>
      <w:r w:rsidR="00E26688" w:rsidRPr="003E5477">
        <w:rPr>
          <w:rFonts w:ascii="Times New Roman" w:hAnsi="Times New Roman" w:cs="Times New Roman"/>
          <w:sz w:val="28"/>
          <w:szCs w:val="28"/>
        </w:rPr>
        <w:t xml:space="preserve"> Наука, 1995 – С. 93-116</w:t>
      </w:r>
      <w:r w:rsidRPr="003E5477">
        <w:rPr>
          <w:rFonts w:ascii="Times New Roman" w:hAnsi="Times New Roman" w:cs="Times New Roman"/>
          <w:sz w:val="28"/>
          <w:szCs w:val="28"/>
        </w:rPr>
        <w:t>.</w:t>
      </w:r>
    </w:p>
    <w:p w:rsidR="00AF2DD5" w:rsidRDefault="00AF2DD5" w:rsidP="00B43237">
      <w:pPr>
        <w:numPr>
          <w:ilvl w:val="0"/>
          <w:numId w:val="7"/>
        </w:numPr>
        <w:spacing w:line="360" w:lineRule="auto"/>
        <w:contextualSpacing/>
        <w:jc w:val="both"/>
        <w:rPr>
          <w:rFonts w:ascii="Times New Roman" w:hAnsi="Times New Roman" w:cs="Times New Roman"/>
          <w:sz w:val="28"/>
          <w:szCs w:val="28"/>
        </w:rPr>
      </w:pPr>
      <w:r w:rsidRPr="003E5477">
        <w:rPr>
          <w:rFonts w:ascii="Times New Roman" w:hAnsi="Times New Roman" w:cs="Times New Roman"/>
          <w:b/>
          <w:sz w:val="28"/>
          <w:szCs w:val="28"/>
        </w:rPr>
        <w:t>Беликов, Крысин, 2001</w:t>
      </w:r>
      <w:r w:rsidRPr="003E5477">
        <w:rPr>
          <w:rFonts w:ascii="Times New Roman" w:hAnsi="Times New Roman" w:cs="Times New Roman"/>
          <w:sz w:val="28"/>
          <w:szCs w:val="28"/>
        </w:rPr>
        <w:t xml:space="preserve"> – Беликов В.И., Крысин Л.П. Социолингвистика. - М.: РГГУ, 2001. - 439 c.</w:t>
      </w:r>
    </w:p>
    <w:p w:rsidR="00FA63BC" w:rsidRPr="003E5477" w:rsidRDefault="00FA63BC" w:rsidP="00FA63BC">
      <w:pPr>
        <w:numPr>
          <w:ilvl w:val="0"/>
          <w:numId w:val="7"/>
        </w:numPr>
        <w:spacing w:line="360" w:lineRule="auto"/>
        <w:contextualSpacing/>
        <w:jc w:val="both"/>
        <w:rPr>
          <w:rFonts w:ascii="Times New Roman" w:hAnsi="Times New Roman" w:cs="Times New Roman"/>
          <w:sz w:val="28"/>
          <w:szCs w:val="28"/>
        </w:rPr>
      </w:pPr>
      <w:r w:rsidRPr="00FA63BC">
        <w:rPr>
          <w:rFonts w:ascii="Times New Roman" w:hAnsi="Times New Roman" w:cs="Times New Roman"/>
          <w:b/>
          <w:sz w:val="28"/>
          <w:szCs w:val="28"/>
        </w:rPr>
        <w:t>Бондалетов, 1987</w:t>
      </w:r>
      <w:r>
        <w:rPr>
          <w:rFonts w:ascii="Times New Roman" w:hAnsi="Times New Roman" w:cs="Times New Roman"/>
          <w:sz w:val="28"/>
          <w:szCs w:val="28"/>
        </w:rPr>
        <w:t xml:space="preserve"> – </w:t>
      </w:r>
      <w:r w:rsidRPr="00FA63BC">
        <w:rPr>
          <w:rFonts w:ascii="Times New Roman" w:hAnsi="Times New Roman" w:cs="Times New Roman"/>
          <w:sz w:val="28"/>
          <w:szCs w:val="28"/>
        </w:rPr>
        <w:t>Бондалетов В. Д. Социальная лингвистика. –</w:t>
      </w:r>
      <w:r>
        <w:rPr>
          <w:rFonts w:ascii="Times New Roman" w:hAnsi="Times New Roman" w:cs="Times New Roman"/>
          <w:sz w:val="28"/>
          <w:szCs w:val="28"/>
        </w:rPr>
        <w:t xml:space="preserve"> М.: Просвещение, 1987. – 160 с</w:t>
      </w:r>
      <w:r w:rsidRPr="00FA63BC">
        <w:rPr>
          <w:rFonts w:ascii="Times New Roman" w:hAnsi="Times New Roman" w:cs="Times New Roman"/>
          <w:sz w:val="28"/>
          <w:szCs w:val="28"/>
        </w:rPr>
        <w:t>.</w:t>
      </w:r>
    </w:p>
    <w:p w:rsidR="00971290" w:rsidRPr="003E5477" w:rsidRDefault="00E26688" w:rsidP="00B43237">
      <w:pPr>
        <w:numPr>
          <w:ilvl w:val="0"/>
          <w:numId w:val="7"/>
        </w:numPr>
        <w:spacing w:line="360" w:lineRule="auto"/>
        <w:contextualSpacing/>
        <w:jc w:val="both"/>
        <w:rPr>
          <w:rFonts w:ascii="Times New Roman" w:hAnsi="Times New Roman" w:cs="Times New Roman"/>
          <w:sz w:val="28"/>
          <w:szCs w:val="28"/>
        </w:rPr>
      </w:pPr>
      <w:r w:rsidRPr="003E5477">
        <w:rPr>
          <w:rFonts w:ascii="Times New Roman" w:hAnsi="Times New Roman" w:cs="Times New Roman"/>
          <w:b/>
          <w:sz w:val="28"/>
          <w:szCs w:val="28"/>
        </w:rPr>
        <w:t>Бондаренко, 2000</w:t>
      </w:r>
      <w:r w:rsidRPr="003E5477">
        <w:rPr>
          <w:rFonts w:ascii="Times New Roman" w:hAnsi="Times New Roman" w:cs="Times New Roman"/>
          <w:sz w:val="28"/>
          <w:szCs w:val="28"/>
        </w:rPr>
        <w:t xml:space="preserve"> – </w:t>
      </w:r>
      <w:r w:rsidR="00971290" w:rsidRPr="003E5477">
        <w:rPr>
          <w:rFonts w:ascii="Times New Roman" w:hAnsi="Times New Roman" w:cs="Times New Roman"/>
          <w:sz w:val="28"/>
          <w:szCs w:val="28"/>
        </w:rPr>
        <w:t>Бондаренко</w:t>
      </w:r>
      <w:r w:rsidRPr="003E5477">
        <w:rPr>
          <w:rFonts w:ascii="Times New Roman" w:hAnsi="Times New Roman" w:cs="Times New Roman"/>
          <w:sz w:val="28"/>
          <w:szCs w:val="28"/>
        </w:rPr>
        <w:t xml:space="preserve"> И. П</w:t>
      </w:r>
      <w:r w:rsidR="00971290" w:rsidRPr="003E5477">
        <w:rPr>
          <w:rFonts w:ascii="Times New Roman" w:hAnsi="Times New Roman" w:cs="Times New Roman"/>
          <w:sz w:val="28"/>
          <w:szCs w:val="28"/>
        </w:rPr>
        <w:t xml:space="preserve">. Русско-японские </w:t>
      </w:r>
      <w:r w:rsidRPr="003E5477">
        <w:rPr>
          <w:rFonts w:ascii="Times New Roman" w:hAnsi="Times New Roman" w:cs="Times New Roman"/>
          <w:sz w:val="28"/>
          <w:szCs w:val="28"/>
        </w:rPr>
        <w:t>языковые взаимосвязи XVIII века</w:t>
      </w:r>
      <w:r w:rsidR="00971290" w:rsidRPr="003E5477">
        <w:rPr>
          <w:rFonts w:ascii="Times New Roman" w:hAnsi="Times New Roman" w:cs="Times New Roman"/>
          <w:sz w:val="28"/>
          <w:szCs w:val="28"/>
        </w:rPr>
        <w:t>: историко-лингви</w:t>
      </w:r>
      <w:r w:rsidRPr="003E5477">
        <w:rPr>
          <w:rFonts w:ascii="Times New Roman" w:hAnsi="Times New Roman" w:cs="Times New Roman"/>
          <w:sz w:val="28"/>
          <w:szCs w:val="28"/>
        </w:rPr>
        <w:t xml:space="preserve">стическое исследование. – Одесса: АстроПринт, 2000. – </w:t>
      </w:r>
      <w:r w:rsidR="00971290" w:rsidRPr="003E5477">
        <w:rPr>
          <w:rFonts w:ascii="Times New Roman" w:hAnsi="Times New Roman" w:cs="Times New Roman"/>
          <w:sz w:val="28"/>
          <w:szCs w:val="28"/>
        </w:rPr>
        <w:t>395 с.</w:t>
      </w:r>
    </w:p>
    <w:p w:rsidR="00AF2DD5" w:rsidRPr="003E5477" w:rsidRDefault="00AF2DD5" w:rsidP="00B43237">
      <w:pPr>
        <w:numPr>
          <w:ilvl w:val="0"/>
          <w:numId w:val="7"/>
        </w:numPr>
        <w:spacing w:line="360" w:lineRule="auto"/>
        <w:contextualSpacing/>
        <w:jc w:val="both"/>
        <w:rPr>
          <w:rFonts w:ascii="Times New Roman" w:hAnsi="Times New Roman" w:cs="Times New Roman"/>
          <w:sz w:val="28"/>
          <w:szCs w:val="28"/>
        </w:rPr>
      </w:pPr>
      <w:r w:rsidRPr="003E5477">
        <w:rPr>
          <w:rFonts w:ascii="Times New Roman" w:hAnsi="Times New Roman" w:cs="Times New Roman"/>
          <w:b/>
          <w:sz w:val="28"/>
          <w:szCs w:val="28"/>
        </w:rPr>
        <w:t>Быкова, 2013</w:t>
      </w:r>
      <w:r w:rsidRPr="003E5477">
        <w:rPr>
          <w:rFonts w:ascii="Times New Roman" w:hAnsi="Times New Roman" w:cs="Times New Roman"/>
          <w:sz w:val="28"/>
          <w:szCs w:val="28"/>
        </w:rPr>
        <w:t xml:space="preserve"> – Быкова С. А. Общий язык в Японии и его территориальные особенности. – Вестник ЯрГУ. Серия Гуманитарные науки. 2013. № 2 (24). – С. 122-125.</w:t>
      </w:r>
    </w:p>
    <w:p w:rsidR="00AF2DD5" w:rsidRPr="003E5477" w:rsidRDefault="00AF2DD5" w:rsidP="00B43237">
      <w:pPr>
        <w:pStyle w:val="a4"/>
        <w:numPr>
          <w:ilvl w:val="0"/>
          <w:numId w:val="7"/>
        </w:numPr>
        <w:spacing w:line="360" w:lineRule="auto"/>
        <w:jc w:val="both"/>
        <w:rPr>
          <w:rFonts w:ascii="Times New Roman" w:hAnsi="Times New Roman" w:cs="Times New Roman"/>
          <w:sz w:val="28"/>
          <w:szCs w:val="28"/>
        </w:rPr>
      </w:pPr>
      <w:r w:rsidRPr="003E5477">
        <w:rPr>
          <w:rFonts w:ascii="Times New Roman" w:hAnsi="Times New Roman" w:cs="Times New Roman"/>
          <w:b/>
          <w:sz w:val="28"/>
          <w:szCs w:val="28"/>
        </w:rPr>
        <w:t>Вахтин, Головко, 2004</w:t>
      </w:r>
      <w:r w:rsidRPr="003E5477">
        <w:rPr>
          <w:rFonts w:ascii="Times New Roman" w:hAnsi="Times New Roman" w:cs="Times New Roman"/>
          <w:sz w:val="28"/>
          <w:szCs w:val="28"/>
        </w:rPr>
        <w:t xml:space="preserve"> – Вахтин Н.Б., Головко Е.В. Социолингвистика и социология языка: Учебное пособие. - СПб: ИЦ "Гуманитарная академия", Изд-во Европейского университета в Санкт-Петербурге, 2004. – 335 с.</w:t>
      </w:r>
    </w:p>
    <w:p w:rsidR="00AF2DD5" w:rsidRPr="003E5477" w:rsidRDefault="00AF2DD5" w:rsidP="00B43237">
      <w:pPr>
        <w:pStyle w:val="a4"/>
        <w:numPr>
          <w:ilvl w:val="0"/>
          <w:numId w:val="7"/>
        </w:numPr>
        <w:spacing w:line="360" w:lineRule="auto"/>
        <w:jc w:val="both"/>
        <w:rPr>
          <w:rFonts w:ascii="Times New Roman" w:hAnsi="Times New Roman" w:cs="Times New Roman"/>
          <w:sz w:val="28"/>
          <w:szCs w:val="28"/>
        </w:rPr>
      </w:pPr>
      <w:r w:rsidRPr="003E5477">
        <w:rPr>
          <w:rFonts w:ascii="Times New Roman" w:hAnsi="Times New Roman" w:cs="Times New Roman"/>
          <w:sz w:val="28"/>
          <w:szCs w:val="28"/>
        </w:rPr>
        <w:t xml:space="preserve"> </w:t>
      </w:r>
      <w:r w:rsidRPr="003E5477">
        <w:rPr>
          <w:rFonts w:ascii="Times New Roman" w:hAnsi="Times New Roman" w:cs="Times New Roman"/>
          <w:b/>
          <w:sz w:val="28"/>
          <w:szCs w:val="28"/>
        </w:rPr>
        <w:t>Вендина, 2005</w:t>
      </w:r>
      <w:r w:rsidRPr="003E5477">
        <w:rPr>
          <w:rFonts w:ascii="Times New Roman" w:hAnsi="Times New Roman" w:cs="Times New Roman"/>
          <w:sz w:val="28"/>
          <w:szCs w:val="28"/>
        </w:rPr>
        <w:t xml:space="preserve"> – Вендина Т. И. Введение в языкознание: учебное пособие. – М.: Высшая школа, 2005. – 388 с.</w:t>
      </w:r>
    </w:p>
    <w:p w:rsidR="00AF2DD5" w:rsidRPr="003E5477" w:rsidRDefault="00AF2DD5" w:rsidP="00B43237">
      <w:pPr>
        <w:numPr>
          <w:ilvl w:val="0"/>
          <w:numId w:val="7"/>
        </w:numPr>
        <w:spacing w:line="360" w:lineRule="auto"/>
        <w:contextualSpacing/>
        <w:jc w:val="both"/>
        <w:rPr>
          <w:rFonts w:ascii="Times New Roman" w:hAnsi="Times New Roman" w:cs="Times New Roman"/>
          <w:sz w:val="28"/>
          <w:szCs w:val="28"/>
        </w:rPr>
      </w:pPr>
      <w:r w:rsidRPr="003E5477">
        <w:rPr>
          <w:rFonts w:ascii="Times New Roman" w:hAnsi="Times New Roman" w:cs="Times New Roman"/>
          <w:b/>
          <w:sz w:val="28"/>
          <w:szCs w:val="28"/>
        </w:rPr>
        <w:t>Жирмунский, 1976</w:t>
      </w:r>
      <w:r w:rsidRPr="003E5477">
        <w:rPr>
          <w:rFonts w:ascii="Times New Roman" w:hAnsi="Times New Roman" w:cs="Times New Roman"/>
          <w:sz w:val="28"/>
          <w:szCs w:val="28"/>
        </w:rPr>
        <w:t xml:space="preserve"> –</w:t>
      </w:r>
      <w:r w:rsidR="0069311E">
        <w:rPr>
          <w:rFonts w:ascii="Times New Roman" w:hAnsi="Times New Roman" w:cs="Times New Roman"/>
          <w:sz w:val="28"/>
          <w:szCs w:val="28"/>
        </w:rPr>
        <w:t xml:space="preserve"> </w:t>
      </w:r>
      <w:r w:rsidRPr="003E5477">
        <w:rPr>
          <w:rFonts w:ascii="Times New Roman" w:hAnsi="Times New Roman" w:cs="Times New Roman"/>
          <w:sz w:val="28"/>
          <w:szCs w:val="28"/>
        </w:rPr>
        <w:t>Жирмунский В. М. Общее и германское языкознание. – Наука, 1976. – 389 с.</w:t>
      </w:r>
    </w:p>
    <w:p w:rsidR="00212F61" w:rsidRDefault="00AF2DD5" w:rsidP="00F40122">
      <w:pPr>
        <w:pStyle w:val="a3"/>
        <w:numPr>
          <w:ilvl w:val="0"/>
          <w:numId w:val="7"/>
        </w:numPr>
        <w:spacing w:line="360" w:lineRule="auto"/>
        <w:ind w:left="641" w:hanging="357"/>
        <w:jc w:val="both"/>
        <w:rPr>
          <w:rFonts w:ascii="Times New Roman" w:hAnsi="Times New Roman" w:cs="Times New Roman"/>
          <w:sz w:val="28"/>
          <w:szCs w:val="28"/>
        </w:rPr>
      </w:pPr>
      <w:r w:rsidRPr="003E5477">
        <w:rPr>
          <w:rFonts w:ascii="Times New Roman" w:hAnsi="Times New Roman" w:cs="Times New Roman"/>
          <w:b/>
          <w:sz w:val="28"/>
          <w:szCs w:val="28"/>
        </w:rPr>
        <w:t>Зиндер, 1979</w:t>
      </w:r>
      <w:r w:rsidRPr="003E5477">
        <w:rPr>
          <w:rFonts w:ascii="Times New Roman" w:hAnsi="Times New Roman" w:cs="Times New Roman"/>
          <w:sz w:val="28"/>
          <w:szCs w:val="28"/>
        </w:rPr>
        <w:t xml:space="preserve"> – Зиндер Л. Р. Общая фонетика: учебное пособие /. - 2-е изд., перераб. и доп. - </w:t>
      </w:r>
      <w:proofErr w:type="gramStart"/>
      <w:r w:rsidRPr="003E5477">
        <w:rPr>
          <w:rFonts w:ascii="Times New Roman" w:hAnsi="Times New Roman" w:cs="Times New Roman"/>
          <w:sz w:val="28"/>
          <w:szCs w:val="28"/>
        </w:rPr>
        <w:t>М. :</w:t>
      </w:r>
      <w:proofErr w:type="gramEnd"/>
      <w:r w:rsidRPr="003E5477">
        <w:rPr>
          <w:rFonts w:ascii="Times New Roman" w:hAnsi="Times New Roman" w:cs="Times New Roman"/>
          <w:sz w:val="28"/>
          <w:szCs w:val="28"/>
        </w:rPr>
        <w:t xml:space="preserve"> Высш. шк., 1979. - 312 с.</w:t>
      </w:r>
    </w:p>
    <w:p w:rsidR="00F40122" w:rsidRPr="00F40122" w:rsidRDefault="00F40122" w:rsidP="00F40122">
      <w:pPr>
        <w:pStyle w:val="a3"/>
        <w:numPr>
          <w:ilvl w:val="0"/>
          <w:numId w:val="7"/>
        </w:numPr>
        <w:spacing w:line="360" w:lineRule="auto"/>
        <w:ind w:left="641"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0122">
        <w:rPr>
          <w:rFonts w:ascii="Times New Roman" w:hAnsi="Times New Roman" w:cs="Times New Roman"/>
          <w:b/>
          <w:sz w:val="28"/>
          <w:szCs w:val="28"/>
        </w:rPr>
        <w:t>Карпов, 2011</w:t>
      </w:r>
      <w:r w:rsidRPr="00F40122">
        <w:rPr>
          <w:rFonts w:ascii="Times New Roman" w:hAnsi="Times New Roman" w:cs="Times New Roman"/>
          <w:sz w:val="28"/>
          <w:szCs w:val="28"/>
        </w:rPr>
        <w:t xml:space="preserve"> –Карпов В. И. К проблеме изучения феномена code-mixing на материале немецких фольклорных текстов. – Вестник </w:t>
      </w:r>
      <w:r>
        <w:rPr>
          <w:rFonts w:ascii="Times New Roman" w:hAnsi="Times New Roman" w:cs="Times New Roman"/>
          <w:sz w:val="28"/>
          <w:szCs w:val="28"/>
        </w:rPr>
        <w:t xml:space="preserve">НГУ. Серия: Лингвистика, Т. 9, </w:t>
      </w:r>
      <w:r w:rsidRPr="00F40122">
        <w:rPr>
          <w:rFonts w:ascii="Times New Roman" w:hAnsi="Times New Roman" w:cs="Times New Roman"/>
          <w:sz w:val="28"/>
          <w:szCs w:val="28"/>
        </w:rPr>
        <w:t>Вып. 2, 2011</w:t>
      </w:r>
      <w:r>
        <w:rPr>
          <w:rFonts w:ascii="Times New Roman" w:hAnsi="Times New Roman" w:cs="Times New Roman"/>
          <w:sz w:val="28"/>
          <w:szCs w:val="28"/>
        </w:rPr>
        <w:t>.</w:t>
      </w:r>
      <w:r w:rsidRPr="00F40122">
        <w:rPr>
          <w:rFonts w:ascii="Times New Roman" w:hAnsi="Times New Roman" w:cs="Times New Roman"/>
          <w:sz w:val="28"/>
          <w:szCs w:val="28"/>
        </w:rPr>
        <w:t xml:space="preserve"> – С. 90-95.</w:t>
      </w:r>
    </w:p>
    <w:p w:rsidR="00517224" w:rsidRPr="003E5477" w:rsidRDefault="00517224" w:rsidP="00B43237">
      <w:pPr>
        <w:pStyle w:val="a3"/>
        <w:numPr>
          <w:ilvl w:val="0"/>
          <w:numId w:val="7"/>
        </w:numPr>
        <w:spacing w:line="360" w:lineRule="auto"/>
        <w:jc w:val="both"/>
        <w:rPr>
          <w:rFonts w:ascii="Times New Roman" w:hAnsi="Times New Roman" w:cs="Times New Roman"/>
          <w:sz w:val="28"/>
          <w:szCs w:val="28"/>
        </w:rPr>
      </w:pPr>
      <w:r w:rsidRPr="003E5477">
        <w:rPr>
          <w:rFonts w:ascii="Times New Roman" w:hAnsi="Times New Roman" w:cs="Times New Roman"/>
          <w:b/>
          <w:sz w:val="28"/>
          <w:szCs w:val="28"/>
        </w:rPr>
        <w:t>Маслов, 1998</w:t>
      </w:r>
      <w:r w:rsidRPr="003E5477">
        <w:rPr>
          <w:rFonts w:ascii="Times New Roman" w:hAnsi="Times New Roman" w:cs="Times New Roman"/>
          <w:sz w:val="28"/>
          <w:szCs w:val="28"/>
        </w:rPr>
        <w:t xml:space="preserve"> – Введение в языкознание: учебник для студентов вузов, обуч. по направлению и спец. "Филология" / Ю.С.Маслов. - 3-е </w:t>
      </w:r>
      <w:proofErr w:type="gramStart"/>
      <w:r w:rsidRPr="003E5477">
        <w:rPr>
          <w:rFonts w:ascii="Times New Roman" w:hAnsi="Times New Roman" w:cs="Times New Roman"/>
          <w:sz w:val="28"/>
          <w:szCs w:val="28"/>
        </w:rPr>
        <w:t>изд.,испр</w:t>
      </w:r>
      <w:proofErr w:type="gramEnd"/>
      <w:r w:rsidRPr="003E5477">
        <w:rPr>
          <w:rFonts w:ascii="Times New Roman" w:hAnsi="Times New Roman" w:cs="Times New Roman"/>
          <w:sz w:val="28"/>
          <w:szCs w:val="28"/>
        </w:rPr>
        <w:t xml:space="preserve">. - </w:t>
      </w:r>
      <w:proofErr w:type="gramStart"/>
      <w:r w:rsidRPr="003E5477">
        <w:rPr>
          <w:rFonts w:ascii="Times New Roman" w:hAnsi="Times New Roman" w:cs="Times New Roman"/>
          <w:sz w:val="28"/>
          <w:szCs w:val="28"/>
        </w:rPr>
        <w:t>М. :</w:t>
      </w:r>
      <w:proofErr w:type="gramEnd"/>
      <w:r w:rsidRPr="003E5477">
        <w:rPr>
          <w:rFonts w:ascii="Times New Roman" w:hAnsi="Times New Roman" w:cs="Times New Roman"/>
          <w:sz w:val="28"/>
          <w:szCs w:val="28"/>
        </w:rPr>
        <w:t xml:space="preserve"> Высш. шк., 1998. - 272 </w:t>
      </w:r>
      <w:proofErr w:type="gramStart"/>
      <w:r w:rsidRPr="003E5477">
        <w:rPr>
          <w:rFonts w:ascii="Times New Roman" w:hAnsi="Times New Roman" w:cs="Times New Roman"/>
          <w:sz w:val="28"/>
          <w:szCs w:val="28"/>
        </w:rPr>
        <w:t>с. :</w:t>
      </w:r>
      <w:proofErr w:type="gramEnd"/>
      <w:r w:rsidRPr="003E5477">
        <w:rPr>
          <w:rFonts w:ascii="Times New Roman" w:hAnsi="Times New Roman" w:cs="Times New Roman"/>
          <w:sz w:val="28"/>
          <w:szCs w:val="28"/>
        </w:rPr>
        <w:t xml:space="preserve"> ил. - Библиогр.:с.264. - </w:t>
      </w:r>
      <w:proofErr w:type="gramStart"/>
      <w:r w:rsidRPr="003E5477">
        <w:rPr>
          <w:rFonts w:ascii="Times New Roman" w:hAnsi="Times New Roman" w:cs="Times New Roman"/>
          <w:sz w:val="28"/>
          <w:szCs w:val="28"/>
        </w:rPr>
        <w:t>Предм.указ.:</w:t>
      </w:r>
      <w:proofErr w:type="gramEnd"/>
      <w:r w:rsidRPr="003E5477">
        <w:rPr>
          <w:rFonts w:ascii="Times New Roman" w:hAnsi="Times New Roman" w:cs="Times New Roman"/>
          <w:sz w:val="28"/>
          <w:szCs w:val="28"/>
        </w:rPr>
        <w:t xml:space="preserve"> с.265-271.</w:t>
      </w:r>
    </w:p>
    <w:p w:rsidR="00AF2DD5" w:rsidRPr="003E5477"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F2DD5" w:rsidRPr="003E5477">
        <w:rPr>
          <w:rFonts w:ascii="Times New Roman" w:hAnsi="Times New Roman" w:cs="Times New Roman"/>
          <w:b/>
          <w:sz w:val="28"/>
          <w:szCs w:val="28"/>
        </w:rPr>
        <w:t>Поливанов, 1928</w:t>
      </w:r>
      <w:r w:rsidR="00AF2DD5" w:rsidRPr="003E5477">
        <w:rPr>
          <w:rFonts w:ascii="Times New Roman" w:hAnsi="Times New Roman" w:cs="Times New Roman"/>
          <w:sz w:val="28"/>
          <w:szCs w:val="28"/>
        </w:rPr>
        <w:t xml:space="preserve"> – Поливанов Е.Д. Введение в языкознание для востоковедных вузов. – Издание Ленинградского Восточного Института имени А. С. Енукидзе, Ленинград, 1928. – 221 с.</w:t>
      </w:r>
    </w:p>
    <w:p w:rsidR="00AF2DD5" w:rsidRPr="003E5477" w:rsidRDefault="00677D66" w:rsidP="00B43237">
      <w:pPr>
        <w:numPr>
          <w:ilvl w:val="0"/>
          <w:numId w:val="7"/>
        </w:num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AF2DD5" w:rsidRPr="003E5477">
        <w:rPr>
          <w:rFonts w:ascii="Times New Roman" w:hAnsi="Times New Roman" w:cs="Times New Roman"/>
          <w:b/>
          <w:sz w:val="28"/>
          <w:szCs w:val="28"/>
        </w:rPr>
        <w:t>Поливанов, 1991</w:t>
      </w:r>
      <w:r w:rsidR="00AF2DD5" w:rsidRPr="003E5477">
        <w:rPr>
          <w:rFonts w:ascii="Times New Roman" w:hAnsi="Times New Roman" w:cs="Times New Roman"/>
          <w:sz w:val="28"/>
          <w:szCs w:val="28"/>
        </w:rPr>
        <w:t xml:space="preserve"> – Поливанов Е. Д. Избранные работы: Труды </w:t>
      </w:r>
      <w:proofErr w:type="gramStart"/>
      <w:r w:rsidR="00AF2DD5" w:rsidRPr="003E5477">
        <w:rPr>
          <w:rFonts w:ascii="Times New Roman" w:hAnsi="Times New Roman" w:cs="Times New Roman"/>
          <w:sz w:val="28"/>
          <w:szCs w:val="28"/>
        </w:rPr>
        <w:t>по восточному</w:t>
      </w:r>
      <w:proofErr w:type="gramEnd"/>
      <w:r w:rsidR="00AF2DD5" w:rsidRPr="003E5477">
        <w:rPr>
          <w:rFonts w:ascii="Times New Roman" w:hAnsi="Times New Roman" w:cs="Times New Roman"/>
          <w:sz w:val="28"/>
          <w:szCs w:val="28"/>
        </w:rPr>
        <w:t xml:space="preserve"> и общему языкознанию / Редколлегия: И. Ф. Вардуль (предс.), В. М. Алпатов, Ф. Д. Ашнин, Вяч. Вс. Иванов, Л. Р. Концевич, А. А. Леонтьев; Институт востоковедения АН СССР. — М.: Наука (ГРВЛ), 1991. – 624 с.</w:t>
      </w:r>
    </w:p>
    <w:p w:rsidR="00212F61" w:rsidRPr="003E5477"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12F61" w:rsidRPr="003E5477">
        <w:rPr>
          <w:rFonts w:ascii="Times New Roman" w:hAnsi="Times New Roman" w:cs="Times New Roman"/>
          <w:b/>
          <w:sz w:val="28"/>
          <w:szCs w:val="28"/>
        </w:rPr>
        <w:t>Рыбин, 2007</w:t>
      </w:r>
      <w:r w:rsidR="00212F61" w:rsidRPr="003E5477">
        <w:rPr>
          <w:rFonts w:ascii="Times New Roman" w:hAnsi="Times New Roman" w:cs="Times New Roman"/>
          <w:sz w:val="28"/>
          <w:szCs w:val="28"/>
        </w:rPr>
        <w:t xml:space="preserve"> – Рыбин В. В. Есть ли ударение в японском языке? К вопросу о значимости супрасегментного компонента для описания, преподавания и изучения японского языка. – Известия Российского государственного педагогического универси</w:t>
      </w:r>
      <w:r w:rsidR="00E27E7E">
        <w:rPr>
          <w:rFonts w:ascii="Times New Roman" w:hAnsi="Times New Roman" w:cs="Times New Roman"/>
          <w:sz w:val="28"/>
          <w:szCs w:val="28"/>
        </w:rPr>
        <w:t xml:space="preserve">тета им. А.И. Герцена. – № 41, том 8, </w:t>
      </w:r>
      <w:r w:rsidR="00212F61" w:rsidRPr="003E5477">
        <w:rPr>
          <w:rFonts w:ascii="Times New Roman" w:hAnsi="Times New Roman" w:cs="Times New Roman"/>
          <w:sz w:val="28"/>
          <w:szCs w:val="28"/>
        </w:rPr>
        <w:t>2007. – с. 31-43.</w:t>
      </w:r>
    </w:p>
    <w:p w:rsidR="00AF2DD5" w:rsidRPr="003E5477" w:rsidRDefault="00677D66" w:rsidP="00B43237">
      <w:pPr>
        <w:numPr>
          <w:ilvl w:val="0"/>
          <w:numId w:val="7"/>
        </w:num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816BD2" w:rsidRPr="003E5477">
        <w:rPr>
          <w:rFonts w:ascii="Times New Roman" w:hAnsi="Times New Roman" w:cs="Times New Roman"/>
          <w:b/>
          <w:sz w:val="28"/>
          <w:szCs w:val="28"/>
        </w:rPr>
        <w:t xml:space="preserve">Швейцер, Никольский, 1978 </w:t>
      </w:r>
      <w:r w:rsidR="00816BD2" w:rsidRPr="003E5477">
        <w:rPr>
          <w:rFonts w:ascii="Times New Roman" w:hAnsi="Times New Roman" w:cs="Times New Roman"/>
          <w:sz w:val="28"/>
          <w:szCs w:val="28"/>
        </w:rPr>
        <w:t xml:space="preserve">– </w:t>
      </w:r>
      <w:r w:rsidR="00971290" w:rsidRPr="003E5477">
        <w:rPr>
          <w:rFonts w:ascii="Times New Roman" w:hAnsi="Times New Roman" w:cs="Times New Roman"/>
          <w:sz w:val="28"/>
          <w:szCs w:val="28"/>
        </w:rPr>
        <w:t>Швейцер А.Д., Никольский Л.Б. Введение в социолингвистику. – М.: Высшая школа, 1978. – 216 с.</w:t>
      </w:r>
    </w:p>
    <w:p w:rsidR="00517224" w:rsidRPr="003E5477" w:rsidRDefault="00677D66" w:rsidP="007E20E0">
      <w:pPr>
        <w:numPr>
          <w:ilvl w:val="0"/>
          <w:numId w:val="7"/>
        </w:num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517224" w:rsidRPr="003E5477">
        <w:rPr>
          <w:rFonts w:ascii="Times New Roman" w:hAnsi="Times New Roman" w:cs="Times New Roman"/>
          <w:b/>
          <w:sz w:val="28"/>
          <w:szCs w:val="28"/>
        </w:rPr>
        <w:t>Щерба, 1974</w:t>
      </w:r>
      <w:r w:rsidR="00517224" w:rsidRPr="003E5477">
        <w:rPr>
          <w:rFonts w:ascii="Times New Roman" w:hAnsi="Times New Roman" w:cs="Times New Roman"/>
          <w:sz w:val="28"/>
          <w:szCs w:val="28"/>
        </w:rPr>
        <w:t xml:space="preserve"> – Щерба Л. В. Языковая система и речевая деятельность. – Л.: Наука. Ленингр. отд-ние, 1974. – 427 с.</w:t>
      </w:r>
    </w:p>
    <w:p w:rsidR="00964721" w:rsidRPr="003E5477" w:rsidRDefault="00964721" w:rsidP="007E20E0">
      <w:pPr>
        <w:spacing w:line="360" w:lineRule="auto"/>
        <w:ind w:left="284"/>
        <w:jc w:val="both"/>
        <w:rPr>
          <w:rFonts w:ascii="Times New Roman" w:hAnsi="Times New Roman" w:cs="Times New Roman"/>
          <w:sz w:val="28"/>
          <w:szCs w:val="28"/>
        </w:rPr>
      </w:pPr>
      <w:r w:rsidRPr="003E5477">
        <w:rPr>
          <w:rFonts w:ascii="Times New Roman" w:hAnsi="Times New Roman" w:cs="Times New Roman"/>
          <w:sz w:val="28"/>
          <w:szCs w:val="28"/>
        </w:rPr>
        <w:t>Литература на западных языках</w:t>
      </w:r>
    </w:p>
    <w:p w:rsidR="005D0099"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455BF5" w:rsidRPr="003E5477">
        <w:rPr>
          <w:rFonts w:ascii="Times New Roman" w:hAnsi="Times New Roman" w:cs="Times New Roman"/>
          <w:b/>
          <w:sz w:val="28"/>
          <w:szCs w:val="28"/>
          <w:lang w:val="en-US"/>
        </w:rPr>
        <w:t>Kaneko, Kawahara, 2002</w:t>
      </w:r>
      <w:r w:rsidR="00455BF5" w:rsidRPr="003E5477">
        <w:rPr>
          <w:rFonts w:ascii="Times New Roman" w:hAnsi="Times New Roman" w:cs="Times New Roman"/>
          <w:sz w:val="28"/>
          <w:szCs w:val="28"/>
          <w:lang w:val="en-US"/>
        </w:rPr>
        <w:t xml:space="preserve"> – </w:t>
      </w:r>
      <w:r w:rsidR="0046713C" w:rsidRPr="003E5477">
        <w:rPr>
          <w:rFonts w:ascii="Times New Roman" w:hAnsi="Times New Roman" w:cs="Times New Roman"/>
          <w:sz w:val="28"/>
          <w:szCs w:val="28"/>
          <w:lang w:val="en-US"/>
        </w:rPr>
        <w:t>Kaneko I</w:t>
      </w:r>
      <w:r w:rsidR="00455BF5" w:rsidRPr="003E5477">
        <w:rPr>
          <w:rFonts w:ascii="Times New Roman" w:hAnsi="Times New Roman" w:cs="Times New Roman"/>
          <w:sz w:val="28"/>
          <w:szCs w:val="28"/>
          <w:lang w:val="en-US"/>
        </w:rPr>
        <w:t>.</w:t>
      </w:r>
      <w:r w:rsidR="0046713C" w:rsidRPr="003E5477">
        <w:rPr>
          <w:rFonts w:ascii="Times New Roman" w:hAnsi="Times New Roman" w:cs="Times New Roman"/>
          <w:sz w:val="28"/>
          <w:szCs w:val="28"/>
          <w:lang w:val="en-US"/>
        </w:rPr>
        <w:t>, Kawahara S. Positional Faithfulness Theory and the Emergence of the Unmarked: T</w:t>
      </w:r>
      <w:r w:rsidR="00455BF5" w:rsidRPr="003E5477">
        <w:rPr>
          <w:rFonts w:ascii="Times New Roman" w:hAnsi="Times New Roman" w:cs="Times New Roman"/>
          <w:sz w:val="28"/>
          <w:szCs w:val="28"/>
          <w:lang w:val="en-US"/>
        </w:rPr>
        <w:t>he Case of Kagoshima Japanese //</w:t>
      </w:r>
      <w:r w:rsidR="0046713C" w:rsidRPr="003E5477">
        <w:rPr>
          <w:rFonts w:ascii="Times New Roman" w:hAnsi="Times New Roman" w:cs="Times New Roman"/>
          <w:sz w:val="28"/>
          <w:szCs w:val="28"/>
          <w:lang w:val="en-US"/>
        </w:rPr>
        <w:t xml:space="preserve"> English Studies </w:t>
      </w:r>
      <w:r w:rsidR="00455BF5" w:rsidRPr="003E5477">
        <w:rPr>
          <w:rFonts w:ascii="Times New Roman" w:hAnsi="Times New Roman" w:cs="Times New Roman"/>
          <w:sz w:val="28"/>
          <w:szCs w:val="28"/>
          <w:lang w:val="en-US"/>
        </w:rPr>
        <w:t>11 ed. - Tokyo: ICU, 2002. – P. 18-36.</w:t>
      </w:r>
    </w:p>
    <w:p w:rsidR="00517224"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lastRenderedPageBreak/>
        <w:t xml:space="preserve"> </w:t>
      </w:r>
      <w:r w:rsidR="00517224" w:rsidRPr="003E5477">
        <w:rPr>
          <w:rFonts w:ascii="Times New Roman" w:hAnsi="Times New Roman" w:cs="Times New Roman"/>
          <w:b/>
          <w:sz w:val="28"/>
          <w:szCs w:val="28"/>
          <w:lang w:val="en-US"/>
        </w:rPr>
        <w:t xml:space="preserve">Kubozono, 2004 </w:t>
      </w:r>
      <w:r w:rsidR="00455BF5" w:rsidRPr="003E5477">
        <w:rPr>
          <w:rFonts w:ascii="Times New Roman" w:hAnsi="Times New Roman" w:cs="Times New Roman"/>
          <w:sz w:val="28"/>
          <w:szCs w:val="28"/>
          <w:lang w:val="en-US"/>
        </w:rPr>
        <w:t>– Kubozono H</w:t>
      </w:r>
      <w:r w:rsidR="00517224" w:rsidRPr="003E5477">
        <w:rPr>
          <w:rFonts w:ascii="Times New Roman" w:hAnsi="Times New Roman" w:cs="Times New Roman"/>
          <w:sz w:val="28"/>
          <w:szCs w:val="28"/>
          <w:lang w:val="en-US"/>
        </w:rPr>
        <w:t>. Tone and syllable in Kagoshima Japanese // Kobe Papers in Linguistics, vol. 4, 2004. – p. 69-84.</w:t>
      </w:r>
    </w:p>
    <w:p w:rsidR="00A14BB0"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A14BB0" w:rsidRPr="003E5477">
        <w:rPr>
          <w:rFonts w:ascii="Times New Roman" w:hAnsi="Times New Roman" w:cs="Times New Roman"/>
          <w:b/>
          <w:sz w:val="28"/>
          <w:szCs w:val="28"/>
          <w:lang w:val="en-US"/>
        </w:rPr>
        <w:t>Kubozono, 2007</w:t>
      </w:r>
      <w:r w:rsidR="00A14BB0" w:rsidRPr="003E5477">
        <w:rPr>
          <w:rFonts w:ascii="Times New Roman" w:hAnsi="Times New Roman" w:cs="Times New Roman"/>
          <w:sz w:val="28"/>
          <w:szCs w:val="28"/>
          <w:lang w:val="en-US"/>
        </w:rPr>
        <w:t xml:space="preserve"> – Kubozono H. Tonal change in language contact: Evidence from Kagoshima Japanese // Tones and tunes. Volume 1: Typological studies in word and sentence prosody, 2007. – P. 323–351.</w:t>
      </w:r>
    </w:p>
    <w:p w:rsidR="0046713C" w:rsidRPr="003E5477" w:rsidRDefault="00677D66" w:rsidP="00B43237">
      <w:pPr>
        <w:pStyle w:val="a4"/>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517224" w:rsidRPr="003E5477">
        <w:rPr>
          <w:rFonts w:ascii="Times New Roman" w:hAnsi="Times New Roman" w:cs="Times New Roman"/>
          <w:b/>
          <w:sz w:val="28"/>
          <w:szCs w:val="28"/>
          <w:lang w:val="en-US"/>
        </w:rPr>
        <w:t>Kubozono</w:t>
      </w:r>
      <w:r w:rsidR="00455BF5" w:rsidRPr="003E5477">
        <w:rPr>
          <w:rFonts w:ascii="Times New Roman" w:hAnsi="Times New Roman" w:cs="Times New Roman"/>
          <w:b/>
          <w:sz w:val="28"/>
          <w:szCs w:val="28"/>
          <w:lang w:val="en-US"/>
        </w:rPr>
        <w:t>, 2015</w:t>
      </w:r>
      <w:r w:rsidR="00455BF5" w:rsidRPr="003E5477">
        <w:rPr>
          <w:rFonts w:ascii="Times New Roman" w:hAnsi="Times New Roman" w:cs="Times New Roman"/>
          <w:sz w:val="28"/>
          <w:szCs w:val="28"/>
          <w:lang w:val="en-US"/>
        </w:rPr>
        <w:t xml:space="preserve"> – Kubozono H</w:t>
      </w:r>
      <w:r w:rsidR="00517224" w:rsidRPr="003E5477">
        <w:rPr>
          <w:rFonts w:ascii="Times New Roman" w:hAnsi="Times New Roman" w:cs="Times New Roman"/>
          <w:sz w:val="28"/>
          <w:szCs w:val="28"/>
          <w:lang w:val="en-US"/>
        </w:rPr>
        <w:t>. Handbook of Japanese Phonetics and Phonology. – Walter de Gruyter GmbH &amp; Co KG, 2015. – p. 23.</w:t>
      </w:r>
    </w:p>
    <w:p w:rsidR="00A14BB0"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A14BB0" w:rsidRPr="003E5477">
        <w:rPr>
          <w:rFonts w:ascii="Times New Roman" w:hAnsi="Times New Roman" w:cs="Times New Roman"/>
          <w:b/>
          <w:sz w:val="28"/>
          <w:szCs w:val="28"/>
          <w:lang w:val="en-US"/>
        </w:rPr>
        <w:t xml:space="preserve">Laurence, 2012 – </w:t>
      </w:r>
      <w:r w:rsidR="00A14BB0" w:rsidRPr="003E5477">
        <w:rPr>
          <w:rFonts w:ascii="Times New Roman" w:hAnsi="Times New Roman" w:cs="Times New Roman"/>
          <w:sz w:val="28"/>
          <w:szCs w:val="28"/>
          <w:lang w:val="en-US"/>
        </w:rPr>
        <w:t>Laurence Labrune. The Phonology of Japanese. – Oxford University Press Inc., New York, 2012. – 296 p.</w:t>
      </w:r>
    </w:p>
    <w:p w:rsidR="00A14BB0" w:rsidRPr="003E5477" w:rsidRDefault="00677D66" w:rsidP="00B43237">
      <w:pPr>
        <w:pStyle w:val="a4"/>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A14BB0" w:rsidRPr="003E5477">
        <w:rPr>
          <w:rFonts w:ascii="Times New Roman" w:hAnsi="Times New Roman" w:cs="Times New Roman"/>
          <w:b/>
          <w:sz w:val="28"/>
          <w:szCs w:val="28"/>
          <w:lang w:val="en-US"/>
        </w:rPr>
        <w:t>McAuley, 2013</w:t>
      </w:r>
      <w:r w:rsidR="00A14BB0" w:rsidRPr="003E5477">
        <w:rPr>
          <w:rFonts w:ascii="Times New Roman" w:hAnsi="Times New Roman" w:cs="Times New Roman"/>
          <w:sz w:val="28"/>
          <w:szCs w:val="28"/>
          <w:lang w:val="en-US"/>
        </w:rPr>
        <w:t xml:space="preserve"> – McAuley T. E. Language Change in East Asia. – Routledge, 2013. – 334 p.</w:t>
      </w:r>
    </w:p>
    <w:p w:rsidR="00A14BB0"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A14BB0" w:rsidRPr="003E5477">
        <w:rPr>
          <w:rFonts w:ascii="Times New Roman" w:hAnsi="Times New Roman" w:cs="Times New Roman"/>
          <w:b/>
          <w:sz w:val="28"/>
          <w:szCs w:val="28"/>
          <w:lang w:val="en-US"/>
        </w:rPr>
        <w:t>Okuda, 1975</w:t>
      </w:r>
      <w:r w:rsidR="00A14BB0" w:rsidRPr="003E5477">
        <w:rPr>
          <w:rFonts w:ascii="Times New Roman" w:hAnsi="Times New Roman" w:cs="Times New Roman"/>
          <w:sz w:val="28"/>
          <w:szCs w:val="28"/>
          <w:lang w:val="en-US"/>
        </w:rPr>
        <w:t xml:space="preserve"> – Okuda Kunio. Accentual systems in the Japanese dialects: a generative approach. – Tokyo: Bunka Hyoron Publishing, 1975. – 304 p.</w:t>
      </w:r>
    </w:p>
    <w:p w:rsidR="00971290" w:rsidRPr="003E5477" w:rsidRDefault="00455BF5" w:rsidP="00B43237">
      <w:pPr>
        <w:pStyle w:val="a3"/>
        <w:numPr>
          <w:ilvl w:val="0"/>
          <w:numId w:val="7"/>
        </w:numPr>
        <w:spacing w:line="360" w:lineRule="auto"/>
        <w:jc w:val="both"/>
        <w:rPr>
          <w:rFonts w:ascii="Times New Roman" w:hAnsi="Times New Roman" w:cs="Times New Roman"/>
          <w:sz w:val="28"/>
          <w:szCs w:val="28"/>
          <w:lang w:val="en-US"/>
        </w:rPr>
      </w:pPr>
      <w:r w:rsidRPr="003E5477">
        <w:rPr>
          <w:rFonts w:ascii="Times New Roman" w:hAnsi="Times New Roman" w:cs="Times New Roman"/>
          <w:sz w:val="28"/>
          <w:szCs w:val="28"/>
          <w:lang w:val="en-US"/>
        </w:rPr>
        <w:t xml:space="preserve"> </w:t>
      </w:r>
      <w:r w:rsidR="00973660" w:rsidRPr="003E5477">
        <w:rPr>
          <w:rFonts w:ascii="Times New Roman" w:hAnsi="Times New Roman" w:cs="Times New Roman"/>
          <w:b/>
          <w:sz w:val="28"/>
          <w:szCs w:val="28"/>
          <w:lang w:val="en-US"/>
        </w:rPr>
        <w:t>Ota, Stuart-Smith, 2014</w:t>
      </w:r>
      <w:r w:rsidR="00973660" w:rsidRPr="003E5477">
        <w:rPr>
          <w:rFonts w:ascii="Times New Roman" w:hAnsi="Times New Roman" w:cs="Times New Roman"/>
          <w:sz w:val="28"/>
          <w:szCs w:val="28"/>
          <w:lang w:val="en-US"/>
        </w:rPr>
        <w:t xml:space="preserve"> – Ota I., Stuart-Smith J. Media models, ‘the shelf’, and stylistic variation in East and West. Rethinking the influence of t</w:t>
      </w:r>
      <w:r w:rsidR="004470CD">
        <w:rPr>
          <w:rFonts w:ascii="Times New Roman" w:hAnsi="Times New Roman" w:cs="Times New Roman"/>
          <w:sz w:val="28"/>
          <w:szCs w:val="28"/>
          <w:lang w:val="en-US"/>
        </w:rPr>
        <w:t xml:space="preserve">he media on language variation </w:t>
      </w:r>
      <w:r w:rsidR="00973660" w:rsidRPr="003E5477">
        <w:rPr>
          <w:rFonts w:ascii="Times New Roman" w:hAnsi="Times New Roman" w:cs="Times New Roman"/>
          <w:sz w:val="28"/>
          <w:szCs w:val="28"/>
          <w:lang w:val="en-US"/>
        </w:rPr>
        <w:t xml:space="preserve">and change// </w:t>
      </w:r>
      <w:r w:rsidR="00971290" w:rsidRPr="003E5477">
        <w:rPr>
          <w:rFonts w:ascii="Times New Roman" w:hAnsi="Times New Roman" w:cs="Times New Roman"/>
          <w:sz w:val="28"/>
          <w:szCs w:val="28"/>
          <w:lang w:val="en-US"/>
        </w:rPr>
        <w:t>Mediatizatio</w:t>
      </w:r>
      <w:r w:rsidR="00973660" w:rsidRPr="003E5477">
        <w:rPr>
          <w:rFonts w:ascii="Times New Roman" w:hAnsi="Times New Roman" w:cs="Times New Roman"/>
          <w:sz w:val="28"/>
          <w:szCs w:val="28"/>
          <w:lang w:val="en-US"/>
        </w:rPr>
        <w:t xml:space="preserve">n and Sociolinguistic Change, </w:t>
      </w:r>
      <w:r w:rsidR="00971290" w:rsidRPr="003E5477">
        <w:rPr>
          <w:rFonts w:ascii="Times New Roman" w:hAnsi="Times New Roman" w:cs="Times New Roman"/>
          <w:sz w:val="28"/>
          <w:szCs w:val="28"/>
          <w:lang w:val="en-US"/>
        </w:rPr>
        <w:t xml:space="preserve">Walter de Gruyter GmbH &amp; Co KG, </w:t>
      </w:r>
      <w:r w:rsidR="00973660" w:rsidRPr="003E5477">
        <w:rPr>
          <w:rFonts w:ascii="Times New Roman" w:hAnsi="Times New Roman" w:cs="Times New Roman"/>
          <w:sz w:val="28"/>
          <w:szCs w:val="28"/>
          <w:lang w:val="en-US"/>
        </w:rPr>
        <w:t>2014. – P. 127-1</w:t>
      </w:r>
      <w:r w:rsidR="00785B6C" w:rsidRPr="003E5477">
        <w:rPr>
          <w:rFonts w:ascii="Times New Roman" w:hAnsi="Times New Roman" w:cs="Times New Roman"/>
          <w:sz w:val="28"/>
          <w:szCs w:val="28"/>
          <w:lang w:val="en-US"/>
        </w:rPr>
        <w:t>70</w:t>
      </w:r>
      <w:r w:rsidR="00971290" w:rsidRPr="003E5477">
        <w:rPr>
          <w:rFonts w:ascii="Times New Roman" w:hAnsi="Times New Roman" w:cs="Times New Roman"/>
          <w:sz w:val="28"/>
          <w:szCs w:val="28"/>
          <w:lang w:val="en-US"/>
        </w:rPr>
        <w:t>.</w:t>
      </w:r>
    </w:p>
    <w:p w:rsidR="00785B6C"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785B6C" w:rsidRPr="003E5477">
        <w:rPr>
          <w:rFonts w:ascii="Times New Roman" w:hAnsi="Times New Roman" w:cs="Times New Roman"/>
          <w:b/>
          <w:sz w:val="28"/>
          <w:szCs w:val="28"/>
          <w:lang w:val="en-US"/>
        </w:rPr>
        <w:t>Ota, Takano, 2014</w:t>
      </w:r>
      <w:r w:rsidR="00785B6C" w:rsidRPr="003E5477">
        <w:rPr>
          <w:rFonts w:ascii="Times New Roman" w:hAnsi="Times New Roman" w:cs="Times New Roman"/>
          <w:sz w:val="28"/>
          <w:szCs w:val="28"/>
          <w:lang w:val="en-US"/>
        </w:rPr>
        <w:t xml:space="preserve"> – Ota I., Takano S. Media models, ‘the shelf’, and stylistic variation in East and West. Rethinking the influence of the media on language </w:t>
      </w:r>
      <w:proofErr w:type="gramStart"/>
      <w:r w:rsidR="00785B6C" w:rsidRPr="003E5477">
        <w:rPr>
          <w:rFonts w:ascii="Times New Roman" w:hAnsi="Times New Roman" w:cs="Times New Roman"/>
          <w:sz w:val="28"/>
          <w:szCs w:val="28"/>
          <w:lang w:val="en-US"/>
        </w:rPr>
        <w:t>variation  and</w:t>
      </w:r>
      <w:proofErr w:type="gramEnd"/>
      <w:r w:rsidR="00785B6C" w:rsidRPr="003E5477">
        <w:rPr>
          <w:rFonts w:ascii="Times New Roman" w:hAnsi="Times New Roman" w:cs="Times New Roman"/>
          <w:sz w:val="28"/>
          <w:szCs w:val="28"/>
          <w:lang w:val="en-US"/>
        </w:rPr>
        <w:t xml:space="preserve"> change// Mediatization and Sociolinguistic Change, Walter de Gruyter GmbH &amp; Co KG, 2014. – P. 171-204.</w:t>
      </w:r>
    </w:p>
    <w:p w:rsidR="005D0099"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244C0A" w:rsidRPr="003E5477">
        <w:rPr>
          <w:rFonts w:ascii="Times New Roman" w:hAnsi="Times New Roman" w:cs="Times New Roman"/>
          <w:b/>
          <w:sz w:val="28"/>
          <w:szCs w:val="28"/>
          <w:lang w:val="en-US"/>
        </w:rPr>
        <w:t>Ota, Nikado, Utsugi, 2016</w:t>
      </w:r>
      <w:r w:rsidR="00244C0A" w:rsidRPr="003E5477">
        <w:rPr>
          <w:rFonts w:ascii="Times New Roman" w:hAnsi="Times New Roman" w:cs="Times New Roman"/>
          <w:sz w:val="28"/>
          <w:szCs w:val="28"/>
          <w:lang w:val="en-US"/>
        </w:rPr>
        <w:t xml:space="preserve"> – </w:t>
      </w:r>
      <w:r w:rsidR="005D0099" w:rsidRPr="003E5477">
        <w:rPr>
          <w:rFonts w:ascii="Times New Roman" w:hAnsi="Times New Roman" w:cs="Times New Roman"/>
          <w:sz w:val="28"/>
          <w:szCs w:val="28"/>
          <w:lang w:val="en-US"/>
        </w:rPr>
        <w:t xml:space="preserve">Ota I., Nikaido H., Utsugi A. Tonal variation in Kagoshima Japanese and factors of language change. // </w:t>
      </w:r>
      <w:proofErr w:type="gramStart"/>
      <w:r w:rsidR="005D0099" w:rsidRPr="003E5477">
        <w:rPr>
          <w:rFonts w:ascii="Times New Roman" w:hAnsi="Times New Roman" w:cs="Times New Roman"/>
          <w:sz w:val="28"/>
          <w:szCs w:val="28"/>
          <w:lang w:val="en-US"/>
        </w:rPr>
        <w:t>The</w:t>
      </w:r>
      <w:proofErr w:type="gramEnd"/>
      <w:r w:rsidR="005D0099" w:rsidRPr="003E5477">
        <w:rPr>
          <w:rFonts w:ascii="Times New Roman" w:hAnsi="Times New Roman" w:cs="Times New Roman"/>
          <w:sz w:val="28"/>
          <w:szCs w:val="28"/>
          <w:lang w:val="en-US"/>
        </w:rPr>
        <w:t xml:space="preserve"> future of dialects. Selected papers from Methods in Dialectology XV. – L</w:t>
      </w:r>
      <w:r w:rsidR="00244C0A" w:rsidRPr="003E5477">
        <w:rPr>
          <w:rFonts w:ascii="Times New Roman" w:hAnsi="Times New Roman" w:cs="Times New Roman"/>
          <w:sz w:val="28"/>
          <w:szCs w:val="28"/>
          <w:lang w:val="en-US"/>
        </w:rPr>
        <w:t>anguage Science Press, 2016. – P</w:t>
      </w:r>
      <w:r w:rsidR="005D0099" w:rsidRPr="003E5477">
        <w:rPr>
          <w:rFonts w:ascii="Times New Roman" w:hAnsi="Times New Roman" w:cs="Times New Roman"/>
          <w:sz w:val="28"/>
          <w:szCs w:val="28"/>
          <w:lang w:val="en-US"/>
        </w:rPr>
        <w:t>. 389-397.</w:t>
      </w:r>
    </w:p>
    <w:p w:rsidR="00964721"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BF445F">
        <w:rPr>
          <w:rFonts w:ascii="Times New Roman" w:hAnsi="Times New Roman" w:cs="Times New Roman"/>
          <w:b/>
          <w:sz w:val="28"/>
          <w:szCs w:val="28"/>
          <w:lang w:val="en-US"/>
        </w:rPr>
        <w:t xml:space="preserve"> </w:t>
      </w:r>
      <w:r w:rsidR="00244C0A" w:rsidRPr="003E5477">
        <w:rPr>
          <w:rFonts w:ascii="Times New Roman" w:hAnsi="Times New Roman" w:cs="Times New Roman"/>
          <w:b/>
          <w:sz w:val="28"/>
          <w:szCs w:val="28"/>
          <w:lang w:val="en-US"/>
        </w:rPr>
        <w:t>Usuki, 2009</w:t>
      </w:r>
      <w:r w:rsidR="00244C0A" w:rsidRPr="003E5477">
        <w:rPr>
          <w:rFonts w:ascii="Times New Roman" w:hAnsi="Times New Roman" w:cs="Times New Roman"/>
          <w:sz w:val="28"/>
          <w:szCs w:val="28"/>
          <w:lang w:val="en-US"/>
        </w:rPr>
        <w:t xml:space="preserve"> – Usuki Takeshi. Introducing Aspect: A View fro</w:t>
      </w:r>
      <w:r w:rsidR="0072150E" w:rsidRPr="003E5477">
        <w:rPr>
          <w:rFonts w:ascii="Times New Roman" w:hAnsi="Times New Roman" w:cs="Times New Roman"/>
          <w:sz w:val="28"/>
          <w:szCs w:val="28"/>
          <w:lang w:val="en-US"/>
        </w:rPr>
        <w:t>m the Northern Kyushu Dialect //</w:t>
      </w:r>
      <w:r w:rsidR="00244C0A" w:rsidRPr="003E5477">
        <w:rPr>
          <w:rFonts w:ascii="Times New Roman" w:hAnsi="Times New Roman" w:cs="Times New Roman"/>
          <w:sz w:val="28"/>
          <w:szCs w:val="28"/>
          <w:lang w:val="en-US"/>
        </w:rPr>
        <w:t xml:space="preserve"> Fukuoka University R</w:t>
      </w:r>
      <w:r w:rsidR="0072150E" w:rsidRPr="003E5477">
        <w:rPr>
          <w:rFonts w:ascii="Times New Roman" w:hAnsi="Times New Roman" w:cs="Times New Roman"/>
          <w:sz w:val="28"/>
          <w:szCs w:val="28"/>
          <w:lang w:val="en-US"/>
        </w:rPr>
        <w:t>eview, Vol.9 №.7 (Humanities),</w:t>
      </w:r>
      <w:r w:rsidR="00244C0A" w:rsidRPr="003E5477">
        <w:rPr>
          <w:rFonts w:ascii="Times New Roman" w:hAnsi="Times New Roman" w:cs="Times New Roman"/>
          <w:sz w:val="28"/>
          <w:szCs w:val="28"/>
          <w:lang w:val="en-US"/>
        </w:rPr>
        <w:t xml:space="preserve"> Fukuoka University Central Research Review, 2009. –</w:t>
      </w:r>
      <w:r w:rsidR="0072150E" w:rsidRPr="003E5477">
        <w:rPr>
          <w:rFonts w:ascii="Times New Roman" w:hAnsi="Times New Roman" w:cs="Times New Roman"/>
          <w:sz w:val="28"/>
          <w:szCs w:val="28"/>
          <w:lang w:val="en-US"/>
        </w:rPr>
        <w:t xml:space="preserve"> </w:t>
      </w:r>
      <w:r w:rsidR="00244C0A" w:rsidRPr="003E5477">
        <w:rPr>
          <w:rFonts w:ascii="Times New Roman" w:hAnsi="Times New Roman" w:cs="Times New Roman"/>
          <w:sz w:val="28"/>
          <w:szCs w:val="28"/>
          <w:lang w:val="en-US"/>
        </w:rPr>
        <w:t>P. 43-51</w:t>
      </w:r>
      <w:r w:rsidR="0072150E" w:rsidRPr="003E5477">
        <w:rPr>
          <w:rFonts w:ascii="Times New Roman" w:hAnsi="Times New Roman" w:cs="Times New Roman"/>
          <w:sz w:val="28"/>
          <w:szCs w:val="28"/>
          <w:lang w:val="en-US"/>
        </w:rPr>
        <w:t>.</w:t>
      </w:r>
    </w:p>
    <w:p w:rsidR="00964721" w:rsidRPr="003E5477" w:rsidRDefault="00964721" w:rsidP="007E20E0">
      <w:pPr>
        <w:spacing w:line="360" w:lineRule="auto"/>
        <w:ind w:firstLine="709"/>
        <w:jc w:val="both"/>
        <w:rPr>
          <w:rFonts w:ascii="Times New Roman" w:hAnsi="Times New Roman" w:cs="Times New Roman"/>
          <w:sz w:val="28"/>
          <w:szCs w:val="28"/>
          <w:lang w:val="en-US"/>
        </w:rPr>
      </w:pPr>
      <w:r w:rsidRPr="003E5477">
        <w:rPr>
          <w:rFonts w:ascii="Times New Roman" w:hAnsi="Times New Roman" w:cs="Times New Roman"/>
          <w:sz w:val="28"/>
          <w:szCs w:val="28"/>
          <w:lang w:val="en-US"/>
        </w:rPr>
        <w:t>Литература на японском языке</w:t>
      </w:r>
    </w:p>
    <w:p w:rsidR="002D347D" w:rsidRPr="002D347D" w:rsidRDefault="00677D66" w:rsidP="00B43237">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D347D" w:rsidRPr="003E5477">
        <w:rPr>
          <w:rFonts w:ascii="Times New Roman" w:hAnsi="Times New Roman" w:cs="Times New Roman"/>
          <w:b/>
          <w:sz w:val="28"/>
          <w:szCs w:val="28"/>
        </w:rPr>
        <w:t>Кё</w:t>
      </w:r>
      <w:r w:rsidR="002D347D" w:rsidRPr="002D347D">
        <w:rPr>
          <w:rFonts w:ascii="Times New Roman" w:hAnsi="Times New Roman" w:cs="Times New Roman"/>
          <w:b/>
          <w:sz w:val="28"/>
          <w:szCs w:val="28"/>
        </w:rPr>
        <w:t>, 2013</w:t>
      </w:r>
      <w:r w:rsidR="002D347D" w:rsidRPr="002D347D">
        <w:rPr>
          <w:rFonts w:ascii="Times New Roman" w:hAnsi="Times New Roman" w:cs="Times New Roman"/>
          <w:sz w:val="28"/>
          <w:szCs w:val="28"/>
        </w:rPr>
        <w:t xml:space="preserve"> – </w:t>
      </w:r>
      <w:r w:rsidR="002D347D" w:rsidRPr="003E5477">
        <w:rPr>
          <w:rFonts w:ascii="Times New Roman" w:hAnsi="Times New Roman" w:cs="Times New Roman"/>
          <w:sz w:val="28"/>
          <w:szCs w:val="28"/>
        </w:rPr>
        <w:t>Кё</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Кэндзи</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 xml:space="preserve">Хитэй како </w:t>
      </w:r>
      <w:proofErr w:type="gramStart"/>
      <w:r w:rsidR="002D347D" w:rsidRPr="003E5477">
        <w:rPr>
          <w:rFonts w:ascii="Times New Roman" w:hAnsi="Times New Roman" w:cs="Times New Roman"/>
          <w:sz w:val="28"/>
          <w:szCs w:val="28"/>
        </w:rPr>
        <w:t>хё:гэн</w:t>
      </w:r>
      <w:proofErr w:type="gramEnd"/>
      <w:r w:rsidR="002D347D" w:rsidRPr="003E5477">
        <w:rPr>
          <w:rFonts w:ascii="Times New Roman" w:hAnsi="Times New Roman" w:cs="Times New Roman"/>
          <w:sz w:val="28"/>
          <w:szCs w:val="28"/>
        </w:rPr>
        <w:t xml:space="preserve">-но тэнкай коко:. </w:t>
      </w:r>
      <w:proofErr w:type="gramStart"/>
      <w:r w:rsidR="002D347D" w:rsidRPr="003E5477">
        <w:rPr>
          <w:rFonts w:ascii="Times New Roman" w:hAnsi="Times New Roman" w:cs="Times New Roman"/>
          <w:sz w:val="28"/>
          <w:szCs w:val="28"/>
        </w:rPr>
        <w:t>Кю:сю</w:t>
      </w:r>
      <w:proofErr w:type="gramEnd"/>
      <w:r w:rsidR="002D347D" w:rsidRPr="003E5477">
        <w:rPr>
          <w:rFonts w:ascii="Times New Roman" w:hAnsi="Times New Roman" w:cs="Times New Roman"/>
          <w:sz w:val="28"/>
          <w:szCs w:val="28"/>
        </w:rPr>
        <w:t>: хо:гэн ндзятта нкатта-омэгуттэ // Гобун кэнкю:. – (</w:t>
      </w:r>
      <w:r w:rsidR="002D347D" w:rsidRPr="003E5477">
        <w:rPr>
          <w:rFonts w:ascii="Times New Roman" w:hAnsi="Times New Roman" w:cs="Times New Roman"/>
          <w:sz w:val="28"/>
          <w:szCs w:val="28"/>
        </w:rPr>
        <w:t>京健治</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否定過去表現の展開小考</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九州方言「ンジャッタ」「ンカッタ」をめぐって</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 xml:space="preserve">// </w:t>
      </w:r>
      <w:r w:rsidR="002D347D" w:rsidRPr="003E5477">
        <w:rPr>
          <w:rFonts w:ascii="Times New Roman" w:hAnsi="Times New Roman" w:cs="Times New Roman"/>
          <w:sz w:val="28"/>
          <w:szCs w:val="28"/>
        </w:rPr>
        <w:t>語文研究</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 xml:space="preserve"> № 115, </w:t>
      </w:r>
      <w:r w:rsidR="002D347D" w:rsidRPr="003E5477">
        <w:rPr>
          <w:rFonts w:ascii="Times New Roman" w:hAnsi="Times New Roman" w:cs="Times New Roman"/>
          <w:sz w:val="28"/>
          <w:szCs w:val="28"/>
          <w:lang w:val="en-US"/>
        </w:rPr>
        <w:t>九州大学国語国文学会</w:t>
      </w:r>
      <w:r w:rsidR="002D347D" w:rsidRPr="003E5477">
        <w:rPr>
          <w:rFonts w:ascii="Times New Roman" w:hAnsi="Times New Roman" w:cs="Times New Roman"/>
          <w:sz w:val="28"/>
          <w:szCs w:val="28"/>
          <w:lang w:val="en-US"/>
        </w:rPr>
        <w:t>, 2013</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 xml:space="preserve">. </w:t>
      </w:r>
      <w:r w:rsidR="002D347D" w:rsidRPr="003E5477">
        <w:rPr>
          <w:rFonts w:ascii="Times New Roman" w:hAnsi="Times New Roman" w:cs="Times New Roman"/>
          <w:sz w:val="28"/>
          <w:szCs w:val="28"/>
        </w:rPr>
        <w:t xml:space="preserve">Размышления о развитии отрицательной формы прошедшего времени. О формах </w:t>
      </w:r>
      <w:r w:rsidR="002D347D" w:rsidRPr="003E5477">
        <w:rPr>
          <w:rFonts w:ascii="Times New Roman" w:hAnsi="Times New Roman" w:cs="Times New Roman"/>
          <w:i/>
          <w:sz w:val="28"/>
          <w:szCs w:val="28"/>
        </w:rPr>
        <w:t>ндзятта</w:t>
      </w:r>
      <w:r w:rsidR="002D347D" w:rsidRPr="003E5477">
        <w:rPr>
          <w:rFonts w:ascii="Times New Roman" w:hAnsi="Times New Roman" w:cs="Times New Roman"/>
          <w:sz w:val="28"/>
          <w:szCs w:val="28"/>
        </w:rPr>
        <w:t xml:space="preserve"> и </w:t>
      </w:r>
      <w:r w:rsidR="002D347D" w:rsidRPr="003E5477">
        <w:rPr>
          <w:rFonts w:ascii="Times New Roman" w:hAnsi="Times New Roman" w:cs="Times New Roman"/>
          <w:i/>
          <w:sz w:val="28"/>
          <w:szCs w:val="28"/>
        </w:rPr>
        <w:t>нкатта</w:t>
      </w:r>
      <w:r w:rsidR="002D347D" w:rsidRPr="003E5477">
        <w:rPr>
          <w:rFonts w:ascii="Times New Roman" w:hAnsi="Times New Roman" w:cs="Times New Roman"/>
          <w:sz w:val="28"/>
          <w:szCs w:val="28"/>
        </w:rPr>
        <w:t xml:space="preserve"> из диалектов Кюсю // Исследования Гобун, №115. – Общество национального языка и литературы университета Кюсю, 2013 – С. 76-63.</w:t>
      </w:r>
    </w:p>
    <w:p w:rsidR="002D347D" w:rsidRPr="004B342A"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Кибэ, 1990</w:t>
      </w:r>
      <w:r w:rsidR="002D347D" w:rsidRPr="003E5477">
        <w:rPr>
          <w:rFonts w:ascii="Times New Roman" w:hAnsi="Times New Roman" w:cs="Times New Roman"/>
          <w:sz w:val="28"/>
          <w:szCs w:val="28"/>
        </w:rPr>
        <w:t xml:space="preserve"> – Кибэ Нобуко. Кагосима оёби </w:t>
      </w:r>
      <w:proofErr w:type="gramStart"/>
      <w:r w:rsidR="002D347D" w:rsidRPr="003E5477">
        <w:rPr>
          <w:rFonts w:ascii="Times New Roman" w:hAnsi="Times New Roman" w:cs="Times New Roman"/>
          <w:sz w:val="28"/>
          <w:szCs w:val="28"/>
        </w:rPr>
        <w:t>То:хоку</w:t>
      </w:r>
      <w:proofErr w:type="gramEnd"/>
      <w:r w:rsidR="002D347D" w:rsidRPr="003E5477">
        <w:rPr>
          <w:rFonts w:ascii="Times New Roman" w:hAnsi="Times New Roman" w:cs="Times New Roman"/>
          <w:sz w:val="28"/>
          <w:szCs w:val="28"/>
        </w:rPr>
        <w:t xml:space="preserve">-хо:гэн-но готю: ка-гё: та-гё:-но сиин ницуйтэ. </w:t>
      </w:r>
      <w:proofErr w:type="gramStart"/>
      <w:r w:rsidR="002D347D" w:rsidRPr="003E5477">
        <w:rPr>
          <w:rFonts w:ascii="Times New Roman" w:hAnsi="Times New Roman" w:cs="Times New Roman"/>
          <w:sz w:val="28"/>
          <w:szCs w:val="28"/>
        </w:rPr>
        <w:t>Кю:сю</w:t>
      </w:r>
      <w:proofErr w:type="gramEnd"/>
      <w:r w:rsidR="002D347D" w:rsidRPr="003E5477">
        <w:rPr>
          <w:rFonts w:ascii="Times New Roman" w:hAnsi="Times New Roman" w:cs="Times New Roman"/>
          <w:sz w:val="28"/>
          <w:szCs w:val="28"/>
        </w:rPr>
        <w:t>:-дайгаку кокуго кокубун гаккай – (</w:t>
      </w:r>
      <w:r w:rsidR="002D347D" w:rsidRPr="003E5477">
        <w:rPr>
          <w:rFonts w:ascii="Times New Roman" w:hAnsi="Times New Roman" w:cs="Times New Roman"/>
          <w:sz w:val="28"/>
          <w:szCs w:val="28"/>
        </w:rPr>
        <w:t>木部暢子</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鹿児島および東北方言の語中力行タ行の子音について</w:t>
      </w:r>
      <w:r w:rsidR="00C2173D">
        <w:rPr>
          <w:rFonts w:ascii="Times New Roman" w:hAnsi="Times New Roman" w:cs="Times New Roman"/>
          <w:sz w:val="28"/>
          <w:szCs w:val="28"/>
        </w:rPr>
        <w:t>. –</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九州大学国語国文学会</w:t>
      </w:r>
      <w:r w:rsidR="002D347D" w:rsidRPr="003E5477">
        <w:rPr>
          <w:rFonts w:ascii="Times New Roman" w:hAnsi="Times New Roman" w:cs="Times New Roman"/>
          <w:sz w:val="28"/>
          <w:szCs w:val="28"/>
        </w:rPr>
        <w:t xml:space="preserve">, 1990.) – Об изменениях согласных звуков ряда «ка» и «та» в диалектах Кагосима и </w:t>
      </w:r>
      <w:proofErr w:type="gramStart"/>
      <w:r w:rsidR="002D347D" w:rsidRPr="003E5477">
        <w:rPr>
          <w:rFonts w:ascii="Times New Roman" w:hAnsi="Times New Roman" w:cs="Times New Roman"/>
          <w:sz w:val="28"/>
          <w:szCs w:val="28"/>
        </w:rPr>
        <w:t>То:хоку</w:t>
      </w:r>
      <w:proofErr w:type="gramEnd"/>
      <w:r w:rsidR="00C2173D">
        <w:rPr>
          <w:rFonts w:ascii="Times New Roman" w:hAnsi="Times New Roman" w:cs="Times New Roman"/>
          <w:sz w:val="28"/>
          <w:szCs w:val="28"/>
        </w:rPr>
        <w:t>. –</w:t>
      </w:r>
      <w:r w:rsidR="002D347D" w:rsidRPr="003E5477">
        <w:rPr>
          <w:rFonts w:ascii="Times New Roman" w:hAnsi="Times New Roman" w:cs="Times New Roman"/>
          <w:sz w:val="28"/>
          <w:szCs w:val="28"/>
        </w:rPr>
        <w:t xml:space="preserve"> Научное общество национального языка и литературы университета Кюсю, 1990. – с.</w:t>
      </w:r>
      <w:r w:rsidR="00C2173D">
        <w:rPr>
          <w:rFonts w:ascii="Times New Roman" w:hAnsi="Times New Roman" w:cs="Times New Roman"/>
          <w:sz w:val="28"/>
          <w:szCs w:val="28"/>
        </w:rPr>
        <w:t>47-35</w:t>
      </w:r>
      <w:r w:rsidR="002D347D" w:rsidRPr="003E5477">
        <w:rPr>
          <w:rFonts w:ascii="Times New Roman" w:hAnsi="Times New Roman" w:cs="Times New Roman"/>
          <w:sz w:val="28"/>
          <w:szCs w:val="28"/>
        </w:rPr>
        <w:t>.</w:t>
      </w:r>
    </w:p>
    <w:p w:rsidR="004B342A"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B342A" w:rsidRPr="002D347D">
        <w:rPr>
          <w:rFonts w:ascii="Times New Roman" w:hAnsi="Times New Roman" w:cs="Times New Roman"/>
          <w:b/>
          <w:sz w:val="28"/>
          <w:szCs w:val="28"/>
        </w:rPr>
        <w:t>Кибэ, 2001</w:t>
      </w:r>
      <w:r w:rsidR="004B342A" w:rsidRPr="002D347D">
        <w:rPr>
          <w:rFonts w:ascii="Times New Roman" w:hAnsi="Times New Roman" w:cs="Times New Roman"/>
          <w:sz w:val="28"/>
          <w:szCs w:val="28"/>
        </w:rPr>
        <w:t xml:space="preserve"> – Кибэ Нобуко. Кагосима-</w:t>
      </w:r>
      <w:proofErr w:type="gramStart"/>
      <w:r w:rsidR="004B342A" w:rsidRPr="002D347D">
        <w:rPr>
          <w:rFonts w:ascii="Times New Roman" w:hAnsi="Times New Roman" w:cs="Times New Roman"/>
          <w:sz w:val="28"/>
          <w:szCs w:val="28"/>
        </w:rPr>
        <w:t>хо:гэн</w:t>
      </w:r>
      <w:proofErr w:type="gramEnd"/>
      <w:r w:rsidR="004B342A" w:rsidRPr="002D347D">
        <w:rPr>
          <w:rFonts w:ascii="Times New Roman" w:hAnsi="Times New Roman" w:cs="Times New Roman"/>
          <w:sz w:val="28"/>
          <w:szCs w:val="28"/>
        </w:rPr>
        <w:t xml:space="preserve">-ни мирарэру онпэнка </w:t>
      </w:r>
      <w:r w:rsidR="009F5C5D">
        <w:rPr>
          <w:rFonts w:ascii="Times New Roman" w:hAnsi="Times New Roman" w:cs="Times New Roman"/>
          <w:sz w:val="28"/>
          <w:szCs w:val="28"/>
        </w:rPr>
        <w:t>ницуйтэ</w:t>
      </w:r>
      <w:r w:rsidR="004B342A" w:rsidRPr="00C2173D">
        <w:rPr>
          <w:rFonts w:ascii="Times New Roman" w:hAnsi="Times New Roman" w:cs="Times New Roman"/>
          <w:sz w:val="28"/>
          <w:szCs w:val="28"/>
        </w:rPr>
        <w:t>. – (</w:t>
      </w:r>
      <w:r w:rsidR="004B342A" w:rsidRPr="00C2173D">
        <w:rPr>
          <w:rFonts w:ascii="Times New Roman" w:hAnsi="Times New Roman" w:cs="Times New Roman"/>
          <w:sz w:val="28"/>
          <w:szCs w:val="28"/>
        </w:rPr>
        <w:t>木部暢子</w:t>
      </w:r>
      <w:r w:rsidR="009F5C5D">
        <w:rPr>
          <w:rFonts w:ascii="Times New Roman" w:hAnsi="Times New Roman" w:cs="Times New Roman" w:hint="eastAsia"/>
          <w:sz w:val="28"/>
          <w:szCs w:val="28"/>
        </w:rPr>
        <w:t>.</w:t>
      </w:r>
      <w:r w:rsidR="009F5C5D">
        <w:rPr>
          <w:rFonts w:ascii="Times New Roman" w:hAnsi="Times New Roman" w:cs="Times New Roman"/>
          <w:sz w:val="28"/>
          <w:szCs w:val="28"/>
        </w:rPr>
        <w:t xml:space="preserve"> </w:t>
      </w:r>
      <w:r w:rsidR="009F5C5D">
        <w:rPr>
          <w:rFonts w:ascii="Times New Roman" w:hAnsi="Times New Roman" w:cs="Times New Roman" w:hint="eastAsia"/>
          <w:sz w:val="28"/>
          <w:szCs w:val="28"/>
          <w:lang w:val="en-US"/>
        </w:rPr>
        <w:t>『</w:t>
      </w:r>
      <w:r w:rsidR="004B342A" w:rsidRPr="00C2173D">
        <w:rPr>
          <w:rFonts w:ascii="Times New Roman" w:hAnsi="Times New Roman" w:cs="Times New Roman"/>
          <w:sz w:val="28"/>
          <w:szCs w:val="28"/>
        </w:rPr>
        <w:t>鹿児島方言に見られる音変化について</w:t>
      </w:r>
      <w:r w:rsidR="009F5C5D">
        <w:rPr>
          <w:rFonts w:ascii="Times New Roman" w:hAnsi="Times New Roman" w:cs="Times New Roman"/>
          <w:sz w:val="28"/>
          <w:szCs w:val="28"/>
        </w:rPr>
        <w:t xml:space="preserve"> </w:t>
      </w:r>
      <w:r w:rsidR="009F5C5D">
        <w:rPr>
          <w:rFonts w:ascii="Times New Roman" w:hAnsi="Times New Roman" w:cs="Times New Roman" w:hint="eastAsia"/>
          <w:sz w:val="28"/>
          <w:szCs w:val="28"/>
        </w:rPr>
        <w:t>』</w:t>
      </w:r>
      <w:r w:rsidR="004B342A" w:rsidRPr="00C2173D">
        <w:rPr>
          <w:rFonts w:ascii="Times New Roman" w:hAnsi="Times New Roman" w:cs="Times New Roman"/>
          <w:sz w:val="28"/>
          <w:szCs w:val="28"/>
        </w:rPr>
        <w:t xml:space="preserve"> // Journal of the Phonetic Society of Japan, </w:t>
      </w:r>
      <w:r w:rsidR="00C2173D" w:rsidRPr="00C2173D">
        <w:rPr>
          <w:rFonts w:ascii="Times New Roman" w:hAnsi="Times New Roman" w:cs="Times New Roman"/>
          <w:sz w:val="28"/>
          <w:szCs w:val="28"/>
          <w:lang w:val="en-US"/>
        </w:rPr>
        <w:t>Vol</w:t>
      </w:r>
      <w:r w:rsidR="00C2173D" w:rsidRPr="009F5C5D">
        <w:rPr>
          <w:rFonts w:ascii="Times New Roman" w:hAnsi="Times New Roman" w:cs="Times New Roman"/>
          <w:sz w:val="28"/>
          <w:szCs w:val="28"/>
        </w:rPr>
        <w:t>.</w:t>
      </w:r>
      <w:r w:rsidR="009F5C5D">
        <w:rPr>
          <w:rFonts w:ascii="Times New Roman" w:hAnsi="Times New Roman" w:cs="Times New Roman" w:hint="eastAsia"/>
          <w:sz w:val="28"/>
          <w:szCs w:val="28"/>
        </w:rPr>
        <w:t>5</w:t>
      </w:r>
      <w:r w:rsidR="004B342A" w:rsidRPr="00C2173D">
        <w:rPr>
          <w:rFonts w:ascii="Times New Roman" w:hAnsi="Times New Roman" w:cs="Times New Roman"/>
          <w:sz w:val="28"/>
          <w:szCs w:val="28"/>
        </w:rPr>
        <w:t xml:space="preserve"> </w:t>
      </w:r>
      <w:r w:rsidR="00C2173D" w:rsidRPr="00C2173D">
        <w:rPr>
          <w:rFonts w:ascii="Times New Roman" w:hAnsi="Times New Roman" w:cs="Times New Roman"/>
          <w:sz w:val="28"/>
          <w:szCs w:val="28"/>
        </w:rPr>
        <w:t>№</w:t>
      </w:r>
      <w:r w:rsidR="009F5C5D">
        <w:rPr>
          <w:rFonts w:ascii="Times New Roman" w:hAnsi="Times New Roman" w:cs="Times New Roman"/>
          <w:sz w:val="28"/>
          <w:szCs w:val="28"/>
        </w:rPr>
        <w:t>3</w:t>
      </w:r>
      <w:r w:rsidR="004B342A" w:rsidRPr="00C2173D">
        <w:rPr>
          <w:rFonts w:ascii="Times New Roman" w:hAnsi="Times New Roman" w:cs="Times New Roman"/>
          <w:sz w:val="28"/>
          <w:szCs w:val="28"/>
        </w:rPr>
        <w:t xml:space="preserve">, - </w:t>
      </w:r>
      <w:r w:rsidR="009F5C5D">
        <w:rPr>
          <w:rFonts w:ascii="Times New Roman" w:hAnsi="Times New Roman" w:cs="Times New Roman"/>
          <w:sz w:val="28"/>
          <w:szCs w:val="28"/>
        </w:rPr>
        <w:t>Phonetic Society of Japan, 2001</w:t>
      </w:r>
      <w:r w:rsidR="004B342A" w:rsidRPr="00C2173D">
        <w:rPr>
          <w:rFonts w:ascii="Times New Roman" w:hAnsi="Times New Roman" w:cs="Times New Roman"/>
          <w:sz w:val="28"/>
          <w:szCs w:val="28"/>
        </w:rPr>
        <w:t>)</w:t>
      </w:r>
      <w:r w:rsidR="009F5C5D">
        <w:rPr>
          <w:rFonts w:ascii="Times New Roman" w:hAnsi="Times New Roman" w:cs="Times New Roman"/>
          <w:sz w:val="28"/>
          <w:szCs w:val="28"/>
        </w:rPr>
        <w:t>.</w:t>
      </w:r>
      <w:r w:rsidR="004B342A" w:rsidRPr="00C2173D">
        <w:rPr>
          <w:rFonts w:ascii="Times New Roman" w:hAnsi="Times New Roman" w:cs="Times New Roman"/>
          <w:sz w:val="28"/>
          <w:szCs w:val="28"/>
        </w:rPr>
        <w:t xml:space="preserve"> – О </w:t>
      </w:r>
      <w:r w:rsidR="009F5C5D">
        <w:rPr>
          <w:rFonts w:ascii="Times New Roman" w:hAnsi="Times New Roman" w:cs="Times New Roman"/>
          <w:sz w:val="28"/>
          <w:szCs w:val="28"/>
        </w:rPr>
        <w:t>фонологических</w:t>
      </w:r>
      <w:r w:rsidR="004B342A" w:rsidRPr="00C2173D">
        <w:rPr>
          <w:rFonts w:ascii="Times New Roman" w:hAnsi="Times New Roman" w:cs="Times New Roman"/>
          <w:sz w:val="28"/>
          <w:szCs w:val="28"/>
        </w:rPr>
        <w:t xml:space="preserve"> изменениях, наблюдаемых в диалекте Кагосима</w:t>
      </w:r>
      <w:r w:rsidR="004B342A" w:rsidRPr="002D347D">
        <w:rPr>
          <w:rFonts w:ascii="Times New Roman" w:hAnsi="Times New Roman" w:cs="Times New Roman"/>
          <w:sz w:val="28"/>
          <w:szCs w:val="28"/>
        </w:rPr>
        <w:t xml:space="preserve"> // </w:t>
      </w:r>
      <w:r w:rsidR="004B342A" w:rsidRPr="009F5C5D">
        <w:rPr>
          <w:rFonts w:ascii="Times New Roman" w:hAnsi="Times New Roman" w:cs="Times New Roman"/>
          <w:sz w:val="28"/>
          <w:szCs w:val="28"/>
        </w:rPr>
        <w:t>Журнал фонетического сообщества Японии</w:t>
      </w:r>
      <w:r w:rsidR="009F5C5D" w:rsidRPr="009F5C5D">
        <w:rPr>
          <w:rFonts w:ascii="Times New Roman" w:hAnsi="Times New Roman" w:cs="Times New Roman"/>
          <w:sz w:val="28"/>
          <w:szCs w:val="28"/>
        </w:rPr>
        <w:t>,</w:t>
      </w:r>
      <w:r w:rsidR="009F5C5D" w:rsidRPr="009F5C5D">
        <w:rPr>
          <w:rFonts w:ascii="Times New Roman" w:hAnsi="Times New Roman" w:cs="Times New Roman"/>
        </w:rPr>
        <w:t xml:space="preserve"> </w:t>
      </w:r>
      <w:r w:rsidR="009F5C5D">
        <w:rPr>
          <w:rFonts w:ascii="Times New Roman" w:hAnsi="Times New Roman" w:cs="Times New Roman"/>
          <w:sz w:val="28"/>
          <w:szCs w:val="28"/>
        </w:rPr>
        <w:t>Vol.5</w:t>
      </w:r>
      <w:r w:rsidR="009F5C5D" w:rsidRPr="009F5C5D">
        <w:rPr>
          <w:rFonts w:ascii="Times New Roman" w:hAnsi="Times New Roman" w:cs="Times New Roman"/>
          <w:sz w:val="28"/>
          <w:szCs w:val="28"/>
        </w:rPr>
        <w:t xml:space="preserve"> №3. –</w:t>
      </w:r>
      <w:r w:rsidR="004B342A" w:rsidRPr="002D347D">
        <w:rPr>
          <w:rFonts w:ascii="Times New Roman" w:hAnsi="Times New Roman" w:cs="Times New Roman"/>
          <w:sz w:val="28"/>
          <w:szCs w:val="28"/>
        </w:rPr>
        <w:t xml:space="preserve"> </w:t>
      </w:r>
      <w:r w:rsidR="009F5C5D" w:rsidRPr="009F5C5D">
        <w:rPr>
          <w:rFonts w:ascii="Times New Roman" w:hAnsi="Times New Roman" w:cs="Times New Roman"/>
          <w:sz w:val="28"/>
          <w:szCs w:val="28"/>
        </w:rPr>
        <w:t xml:space="preserve">Phonetic Society of Japan </w:t>
      </w:r>
      <w:r w:rsidR="004B342A" w:rsidRPr="002D347D">
        <w:rPr>
          <w:rFonts w:ascii="Times New Roman" w:hAnsi="Times New Roman" w:cs="Times New Roman"/>
          <w:sz w:val="28"/>
          <w:szCs w:val="28"/>
        </w:rPr>
        <w:t xml:space="preserve">2001. – с. 42-48. </w:t>
      </w:r>
    </w:p>
    <w:p w:rsidR="002D347D" w:rsidRPr="002D347D"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Кибэ, Хасимото, 2003</w:t>
      </w:r>
      <w:r w:rsidR="002D347D" w:rsidRPr="003E5477">
        <w:rPr>
          <w:rFonts w:ascii="Times New Roman" w:hAnsi="Times New Roman" w:cs="Times New Roman"/>
          <w:sz w:val="28"/>
          <w:szCs w:val="28"/>
        </w:rPr>
        <w:t xml:space="preserve"> – Кибэ Нобуко, Хасимото Юми. Кагосимаси </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-но гайрайго-но онтё:. – (</w:t>
      </w:r>
      <w:r w:rsidR="002D347D" w:rsidRPr="003E5477">
        <w:rPr>
          <w:rFonts w:ascii="Times New Roman" w:hAnsi="Times New Roman" w:cs="Times New Roman"/>
          <w:sz w:val="28"/>
          <w:szCs w:val="28"/>
        </w:rPr>
        <w:t>木部暢子</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橋本優美</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『鹿児島市方言の外来語の音調</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Journal</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of</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the</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Phonetic</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Society</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of</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Japan</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Vol</w:t>
      </w:r>
      <w:r w:rsidR="002D347D" w:rsidRPr="003E5477">
        <w:rPr>
          <w:rFonts w:ascii="Times New Roman" w:hAnsi="Times New Roman" w:cs="Times New Roman"/>
          <w:sz w:val="28"/>
          <w:szCs w:val="28"/>
        </w:rPr>
        <w:t xml:space="preserve">. 7, №3. – </w:t>
      </w:r>
      <w:r w:rsidR="002D347D" w:rsidRPr="003E5477">
        <w:rPr>
          <w:rFonts w:ascii="Times New Roman" w:hAnsi="Times New Roman" w:cs="Times New Roman"/>
          <w:sz w:val="28"/>
          <w:szCs w:val="28"/>
          <w:lang w:val="en-US"/>
        </w:rPr>
        <w:t>Phonetic</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Society</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of</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Japan</w:t>
      </w:r>
      <w:r w:rsidR="002D347D" w:rsidRPr="003E5477">
        <w:rPr>
          <w:rFonts w:ascii="Times New Roman" w:hAnsi="Times New Roman" w:cs="Times New Roman"/>
          <w:sz w:val="28"/>
          <w:szCs w:val="28"/>
        </w:rPr>
        <w:t>, 2003). – Акцентуация слов гайрайго в диалекте города Кагосима // Journal of the Phonetic Society of Japan, Vol. 7, №3. – Phon</w:t>
      </w:r>
      <w:r w:rsidR="002D347D">
        <w:rPr>
          <w:rFonts w:ascii="Times New Roman" w:hAnsi="Times New Roman" w:cs="Times New Roman"/>
          <w:sz w:val="28"/>
          <w:szCs w:val="28"/>
        </w:rPr>
        <w:t>etic Society of Japan, 2003. – С</w:t>
      </w:r>
      <w:r w:rsidR="002D347D" w:rsidRPr="003E5477">
        <w:rPr>
          <w:rFonts w:ascii="Times New Roman" w:hAnsi="Times New Roman" w:cs="Times New Roman"/>
          <w:sz w:val="28"/>
          <w:szCs w:val="28"/>
        </w:rPr>
        <w:t>. 92-100.</w:t>
      </w:r>
    </w:p>
    <w:p w:rsidR="002D347D"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Кибэ</w:t>
      </w:r>
      <w:r w:rsidR="002D347D" w:rsidRPr="002D347D">
        <w:rPr>
          <w:rFonts w:ascii="Times New Roman" w:hAnsi="Times New Roman" w:cs="Times New Roman"/>
          <w:b/>
          <w:sz w:val="28"/>
          <w:szCs w:val="28"/>
        </w:rPr>
        <w:t xml:space="preserve">, 2011 </w:t>
      </w:r>
      <w:r w:rsidR="002D347D" w:rsidRPr="002D347D">
        <w:rPr>
          <w:rFonts w:ascii="Times New Roman" w:hAnsi="Times New Roman" w:cs="Times New Roman"/>
          <w:sz w:val="28"/>
          <w:szCs w:val="28"/>
        </w:rPr>
        <w:t xml:space="preserve">– </w:t>
      </w:r>
      <w:proofErr w:type="gramStart"/>
      <w:r w:rsidR="002D347D" w:rsidRPr="003E5477">
        <w:rPr>
          <w:rFonts w:ascii="Times New Roman" w:hAnsi="Times New Roman" w:cs="Times New Roman"/>
          <w:sz w:val="28"/>
          <w:szCs w:val="28"/>
        </w:rPr>
        <w:t>Хо</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гэн</w:t>
      </w:r>
      <w:proofErr w:type="gramEnd"/>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но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таё</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сэй</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кара</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миру</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нихонго</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но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сё</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рай</w:t>
      </w:r>
      <w:r w:rsidR="002D347D" w:rsidRPr="002D347D">
        <w:rPr>
          <w:rFonts w:ascii="Times New Roman" w:hAnsi="Times New Roman" w:cs="Times New Roman"/>
          <w:sz w:val="28"/>
          <w:szCs w:val="28"/>
        </w:rPr>
        <w:t xml:space="preserve"> – </w:t>
      </w:r>
      <w:r w:rsidR="002D347D" w:rsidRPr="003E5477">
        <w:rPr>
          <w:rFonts w:ascii="Times New Roman" w:hAnsi="Times New Roman" w:cs="Times New Roman"/>
          <w:sz w:val="28"/>
          <w:szCs w:val="28"/>
        </w:rPr>
        <w:t>хё</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дзюнго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бакари</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дэ</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ёй</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нока</w:t>
      </w:r>
      <w:r w:rsidR="002D347D" w:rsidRPr="002D347D">
        <w:rPr>
          <w:rFonts w:ascii="Times New Roman" w:hAnsi="Times New Roman" w:cs="Times New Roman"/>
          <w:sz w:val="28"/>
          <w:szCs w:val="28"/>
        </w:rPr>
        <w:t xml:space="preserve">. – </w:t>
      </w:r>
      <w:r w:rsidR="002D347D" w:rsidRPr="003E5477">
        <w:rPr>
          <w:rFonts w:ascii="Times New Roman" w:hAnsi="Times New Roman" w:cs="Times New Roman"/>
          <w:sz w:val="28"/>
          <w:szCs w:val="28"/>
        </w:rPr>
        <w:t>Гакудзюцу</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но</w:t>
      </w:r>
      <w:r w:rsidR="002D347D" w:rsidRPr="002D347D">
        <w:rPr>
          <w:rFonts w:ascii="Times New Roman" w:hAnsi="Times New Roman" w:cs="Times New Roman"/>
          <w:sz w:val="28"/>
          <w:szCs w:val="28"/>
        </w:rPr>
        <w:t xml:space="preserve"> </w:t>
      </w:r>
      <w:proofErr w:type="gramStart"/>
      <w:r w:rsidR="002D347D" w:rsidRPr="003E5477">
        <w:rPr>
          <w:rFonts w:ascii="Times New Roman" w:hAnsi="Times New Roman" w:cs="Times New Roman"/>
          <w:sz w:val="28"/>
          <w:szCs w:val="28"/>
        </w:rPr>
        <w:t>до</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ко</w:t>
      </w:r>
      <w:proofErr w:type="gramEnd"/>
      <w:r w:rsidR="002D347D" w:rsidRPr="002D347D">
        <w:rPr>
          <w:rFonts w:ascii="Times New Roman" w:hAnsi="Times New Roman" w:cs="Times New Roman"/>
          <w:sz w:val="28"/>
          <w:szCs w:val="28"/>
        </w:rPr>
        <w:t xml:space="preserve">: </w:t>
      </w:r>
      <w:r w:rsidR="002D347D" w:rsidRPr="004B342A">
        <w:rPr>
          <w:rFonts w:ascii="Times New Roman" w:hAnsi="Times New Roman" w:cs="Times New Roman"/>
          <w:sz w:val="28"/>
          <w:szCs w:val="28"/>
          <w:lang w:val="en-US"/>
        </w:rPr>
        <w:t>Vol</w:t>
      </w:r>
      <w:r w:rsidR="002D347D" w:rsidRPr="002D347D">
        <w:rPr>
          <w:rFonts w:ascii="Times New Roman" w:hAnsi="Times New Roman" w:cs="Times New Roman"/>
          <w:sz w:val="28"/>
          <w:szCs w:val="28"/>
        </w:rPr>
        <w:t xml:space="preserve">. 16, </w:t>
      </w:r>
      <w:r w:rsidR="002D347D" w:rsidRPr="004B342A">
        <w:rPr>
          <w:rFonts w:ascii="Times New Roman" w:hAnsi="Times New Roman" w:cs="Times New Roman"/>
          <w:sz w:val="28"/>
          <w:szCs w:val="28"/>
          <w:lang w:val="en-US"/>
        </w:rPr>
        <w:t>No</w:t>
      </w:r>
      <w:r w:rsidR="002D347D" w:rsidRPr="002D347D">
        <w:rPr>
          <w:rFonts w:ascii="Times New Roman" w:hAnsi="Times New Roman" w:cs="Times New Roman"/>
          <w:sz w:val="28"/>
          <w:szCs w:val="28"/>
        </w:rPr>
        <w:t>. 5. –</w:t>
      </w:r>
      <w:r w:rsidR="009F5C5D">
        <w:rPr>
          <w:rFonts w:ascii="Times New Roman" w:hAnsi="Times New Roman" w:cs="Times New Roman"/>
          <w:sz w:val="28"/>
          <w:szCs w:val="28"/>
        </w:rPr>
        <w:t>Д</w:t>
      </w:r>
      <w:r w:rsidR="002D347D" w:rsidRPr="003E5477">
        <w:rPr>
          <w:rFonts w:ascii="Times New Roman" w:hAnsi="Times New Roman" w:cs="Times New Roman"/>
          <w:sz w:val="28"/>
          <w:szCs w:val="28"/>
        </w:rPr>
        <w:t>зинкан</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бунка</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кэнкю</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кико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кокурицу</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кокуго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кэнкю</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дзё</w:t>
      </w:r>
      <w:r w:rsidR="002D347D" w:rsidRPr="002D347D">
        <w:rPr>
          <w:rFonts w:ascii="Times New Roman" w:hAnsi="Times New Roman" w:cs="Times New Roman"/>
          <w:sz w:val="28"/>
          <w:szCs w:val="28"/>
        </w:rPr>
        <w:t>. – (</w:t>
      </w:r>
      <w:r w:rsidR="002D347D" w:rsidRPr="003E5477">
        <w:rPr>
          <w:rFonts w:ascii="Times New Roman" w:hAnsi="Times New Roman" w:cs="Times New Roman"/>
          <w:sz w:val="28"/>
          <w:szCs w:val="28"/>
        </w:rPr>
        <w:t>木部暢子</w:t>
      </w:r>
      <w:r w:rsidR="009F5C5D">
        <w:rPr>
          <w:rFonts w:ascii="Times New Roman" w:hAnsi="Times New Roman" w:cs="Times New Roman" w:hint="eastAsia"/>
          <w:sz w:val="28"/>
          <w:szCs w:val="28"/>
        </w:rPr>
        <w:t>.</w:t>
      </w:r>
      <w:r w:rsidR="009F5C5D">
        <w:rPr>
          <w:rFonts w:ascii="Times New Roman" w:hAnsi="Times New Roman" w:cs="Times New Roman"/>
          <w:sz w:val="28"/>
          <w:szCs w:val="28"/>
        </w:rPr>
        <w:t xml:space="preserve"> </w:t>
      </w:r>
      <w:r w:rsidR="002D347D" w:rsidRPr="003E5477">
        <w:rPr>
          <w:rFonts w:ascii="Times New Roman" w:hAnsi="Times New Roman" w:cs="Times New Roman"/>
          <w:sz w:val="28"/>
          <w:szCs w:val="28"/>
        </w:rPr>
        <w:t>『方言の多様性</w:t>
      </w:r>
      <w:r w:rsidR="002D347D" w:rsidRPr="003E5477">
        <w:rPr>
          <w:rFonts w:ascii="Times New Roman" w:hAnsi="Times New Roman" w:cs="Times New Roman"/>
          <w:sz w:val="28"/>
          <w:szCs w:val="28"/>
        </w:rPr>
        <w:lastRenderedPageBreak/>
        <w:t>から見る日本語の将来</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標準語ばかりでよいのか</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学術の動向</w:t>
      </w:r>
      <w:r w:rsidR="002D347D" w:rsidRPr="003E5477">
        <w:rPr>
          <w:rFonts w:ascii="Times New Roman" w:hAnsi="Times New Roman" w:cs="Times New Roman"/>
          <w:sz w:val="28"/>
          <w:szCs w:val="28"/>
          <w:lang w:val="en-US"/>
        </w:rPr>
        <w:t>Vol</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 xml:space="preserve">16, №. 5. – </w:t>
      </w:r>
      <w:r w:rsidR="002D347D" w:rsidRPr="003E5477">
        <w:rPr>
          <w:rFonts w:ascii="Times New Roman" w:hAnsi="Times New Roman" w:cs="Times New Roman"/>
          <w:sz w:val="28"/>
          <w:szCs w:val="28"/>
        </w:rPr>
        <w:t>人間文化研究機構国立国語研究所</w:t>
      </w:r>
      <w:r w:rsidR="002D347D" w:rsidRPr="003E5477">
        <w:rPr>
          <w:rFonts w:ascii="Times New Roman" w:hAnsi="Times New Roman" w:cs="Times New Roman"/>
          <w:sz w:val="28"/>
          <w:szCs w:val="28"/>
        </w:rPr>
        <w:t xml:space="preserve">, 2011). – Будущее японского языка со стороны многообразия диалектов. Действительно ли хорошо лишь только со стандартным языком? // Научные тенденции, </w:t>
      </w:r>
      <w:r w:rsidR="002D347D" w:rsidRPr="003E5477">
        <w:rPr>
          <w:rFonts w:ascii="Times New Roman" w:hAnsi="Times New Roman" w:cs="Times New Roman"/>
          <w:sz w:val="28"/>
          <w:szCs w:val="28"/>
          <w:lang w:val="en-US"/>
        </w:rPr>
        <w:t>Vol</w:t>
      </w:r>
      <w:r w:rsidR="002D347D" w:rsidRPr="003E5477">
        <w:rPr>
          <w:rFonts w:ascii="Times New Roman" w:hAnsi="Times New Roman" w:cs="Times New Roman"/>
          <w:sz w:val="28"/>
          <w:szCs w:val="28"/>
        </w:rPr>
        <w:t>. 16, №5. – Гуманитарный институт Национального института японского языка. – С. 108-112.</w:t>
      </w:r>
    </w:p>
    <w:p w:rsidR="002D347D" w:rsidRPr="002D347D"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Киндаити, 1983</w:t>
      </w:r>
      <w:r w:rsidR="002D347D" w:rsidRPr="003E5477">
        <w:rPr>
          <w:rFonts w:ascii="Times New Roman" w:hAnsi="Times New Roman" w:cs="Times New Roman"/>
          <w:sz w:val="28"/>
          <w:szCs w:val="28"/>
        </w:rPr>
        <w:t xml:space="preserve"> – Киндаити Харухико. </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 xml:space="preserve">-но сэкай // Нихонго сэмина:. – </w:t>
      </w:r>
      <w:proofErr w:type="gramStart"/>
      <w:r w:rsidR="002D347D" w:rsidRPr="003E5477">
        <w:rPr>
          <w:rFonts w:ascii="Times New Roman" w:hAnsi="Times New Roman" w:cs="Times New Roman"/>
          <w:sz w:val="28"/>
          <w:szCs w:val="28"/>
        </w:rPr>
        <w:t>То:кё</w:t>
      </w:r>
      <w:proofErr w:type="gramEnd"/>
      <w:r w:rsidR="002D347D" w:rsidRPr="003E5477">
        <w:rPr>
          <w:rFonts w:ascii="Times New Roman" w:hAnsi="Times New Roman" w:cs="Times New Roman"/>
          <w:sz w:val="28"/>
          <w:szCs w:val="28"/>
        </w:rPr>
        <w:t>: Тикума сёбо:. – (</w:t>
      </w:r>
      <w:r w:rsidR="002D347D" w:rsidRPr="003E5477">
        <w:rPr>
          <w:rFonts w:ascii="Times New Roman" w:hAnsi="Times New Roman" w:cs="Times New Roman"/>
          <w:sz w:val="28"/>
          <w:szCs w:val="28"/>
          <w:lang w:val="en-US"/>
        </w:rPr>
        <w:t>金田一春彦</w:t>
      </w:r>
      <w:r w:rsidR="002D347D" w:rsidRPr="003E5477">
        <w:rPr>
          <w:rFonts w:ascii="Times New Roman" w:hAnsi="Times New Roman" w:cs="Times New Roman"/>
          <w:sz w:val="28"/>
          <w:szCs w:val="28"/>
        </w:rPr>
        <w:t xml:space="preserve">. </w:t>
      </w:r>
      <w:r w:rsidR="00C2173D">
        <w:rPr>
          <w:rFonts w:ascii="Times New Roman" w:hAnsi="Times New Roman" w:cs="Times New Roman" w:hint="eastAsia"/>
          <w:sz w:val="28"/>
          <w:szCs w:val="28"/>
        </w:rPr>
        <w:t>『</w:t>
      </w:r>
      <w:r w:rsidR="002D347D" w:rsidRPr="003E5477">
        <w:rPr>
          <w:rFonts w:ascii="Times New Roman" w:hAnsi="Times New Roman" w:cs="Times New Roman"/>
          <w:sz w:val="28"/>
          <w:szCs w:val="28"/>
        </w:rPr>
        <w:t>四</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rPr>
        <w:t>方言の世界</w:t>
      </w:r>
      <w:r w:rsidR="00C2173D">
        <w:rPr>
          <w:rFonts w:ascii="Times New Roman" w:hAnsi="Times New Roman" w:cs="Times New Roman" w:hint="eastAsia"/>
          <w:sz w:val="28"/>
          <w:szCs w:val="28"/>
        </w:rPr>
        <w:t>』</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rPr>
        <w:t>日本語セミナー</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lang w:val="en-US"/>
        </w:rPr>
        <w:t>東京</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筑摩書房</w:t>
      </w:r>
      <w:r w:rsidR="002D347D" w:rsidRPr="003E5477">
        <w:rPr>
          <w:rFonts w:ascii="Times New Roman" w:hAnsi="Times New Roman" w:cs="Times New Roman"/>
          <w:sz w:val="28"/>
          <w:szCs w:val="28"/>
        </w:rPr>
        <w:t>, 1983). – Японские диалекты // Работы по японскому языкознанию. – Токио: Изд. Тикума, 1983. – 338 с.</w:t>
      </w:r>
    </w:p>
    <w:p w:rsidR="002D347D" w:rsidRPr="002D347D" w:rsidRDefault="00677D66" w:rsidP="00B43237">
      <w:pPr>
        <w:pStyle w:val="a4"/>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Кубодзоно</w:t>
      </w:r>
      <w:r w:rsidR="002D347D" w:rsidRPr="002D347D">
        <w:rPr>
          <w:rFonts w:ascii="Times New Roman" w:hAnsi="Times New Roman" w:cs="Times New Roman"/>
          <w:b/>
          <w:sz w:val="28"/>
          <w:szCs w:val="28"/>
        </w:rPr>
        <w:t>, 2012</w:t>
      </w:r>
      <w:r w:rsidR="002D347D" w:rsidRPr="002D347D">
        <w:rPr>
          <w:rFonts w:ascii="Times New Roman" w:hAnsi="Times New Roman" w:cs="Times New Roman"/>
          <w:sz w:val="28"/>
          <w:szCs w:val="28"/>
        </w:rPr>
        <w:t xml:space="preserve"> – </w:t>
      </w:r>
      <w:r w:rsidR="002D347D" w:rsidRPr="003E5477">
        <w:rPr>
          <w:rFonts w:ascii="Times New Roman" w:hAnsi="Times New Roman" w:cs="Times New Roman"/>
          <w:sz w:val="28"/>
          <w:szCs w:val="28"/>
        </w:rPr>
        <w:t>Кубодзоно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Ай</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Росиа</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сирё</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ни</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миру</w:t>
      </w:r>
      <w:r w:rsidR="002D347D" w:rsidRPr="002D347D">
        <w:rPr>
          <w:rFonts w:ascii="Times New Roman" w:hAnsi="Times New Roman" w:cs="Times New Roman"/>
          <w:sz w:val="28"/>
          <w:szCs w:val="28"/>
        </w:rPr>
        <w:t xml:space="preserve"> 18</w:t>
      </w:r>
      <w:r w:rsidR="002D347D" w:rsidRPr="003E5477">
        <w:rPr>
          <w:rFonts w:ascii="Times New Roman" w:hAnsi="Times New Roman" w:cs="Times New Roman"/>
          <w:sz w:val="28"/>
          <w:szCs w:val="28"/>
        </w:rPr>
        <w:t>сэйки</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дзэнхан</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Кагосима</w:t>
      </w:r>
      <w:r w:rsidR="002D347D" w:rsidRPr="002D347D">
        <w:rPr>
          <w:rFonts w:ascii="Times New Roman" w:hAnsi="Times New Roman" w:cs="Times New Roman"/>
          <w:sz w:val="28"/>
          <w:szCs w:val="28"/>
        </w:rPr>
        <w:t xml:space="preserve"> </w:t>
      </w:r>
      <w:proofErr w:type="gramStart"/>
      <w:r w:rsidR="002D347D" w:rsidRPr="003E5477">
        <w:rPr>
          <w:rFonts w:ascii="Times New Roman" w:hAnsi="Times New Roman" w:cs="Times New Roman"/>
          <w:sz w:val="28"/>
          <w:szCs w:val="28"/>
        </w:rPr>
        <w:t>хо</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гэн</w:t>
      </w:r>
      <w:proofErr w:type="gramEnd"/>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но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i/>
          <w:sz w:val="28"/>
          <w:szCs w:val="28"/>
        </w:rPr>
        <w:t>тэару</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i/>
          <w:sz w:val="28"/>
          <w:szCs w:val="28"/>
        </w:rPr>
        <w:t>тэору</w:t>
      </w:r>
      <w:r w:rsidR="002D347D" w:rsidRPr="002D347D">
        <w:rPr>
          <w:rFonts w:ascii="Times New Roman" w:hAnsi="Times New Roman" w:cs="Times New Roman"/>
          <w:sz w:val="28"/>
          <w:szCs w:val="28"/>
        </w:rPr>
        <w:t xml:space="preserve"> // </w:t>
      </w:r>
      <w:r w:rsidR="002D347D" w:rsidRPr="003E5477">
        <w:rPr>
          <w:rFonts w:ascii="Times New Roman" w:hAnsi="Times New Roman" w:cs="Times New Roman"/>
          <w:sz w:val="28"/>
          <w:szCs w:val="28"/>
        </w:rPr>
        <w:t>Нихонго</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rPr>
        <w:t>но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кэнкю</w:t>
      </w:r>
      <w:r w:rsidR="002D347D" w:rsidRPr="002D347D">
        <w:rPr>
          <w:rFonts w:ascii="Times New Roman" w:hAnsi="Times New Roman" w:cs="Times New Roman"/>
          <w:sz w:val="28"/>
          <w:szCs w:val="28"/>
        </w:rPr>
        <w:t>. – (</w:t>
      </w:r>
      <w:r w:rsidR="002D347D" w:rsidRPr="003E5477">
        <w:rPr>
          <w:rFonts w:ascii="Times New Roman" w:hAnsi="Times New Roman" w:cs="Times New Roman"/>
          <w:sz w:val="28"/>
          <w:szCs w:val="28"/>
        </w:rPr>
        <w:t>久保薗愛</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 xml:space="preserve">　『</w:t>
      </w:r>
      <w:r w:rsidR="002D347D" w:rsidRPr="003E5477">
        <w:rPr>
          <w:rFonts w:ascii="Times New Roman" w:hAnsi="Times New Roman" w:cs="Times New Roman"/>
          <w:sz w:val="28"/>
          <w:szCs w:val="28"/>
        </w:rPr>
        <w:t>ロシア資料にみる</w:t>
      </w:r>
      <w:r w:rsidR="002D347D" w:rsidRPr="003E5477">
        <w:rPr>
          <w:rFonts w:ascii="Times New Roman" w:hAnsi="Times New Roman" w:cs="Times New Roman"/>
          <w:sz w:val="28"/>
          <w:szCs w:val="28"/>
          <w:lang w:val="en-US"/>
        </w:rPr>
        <w:t xml:space="preserve">18 </w:t>
      </w:r>
      <w:r w:rsidR="002D347D" w:rsidRPr="003E5477">
        <w:rPr>
          <w:rFonts w:ascii="Times New Roman" w:hAnsi="Times New Roman" w:cs="Times New Roman"/>
          <w:sz w:val="28"/>
          <w:szCs w:val="28"/>
        </w:rPr>
        <w:t>世紀前半鹿児島方言の「テアル」「テオル」』</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lang w:val="en-US"/>
        </w:rPr>
        <w:t>日本</w:t>
      </w:r>
      <w:r w:rsidR="002D347D" w:rsidRPr="003E5477">
        <w:rPr>
          <w:rFonts w:ascii="Times New Roman" w:hAnsi="Times New Roman" w:cs="Times New Roman"/>
          <w:sz w:val="28"/>
          <w:szCs w:val="28"/>
        </w:rPr>
        <w:t>語の研究</w:t>
      </w:r>
      <w:r w:rsidR="002D347D" w:rsidRPr="003E5477">
        <w:rPr>
          <w:rFonts w:ascii="Times New Roman" w:hAnsi="Times New Roman" w:cs="Times New Roman"/>
          <w:sz w:val="28"/>
          <w:szCs w:val="28"/>
          <w:lang w:val="en-US"/>
        </w:rPr>
        <w:t xml:space="preserve">, Vol. </w:t>
      </w:r>
      <w:proofErr w:type="gramStart"/>
      <w:r w:rsidR="002D347D" w:rsidRPr="003E5477">
        <w:rPr>
          <w:rFonts w:ascii="Times New Roman" w:hAnsi="Times New Roman" w:cs="Times New Roman"/>
          <w:sz w:val="28"/>
          <w:szCs w:val="28"/>
          <w:lang w:val="en-US"/>
        </w:rPr>
        <w:t>8</w:t>
      </w:r>
      <w:proofErr w:type="gramEnd"/>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 xml:space="preserve"> </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1. – The Society of Japanese Linguistics, 2012</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 –</w:t>
      </w:r>
      <w:r w:rsidR="002D347D" w:rsidRPr="003E5477">
        <w:rPr>
          <w:rFonts w:ascii="Times New Roman" w:hAnsi="Times New Roman" w:cs="Times New Roman"/>
          <w:i/>
          <w:sz w:val="28"/>
          <w:szCs w:val="28"/>
        </w:rPr>
        <w:t>Тэару тэору</w:t>
      </w:r>
      <w:r w:rsidR="002D347D" w:rsidRPr="003E5477">
        <w:rPr>
          <w:rFonts w:ascii="Times New Roman" w:hAnsi="Times New Roman" w:cs="Times New Roman"/>
          <w:sz w:val="28"/>
          <w:szCs w:val="28"/>
        </w:rPr>
        <w:t xml:space="preserve"> в диалекте Кагосима первой половины 18 века на российских материалах </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 xml:space="preserve"> Исследования японского языка, </w:t>
      </w:r>
      <w:r w:rsidR="002D347D" w:rsidRPr="003E5477">
        <w:rPr>
          <w:rFonts w:ascii="Times New Roman" w:hAnsi="Times New Roman" w:cs="Times New Roman"/>
          <w:sz w:val="28"/>
          <w:szCs w:val="28"/>
          <w:lang w:val="en-US"/>
        </w:rPr>
        <w:t>Vol. 8</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 xml:space="preserve"> </w:t>
      </w:r>
      <w:r w:rsidR="002D347D" w:rsidRPr="003E5477">
        <w:rPr>
          <w:rFonts w:ascii="Times New Roman" w:hAnsi="Times New Roman" w:cs="Times New Roman"/>
          <w:sz w:val="28"/>
          <w:szCs w:val="28"/>
        </w:rPr>
        <w:t xml:space="preserve">№1. – The Society of Japanese Linguistics – </w:t>
      </w:r>
      <w:r w:rsidR="002D347D" w:rsidRPr="003E5477">
        <w:rPr>
          <w:rFonts w:ascii="Times New Roman" w:hAnsi="Times New Roman" w:cs="Times New Roman"/>
          <w:sz w:val="28"/>
          <w:szCs w:val="28"/>
          <w:lang w:val="en-US"/>
        </w:rPr>
        <w:t>p. 1</w:t>
      </w:r>
      <w:r w:rsidR="002D347D" w:rsidRPr="003E5477">
        <w:rPr>
          <w:rFonts w:ascii="Times New Roman" w:hAnsi="Times New Roman" w:cs="Times New Roman"/>
          <w:sz w:val="28"/>
          <w:szCs w:val="28"/>
        </w:rPr>
        <w:t>4-28</w:t>
      </w:r>
      <w:r w:rsidR="002D347D" w:rsidRPr="003E5477">
        <w:rPr>
          <w:rFonts w:ascii="Times New Roman" w:hAnsi="Times New Roman" w:cs="Times New Roman"/>
          <w:sz w:val="28"/>
          <w:szCs w:val="28"/>
          <w:lang w:val="en-US"/>
        </w:rPr>
        <w:t>.</w:t>
      </w:r>
    </w:p>
    <w:p w:rsidR="002D347D" w:rsidRDefault="00677D66" w:rsidP="00B43237">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Кубодзоно, 2016</w:t>
      </w:r>
      <w:r w:rsidR="002D347D" w:rsidRPr="003E5477">
        <w:rPr>
          <w:rFonts w:ascii="Times New Roman" w:hAnsi="Times New Roman" w:cs="Times New Roman"/>
          <w:sz w:val="28"/>
          <w:szCs w:val="28"/>
        </w:rPr>
        <w:t xml:space="preserve"> – Кубодзоно Ай. Кагосима </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-ни-окэру како хитэй кэйсики-но рэкиси // Нихонго гаккай . – (</w:t>
      </w:r>
      <w:r w:rsidR="002D347D" w:rsidRPr="003E5477">
        <w:rPr>
          <w:rFonts w:ascii="Times New Roman" w:hAnsi="Times New Roman" w:cs="Times New Roman"/>
          <w:sz w:val="28"/>
          <w:szCs w:val="28"/>
        </w:rPr>
        <w:t>久保薗愛</w:t>
      </w:r>
      <w:r w:rsidR="002D347D" w:rsidRPr="003E5477">
        <w:rPr>
          <w:rFonts w:ascii="Times New Roman" w:hAnsi="Times New Roman" w:cs="Times New Roman"/>
          <w:sz w:val="28"/>
          <w:szCs w:val="28"/>
        </w:rPr>
        <w:t>.</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鹿児島方言における過去否定形式の歴史』</w:t>
      </w:r>
      <w:r w:rsidR="002D347D" w:rsidRPr="002D347D">
        <w:rPr>
          <w:rFonts w:ascii="Times New Roman" w:hAnsi="Times New Roman" w:cs="Times New Roman"/>
          <w:sz w:val="28"/>
          <w:szCs w:val="28"/>
        </w:rPr>
        <w:t>//</w:t>
      </w:r>
      <w:r w:rsidR="002D347D" w:rsidRPr="003E5477">
        <w:rPr>
          <w:rFonts w:ascii="Times New Roman" w:hAnsi="Times New Roman" w:cs="Times New Roman"/>
          <w:sz w:val="28"/>
          <w:szCs w:val="28"/>
          <w:lang w:val="en-US"/>
        </w:rPr>
        <w:t>日本語の研究</w:t>
      </w:r>
      <w:r w:rsidR="002D347D" w:rsidRPr="002D347D">
        <w:rPr>
          <w:rFonts w:ascii="Times New Roman" w:hAnsi="Times New Roman" w:cs="Times New Roman"/>
          <w:sz w:val="28"/>
          <w:szCs w:val="28"/>
        </w:rPr>
        <w:t xml:space="preserve">, №12 (4). – </w:t>
      </w:r>
      <w:r w:rsidR="002D347D" w:rsidRPr="003E5477">
        <w:rPr>
          <w:rFonts w:ascii="Times New Roman" w:hAnsi="Times New Roman" w:cs="Times New Roman"/>
          <w:sz w:val="28"/>
          <w:szCs w:val="28"/>
          <w:lang w:val="en-US"/>
        </w:rPr>
        <w:t>The</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Society</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of</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Japanese</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Linguistics</w:t>
      </w:r>
      <w:r w:rsidR="002D347D" w:rsidRPr="002D347D">
        <w:rPr>
          <w:rFonts w:ascii="Times New Roman" w:hAnsi="Times New Roman" w:cs="Times New Roman"/>
          <w:sz w:val="28"/>
          <w:szCs w:val="28"/>
        </w:rPr>
        <w:t xml:space="preserve">, 2016). – </w:t>
      </w:r>
      <w:r w:rsidR="002D347D" w:rsidRPr="003E5477">
        <w:rPr>
          <w:rFonts w:ascii="Times New Roman" w:hAnsi="Times New Roman" w:cs="Times New Roman"/>
          <w:sz w:val="28"/>
          <w:szCs w:val="28"/>
        </w:rPr>
        <w:t>История</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отрицательной</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формы</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прошедшего</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времени</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в</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диалекте</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rPr>
        <w:t>Кагосима</w:t>
      </w:r>
      <w:r w:rsidR="002D347D" w:rsidRPr="002D347D">
        <w:rPr>
          <w:rFonts w:ascii="Times New Roman" w:hAnsi="Times New Roman" w:cs="Times New Roman"/>
          <w:sz w:val="28"/>
          <w:szCs w:val="28"/>
        </w:rPr>
        <w:t xml:space="preserve"> // Исследования японского языка, №12 (4). – </w:t>
      </w:r>
      <w:r w:rsidR="002D347D" w:rsidRPr="003E5477">
        <w:rPr>
          <w:rFonts w:ascii="Times New Roman" w:hAnsi="Times New Roman" w:cs="Times New Roman"/>
          <w:sz w:val="28"/>
          <w:szCs w:val="28"/>
          <w:lang w:val="en-US"/>
        </w:rPr>
        <w:t>The</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Society</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of</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Japanese</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Linguistics</w:t>
      </w:r>
      <w:r w:rsidR="002D347D" w:rsidRPr="002D347D">
        <w:rPr>
          <w:rFonts w:ascii="Times New Roman" w:hAnsi="Times New Roman" w:cs="Times New Roman"/>
          <w:sz w:val="28"/>
          <w:szCs w:val="28"/>
        </w:rPr>
        <w:t xml:space="preserve">, 2013. – </w:t>
      </w:r>
      <w:r w:rsidR="002D347D" w:rsidRPr="003E5477">
        <w:rPr>
          <w:rFonts w:ascii="Times New Roman" w:hAnsi="Times New Roman" w:cs="Times New Roman"/>
          <w:sz w:val="28"/>
          <w:szCs w:val="28"/>
        </w:rPr>
        <w:t>С</w:t>
      </w:r>
      <w:r w:rsidR="002D347D" w:rsidRPr="002D347D">
        <w:rPr>
          <w:rFonts w:ascii="Times New Roman" w:hAnsi="Times New Roman" w:cs="Times New Roman"/>
          <w:sz w:val="28"/>
          <w:szCs w:val="28"/>
        </w:rPr>
        <w:t>.</w:t>
      </w:r>
      <w:r w:rsidR="002D347D" w:rsidRPr="002D347D">
        <w:rPr>
          <w:rStyle w:val="st"/>
          <w:rFonts w:ascii="Times New Roman" w:hAnsi="Times New Roman" w:cs="Times New Roman"/>
          <w:sz w:val="28"/>
          <w:szCs w:val="28"/>
        </w:rPr>
        <w:t>18-34</w:t>
      </w:r>
      <w:r w:rsidR="002D347D" w:rsidRPr="002D347D">
        <w:rPr>
          <w:rFonts w:ascii="Times New Roman" w:hAnsi="Times New Roman" w:cs="Times New Roman"/>
          <w:sz w:val="28"/>
          <w:szCs w:val="28"/>
        </w:rPr>
        <w:t>.</w:t>
      </w:r>
    </w:p>
    <w:p w:rsidR="002D347D" w:rsidRPr="002D347D"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 xml:space="preserve">Мацунага, 2014 </w:t>
      </w:r>
      <w:r w:rsidR="002D347D" w:rsidRPr="003E5477">
        <w:rPr>
          <w:rFonts w:ascii="Times New Roman" w:hAnsi="Times New Roman" w:cs="Times New Roman"/>
          <w:sz w:val="28"/>
          <w:szCs w:val="28"/>
        </w:rPr>
        <w:t xml:space="preserve">– Мацунага Сюити. Кагосима дзякунэнся-но </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 xml:space="preserve"> сиё:-то соно-но гакусю:-ницуйтэ // Акусэнтоси сирё: кэнкю:кай (сю:). – (</w:t>
      </w:r>
      <w:r w:rsidR="002D347D" w:rsidRPr="003E5477">
        <w:rPr>
          <w:rFonts w:ascii="Times New Roman" w:hAnsi="Times New Roman" w:cs="Times New Roman"/>
          <w:sz w:val="28"/>
          <w:szCs w:val="28"/>
          <w:lang w:val="en-US"/>
        </w:rPr>
        <w:t>松永修一</w:t>
      </w:r>
      <w:r w:rsidR="002D347D" w:rsidRPr="003E5477">
        <w:rPr>
          <w:rFonts w:ascii="Times New Roman" w:hAnsi="Times New Roman" w:cs="Times New Roman"/>
          <w:sz w:val="28"/>
          <w:szCs w:val="28"/>
        </w:rPr>
        <w:t>.</w:t>
      </w:r>
      <w:r w:rsidR="002D347D" w:rsidRPr="002D347D">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『鹿児島若年層の方言使用とその学習について』</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lang w:val="en-US"/>
        </w:rPr>
        <w:t>アクセント史資料研究会</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編</w:t>
      </w:r>
      <w:r w:rsidR="002D347D" w:rsidRPr="003E5477">
        <w:rPr>
          <w:rFonts w:ascii="Times New Roman" w:hAnsi="Times New Roman" w:cs="Times New Roman"/>
          <w:sz w:val="28"/>
          <w:szCs w:val="28"/>
        </w:rPr>
        <w:t xml:space="preserve">], №10, 2014). Об использовании диалекта </w:t>
      </w:r>
      <w:r w:rsidR="002D347D" w:rsidRPr="003E5477">
        <w:rPr>
          <w:rFonts w:ascii="Times New Roman" w:hAnsi="Times New Roman" w:cs="Times New Roman"/>
          <w:sz w:val="28"/>
          <w:szCs w:val="28"/>
        </w:rPr>
        <w:lastRenderedPageBreak/>
        <w:t>молодым поколением Кагосима и обучении. – Сборник Общества изучения материалов по истории акцентуации, №10, 2014. – С. 151-159.</w:t>
      </w:r>
    </w:p>
    <w:p w:rsidR="002D347D" w:rsidRDefault="00677D66" w:rsidP="00B43237">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Маэда, 2013</w:t>
      </w:r>
      <w:r w:rsidR="002D347D" w:rsidRPr="003E5477">
        <w:rPr>
          <w:rFonts w:ascii="Times New Roman" w:hAnsi="Times New Roman" w:cs="Times New Roman"/>
          <w:sz w:val="28"/>
          <w:szCs w:val="28"/>
        </w:rPr>
        <w:t xml:space="preserve"> – МаэдаТацуро. Кагосимакэн-но кокуго кёику-ниокэру </w:t>
      </w:r>
      <w:proofErr w:type="gramStart"/>
      <w:r w:rsidR="002D347D" w:rsidRPr="003E5477">
        <w:rPr>
          <w:rFonts w:ascii="Times New Roman" w:hAnsi="Times New Roman" w:cs="Times New Roman"/>
          <w:sz w:val="28"/>
          <w:szCs w:val="28"/>
        </w:rPr>
        <w:t>хё:дзюнго</w:t>
      </w:r>
      <w:proofErr w:type="gramEnd"/>
      <w:r w:rsidR="002D347D" w:rsidRPr="003E5477">
        <w:rPr>
          <w:rFonts w:ascii="Times New Roman" w:hAnsi="Times New Roman" w:cs="Times New Roman"/>
          <w:sz w:val="28"/>
          <w:szCs w:val="28"/>
        </w:rPr>
        <w:t xml:space="preserve">/хо:гэн идэороги: - сэнтю:-но сидо:сё-то сэнго-но кёику дзасси-ни тэгакари-тоситэ // нихонго нихонгаку кэнкю: №3. – </w:t>
      </w:r>
      <w:proofErr w:type="gramStart"/>
      <w:r w:rsidR="002D347D" w:rsidRPr="003E5477">
        <w:rPr>
          <w:rFonts w:ascii="Times New Roman" w:hAnsi="Times New Roman" w:cs="Times New Roman"/>
          <w:sz w:val="28"/>
          <w:szCs w:val="28"/>
        </w:rPr>
        <w:t>То:кё</w:t>
      </w:r>
      <w:proofErr w:type="gramEnd"/>
      <w:r w:rsidR="002D347D" w:rsidRPr="003E5477">
        <w:rPr>
          <w:rFonts w:ascii="Times New Roman" w:hAnsi="Times New Roman" w:cs="Times New Roman"/>
          <w:sz w:val="28"/>
          <w:szCs w:val="28"/>
        </w:rPr>
        <w:t>: гайкокуго дайгаку кокусай нихон кэнкю:дзё сэнта:. – (</w:t>
      </w:r>
      <w:r w:rsidR="002D347D" w:rsidRPr="003E5477">
        <w:rPr>
          <w:rFonts w:ascii="Times New Roman" w:hAnsi="Times New Roman" w:cs="Times New Roman"/>
          <w:sz w:val="28"/>
          <w:szCs w:val="28"/>
        </w:rPr>
        <w:t>前田達朗</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『鹿児島県の国語教育における標準語</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rPr>
        <w:t>方言イデオロギー－戦中の「指導書」と戦後の教育雑誌を手がかりとして－』</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rPr>
        <w:t>日本語・日本学研究</w:t>
      </w:r>
      <w:r w:rsidR="002D347D" w:rsidRPr="003E5477">
        <w:rPr>
          <w:rFonts w:ascii="Times New Roman" w:hAnsi="Times New Roman" w:cs="Times New Roman"/>
          <w:sz w:val="28"/>
          <w:szCs w:val="28"/>
        </w:rPr>
        <w:t xml:space="preserve">, №3. – </w:t>
      </w:r>
      <w:r w:rsidR="002D347D" w:rsidRPr="003E5477">
        <w:rPr>
          <w:rFonts w:ascii="Times New Roman" w:hAnsi="Times New Roman" w:cs="Times New Roman"/>
          <w:sz w:val="28"/>
          <w:szCs w:val="28"/>
        </w:rPr>
        <w:t>東京外国語大学国際日本研究センター</w:t>
      </w:r>
      <w:r w:rsidR="002D347D" w:rsidRPr="003E5477">
        <w:rPr>
          <w:rFonts w:ascii="Times New Roman" w:hAnsi="Times New Roman" w:cs="Times New Roman"/>
          <w:sz w:val="28"/>
          <w:szCs w:val="28"/>
        </w:rPr>
        <w:t>, 2013). – Идеология стандартный язык/диалект в обучении государственному языку в префектуре Кагосима. Опираясь на данные из «Руководства», изданного во время войны, и послевоенных журналов об образовании // Изучение японского языка и японоведения, №3. – Международный японский исследовательский центр Токийского университета иностранных языков. – С. 23-42.</w:t>
      </w:r>
    </w:p>
    <w:p w:rsidR="002D347D" w:rsidRDefault="00677D66" w:rsidP="00B43237">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Ниими, Марумэ, 2015</w:t>
      </w:r>
      <w:r w:rsidR="002D347D" w:rsidRPr="003E5477">
        <w:rPr>
          <w:rFonts w:ascii="Times New Roman" w:hAnsi="Times New Roman" w:cs="Times New Roman"/>
          <w:sz w:val="28"/>
          <w:szCs w:val="28"/>
        </w:rPr>
        <w:t xml:space="preserve"> – Ниими Наоко, Марумэ Ю. Ханаситэ-но </w:t>
      </w:r>
      <w:proofErr w:type="gramStart"/>
      <w:r w:rsidR="002D347D" w:rsidRPr="003E5477">
        <w:rPr>
          <w:rFonts w:ascii="Times New Roman" w:hAnsi="Times New Roman" w:cs="Times New Roman"/>
          <w:sz w:val="28"/>
          <w:szCs w:val="28"/>
        </w:rPr>
        <w:t>инсё:-</w:t>
      </w:r>
      <w:proofErr w:type="gramEnd"/>
      <w:r w:rsidR="002D347D" w:rsidRPr="003E5477">
        <w:rPr>
          <w:rFonts w:ascii="Times New Roman" w:hAnsi="Times New Roman" w:cs="Times New Roman"/>
          <w:sz w:val="28"/>
          <w:szCs w:val="28"/>
        </w:rPr>
        <w:t>ни оёбосу хо:гэн-то санкася-но сюссинти-но эйкё: // Тайнинкомюникэ:сён кэнкю: №3. – (</w:t>
      </w:r>
      <w:r w:rsidR="002D347D" w:rsidRPr="003E5477">
        <w:rPr>
          <w:rFonts w:ascii="Times New Roman" w:hAnsi="Times New Roman" w:cs="Times New Roman"/>
          <w:sz w:val="28"/>
          <w:szCs w:val="28"/>
        </w:rPr>
        <w:t>新見直子</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丸目祐</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話し手の印象に及ぼす方言と参加者の</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出身地の影響』</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rPr>
        <w:t>対人コミュニケーション研究</w:t>
      </w:r>
      <w:r w:rsidR="002D347D" w:rsidRPr="003E5477">
        <w:rPr>
          <w:rFonts w:ascii="Times New Roman" w:hAnsi="Times New Roman" w:cs="Times New Roman"/>
          <w:sz w:val="28"/>
          <w:szCs w:val="28"/>
        </w:rPr>
        <w:t xml:space="preserve"> №3, 2015). – Влияние диалекта, оказывающего влияние на впечатление о собеседнике, и малой родины участников. – Межличностная коммуникация, №3, 2015. – С. 19-32.</w:t>
      </w:r>
    </w:p>
    <w:p w:rsidR="002D347D" w:rsidRPr="002D347D" w:rsidRDefault="00677D66" w:rsidP="00B43237">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Ода, 2016</w:t>
      </w:r>
      <w:r w:rsidR="002D347D" w:rsidRPr="003E5477">
        <w:rPr>
          <w:rFonts w:ascii="Times New Roman" w:hAnsi="Times New Roman" w:cs="Times New Roman"/>
          <w:sz w:val="28"/>
          <w:szCs w:val="28"/>
        </w:rPr>
        <w:t xml:space="preserve"> – Ода Тацуки. Кагосимакэн Ёрондзима-но атарасий </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 xml:space="preserve"> тайкэй-но кэйсэй-то соно хайкэй. </w:t>
      </w:r>
      <w:proofErr w:type="gramStart"/>
      <w:r w:rsidR="002D347D" w:rsidRPr="003E5477">
        <w:rPr>
          <w:rFonts w:ascii="Times New Roman" w:hAnsi="Times New Roman" w:cs="Times New Roman"/>
          <w:sz w:val="28"/>
          <w:szCs w:val="28"/>
        </w:rPr>
        <w:t>Тю:гакусэй</w:t>
      </w:r>
      <w:proofErr w:type="gramEnd"/>
      <w:r w:rsidR="002D347D" w:rsidRPr="003E5477">
        <w:rPr>
          <w:rFonts w:ascii="Times New Roman" w:hAnsi="Times New Roman" w:cs="Times New Roman"/>
          <w:sz w:val="28"/>
          <w:szCs w:val="28"/>
        </w:rPr>
        <w:t xml:space="preserve"> ко:ко:сэй-но тё:са-о мото-ни // Хэйсэй 27-нэндо соцугё:кэнкю: гайё:. – Аити кёику дайгаку. – (</w:t>
      </w:r>
      <w:r w:rsidR="002D347D" w:rsidRPr="003E5477">
        <w:rPr>
          <w:rFonts w:ascii="Times New Roman" w:hAnsi="Times New Roman" w:cs="Times New Roman"/>
          <w:sz w:val="28"/>
          <w:szCs w:val="28"/>
        </w:rPr>
        <w:t>小田立樹</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鹿児島県与論島の「新しい」方言体系の形成とその背景</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中学生・高校生の調査をもとに</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卒業研究</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概要</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rPr>
        <w:t>愛知教育大学</w:t>
      </w:r>
      <w:r w:rsidR="002D347D" w:rsidRPr="003E5477">
        <w:rPr>
          <w:rFonts w:ascii="Times New Roman" w:hAnsi="Times New Roman" w:cs="Times New Roman"/>
          <w:sz w:val="28"/>
          <w:szCs w:val="28"/>
        </w:rPr>
        <w:t xml:space="preserve">, 2016). – Формирование системы нового диалекта острова Ёрондзима </w:t>
      </w:r>
      <w:r w:rsidR="002D347D" w:rsidRPr="003E5477">
        <w:rPr>
          <w:rFonts w:ascii="Times New Roman" w:hAnsi="Times New Roman" w:cs="Times New Roman"/>
          <w:sz w:val="28"/>
          <w:szCs w:val="28"/>
        </w:rPr>
        <w:lastRenderedPageBreak/>
        <w:t>префектуры Кагосима и условия этого. На основе данных школьников средней и высшей ступени // Краткое изложение выпускного исследования. – Педагогический университет Аити, 2016. – 4 с.</w:t>
      </w:r>
    </w:p>
    <w:p w:rsidR="002D347D" w:rsidRDefault="00677D66" w:rsidP="00B43237">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Окамото, 2001</w:t>
      </w:r>
      <w:r w:rsidR="002D347D" w:rsidRPr="003E5477">
        <w:rPr>
          <w:rFonts w:ascii="Times New Roman" w:hAnsi="Times New Roman" w:cs="Times New Roman"/>
          <w:sz w:val="28"/>
          <w:szCs w:val="28"/>
        </w:rPr>
        <w:t xml:space="preserve"> – Окамото Синъитиро. Нагоя </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-но сиё:-га ханаситэ инсё:-ни оёбосу эйкё:  Matched-guise technique-о мотиитэ // Сякай гэнго кагаку, №3. – (</w:t>
      </w:r>
      <w:r w:rsidR="002D347D" w:rsidRPr="003E5477">
        <w:rPr>
          <w:rFonts w:ascii="Times New Roman" w:hAnsi="Times New Roman" w:cs="Times New Roman"/>
          <w:sz w:val="28"/>
          <w:szCs w:val="28"/>
        </w:rPr>
        <w:t>岡本真一郎</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名古屋方言の使用が話し手印象に及ぼす影響</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lang w:val="en-US"/>
        </w:rPr>
        <w:t>Matched</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guise</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technique</w:t>
      </w:r>
      <w:r w:rsidR="002D347D" w:rsidRPr="003E5477">
        <w:rPr>
          <w:rFonts w:ascii="Times New Roman" w:hAnsi="Times New Roman" w:cs="Times New Roman"/>
          <w:sz w:val="28"/>
          <w:szCs w:val="28"/>
        </w:rPr>
        <w:t>を用</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いて』</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rPr>
        <w:t>社会言語科学</w:t>
      </w:r>
      <w:r w:rsidR="002D347D" w:rsidRPr="003E5477">
        <w:rPr>
          <w:rFonts w:ascii="Times New Roman" w:hAnsi="Times New Roman" w:cs="Times New Roman"/>
          <w:sz w:val="28"/>
          <w:szCs w:val="28"/>
        </w:rPr>
        <w:t xml:space="preserve">, Vol. 3 №2). – Какое впечатление от говорящего оказывает диалект Нагоя? С использованием метода парных масок. – Японский журнал языка в обществе, </w:t>
      </w:r>
      <w:r w:rsidR="002D347D" w:rsidRPr="003E5477">
        <w:rPr>
          <w:rFonts w:ascii="Times New Roman" w:hAnsi="Times New Roman" w:cs="Times New Roman"/>
          <w:sz w:val="28"/>
          <w:szCs w:val="28"/>
          <w:lang w:val="en-US"/>
        </w:rPr>
        <w:t>Vol</w:t>
      </w:r>
      <w:r w:rsidR="002D347D" w:rsidRPr="003E5477">
        <w:rPr>
          <w:rFonts w:ascii="Times New Roman" w:hAnsi="Times New Roman" w:cs="Times New Roman"/>
          <w:sz w:val="28"/>
          <w:szCs w:val="28"/>
        </w:rPr>
        <w:t>.3, №2, 2001. – С. 4-16.</w:t>
      </w:r>
    </w:p>
    <w:p w:rsidR="002D347D" w:rsidRPr="002D347D"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Ота, 2001</w:t>
      </w:r>
      <w:r w:rsidR="002D347D" w:rsidRPr="003E5477">
        <w:rPr>
          <w:rFonts w:ascii="Times New Roman" w:hAnsi="Times New Roman" w:cs="Times New Roman"/>
          <w:sz w:val="28"/>
          <w:szCs w:val="28"/>
        </w:rPr>
        <w:t xml:space="preserve"> – Ота Итиро. Кагосима дзякунэнсо: вася </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 xml:space="preserve">-но </w:t>
      </w:r>
      <w:r w:rsidR="002D347D" w:rsidRPr="003E5477">
        <w:rPr>
          <w:rFonts w:ascii="Times New Roman" w:hAnsi="Times New Roman" w:cs="Times New Roman"/>
          <w:i/>
          <w:sz w:val="28"/>
          <w:szCs w:val="28"/>
        </w:rPr>
        <w:t>ё</w:t>
      </w:r>
      <w:r w:rsidR="002D347D" w:rsidRPr="003E5477">
        <w:rPr>
          <w:rFonts w:ascii="Times New Roman" w:hAnsi="Times New Roman" w:cs="Times New Roman"/>
          <w:sz w:val="28"/>
          <w:szCs w:val="28"/>
        </w:rPr>
        <w:t xml:space="preserve"> то </w:t>
      </w:r>
      <w:r w:rsidR="002D347D" w:rsidRPr="003E5477">
        <w:rPr>
          <w:rFonts w:ascii="Times New Roman" w:hAnsi="Times New Roman" w:cs="Times New Roman"/>
          <w:i/>
          <w:sz w:val="28"/>
          <w:szCs w:val="28"/>
        </w:rPr>
        <w:t>га</w:t>
      </w:r>
      <w:r w:rsidR="002D347D" w:rsidRPr="003E5477">
        <w:rPr>
          <w:rFonts w:ascii="Times New Roman" w:hAnsi="Times New Roman" w:cs="Times New Roman"/>
          <w:sz w:val="28"/>
          <w:szCs w:val="28"/>
        </w:rPr>
        <w:t>. Нэо-</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-но  кидзюцухо:-о кангаэру // Кагосима дайгаку хо:монгакубу киё:. – Дзимбун-гакка ронсю. – (</w:t>
      </w:r>
      <w:r w:rsidR="002D347D" w:rsidRPr="003E5477">
        <w:rPr>
          <w:rFonts w:ascii="Times New Roman" w:hAnsi="Times New Roman" w:cs="Times New Roman"/>
          <w:sz w:val="28"/>
          <w:szCs w:val="28"/>
          <w:lang w:val="en-US"/>
        </w:rPr>
        <w:t>太田一郎</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『鹿児島若年層話者方言のヨとガ</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ネオ方言の記述法を考える</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鹿児島大学法文学部紀要</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lang w:val="en-US"/>
        </w:rPr>
        <w:t>人文学科</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論集</w:t>
      </w:r>
      <w:r w:rsidR="002D347D" w:rsidRPr="003E5477">
        <w:rPr>
          <w:rFonts w:ascii="Times New Roman" w:hAnsi="Times New Roman" w:cs="Times New Roman"/>
          <w:sz w:val="28"/>
          <w:szCs w:val="28"/>
        </w:rPr>
        <w:t xml:space="preserve">), 2001). – </w:t>
      </w:r>
      <w:r w:rsidR="002D347D" w:rsidRPr="003E5477">
        <w:rPr>
          <w:rFonts w:ascii="Times New Roman" w:hAnsi="Times New Roman" w:cs="Times New Roman"/>
          <w:i/>
          <w:sz w:val="28"/>
          <w:szCs w:val="28"/>
        </w:rPr>
        <w:t>Но</w:t>
      </w:r>
      <w:r w:rsidR="002D347D" w:rsidRPr="003E5477">
        <w:rPr>
          <w:rFonts w:ascii="Times New Roman" w:hAnsi="Times New Roman" w:cs="Times New Roman"/>
          <w:sz w:val="28"/>
          <w:szCs w:val="28"/>
        </w:rPr>
        <w:t xml:space="preserve"> и </w:t>
      </w:r>
      <w:r w:rsidR="002D347D" w:rsidRPr="003E5477">
        <w:rPr>
          <w:rFonts w:ascii="Times New Roman" w:hAnsi="Times New Roman" w:cs="Times New Roman"/>
          <w:i/>
          <w:sz w:val="28"/>
          <w:szCs w:val="28"/>
        </w:rPr>
        <w:t>га</w:t>
      </w:r>
      <w:r w:rsidR="002D347D" w:rsidRPr="003E5477">
        <w:rPr>
          <w:rFonts w:ascii="Times New Roman" w:hAnsi="Times New Roman" w:cs="Times New Roman"/>
          <w:sz w:val="28"/>
          <w:szCs w:val="28"/>
        </w:rPr>
        <w:t xml:space="preserve"> в речи молодого поколения Кагосима. Размышления над описанием нового диалекта. // Записки юридического и литературного факультета университета Кагосима. – Сост. Гуманитарным факультетом, 2001. –  </w:t>
      </w:r>
      <w:r w:rsidR="002D347D" w:rsidRPr="003E5477">
        <w:rPr>
          <w:rFonts w:ascii="Times New Roman" w:hAnsi="Times New Roman" w:cs="Times New Roman"/>
          <w:sz w:val="28"/>
          <w:szCs w:val="28"/>
          <w:lang w:val="en-US"/>
        </w:rPr>
        <w:t>С</w:t>
      </w:r>
      <w:r w:rsidR="002D347D" w:rsidRPr="003E5477">
        <w:rPr>
          <w:rFonts w:ascii="Times New Roman" w:hAnsi="Times New Roman" w:cs="Times New Roman"/>
          <w:sz w:val="28"/>
          <w:szCs w:val="28"/>
        </w:rPr>
        <w:t>. 37-59.</w:t>
      </w:r>
    </w:p>
    <w:p w:rsidR="00971290" w:rsidRPr="003E5477"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7603C" w:rsidRPr="003E5477">
        <w:rPr>
          <w:rFonts w:ascii="Times New Roman" w:hAnsi="Times New Roman" w:cs="Times New Roman"/>
          <w:b/>
          <w:sz w:val="28"/>
          <w:szCs w:val="28"/>
        </w:rPr>
        <w:t>Саката, 2007</w:t>
      </w:r>
      <w:r w:rsidR="002D347D">
        <w:rPr>
          <w:rFonts w:ascii="Times New Roman" w:hAnsi="Times New Roman" w:cs="Times New Roman"/>
          <w:sz w:val="28"/>
          <w:szCs w:val="28"/>
        </w:rPr>
        <w:t xml:space="preserve"> </w:t>
      </w:r>
      <w:r w:rsidR="0007603C" w:rsidRPr="003E5477">
        <w:rPr>
          <w:rFonts w:ascii="Times New Roman" w:hAnsi="Times New Roman" w:cs="Times New Roman"/>
          <w:sz w:val="28"/>
          <w:szCs w:val="28"/>
        </w:rPr>
        <w:t xml:space="preserve">– Саката Масару. </w:t>
      </w:r>
      <w:proofErr w:type="gramStart"/>
      <w:r w:rsidR="0007603C" w:rsidRPr="003E5477">
        <w:rPr>
          <w:rFonts w:ascii="Times New Roman" w:hAnsi="Times New Roman" w:cs="Times New Roman"/>
          <w:sz w:val="28"/>
          <w:szCs w:val="28"/>
        </w:rPr>
        <w:t>Кагосимабэнню:мон</w:t>
      </w:r>
      <w:proofErr w:type="gramEnd"/>
      <w:r w:rsidR="0007603C" w:rsidRPr="003E5477">
        <w:rPr>
          <w:rFonts w:ascii="Times New Roman" w:hAnsi="Times New Roman" w:cs="Times New Roman"/>
          <w:sz w:val="28"/>
          <w:szCs w:val="28"/>
        </w:rPr>
        <w:t>-ко:дза: кисо-кара о:ё:-мадэ // Тосё сюппанся</w:t>
      </w:r>
      <w:r w:rsidR="00BB13BE" w:rsidRPr="003E5477">
        <w:rPr>
          <w:rFonts w:ascii="Times New Roman" w:hAnsi="Times New Roman" w:cs="Times New Roman"/>
          <w:sz w:val="28"/>
          <w:szCs w:val="28"/>
        </w:rPr>
        <w:t xml:space="preserve"> нампо:синся</w:t>
      </w:r>
      <w:r w:rsidR="0007603C" w:rsidRPr="003E5477">
        <w:rPr>
          <w:rFonts w:ascii="Times New Roman" w:hAnsi="Times New Roman" w:cs="Times New Roman"/>
          <w:sz w:val="28"/>
          <w:szCs w:val="28"/>
        </w:rPr>
        <w:t>. – (</w:t>
      </w:r>
      <w:r w:rsidR="00971290" w:rsidRPr="003E5477">
        <w:rPr>
          <w:rFonts w:ascii="Times New Roman" w:hAnsi="Times New Roman" w:cs="Times New Roman"/>
          <w:sz w:val="28"/>
          <w:szCs w:val="28"/>
          <w:lang w:val="en-US"/>
        </w:rPr>
        <w:t>坂田勝</w:t>
      </w:r>
      <w:r w:rsidR="00971290" w:rsidRPr="003E5477">
        <w:rPr>
          <w:rFonts w:ascii="Times New Roman" w:hAnsi="Times New Roman" w:cs="Times New Roman"/>
          <w:sz w:val="28"/>
          <w:szCs w:val="28"/>
        </w:rPr>
        <w:t xml:space="preserve">. </w:t>
      </w:r>
      <w:r w:rsidR="00971290" w:rsidRPr="003E5477">
        <w:rPr>
          <w:rFonts w:ascii="Times New Roman" w:hAnsi="Times New Roman" w:cs="Times New Roman"/>
          <w:sz w:val="28"/>
          <w:szCs w:val="28"/>
          <w:lang w:val="en-US"/>
        </w:rPr>
        <w:t>『かごしま弁入門講座</w:t>
      </w:r>
      <w:r w:rsidR="00971290" w:rsidRPr="003E5477">
        <w:rPr>
          <w:rFonts w:ascii="Times New Roman" w:hAnsi="Times New Roman" w:cs="Times New Roman"/>
          <w:sz w:val="28"/>
          <w:szCs w:val="28"/>
        </w:rPr>
        <w:t xml:space="preserve">: </w:t>
      </w:r>
      <w:r w:rsidR="00971290" w:rsidRPr="003E5477">
        <w:rPr>
          <w:rFonts w:ascii="Times New Roman" w:hAnsi="Times New Roman" w:cs="Times New Roman"/>
          <w:sz w:val="28"/>
          <w:szCs w:val="28"/>
          <w:lang w:val="en-US"/>
        </w:rPr>
        <w:t>基礎から応用まで』</w:t>
      </w:r>
      <w:r w:rsidR="00971290" w:rsidRPr="003E5477">
        <w:rPr>
          <w:rFonts w:ascii="Times New Roman" w:hAnsi="Times New Roman" w:cs="Times New Roman"/>
          <w:sz w:val="28"/>
          <w:szCs w:val="28"/>
        </w:rPr>
        <w:t xml:space="preserve">. – </w:t>
      </w:r>
      <w:r w:rsidR="00971290" w:rsidRPr="003E5477">
        <w:rPr>
          <w:rFonts w:ascii="Times New Roman" w:hAnsi="Times New Roman" w:cs="Times New Roman"/>
          <w:sz w:val="28"/>
          <w:szCs w:val="28"/>
          <w:lang w:val="en-US"/>
        </w:rPr>
        <w:t>図書出版南方新社</w:t>
      </w:r>
      <w:r w:rsidR="00971290" w:rsidRPr="003E5477">
        <w:rPr>
          <w:rFonts w:ascii="Times New Roman" w:hAnsi="Times New Roman" w:cs="Times New Roman"/>
          <w:sz w:val="28"/>
          <w:szCs w:val="28"/>
        </w:rPr>
        <w:t>, 2007</w:t>
      </w:r>
      <w:r w:rsidR="00BB13BE" w:rsidRPr="003E5477">
        <w:rPr>
          <w:rFonts w:ascii="Times New Roman" w:hAnsi="Times New Roman" w:cs="Times New Roman"/>
          <w:sz w:val="28"/>
          <w:szCs w:val="28"/>
        </w:rPr>
        <w:t>)</w:t>
      </w:r>
      <w:r w:rsidR="00971290" w:rsidRPr="003E5477">
        <w:rPr>
          <w:rFonts w:ascii="Times New Roman" w:hAnsi="Times New Roman" w:cs="Times New Roman"/>
          <w:sz w:val="28"/>
          <w:szCs w:val="28"/>
        </w:rPr>
        <w:t xml:space="preserve">. </w:t>
      </w:r>
      <w:r w:rsidR="00BB13BE" w:rsidRPr="003E5477">
        <w:rPr>
          <w:rFonts w:ascii="Times New Roman" w:hAnsi="Times New Roman" w:cs="Times New Roman"/>
          <w:sz w:val="28"/>
          <w:szCs w:val="28"/>
        </w:rPr>
        <w:t xml:space="preserve">– Вводные лекции в диалект Кагосима: от основ до практического применения. – Книжное издательство Нампо: синся, 2007. </w:t>
      </w:r>
      <w:r w:rsidR="00971290" w:rsidRPr="003E5477">
        <w:rPr>
          <w:rFonts w:ascii="Times New Roman" w:hAnsi="Times New Roman" w:cs="Times New Roman"/>
          <w:sz w:val="28"/>
          <w:szCs w:val="28"/>
        </w:rPr>
        <w:t>– 189</w:t>
      </w:r>
      <w:r w:rsidR="00BB13BE" w:rsidRPr="003E5477">
        <w:rPr>
          <w:rFonts w:ascii="Times New Roman" w:hAnsi="Times New Roman" w:cs="Times New Roman"/>
          <w:sz w:val="28"/>
          <w:szCs w:val="28"/>
        </w:rPr>
        <w:t xml:space="preserve"> с.</w:t>
      </w:r>
    </w:p>
    <w:p w:rsidR="002D347D" w:rsidRPr="002D347D"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Сакимура, Самэдзима, 1996</w:t>
      </w:r>
      <w:r w:rsidR="002D347D" w:rsidRPr="003E5477">
        <w:rPr>
          <w:rFonts w:ascii="Times New Roman" w:hAnsi="Times New Roman" w:cs="Times New Roman"/>
          <w:sz w:val="28"/>
          <w:szCs w:val="28"/>
        </w:rPr>
        <w:t xml:space="preserve"> – Сакимура Хирофуми, Самэдзима Масами. Кагосимаси </w:t>
      </w:r>
      <w:proofErr w:type="gramStart"/>
      <w:r w:rsidR="002D347D" w:rsidRPr="003E5477">
        <w:rPr>
          <w:rFonts w:ascii="Times New Roman" w:hAnsi="Times New Roman" w:cs="Times New Roman"/>
          <w:sz w:val="28"/>
          <w:szCs w:val="28"/>
        </w:rPr>
        <w:t>Хо:гэн</w:t>
      </w:r>
      <w:proofErr w:type="gramEnd"/>
      <w:r w:rsidR="002D347D" w:rsidRPr="003E5477">
        <w:rPr>
          <w:rFonts w:ascii="Times New Roman" w:hAnsi="Times New Roman" w:cs="Times New Roman"/>
          <w:sz w:val="28"/>
          <w:szCs w:val="28"/>
        </w:rPr>
        <w:t>-но кё:цу:гока ницуитэ // Бункэй танкю-но кай. – (</w:t>
      </w:r>
      <w:r w:rsidR="002D347D" w:rsidRPr="003E5477">
        <w:rPr>
          <w:rFonts w:ascii="Times New Roman" w:hAnsi="Times New Roman" w:cs="Times New Roman"/>
          <w:sz w:val="28"/>
          <w:szCs w:val="28"/>
          <w:lang w:val="en-US"/>
        </w:rPr>
        <w:t>崎村弘文</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lang w:val="en-US"/>
        </w:rPr>
        <w:t>鮫島雅美</w:t>
      </w:r>
      <w:r w:rsidR="002D347D" w:rsidRPr="003E5477">
        <w:rPr>
          <w:rFonts w:ascii="Times New Roman" w:hAnsi="Times New Roman" w:cs="Times New Roman"/>
          <w:sz w:val="28"/>
          <w:szCs w:val="28"/>
        </w:rPr>
        <w:t>.</w:t>
      </w:r>
      <w:r w:rsidR="002D347D" w:rsidRPr="003E5477">
        <w:rPr>
          <w:rFonts w:ascii="Times New Roman" w:hAnsi="Times New Roman" w:cs="Times New Roman"/>
          <w:sz w:val="28"/>
          <w:szCs w:val="28"/>
          <w:lang w:val="en-US"/>
        </w:rPr>
        <w:t xml:space="preserve">　『鹿児島市方言の共通語化について』</w:t>
      </w:r>
      <w:r w:rsidR="002D347D" w:rsidRPr="003E5477">
        <w:rPr>
          <w:rFonts w:ascii="Times New Roman" w:hAnsi="Times New Roman" w:cs="Times New Roman"/>
          <w:sz w:val="28"/>
          <w:szCs w:val="28"/>
          <w:lang w:val="en-US"/>
        </w:rPr>
        <w:t>.</w:t>
      </w:r>
      <w:r w:rsidR="002D347D" w:rsidRPr="003E5477">
        <w:rPr>
          <w:rFonts w:ascii="Times New Roman" w:hAnsi="Times New Roman" w:cs="Times New Roman"/>
          <w:sz w:val="28"/>
          <w:szCs w:val="28"/>
        </w:rPr>
        <w:t xml:space="preserve"> – </w:t>
      </w:r>
      <w:r w:rsidR="002D347D" w:rsidRPr="003E5477">
        <w:rPr>
          <w:rFonts w:ascii="Times New Roman" w:hAnsi="Times New Roman" w:cs="Times New Roman"/>
          <w:sz w:val="28"/>
          <w:szCs w:val="28"/>
          <w:lang w:val="en-US"/>
        </w:rPr>
        <w:t>文献探究の会</w:t>
      </w:r>
      <w:r w:rsidR="002D347D" w:rsidRPr="003E5477">
        <w:rPr>
          <w:rFonts w:ascii="Times New Roman" w:hAnsi="Times New Roman" w:cs="Times New Roman"/>
          <w:sz w:val="28"/>
          <w:szCs w:val="28"/>
        </w:rPr>
        <w:t xml:space="preserve">, №34, 1996). О стандартизации диалекта Кагосима. – Общество письменных исследований, №34, 1996. – </w:t>
      </w:r>
      <w:r w:rsidR="002D347D" w:rsidRPr="003E5477">
        <w:rPr>
          <w:rFonts w:ascii="Times New Roman" w:hAnsi="Times New Roman" w:cs="Times New Roman"/>
          <w:sz w:val="28"/>
          <w:szCs w:val="28"/>
          <w:lang w:val="en-US"/>
        </w:rPr>
        <w:t>С</w:t>
      </w:r>
      <w:r w:rsidR="002D347D" w:rsidRPr="003E5477">
        <w:rPr>
          <w:rFonts w:ascii="Times New Roman" w:hAnsi="Times New Roman" w:cs="Times New Roman"/>
          <w:sz w:val="28"/>
          <w:szCs w:val="28"/>
        </w:rPr>
        <w:t xml:space="preserve">. 17-34.  </w:t>
      </w:r>
    </w:p>
    <w:p w:rsidR="0007603C" w:rsidRPr="003E5477"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7603C" w:rsidRPr="003E5477">
        <w:rPr>
          <w:rFonts w:ascii="Times New Roman" w:hAnsi="Times New Roman" w:cs="Times New Roman"/>
          <w:b/>
          <w:sz w:val="28"/>
          <w:szCs w:val="28"/>
        </w:rPr>
        <w:t>Сибата, 1968</w:t>
      </w:r>
      <w:r w:rsidR="0007603C" w:rsidRPr="003E5477">
        <w:rPr>
          <w:rFonts w:ascii="Times New Roman" w:hAnsi="Times New Roman" w:cs="Times New Roman"/>
          <w:sz w:val="28"/>
          <w:szCs w:val="28"/>
        </w:rPr>
        <w:t xml:space="preserve"> – Сибата Такэси. </w:t>
      </w:r>
      <w:proofErr w:type="gramStart"/>
      <w:r w:rsidR="0007603C" w:rsidRPr="003E5477">
        <w:rPr>
          <w:rFonts w:ascii="Times New Roman" w:hAnsi="Times New Roman" w:cs="Times New Roman"/>
          <w:sz w:val="28"/>
          <w:szCs w:val="28"/>
        </w:rPr>
        <w:t>Хо:гэнгаку</w:t>
      </w:r>
      <w:proofErr w:type="gramEnd"/>
      <w:r w:rsidR="00E92D35">
        <w:rPr>
          <w:rFonts w:ascii="Times New Roman" w:hAnsi="Times New Roman" w:cs="Times New Roman"/>
          <w:sz w:val="28"/>
          <w:szCs w:val="28"/>
        </w:rPr>
        <w:t xml:space="preserve"> гайсэцу // Кокуго гаккай-хэн. –</w:t>
      </w:r>
      <w:r w:rsidR="0007603C" w:rsidRPr="003E5477">
        <w:rPr>
          <w:rFonts w:ascii="Times New Roman" w:hAnsi="Times New Roman" w:cs="Times New Roman"/>
          <w:sz w:val="28"/>
          <w:szCs w:val="28"/>
        </w:rPr>
        <w:t xml:space="preserve"> Мусасино сёин. – (</w:t>
      </w:r>
      <w:r w:rsidR="0007603C" w:rsidRPr="003E5477">
        <w:rPr>
          <w:rFonts w:ascii="Times New Roman" w:hAnsi="Times New Roman" w:cs="Times New Roman"/>
          <w:sz w:val="28"/>
          <w:szCs w:val="28"/>
        </w:rPr>
        <w:t>柴田武</w:t>
      </w:r>
      <w:r w:rsidR="0007603C" w:rsidRPr="003E5477">
        <w:rPr>
          <w:rFonts w:ascii="Times New Roman" w:hAnsi="Times New Roman" w:cs="Times New Roman"/>
          <w:sz w:val="28"/>
          <w:szCs w:val="28"/>
        </w:rPr>
        <w:t xml:space="preserve">. </w:t>
      </w:r>
      <w:r w:rsidR="00BB13BE" w:rsidRPr="003E5477">
        <w:rPr>
          <w:rFonts w:ascii="Times New Roman" w:hAnsi="Times New Roman" w:cs="Times New Roman"/>
          <w:sz w:val="28"/>
          <w:szCs w:val="28"/>
          <w:lang w:val="en-US"/>
        </w:rPr>
        <w:t>『</w:t>
      </w:r>
      <w:r w:rsidR="0007603C" w:rsidRPr="003E5477">
        <w:rPr>
          <w:rFonts w:ascii="Times New Roman" w:hAnsi="Times New Roman" w:cs="Times New Roman"/>
          <w:sz w:val="28"/>
          <w:szCs w:val="28"/>
        </w:rPr>
        <w:t>方言学概説</w:t>
      </w:r>
      <w:r w:rsidR="00BB13BE" w:rsidRPr="003E5477">
        <w:rPr>
          <w:rFonts w:ascii="Times New Roman" w:hAnsi="Times New Roman" w:cs="Times New Roman"/>
          <w:sz w:val="28"/>
          <w:szCs w:val="28"/>
        </w:rPr>
        <w:t>』</w:t>
      </w:r>
      <w:r w:rsidR="0007603C" w:rsidRPr="003E5477">
        <w:rPr>
          <w:rFonts w:ascii="Times New Roman" w:hAnsi="Times New Roman" w:cs="Times New Roman"/>
          <w:sz w:val="28"/>
          <w:szCs w:val="28"/>
        </w:rPr>
        <w:t xml:space="preserve"> // </w:t>
      </w:r>
      <w:r w:rsidR="0007603C" w:rsidRPr="003E5477">
        <w:rPr>
          <w:rFonts w:ascii="Times New Roman" w:hAnsi="Times New Roman" w:cs="Times New Roman"/>
          <w:sz w:val="28"/>
          <w:szCs w:val="28"/>
        </w:rPr>
        <w:t>国語学会</w:t>
      </w:r>
      <w:r w:rsidR="0007603C" w:rsidRPr="003E5477">
        <w:rPr>
          <w:rFonts w:ascii="Times New Roman" w:hAnsi="Times New Roman" w:cs="Times New Roman"/>
          <w:sz w:val="28"/>
          <w:szCs w:val="28"/>
        </w:rPr>
        <w:t xml:space="preserve"> (</w:t>
      </w:r>
      <w:r w:rsidR="0007603C" w:rsidRPr="003E5477">
        <w:rPr>
          <w:rFonts w:ascii="Times New Roman" w:hAnsi="Times New Roman" w:cs="Times New Roman"/>
          <w:sz w:val="28"/>
          <w:szCs w:val="28"/>
        </w:rPr>
        <w:t>編</w:t>
      </w:r>
      <w:r w:rsidR="00E92D35">
        <w:rPr>
          <w:rFonts w:ascii="Times New Roman" w:hAnsi="Times New Roman" w:cs="Times New Roman"/>
          <w:sz w:val="28"/>
          <w:szCs w:val="28"/>
        </w:rPr>
        <w:t>). –</w:t>
      </w:r>
      <w:r w:rsidR="0007603C" w:rsidRPr="003E5477">
        <w:rPr>
          <w:rFonts w:ascii="Times New Roman" w:hAnsi="Times New Roman" w:cs="Times New Roman"/>
          <w:sz w:val="28"/>
          <w:szCs w:val="28"/>
        </w:rPr>
        <w:t xml:space="preserve"> </w:t>
      </w:r>
      <w:r w:rsidR="0007603C" w:rsidRPr="003E5477">
        <w:rPr>
          <w:rFonts w:ascii="Times New Roman" w:hAnsi="Times New Roman" w:cs="Times New Roman"/>
          <w:sz w:val="28"/>
          <w:szCs w:val="28"/>
        </w:rPr>
        <w:t>武蔵野書院</w:t>
      </w:r>
      <w:r w:rsidR="0007603C" w:rsidRPr="003E5477">
        <w:rPr>
          <w:rFonts w:ascii="Times New Roman" w:hAnsi="Times New Roman" w:cs="Times New Roman"/>
          <w:sz w:val="28"/>
          <w:szCs w:val="28"/>
        </w:rPr>
        <w:t>, 19</w:t>
      </w:r>
      <w:r w:rsidR="0007603C" w:rsidRPr="00E92D35">
        <w:rPr>
          <w:rFonts w:ascii="Times New Roman" w:hAnsi="Times New Roman" w:cs="Times New Roman"/>
          <w:sz w:val="28"/>
          <w:szCs w:val="28"/>
        </w:rPr>
        <w:t xml:space="preserve">68). – </w:t>
      </w:r>
      <w:r w:rsidR="0007603C" w:rsidRPr="003E5477">
        <w:rPr>
          <w:rFonts w:ascii="Times New Roman" w:hAnsi="Times New Roman" w:cs="Times New Roman"/>
          <w:sz w:val="28"/>
          <w:szCs w:val="28"/>
        </w:rPr>
        <w:t>Обзор</w:t>
      </w:r>
      <w:r w:rsidR="0007603C" w:rsidRPr="00E92D35">
        <w:rPr>
          <w:rFonts w:ascii="Times New Roman" w:hAnsi="Times New Roman" w:cs="Times New Roman"/>
          <w:sz w:val="28"/>
          <w:szCs w:val="28"/>
        </w:rPr>
        <w:t xml:space="preserve"> </w:t>
      </w:r>
      <w:r w:rsidR="0007603C" w:rsidRPr="003E5477">
        <w:rPr>
          <w:rFonts w:ascii="Times New Roman" w:hAnsi="Times New Roman" w:cs="Times New Roman"/>
          <w:sz w:val="28"/>
          <w:szCs w:val="28"/>
        </w:rPr>
        <w:t>диалектологии</w:t>
      </w:r>
      <w:r w:rsidR="0007603C" w:rsidRPr="00E92D35">
        <w:rPr>
          <w:rFonts w:ascii="Times New Roman" w:hAnsi="Times New Roman" w:cs="Times New Roman"/>
          <w:sz w:val="28"/>
          <w:szCs w:val="28"/>
        </w:rPr>
        <w:t xml:space="preserve"> // </w:t>
      </w:r>
      <w:r w:rsidR="0007603C" w:rsidRPr="003E5477">
        <w:rPr>
          <w:rFonts w:ascii="Times New Roman" w:hAnsi="Times New Roman" w:cs="Times New Roman"/>
          <w:sz w:val="28"/>
          <w:szCs w:val="28"/>
        </w:rPr>
        <w:t>Сост</w:t>
      </w:r>
      <w:r w:rsidR="0007603C" w:rsidRPr="00E92D35">
        <w:rPr>
          <w:rFonts w:ascii="Times New Roman" w:hAnsi="Times New Roman" w:cs="Times New Roman"/>
          <w:sz w:val="28"/>
          <w:szCs w:val="28"/>
        </w:rPr>
        <w:t xml:space="preserve">. </w:t>
      </w:r>
      <w:r w:rsidR="0007603C" w:rsidRPr="003E5477">
        <w:rPr>
          <w:rFonts w:ascii="Times New Roman" w:hAnsi="Times New Roman" w:cs="Times New Roman"/>
          <w:sz w:val="28"/>
          <w:szCs w:val="28"/>
        </w:rPr>
        <w:t>Научным Со</w:t>
      </w:r>
      <w:r w:rsidR="00E92D35">
        <w:rPr>
          <w:rFonts w:ascii="Times New Roman" w:hAnsi="Times New Roman" w:cs="Times New Roman"/>
          <w:sz w:val="28"/>
          <w:szCs w:val="28"/>
        </w:rPr>
        <w:t>обществом национального языка. –</w:t>
      </w:r>
      <w:r w:rsidR="0007603C" w:rsidRPr="003E5477">
        <w:rPr>
          <w:rFonts w:ascii="Times New Roman" w:hAnsi="Times New Roman" w:cs="Times New Roman"/>
          <w:sz w:val="28"/>
          <w:szCs w:val="28"/>
        </w:rPr>
        <w:t xml:space="preserve"> Издательский дом Мусасино, 1968. – 414 с.</w:t>
      </w:r>
    </w:p>
    <w:p w:rsidR="0007603C"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7603C" w:rsidRPr="003E5477">
        <w:rPr>
          <w:rFonts w:ascii="Times New Roman" w:hAnsi="Times New Roman" w:cs="Times New Roman"/>
          <w:b/>
          <w:sz w:val="28"/>
          <w:szCs w:val="28"/>
        </w:rPr>
        <w:t>Сибата, 1977</w:t>
      </w:r>
      <w:r w:rsidR="0007603C" w:rsidRPr="003E5477">
        <w:rPr>
          <w:rFonts w:ascii="Times New Roman" w:hAnsi="Times New Roman" w:cs="Times New Roman"/>
          <w:sz w:val="28"/>
          <w:szCs w:val="28"/>
        </w:rPr>
        <w:t xml:space="preserve"> – Сибата Такэси. Иванами </w:t>
      </w:r>
      <w:proofErr w:type="gramStart"/>
      <w:r w:rsidR="0007603C" w:rsidRPr="003E5477">
        <w:rPr>
          <w:rFonts w:ascii="Times New Roman" w:hAnsi="Times New Roman" w:cs="Times New Roman"/>
          <w:sz w:val="28"/>
          <w:szCs w:val="28"/>
        </w:rPr>
        <w:t>ко:дза</w:t>
      </w:r>
      <w:proofErr w:type="gramEnd"/>
      <w:r w:rsidR="0007603C" w:rsidRPr="003E5477">
        <w:rPr>
          <w:rFonts w:ascii="Times New Roman" w:hAnsi="Times New Roman" w:cs="Times New Roman"/>
          <w:sz w:val="28"/>
          <w:szCs w:val="28"/>
        </w:rPr>
        <w:t xml:space="preserve"> – нихонго 11 хо:гэн // Иванами сётэн</w:t>
      </w:r>
      <w:r w:rsidR="00C34B2A" w:rsidRPr="003E5477">
        <w:rPr>
          <w:rFonts w:ascii="Times New Roman" w:hAnsi="Times New Roman" w:cs="Times New Roman"/>
          <w:sz w:val="28"/>
          <w:szCs w:val="28"/>
        </w:rPr>
        <w:t>. –</w:t>
      </w:r>
      <w:r w:rsidR="0007603C" w:rsidRPr="003E5477">
        <w:rPr>
          <w:rFonts w:ascii="Times New Roman" w:hAnsi="Times New Roman" w:cs="Times New Roman"/>
          <w:sz w:val="28"/>
          <w:szCs w:val="28"/>
        </w:rPr>
        <w:t xml:space="preserve"> (</w:t>
      </w:r>
      <w:r w:rsidR="0007603C" w:rsidRPr="003E5477">
        <w:rPr>
          <w:rFonts w:ascii="Times New Roman" w:hAnsi="Times New Roman" w:cs="Times New Roman"/>
          <w:sz w:val="28"/>
          <w:szCs w:val="28"/>
        </w:rPr>
        <w:t>柴田</w:t>
      </w:r>
      <w:r w:rsidR="0007603C" w:rsidRPr="003E5477">
        <w:rPr>
          <w:rFonts w:ascii="Times New Roman" w:hAnsi="Times New Roman" w:cs="Times New Roman"/>
          <w:sz w:val="28"/>
          <w:szCs w:val="28"/>
        </w:rPr>
        <w:t xml:space="preserve"> </w:t>
      </w:r>
      <w:r w:rsidR="0007603C" w:rsidRPr="003E5477">
        <w:rPr>
          <w:rFonts w:ascii="Times New Roman" w:hAnsi="Times New Roman" w:cs="Times New Roman"/>
          <w:sz w:val="28"/>
          <w:szCs w:val="28"/>
        </w:rPr>
        <w:t>武</w:t>
      </w:r>
      <w:r w:rsidR="0007603C" w:rsidRPr="003E5477">
        <w:rPr>
          <w:rFonts w:ascii="Times New Roman" w:hAnsi="Times New Roman" w:cs="Times New Roman"/>
          <w:sz w:val="28"/>
          <w:szCs w:val="28"/>
        </w:rPr>
        <w:t xml:space="preserve">. </w:t>
      </w:r>
      <w:r w:rsidR="0007603C" w:rsidRPr="003E5477">
        <w:rPr>
          <w:rFonts w:ascii="Times New Roman" w:hAnsi="Times New Roman" w:cs="Times New Roman"/>
          <w:sz w:val="28"/>
          <w:szCs w:val="28"/>
        </w:rPr>
        <w:t>『岩波講座・日本語</w:t>
      </w:r>
      <w:r w:rsidR="0007603C" w:rsidRPr="003E5477">
        <w:rPr>
          <w:rFonts w:ascii="Times New Roman" w:hAnsi="Times New Roman" w:cs="Times New Roman"/>
          <w:sz w:val="28"/>
          <w:szCs w:val="28"/>
        </w:rPr>
        <w:t xml:space="preserve">11 </w:t>
      </w:r>
      <w:r w:rsidR="0007603C" w:rsidRPr="003E5477">
        <w:rPr>
          <w:rFonts w:ascii="Times New Roman" w:hAnsi="Times New Roman" w:cs="Times New Roman"/>
          <w:sz w:val="28"/>
          <w:szCs w:val="28"/>
        </w:rPr>
        <w:t>方言』</w:t>
      </w:r>
      <w:r w:rsidR="0007603C" w:rsidRPr="003E5477">
        <w:rPr>
          <w:rFonts w:ascii="Times New Roman" w:hAnsi="Times New Roman" w:cs="Times New Roman"/>
          <w:sz w:val="28"/>
          <w:szCs w:val="28"/>
        </w:rPr>
        <w:t xml:space="preserve">. – </w:t>
      </w:r>
      <w:r w:rsidR="0007603C" w:rsidRPr="003E5477">
        <w:rPr>
          <w:rFonts w:ascii="Times New Roman" w:hAnsi="Times New Roman" w:cs="Times New Roman"/>
          <w:sz w:val="28"/>
          <w:szCs w:val="28"/>
        </w:rPr>
        <w:t>岩波書店</w:t>
      </w:r>
      <w:r w:rsidR="0007603C" w:rsidRPr="003E5477">
        <w:rPr>
          <w:rFonts w:ascii="Times New Roman" w:hAnsi="Times New Roman" w:cs="Times New Roman"/>
          <w:sz w:val="28"/>
          <w:szCs w:val="28"/>
        </w:rPr>
        <w:t>, 1977). – Лекции Иванами: Японский язык 11, диалекты // Изд. Иванами, 1977. – 378 с.</w:t>
      </w:r>
    </w:p>
    <w:p w:rsidR="002D347D" w:rsidRPr="002D347D" w:rsidRDefault="00677D66" w:rsidP="00B43237">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347D" w:rsidRPr="003E5477">
        <w:rPr>
          <w:rFonts w:ascii="Times New Roman" w:hAnsi="Times New Roman" w:cs="Times New Roman"/>
          <w:b/>
          <w:sz w:val="28"/>
          <w:szCs w:val="28"/>
        </w:rPr>
        <w:t>Такацу, 2001</w:t>
      </w:r>
      <w:r w:rsidR="002D347D" w:rsidRPr="003E5477">
        <w:rPr>
          <w:rFonts w:ascii="Times New Roman" w:hAnsi="Times New Roman" w:cs="Times New Roman"/>
          <w:sz w:val="28"/>
          <w:szCs w:val="28"/>
        </w:rPr>
        <w:t xml:space="preserve"> – Такацу Такаси. Атарасии кагосимагаку// </w:t>
      </w:r>
      <w:proofErr w:type="gramStart"/>
      <w:r w:rsidR="002D347D" w:rsidRPr="003E5477">
        <w:rPr>
          <w:rFonts w:ascii="Times New Roman" w:hAnsi="Times New Roman" w:cs="Times New Roman"/>
          <w:sz w:val="28"/>
          <w:szCs w:val="28"/>
        </w:rPr>
        <w:t>Кадайко:хо</w:t>
      </w:r>
      <w:proofErr w:type="gramEnd"/>
      <w:r w:rsidR="002D347D" w:rsidRPr="003E5477">
        <w:rPr>
          <w:rFonts w:ascii="Times New Roman" w:hAnsi="Times New Roman" w:cs="Times New Roman"/>
          <w:sz w:val="28"/>
          <w:szCs w:val="28"/>
        </w:rPr>
        <w:t>: №157. – Кагосима дайгаку. – (</w:t>
      </w:r>
      <w:r w:rsidR="002D347D" w:rsidRPr="003E5477">
        <w:rPr>
          <w:rFonts w:ascii="Times New Roman" w:hAnsi="Times New Roman" w:cs="Times New Roman"/>
          <w:sz w:val="28"/>
          <w:szCs w:val="28"/>
        </w:rPr>
        <w:t>高津孝</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『新しい鹿児島学』</w:t>
      </w:r>
      <w:r w:rsidR="002D347D" w:rsidRPr="003E5477">
        <w:rPr>
          <w:rFonts w:ascii="Times New Roman" w:hAnsi="Times New Roman" w:cs="Times New Roman"/>
          <w:sz w:val="28"/>
          <w:szCs w:val="28"/>
        </w:rPr>
        <w:t xml:space="preserve">// </w:t>
      </w:r>
      <w:r w:rsidR="002D347D" w:rsidRPr="003E5477">
        <w:rPr>
          <w:rFonts w:ascii="Times New Roman" w:hAnsi="Times New Roman" w:cs="Times New Roman"/>
          <w:sz w:val="28"/>
          <w:szCs w:val="28"/>
        </w:rPr>
        <w:t>鹿大広報</w:t>
      </w:r>
      <w:r w:rsidR="002D347D" w:rsidRPr="003E5477">
        <w:rPr>
          <w:rFonts w:ascii="Times New Roman" w:hAnsi="Times New Roman" w:cs="Times New Roman"/>
          <w:sz w:val="28"/>
          <w:szCs w:val="28"/>
        </w:rPr>
        <w:t xml:space="preserve">, №157. - </w:t>
      </w:r>
      <w:r w:rsidR="002D347D" w:rsidRPr="003E5477">
        <w:rPr>
          <w:rFonts w:ascii="Times New Roman" w:hAnsi="Times New Roman" w:cs="Times New Roman"/>
          <w:sz w:val="28"/>
          <w:szCs w:val="28"/>
        </w:rPr>
        <w:t>鹿児島大学</w:t>
      </w:r>
      <w:r w:rsidR="002D347D" w:rsidRPr="003E5477">
        <w:rPr>
          <w:rFonts w:ascii="Times New Roman" w:hAnsi="Times New Roman" w:cs="Times New Roman"/>
          <w:sz w:val="28"/>
          <w:szCs w:val="28"/>
        </w:rPr>
        <w:t>, 2001). – Новая наука о Кагосима // Публичный университет Кагосима, №157. – Университет Кагосима, 2001. – С. 16-19</w:t>
      </w:r>
      <w:r w:rsidR="002D347D">
        <w:rPr>
          <w:rFonts w:ascii="Times New Roman" w:hAnsi="Times New Roman" w:cs="Times New Roman"/>
          <w:sz w:val="28"/>
          <w:szCs w:val="28"/>
        </w:rPr>
        <w:t>.</w:t>
      </w:r>
    </w:p>
    <w:p w:rsidR="00C34B2A" w:rsidRPr="003E5477" w:rsidRDefault="00677D66" w:rsidP="00B4323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34B2A" w:rsidRPr="003E5477">
        <w:rPr>
          <w:rFonts w:ascii="Times New Roman" w:hAnsi="Times New Roman" w:cs="Times New Roman"/>
          <w:b/>
          <w:sz w:val="28"/>
          <w:szCs w:val="28"/>
        </w:rPr>
        <w:t>Хираяма, 1951</w:t>
      </w:r>
      <w:r w:rsidR="00C34B2A" w:rsidRPr="003E5477">
        <w:rPr>
          <w:rFonts w:ascii="Times New Roman" w:hAnsi="Times New Roman" w:cs="Times New Roman"/>
          <w:sz w:val="28"/>
          <w:szCs w:val="28"/>
        </w:rPr>
        <w:t xml:space="preserve"> – Хираяма Тэруо. </w:t>
      </w:r>
      <w:proofErr w:type="gramStart"/>
      <w:r w:rsidR="00C34B2A" w:rsidRPr="003E5477">
        <w:rPr>
          <w:rFonts w:ascii="Times New Roman" w:hAnsi="Times New Roman" w:cs="Times New Roman"/>
          <w:sz w:val="28"/>
          <w:szCs w:val="28"/>
        </w:rPr>
        <w:t>Кю:сю</w:t>
      </w:r>
      <w:proofErr w:type="gramEnd"/>
      <w:r w:rsidR="00C34B2A" w:rsidRPr="003E5477">
        <w:rPr>
          <w:rFonts w:ascii="Times New Roman" w:hAnsi="Times New Roman" w:cs="Times New Roman"/>
          <w:sz w:val="28"/>
          <w:szCs w:val="28"/>
        </w:rPr>
        <w:t>: хо:гэнонтё:-но кэнкю: – кё:цу:го/ кэйханго-то-но хикакуко:сацу // Гагаккай корэ-сисинся. – (</w:t>
      </w:r>
      <w:r w:rsidR="00C34B2A" w:rsidRPr="003E5477">
        <w:rPr>
          <w:rFonts w:ascii="Times New Roman" w:hAnsi="Times New Roman" w:cs="Times New Roman"/>
          <w:sz w:val="28"/>
          <w:szCs w:val="28"/>
        </w:rPr>
        <w:t>平山輝男</w:t>
      </w:r>
      <w:r w:rsidR="00E67EB2" w:rsidRPr="003E5477">
        <w:rPr>
          <w:rFonts w:ascii="Times New Roman" w:hAnsi="Times New Roman" w:cs="Times New Roman"/>
          <w:sz w:val="28"/>
          <w:szCs w:val="28"/>
        </w:rPr>
        <w:t xml:space="preserve">. </w:t>
      </w:r>
      <w:r w:rsidR="00E67EB2" w:rsidRPr="003E5477">
        <w:rPr>
          <w:rFonts w:ascii="Times New Roman" w:hAnsi="Times New Roman" w:cs="Times New Roman"/>
          <w:sz w:val="28"/>
          <w:szCs w:val="28"/>
          <w:lang w:val="en-US"/>
        </w:rPr>
        <w:t>『</w:t>
      </w:r>
      <w:r w:rsidR="00C34B2A" w:rsidRPr="003E5477">
        <w:rPr>
          <w:rFonts w:ascii="Times New Roman" w:hAnsi="Times New Roman" w:cs="Times New Roman"/>
          <w:sz w:val="28"/>
          <w:szCs w:val="28"/>
        </w:rPr>
        <w:t>九州方言音調の研究</w:t>
      </w:r>
      <w:r w:rsidR="00C34B2A" w:rsidRPr="003E5477">
        <w:rPr>
          <w:rFonts w:ascii="Times New Roman" w:hAnsi="Times New Roman" w:cs="Times New Roman"/>
          <w:sz w:val="28"/>
          <w:szCs w:val="28"/>
        </w:rPr>
        <w:t xml:space="preserve"> ― </w:t>
      </w:r>
      <w:r w:rsidR="00C34B2A" w:rsidRPr="003E5477">
        <w:rPr>
          <w:rFonts w:ascii="Times New Roman" w:hAnsi="Times New Roman" w:cs="Times New Roman"/>
          <w:sz w:val="28"/>
          <w:szCs w:val="28"/>
        </w:rPr>
        <w:t>共通語・京阪語との比較考察</w:t>
      </w:r>
      <w:r w:rsidR="00E67EB2" w:rsidRPr="003E5477">
        <w:rPr>
          <w:rFonts w:ascii="Times New Roman" w:hAnsi="Times New Roman" w:cs="Times New Roman"/>
          <w:sz w:val="28"/>
          <w:szCs w:val="28"/>
        </w:rPr>
        <w:t>』</w:t>
      </w:r>
      <w:r w:rsidR="00E67EB2" w:rsidRPr="003E5477">
        <w:rPr>
          <w:rFonts w:ascii="Times New Roman" w:hAnsi="Times New Roman" w:cs="Times New Roman"/>
          <w:sz w:val="28"/>
          <w:szCs w:val="28"/>
        </w:rPr>
        <w:t xml:space="preserve">. – </w:t>
      </w:r>
      <w:r w:rsidR="00C34B2A" w:rsidRPr="003E5477">
        <w:rPr>
          <w:rFonts w:ascii="Times New Roman" w:hAnsi="Times New Roman" w:cs="Times New Roman"/>
          <w:sz w:val="28"/>
          <w:szCs w:val="28"/>
        </w:rPr>
        <w:t>學界之指針社</w:t>
      </w:r>
      <w:r w:rsidR="00C34B2A" w:rsidRPr="003E5477">
        <w:rPr>
          <w:rFonts w:ascii="Times New Roman" w:hAnsi="Times New Roman" w:cs="Times New Roman"/>
          <w:sz w:val="28"/>
          <w:szCs w:val="28"/>
        </w:rPr>
        <w:t>, 1951). – Исследование акцентуации в диалектах Кюсю путем сравнительного рассмотрения стандартного японского языка и системы района Киото-Осака. – Изд-во научной л</w:t>
      </w:r>
      <w:r w:rsidR="00E92D35">
        <w:rPr>
          <w:rFonts w:ascii="Times New Roman" w:hAnsi="Times New Roman" w:cs="Times New Roman"/>
          <w:sz w:val="28"/>
          <w:szCs w:val="28"/>
        </w:rPr>
        <w:t>итературы Сисин, 1951. – 308 с.</w:t>
      </w:r>
    </w:p>
    <w:p w:rsidR="00677D66" w:rsidRDefault="00971290" w:rsidP="00677D66">
      <w:pPr>
        <w:spacing w:line="360" w:lineRule="auto"/>
        <w:jc w:val="both"/>
        <w:rPr>
          <w:rFonts w:ascii="Times New Roman" w:hAnsi="Times New Roman" w:cs="Times New Roman"/>
          <w:sz w:val="28"/>
          <w:szCs w:val="28"/>
        </w:rPr>
      </w:pPr>
      <w:r w:rsidRPr="003E5477">
        <w:rPr>
          <w:rFonts w:ascii="Times New Roman" w:hAnsi="Times New Roman" w:cs="Times New Roman"/>
          <w:sz w:val="28"/>
          <w:szCs w:val="28"/>
        </w:rPr>
        <w:t>Интернет источники</w:t>
      </w:r>
    </w:p>
    <w:p w:rsidR="00677D66" w:rsidRPr="00677D66" w:rsidRDefault="00677D66" w:rsidP="00677D66">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Goo</w:t>
      </w:r>
      <w:r w:rsidRPr="00677D66">
        <w:rPr>
          <w:rFonts w:ascii="Times New Roman" w:hAnsi="Times New Roman" w:cs="Times New Roman"/>
          <w:sz w:val="28"/>
          <w:szCs w:val="28"/>
          <w:lang w:val="en-US"/>
        </w:rPr>
        <w:t xml:space="preserve"> [Electronic resource]. – </w:t>
      </w:r>
      <w:r>
        <w:rPr>
          <w:rFonts w:ascii="Times New Roman" w:hAnsi="Times New Roman" w:cs="Times New Roman"/>
          <w:sz w:val="28"/>
          <w:szCs w:val="28"/>
        </w:rPr>
        <w:t>Словарь</w:t>
      </w:r>
      <w:r w:rsidRPr="00677D66">
        <w:rPr>
          <w:rFonts w:ascii="Times New Roman" w:hAnsi="Times New Roman" w:cs="Times New Roman"/>
          <w:sz w:val="28"/>
          <w:szCs w:val="28"/>
          <w:lang w:val="en-US"/>
        </w:rPr>
        <w:t xml:space="preserve"> </w:t>
      </w:r>
      <w:r>
        <w:rPr>
          <w:rFonts w:ascii="Times New Roman" w:hAnsi="Times New Roman" w:cs="Times New Roman"/>
          <w:sz w:val="28"/>
          <w:szCs w:val="28"/>
          <w:lang w:val="en-US"/>
        </w:rPr>
        <w:t>Goo</w:t>
      </w:r>
      <w:r w:rsidRPr="00677D6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77D66">
        <w:rPr>
          <w:rFonts w:ascii="Times New Roman" w:hAnsi="Times New Roman" w:cs="Times New Roman"/>
          <w:sz w:val="28"/>
          <w:szCs w:val="28"/>
          <w:lang w:val="en-US"/>
        </w:rPr>
        <w:t>URL:</w:t>
      </w:r>
      <w:r w:rsidRPr="00677D66">
        <w:rPr>
          <w:rFonts w:ascii="Times New Roman" w:hAnsi="Times New Roman" w:cs="Times New Roman" w:hint="eastAsia"/>
          <w:sz w:val="28"/>
          <w:szCs w:val="28"/>
          <w:lang w:val="en-US"/>
        </w:rPr>
        <w:t xml:space="preserve">　</w:t>
      </w:r>
      <w:hyperlink r:id="rId10" w:history="1">
        <w:r w:rsidRPr="00677D66">
          <w:rPr>
            <w:rStyle w:val="a8"/>
            <w:rFonts w:ascii="Times New Roman" w:hAnsi="Times New Roman" w:cs="Times New Roman"/>
            <w:sz w:val="28"/>
            <w:szCs w:val="28"/>
            <w:lang w:val="en-US"/>
          </w:rPr>
          <w:t>http://dictionary.goo.ne.jp/</w:t>
        </w:r>
      </w:hyperlink>
      <w:r w:rsidRPr="00677D66">
        <w:rPr>
          <w:rFonts w:ascii="Times New Roman" w:hAnsi="Times New Roman" w:cs="Times New Roman"/>
          <w:sz w:val="28"/>
          <w:szCs w:val="28"/>
          <w:lang w:val="en-US"/>
        </w:rPr>
        <w:t xml:space="preserve"> (</w:t>
      </w:r>
      <w:r w:rsidRPr="00677D66">
        <w:rPr>
          <w:rFonts w:ascii="Times New Roman" w:hAnsi="Times New Roman" w:cs="Times New Roman"/>
          <w:sz w:val="28"/>
          <w:szCs w:val="28"/>
        </w:rPr>
        <w:t>дата</w:t>
      </w:r>
      <w:r w:rsidRPr="00677D66">
        <w:rPr>
          <w:rFonts w:ascii="Times New Roman" w:hAnsi="Times New Roman" w:cs="Times New Roman"/>
          <w:sz w:val="28"/>
          <w:szCs w:val="28"/>
          <w:lang w:val="en-US"/>
        </w:rPr>
        <w:t xml:space="preserve"> </w:t>
      </w:r>
      <w:r w:rsidRPr="00677D66">
        <w:rPr>
          <w:rFonts w:ascii="Times New Roman" w:hAnsi="Times New Roman" w:cs="Times New Roman"/>
          <w:sz w:val="28"/>
          <w:szCs w:val="28"/>
        </w:rPr>
        <w:t>обращения</w:t>
      </w:r>
      <w:r>
        <w:rPr>
          <w:rFonts w:ascii="Times New Roman" w:hAnsi="Times New Roman" w:cs="Times New Roman"/>
          <w:sz w:val="28"/>
          <w:szCs w:val="28"/>
          <w:lang w:val="en-US"/>
        </w:rPr>
        <w:t>: 25.04.2017</w:t>
      </w:r>
      <w:r w:rsidRPr="00677D66">
        <w:rPr>
          <w:rFonts w:ascii="Times New Roman" w:hAnsi="Times New Roman" w:cs="Times New Roman"/>
          <w:sz w:val="28"/>
          <w:szCs w:val="28"/>
          <w:lang w:val="en-US"/>
        </w:rPr>
        <w:t>).</w:t>
      </w:r>
    </w:p>
    <w:p w:rsidR="0046713C"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46713C" w:rsidRPr="003E5477">
        <w:rPr>
          <w:rFonts w:ascii="Times New Roman" w:hAnsi="Times New Roman" w:cs="Times New Roman"/>
          <w:b/>
          <w:sz w:val="28"/>
          <w:szCs w:val="28"/>
          <w:lang w:val="en-US"/>
        </w:rPr>
        <w:t>JLect</w:t>
      </w:r>
      <w:r w:rsidR="0046713C" w:rsidRPr="001E3243">
        <w:rPr>
          <w:rFonts w:ascii="Times New Roman" w:hAnsi="Times New Roman" w:cs="Times New Roman"/>
          <w:b/>
          <w:sz w:val="28"/>
          <w:szCs w:val="28"/>
          <w:lang w:val="en-US"/>
        </w:rPr>
        <w:t xml:space="preserve"> </w:t>
      </w:r>
      <w:r w:rsidR="0046713C" w:rsidRPr="003E5477">
        <w:rPr>
          <w:rFonts w:ascii="Times New Roman" w:hAnsi="Times New Roman" w:cs="Times New Roman"/>
          <w:b/>
          <w:sz w:val="28"/>
          <w:szCs w:val="28"/>
          <w:lang w:val="en-US"/>
        </w:rPr>
        <w:t>Japonic</w:t>
      </w:r>
      <w:r w:rsidR="0046713C" w:rsidRPr="001E3243">
        <w:rPr>
          <w:rFonts w:ascii="Times New Roman" w:hAnsi="Times New Roman" w:cs="Times New Roman"/>
          <w:b/>
          <w:sz w:val="28"/>
          <w:szCs w:val="28"/>
          <w:lang w:val="en-US"/>
        </w:rPr>
        <w:t xml:space="preserve"> </w:t>
      </w:r>
      <w:r w:rsidR="0046713C" w:rsidRPr="003E5477">
        <w:rPr>
          <w:rFonts w:ascii="Times New Roman" w:hAnsi="Times New Roman" w:cs="Times New Roman"/>
          <w:b/>
          <w:sz w:val="28"/>
          <w:szCs w:val="28"/>
          <w:lang w:val="en-US"/>
        </w:rPr>
        <w:t>Language</w:t>
      </w:r>
      <w:r w:rsidR="0046713C" w:rsidRPr="001E3243">
        <w:rPr>
          <w:rFonts w:ascii="Times New Roman" w:hAnsi="Times New Roman" w:cs="Times New Roman"/>
          <w:b/>
          <w:sz w:val="28"/>
          <w:szCs w:val="28"/>
          <w:lang w:val="en-US"/>
        </w:rPr>
        <w:t xml:space="preserve"> </w:t>
      </w:r>
      <w:r w:rsidR="0046713C" w:rsidRPr="003E5477">
        <w:rPr>
          <w:rFonts w:ascii="Times New Roman" w:hAnsi="Times New Roman" w:cs="Times New Roman"/>
          <w:b/>
          <w:sz w:val="28"/>
          <w:szCs w:val="28"/>
          <w:lang w:val="en-US"/>
        </w:rPr>
        <w:t>and</w:t>
      </w:r>
      <w:r w:rsidR="0046713C" w:rsidRPr="001E3243">
        <w:rPr>
          <w:rFonts w:ascii="Times New Roman" w:hAnsi="Times New Roman" w:cs="Times New Roman"/>
          <w:b/>
          <w:sz w:val="28"/>
          <w:szCs w:val="28"/>
          <w:lang w:val="en-US"/>
        </w:rPr>
        <w:t xml:space="preserve"> </w:t>
      </w:r>
      <w:r w:rsidR="0046713C" w:rsidRPr="003E5477">
        <w:rPr>
          <w:rFonts w:ascii="Times New Roman" w:hAnsi="Times New Roman" w:cs="Times New Roman"/>
          <w:b/>
          <w:sz w:val="28"/>
          <w:szCs w:val="28"/>
          <w:lang w:val="en-US"/>
        </w:rPr>
        <w:t>Dialect</w:t>
      </w:r>
      <w:r w:rsidR="0046713C" w:rsidRPr="001E3243">
        <w:rPr>
          <w:rFonts w:ascii="Times New Roman" w:hAnsi="Times New Roman" w:cs="Times New Roman"/>
          <w:b/>
          <w:sz w:val="28"/>
          <w:szCs w:val="28"/>
          <w:lang w:val="en-US"/>
        </w:rPr>
        <w:t xml:space="preserve"> </w:t>
      </w:r>
      <w:r w:rsidR="0046713C" w:rsidRPr="003E5477">
        <w:rPr>
          <w:rFonts w:ascii="Times New Roman" w:hAnsi="Times New Roman" w:cs="Times New Roman"/>
          <w:b/>
          <w:sz w:val="28"/>
          <w:szCs w:val="28"/>
          <w:lang w:val="en-US"/>
        </w:rPr>
        <w:t>Database</w:t>
      </w:r>
      <w:r w:rsidR="0046713C" w:rsidRPr="001E3243">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lang w:val="en-US"/>
        </w:rPr>
        <w:t>Electronic</w:t>
      </w:r>
      <w:r w:rsidR="0046713C" w:rsidRPr="001E3243">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lang w:val="en-US"/>
        </w:rPr>
        <w:t>resource</w:t>
      </w:r>
      <w:r w:rsidR="0046713C" w:rsidRPr="001E3243">
        <w:rPr>
          <w:rFonts w:ascii="Times New Roman" w:hAnsi="Times New Roman" w:cs="Times New Roman"/>
          <w:sz w:val="28"/>
          <w:szCs w:val="28"/>
          <w:lang w:val="en-US"/>
        </w:rPr>
        <w:t xml:space="preserve">]. – </w:t>
      </w:r>
      <w:r w:rsidR="0046713C" w:rsidRPr="003E5477">
        <w:rPr>
          <w:rFonts w:ascii="Times New Roman" w:hAnsi="Times New Roman" w:cs="Times New Roman"/>
          <w:sz w:val="28"/>
          <w:szCs w:val="28"/>
          <w:lang w:val="en-US"/>
        </w:rPr>
        <w:t>URL</w:t>
      </w:r>
      <w:r w:rsidR="0046713C" w:rsidRPr="001E3243">
        <w:rPr>
          <w:rFonts w:ascii="Times New Roman" w:hAnsi="Times New Roman" w:cs="Times New Roman"/>
          <w:sz w:val="28"/>
          <w:szCs w:val="28"/>
          <w:lang w:val="en-US"/>
        </w:rPr>
        <w:t xml:space="preserve">: </w:t>
      </w:r>
      <w:hyperlink r:id="rId11" w:history="1">
        <w:r w:rsidR="0046713C" w:rsidRPr="003E5477">
          <w:rPr>
            <w:rStyle w:val="a8"/>
            <w:rFonts w:ascii="Times New Roman" w:hAnsi="Times New Roman" w:cs="Times New Roman"/>
            <w:sz w:val="28"/>
            <w:szCs w:val="28"/>
            <w:lang w:val="en-US"/>
          </w:rPr>
          <w:t>http://www.jlect.com/index.php</w:t>
        </w:r>
      </w:hyperlink>
      <w:r w:rsidR="0046713C" w:rsidRPr="003E5477">
        <w:rPr>
          <w:rFonts w:ascii="Times New Roman" w:hAnsi="Times New Roman" w:cs="Times New Roman"/>
          <w:sz w:val="28"/>
          <w:szCs w:val="28"/>
          <w:lang w:val="en-US"/>
        </w:rPr>
        <w:t xml:space="preserve"> // (дата обращения: 16.04.2017).</w:t>
      </w:r>
    </w:p>
    <w:p w:rsidR="007E2B6F"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7E2B6F" w:rsidRPr="003E5477">
        <w:rPr>
          <w:rFonts w:ascii="Times New Roman" w:hAnsi="Times New Roman" w:cs="Times New Roman"/>
          <w:b/>
          <w:sz w:val="28"/>
          <w:szCs w:val="28"/>
          <w:lang w:val="en-US"/>
        </w:rPr>
        <w:t>Hayato Project</w:t>
      </w:r>
      <w:r w:rsidR="007E2B6F" w:rsidRPr="003E5477">
        <w:rPr>
          <w:rFonts w:ascii="Times New Roman" w:hAnsi="Times New Roman" w:cs="Times New Roman"/>
          <w:sz w:val="28"/>
          <w:szCs w:val="28"/>
          <w:lang w:val="en-US"/>
        </w:rPr>
        <w:t xml:space="preserve"> [Electronic resource]. – URL:</w:t>
      </w:r>
      <w:r w:rsidR="007E2B6F" w:rsidRPr="003E5477">
        <w:rPr>
          <w:rFonts w:ascii="Times New Roman" w:hAnsi="Times New Roman" w:cs="Times New Roman"/>
          <w:sz w:val="28"/>
          <w:szCs w:val="28"/>
          <w:lang w:val="en-US"/>
        </w:rPr>
        <w:t xml:space="preserve">　</w:t>
      </w:r>
      <w:r w:rsidR="007E2B6F" w:rsidRPr="003E5477">
        <w:rPr>
          <w:rFonts w:ascii="Times New Roman" w:hAnsi="Times New Roman" w:cs="Times New Roman"/>
          <w:sz w:val="28"/>
          <w:szCs w:val="28"/>
          <w:lang w:val="en-US"/>
        </w:rPr>
        <w:t xml:space="preserve"> </w:t>
      </w:r>
      <w:hyperlink r:id="rId12" w:history="1">
        <w:r w:rsidR="007E2B6F" w:rsidRPr="003E5477">
          <w:rPr>
            <w:rStyle w:val="a8"/>
            <w:rFonts w:ascii="Times New Roman" w:hAnsi="Times New Roman" w:cs="Times New Roman"/>
            <w:sz w:val="28"/>
            <w:szCs w:val="28"/>
            <w:lang w:val="en-US"/>
          </w:rPr>
          <w:t>http://hayatoproject.com/</w:t>
        </w:r>
      </w:hyperlink>
      <w:r w:rsidR="007E2B6F" w:rsidRPr="003E5477">
        <w:rPr>
          <w:rFonts w:ascii="Times New Roman" w:hAnsi="Times New Roman" w:cs="Times New Roman"/>
          <w:sz w:val="28"/>
          <w:szCs w:val="28"/>
          <w:lang w:val="en-US"/>
        </w:rPr>
        <w:t xml:space="preserve"> (дата обращения: 25.04.2017).</w:t>
      </w:r>
    </w:p>
    <w:p w:rsidR="007E2B6F"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7E2B6F" w:rsidRPr="003E5477">
        <w:rPr>
          <w:rFonts w:ascii="Times New Roman" w:hAnsi="Times New Roman" w:cs="Times New Roman"/>
          <w:b/>
          <w:sz w:val="28"/>
          <w:szCs w:val="28"/>
          <w:lang w:val="en-US"/>
        </w:rPr>
        <w:t>Kotobank</w:t>
      </w:r>
      <w:r w:rsidR="007E2B6F" w:rsidRPr="003E5477">
        <w:rPr>
          <w:rFonts w:ascii="Times New Roman" w:hAnsi="Times New Roman" w:cs="Times New Roman"/>
          <w:sz w:val="28"/>
          <w:szCs w:val="28"/>
          <w:lang w:val="en-US"/>
        </w:rPr>
        <w:t xml:space="preserve"> [Electronic resource]. – URL:</w:t>
      </w:r>
      <w:r w:rsidR="007E2B6F" w:rsidRPr="003E5477">
        <w:rPr>
          <w:rFonts w:ascii="Times New Roman" w:hAnsi="Times New Roman" w:cs="Times New Roman"/>
          <w:sz w:val="28"/>
          <w:szCs w:val="28"/>
          <w:lang w:val="en-US"/>
        </w:rPr>
        <w:t xml:space="preserve">　</w:t>
      </w:r>
      <w:r w:rsidR="007E2B6F" w:rsidRPr="003E5477">
        <w:rPr>
          <w:rFonts w:ascii="Times New Roman" w:hAnsi="Times New Roman" w:cs="Times New Roman"/>
          <w:sz w:val="28"/>
          <w:szCs w:val="28"/>
          <w:lang w:val="en-US"/>
        </w:rPr>
        <w:t xml:space="preserve"> </w:t>
      </w:r>
      <w:hyperlink r:id="rId13" w:history="1">
        <w:r w:rsidR="007E2B6F" w:rsidRPr="003E5477">
          <w:rPr>
            <w:rStyle w:val="a8"/>
            <w:rFonts w:ascii="Times New Roman" w:hAnsi="Times New Roman" w:cs="Times New Roman"/>
            <w:sz w:val="28"/>
            <w:szCs w:val="28"/>
            <w:lang w:val="en-US"/>
          </w:rPr>
          <w:t>https://kotobank.jp/</w:t>
        </w:r>
      </w:hyperlink>
      <w:r w:rsidR="007E2B6F" w:rsidRPr="003E5477">
        <w:rPr>
          <w:rFonts w:ascii="Times New Roman" w:hAnsi="Times New Roman" w:cs="Times New Roman"/>
          <w:sz w:val="28"/>
          <w:szCs w:val="28"/>
          <w:lang w:val="en-US"/>
        </w:rPr>
        <w:t xml:space="preserve">  (</w:t>
      </w:r>
      <w:r w:rsidR="007E2B6F" w:rsidRPr="003E5477">
        <w:rPr>
          <w:rFonts w:ascii="Times New Roman" w:hAnsi="Times New Roman" w:cs="Times New Roman"/>
          <w:sz w:val="28"/>
          <w:szCs w:val="28"/>
        </w:rPr>
        <w:t>дата</w:t>
      </w:r>
      <w:r w:rsidR="007E2B6F" w:rsidRPr="003E5477">
        <w:rPr>
          <w:rFonts w:ascii="Times New Roman" w:hAnsi="Times New Roman" w:cs="Times New Roman"/>
          <w:sz w:val="28"/>
          <w:szCs w:val="28"/>
          <w:lang w:val="en-US"/>
        </w:rPr>
        <w:t xml:space="preserve"> </w:t>
      </w:r>
      <w:r w:rsidR="007E2B6F" w:rsidRPr="003E5477">
        <w:rPr>
          <w:rFonts w:ascii="Times New Roman" w:hAnsi="Times New Roman" w:cs="Times New Roman"/>
          <w:sz w:val="28"/>
          <w:szCs w:val="28"/>
        </w:rPr>
        <w:t>обращения</w:t>
      </w:r>
      <w:r w:rsidR="007E2B6F" w:rsidRPr="003E5477">
        <w:rPr>
          <w:rFonts w:ascii="Times New Roman" w:hAnsi="Times New Roman" w:cs="Times New Roman"/>
          <w:sz w:val="28"/>
          <w:szCs w:val="28"/>
          <w:lang w:val="en-US"/>
        </w:rPr>
        <w:t>: 25.04.2017).</w:t>
      </w:r>
    </w:p>
    <w:p w:rsidR="000922B0" w:rsidRPr="003E5477" w:rsidRDefault="00677D66" w:rsidP="00B43237">
      <w:pPr>
        <w:pStyle w:val="a3"/>
        <w:numPr>
          <w:ilvl w:val="0"/>
          <w:numId w:val="7"/>
        </w:numPr>
        <w:spacing w:line="360" w:lineRule="auto"/>
        <w:jc w:val="both"/>
        <w:rPr>
          <w:rFonts w:ascii="Times New Roman" w:hAnsi="Times New Roman" w:cs="Times New Roman"/>
          <w:sz w:val="28"/>
          <w:szCs w:val="28"/>
        </w:rPr>
      </w:pPr>
      <w:r w:rsidRPr="00BF445F">
        <w:rPr>
          <w:rFonts w:ascii="Times New Roman" w:hAnsi="Times New Roman" w:cs="Times New Roman"/>
          <w:b/>
          <w:sz w:val="28"/>
          <w:szCs w:val="28"/>
          <w:lang w:val="en-US"/>
        </w:rPr>
        <w:lastRenderedPageBreak/>
        <w:t xml:space="preserve"> </w:t>
      </w:r>
      <w:r w:rsidR="000922B0" w:rsidRPr="003E5477">
        <w:rPr>
          <w:rFonts w:ascii="Times New Roman" w:hAnsi="Times New Roman" w:cs="Times New Roman"/>
          <w:b/>
          <w:sz w:val="28"/>
          <w:szCs w:val="28"/>
          <w:lang w:val="en-US"/>
        </w:rPr>
        <w:t>NINJAL</w:t>
      </w:r>
      <w:r w:rsidR="000922B0" w:rsidRPr="003E5477">
        <w:rPr>
          <w:rFonts w:ascii="Times New Roman" w:hAnsi="Times New Roman" w:cs="Times New Roman"/>
          <w:b/>
          <w:sz w:val="28"/>
          <w:szCs w:val="28"/>
        </w:rPr>
        <w:t xml:space="preserve">, </w:t>
      </w:r>
      <w:r w:rsidR="000922B0" w:rsidRPr="003E5477">
        <w:rPr>
          <w:rFonts w:ascii="Times New Roman" w:hAnsi="Times New Roman" w:cs="Times New Roman"/>
          <w:b/>
          <w:sz w:val="28"/>
          <w:szCs w:val="28"/>
        </w:rPr>
        <w:t>国立国語研究所</w:t>
      </w:r>
      <w:r w:rsidR="000922B0" w:rsidRPr="003E5477">
        <w:rPr>
          <w:rFonts w:ascii="Times New Roman" w:hAnsi="Times New Roman" w:cs="Times New Roman"/>
          <w:b/>
          <w:sz w:val="28"/>
          <w:szCs w:val="28"/>
        </w:rPr>
        <w:t xml:space="preserve"> </w:t>
      </w:r>
      <w:r w:rsidR="000922B0" w:rsidRPr="003E5477">
        <w:rPr>
          <w:rFonts w:ascii="Times New Roman" w:hAnsi="Times New Roman" w:cs="Times New Roman"/>
          <w:sz w:val="28"/>
          <w:szCs w:val="28"/>
        </w:rPr>
        <w:t>[</w:t>
      </w:r>
      <w:r w:rsidR="000922B0" w:rsidRPr="003E5477">
        <w:rPr>
          <w:rFonts w:ascii="Times New Roman" w:hAnsi="Times New Roman" w:cs="Times New Roman"/>
          <w:sz w:val="28"/>
          <w:szCs w:val="28"/>
          <w:lang w:val="en-US"/>
        </w:rPr>
        <w:t>Electronic</w:t>
      </w:r>
      <w:r w:rsidR="000922B0" w:rsidRPr="003E5477">
        <w:rPr>
          <w:rFonts w:ascii="Times New Roman" w:hAnsi="Times New Roman" w:cs="Times New Roman"/>
          <w:sz w:val="28"/>
          <w:szCs w:val="28"/>
        </w:rPr>
        <w:t xml:space="preserve"> </w:t>
      </w:r>
      <w:r w:rsidR="000922B0" w:rsidRPr="003E5477">
        <w:rPr>
          <w:rFonts w:ascii="Times New Roman" w:hAnsi="Times New Roman" w:cs="Times New Roman"/>
          <w:sz w:val="28"/>
          <w:szCs w:val="28"/>
          <w:lang w:val="en-US"/>
        </w:rPr>
        <w:t>resource</w:t>
      </w:r>
      <w:r w:rsidR="000922B0" w:rsidRPr="003E5477">
        <w:rPr>
          <w:rFonts w:ascii="Times New Roman" w:hAnsi="Times New Roman" w:cs="Times New Roman"/>
          <w:sz w:val="28"/>
          <w:szCs w:val="28"/>
        </w:rPr>
        <w:t xml:space="preserve">]. – (Каталог публикаций Национального института японского языка). – </w:t>
      </w:r>
      <w:r w:rsidR="000922B0" w:rsidRPr="003E5477">
        <w:rPr>
          <w:rFonts w:ascii="Times New Roman" w:hAnsi="Times New Roman" w:cs="Times New Roman"/>
          <w:sz w:val="28"/>
          <w:szCs w:val="28"/>
          <w:lang w:val="en-US"/>
        </w:rPr>
        <w:t>URL</w:t>
      </w:r>
      <w:r w:rsidR="000922B0" w:rsidRPr="003E5477">
        <w:rPr>
          <w:rFonts w:ascii="Times New Roman" w:hAnsi="Times New Roman" w:cs="Times New Roman"/>
          <w:sz w:val="28"/>
          <w:szCs w:val="28"/>
        </w:rPr>
        <w:t xml:space="preserve">: </w:t>
      </w:r>
      <w:hyperlink r:id="rId14" w:history="1">
        <w:r w:rsidR="000922B0" w:rsidRPr="003E5477">
          <w:rPr>
            <w:rStyle w:val="a8"/>
            <w:rFonts w:ascii="Times New Roman" w:hAnsi="Times New Roman" w:cs="Times New Roman"/>
            <w:sz w:val="28"/>
            <w:szCs w:val="28"/>
            <w:lang w:val="en-US"/>
          </w:rPr>
          <w:t>http</w:t>
        </w:r>
        <w:r w:rsidR="000922B0" w:rsidRPr="003E5477">
          <w:rPr>
            <w:rStyle w:val="a8"/>
            <w:rFonts w:ascii="Times New Roman" w:hAnsi="Times New Roman" w:cs="Times New Roman"/>
            <w:sz w:val="28"/>
            <w:szCs w:val="28"/>
          </w:rPr>
          <w:t>://</w:t>
        </w:r>
        <w:r w:rsidR="000922B0" w:rsidRPr="003E5477">
          <w:rPr>
            <w:rStyle w:val="a8"/>
            <w:rFonts w:ascii="Times New Roman" w:hAnsi="Times New Roman" w:cs="Times New Roman"/>
            <w:sz w:val="28"/>
            <w:szCs w:val="28"/>
            <w:lang w:val="en-US"/>
          </w:rPr>
          <w:t>www</w:t>
        </w:r>
        <w:r w:rsidR="000922B0" w:rsidRPr="003E5477">
          <w:rPr>
            <w:rStyle w:val="a8"/>
            <w:rFonts w:ascii="Times New Roman" w:hAnsi="Times New Roman" w:cs="Times New Roman"/>
            <w:sz w:val="28"/>
            <w:szCs w:val="28"/>
          </w:rPr>
          <w:t>.</w:t>
        </w:r>
        <w:r w:rsidR="000922B0" w:rsidRPr="003E5477">
          <w:rPr>
            <w:rStyle w:val="a8"/>
            <w:rFonts w:ascii="Times New Roman" w:hAnsi="Times New Roman" w:cs="Times New Roman"/>
            <w:sz w:val="28"/>
            <w:szCs w:val="28"/>
            <w:lang w:val="en-US"/>
          </w:rPr>
          <w:t>ninjal</w:t>
        </w:r>
        <w:r w:rsidR="000922B0" w:rsidRPr="003E5477">
          <w:rPr>
            <w:rStyle w:val="a8"/>
            <w:rFonts w:ascii="Times New Roman" w:hAnsi="Times New Roman" w:cs="Times New Roman"/>
            <w:sz w:val="28"/>
            <w:szCs w:val="28"/>
          </w:rPr>
          <w:t>.</w:t>
        </w:r>
        <w:r w:rsidR="000922B0" w:rsidRPr="003E5477">
          <w:rPr>
            <w:rStyle w:val="a8"/>
            <w:rFonts w:ascii="Times New Roman" w:hAnsi="Times New Roman" w:cs="Times New Roman"/>
            <w:sz w:val="28"/>
            <w:szCs w:val="28"/>
            <w:lang w:val="en-US"/>
          </w:rPr>
          <w:t>ac</w:t>
        </w:r>
        <w:r w:rsidR="000922B0" w:rsidRPr="003E5477">
          <w:rPr>
            <w:rStyle w:val="a8"/>
            <w:rFonts w:ascii="Times New Roman" w:hAnsi="Times New Roman" w:cs="Times New Roman"/>
            <w:sz w:val="28"/>
            <w:szCs w:val="28"/>
          </w:rPr>
          <w:t>.</w:t>
        </w:r>
        <w:r w:rsidR="000922B0" w:rsidRPr="003E5477">
          <w:rPr>
            <w:rStyle w:val="a8"/>
            <w:rFonts w:ascii="Times New Roman" w:hAnsi="Times New Roman" w:cs="Times New Roman"/>
            <w:sz w:val="28"/>
            <w:szCs w:val="28"/>
            <w:lang w:val="en-US"/>
          </w:rPr>
          <w:t>jp</w:t>
        </w:r>
        <w:r w:rsidR="000922B0" w:rsidRPr="003E5477">
          <w:rPr>
            <w:rStyle w:val="a8"/>
            <w:rFonts w:ascii="Times New Roman" w:hAnsi="Times New Roman" w:cs="Times New Roman"/>
            <w:sz w:val="28"/>
            <w:szCs w:val="28"/>
          </w:rPr>
          <w:t>/</w:t>
        </w:r>
        <w:r w:rsidR="000922B0" w:rsidRPr="003E5477">
          <w:rPr>
            <w:rStyle w:val="a8"/>
            <w:rFonts w:ascii="Times New Roman" w:hAnsi="Times New Roman" w:cs="Times New Roman"/>
            <w:sz w:val="28"/>
            <w:szCs w:val="28"/>
            <w:lang w:val="en-US"/>
          </w:rPr>
          <w:t>publication</w:t>
        </w:r>
        <w:r w:rsidR="000922B0" w:rsidRPr="003E5477">
          <w:rPr>
            <w:rStyle w:val="a8"/>
            <w:rFonts w:ascii="Times New Roman" w:hAnsi="Times New Roman" w:cs="Times New Roman"/>
            <w:sz w:val="28"/>
            <w:szCs w:val="28"/>
          </w:rPr>
          <w:t>/</w:t>
        </w:r>
        <w:r w:rsidR="000922B0" w:rsidRPr="003E5477">
          <w:rPr>
            <w:rStyle w:val="a8"/>
            <w:rFonts w:ascii="Times New Roman" w:hAnsi="Times New Roman" w:cs="Times New Roman"/>
            <w:sz w:val="28"/>
            <w:szCs w:val="28"/>
            <w:lang w:val="en-US"/>
          </w:rPr>
          <w:t>catalogue</w:t>
        </w:r>
        <w:r w:rsidR="000922B0" w:rsidRPr="003E5477">
          <w:rPr>
            <w:rStyle w:val="a8"/>
            <w:rFonts w:ascii="Times New Roman" w:hAnsi="Times New Roman" w:cs="Times New Roman"/>
            <w:sz w:val="28"/>
            <w:szCs w:val="28"/>
          </w:rPr>
          <w:t>/</w:t>
        </w:r>
      </w:hyperlink>
      <w:r w:rsidR="000922B0" w:rsidRPr="003E5477">
        <w:rPr>
          <w:rStyle w:val="a8"/>
          <w:rFonts w:ascii="Times New Roman" w:hAnsi="Times New Roman" w:cs="Times New Roman"/>
          <w:sz w:val="28"/>
          <w:szCs w:val="28"/>
          <w:u w:val="none"/>
        </w:rPr>
        <w:t xml:space="preserve"> </w:t>
      </w:r>
      <w:r w:rsidR="000922B0" w:rsidRPr="003E5477">
        <w:rPr>
          <w:rStyle w:val="a8"/>
          <w:rFonts w:ascii="Times New Roman" w:hAnsi="Times New Roman" w:cs="Times New Roman"/>
          <w:color w:val="auto"/>
          <w:sz w:val="28"/>
          <w:szCs w:val="28"/>
          <w:u w:val="none"/>
        </w:rPr>
        <w:t>(дата обращения: 16.05.2017).</w:t>
      </w:r>
    </w:p>
    <w:p w:rsidR="000922B0" w:rsidRPr="003E5477" w:rsidRDefault="00677D66" w:rsidP="00B43237">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sidR="000922B0" w:rsidRPr="003E5477">
        <w:rPr>
          <w:rFonts w:ascii="Times New Roman" w:hAnsi="Times New Roman" w:cs="Times New Roman"/>
          <w:b/>
          <w:sz w:val="28"/>
          <w:szCs w:val="28"/>
          <w:lang w:val="en-US"/>
        </w:rPr>
        <w:t xml:space="preserve">NHK ONLINE. Kagoshima Program </w:t>
      </w:r>
      <w:r w:rsidR="000922B0" w:rsidRPr="003E5477">
        <w:rPr>
          <w:rFonts w:ascii="Times New Roman" w:hAnsi="Times New Roman" w:cs="Times New Roman"/>
          <w:sz w:val="28"/>
          <w:szCs w:val="28"/>
          <w:lang w:val="en-US"/>
        </w:rPr>
        <w:t xml:space="preserve">[Electronic resource]. – URL: </w:t>
      </w:r>
      <w:hyperlink r:id="rId15" w:history="1">
        <w:r w:rsidR="000922B0" w:rsidRPr="003E5477">
          <w:rPr>
            <w:rStyle w:val="a8"/>
            <w:rFonts w:ascii="Times New Roman" w:hAnsi="Times New Roman" w:cs="Times New Roman"/>
            <w:sz w:val="28"/>
            <w:szCs w:val="28"/>
            <w:lang w:val="en-US"/>
          </w:rPr>
          <w:t>http://www.nhk.or.jp/kagoshima/program/hirumae/satsumakyoku/2012/1023/kaisetsu4.html</w:t>
        </w:r>
      </w:hyperlink>
      <w:r w:rsidR="000922B0" w:rsidRPr="003E5477">
        <w:rPr>
          <w:rFonts w:ascii="Times New Roman" w:hAnsi="Times New Roman" w:cs="Times New Roman"/>
          <w:sz w:val="28"/>
          <w:szCs w:val="28"/>
          <w:lang w:val="en-US"/>
        </w:rPr>
        <w:t xml:space="preserve">   (</w:t>
      </w:r>
      <w:r w:rsidR="000922B0" w:rsidRPr="003E5477">
        <w:rPr>
          <w:rFonts w:ascii="Times New Roman" w:hAnsi="Times New Roman" w:cs="Times New Roman"/>
          <w:sz w:val="28"/>
          <w:szCs w:val="28"/>
        </w:rPr>
        <w:t>дата</w:t>
      </w:r>
      <w:r w:rsidR="000922B0" w:rsidRPr="003E5477">
        <w:rPr>
          <w:rFonts w:ascii="Times New Roman" w:hAnsi="Times New Roman" w:cs="Times New Roman"/>
          <w:sz w:val="28"/>
          <w:szCs w:val="28"/>
          <w:lang w:val="en-US"/>
        </w:rPr>
        <w:t xml:space="preserve"> </w:t>
      </w:r>
      <w:r w:rsidR="000922B0" w:rsidRPr="003E5477">
        <w:rPr>
          <w:rFonts w:ascii="Times New Roman" w:hAnsi="Times New Roman" w:cs="Times New Roman"/>
          <w:sz w:val="28"/>
          <w:szCs w:val="28"/>
        </w:rPr>
        <w:t>обращения</w:t>
      </w:r>
      <w:r w:rsidR="000922B0" w:rsidRPr="003E5477">
        <w:rPr>
          <w:rFonts w:ascii="Times New Roman" w:hAnsi="Times New Roman" w:cs="Times New Roman"/>
          <w:sz w:val="28"/>
          <w:szCs w:val="28"/>
          <w:lang w:val="en-US"/>
        </w:rPr>
        <w:t>: 03.04.2017).</w:t>
      </w:r>
    </w:p>
    <w:p w:rsidR="00AD1344" w:rsidRPr="001E3243" w:rsidRDefault="00677D66" w:rsidP="00B43237">
      <w:pPr>
        <w:pStyle w:val="a3"/>
        <w:numPr>
          <w:ilvl w:val="0"/>
          <w:numId w:val="7"/>
        </w:numPr>
        <w:spacing w:line="360" w:lineRule="auto"/>
        <w:jc w:val="both"/>
        <w:rPr>
          <w:rFonts w:ascii="Times New Roman" w:hAnsi="Times New Roman" w:cs="Times New Roman"/>
          <w:sz w:val="28"/>
          <w:szCs w:val="28"/>
          <w:lang w:val="en-US"/>
        </w:rPr>
      </w:pPr>
      <w:r w:rsidRPr="00677D66">
        <w:rPr>
          <w:rFonts w:ascii="Times New Roman" w:hAnsi="Times New Roman" w:cs="Times New Roman"/>
          <w:b/>
          <w:sz w:val="28"/>
          <w:szCs w:val="28"/>
          <w:lang w:val="en-US"/>
        </w:rPr>
        <w:t xml:space="preserve"> </w:t>
      </w:r>
      <w:r w:rsidR="0046713C" w:rsidRPr="003E5477">
        <w:rPr>
          <w:rFonts w:ascii="Times New Roman" w:hAnsi="Times New Roman" w:cs="Times New Roman"/>
          <w:b/>
          <w:sz w:val="28"/>
          <w:szCs w:val="28"/>
          <w:lang w:val="en-US"/>
        </w:rPr>
        <w:t>Youtube</w:t>
      </w:r>
      <w:r w:rsidR="0046713C" w:rsidRPr="003E5477">
        <w:rPr>
          <w:rFonts w:ascii="Times New Roman" w:hAnsi="Times New Roman" w:cs="Times New Roman"/>
          <w:sz w:val="28"/>
          <w:szCs w:val="28"/>
          <w:lang w:val="en-US"/>
        </w:rPr>
        <w:t xml:space="preserve"> [Electronic resource]. - </w:t>
      </w:r>
      <w:r w:rsidR="0046713C" w:rsidRPr="003E5477">
        <w:rPr>
          <w:rFonts w:ascii="Times New Roman" w:hAnsi="Times New Roman" w:cs="Times New Roman"/>
          <w:sz w:val="28"/>
          <w:szCs w:val="28"/>
        </w:rPr>
        <w:t>方言という音楽から世界言語のハーモニーへ</w:t>
      </w:r>
      <w:r w:rsidR="0046713C" w:rsidRPr="003E5477">
        <w:rPr>
          <w:rFonts w:ascii="Times New Roman" w:hAnsi="Times New Roman" w:cs="Times New Roman"/>
          <w:sz w:val="28"/>
          <w:szCs w:val="28"/>
          <w:lang w:val="en-US"/>
        </w:rPr>
        <w:t xml:space="preserve"> | Noriko Uemura | TEDxKagoshima (</w:t>
      </w:r>
      <w:r w:rsidR="0046713C" w:rsidRPr="003E5477">
        <w:rPr>
          <w:rFonts w:ascii="Times New Roman" w:hAnsi="Times New Roman" w:cs="Times New Roman"/>
          <w:sz w:val="28"/>
          <w:szCs w:val="28"/>
        </w:rPr>
        <w:t>От</w:t>
      </w:r>
      <w:r w:rsidR="0046713C" w:rsidRPr="003E5477">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музыки</w:t>
      </w:r>
      <w:r w:rsidR="0046713C" w:rsidRPr="003E5477">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диалекта</w:t>
      </w:r>
      <w:r w:rsidR="0046713C" w:rsidRPr="003E5477">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к</w:t>
      </w:r>
      <w:r w:rsidR="0046713C" w:rsidRPr="003E5477">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гармонии</w:t>
      </w:r>
      <w:r w:rsidR="0046713C" w:rsidRPr="003E5477">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языков</w:t>
      </w:r>
      <w:r w:rsidR="0046713C" w:rsidRPr="003E5477">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мира</w:t>
      </w:r>
      <w:r w:rsidR="0046713C" w:rsidRPr="003E5477">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Норико</w:t>
      </w:r>
      <w:r w:rsidR="0046713C" w:rsidRPr="003E5477">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Уэмура</w:t>
      </w:r>
      <w:r w:rsidR="0046713C" w:rsidRPr="003E5477">
        <w:rPr>
          <w:rFonts w:ascii="Times New Roman" w:hAnsi="Times New Roman" w:cs="Times New Roman"/>
          <w:sz w:val="28"/>
          <w:szCs w:val="28"/>
          <w:lang w:val="en-US"/>
        </w:rPr>
        <w:t>. TEDxKagoshima</w:t>
      </w:r>
      <w:r w:rsidR="0046713C" w:rsidRPr="001E3243">
        <w:rPr>
          <w:rFonts w:ascii="Times New Roman" w:hAnsi="Times New Roman" w:cs="Times New Roman"/>
          <w:sz w:val="28"/>
          <w:szCs w:val="28"/>
          <w:lang w:val="en-US"/>
        </w:rPr>
        <w:t xml:space="preserve">). – </w:t>
      </w:r>
      <w:r w:rsidR="0046713C" w:rsidRPr="003E5477">
        <w:rPr>
          <w:rFonts w:ascii="Times New Roman" w:hAnsi="Times New Roman" w:cs="Times New Roman"/>
          <w:sz w:val="28"/>
          <w:szCs w:val="28"/>
          <w:lang w:val="en-US"/>
        </w:rPr>
        <w:t>URL</w:t>
      </w:r>
      <w:r w:rsidR="0046713C" w:rsidRPr="001E3243">
        <w:rPr>
          <w:rFonts w:ascii="Times New Roman" w:hAnsi="Times New Roman" w:cs="Times New Roman"/>
          <w:sz w:val="28"/>
          <w:szCs w:val="28"/>
          <w:lang w:val="en-US"/>
        </w:rPr>
        <w:t xml:space="preserve">: </w:t>
      </w:r>
      <w:hyperlink r:id="rId16" w:history="1">
        <w:r w:rsidR="0046713C" w:rsidRPr="003E5477">
          <w:rPr>
            <w:rStyle w:val="a8"/>
            <w:rFonts w:ascii="Times New Roman" w:hAnsi="Times New Roman" w:cs="Times New Roman"/>
            <w:sz w:val="28"/>
            <w:szCs w:val="28"/>
            <w:lang w:val="en-US"/>
          </w:rPr>
          <w:t>https</w:t>
        </w:r>
        <w:r w:rsidR="0046713C" w:rsidRPr="001E3243">
          <w:rPr>
            <w:rStyle w:val="a8"/>
            <w:rFonts w:ascii="Times New Roman" w:hAnsi="Times New Roman" w:cs="Times New Roman"/>
            <w:sz w:val="28"/>
            <w:szCs w:val="28"/>
            <w:lang w:val="en-US"/>
          </w:rPr>
          <w:t>://</w:t>
        </w:r>
        <w:r w:rsidR="0046713C" w:rsidRPr="003E5477">
          <w:rPr>
            <w:rStyle w:val="a8"/>
            <w:rFonts w:ascii="Times New Roman" w:hAnsi="Times New Roman" w:cs="Times New Roman"/>
            <w:sz w:val="28"/>
            <w:szCs w:val="28"/>
            <w:lang w:val="en-US"/>
          </w:rPr>
          <w:t>www</w:t>
        </w:r>
        <w:r w:rsidR="0046713C" w:rsidRPr="001E3243">
          <w:rPr>
            <w:rStyle w:val="a8"/>
            <w:rFonts w:ascii="Times New Roman" w:hAnsi="Times New Roman" w:cs="Times New Roman"/>
            <w:sz w:val="28"/>
            <w:szCs w:val="28"/>
            <w:lang w:val="en-US"/>
          </w:rPr>
          <w:t>.</w:t>
        </w:r>
        <w:r w:rsidR="0046713C" w:rsidRPr="003E5477">
          <w:rPr>
            <w:rStyle w:val="a8"/>
            <w:rFonts w:ascii="Times New Roman" w:hAnsi="Times New Roman" w:cs="Times New Roman"/>
            <w:sz w:val="28"/>
            <w:szCs w:val="28"/>
            <w:lang w:val="en-US"/>
          </w:rPr>
          <w:t>youtube</w:t>
        </w:r>
        <w:r w:rsidR="0046713C" w:rsidRPr="001E3243">
          <w:rPr>
            <w:rStyle w:val="a8"/>
            <w:rFonts w:ascii="Times New Roman" w:hAnsi="Times New Roman" w:cs="Times New Roman"/>
            <w:sz w:val="28"/>
            <w:szCs w:val="28"/>
            <w:lang w:val="en-US"/>
          </w:rPr>
          <w:t>.</w:t>
        </w:r>
        <w:r w:rsidR="0046713C" w:rsidRPr="003E5477">
          <w:rPr>
            <w:rStyle w:val="a8"/>
            <w:rFonts w:ascii="Times New Roman" w:hAnsi="Times New Roman" w:cs="Times New Roman"/>
            <w:sz w:val="28"/>
            <w:szCs w:val="28"/>
            <w:lang w:val="en-US"/>
          </w:rPr>
          <w:t>com</w:t>
        </w:r>
        <w:r w:rsidR="0046713C" w:rsidRPr="001E3243">
          <w:rPr>
            <w:rStyle w:val="a8"/>
            <w:rFonts w:ascii="Times New Roman" w:hAnsi="Times New Roman" w:cs="Times New Roman"/>
            <w:sz w:val="28"/>
            <w:szCs w:val="28"/>
            <w:lang w:val="en-US"/>
          </w:rPr>
          <w:t>/</w:t>
        </w:r>
        <w:r w:rsidR="0046713C" w:rsidRPr="003E5477">
          <w:rPr>
            <w:rStyle w:val="a8"/>
            <w:rFonts w:ascii="Times New Roman" w:hAnsi="Times New Roman" w:cs="Times New Roman"/>
            <w:sz w:val="28"/>
            <w:szCs w:val="28"/>
            <w:lang w:val="en-US"/>
          </w:rPr>
          <w:t>watch</w:t>
        </w:r>
        <w:r w:rsidR="0046713C" w:rsidRPr="001E3243">
          <w:rPr>
            <w:rStyle w:val="a8"/>
            <w:rFonts w:ascii="Times New Roman" w:hAnsi="Times New Roman" w:cs="Times New Roman"/>
            <w:sz w:val="28"/>
            <w:szCs w:val="28"/>
            <w:lang w:val="en-US"/>
          </w:rPr>
          <w:t>?</w:t>
        </w:r>
        <w:r w:rsidR="0046713C" w:rsidRPr="003E5477">
          <w:rPr>
            <w:rStyle w:val="a8"/>
            <w:rFonts w:ascii="Times New Roman" w:hAnsi="Times New Roman" w:cs="Times New Roman"/>
            <w:sz w:val="28"/>
            <w:szCs w:val="28"/>
            <w:lang w:val="en-US"/>
          </w:rPr>
          <w:t>v</w:t>
        </w:r>
        <w:r w:rsidR="0046713C" w:rsidRPr="001E3243">
          <w:rPr>
            <w:rStyle w:val="a8"/>
            <w:rFonts w:ascii="Times New Roman" w:hAnsi="Times New Roman" w:cs="Times New Roman"/>
            <w:sz w:val="28"/>
            <w:szCs w:val="28"/>
            <w:lang w:val="en-US"/>
          </w:rPr>
          <w:t>=</w:t>
        </w:r>
        <w:r w:rsidR="0046713C" w:rsidRPr="003E5477">
          <w:rPr>
            <w:rStyle w:val="a8"/>
            <w:rFonts w:ascii="Times New Roman" w:hAnsi="Times New Roman" w:cs="Times New Roman"/>
            <w:sz w:val="28"/>
            <w:szCs w:val="28"/>
            <w:lang w:val="en-US"/>
          </w:rPr>
          <w:t>eJILroIsg</w:t>
        </w:r>
        <w:r w:rsidR="0046713C" w:rsidRPr="001E3243">
          <w:rPr>
            <w:rStyle w:val="a8"/>
            <w:rFonts w:ascii="Times New Roman" w:hAnsi="Times New Roman" w:cs="Times New Roman"/>
            <w:sz w:val="28"/>
            <w:szCs w:val="28"/>
            <w:lang w:val="en-US"/>
          </w:rPr>
          <w:t>2</w:t>
        </w:r>
        <w:r w:rsidR="0046713C" w:rsidRPr="003E5477">
          <w:rPr>
            <w:rStyle w:val="a8"/>
            <w:rFonts w:ascii="Times New Roman" w:hAnsi="Times New Roman" w:cs="Times New Roman"/>
            <w:sz w:val="28"/>
            <w:szCs w:val="28"/>
            <w:lang w:val="en-US"/>
          </w:rPr>
          <w:t>w</w:t>
        </w:r>
      </w:hyperlink>
      <w:r w:rsidR="0046713C" w:rsidRPr="001E3243">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дата</w:t>
      </w:r>
      <w:r w:rsidR="0046713C" w:rsidRPr="001E3243">
        <w:rPr>
          <w:rFonts w:ascii="Times New Roman" w:hAnsi="Times New Roman" w:cs="Times New Roman"/>
          <w:sz w:val="28"/>
          <w:szCs w:val="28"/>
          <w:lang w:val="en-US"/>
        </w:rPr>
        <w:t xml:space="preserve"> </w:t>
      </w:r>
      <w:r w:rsidR="0046713C" w:rsidRPr="003E5477">
        <w:rPr>
          <w:rFonts w:ascii="Times New Roman" w:hAnsi="Times New Roman" w:cs="Times New Roman"/>
          <w:sz w:val="28"/>
          <w:szCs w:val="28"/>
        </w:rPr>
        <w:t>обращения</w:t>
      </w:r>
      <w:r w:rsidR="0046713C" w:rsidRPr="001E3243">
        <w:rPr>
          <w:rFonts w:ascii="Times New Roman" w:hAnsi="Times New Roman" w:cs="Times New Roman"/>
          <w:sz w:val="28"/>
          <w:szCs w:val="28"/>
          <w:lang w:val="en-US"/>
        </w:rPr>
        <w:t>: 02.05.2017).</w:t>
      </w:r>
    </w:p>
    <w:p w:rsidR="001E3243" w:rsidRPr="007A5306" w:rsidRDefault="001E3243">
      <w:pPr>
        <w:rPr>
          <w:rFonts w:ascii="Times New Roman" w:hAnsi="Times New Roman" w:cs="Times New Roman"/>
          <w:sz w:val="28"/>
          <w:szCs w:val="28"/>
          <w:lang w:val="en-US"/>
        </w:rPr>
      </w:pPr>
      <w:r w:rsidRPr="007A5306">
        <w:rPr>
          <w:rFonts w:ascii="Times New Roman" w:hAnsi="Times New Roman" w:cs="Times New Roman"/>
          <w:sz w:val="28"/>
          <w:szCs w:val="28"/>
          <w:lang w:val="en-US"/>
        </w:rPr>
        <w:br w:type="page"/>
      </w:r>
    </w:p>
    <w:p w:rsidR="001E3243" w:rsidRDefault="001E3243" w:rsidP="001E3243">
      <w:pPr>
        <w:pStyle w:val="1"/>
        <w:spacing w:line="360" w:lineRule="auto"/>
        <w:jc w:val="center"/>
        <w:rPr>
          <w:rFonts w:ascii="Times New Roman" w:hAnsi="Times New Roman" w:cs="Times New Roman"/>
          <w:b/>
          <w:color w:val="auto"/>
          <w:sz w:val="28"/>
          <w:szCs w:val="28"/>
        </w:rPr>
      </w:pPr>
      <w:bookmarkStart w:id="32" w:name="_Toc483914264"/>
      <w:r w:rsidRPr="001E3243">
        <w:rPr>
          <w:rFonts w:ascii="Times New Roman" w:hAnsi="Times New Roman" w:cs="Times New Roman"/>
          <w:b/>
          <w:color w:val="auto"/>
          <w:sz w:val="28"/>
          <w:szCs w:val="28"/>
        </w:rPr>
        <w:lastRenderedPageBreak/>
        <w:t>Приложение</w:t>
      </w:r>
      <w:r w:rsidR="009C67DA">
        <w:rPr>
          <w:rFonts w:ascii="Times New Roman" w:hAnsi="Times New Roman" w:cs="Times New Roman"/>
          <w:b/>
          <w:color w:val="auto"/>
          <w:sz w:val="28"/>
          <w:szCs w:val="28"/>
        </w:rPr>
        <w:t xml:space="preserve"> 1</w:t>
      </w:r>
      <w:bookmarkEnd w:id="32"/>
    </w:p>
    <w:p w:rsidR="001E3243" w:rsidRPr="001E3243" w:rsidRDefault="001E3243" w:rsidP="001E3243">
      <w:pPr>
        <w:jc w:val="both"/>
        <w:rPr>
          <w:rFonts w:ascii="Times New Roman" w:hAnsi="Times New Roman" w:cs="Times New Roman"/>
          <w:i/>
          <w:sz w:val="28"/>
          <w:szCs w:val="28"/>
        </w:rPr>
      </w:pPr>
      <w:r w:rsidRPr="001E3243">
        <w:rPr>
          <w:rFonts w:ascii="Times New Roman" w:hAnsi="Times New Roman" w:cs="Times New Roman"/>
          <w:i/>
          <w:sz w:val="28"/>
          <w:szCs w:val="28"/>
        </w:rPr>
        <w:t>Содержание анкетирования</w:t>
      </w:r>
    </w:p>
    <w:p w:rsidR="001E3243" w:rsidRPr="001E3243" w:rsidRDefault="001E3243" w:rsidP="001E3243">
      <w:pPr>
        <w:jc w:val="both"/>
        <w:rPr>
          <w:rFonts w:ascii="Times New Roman" w:hAnsi="Times New Roman" w:cs="Times New Roman"/>
          <w:b/>
          <w:sz w:val="28"/>
          <w:szCs w:val="28"/>
        </w:rPr>
      </w:pPr>
      <w:r w:rsidRPr="001E3243">
        <w:rPr>
          <w:rFonts w:ascii="Times New Roman" w:hAnsi="Times New Roman" w:cs="Times New Roman"/>
          <w:b/>
          <w:sz w:val="28"/>
          <w:szCs w:val="28"/>
        </w:rPr>
        <w:t>共通語化</w:t>
      </w:r>
      <w:r w:rsidRPr="001E3243">
        <w:rPr>
          <w:rFonts w:ascii="Times New Roman" w:hAnsi="Times New Roman" w:cs="Times New Roman"/>
          <w:b/>
          <w:sz w:val="28"/>
          <w:szCs w:val="28"/>
          <w:lang w:val="en-US"/>
        </w:rPr>
        <w:t>と方言意識</w:t>
      </w:r>
      <w:r w:rsidRPr="001E3243">
        <w:rPr>
          <w:rFonts w:ascii="Times New Roman" w:hAnsi="Times New Roman" w:cs="Times New Roman"/>
          <w:b/>
          <w:sz w:val="28"/>
          <w:szCs w:val="28"/>
        </w:rPr>
        <w:t>の調査</w:t>
      </w:r>
    </w:p>
    <w:p w:rsidR="001E3243" w:rsidRPr="001E3243" w:rsidRDefault="001E3243" w:rsidP="001E3243">
      <w:pPr>
        <w:jc w:val="both"/>
        <w:rPr>
          <w:rFonts w:ascii="Times New Roman" w:hAnsi="Times New Roman" w:cs="Times New Roman"/>
          <w:b/>
          <w:sz w:val="28"/>
          <w:szCs w:val="28"/>
        </w:rPr>
      </w:pPr>
      <w:r w:rsidRPr="001E3243">
        <w:rPr>
          <w:rFonts w:ascii="Times New Roman" w:hAnsi="Times New Roman" w:cs="Times New Roman"/>
          <w:b/>
          <w:sz w:val="28"/>
          <w:szCs w:val="28"/>
        </w:rPr>
        <w:t>第１ブロック　　「紹介」</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現住所</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ずっとここに</w:t>
      </w:r>
      <w:r w:rsidRPr="001E3243">
        <w:rPr>
          <w:rFonts w:ascii="Times New Roman" w:hAnsi="Times New Roman" w:cs="Times New Roman"/>
          <w:sz w:val="28"/>
          <w:szCs w:val="28"/>
          <w:lang w:val="en-US"/>
        </w:rPr>
        <w:t>住んでいらっしゃいますか</w:t>
      </w:r>
      <w:r w:rsidRPr="001E3243">
        <w:rPr>
          <w:rFonts w:ascii="Times New Roman" w:hAnsi="Times New Roman" w:cs="Times New Roman"/>
          <w:sz w:val="28"/>
          <w:szCs w:val="28"/>
        </w:rPr>
        <w:t>。出身はどちらですか。そこからすぐこちらにいらしたのですか。（出産地・転住理由）</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年齢</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現在の住んでいらっしゃる地域の人々の気風についてどうお考えですか。</w:t>
      </w:r>
    </w:p>
    <w:p w:rsidR="001E3243" w:rsidRPr="001E3243" w:rsidRDefault="001E3243" w:rsidP="00B43237">
      <w:pPr>
        <w:pStyle w:val="a3"/>
        <w:numPr>
          <w:ilvl w:val="0"/>
          <w:numId w:val="9"/>
        </w:numPr>
        <w:jc w:val="both"/>
        <w:rPr>
          <w:rFonts w:ascii="Times New Roman" w:hAnsi="Times New Roman" w:cs="Times New Roman"/>
          <w:sz w:val="28"/>
          <w:szCs w:val="28"/>
        </w:rPr>
      </w:pPr>
      <w:r w:rsidRPr="001E3243">
        <w:rPr>
          <w:rFonts w:ascii="Times New Roman" w:hAnsi="Times New Roman" w:cs="Times New Roman"/>
          <w:sz w:val="28"/>
          <w:szCs w:val="28"/>
        </w:rPr>
        <w:t>おっとりしていてよい</w:t>
      </w:r>
    </w:p>
    <w:p w:rsidR="001E3243" w:rsidRPr="001E3243" w:rsidRDefault="001E3243" w:rsidP="00B43237">
      <w:pPr>
        <w:pStyle w:val="a3"/>
        <w:numPr>
          <w:ilvl w:val="0"/>
          <w:numId w:val="9"/>
        </w:numPr>
        <w:jc w:val="both"/>
        <w:rPr>
          <w:rFonts w:ascii="Times New Roman" w:hAnsi="Times New Roman" w:cs="Times New Roman"/>
          <w:sz w:val="28"/>
          <w:szCs w:val="28"/>
        </w:rPr>
      </w:pPr>
      <w:r w:rsidRPr="001E3243">
        <w:rPr>
          <w:rFonts w:ascii="Times New Roman" w:hAnsi="Times New Roman" w:cs="Times New Roman"/>
          <w:sz w:val="28"/>
          <w:szCs w:val="28"/>
        </w:rPr>
        <w:t>ふつう</w:t>
      </w:r>
    </w:p>
    <w:p w:rsidR="001E3243" w:rsidRPr="001E3243" w:rsidRDefault="001E3243" w:rsidP="00B43237">
      <w:pPr>
        <w:pStyle w:val="a3"/>
        <w:numPr>
          <w:ilvl w:val="0"/>
          <w:numId w:val="9"/>
        </w:numPr>
        <w:jc w:val="both"/>
        <w:rPr>
          <w:rFonts w:ascii="Times New Roman" w:hAnsi="Times New Roman" w:cs="Times New Roman"/>
          <w:sz w:val="28"/>
          <w:szCs w:val="28"/>
        </w:rPr>
      </w:pPr>
      <w:r w:rsidRPr="001E3243">
        <w:rPr>
          <w:rFonts w:ascii="Times New Roman" w:hAnsi="Times New Roman" w:cs="Times New Roman"/>
          <w:sz w:val="28"/>
          <w:szCs w:val="28"/>
        </w:rPr>
        <w:t>いやだ</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別の土地に住んでみたいとお思いになったことはありますか。</w:t>
      </w:r>
    </w:p>
    <w:p w:rsidR="001E3243" w:rsidRPr="001E3243" w:rsidRDefault="001E3243" w:rsidP="00B43237">
      <w:pPr>
        <w:pStyle w:val="a3"/>
        <w:numPr>
          <w:ilvl w:val="0"/>
          <w:numId w:val="10"/>
        </w:numPr>
        <w:jc w:val="both"/>
        <w:rPr>
          <w:rFonts w:ascii="Times New Roman" w:hAnsi="Times New Roman" w:cs="Times New Roman"/>
          <w:sz w:val="28"/>
          <w:szCs w:val="28"/>
        </w:rPr>
      </w:pPr>
      <w:r w:rsidRPr="001E3243">
        <w:rPr>
          <w:rFonts w:ascii="Times New Roman" w:hAnsi="Times New Roman" w:cs="Times New Roman"/>
          <w:sz w:val="28"/>
          <w:szCs w:val="28"/>
        </w:rPr>
        <w:t>ここがよい</w:t>
      </w:r>
    </w:p>
    <w:p w:rsidR="001E3243" w:rsidRPr="001E3243" w:rsidRDefault="001E3243" w:rsidP="00B43237">
      <w:pPr>
        <w:pStyle w:val="a3"/>
        <w:numPr>
          <w:ilvl w:val="0"/>
          <w:numId w:val="10"/>
        </w:numPr>
        <w:jc w:val="both"/>
        <w:rPr>
          <w:rFonts w:ascii="Times New Roman" w:hAnsi="Times New Roman" w:cs="Times New Roman"/>
          <w:sz w:val="28"/>
          <w:szCs w:val="28"/>
        </w:rPr>
      </w:pPr>
      <w:r w:rsidRPr="001E3243">
        <w:rPr>
          <w:rFonts w:ascii="Times New Roman" w:hAnsi="Times New Roman" w:cs="Times New Roman"/>
          <w:sz w:val="28"/>
          <w:szCs w:val="28"/>
        </w:rPr>
        <w:t>考えたことがない</w:t>
      </w:r>
    </w:p>
    <w:p w:rsidR="001E3243" w:rsidRPr="001E3243" w:rsidRDefault="001E3243" w:rsidP="00B43237">
      <w:pPr>
        <w:pStyle w:val="a3"/>
        <w:numPr>
          <w:ilvl w:val="0"/>
          <w:numId w:val="10"/>
        </w:numPr>
        <w:jc w:val="both"/>
        <w:rPr>
          <w:rFonts w:ascii="Times New Roman" w:hAnsi="Times New Roman" w:cs="Times New Roman"/>
          <w:sz w:val="28"/>
          <w:szCs w:val="28"/>
        </w:rPr>
      </w:pPr>
      <w:r w:rsidRPr="001E3243">
        <w:rPr>
          <w:rFonts w:ascii="Times New Roman" w:hAnsi="Times New Roman" w:cs="Times New Roman"/>
          <w:sz w:val="28"/>
          <w:szCs w:val="28"/>
        </w:rPr>
        <w:t>行きたい　（　）</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祖父母や地域の高齢者とよく話をされますか。</w:t>
      </w:r>
    </w:p>
    <w:p w:rsidR="001E3243" w:rsidRPr="001E3243" w:rsidRDefault="001E3243" w:rsidP="00B43237">
      <w:pPr>
        <w:pStyle w:val="a3"/>
        <w:numPr>
          <w:ilvl w:val="0"/>
          <w:numId w:val="26"/>
        </w:numPr>
        <w:jc w:val="both"/>
        <w:rPr>
          <w:rFonts w:ascii="Times New Roman" w:hAnsi="Times New Roman" w:cs="Times New Roman"/>
          <w:sz w:val="28"/>
          <w:szCs w:val="28"/>
        </w:rPr>
      </w:pPr>
      <w:r w:rsidRPr="001E3243">
        <w:rPr>
          <w:rFonts w:ascii="Times New Roman" w:hAnsi="Times New Roman" w:cs="Times New Roman"/>
          <w:sz w:val="28"/>
          <w:szCs w:val="28"/>
        </w:rPr>
        <w:t>よくする</w:t>
      </w:r>
    </w:p>
    <w:p w:rsidR="001E3243" w:rsidRPr="001E3243" w:rsidRDefault="001E3243" w:rsidP="00B43237">
      <w:pPr>
        <w:pStyle w:val="a3"/>
        <w:numPr>
          <w:ilvl w:val="0"/>
          <w:numId w:val="26"/>
        </w:numPr>
        <w:jc w:val="both"/>
        <w:rPr>
          <w:rFonts w:ascii="Times New Roman" w:hAnsi="Times New Roman" w:cs="Times New Roman"/>
          <w:sz w:val="28"/>
          <w:szCs w:val="28"/>
        </w:rPr>
      </w:pPr>
      <w:r w:rsidRPr="001E3243">
        <w:rPr>
          <w:rFonts w:ascii="Times New Roman" w:hAnsi="Times New Roman" w:cs="Times New Roman"/>
          <w:sz w:val="28"/>
          <w:szCs w:val="28"/>
        </w:rPr>
        <w:t>ときどきする</w:t>
      </w:r>
    </w:p>
    <w:p w:rsidR="001E3243" w:rsidRPr="001E3243" w:rsidRDefault="001E3243" w:rsidP="00B43237">
      <w:pPr>
        <w:pStyle w:val="a3"/>
        <w:numPr>
          <w:ilvl w:val="0"/>
          <w:numId w:val="26"/>
        </w:numPr>
        <w:jc w:val="both"/>
        <w:rPr>
          <w:rFonts w:ascii="Times New Roman" w:hAnsi="Times New Roman" w:cs="Times New Roman"/>
          <w:sz w:val="28"/>
          <w:szCs w:val="28"/>
        </w:rPr>
      </w:pPr>
      <w:r w:rsidRPr="001E3243">
        <w:rPr>
          <w:rFonts w:ascii="Times New Roman" w:hAnsi="Times New Roman" w:cs="Times New Roman"/>
          <w:sz w:val="28"/>
          <w:szCs w:val="28"/>
        </w:rPr>
        <w:t>あまりしない</w:t>
      </w:r>
    </w:p>
    <w:p w:rsidR="001E3243" w:rsidRPr="001E3243" w:rsidRDefault="001E3243" w:rsidP="00B43237">
      <w:pPr>
        <w:pStyle w:val="a3"/>
        <w:numPr>
          <w:ilvl w:val="0"/>
          <w:numId w:val="26"/>
        </w:numPr>
        <w:jc w:val="both"/>
        <w:rPr>
          <w:rFonts w:ascii="Times New Roman" w:hAnsi="Times New Roman" w:cs="Times New Roman"/>
          <w:sz w:val="28"/>
          <w:szCs w:val="28"/>
        </w:rPr>
      </w:pPr>
      <w:r w:rsidRPr="001E3243">
        <w:rPr>
          <w:rFonts w:ascii="Times New Roman" w:hAnsi="Times New Roman" w:cs="Times New Roman"/>
          <w:sz w:val="28"/>
          <w:szCs w:val="28"/>
        </w:rPr>
        <w:t>全くしない</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新聞は読まれますか。（またはニュースサイト）</w:t>
      </w:r>
    </w:p>
    <w:p w:rsidR="001E3243" w:rsidRPr="001E3243" w:rsidRDefault="001E3243" w:rsidP="00B43237">
      <w:pPr>
        <w:pStyle w:val="a3"/>
        <w:numPr>
          <w:ilvl w:val="0"/>
          <w:numId w:val="11"/>
        </w:numPr>
        <w:jc w:val="both"/>
        <w:rPr>
          <w:rFonts w:ascii="Times New Roman" w:hAnsi="Times New Roman" w:cs="Times New Roman"/>
          <w:sz w:val="28"/>
          <w:szCs w:val="28"/>
        </w:rPr>
      </w:pPr>
      <w:r w:rsidRPr="001E3243">
        <w:rPr>
          <w:rFonts w:ascii="Times New Roman" w:hAnsi="Times New Roman" w:cs="Times New Roman"/>
          <w:sz w:val="28"/>
          <w:szCs w:val="28"/>
        </w:rPr>
        <w:t>毎日読む</w:t>
      </w:r>
    </w:p>
    <w:p w:rsidR="001E3243" w:rsidRPr="001E3243" w:rsidRDefault="001E3243" w:rsidP="00B43237">
      <w:pPr>
        <w:pStyle w:val="a3"/>
        <w:numPr>
          <w:ilvl w:val="0"/>
          <w:numId w:val="11"/>
        </w:numPr>
        <w:jc w:val="both"/>
        <w:rPr>
          <w:rFonts w:ascii="Times New Roman" w:hAnsi="Times New Roman" w:cs="Times New Roman"/>
          <w:sz w:val="28"/>
          <w:szCs w:val="28"/>
        </w:rPr>
      </w:pPr>
      <w:r w:rsidRPr="001E3243">
        <w:rPr>
          <w:rFonts w:ascii="Times New Roman" w:hAnsi="Times New Roman" w:cs="Times New Roman"/>
          <w:sz w:val="28"/>
          <w:szCs w:val="28"/>
        </w:rPr>
        <w:t>読んだり読まなかったり</w:t>
      </w:r>
    </w:p>
    <w:p w:rsidR="001E3243" w:rsidRPr="001E3243" w:rsidRDefault="001E3243" w:rsidP="00B43237">
      <w:pPr>
        <w:pStyle w:val="a3"/>
        <w:numPr>
          <w:ilvl w:val="0"/>
          <w:numId w:val="11"/>
        </w:numPr>
        <w:jc w:val="both"/>
        <w:rPr>
          <w:rFonts w:ascii="Times New Roman" w:hAnsi="Times New Roman" w:cs="Times New Roman"/>
          <w:sz w:val="28"/>
          <w:szCs w:val="28"/>
        </w:rPr>
      </w:pPr>
      <w:r w:rsidRPr="001E3243">
        <w:rPr>
          <w:rFonts w:ascii="Times New Roman" w:hAnsi="Times New Roman" w:cs="Times New Roman"/>
          <w:sz w:val="28"/>
          <w:szCs w:val="28"/>
        </w:rPr>
        <w:t>読まない</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具体的な新聞の名前を教えて下さい。</w:t>
      </w:r>
    </w:p>
    <w:p w:rsidR="001E3243" w:rsidRPr="001E3243" w:rsidRDefault="001E3243" w:rsidP="00B43237">
      <w:pPr>
        <w:pStyle w:val="a3"/>
        <w:numPr>
          <w:ilvl w:val="0"/>
          <w:numId w:val="12"/>
        </w:numPr>
        <w:jc w:val="both"/>
        <w:rPr>
          <w:rFonts w:ascii="Times New Roman" w:hAnsi="Times New Roman" w:cs="Times New Roman"/>
          <w:sz w:val="28"/>
          <w:szCs w:val="28"/>
        </w:rPr>
      </w:pPr>
      <w:r w:rsidRPr="001E3243">
        <w:rPr>
          <w:rFonts w:ascii="Times New Roman" w:hAnsi="Times New Roman" w:cs="Times New Roman"/>
          <w:sz w:val="28"/>
          <w:szCs w:val="28"/>
        </w:rPr>
        <w:t>朝日新聞</w:t>
      </w:r>
    </w:p>
    <w:p w:rsidR="001E3243" w:rsidRPr="001E3243" w:rsidRDefault="001E3243" w:rsidP="00B43237">
      <w:pPr>
        <w:pStyle w:val="a3"/>
        <w:numPr>
          <w:ilvl w:val="0"/>
          <w:numId w:val="12"/>
        </w:numPr>
        <w:jc w:val="both"/>
        <w:rPr>
          <w:rFonts w:ascii="Times New Roman" w:hAnsi="Times New Roman" w:cs="Times New Roman"/>
          <w:sz w:val="28"/>
          <w:szCs w:val="28"/>
        </w:rPr>
      </w:pPr>
      <w:r w:rsidRPr="001E3243">
        <w:rPr>
          <w:rFonts w:ascii="Times New Roman" w:hAnsi="Times New Roman" w:cs="Times New Roman"/>
          <w:sz w:val="28"/>
          <w:szCs w:val="28"/>
        </w:rPr>
        <w:t>毎日新聞</w:t>
      </w:r>
    </w:p>
    <w:p w:rsidR="001E3243" w:rsidRPr="001E3243" w:rsidRDefault="001E3243" w:rsidP="00B43237">
      <w:pPr>
        <w:pStyle w:val="a3"/>
        <w:numPr>
          <w:ilvl w:val="0"/>
          <w:numId w:val="12"/>
        </w:numPr>
        <w:jc w:val="both"/>
        <w:rPr>
          <w:rFonts w:ascii="Times New Roman" w:hAnsi="Times New Roman" w:cs="Times New Roman"/>
          <w:sz w:val="28"/>
          <w:szCs w:val="28"/>
        </w:rPr>
      </w:pPr>
      <w:r w:rsidRPr="001E3243">
        <w:rPr>
          <w:rFonts w:ascii="Times New Roman" w:hAnsi="Times New Roman" w:cs="Times New Roman"/>
          <w:sz w:val="28"/>
          <w:szCs w:val="28"/>
        </w:rPr>
        <w:t>読売新聞</w:t>
      </w:r>
    </w:p>
    <w:p w:rsidR="001E3243" w:rsidRPr="001E3243" w:rsidRDefault="001E3243" w:rsidP="00B43237">
      <w:pPr>
        <w:pStyle w:val="a3"/>
        <w:numPr>
          <w:ilvl w:val="0"/>
          <w:numId w:val="12"/>
        </w:numPr>
        <w:jc w:val="both"/>
        <w:rPr>
          <w:rFonts w:ascii="Times New Roman" w:hAnsi="Times New Roman" w:cs="Times New Roman"/>
          <w:sz w:val="28"/>
          <w:szCs w:val="28"/>
        </w:rPr>
      </w:pPr>
      <w:r w:rsidRPr="001E3243">
        <w:rPr>
          <w:rFonts w:ascii="Times New Roman" w:hAnsi="Times New Roman" w:cs="Times New Roman"/>
          <w:sz w:val="28"/>
          <w:szCs w:val="28"/>
        </w:rPr>
        <w:t>南日本新聞</w:t>
      </w:r>
    </w:p>
    <w:p w:rsidR="001E3243" w:rsidRPr="001E3243" w:rsidRDefault="001E3243" w:rsidP="00B43237">
      <w:pPr>
        <w:pStyle w:val="a3"/>
        <w:numPr>
          <w:ilvl w:val="0"/>
          <w:numId w:val="12"/>
        </w:numPr>
        <w:jc w:val="both"/>
        <w:rPr>
          <w:rFonts w:ascii="Times New Roman" w:hAnsi="Times New Roman" w:cs="Times New Roman"/>
          <w:sz w:val="28"/>
          <w:szCs w:val="28"/>
        </w:rPr>
      </w:pPr>
      <w:r w:rsidRPr="001E3243">
        <w:rPr>
          <w:rFonts w:ascii="Times New Roman" w:hAnsi="Times New Roman" w:cs="Times New Roman"/>
          <w:sz w:val="28"/>
          <w:szCs w:val="28"/>
        </w:rPr>
        <w:t>西日本新聞</w:t>
      </w:r>
    </w:p>
    <w:p w:rsidR="001E3243" w:rsidRPr="001E3243" w:rsidRDefault="001E3243" w:rsidP="00B43237">
      <w:pPr>
        <w:pStyle w:val="a3"/>
        <w:numPr>
          <w:ilvl w:val="0"/>
          <w:numId w:val="12"/>
        </w:numPr>
        <w:jc w:val="both"/>
        <w:rPr>
          <w:rFonts w:ascii="Times New Roman" w:hAnsi="Times New Roman" w:cs="Times New Roman"/>
          <w:sz w:val="28"/>
          <w:szCs w:val="28"/>
        </w:rPr>
      </w:pPr>
      <w:r w:rsidRPr="001E3243">
        <w:rPr>
          <w:rFonts w:ascii="Times New Roman" w:hAnsi="Times New Roman" w:cs="Times New Roman"/>
          <w:sz w:val="28"/>
          <w:szCs w:val="28"/>
        </w:rPr>
        <w:t>南海日日新聞</w:t>
      </w:r>
    </w:p>
    <w:p w:rsidR="001E3243" w:rsidRPr="001E3243" w:rsidRDefault="001E3243" w:rsidP="00B43237">
      <w:pPr>
        <w:pStyle w:val="a3"/>
        <w:numPr>
          <w:ilvl w:val="0"/>
          <w:numId w:val="12"/>
        </w:numPr>
        <w:jc w:val="both"/>
        <w:rPr>
          <w:rFonts w:ascii="Times New Roman" w:hAnsi="Times New Roman" w:cs="Times New Roman"/>
          <w:sz w:val="28"/>
          <w:szCs w:val="28"/>
        </w:rPr>
      </w:pPr>
      <w:r w:rsidRPr="001E3243">
        <w:rPr>
          <w:rFonts w:ascii="Times New Roman" w:hAnsi="Times New Roman" w:cs="Times New Roman"/>
          <w:sz w:val="28"/>
          <w:szCs w:val="28"/>
        </w:rPr>
        <w:t>その他　（　）</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テレビのニュースはご覧になりますか。</w:t>
      </w:r>
    </w:p>
    <w:p w:rsidR="001E3243" w:rsidRPr="001E3243" w:rsidRDefault="001E3243" w:rsidP="00B43237">
      <w:pPr>
        <w:pStyle w:val="a3"/>
        <w:numPr>
          <w:ilvl w:val="0"/>
          <w:numId w:val="13"/>
        </w:numPr>
        <w:jc w:val="both"/>
        <w:rPr>
          <w:rFonts w:ascii="Times New Roman" w:hAnsi="Times New Roman" w:cs="Times New Roman"/>
          <w:sz w:val="28"/>
          <w:szCs w:val="28"/>
        </w:rPr>
      </w:pPr>
      <w:r w:rsidRPr="001E3243">
        <w:rPr>
          <w:rFonts w:ascii="Times New Roman" w:hAnsi="Times New Roman" w:cs="Times New Roman"/>
          <w:sz w:val="28"/>
          <w:szCs w:val="28"/>
        </w:rPr>
        <w:lastRenderedPageBreak/>
        <w:t>毎日見る</w:t>
      </w:r>
    </w:p>
    <w:p w:rsidR="001E3243" w:rsidRPr="001E3243" w:rsidRDefault="001E3243" w:rsidP="00B43237">
      <w:pPr>
        <w:pStyle w:val="a3"/>
        <w:numPr>
          <w:ilvl w:val="0"/>
          <w:numId w:val="13"/>
        </w:numPr>
        <w:jc w:val="both"/>
        <w:rPr>
          <w:rFonts w:ascii="Times New Roman" w:hAnsi="Times New Roman" w:cs="Times New Roman"/>
          <w:sz w:val="28"/>
          <w:szCs w:val="28"/>
        </w:rPr>
      </w:pPr>
      <w:r w:rsidRPr="001E3243">
        <w:rPr>
          <w:rFonts w:ascii="Times New Roman" w:hAnsi="Times New Roman" w:cs="Times New Roman"/>
          <w:sz w:val="28"/>
          <w:szCs w:val="28"/>
        </w:rPr>
        <w:t>見たり見なかったり</w:t>
      </w:r>
    </w:p>
    <w:p w:rsidR="001E3243" w:rsidRPr="001E3243" w:rsidRDefault="001E3243" w:rsidP="00B43237">
      <w:pPr>
        <w:pStyle w:val="a3"/>
        <w:numPr>
          <w:ilvl w:val="0"/>
          <w:numId w:val="13"/>
        </w:numPr>
        <w:jc w:val="both"/>
        <w:rPr>
          <w:rFonts w:ascii="Times New Roman" w:hAnsi="Times New Roman" w:cs="Times New Roman"/>
          <w:sz w:val="28"/>
          <w:szCs w:val="28"/>
        </w:rPr>
      </w:pPr>
      <w:r w:rsidRPr="001E3243">
        <w:rPr>
          <w:rFonts w:ascii="Times New Roman" w:hAnsi="Times New Roman" w:cs="Times New Roman"/>
          <w:sz w:val="28"/>
          <w:szCs w:val="28"/>
        </w:rPr>
        <w:t>見ない</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アニメとドラマはご覧になりますか。</w:t>
      </w:r>
    </w:p>
    <w:p w:rsidR="001E3243" w:rsidRPr="001E3243" w:rsidRDefault="001E3243" w:rsidP="00B43237">
      <w:pPr>
        <w:pStyle w:val="a3"/>
        <w:numPr>
          <w:ilvl w:val="0"/>
          <w:numId w:val="14"/>
        </w:numPr>
        <w:jc w:val="both"/>
        <w:rPr>
          <w:rFonts w:ascii="Times New Roman" w:hAnsi="Times New Roman" w:cs="Times New Roman"/>
          <w:sz w:val="28"/>
          <w:szCs w:val="28"/>
        </w:rPr>
      </w:pPr>
      <w:r w:rsidRPr="001E3243">
        <w:rPr>
          <w:rFonts w:ascii="Times New Roman" w:hAnsi="Times New Roman" w:cs="Times New Roman"/>
          <w:sz w:val="28"/>
          <w:szCs w:val="28"/>
        </w:rPr>
        <w:t>よく見る</w:t>
      </w:r>
    </w:p>
    <w:p w:rsidR="001E3243" w:rsidRPr="001E3243" w:rsidRDefault="001E3243" w:rsidP="00B43237">
      <w:pPr>
        <w:pStyle w:val="a3"/>
        <w:numPr>
          <w:ilvl w:val="0"/>
          <w:numId w:val="14"/>
        </w:numPr>
        <w:jc w:val="both"/>
        <w:rPr>
          <w:rFonts w:ascii="Times New Roman" w:hAnsi="Times New Roman" w:cs="Times New Roman"/>
          <w:sz w:val="28"/>
          <w:szCs w:val="28"/>
        </w:rPr>
      </w:pPr>
      <w:r w:rsidRPr="001E3243">
        <w:rPr>
          <w:rFonts w:ascii="Times New Roman" w:hAnsi="Times New Roman" w:cs="Times New Roman"/>
          <w:sz w:val="28"/>
          <w:szCs w:val="28"/>
        </w:rPr>
        <w:t>時々見る</w:t>
      </w:r>
    </w:p>
    <w:p w:rsidR="001E3243" w:rsidRPr="001E3243" w:rsidRDefault="001E3243" w:rsidP="00B43237">
      <w:pPr>
        <w:pStyle w:val="a3"/>
        <w:numPr>
          <w:ilvl w:val="0"/>
          <w:numId w:val="14"/>
        </w:numPr>
        <w:jc w:val="both"/>
        <w:rPr>
          <w:rFonts w:ascii="Times New Roman" w:hAnsi="Times New Roman" w:cs="Times New Roman"/>
          <w:sz w:val="28"/>
          <w:szCs w:val="28"/>
        </w:rPr>
      </w:pPr>
      <w:r w:rsidRPr="001E3243">
        <w:rPr>
          <w:rFonts w:ascii="Times New Roman" w:hAnsi="Times New Roman" w:cs="Times New Roman"/>
          <w:sz w:val="28"/>
          <w:szCs w:val="28"/>
        </w:rPr>
        <w:t>あまり見ない</w:t>
      </w:r>
    </w:p>
    <w:p w:rsidR="001E3243" w:rsidRPr="001E3243" w:rsidRDefault="001E3243" w:rsidP="00B43237">
      <w:pPr>
        <w:pStyle w:val="a3"/>
        <w:numPr>
          <w:ilvl w:val="0"/>
          <w:numId w:val="14"/>
        </w:numPr>
        <w:jc w:val="both"/>
        <w:rPr>
          <w:rFonts w:ascii="Times New Roman" w:hAnsi="Times New Roman" w:cs="Times New Roman"/>
          <w:sz w:val="28"/>
          <w:szCs w:val="28"/>
        </w:rPr>
      </w:pPr>
      <w:r w:rsidRPr="001E3243">
        <w:rPr>
          <w:rFonts w:ascii="Times New Roman" w:hAnsi="Times New Roman" w:cs="Times New Roman"/>
          <w:sz w:val="28"/>
          <w:szCs w:val="28"/>
        </w:rPr>
        <w:t>全然見ない</w:t>
      </w:r>
    </w:p>
    <w:p w:rsidR="001E3243" w:rsidRPr="001E3243" w:rsidRDefault="001E3243" w:rsidP="00B43237">
      <w:pPr>
        <w:pStyle w:val="a3"/>
        <w:numPr>
          <w:ilvl w:val="0"/>
          <w:numId w:val="8"/>
        </w:numPr>
        <w:jc w:val="both"/>
        <w:rPr>
          <w:rFonts w:ascii="Times New Roman" w:hAnsi="Times New Roman" w:cs="Times New Roman"/>
          <w:sz w:val="28"/>
          <w:szCs w:val="28"/>
        </w:rPr>
      </w:pPr>
      <w:r w:rsidRPr="001E3243">
        <w:rPr>
          <w:rFonts w:ascii="Times New Roman" w:hAnsi="Times New Roman" w:cs="Times New Roman"/>
          <w:sz w:val="28"/>
          <w:szCs w:val="28"/>
        </w:rPr>
        <w:t>子供のころはアニメをご覧になりましたか。</w:t>
      </w:r>
    </w:p>
    <w:p w:rsidR="001E3243" w:rsidRPr="001E3243" w:rsidRDefault="001E3243" w:rsidP="00B43237">
      <w:pPr>
        <w:pStyle w:val="a3"/>
        <w:numPr>
          <w:ilvl w:val="0"/>
          <w:numId w:val="15"/>
        </w:numPr>
        <w:jc w:val="both"/>
        <w:rPr>
          <w:rFonts w:ascii="Times New Roman" w:hAnsi="Times New Roman" w:cs="Times New Roman"/>
          <w:sz w:val="28"/>
          <w:szCs w:val="28"/>
        </w:rPr>
      </w:pPr>
      <w:r w:rsidRPr="001E3243">
        <w:rPr>
          <w:rFonts w:ascii="Times New Roman" w:hAnsi="Times New Roman" w:cs="Times New Roman"/>
          <w:sz w:val="28"/>
          <w:szCs w:val="28"/>
        </w:rPr>
        <w:t>よく見た</w:t>
      </w:r>
    </w:p>
    <w:p w:rsidR="001E3243" w:rsidRPr="001E3243" w:rsidRDefault="001E3243" w:rsidP="00B43237">
      <w:pPr>
        <w:pStyle w:val="a3"/>
        <w:numPr>
          <w:ilvl w:val="0"/>
          <w:numId w:val="15"/>
        </w:numPr>
        <w:jc w:val="both"/>
        <w:rPr>
          <w:rFonts w:ascii="Times New Roman" w:hAnsi="Times New Roman" w:cs="Times New Roman"/>
          <w:sz w:val="28"/>
          <w:szCs w:val="28"/>
        </w:rPr>
      </w:pPr>
      <w:r w:rsidRPr="001E3243">
        <w:rPr>
          <w:rFonts w:ascii="Times New Roman" w:hAnsi="Times New Roman" w:cs="Times New Roman"/>
          <w:sz w:val="28"/>
          <w:szCs w:val="28"/>
        </w:rPr>
        <w:t>時々見た</w:t>
      </w:r>
    </w:p>
    <w:p w:rsidR="001E3243" w:rsidRPr="001E3243" w:rsidRDefault="001E3243" w:rsidP="00B43237">
      <w:pPr>
        <w:pStyle w:val="a3"/>
        <w:numPr>
          <w:ilvl w:val="0"/>
          <w:numId w:val="15"/>
        </w:numPr>
        <w:jc w:val="both"/>
        <w:rPr>
          <w:rFonts w:ascii="Times New Roman" w:hAnsi="Times New Roman" w:cs="Times New Roman"/>
          <w:sz w:val="28"/>
          <w:szCs w:val="28"/>
        </w:rPr>
      </w:pPr>
      <w:r w:rsidRPr="001E3243">
        <w:rPr>
          <w:rFonts w:ascii="Times New Roman" w:hAnsi="Times New Roman" w:cs="Times New Roman"/>
          <w:sz w:val="28"/>
          <w:szCs w:val="28"/>
        </w:rPr>
        <w:t>あまり見なかった</w:t>
      </w:r>
    </w:p>
    <w:p w:rsidR="001E3243" w:rsidRPr="001E3243" w:rsidRDefault="001E3243" w:rsidP="00B43237">
      <w:pPr>
        <w:pStyle w:val="a3"/>
        <w:numPr>
          <w:ilvl w:val="0"/>
          <w:numId w:val="15"/>
        </w:numPr>
        <w:jc w:val="both"/>
        <w:rPr>
          <w:rFonts w:ascii="Times New Roman" w:hAnsi="Times New Roman" w:cs="Times New Roman"/>
          <w:sz w:val="28"/>
          <w:szCs w:val="28"/>
        </w:rPr>
      </w:pPr>
      <w:r w:rsidRPr="001E3243">
        <w:rPr>
          <w:rFonts w:ascii="Times New Roman" w:hAnsi="Times New Roman" w:cs="Times New Roman"/>
          <w:sz w:val="28"/>
          <w:szCs w:val="28"/>
        </w:rPr>
        <w:t>全然見なかった</w:t>
      </w:r>
    </w:p>
    <w:p w:rsidR="001E3243" w:rsidRPr="001E3243" w:rsidRDefault="001E3243" w:rsidP="001E3243">
      <w:pPr>
        <w:jc w:val="both"/>
        <w:rPr>
          <w:rFonts w:ascii="Times New Roman" w:hAnsi="Times New Roman" w:cs="Times New Roman"/>
          <w:b/>
          <w:sz w:val="28"/>
          <w:szCs w:val="28"/>
        </w:rPr>
      </w:pPr>
      <w:r w:rsidRPr="001E3243">
        <w:rPr>
          <w:rFonts w:ascii="Times New Roman" w:hAnsi="Times New Roman" w:cs="Times New Roman"/>
          <w:b/>
          <w:sz w:val="28"/>
          <w:szCs w:val="28"/>
        </w:rPr>
        <w:t>第２ブロック　「アクセント」</w:t>
      </w:r>
    </w:p>
    <w:p w:rsidR="001E3243" w:rsidRPr="001E3243" w:rsidRDefault="001E3243" w:rsidP="001E3243">
      <w:pPr>
        <w:jc w:val="both"/>
        <w:rPr>
          <w:rFonts w:ascii="Times New Roman" w:hAnsi="Times New Roman" w:cs="Times New Roman"/>
          <w:sz w:val="28"/>
          <w:szCs w:val="28"/>
        </w:rPr>
      </w:pPr>
      <w:r w:rsidRPr="001E3243">
        <w:rPr>
          <w:rFonts w:ascii="Times New Roman" w:hAnsi="Times New Roman" w:cs="Times New Roman"/>
          <w:sz w:val="28"/>
          <w:szCs w:val="28"/>
        </w:rPr>
        <w:t>次は下記の言葉を使う場合にイントネーションが高くなる</w:t>
      </w:r>
      <w:r w:rsidRPr="001E3243">
        <w:rPr>
          <w:rFonts w:ascii="Times New Roman" w:hAnsi="Times New Roman" w:cs="Times New Roman"/>
          <w:sz w:val="28"/>
          <w:szCs w:val="28"/>
          <w:lang w:val="en-US"/>
        </w:rPr>
        <w:t>部分（音節）</w:t>
      </w:r>
      <w:r w:rsidRPr="001E3243">
        <w:rPr>
          <w:rFonts w:ascii="Times New Roman" w:hAnsi="Times New Roman" w:cs="Times New Roman"/>
          <w:sz w:val="28"/>
          <w:szCs w:val="28"/>
        </w:rPr>
        <w:t>をチェックして下さい。</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ハシ　（橋）</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ハシ　（箸）</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アメ　（飴）</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アメ　（雨）</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マツ　（松）</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カワ　（川）</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トリ　（鳥）</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クツ　（靴）</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イキ　（息）</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コエ　（声）</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クルマ　（車）</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lang w:val="en-US"/>
        </w:rPr>
        <w:t>アサヒ</w:t>
      </w:r>
      <w:r w:rsidRPr="001E3243">
        <w:rPr>
          <w:rFonts w:ascii="Times New Roman" w:hAnsi="Times New Roman" w:cs="Times New Roman"/>
          <w:sz w:val="28"/>
          <w:szCs w:val="28"/>
        </w:rPr>
        <w:t>（</w:t>
      </w:r>
      <w:r w:rsidRPr="001E3243">
        <w:rPr>
          <w:rFonts w:ascii="Times New Roman" w:hAnsi="Times New Roman" w:cs="Times New Roman"/>
          <w:sz w:val="28"/>
          <w:szCs w:val="28"/>
          <w:lang w:val="en-US"/>
        </w:rPr>
        <w:t>朝日</w:t>
      </w:r>
      <w:r w:rsidRPr="001E3243">
        <w:rPr>
          <w:rFonts w:ascii="Times New Roman" w:hAnsi="Times New Roman" w:cs="Times New Roman"/>
          <w:sz w:val="28"/>
          <w:szCs w:val="28"/>
        </w:rPr>
        <w:t>）</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ケムリ　（煙）</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ナミダ　（涙）</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ナミダガ　（涙が）</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サカナ　（魚）</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サカナガ　（魚が）</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モミジ　（紅葉）</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モミジガ　（紅葉が）</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lastRenderedPageBreak/>
        <w:t>カゴシマ　（鹿児島）</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カゴシマケン（鹿児島県）</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カゴシマケンミン　（鹿児島県民）</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キョウダイ　（兄弟）</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ウスグライ　（薄暗い）</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コウミンカン　（公民館）</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アサガオ　（朝顔）</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ドイツ</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カナダ</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フランス</w:t>
      </w:r>
    </w:p>
    <w:p w:rsidR="001E3243" w:rsidRPr="001E3243" w:rsidRDefault="001E3243" w:rsidP="00B43237">
      <w:pPr>
        <w:pStyle w:val="a3"/>
        <w:numPr>
          <w:ilvl w:val="0"/>
          <w:numId w:val="16"/>
        </w:numPr>
        <w:jc w:val="both"/>
        <w:rPr>
          <w:rFonts w:ascii="Times New Roman" w:hAnsi="Times New Roman" w:cs="Times New Roman"/>
          <w:sz w:val="28"/>
          <w:szCs w:val="28"/>
        </w:rPr>
      </w:pPr>
      <w:r w:rsidRPr="001E3243">
        <w:rPr>
          <w:rFonts w:ascii="Times New Roman" w:hAnsi="Times New Roman" w:cs="Times New Roman"/>
          <w:sz w:val="28"/>
          <w:szCs w:val="28"/>
        </w:rPr>
        <w:t>スウェーデン</w:t>
      </w:r>
    </w:p>
    <w:p w:rsidR="001E3243" w:rsidRPr="001E3243" w:rsidRDefault="001E3243" w:rsidP="001E3243">
      <w:pPr>
        <w:jc w:val="both"/>
        <w:rPr>
          <w:rFonts w:ascii="Times New Roman" w:hAnsi="Times New Roman" w:cs="Times New Roman"/>
          <w:b/>
          <w:sz w:val="28"/>
          <w:szCs w:val="28"/>
          <w:lang w:val="en-US"/>
        </w:rPr>
      </w:pPr>
      <w:r w:rsidRPr="001E3243">
        <w:rPr>
          <w:rFonts w:ascii="Times New Roman" w:hAnsi="Times New Roman" w:cs="Times New Roman"/>
          <w:b/>
          <w:sz w:val="28"/>
          <w:szCs w:val="28"/>
          <w:lang w:val="en-US"/>
        </w:rPr>
        <w:t>第３ブロック　「共通語と方言の使い分け」</w:t>
      </w:r>
    </w:p>
    <w:p w:rsidR="001E3243" w:rsidRPr="001E3243" w:rsidRDefault="001E3243" w:rsidP="001E3243">
      <w:p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正しいものについて</w:t>
      </w:r>
      <w:r w:rsidRPr="001E3243">
        <w:rPr>
          <w:rFonts w:ascii="Times New Roman" w:hAnsi="Times New Roman" w:cs="Times New Roman"/>
          <w:sz w:val="28"/>
          <w:szCs w:val="28"/>
          <w:lang w:val="en-US"/>
        </w:rPr>
        <w:t>○</w:t>
      </w:r>
      <w:r w:rsidRPr="001E3243">
        <w:rPr>
          <w:rFonts w:ascii="Times New Roman" w:hAnsi="Times New Roman" w:cs="Times New Roman"/>
          <w:sz w:val="28"/>
          <w:szCs w:val="28"/>
          <w:lang w:val="en-US"/>
        </w:rPr>
        <w:t>を付けてください。</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自宅で家族といろいろな話をする時</w:t>
      </w:r>
    </w:p>
    <w:p w:rsidR="001E3243" w:rsidRPr="001E3243" w:rsidRDefault="001E3243" w:rsidP="00B43237">
      <w:pPr>
        <w:pStyle w:val="a3"/>
        <w:numPr>
          <w:ilvl w:val="0"/>
          <w:numId w:val="1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共通語を使う</w:t>
      </w:r>
    </w:p>
    <w:p w:rsidR="001E3243" w:rsidRPr="001E3243" w:rsidRDefault="001E3243" w:rsidP="00B43237">
      <w:pPr>
        <w:pStyle w:val="a3"/>
        <w:numPr>
          <w:ilvl w:val="0"/>
          <w:numId w:val="1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方言を使う</w:t>
      </w:r>
    </w:p>
    <w:p w:rsidR="001E3243" w:rsidRPr="001E3243" w:rsidRDefault="001E3243" w:rsidP="00B43237">
      <w:pPr>
        <w:pStyle w:val="a3"/>
        <w:numPr>
          <w:ilvl w:val="0"/>
          <w:numId w:val="1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両方が混ざる</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祖父母や地域の高齢者と話をする時</w:t>
      </w:r>
    </w:p>
    <w:p w:rsidR="001E3243" w:rsidRPr="001E3243" w:rsidRDefault="001E3243" w:rsidP="00B43237">
      <w:pPr>
        <w:pStyle w:val="a3"/>
        <w:numPr>
          <w:ilvl w:val="0"/>
          <w:numId w:val="1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共通語を使う</w:t>
      </w:r>
    </w:p>
    <w:p w:rsidR="001E3243" w:rsidRPr="001E3243" w:rsidRDefault="001E3243" w:rsidP="00B43237">
      <w:pPr>
        <w:pStyle w:val="a3"/>
        <w:numPr>
          <w:ilvl w:val="0"/>
          <w:numId w:val="1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方言を使う</w:t>
      </w:r>
    </w:p>
    <w:p w:rsidR="001E3243" w:rsidRPr="001E3243" w:rsidRDefault="001E3243" w:rsidP="00B43237">
      <w:pPr>
        <w:pStyle w:val="a3"/>
        <w:numPr>
          <w:ilvl w:val="0"/>
          <w:numId w:val="1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両方が混ざる</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同じ出身地の友人と話す時</w:t>
      </w:r>
    </w:p>
    <w:p w:rsidR="001E3243" w:rsidRPr="001E3243" w:rsidRDefault="001E3243" w:rsidP="00B43237">
      <w:pPr>
        <w:pStyle w:val="a3"/>
        <w:numPr>
          <w:ilvl w:val="0"/>
          <w:numId w:val="19"/>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共通語を使う</w:t>
      </w:r>
    </w:p>
    <w:p w:rsidR="001E3243" w:rsidRPr="001E3243" w:rsidRDefault="001E3243" w:rsidP="00B43237">
      <w:pPr>
        <w:pStyle w:val="a3"/>
        <w:numPr>
          <w:ilvl w:val="0"/>
          <w:numId w:val="19"/>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方言を使う</w:t>
      </w:r>
    </w:p>
    <w:p w:rsidR="001E3243" w:rsidRPr="001E3243" w:rsidRDefault="001E3243" w:rsidP="00B43237">
      <w:pPr>
        <w:pStyle w:val="a3"/>
        <w:numPr>
          <w:ilvl w:val="0"/>
          <w:numId w:val="19"/>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両方が混ざる</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異なる出身地の友人と話す時</w:t>
      </w:r>
    </w:p>
    <w:p w:rsidR="001E3243" w:rsidRPr="001E3243" w:rsidRDefault="001E3243" w:rsidP="00B43237">
      <w:pPr>
        <w:pStyle w:val="a3"/>
        <w:numPr>
          <w:ilvl w:val="0"/>
          <w:numId w:val="29"/>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共通語を使う</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方言を使う</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両方が混ざる</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仕事仲間と話す時</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共通語を使う</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方言を使う</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両方が混ざる</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よく行く店で買い物をする時</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共通語を使う</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lastRenderedPageBreak/>
        <w:t>方言を使う</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両方が混ざる</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郵便局や役場などで</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共通語を使う</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方言を使う</w:t>
      </w:r>
    </w:p>
    <w:p w:rsidR="001E3243" w:rsidRPr="001E3243" w:rsidRDefault="001E3243" w:rsidP="00B43237">
      <w:pPr>
        <w:pStyle w:val="a3"/>
        <w:numPr>
          <w:ilvl w:val="0"/>
          <w:numId w:val="20"/>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両方が混ざる</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観光客や旅行者などと話をする時</w:t>
      </w:r>
    </w:p>
    <w:p w:rsidR="001E3243" w:rsidRPr="001E3243" w:rsidRDefault="001E3243" w:rsidP="00B43237">
      <w:pPr>
        <w:pStyle w:val="a3"/>
        <w:numPr>
          <w:ilvl w:val="0"/>
          <w:numId w:val="21"/>
        </w:numPr>
        <w:jc w:val="both"/>
        <w:rPr>
          <w:rFonts w:ascii="Times New Roman" w:hAnsi="Times New Roman" w:cs="Times New Roman"/>
          <w:sz w:val="28"/>
          <w:szCs w:val="28"/>
          <w:lang w:val="en-US"/>
        </w:rPr>
      </w:pPr>
      <w:r w:rsidRPr="001E3243">
        <w:rPr>
          <w:rFonts w:ascii="Times New Roman" w:hAnsi="Times New Roman" w:cs="Times New Roman"/>
          <w:sz w:val="28"/>
          <w:szCs w:val="28"/>
        </w:rPr>
        <w:t>共通語を使う</w:t>
      </w:r>
    </w:p>
    <w:p w:rsidR="001E3243" w:rsidRPr="001E3243" w:rsidRDefault="001E3243" w:rsidP="00B43237">
      <w:pPr>
        <w:pStyle w:val="a3"/>
        <w:numPr>
          <w:ilvl w:val="0"/>
          <w:numId w:val="21"/>
        </w:numPr>
        <w:jc w:val="both"/>
        <w:rPr>
          <w:rFonts w:ascii="Times New Roman" w:hAnsi="Times New Roman" w:cs="Times New Roman"/>
          <w:sz w:val="28"/>
          <w:szCs w:val="28"/>
          <w:lang w:val="en-US"/>
        </w:rPr>
      </w:pPr>
      <w:r w:rsidRPr="001E3243">
        <w:rPr>
          <w:rFonts w:ascii="Times New Roman" w:hAnsi="Times New Roman" w:cs="Times New Roman"/>
          <w:sz w:val="28"/>
          <w:szCs w:val="28"/>
        </w:rPr>
        <w:t>方言を使う</w:t>
      </w:r>
    </w:p>
    <w:p w:rsidR="001E3243" w:rsidRPr="001E3243" w:rsidRDefault="001E3243" w:rsidP="00B43237">
      <w:pPr>
        <w:pStyle w:val="a3"/>
        <w:numPr>
          <w:ilvl w:val="0"/>
          <w:numId w:val="21"/>
        </w:numPr>
        <w:jc w:val="both"/>
        <w:rPr>
          <w:rFonts w:ascii="Times New Roman" w:hAnsi="Times New Roman" w:cs="Times New Roman"/>
          <w:sz w:val="28"/>
          <w:szCs w:val="28"/>
          <w:lang w:val="en-US"/>
        </w:rPr>
      </w:pPr>
      <w:r w:rsidRPr="001E3243">
        <w:rPr>
          <w:rFonts w:ascii="Times New Roman" w:hAnsi="Times New Roman" w:cs="Times New Roman"/>
          <w:sz w:val="28"/>
          <w:szCs w:val="28"/>
        </w:rPr>
        <w:t>両方が混ざる</w:t>
      </w:r>
    </w:p>
    <w:p w:rsidR="001E3243" w:rsidRPr="001E3243" w:rsidRDefault="001E3243" w:rsidP="00B43237">
      <w:pPr>
        <w:pStyle w:val="a3"/>
        <w:numPr>
          <w:ilvl w:val="0"/>
          <w:numId w:val="1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外国人と話すとき</w:t>
      </w:r>
    </w:p>
    <w:p w:rsidR="001E3243" w:rsidRPr="001E3243" w:rsidRDefault="001E3243" w:rsidP="00B43237">
      <w:pPr>
        <w:pStyle w:val="a3"/>
        <w:numPr>
          <w:ilvl w:val="0"/>
          <w:numId w:val="22"/>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共通語を使う</w:t>
      </w:r>
    </w:p>
    <w:p w:rsidR="001E3243" w:rsidRPr="001E3243" w:rsidRDefault="001E3243" w:rsidP="00B43237">
      <w:pPr>
        <w:pStyle w:val="a3"/>
        <w:numPr>
          <w:ilvl w:val="0"/>
          <w:numId w:val="22"/>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方言を使う</w:t>
      </w:r>
    </w:p>
    <w:p w:rsidR="001E3243" w:rsidRPr="001E3243" w:rsidRDefault="001E3243" w:rsidP="00B43237">
      <w:pPr>
        <w:pStyle w:val="a3"/>
        <w:numPr>
          <w:ilvl w:val="0"/>
          <w:numId w:val="22"/>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両方が混ざる</w:t>
      </w:r>
    </w:p>
    <w:p w:rsidR="001E3243" w:rsidRPr="001E3243" w:rsidRDefault="001E3243" w:rsidP="001E3243">
      <w:pPr>
        <w:jc w:val="both"/>
        <w:rPr>
          <w:rFonts w:ascii="Times New Roman" w:hAnsi="Times New Roman" w:cs="Times New Roman"/>
          <w:sz w:val="28"/>
          <w:szCs w:val="28"/>
          <w:lang w:val="en-US"/>
        </w:rPr>
      </w:pPr>
      <w:r w:rsidRPr="001E3243">
        <w:rPr>
          <w:rFonts w:ascii="Times New Roman" w:hAnsi="Times New Roman" w:cs="Times New Roman"/>
          <w:b/>
          <w:sz w:val="28"/>
          <w:szCs w:val="28"/>
          <w:lang w:val="en-US"/>
        </w:rPr>
        <w:t>第４ブロック　「方言意識」</w:t>
      </w:r>
    </w:p>
    <w:p w:rsidR="001E3243" w:rsidRPr="001E3243" w:rsidRDefault="001E3243" w:rsidP="001E3243">
      <w:p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鹿児島弁と鹿児島の文化についての意識をお聞きしたいと思います。</w:t>
      </w:r>
    </w:p>
    <w:p w:rsidR="001E3243" w:rsidRPr="001E3243" w:rsidRDefault="001E3243" w:rsidP="00B43237">
      <w:pPr>
        <w:pStyle w:val="a3"/>
        <w:numPr>
          <w:ilvl w:val="0"/>
          <w:numId w:val="23"/>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鹿児島が好きですか。</w:t>
      </w:r>
    </w:p>
    <w:p w:rsidR="001E3243" w:rsidRPr="001E3243" w:rsidRDefault="001E3243" w:rsidP="00B43237">
      <w:pPr>
        <w:pStyle w:val="a3"/>
        <w:numPr>
          <w:ilvl w:val="0"/>
          <w:numId w:val="24"/>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好き</w:t>
      </w:r>
    </w:p>
    <w:p w:rsidR="001E3243" w:rsidRPr="001E3243" w:rsidRDefault="001E3243" w:rsidP="00B43237">
      <w:pPr>
        <w:pStyle w:val="a3"/>
        <w:numPr>
          <w:ilvl w:val="0"/>
          <w:numId w:val="24"/>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やや好き</w:t>
      </w:r>
    </w:p>
    <w:p w:rsidR="001E3243" w:rsidRPr="001E3243" w:rsidRDefault="001E3243" w:rsidP="00B43237">
      <w:pPr>
        <w:pStyle w:val="a3"/>
        <w:numPr>
          <w:ilvl w:val="0"/>
          <w:numId w:val="24"/>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どちらともいえない</w:t>
      </w:r>
    </w:p>
    <w:p w:rsidR="001E3243" w:rsidRPr="001E3243" w:rsidRDefault="001E3243" w:rsidP="00B43237">
      <w:pPr>
        <w:pStyle w:val="a3"/>
        <w:numPr>
          <w:ilvl w:val="0"/>
          <w:numId w:val="24"/>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やや嫌い</w:t>
      </w:r>
    </w:p>
    <w:p w:rsidR="001E3243" w:rsidRPr="001E3243" w:rsidRDefault="001E3243" w:rsidP="00B43237">
      <w:pPr>
        <w:pStyle w:val="a3"/>
        <w:numPr>
          <w:ilvl w:val="0"/>
          <w:numId w:val="24"/>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嫌い</w:t>
      </w:r>
    </w:p>
    <w:p w:rsidR="001E3243" w:rsidRPr="001E3243" w:rsidRDefault="001E3243" w:rsidP="001E3243">
      <w:p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Q1</w:t>
      </w:r>
      <w:r w:rsidRPr="001E3243">
        <w:rPr>
          <w:rFonts w:ascii="Times New Roman" w:hAnsi="Times New Roman" w:cs="Times New Roman"/>
          <w:sz w:val="28"/>
          <w:szCs w:val="28"/>
          <w:lang w:val="en-US"/>
        </w:rPr>
        <w:t>の回答の理由を教えてください。</w:t>
      </w:r>
    </w:p>
    <w:p w:rsidR="001E3243" w:rsidRPr="001E3243" w:rsidRDefault="001E3243" w:rsidP="00B43237">
      <w:pPr>
        <w:pStyle w:val="a3"/>
        <w:numPr>
          <w:ilvl w:val="0"/>
          <w:numId w:val="23"/>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鹿児島に方言があると考えていらっしゃいますか。</w:t>
      </w:r>
    </w:p>
    <w:p w:rsidR="001E3243" w:rsidRPr="001E3243" w:rsidRDefault="001E3243" w:rsidP="00B43237">
      <w:pPr>
        <w:pStyle w:val="a3"/>
        <w:numPr>
          <w:ilvl w:val="0"/>
          <w:numId w:val="2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ある</w:t>
      </w:r>
    </w:p>
    <w:p w:rsidR="001E3243" w:rsidRPr="001E3243" w:rsidRDefault="001E3243" w:rsidP="00B43237">
      <w:pPr>
        <w:pStyle w:val="a3"/>
        <w:numPr>
          <w:ilvl w:val="0"/>
          <w:numId w:val="2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少しある</w:t>
      </w:r>
    </w:p>
    <w:p w:rsidR="001E3243" w:rsidRPr="001E3243" w:rsidRDefault="001E3243" w:rsidP="00B43237">
      <w:pPr>
        <w:pStyle w:val="a3"/>
        <w:numPr>
          <w:ilvl w:val="0"/>
          <w:numId w:val="2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あまりない</w:t>
      </w:r>
    </w:p>
    <w:p w:rsidR="001E3243" w:rsidRPr="001E3243" w:rsidRDefault="001E3243" w:rsidP="00B43237">
      <w:pPr>
        <w:pStyle w:val="a3"/>
        <w:numPr>
          <w:ilvl w:val="0"/>
          <w:numId w:val="2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全くない</w:t>
      </w:r>
    </w:p>
    <w:p w:rsidR="001E3243" w:rsidRPr="001E3243" w:rsidRDefault="001E3243" w:rsidP="00B43237">
      <w:pPr>
        <w:pStyle w:val="a3"/>
        <w:numPr>
          <w:ilvl w:val="0"/>
          <w:numId w:val="27"/>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分からない</w:t>
      </w:r>
    </w:p>
    <w:p w:rsidR="001E3243" w:rsidRPr="001E3243" w:rsidRDefault="001E3243" w:rsidP="001E3243">
      <w:p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Q2</w:t>
      </w:r>
      <w:r w:rsidRPr="001E3243">
        <w:rPr>
          <w:rFonts w:ascii="Times New Roman" w:hAnsi="Times New Roman" w:cs="Times New Roman"/>
          <w:sz w:val="28"/>
          <w:szCs w:val="28"/>
          <w:lang w:val="en-US"/>
        </w:rPr>
        <w:t>の回答の理由を教えてください。</w:t>
      </w:r>
    </w:p>
    <w:p w:rsidR="001E3243" w:rsidRPr="001E3243" w:rsidRDefault="001E3243" w:rsidP="00B43237">
      <w:pPr>
        <w:pStyle w:val="a3"/>
        <w:numPr>
          <w:ilvl w:val="0"/>
          <w:numId w:val="23"/>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鹿児島の方言が好きですか。</w:t>
      </w:r>
    </w:p>
    <w:p w:rsidR="001E3243" w:rsidRPr="001E3243" w:rsidRDefault="001E3243" w:rsidP="00B43237">
      <w:pPr>
        <w:pStyle w:val="a3"/>
        <w:numPr>
          <w:ilvl w:val="0"/>
          <w:numId w:val="2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好き</w:t>
      </w:r>
    </w:p>
    <w:p w:rsidR="001E3243" w:rsidRPr="001E3243" w:rsidRDefault="001E3243" w:rsidP="00B43237">
      <w:pPr>
        <w:pStyle w:val="a3"/>
        <w:numPr>
          <w:ilvl w:val="0"/>
          <w:numId w:val="2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まあまあ好き</w:t>
      </w:r>
    </w:p>
    <w:p w:rsidR="001E3243" w:rsidRPr="001E3243" w:rsidRDefault="001E3243" w:rsidP="00B43237">
      <w:pPr>
        <w:pStyle w:val="a3"/>
        <w:numPr>
          <w:ilvl w:val="0"/>
          <w:numId w:val="2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どちらでもない</w:t>
      </w:r>
    </w:p>
    <w:p w:rsidR="001E3243" w:rsidRPr="001E3243" w:rsidRDefault="001E3243" w:rsidP="00B43237">
      <w:pPr>
        <w:pStyle w:val="a3"/>
        <w:numPr>
          <w:ilvl w:val="0"/>
          <w:numId w:val="2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lastRenderedPageBreak/>
        <w:t>やや嫌い</w:t>
      </w:r>
    </w:p>
    <w:p w:rsidR="001E3243" w:rsidRPr="001E3243" w:rsidRDefault="001E3243" w:rsidP="00B43237">
      <w:pPr>
        <w:pStyle w:val="a3"/>
        <w:numPr>
          <w:ilvl w:val="0"/>
          <w:numId w:val="28"/>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嫌い</w:t>
      </w:r>
    </w:p>
    <w:p w:rsidR="001E3243" w:rsidRPr="001E3243" w:rsidRDefault="001E3243" w:rsidP="001E3243">
      <w:p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Q3</w:t>
      </w:r>
      <w:r w:rsidRPr="001E3243">
        <w:rPr>
          <w:rFonts w:ascii="Times New Roman" w:hAnsi="Times New Roman" w:cs="Times New Roman"/>
          <w:sz w:val="28"/>
          <w:szCs w:val="28"/>
          <w:lang w:val="en-US"/>
        </w:rPr>
        <w:t>の回答の理由を教えてください。</w:t>
      </w:r>
    </w:p>
    <w:p w:rsidR="001E3243" w:rsidRPr="001E3243" w:rsidRDefault="001E3243" w:rsidP="00B43237">
      <w:pPr>
        <w:pStyle w:val="a3"/>
        <w:numPr>
          <w:ilvl w:val="0"/>
          <w:numId w:val="23"/>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「方言は鹿児島の大事な文化だから，使い続けるべきだ」と思われますか。</w:t>
      </w:r>
    </w:p>
    <w:p w:rsidR="001E3243" w:rsidRPr="001E3243" w:rsidRDefault="001E3243" w:rsidP="00B43237">
      <w:pPr>
        <w:pStyle w:val="a3"/>
        <w:numPr>
          <w:ilvl w:val="0"/>
          <w:numId w:val="25"/>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賛成</w:t>
      </w:r>
    </w:p>
    <w:p w:rsidR="001E3243" w:rsidRPr="001E3243" w:rsidRDefault="001E3243" w:rsidP="00B43237">
      <w:pPr>
        <w:pStyle w:val="a3"/>
        <w:numPr>
          <w:ilvl w:val="0"/>
          <w:numId w:val="25"/>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少し賛成</w:t>
      </w:r>
    </w:p>
    <w:p w:rsidR="001E3243" w:rsidRPr="001E3243" w:rsidRDefault="001E3243" w:rsidP="00B43237">
      <w:pPr>
        <w:pStyle w:val="a3"/>
        <w:numPr>
          <w:ilvl w:val="0"/>
          <w:numId w:val="25"/>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どちらとも言えない</w:t>
      </w:r>
    </w:p>
    <w:p w:rsidR="001E3243" w:rsidRPr="001E3243" w:rsidRDefault="001E3243" w:rsidP="00B43237">
      <w:pPr>
        <w:pStyle w:val="a3"/>
        <w:numPr>
          <w:ilvl w:val="0"/>
          <w:numId w:val="25"/>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反対</w:t>
      </w:r>
    </w:p>
    <w:p w:rsidR="001E3243" w:rsidRPr="001E3243" w:rsidRDefault="001E3243" w:rsidP="00B43237">
      <w:pPr>
        <w:pStyle w:val="a3"/>
        <w:numPr>
          <w:ilvl w:val="0"/>
          <w:numId w:val="25"/>
        </w:num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分からない</w:t>
      </w:r>
    </w:p>
    <w:p w:rsidR="00CC2262" w:rsidRDefault="001E3243" w:rsidP="001E3243">
      <w:pPr>
        <w:jc w:val="both"/>
        <w:rPr>
          <w:rFonts w:ascii="Times New Roman" w:hAnsi="Times New Roman" w:cs="Times New Roman"/>
          <w:sz w:val="28"/>
          <w:szCs w:val="28"/>
          <w:lang w:val="en-US"/>
        </w:rPr>
      </w:pPr>
      <w:r w:rsidRPr="001E3243">
        <w:rPr>
          <w:rFonts w:ascii="Times New Roman" w:hAnsi="Times New Roman" w:cs="Times New Roman"/>
          <w:sz w:val="28"/>
          <w:szCs w:val="28"/>
          <w:lang w:val="en-US"/>
        </w:rPr>
        <w:t>Q4</w:t>
      </w:r>
      <w:r w:rsidRPr="001E3243">
        <w:rPr>
          <w:rFonts w:ascii="Times New Roman" w:hAnsi="Times New Roman" w:cs="Times New Roman"/>
          <w:sz w:val="28"/>
          <w:szCs w:val="28"/>
          <w:lang w:val="en-US"/>
        </w:rPr>
        <w:t>の回答の理由を教えてください。</w:t>
      </w:r>
    </w:p>
    <w:p w:rsidR="00CC2262" w:rsidRDefault="00CC2262">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C67DA" w:rsidRPr="001E5657" w:rsidRDefault="009C67DA" w:rsidP="008D4432">
      <w:pPr>
        <w:pStyle w:val="1"/>
        <w:spacing w:line="360" w:lineRule="auto"/>
        <w:jc w:val="center"/>
        <w:rPr>
          <w:rFonts w:ascii="Times New Roman" w:hAnsi="Times New Roman" w:cs="Times New Roman"/>
          <w:b/>
          <w:color w:val="auto"/>
          <w:sz w:val="28"/>
          <w:szCs w:val="28"/>
        </w:rPr>
      </w:pPr>
      <w:bookmarkStart w:id="33" w:name="_Toc483914265"/>
      <w:r w:rsidRPr="001E5657">
        <w:rPr>
          <w:rFonts w:ascii="Times New Roman" w:hAnsi="Times New Roman" w:cs="Times New Roman"/>
          <w:b/>
          <w:color w:val="auto"/>
          <w:sz w:val="28"/>
          <w:szCs w:val="28"/>
        </w:rPr>
        <w:lastRenderedPageBreak/>
        <w:t>Приложение 2</w:t>
      </w:r>
      <w:bookmarkEnd w:id="33"/>
    </w:p>
    <w:p w:rsidR="009C67DA" w:rsidRDefault="008D4432" w:rsidP="008D4432">
      <w:pPr>
        <w:spacing w:line="360" w:lineRule="auto"/>
        <w:rPr>
          <w:rFonts w:ascii="Times New Roman" w:hAnsi="Times New Roman" w:cs="Times New Roman"/>
          <w:i/>
          <w:sz w:val="28"/>
          <w:szCs w:val="28"/>
        </w:rPr>
      </w:pPr>
      <w:r w:rsidRPr="00DD47DD">
        <w:rPr>
          <w:rFonts w:ascii="Times New Roman" w:hAnsi="Times New Roman" w:cs="Times New Roman"/>
          <w:i/>
          <w:sz w:val="28"/>
          <w:szCs w:val="28"/>
        </w:rPr>
        <w:t xml:space="preserve">Результаты анкетирования по блоку </w:t>
      </w:r>
      <w:r w:rsidRPr="008D4432">
        <w:rPr>
          <w:rFonts w:ascii="Times New Roman" w:hAnsi="Times New Roman" w:cs="Times New Roman"/>
          <w:i/>
          <w:sz w:val="28"/>
          <w:szCs w:val="28"/>
        </w:rPr>
        <w:t>№</w:t>
      </w:r>
      <w:r w:rsidRPr="00DD47DD">
        <w:rPr>
          <w:rFonts w:ascii="Times New Roman" w:hAnsi="Times New Roman" w:cs="Times New Roman"/>
          <w:i/>
          <w:sz w:val="28"/>
          <w:szCs w:val="28"/>
        </w:rPr>
        <w:t>3</w:t>
      </w:r>
    </w:p>
    <w:p w:rsidR="00D32CA5" w:rsidRPr="00D32CA5" w:rsidRDefault="00D32CA5" w:rsidP="00740B8E">
      <w:pPr>
        <w:spacing w:line="360" w:lineRule="auto"/>
        <w:jc w:val="both"/>
        <w:rPr>
          <w:rFonts w:ascii="Times New Roman" w:hAnsi="Times New Roman" w:cs="Times New Roman"/>
          <w:sz w:val="28"/>
          <w:szCs w:val="28"/>
        </w:rPr>
      </w:pPr>
      <w:r>
        <w:rPr>
          <w:rFonts w:ascii="Times New Roman" w:hAnsi="Times New Roman" w:cs="Times New Roman"/>
          <w:sz w:val="28"/>
          <w:szCs w:val="28"/>
        </w:rPr>
        <w:t>Респондентам было предложено 3</w:t>
      </w:r>
      <w:r w:rsidR="008E0D70">
        <w:rPr>
          <w:rFonts w:ascii="Times New Roman" w:hAnsi="Times New Roman" w:cs="Times New Roman"/>
          <w:sz w:val="28"/>
          <w:szCs w:val="28"/>
        </w:rPr>
        <w:t xml:space="preserve"> варианта</w:t>
      </w:r>
      <w:r>
        <w:rPr>
          <w:rFonts w:ascii="Times New Roman" w:hAnsi="Times New Roman" w:cs="Times New Roman"/>
          <w:sz w:val="28"/>
          <w:szCs w:val="28"/>
        </w:rPr>
        <w:t xml:space="preserve"> ответа: СЯЯ, диалект и </w:t>
      </w:r>
      <w:r w:rsidR="00D54A0C">
        <w:rPr>
          <w:rFonts w:ascii="Times New Roman" w:hAnsi="Times New Roman" w:cs="Times New Roman"/>
          <w:sz w:val="28"/>
          <w:szCs w:val="28"/>
        </w:rPr>
        <w:t>смешение</w:t>
      </w:r>
      <w:r w:rsidRPr="00D32CA5">
        <w:rPr>
          <w:rFonts w:ascii="Times New Roman" w:hAnsi="Times New Roman" w:cs="Times New Roman"/>
          <w:sz w:val="28"/>
          <w:szCs w:val="28"/>
        </w:rPr>
        <w:t xml:space="preserve"> </w:t>
      </w:r>
      <w:r w:rsidR="00D54A0C">
        <w:rPr>
          <w:rFonts w:ascii="Times New Roman" w:hAnsi="Times New Roman" w:cs="Times New Roman"/>
          <w:sz w:val="28"/>
          <w:szCs w:val="28"/>
        </w:rPr>
        <w:t>языковых подсистем</w:t>
      </w:r>
      <w:r w:rsidR="00740B8E">
        <w:rPr>
          <w:rFonts w:ascii="Times New Roman" w:hAnsi="Times New Roman" w:cs="Times New Roman"/>
          <w:sz w:val="28"/>
          <w:szCs w:val="28"/>
        </w:rPr>
        <w:t xml:space="preserve"> (далее в диаграммах «</w:t>
      </w:r>
      <w:r w:rsidR="0069311E">
        <w:rPr>
          <w:rFonts w:ascii="Times New Roman" w:hAnsi="Times New Roman" w:cs="Times New Roman"/>
          <w:sz w:val="28"/>
          <w:szCs w:val="28"/>
        </w:rPr>
        <w:t>Смешение</w:t>
      </w:r>
      <w:r>
        <w:rPr>
          <w:rFonts w:ascii="Times New Roman" w:hAnsi="Times New Roman" w:cs="Times New Roman"/>
          <w:sz w:val="28"/>
          <w:szCs w:val="28"/>
        </w:rPr>
        <w:t>»).</w:t>
      </w:r>
    </w:p>
    <w:p w:rsidR="008D4432" w:rsidRDefault="00D32CA5" w:rsidP="003F6582">
      <w:pPr>
        <w:spacing w:line="360" w:lineRule="auto"/>
        <w:jc w:val="both"/>
        <w:rPr>
          <w:rFonts w:ascii="Times New Roman" w:hAnsi="Times New Roman" w:cs="Times New Roman"/>
          <w:sz w:val="28"/>
          <w:szCs w:val="28"/>
        </w:rPr>
      </w:pPr>
      <w:bookmarkStart w:id="34" w:name="_GoBack"/>
      <w:bookmarkEnd w:id="34"/>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2644140" cy="1981200"/>
            <wp:effectExtent l="0" t="0" r="381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D4432">
        <w:rPr>
          <w:rFonts w:ascii="Times New Roman" w:hAnsi="Times New Roman" w:cs="Times New Roman"/>
          <w:sz w:val="28"/>
          <w:szCs w:val="28"/>
        </w:rPr>
        <w:t>Вопро</w:t>
      </w:r>
      <w:r w:rsidR="00DD47DD">
        <w:rPr>
          <w:rFonts w:ascii="Times New Roman" w:hAnsi="Times New Roman" w:cs="Times New Roman"/>
          <w:sz w:val="28"/>
          <w:szCs w:val="28"/>
        </w:rPr>
        <w:t xml:space="preserve">с 1. </w:t>
      </w:r>
      <w:r w:rsidR="00DD47DD" w:rsidRPr="00DD47DD">
        <w:rPr>
          <w:rFonts w:ascii="Times New Roman" w:hAnsi="Times New Roman" w:cs="Times New Roman"/>
          <w:sz w:val="28"/>
          <w:szCs w:val="28"/>
        </w:rPr>
        <w:t>«Какую подсистему Вы используете в общении с домашними?»</w:t>
      </w:r>
    </w:p>
    <w:p w:rsidR="00486082" w:rsidRDefault="00486082"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DD47DD" w:rsidRDefault="00BD1EC0" w:rsidP="003F65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14:anchorId="5B03C2DB" wp14:editId="3A573A14">
            <wp:simplePos x="0" y="0"/>
            <wp:positionH relativeFrom="margin">
              <wp:align>left</wp:align>
            </wp:positionH>
            <wp:positionV relativeFrom="paragraph">
              <wp:posOffset>7620</wp:posOffset>
            </wp:positionV>
            <wp:extent cx="2644140" cy="1981200"/>
            <wp:effectExtent l="0" t="0" r="381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DD47DD">
        <w:rPr>
          <w:rFonts w:ascii="Times New Roman" w:hAnsi="Times New Roman" w:cs="Times New Roman"/>
          <w:sz w:val="28"/>
          <w:szCs w:val="28"/>
        </w:rPr>
        <w:t xml:space="preserve">Вопрос 2. </w:t>
      </w:r>
      <w:r w:rsidR="00DD47DD" w:rsidRPr="00DD47DD">
        <w:rPr>
          <w:rFonts w:ascii="Times New Roman" w:hAnsi="Times New Roman" w:cs="Times New Roman"/>
          <w:sz w:val="28"/>
          <w:szCs w:val="28"/>
        </w:rPr>
        <w:t>«Какую подсис</w:t>
      </w:r>
      <w:r w:rsidR="00DD47DD">
        <w:rPr>
          <w:rFonts w:ascii="Times New Roman" w:hAnsi="Times New Roman" w:cs="Times New Roman"/>
          <w:sz w:val="28"/>
          <w:szCs w:val="28"/>
        </w:rPr>
        <w:t>тему Вы используете в общении со старшими родственниками или пожилыми людьми</w:t>
      </w:r>
      <w:r w:rsidR="00DD47DD" w:rsidRPr="00DD47DD">
        <w:rPr>
          <w:rFonts w:ascii="Times New Roman" w:hAnsi="Times New Roman" w:cs="Times New Roman"/>
          <w:sz w:val="28"/>
          <w:szCs w:val="28"/>
        </w:rPr>
        <w:t>?»</w:t>
      </w:r>
    </w:p>
    <w:p w:rsidR="001E5657" w:rsidRDefault="001E5657"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DD47DD" w:rsidRDefault="00BD1EC0" w:rsidP="003F65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2576" behindDoc="0" locked="0" layoutInCell="1" allowOverlap="1" wp14:anchorId="5B03C2DB" wp14:editId="3A573A14">
            <wp:simplePos x="0" y="0"/>
            <wp:positionH relativeFrom="margin">
              <wp:align>left</wp:align>
            </wp:positionH>
            <wp:positionV relativeFrom="paragraph">
              <wp:posOffset>5715</wp:posOffset>
            </wp:positionV>
            <wp:extent cx="2644140" cy="1981200"/>
            <wp:effectExtent l="0" t="0" r="381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DD47DD">
        <w:rPr>
          <w:rFonts w:ascii="Times New Roman" w:hAnsi="Times New Roman" w:cs="Times New Roman"/>
          <w:sz w:val="28"/>
          <w:szCs w:val="28"/>
        </w:rPr>
        <w:t xml:space="preserve">Вопрос 3. </w:t>
      </w:r>
      <w:r w:rsidR="00DD47DD" w:rsidRPr="00DD47DD">
        <w:rPr>
          <w:rFonts w:ascii="Times New Roman" w:hAnsi="Times New Roman" w:cs="Times New Roman"/>
          <w:sz w:val="28"/>
          <w:szCs w:val="28"/>
        </w:rPr>
        <w:t>«Ка</w:t>
      </w:r>
      <w:r w:rsidR="00DD47DD">
        <w:rPr>
          <w:rFonts w:ascii="Times New Roman" w:hAnsi="Times New Roman" w:cs="Times New Roman"/>
          <w:sz w:val="28"/>
          <w:szCs w:val="28"/>
        </w:rPr>
        <w:t xml:space="preserve">кую подсистему Вы используете при </w:t>
      </w:r>
      <w:r w:rsidR="00DD47DD" w:rsidRPr="00DD47DD">
        <w:rPr>
          <w:rFonts w:ascii="Times New Roman" w:hAnsi="Times New Roman" w:cs="Times New Roman"/>
          <w:sz w:val="28"/>
          <w:szCs w:val="28"/>
        </w:rPr>
        <w:t xml:space="preserve">разговоре с друзьями из местности, где </w:t>
      </w:r>
      <w:r w:rsidR="00DD47DD">
        <w:rPr>
          <w:rFonts w:ascii="Times New Roman" w:hAnsi="Times New Roman" w:cs="Times New Roman"/>
          <w:sz w:val="28"/>
          <w:szCs w:val="28"/>
        </w:rPr>
        <w:t>Вы родились и выросли</w:t>
      </w:r>
      <w:r w:rsidR="00DD47DD" w:rsidRPr="00DD47DD">
        <w:rPr>
          <w:rFonts w:ascii="Times New Roman" w:hAnsi="Times New Roman" w:cs="Times New Roman"/>
          <w:sz w:val="28"/>
          <w:szCs w:val="28"/>
        </w:rPr>
        <w:t>?»</w:t>
      </w: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DD47DD" w:rsidRDefault="00BD1EC0" w:rsidP="003F65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4624" behindDoc="0" locked="0" layoutInCell="1" allowOverlap="1" wp14:anchorId="5B03C2DB" wp14:editId="3A573A14">
            <wp:simplePos x="0" y="0"/>
            <wp:positionH relativeFrom="margin">
              <wp:align>left</wp:align>
            </wp:positionH>
            <wp:positionV relativeFrom="paragraph">
              <wp:posOffset>2540</wp:posOffset>
            </wp:positionV>
            <wp:extent cx="2644140" cy="1981200"/>
            <wp:effectExtent l="0" t="0" r="381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DD47DD">
        <w:rPr>
          <w:rFonts w:ascii="Times New Roman" w:hAnsi="Times New Roman" w:cs="Times New Roman"/>
          <w:sz w:val="28"/>
          <w:szCs w:val="28"/>
        </w:rPr>
        <w:t xml:space="preserve">Вопрос 4. </w:t>
      </w:r>
      <w:r w:rsidR="00DD47DD" w:rsidRPr="00DD47DD">
        <w:rPr>
          <w:rFonts w:ascii="Times New Roman" w:hAnsi="Times New Roman" w:cs="Times New Roman"/>
          <w:sz w:val="28"/>
          <w:szCs w:val="28"/>
        </w:rPr>
        <w:t xml:space="preserve">«Какую подсистему Вы используете при разговоре с друзьями из </w:t>
      </w:r>
      <w:r w:rsidR="00DD47DD">
        <w:rPr>
          <w:rFonts w:ascii="Times New Roman" w:hAnsi="Times New Roman" w:cs="Times New Roman"/>
          <w:sz w:val="28"/>
          <w:szCs w:val="28"/>
        </w:rPr>
        <w:t>других регионов страны</w:t>
      </w:r>
      <w:r w:rsidR="00DD47DD" w:rsidRPr="00DD47DD">
        <w:rPr>
          <w:rFonts w:ascii="Times New Roman" w:hAnsi="Times New Roman" w:cs="Times New Roman"/>
          <w:sz w:val="28"/>
          <w:szCs w:val="28"/>
        </w:rPr>
        <w:t>?»</w:t>
      </w: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DD47DD" w:rsidRDefault="00BD1EC0" w:rsidP="003F65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6672" behindDoc="0" locked="0" layoutInCell="1" allowOverlap="1" wp14:anchorId="5B03C2DB" wp14:editId="3A573A14">
            <wp:simplePos x="0" y="0"/>
            <wp:positionH relativeFrom="margin">
              <wp:align>left</wp:align>
            </wp:positionH>
            <wp:positionV relativeFrom="paragraph">
              <wp:posOffset>6350</wp:posOffset>
            </wp:positionV>
            <wp:extent cx="2644140" cy="1981200"/>
            <wp:effectExtent l="0" t="0" r="3810" b="0"/>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DD47DD">
        <w:rPr>
          <w:rFonts w:ascii="Times New Roman" w:hAnsi="Times New Roman" w:cs="Times New Roman"/>
          <w:sz w:val="28"/>
          <w:szCs w:val="28"/>
        </w:rPr>
        <w:t xml:space="preserve">Вопрос 5. </w:t>
      </w:r>
      <w:r w:rsidR="00DD47DD" w:rsidRPr="00DD47DD">
        <w:rPr>
          <w:rFonts w:ascii="Times New Roman" w:hAnsi="Times New Roman" w:cs="Times New Roman"/>
          <w:sz w:val="28"/>
          <w:szCs w:val="28"/>
        </w:rPr>
        <w:t xml:space="preserve">«Какую подсистему Вы используете </w:t>
      </w:r>
      <w:r w:rsidR="00DD47DD">
        <w:rPr>
          <w:rFonts w:ascii="Times New Roman" w:hAnsi="Times New Roman" w:cs="Times New Roman"/>
          <w:sz w:val="28"/>
          <w:szCs w:val="28"/>
        </w:rPr>
        <w:t>в общении с друзьями по работе?</w:t>
      </w:r>
      <w:r w:rsidR="00DD47DD" w:rsidRPr="00DD47DD">
        <w:rPr>
          <w:rFonts w:ascii="Times New Roman" w:hAnsi="Times New Roman" w:cs="Times New Roman"/>
          <w:sz w:val="28"/>
          <w:szCs w:val="28"/>
        </w:rPr>
        <w:t>»</w:t>
      </w: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DD47DD" w:rsidRDefault="00BD1EC0" w:rsidP="003F65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8720" behindDoc="0" locked="0" layoutInCell="1" allowOverlap="1" wp14:anchorId="5B03C2DB" wp14:editId="3A573A14">
            <wp:simplePos x="0" y="0"/>
            <wp:positionH relativeFrom="margin">
              <wp:align>left</wp:align>
            </wp:positionH>
            <wp:positionV relativeFrom="paragraph">
              <wp:posOffset>8255</wp:posOffset>
            </wp:positionV>
            <wp:extent cx="2644140" cy="1981200"/>
            <wp:effectExtent l="0" t="0" r="381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DD47DD">
        <w:rPr>
          <w:rFonts w:ascii="Times New Roman" w:hAnsi="Times New Roman" w:cs="Times New Roman"/>
          <w:sz w:val="28"/>
          <w:szCs w:val="28"/>
        </w:rPr>
        <w:t xml:space="preserve">Вопрос 6. </w:t>
      </w:r>
      <w:r w:rsidR="00DD47DD" w:rsidRPr="00DD47DD">
        <w:rPr>
          <w:rFonts w:ascii="Times New Roman" w:hAnsi="Times New Roman" w:cs="Times New Roman"/>
          <w:sz w:val="28"/>
          <w:szCs w:val="28"/>
        </w:rPr>
        <w:t xml:space="preserve">«Какую подсистему Вы используете </w:t>
      </w:r>
      <w:r w:rsidR="00DD47DD">
        <w:rPr>
          <w:rFonts w:ascii="Times New Roman" w:hAnsi="Times New Roman" w:cs="Times New Roman"/>
          <w:sz w:val="28"/>
          <w:szCs w:val="28"/>
        </w:rPr>
        <w:t>п</w:t>
      </w:r>
      <w:r w:rsidR="00DD47DD" w:rsidRPr="00DD47DD">
        <w:rPr>
          <w:rFonts w:ascii="Times New Roman" w:hAnsi="Times New Roman" w:cs="Times New Roman"/>
          <w:sz w:val="28"/>
          <w:szCs w:val="28"/>
        </w:rPr>
        <w:t xml:space="preserve">ри посещении </w:t>
      </w:r>
      <w:r w:rsidR="00DD47DD">
        <w:rPr>
          <w:rFonts w:ascii="Times New Roman" w:hAnsi="Times New Roman" w:cs="Times New Roman"/>
          <w:sz w:val="28"/>
          <w:szCs w:val="28"/>
        </w:rPr>
        <w:t>магазина</w:t>
      </w:r>
      <w:r w:rsidR="00DD47DD" w:rsidRPr="00DD47DD">
        <w:rPr>
          <w:rFonts w:ascii="Times New Roman" w:hAnsi="Times New Roman" w:cs="Times New Roman"/>
          <w:sz w:val="28"/>
          <w:szCs w:val="28"/>
        </w:rPr>
        <w:t xml:space="preserve">, куда </w:t>
      </w:r>
      <w:r w:rsidR="00DD47DD">
        <w:rPr>
          <w:rFonts w:ascii="Times New Roman" w:hAnsi="Times New Roman" w:cs="Times New Roman"/>
          <w:sz w:val="28"/>
          <w:szCs w:val="28"/>
        </w:rPr>
        <w:t>Вы часто ходите</w:t>
      </w:r>
      <w:r w:rsidR="00DD47DD" w:rsidRPr="00DD47DD">
        <w:rPr>
          <w:rFonts w:ascii="Times New Roman" w:hAnsi="Times New Roman" w:cs="Times New Roman"/>
          <w:sz w:val="28"/>
          <w:szCs w:val="28"/>
        </w:rPr>
        <w:t xml:space="preserve"> за покупками?»</w:t>
      </w: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DD47DD" w:rsidRDefault="00BD1EC0" w:rsidP="003F65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0768" behindDoc="0" locked="0" layoutInCell="1" allowOverlap="1" wp14:anchorId="5B03C2DB" wp14:editId="3A573A14">
            <wp:simplePos x="0" y="0"/>
            <wp:positionH relativeFrom="margin">
              <wp:align>left</wp:align>
            </wp:positionH>
            <wp:positionV relativeFrom="paragraph">
              <wp:posOffset>2540</wp:posOffset>
            </wp:positionV>
            <wp:extent cx="2644140" cy="1981200"/>
            <wp:effectExtent l="0" t="0" r="3810" b="0"/>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DD47DD">
        <w:rPr>
          <w:rFonts w:ascii="Times New Roman" w:hAnsi="Times New Roman" w:cs="Times New Roman"/>
          <w:sz w:val="28"/>
          <w:szCs w:val="28"/>
        </w:rPr>
        <w:t xml:space="preserve">Вопрос 7. </w:t>
      </w:r>
      <w:r w:rsidR="00DD47DD" w:rsidRPr="00DD47DD">
        <w:rPr>
          <w:rFonts w:ascii="Times New Roman" w:hAnsi="Times New Roman" w:cs="Times New Roman"/>
          <w:sz w:val="28"/>
          <w:szCs w:val="28"/>
        </w:rPr>
        <w:t xml:space="preserve">«Какую подсистему Вы используете </w:t>
      </w:r>
      <w:r w:rsidR="00DD47DD">
        <w:rPr>
          <w:rFonts w:ascii="Times New Roman" w:hAnsi="Times New Roman" w:cs="Times New Roman"/>
          <w:sz w:val="28"/>
          <w:szCs w:val="28"/>
        </w:rPr>
        <w:t>при посещении административных органов и почтовых отделений</w:t>
      </w:r>
      <w:r w:rsidR="00DD47DD" w:rsidRPr="00DD47DD">
        <w:rPr>
          <w:rFonts w:ascii="Times New Roman" w:hAnsi="Times New Roman" w:cs="Times New Roman"/>
          <w:sz w:val="28"/>
          <w:szCs w:val="28"/>
        </w:rPr>
        <w:t>?»</w:t>
      </w:r>
    </w:p>
    <w:p w:rsidR="002E2FB0" w:rsidRDefault="002E2FB0" w:rsidP="008D4432">
      <w:pPr>
        <w:spacing w:line="360" w:lineRule="auto"/>
        <w:rPr>
          <w:rFonts w:ascii="Times New Roman" w:hAnsi="Times New Roman" w:cs="Times New Roman"/>
          <w:sz w:val="28"/>
          <w:szCs w:val="28"/>
        </w:rPr>
      </w:pPr>
    </w:p>
    <w:p w:rsidR="00BD1EC0" w:rsidRDefault="00BD1EC0" w:rsidP="008D4432">
      <w:pPr>
        <w:spacing w:line="360" w:lineRule="auto"/>
        <w:rPr>
          <w:rFonts w:ascii="Times New Roman" w:hAnsi="Times New Roman" w:cs="Times New Roman"/>
          <w:sz w:val="28"/>
          <w:szCs w:val="28"/>
        </w:rPr>
      </w:pPr>
    </w:p>
    <w:p w:rsidR="00DD47DD" w:rsidRDefault="00BD1EC0" w:rsidP="003F65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82816" behindDoc="0" locked="0" layoutInCell="1" allowOverlap="1" wp14:anchorId="5B03C2DB" wp14:editId="3A573A14">
            <wp:simplePos x="0" y="0"/>
            <wp:positionH relativeFrom="margin">
              <wp:align>left</wp:align>
            </wp:positionH>
            <wp:positionV relativeFrom="paragraph">
              <wp:posOffset>6350</wp:posOffset>
            </wp:positionV>
            <wp:extent cx="2644140" cy="1981200"/>
            <wp:effectExtent l="0" t="0" r="3810"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DD47DD">
        <w:rPr>
          <w:rFonts w:ascii="Times New Roman" w:hAnsi="Times New Roman" w:cs="Times New Roman"/>
          <w:sz w:val="28"/>
          <w:szCs w:val="28"/>
        </w:rPr>
        <w:t xml:space="preserve">Вопрос 8. </w:t>
      </w:r>
      <w:r w:rsidR="00DD47DD" w:rsidRPr="00DD47DD">
        <w:rPr>
          <w:rFonts w:ascii="Times New Roman" w:hAnsi="Times New Roman" w:cs="Times New Roman"/>
          <w:sz w:val="28"/>
          <w:szCs w:val="28"/>
        </w:rPr>
        <w:t xml:space="preserve">«Какую подсистему Вы используете </w:t>
      </w:r>
      <w:r w:rsidR="00DD47DD">
        <w:rPr>
          <w:rFonts w:ascii="Times New Roman" w:hAnsi="Times New Roman" w:cs="Times New Roman"/>
          <w:sz w:val="28"/>
          <w:szCs w:val="28"/>
        </w:rPr>
        <w:t xml:space="preserve">в </w:t>
      </w:r>
      <w:r w:rsidR="00741073">
        <w:rPr>
          <w:rFonts w:ascii="Times New Roman" w:hAnsi="Times New Roman" w:cs="Times New Roman"/>
          <w:sz w:val="28"/>
          <w:szCs w:val="28"/>
        </w:rPr>
        <w:t>беседе</w:t>
      </w:r>
      <w:r w:rsidR="00DD47DD">
        <w:rPr>
          <w:rFonts w:ascii="Times New Roman" w:hAnsi="Times New Roman" w:cs="Times New Roman"/>
          <w:sz w:val="28"/>
          <w:szCs w:val="28"/>
        </w:rPr>
        <w:t xml:space="preserve"> с туристами, путешествующими по стране?»</w:t>
      </w:r>
    </w:p>
    <w:p w:rsidR="002E2FB0" w:rsidRDefault="002E2FB0" w:rsidP="008D4432">
      <w:pPr>
        <w:spacing w:line="360" w:lineRule="auto"/>
        <w:rPr>
          <w:rFonts w:ascii="Times New Roman" w:hAnsi="Times New Roman" w:cs="Times New Roman"/>
          <w:sz w:val="28"/>
          <w:szCs w:val="28"/>
        </w:rPr>
      </w:pPr>
    </w:p>
    <w:p w:rsidR="002E2FB0" w:rsidRDefault="002E2FB0" w:rsidP="008D4432">
      <w:pPr>
        <w:spacing w:line="360" w:lineRule="auto"/>
        <w:rPr>
          <w:rFonts w:ascii="Times New Roman" w:hAnsi="Times New Roman" w:cs="Times New Roman"/>
          <w:sz w:val="28"/>
          <w:szCs w:val="28"/>
        </w:rPr>
      </w:pPr>
    </w:p>
    <w:p w:rsidR="00BD1EC0" w:rsidRDefault="00BD1EC0" w:rsidP="008D4432">
      <w:pPr>
        <w:spacing w:line="360" w:lineRule="auto"/>
        <w:rPr>
          <w:rFonts w:ascii="Times New Roman" w:hAnsi="Times New Roman" w:cs="Times New Roman"/>
          <w:sz w:val="28"/>
          <w:szCs w:val="28"/>
        </w:rPr>
      </w:pPr>
    </w:p>
    <w:p w:rsidR="00DD47DD" w:rsidRDefault="00BD1EC0" w:rsidP="003F65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4864" behindDoc="0" locked="0" layoutInCell="1" allowOverlap="1" wp14:anchorId="5B03C2DB" wp14:editId="3A573A14">
            <wp:simplePos x="0" y="0"/>
            <wp:positionH relativeFrom="margin">
              <wp:align>left</wp:align>
            </wp:positionH>
            <wp:positionV relativeFrom="paragraph">
              <wp:posOffset>9525</wp:posOffset>
            </wp:positionV>
            <wp:extent cx="2644140" cy="1981200"/>
            <wp:effectExtent l="0" t="0" r="3810" b="0"/>
            <wp:wrapSquare wrapText="bothSides"/>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DD47DD">
        <w:rPr>
          <w:rFonts w:ascii="Times New Roman" w:hAnsi="Times New Roman" w:cs="Times New Roman"/>
          <w:sz w:val="28"/>
          <w:szCs w:val="28"/>
        </w:rPr>
        <w:t xml:space="preserve">Вопрос 9. «Какую подсистему Вы используете в </w:t>
      </w:r>
      <w:r w:rsidR="000F1FE2">
        <w:rPr>
          <w:rFonts w:ascii="Times New Roman" w:hAnsi="Times New Roman" w:cs="Times New Roman"/>
          <w:sz w:val="28"/>
          <w:szCs w:val="28"/>
        </w:rPr>
        <w:t>беседе</w:t>
      </w:r>
      <w:r w:rsidR="00DD47DD">
        <w:rPr>
          <w:rFonts w:ascii="Times New Roman" w:hAnsi="Times New Roman" w:cs="Times New Roman"/>
          <w:sz w:val="28"/>
          <w:szCs w:val="28"/>
        </w:rPr>
        <w:t xml:space="preserve"> с иностранцами?»</w:t>
      </w:r>
    </w:p>
    <w:p w:rsidR="002E2FB0" w:rsidRDefault="002E2FB0" w:rsidP="008D4432">
      <w:pPr>
        <w:spacing w:line="360" w:lineRule="auto"/>
        <w:rPr>
          <w:rFonts w:ascii="Times New Roman" w:hAnsi="Times New Roman" w:cs="Times New Roman"/>
          <w:sz w:val="28"/>
          <w:szCs w:val="28"/>
        </w:rPr>
      </w:pPr>
    </w:p>
    <w:p w:rsidR="002E2FB0" w:rsidRPr="008D4432" w:rsidRDefault="002E2FB0" w:rsidP="008D4432">
      <w:pPr>
        <w:spacing w:line="360" w:lineRule="auto"/>
        <w:rPr>
          <w:rFonts w:ascii="Times New Roman" w:hAnsi="Times New Roman" w:cs="Times New Roman"/>
          <w:sz w:val="28"/>
          <w:szCs w:val="28"/>
        </w:rPr>
      </w:pPr>
    </w:p>
    <w:sectPr w:rsidR="002E2FB0" w:rsidRPr="008D4432" w:rsidSect="00771358">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9D" w:rsidRDefault="00C5499D" w:rsidP="00846A02">
      <w:pPr>
        <w:spacing w:after="0" w:line="240" w:lineRule="auto"/>
      </w:pPr>
      <w:r>
        <w:separator/>
      </w:r>
    </w:p>
  </w:endnote>
  <w:endnote w:type="continuationSeparator" w:id="0">
    <w:p w:rsidR="00C5499D" w:rsidRDefault="00C5499D" w:rsidP="0084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081590"/>
      <w:docPartObj>
        <w:docPartGallery w:val="Page Numbers (Bottom of Page)"/>
        <w:docPartUnique/>
      </w:docPartObj>
    </w:sdtPr>
    <w:sdtContent>
      <w:p w:rsidR="00CA2D55" w:rsidRDefault="00CA2D55">
        <w:pPr>
          <w:pStyle w:val="ab"/>
          <w:jc w:val="center"/>
        </w:pPr>
        <w:r>
          <w:fldChar w:fldCharType="begin"/>
        </w:r>
        <w:r>
          <w:instrText>PAGE   \* MERGEFORMAT</w:instrText>
        </w:r>
        <w:r>
          <w:fldChar w:fldCharType="separate"/>
        </w:r>
        <w:r w:rsidR="0042327D">
          <w:rPr>
            <w:noProof/>
          </w:rPr>
          <w:t>77</w:t>
        </w:r>
        <w:r>
          <w:fldChar w:fldCharType="end"/>
        </w:r>
      </w:p>
    </w:sdtContent>
  </w:sdt>
  <w:p w:rsidR="00CA2D55" w:rsidRDefault="00CA2D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9D" w:rsidRDefault="00C5499D" w:rsidP="00846A02">
      <w:pPr>
        <w:spacing w:after="0" w:line="240" w:lineRule="auto"/>
      </w:pPr>
      <w:r>
        <w:separator/>
      </w:r>
    </w:p>
  </w:footnote>
  <w:footnote w:type="continuationSeparator" w:id="0">
    <w:p w:rsidR="00C5499D" w:rsidRDefault="00C5499D" w:rsidP="00846A02">
      <w:pPr>
        <w:spacing w:after="0" w:line="240" w:lineRule="auto"/>
      </w:pPr>
      <w:r>
        <w:continuationSeparator/>
      </w:r>
    </w:p>
  </w:footnote>
  <w:footnote w:id="1">
    <w:p w:rsidR="00CA2D55" w:rsidRPr="00064277" w:rsidRDefault="00CA2D55">
      <w:pPr>
        <w:pStyle w:val="a4"/>
        <w:rPr>
          <w:rFonts w:ascii="Times New Roman" w:hAnsi="Times New Roman" w:cs="Times New Roman"/>
        </w:rPr>
      </w:pPr>
      <w:r>
        <w:rPr>
          <w:rStyle w:val="a6"/>
        </w:rPr>
        <w:footnoteRef/>
      </w:r>
      <w:r>
        <w:t xml:space="preserve"> </w:t>
      </w:r>
      <w:r w:rsidRPr="00064277">
        <w:rPr>
          <w:rFonts w:ascii="Times New Roman" w:hAnsi="Times New Roman" w:cs="Times New Roman"/>
        </w:rPr>
        <w:t xml:space="preserve">Алпатов В. М. Литературный язык в России и Японии. – Вопросы языкознания, №1. – </w:t>
      </w:r>
      <w:proofErr w:type="gramStart"/>
      <w:r w:rsidRPr="00064277">
        <w:rPr>
          <w:rFonts w:ascii="Times New Roman" w:hAnsi="Times New Roman" w:cs="Times New Roman"/>
        </w:rPr>
        <w:t>М:.</w:t>
      </w:r>
      <w:proofErr w:type="gramEnd"/>
      <w:r w:rsidRPr="00064277">
        <w:rPr>
          <w:rFonts w:ascii="Times New Roman" w:hAnsi="Times New Roman" w:cs="Times New Roman"/>
        </w:rPr>
        <w:t xml:space="preserve"> Наука, 1995 – с. 97.</w:t>
      </w:r>
    </w:p>
  </w:footnote>
  <w:footnote w:id="2">
    <w:p w:rsidR="00CA2D55" w:rsidRPr="00064277" w:rsidRDefault="00CA2D55">
      <w:pPr>
        <w:pStyle w:val="a4"/>
        <w:rPr>
          <w:rFonts w:ascii="Times New Roman" w:hAnsi="Times New Roman" w:cs="Times New Roman"/>
        </w:rPr>
      </w:pPr>
      <w:r w:rsidRPr="00064277">
        <w:rPr>
          <w:rStyle w:val="a6"/>
          <w:rFonts w:ascii="Times New Roman" w:hAnsi="Times New Roman" w:cs="Times New Roman"/>
        </w:rPr>
        <w:footnoteRef/>
      </w:r>
      <w:r w:rsidRPr="00064277">
        <w:rPr>
          <w:rFonts w:ascii="Times New Roman" w:hAnsi="Times New Roman" w:cs="Times New Roman"/>
        </w:rPr>
        <w:t xml:space="preserve"> Поливанов Е. Д. Избранные работы: Труды </w:t>
      </w:r>
      <w:proofErr w:type="gramStart"/>
      <w:r w:rsidRPr="00064277">
        <w:rPr>
          <w:rFonts w:ascii="Times New Roman" w:hAnsi="Times New Roman" w:cs="Times New Roman"/>
        </w:rPr>
        <w:t>по восточному</w:t>
      </w:r>
      <w:proofErr w:type="gramEnd"/>
      <w:r w:rsidRPr="00064277">
        <w:rPr>
          <w:rFonts w:ascii="Times New Roman" w:hAnsi="Times New Roman" w:cs="Times New Roman"/>
        </w:rPr>
        <w:t xml:space="preserve"> и общему языкознанию. — М.: Наука (ГРВЛ), 1991. — с. 52-55.</w:t>
      </w:r>
    </w:p>
  </w:footnote>
  <w:footnote w:id="3">
    <w:p w:rsidR="00CA2D55" w:rsidRPr="00064277" w:rsidRDefault="00CA2D55">
      <w:pPr>
        <w:pStyle w:val="a4"/>
        <w:rPr>
          <w:rFonts w:ascii="Times New Roman" w:hAnsi="Times New Roman" w:cs="Times New Roman"/>
          <w:lang w:val="en-US"/>
        </w:rPr>
      </w:pPr>
      <w:r w:rsidRPr="00064277">
        <w:rPr>
          <w:rStyle w:val="a6"/>
          <w:rFonts w:ascii="Times New Roman" w:hAnsi="Times New Roman" w:cs="Times New Roman"/>
        </w:rPr>
        <w:footnoteRef/>
      </w:r>
      <w:r w:rsidRPr="00064277">
        <w:rPr>
          <w:rFonts w:ascii="Times New Roman" w:hAnsi="Times New Roman" w:cs="Times New Roman"/>
          <w:lang w:val="en-US"/>
        </w:rPr>
        <w:t xml:space="preserve"> McAuley T. E. Language Change in East Asia. – Routledge, 2013. – p. 8.</w:t>
      </w:r>
    </w:p>
  </w:footnote>
  <w:footnote w:id="4">
    <w:p w:rsidR="00CA2D55" w:rsidRPr="00064277" w:rsidRDefault="00CA2D55">
      <w:pPr>
        <w:pStyle w:val="a4"/>
        <w:rPr>
          <w:rFonts w:ascii="Times New Roman" w:hAnsi="Times New Roman" w:cs="Times New Roman"/>
        </w:rPr>
      </w:pPr>
      <w:r w:rsidRPr="00064277">
        <w:rPr>
          <w:rStyle w:val="a6"/>
          <w:rFonts w:ascii="Times New Roman" w:hAnsi="Times New Roman" w:cs="Times New Roman"/>
        </w:rPr>
        <w:footnoteRef/>
      </w:r>
      <w:r w:rsidRPr="00064277">
        <w:rPr>
          <w:rFonts w:ascii="Times New Roman" w:hAnsi="Times New Roman" w:cs="Times New Roman"/>
        </w:rPr>
        <w:t xml:space="preserve"> Быкова С. А. Общий язык в Японии и его территориальные особенности. – Вестник ЯрГУ. Серия Гуманитарные науки. 2013. № 2 (24). – с. 123.</w:t>
      </w:r>
    </w:p>
  </w:footnote>
  <w:footnote w:id="5">
    <w:p w:rsidR="00CA2D55" w:rsidRDefault="00CA2D55">
      <w:pPr>
        <w:pStyle w:val="a4"/>
      </w:pPr>
      <w:r>
        <w:rPr>
          <w:rStyle w:val="a6"/>
        </w:rPr>
        <w:footnoteRef/>
      </w:r>
      <w:r>
        <w:t xml:space="preserve"> </w:t>
      </w:r>
      <w:hyperlink r:id="rId1" w:history="1">
        <w:r w:rsidRPr="00B8058B">
          <w:rPr>
            <w:rStyle w:val="a8"/>
          </w:rPr>
          <w:t>https://www.youtube.com/watch?v=eJILroIsg2w</w:t>
        </w:r>
      </w:hyperlink>
      <w:r>
        <w:rPr>
          <w:rFonts w:hint="eastAsia"/>
        </w:rPr>
        <w:t xml:space="preserve"> </w:t>
      </w:r>
      <w:r>
        <w:t>(23.04.2017).</w:t>
      </w:r>
    </w:p>
  </w:footnote>
  <w:footnote w:id="6">
    <w:p w:rsidR="00CA2D55" w:rsidRDefault="00CA2D55">
      <w:pPr>
        <w:pStyle w:val="a4"/>
      </w:pPr>
      <w:r>
        <w:rPr>
          <w:rStyle w:val="a6"/>
        </w:rPr>
        <w:footnoteRef/>
      </w:r>
      <w:r>
        <w:t xml:space="preserve"> </w:t>
      </w:r>
      <w:r w:rsidRPr="00B733C5">
        <w:rPr>
          <w:rFonts w:ascii="Times New Roman" w:hAnsi="Times New Roman" w:cs="Times New Roman"/>
        </w:rPr>
        <w:t>Швейцер А.Д., Никольский Л.Б. Введение в социолингвистику. –</w:t>
      </w:r>
      <w:r>
        <w:rPr>
          <w:rFonts w:ascii="Times New Roman" w:hAnsi="Times New Roman" w:cs="Times New Roman"/>
        </w:rPr>
        <w:t xml:space="preserve"> М.: Высшая школа, 1978. - с. 19.</w:t>
      </w:r>
    </w:p>
  </w:footnote>
  <w:footnote w:id="7">
    <w:p w:rsidR="00CA2D55" w:rsidRPr="007D6CCB" w:rsidRDefault="00CA2D55">
      <w:pPr>
        <w:pStyle w:val="a4"/>
      </w:pPr>
      <w:r>
        <w:rPr>
          <w:rStyle w:val="a6"/>
        </w:rPr>
        <w:footnoteRef/>
      </w:r>
      <w:r>
        <w:t xml:space="preserve"> </w:t>
      </w:r>
      <w:r w:rsidRPr="00E27E7E">
        <w:rPr>
          <w:rFonts w:ascii="Times New Roman" w:hAnsi="Times New Roman" w:cs="Times New Roman"/>
        </w:rPr>
        <w:t>Карпов</w:t>
      </w:r>
      <w:r>
        <w:rPr>
          <w:rFonts w:ascii="Times New Roman" w:hAnsi="Times New Roman" w:cs="Times New Roman"/>
        </w:rPr>
        <w:t xml:space="preserve"> В. И. </w:t>
      </w:r>
      <w:r w:rsidRPr="00E27E7E">
        <w:rPr>
          <w:rFonts w:ascii="Times New Roman" w:hAnsi="Times New Roman" w:cs="Times New Roman"/>
        </w:rPr>
        <w:t xml:space="preserve">К проблеме изучения феномена </w:t>
      </w:r>
      <w:r w:rsidRPr="00E27E7E">
        <w:rPr>
          <w:rFonts w:ascii="Times New Roman" w:hAnsi="Times New Roman" w:cs="Times New Roman"/>
          <w:lang w:val="en-US"/>
        </w:rPr>
        <w:t>code</w:t>
      </w:r>
      <w:r w:rsidRPr="00E27E7E">
        <w:rPr>
          <w:rFonts w:ascii="Times New Roman" w:hAnsi="Times New Roman" w:cs="Times New Roman"/>
        </w:rPr>
        <w:t>-</w:t>
      </w:r>
      <w:r w:rsidRPr="00E27E7E">
        <w:rPr>
          <w:rFonts w:ascii="Times New Roman" w:hAnsi="Times New Roman" w:cs="Times New Roman"/>
          <w:lang w:val="en-US"/>
        </w:rPr>
        <w:t>mixing</w:t>
      </w:r>
      <w:r w:rsidRPr="00E27E7E">
        <w:rPr>
          <w:rFonts w:ascii="Times New Roman" w:hAnsi="Times New Roman" w:cs="Times New Roman"/>
        </w:rPr>
        <w:t xml:space="preserve"> на материале немецких фольклорных текстов. </w:t>
      </w:r>
      <w:proofErr w:type="gramStart"/>
      <w:r w:rsidRPr="00E27E7E">
        <w:rPr>
          <w:rFonts w:ascii="Times New Roman" w:hAnsi="Times New Roman" w:cs="Times New Roman"/>
        </w:rPr>
        <w:t>–  Вестник</w:t>
      </w:r>
      <w:proofErr w:type="gramEnd"/>
      <w:r w:rsidRPr="00E27E7E">
        <w:rPr>
          <w:rFonts w:ascii="Times New Roman" w:hAnsi="Times New Roman" w:cs="Times New Roman"/>
        </w:rPr>
        <w:t xml:space="preserve"> НГУ. Серия: Лингвистика, Т. 9, Вып. 2, 2011.  – С. 90.</w:t>
      </w:r>
    </w:p>
  </w:footnote>
  <w:footnote w:id="8">
    <w:p w:rsidR="00CA2D55" w:rsidRPr="00212E9B" w:rsidRDefault="00CA2D55">
      <w:pPr>
        <w:pStyle w:val="a4"/>
        <w:rPr>
          <w:rFonts w:ascii="Times New Roman" w:hAnsi="Times New Roman" w:cs="Times New Roman"/>
        </w:rPr>
      </w:pPr>
      <w:r w:rsidRPr="00DB3051">
        <w:rPr>
          <w:rStyle w:val="a6"/>
          <w:rFonts w:ascii="Times New Roman" w:hAnsi="Times New Roman" w:cs="Times New Roman"/>
        </w:rPr>
        <w:footnoteRef/>
      </w:r>
      <w:r w:rsidRPr="00212E9B">
        <w:rPr>
          <w:rFonts w:ascii="Times New Roman" w:hAnsi="Times New Roman" w:cs="Times New Roman"/>
        </w:rPr>
        <w:t>木部暢子</w:t>
      </w:r>
      <w:r w:rsidRPr="00212E9B">
        <w:rPr>
          <w:rFonts w:ascii="Times New Roman" w:hAnsi="Times New Roman" w:cs="Times New Roman"/>
        </w:rPr>
        <w:t xml:space="preserve">. </w:t>
      </w:r>
      <w:r w:rsidRPr="00212E9B">
        <w:rPr>
          <w:rFonts w:ascii="Times New Roman" w:hAnsi="Times New Roman" w:cs="Times New Roman"/>
        </w:rPr>
        <w:t>『鹿児島方言に見られる音変化について</w:t>
      </w:r>
      <w:r w:rsidRPr="00212E9B">
        <w:rPr>
          <w:rFonts w:ascii="Times New Roman" w:hAnsi="Times New Roman" w:cs="Times New Roman"/>
        </w:rPr>
        <w:t xml:space="preserve"> </w:t>
      </w:r>
      <w:r w:rsidRPr="00212E9B">
        <w:rPr>
          <w:rFonts w:ascii="Times New Roman" w:hAnsi="Times New Roman" w:cs="Times New Roman"/>
        </w:rPr>
        <w:t>』</w:t>
      </w:r>
      <w:r w:rsidRPr="00212E9B">
        <w:rPr>
          <w:rFonts w:ascii="Times New Roman" w:hAnsi="Times New Roman" w:cs="Times New Roman"/>
        </w:rPr>
        <w:t xml:space="preserve"> // Journal of the Phonetic Society of Japan, Vol.5 №3, - Phonetic Society of Japan, 2001. – с. 42-48.</w:t>
      </w:r>
    </w:p>
  </w:footnote>
  <w:footnote w:id="9">
    <w:p w:rsidR="00CA2D55" w:rsidRPr="00D236EF" w:rsidRDefault="00CA2D55" w:rsidP="006532A1">
      <w:pPr>
        <w:pStyle w:val="a4"/>
        <w:rPr>
          <w:rFonts w:ascii="Times New Roman" w:hAnsi="Times New Roman" w:cs="Times New Roman"/>
        </w:rPr>
      </w:pPr>
      <w:r w:rsidRPr="00D236EF">
        <w:rPr>
          <w:rStyle w:val="a6"/>
          <w:rFonts w:ascii="Times New Roman" w:hAnsi="Times New Roman" w:cs="Times New Roman"/>
        </w:rPr>
        <w:footnoteRef/>
      </w:r>
      <w:r w:rsidRPr="00D236EF">
        <w:rPr>
          <w:rFonts w:ascii="Times New Roman" w:hAnsi="Times New Roman" w:cs="Times New Roman"/>
        </w:rPr>
        <w:t xml:space="preserve"> </w:t>
      </w:r>
      <w:hyperlink r:id="rId2" w:history="1">
        <w:r w:rsidRPr="00D236EF">
          <w:rPr>
            <w:rStyle w:val="a8"/>
            <w:rFonts w:ascii="Times New Roman" w:hAnsi="Times New Roman" w:cs="Times New Roman"/>
            <w:lang w:val="en-US"/>
          </w:rPr>
          <w:t>http</w:t>
        </w:r>
        <w:r w:rsidRPr="00D236EF">
          <w:rPr>
            <w:rStyle w:val="a8"/>
            <w:rFonts w:ascii="Times New Roman" w:hAnsi="Times New Roman" w:cs="Times New Roman"/>
          </w:rPr>
          <w:t>://</w:t>
        </w:r>
        <w:r w:rsidRPr="00D236EF">
          <w:rPr>
            <w:rStyle w:val="a8"/>
            <w:rFonts w:ascii="Times New Roman" w:hAnsi="Times New Roman" w:cs="Times New Roman"/>
            <w:lang w:val="en-US"/>
          </w:rPr>
          <w:t>www</w:t>
        </w:r>
        <w:r w:rsidRPr="00D236EF">
          <w:rPr>
            <w:rStyle w:val="a8"/>
            <w:rFonts w:ascii="Times New Roman" w:hAnsi="Times New Roman" w:cs="Times New Roman"/>
          </w:rPr>
          <w:t>.</w:t>
        </w:r>
        <w:r w:rsidRPr="00D236EF">
          <w:rPr>
            <w:rStyle w:val="a8"/>
            <w:rFonts w:ascii="Times New Roman" w:hAnsi="Times New Roman" w:cs="Times New Roman"/>
            <w:lang w:val="en-US"/>
          </w:rPr>
          <w:t>jlect</w:t>
        </w:r>
        <w:r w:rsidRPr="00D236EF">
          <w:rPr>
            <w:rStyle w:val="a8"/>
            <w:rFonts w:ascii="Times New Roman" w:hAnsi="Times New Roman" w:cs="Times New Roman"/>
          </w:rPr>
          <w:t>.</w:t>
        </w:r>
        <w:r w:rsidRPr="00D236EF">
          <w:rPr>
            <w:rStyle w:val="a8"/>
            <w:rFonts w:ascii="Times New Roman" w:hAnsi="Times New Roman" w:cs="Times New Roman"/>
            <w:lang w:val="en-US"/>
          </w:rPr>
          <w:t>com</w:t>
        </w:r>
        <w:r w:rsidRPr="00D236EF">
          <w:rPr>
            <w:rStyle w:val="a8"/>
            <w:rFonts w:ascii="Times New Roman" w:hAnsi="Times New Roman" w:cs="Times New Roman"/>
          </w:rPr>
          <w:t>/</w:t>
        </w:r>
        <w:r w:rsidRPr="00D236EF">
          <w:rPr>
            <w:rStyle w:val="a8"/>
            <w:rFonts w:ascii="Times New Roman" w:hAnsi="Times New Roman" w:cs="Times New Roman"/>
            <w:lang w:val="en-US"/>
          </w:rPr>
          <w:t>entry</w:t>
        </w:r>
        <w:r w:rsidRPr="00D236EF">
          <w:rPr>
            <w:rStyle w:val="a8"/>
            <w:rFonts w:ascii="Times New Roman" w:hAnsi="Times New Roman" w:cs="Times New Roman"/>
          </w:rPr>
          <w:t>/65/</w:t>
        </w:r>
        <w:r w:rsidRPr="00D236EF">
          <w:rPr>
            <w:rStyle w:val="a8"/>
            <w:rFonts w:ascii="Times New Roman" w:hAnsi="Times New Roman" w:cs="Times New Roman"/>
            <w:lang w:val="en-US"/>
          </w:rPr>
          <w:t>in</w:t>
        </w:r>
        <w:r w:rsidRPr="00D236EF">
          <w:rPr>
            <w:rStyle w:val="a8"/>
            <w:rFonts w:ascii="Times New Roman" w:hAnsi="Times New Roman" w:cs="Times New Roman"/>
          </w:rPr>
          <w:t>/</w:t>
        </w:r>
      </w:hyperlink>
      <w:r w:rsidRPr="00D236EF">
        <w:rPr>
          <w:rFonts w:ascii="Times New Roman" w:hAnsi="Times New Roman" w:cs="Times New Roman"/>
        </w:rPr>
        <w:t xml:space="preserve"> (16.03.2017)</w:t>
      </w:r>
    </w:p>
  </w:footnote>
  <w:footnote w:id="10">
    <w:p w:rsidR="00CA2D55" w:rsidRPr="00D236EF" w:rsidRDefault="00CA2D55" w:rsidP="006532A1">
      <w:pPr>
        <w:pStyle w:val="a4"/>
        <w:rPr>
          <w:rFonts w:ascii="Times New Roman" w:hAnsi="Times New Roman" w:cs="Times New Roman"/>
        </w:rPr>
      </w:pPr>
      <w:r w:rsidRPr="00D236EF">
        <w:rPr>
          <w:rStyle w:val="a6"/>
          <w:rFonts w:ascii="Times New Roman" w:hAnsi="Times New Roman" w:cs="Times New Roman"/>
        </w:rPr>
        <w:footnoteRef/>
      </w:r>
      <w:r w:rsidRPr="00D236EF">
        <w:rPr>
          <w:rFonts w:ascii="Times New Roman" w:hAnsi="Times New Roman" w:cs="Times New Roman"/>
        </w:rPr>
        <w:t xml:space="preserve"> </w:t>
      </w:r>
      <w:hyperlink r:id="rId3" w:history="1">
        <w:r w:rsidRPr="00D236EF">
          <w:rPr>
            <w:rStyle w:val="a8"/>
            <w:rFonts w:ascii="Times New Roman" w:hAnsi="Times New Roman" w:cs="Times New Roman"/>
            <w:lang w:val="en-US"/>
          </w:rPr>
          <w:t>http</w:t>
        </w:r>
        <w:r w:rsidRPr="00D236EF">
          <w:rPr>
            <w:rStyle w:val="a8"/>
            <w:rFonts w:ascii="Times New Roman" w:hAnsi="Times New Roman" w:cs="Times New Roman"/>
          </w:rPr>
          <w:t>://</w:t>
        </w:r>
        <w:r w:rsidRPr="00D236EF">
          <w:rPr>
            <w:rStyle w:val="a8"/>
            <w:rFonts w:ascii="Times New Roman" w:hAnsi="Times New Roman" w:cs="Times New Roman"/>
            <w:lang w:val="en-US"/>
          </w:rPr>
          <w:t>www</w:t>
        </w:r>
        <w:r w:rsidRPr="00D236EF">
          <w:rPr>
            <w:rStyle w:val="a8"/>
            <w:rFonts w:ascii="Times New Roman" w:hAnsi="Times New Roman" w:cs="Times New Roman"/>
          </w:rPr>
          <w:t>.</w:t>
        </w:r>
        <w:r w:rsidRPr="00D236EF">
          <w:rPr>
            <w:rStyle w:val="a8"/>
            <w:rFonts w:ascii="Times New Roman" w:hAnsi="Times New Roman" w:cs="Times New Roman"/>
            <w:lang w:val="en-US"/>
          </w:rPr>
          <w:t>jlect</w:t>
        </w:r>
        <w:r w:rsidRPr="00D236EF">
          <w:rPr>
            <w:rStyle w:val="a8"/>
            <w:rFonts w:ascii="Times New Roman" w:hAnsi="Times New Roman" w:cs="Times New Roman"/>
          </w:rPr>
          <w:t>.</w:t>
        </w:r>
        <w:r w:rsidRPr="00D236EF">
          <w:rPr>
            <w:rStyle w:val="a8"/>
            <w:rFonts w:ascii="Times New Roman" w:hAnsi="Times New Roman" w:cs="Times New Roman"/>
            <w:lang w:val="en-US"/>
          </w:rPr>
          <w:t>com</w:t>
        </w:r>
        <w:r w:rsidRPr="00D236EF">
          <w:rPr>
            <w:rStyle w:val="a8"/>
            <w:rFonts w:ascii="Times New Roman" w:hAnsi="Times New Roman" w:cs="Times New Roman"/>
          </w:rPr>
          <w:t>/</w:t>
        </w:r>
        <w:r w:rsidRPr="00D236EF">
          <w:rPr>
            <w:rStyle w:val="a8"/>
            <w:rFonts w:ascii="Times New Roman" w:hAnsi="Times New Roman" w:cs="Times New Roman"/>
            <w:lang w:val="en-US"/>
          </w:rPr>
          <w:t>entry</w:t>
        </w:r>
        <w:r w:rsidRPr="00D236EF">
          <w:rPr>
            <w:rStyle w:val="a8"/>
            <w:rFonts w:ascii="Times New Roman" w:hAnsi="Times New Roman" w:cs="Times New Roman"/>
          </w:rPr>
          <w:t>/2208/</w:t>
        </w:r>
        <w:r w:rsidRPr="00D236EF">
          <w:rPr>
            <w:rStyle w:val="a8"/>
            <w:rFonts w:ascii="Times New Roman" w:hAnsi="Times New Roman" w:cs="Times New Roman"/>
            <w:lang w:val="en-US"/>
          </w:rPr>
          <w:t>koyon</w:t>
        </w:r>
        <w:r w:rsidRPr="00D236EF">
          <w:rPr>
            <w:rStyle w:val="a8"/>
            <w:rFonts w:ascii="Times New Roman" w:hAnsi="Times New Roman" w:cs="Times New Roman"/>
          </w:rPr>
          <w:t>/</w:t>
        </w:r>
      </w:hyperlink>
      <w:r w:rsidRPr="00D236EF">
        <w:rPr>
          <w:rFonts w:ascii="Times New Roman" w:hAnsi="Times New Roman" w:cs="Times New Roman"/>
        </w:rPr>
        <w:t xml:space="preserve"> (16.03.2017)</w:t>
      </w:r>
    </w:p>
  </w:footnote>
  <w:footnote w:id="11">
    <w:p w:rsidR="00CA2D55" w:rsidRPr="00D236EF" w:rsidRDefault="00CA2D55">
      <w:pPr>
        <w:pStyle w:val="a4"/>
        <w:rPr>
          <w:rFonts w:ascii="Times New Roman" w:hAnsi="Times New Roman" w:cs="Times New Roman"/>
        </w:rPr>
      </w:pPr>
      <w:r w:rsidRPr="00D236EF">
        <w:rPr>
          <w:rStyle w:val="a6"/>
          <w:rFonts w:ascii="Times New Roman" w:hAnsi="Times New Roman" w:cs="Times New Roman"/>
        </w:rPr>
        <w:footnoteRef/>
      </w:r>
      <w:r w:rsidRPr="00D236EF">
        <w:rPr>
          <w:rFonts w:ascii="Times New Roman" w:hAnsi="Times New Roman" w:cs="Times New Roman"/>
        </w:rPr>
        <w:t xml:space="preserve"> Бондаренко И. П. Русско-японские языковые взаимосвязи XVIII века: историко-лингвистическое исследование - </w:t>
      </w:r>
      <w:proofErr w:type="gramStart"/>
      <w:r w:rsidRPr="00D236EF">
        <w:rPr>
          <w:rFonts w:ascii="Times New Roman" w:hAnsi="Times New Roman" w:cs="Times New Roman"/>
        </w:rPr>
        <w:t>Одесса :</w:t>
      </w:r>
      <w:proofErr w:type="gramEnd"/>
      <w:r w:rsidRPr="00D236EF">
        <w:rPr>
          <w:rFonts w:ascii="Times New Roman" w:hAnsi="Times New Roman" w:cs="Times New Roman"/>
        </w:rPr>
        <w:t xml:space="preserve"> АстроПринт, 2000. – с. 100, с. 202.</w:t>
      </w:r>
    </w:p>
  </w:footnote>
  <w:footnote w:id="12">
    <w:p w:rsidR="00CA2D55" w:rsidRPr="00A84003" w:rsidRDefault="00CA2D55" w:rsidP="006532A1">
      <w:pPr>
        <w:pStyle w:val="a4"/>
      </w:pPr>
      <w:r w:rsidRPr="00D236EF">
        <w:rPr>
          <w:rStyle w:val="a6"/>
          <w:rFonts w:ascii="Times New Roman" w:hAnsi="Times New Roman" w:cs="Times New Roman"/>
        </w:rPr>
        <w:footnoteRef/>
      </w:r>
      <w:r w:rsidRPr="00D236EF">
        <w:rPr>
          <w:rFonts w:ascii="Times New Roman" w:hAnsi="Times New Roman" w:cs="Times New Roman"/>
        </w:rPr>
        <w:t xml:space="preserve"> </w:t>
      </w:r>
      <w:hyperlink r:id="rId4" w:history="1">
        <w:r w:rsidRPr="00D236EF">
          <w:rPr>
            <w:rStyle w:val="a8"/>
            <w:rFonts w:ascii="Times New Roman" w:hAnsi="Times New Roman" w:cs="Times New Roman"/>
            <w:lang w:val="en-US"/>
          </w:rPr>
          <w:t>http</w:t>
        </w:r>
        <w:r w:rsidRPr="00D236EF">
          <w:rPr>
            <w:rStyle w:val="a8"/>
            <w:rFonts w:ascii="Times New Roman" w:hAnsi="Times New Roman" w:cs="Times New Roman"/>
          </w:rPr>
          <w:t>://</w:t>
        </w:r>
        <w:r w:rsidRPr="00D236EF">
          <w:rPr>
            <w:rStyle w:val="a8"/>
            <w:rFonts w:ascii="Times New Roman" w:hAnsi="Times New Roman" w:cs="Times New Roman"/>
            <w:lang w:val="en-US"/>
          </w:rPr>
          <w:t>homepage</w:t>
        </w:r>
        <w:r w:rsidRPr="00D236EF">
          <w:rPr>
            <w:rStyle w:val="a8"/>
            <w:rFonts w:ascii="Times New Roman" w:hAnsi="Times New Roman" w:cs="Times New Roman"/>
          </w:rPr>
          <w:t>3.</w:t>
        </w:r>
        <w:r w:rsidRPr="00D236EF">
          <w:rPr>
            <w:rStyle w:val="a8"/>
            <w:rFonts w:ascii="Times New Roman" w:hAnsi="Times New Roman" w:cs="Times New Roman"/>
            <w:lang w:val="en-US"/>
          </w:rPr>
          <w:t>nifty</w:t>
        </w:r>
        <w:r w:rsidRPr="00D236EF">
          <w:rPr>
            <w:rStyle w:val="a8"/>
            <w:rFonts w:ascii="Times New Roman" w:hAnsi="Times New Roman" w:cs="Times New Roman"/>
          </w:rPr>
          <w:t>.</w:t>
        </w:r>
        <w:r w:rsidRPr="00D236EF">
          <w:rPr>
            <w:rStyle w:val="a8"/>
            <w:rFonts w:ascii="Times New Roman" w:hAnsi="Times New Roman" w:cs="Times New Roman"/>
            <w:lang w:val="en-US"/>
          </w:rPr>
          <w:t>com</w:t>
        </w:r>
        <w:r w:rsidRPr="00D236EF">
          <w:rPr>
            <w:rStyle w:val="a8"/>
            <w:rFonts w:ascii="Times New Roman" w:hAnsi="Times New Roman" w:cs="Times New Roman"/>
          </w:rPr>
          <w:t>/</w:t>
        </w:r>
        <w:r w:rsidRPr="00D236EF">
          <w:rPr>
            <w:rStyle w:val="a8"/>
            <w:rFonts w:ascii="Times New Roman" w:hAnsi="Times New Roman" w:cs="Times New Roman"/>
            <w:lang w:val="en-US"/>
          </w:rPr>
          <w:t>onjyodoi</w:t>
        </w:r>
        <w:r w:rsidRPr="00D236EF">
          <w:rPr>
            <w:rStyle w:val="a8"/>
            <w:rFonts w:ascii="Times New Roman" w:hAnsi="Times New Roman" w:cs="Times New Roman"/>
          </w:rPr>
          <w:t>/</w:t>
        </w:r>
        <w:r w:rsidRPr="00D236EF">
          <w:rPr>
            <w:rStyle w:val="a8"/>
            <w:rFonts w:ascii="Times New Roman" w:hAnsi="Times New Roman" w:cs="Times New Roman"/>
            <w:lang w:val="en-US"/>
          </w:rPr>
          <w:t>jiten</w:t>
        </w:r>
        <w:r w:rsidRPr="00D236EF">
          <w:rPr>
            <w:rStyle w:val="a8"/>
            <w:rFonts w:ascii="Times New Roman" w:hAnsi="Times New Roman" w:cs="Times New Roman"/>
          </w:rPr>
          <w:t>/</w:t>
        </w:r>
        <w:r w:rsidRPr="00D236EF">
          <w:rPr>
            <w:rStyle w:val="a8"/>
            <w:rFonts w:ascii="Times New Roman" w:hAnsi="Times New Roman" w:cs="Times New Roman"/>
            <w:lang w:val="en-US"/>
          </w:rPr>
          <w:t>gyakubiki</w:t>
        </w:r>
        <w:r w:rsidRPr="00D236EF">
          <w:rPr>
            <w:rStyle w:val="a8"/>
            <w:rFonts w:ascii="Times New Roman" w:hAnsi="Times New Roman" w:cs="Times New Roman"/>
          </w:rPr>
          <w:t>/41</w:t>
        </w:r>
        <w:r w:rsidRPr="00D236EF">
          <w:rPr>
            <w:rStyle w:val="a8"/>
            <w:rFonts w:ascii="Times New Roman" w:hAnsi="Times New Roman" w:cs="Times New Roman"/>
            <w:lang w:val="en-US"/>
          </w:rPr>
          <w:t>ra</w:t>
        </w:r>
        <w:r w:rsidRPr="00D236EF">
          <w:rPr>
            <w:rStyle w:val="a8"/>
            <w:rFonts w:ascii="Times New Roman" w:hAnsi="Times New Roman" w:cs="Times New Roman"/>
          </w:rPr>
          <w:t>.</w:t>
        </w:r>
        <w:r w:rsidRPr="00D236EF">
          <w:rPr>
            <w:rStyle w:val="a8"/>
            <w:rFonts w:ascii="Times New Roman" w:hAnsi="Times New Roman" w:cs="Times New Roman"/>
            <w:lang w:val="en-US"/>
          </w:rPr>
          <w:t>html</w:t>
        </w:r>
      </w:hyperlink>
      <w:r w:rsidRPr="00D236EF">
        <w:rPr>
          <w:rFonts w:ascii="Times New Roman" w:hAnsi="Times New Roman" w:cs="Times New Roman"/>
        </w:rPr>
        <w:t xml:space="preserve"> (15.03.2017).</w:t>
      </w:r>
    </w:p>
  </w:footnote>
  <w:footnote w:id="13">
    <w:p w:rsidR="00CA2D55" w:rsidRPr="00D236EF" w:rsidRDefault="00CA2D55" w:rsidP="006532A1">
      <w:pPr>
        <w:pStyle w:val="a4"/>
        <w:rPr>
          <w:rFonts w:ascii="Times New Roman" w:hAnsi="Times New Roman" w:cs="Times New Roman"/>
        </w:rPr>
      </w:pPr>
      <w:r w:rsidRPr="00D236EF">
        <w:rPr>
          <w:rStyle w:val="a6"/>
          <w:rFonts w:ascii="Times New Roman" w:hAnsi="Times New Roman" w:cs="Times New Roman"/>
        </w:rPr>
        <w:footnoteRef/>
      </w:r>
      <w:r w:rsidRPr="00D236EF">
        <w:rPr>
          <w:rFonts w:ascii="Times New Roman" w:hAnsi="Times New Roman" w:cs="Times New Roman"/>
        </w:rPr>
        <w:t xml:space="preserve"> </w:t>
      </w:r>
      <w:hyperlink r:id="rId5" w:history="1">
        <w:r w:rsidRPr="00D236EF">
          <w:rPr>
            <w:rStyle w:val="a8"/>
            <w:rFonts w:ascii="Times New Roman" w:hAnsi="Times New Roman" w:cs="Times New Roman"/>
            <w:lang w:val="en-US"/>
          </w:rPr>
          <w:t>http</w:t>
        </w:r>
        <w:r w:rsidRPr="00D236EF">
          <w:rPr>
            <w:rStyle w:val="a8"/>
            <w:rFonts w:ascii="Times New Roman" w:hAnsi="Times New Roman" w:cs="Times New Roman"/>
          </w:rPr>
          <w:t>://</w:t>
        </w:r>
        <w:r w:rsidRPr="00D236EF">
          <w:rPr>
            <w:rStyle w:val="a8"/>
            <w:rFonts w:ascii="Times New Roman" w:hAnsi="Times New Roman" w:cs="Times New Roman"/>
            <w:lang w:val="en-US"/>
          </w:rPr>
          <w:t>www</w:t>
        </w:r>
        <w:r w:rsidRPr="00D236EF">
          <w:rPr>
            <w:rStyle w:val="a8"/>
            <w:rFonts w:ascii="Times New Roman" w:hAnsi="Times New Roman" w:cs="Times New Roman"/>
          </w:rPr>
          <w:t>.</w:t>
        </w:r>
        <w:r w:rsidRPr="00D236EF">
          <w:rPr>
            <w:rStyle w:val="a8"/>
            <w:rFonts w:ascii="Times New Roman" w:hAnsi="Times New Roman" w:cs="Times New Roman"/>
            <w:lang w:val="en-US"/>
          </w:rPr>
          <w:t>jlect</w:t>
        </w:r>
        <w:r w:rsidRPr="00D236EF">
          <w:rPr>
            <w:rStyle w:val="a8"/>
            <w:rFonts w:ascii="Times New Roman" w:hAnsi="Times New Roman" w:cs="Times New Roman"/>
          </w:rPr>
          <w:t>.</w:t>
        </w:r>
        <w:r w:rsidRPr="00D236EF">
          <w:rPr>
            <w:rStyle w:val="a8"/>
            <w:rFonts w:ascii="Times New Roman" w:hAnsi="Times New Roman" w:cs="Times New Roman"/>
            <w:lang w:val="en-US"/>
          </w:rPr>
          <w:t>com</w:t>
        </w:r>
        <w:r w:rsidRPr="00D236EF">
          <w:rPr>
            <w:rStyle w:val="a8"/>
            <w:rFonts w:ascii="Times New Roman" w:hAnsi="Times New Roman" w:cs="Times New Roman"/>
          </w:rPr>
          <w:t>/</w:t>
        </w:r>
        <w:r w:rsidRPr="00D236EF">
          <w:rPr>
            <w:rStyle w:val="a8"/>
            <w:rFonts w:ascii="Times New Roman" w:hAnsi="Times New Roman" w:cs="Times New Roman"/>
            <w:lang w:val="en-US"/>
          </w:rPr>
          <w:t>entry</w:t>
        </w:r>
        <w:r w:rsidRPr="00D236EF">
          <w:rPr>
            <w:rStyle w:val="a8"/>
            <w:rFonts w:ascii="Times New Roman" w:hAnsi="Times New Roman" w:cs="Times New Roman"/>
          </w:rPr>
          <w:t>/12/</w:t>
        </w:r>
        <w:r w:rsidRPr="00D236EF">
          <w:rPr>
            <w:rStyle w:val="a8"/>
            <w:rFonts w:ascii="Times New Roman" w:hAnsi="Times New Roman" w:cs="Times New Roman"/>
            <w:lang w:val="en-US"/>
          </w:rPr>
          <w:t>kagomma</w:t>
        </w:r>
        <w:r w:rsidRPr="00D236EF">
          <w:rPr>
            <w:rStyle w:val="a8"/>
            <w:rFonts w:ascii="Times New Roman" w:hAnsi="Times New Roman" w:cs="Times New Roman"/>
          </w:rPr>
          <w:t>-</w:t>
        </w:r>
        <w:r w:rsidRPr="00D236EF">
          <w:rPr>
            <w:rStyle w:val="a8"/>
            <w:rFonts w:ascii="Times New Roman" w:hAnsi="Times New Roman" w:cs="Times New Roman"/>
            <w:lang w:val="en-US"/>
          </w:rPr>
          <w:t>kagonma</w:t>
        </w:r>
        <w:r w:rsidRPr="00D236EF">
          <w:rPr>
            <w:rStyle w:val="a8"/>
            <w:rFonts w:ascii="Times New Roman" w:hAnsi="Times New Roman" w:cs="Times New Roman"/>
          </w:rPr>
          <w:t>-</w:t>
        </w:r>
        <w:r w:rsidRPr="00D236EF">
          <w:rPr>
            <w:rStyle w:val="a8"/>
            <w:rFonts w:ascii="Times New Roman" w:hAnsi="Times New Roman" w:cs="Times New Roman"/>
            <w:lang w:val="en-US"/>
          </w:rPr>
          <w:t>kagoima</w:t>
        </w:r>
        <w:r w:rsidRPr="00D236EF">
          <w:rPr>
            <w:rStyle w:val="a8"/>
            <w:rFonts w:ascii="Times New Roman" w:hAnsi="Times New Roman" w:cs="Times New Roman"/>
          </w:rPr>
          <w:t>-</w:t>
        </w:r>
        <w:r w:rsidRPr="00D236EF">
          <w:rPr>
            <w:rStyle w:val="a8"/>
            <w:rFonts w:ascii="Times New Roman" w:hAnsi="Times New Roman" w:cs="Times New Roman"/>
            <w:lang w:val="en-US"/>
          </w:rPr>
          <w:t>kagohima</w:t>
        </w:r>
        <w:r w:rsidRPr="00D236EF">
          <w:rPr>
            <w:rStyle w:val="a8"/>
            <w:rFonts w:ascii="Times New Roman" w:hAnsi="Times New Roman" w:cs="Times New Roman"/>
          </w:rPr>
          <w:t>/</w:t>
        </w:r>
      </w:hyperlink>
      <w:r w:rsidRPr="00D236EF">
        <w:rPr>
          <w:rFonts w:ascii="Times New Roman" w:hAnsi="Times New Roman" w:cs="Times New Roman"/>
        </w:rPr>
        <w:t xml:space="preserve"> (25.03.2017).</w:t>
      </w:r>
    </w:p>
  </w:footnote>
  <w:footnote w:id="14">
    <w:p w:rsidR="00CA2D55" w:rsidRPr="00D236EF" w:rsidRDefault="00CA2D55" w:rsidP="006532A1">
      <w:pPr>
        <w:pStyle w:val="a4"/>
        <w:rPr>
          <w:rFonts w:ascii="Times New Roman" w:hAnsi="Times New Roman" w:cs="Times New Roman"/>
        </w:rPr>
      </w:pPr>
      <w:r w:rsidRPr="00D236EF">
        <w:rPr>
          <w:rStyle w:val="a6"/>
          <w:rFonts w:ascii="Times New Roman" w:hAnsi="Times New Roman" w:cs="Times New Roman"/>
        </w:rPr>
        <w:footnoteRef/>
      </w:r>
      <w:r w:rsidRPr="00D236EF">
        <w:rPr>
          <w:rFonts w:ascii="Times New Roman" w:hAnsi="Times New Roman" w:cs="Times New Roman"/>
        </w:rPr>
        <w:t xml:space="preserve"> </w:t>
      </w:r>
      <w:r w:rsidRPr="00D236EF">
        <w:rPr>
          <w:rFonts w:ascii="Times New Roman" w:hAnsi="Times New Roman" w:cs="Times New Roman"/>
        </w:rPr>
        <w:t>木部暢子</w:t>
      </w:r>
      <w:r w:rsidRPr="00D236EF">
        <w:rPr>
          <w:rFonts w:ascii="Times New Roman" w:hAnsi="Times New Roman" w:cs="Times New Roman"/>
        </w:rPr>
        <w:t xml:space="preserve">. </w:t>
      </w:r>
      <w:r w:rsidRPr="00D236EF">
        <w:rPr>
          <w:rFonts w:ascii="Times New Roman" w:hAnsi="Times New Roman" w:cs="Times New Roman"/>
          <w:lang w:val="en-US"/>
        </w:rPr>
        <w:t>『</w:t>
      </w:r>
      <w:r w:rsidRPr="00D236EF">
        <w:rPr>
          <w:rFonts w:ascii="Times New Roman" w:hAnsi="Times New Roman" w:cs="Times New Roman"/>
        </w:rPr>
        <w:t>鹿児島および東北方言の語中力行タ行の子音について』</w:t>
      </w:r>
      <w:r w:rsidRPr="00D236EF">
        <w:rPr>
          <w:rFonts w:ascii="Times New Roman" w:hAnsi="Times New Roman" w:cs="Times New Roman"/>
        </w:rPr>
        <w:t>. –</w:t>
      </w:r>
      <w:r w:rsidRPr="00D236EF">
        <w:rPr>
          <w:rFonts w:ascii="Times New Roman" w:hAnsi="Times New Roman" w:cs="Times New Roman"/>
          <w:lang w:val="en-US"/>
        </w:rPr>
        <w:t>九州大学国語国文学会</w:t>
      </w:r>
      <w:r w:rsidRPr="00D236EF">
        <w:rPr>
          <w:rFonts w:ascii="Times New Roman" w:hAnsi="Times New Roman" w:cs="Times New Roman"/>
        </w:rPr>
        <w:t>, 1990. – с. 36.</w:t>
      </w:r>
    </w:p>
  </w:footnote>
  <w:footnote w:id="15">
    <w:p w:rsidR="00CA2D55" w:rsidRPr="00D236EF" w:rsidRDefault="00CA2D55" w:rsidP="006532A1">
      <w:pPr>
        <w:pStyle w:val="a4"/>
        <w:rPr>
          <w:rFonts w:ascii="Times New Roman" w:hAnsi="Times New Roman" w:cs="Times New Roman"/>
          <w:lang w:val="en-US"/>
        </w:rPr>
      </w:pPr>
      <w:r w:rsidRPr="00D236EF">
        <w:rPr>
          <w:rStyle w:val="a6"/>
          <w:rFonts w:ascii="Times New Roman" w:hAnsi="Times New Roman" w:cs="Times New Roman"/>
        </w:rPr>
        <w:footnoteRef/>
      </w:r>
      <w:r w:rsidRPr="00D236EF">
        <w:rPr>
          <w:rFonts w:ascii="Times New Roman" w:hAnsi="Times New Roman" w:cs="Times New Roman"/>
          <w:lang w:val="en-US"/>
        </w:rPr>
        <w:t xml:space="preserve"> Laurence L. The Phonology of Japanese. – Oxford University Press, Inc., New York, 2012. – с. 65.</w:t>
      </w:r>
    </w:p>
  </w:footnote>
  <w:footnote w:id="16">
    <w:p w:rsidR="00CA2D55" w:rsidRPr="00206E38" w:rsidRDefault="00CA2D55" w:rsidP="006532A1">
      <w:pPr>
        <w:pStyle w:val="a4"/>
        <w:rPr>
          <w:rFonts w:ascii="Times New Roman" w:hAnsi="Times New Roman" w:cs="Times New Roman"/>
        </w:rPr>
      </w:pPr>
      <w:r w:rsidRPr="00206E38">
        <w:rPr>
          <w:rStyle w:val="a6"/>
          <w:rFonts w:ascii="Times New Roman" w:hAnsi="Times New Roman" w:cs="Times New Roman"/>
        </w:rPr>
        <w:footnoteRef/>
      </w:r>
      <w:r w:rsidRPr="00206E38">
        <w:rPr>
          <w:rFonts w:ascii="Times New Roman" w:hAnsi="Times New Roman" w:cs="Times New Roman"/>
        </w:rPr>
        <w:t>坂田勝</w:t>
      </w:r>
      <w:r w:rsidRPr="00206E38">
        <w:rPr>
          <w:rFonts w:ascii="Times New Roman" w:hAnsi="Times New Roman" w:cs="Times New Roman"/>
        </w:rPr>
        <w:t xml:space="preserve">. </w:t>
      </w:r>
      <w:r w:rsidRPr="00206E38">
        <w:rPr>
          <w:rFonts w:ascii="Times New Roman" w:hAnsi="Times New Roman" w:cs="Times New Roman"/>
        </w:rPr>
        <w:t>『かごしま弁入門講座</w:t>
      </w:r>
      <w:r w:rsidRPr="00206E38">
        <w:rPr>
          <w:rFonts w:ascii="Times New Roman" w:hAnsi="Times New Roman" w:cs="Times New Roman"/>
        </w:rPr>
        <w:t xml:space="preserve">: </w:t>
      </w:r>
      <w:r w:rsidRPr="00206E38">
        <w:rPr>
          <w:rFonts w:ascii="Times New Roman" w:hAnsi="Times New Roman" w:cs="Times New Roman"/>
        </w:rPr>
        <w:t>基礎から応用まで』</w:t>
      </w:r>
      <w:r w:rsidRPr="00206E38">
        <w:rPr>
          <w:rFonts w:ascii="Times New Roman" w:hAnsi="Times New Roman" w:cs="Times New Roman"/>
        </w:rPr>
        <w:t xml:space="preserve">. – </w:t>
      </w:r>
      <w:r w:rsidRPr="00206E38">
        <w:rPr>
          <w:rFonts w:ascii="Times New Roman" w:hAnsi="Times New Roman" w:cs="Times New Roman"/>
        </w:rPr>
        <w:t>図書出版南方新社</w:t>
      </w:r>
      <w:r w:rsidRPr="00206E38">
        <w:rPr>
          <w:rFonts w:ascii="Times New Roman" w:hAnsi="Times New Roman" w:cs="Times New Roman"/>
        </w:rPr>
        <w:t xml:space="preserve">, 2007. – </w:t>
      </w:r>
      <w:r w:rsidRPr="00206E38">
        <w:rPr>
          <w:rFonts w:ascii="Times New Roman" w:hAnsi="Times New Roman" w:cs="Times New Roman"/>
          <w:lang w:val="en-US"/>
        </w:rPr>
        <w:t>с</w:t>
      </w:r>
      <w:r w:rsidRPr="00206E38">
        <w:rPr>
          <w:rFonts w:ascii="Times New Roman" w:hAnsi="Times New Roman" w:cs="Times New Roman"/>
        </w:rPr>
        <w:t>. 14.</w:t>
      </w:r>
    </w:p>
  </w:footnote>
  <w:footnote w:id="17">
    <w:p w:rsidR="00CA2D55" w:rsidRPr="00206E38" w:rsidRDefault="00CA2D55" w:rsidP="00F70426">
      <w:pPr>
        <w:pStyle w:val="a4"/>
        <w:jc w:val="both"/>
        <w:rPr>
          <w:rFonts w:ascii="Times New Roman" w:hAnsi="Times New Roman" w:cs="Times New Roman"/>
        </w:rPr>
      </w:pPr>
      <w:r w:rsidRPr="00206E38">
        <w:rPr>
          <w:rStyle w:val="a6"/>
          <w:rFonts w:ascii="Times New Roman" w:hAnsi="Times New Roman" w:cs="Times New Roman"/>
        </w:rPr>
        <w:footnoteRef/>
      </w:r>
      <w:r w:rsidRPr="00206E38">
        <w:rPr>
          <w:rFonts w:ascii="Times New Roman" w:hAnsi="Times New Roman" w:cs="Times New Roman"/>
        </w:rPr>
        <w:t xml:space="preserve"> Вендина Т. И. Введение в языкознание: учебное пособие. – М.: Высшая школа, 2005. – с.108.</w:t>
      </w:r>
    </w:p>
  </w:footnote>
  <w:footnote w:id="18">
    <w:p w:rsidR="00CA2D55" w:rsidRPr="00206E38" w:rsidRDefault="00CA2D55">
      <w:pPr>
        <w:pStyle w:val="a4"/>
        <w:rPr>
          <w:rFonts w:ascii="Times New Roman" w:hAnsi="Times New Roman" w:cs="Times New Roman"/>
        </w:rPr>
      </w:pPr>
      <w:r w:rsidRPr="00206E38">
        <w:rPr>
          <w:rStyle w:val="a6"/>
          <w:rFonts w:ascii="Times New Roman" w:hAnsi="Times New Roman" w:cs="Times New Roman"/>
        </w:rPr>
        <w:footnoteRef/>
      </w:r>
      <w:r w:rsidRPr="00206E38">
        <w:rPr>
          <w:rFonts w:ascii="Times New Roman" w:hAnsi="Times New Roman" w:cs="Times New Roman"/>
        </w:rPr>
        <w:t xml:space="preserve"> Зиндер Л. Р. Общая фонетика. – </w:t>
      </w:r>
      <w:proofErr w:type="gramStart"/>
      <w:r w:rsidRPr="00206E38">
        <w:rPr>
          <w:rFonts w:ascii="Times New Roman" w:hAnsi="Times New Roman" w:cs="Times New Roman"/>
        </w:rPr>
        <w:t>М. :</w:t>
      </w:r>
      <w:proofErr w:type="gramEnd"/>
      <w:r w:rsidRPr="00206E38">
        <w:rPr>
          <w:rFonts w:ascii="Times New Roman" w:hAnsi="Times New Roman" w:cs="Times New Roman"/>
        </w:rPr>
        <w:t xml:space="preserve"> Высш. шк., 1979. – с. 217.</w:t>
      </w:r>
    </w:p>
  </w:footnote>
  <w:footnote w:id="19">
    <w:p w:rsidR="00CA2D55" w:rsidRPr="00206E38" w:rsidRDefault="00CA2D55" w:rsidP="00F70426">
      <w:pPr>
        <w:pStyle w:val="a4"/>
        <w:jc w:val="both"/>
        <w:rPr>
          <w:rFonts w:ascii="Times New Roman" w:hAnsi="Times New Roman" w:cs="Times New Roman"/>
          <w:lang w:val="en-US"/>
        </w:rPr>
      </w:pPr>
      <w:r w:rsidRPr="00206E38">
        <w:rPr>
          <w:rStyle w:val="a6"/>
          <w:rFonts w:ascii="Times New Roman" w:hAnsi="Times New Roman" w:cs="Times New Roman"/>
        </w:rPr>
        <w:footnoteRef/>
      </w:r>
      <w:r w:rsidRPr="00206E38">
        <w:rPr>
          <w:rFonts w:ascii="Times New Roman" w:hAnsi="Times New Roman" w:cs="Times New Roman"/>
          <w:lang w:val="en-US"/>
        </w:rPr>
        <w:t xml:space="preserve"> Kubozono H. Tone and syllable in Kagoshima Japanese // Kobe Papers in Linguistics, vol. 4, 2004. – p. 70.</w:t>
      </w:r>
    </w:p>
  </w:footnote>
  <w:footnote w:id="20">
    <w:p w:rsidR="00CA2D55" w:rsidRPr="00206E38" w:rsidRDefault="00CA2D55">
      <w:pPr>
        <w:pStyle w:val="a4"/>
        <w:rPr>
          <w:rFonts w:ascii="Times New Roman" w:hAnsi="Times New Roman" w:cs="Times New Roman"/>
          <w:lang w:val="en-US"/>
        </w:rPr>
      </w:pPr>
      <w:r w:rsidRPr="00206E38">
        <w:rPr>
          <w:rStyle w:val="a6"/>
          <w:rFonts w:ascii="Times New Roman" w:hAnsi="Times New Roman" w:cs="Times New Roman"/>
        </w:rPr>
        <w:footnoteRef/>
      </w:r>
      <w:r w:rsidRPr="00206E38">
        <w:rPr>
          <w:rFonts w:ascii="Times New Roman" w:hAnsi="Times New Roman" w:cs="Times New Roman"/>
          <w:lang w:val="en-US"/>
        </w:rPr>
        <w:t xml:space="preserve"> Kaneko I., Kawahara S. Positional Faithfulness Theory and the Emergence of the Unmarked: The Case of Kagoshima Japanese. – English Studies 11 ed. - Tokyo: ICU, 2002. – p. 24.</w:t>
      </w:r>
    </w:p>
  </w:footnote>
  <w:footnote w:id="21">
    <w:p w:rsidR="00CA2D55" w:rsidRPr="00206E38" w:rsidRDefault="00CA2D55" w:rsidP="00F70426">
      <w:pPr>
        <w:pStyle w:val="a4"/>
        <w:rPr>
          <w:rFonts w:ascii="Times New Roman" w:hAnsi="Times New Roman" w:cs="Times New Roman"/>
        </w:rPr>
      </w:pPr>
      <w:r w:rsidRPr="00206E38">
        <w:rPr>
          <w:rStyle w:val="a6"/>
          <w:rFonts w:ascii="Times New Roman" w:hAnsi="Times New Roman" w:cs="Times New Roman"/>
        </w:rPr>
        <w:footnoteRef/>
      </w:r>
      <w:r w:rsidRPr="00206E38">
        <w:rPr>
          <w:rFonts w:ascii="Times New Roman" w:hAnsi="Times New Roman" w:cs="Times New Roman"/>
        </w:rPr>
        <w:t xml:space="preserve"> Маслов Ю.С. Введение в языкознание. - М.: Высш. </w:t>
      </w:r>
      <w:proofErr w:type="gramStart"/>
      <w:r w:rsidRPr="00206E38">
        <w:rPr>
          <w:rFonts w:ascii="Times New Roman" w:hAnsi="Times New Roman" w:cs="Times New Roman"/>
        </w:rPr>
        <w:t>шк.,</w:t>
      </w:r>
      <w:proofErr w:type="gramEnd"/>
      <w:r w:rsidRPr="00206E38">
        <w:rPr>
          <w:rFonts w:ascii="Times New Roman" w:hAnsi="Times New Roman" w:cs="Times New Roman"/>
        </w:rPr>
        <w:t xml:space="preserve"> 1998. – с. 219.</w:t>
      </w:r>
    </w:p>
  </w:footnote>
  <w:footnote w:id="22">
    <w:p w:rsidR="00CA2D55" w:rsidRPr="00D236EF" w:rsidRDefault="00CA2D55" w:rsidP="00F713D2">
      <w:pPr>
        <w:pStyle w:val="a4"/>
        <w:rPr>
          <w:rFonts w:ascii="Times New Roman" w:hAnsi="Times New Roman" w:cs="Times New Roman"/>
        </w:rPr>
      </w:pPr>
      <w:r w:rsidRPr="00D236EF">
        <w:rPr>
          <w:rStyle w:val="a6"/>
          <w:rFonts w:ascii="Times New Roman" w:hAnsi="Times New Roman" w:cs="Times New Roman"/>
        </w:rPr>
        <w:footnoteRef/>
      </w:r>
      <w:r>
        <w:rPr>
          <w:rFonts w:ascii="Times New Roman" w:hAnsi="Times New Roman" w:cs="Times New Roman"/>
        </w:rPr>
        <w:t xml:space="preserve"> См. прим. [20</w:t>
      </w:r>
      <w:r w:rsidRPr="00D236EF">
        <w:rPr>
          <w:rFonts w:ascii="Times New Roman" w:hAnsi="Times New Roman" w:cs="Times New Roman"/>
        </w:rPr>
        <w:t>]. С. 21.</w:t>
      </w:r>
    </w:p>
  </w:footnote>
  <w:footnote w:id="23">
    <w:p w:rsidR="00CA2D55" w:rsidRPr="00D236EF" w:rsidRDefault="00CA2D55">
      <w:pPr>
        <w:pStyle w:val="a4"/>
        <w:rPr>
          <w:rFonts w:ascii="Times New Roman" w:hAnsi="Times New Roman" w:cs="Times New Roman"/>
        </w:rPr>
      </w:pPr>
      <w:r w:rsidRPr="00D236EF">
        <w:rPr>
          <w:rStyle w:val="a6"/>
          <w:rFonts w:ascii="Times New Roman" w:hAnsi="Times New Roman" w:cs="Times New Roman"/>
        </w:rPr>
        <w:footnoteRef/>
      </w:r>
      <w:r>
        <w:rPr>
          <w:rFonts w:ascii="Times New Roman" w:hAnsi="Times New Roman" w:cs="Times New Roman"/>
        </w:rPr>
        <w:t xml:space="preserve"> См. прим. [20</w:t>
      </w:r>
      <w:r w:rsidRPr="00D236EF">
        <w:rPr>
          <w:rFonts w:ascii="Times New Roman" w:hAnsi="Times New Roman" w:cs="Times New Roman"/>
        </w:rPr>
        <w:t>]. С. 27.</w:t>
      </w:r>
    </w:p>
  </w:footnote>
  <w:footnote w:id="24">
    <w:p w:rsidR="00CA2D55" w:rsidRPr="008E2A77" w:rsidRDefault="00CA2D55" w:rsidP="00BA6F18">
      <w:pPr>
        <w:pStyle w:val="a4"/>
        <w:jc w:val="both"/>
        <w:rPr>
          <w:rFonts w:ascii="Times New Roman" w:hAnsi="Times New Roman" w:cs="Times New Roman"/>
        </w:rPr>
      </w:pPr>
      <w:r w:rsidRPr="008E2A77">
        <w:rPr>
          <w:rStyle w:val="a6"/>
          <w:rFonts w:ascii="Times New Roman" w:hAnsi="Times New Roman" w:cs="Times New Roman"/>
        </w:rPr>
        <w:footnoteRef/>
      </w:r>
      <w:r>
        <w:rPr>
          <w:rFonts w:ascii="Times New Roman" w:hAnsi="Times New Roman" w:cs="Times New Roman"/>
        </w:rPr>
        <w:t xml:space="preserve"> Зиндер Л. Р.</w:t>
      </w:r>
      <w:r w:rsidRPr="008E2A77">
        <w:rPr>
          <w:rFonts w:ascii="Times New Roman" w:hAnsi="Times New Roman" w:cs="Times New Roman"/>
        </w:rPr>
        <w:t xml:space="preserve"> Общая фо</w:t>
      </w:r>
      <w:r>
        <w:rPr>
          <w:rFonts w:ascii="Times New Roman" w:hAnsi="Times New Roman" w:cs="Times New Roman"/>
        </w:rPr>
        <w:t>нетика</w:t>
      </w:r>
      <w:r w:rsidRPr="008E2A77">
        <w:rPr>
          <w:rFonts w:ascii="Times New Roman" w:hAnsi="Times New Roman" w:cs="Times New Roman"/>
        </w:rPr>
        <w:t>: учебное пособие /. -</w:t>
      </w:r>
      <w:r>
        <w:rPr>
          <w:rFonts w:ascii="Times New Roman" w:hAnsi="Times New Roman" w:cs="Times New Roman"/>
        </w:rPr>
        <w:t xml:space="preserve"> 2-е изд., перераб. и доп. - М.</w:t>
      </w:r>
      <w:r w:rsidRPr="008E2A77">
        <w:rPr>
          <w:rFonts w:ascii="Times New Roman" w:hAnsi="Times New Roman" w:cs="Times New Roman"/>
        </w:rPr>
        <w:t xml:space="preserve">: Высш. </w:t>
      </w:r>
      <w:proofErr w:type="gramStart"/>
      <w:r w:rsidRPr="008E2A77">
        <w:rPr>
          <w:rFonts w:ascii="Times New Roman" w:hAnsi="Times New Roman" w:cs="Times New Roman"/>
        </w:rPr>
        <w:t>шк.,</w:t>
      </w:r>
      <w:proofErr w:type="gramEnd"/>
      <w:r w:rsidRPr="008E2A77">
        <w:rPr>
          <w:rFonts w:ascii="Times New Roman" w:hAnsi="Times New Roman" w:cs="Times New Roman"/>
        </w:rPr>
        <w:t xml:space="preserve"> 1979. – с.11</w:t>
      </w:r>
      <w:r>
        <w:rPr>
          <w:rFonts w:ascii="Times New Roman" w:hAnsi="Times New Roman" w:cs="Times New Roman"/>
        </w:rPr>
        <w:t>.</w:t>
      </w:r>
    </w:p>
  </w:footnote>
  <w:footnote w:id="25">
    <w:p w:rsidR="00CA2D55" w:rsidRPr="008E2A77" w:rsidRDefault="00CA2D55" w:rsidP="00BA6F18">
      <w:pPr>
        <w:pStyle w:val="a4"/>
        <w:jc w:val="both"/>
        <w:rPr>
          <w:rFonts w:ascii="Times New Roman" w:hAnsi="Times New Roman" w:cs="Times New Roman"/>
        </w:rPr>
      </w:pPr>
      <w:r w:rsidRPr="008E2A77">
        <w:rPr>
          <w:rStyle w:val="a6"/>
          <w:rFonts w:ascii="Times New Roman" w:hAnsi="Times New Roman" w:cs="Times New Roman"/>
        </w:rPr>
        <w:footnoteRef/>
      </w:r>
      <w:r w:rsidRPr="008E2A77">
        <w:rPr>
          <w:rFonts w:ascii="Times New Roman" w:hAnsi="Times New Roman" w:cs="Times New Roman"/>
        </w:rPr>
        <w:t xml:space="preserve"> Щерба Л. В. Языковая систе</w:t>
      </w:r>
      <w:r>
        <w:rPr>
          <w:rFonts w:ascii="Times New Roman" w:hAnsi="Times New Roman" w:cs="Times New Roman"/>
        </w:rPr>
        <w:t>ма и речевая деятельность. – Л.</w:t>
      </w:r>
      <w:r w:rsidRPr="008E2A77">
        <w:rPr>
          <w:rFonts w:ascii="Times New Roman" w:hAnsi="Times New Roman" w:cs="Times New Roman"/>
        </w:rPr>
        <w:t>: Наука. Ленингр. отд-ние, 1974. – с.176</w:t>
      </w:r>
      <w:r>
        <w:rPr>
          <w:rFonts w:ascii="Times New Roman" w:hAnsi="Times New Roman" w:cs="Times New Roman"/>
        </w:rPr>
        <w:t>.</w:t>
      </w:r>
    </w:p>
  </w:footnote>
  <w:footnote w:id="26">
    <w:p w:rsidR="00CA2D55" w:rsidRPr="008E2A77" w:rsidRDefault="00CA2D55" w:rsidP="00BA6F18">
      <w:pPr>
        <w:pStyle w:val="a4"/>
        <w:jc w:val="both"/>
        <w:rPr>
          <w:rFonts w:ascii="Times New Roman" w:hAnsi="Times New Roman" w:cs="Times New Roman"/>
        </w:rPr>
      </w:pPr>
      <w:r w:rsidRPr="008E2A77">
        <w:rPr>
          <w:rStyle w:val="a6"/>
          <w:rFonts w:ascii="Times New Roman" w:hAnsi="Times New Roman" w:cs="Times New Roman"/>
        </w:rPr>
        <w:footnoteRef/>
      </w:r>
      <w:r w:rsidRPr="008E2A77">
        <w:rPr>
          <w:rFonts w:ascii="Times New Roman" w:hAnsi="Times New Roman" w:cs="Times New Roman"/>
        </w:rPr>
        <w:t xml:space="preserve"> Рыбин В. В. Есть ли ударение в японском языке? К вопросу о значимости супрасегментного компонента для описания, преподавания и изучения японского языка. – Известия Российского государственного педагогического университета им. А.И. Герцена. – № 41 / том 8 / 2007. – с. 35</w:t>
      </w:r>
      <w:r>
        <w:rPr>
          <w:rFonts w:ascii="Times New Roman" w:hAnsi="Times New Roman" w:cs="Times New Roman"/>
        </w:rPr>
        <w:t>.</w:t>
      </w:r>
    </w:p>
  </w:footnote>
  <w:footnote w:id="27">
    <w:p w:rsidR="00CA2D55" w:rsidRPr="008E2A77" w:rsidRDefault="00CA2D55" w:rsidP="00BA6F18">
      <w:pPr>
        <w:pStyle w:val="a4"/>
        <w:jc w:val="both"/>
        <w:rPr>
          <w:rFonts w:ascii="Times New Roman" w:hAnsi="Times New Roman" w:cs="Times New Roman"/>
        </w:rPr>
      </w:pPr>
      <w:r w:rsidRPr="008E2A77">
        <w:rPr>
          <w:rStyle w:val="a6"/>
          <w:rFonts w:ascii="Times New Roman" w:hAnsi="Times New Roman" w:cs="Times New Roman"/>
        </w:rPr>
        <w:footnoteRef/>
      </w:r>
      <w:r w:rsidRPr="008E2A77">
        <w:rPr>
          <w:rFonts w:ascii="Times New Roman" w:hAnsi="Times New Roman" w:cs="Times New Roman"/>
        </w:rPr>
        <w:t xml:space="preserve"> Поливанов Е.Д. Введение в языкознание для востоковедных вузов. – Издание Ленинградского Восточного Института имени А. С. Енукидзе, Ленинград, 1928. – с. 120</w:t>
      </w:r>
      <w:r>
        <w:rPr>
          <w:rFonts w:ascii="Times New Roman" w:hAnsi="Times New Roman" w:cs="Times New Roman"/>
        </w:rPr>
        <w:t>.</w:t>
      </w:r>
    </w:p>
  </w:footnote>
  <w:footnote w:id="28">
    <w:p w:rsidR="00CA2D55" w:rsidRPr="00517224" w:rsidRDefault="00CA2D55" w:rsidP="00F4461D">
      <w:pPr>
        <w:pStyle w:val="a4"/>
        <w:rPr>
          <w:rFonts w:ascii="Times New Roman" w:hAnsi="Times New Roman" w:cs="Times New Roman"/>
          <w:lang w:val="en-US"/>
        </w:rPr>
      </w:pPr>
      <w:r w:rsidRPr="008E2A77">
        <w:rPr>
          <w:rStyle w:val="a6"/>
          <w:rFonts w:ascii="Times New Roman" w:hAnsi="Times New Roman" w:cs="Times New Roman"/>
        </w:rPr>
        <w:footnoteRef/>
      </w:r>
      <w:r w:rsidRPr="008E2A77">
        <w:rPr>
          <w:rFonts w:ascii="Times New Roman" w:hAnsi="Times New Roman" w:cs="Times New Roman"/>
          <w:lang w:val="en-US"/>
        </w:rPr>
        <w:t xml:space="preserve"> </w:t>
      </w:r>
      <w:r w:rsidRPr="00517224">
        <w:rPr>
          <w:rFonts w:ascii="Times New Roman" w:hAnsi="Times New Roman" w:cs="Times New Roman"/>
          <w:lang w:val="en-US"/>
        </w:rPr>
        <w:t>Kubozono</w:t>
      </w:r>
      <w:r w:rsidRPr="000A5242">
        <w:rPr>
          <w:rFonts w:ascii="Times New Roman" w:hAnsi="Times New Roman" w:cs="Times New Roman"/>
          <w:lang w:val="en-US"/>
        </w:rPr>
        <w:t xml:space="preserve"> </w:t>
      </w:r>
      <w:r>
        <w:rPr>
          <w:rFonts w:ascii="Times New Roman" w:hAnsi="Times New Roman" w:cs="Times New Roman"/>
          <w:lang w:val="en-US"/>
        </w:rPr>
        <w:t>H</w:t>
      </w:r>
      <w:r w:rsidRPr="00517224">
        <w:rPr>
          <w:rFonts w:ascii="Times New Roman" w:hAnsi="Times New Roman" w:cs="Times New Roman"/>
          <w:lang w:val="en-US"/>
        </w:rPr>
        <w:t>. Handbook of Japanese Phonetics and Phonology. – Walter de Gruyter GmbH &amp; Co KG, 2015. – p. 23.</w:t>
      </w:r>
    </w:p>
  </w:footnote>
  <w:footnote w:id="29">
    <w:p w:rsidR="00CA2D55" w:rsidRPr="00517224" w:rsidRDefault="00CA2D55" w:rsidP="00846A02">
      <w:pPr>
        <w:pStyle w:val="a4"/>
        <w:rPr>
          <w:rFonts w:ascii="Times New Roman" w:hAnsi="Times New Roman" w:cs="Times New Roman"/>
        </w:rPr>
      </w:pPr>
      <w:r w:rsidRPr="00517224">
        <w:rPr>
          <w:rStyle w:val="a6"/>
          <w:rFonts w:ascii="Times New Roman" w:hAnsi="Times New Roman" w:cs="Times New Roman"/>
        </w:rPr>
        <w:footnoteRef/>
      </w:r>
      <w:r w:rsidRPr="00517224">
        <w:rPr>
          <w:rFonts w:ascii="Times New Roman" w:hAnsi="Times New Roman" w:cs="Times New Roman"/>
        </w:rPr>
        <w:t xml:space="preserve"> Алпатов В.М., Вардуль И.Ф., Старостин С.А. Грамматика японского языка. Введение. Фонология. Супрафонология. Морфонология. – М.: «Восточная литература» РАН, 2000. — 85 с.</w:t>
      </w:r>
    </w:p>
  </w:footnote>
  <w:footnote w:id="30">
    <w:p w:rsidR="00CA2D55" w:rsidRPr="00517224" w:rsidRDefault="00CA2D55">
      <w:pPr>
        <w:pStyle w:val="a4"/>
        <w:rPr>
          <w:rFonts w:ascii="Times New Roman" w:hAnsi="Times New Roman" w:cs="Times New Roman"/>
          <w:lang w:val="en-US"/>
        </w:rPr>
      </w:pPr>
      <w:r w:rsidRPr="00517224">
        <w:rPr>
          <w:rStyle w:val="a6"/>
          <w:rFonts w:ascii="Times New Roman" w:hAnsi="Times New Roman" w:cs="Times New Roman"/>
        </w:rPr>
        <w:footnoteRef/>
      </w:r>
      <w:r w:rsidRPr="001E3243">
        <w:rPr>
          <w:rFonts w:ascii="Times New Roman" w:hAnsi="Times New Roman" w:cs="Times New Roman"/>
        </w:rPr>
        <w:t xml:space="preserve"> </w:t>
      </w:r>
      <w:r w:rsidRPr="00517224">
        <w:rPr>
          <w:rFonts w:ascii="Times New Roman" w:hAnsi="Times New Roman" w:cs="Times New Roman"/>
        </w:rPr>
        <w:t>См</w:t>
      </w:r>
      <w:r w:rsidRPr="001E3243">
        <w:rPr>
          <w:rFonts w:ascii="Times New Roman" w:hAnsi="Times New Roman" w:cs="Times New Roman"/>
        </w:rPr>
        <w:t xml:space="preserve">. </w:t>
      </w:r>
      <w:r w:rsidRPr="00517224">
        <w:rPr>
          <w:rFonts w:ascii="Times New Roman" w:hAnsi="Times New Roman" w:cs="Times New Roman"/>
        </w:rPr>
        <w:t>прим</w:t>
      </w:r>
      <w:r w:rsidRPr="001E3243">
        <w:rPr>
          <w:rFonts w:ascii="Times New Roman" w:hAnsi="Times New Roman" w:cs="Times New Roman"/>
        </w:rPr>
        <w:t xml:space="preserve">. </w:t>
      </w:r>
      <w:r>
        <w:rPr>
          <w:rFonts w:ascii="Times New Roman" w:hAnsi="Times New Roman" w:cs="Times New Roman"/>
          <w:lang w:val="en-US"/>
        </w:rPr>
        <w:t>[26</w:t>
      </w:r>
      <w:r w:rsidRPr="00517224">
        <w:rPr>
          <w:rFonts w:ascii="Times New Roman" w:hAnsi="Times New Roman" w:cs="Times New Roman"/>
          <w:lang w:val="en-US"/>
        </w:rPr>
        <w:t>].</w:t>
      </w:r>
    </w:p>
  </w:footnote>
  <w:footnote w:id="31">
    <w:p w:rsidR="00CA2D55" w:rsidRPr="00D123E6" w:rsidRDefault="00CA2D55">
      <w:pPr>
        <w:pStyle w:val="a4"/>
        <w:rPr>
          <w:rFonts w:ascii="Times New Roman" w:hAnsi="Times New Roman" w:cs="Times New Roman"/>
          <w:lang w:val="en-US"/>
        </w:rPr>
      </w:pPr>
      <w:r w:rsidRPr="00D123E6">
        <w:rPr>
          <w:rStyle w:val="a6"/>
          <w:rFonts w:ascii="Times New Roman" w:hAnsi="Times New Roman" w:cs="Times New Roman"/>
        </w:rPr>
        <w:footnoteRef/>
      </w:r>
      <w:r w:rsidRPr="00D123E6">
        <w:rPr>
          <w:rFonts w:ascii="Times New Roman" w:hAnsi="Times New Roman" w:cs="Times New Roman"/>
          <w:lang w:val="en-US"/>
        </w:rPr>
        <w:t xml:space="preserve"> Ota I., Nikaido H., Utsugi A. Tonal variation in Kagoshima Japanese and factors of language change. – Language Science Press, 2016. – p. 389.</w:t>
      </w:r>
    </w:p>
  </w:footnote>
  <w:footnote w:id="32">
    <w:p w:rsidR="00CA2D55" w:rsidRPr="00D123E6" w:rsidRDefault="00CA2D55" w:rsidP="002D794E">
      <w:pPr>
        <w:pStyle w:val="a4"/>
        <w:rPr>
          <w:rFonts w:ascii="Times New Roman" w:hAnsi="Times New Roman" w:cs="Times New Roman"/>
          <w:lang w:val="en-US"/>
        </w:rPr>
      </w:pPr>
      <w:r w:rsidRPr="00D123E6">
        <w:rPr>
          <w:rStyle w:val="a6"/>
          <w:rFonts w:ascii="Times New Roman" w:hAnsi="Times New Roman" w:cs="Times New Roman"/>
        </w:rPr>
        <w:footnoteRef/>
      </w:r>
      <w:r w:rsidRPr="00D123E6">
        <w:rPr>
          <w:rFonts w:ascii="Times New Roman" w:hAnsi="Times New Roman" w:cs="Times New Roman"/>
          <w:lang w:val="en-US"/>
        </w:rPr>
        <w:t xml:space="preserve"> </w:t>
      </w:r>
      <w:r w:rsidRPr="00D123E6">
        <w:rPr>
          <w:rFonts w:ascii="Times New Roman" w:hAnsi="Times New Roman" w:cs="Times New Roman"/>
        </w:rPr>
        <w:t>См</w:t>
      </w:r>
      <w:r w:rsidRPr="00D123E6">
        <w:rPr>
          <w:rFonts w:ascii="Times New Roman" w:hAnsi="Times New Roman" w:cs="Times New Roman"/>
          <w:lang w:val="en-US"/>
        </w:rPr>
        <w:t xml:space="preserve">. </w:t>
      </w:r>
      <w:r w:rsidRPr="00D123E6">
        <w:rPr>
          <w:rFonts w:ascii="Times New Roman" w:hAnsi="Times New Roman" w:cs="Times New Roman"/>
        </w:rPr>
        <w:t>прим</w:t>
      </w:r>
      <w:r w:rsidRPr="00D123E6">
        <w:rPr>
          <w:rFonts w:ascii="Times New Roman" w:hAnsi="Times New Roman" w:cs="Times New Roman"/>
          <w:lang w:val="en-US"/>
        </w:rPr>
        <w:t>. [31].</w:t>
      </w:r>
    </w:p>
  </w:footnote>
  <w:footnote w:id="33">
    <w:p w:rsidR="00CA2D55" w:rsidRPr="00D123E6" w:rsidRDefault="00CA2D55" w:rsidP="00C33AB8">
      <w:pPr>
        <w:pStyle w:val="a4"/>
        <w:jc w:val="both"/>
        <w:rPr>
          <w:rFonts w:ascii="Times New Roman" w:hAnsi="Times New Roman" w:cs="Times New Roman"/>
          <w:lang w:val="en-US"/>
        </w:rPr>
      </w:pPr>
      <w:r w:rsidRPr="00D123E6">
        <w:rPr>
          <w:rStyle w:val="a6"/>
          <w:rFonts w:ascii="Times New Roman" w:hAnsi="Times New Roman" w:cs="Times New Roman"/>
        </w:rPr>
        <w:footnoteRef/>
      </w:r>
      <w:r w:rsidRPr="00D123E6">
        <w:rPr>
          <w:rFonts w:ascii="Times New Roman" w:hAnsi="Times New Roman" w:cs="Times New Roman"/>
        </w:rPr>
        <w:t>木部暢子</w:t>
      </w:r>
      <w:r w:rsidRPr="00D123E6">
        <w:rPr>
          <w:rFonts w:ascii="Times New Roman" w:hAnsi="Times New Roman" w:cs="Times New Roman"/>
          <w:lang w:val="en-US"/>
        </w:rPr>
        <w:t xml:space="preserve">, </w:t>
      </w:r>
      <w:r w:rsidRPr="00D123E6">
        <w:rPr>
          <w:rFonts w:ascii="Times New Roman" w:hAnsi="Times New Roman" w:cs="Times New Roman"/>
        </w:rPr>
        <w:t>橋本優美</w:t>
      </w:r>
      <w:r w:rsidRPr="00D123E6">
        <w:rPr>
          <w:rFonts w:ascii="Times New Roman" w:hAnsi="Times New Roman" w:cs="Times New Roman"/>
          <w:lang w:val="en-US"/>
        </w:rPr>
        <w:t xml:space="preserve">. </w:t>
      </w:r>
      <w:r w:rsidRPr="00D123E6">
        <w:rPr>
          <w:rFonts w:ascii="Times New Roman" w:hAnsi="Times New Roman" w:cs="Times New Roman"/>
        </w:rPr>
        <w:t>『鹿児島市方言の外来語の音調』</w:t>
      </w:r>
      <w:r w:rsidRPr="00D123E6">
        <w:rPr>
          <w:rFonts w:ascii="Times New Roman" w:hAnsi="Times New Roman" w:cs="Times New Roman"/>
          <w:lang w:val="en-US"/>
        </w:rPr>
        <w:t xml:space="preserve">// Journal of the Phonetic Society of Japan, Vol. </w:t>
      </w:r>
      <w:proofErr w:type="gramStart"/>
      <w:r w:rsidRPr="00D123E6">
        <w:rPr>
          <w:rFonts w:ascii="Times New Roman" w:hAnsi="Times New Roman" w:cs="Times New Roman"/>
          <w:lang w:val="en-US"/>
        </w:rPr>
        <w:t>7</w:t>
      </w:r>
      <w:proofErr w:type="gramEnd"/>
      <w:r w:rsidRPr="00D123E6">
        <w:rPr>
          <w:rFonts w:ascii="Times New Roman" w:hAnsi="Times New Roman" w:cs="Times New Roman"/>
          <w:lang w:val="en-US"/>
        </w:rPr>
        <w:t>, №3. – Phonetic Society of Japan, 2003. – с. 94.</w:t>
      </w:r>
    </w:p>
  </w:footnote>
  <w:footnote w:id="34">
    <w:p w:rsidR="00CA2D55" w:rsidRPr="00C0402F" w:rsidRDefault="00CA2D55" w:rsidP="00C33AB8">
      <w:pPr>
        <w:pStyle w:val="a4"/>
        <w:jc w:val="both"/>
        <w:rPr>
          <w:lang w:val="en-US"/>
        </w:rPr>
      </w:pPr>
      <w:r>
        <w:rPr>
          <w:rStyle w:val="a6"/>
        </w:rPr>
        <w:footnoteRef/>
      </w:r>
      <w:r w:rsidRPr="00E92D35">
        <w:rPr>
          <w:rFonts w:hint="eastAsia"/>
          <w:lang w:val="en-US"/>
        </w:rPr>
        <w:t>柴田武</w:t>
      </w:r>
      <w:r w:rsidRPr="00C0402F">
        <w:rPr>
          <w:rFonts w:hint="eastAsia"/>
          <w:lang w:val="en-US"/>
        </w:rPr>
        <w:t xml:space="preserve">. </w:t>
      </w:r>
      <w:r w:rsidRPr="00E92D35">
        <w:rPr>
          <w:rFonts w:hint="eastAsia"/>
          <w:lang w:val="en-US"/>
        </w:rPr>
        <w:t>『方言学概説』</w:t>
      </w:r>
      <w:r w:rsidRPr="00C0402F">
        <w:rPr>
          <w:rFonts w:hint="eastAsia"/>
          <w:lang w:val="en-US"/>
        </w:rPr>
        <w:t xml:space="preserve"> // </w:t>
      </w:r>
      <w:r w:rsidRPr="00E92D35">
        <w:rPr>
          <w:rFonts w:hint="eastAsia"/>
          <w:lang w:val="en-US"/>
        </w:rPr>
        <w:t>国語学会</w:t>
      </w:r>
      <w:r w:rsidRPr="00C0402F">
        <w:rPr>
          <w:rFonts w:hint="eastAsia"/>
          <w:lang w:val="en-US"/>
        </w:rPr>
        <w:t xml:space="preserve"> (</w:t>
      </w:r>
      <w:r w:rsidRPr="00E92D35">
        <w:rPr>
          <w:rFonts w:hint="eastAsia"/>
          <w:lang w:val="en-US"/>
        </w:rPr>
        <w:t>編</w:t>
      </w:r>
      <w:r w:rsidRPr="00C0402F">
        <w:rPr>
          <w:rFonts w:hint="eastAsia"/>
          <w:lang w:val="en-US"/>
        </w:rPr>
        <w:t>)</w:t>
      </w:r>
      <w:r w:rsidRPr="00C0402F">
        <w:rPr>
          <w:lang w:val="en-US"/>
        </w:rPr>
        <w:t>. –</w:t>
      </w:r>
      <w:r w:rsidRPr="00C0402F">
        <w:rPr>
          <w:rFonts w:hint="eastAsia"/>
          <w:lang w:val="en-US"/>
        </w:rPr>
        <w:t xml:space="preserve"> </w:t>
      </w:r>
      <w:r w:rsidRPr="00E92D35">
        <w:rPr>
          <w:rFonts w:hint="eastAsia"/>
          <w:lang w:val="en-US"/>
        </w:rPr>
        <w:t>武蔵野書院</w:t>
      </w:r>
      <w:r w:rsidRPr="00C0402F">
        <w:rPr>
          <w:rFonts w:hint="eastAsia"/>
          <w:lang w:val="en-US"/>
        </w:rPr>
        <w:t>, 1968</w:t>
      </w:r>
      <w:r w:rsidRPr="00C0402F">
        <w:rPr>
          <w:lang w:val="en-US"/>
        </w:rPr>
        <w:t xml:space="preserve">. – </w:t>
      </w:r>
      <w:r w:rsidRPr="001E3243">
        <w:t>с</w:t>
      </w:r>
      <w:r w:rsidRPr="00C0402F">
        <w:rPr>
          <w:lang w:val="en-US"/>
        </w:rPr>
        <w:t>. 178.</w:t>
      </w:r>
    </w:p>
  </w:footnote>
  <w:footnote w:id="35">
    <w:p w:rsidR="00CA2D55" w:rsidRPr="00E92D35" w:rsidRDefault="00CA2D55" w:rsidP="00E92D35">
      <w:pPr>
        <w:pStyle w:val="a4"/>
        <w:jc w:val="both"/>
        <w:rPr>
          <w:rFonts w:ascii="Times New Roman" w:hAnsi="Times New Roman" w:cs="Times New Roman"/>
        </w:rPr>
      </w:pPr>
      <w:r w:rsidRPr="00E92D35">
        <w:rPr>
          <w:rStyle w:val="a6"/>
          <w:rFonts w:ascii="Times New Roman" w:hAnsi="Times New Roman" w:cs="Times New Roman"/>
        </w:rPr>
        <w:footnoteRef/>
      </w:r>
      <w:r w:rsidRPr="00E92D35">
        <w:rPr>
          <w:rFonts w:ascii="Times New Roman" w:hAnsi="Times New Roman" w:cs="Times New Roman"/>
        </w:rPr>
        <w:t>平山輝男</w:t>
      </w:r>
      <w:r w:rsidRPr="00E92D35">
        <w:rPr>
          <w:rFonts w:ascii="Times New Roman" w:hAnsi="Times New Roman" w:cs="Times New Roman"/>
        </w:rPr>
        <w:t xml:space="preserve">. </w:t>
      </w:r>
      <w:r w:rsidRPr="00E92D35">
        <w:rPr>
          <w:rFonts w:ascii="Times New Roman" w:hAnsi="Times New Roman" w:cs="Times New Roman"/>
        </w:rPr>
        <w:t>『九州方言音調の研究</w:t>
      </w:r>
      <w:r w:rsidRPr="00E92D35">
        <w:rPr>
          <w:rFonts w:ascii="Times New Roman" w:hAnsi="Times New Roman" w:cs="Times New Roman"/>
        </w:rPr>
        <w:t xml:space="preserve"> ― </w:t>
      </w:r>
      <w:r w:rsidRPr="00E92D35">
        <w:rPr>
          <w:rFonts w:ascii="Times New Roman" w:hAnsi="Times New Roman" w:cs="Times New Roman"/>
        </w:rPr>
        <w:t>共通語・京阪語との比較考察』</w:t>
      </w:r>
      <w:r w:rsidRPr="00E92D35">
        <w:rPr>
          <w:rFonts w:ascii="Times New Roman" w:hAnsi="Times New Roman" w:cs="Times New Roman"/>
        </w:rPr>
        <w:t xml:space="preserve">. – </w:t>
      </w:r>
      <w:r w:rsidRPr="00E92D35">
        <w:rPr>
          <w:rFonts w:ascii="Times New Roman" w:hAnsi="Times New Roman" w:cs="Times New Roman"/>
        </w:rPr>
        <w:t>學界之指針社</w:t>
      </w:r>
      <w:r w:rsidRPr="00E92D35">
        <w:rPr>
          <w:rFonts w:ascii="Times New Roman" w:hAnsi="Times New Roman" w:cs="Times New Roman"/>
        </w:rPr>
        <w:t>, 1951</w:t>
      </w:r>
      <w:r>
        <w:rPr>
          <w:rFonts w:ascii="Times New Roman" w:hAnsi="Times New Roman" w:cs="Times New Roman"/>
        </w:rPr>
        <w:t>. – с</w:t>
      </w:r>
      <w:r w:rsidRPr="00E92D35">
        <w:rPr>
          <w:rFonts w:ascii="Times New Roman" w:hAnsi="Times New Roman" w:cs="Times New Roman"/>
        </w:rPr>
        <w:t>. 276.</w:t>
      </w:r>
    </w:p>
  </w:footnote>
  <w:footnote w:id="36">
    <w:p w:rsidR="00CA2D55" w:rsidRPr="006E75D1" w:rsidRDefault="00CA2D55" w:rsidP="00C33AB8">
      <w:pPr>
        <w:pStyle w:val="a4"/>
      </w:pPr>
      <w:r>
        <w:rPr>
          <w:rStyle w:val="a6"/>
        </w:rPr>
        <w:footnoteRef/>
      </w:r>
      <w:r>
        <w:t>См. прим. [35</w:t>
      </w:r>
      <w:r w:rsidRPr="006E75D1">
        <w:t>]</w:t>
      </w:r>
      <w:r>
        <w:t>. С. 153.</w:t>
      </w:r>
    </w:p>
  </w:footnote>
  <w:footnote w:id="37">
    <w:p w:rsidR="00CA2D55" w:rsidRDefault="00CA2D55" w:rsidP="00C33AB8">
      <w:pPr>
        <w:pStyle w:val="a4"/>
      </w:pPr>
      <w:r>
        <w:rPr>
          <w:rStyle w:val="a6"/>
        </w:rPr>
        <w:footnoteRef/>
      </w:r>
      <w:r>
        <w:t xml:space="preserve"> См. прим. [35].</w:t>
      </w:r>
    </w:p>
  </w:footnote>
  <w:footnote w:id="38">
    <w:p w:rsidR="00CA2D55" w:rsidRPr="00E92D35" w:rsidRDefault="00CA2D55" w:rsidP="00C33AB8">
      <w:pPr>
        <w:pStyle w:val="a4"/>
        <w:jc w:val="both"/>
        <w:rPr>
          <w:rFonts w:ascii="Times New Roman" w:hAnsi="Times New Roman" w:cs="Times New Roman"/>
        </w:rPr>
      </w:pPr>
      <w:r>
        <w:rPr>
          <w:rStyle w:val="a6"/>
        </w:rPr>
        <w:footnoteRef/>
      </w:r>
      <w:r w:rsidRPr="00E92D35">
        <w:rPr>
          <w:rFonts w:ascii="Times New Roman" w:hAnsi="Times New Roman" w:cs="Times New Roman"/>
          <w:lang w:val="en-US"/>
        </w:rPr>
        <w:t>柴田</w:t>
      </w:r>
      <w:r w:rsidRPr="00E92D35">
        <w:rPr>
          <w:rFonts w:ascii="Times New Roman" w:hAnsi="Times New Roman" w:cs="Times New Roman"/>
          <w:lang w:val="en-US"/>
        </w:rPr>
        <w:t xml:space="preserve"> </w:t>
      </w:r>
      <w:r w:rsidRPr="00E92D35">
        <w:rPr>
          <w:rFonts w:ascii="Times New Roman" w:hAnsi="Times New Roman" w:cs="Times New Roman"/>
          <w:lang w:val="en-US"/>
        </w:rPr>
        <w:t>武</w:t>
      </w:r>
      <w:r w:rsidRPr="00E92D35">
        <w:rPr>
          <w:rFonts w:ascii="Times New Roman" w:hAnsi="Times New Roman" w:cs="Times New Roman"/>
          <w:lang w:val="en-US"/>
        </w:rPr>
        <w:t xml:space="preserve">. </w:t>
      </w:r>
      <w:r w:rsidRPr="00E92D35">
        <w:rPr>
          <w:rFonts w:ascii="Times New Roman" w:hAnsi="Times New Roman" w:cs="Times New Roman"/>
          <w:lang w:val="en-US"/>
        </w:rPr>
        <w:t>『岩波講座・日本語</w:t>
      </w:r>
      <w:r w:rsidRPr="00E92D35">
        <w:rPr>
          <w:rFonts w:ascii="Times New Roman" w:hAnsi="Times New Roman" w:cs="Times New Roman"/>
          <w:lang w:val="en-US"/>
        </w:rPr>
        <w:t xml:space="preserve">11 </w:t>
      </w:r>
      <w:r w:rsidRPr="00E92D35">
        <w:rPr>
          <w:rFonts w:ascii="Times New Roman" w:hAnsi="Times New Roman" w:cs="Times New Roman"/>
          <w:lang w:val="en-US"/>
        </w:rPr>
        <w:t>方言』</w:t>
      </w:r>
      <w:r w:rsidRPr="00E92D35">
        <w:rPr>
          <w:rFonts w:ascii="Times New Roman" w:hAnsi="Times New Roman" w:cs="Times New Roman"/>
          <w:lang w:val="en-US"/>
        </w:rPr>
        <w:t xml:space="preserve">. – </w:t>
      </w:r>
      <w:r w:rsidRPr="00E92D35">
        <w:rPr>
          <w:rFonts w:ascii="Times New Roman" w:hAnsi="Times New Roman" w:cs="Times New Roman"/>
          <w:lang w:val="en-US"/>
        </w:rPr>
        <w:t>岩波書店</w:t>
      </w:r>
      <w:r w:rsidRPr="00E92D35">
        <w:rPr>
          <w:rFonts w:ascii="Times New Roman" w:hAnsi="Times New Roman" w:cs="Times New Roman"/>
          <w:lang w:val="en-US"/>
        </w:rPr>
        <w:t>, 1977</w:t>
      </w:r>
      <w:r w:rsidRPr="00E92D35">
        <w:rPr>
          <w:rFonts w:ascii="Times New Roman" w:hAnsi="Times New Roman" w:cs="Times New Roman"/>
        </w:rPr>
        <w:t xml:space="preserve">. – </w:t>
      </w:r>
      <w:r w:rsidRPr="00E92D35">
        <w:rPr>
          <w:rFonts w:ascii="Times New Roman" w:hAnsi="Times New Roman" w:cs="Times New Roman"/>
          <w:lang w:val="en-US"/>
        </w:rPr>
        <w:t>c</w:t>
      </w:r>
      <w:r w:rsidRPr="00E92D35">
        <w:rPr>
          <w:rFonts w:ascii="Times New Roman" w:hAnsi="Times New Roman" w:cs="Times New Roman"/>
        </w:rPr>
        <w:t>. 156.</w:t>
      </w:r>
    </w:p>
  </w:footnote>
  <w:footnote w:id="39">
    <w:p w:rsidR="00CA2D55" w:rsidRPr="00E92D35" w:rsidRDefault="00CA2D55" w:rsidP="00C33AB8">
      <w:pPr>
        <w:pStyle w:val="a4"/>
        <w:jc w:val="both"/>
        <w:rPr>
          <w:rFonts w:ascii="Times New Roman" w:hAnsi="Times New Roman" w:cs="Times New Roman"/>
          <w:lang w:val="en-US"/>
        </w:rPr>
      </w:pPr>
      <w:r w:rsidRPr="00E92D35">
        <w:rPr>
          <w:rStyle w:val="a6"/>
          <w:rFonts w:ascii="Times New Roman" w:hAnsi="Times New Roman" w:cs="Times New Roman"/>
        </w:rPr>
        <w:footnoteRef/>
      </w:r>
      <w:r w:rsidRPr="00E92D35">
        <w:rPr>
          <w:rFonts w:ascii="Times New Roman" w:hAnsi="Times New Roman" w:cs="Times New Roman"/>
          <w:lang w:val="en-US"/>
        </w:rPr>
        <w:t xml:space="preserve"> Okuda K. Accentual systems in the Japanese dialects: a generative approach. - Bunka Hyoron Publishing, 1975. – p. 64.</w:t>
      </w:r>
    </w:p>
  </w:footnote>
  <w:footnote w:id="40">
    <w:p w:rsidR="00CA2D55" w:rsidRPr="009F5C5D" w:rsidRDefault="00CA2D55">
      <w:pPr>
        <w:pStyle w:val="a4"/>
        <w:rPr>
          <w:rFonts w:ascii="Times New Roman" w:hAnsi="Times New Roman" w:cs="Times New Roman"/>
        </w:rPr>
      </w:pPr>
      <w:r>
        <w:rPr>
          <w:rStyle w:val="a6"/>
        </w:rPr>
        <w:footnoteRef/>
      </w:r>
      <w:r w:rsidRPr="009F5C5D">
        <w:rPr>
          <w:rFonts w:ascii="Times New Roman" w:hAnsi="Times New Roman" w:cs="Times New Roman"/>
        </w:rPr>
        <w:t>木部暢子</w:t>
      </w:r>
      <w:r w:rsidRPr="009F5C5D">
        <w:rPr>
          <w:rFonts w:ascii="Times New Roman" w:hAnsi="Times New Roman" w:cs="Times New Roman"/>
        </w:rPr>
        <w:t xml:space="preserve">. </w:t>
      </w:r>
      <w:r w:rsidRPr="009F5C5D">
        <w:rPr>
          <w:rFonts w:ascii="Times New Roman" w:hAnsi="Times New Roman" w:cs="Times New Roman"/>
        </w:rPr>
        <w:t>『方言の多様性から見る日本語の将来</w:t>
      </w:r>
      <w:r w:rsidRPr="009F5C5D">
        <w:rPr>
          <w:rFonts w:ascii="Times New Roman" w:hAnsi="Times New Roman" w:cs="Times New Roman"/>
        </w:rPr>
        <w:t>─</w:t>
      </w:r>
      <w:r w:rsidRPr="009F5C5D">
        <w:rPr>
          <w:rFonts w:ascii="Times New Roman" w:hAnsi="Times New Roman" w:cs="Times New Roman"/>
        </w:rPr>
        <w:t>標準語ばかりでよいのか</w:t>
      </w:r>
      <w:r w:rsidRPr="009F5C5D">
        <w:rPr>
          <w:rFonts w:ascii="Times New Roman" w:hAnsi="Times New Roman" w:cs="Times New Roman"/>
        </w:rPr>
        <w:t>─</w:t>
      </w:r>
      <w:r w:rsidRPr="009F5C5D">
        <w:rPr>
          <w:rFonts w:ascii="Times New Roman" w:hAnsi="Times New Roman" w:cs="Times New Roman"/>
        </w:rPr>
        <w:t>』</w:t>
      </w:r>
      <w:r w:rsidRPr="009F5C5D">
        <w:rPr>
          <w:rFonts w:ascii="Times New Roman" w:hAnsi="Times New Roman" w:cs="Times New Roman"/>
        </w:rPr>
        <w:t xml:space="preserve">// </w:t>
      </w:r>
      <w:r w:rsidRPr="009F5C5D">
        <w:rPr>
          <w:rFonts w:ascii="Times New Roman" w:hAnsi="Times New Roman" w:cs="Times New Roman"/>
        </w:rPr>
        <w:t>学術の動向</w:t>
      </w:r>
      <w:r w:rsidRPr="009F5C5D">
        <w:rPr>
          <w:rFonts w:ascii="Times New Roman" w:hAnsi="Times New Roman" w:cs="Times New Roman"/>
        </w:rPr>
        <w:t xml:space="preserve">Vol. 16, №. 5. – </w:t>
      </w:r>
      <w:r w:rsidRPr="009F5C5D">
        <w:rPr>
          <w:rFonts w:ascii="Times New Roman" w:hAnsi="Times New Roman" w:cs="Times New Roman"/>
        </w:rPr>
        <w:t>人間文化研究機構国立国語研究所</w:t>
      </w:r>
      <w:r w:rsidRPr="009F5C5D">
        <w:rPr>
          <w:rFonts w:ascii="Times New Roman" w:hAnsi="Times New Roman" w:cs="Times New Roman"/>
        </w:rPr>
        <w:t>, 2011</w:t>
      </w:r>
      <w:r>
        <w:rPr>
          <w:rFonts w:ascii="Times New Roman" w:hAnsi="Times New Roman" w:cs="Times New Roman" w:hint="eastAsia"/>
        </w:rPr>
        <w:t>.</w:t>
      </w:r>
      <w:r>
        <w:rPr>
          <w:rFonts w:ascii="Times New Roman" w:hAnsi="Times New Roman" w:cs="Times New Roman"/>
        </w:rPr>
        <w:t xml:space="preserve"> </w:t>
      </w:r>
      <w:r w:rsidRPr="009F5C5D">
        <w:rPr>
          <w:rFonts w:ascii="Times New Roman" w:hAnsi="Times New Roman" w:cs="Times New Roman"/>
        </w:rPr>
        <w:t xml:space="preserve">– </w:t>
      </w:r>
      <w:r w:rsidRPr="003C0B34">
        <w:rPr>
          <w:rFonts w:ascii="Times New Roman" w:hAnsi="Times New Roman" w:cs="Times New Roman"/>
        </w:rPr>
        <w:t>с</w:t>
      </w:r>
      <w:r w:rsidRPr="009F5C5D">
        <w:rPr>
          <w:rFonts w:ascii="Times New Roman" w:hAnsi="Times New Roman" w:cs="Times New Roman"/>
        </w:rPr>
        <w:t>. 109.</w:t>
      </w:r>
    </w:p>
  </w:footnote>
  <w:footnote w:id="41">
    <w:p w:rsidR="00CA2D55" w:rsidRPr="009F5C5D" w:rsidRDefault="00CA2D55">
      <w:pPr>
        <w:pStyle w:val="a4"/>
        <w:rPr>
          <w:rFonts w:ascii="Times New Roman" w:hAnsi="Times New Roman" w:cs="Times New Roman"/>
        </w:rPr>
      </w:pPr>
      <w:r>
        <w:rPr>
          <w:rStyle w:val="a6"/>
        </w:rPr>
        <w:footnoteRef/>
      </w:r>
      <w:r w:rsidRPr="009F5C5D">
        <w:rPr>
          <w:rFonts w:ascii="Times New Roman" w:hAnsi="Times New Roman" w:cs="Times New Roman" w:hint="eastAsia"/>
        </w:rPr>
        <w:t>久保薗愛</w:t>
      </w:r>
      <w:r w:rsidRPr="009F5C5D">
        <w:rPr>
          <w:rFonts w:ascii="Times New Roman" w:hAnsi="Times New Roman" w:cs="Times New Roman" w:hint="eastAsia"/>
        </w:rPr>
        <w:t xml:space="preserve">. </w:t>
      </w:r>
      <w:r w:rsidRPr="009F5C5D">
        <w:rPr>
          <w:rFonts w:ascii="Times New Roman" w:hAnsi="Times New Roman" w:cs="Times New Roman" w:hint="eastAsia"/>
        </w:rPr>
        <w:t>『鹿児島方言における過去否定形式の歴史』</w:t>
      </w:r>
      <w:r w:rsidRPr="009F5C5D">
        <w:rPr>
          <w:rFonts w:ascii="Times New Roman" w:hAnsi="Times New Roman" w:cs="Times New Roman" w:hint="eastAsia"/>
        </w:rPr>
        <w:t>//</w:t>
      </w:r>
      <w:r w:rsidRPr="009F5C5D">
        <w:rPr>
          <w:rFonts w:ascii="Times New Roman" w:hAnsi="Times New Roman" w:cs="Times New Roman" w:hint="eastAsia"/>
        </w:rPr>
        <w:t>日本語の研究</w:t>
      </w:r>
      <w:r w:rsidRPr="009F5C5D">
        <w:rPr>
          <w:rFonts w:ascii="Times New Roman" w:hAnsi="Times New Roman" w:cs="Times New Roman" w:hint="eastAsia"/>
        </w:rPr>
        <w:t xml:space="preserve">, </w:t>
      </w:r>
      <w:r>
        <w:rPr>
          <w:rFonts w:ascii="Times New Roman" w:hAnsi="Times New Roman" w:cs="Times New Roman"/>
        </w:rPr>
        <w:t>№</w:t>
      </w:r>
      <w:r w:rsidRPr="009F5C5D">
        <w:rPr>
          <w:rFonts w:ascii="Times New Roman" w:hAnsi="Times New Roman" w:cs="Times New Roman" w:hint="eastAsia"/>
        </w:rPr>
        <w:t xml:space="preserve">12 (4). </w:t>
      </w:r>
      <w:r w:rsidRPr="009F5C5D">
        <w:rPr>
          <w:rFonts w:ascii="Times New Roman" w:hAnsi="Times New Roman" w:cs="Times New Roman" w:hint="eastAsia"/>
        </w:rPr>
        <w:t>–</w:t>
      </w:r>
      <w:r w:rsidRPr="009F5C5D">
        <w:rPr>
          <w:rFonts w:ascii="Times New Roman" w:hAnsi="Times New Roman" w:cs="Times New Roman" w:hint="eastAsia"/>
        </w:rPr>
        <w:t xml:space="preserve"> The Society of Japanese Linguistics, 2016</w:t>
      </w:r>
      <w:r w:rsidRPr="009F5C5D">
        <w:rPr>
          <w:rFonts w:ascii="Times New Roman" w:hAnsi="Times New Roman" w:cs="Times New Roman"/>
        </w:rPr>
        <w:t xml:space="preserve">. – </w:t>
      </w:r>
      <w:r w:rsidRPr="001E3243">
        <w:rPr>
          <w:rFonts w:ascii="Times New Roman" w:hAnsi="Times New Roman" w:cs="Times New Roman"/>
        </w:rPr>
        <w:t>с</w:t>
      </w:r>
      <w:r w:rsidRPr="009F5C5D">
        <w:rPr>
          <w:rFonts w:ascii="Times New Roman" w:hAnsi="Times New Roman" w:cs="Times New Roman"/>
        </w:rPr>
        <w:t>. 21.</w:t>
      </w:r>
    </w:p>
  </w:footnote>
  <w:footnote w:id="42">
    <w:p w:rsidR="00CA2D55" w:rsidRPr="003C0B34" w:rsidRDefault="00CA2D55">
      <w:pPr>
        <w:pStyle w:val="a4"/>
      </w:pPr>
      <w:r w:rsidRPr="00C2173D">
        <w:rPr>
          <w:rStyle w:val="a6"/>
          <w:rFonts w:ascii="Times New Roman" w:hAnsi="Times New Roman" w:cs="Times New Roman"/>
        </w:rPr>
        <w:footnoteRef/>
      </w:r>
      <w:r w:rsidRPr="00C2173D">
        <w:rPr>
          <w:rFonts w:ascii="Times New Roman" w:hAnsi="Times New Roman" w:cs="Times New Roman"/>
        </w:rPr>
        <w:t>京健治</w:t>
      </w:r>
      <w:r w:rsidRPr="009F5C5D">
        <w:rPr>
          <w:rFonts w:ascii="Times New Roman" w:hAnsi="Times New Roman" w:cs="Times New Roman"/>
        </w:rPr>
        <w:t xml:space="preserve">. </w:t>
      </w:r>
      <w:r w:rsidRPr="00C2173D">
        <w:rPr>
          <w:rFonts w:ascii="Times New Roman" w:hAnsi="Times New Roman" w:cs="Times New Roman"/>
        </w:rPr>
        <w:t>『否定過去表現の展開小考</w:t>
      </w:r>
      <w:r w:rsidRPr="009F5C5D">
        <w:rPr>
          <w:rFonts w:ascii="Times New Roman" w:hAnsi="Times New Roman" w:cs="Times New Roman"/>
        </w:rPr>
        <w:t>——</w:t>
      </w:r>
      <w:r w:rsidRPr="00C2173D">
        <w:rPr>
          <w:rFonts w:ascii="Times New Roman" w:hAnsi="Times New Roman" w:cs="Times New Roman"/>
        </w:rPr>
        <w:t>九州方言「ンジャッタ」「ンカッタ」をめぐって</w:t>
      </w:r>
      <w:r w:rsidRPr="003C0B34">
        <w:rPr>
          <w:rFonts w:ascii="Times New Roman" w:hAnsi="Times New Roman" w:cs="Times New Roman"/>
        </w:rPr>
        <w:t>——</w:t>
      </w:r>
      <w:r w:rsidRPr="00C2173D">
        <w:rPr>
          <w:rFonts w:ascii="Times New Roman" w:hAnsi="Times New Roman" w:cs="Times New Roman"/>
        </w:rPr>
        <w:t>』</w:t>
      </w:r>
      <w:r w:rsidRPr="003C0B34">
        <w:rPr>
          <w:rFonts w:ascii="Times New Roman" w:hAnsi="Times New Roman" w:cs="Times New Roman"/>
        </w:rPr>
        <w:t xml:space="preserve">// </w:t>
      </w:r>
      <w:r w:rsidRPr="00C2173D">
        <w:rPr>
          <w:rFonts w:ascii="Times New Roman" w:hAnsi="Times New Roman" w:cs="Times New Roman"/>
        </w:rPr>
        <w:t>語文研究</w:t>
      </w:r>
      <w:r w:rsidRPr="003C0B34">
        <w:rPr>
          <w:rFonts w:ascii="Times New Roman" w:hAnsi="Times New Roman" w:cs="Times New Roman"/>
        </w:rPr>
        <w:t xml:space="preserve">, № 115, </w:t>
      </w:r>
      <w:r w:rsidRPr="00C2173D">
        <w:rPr>
          <w:rFonts w:ascii="Times New Roman" w:hAnsi="Times New Roman" w:cs="Times New Roman"/>
        </w:rPr>
        <w:t>九州大学国語国文学会</w:t>
      </w:r>
      <w:r w:rsidRPr="003C0B34">
        <w:rPr>
          <w:rFonts w:ascii="Times New Roman" w:hAnsi="Times New Roman" w:cs="Times New Roman"/>
        </w:rPr>
        <w:t>, 2013. – с. 75.</w:t>
      </w:r>
    </w:p>
  </w:footnote>
  <w:footnote w:id="43">
    <w:p w:rsidR="00CA2D55" w:rsidRPr="003C0B34" w:rsidRDefault="00CA2D55" w:rsidP="00E55294">
      <w:pPr>
        <w:pStyle w:val="a4"/>
        <w:rPr>
          <w:rFonts w:ascii="Times New Roman" w:hAnsi="Times New Roman" w:cs="Times New Roman"/>
        </w:rPr>
      </w:pPr>
      <w:r>
        <w:rPr>
          <w:rStyle w:val="a6"/>
        </w:rPr>
        <w:footnoteRef/>
      </w:r>
      <w:r w:rsidRPr="00E55294">
        <w:rPr>
          <w:rFonts w:hint="eastAsia"/>
        </w:rPr>
        <w:t xml:space="preserve">　</w:t>
      </w:r>
      <w:r w:rsidRPr="009F5C5D">
        <w:rPr>
          <w:rFonts w:ascii="Times New Roman" w:hAnsi="Times New Roman" w:cs="Times New Roman"/>
        </w:rPr>
        <w:t>久保薗愛</w:t>
      </w:r>
      <w:r w:rsidRPr="003C0B34">
        <w:rPr>
          <w:rFonts w:ascii="Times New Roman" w:hAnsi="Times New Roman" w:cs="Times New Roman"/>
        </w:rPr>
        <w:t>.</w:t>
      </w:r>
      <w:r w:rsidRPr="009F5C5D">
        <w:rPr>
          <w:rFonts w:ascii="Times New Roman" w:hAnsi="Times New Roman" w:cs="Times New Roman"/>
        </w:rPr>
        <w:t>『ロシア資料にみる</w:t>
      </w:r>
      <w:r w:rsidRPr="003C0B34">
        <w:rPr>
          <w:rFonts w:ascii="Times New Roman" w:hAnsi="Times New Roman" w:cs="Times New Roman"/>
        </w:rPr>
        <w:t xml:space="preserve">18 </w:t>
      </w:r>
      <w:r w:rsidRPr="009F5C5D">
        <w:rPr>
          <w:rFonts w:ascii="Times New Roman" w:hAnsi="Times New Roman" w:cs="Times New Roman"/>
        </w:rPr>
        <w:t>世紀前半鹿児島方言の「テアル」「テオル」』</w:t>
      </w:r>
      <w:r w:rsidRPr="003C0B34">
        <w:rPr>
          <w:rFonts w:ascii="Times New Roman" w:hAnsi="Times New Roman" w:cs="Times New Roman"/>
        </w:rPr>
        <w:t>//</w:t>
      </w:r>
      <w:r w:rsidRPr="009F5C5D">
        <w:rPr>
          <w:rFonts w:ascii="Times New Roman" w:hAnsi="Times New Roman" w:cs="Times New Roman"/>
        </w:rPr>
        <w:t>日本語の研究</w:t>
      </w:r>
      <w:r w:rsidRPr="003C0B34">
        <w:rPr>
          <w:rFonts w:ascii="Times New Roman" w:hAnsi="Times New Roman" w:cs="Times New Roman"/>
        </w:rPr>
        <w:t xml:space="preserve">, </w:t>
      </w:r>
      <w:r w:rsidRPr="009F5C5D">
        <w:rPr>
          <w:rFonts w:ascii="Times New Roman" w:hAnsi="Times New Roman" w:cs="Times New Roman"/>
          <w:lang w:val="en-US"/>
        </w:rPr>
        <w:t>Vol</w:t>
      </w:r>
      <w:r w:rsidRPr="003C0B34">
        <w:rPr>
          <w:rFonts w:ascii="Times New Roman" w:hAnsi="Times New Roman" w:cs="Times New Roman"/>
        </w:rPr>
        <w:t xml:space="preserve">. 8, №1. – </w:t>
      </w:r>
      <w:r w:rsidRPr="009F5C5D">
        <w:rPr>
          <w:rFonts w:ascii="Times New Roman" w:hAnsi="Times New Roman" w:cs="Times New Roman"/>
          <w:lang w:val="en-US"/>
        </w:rPr>
        <w:t>The</w:t>
      </w:r>
      <w:r w:rsidRPr="003C0B34">
        <w:rPr>
          <w:rFonts w:ascii="Times New Roman" w:hAnsi="Times New Roman" w:cs="Times New Roman"/>
        </w:rPr>
        <w:t xml:space="preserve"> </w:t>
      </w:r>
      <w:r w:rsidRPr="009F5C5D">
        <w:rPr>
          <w:rFonts w:ascii="Times New Roman" w:hAnsi="Times New Roman" w:cs="Times New Roman"/>
          <w:lang w:val="en-US"/>
        </w:rPr>
        <w:t>Society</w:t>
      </w:r>
      <w:r w:rsidRPr="003C0B34">
        <w:rPr>
          <w:rFonts w:ascii="Times New Roman" w:hAnsi="Times New Roman" w:cs="Times New Roman"/>
        </w:rPr>
        <w:t xml:space="preserve"> </w:t>
      </w:r>
      <w:r w:rsidRPr="009F5C5D">
        <w:rPr>
          <w:rFonts w:ascii="Times New Roman" w:hAnsi="Times New Roman" w:cs="Times New Roman"/>
          <w:lang w:val="en-US"/>
        </w:rPr>
        <w:t>of</w:t>
      </w:r>
      <w:r w:rsidRPr="003C0B34">
        <w:rPr>
          <w:rFonts w:ascii="Times New Roman" w:hAnsi="Times New Roman" w:cs="Times New Roman"/>
        </w:rPr>
        <w:t xml:space="preserve"> </w:t>
      </w:r>
      <w:r w:rsidRPr="009F5C5D">
        <w:rPr>
          <w:rFonts w:ascii="Times New Roman" w:hAnsi="Times New Roman" w:cs="Times New Roman"/>
          <w:lang w:val="en-US"/>
        </w:rPr>
        <w:t>Japanese</w:t>
      </w:r>
      <w:r w:rsidRPr="003C0B34">
        <w:rPr>
          <w:rFonts w:ascii="Times New Roman" w:hAnsi="Times New Roman" w:cs="Times New Roman"/>
        </w:rPr>
        <w:t xml:space="preserve"> </w:t>
      </w:r>
      <w:r w:rsidRPr="009F5C5D">
        <w:rPr>
          <w:rFonts w:ascii="Times New Roman" w:hAnsi="Times New Roman" w:cs="Times New Roman"/>
          <w:lang w:val="en-US"/>
        </w:rPr>
        <w:t>Linguistics</w:t>
      </w:r>
      <w:r w:rsidRPr="003C0B34">
        <w:rPr>
          <w:rFonts w:ascii="Times New Roman" w:hAnsi="Times New Roman" w:cs="Times New Roman"/>
        </w:rPr>
        <w:t>, 2012. – с. 22.</w:t>
      </w:r>
    </w:p>
  </w:footnote>
  <w:footnote w:id="44">
    <w:p w:rsidR="00CA2D55" w:rsidRPr="00340350" w:rsidRDefault="00CA2D55" w:rsidP="00E55294">
      <w:pPr>
        <w:pStyle w:val="a4"/>
        <w:rPr>
          <w:lang w:val="en-US"/>
        </w:rPr>
      </w:pPr>
      <w:r>
        <w:rPr>
          <w:rStyle w:val="a6"/>
        </w:rPr>
        <w:footnoteRef/>
      </w:r>
      <w:r w:rsidRPr="00565C01">
        <w:rPr>
          <w:lang w:val="en-US"/>
        </w:rPr>
        <w:t xml:space="preserve"> </w:t>
      </w:r>
      <w:r>
        <w:rPr>
          <w:lang w:val="en-US"/>
        </w:rPr>
        <w:t>Usuki T</w:t>
      </w:r>
      <w:r w:rsidRPr="00244C0A">
        <w:rPr>
          <w:lang w:val="en-US"/>
        </w:rPr>
        <w:t>. Introducing Aspect: A View fro</w:t>
      </w:r>
      <w:r>
        <w:rPr>
          <w:lang w:val="en-US"/>
        </w:rPr>
        <w:t>m the Northern Kyushu Dialect //</w:t>
      </w:r>
      <w:r w:rsidRPr="00244C0A">
        <w:rPr>
          <w:lang w:val="en-US"/>
        </w:rPr>
        <w:t xml:space="preserve"> Fukuoka University Review, Vol.9 №.7 (Humanities) // Fukuoka University Central Researc</w:t>
      </w:r>
      <w:r>
        <w:rPr>
          <w:lang w:val="en-US"/>
        </w:rPr>
        <w:t>h Review, 2009. – p. 48.</w:t>
      </w:r>
    </w:p>
  </w:footnote>
  <w:footnote w:id="45">
    <w:p w:rsidR="00CA2D55" w:rsidRDefault="00CA2D55">
      <w:pPr>
        <w:pStyle w:val="a4"/>
      </w:pPr>
      <w:r>
        <w:rPr>
          <w:rStyle w:val="a6"/>
        </w:rPr>
        <w:footnoteRef/>
      </w:r>
      <w:r>
        <w:t xml:space="preserve"> См. прим. [41]. С. 20.</w:t>
      </w:r>
    </w:p>
  </w:footnote>
  <w:footnote w:id="46">
    <w:p w:rsidR="00CA2D55" w:rsidRPr="00C1358F" w:rsidRDefault="00CA2D55">
      <w:pPr>
        <w:pStyle w:val="a4"/>
      </w:pPr>
      <w:r>
        <w:rPr>
          <w:rStyle w:val="a6"/>
        </w:rPr>
        <w:footnoteRef/>
      </w:r>
      <w:r>
        <w:t xml:space="preserve"> См. прим. [41</w:t>
      </w:r>
      <w:r w:rsidRPr="00C1358F">
        <w:t xml:space="preserve">]. </w:t>
      </w:r>
    </w:p>
  </w:footnote>
  <w:footnote w:id="47">
    <w:p w:rsidR="00CA2D55" w:rsidRPr="00FD458D" w:rsidRDefault="00CA2D55" w:rsidP="00A84003">
      <w:pPr>
        <w:pStyle w:val="a4"/>
      </w:pPr>
      <w:r>
        <w:rPr>
          <w:rStyle w:val="a6"/>
        </w:rPr>
        <w:footnoteRef/>
      </w:r>
      <w:r w:rsidRPr="00E55294">
        <w:t xml:space="preserve"> </w:t>
      </w:r>
      <w:hyperlink r:id="rId6" w:history="1">
        <w:r>
          <w:rPr>
            <w:rStyle w:val="a8"/>
            <w:lang w:val="en-US"/>
          </w:rPr>
          <w:t>http</w:t>
        </w:r>
        <w:r w:rsidRPr="00FD458D">
          <w:rPr>
            <w:rStyle w:val="a8"/>
          </w:rPr>
          <w:t>://</w:t>
        </w:r>
        <w:r>
          <w:rPr>
            <w:rStyle w:val="a8"/>
            <w:lang w:val="en-US"/>
          </w:rPr>
          <w:t>dictionary</w:t>
        </w:r>
        <w:r w:rsidRPr="00FD458D">
          <w:rPr>
            <w:rStyle w:val="a8"/>
          </w:rPr>
          <w:t>.</w:t>
        </w:r>
        <w:r>
          <w:rPr>
            <w:rStyle w:val="a8"/>
            <w:lang w:val="en-US"/>
          </w:rPr>
          <w:t>goo</w:t>
        </w:r>
        <w:r w:rsidRPr="00FD458D">
          <w:rPr>
            <w:rStyle w:val="a8"/>
          </w:rPr>
          <w:t>.</w:t>
        </w:r>
        <w:r>
          <w:rPr>
            <w:rStyle w:val="a8"/>
            <w:lang w:val="en-US"/>
          </w:rPr>
          <w:t>ne</w:t>
        </w:r>
        <w:r w:rsidRPr="00FD458D">
          <w:rPr>
            <w:rStyle w:val="a8"/>
          </w:rPr>
          <w:t>.</w:t>
        </w:r>
        <w:r>
          <w:rPr>
            <w:rStyle w:val="a8"/>
            <w:lang w:val="en-US"/>
          </w:rPr>
          <w:t>jp</w:t>
        </w:r>
        <w:r w:rsidRPr="00FD458D">
          <w:rPr>
            <w:rStyle w:val="a8"/>
          </w:rPr>
          <w:t>/</w:t>
        </w:r>
        <w:r>
          <w:rPr>
            <w:rStyle w:val="a8"/>
            <w:lang w:val="en-US"/>
          </w:rPr>
          <w:t>leaf</w:t>
        </w:r>
        <w:r w:rsidRPr="00FD458D">
          <w:rPr>
            <w:rStyle w:val="a8"/>
          </w:rPr>
          <w:t>/</w:t>
        </w:r>
        <w:r>
          <w:rPr>
            <w:rStyle w:val="a8"/>
            <w:lang w:val="en-US"/>
          </w:rPr>
          <w:t>dialect</w:t>
        </w:r>
        <w:r w:rsidRPr="00FD458D">
          <w:rPr>
            <w:rStyle w:val="a8"/>
          </w:rPr>
          <w:t>/3603/</w:t>
        </w:r>
        <w:r>
          <w:rPr>
            <w:rStyle w:val="a8"/>
            <w:lang w:val="en-US"/>
          </w:rPr>
          <w:t>m</w:t>
        </w:r>
        <w:r w:rsidRPr="00FD458D">
          <w:rPr>
            <w:rStyle w:val="a8"/>
          </w:rPr>
          <w:t>0</w:t>
        </w:r>
        <w:r>
          <w:rPr>
            <w:rStyle w:val="a8"/>
            <w:lang w:val="en-US"/>
          </w:rPr>
          <w:t>u</w:t>
        </w:r>
        <w:r w:rsidRPr="00FD458D">
          <w:rPr>
            <w:rStyle w:val="a8"/>
          </w:rPr>
          <w:t>/</w:t>
        </w:r>
      </w:hyperlink>
      <w:r>
        <w:t xml:space="preserve"> (30.03.2017</w:t>
      </w:r>
      <w:r w:rsidRPr="00FD458D">
        <w:t>)</w:t>
      </w:r>
      <w:r>
        <w:t>.</w:t>
      </w:r>
    </w:p>
  </w:footnote>
  <w:footnote w:id="48">
    <w:p w:rsidR="00CA2D55" w:rsidRDefault="00CA2D55">
      <w:pPr>
        <w:pStyle w:val="a4"/>
      </w:pPr>
      <w:r>
        <w:rPr>
          <w:rStyle w:val="a6"/>
        </w:rPr>
        <w:footnoteRef/>
      </w:r>
      <w:r>
        <w:t xml:space="preserve"> </w:t>
      </w:r>
      <w:hyperlink r:id="rId7" w:history="1">
        <w:r w:rsidRPr="00E84EE9">
          <w:rPr>
            <w:rStyle w:val="a8"/>
          </w:rPr>
          <w:t>http://www.nhk.or.jp/kagoshima/program/hirumae/satsumakyoku/2012/1023/kaisetsu4.html</w:t>
        </w:r>
      </w:hyperlink>
      <w:r>
        <w:t xml:space="preserve"> (04.04.2017).</w:t>
      </w:r>
    </w:p>
  </w:footnote>
  <w:footnote w:id="49">
    <w:p w:rsidR="00CA2D55" w:rsidRPr="00A36FDD" w:rsidRDefault="00CA2D55" w:rsidP="00A84003">
      <w:pPr>
        <w:pStyle w:val="a4"/>
        <w:rPr>
          <w:rFonts w:ascii="Times New Roman" w:hAnsi="Times New Roman" w:cs="Times New Roman"/>
        </w:rPr>
      </w:pPr>
      <w:r>
        <w:rPr>
          <w:rStyle w:val="a6"/>
        </w:rPr>
        <w:footnoteRef/>
      </w:r>
      <w:r>
        <w:rPr>
          <w:rFonts w:ascii="Times New Roman" w:hAnsi="Times New Roman" w:cs="Times New Roman"/>
        </w:rPr>
        <w:t xml:space="preserve"> </w:t>
      </w:r>
      <w:r w:rsidRPr="00A36FDD">
        <w:rPr>
          <w:rFonts w:ascii="Times New Roman" w:hAnsi="Times New Roman" w:cs="Times New Roman"/>
        </w:rPr>
        <w:t>См. прим [</w:t>
      </w:r>
      <w:r>
        <w:rPr>
          <w:rFonts w:ascii="Times New Roman" w:hAnsi="Times New Roman" w:cs="Times New Roman"/>
        </w:rPr>
        <w:t>16</w:t>
      </w:r>
      <w:r w:rsidRPr="00A36FDD">
        <w:rPr>
          <w:rFonts w:ascii="Times New Roman" w:hAnsi="Times New Roman" w:cs="Times New Roman"/>
        </w:rPr>
        <w:t xml:space="preserve">]. С. 12. </w:t>
      </w:r>
    </w:p>
  </w:footnote>
  <w:footnote w:id="50">
    <w:p w:rsidR="00CA2D55" w:rsidRPr="00E92D35" w:rsidRDefault="00CA2D55">
      <w:pPr>
        <w:pStyle w:val="a4"/>
        <w:rPr>
          <w:rFonts w:ascii="Times New Roman" w:hAnsi="Times New Roman" w:cs="Times New Roman"/>
        </w:rPr>
      </w:pPr>
      <w:r>
        <w:rPr>
          <w:rStyle w:val="a6"/>
        </w:rPr>
        <w:footnoteRef/>
      </w:r>
      <w:r w:rsidRPr="00E92D35">
        <w:rPr>
          <w:rFonts w:ascii="Times New Roman" w:hAnsi="Times New Roman" w:cs="Times New Roman"/>
        </w:rPr>
        <w:t>高津孝</w:t>
      </w:r>
      <w:r w:rsidRPr="00E92D35">
        <w:rPr>
          <w:rFonts w:ascii="Times New Roman" w:hAnsi="Times New Roman" w:cs="Times New Roman"/>
        </w:rPr>
        <w:t xml:space="preserve">. </w:t>
      </w:r>
      <w:r w:rsidRPr="00E92D35">
        <w:rPr>
          <w:rFonts w:ascii="Times New Roman" w:hAnsi="Times New Roman" w:cs="Times New Roman"/>
        </w:rPr>
        <w:t>『新しい鹿児島学』</w:t>
      </w:r>
      <w:r w:rsidRPr="00E92D35">
        <w:rPr>
          <w:rFonts w:ascii="Times New Roman" w:hAnsi="Times New Roman" w:cs="Times New Roman"/>
        </w:rPr>
        <w:t xml:space="preserve">// </w:t>
      </w:r>
      <w:r w:rsidRPr="00E92D35">
        <w:rPr>
          <w:rFonts w:ascii="Times New Roman" w:hAnsi="Times New Roman" w:cs="Times New Roman"/>
        </w:rPr>
        <w:t>鹿大広報</w:t>
      </w:r>
      <w:r w:rsidRPr="00E92D35">
        <w:rPr>
          <w:rFonts w:ascii="Times New Roman" w:hAnsi="Times New Roman" w:cs="Times New Roman"/>
        </w:rPr>
        <w:t xml:space="preserve">, №157. - </w:t>
      </w:r>
      <w:r w:rsidRPr="00E92D35">
        <w:rPr>
          <w:rFonts w:ascii="Times New Roman" w:hAnsi="Times New Roman" w:cs="Times New Roman"/>
        </w:rPr>
        <w:t>鹿児島大学</w:t>
      </w:r>
      <w:r w:rsidRPr="00E92D35">
        <w:rPr>
          <w:rFonts w:ascii="Times New Roman" w:hAnsi="Times New Roman" w:cs="Times New Roman"/>
        </w:rPr>
        <w:t>, 2001</w:t>
      </w:r>
      <w:r>
        <w:rPr>
          <w:rFonts w:ascii="Times New Roman" w:hAnsi="Times New Roman" w:cs="Times New Roman"/>
        </w:rPr>
        <w:t>. – с</w:t>
      </w:r>
      <w:r w:rsidRPr="00E92D35">
        <w:rPr>
          <w:rFonts w:ascii="Times New Roman" w:hAnsi="Times New Roman" w:cs="Times New Roman"/>
        </w:rPr>
        <w:t>. 18.</w:t>
      </w:r>
    </w:p>
  </w:footnote>
  <w:footnote w:id="51">
    <w:p w:rsidR="00CA2D55" w:rsidRPr="004507BA" w:rsidRDefault="00CA2D55">
      <w:pPr>
        <w:pStyle w:val="a4"/>
        <w:rPr>
          <w:rFonts w:ascii="Times New Roman" w:hAnsi="Times New Roman" w:cs="Times New Roman"/>
        </w:rPr>
      </w:pPr>
      <w:r w:rsidRPr="00E92D35">
        <w:rPr>
          <w:rStyle w:val="a6"/>
          <w:rFonts w:ascii="Times New Roman" w:hAnsi="Times New Roman" w:cs="Times New Roman"/>
        </w:rPr>
        <w:footnoteRef/>
      </w:r>
      <w:r w:rsidRPr="004507BA">
        <w:rPr>
          <w:rFonts w:ascii="Times New Roman" w:hAnsi="Times New Roman" w:cs="Times New Roman"/>
        </w:rPr>
        <w:t>崎村弘文</w:t>
      </w:r>
      <w:r w:rsidRPr="004507BA">
        <w:rPr>
          <w:rFonts w:ascii="Times New Roman" w:hAnsi="Times New Roman" w:cs="Times New Roman"/>
        </w:rPr>
        <w:t xml:space="preserve">, </w:t>
      </w:r>
      <w:r w:rsidRPr="004507BA">
        <w:rPr>
          <w:rFonts w:ascii="Times New Roman" w:hAnsi="Times New Roman" w:cs="Times New Roman"/>
        </w:rPr>
        <w:t>鮫島雅美</w:t>
      </w:r>
      <w:r w:rsidRPr="004507BA">
        <w:rPr>
          <w:rFonts w:ascii="Times New Roman" w:hAnsi="Times New Roman" w:cs="Times New Roman"/>
        </w:rPr>
        <w:t>.</w:t>
      </w:r>
      <w:r w:rsidRPr="004507BA">
        <w:rPr>
          <w:rFonts w:ascii="Times New Roman" w:hAnsi="Times New Roman" w:cs="Times New Roman"/>
        </w:rPr>
        <w:t xml:space="preserve">　『鹿児島市方言の共通語化について』</w:t>
      </w:r>
      <w:r w:rsidRPr="004507BA">
        <w:rPr>
          <w:rFonts w:ascii="Times New Roman" w:hAnsi="Times New Roman" w:cs="Times New Roman"/>
        </w:rPr>
        <w:t xml:space="preserve">. – </w:t>
      </w:r>
      <w:r w:rsidRPr="004507BA">
        <w:rPr>
          <w:rFonts w:ascii="Times New Roman" w:hAnsi="Times New Roman" w:cs="Times New Roman"/>
        </w:rPr>
        <w:t>文献探究の会</w:t>
      </w:r>
      <w:r w:rsidRPr="004507BA">
        <w:rPr>
          <w:rFonts w:ascii="Times New Roman" w:hAnsi="Times New Roman" w:cs="Times New Roman"/>
        </w:rPr>
        <w:t xml:space="preserve">, №34, 1996. – с. 17.  </w:t>
      </w:r>
    </w:p>
  </w:footnote>
  <w:footnote w:id="52">
    <w:p w:rsidR="00CA2D55" w:rsidRPr="004507BA" w:rsidRDefault="00CA2D55">
      <w:pPr>
        <w:pStyle w:val="a4"/>
        <w:rPr>
          <w:rFonts w:ascii="Times New Roman" w:hAnsi="Times New Roman" w:cs="Times New Roman"/>
        </w:rPr>
      </w:pPr>
      <w:r w:rsidRPr="004507BA">
        <w:rPr>
          <w:rStyle w:val="a6"/>
          <w:rFonts w:ascii="Times New Roman" w:hAnsi="Times New Roman" w:cs="Times New Roman"/>
        </w:rPr>
        <w:footnoteRef/>
      </w:r>
      <w:r w:rsidRPr="004507BA">
        <w:rPr>
          <w:rFonts w:ascii="Times New Roman" w:hAnsi="Times New Roman" w:cs="Times New Roman"/>
        </w:rPr>
        <w:t xml:space="preserve"> Контаминация – взаимодействие языковых единиц, приводящее к их изменению и образованию новой языковой единицы.</w:t>
      </w:r>
    </w:p>
  </w:footnote>
  <w:footnote w:id="53">
    <w:p w:rsidR="00CA2D55" w:rsidRPr="004507BA" w:rsidRDefault="00CA2D55" w:rsidP="008570BF">
      <w:pPr>
        <w:pStyle w:val="a4"/>
        <w:rPr>
          <w:rFonts w:ascii="Times New Roman" w:hAnsi="Times New Roman" w:cs="Times New Roman"/>
        </w:rPr>
      </w:pPr>
      <w:r w:rsidRPr="004507BA">
        <w:rPr>
          <w:rStyle w:val="a6"/>
          <w:rFonts w:ascii="Times New Roman" w:hAnsi="Times New Roman" w:cs="Times New Roman"/>
        </w:rPr>
        <w:footnoteRef/>
      </w:r>
      <w:r>
        <w:rPr>
          <w:rFonts w:ascii="Times New Roman" w:hAnsi="Times New Roman" w:cs="Times New Roman"/>
        </w:rPr>
        <w:t>См. прим. [51</w:t>
      </w:r>
      <w:r w:rsidRPr="004507BA">
        <w:rPr>
          <w:rFonts w:ascii="Times New Roman" w:hAnsi="Times New Roman" w:cs="Times New Roman"/>
        </w:rPr>
        <w:t>]. С. 28.</w:t>
      </w:r>
    </w:p>
  </w:footnote>
  <w:footnote w:id="54">
    <w:p w:rsidR="00CA2D55" w:rsidRDefault="00CA2D55">
      <w:pPr>
        <w:pStyle w:val="a4"/>
      </w:pPr>
      <w:r w:rsidRPr="004507BA">
        <w:rPr>
          <w:rStyle w:val="a6"/>
          <w:rFonts w:ascii="Times New Roman" w:hAnsi="Times New Roman" w:cs="Times New Roman"/>
        </w:rPr>
        <w:footnoteRef/>
      </w:r>
      <w:r>
        <w:rPr>
          <w:rFonts w:ascii="Times New Roman" w:hAnsi="Times New Roman" w:cs="Times New Roman"/>
        </w:rPr>
        <w:t xml:space="preserve"> См. прим [53</w:t>
      </w:r>
      <w:r w:rsidRPr="004507BA">
        <w:rPr>
          <w:rFonts w:ascii="Times New Roman" w:hAnsi="Times New Roman" w:cs="Times New Roman"/>
        </w:rPr>
        <w:t>]. С. 28.</w:t>
      </w:r>
    </w:p>
  </w:footnote>
  <w:footnote w:id="55">
    <w:p w:rsidR="00CA2D55" w:rsidRPr="000922B0" w:rsidRDefault="00CA2D55" w:rsidP="008D0E12">
      <w:pPr>
        <w:pStyle w:val="a4"/>
        <w:rPr>
          <w:rFonts w:ascii="Times New Roman" w:hAnsi="Times New Roman" w:cs="Times New Roman"/>
        </w:rPr>
      </w:pPr>
      <w:r w:rsidRPr="000922B0">
        <w:rPr>
          <w:rStyle w:val="a6"/>
          <w:rFonts w:ascii="Times New Roman" w:hAnsi="Times New Roman" w:cs="Times New Roman"/>
        </w:rPr>
        <w:footnoteRef/>
      </w:r>
      <w:r w:rsidRPr="000922B0">
        <w:rPr>
          <w:rFonts w:ascii="Times New Roman" w:hAnsi="Times New Roman" w:cs="Times New Roman"/>
        </w:rPr>
        <w:t xml:space="preserve"> В. М. Алпатов. Язык и общество. – Изд-во "Наука", Глав. ред. восточной </w:t>
      </w:r>
      <w:proofErr w:type="gramStart"/>
      <w:r w:rsidRPr="000922B0">
        <w:rPr>
          <w:rFonts w:ascii="Times New Roman" w:hAnsi="Times New Roman" w:cs="Times New Roman"/>
        </w:rPr>
        <w:t>лит-ры</w:t>
      </w:r>
      <w:proofErr w:type="gramEnd"/>
      <w:r w:rsidRPr="000922B0">
        <w:rPr>
          <w:rFonts w:ascii="Times New Roman" w:hAnsi="Times New Roman" w:cs="Times New Roman"/>
        </w:rPr>
        <w:t>, 1988. – с. 21.</w:t>
      </w:r>
    </w:p>
  </w:footnote>
  <w:footnote w:id="56">
    <w:p w:rsidR="00CA2D55" w:rsidRDefault="00CA2D55">
      <w:pPr>
        <w:pStyle w:val="a4"/>
      </w:pPr>
      <w:r w:rsidRPr="000922B0">
        <w:rPr>
          <w:rStyle w:val="a6"/>
          <w:rFonts w:ascii="Times New Roman" w:hAnsi="Times New Roman" w:cs="Times New Roman"/>
        </w:rPr>
        <w:footnoteRef/>
      </w:r>
      <w:r>
        <w:rPr>
          <w:rFonts w:ascii="Times New Roman" w:hAnsi="Times New Roman" w:cs="Times New Roman"/>
        </w:rPr>
        <w:t xml:space="preserve"> См. прим [51</w:t>
      </w:r>
      <w:r w:rsidRPr="000922B0">
        <w:rPr>
          <w:rFonts w:ascii="Times New Roman" w:hAnsi="Times New Roman" w:cs="Times New Roman"/>
        </w:rPr>
        <w:t>]. С. 31.</w:t>
      </w:r>
    </w:p>
  </w:footnote>
  <w:footnote w:id="57">
    <w:p w:rsidR="00CA2D55" w:rsidRPr="009F5C5D" w:rsidRDefault="00CA2D55">
      <w:pPr>
        <w:pStyle w:val="a4"/>
        <w:rPr>
          <w:rFonts w:ascii="Times New Roman" w:hAnsi="Times New Roman" w:cs="Times New Roman"/>
        </w:rPr>
      </w:pPr>
      <w:r>
        <w:rPr>
          <w:rStyle w:val="a6"/>
        </w:rPr>
        <w:footnoteRef/>
      </w:r>
      <w:r>
        <w:t xml:space="preserve"> </w:t>
      </w:r>
      <w:r w:rsidRPr="009F5C5D">
        <w:rPr>
          <w:rFonts w:ascii="Times New Roman" w:hAnsi="Times New Roman" w:cs="Times New Roman"/>
        </w:rPr>
        <w:t>Бернштейн И. Из проблематики диалектологии и лингвогеографиию – М.: Издательство "Индрик", 2000. – с. 109.</w:t>
      </w:r>
    </w:p>
  </w:footnote>
  <w:footnote w:id="58">
    <w:p w:rsidR="00CA2D55" w:rsidRPr="009F5C5D" w:rsidRDefault="00CA2D55" w:rsidP="008570BF">
      <w:pPr>
        <w:pStyle w:val="a4"/>
        <w:rPr>
          <w:rFonts w:ascii="Times New Roman" w:hAnsi="Times New Roman" w:cs="Times New Roman"/>
        </w:rPr>
      </w:pPr>
      <w:r w:rsidRPr="009F5C5D">
        <w:rPr>
          <w:rStyle w:val="a6"/>
          <w:rFonts w:ascii="Times New Roman" w:hAnsi="Times New Roman" w:cs="Times New Roman"/>
        </w:rPr>
        <w:footnoteRef/>
      </w:r>
      <w:r w:rsidRPr="009F5C5D">
        <w:rPr>
          <w:rFonts w:ascii="Times New Roman" w:hAnsi="Times New Roman" w:cs="Times New Roman"/>
        </w:rPr>
        <w:t>松永修一</w:t>
      </w:r>
      <w:r w:rsidRPr="009F5C5D">
        <w:rPr>
          <w:rFonts w:ascii="Times New Roman" w:hAnsi="Times New Roman" w:cs="Times New Roman"/>
        </w:rPr>
        <w:t xml:space="preserve">. </w:t>
      </w:r>
      <w:r w:rsidRPr="009F5C5D">
        <w:rPr>
          <w:rFonts w:ascii="Times New Roman" w:hAnsi="Times New Roman" w:cs="Times New Roman"/>
        </w:rPr>
        <w:t>『鹿児島若年層の方言使用とその学習について』</w:t>
      </w:r>
      <w:r w:rsidRPr="009F5C5D">
        <w:rPr>
          <w:rFonts w:ascii="Times New Roman" w:hAnsi="Times New Roman" w:cs="Times New Roman"/>
        </w:rPr>
        <w:t xml:space="preserve">. – </w:t>
      </w:r>
      <w:r w:rsidRPr="009F5C5D">
        <w:rPr>
          <w:rFonts w:ascii="Times New Roman" w:hAnsi="Times New Roman" w:cs="Times New Roman"/>
        </w:rPr>
        <w:t>アクセント史資料研究会</w:t>
      </w:r>
      <w:r w:rsidRPr="009F5C5D">
        <w:rPr>
          <w:rFonts w:ascii="Times New Roman" w:hAnsi="Times New Roman" w:cs="Times New Roman"/>
        </w:rPr>
        <w:t xml:space="preserve"> [</w:t>
      </w:r>
      <w:r w:rsidRPr="009F5C5D">
        <w:rPr>
          <w:rFonts w:ascii="Times New Roman" w:hAnsi="Times New Roman" w:cs="Times New Roman"/>
        </w:rPr>
        <w:t>編</w:t>
      </w:r>
      <w:r w:rsidRPr="009F5C5D">
        <w:rPr>
          <w:rFonts w:ascii="Times New Roman" w:hAnsi="Times New Roman" w:cs="Times New Roman"/>
        </w:rPr>
        <w:t>], №10, 2014</w:t>
      </w:r>
      <w:r>
        <w:rPr>
          <w:rFonts w:ascii="Times New Roman" w:hAnsi="Times New Roman" w:cs="Times New Roman"/>
        </w:rPr>
        <w:t>. – с</w:t>
      </w:r>
      <w:r w:rsidRPr="009F5C5D">
        <w:rPr>
          <w:rFonts w:ascii="Times New Roman" w:hAnsi="Times New Roman" w:cs="Times New Roman"/>
        </w:rPr>
        <w:t>. 152.</w:t>
      </w:r>
    </w:p>
  </w:footnote>
  <w:footnote w:id="59">
    <w:p w:rsidR="00CA2D55" w:rsidRPr="00560C90" w:rsidRDefault="00CA2D55">
      <w:pPr>
        <w:pStyle w:val="a4"/>
        <w:rPr>
          <w:lang w:val="en-US"/>
        </w:rPr>
      </w:pPr>
      <w:r>
        <w:rPr>
          <w:rStyle w:val="a6"/>
        </w:rPr>
        <w:footnoteRef/>
      </w:r>
      <w:r w:rsidRPr="00560C90">
        <w:rPr>
          <w:lang w:val="en-US"/>
        </w:rPr>
        <w:t xml:space="preserve"> Kubozono H. Tonal change in language contact: Evidence from Kagoshima Japanese // Tones and tunes. Volume 1: Typological studies in word and sentence prosody, 2007. – P. 323–351.</w:t>
      </w:r>
    </w:p>
  </w:footnote>
  <w:footnote w:id="60">
    <w:p w:rsidR="00CA2D55" w:rsidRPr="00D25395" w:rsidRDefault="00CA2D55">
      <w:pPr>
        <w:pStyle w:val="a4"/>
        <w:rPr>
          <w:rFonts w:ascii="Times New Roman" w:hAnsi="Times New Roman" w:cs="Times New Roman"/>
          <w:lang w:val="en-US"/>
        </w:rPr>
      </w:pPr>
      <w:r>
        <w:rPr>
          <w:rStyle w:val="a6"/>
        </w:rPr>
        <w:footnoteRef/>
      </w:r>
      <w:r w:rsidRPr="002D1D93">
        <w:rPr>
          <w:lang w:val="en-US"/>
        </w:rPr>
        <w:t xml:space="preserve"> </w:t>
      </w:r>
      <w:r w:rsidRPr="00D25395">
        <w:rPr>
          <w:rFonts w:ascii="Times New Roman" w:hAnsi="Times New Roman" w:cs="Times New Roman"/>
          <w:lang w:val="en-US"/>
        </w:rPr>
        <w:t>Ota I., Takano S. Media models, ‘the shelf’, and stylistic variation in East and West. Rethinking the influence of the media on language variation and change// Mediatization and Sociolinguistic Change, Walter de Gruyter GmbH &amp; Co KG, 2014. – P. 171-204.</w:t>
      </w:r>
    </w:p>
  </w:footnote>
  <w:footnote w:id="61">
    <w:p w:rsidR="00CA2D55" w:rsidRPr="00D25395" w:rsidRDefault="00CA2D55">
      <w:pPr>
        <w:pStyle w:val="a4"/>
        <w:rPr>
          <w:rFonts w:ascii="Times New Roman" w:hAnsi="Times New Roman" w:cs="Times New Roman"/>
          <w:lang w:val="en-US"/>
        </w:rPr>
      </w:pPr>
      <w:r w:rsidRPr="00D25395">
        <w:rPr>
          <w:rStyle w:val="a6"/>
          <w:rFonts w:ascii="Times New Roman" w:hAnsi="Times New Roman" w:cs="Times New Roman"/>
        </w:rPr>
        <w:footnoteRef/>
      </w:r>
      <w:r w:rsidRPr="00D25395">
        <w:rPr>
          <w:rFonts w:ascii="Times New Roman" w:hAnsi="Times New Roman" w:cs="Times New Roman"/>
          <w:lang w:val="en-US"/>
        </w:rPr>
        <w:t xml:space="preserve"> Ota I., Stuart-Smith J. Media models, ‘the shelf’, and stylistic variation in East and West. Rethinking the influence of the media on language variation and change// Mediatization and Sociolinguistic Change, Walter de Gruyter GmbH &amp; Co KG, 2014. – P. 147.</w:t>
      </w:r>
    </w:p>
  </w:footnote>
  <w:footnote w:id="62">
    <w:p w:rsidR="00CA2D55" w:rsidRPr="001E3243" w:rsidRDefault="00CA2D55" w:rsidP="00BE5D3D">
      <w:pPr>
        <w:pStyle w:val="a4"/>
      </w:pPr>
      <w:r>
        <w:rPr>
          <w:rStyle w:val="a6"/>
        </w:rPr>
        <w:footnoteRef/>
      </w:r>
      <w:r>
        <w:t>С</w:t>
      </w:r>
      <w:r w:rsidRPr="00F7748D">
        <w:t xml:space="preserve">. </w:t>
      </w:r>
      <w:r>
        <w:t>прим. [40</w:t>
      </w:r>
      <w:r w:rsidRPr="00F7748D">
        <w:t xml:space="preserve">]. </w:t>
      </w:r>
      <w:r w:rsidRPr="001E3243">
        <w:t>С. 111.</w:t>
      </w:r>
    </w:p>
  </w:footnote>
  <w:footnote w:id="63">
    <w:p w:rsidR="00CA2D55" w:rsidRDefault="00CA2D55" w:rsidP="00BE5D3D">
      <w:pPr>
        <w:pStyle w:val="a4"/>
      </w:pPr>
      <w:r>
        <w:rPr>
          <w:rStyle w:val="a6"/>
        </w:rPr>
        <w:footnoteRef/>
      </w:r>
      <w:r>
        <w:t xml:space="preserve"> См. прим. </w:t>
      </w:r>
      <w:r w:rsidRPr="00BE5D3D">
        <w:t>[</w:t>
      </w:r>
      <w:r>
        <w:t>53</w:t>
      </w:r>
      <w:r w:rsidRPr="00BE5D3D">
        <w:t>]</w:t>
      </w:r>
      <w:r>
        <w:t>.</w:t>
      </w:r>
    </w:p>
  </w:footnote>
  <w:footnote w:id="64">
    <w:p w:rsidR="00CA2D55" w:rsidRPr="00DF4CA7" w:rsidRDefault="00CA2D55" w:rsidP="00DF4CA7">
      <w:pPr>
        <w:pStyle w:val="a4"/>
      </w:pPr>
      <w:r>
        <w:rPr>
          <w:rStyle w:val="a6"/>
        </w:rPr>
        <w:footnoteRef/>
      </w:r>
      <w:r w:rsidRPr="00E92D35">
        <w:rPr>
          <w:rFonts w:hint="eastAsia"/>
        </w:rPr>
        <w:t>太田一郎</w:t>
      </w:r>
      <w:r w:rsidRPr="00E92D35">
        <w:rPr>
          <w:rFonts w:hint="eastAsia"/>
        </w:rPr>
        <w:t xml:space="preserve">. </w:t>
      </w:r>
      <w:r w:rsidRPr="00E92D35">
        <w:rPr>
          <w:rFonts w:hint="eastAsia"/>
        </w:rPr>
        <w:t>『鹿児島若年層話者方言のヨとガ</w:t>
      </w:r>
      <w:r w:rsidRPr="00E92D35">
        <w:rPr>
          <w:rFonts w:hint="eastAsia"/>
        </w:rPr>
        <w:t xml:space="preserve"> -</w:t>
      </w:r>
      <w:r w:rsidRPr="00E92D35">
        <w:rPr>
          <w:rFonts w:hint="eastAsia"/>
        </w:rPr>
        <w:t>ネオ方言の記述法を考える</w:t>
      </w:r>
      <w:r w:rsidRPr="00E92D35">
        <w:rPr>
          <w:rFonts w:hint="eastAsia"/>
        </w:rPr>
        <w:t>-</w:t>
      </w:r>
      <w:r w:rsidRPr="00E92D35">
        <w:rPr>
          <w:rFonts w:hint="eastAsia"/>
        </w:rPr>
        <w:t>』</w:t>
      </w:r>
      <w:r w:rsidRPr="00E92D35">
        <w:rPr>
          <w:rFonts w:hint="eastAsia"/>
        </w:rPr>
        <w:t xml:space="preserve">// </w:t>
      </w:r>
      <w:r w:rsidRPr="00E92D35">
        <w:rPr>
          <w:rFonts w:hint="eastAsia"/>
        </w:rPr>
        <w:t>鹿児島大学法文学部紀要</w:t>
      </w:r>
      <w:r w:rsidRPr="00E92D35">
        <w:rPr>
          <w:rFonts w:hint="eastAsia"/>
        </w:rPr>
        <w:t xml:space="preserve">. </w:t>
      </w:r>
      <w:r w:rsidRPr="00E92D35">
        <w:rPr>
          <w:rFonts w:hint="eastAsia"/>
        </w:rPr>
        <w:t>–</w:t>
      </w:r>
      <w:r w:rsidRPr="00E92D35">
        <w:rPr>
          <w:rFonts w:hint="eastAsia"/>
        </w:rPr>
        <w:t xml:space="preserve"> </w:t>
      </w:r>
      <w:r w:rsidRPr="00E92D35">
        <w:rPr>
          <w:rFonts w:hint="eastAsia"/>
        </w:rPr>
        <w:t>人文学科</w:t>
      </w:r>
      <w:r>
        <w:rPr>
          <w:rFonts w:hint="eastAsia"/>
        </w:rPr>
        <w:t xml:space="preserve"> </w:t>
      </w:r>
      <w:r w:rsidRPr="00E92D35">
        <w:rPr>
          <w:rFonts w:hint="eastAsia"/>
        </w:rPr>
        <w:t>(</w:t>
      </w:r>
      <w:r w:rsidRPr="00E92D35">
        <w:rPr>
          <w:rFonts w:hint="eastAsia"/>
        </w:rPr>
        <w:t>論集</w:t>
      </w:r>
      <w:r w:rsidRPr="00E92D35">
        <w:rPr>
          <w:rFonts w:hint="eastAsia"/>
        </w:rPr>
        <w:t>), 2001</w:t>
      </w:r>
      <w:r>
        <w:rPr>
          <w:rFonts w:hint="eastAsia"/>
        </w:rPr>
        <w:t xml:space="preserve">. </w:t>
      </w:r>
      <w:r>
        <w:t xml:space="preserve">– </w:t>
      </w:r>
      <w:r>
        <w:rPr>
          <w:lang w:val="en-US"/>
        </w:rPr>
        <w:t>с</w:t>
      </w:r>
      <w:r w:rsidRPr="004A79E6">
        <w:t xml:space="preserve">. </w:t>
      </w:r>
      <w:r>
        <w:t>51.</w:t>
      </w:r>
    </w:p>
  </w:footnote>
  <w:footnote w:id="65">
    <w:p w:rsidR="00CA2D55" w:rsidRPr="006D1DAD" w:rsidRDefault="00CA2D55">
      <w:pPr>
        <w:pStyle w:val="a4"/>
      </w:pPr>
      <w:r>
        <w:rPr>
          <w:rStyle w:val="a6"/>
        </w:rPr>
        <w:footnoteRef/>
      </w:r>
      <w:r>
        <w:t xml:space="preserve"> См. прим. </w:t>
      </w:r>
      <w:r w:rsidRPr="006D1DAD">
        <w:t>[</w:t>
      </w:r>
      <w:r>
        <w:t>64</w:t>
      </w:r>
      <w:r w:rsidRPr="006D1DAD">
        <w:t>]</w:t>
      </w:r>
      <w:r>
        <w:t>. С. 46.</w:t>
      </w:r>
    </w:p>
  </w:footnote>
  <w:footnote w:id="66">
    <w:p w:rsidR="00CA2D55" w:rsidRDefault="00CA2D55">
      <w:pPr>
        <w:pStyle w:val="a4"/>
      </w:pPr>
      <w:r>
        <w:rPr>
          <w:rStyle w:val="a6"/>
        </w:rPr>
        <w:footnoteRef/>
      </w:r>
      <w:r>
        <w:t xml:space="preserve"> Жирмунский</w:t>
      </w:r>
      <w:r w:rsidRPr="000A5242">
        <w:t xml:space="preserve"> </w:t>
      </w:r>
      <w:r>
        <w:t>В. М</w:t>
      </w:r>
      <w:r w:rsidRPr="00680245">
        <w:t>.</w:t>
      </w:r>
      <w:r>
        <w:t xml:space="preserve"> О</w:t>
      </w:r>
      <w:r w:rsidRPr="00680245">
        <w:t>бщее и германское языкознание</w:t>
      </w:r>
      <w:r>
        <w:t>. –</w:t>
      </w:r>
      <w:r w:rsidRPr="00680245">
        <w:t xml:space="preserve"> Наука, 1976</w:t>
      </w:r>
      <w:r>
        <w:t>. – с. 389.</w:t>
      </w:r>
    </w:p>
  </w:footnote>
  <w:footnote w:id="67">
    <w:p w:rsidR="00CA2D55" w:rsidRDefault="00CA2D55" w:rsidP="002816B3">
      <w:pPr>
        <w:pStyle w:val="a4"/>
      </w:pPr>
      <w:r>
        <w:rPr>
          <w:rStyle w:val="a6"/>
        </w:rPr>
        <w:footnoteRef/>
      </w:r>
      <w:r>
        <w:t xml:space="preserve"> </w:t>
      </w:r>
      <w:r w:rsidRPr="002816B3">
        <w:t>Швейцер А.Д., Никольский Л.Б. Введение в социолингвистику. –</w:t>
      </w:r>
      <w:r>
        <w:t xml:space="preserve"> М.: Высшая школа, 1978. - с. 82.</w:t>
      </w:r>
    </w:p>
  </w:footnote>
  <w:footnote w:id="68">
    <w:p w:rsidR="00CA2D55" w:rsidRPr="00E92D35" w:rsidRDefault="00CA2D55">
      <w:pPr>
        <w:pStyle w:val="a4"/>
        <w:rPr>
          <w:rFonts w:ascii="Times New Roman" w:hAnsi="Times New Roman" w:cs="Times New Roman"/>
        </w:rPr>
      </w:pPr>
      <w:r w:rsidRPr="00E92D35">
        <w:rPr>
          <w:rStyle w:val="a6"/>
          <w:rFonts w:ascii="Times New Roman" w:hAnsi="Times New Roman" w:cs="Times New Roman"/>
        </w:rPr>
        <w:footnoteRef/>
      </w:r>
      <w:r w:rsidRPr="00E92D35">
        <w:rPr>
          <w:rFonts w:ascii="Times New Roman" w:hAnsi="Times New Roman" w:cs="Times New Roman"/>
        </w:rPr>
        <w:t xml:space="preserve"> Бондалетов В. Д. Социальная </w:t>
      </w:r>
      <w:r>
        <w:rPr>
          <w:rFonts w:ascii="Times New Roman" w:hAnsi="Times New Roman" w:cs="Times New Roman"/>
        </w:rPr>
        <w:t>лингвистика. – М.: Просвещение, 1987. – с. 32</w:t>
      </w:r>
      <w:r w:rsidRPr="00E92D35">
        <w:rPr>
          <w:rFonts w:ascii="Times New Roman" w:hAnsi="Times New Roman" w:cs="Times New Roman"/>
        </w:rPr>
        <w:t>.</w:t>
      </w:r>
    </w:p>
  </w:footnote>
  <w:footnote w:id="69">
    <w:p w:rsidR="00CA2D55" w:rsidRPr="00E92D35" w:rsidRDefault="00CA2D55">
      <w:pPr>
        <w:pStyle w:val="a4"/>
        <w:rPr>
          <w:rFonts w:ascii="Times New Roman" w:hAnsi="Times New Roman" w:cs="Times New Roman"/>
        </w:rPr>
      </w:pPr>
      <w:r w:rsidRPr="00E92D35">
        <w:rPr>
          <w:rStyle w:val="a6"/>
          <w:rFonts w:ascii="Times New Roman" w:hAnsi="Times New Roman" w:cs="Times New Roman"/>
        </w:rPr>
        <w:footnoteRef/>
      </w:r>
      <w:r w:rsidRPr="00E92D35">
        <w:rPr>
          <w:rFonts w:ascii="Times New Roman" w:hAnsi="Times New Roman" w:cs="Times New Roman"/>
        </w:rPr>
        <w:t xml:space="preserve"> Диглоссия – взаимодействие двух сосуществующих разновидностей о</w:t>
      </w:r>
      <w:r>
        <w:rPr>
          <w:rFonts w:ascii="Times New Roman" w:hAnsi="Times New Roman" w:cs="Times New Roman"/>
        </w:rPr>
        <w:t>дного языка. См. прим. [57]. С</w:t>
      </w:r>
      <w:r w:rsidRPr="00E92D35">
        <w:rPr>
          <w:rFonts w:ascii="Times New Roman" w:hAnsi="Times New Roman" w:cs="Times New Roman"/>
        </w:rPr>
        <w:t>. 112.</w:t>
      </w:r>
    </w:p>
  </w:footnote>
  <w:footnote w:id="70">
    <w:p w:rsidR="00CA2D55" w:rsidRPr="00E92D35" w:rsidRDefault="00CA2D55" w:rsidP="00EC78E3">
      <w:pPr>
        <w:pStyle w:val="a4"/>
        <w:rPr>
          <w:rFonts w:ascii="Times New Roman" w:hAnsi="Times New Roman" w:cs="Times New Roman"/>
        </w:rPr>
      </w:pPr>
      <w:r w:rsidRPr="00E92D35">
        <w:rPr>
          <w:rStyle w:val="a6"/>
          <w:rFonts w:ascii="Times New Roman" w:hAnsi="Times New Roman" w:cs="Times New Roman"/>
        </w:rPr>
        <w:footnoteRef/>
      </w:r>
      <w:r w:rsidRPr="00E92D35">
        <w:rPr>
          <w:rFonts w:ascii="Times New Roman" w:hAnsi="Times New Roman" w:cs="Times New Roman"/>
        </w:rPr>
        <w:t>小田立樹</w:t>
      </w:r>
      <w:r w:rsidRPr="00E92D35">
        <w:rPr>
          <w:rFonts w:ascii="Times New Roman" w:hAnsi="Times New Roman" w:cs="Times New Roman"/>
        </w:rPr>
        <w:t xml:space="preserve">. </w:t>
      </w:r>
      <w:r w:rsidRPr="00E92D35">
        <w:rPr>
          <w:rFonts w:ascii="Times New Roman" w:hAnsi="Times New Roman" w:cs="Times New Roman"/>
        </w:rPr>
        <w:t>『鹿児島県与論島の「新しい」方言体系の形成とその背景</w:t>
      </w:r>
      <w:r w:rsidRPr="00E92D35">
        <w:rPr>
          <w:rFonts w:ascii="Times New Roman" w:hAnsi="Times New Roman" w:cs="Times New Roman"/>
        </w:rPr>
        <w:t xml:space="preserve"> ―</w:t>
      </w:r>
      <w:r w:rsidRPr="00E92D35">
        <w:rPr>
          <w:rFonts w:ascii="Times New Roman" w:hAnsi="Times New Roman" w:cs="Times New Roman"/>
        </w:rPr>
        <w:t>中学生・高校生の調査をもとに</w:t>
      </w:r>
      <w:r w:rsidRPr="00E92D35">
        <w:rPr>
          <w:rFonts w:ascii="Times New Roman" w:hAnsi="Times New Roman" w:cs="Times New Roman"/>
        </w:rPr>
        <w:t>―</w:t>
      </w:r>
      <w:r w:rsidRPr="00E92D35">
        <w:rPr>
          <w:rFonts w:ascii="Times New Roman" w:hAnsi="Times New Roman" w:cs="Times New Roman"/>
        </w:rPr>
        <w:t>』</w:t>
      </w:r>
      <w:r w:rsidRPr="00E92D35">
        <w:rPr>
          <w:rFonts w:ascii="Times New Roman" w:hAnsi="Times New Roman" w:cs="Times New Roman"/>
        </w:rPr>
        <w:t xml:space="preserve">// </w:t>
      </w:r>
      <w:r w:rsidRPr="00E92D35">
        <w:rPr>
          <w:rFonts w:ascii="Times New Roman" w:hAnsi="Times New Roman" w:cs="Times New Roman"/>
        </w:rPr>
        <w:t>卒業研究</w:t>
      </w:r>
      <w:r w:rsidRPr="00E92D35">
        <w:rPr>
          <w:rFonts w:ascii="Times New Roman" w:hAnsi="Times New Roman" w:cs="Times New Roman"/>
        </w:rPr>
        <w:t xml:space="preserve"> </w:t>
      </w:r>
      <w:r w:rsidRPr="00E92D35">
        <w:rPr>
          <w:rFonts w:ascii="Times New Roman" w:hAnsi="Times New Roman" w:cs="Times New Roman"/>
        </w:rPr>
        <w:t>概要</w:t>
      </w:r>
      <w:r w:rsidRPr="00E92D35">
        <w:rPr>
          <w:rFonts w:ascii="Times New Roman" w:hAnsi="Times New Roman" w:cs="Times New Roman"/>
        </w:rPr>
        <w:t xml:space="preserve">. – </w:t>
      </w:r>
      <w:r w:rsidRPr="00E92D35">
        <w:rPr>
          <w:rFonts w:ascii="Times New Roman" w:hAnsi="Times New Roman" w:cs="Times New Roman"/>
        </w:rPr>
        <w:t>愛知教育大学</w:t>
      </w:r>
      <w:r w:rsidRPr="00E92D35">
        <w:rPr>
          <w:rFonts w:ascii="Times New Roman" w:hAnsi="Times New Roman" w:cs="Times New Roman"/>
        </w:rPr>
        <w:t xml:space="preserve">, 2016. – </w:t>
      </w:r>
      <w:r>
        <w:rPr>
          <w:rFonts w:ascii="Times New Roman" w:hAnsi="Times New Roman" w:cs="Times New Roman"/>
          <w:lang w:val="en-US"/>
        </w:rPr>
        <w:t>с</w:t>
      </w:r>
      <w:r w:rsidRPr="00E92D35">
        <w:rPr>
          <w:rFonts w:ascii="Times New Roman" w:hAnsi="Times New Roman" w:cs="Times New Roman"/>
        </w:rPr>
        <w:t>. 1.</w:t>
      </w:r>
    </w:p>
  </w:footnote>
  <w:footnote w:id="71">
    <w:p w:rsidR="00CA2D55" w:rsidRPr="00E92D35" w:rsidRDefault="00CA2D55">
      <w:pPr>
        <w:pStyle w:val="a4"/>
        <w:rPr>
          <w:rFonts w:ascii="Times New Roman" w:hAnsi="Times New Roman" w:cs="Times New Roman"/>
        </w:rPr>
      </w:pPr>
      <w:r w:rsidRPr="00E92D35">
        <w:rPr>
          <w:rStyle w:val="a6"/>
          <w:rFonts w:ascii="Times New Roman" w:hAnsi="Times New Roman" w:cs="Times New Roman"/>
        </w:rPr>
        <w:footnoteRef/>
      </w:r>
      <w:r>
        <w:rPr>
          <w:rFonts w:ascii="Times New Roman" w:hAnsi="Times New Roman" w:cs="Times New Roman"/>
        </w:rPr>
        <w:t xml:space="preserve"> См. прим. [50</w:t>
      </w:r>
      <w:r w:rsidRPr="00E92D35">
        <w:rPr>
          <w:rFonts w:ascii="Times New Roman" w:hAnsi="Times New Roman" w:cs="Times New Roman"/>
        </w:rPr>
        <w:t>]. С. 19.</w:t>
      </w:r>
    </w:p>
  </w:footnote>
  <w:footnote w:id="72">
    <w:p w:rsidR="00CA2D55" w:rsidRPr="00E92D35" w:rsidRDefault="00CA2D55">
      <w:pPr>
        <w:pStyle w:val="a4"/>
        <w:rPr>
          <w:rFonts w:ascii="Times New Roman" w:hAnsi="Times New Roman" w:cs="Times New Roman"/>
        </w:rPr>
      </w:pPr>
      <w:r w:rsidRPr="00E92D35">
        <w:rPr>
          <w:rStyle w:val="a6"/>
          <w:rFonts w:ascii="Times New Roman" w:hAnsi="Times New Roman" w:cs="Times New Roman"/>
        </w:rPr>
        <w:footnoteRef/>
      </w:r>
      <w:r w:rsidRPr="00E92D35">
        <w:rPr>
          <w:rFonts w:ascii="Times New Roman" w:hAnsi="Times New Roman" w:cs="Times New Roman"/>
        </w:rPr>
        <w:t>岡本真一郎</w:t>
      </w:r>
      <w:r w:rsidRPr="00E92D35">
        <w:rPr>
          <w:rFonts w:ascii="Times New Roman" w:hAnsi="Times New Roman" w:cs="Times New Roman"/>
        </w:rPr>
        <w:t xml:space="preserve">. </w:t>
      </w:r>
      <w:r w:rsidRPr="00E92D35">
        <w:rPr>
          <w:rFonts w:ascii="Times New Roman" w:hAnsi="Times New Roman" w:cs="Times New Roman"/>
        </w:rPr>
        <w:t>『名古屋方言の使用が話し手印象に及ぼす影響</w:t>
      </w:r>
      <w:r w:rsidRPr="00E92D35">
        <w:rPr>
          <w:rFonts w:ascii="Times New Roman" w:hAnsi="Times New Roman" w:cs="Times New Roman"/>
        </w:rPr>
        <w:t xml:space="preserve"> ― Matched-guise technique</w:t>
      </w:r>
      <w:r w:rsidRPr="00E92D35">
        <w:rPr>
          <w:rFonts w:ascii="Times New Roman" w:hAnsi="Times New Roman" w:cs="Times New Roman"/>
        </w:rPr>
        <w:t>を用</w:t>
      </w:r>
      <w:r w:rsidRPr="00E92D35">
        <w:rPr>
          <w:rFonts w:ascii="Times New Roman" w:hAnsi="Times New Roman" w:cs="Times New Roman"/>
        </w:rPr>
        <w:t xml:space="preserve"> </w:t>
      </w:r>
      <w:r w:rsidRPr="00E92D35">
        <w:rPr>
          <w:rFonts w:ascii="Times New Roman" w:hAnsi="Times New Roman" w:cs="Times New Roman"/>
        </w:rPr>
        <w:t>いて』</w:t>
      </w:r>
      <w:r w:rsidRPr="00E92D35">
        <w:rPr>
          <w:rFonts w:ascii="Times New Roman" w:hAnsi="Times New Roman" w:cs="Times New Roman"/>
        </w:rPr>
        <w:t xml:space="preserve">. – </w:t>
      </w:r>
      <w:r w:rsidRPr="00E92D35">
        <w:rPr>
          <w:rFonts w:ascii="Times New Roman" w:hAnsi="Times New Roman" w:cs="Times New Roman"/>
        </w:rPr>
        <w:t>社会言語科学</w:t>
      </w:r>
      <w:r w:rsidRPr="00E92D35">
        <w:rPr>
          <w:rFonts w:ascii="Times New Roman" w:hAnsi="Times New Roman" w:cs="Times New Roman"/>
        </w:rPr>
        <w:t xml:space="preserve">, Vol. 3 №2. – </w:t>
      </w:r>
      <w:r w:rsidRPr="003C0B34">
        <w:rPr>
          <w:rFonts w:ascii="Times New Roman" w:hAnsi="Times New Roman" w:cs="Times New Roman"/>
        </w:rPr>
        <w:t>с</w:t>
      </w:r>
      <w:r w:rsidRPr="00E92D35">
        <w:rPr>
          <w:rFonts w:ascii="Times New Roman" w:hAnsi="Times New Roman" w:cs="Times New Roman"/>
        </w:rPr>
        <w:t>. 4 -16.</w:t>
      </w:r>
    </w:p>
  </w:footnote>
  <w:footnote w:id="73">
    <w:p w:rsidR="00CA2D55" w:rsidRPr="00E92D35" w:rsidRDefault="00CA2D55">
      <w:pPr>
        <w:pStyle w:val="a4"/>
        <w:rPr>
          <w:rFonts w:ascii="Times New Roman" w:hAnsi="Times New Roman" w:cs="Times New Roman"/>
        </w:rPr>
      </w:pPr>
      <w:r w:rsidRPr="00E92D35">
        <w:rPr>
          <w:rStyle w:val="a6"/>
          <w:rFonts w:ascii="Times New Roman" w:hAnsi="Times New Roman" w:cs="Times New Roman"/>
        </w:rPr>
        <w:footnoteRef/>
      </w:r>
      <w:r w:rsidRPr="00E92D35">
        <w:rPr>
          <w:rFonts w:ascii="Times New Roman" w:hAnsi="Times New Roman" w:cs="Times New Roman"/>
        </w:rPr>
        <w:t>新見直子</w:t>
      </w:r>
      <w:r w:rsidRPr="00E92D35">
        <w:rPr>
          <w:rFonts w:ascii="Times New Roman" w:hAnsi="Times New Roman" w:cs="Times New Roman"/>
        </w:rPr>
        <w:t xml:space="preserve">, </w:t>
      </w:r>
      <w:r w:rsidRPr="00E92D35">
        <w:rPr>
          <w:rFonts w:ascii="Times New Roman" w:hAnsi="Times New Roman" w:cs="Times New Roman"/>
        </w:rPr>
        <w:t>丸目祐</w:t>
      </w:r>
      <w:r w:rsidRPr="00E92D35">
        <w:rPr>
          <w:rFonts w:ascii="Times New Roman" w:hAnsi="Times New Roman" w:cs="Times New Roman"/>
        </w:rPr>
        <w:t xml:space="preserve">. </w:t>
      </w:r>
      <w:r w:rsidRPr="00E92D35">
        <w:rPr>
          <w:rFonts w:ascii="Times New Roman" w:hAnsi="Times New Roman" w:cs="Times New Roman"/>
        </w:rPr>
        <w:t>『話し手の印象に及ぼす方言と参加者の</w:t>
      </w:r>
      <w:r w:rsidRPr="00E92D35">
        <w:rPr>
          <w:rFonts w:ascii="Times New Roman" w:hAnsi="Times New Roman" w:cs="Times New Roman"/>
        </w:rPr>
        <w:t xml:space="preserve"> </w:t>
      </w:r>
      <w:r w:rsidRPr="00E92D35">
        <w:rPr>
          <w:rFonts w:ascii="Times New Roman" w:hAnsi="Times New Roman" w:cs="Times New Roman"/>
        </w:rPr>
        <w:t>出身地の影響』</w:t>
      </w:r>
      <w:r w:rsidRPr="00E92D35">
        <w:rPr>
          <w:rFonts w:ascii="Times New Roman" w:hAnsi="Times New Roman" w:cs="Times New Roman"/>
        </w:rPr>
        <w:t xml:space="preserve">. – </w:t>
      </w:r>
      <w:r w:rsidRPr="00E92D35">
        <w:rPr>
          <w:rFonts w:ascii="Times New Roman" w:hAnsi="Times New Roman" w:cs="Times New Roman"/>
        </w:rPr>
        <w:t>対人コミュニケーション研究</w:t>
      </w:r>
      <w:r w:rsidRPr="00E92D35">
        <w:rPr>
          <w:rFonts w:ascii="Times New Roman" w:hAnsi="Times New Roman" w:cs="Times New Roman"/>
        </w:rPr>
        <w:t xml:space="preserve"> №3, 2015. – </w:t>
      </w:r>
      <w:r>
        <w:rPr>
          <w:rFonts w:ascii="Times New Roman" w:hAnsi="Times New Roman" w:cs="Times New Roman"/>
        </w:rPr>
        <w:t>с</w:t>
      </w:r>
      <w:r w:rsidRPr="00E92D35">
        <w:rPr>
          <w:rFonts w:ascii="Times New Roman" w:hAnsi="Times New Roman" w:cs="Times New Roman"/>
        </w:rPr>
        <w:t>. 19.</w:t>
      </w:r>
    </w:p>
  </w:footnote>
  <w:footnote w:id="74">
    <w:p w:rsidR="00CA2D55" w:rsidRPr="00CA1FD5" w:rsidRDefault="00CA2D55">
      <w:pPr>
        <w:pStyle w:val="a4"/>
        <w:rPr>
          <w:rFonts w:ascii="Times New Roman" w:hAnsi="Times New Roman" w:cs="Times New Roman"/>
        </w:rPr>
      </w:pPr>
      <w:r w:rsidRPr="00CA1FD5">
        <w:rPr>
          <w:rStyle w:val="a6"/>
          <w:rFonts w:ascii="Times New Roman" w:hAnsi="Times New Roman" w:cs="Times New Roman"/>
        </w:rPr>
        <w:footnoteRef/>
      </w:r>
      <w:r w:rsidRPr="00CA1FD5">
        <w:rPr>
          <w:rFonts w:ascii="Times New Roman" w:hAnsi="Times New Roman" w:cs="Times New Roman"/>
        </w:rPr>
        <w:t xml:space="preserve"> Вахтин Н.Б. Головко Е.В. Социолингвистика и социология языка: Учебное пособие. - СПб: ИЦ "Гуманитарная академия", Изд-во Европейского университета в Санкт-Петербурге, 2004. – с.93.</w:t>
      </w:r>
    </w:p>
  </w:footnote>
  <w:footnote w:id="75">
    <w:p w:rsidR="00CA2D55" w:rsidRPr="00CA1FD5" w:rsidRDefault="00CA2D55">
      <w:pPr>
        <w:pStyle w:val="a4"/>
        <w:rPr>
          <w:rFonts w:ascii="Times New Roman" w:hAnsi="Times New Roman" w:cs="Times New Roman"/>
        </w:rPr>
      </w:pPr>
      <w:r w:rsidRPr="00CA1FD5">
        <w:rPr>
          <w:rStyle w:val="a6"/>
          <w:rFonts w:ascii="Times New Roman" w:hAnsi="Times New Roman" w:cs="Times New Roman"/>
        </w:rPr>
        <w:footnoteRef/>
      </w:r>
      <w:r>
        <w:rPr>
          <w:rFonts w:ascii="Times New Roman" w:hAnsi="Times New Roman" w:cs="Times New Roman"/>
        </w:rPr>
        <w:t xml:space="preserve"> См. прим. [70</w:t>
      </w:r>
      <w:r w:rsidRPr="00CA1FD5">
        <w:rPr>
          <w:rFonts w:ascii="Times New Roman" w:hAnsi="Times New Roman" w:cs="Times New Roman"/>
        </w:rPr>
        <w:t>].</w:t>
      </w:r>
    </w:p>
  </w:footnote>
  <w:footnote w:id="76">
    <w:p w:rsidR="00CA2D55" w:rsidRPr="00CA1FD5" w:rsidRDefault="00CA2D55">
      <w:pPr>
        <w:pStyle w:val="a4"/>
        <w:rPr>
          <w:rFonts w:ascii="Times New Roman" w:hAnsi="Times New Roman" w:cs="Times New Roman"/>
        </w:rPr>
      </w:pPr>
      <w:r w:rsidRPr="00CA1FD5">
        <w:rPr>
          <w:rStyle w:val="a6"/>
          <w:rFonts w:ascii="Times New Roman" w:hAnsi="Times New Roman" w:cs="Times New Roman"/>
        </w:rPr>
        <w:footnoteRef/>
      </w:r>
      <w:r w:rsidRPr="00CA1FD5">
        <w:rPr>
          <w:rFonts w:ascii="Times New Roman" w:hAnsi="Times New Roman" w:cs="Times New Roman"/>
        </w:rPr>
        <w:t xml:space="preserve"> Ёрондзима, или Йорондзима, - самый южный остров префектуры Кагосима, хотя формально он расположен примерно в 20 км от самой северной точки Окинава. На этом острове существует свой диалект Ёрон, который Тодзё Масао относит к диалектам Рюкю.</w:t>
      </w:r>
    </w:p>
  </w:footnote>
  <w:footnote w:id="77">
    <w:p w:rsidR="00CA2D55" w:rsidRPr="00CA1FD5" w:rsidRDefault="00CA2D55">
      <w:pPr>
        <w:pStyle w:val="a4"/>
        <w:rPr>
          <w:rFonts w:ascii="Times New Roman" w:hAnsi="Times New Roman" w:cs="Times New Roman"/>
        </w:rPr>
      </w:pPr>
      <w:r w:rsidRPr="00CA1FD5">
        <w:rPr>
          <w:rStyle w:val="a6"/>
          <w:rFonts w:ascii="Times New Roman" w:hAnsi="Times New Roman" w:cs="Times New Roman"/>
        </w:rPr>
        <w:footnoteRef/>
      </w:r>
      <w:r w:rsidRPr="00CA1FD5">
        <w:rPr>
          <w:rFonts w:ascii="Times New Roman" w:hAnsi="Times New Roman" w:cs="Times New Roman"/>
        </w:rPr>
        <w:t>См. прим. [</w:t>
      </w:r>
      <w:r>
        <w:rPr>
          <w:rFonts w:ascii="Times New Roman" w:hAnsi="Times New Roman" w:cs="Times New Roman"/>
        </w:rPr>
        <w:t>70</w:t>
      </w:r>
      <w:r w:rsidRPr="00CA1FD5">
        <w:rPr>
          <w:rFonts w:ascii="Times New Roman" w:hAnsi="Times New Roman" w:cs="Times New Roman"/>
        </w:rPr>
        <w:t>].</w:t>
      </w:r>
    </w:p>
  </w:footnote>
  <w:footnote w:id="78">
    <w:p w:rsidR="00CA2D55" w:rsidRPr="00CA1FD5" w:rsidRDefault="00CA2D55">
      <w:pPr>
        <w:pStyle w:val="a4"/>
        <w:rPr>
          <w:rFonts w:ascii="Times New Roman" w:hAnsi="Times New Roman" w:cs="Times New Roman"/>
        </w:rPr>
      </w:pPr>
      <w:r w:rsidRPr="00CA1FD5">
        <w:rPr>
          <w:rStyle w:val="a6"/>
          <w:rFonts w:ascii="Times New Roman" w:hAnsi="Times New Roman" w:cs="Times New Roman"/>
        </w:rPr>
        <w:footnoteRef/>
      </w:r>
      <w:r w:rsidRPr="00CA1FD5">
        <w:rPr>
          <w:rFonts w:ascii="Times New Roman" w:hAnsi="Times New Roman" w:cs="Times New Roman"/>
        </w:rPr>
        <w:t xml:space="preserve"> См. прим. [</w:t>
      </w:r>
      <w:r>
        <w:rPr>
          <w:rFonts w:ascii="Times New Roman" w:hAnsi="Times New Roman" w:cs="Times New Roman"/>
        </w:rPr>
        <w:t>73</w:t>
      </w:r>
      <w:r w:rsidRPr="00CA1FD5">
        <w:rPr>
          <w:rFonts w:ascii="Times New Roman" w:hAnsi="Times New Roman" w:cs="Times New Roman"/>
        </w:rPr>
        <w:t>].</w:t>
      </w:r>
    </w:p>
  </w:footnote>
  <w:footnote w:id="79">
    <w:p w:rsidR="00CA2D55" w:rsidRPr="007E2B6F" w:rsidRDefault="00CA2D55">
      <w:pPr>
        <w:pStyle w:val="a4"/>
        <w:rPr>
          <w:rFonts w:ascii="Times New Roman" w:hAnsi="Times New Roman" w:cs="Times New Roman"/>
        </w:rPr>
      </w:pPr>
      <w:r>
        <w:rPr>
          <w:rStyle w:val="a6"/>
        </w:rPr>
        <w:footnoteRef/>
      </w:r>
      <w:r>
        <w:rPr>
          <w:rFonts w:ascii="Times New Roman" w:hAnsi="Times New Roman" w:cs="Times New Roman"/>
        </w:rPr>
        <w:t>См. прил. [58</w:t>
      </w:r>
      <w:r w:rsidRPr="007E2B6F">
        <w:rPr>
          <w:rFonts w:ascii="Times New Roman" w:hAnsi="Times New Roman" w:cs="Times New Roman"/>
        </w:rPr>
        <w:t xml:space="preserve">]. </w:t>
      </w:r>
      <w:r>
        <w:rPr>
          <w:rFonts w:ascii="Times New Roman" w:hAnsi="Times New Roman" w:cs="Times New Roman"/>
        </w:rPr>
        <w:t xml:space="preserve">С. </w:t>
      </w:r>
      <w:r w:rsidRPr="007E2B6F">
        <w:rPr>
          <w:rFonts w:ascii="Times New Roman" w:hAnsi="Times New Roman" w:cs="Times New Roman"/>
        </w:rPr>
        <w:t>151-159.</w:t>
      </w:r>
    </w:p>
  </w:footnote>
  <w:footnote w:id="80">
    <w:p w:rsidR="00CA2D55" w:rsidRDefault="00CA2D55">
      <w:pPr>
        <w:pStyle w:val="a4"/>
      </w:pPr>
      <w:r>
        <w:rPr>
          <w:rStyle w:val="a6"/>
        </w:rPr>
        <w:footnoteRef/>
      </w:r>
      <w:r>
        <w:t xml:space="preserve"> </w:t>
      </w:r>
      <w:hyperlink r:id="rId8" w:history="1">
        <w:r w:rsidRPr="00C46F0F">
          <w:rPr>
            <w:rStyle w:val="a8"/>
          </w:rPr>
          <w:t>https://kotobank.jp/word/%E3%83%AD%E3%83%BC%E3%82%AB%E3%83%AB%E3%83%92%E3%83%BC%E3%83%AD%E3%83%BC-881850</w:t>
        </w:r>
      </w:hyperlink>
      <w:r>
        <w:t xml:space="preserve"> (25.04.2017).</w:t>
      </w:r>
    </w:p>
  </w:footnote>
  <w:footnote w:id="81">
    <w:p w:rsidR="00CA2D55" w:rsidRDefault="00CA2D55">
      <w:pPr>
        <w:pStyle w:val="a4"/>
      </w:pPr>
      <w:r>
        <w:rPr>
          <w:rStyle w:val="a6"/>
        </w:rPr>
        <w:footnoteRef/>
      </w:r>
      <w:r>
        <w:t xml:space="preserve"> Сайт данного проекта: </w:t>
      </w:r>
      <w:hyperlink r:id="rId9" w:history="1">
        <w:r w:rsidRPr="00C46F0F">
          <w:rPr>
            <w:rStyle w:val="a8"/>
          </w:rPr>
          <w:t>http://hayatoproject.com/</w:t>
        </w:r>
      </w:hyperlink>
      <w:r>
        <w:t xml:space="preserve"> (25.04.2017).</w:t>
      </w:r>
    </w:p>
  </w:footnote>
  <w:footnote w:id="82">
    <w:p w:rsidR="00CA2D55" w:rsidRPr="008B11A8" w:rsidRDefault="00CA2D55">
      <w:pPr>
        <w:pStyle w:val="a4"/>
      </w:pPr>
      <w:r>
        <w:rPr>
          <w:rStyle w:val="a6"/>
        </w:rPr>
        <w:footnoteRef/>
      </w:r>
      <w:r>
        <w:t xml:space="preserve"> См. прим. </w:t>
      </w:r>
      <w:r w:rsidRPr="004A79E6">
        <w:t>[</w:t>
      </w:r>
      <w:r>
        <w:t>70</w:t>
      </w:r>
      <w:r w:rsidRPr="004A79E6">
        <w:t>]</w:t>
      </w:r>
      <w:r>
        <w:t>. С. 151.</w:t>
      </w:r>
    </w:p>
  </w:footnote>
  <w:footnote w:id="83">
    <w:p w:rsidR="00CA2D55" w:rsidRPr="00F0662B" w:rsidRDefault="00CA2D55">
      <w:pPr>
        <w:pStyle w:val="a4"/>
      </w:pPr>
      <w:r>
        <w:rPr>
          <w:rStyle w:val="a6"/>
        </w:rPr>
        <w:footnoteRef/>
      </w:r>
      <w:r w:rsidRPr="00C2173D">
        <w:rPr>
          <w:rFonts w:hint="eastAsia"/>
        </w:rPr>
        <w:t>金田一春彦</w:t>
      </w:r>
      <w:r w:rsidRPr="00C2173D">
        <w:rPr>
          <w:rFonts w:hint="eastAsia"/>
        </w:rPr>
        <w:t>.</w:t>
      </w:r>
      <w:r>
        <w:rPr>
          <w:rFonts w:hint="eastAsia"/>
        </w:rPr>
        <w:t>『</w:t>
      </w:r>
      <w:r w:rsidRPr="00C2173D">
        <w:rPr>
          <w:rFonts w:hint="eastAsia"/>
        </w:rPr>
        <w:t xml:space="preserve"> </w:t>
      </w:r>
      <w:r w:rsidRPr="00C2173D">
        <w:rPr>
          <w:rFonts w:hint="eastAsia"/>
        </w:rPr>
        <w:t>四</w:t>
      </w:r>
      <w:r w:rsidRPr="00C2173D">
        <w:rPr>
          <w:rFonts w:hint="eastAsia"/>
        </w:rPr>
        <w:t xml:space="preserve"> : </w:t>
      </w:r>
      <w:r w:rsidRPr="00C2173D">
        <w:rPr>
          <w:rFonts w:hint="eastAsia"/>
        </w:rPr>
        <w:t>方言の世界</w:t>
      </w:r>
      <w:r>
        <w:rPr>
          <w:rFonts w:hint="eastAsia"/>
        </w:rPr>
        <w:t>』</w:t>
      </w:r>
      <w:r w:rsidRPr="00C2173D">
        <w:rPr>
          <w:rFonts w:hint="eastAsia"/>
        </w:rPr>
        <w:t xml:space="preserve"> // </w:t>
      </w:r>
      <w:r w:rsidRPr="00C2173D">
        <w:rPr>
          <w:rFonts w:hint="eastAsia"/>
        </w:rPr>
        <w:t>日本語セミナー</w:t>
      </w:r>
      <w:r w:rsidRPr="00C2173D">
        <w:rPr>
          <w:rFonts w:hint="eastAsia"/>
        </w:rPr>
        <w:t xml:space="preserve">. </w:t>
      </w:r>
      <w:r w:rsidRPr="00C2173D">
        <w:rPr>
          <w:rFonts w:hint="eastAsia"/>
        </w:rPr>
        <w:t>–</w:t>
      </w:r>
      <w:r w:rsidRPr="00C2173D">
        <w:rPr>
          <w:rFonts w:hint="eastAsia"/>
        </w:rPr>
        <w:t xml:space="preserve"> </w:t>
      </w:r>
      <w:r w:rsidRPr="00C2173D">
        <w:rPr>
          <w:rFonts w:hint="eastAsia"/>
        </w:rPr>
        <w:t>東京</w:t>
      </w:r>
      <w:r w:rsidRPr="00C2173D">
        <w:rPr>
          <w:rFonts w:hint="eastAsia"/>
        </w:rPr>
        <w:t xml:space="preserve">: </w:t>
      </w:r>
      <w:r w:rsidRPr="00C2173D">
        <w:rPr>
          <w:rFonts w:hint="eastAsia"/>
        </w:rPr>
        <w:t>筑摩書房</w:t>
      </w:r>
      <w:r w:rsidRPr="00C2173D">
        <w:rPr>
          <w:rFonts w:hint="eastAsia"/>
        </w:rPr>
        <w:t>, 1983</w:t>
      </w:r>
      <w:r w:rsidRPr="00F0662B">
        <w:rPr>
          <w:rFonts w:hint="eastAsia"/>
        </w:rPr>
        <w:t>.</w:t>
      </w:r>
      <w:r>
        <w:t xml:space="preserve"> – </w:t>
      </w:r>
      <w:r>
        <w:rPr>
          <w:lang w:val="en-US"/>
        </w:rPr>
        <w:t>с</w:t>
      </w:r>
      <w:r w:rsidRPr="004A79E6">
        <w:t xml:space="preserve">. </w:t>
      </w:r>
      <w:r>
        <w:t>205.</w:t>
      </w:r>
    </w:p>
  </w:footnote>
  <w:footnote w:id="84">
    <w:p w:rsidR="00CA2D55" w:rsidRDefault="00CA2D55">
      <w:pPr>
        <w:pStyle w:val="a4"/>
      </w:pPr>
      <w:r>
        <w:rPr>
          <w:rStyle w:val="a6"/>
        </w:rPr>
        <w:footnoteRef/>
      </w:r>
      <w:r>
        <w:t xml:space="preserve"> См. прим. </w:t>
      </w:r>
      <w:r w:rsidRPr="004A79E6">
        <w:t>[</w:t>
      </w:r>
      <w:r>
        <w:t>67</w:t>
      </w:r>
      <w:r w:rsidRPr="004A79E6">
        <w:t>]</w:t>
      </w:r>
      <w:r>
        <w:t>. С. 194.</w:t>
      </w:r>
    </w:p>
  </w:footnote>
  <w:footnote w:id="85">
    <w:p w:rsidR="00CA2D55" w:rsidRDefault="00CA2D55" w:rsidP="00BC6BA5">
      <w:pPr>
        <w:pStyle w:val="a4"/>
      </w:pPr>
      <w:r>
        <w:rPr>
          <w:rStyle w:val="a6"/>
        </w:rPr>
        <w:footnoteRef/>
      </w:r>
      <w:r>
        <w:t xml:space="preserve"> </w:t>
      </w:r>
      <w:r w:rsidRPr="00FF03F8">
        <w:t>Беликов</w:t>
      </w:r>
      <w:r>
        <w:t xml:space="preserve"> В. И.</w:t>
      </w:r>
      <w:r w:rsidRPr="00FF03F8">
        <w:t>, Крысин</w:t>
      </w:r>
      <w:r>
        <w:t xml:space="preserve"> Л. П. Социолингвистика. – М.:</w:t>
      </w:r>
      <w:r w:rsidRPr="00FA5B98">
        <w:t xml:space="preserve"> </w:t>
      </w:r>
      <w:r>
        <w:t xml:space="preserve">РГГУ, 2001. – </w:t>
      </w:r>
      <w:r w:rsidRPr="00FA5B98">
        <w:t>c</w:t>
      </w:r>
      <w:r>
        <w:t>. 66.</w:t>
      </w:r>
    </w:p>
  </w:footnote>
  <w:footnote w:id="86">
    <w:p w:rsidR="00CA2D55" w:rsidRPr="004A79E6" w:rsidRDefault="00CA2D55">
      <w:pPr>
        <w:pStyle w:val="a4"/>
      </w:pPr>
      <w:r>
        <w:rPr>
          <w:rStyle w:val="a6"/>
        </w:rPr>
        <w:footnoteRef/>
      </w:r>
      <w:r w:rsidRPr="009F5C5D">
        <w:rPr>
          <w:rFonts w:hint="eastAsia"/>
        </w:rPr>
        <w:t>前田達朗</w:t>
      </w:r>
      <w:r w:rsidRPr="009F5C5D">
        <w:rPr>
          <w:rFonts w:hint="eastAsia"/>
        </w:rPr>
        <w:t xml:space="preserve">. </w:t>
      </w:r>
      <w:r w:rsidRPr="009F5C5D">
        <w:rPr>
          <w:rFonts w:hint="eastAsia"/>
        </w:rPr>
        <w:t>『鹿児島県の国語教育における標準語</w:t>
      </w:r>
      <w:r w:rsidRPr="009F5C5D">
        <w:rPr>
          <w:rFonts w:hint="eastAsia"/>
        </w:rPr>
        <w:t>/</w:t>
      </w:r>
      <w:r w:rsidRPr="009F5C5D">
        <w:rPr>
          <w:rFonts w:hint="eastAsia"/>
        </w:rPr>
        <w:t>方言イデオロギー－戦中の「指導書」と戦後の教育雑誌を手がかりとして－』</w:t>
      </w:r>
      <w:r w:rsidRPr="009F5C5D">
        <w:rPr>
          <w:rFonts w:hint="eastAsia"/>
        </w:rPr>
        <w:t>//</w:t>
      </w:r>
      <w:r w:rsidRPr="009F5C5D">
        <w:rPr>
          <w:rFonts w:hint="eastAsia"/>
        </w:rPr>
        <w:t>日本語・日本学研究</w:t>
      </w:r>
      <w:r w:rsidRPr="009F5C5D">
        <w:rPr>
          <w:rFonts w:hint="eastAsia"/>
        </w:rPr>
        <w:t xml:space="preserve">, </w:t>
      </w:r>
      <w:r w:rsidRPr="009F5C5D">
        <w:rPr>
          <w:rFonts w:hint="eastAsia"/>
        </w:rPr>
        <w:t>№</w:t>
      </w:r>
      <w:r w:rsidRPr="009F5C5D">
        <w:rPr>
          <w:rFonts w:hint="eastAsia"/>
        </w:rPr>
        <w:t xml:space="preserve">3. </w:t>
      </w:r>
      <w:r w:rsidRPr="009F5C5D">
        <w:rPr>
          <w:rFonts w:hint="eastAsia"/>
        </w:rPr>
        <w:t>–</w:t>
      </w:r>
      <w:r w:rsidRPr="009F5C5D">
        <w:rPr>
          <w:rFonts w:hint="eastAsia"/>
        </w:rPr>
        <w:t xml:space="preserve"> </w:t>
      </w:r>
      <w:r w:rsidRPr="009F5C5D">
        <w:rPr>
          <w:rFonts w:hint="eastAsia"/>
        </w:rPr>
        <w:t>東京外国語大学国際日本研究センター</w:t>
      </w:r>
      <w:r w:rsidRPr="009F5C5D">
        <w:rPr>
          <w:rFonts w:hint="eastAsia"/>
        </w:rPr>
        <w:t>, 2013</w:t>
      </w:r>
      <w:r>
        <w:rPr>
          <w:rFonts w:hint="eastAsia"/>
        </w:rPr>
        <w:t xml:space="preserve">. </w:t>
      </w:r>
      <w:r>
        <w:t xml:space="preserve">– </w:t>
      </w:r>
      <w:r>
        <w:rPr>
          <w:lang w:val="en-US"/>
        </w:rPr>
        <w:t>с</w:t>
      </w:r>
      <w:r w:rsidRPr="004A79E6">
        <w:t>.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B44"/>
    <w:multiLevelType w:val="hybridMultilevel"/>
    <w:tmpl w:val="CB38C2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537C0E"/>
    <w:multiLevelType w:val="hybridMultilevel"/>
    <w:tmpl w:val="E432F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D4F3860"/>
    <w:multiLevelType w:val="hybridMultilevel"/>
    <w:tmpl w:val="08805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A3259D"/>
    <w:multiLevelType w:val="hybridMultilevel"/>
    <w:tmpl w:val="701A168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15:restartNumberingAfterBreak="0">
    <w:nsid w:val="0F282974"/>
    <w:multiLevelType w:val="hybridMultilevel"/>
    <w:tmpl w:val="00AADA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D2555A"/>
    <w:multiLevelType w:val="hybridMultilevel"/>
    <w:tmpl w:val="F2E2751E"/>
    <w:lvl w:ilvl="0" w:tplc="0419000F">
      <w:start w:val="1"/>
      <w:numFmt w:val="decimal"/>
      <w:lvlText w:val="%1."/>
      <w:lvlJc w:val="left"/>
      <w:pPr>
        <w:ind w:left="720" w:hanging="360"/>
      </w:pPr>
    </w:lvl>
    <w:lvl w:ilvl="1" w:tplc="0419000F">
      <w:start w:val="1"/>
      <w:numFmt w:val="decimal"/>
      <w:lvlText w:val="%2."/>
      <w:lvlJc w:val="left"/>
      <w:pPr>
        <w:ind w:left="1776" w:hanging="696"/>
      </w:pPr>
      <w:rPr>
        <w:rFonts w:hint="eastAsia"/>
      </w:rPr>
    </w:lvl>
    <w:lvl w:ilvl="2" w:tplc="AC26DE26">
      <w:numFmt w:val="bullet"/>
      <w:lvlText w:val="•"/>
      <w:lvlJc w:val="left"/>
      <w:pPr>
        <w:ind w:left="2676" w:hanging="696"/>
      </w:pPr>
      <w:rPr>
        <w:rFonts w:ascii="MS Mincho" w:eastAsia="MS Mincho" w:hAnsi="MS Mincho" w:cstheme="minorBidi" w:hint="eastAsia"/>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26581"/>
    <w:multiLevelType w:val="hybridMultilevel"/>
    <w:tmpl w:val="F528AE3A"/>
    <w:lvl w:ilvl="0" w:tplc="0419000F">
      <w:start w:val="1"/>
      <w:numFmt w:val="decimal"/>
      <w:lvlText w:val="%1."/>
      <w:lvlJc w:val="left"/>
      <w:pPr>
        <w:ind w:left="720" w:hanging="360"/>
      </w:pPr>
    </w:lvl>
    <w:lvl w:ilvl="1" w:tplc="0419000F">
      <w:start w:val="1"/>
      <w:numFmt w:val="decimal"/>
      <w:lvlText w:val="%2."/>
      <w:lvlJc w:val="left"/>
      <w:pPr>
        <w:ind w:left="1776" w:hanging="696"/>
      </w:pPr>
      <w:rPr>
        <w:rFonts w:hint="eastAsia"/>
      </w:rPr>
    </w:lvl>
    <w:lvl w:ilvl="2" w:tplc="AC26DE26">
      <w:numFmt w:val="bullet"/>
      <w:lvlText w:val="•"/>
      <w:lvlJc w:val="left"/>
      <w:pPr>
        <w:ind w:left="2676" w:hanging="696"/>
      </w:pPr>
      <w:rPr>
        <w:rFonts w:ascii="MS Mincho" w:eastAsia="MS Mincho" w:hAnsi="MS Mincho" w:cstheme="minorBidi" w:hint="eastAsia"/>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62012"/>
    <w:multiLevelType w:val="hybridMultilevel"/>
    <w:tmpl w:val="372A90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81252A"/>
    <w:multiLevelType w:val="hybridMultilevel"/>
    <w:tmpl w:val="0F9AD1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7AC2310"/>
    <w:multiLevelType w:val="hybridMultilevel"/>
    <w:tmpl w:val="A03CB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9C5169D"/>
    <w:multiLevelType w:val="hybridMultilevel"/>
    <w:tmpl w:val="738EB0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0007F9"/>
    <w:multiLevelType w:val="hybridMultilevel"/>
    <w:tmpl w:val="29C84284"/>
    <w:lvl w:ilvl="0" w:tplc="04190013">
      <w:start w:val="1"/>
      <w:numFmt w:val="upperRoman"/>
      <w:lvlText w:val="%1."/>
      <w:lvlJc w:val="right"/>
      <w:pPr>
        <w:ind w:left="850" w:hanging="708"/>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BBC1864"/>
    <w:multiLevelType w:val="hybridMultilevel"/>
    <w:tmpl w:val="7C1C9F98"/>
    <w:lvl w:ilvl="0" w:tplc="FC9A421C">
      <w:start w:val="1"/>
      <w:numFmt w:val="decimal"/>
      <w:lvlText w:val="%1."/>
      <w:lvlJc w:val="left"/>
      <w:pPr>
        <w:ind w:left="708" w:hanging="7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BF46BAB"/>
    <w:multiLevelType w:val="hybridMultilevel"/>
    <w:tmpl w:val="84E607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2F4D13"/>
    <w:multiLevelType w:val="hybridMultilevel"/>
    <w:tmpl w:val="C2360500"/>
    <w:lvl w:ilvl="0" w:tplc="0419000F">
      <w:start w:val="1"/>
      <w:numFmt w:val="decimal"/>
      <w:lvlText w:val="%1."/>
      <w:lvlJc w:val="left"/>
      <w:pPr>
        <w:ind w:left="420" w:hanging="420"/>
      </w:pPr>
      <w:rPr>
        <w:rFonts w:hint="default"/>
      </w:rPr>
    </w:lvl>
    <w:lvl w:ilvl="1" w:tplc="04190019" w:tentative="1">
      <w:start w:val="1"/>
      <w:numFmt w:val="lowerLetter"/>
      <w:lvlText w:val="%2."/>
      <w:lvlJc w:val="left"/>
      <w:pPr>
        <w:ind w:left="873" w:hanging="360"/>
      </w:pPr>
    </w:lvl>
    <w:lvl w:ilvl="2" w:tplc="0419001B">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15:restartNumberingAfterBreak="0">
    <w:nsid w:val="31C17C3C"/>
    <w:multiLevelType w:val="hybridMultilevel"/>
    <w:tmpl w:val="99BA25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2A9496D"/>
    <w:multiLevelType w:val="hybridMultilevel"/>
    <w:tmpl w:val="FD6494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20297"/>
    <w:multiLevelType w:val="hybridMultilevel"/>
    <w:tmpl w:val="FD6494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CB0DCA"/>
    <w:multiLevelType w:val="hybridMultilevel"/>
    <w:tmpl w:val="5296A9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A3E763C"/>
    <w:multiLevelType w:val="hybridMultilevel"/>
    <w:tmpl w:val="4CD4D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806B51"/>
    <w:multiLevelType w:val="hybridMultilevel"/>
    <w:tmpl w:val="BF4A2E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53403D6"/>
    <w:multiLevelType w:val="hybridMultilevel"/>
    <w:tmpl w:val="B3AEA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96E1D6F"/>
    <w:multiLevelType w:val="hybridMultilevel"/>
    <w:tmpl w:val="372844B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77570"/>
    <w:multiLevelType w:val="hybridMultilevel"/>
    <w:tmpl w:val="3CE0DB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69E10FD"/>
    <w:multiLevelType w:val="hybridMultilevel"/>
    <w:tmpl w:val="D21CFA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9047F98"/>
    <w:multiLevelType w:val="hybridMultilevel"/>
    <w:tmpl w:val="317CD528"/>
    <w:lvl w:ilvl="0" w:tplc="FC9A421C">
      <w:start w:val="1"/>
      <w:numFmt w:val="decimal"/>
      <w:lvlText w:val="%1."/>
      <w:lvlJc w:val="left"/>
      <w:pPr>
        <w:ind w:left="70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CF7121"/>
    <w:multiLevelType w:val="hybridMultilevel"/>
    <w:tmpl w:val="1F3A4E00"/>
    <w:lvl w:ilvl="0" w:tplc="F9A831BA">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FB6A2C"/>
    <w:multiLevelType w:val="hybridMultilevel"/>
    <w:tmpl w:val="E02A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697C97"/>
    <w:multiLevelType w:val="hybridMultilevel"/>
    <w:tmpl w:val="FFF29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4E077F8"/>
    <w:multiLevelType w:val="hybridMultilevel"/>
    <w:tmpl w:val="805601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D197531"/>
    <w:multiLevelType w:val="hybridMultilevel"/>
    <w:tmpl w:val="B0088E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25"/>
  </w:num>
  <w:num w:numId="4">
    <w:abstractNumId w:val="11"/>
  </w:num>
  <w:num w:numId="5">
    <w:abstractNumId w:val="30"/>
  </w:num>
  <w:num w:numId="6">
    <w:abstractNumId w:val="27"/>
  </w:num>
  <w:num w:numId="7">
    <w:abstractNumId w:val="26"/>
  </w:num>
  <w:num w:numId="8">
    <w:abstractNumId w:val="16"/>
  </w:num>
  <w:num w:numId="9">
    <w:abstractNumId w:val="7"/>
  </w:num>
  <w:num w:numId="10">
    <w:abstractNumId w:val="4"/>
  </w:num>
  <w:num w:numId="11">
    <w:abstractNumId w:val="28"/>
  </w:num>
  <w:num w:numId="12">
    <w:abstractNumId w:val="23"/>
  </w:num>
  <w:num w:numId="13">
    <w:abstractNumId w:val="20"/>
  </w:num>
  <w:num w:numId="14">
    <w:abstractNumId w:val="15"/>
  </w:num>
  <w:num w:numId="15">
    <w:abstractNumId w:val="2"/>
  </w:num>
  <w:num w:numId="16">
    <w:abstractNumId w:val="17"/>
  </w:num>
  <w:num w:numId="17">
    <w:abstractNumId w:val="5"/>
  </w:num>
  <w:num w:numId="18">
    <w:abstractNumId w:val="1"/>
  </w:num>
  <w:num w:numId="19">
    <w:abstractNumId w:val="9"/>
  </w:num>
  <w:num w:numId="20">
    <w:abstractNumId w:val="24"/>
  </w:num>
  <w:num w:numId="21">
    <w:abstractNumId w:val="18"/>
  </w:num>
  <w:num w:numId="22">
    <w:abstractNumId w:val="8"/>
  </w:num>
  <w:num w:numId="23">
    <w:abstractNumId w:val="6"/>
  </w:num>
  <w:num w:numId="24">
    <w:abstractNumId w:val="21"/>
  </w:num>
  <w:num w:numId="25">
    <w:abstractNumId w:val="29"/>
  </w:num>
  <w:num w:numId="26">
    <w:abstractNumId w:val="3"/>
  </w:num>
  <w:num w:numId="27">
    <w:abstractNumId w:val="13"/>
  </w:num>
  <w:num w:numId="28">
    <w:abstractNumId w:val="0"/>
  </w:num>
  <w:num w:numId="29">
    <w:abstractNumId w:val="10"/>
  </w:num>
  <w:num w:numId="30">
    <w:abstractNumId w:val="22"/>
  </w:num>
  <w:num w:numId="3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A0"/>
    <w:rsid w:val="000075A6"/>
    <w:rsid w:val="0002242D"/>
    <w:rsid w:val="0002406D"/>
    <w:rsid w:val="00026E63"/>
    <w:rsid w:val="000301E1"/>
    <w:rsid w:val="000326FD"/>
    <w:rsid w:val="000330E6"/>
    <w:rsid w:val="00037434"/>
    <w:rsid w:val="00045AE6"/>
    <w:rsid w:val="00045DF3"/>
    <w:rsid w:val="00047540"/>
    <w:rsid w:val="00064277"/>
    <w:rsid w:val="000645AC"/>
    <w:rsid w:val="00066AB9"/>
    <w:rsid w:val="00067B9F"/>
    <w:rsid w:val="0007603C"/>
    <w:rsid w:val="00077A0D"/>
    <w:rsid w:val="000831C2"/>
    <w:rsid w:val="000922B0"/>
    <w:rsid w:val="0009578E"/>
    <w:rsid w:val="000A3453"/>
    <w:rsid w:val="000A5242"/>
    <w:rsid w:val="000B482B"/>
    <w:rsid w:val="000B5894"/>
    <w:rsid w:val="000D371A"/>
    <w:rsid w:val="000D4F57"/>
    <w:rsid w:val="000D6321"/>
    <w:rsid w:val="000E3FBC"/>
    <w:rsid w:val="000E7634"/>
    <w:rsid w:val="000F1FE2"/>
    <w:rsid w:val="000F2965"/>
    <w:rsid w:val="000F4507"/>
    <w:rsid w:val="00107ACD"/>
    <w:rsid w:val="00110456"/>
    <w:rsid w:val="001121A3"/>
    <w:rsid w:val="00113801"/>
    <w:rsid w:val="00115969"/>
    <w:rsid w:val="00115C17"/>
    <w:rsid w:val="00120721"/>
    <w:rsid w:val="00124087"/>
    <w:rsid w:val="001258AE"/>
    <w:rsid w:val="0012726B"/>
    <w:rsid w:val="00134121"/>
    <w:rsid w:val="001416CE"/>
    <w:rsid w:val="00155F0B"/>
    <w:rsid w:val="00167018"/>
    <w:rsid w:val="00167D5E"/>
    <w:rsid w:val="0017118D"/>
    <w:rsid w:val="00171A04"/>
    <w:rsid w:val="001845EB"/>
    <w:rsid w:val="00184C9D"/>
    <w:rsid w:val="00185552"/>
    <w:rsid w:val="00190C31"/>
    <w:rsid w:val="00192E51"/>
    <w:rsid w:val="001B29B9"/>
    <w:rsid w:val="001B4387"/>
    <w:rsid w:val="001B5DFC"/>
    <w:rsid w:val="001B7D1A"/>
    <w:rsid w:val="001C1F16"/>
    <w:rsid w:val="001D4F2C"/>
    <w:rsid w:val="001E1426"/>
    <w:rsid w:val="001E3243"/>
    <w:rsid w:val="001E45E7"/>
    <w:rsid w:val="001E5657"/>
    <w:rsid w:val="001E726E"/>
    <w:rsid w:val="001F0541"/>
    <w:rsid w:val="00200464"/>
    <w:rsid w:val="00203B4E"/>
    <w:rsid w:val="00206E38"/>
    <w:rsid w:val="00212E9B"/>
    <w:rsid w:val="00212F61"/>
    <w:rsid w:val="00226070"/>
    <w:rsid w:val="00226AD0"/>
    <w:rsid w:val="002279C9"/>
    <w:rsid w:val="00227B5A"/>
    <w:rsid w:val="00231D19"/>
    <w:rsid w:val="0023304B"/>
    <w:rsid w:val="00235D60"/>
    <w:rsid w:val="002414EC"/>
    <w:rsid w:val="00244148"/>
    <w:rsid w:val="00244B47"/>
    <w:rsid w:val="00244C0A"/>
    <w:rsid w:val="002450AF"/>
    <w:rsid w:val="00245790"/>
    <w:rsid w:val="00251C30"/>
    <w:rsid w:val="00252172"/>
    <w:rsid w:val="00254DB9"/>
    <w:rsid w:val="002572C9"/>
    <w:rsid w:val="00257BE1"/>
    <w:rsid w:val="0027225C"/>
    <w:rsid w:val="002816B3"/>
    <w:rsid w:val="00281E55"/>
    <w:rsid w:val="002A40B1"/>
    <w:rsid w:val="002A42F8"/>
    <w:rsid w:val="002A587F"/>
    <w:rsid w:val="002A6294"/>
    <w:rsid w:val="002A70D6"/>
    <w:rsid w:val="002B6B22"/>
    <w:rsid w:val="002C0842"/>
    <w:rsid w:val="002C31E4"/>
    <w:rsid w:val="002C3F9C"/>
    <w:rsid w:val="002C66B8"/>
    <w:rsid w:val="002D1205"/>
    <w:rsid w:val="002D1D93"/>
    <w:rsid w:val="002D347D"/>
    <w:rsid w:val="002D5A1A"/>
    <w:rsid w:val="002D794E"/>
    <w:rsid w:val="002E2FB0"/>
    <w:rsid w:val="002E6A77"/>
    <w:rsid w:val="002F2AF6"/>
    <w:rsid w:val="002F401E"/>
    <w:rsid w:val="002F4B00"/>
    <w:rsid w:val="002F5CB9"/>
    <w:rsid w:val="00300273"/>
    <w:rsid w:val="00302C8B"/>
    <w:rsid w:val="003049A4"/>
    <w:rsid w:val="003100A7"/>
    <w:rsid w:val="0031016C"/>
    <w:rsid w:val="00316E0F"/>
    <w:rsid w:val="0033287C"/>
    <w:rsid w:val="0033458B"/>
    <w:rsid w:val="00334946"/>
    <w:rsid w:val="00340350"/>
    <w:rsid w:val="003427A3"/>
    <w:rsid w:val="003448A6"/>
    <w:rsid w:val="0034717D"/>
    <w:rsid w:val="00347581"/>
    <w:rsid w:val="00353167"/>
    <w:rsid w:val="00354E67"/>
    <w:rsid w:val="00357CB9"/>
    <w:rsid w:val="0036642B"/>
    <w:rsid w:val="0037776F"/>
    <w:rsid w:val="00381E1D"/>
    <w:rsid w:val="0038272E"/>
    <w:rsid w:val="0039467F"/>
    <w:rsid w:val="0039474F"/>
    <w:rsid w:val="003A3DFE"/>
    <w:rsid w:val="003A549F"/>
    <w:rsid w:val="003A60A8"/>
    <w:rsid w:val="003A6D27"/>
    <w:rsid w:val="003A742B"/>
    <w:rsid w:val="003C0B34"/>
    <w:rsid w:val="003C4E72"/>
    <w:rsid w:val="003D1984"/>
    <w:rsid w:val="003E2085"/>
    <w:rsid w:val="003E5477"/>
    <w:rsid w:val="003E6323"/>
    <w:rsid w:val="003F07E0"/>
    <w:rsid w:val="003F44FB"/>
    <w:rsid w:val="003F45B9"/>
    <w:rsid w:val="003F6582"/>
    <w:rsid w:val="003F6912"/>
    <w:rsid w:val="003F6C8D"/>
    <w:rsid w:val="003F76AF"/>
    <w:rsid w:val="00403233"/>
    <w:rsid w:val="00405501"/>
    <w:rsid w:val="00406FE0"/>
    <w:rsid w:val="004073AC"/>
    <w:rsid w:val="00407469"/>
    <w:rsid w:val="00412693"/>
    <w:rsid w:val="00415821"/>
    <w:rsid w:val="00415EEE"/>
    <w:rsid w:val="0042327D"/>
    <w:rsid w:val="004239EB"/>
    <w:rsid w:val="00430531"/>
    <w:rsid w:val="0043099D"/>
    <w:rsid w:val="00431693"/>
    <w:rsid w:val="00437407"/>
    <w:rsid w:val="00440A1B"/>
    <w:rsid w:val="0044341A"/>
    <w:rsid w:val="00445CC2"/>
    <w:rsid w:val="004470CD"/>
    <w:rsid w:val="004507BA"/>
    <w:rsid w:val="00455BF5"/>
    <w:rsid w:val="004564A6"/>
    <w:rsid w:val="00456EA9"/>
    <w:rsid w:val="00457E0C"/>
    <w:rsid w:val="00463A7E"/>
    <w:rsid w:val="0046713C"/>
    <w:rsid w:val="0047638E"/>
    <w:rsid w:val="004768DA"/>
    <w:rsid w:val="004774E7"/>
    <w:rsid w:val="00480BB9"/>
    <w:rsid w:val="00480F98"/>
    <w:rsid w:val="00486082"/>
    <w:rsid w:val="00487B8F"/>
    <w:rsid w:val="00497DD8"/>
    <w:rsid w:val="004A021C"/>
    <w:rsid w:val="004A44A3"/>
    <w:rsid w:val="004A4E3B"/>
    <w:rsid w:val="004A79E6"/>
    <w:rsid w:val="004B2E27"/>
    <w:rsid w:val="004B342A"/>
    <w:rsid w:val="004B395F"/>
    <w:rsid w:val="004B75AC"/>
    <w:rsid w:val="004C7BE9"/>
    <w:rsid w:val="004D3C81"/>
    <w:rsid w:val="004D492D"/>
    <w:rsid w:val="004D576F"/>
    <w:rsid w:val="004D7D98"/>
    <w:rsid w:val="004F0FE5"/>
    <w:rsid w:val="004F11FA"/>
    <w:rsid w:val="004F126B"/>
    <w:rsid w:val="004F2CCC"/>
    <w:rsid w:val="00506790"/>
    <w:rsid w:val="00511411"/>
    <w:rsid w:val="00514F1E"/>
    <w:rsid w:val="00517224"/>
    <w:rsid w:val="00521081"/>
    <w:rsid w:val="00521819"/>
    <w:rsid w:val="00527A6D"/>
    <w:rsid w:val="00532EBB"/>
    <w:rsid w:val="00532F3A"/>
    <w:rsid w:val="00552E20"/>
    <w:rsid w:val="00554EAB"/>
    <w:rsid w:val="005559A0"/>
    <w:rsid w:val="0056032E"/>
    <w:rsid w:val="00560C90"/>
    <w:rsid w:val="00563C1D"/>
    <w:rsid w:val="00564026"/>
    <w:rsid w:val="00565C01"/>
    <w:rsid w:val="0057612E"/>
    <w:rsid w:val="005774ED"/>
    <w:rsid w:val="00586F74"/>
    <w:rsid w:val="005A68F3"/>
    <w:rsid w:val="005B29A2"/>
    <w:rsid w:val="005B44DD"/>
    <w:rsid w:val="005C3E47"/>
    <w:rsid w:val="005C461D"/>
    <w:rsid w:val="005C6A88"/>
    <w:rsid w:val="005D0099"/>
    <w:rsid w:val="005E6A34"/>
    <w:rsid w:val="005F08AF"/>
    <w:rsid w:val="005F26E6"/>
    <w:rsid w:val="005F29C6"/>
    <w:rsid w:val="005F4749"/>
    <w:rsid w:val="00611420"/>
    <w:rsid w:val="00612F45"/>
    <w:rsid w:val="00616147"/>
    <w:rsid w:val="0062171E"/>
    <w:rsid w:val="00630720"/>
    <w:rsid w:val="0063086E"/>
    <w:rsid w:val="006330E2"/>
    <w:rsid w:val="006365A1"/>
    <w:rsid w:val="006532A1"/>
    <w:rsid w:val="0065491E"/>
    <w:rsid w:val="006569EC"/>
    <w:rsid w:val="006637B0"/>
    <w:rsid w:val="00665258"/>
    <w:rsid w:val="0066575E"/>
    <w:rsid w:val="006664D9"/>
    <w:rsid w:val="00671EEC"/>
    <w:rsid w:val="00673E38"/>
    <w:rsid w:val="00677D66"/>
    <w:rsid w:val="00680245"/>
    <w:rsid w:val="00681A5C"/>
    <w:rsid w:val="00683618"/>
    <w:rsid w:val="006868C8"/>
    <w:rsid w:val="0068770C"/>
    <w:rsid w:val="0069311E"/>
    <w:rsid w:val="006933B9"/>
    <w:rsid w:val="006966C5"/>
    <w:rsid w:val="006A1709"/>
    <w:rsid w:val="006A300F"/>
    <w:rsid w:val="006A314B"/>
    <w:rsid w:val="006A4482"/>
    <w:rsid w:val="006A537C"/>
    <w:rsid w:val="006B20AA"/>
    <w:rsid w:val="006B2C6C"/>
    <w:rsid w:val="006B439A"/>
    <w:rsid w:val="006C5A00"/>
    <w:rsid w:val="006C6E4B"/>
    <w:rsid w:val="006D1DAD"/>
    <w:rsid w:val="006D30F5"/>
    <w:rsid w:val="006D78DF"/>
    <w:rsid w:val="006E4E73"/>
    <w:rsid w:val="00700280"/>
    <w:rsid w:val="00700FDA"/>
    <w:rsid w:val="00703B47"/>
    <w:rsid w:val="00705E76"/>
    <w:rsid w:val="00712DE7"/>
    <w:rsid w:val="00714928"/>
    <w:rsid w:val="007200AA"/>
    <w:rsid w:val="0072137F"/>
    <w:rsid w:val="0072150E"/>
    <w:rsid w:val="007350AF"/>
    <w:rsid w:val="00740B8E"/>
    <w:rsid w:val="00741073"/>
    <w:rsid w:val="00741521"/>
    <w:rsid w:val="00750129"/>
    <w:rsid w:val="00751777"/>
    <w:rsid w:val="007553E0"/>
    <w:rsid w:val="007566D6"/>
    <w:rsid w:val="00756CF6"/>
    <w:rsid w:val="00760917"/>
    <w:rsid w:val="00760C22"/>
    <w:rsid w:val="00771358"/>
    <w:rsid w:val="007718ED"/>
    <w:rsid w:val="007828C6"/>
    <w:rsid w:val="00785687"/>
    <w:rsid w:val="00785B6C"/>
    <w:rsid w:val="00786570"/>
    <w:rsid w:val="00792EBD"/>
    <w:rsid w:val="0079489F"/>
    <w:rsid w:val="00797077"/>
    <w:rsid w:val="007A5306"/>
    <w:rsid w:val="007A5DB6"/>
    <w:rsid w:val="007B0654"/>
    <w:rsid w:val="007B15E0"/>
    <w:rsid w:val="007B494D"/>
    <w:rsid w:val="007C6DF9"/>
    <w:rsid w:val="007C6E05"/>
    <w:rsid w:val="007D2640"/>
    <w:rsid w:val="007D6CCB"/>
    <w:rsid w:val="007D7C43"/>
    <w:rsid w:val="007E20E0"/>
    <w:rsid w:val="007E2B6F"/>
    <w:rsid w:val="007F4561"/>
    <w:rsid w:val="008008C5"/>
    <w:rsid w:val="00801BED"/>
    <w:rsid w:val="00804CB8"/>
    <w:rsid w:val="00805F2C"/>
    <w:rsid w:val="00811070"/>
    <w:rsid w:val="00814CEE"/>
    <w:rsid w:val="00814F59"/>
    <w:rsid w:val="00815174"/>
    <w:rsid w:val="00816BD2"/>
    <w:rsid w:val="00823532"/>
    <w:rsid w:val="00827CAF"/>
    <w:rsid w:val="0083180E"/>
    <w:rsid w:val="00834635"/>
    <w:rsid w:val="00834A71"/>
    <w:rsid w:val="0083505A"/>
    <w:rsid w:val="00837241"/>
    <w:rsid w:val="00837243"/>
    <w:rsid w:val="00840172"/>
    <w:rsid w:val="0084263E"/>
    <w:rsid w:val="008444A4"/>
    <w:rsid w:val="00844B42"/>
    <w:rsid w:val="00846A02"/>
    <w:rsid w:val="008570BF"/>
    <w:rsid w:val="0086713A"/>
    <w:rsid w:val="00876592"/>
    <w:rsid w:val="0088293E"/>
    <w:rsid w:val="0089706A"/>
    <w:rsid w:val="008A04A9"/>
    <w:rsid w:val="008A0B37"/>
    <w:rsid w:val="008B11A8"/>
    <w:rsid w:val="008B5970"/>
    <w:rsid w:val="008B5C9B"/>
    <w:rsid w:val="008B7A18"/>
    <w:rsid w:val="008C1015"/>
    <w:rsid w:val="008D0E12"/>
    <w:rsid w:val="008D11BC"/>
    <w:rsid w:val="008D4432"/>
    <w:rsid w:val="008D726D"/>
    <w:rsid w:val="008E066D"/>
    <w:rsid w:val="008E0D70"/>
    <w:rsid w:val="008E2A77"/>
    <w:rsid w:val="008E7B4A"/>
    <w:rsid w:val="0090155C"/>
    <w:rsid w:val="00901D6B"/>
    <w:rsid w:val="00915F5F"/>
    <w:rsid w:val="00915FE2"/>
    <w:rsid w:val="00917A97"/>
    <w:rsid w:val="0092661F"/>
    <w:rsid w:val="00930B77"/>
    <w:rsid w:val="009319BB"/>
    <w:rsid w:val="00935942"/>
    <w:rsid w:val="009364EB"/>
    <w:rsid w:val="00945320"/>
    <w:rsid w:val="00946CF5"/>
    <w:rsid w:val="00955756"/>
    <w:rsid w:val="00955AB6"/>
    <w:rsid w:val="00964721"/>
    <w:rsid w:val="00971290"/>
    <w:rsid w:val="00973660"/>
    <w:rsid w:val="00976236"/>
    <w:rsid w:val="00981CAC"/>
    <w:rsid w:val="009850F8"/>
    <w:rsid w:val="0098718E"/>
    <w:rsid w:val="00987518"/>
    <w:rsid w:val="00991821"/>
    <w:rsid w:val="009B396E"/>
    <w:rsid w:val="009C2DC5"/>
    <w:rsid w:val="009C3746"/>
    <w:rsid w:val="009C67DA"/>
    <w:rsid w:val="009D29AA"/>
    <w:rsid w:val="009E031A"/>
    <w:rsid w:val="009E3618"/>
    <w:rsid w:val="009F406E"/>
    <w:rsid w:val="009F4949"/>
    <w:rsid w:val="009F5C5D"/>
    <w:rsid w:val="00A067A3"/>
    <w:rsid w:val="00A13695"/>
    <w:rsid w:val="00A14BB0"/>
    <w:rsid w:val="00A150B6"/>
    <w:rsid w:val="00A162DE"/>
    <w:rsid w:val="00A213BF"/>
    <w:rsid w:val="00A3404C"/>
    <w:rsid w:val="00A3568D"/>
    <w:rsid w:val="00A361D5"/>
    <w:rsid w:val="00A36FDD"/>
    <w:rsid w:val="00A42885"/>
    <w:rsid w:val="00A61CAD"/>
    <w:rsid w:val="00A64AD1"/>
    <w:rsid w:val="00A64F47"/>
    <w:rsid w:val="00A705E2"/>
    <w:rsid w:val="00A70F61"/>
    <w:rsid w:val="00A71521"/>
    <w:rsid w:val="00A73641"/>
    <w:rsid w:val="00A73886"/>
    <w:rsid w:val="00A758A8"/>
    <w:rsid w:val="00A75A1F"/>
    <w:rsid w:val="00A778A9"/>
    <w:rsid w:val="00A84003"/>
    <w:rsid w:val="00A95CF1"/>
    <w:rsid w:val="00AB0E86"/>
    <w:rsid w:val="00AB591A"/>
    <w:rsid w:val="00AB5BCF"/>
    <w:rsid w:val="00AB6EA1"/>
    <w:rsid w:val="00AB7C5C"/>
    <w:rsid w:val="00AC1CA8"/>
    <w:rsid w:val="00AD0628"/>
    <w:rsid w:val="00AD1344"/>
    <w:rsid w:val="00AE3041"/>
    <w:rsid w:val="00AF0CE0"/>
    <w:rsid w:val="00AF2DD5"/>
    <w:rsid w:val="00AF7115"/>
    <w:rsid w:val="00B01B0A"/>
    <w:rsid w:val="00B01F65"/>
    <w:rsid w:val="00B02449"/>
    <w:rsid w:val="00B0373B"/>
    <w:rsid w:val="00B11006"/>
    <w:rsid w:val="00B15E2B"/>
    <w:rsid w:val="00B20F86"/>
    <w:rsid w:val="00B245D7"/>
    <w:rsid w:val="00B25B44"/>
    <w:rsid w:val="00B26ECF"/>
    <w:rsid w:val="00B3017F"/>
    <w:rsid w:val="00B327F8"/>
    <w:rsid w:val="00B3575C"/>
    <w:rsid w:val="00B43237"/>
    <w:rsid w:val="00B46850"/>
    <w:rsid w:val="00B6755A"/>
    <w:rsid w:val="00B711A7"/>
    <w:rsid w:val="00B71428"/>
    <w:rsid w:val="00B72331"/>
    <w:rsid w:val="00B733C5"/>
    <w:rsid w:val="00B75CBD"/>
    <w:rsid w:val="00B763E1"/>
    <w:rsid w:val="00B83E5D"/>
    <w:rsid w:val="00B8495B"/>
    <w:rsid w:val="00B87AA7"/>
    <w:rsid w:val="00B902AB"/>
    <w:rsid w:val="00B91513"/>
    <w:rsid w:val="00BA009B"/>
    <w:rsid w:val="00BA0E5B"/>
    <w:rsid w:val="00BA6F18"/>
    <w:rsid w:val="00BB118D"/>
    <w:rsid w:val="00BB13BE"/>
    <w:rsid w:val="00BB6D95"/>
    <w:rsid w:val="00BC6BA5"/>
    <w:rsid w:val="00BD1EC0"/>
    <w:rsid w:val="00BD5005"/>
    <w:rsid w:val="00BD53F5"/>
    <w:rsid w:val="00BE5D3D"/>
    <w:rsid w:val="00BF044B"/>
    <w:rsid w:val="00BF142D"/>
    <w:rsid w:val="00BF25E7"/>
    <w:rsid w:val="00BF445F"/>
    <w:rsid w:val="00BF7BF3"/>
    <w:rsid w:val="00C0357E"/>
    <w:rsid w:val="00C0402F"/>
    <w:rsid w:val="00C10546"/>
    <w:rsid w:val="00C11E9B"/>
    <w:rsid w:val="00C1358F"/>
    <w:rsid w:val="00C13AF5"/>
    <w:rsid w:val="00C20761"/>
    <w:rsid w:val="00C2173D"/>
    <w:rsid w:val="00C24365"/>
    <w:rsid w:val="00C25BA2"/>
    <w:rsid w:val="00C2717A"/>
    <w:rsid w:val="00C27BA0"/>
    <w:rsid w:val="00C30E11"/>
    <w:rsid w:val="00C32AA0"/>
    <w:rsid w:val="00C33AB8"/>
    <w:rsid w:val="00C34B2A"/>
    <w:rsid w:val="00C40754"/>
    <w:rsid w:val="00C45973"/>
    <w:rsid w:val="00C5499D"/>
    <w:rsid w:val="00C63AAD"/>
    <w:rsid w:val="00C733D8"/>
    <w:rsid w:val="00C76C06"/>
    <w:rsid w:val="00C81F53"/>
    <w:rsid w:val="00C82F91"/>
    <w:rsid w:val="00C83385"/>
    <w:rsid w:val="00C874FF"/>
    <w:rsid w:val="00C919E6"/>
    <w:rsid w:val="00C91E2B"/>
    <w:rsid w:val="00C9329F"/>
    <w:rsid w:val="00C95B16"/>
    <w:rsid w:val="00C973B5"/>
    <w:rsid w:val="00CA1FD5"/>
    <w:rsid w:val="00CA2D55"/>
    <w:rsid w:val="00CA56DC"/>
    <w:rsid w:val="00CA6D82"/>
    <w:rsid w:val="00CC2262"/>
    <w:rsid w:val="00CD74A8"/>
    <w:rsid w:val="00CE1F18"/>
    <w:rsid w:val="00CE5FB6"/>
    <w:rsid w:val="00CF3CA7"/>
    <w:rsid w:val="00CF616C"/>
    <w:rsid w:val="00CF640E"/>
    <w:rsid w:val="00D01401"/>
    <w:rsid w:val="00D0734F"/>
    <w:rsid w:val="00D122E0"/>
    <w:rsid w:val="00D123E6"/>
    <w:rsid w:val="00D1378F"/>
    <w:rsid w:val="00D16EFC"/>
    <w:rsid w:val="00D20C06"/>
    <w:rsid w:val="00D236EF"/>
    <w:rsid w:val="00D25395"/>
    <w:rsid w:val="00D26851"/>
    <w:rsid w:val="00D32CA5"/>
    <w:rsid w:val="00D41F1E"/>
    <w:rsid w:val="00D454BF"/>
    <w:rsid w:val="00D47445"/>
    <w:rsid w:val="00D54A0C"/>
    <w:rsid w:val="00D54B36"/>
    <w:rsid w:val="00D7241A"/>
    <w:rsid w:val="00D77EE9"/>
    <w:rsid w:val="00D812F5"/>
    <w:rsid w:val="00D81BBD"/>
    <w:rsid w:val="00D85A53"/>
    <w:rsid w:val="00D87150"/>
    <w:rsid w:val="00D90D38"/>
    <w:rsid w:val="00D91AD6"/>
    <w:rsid w:val="00D939C2"/>
    <w:rsid w:val="00D942FA"/>
    <w:rsid w:val="00DA30BD"/>
    <w:rsid w:val="00DA3B23"/>
    <w:rsid w:val="00DA4207"/>
    <w:rsid w:val="00DA43DE"/>
    <w:rsid w:val="00DB3051"/>
    <w:rsid w:val="00DB66C5"/>
    <w:rsid w:val="00DB7DDC"/>
    <w:rsid w:val="00DC26BA"/>
    <w:rsid w:val="00DD47DD"/>
    <w:rsid w:val="00DD592C"/>
    <w:rsid w:val="00DF2C1A"/>
    <w:rsid w:val="00DF4CA7"/>
    <w:rsid w:val="00E05EA2"/>
    <w:rsid w:val="00E1356D"/>
    <w:rsid w:val="00E151E3"/>
    <w:rsid w:val="00E20F83"/>
    <w:rsid w:val="00E25DB4"/>
    <w:rsid w:val="00E26688"/>
    <w:rsid w:val="00E27E7E"/>
    <w:rsid w:val="00E37C9E"/>
    <w:rsid w:val="00E43AAB"/>
    <w:rsid w:val="00E456F6"/>
    <w:rsid w:val="00E53189"/>
    <w:rsid w:val="00E54794"/>
    <w:rsid w:val="00E55294"/>
    <w:rsid w:val="00E55D25"/>
    <w:rsid w:val="00E60EA7"/>
    <w:rsid w:val="00E64C27"/>
    <w:rsid w:val="00E67EB2"/>
    <w:rsid w:val="00E71386"/>
    <w:rsid w:val="00E72B7B"/>
    <w:rsid w:val="00E82E61"/>
    <w:rsid w:val="00E87BB4"/>
    <w:rsid w:val="00E92D35"/>
    <w:rsid w:val="00E976D9"/>
    <w:rsid w:val="00EA02F7"/>
    <w:rsid w:val="00EA4AEB"/>
    <w:rsid w:val="00EA53EF"/>
    <w:rsid w:val="00EA55FD"/>
    <w:rsid w:val="00EB09C7"/>
    <w:rsid w:val="00EB0C05"/>
    <w:rsid w:val="00EB20BD"/>
    <w:rsid w:val="00EB3877"/>
    <w:rsid w:val="00EC6854"/>
    <w:rsid w:val="00EC76C8"/>
    <w:rsid w:val="00EC774C"/>
    <w:rsid w:val="00EC78E3"/>
    <w:rsid w:val="00ED4E7D"/>
    <w:rsid w:val="00EE2D92"/>
    <w:rsid w:val="00EE4CFF"/>
    <w:rsid w:val="00EE74A6"/>
    <w:rsid w:val="00EF09FB"/>
    <w:rsid w:val="00F00392"/>
    <w:rsid w:val="00F035C5"/>
    <w:rsid w:val="00F0662B"/>
    <w:rsid w:val="00F07353"/>
    <w:rsid w:val="00F1139E"/>
    <w:rsid w:val="00F11A2E"/>
    <w:rsid w:val="00F22FD0"/>
    <w:rsid w:val="00F40122"/>
    <w:rsid w:val="00F40B4A"/>
    <w:rsid w:val="00F42E20"/>
    <w:rsid w:val="00F4461D"/>
    <w:rsid w:val="00F56ADB"/>
    <w:rsid w:val="00F65C44"/>
    <w:rsid w:val="00F70426"/>
    <w:rsid w:val="00F7051B"/>
    <w:rsid w:val="00F713D2"/>
    <w:rsid w:val="00F7748D"/>
    <w:rsid w:val="00F82CA8"/>
    <w:rsid w:val="00F8351A"/>
    <w:rsid w:val="00F958B1"/>
    <w:rsid w:val="00F96D33"/>
    <w:rsid w:val="00FA35FA"/>
    <w:rsid w:val="00FA5265"/>
    <w:rsid w:val="00FA5B98"/>
    <w:rsid w:val="00FA63BC"/>
    <w:rsid w:val="00FB3ACD"/>
    <w:rsid w:val="00FB4209"/>
    <w:rsid w:val="00FB66E3"/>
    <w:rsid w:val="00FC1B07"/>
    <w:rsid w:val="00FD017C"/>
    <w:rsid w:val="00FD458D"/>
    <w:rsid w:val="00FD5BB2"/>
    <w:rsid w:val="00FE008E"/>
    <w:rsid w:val="00FF03F8"/>
    <w:rsid w:val="00FF12E5"/>
    <w:rsid w:val="00FF2164"/>
    <w:rsid w:val="00FF59FD"/>
    <w:rsid w:val="00FF72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4D95B-BDC3-41BE-A81B-8B7EB56A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76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8400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8400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F76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76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453"/>
    <w:pPr>
      <w:ind w:left="720"/>
      <w:contextualSpacing/>
    </w:pPr>
  </w:style>
  <w:style w:type="paragraph" w:styleId="a4">
    <w:name w:val="footnote text"/>
    <w:basedOn w:val="a"/>
    <w:link w:val="a5"/>
    <w:uiPriority w:val="99"/>
    <w:unhideWhenUsed/>
    <w:rsid w:val="00846A02"/>
    <w:pPr>
      <w:spacing w:after="0" w:line="240" w:lineRule="auto"/>
    </w:pPr>
    <w:rPr>
      <w:sz w:val="20"/>
      <w:szCs w:val="20"/>
    </w:rPr>
  </w:style>
  <w:style w:type="character" w:customStyle="1" w:styleId="a5">
    <w:name w:val="Текст сноски Знак"/>
    <w:basedOn w:val="a0"/>
    <w:link w:val="a4"/>
    <w:uiPriority w:val="99"/>
    <w:rsid w:val="00846A02"/>
    <w:rPr>
      <w:sz w:val="20"/>
      <w:szCs w:val="20"/>
    </w:rPr>
  </w:style>
  <w:style w:type="character" w:styleId="a6">
    <w:name w:val="footnote reference"/>
    <w:basedOn w:val="a0"/>
    <w:uiPriority w:val="99"/>
    <w:semiHidden/>
    <w:unhideWhenUsed/>
    <w:rsid w:val="00846A02"/>
    <w:rPr>
      <w:vertAlign w:val="superscript"/>
    </w:rPr>
  </w:style>
  <w:style w:type="table" w:styleId="a7">
    <w:name w:val="Table Grid"/>
    <w:basedOn w:val="a1"/>
    <w:uiPriority w:val="39"/>
    <w:rsid w:val="00C3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532A1"/>
    <w:rPr>
      <w:color w:val="0563C1" w:themeColor="hyperlink"/>
      <w:u w:val="single"/>
    </w:rPr>
  </w:style>
  <w:style w:type="character" w:customStyle="1" w:styleId="20">
    <w:name w:val="Заголовок 2 Знак"/>
    <w:basedOn w:val="a0"/>
    <w:link w:val="2"/>
    <w:uiPriority w:val="9"/>
    <w:rsid w:val="00A8400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84003"/>
    <w:rPr>
      <w:rFonts w:asciiTheme="majorHAnsi" w:eastAsiaTheme="majorEastAsia" w:hAnsiTheme="majorHAnsi" w:cstheme="majorBidi"/>
      <w:color w:val="1F4D78" w:themeColor="accent1" w:themeShade="7F"/>
      <w:sz w:val="24"/>
      <w:szCs w:val="24"/>
    </w:rPr>
  </w:style>
  <w:style w:type="paragraph" w:styleId="a9">
    <w:name w:val="header"/>
    <w:basedOn w:val="a"/>
    <w:link w:val="aa"/>
    <w:uiPriority w:val="99"/>
    <w:unhideWhenUsed/>
    <w:rsid w:val="007713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1358"/>
  </w:style>
  <w:style w:type="paragraph" w:styleId="ab">
    <w:name w:val="footer"/>
    <w:basedOn w:val="a"/>
    <w:link w:val="ac"/>
    <w:uiPriority w:val="99"/>
    <w:unhideWhenUsed/>
    <w:rsid w:val="007713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1358"/>
  </w:style>
  <w:style w:type="character" w:customStyle="1" w:styleId="10">
    <w:name w:val="Заголовок 1 Знак"/>
    <w:basedOn w:val="a0"/>
    <w:link w:val="1"/>
    <w:uiPriority w:val="9"/>
    <w:rsid w:val="003F76A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3F76A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3F76AF"/>
    <w:rPr>
      <w:rFonts w:asciiTheme="majorHAnsi" w:eastAsiaTheme="majorEastAsia" w:hAnsiTheme="majorHAnsi" w:cstheme="majorBidi"/>
      <w:color w:val="2E74B5" w:themeColor="accent1" w:themeShade="BF"/>
    </w:rPr>
  </w:style>
  <w:style w:type="paragraph" w:styleId="ad">
    <w:name w:val="Normal (Web)"/>
    <w:basedOn w:val="a"/>
    <w:uiPriority w:val="99"/>
    <w:unhideWhenUsed/>
    <w:rsid w:val="0087659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OC Heading"/>
    <w:basedOn w:val="1"/>
    <w:next w:val="a"/>
    <w:uiPriority w:val="39"/>
    <w:unhideWhenUsed/>
    <w:qFormat/>
    <w:rsid w:val="00F96D33"/>
    <w:pPr>
      <w:outlineLvl w:val="9"/>
    </w:pPr>
  </w:style>
  <w:style w:type="paragraph" w:styleId="11">
    <w:name w:val="toc 1"/>
    <w:basedOn w:val="a"/>
    <w:next w:val="a"/>
    <w:autoRedefine/>
    <w:uiPriority w:val="39"/>
    <w:unhideWhenUsed/>
    <w:rsid w:val="00F96D33"/>
    <w:pPr>
      <w:spacing w:after="100"/>
    </w:pPr>
  </w:style>
  <w:style w:type="paragraph" w:styleId="21">
    <w:name w:val="toc 2"/>
    <w:basedOn w:val="a"/>
    <w:next w:val="a"/>
    <w:autoRedefine/>
    <w:uiPriority w:val="39"/>
    <w:unhideWhenUsed/>
    <w:rsid w:val="00F96D33"/>
    <w:pPr>
      <w:spacing w:after="100"/>
      <w:ind w:left="220"/>
    </w:pPr>
  </w:style>
  <w:style w:type="paragraph" w:styleId="31">
    <w:name w:val="toc 3"/>
    <w:basedOn w:val="a"/>
    <w:next w:val="a"/>
    <w:autoRedefine/>
    <w:uiPriority w:val="39"/>
    <w:unhideWhenUsed/>
    <w:rsid w:val="00F96D33"/>
    <w:pPr>
      <w:spacing w:after="100"/>
      <w:ind w:left="440"/>
    </w:pPr>
  </w:style>
  <w:style w:type="character" w:customStyle="1" w:styleId="st">
    <w:name w:val="st"/>
    <w:basedOn w:val="a0"/>
    <w:rsid w:val="0076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3921">
      <w:bodyDiv w:val="1"/>
      <w:marLeft w:val="0"/>
      <w:marRight w:val="0"/>
      <w:marTop w:val="0"/>
      <w:marBottom w:val="0"/>
      <w:divBdr>
        <w:top w:val="none" w:sz="0" w:space="0" w:color="auto"/>
        <w:left w:val="none" w:sz="0" w:space="0" w:color="auto"/>
        <w:bottom w:val="none" w:sz="0" w:space="0" w:color="auto"/>
        <w:right w:val="none" w:sz="0" w:space="0" w:color="auto"/>
      </w:divBdr>
    </w:div>
    <w:div w:id="942372708">
      <w:bodyDiv w:val="1"/>
      <w:marLeft w:val="0"/>
      <w:marRight w:val="0"/>
      <w:marTop w:val="0"/>
      <w:marBottom w:val="0"/>
      <w:divBdr>
        <w:top w:val="none" w:sz="0" w:space="0" w:color="auto"/>
        <w:left w:val="none" w:sz="0" w:space="0" w:color="auto"/>
        <w:bottom w:val="none" w:sz="0" w:space="0" w:color="auto"/>
        <w:right w:val="none" w:sz="0" w:space="0" w:color="auto"/>
      </w:divBdr>
    </w:div>
    <w:div w:id="1034428404">
      <w:bodyDiv w:val="1"/>
      <w:marLeft w:val="0"/>
      <w:marRight w:val="0"/>
      <w:marTop w:val="0"/>
      <w:marBottom w:val="0"/>
      <w:divBdr>
        <w:top w:val="none" w:sz="0" w:space="0" w:color="auto"/>
        <w:left w:val="none" w:sz="0" w:space="0" w:color="auto"/>
        <w:bottom w:val="none" w:sz="0" w:space="0" w:color="auto"/>
        <w:right w:val="none" w:sz="0" w:space="0" w:color="auto"/>
      </w:divBdr>
    </w:div>
    <w:div w:id="1189830239">
      <w:bodyDiv w:val="1"/>
      <w:marLeft w:val="0"/>
      <w:marRight w:val="0"/>
      <w:marTop w:val="0"/>
      <w:marBottom w:val="0"/>
      <w:divBdr>
        <w:top w:val="none" w:sz="0" w:space="0" w:color="auto"/>
        <w:left w:val="none" w:sz="0" w:space="0" w:color="auto"/>
        <w:bottom w:val="none" w:sz="0" w:space="0" w:color="auto"/>
        <w:right w:val="none" w:sz="0" w:space="0" w:color="auto"/>
      </w:divBdr>
    </w:div>
    <w:div w:id="1200824439">
      <w:bodyDiv w:val="1"/>
      <w:marLeft w:val="0"/>
      <w:marRight w:val="0"/>
      <w:marTop w:val="0"/>
      <w:marBottom w:val="0"/>
      <w:divBdr>
        <w:top w:val="none" w:sz="0" w:space="0" w:color="auto"/>
        <w:left w:val="none" w:sz="0" w:space="0" w:color="auto"/>
        <w:bottom w:val="none" w:sz="0" w:space="0" w:color="auto"/>
        <w:right w:val="none" w:sz="0" w:space="0" w:color="auto"/>
      </w:divBdr>
    </w:div>
    <w:div w:id="21092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jal.ac.jp/publication/catalogue/gaj_map/" TargetMode="External"/><Relationship Id="rId13" Type="http://schemas.openxmlformats.org/officeDocument/2006/relationships/hyperlink" Target="https://kotobank.jp/" TargetMode="External"/><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hayatoproject.com/"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hyperlink" Target="https://www.youtube.com/watch?v=eJILroIsg2w"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lect.com/index.php"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http://www.nhk.or.jp/kagoshima/program/hirumae/satsumakyoku/2012/1023/kaisetsu4.html" TargetMode="Externa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hyperlink" Target="http://dictionary.goo.ne.jp/"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injal.ac.jp/publication/catalogue/" TargetMode="External"/><Relationship Id="rId22" Type="http://schemas.openxmlformats.org/officeDocument/2006/relationships/chart" Target="charts/chart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kotobank.jp/word/%E3%83%AD%E3%83%BC%E3%82%AB%E3%83%AB%E3%83%92%E3%83%BC%E3%83%AD%E3%83%BC-881850" TargetMode="External"/><Relationship Id="rId3" Type="http://schemas.openxmlformats.org/officeDocument/2006/relationships/hyperlink" Target="http://www.jlect.com/entry/2208/koyon/" TargetMode="External"/><Relationship Id="rId7" Type="http://schemas.openxmlformats.org/officeDocument/2006/relationships/hyperlink" Target="http://www.nhk.or.jp/kagoshima/program/hirumae/satsumakyoku/2012/1023/kaisetsu4.html" TargetMode="External"/><Relationship Id="rId2" Type="http://schemas.openxmlformats.org/officeDocument/2006/relationships/hyperlink" Target="http://www.jlect.com/entry/65/in/" TargetMode="External"/><Relationship Id="rId1" Type="http://schemas.openxmlformats.org/officeDocument/2006/relationships/hyperlink" Target="https://www.youtube.com/watch?v=eJILroIsg2w" TargetMode="External"/><Relationship Id="rId6" Type="http://schemas.openxmlformats.org/officeDocument/2006/relationships/hyperlink" Target="http://dictionary.goo.ne.jp/leaf/dialect/3603/m0u/" TargetMode="External"/><Relationship Id="rId5" Type="http://schemas.openxmlformats.org/officeDocument/2006/relationships/hyperlink" Target="http://www.jlect.com/entry/12/kagomma-kagonma-kagoima-kagohima/" TargetMode="External"/><Relationship Id="rId4" Type="http://schemas.openxmlformats.org/officeDocument/2006/relationships/hyperlink" Target="http://homepage3.nifty.com/onjyodoi/jiten/gyakubiki/41ra.html" TargetMode="External"/><Relationship Id="rId9" Type="http://schemas.openxmlformats.org/officeDocument/2006/relationships/hyperlink" Target="http://hayatoproject.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b="0">
                <a:latin typeface="Times New Roman" panose="02020603050405020304" pitchFamily="18" charset="0"/>
                <a:cs typeface="Times New Roman" panose="02020603050405020304" pitchFamily="18" charset="0"/>
              </a:rPr>
              <a:t>Возрастная структура опрошенных</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18E2-4185-A83A-3D1F1BF0CD8F}"/>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18E2-4185-A83A-3D1F1BF0CD8F}"/>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18E2-4185-A83A-3D1F1BF0CD8F}"/>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18E2-4185-A83A-3D1F1BF0CD8F}"/>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18E2-4185-A83A-3D1F1BF0CD8F}"/>
              </c:ext>
            </c:extLst>
          </c:dPt>
          <c:dPt>
            <c:idx val="5"/>
            <c:bubble3D val="0"/>
            <c:spPr>
              <a:solidFill>
                <a:schemeClr val="accent6"/>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B-18E2-4185-A83A-3D1F1BF0CD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18-29</c:v>
                </c:pt>
                <c:pt idx="1">
                  <c:v>30-39</c:v>
                </c:pt>
                <c:pt idx="2">
                  <c:v>40-49</c:v>
                </c:pt>
                <c:pt idx="3">
                  <c:v>50-59</c:v>
                </c:pt>
                <c:pt idx="4">
                  <c:v>60-69</c:v>
                </c:pt>
                <c:pt idx="5">
                  <c:v>70-79</c:v>
                </c:pt>
              </c:strCache>
            </c:strRef>
          </c:cat>
          <c:val>
            <c:numRef>
              <c:f>Лист1!$B$2:$B$7</c:f>
              <c:numCache>
                <c:formatCode>General</c:formatCode>
                <c:ptCount val="6"/>
                <c:pt idx="0">
                  <c:v>2</c:v>
                </c:pt>
                <c:pt idx="1">
                  <c:v>6</c:v>
                </c:pt>
                <c:pt idx="2">
                  <c:v>8</c:v>
                </c:pt>
                <c:pt idx="3">
                  <c:v>1</c:v>
                </c:pt>
                <c:pt idx="4">
                  <c:v>2</c:v>
                </c:pt>
                <c:pt idx="5">
                  <c:v>2</c:v>
                </c:pt>
              </c:numCache>
            </c:numRef>
          </c:val>
          <c:extLst xmlns:c16r2="http://schemas.microsoft.com/office/drawing/2015/06/chart">
            <c:ext xmlns:c16="http://schemas.microsoft.com/office/drawing/2014/chart" uri="{C3380CC4-5D6E-409C-BE32-E72D297353CC}">
              <c16:uniqueId val="{0000000C-18E2-4185-A83A-3D1F1BF0CD8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9325603031609"/>
          <c:y val="7.6923076923076927E-2"/>
          <c:w val="0.53374102732835627"/>
          <c:h val="0.71233898647284477"/>
        </c:manualLayout>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c:v>
                </c:pt>
              </c:strCache>
            </c:strRef>
          </c:cat>
          <c:val>
            <c:numRef>
              <c:f>Лист1!$B$2:$B$4</c:f>
              <c:numCache>
                <c:formatCode>General</c:formatCode>
                <c:ptCount val="3"/>
                <c:pt idx="0">
                  <c:v>71.400000000000006</c:v>
                </c:pt>
                <c:pt idx="1">
                  <c:v>4.8</c:v>
                </c:pt>
                <c:pt idx="2">
                  <c:v>23.8</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dLbl>
              <c:idx val="0"/>
              <c:delete val="1"/>
              <c:extLst>
                <c:ext xmlns:c15="http://schemas.microsoft.com/office/drawing/2012/chart" uri="{CE6537A1-D6FC-4f65-9D91-7224C49458BB}"/>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c:v>
                </c:pt>
              </c:strCache>
            </c:strRef>
          </c:cat>
          <c:val>
            <c:numRef>
              <c:f>Лист1!$B$2:$B$4</c:f>
              <c:numCache>
                <c:formatCode>General</c:formatCode>
                <c:ptCount val="3"/>
                <c:pt idx="0">
                  <c:v>0</c:v>
                </c:pt>
                <c:pt idx="1">
                  <c:v>42.9</c:v>
                </c:pt>
                <c:pt idx="2">
                  <c:v>57.1</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1892032948331026"/>
          <c:y val="0.79406824146981625"/>
          <c:w val="0.79578085880475313"/>
          <c:h val="0.20593175853018372"/>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dLbl>
              <c:idx val="0"/>
              <c:delete val="1"/>
              <c:extLst>
                <c:ext xmlns:c15="http://schemas.microsoft.com/office/drawing/2012/chart" uri="{CE6537A1-D6FC-4f65-9D91-7224C49458BB}"/>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c:v>
                </c:pt>
              </c:strCache>
            </c:strRef>
          </c:cat>
          <c:val>
            <c:numRef>
              <c:f>Лист1!$B$2:$B$4</c:f>
              <c:numCache>
                <c:formatCode>General</c:formatCode>
                <c:ptCount val="3"/>
                <c:pt idx="0">
                  <c:v>0</c:v>
                </c:pt>
                <c:pt idx="1">
                  <c:v>76.2</c:v>
                </c:pt>
                <c:pt idx="2">
                  <c:v>23.8</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73563427050004"/>
          <c:y val="7.6923076923076927E-2"/>
          <c:w val="0.53374102732835627"/>
          <c:h val="0.71233898647284477"/>
        </c:manualLayout>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dLbl>
              <c:idx val="0"/>
              <c:delete val="1"/>
              <c:extLst>
                <c:ext xmlns:c15="http://schemas.microsoft.com/office/drawing/2012/chart" uri="{CE6537A1-D6FC-4f65-9D91-7224C49458BB}"/>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 </c:v>
                </c:pt>
              </c:strCache>
            </c:strRef>
          </c:cat>
          <c:val>
            <c:numRef>
              <c:f>Лист1!$B$2:$B$4</c:f>
              <c:numCache>
                <c:formatCode>General</c:formatCode>
                <c:ptCount val="3"/>
                <c:pt idx="0">
                  <c:v>0</c:v>
                </c:pt>
                <c:pt idx="1">
                  <c:v>57.1</c:v>
                </c:pt>
                <c:pt idx="2">
                  <c:v>42.9</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32641236848275"/>
          <c:y val="7.6923076923076927E-2"/>
          <c:w val="0.53374102732835627"/>
          <c:h val="0.71233898647284477"/>
        </c:manualLayout>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c:v>
                </c:pt>
              </c:strCache>
            </c:strRef>
          </c:cat>
          <c:val>
            <c:numRef>
              <c:f>Лист1!$B$2:$B$4</c:f>
              <c:numCache>
                <c:formatCode>General</c:formatCode>
                <c:ptCount val="3"/>
                <c:pt idx="0">
                  <c:v>52.4</c:v>
                </c:pt>
                <c:pt idx="1">
                  <c:v>4.7</c:v>
                </c:pt>
                <c:pt idx="2">
                  <c:v>42.9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c:v>
                </c:pt>
              </c:strCache>
            </c:strRef>
          </c:cat>
          <c:val>
            <c:numRef>
              <c:f>Лист1!$B$2:$B$4</c:f>
              <c:numCache>
                <c:formatCode>General</c:formatCode>
                <c:ptCount val="3"/>
                <c:pt idx="0">
                  <c:v>23.8</c:v>
                </c:pt>
                <c:pt idx="1">
                  <c:v>23.8</c:v>
                </c:pt>
                <c:pt idx="2">
                  <c:v>52.4</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c:v>
                </c:pt>
              </c:strCache>
            </c:strRef>
          </c:cat>
          <c:val>
            <c:numRef>
              <c:f>Лист1!$B$2:$B$4</c:f>
              <c:numCache>
                <c:formatCode>General</c:formatCode>
                <c:ptCount val="3"/>
                <c:pt idx="0">
                  <c:v>33.299999999999997</c:v>
                </c:pt>
                <c:pt idx="1">
                  <c:v>38.1</c:v>
                </c:pt>
                <c:pt idx="2">
                  <c:v>28.6</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c:v>
                </c:pt>
              </c:strCache>
            </c:strRef>
          </c:cat>
          <c:val>
            <c:numRef>
              <c:f>Лист1!$B$2:$B$4</c:f>
              <c:numCache>
                <c:formatCode>General</c:formatCode>
                <c:ptCount val="3"/>
                <c:pt idx="0">
                  <c:v>23.8</c:v>
                </c:pt>
                <c:pt idx="1">
                  <c:v>33.299999999999997</c:v>
                </c:pt>
                <c:pt idx="2">
                  <c:v>42.9</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32641236848275"/>
          <c:y val="7.0512820512820512E-2"/>
          <c:w val="0.53374102732835627"/>
          <c:h val="0.71233898647284477"/>
        </c:manualLayout>
      </c:layout>
      <c:pie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СЯЯ</c:v>
                </c:pt>
                <c:pt idx="1">
                  <c:v>Диалект Кагосима</c:v>
                </c:pt>
                <c:pt idx="2">
                  <c:v>Смешение</c:v>
                </c:pt>
              </c:strCache>
            </c:strRef>
          </c:cat>
          <c:val>
            <c:numRef>
              <c:f>Лист1!$B$2:$B$4</c:f>
              <c:numCache>
                <c:formatCode>General</c:formatCode>
                <c:ptCount val="3"/>
                <c:pt idx="0">
                  <c:v>52.4</c:v>
                </c:pt>
                <c:pt idx="1">
                  <c:v>0</c:v>
                </c:pt>
                <c:pt idx="2">
                  <c:v>47.6</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EB6B-9238-4915-92D7-C0CA9E4C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15281</Words>
  <Characters>87102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Kizymishina</dc:creator>
  <cp:keywords/>
  <dc:description/>
  <cp:lastModifiedBy>Elizaveta Kizymishina</cp:lastModifiedBy>
  <cp:revision>3</cp:revision>
  <dcterms:created xsi:type="dcterms:W3CDTF">2017-05-30T10:41:00Z</dcterms:created>
  <dcterms:modified xsi:type="dcterms:W3CDTF">2017-05-30T10:50:00Z</dcterms:modified>
</cp:coreProperties>
</file>