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813" w:rsidRPr="008B543C" w:rsidRDefault="00394813" w:rsidP="00F13A69">
      <w:pPr>
        <w:spacing w:after="0" w:line="274" w:lineRule="exact"/>
        <w:ind w:right="-143"/>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Федеральное государственное бюджетное образовательное учреждение высшего профессионального образования</w:t>
      </w:r>
    </w:p>
    <w:p w:rsidR="00394813" w:rsidRPr="008B543C" w:rsidRDefault="00394813" w:rsidP="00F13A69">
      <w:pPr>
        <w:spacing w:before="13" w:after="0" w:line="260" w:lineRule="exact"/>
        <w:ind w:right="-143"/>
        <w:jc w:val="center"/>
        <w:rPr>
          <w:spacing w:val="2"/>
          <w:sz w:val="26"/>
          <w:szCs w:val="26"/>
        </w:rPr>
      </w:pPr>
    </w:p>
    <w:p w:rsidR="00394813" w:rsidRPr="008B543C" w:rsidRDefault="00394813" w:rsidP="00F13A69">
      <w:pPr>
        <w:spacing w:after="0" w:line="240" w:lineRule="auto"/>
        <w:ind w:right="-143"/>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Санкт-Петербургский государственный университет</w:t>
      </w:r>
    </w:p>
    <w:p w:rsidR="00394813" w:rsidRDefault="00394813" w:rsidP="00F13A69">
      <w:pPr>
        <w:tabs>
          <w:tab w:val="left" w:pos="7371"/>
        </w:tabs>
        <w:spacing w:after="0" w:line="240" w:lineRule="auto"/>
        <w:ind w:right="-143"/>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Институт «Высшая школа менеджмента»</w:t>
      </w:r>
    </w:p>
    <w:p w:rsidR="00394813" w:rsidRPr="008B543C" w:rsidRDefault="00394813" w:rsidP="00E26D01">
      <w:pPr>
        <w:tabs>
          <w:tab w:val="left" w:pos="7371"/>
        </w:tabs>
        <w:spacing w:after="0" w:line="240" w:lineRule="auto"/>
        <w:ind w:left="1985" w:right="2676"/>
        <w:jc w:val="center"/>
        <w:rPr>
          <w:rFonts w:ascii="Times New Roman" w:eastAsia="Times New Roman" w:hAnsi="Times New Roman" w:cs="Times New Roman"/>
          <w:spacing w:val="2"/>
          <w:sz w:val="24"/>
          <w:szCs w:val="24"/>
        </w:rPr>
      </w:pPr>
    </w:p>
    <w:p w:rsidR="00394813" w:rsidRPr="00394813" w:rsidRDefault="00394813" w:rsidP="00394813">
      <w:pPr>
        <w:tabs>
          <w:tab w:val="left" w:pos="6946"/>
        </w:tabs>
        <w:spacing w:before="2520" w:line="276" w:lineRule="auto"/>
        <w:jc w:val="center"/>
        <w:rPr>
          <w:rFonts w:ascii="Times New Roman" w:hAnsi="Times New Roman" w:cs="Times New Roman"/>
          <w:b/>
          <w:sz w:val="32"/>
          <w:szCs w:val="28"/>
        </w:rPr>
      </w:pPr>
      <w:r w:rsidRPr="00394813">
        <w:rPr>
          <w:rFonts w:ascii="Times New Roman" w:hAnsi="Times New Roman" w:cs="Times New Roman"/>
          <w:b/>
          <w:sz w:val="32"/>
          <w:szCs w:val="28"/>
        </w:rPr>
        <w:t>Менеджер структуры управления человеческими ресурсами как бизнес партнер в спортив</w:t>
      </w:r>
      <w:r>
        <w:rPr>
          <w:rFonts w:ascii="Times New Roman" w:hAnsi="Times New Roman" w:cs="Times New Roman"/>
          <w:b/>
          <w:sz w:val="32"/>
          <w:szCs w:val="28"/>
        </w:rPr>
        <w:t>ном менеджменте (на примере российских футбольных клубов)</w:t>
      </w:r>
    </w:p>
    <w:p w:rsidR="00394813" w:rsidRPr="002B696D" w:rsidRDefault="00E82441" w:rsidP="00E82441">
      <w:pPr>
        <w:tabs>
          <w:tab w:val="left" w:pos="5895"/>
        </w:tabs>
        <w:spacing w:before="2" w:after="0" w:line="120" w:lineRule="exact"/>
        <w:rPr>
          <w:sz w:val="12"/>
          <w:szCs w:val="12"/>
        </w:rPr>
      </w:pPr>
      <w:r>
        <w:rPr>
          <w:sz w:val="12"/>
          <w:szCs w:val="12"/>
        </w:rPr>
        <w:tab/>
      </w:r>
    </w:p>
    <w:p w:rsidR="00394813" w:rsidRPr="00E54412" w:rsidRDefault="00394813" w:rsidP="00394813">
      <w:pPr>
        <w:spacing w:after="0" w:line="200" w:lineRule="exact"/>
        <w:rPr>
          <w:sz w:val="20"/>
          <w:szCs w:val="20"/>
        </w:rPr>
      </w:pPr>
    </w:p>
    <w:p w:rsidR="00394813" w:rsidRPr="00E54412" w:rsidRDefault="00394813" w:rsidP="00394813">
      <w:pPr>
        <w:spacing w:after="0" w:line="200" w:lineRule="exact"/>
        <w:rPr>
          <w:sz w:val="20"/>
          <w:szCs w:val="20"/>
        </w:rPr>
      </w:pPr>
    </w:p>
    <w:p w:rsidR="00394813" w:rsidRDefault="00394813" w:rsidP="00394813">
      <w:pPr>
        <w:spacing w:after="0" w:line="200" w:lineRule="exact"/>
        <w:rPr>
          <w:sz w:val="20"/>
          <w:szCs w:val="20"/>
        </w:rPr>
      </w:pPr>
    </w:p>
    <w:p w:rsidR="00394813" w:rsidRDefault="00394813" w:rsidP="00394813">
      <w:pPr>
        <w:spacing w:after="0" w:line="200" w:lineRule="exact"/>
        <w:rPr>
          <w:sz w:val="20"/>
          <w:szCs w:val="20"/>
        </w:rPr>
      </w:pPr>
    </w:p>
    <w:p w:rsidR="00394813" w:rsidRPr="00E54412" w:rsidRDefault="00394813" w:rsidP="00394813">
      <w:pPr>
        <w:spacing w:after="0" w:line="200" w:lineRule="exact"/>
        <w:rPr>
          <w:sz w:val="20"/>
          <w:szCs w:val="20"/>
        </w:rPr>
      </w:pPr>
    </w:p>
    <w:p w:rsidR="00394813" w:rsidRPr="00E54412" w:rsidRDefault="00394813" w:rsidP="00394813">
      <w:pPr>
        <w:spacing w:after="0" w:line="200" w:lineRule="exact"/>
        <w:rPr>
          <w:sz w:val="20"/>
          <w:szCs w:val="20"/>
        </w:rPr>
      </w:pPr>
    </w:p>
    <w:p w:rsidR="00394813" w:rsidRPr="00E54412" w:rsidRDefault="00394813" w:rsidP="00394813">
      <w:pPr>
        <w:spacing w:after="0" w:line="200" w:lineRule="exact"/>
        <w:rPr>
          <w:sz w:val="20"/>
          <w:szCs w:val="20"/>
        </w:rPr>
      </w:pPr>
    </w:p>
    <w:p w:rsidR="00394813" w:rsidRDefault="00394813" w:rsidP="00394813">
      <w:pPr>
        <w:spacing w:after="0" w:line="240" w:lineRule="auto"/>
        <w:ind w:left="4670" w:right="313"/>
        <w:rPr>
          <w:rFonts w:ascii="Times New Roman" w:eastAsia="Times New Roman" w:hAnsi="Times New Roman" w:cs="Times New Roman"/>
          <w:spacing w:val="-7"/>
          <w:w w:val="98"/>
          <w:sz w:val="24"/>
          <w:szCs w:val="24"/>
        </w:rPr>
      </w:pPr>
      <w:r w:rsidRPr="00E54412">
        <w:rPr>
          <w:rFonts w:ascii="Times New Roman" w:eastAsia="Times New Roman" w:hAnsi="Times New Roman" w:cs="Times New Roman"/>
          <w:spacing w:val="-1"/>
          <w:sz w:val="24"/>
          <w:szCs w:val="24"/>
        </w:rPr>
        <w:t>В</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pacing w:val="6"/>
          <w:sz w:val="24"/>
          <w:szCs w:val="24"/>
        </w:rPr>
        <w:t>п</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pacing w:val="-1"/>
          <w:sz w:val="24"/>
          <w:szCs w:val="24"/>
        </w:rPr>
        <w:t>ск</w:t>
      </w:r>
      <w:r w:rsidRPr="00E54412">
        <w:rPr>
          <w:rFonts w:ascii="Times New Roman" w:eastAsia="Times New Roman" w:hAnsi="Times New Roman" w:cs="Times New Roman"/>
          <w:spacing w:val="1"/>
          <w:sz w:val="24"/>
          <w:szCs w:val="24"/>
        </w:rPr>
        <w:t>н</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z w:val="24"/>
          <w:szCs w:val="24"/>
        </w:rPr>
        <w:t>я</w:t>
      </w:r>
      <w:r w:rsidR="00187BE8" w:rsidRPr="00187BE8">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1"/>
          <w:sz w:val="24"/>
          <w:szCs w:val="24"/>
        </w:rPr>
        <w:t>к</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pacing w:val="-1"/>
          <w:sz w:val="24"/>
          <w:szCs w:val="24"/>
        </w:rPr>
        <w:t>ал</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pacing w:val="-2"/>
          <w:sz w:val="24"/>
          <w:szCs w:val="24"/>
        </w:rPr>
        <w:t>ф</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pacing w:val="-1"/>
          <w:sz w:val="24"/>
          <w:szCs w:val="24"/>
        </w:rPr>
        <w:t>ка</w:t>
      </w:r>
      <w:r w:rsidRPr="00E54412">
        <w:rPr>
          <w:rFonts w:ascii="Times New Roman" w:eastAsia="Times New Roman" w:hAnsi="Times New Roman" w:cs="Times New Roman"/>
          <w:spacing w:val="1"/>
          <w:sz w:val="24"/>
          <w:szCs w:val="24"/>
        </w:rPr>
        <w:t>ци</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1"/>
          <w:sz w:val="24"/>
          <w:szCs w:val="24"/>
        </w:rPr>
        <w:t>нн</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z w:val="24"/>
          <w:szCs w:val="24"/>
        </w:rPr>
        <w:t>я</w:t>
      </w:r>
      <w:r w:rsidR="00187BE8" w:rsidRPr="00187BE8">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7"/>
          <w:sz w:val="24"/>
          <w:szCs w:val="24"/>
        </w:rPr>
        <w:t>б</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1"/>
          <w:sz w:val="24"/>
          <w:szCs w:val="24"/>
        </w:rPr>
        <w:t>т</w:t>
      </w:r>
      <w:r w:rsidRPr="00E54412">
        <w:rPr>
          <w:rFonts w:ascii="Times New Roman" w:eastAsia="Times New Roman" w:hAnsi="Times New Roman" w:cs="Times New Roman"/>
          <w:sz w:val="24"/>
          <w:szCs w:val="24"/>
        </w:rPr>
        <w:t xml:space="preserve">а </w:t>
      </w:r>
      <w:r w:rsidRPr="00E54412">
        <w:rPr>
          <w:rFonts w:ascii="Times New Roman" w:eastAsia="Times New Roman" w:hAnsi="Times New Roman" w:cs="Times New Roman"/>
          <w:spacing w:val="-1"/>
          <w:sz w:val="24"/>
          <w:szCs w:val="24"/>
        </w:rPr>
        <w:t>с</w:t>
      </w:r>
      <w:r w:rsidRPr="00E54412">
        <w:rPr>
          <w:rFonts w:ascii="Times New Roman" w:eastAsia="Times New Roman" w:hAnsi="Times New Roman" w:cs="Times New Roman"/>
          <w:spacing w:val="5"/>
          <w:sz w:val="24"/>
          <w:szCs w:val="24"/>
        </w:rPr>
        <w:t>т</w:t>
      </w:r>
      <w:r w:rsidRPr="00E54412">
        <w:rPr>
          <w:rFonts w:ascii="Times New Roman" w:eastAsia="Times New Roman" w:hAnsi="Times New Roman" w:cs="Times New Roman"/>
          <w:spacing w:val="-10"/>
          <w:sz w:val="24"/>
          <w:szCs w:val="24"/>
        </w:rPr>
        <w:t>у</w:t>
      </w:r>
      <w:r w:rsidRPr="00E54412">
        <w:rPr>
          <w:rFonts w:ascii="Times New Roman" w:eastAsia="Times New Roman" w:hAnsi="Times New Roman" w:cs="Times New Roman"/>
          <w:spacing w:val="3"/>
          <w:sz w:val="24"/>
          <w:szCs w:val="24"/>
        </w:rPr>
        <w:t>д</w:t>
      </w:r>
      <w:r w:rsidRPr="00E54412">
        <w:rPr>
          <w:rFonts w:ascii="Times New Roman" w:eastAsia="Times New Roman" w:hAnsi="Times New Roman" w:cs="Times New Roman"/>
          <w:spacing w:val="-1"/>
          <w:sz w:val="24"/>
          <w:szCs w:val="24"/>
        </w:rPr>
        <w:t>е</w:t>
      </w:r>
      <w:r w:rsidRPr="00E54412">
        <w:rPr>
          <w:rFonts w:ascii="Times New Roman" w:eastAsia="Times New Roman" w:hAnsi="Times New Roman" w:cs="Times New Roman"/>
          <w:spacing w:val="1"/>
          <w:sz w:val="24"/>
          <w:szCs w:val="24"/>
        </w:rPr>
        <w:t>нт</w:t>
      </w:r>
      <w:r w:rsidRPr="00E54412">
        <w:rPr>
          <w:rFonts w:ascii="Times New Roman" w:eastAsia="Times New Roman" w:hAnsi="Times New Roman" w:cs="Times New Roman"/>
          <w:sz w:val="24"/>
          <w:szCs w:val="24"/>
        </w:rPr>
        <w:t>а</w:t>
      </w:r>
      <w:r w:rsidR="00F13A69">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z w:val="24"/>
          <w:szCs w:val="24"/>
        </w:rPr>
        <w:t>4</w:t>
      </w:r>
      <w:r w:rsidR="00F13A69">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3"/>
          <w:sz w:val="24"/>
          <w:szCs w:val="24"/>
        </w:rPr>
        <w:t>к</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с</w:t>
      </w:r>
      <w:r w:rsidRPr="00E54412">
        <w:rPr>
          <w:rFonts w:ascii="Times New Roman" w:eastAsia="Times New Roman" w:hAnsi="Times New Roman" w:cs="Times New Roman"/>
          <w:sz w:val="24"/>
          <w:szCs w:val="24"/>
        </w:rPr>
        <w:t>а</w:t>
      </w:r>
      <w:r w:rsidR="00F13A69">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2"/>
          <w:sz w:val="24"/>
          <w:szCs w:val="24"/>
        </w:rPr>
        <w:t>б</w:t>
      </w:r>
      <w:r w:rsidRPr="00E54412">
        <w:rPr>
          <w:rFonts w:ascii="Times New Roman" w:eastAsia="Times New Roman" w:hAnsi="Times New Roman" w:cs="Times New Roman"/>
          <w:spacing w:val="4"/>
          <w:sz w:val="24"/>
          <w:szCs w:val="24"/>
        </w:rPr>
        <w:t>а</w:t>
      </w:r>
      <w:r w:rsidRPr="00E54412">
        <w:rPr>
          <w:rFonts w:ascii="Times New Roman" w:eastAsia="Times New Roman" w:hAnsi="Times New Roman" w:cs="Times New Roman"/>
          <w:spacing w:val="-1"/>
          <w:sz w:val="24"/>
          <w:szCs w:val="24"/>
        </w:rPr>
        <w:t>ка</w:t>
      </w:r>
      <w:r w:rsidRPr="00E54412">
        <w:rPr>
          <w:rFonts w:ascii="Times New Roman" w:eastAsia="Times New Roman" w:hAnsi="Times New Roman" w:cs="Times New Roman"/>
          <w:sz w:val="24"/>
          <w:szCs w:val="24"/>
        </w:rPr>
        <w:t>л</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ск</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z w:val="24"/>
          <w:szCs w:val="24"/>
        </w:rPr>
        <w:t>й</w:t>
      </w:r>
      <w:r w:rsidR="00F13A69">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1"/>
          <w:sz w:val="24"/>
          <w:szCs w:val="24"/>
        </w:rPr>
        <w:t>п</w:t>
      </w:r>
      <w:r w:rsidRPr="00E54412">
        <w:rPr>
          <w:rFonts w:ascii="Times New Roman" w:eastAsia="Times New Roman" w:hAnsi="Times New Roman" w:cs="Times New Roman"/>
          <w:spacing w:val="-5"/>
          <w:sz w:val="24"/>
          <w:szCs w:val="24"/>
        </w:rPr>
        <w:t>р</w:t>
      </w:r>
      <w:r w:rsidRPr="00E54412">
        <w:rPr>
          <w:rFonts w:ascii="Times New Roman" w:eastAsia="Times New Roman" w:hAnsi="Times New Roman" w:cs="Times New Roman"/>
          <w:sz w:val="24"/>
          <w:szCs w:val="24"/>
        </w:rPr>
        <w:t>о</w:t>
      </w:r>
      <w:r w:rsidRPr="00E54412">
        <w:rPr>
          <w:rFonts w:ascii="Times New Roman" w:eastAsia="Times New Roman" w:hAnsi="Times New Roman" w:cs="Times New Roman"/>
          <w:spacing w:val="2"/>
          <w:sz w:val="24"/>
          <w:szCs w:val="24"/>
        </w:rPr>
        <w:t>г</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2"/>
          <w:sz w:val="24"/>
          <w:szCs w:val="24"/>
        </w:rPr>
        <w:t>м</w:t>
      </w:r>
      <w:r w:rsidRPr="00E54412">
        <w:rPr>
          <w:rFonts w:ascii="Times New Roman" w:eastAsia="Times New Roman" w:hAnsi="Times New Roman" w:cs="Times New Roman"/>
          <w:spacing w:val="-3"/>
          <w:sz w:val="24"/>
          <w:szCs w:val="24"/>
        </w:rPr>
        <w:t>м</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1"/>
          <w:sz w:val="24"/>
          <w:szCs w:val="24"/>
        </w:rPr>
        <w:t>п</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ф</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z w:val="24"/>
          <w:szCs w:val="24"/>
        </w:rPr>
        <w:t>ль</w:t>
      </w:r>
      <w:r w:rsidR="00F13A69">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z w:val="24"/>
          <w:szCs w:val="24"/>
        </w:rPr>
        <w:t>–</w:t>
      </w:r>
      <w:r w:rsidR="003E4272">
        <w:rPr>
          <w:rFonts w:ascii="Times New Roman" w:eastAsia="Times New Roman" w:hAnsi="Times New Roman" w:cs="Times New Roman"/>
          <w:sz w:val="24"/>
          <w:szCs w:val="24"/>
        </w:rPr>
        <w:t xml:space="preserve"> </w:t>
      </w:r>
      <w:r>
        <w:rPr>
          <w:rFonts w:ascii="Times New Roman" w:eastAsia="Times New Roman" w:hAnsi="Times New Roman" w:cs="Times New Roman"/>
          <w:spacing w:val="-7"/>
          <w:w w:val="98"/>
          <w:sz w:val="24"/>
          <w:szCs w:val="24"/>
        </w:rPr>
        <w:t>Управление человеческими ресурсами</w:t>
      </w:r>
    </w:p>
    <w:p w:rsidR="00394813" w:rsidRPr="00394813" w:rsidRDefault="00394813" w:rsidP="00394813">
      <w:pPr>
        <w:spacing w:after="0" w:line="240" w:lineRule="auto"/>
        <w:ind w:left="4670" w:right="313"/>
        <w:rPr>
          <w:rFonts w:ascii="Times New Roman" w:eastAsia="Times New Roman" w:hAnsi="Times New Roman" w:cs="Times New Roman"/>
          <w:b/>
          <w:sz w:val="24"/>
          <w:szCs w:val="24"/>
        </w:rPr>
      </w:pPr>
      <w:r w:rsidRPr="00394813">
        <w:rPr>
          <w:rFonts w:ascii="Times New Roman" w:eastAsia="Times New Roman" w:hAnsi="Times New Roman" w:cs="Times New Roman"/>
          <w:b/>
          <w:spacing w:val="-7"/>
          <w:w w:val="98"/>
          <w:sz w:val="24"/>
          <w:szCs w:val="24"/>
        </w:rPr>
        <w:t>ЯНЫШЕВА Наиля Ильдусовича</w:t>
      </w:r>
    </w:p>
    <w:p w:rsidR="00394813" w:rsidRPr="00E54412" w:rsidRDefault="00394813" w:rsidP="00394813">
      <w:pPr>
        <w:spacing w:before="7" w:after="0" w:line="120" w:lineRule="exact"/>
        <w:rPr>
          <w:sz w:val="12"/>
          <w:szCs w:val="12"/>
        </w:rPr>
      </w:pPr>
    </w:p>
    <w:p w:rsidR="00394813" w:rsidRPr="00E54412" w:rsidRDefault="00394813" w:rsidP="00394813">
      <w:pPr>
        <w:spacing w:after="0" w:line="200" w:lineRule="exact"/>
        <w:rPr>
          <w:sz w:val="20"/>
          <w:szCs w:val="20"/>
        </w:rPr>
      </w:pPr>
    </w:p>
    <w:p w:rsidR="00394813" w:rsidRPr="00E54412" w:rsidRDefault="00C8223D" w:rsidP="00394813">
      <w:pPr>
        <w:spacing w:before="38" w:after="0" w:line="240" w:lineRule="auto"/>
        <w:ind w:right="2111"/>
        <w:jc w:val="right"/>
        <w:rPr>
          <w:rFonts w:ascii="Times New Roman" w:eastAsia="Times New Roman" w:hAnsi="Times New Roman" w:cs="Times New Roman"/>
          <w:sz w:val="16"/>
          <w:szCs w:val="16"/>
        </w:rPr>
      </w:pPr>
      <w:r>
        <w:rPr>
          <w:noProof/>
          <w:lang w:eastAsia="ru-RU"/>
        </w:rPr>
        <mc:AlternateContent>
          <mc:Choice Requires="wpg">
            <w:drawing>
              <wp:anchor distT="0" distB="0" distL="114300" distR="114300" simplePos="0" relativeHeight="251659264" behindDoc="1" locked="0" layoutInCell="1" allowOverlap="1">
                <wp:simplePos x="0" y="0"/>
                <wp:positionH relativeFrom="page">
                  <wp:posOffset>4032250</wp:posOffset>
                </wp:positionH>
                <wp:positionV relativeFrom="paragraph">
                  <wp:posOffset>41910</wp:posOffset>
                </wp:positionV>
                <wp:extent cx="2209165" cy="1270"/>
                <wp:effectExtent l="0" t="0" r="19685" b="17780"/>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EC8B4" id="Group 4"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QdXQMAAOA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">
                <v:shape id="Freeform 5"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f8QA&#10;AADbAAAADwAAAGRycy9kb3ducmV2LnhtbESPQWvCQBCF74L/YZmCF6kbhYpEVymKtRIvar0P2WkS&#10;mp0N2a2J/945FHqb4b1575vVpne1ulMbKs8GppMEFHHubcWFga/r/nUBKkRki7VnMvCgAJv1cLDC&#10;1PqOz3S/xEJJCIcUDZQxNqnWIS/JYZj4hli0b986jLK2hbYtdhLuaj1Lkrl2WLE0lNjQtqT85/Lr&#10;DMwyvSh2t4+sfxyyfDsev506Phozeunfl6Ai9fHf/Hf9aQVfYOUXG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3/EAAAA2wAAAA8AAAAAAAAAAAAAAAAAmAIAAGRycy9k&#10;b3ducmV2LnhtbFBLBQYAAAAABAAEAPUAAACJAwAAAAA=&#10;" path="m,l3480,e" filled="f" strokeweight=".16931mm">
                  <v:path arrowok="t" o:connecttype="custom" o:connectlocs="0,0;3480,0" o:connectangles="0,0"/>
                </v:shape>
                <w10:wrap anchorx="page"/>
              </v:group>
            </w:pict>
          </mc:Fallback>
        </mc:AlternateContent>
      </w:r>
      <w:r w:rsidR="00394813" w:rsidRPr="00E54412">
        <w:rPr>
          <w:rFonts w:ascii="Times New Roman" w:eastAsia="Times New Roman" w:hAnsi="Times New Roman" w:cs="Times New Roman"/>
          <w:i/>
          <w:spacing w:val="-5"/>
          <w:w w:val="98"/>
          <w:sz w:val="16"/>
          <w:szCs w:val="16"/>
        </w:rPr>
        <w:t>(</w:t>
      </w:r>
      <w:r w:rsidR="00394813" w:rsidRPr="00E54412">
        <w:rPr>
          <w:rFonts w:ascii="Times New Roman" w:eastAsia="Times New Roman" w:hAnsi="Times New Roman" w:cs="Times New Roman"/>
          <w:i/>
          <w:spacing w:val="2"/>
          <w:w w:val="98"/>
          <w:sz w:val="16"/>
          <w:szCs w:val="16"/>
        </w:rPr>
        <w:t>по</w:t>
      </w:r>
      <w:r w:rsidR="00394813" w:rsidRPr="00E54412">
        <w:rPr>
          <w:rFonts w:ascii="Times New Roman" w:eastAsia="Times New Roman" w:hAnsi="Times New Roman" w:cs="Times New Roman"/>
          <w:i/>
          <w:spacing w:val="1"/>
          <w:w w:val="98"/>
          <w:sz w:val="16"/>
          <w:szCs w:val="16"/>
        </w:rPr>
        <w:t>д</w:t>
      </w:r>
      <w:r w:rsidR="00394813" w:rsidRPr="00E54412">
        <w:rPr>
          <w:rFonts w:ascii="Times New Roman" w:eastAsia="Times New Roman" w:hAnsi="Times New Roman" w:cs="Times New Roman"/>
          <w:i/>
          <w:spacing w:val="2"/>
          <w:w w:val="98"/>
          <w:sz w:val="16"/>
          <w:szCs w:val="16"/>
        </w:rPr>
        <w:t>пис</w:t>
      </w:r>
      <w:r w:rsidR="00394813" w:rsidRPr="00E54412">
        <w:rPr>
          <w:rFonts w:ascii="Times New Roman" w:eastAsia="Times New Roman" w:hAnsi="Times New Roman" w:cs="Times New Roman"/>
          <w:i/>
          <w:w w:val="98"/>
          <w:sz w:val="16"/>
          <w:szCs w:val="16"/>
        </w:rPr>
        <w:t>ь)</w:t>
      </w:r>
    </w:p>
    <w:p w:rsidR="00394813" w:rsidRPr="00E54412" w:rsidRDefault="00394813" w:rsidP="00394813">
      <w:pPr>
        <w:spacing w:after="0" w:line="200" w:lineRule="exact"/>
        <w:rPr>
          <w:sz w:val="20"/>
          <w:szCs w:val="20"/>
        </w:rPr>
      </w:pPr>
    </w:p>
    <w:p w:rsidR="00394813" w:rsidRPr="00E54412" w:rsidRDefault="00394813" w:rsidP="00394813">
      <w:pPr>
        <w:spacing w:before="4" w:after="0" w:line="200" w:lineRule="exact"/>
        <w:rPr>
          <w:sz w:val="20"/>
          <w:szCs w:val="20"/>
        </w:rPr>
      </w:pPr>
    </w:p>
    <w:p w:rsidR="00394813" w:rsidRDefault="00394813" w:rsidP="00394813">
      <w:pPr>
        <w:spacing w:after="0" w:line="240" w:lineRule="auto"/>
        <w:ind w:left="4670" w:right="2199"/>
        <w:rPr>
          <w:rFonts w:ascii="Times New Roman" w:eastAsia="Times New Roman" w:hAnsi="Times New Roman" w:cs="Times New Roman"/>
          <w:spacing w:val="1"/>
          <w:sz w:val="24"/>
          <w:szCs w:val="24"/>
        </w:rPr>
      </w:pPr>
      <w:r w:rsidRPr="00E54412">
        <w:rPr>
          <w:rFonts w:ascii="Times New Roman" w:eastAsia="Times New Roman" w:hAnsi="Times New Roman" w:cs="Times New Roman"/>
          <w:sz w:val="24"/>
          <w:szCs w:val="24"/>
        </w:rPr>
        <w:t>Н</w:t>
      </w:r>
      <w:r w:rsidRPr="00E54412">
        <w:rPr>
          <w:rFonts w:ascii="Times New Roman" w:eastAsia="Times New Roman" w:hAnsi="Times New Roman" w:cs="Times New Roman"/>
          <w:spacing w:val="4"/>
          <w:sz w:val="24"/>
          <w:szCs w:val="24"/>
        </w:rPr>
        <w:t>а</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z w:val="24"/>
          <w:szCs w:val="24"/>
        </w:rPr>
        <w:t>ч</w:t>
      </w:r>
      <w:r w:rsidRPr="00E54412">
        <w:rPr>
          <w:rFonts w:ascii="Times New Roman" w:eastAsia="Times New Roman" w:hAnsi="Times New Roman" w:cs="Times New Roman"/>
          <w:spacing w:val="1"/>
          <w:sz w:val="24"/>
          <w:szCs w:val="24"/>
        </w:rPr>
        <w:t>н</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z w:val="24"/>
          <w:szCs w:val="24"/>
        </w:rPr>
        <w:t>й</w:t>
      </w:r>
      <w:r w:rsidR="00187BE8" w:rsidRPr="00187BE8">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5"/>
          <w:sz w:val="24"/>
          <w:szCs w:val="24"/>
        </w:rPr>
        <w:t>р</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pacing w:val="-1"/>
          <w:sz w:val="24"/>
          <w:szCs w:val="24"/>
        </w:rPr>
        <w:t>к</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д</w:t>
      </w:r>
      <w:r w:rsidRPr="00E54412">
        <w:rPr>
          <w:rFonts w:ascii="Times New Roman" w:eastAsia="Times New Roman" w:hAnsi="Times New Roman" w:cs="Times New Roman"/>
          <w:spacing w:val="1"/>
          <w:sz w:val="24"/>
          <w:szCs w:val="24"/>
        </w:rPr>
        <w:t>ит</w:t>
      </w:r>
      <w:r w:rsidRPr="00E54412">
        <w:rPr>
          <w:rFonts w:ascii="Times New Roman" w:eastAsia="Times New Roman" w:hAnsi="Times New Roman" w:cs="Times New Roman"/>
          <w:spacing w:val="-1"/>
          <w:sz w:val="24"/>
          <w:szCs w:val="24"/>
        </w:rPr>
        <w:t>е</w:t>
      </w:r>
      <w:r w:rsidRPr="00E54412">
        <w:rPr>
          <w:rFonts w:ascii="Times New Roman" w:eastAsia="Times New Roman" w:hAnsi="Times New Roman" w:cs="Times New Roman"/>
          <w:sz w:val="24"/>
          <w:szCs w:val="24"/>
        </w:rPr>
        <w:t>л</w:t>
      </w:r>
      <w:r w:rsidRPr="00E54412">
        <w:rPr>
          <w:rFonts w:ascii="Times New Roman" w:eastAsia="Times New Roman" w:hAnsi="Times New Roman" w:cs="Times New Roman"/>
          <w:spacing w:val="1"/>
          <w:sz w:val="24"/>
          <w:szCs w:val="24"/>
        </w:rPr>
        <w:t>ь</w:t>
      </w:r>
      <w:r w:rsidRPr="00E54412">
        <w:rPr>
          <w:rFonts w:ascii="Times New Roman" w:eastAsia="Times New Roman" w:hAnsi="Times New Roman" w:cs="Times New Roman"/>
          <w:sz w:val="24"/>
          <w:szCs w:val="24"/>
        </w:rPr>
        <w:t xml:space="preserve">: </w:t>
      </w:r>
      <w:proofErr w:type="spellStart"/>
      <w:r w:rsidRPr="00E54412">
        <w:rPr>
          <w:rFonts w:ascii="Times New Roman" w:eastAsia="Times New Roman" w:hAnsi="Times New Roman" w:cs="Times New Roman"/>
          <w:spacing w:val="-2"/>
          <w:sz w:val="24"/>
          <w:szCs w:val="24"/>
        </w:rPr>
        <w:t>д</w:t>
      </w:r>
      <w:r w:rsidRPr="00E54412">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п</w:t>
      </w:r>
      <w:r w:rsidRPr="00E54412">
        <w:rPr>
          <w:rFonts w:ascii="Times New Roman" w:eastAsia="Times New Roman" w:hAnsi="Times New Roman" w:cs="Times New Roman"/>
          <w:spacing w:val="2"/>
          <w:sz w:val="24"/>
          <w:szCs w:val="24"/>
        </w:rPr>
        <w:t>.</w:t>
      </w:r>
      <w:r w:rsidRPr="00E54412">
        <w:rPr>
          <w:rFonts w:ascii="Times New Roman" w:eastAsia="Times New Roman" w:hAnsi="Times New Roman" w:cs="Times New Roman"/>
          <w:spacing w:val="1"/>
          <w:sz w:val="24"/>
          <w:szCs w:val="24"/>
        </w:rPr>
        <w:t>н</w:t>
      </w:r>
      <w:proofErr w:type="spellEnd"/>
      <w:r w:rsidRPr="00E54412">
        <w:rPr>
          <w:rFonts w:ascii="Times New Roman" w:eastAsia="Times New Roman" w:hAnsi="Times New Roman" w:cs="Times New Roman"/>
          <w:spacing w:val="2"/>
          <w:sz w:val="24"/>
          <w:szCs w:val="24"/>
        </w:rPr>
        <w:t>.</w:t>
      </w:r>
      <w:r w:rsidRPr="00E54412">
        <w:rPr>
          <w:rFonts w:ascii="Times New Roman" w:eastAsia="Times New Roman" w:hAnsi="Times New Roman" w:cs="Times New Roman"/>
          <w:sz w:val="24"/>
          <w:szCs w:val="24"/>
        </w:rPr>
        <w:t>,</w:t>
      </w:r>
      <w:r w:rsidR="00187BE8" w:rsidRPr="00187BE8">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доцент</w:t>
      </w:r>
    </w:p>
    <w:p w:rsidR="00394813" w:rsidRPr="00BD375A" w:rsidRDefault="00394813" w:rsidP="00394813">
      <w:pPr>
        <w:spacing w:after="0" w:line="240" w:lineRule="auto"/>
        <w:ind w:left="4670" w:right="2199"/>
        <w:rPr>
          <w:rFonts w:ascii="Times New Roman" w:eastAsia="Times New Roman" w:hAnsi="Times New Roman" w:cs="Times New Roman"/>
          <w:b/>
          <w:sz w:val="24"/>
          <w:szCs w:val="24"/>
        </w:rPr>
      </w:pPr>
      <w:r w:rsidRPr="00BD375A">
        <w:rPr>
          <w:rFonts w:ascii="Times New Roman" w:eastAsia="Times New Roman" w:hAnsi="Times New Roman" w:cs="Times New Roman"/>
          <w:b/>
          <w:sz w:val="24"/>
          <w:szCs w:val="24"/>
        </w:rPr>
        <w:t>ДЕНИСОВ Александр Фёдорович</w:t>
      </w:r>
    </w:p>
    <w:p w:rsidR="00394813" w:rsidRPr="00E54412" w:rsidRDefault="00394813" w:rsidP="00394813">
      <w:pPr>
        <w:spacing w:after="0" w:line="200" w:lineRule="exact"/>
        <w:rPr>
          <w:sz w:val="20"/>
          <w:szCs w:val="20"/>
        </w:rPr>
      </w:pPr>
    </w:p>
    <w:p w:rsidR="00394813" w:rsidRPr="00E54412" w:rsidRDefault="00394813" w:rsidP="00394813">
      <w:pPr>
        <w:spacing w:before="2" w:after="0" w:line="240" w:lineRule="exact"/>
        <w:rPr>
          <w:sz w:val="24"/>
          <w:szCs w:val="24"/>
        </w:rPr>
      </w:pPr>
    </w:p>
    <w:p w:rsidR="00394813" w:rsidRPr="00E54412" w:rsidRDefault="00C8223D" w:rsidP="00394813">
      <w:pPr>
        <w:spacing w:before="38" w:after="0" w:line="180" w:lineRule="exact"/>
        <w:ind w:right="2111"/>
        <w:jc w:val="right"/>
        <w:rPr>
          <w:rFonts w:ascii="Times New Roman" w:eastAsia="Times New Roman" w:hAnsi="Times New Roman" w:cs="Times New Roman"/>
          <w:sz w:val="16"/>
          <w:szCs w:val="16"/>
        </w:rPr>
      </w:pPr>
      <w:r>
        <w:rPr>
          <w:noProof/>
          <w:lang w:eastAsia="ru-RU"/>
        </w:rPr>
        <mc:AlternateContent>
          <mc:Choice Requires="wpg">
            <w:drawing>
              <wp:anchor distT="0" distB="0" distL="114300" distR="114300" simplePos="0" relativeHeight="251660288" behindDoc="1" locked="0" layoutInCell="1" allowOverlap="1">
                <wp:simplePos x="0" y="0"/>
                <wp:positionH relativeFrom="page">
                  <wp:posOffset>4032250</wp:posOffset>
                </wp:positionH>
                <wp:positionV relativeFrom="paragraph">
                  <wp:posOffset>45085</wp:posOffset>
                </wp:positionV>
                <wp:extent cx="2285365" cy="1270"/>
                <wp:effectExtent l="0" t="0" r="19685" b="1778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7C3B5" id="Group 2" o:spid="_x0000_s1026" style="position:absolute;margin-left:317.5pt;margin-top:3.55pt;width:179.95pt;height:.1pt;z-index:-251656192;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">
                <v:shape id="Freeform 3" o:spid="_x0000_s1027" style="position:absolute;left:6350;top:71;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9VcAA&#10;AADbAAAADwAAAGRycy9kb3ducmV2LnhtbERPyWrDMBC9F/oPYgq5lFhuAyY4UUIo1PSa5ZLbYE0s&#10;E2nkWqrt/n0UCOQ2j7fOejs5KwbqQ+tZwUeWgyCuvW65UXA6fs+XIEJE1mg9k4J/CrDdvL6ssdR+&#10;5D0Nh9iIFMKhRAUmxq6UMtSGHIbMd8SJu/jeYUywb6TucUzhzsrPPC+kw5ZTg8GOvgzV18OfU0B2&#10;NIvfRTW+Vy6vdhUWw9kWSs3ept0KRKQpPsUP949O8wu4/5IOk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r9VcAAAADbAAAADwAAAAAAAAAAAAAAAACYAgAAZHJzL2Rvd25y&#10;ZXYueG1sUEsFBgAAAAAEAAQA9QAAAIUDAAAAAA==&#10;" path="m,l3600,e" filled="f" strokeweight=".16931mm">
                  <v:path arrowok="t" o:connecttype="custom" o:connectlocs="0,0;3600,0" o:connectangles="0,0"/>
                </v:shape>
                <w10:wrap anchorx="page"/>
              </v:group>
            </w:pict>
          </mc:Fallback>
        </mc:AlternateContent>
      </w:r>
      <w:r w:rsidR="00394813" w:rsidRPr="00E54412">
        <w:rPr>
          <w:rFonts w:ascii="Times New Roman" w:eastAsia="Times New Roman" w:hAnsi="Times New Roman" w:cs="Times New Roman"/>
          <w:i/>
          <w:spacing w:val="-5"/>
          <w:w w:val="98"/>
          <w:position w:val="-1"/>
          <w:sz w:val="16"/>
          <w:szCs w:val="16"/>
        </w:rPr>
        <w:t>(</w:t>
      </w:r>
      <w:r w:rsidR="00394813" w:rsidRPr="00E54412">
        <w:rPr>
          <w:rFonts w:ascii="Times New Roman" w:eastAsia="Times New Roman" w:hAnsi="Times New Roman" w:cs="Times New Roman"/>
          <w:i/>
          <w:spacing w:val="2"/>
          <w:w w:val="98"/>
          <w:position w:val="-1"/>
          <w:sz w:val="16"/>
          <w:szCs w:val="16"/>
        </w:rPr>
        <w:t>по</w:t>
      </w:r>
      <w:r w:rsidR="00394813" w:rsidRPr="00E54412">
        <w:rPr>
          <w:rFonts w:ascii="Times New Roman" w:eastAsia="Times New Roman" w:hAnsi="Times New Roman" w:cs="Times New Roman"/>
          <w:i/>
          <w:spacing w:val="1"/>
          <w:w w:val="98"/>
          <w:position w:val="-1"/>
          <w:sz w:val="16"/>
          <w:szCs w:val="16"/>
        </w:rPr>
        <w:t>д</w:t>
      </w:r>
      <w:r w:rsidR="00394813" w:rsidRPr="00E54412">
        <w:rPr>
          <w:rFonts w:ascii="Times New Roman" w:eastAsia="Times New Roman" w:hAnsi="Times New Roman" w:cs="Times New Roman"/>
          <w:i/>
          <w:spacing w:val="2"/>
          <w:w w:val="98"/>
          <w:position w:val="-1"/>
          <w:sz w:val="16"/>
          <w:szCs w:val="16"/>
        </w:rPr>
        <w:t>пис</w:t>
      </w:r>
      <w:r w:rsidR="00394813" w:rsidRPr="00E54412">
        <w:rPr>
          <w:rFonts w:ascii="Times New Roman" w:eastAsia="Times New Roman" w:hAnsi="Times New Roman" w:cs="Times New Roman"/>
          <w:i/>
          <w:w w:val="98"/>
          <w:position w:val="-1"/>
          <w:sz w:val="16"/>
          <w:szCs w:val="16"/>
        </w:rPr>
        <w:t>ь)</w:t>
      </w:r>
    </w:p>
    <w:p w:rsidR="00394813" w:rsidRPr="00E54412" w:rsidRDefault="00394813" w:rsidP="00394813">
      <w:pPr>
        <w:spacing w:before="6" w:after="0" w:line="160" w:lineRule="exact"/>
        <w:rPr>
          <w:sz w:val="16"/>
          <w:szCs w:val="16"/>
        </w:rPr>
      </w:pPr>
    </w:p>
    <w:p w:rsidR="00394813" w:rsidRPr="00E54412" w:rsidRDefault="00394813" w:rsidP="00394813">
      <w:pPr>
        <w:spacing w:after="0" w:line="200" w:lineRule="exact"/>
        <w:rPr>
          <w:sz w:val="20"/>
          <w:szCs w:val="20"/>
        </w:rPr>
      </w:pPr>
    </w:p>
    <w:p w:rsidR="00394813" w:rsidRDefault="00394813" w:rsidP="00394813">
      <w:pPr>
        <w:spacing w:after="0" w:line="200" w:lineRule="exact"/>
        <w:rPr>
          <w:sz w:val="20"/>
          <w:szCs w:val="20"/>
        </w:rPr>
      </w:pPr>
    </w:p>
    <w:p w:rsidR="00394813" w:rsidRDefault="00394813" w:rsidP="00394813">
      <w:pPr>
        <w:spacing w:after="0" w:line="200" w:lineRule="exact"/>
        <w:rPr>
          <w:sz w:val="20"/>
          <w:szCs w:val="20"/>
        </w:rPr>
      </w:pPr>
    </w:p>
    <w:p w:rsidR="00394813" w:rsidRDefault="00394813" w:rsidP="00394813">
      <w:pPr>
        <w:spacing w:after="0" w:line="200" w:lineRule="exact"/>
        <w:rPr>
          <w:sz w:val="20"/>
          <w:szCs w:val="20"/>
        </w:rPr>
      </w:pPr>
    </w:p>
    <w:p w:rsidR="00F13A69" w:rsidRDefault="00F13A69" w:rsidP="00394813">
      <w:pPr>
        <w:spacing w:after="0" w:line="200" w:lineRule="exact"/>
        <w:rPr>
          <w:sz w:val="20"/>
          <w:szCs w:val="20"/>
        </w:rPr>
      </w:pPr>
    </w:p>
    <w:p w:rsidR="00F13A69" w:rsidRDefault="00F13A69" w:rsidP="00394813">
      <w:pPr>
        <w:spacing w:after="0" w:line="200" w:lineRule="exact"/>
        <w:rPr>
          <w:sz w:val="20"/>
          <w:szCs w:val="20"/>
        </w:rPr>
      </w:pPr>
    </w:p>
    <w:p w:rsidR="00F13A69" w:rsidRPr="00E54412" w:rsidRDefault="00F13A69" w:rsidP="00394813">
      <w:pPr>
        <w:spacing w:after="0" w:line="200" w:lineRule="exact"/>
        <w:rPr>
          <w:sz w:val="20"/>
          <w:szCs w:val="20"/>
        </w:rPr>
      </w:pPr>
    </w:p>
    <w:p w:rsidR="00394813" w:rsidRPr="00E54412" w:rsidRDefault="00394813" w:rsidP="00394813">
      <w:pPr>
        <w:spacing w:after="0" w:line="200" w:lineRule="exact"/>
        <w:rPr>
          <w:sz w:val="20"/>
          <w:szCs w:val="20"/>
        </w:rPr>
      </w:pPr>
    </w:p>
    <w:p w:rsidR="00394813" w:rsidRPr="00E54412" w:rsidRDefault="00394813" w:rsidP="00394813">
      <w:pPr>
        <w:spacing w:after="0" w:line="200" w:lineRule="exact"/>
        <w:rPr>
          <w:sz w:val="20"/>
          <w:szCs w:val="20"/>
        </w:rPr>
      </w:pPr>
    </w:p>
    <w:p w:rsidR="00394813" w:rsidRPr="008B543C" w:rsidRDefault="00394813" w:rsidP="00F13A69">
      <w:pPr>
        <w:spacing w:before="29" w:after="0" w:line="240" w:lineRule="auto"/>
        <w:ind w:left="3773" w:right="-1" w:hanging="3773"/>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w:t>
      </w:r>
    </w:p>
    <w:p w:rsidR="00E26D01" w:rsidRDefault="00E26D01" w:rsidP="00F13A69">
      <w:pPr>
        <w:spacing w:before="2" w:after="0" w:line="240" w:lineRule="auto"/>
        <w:ind w:left="3686" w:right="-1" w:hanging="3773"/>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2017</w:t>
      </w:r>
    </w:p>
    <w:p w:rsidR="00E26D01" w:rsidRDefault="00E26D01" w:rsidP="00E26D01">
      <w:pPr>
        <w:spacing w:before="2" w:after="0" w:line="240" w:lineRule="auto"/>
        <w:ind w:left="4416" w:right="4110"/>
        <w:jc w:val="center"/>
        <w:rPr>
          <w:rFonts w:ascii="Times New Roman" w:eastAsia="Times New Roman" w:hAnsi="Times New Roman" w:cs="Times New Roman"/>
          <w:spacing w:val="2"/>
          <w:sz w:val="24"/>
          <w:szCs w:val="24"/>
        </w:rPr>
      </w:pPr>
    </w:p>
    <w:p w:rsidR="00F13A69" w:rsidRPr="00E26D01" w:rsidRDefault="00F13A69" w:rsidP="00E26D01">
      <w:pPr>
        <w:spacing w:before="2" w:after="0" w:line="240" w:lineRule="auto"/>
        <w:ind w:left="4416" w:right="4110"/>
        <w:jc w:val="center"/>
        <w:rPr>
          <w:rFonts w:ascii="Times New Roman" w:eastAsia="Times New Roman" w:hAnsi="Times New Roman" w:cs="Times New Roman"/>
          <w:spacing w:val="2"/>
          <w:sz w:val="24"/>
          <w:szCs w:val="24"/>
        </w:rPr>
      </w:pPr>
    </w:p>
    <w:p w:rsidR="00E26D01" w:rsidRPr="00E26D01" w:rsidRDefault="00E26D01" w:rsidP="00E26D01">
      <w:pPr>
        <w:spacing w:before="29" w:after="0" w:line="240" w:lineRule="auto"/>
        <w:ind w:left="3792" w:right="3778"/>
        <w:jc w:val="center"/>
        <w:rPr>
          <w:rFonts w:ascii="Times New Roman" w:eastAsia="Times New Roman" w:hAnsi="Times New Roman" w:cs="Times New Roman"/>
          <w:sz w:val="24"/>
          <w:szCs w:val="24"/>
        </w:rPr>
      </w:pPr>
      <w:r w:rsidRPr="00E26D01">
        <w:rPr>
          <w:rFonts w:ascii="Times New Roman" w:eastAsia="Times New Roman" w:hAnsi="Times New Roman" w:cs="Times New Roman"/>
          <w:spacing w:val="1"/>
          <w:w w:val="99"/>
          <w:sz w:val="24"/>
          <w:szCs w:val="24"/>
        </w:rPr>
        <w:lastRenderedPageBreak/>
        <w:t>З</w:t>
      </w:r>
      <w:r w:rsidRPr="00E26D01">
        <w:rPr>
          <w:rFonts w:ascii="Times New Roman" w:eastAsia="Times New Roman" w:hAnsi="Times New Roman" w:cs="Times New Roman"/>
          <w:spacing w:val="-1"/>
          <w:w w:val="99"/>
          <w:sz w:val="24"/>
          <w:szCs w:val="24"/>
        </w:rPr>
        <w:t>а</w:t>
      </w:r>
      <w:r w:rsidRPr="00E26D01">
        <w:rPr>
          <w:rFonts w:ascii="Times New Roman" w:eastAsia="Times New Roman" w:hAnsi="Times New Roman" w:cs="Times New Roman"/>
          <w:w w:val="99"/>
          <w:sz w:val="24"/>
          <w:szCs w:val="24"/>
        </w:rPr>
        <w:t>я</w:t>
      </w:r>
      <w:r w:rsidRPr="00E26D01">
        <w:rPr>
          <w:rFonts w:ascii="Times New Roman" w:eastAsia="Times New Roman" w:hAnsi="Times New Roman" w:cs="Times New Roman"/>
          <w:spacing w:val="2"/>
          <w:w w:val="99"/>
          <w:sz w:val="24"/>
          <w:szCs w:val="24"/>
        </w:rPr>
        <w:t>в</w:t>
      </w:r>
      <w:r w:rsidRPr="00E26D01">
        <w:rPr>
          <w:rFonts w:ascii="Times New Roman" w:eastAsia="Times New Roman" w:hAnsi="Times New Roman" w:cs="Times New Roman"/>
          <w:w w:val="99"/>
          <w:sz w:val="24"/>
          <w:szCs w:val="24"/>
        </w:rPr>
        <w:t>л</w:t>
      </w:r>
      <w:r w:rsidRPr="00E26D01">
        <w:rPr>
          <w:rFonts w:ascii="Times New Roman" w:eastAsia="Times New Roman" w:hAnsi="Times New Roman" w:cs="Times New Roman"/>
          <w:spacing w:val="-1"/>
          <w:w w:val="99"/>
          <w:sz w:val="24"/>
          <w:szCs w:val="24"/>
        </w:rPr>
        <w:t>е</w:t>
      </w:r>
      <w:r w:rsidRPr="00E26D01">
        <w:rPr>
          <w:rFonts w:ascii="Times New Roman" w:eastAsia="Times New Roman" w:hAnsi="Times New Roman" w:cs="Times New Roman"/>
          <w:spacing w:val="1"/>
          <w:w w:val="99"/>
          <w:sz w:val="24"/>
          <w:szCs w:val="24"/>
        </w:rPr>
        <w:t>ни</w:t>
      </w:r>
      <w:r w:rsidRPr="00E26D01">
        <w:rPr>
          <w:rFonts w:ascii="Times New Roman" w:eastAsia="Times New Roman" w:hAnsi="Times New Roman" w:cs="Times New Roman"/>
          <w:w w:val="99"/>
          <w:sz w:val="24"/>
          <w:szCs w:val="24"/>
        </w:rPr>
        <w:t>е</w:t>
      </w:r>
    </w:p>
    <w:p w:rsidR="00E26D01" w:rsidRPr="00E26D01" w:rsidRDefault="00E26D01" w:rsidP="00E26D01">
      <w:pPr>
        <w:spacing w:before="2" w:after="0" w:line="240" w:lineRule="auto"/>
        <w:ind w:left="1118" w:right="1101"/>
        <w:jc w:val="center"/>
        <w:rPr>
          <w:rFonts w:ascii="Times New Roman" w:eastAsia="Times New Roman" w:hAnsi="Times New Roman" w:cs="Times New Roman"/>
          <w:sz w:val="24"/>
          <w:szCs w:val="24"/>
        </w:rPr>
      </w:pPr>
      <w:r w:rsidRPr="00E26D01">
        <w:rPr>
          <w:rFonts w:ascii="Times New Roman" w:eastAsia="Times New Roman" w:hAnsi="Times New Roman" w:cs="Times New Roman"/>
          <w:sz w:val="24"/>
          <w:szCs w:val="24"/>
        </w:rPr>
        <w:t>о</w:t>
      </w:r>
      <w:r w:rsidRPr="00E26D01">
        <w:rPr>
          <w:rFonts w:ascii="Times New Roman" w:eastAsia="Times New Roman" w:hAnsi="Times New Roman" w:cs="Times New Roman"/>
          <w:spacing w:val="1"/>
          <w:sz w:val="24"/>
          <w:szCs w:val="24"/>
        </w:rPr>
        <w:t xml:space="preserve"> </w:t>
      </w:r>
      <w:r w:rsidRPr="00E26D01">
        <w:rPr>
          <w:rFonts w:ascii="Times New Roman" w:eastAsia="Times New Roman" w:hAnsi="Times New Roman" w:cs="Times New Roman"/>
          <w:spacing w:val="-1"/>
          <w:sz w:val="24"/>
          <w:szCs w:val="24"/>
        </w:rPr>
        <w:t>са</w:t>
      </w:r>
      <w:r w:rsidRPr="00E26D01">
        <w:rPr>
          <w:rFonts w:ascii="Times New Roman" w:eastAsia="Times New Roman" w:hAnsi="Times New Roman" w:cs="Times New Roman"/>
          <w:spacing w:val="2"/>
          <w:sz w:val="24"/>
          <w:szCs w:val="24"/>
        </w:rPr>
        <w:t>м</w:t>
      </w:r>
      <w:r w:rsidRPr="00E26D01">
        <w:rPr>
          <w:rFonts w:ascii="Times New Roman" w:eastAsia="Times New Roman" w:hAnsi="Times New Roman" w:cs="Times New Roman"/>
          <w:spacing w:val="5"/>
          <w:sz w:val="24"/>
          <w:szCs w:val="24"/>
        </w:rPr>
        <w:t>о</w:t>
      </w:r>
      <w:r w:rsidRPr="00E26D01">
        <w:rPr>
          <w:rFonts w:ascii="Times New Roman" w:eastAsia="Times New Roman" w:hAnsi="Times New Roman" w:cs="Times New Roman"/>
          <w:spacing w:val="-1"/>
          <w:sz w:val="24"/>
          <w:szCs w:val="24"/>
        </w:rPr>
        <w:t>с</w:t>
      </w:r>
      <w:r w:rsidRPr="00E26D01">
        <w:rPr>
          <w:rFonts w:ascii="Times New Roman" w:eastAsia="Times New Roman" w:hAnsi="Times New Roman" w:cs="Times New Roman"/>
          <w:spacing w:val="-4"/>
          <w:sz w:val="24"/>
          <w:szCs w:val="24"/>
        </w:rPr>
        <w:t>т</w:t>
      </w:r>
      <w:r w:rsidRPr="00E26D01">
        <w:rPr>
          <w:rFonts w:ascii="Times New Roman" w:eastAsia="Times New Roman" w:hAnsi="Times New Roman" w:cs="Times New Roman"/>
          <w:spacing w:val="5"/>
          <w:sz w:val="24"/>
          <w:szCs w:val="24"/>
        </w:rPr>
        <w:t>о</w:t>
      </w:r>
      <w:r w:rsidRPr="00E26D01">
        <w:rPr>
          <w:rFonts w:ascii="Times New Roman" w:eastAsia="Times New Roman" w:hAnsi="Times New Roman" w:cs="Times New Roman"/>
          <w:spacing w:val="-5"/>
          <w:sz w:val="24"/>
          <w:szCs w:val="24"/>
        </w:rPr>
        <w:t>я</w:t>
      </w:r>
      <w:r w:rsidRPr="00E26D01">
        <w:rPr>
          <w:rFonts w:ascii="Times New Roman" w:eastAsia="Times New Roman" w:hAnsi="Times New Roman" w:cs="Times New Roman"/>
          <w:spacing w:val="1"/>
          <w:sz w:val="24"/>
          <w:szCs w:val="24"/>
        </w:rPr>
        <w:t>т</w:t>
      </w:r>
      <w:r w:rsidRPr="00E26D01">
        <w:rPr>
          <w:rFonts w:ascii="Times New Roman" w:eastAsia="Times New Roman" w:hAnsi="Times New Roman" w:cs="Times New Roman"/>
          <w:spacing w:val="-1"/>
          <w:sz w:val="24"/>
          <w:szCs w:val="24"/>
        </w:rPr>
        <w:t>е</w:t>
      </w:r>
      <w:r w:rsidRPr="00E26D01">
        <w:rPr>
          <w:rFonts w:ascii="Times New Roman" w:eastAsia="Times New Roman" w:hAnsi="Times New Roman" w:cs="Times New Roman"/>
          <w:sz w:val="24"/>
          <w:szCs w:val="24"/>
        </w:rPr>
        <w:t>л</w:t>
      </w:r>
      <w:r w:rsidRPr="00E26D01">
        <w:rPr>
          <w:rFonts w:ascii="Times New Roman" w:eastAsia="Times New Roman" w:hAnsi="Times New Roman" w:cs="Times New Roman"/>
          <w:spacing w:val="1"/>
          <w:sz w:val="24"/>
          <w:szCs w:val="24"/>
        </w:rPr>
        <w:t>ь</w:t>
      </w:r>
      <w:r w:rsidRPr="00E26D01">
        <w:rPr>
          <w:rFonts w:ascii="Times New Roman" w:eastAsia="Times New Roman" w:hAnsi="Times New Roman" w:cs="Times New Roman"/>
          <w:spacing w:val="-3"/>
          <w:sz w:val="24"/>
          <w:szCs w:val="24"/>
        </w:rPr>
        <w:t>н</w:t>
      </w:r>
      <w:r w:rsidRPr="00E26D01">
        <w:rPr>
          <w:rFonts w:ascii="Times New Roman" w:eastAsia="Times New Roman" w:hAnsi="Times New Roman" w:cs="Times New Roman"/>
          <w:spacing w:val="5"/>
          <w:sz w:val="24"/>
          <w:szCs w:val="24"/>
        </w:rPr>
        <w:t>о</w:t>
      </w:r>
      <w:r w:rsidRPr="00E26D01">
        <w:rPr>
          <w:rFonts w:ascii="Times New Roman" w:eastAsia="Times New Roman" w:hAnsi="Times New Roman" w:cs="Times New Roman"/>
          <w:sz w:val="24"/>
          <w:szCs w:val="24"/>
        </w:rPr>
        <w:t>м</w:t>
      </w:r>
      <w:r w:rsidRPr="00E26D01">
        <w:rPr>
          <w:rFonts w:ascii="Times New Roman" w:eastAsia="Times New Roman" w:hAnsi="Times New Roman" w:cs="Times New Roman"/>
          <w:spacing w:val="-20"/>
          <w:sz w:val="24"/>
          <w:szCs w:val="24"/>
        </w:rPr>
        <w:t xml:space="preserve"> </w:t>
      </w:r>
      <w:r w:rsidRPr="00E26D01">
        <w:rPr>
          <w:rFonts w:ascii="Times New Roman" w:eastAsia="Times New Roman" w:hAnsi="Times New Roman" w:cs="Times New Roman"/>
          <w:spacing w:val="-3"/>
          <w:sz w:val="24"/>
          <w:szCs w:val="24"/>
        </w:rPr>
        <w:t>в</w:t>
      </w:r>
      <w:r w:rsidRPr="00E26D01">
        <w:rPr>
          <w:rFonts w:ascii="Times New Roman" w:eastAsia="Times New Roman" w:hAnsi="Times New Roman" w:cs="Times New Roman"/>
          <w:spacing w:val="2"/>
          <w:sz w:val="24"/>
          <w:szCs w:val="24"/>
        </w:rPr>
        <w:t>ы</w:t>
      </w:r>
      <w:r w:rsidRPr="00E26D01">
        <w:rPr>
          <w:rFonts w:ascii="Times New Roman" w:eastAsia="Times New Roman" w:hAnsi="Times New Roman" w:cs="Times New Roman"/>
          <w:spacing w:val="-3"/>
          <w:sz w:val="24"/>
          <w:szCs w:val="24"/>
        </w:rPr>
        <w:t>п</w:t>
      </w:r>
      <w:r w:rsidRPr="00E26D01">
        <w:rPr>
          <w:rFonts w:ascii="Times New Roman" w:eastAsia="Times New Roman" w:hAnsi="Times New Roman" w:cs="Times New Roman"/>
          <w:spacing w:val="5"/>
          <w:sz w:val="24"/>
          <w:szCs w:val="24"/>
        </w:rPr>
        <w:t>о</w:t>
      </w:r>
      <w:r w:rsidRPr="00E26D01">
        <w:rPr>
          <w:rFonts w:ascii="Times New Roman" w:eastAsia="Times New Roman" w:hAnsi="Times New Roman" w:cs="Times New Roman"/>
          <w:sz w:val="24"/>
          <w:szCs w:val="24"/>
        </w:rPr>
        <w:t>л</w:t>
      </w:r>
      <w:r w:rsidRPr="00E26D01">
        <w:rPr>
          <w:rFonts w:ascii="Times New Roman" w:eastAsia="Times New Roman" w:hAnsi="Times New Roman" w:cs="Times New Roman"/>
          <w:spacing w:val="1"/>
          <w:sz w:val="24"/>
          <w:szCs w:val="24"/>
        </w:rPr>
        <w:t>н</w:t>
      </w:r>
      <w:r w:rsidRPr="00E26D01">
        <w:rPr>
          <w:rFonts w:ascii="Times New Roman" w:eastAsia="Times New Roman" w:hAnsi="Times New Roman" w:cs="Times New Roman"/>
          <w:spacing w:val="-1"/>
          <w:sz w:val="24"/>
          <w:szCs w:val="24"/>
        </w:rPr>
        <w:t>е</w:t>
      </w:r>
      <w:r w:rsidRPr="00E26D01">
        <w:rPr>
          <w:rFonts w:ascii="Times New Roman" w:eastAsia="Times New Roman" w:hAnsi="Times New Roman" w:cs="Times New Roman"/>
          <w:spacing w:val="1"/>
          <w:sz w:val="24"/>
          <w:szCs w:val="24"/>
        </w:rPr>
        <w:t>н</w:t>
      </w:r>
      <w:r w:rsidRPr="00E26D01">
        <w:rPr>
          <w:rFonts w:ascii="Times New Roman" w:eastAsia="Times New Roman" w:hAnsi="Times New Roman" w:cs="Times New Roman"/>
          <w:spacing w:val="-3"/>
          <w:sz w:val="24"/>
          <w:szCs w:val="24"/>
        </w:rPr>
        <w:t>и</w:t>
      </w:r>
      <w:r w:rsidRPr="00E26D01">
        <w:rPr>
          <w:rFonts w:ascii="Times New Roman" w:eastAsia="Times New Roman" w:hAnsi="Times New Roman" w:cs="Times New Roman"/>
          <w:sz w:val="24"/>
          <w:szCs w:val="24"/>
        </w:rPr>
        <w:t>и</w:t>
      </w:r>
      <w:r w:rsidRPr="00E26D01">
        <w:rPr>
          <w:rFonts w:ascii="Times New Roman" w:eastAsia="Times New Roman" w:hAnsi="Times New Roman" w:cs="Times New Roman"/>
          <w:spacing w:val="-15"/>
          <w:sz w:val="24"/>
          <w:szCs w:val="24"/>
        </w:rPr>
        <w:t xml:space="preserve"> </w:t>
      </w:r>
      <w:r w:rsidRPr="00E26D01">
        <w:rPr>
          <w:rFonts w:ascii="Times New Roman" w:eastAsia="Times New Roman" w:hAnsi="Times New Roman" w:cs="Times New Roman"/>
          <w:spacing w:val="2"/>
          <w:sz w:val="24"/>
          <w:szCs w:val="24"/>
        </w:rPr>
        <w:t>вы</w:t>
      </w:r>
      <w:r w:rsidRPr="00E26D01">
        <w:rPr>
          <w:rFonts w:ascii="Times New Roman" w:eastAsia="Times New Roman" w:hAnsi="Times New Roman" w:cs="Times New Roman"/>
          <w:spacing w:val="1"/>
          <w:sz w:val="24"/>
          <w:szCs w:val="24"/>
        </w:rPr>
        <w:t>п</w:t>
      </w:r>
      <w:r w:rsidRPr="00E26D01">
        <w:rPr>
          <w:rFonts w:ascii="Times New Roman" w:eastAsia="Times New Roman" w:hAnsi="Times New Roman" w:cs="Times New Roman"/>
          <w:spacing w:val="-9"/>
          <w:sz w:val="24"/>
          <w:szCs w:val="24"/>
        </w:rPr>
        <w:t>у</w:t>
      </w:r>
      <w:r w:rsidRPr="00E26D01">
        <w:rPr>
          <w:rFonts w:ascii="Times New Roman" w:eastAsia="Times New Roman" w:hAnsi="Times New Roman" w:cs="Times New Roman"/>
          <w:spacing w:val="-1"/>
          <w:sz w:val="24"/>
          <w:szCs w:val="24"/>
        </w:rPr>
        <w:t>ск</w:t>
      </w:r>
      <w:r w:rsidRPr="00E26D01">
        <w:rPr>
          <w:rFonts w:ascii="Times New Roman" w:eastAsia="Times New Roman" w:hAnsi="Times New Roman" w:cs="Times New Roman"/>
          <w:spacing w:val="1"/>
          <w:sz w:val="24"/>
          <w:szCs w:val="24"/>
        </w:rPr>
        <w:t>н</w:t>
      </w:r>
      <w:r w:rsidRPr="00E26D01">
        <w:rPr>
          <w:rFonts w:ascii="Times New Roman" w:eastAsia="Times New Roman" w:hAnsi="Times New Roman" w:cs="Times New Roman"/>
          <w:spacing w:val="5"/>
          <w:sz w:val="24"/>
          <w:szCs w:val="24"/>
        </w:rPr>
        <w:t>о</w:t>
      </w:r>
      <w:r w:rsidRPr="00E26D01">
        <w:rPr>
          <w:rFonts w:ascii="Times New Roman" w:eastAsia="Times New Roman" w:hAnsi="Times New Roman" w:cs="Times New Roman"/>
          <w:sz w:val="24"/>
          <w:szCs w:val="24"/>
        </w:rPr>
        <w:t>й</w:t>
      </w:r>
      <w:r w:rsidRPr="00E26D01">
        <w:rPr>
          <w:rFonts w:ascii="Times New Roman" w:eastAsia="Times New Roman" w:hAnsi="Times New Roman" w:cs="Times New Roman"/>
          <w:spacing w:val="-7"/>
          <w:sz w:val="24"/>
          <w:szCs w:val="24"/>
        </w:rPr>
        <w:t xml:space="preserve"> </w:t>
      </w:r>
      <w:r w:rsidRPr="00E26D01">
        <w:rPr>
          <w:rFonts w:ascii="Times New Roman" w:eastAsia="Times New Roman" w:hAnsi="Times New Roman" w:cs="Times New Roman"/>
          <w:spacing w:val="-1"/>
          <w:sz w:val="24"/>
          <w:szCs w:val="24"/>
        </w:rPr>
        <w:t>к</w:t>
      </w:r>
      <w:r w:rsidRPr="00E26D01">
        <w:rPr>
          <w:rFonts w:ascii="Times New Roman" w:eastAsia="Times New Roman" w:hAnsi="Times New Roman" w:cs="Times New Roman"/>
          <w:spacing w:val="2"/>
          <w:sz w:val="24"/>
          <w:szCs w:val="24"/>
        </w:rPr>
        <w:t>в</w:t>
      </w:r>
      <w:r w:rsidRPr="00E26D01">
        <w:rPr>
          <w:rFonts w:ascii="Times New Roman" w:eastAsia="Times New Roman" w:hAnsi="Times New Roman" w:cs="Times New Roman"/>
          <w:spacing w:val="-6"/>
          <w:sz w:val="24"/>
          <w:szCs w:val="24"/>
        </w:rPr>
        <w:t>а</w:t>
      </w:r>
      <w:r w:rsidRPr="00E26D01">
        <w:rPr>
          <w:rFonts w:ascii="Times New Roman" w:eastAsia="Times New Roman" w:hAnsi="Times New Roman" w:cs="Times New Roman"/>
          <w:sz w:val="24"/>
          <w:szCs w:val="24"/>
        </w:rPr>
        <w:t>л</w:t>
      </w:r>
      <w:r w:rsidRPr="00E26D01">
        <w:rPr>
          <w:rFonts w:ascii="Times New Roman" w:eastAsia="Times New Roman" w:hAnsi="Times New Roman" w:cs="Times New Roman"/>
          <w:spacing w:val="1"/>
          <w:sz w:val="24"/>
          <w:szCs w:val="24"/>
        </w:rPr>
        <w:t>и</w:t>
      </w:r>
      <w:r w:rsidRPr="00E26D01">
        <w:rPr>
          <w:rFonts w:ascii="Times New Roman" w:eastAsia="Times New Roman" w:hAnsi="Times New Roman" w:cs="Times New Roman"/>
          <w:spacing w:val="-2"/>
          <w:sz w:val="24"/>
          <w:szCs w:val="24"/>
        </w:rPr>
        <w:t>ф</w:t>
      </w:r>
      <w:r w:rsidRPr="00E26D01">
        <w:rPr>
          <w:rFonts w:ascii="Times New Roman" w:eastAsia="Times New Roman" w:hAnsi="Times New Roman" w:cs="Times New Roman"/>
          <w:spacing w:val="1"/>
          <w:sz w:val="24"/>
          <w:szCs w:val="24"/>
        </w:rPr>
        <w:t>и</w:t>
      </w:r>
      <w:r w:rsidRPr="00E26D01">
        <w:rPr>
          <w:rFonts w:ascii="Times New Roman" w:eastAsia="Times New Roman" w:hAnsi="Times New Roman" w:cs="Times New Roman"/>
          <w:spacing w:val="-1"/>
          <w:sz w:val="24"/>
          <w:szCs w:val="24"/>
        </w:rPr>
        <w:t>ка</w:t>
      </w:r>
      <w:r w:rsidRPr="00E26D01">
        <w:rPr>
          <w:rFonts w:ascii="Times New Roman" w:eastAsia="Times New Roman" w:hAnsi="Times New Roman" w:cs="Times New Roman"/>
          <w:spacing w:val="1"/>
          <w:sz w:val="24"/>
          <w:szCs w:val="24"/>
        </w:rPr>
        <w:t>ци</w:t>
      </w:r>
      <w:r w:rsidRPr="00E26D01">
        <w:rPr>
          <w:rFonts w:ascii="Times New Roman" w:eastAsia="Times New Roman" w:hAnsi="Times New Roman" w:cs="Times New Roman"/>
          <w:spacing w:val="5"/>
          <w:sz w:val="24"/>
          <w:szCs w:val="24"/>
        </w:rPr>
        <w:t>о</w:t>
      </w:r>
      <w:r w:rsidRPr="00E26D01">
        <w:rPr>
          <w:rFonts w:ascii="Times New Roman" w:eastAsia="Times New Roman" w:hAnsi="Times New Roman" w:cs="Times New Roman"/>
          <w:spacing w:val="-3"/>
          <w:sz w:val="24"/>
          <w:szCs w:val="24"/>
        </w:rPr>
        <w:t>нн</w:t>
      </w:r>
      <w:r w:rsidRPr="00E26D01">
        <w:rPr>
          <w:rFonts w:ascii="Times New Roman" w:eastAsia="Times New Roman" w:hAnsi="Times New Roman" w:cs="Times New Roman"/>
          <w:spacing w:val="5"/>
          <w:sz w:val="24"/>
          <w:szCs w:val="24"/>
        </w:rPr>
        <w:t>о</w:t>
      </w:r>
      <w:r w:rsidRPr="00E26D01">
        <w:rPr>
          <w:rFonts w:ascii="Times New Roman" w:eastAsia="Times New Roman" w:hAnsi="Times New Roman" w:cs="Times New Roman"/>
          <w:sz w:val="24"/>
          <w:szCs w:val="24"/>
        </w:rPr>
        <w:t>й</w:t>
      </w:r>
      <w:r w:rsidRPr="00E26D01">
        <w:rPr>
          <w:rFonts w:ascii="Times New Roman" w:eastAsia="Times New Roman" w:hAnsi="Times New Roman" w:cs="Times New Roman"/>
          <w:spacing w:val="-18"/>
          <w:sz w:val="24"/>
          <w:szCs w:val="24"/>
        </w:rPr>
        <w:t xml:space="preserve"> </w:t>
      </w:r>
      <w:r w:rsidRPr="00E26D01">
        <w:rPr>
          <w:rFonts w:ascii="Times New Roman" w:eastAsia="Times New Roman" w:hAnsi="Times New Roman" w:cs="Times New Roman"/>
          <w:w w:val="99"/>
          <w:sz w:val="24"/>
          <w:szCs w:val="24"/>
        </w:rPr>
        <w:t>р</w:t>
      </w:r>
      <w:r w:rsidRPr="00E26D01">
        <w:rPr>
          <w:rFonts w:ascii="Times New Roman" w:eastAsia="Times New Roman" w:hAnsi="Times New Roman" w:cs="Times New Roman"/>
          <w:spacing w:val="-1"/>
          <w:w w:val="99"/>
          <w:sz w:val="24"/>
          <w:szCs w:val="24"/>
        </w:rPr>
        <w:t>а</w:t>
      </w:r>
      <w:r w:rsidRPr="00E26D01">
        <w:rPr>
          <w:rFonts w:ascii="Times New Roman" w:eastAsia="Times New Roman" w:hAnsi="Times New Roman" w:cs="Times New Roman"/>
          <w:spacing w:val="-7"/>
          <w:w w:val="99"/>
          <w:sz w:val="24"/>
          <w:szCs w:val="24"/>
        </w:rPr>
        <w:t>б</w:t>
      </w:r>
      <w:r w:rsidRPr="00E26D01">
        <w:rPr>
          <w:rFonts w:ascii="Times New Roman" w:eastAsia="Times New Roman" w:hAnsi="Times New Roman" w:cs="Times New Roman"/>
          <w:spacing w:val="5"/>
          <w:w w:val="99"/>
          <w:sz w:val="24"/>
          <w:szCs w:val="24"/>
        </w:rPr>
        <w:t>о</w:t>
      </w:r>
      <w:r w:rsidRPr="00E26D01">
        <w:rPr>
          <w:rFonts w:ascii="Times New Roman" w:eastAsia="Times New Roman" w:hAnsi="Times New Roman" w:cs="Times New Roman"/>
          <w:spacing w:val="1"/>
          <w:w w:val="99"/>
          <w:sz w:val="24"/>
          <w:szCs w:val="24"/>
        </w:rPr>
        <w:t>т</w:t>
      </w:r>
      <w:r w:rsidRPr="00E26D01">
        <w:rPr>
          <w:rFonts w:ascii="Times New Roman" w:eastAsia="Times New Roman" w:hAnsi="Times New Roman" w:cs="Times New Roman"/>
          <w:w w:val="99"/>
          <w:sz w:val="24"/>
          <w:szCs w:val="24"/>
        </w:rPr>
        <w:t>ы</w:t>
      </w:r>
    </w:p>
    <w:p w:rsidR="00E26D01" w:rsidRPr="00E26D01" w:rsidRDefault="00E26D01" w:rsidP="00E26D01">
      <w:pPr>
        <w:spacing w:before="8" w:after="0" w:line="140" w:lineRule="exact"/>
        <w:rPr>
          <w:sz w:val="24"/>
          <w:szCs w:val="24"/>
        </w:rPr>
      </w:pPr>
    </w:p>
    <w:p w:rsidR="00E26D01" w:rsidRPr="00E26D01" w:rsidRDefault="00E26D01" w:rsidP="00E26D01">
      <w:pPr>
        <w:spacing w:after="0" w:line="200" w:lineRule="exact"/>
        <w:rPr>
          <w:sz w:val="24"/>
          <w:szCs w:val="24"/>
        </w:rPr>
      </w:pPr>
    </w:p>
    <w:p w:rsidR="00E26D01" w:rsidRPr="00E26D01" w:rsidRDefault="00E26D01" w:rsidP="00E26D01">
      <w:pPr>
        <w:spacing w:line="360" w:lineRule="auto"/>
        <w:ind w:firstLine="708"/>
        <w:jc w:val="both"/>
        <w:rPr>
          <w:rFonts w:ascii="Times New Roman" w:hAnsi="Times New Roman" w:cs="Times New Roman"/>
          <w:sz w:val="24"/>
          <w:szCs w:val="24"/>
        </w:rPr>
      </w:pPr>
      <w:r w:rsidRPr="00E26D01">
        <w:rPr>
          <w:rFonts w:ascii="Times New Roman" w:hAnsi="Times New Roman" w:cs="Times New Roman"/>
          <w:sz w:val="24"/>
          <w:szCs w:val="24"/>
        </w:rPr>
        <w:t xml:space="preserve">Я, Янышев Наиль Ильдусович, студент 4 курса направления 080200 «Менеджмент» (профиль подготовки – Управление человеческими ресурсами), заявляю, что в моей выпускной квалификационной работе на тему «Менеджер структуры управления человеческими ресурсами как бизнес партнер в спортивном менеджменте (на примере российских футбольных клубов)», представленной в службу обеспечения программ </w:t>
      </w:r>
      <w:proofErr w:type="spellStart"/>
      <w:r w:rsidRPr="00E26D01">
        <w:rPr>
          <w:rFonts w:ascii="Times New Roman" w:hAnsi="Times New Roman" w:cs="Times New Roman"/>
          <w:sz w:val="24"/>
          <w:szCs w:val="24"/>
        </w:rPr>
        <w:t>бакалавриата</w:t>
      </w:r>
      <w:proofErr w:type="spellEnd"/>
      <w:r w:rsidRPr="00E26D01">
        <w:rPr>
          <w:rFonts w:ascii="Times New Roman" w:hAnsi="Times New Roman" w:cs="Times New Roman"/>
          <w:sz w:val="24"/>
          <w:szCs w:val="24"/>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E26D01" w:rsidRPr="00E26D01" w:rsidRDefault="00E26D01" w:rsidP="00E26D01">
      <w:pPr>
        <w:spacing w:line="360" w:lineRule="auto"/>
        <w:ind w:firstLine="708"/>
        <w:jc w:val="both"/>
        <w:rPr>
          <w:rFonts w:ascii="Times New Roman" w:hAnsi="Times New Roman" w:cs="Times New Roman"/>
          <w:sz w:val="24"/>
          <w:szCs w:val="24"/>
        </w:rPr>
      </w:pPr>
      <w:r w:rsidRPr="00E26D01">
        <w:rPr>
          <w:rFonts w:ascii="Times New Roman"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E26D01" w:rsidRPr="00E26D01" w:rsidRDefault="00E26D01" w:rsidP="00E26D01">
      <w:pPr>
        <w:spacing w:line="360" w:lineRule="auto"/>
        <w:ind w:firstLine="708"/>
        <w:jc w:val="both"/>
        <w:rPr>
          <w:rFonts w:ascii="Times New Roman" w:hAnsi="Times New Roman" w:cs="Times New Roman"/>
          <w:sz w:val="24"/>
          <w:szCs w:val="24"/>
        </w:rPr>
      </w:pPr>
    </w:p>
    <w:p w:rsidR="00E26D01" w:rsidRPr="00E26D01" w:rsidRDefault="00E26D01" w:rsidP="00E26D01">
      <w:pPr>
        <w:spacing w:line="360" w:lineRule="auto"/>
        <w:ind w:firstLine="708"/>
        <w:jc w:val="both"/>
        <w:rPr>
          <w:rFonts w:ascii="Times New Roman" w:hAnsi="Times New Roman" w:cs="Times New Roman"/>
          <w:sz w:val="24"/>
          <w:szCs w:val="24"/>
        </w:rPr>
      </w:pPr>
    </w:p>
    <w:p w:rsidR="00E26D01" w:rsidRPr="00E26D01" w:rsidRDefault="00E26D01" w:rsidP="00E26D01">
      <w:pPr>
        <w:spacing w:line="360" w:lineRule="auto"/>
        <w:jc w:val="both"/>
        <w:rPr>
          <w:rFonts w:ascii="Times New Roman" w:hAnsi="Times New Roman" w:cs="Times New Roman"/>
          <w:sz w:val="24"/>
          <w:szCs w:val="24"/>
        </w:rPr>
      </w:pPr>
      <w:r w:rsidRPr="00E26D01">
        <w:rPr>
          <w:rFonts w:ascii="Times New Roman" w:hAnsi="Times New Roman" w:cs="Times New Roman"/>
          <w:sz w:val="24"/>
          <w:szCs w:val="24"/>
        </w:rPr>
        <w:t>____________________________________ (Подпись студента)</w:t>
      </w:r>
    </w:p>
    <w:p w:rsidR="00E26D01" w:rsidRDefault="00E26D01">
      <w:r>
        <w:br w:type="page"/>
      </w:r>
    </w:p>
    <w:p w:rsidR="00966445" w:rsidRDefault="00966445"/>
    <w:sdt>
      <w:sdtPr>
        <w:rPr>
          <w:rFonts w:asciiTheme="minorHAnsi" w:eastAsiaTheme="minorHAnsi" w:hAnsiTheme="minorHAnsi" w:cstheme="minorBidi"/>
          <w:color w:val="auto"/>
          <w:sz w:val="22"/>
          <w:szCs w:val="22"/>
          <w:lang w:eastAsia="en-US"/>
        </w:rPr>
        <w:id w:val="1941792217"/>
        <w:docPartObj>
          <w:docPartGallery w:val="Table of Contents"/>
          <w:docPartUnique/>
        </w:docPartObj>
      </w:sdtPr>
      <w:sdtEndPr>
        <w:rPr>
          <w:b/>
          <w:bCs/>
        </w:rPr>
      </w:sdtEndPr>
      <w:sdtContent>
        <w:p w:rsidR="003A1048" w:rsidRPr="0058054A" w:rsidRDefault="00F13A69">
          <w:pPr>
            <w:pStyle w:val="ac"/>
            <w:rPr>
              <w:rStyle w:val="10"/>
              <w:rFonts w:ascii="Times New Roman" w:hAnsi="Times New Roman" w:cs="Times New Roman"/>
              <w:b/>
              <w:color w:val="auto"/>
              <w:sz w:val="36"/>
            </w:rPr>
          </w:pPr>
          <w:r>
            <w:rPr>
              <w:rStyle w:val="10"/>
              <w:rFonts w:ascii="Times New Roman" w:hAnsi="Times New Roman" w:cs="Times New Roman"/>
              <w:b/>
              <w:color w:val="auto"/>
              <w:sz w:val="40"/>
            </w:rPr>
            <w:t>СОДЕРЖАНИЕ</w:t>
          </w:r>
        </w:p>
        <w:p w:rsidR="00A00F99" w:rsidRPr="0058054A" w:rsidRDefault="00A00F99" w:rsidP="00A00F99">
          <w:pPr>
            <w:rPr>
              <w:sz w:val="24"/>
              <w:lang w:eastAsia="ru-RU"/>
            </w:rPr>
          </w:pPr>
        </w:p>
        <w:p w:rsidR="00FB23B9" w:rsidRDefault="004851CB">
          <w:pPr>
            <w:pStyle w:val="12"/>
            <w:tabs>
              <w:tab w:val="right" w:leader="dot" w:pos="9345"/>
            </w:tabs>
            <w:rPr>
              <w:rFonts w:eastAsiaTheme="minorEastAsia"/>
              <w:noProof/>
              <w:lang w:eastAsia="ru-RU"/>
            </w:rPr>
          </w:pPr>
          <w:r w:rsidRPr="0058054A">
            <w:rPr>
              <w:sz w:val="24"/>
            </w:rPr>
            <w:fldChar w:fldCharType="begin"/>
          </w:r>
          <w:r w:rsidR="003A1048" w:rsidRPr="0058054A">
            <w:rPr>
              <w:sz w:val="24"/>
            </w:rPr>
            <w:instrText xml:space="preserve"> TOC \o "1-3" \h \z \u </w:instrText>
          </w:r>
          <w:r w:rsidRPr="0058054A">
            <w:rPr>
              <w:sz w:val="24"/>
            </w:rPr>
            <w:fldChar w:fldCharType="separate"/>
          </w:r>
          <w:hyperlink w:anchor="_Toc483256483" w:history="1">
            <w:r w:rsidR="00FB23B9" w:rsidRPr="0038729C">
              <w:rPr>
                <w:rStyle w:val="aa"/>
                <w:rFonts w:ascii="Times New Roman" w:hAnsi="Times New Roman" w:cs="Times New Roman"/>
                <w:b/>
                <w:noProof/>
              </w:rPr>
              <w:t>ВВЕДЕНИЕ</w:t>
            </w:r>
            <w:r w:rsidR="00FB23B9">
              <w:rPr>
                <w:noProof/>
                <w:webHidden/>
              </w:rPr>
              <w:tab/>
            </w:r>
            <w:r w:rsidR="00FB23B9">
              <w:rPr>
                <w:noProof/>
                <w:webHidden/>
              </w:rPr>
              <w:fldChar w:fldCharType="begin"/>
            </w:r>
            <w:r w:rsidR="00FB23B9">
              <w:rPr>
                <w:noProof/>
                <w:webHidden/>
              </w:rPr>
              <w:instrText xml:space="preserve"> PAGEREF _Toc483256483 \h </w:instrText>
            </w:r>
            <w:r w:rsidR="00FB23B9">
              <w:rPr>
                <w:noProof/>
                <w:webHidden/>
              </w:rPr>
            </w:r>
            <w:r w:rsidR="00FB23B9">
              <w:rPr>
                <w:noProof/>
                <w:webHidden/>
              </w:rPr>
              <w:fldChar w:fldCharType="separate"/>
            </w:r>
            <w:r w:rsidR="00FB23B9">
              <w:rPr>
                <w:noProof/>
                <w:webHidden/>
              </w:rPr>
              <w:t>4</w:t>
            </w:r>
            <w:r w:rsidR="00FB23B9">
              <w:rPr>
                <w:noProof/>
                <w:webHidden/>
              </w:rPr>
              <w:fldChar w:fldCharType="end"/>
            </w:r>
          </w:hyperlink>
        </w:p>
        <w:p w:rsidR="00FB23B9" w:rsidRDefault="00152C14">
          <w:pPr>
            <w:pStyle w:val="12"/>
            <w:tabs>
              <w:tab w:val="right" w:leader="dot" w:pos="9345"/>
            </w:tabs>
            <w:rPr>
              <w:rFonts w:eastAsiaTheme="minorEastAsia"/>
              <w:noProof/>
              <w:lang w:eastAsia="ru-RU"/>
            </w:rPr>
          </w:pPr>
          <w:hyperlink w:anchor="_Toc483256484" w:history="1">
            <w:r w:rsidR="00FB23B9" w:rsidRPr="0038729C">
              <w:rPr>
                <w:rStyle w:val="aa"/>
                <w:rFonts w:ascii="Times New Roman" w:hAnsi="Times New Roman" w:cs="Times New Roman"/>
                <w:b/>
                <w:noProof/>
              </w:rPr>
              <w:t xml:space="preserve">ГЛАВА 1. ОПИСАНИЕ ДЕЯТЕЛЬНОСТИ </w:t>
            </w:r>
            <w:r w:rsidR="00FB23B9" w:rsidRPr="0038729C">
              <w:rPr>
                <w:rStyle w:val="aa"/>
                <w:rFonts w:ascii="Times New Roman" w:hAnsi="Times New Roman" w:cs="Times New Roman"/>
                <w:b/>
                <w:noProof/>
                <w:lang w:val="en-US"/>
              </w:rPr>
              <w:t>HR</w:t>
            </w:r>
            <w:r w:rsidR="00FB23B9" w:rsidRPr="0038729C">
              <w:rPr>
                <w:rStyle w:val="aa"/>
                <w:rFonts w:ascii="Times New Roman" w:hAnsi="Times New Roman" w:cs="Times New Roman"/>
                <w:b/>
                <w:noProof/>
              </w:rPr>
              <w:t xml:space="preserve"> БИЗНЕС-ПАРТНЁРА (</w:t>
            </w:r>
            <w:r w:rsidR="00FB23B9" w:rsidRPr="0038729C">
              <w:rPr>
                <w:rStyle w:val="aa"/>
                <w:rFonts w:ascii="Times New Roman" w:hAnsi="Times New Roman" w:cs="Times New Roman"/>
                <w:b/>
                <w:noProof/>
                <w:lang w:val="en-US"/>
              </w:rPr>
              <w:t>HRBP</w:t>
            </w:r>
            <w:r w:rsidR="00FB23B9" w:rsidRPr="0038729C">
              <w:rPr>
                <w:rStyle w:val="aa"/>
                <w:rFonts w:ascii="Times New Roman" w:hAnsi="Times New Roman" w:cs="Times New Roman"/>
                <w:b/>
                <w:noProof/>
              </w:rPr>
              <w:t>)</w:t>
            </w:r>
            <w:r w:rsidR="00FB23B9">
              <w:rPr>
                <w:noProof/>
                <w:webHidden/>
              </w:rPr>
              <w:tab/>
            </w:r>
            <w:r w:rsidR="00FB23B9">
              <w:rPr>
                <w:noProof/>
                <w:webHidden/>
              </w:rPr>
              <w:fldChar w:fldCharType="begin"/>
            </w:r>
            <w:r w:rsidR="00FB23B9">
              <w:rPr>
                <w:noProof/>
                <w:webHidden/>
              </w:rPr>
              <w:instrText xml:space="preserve"> PAGEREF _Toc483256484 \h </w:instrText>
            </w:r>
            <w:r w:rsidR="00FB23B9">
              <w:rPr>
                <w:noProof/>
                <w:webHidden/>
              </w:rPr>
            </w:r>
            <w:r w:rsidR="00FB23B9">
              <w:rPr>
                <w:noProof/>
                <w:webHidden/>
              </w:rPr>
              <w:fldChar w:fldCharType="separate"/>
            </w:r>
            <w:r w:rsidR="00FB23B9">
              <w:rPr>
                <w:noProof/>
                <w:webHidden/>
              </w:rPr>
              <w:t>11</w:t>
            </w:r>
            <w:r w:rsidR="00FB23B9">
              <w:rPr>
                <w:noProof/>
                <w:webHidden/>
              </w:rPr>
              <w:fldChar w:fldCharType="end"/>
            </w:r>
          </w:hyperlink>
        </w:p>
        <w:p w:rsidR="00FB23B9" w:rsidRPr="00FB23B9" w:rsidRDefault="00152C14">
          <w:pPr>
            <w:pStyle w:val="21"/>
            <w:rPr>
              <w:rFonts w:asciiTheme="minorHAnsi" w:hAnsiTheme="minorHAnsi" w:cstheme="minorBidi"/>
              <w:b w:val="0"/>
            </w:rPr>
          </w:pPr>
          <w:hyperlink w:anchor="_Toc483256485" w:history="1">
            <w:r w:rsidR="00FB23B9" w:rsidRPr="00FB23B9">
              <w:rPr>
                <w:rStyle w:val="aa"/>
                <w:b w:val="0"/>
              </w:rPr>
              <w:t xml:space="preserve">1.2 Современные </w:t>
            </w:r>
            <w:r w:rsidR="00FB23B9" w:rsidRPr="00FB23B9">
              <w:rPr>
                <w:rStyle w:val="aa"/>
                <w:b w:val="0"/>
                <w:lang w:val="en-US"/>
              </w:rPr>
              <w:t>HR</w:t>
            </w:r>
            <w:r w:rsidR="00FB23B9" w:rsidRPr="00FB23B9">
              <w:rPr>
                <w:rStyle w:val="aa"/>
                <w:b w:val="0"/>
              </w:rPr>
              <w:t>-специалисты, их функционал и необходимые компетенции</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_Toc483256485 \h </w:instrText>
            </w:r>
            <w:r w:rsidR="00FB23B9" w:rsidRPr="00FB23B9">
              <w:rPr>
                <w:b w:val="0"/>
                <w:webHidden/>
              </w:rPr>
            </w:r>
            <w:r w:rsidR="00FB23B9" w:rsidRPr="00FB23B9">
              <w:rPr>
                <w:b w:val="0"/>
                <w:webHidden/>
              </w:rPr>
              <w:fldChar w:fldCharType="separate"/>
            </w:r>
            <w:r w:rsidR="00FB23B9" w:rsidRPr="00FB23B9">
              <w:rPr>
                <w:b w:val="0"/>
                <w:webHidden/>
              </w:rPr>
              <w:t>12</w:t>
            </w:r>
            <w:r w:rsidR="00FB23B9" w:rsidRPr="00FB23B9">
              <w:rPr>
                <w:b w:val="0"/>
                <w:webHidden/>
              </w:rPr>
              <w:fldChar w:fldCharType="end"/>
            </w:r>
          </w:hyperlink>
        </w:p>
        <w:p w:rsidR="00FB23B9" w:rsidRPr="00FB23B9" w:rsidRDefault="00152C14">
          <w:pPr>
            <w:pStyle w:val="21"/>
            <w:rPr>
              <w:rFonts w:asciiTheme="minorHAnsi" w:hAnsiTheme="minorHAnsi" w:cstheme="minorBidi"/>
              <w:b w:val="0"/>
            </w:rPr>
          </w:pPr>
          <w:hyperlink w:anchor="_Toc483256486" w:history="1">
            <w:r w:rsidR="00FB23B9" w:rsidRPr="00FB23B9">
              <w:rPr>
                <w:rStyle w:val="aa"/>
                <w:b w:val="0"/>
              </w:rPr>
              <w:t xml:space="preserve">1.3 </w:t>
            </w:r>
            <w:r w:rsidR="00FB23B9" w:rsidRPr="00FB23B9">
              <w:rPr>
                <w:rStyle w:val="aa"/>
                <w:b w:val="0"/>
                <w:lang w:val="en-US"/>
              </w:rPr>
              <w:t>Н</w:t>
            </w:r>
            <w:r w:rsidR="00FB23B9" w:rsidRPr="00FB23B9">
              <w:rPr>
                <w:rStyle w:val="aa"/>
                <w:b w:val="0"/>
              </w:rPr>
              <w:t>овые профессиональные роли HR-менеджера в концепции Д. Ульриха</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_Toc483256486 \h </w:instrText>
            </w:r>
            <w:r w:rsidR="00FB23B9" w:rsidRPr="00FB23B9">
              <w:rPr>
                <w:b w:val="0"/>
                <w:webHidden/>
              </w:rPr>
            </w:r>
            <w:r w:rsidR="00FB23B9" w:rsidRPr="00FB23B9">
              <w:rPr>
                <w:b w:val="0"/>
                <w:webHidden/>
              </w:rPr>
              <w:fldChar w:fldCharType="separate"/>
            </w:r>
            <w:r w:rsidR="00FB23B9" w:rsidRPr="00FB23B9">
              <w:rPr>
                <w:b w:val="0"/>
                <w:webHidden/>
              </w:rPr>
              <w:t>20</w:t>
            </w:r>
            <w:r w:rsidR="00FB23B9" w:rsidRPr="00FB23B9">
              <w:rPr>
                <w:b w:val="0"/>
                <w:webHidden/>
              </w:rPr>
              <w:fldChar w:fldCharType="end"/>
            </w:r>
          </w:hyperlink>
        </w:p>
        <w:p w:rsidR="00FB23B9" w:rsidRPr="00FB23B9" w:rsidRDefault="00152C14">
          <w:pPr>
            <w:pStyle w:val="21"/>
            <w:rPr>
              <w:rFonts w:asciiTheme="minorHAnsi" w:hAnsiTheme="minorHAnsi" w:cstheme="minorBidi"/>
              <w:b w:val="0"/>
            </w:rPr>
          </w:pPr>
          <w:hyperlink w:anchor="_Toc483256487" w:history="1">
            <w:r w:rsidR="00FB23B9" w:rsidRPr="00FB23B9">
              <w:rPr>
                <w:rStyle w:val="aa"/>
                <w:b w:val="0"/>
              </w:rPr>
              <w:t xml:space="preserve">1.4 </w:t>
            </w:r>
            <w:r w:rsidR="00FB23B9" w:rsidRPr="00FB23B9">
              <w:rPr>
                <w:rStyle w:val="aa"/>
                <w:b w:val="0"/>
                <w:lang w:val="en-US"/>
              </w:rPr>
              <w:t>HR</w:t>
            </w:r>
            <w:r w:rsidR="00FB23B9" w:rsidRPr="00FB23B9">
              <w:rPr>
                <w:rStyle w:val="aa"/>
                <w:b w:val="0"/>
              </w:rPr>
              <w:t>-Менеджер как бизнес-партнёр</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_Toc483256487 \h </w:instrText>
            </w:r>
            <w:r w:rsidR="00FB23B9" w:rsidRPr="00FB23B9">
              <w:rPr>
                <w:b w:val="0"/>
                <w:webHidden/>
              </w:rPr>
            </w:r>
            <w:r w:rsidR="00FB23B9" w:rsidRPr="00FB23B9">
              <w:rPr>
                <w:b w:val="0"/>
                <w:webHidden/>
              </w:rPr>
              <w:fldChar w:fldCharType="separate"/>
            </w:r>
            <w:r w:rsidR="00FB23B9" w:rsidRPr="00FB23B9">
              <w:rPr>
                <w:b w:val="0"/>
                <w:webHidden/>
              </w:rPr>
              <w:t>30</w:t>
            </w:r>
            <w:r w:rsidR="00FB23B9" w:rsidRPr="00FB23B9">
              <w:rPr>
                <w:b w:val="0"/>
                <w:webHidden/>
              </w:rPr>
              <w:fldChar w:fldCharType="end"/>
            </w:r>
          </w:hyperlink>
        </w:p>
        <w:p w:rsidR="00FB23B9" w:rsidRPr="00FB23B9" w:rsidRDefault="00152C14">
          <w:pPr>
            <w:pStyle w:val="21"/>
            <w:rPr>
              <w:rFonts w:asciiTheme="minorHAnsi" w:hAnsiTheme="minorHAnsi" w:cstheme="minorBidi"/>
              <w:b w:val="0"/>
            </w:rPr>
          </w:pPr>
          <w:hyperlink w:anchor="_Toc483256488" w:history="1">
            <w:r w:rsidR="00FB23B9" w:rsidRPr="00FB23B9">
              <w:rPr>
                <w:rStyle w:val="aa"/>
                <w:rFonts w:eastAsia="Times New Roman"/>
                <w:b w:val="0"/>
              </w:rPr>
              <w:t>1.5 Практика применения понятия</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_Toc483256488 \h </w:instrText>
            </w:r>
            <w:r w:rsidR="00FB23B9" w:rsidRPr="00FB23B9">
              <w:rPr>
                <w:b w:val="0"/>
                <w:webHidden/>
              </w:rPr>
            </w:r>
            <w:r w:rsidR="00FB23B9" w:rsidRPr="00FB23B9">
              <w:rPr>
                <w:b w:val="0"/>
                <w:webHidden/>
              </w:rPr>
              <w:fldChar w:fldCharType="separate"/>
            </w:r>
            <w:r w:rsidR="00FB23B9" w:rsidRPr="00FB23B9">
              <w:rPr>
                <w:b w:val="0"/>
                <w:webHidden/>
              </w:rPr>
              <w:t>33</w:t>
            </w:r>
            <w:r w:rsidR="00FB23B9" w:rsidRPr="00FB23B9">
              <w:rPr>
                <w:b w:val="0"/>
                <w:webHidden/>
              </w:rPr>
              <w:fldChar w:fldCharType="end"/>
            </w:r>
          </w:hyperlink>
        </w:p>
        <w:p w:rsidR="00FB23B9" w:rsidRDefault="00152C14">
          <w:pPr>
            <w:pStyle w:val="12"/>
            <w:tabs>
              <w:tab w:val="right" w:leader="dot" w:pos="9345"/>
            </w:tabs>
            <w:rPr>
              <w:rFonts w:eastAsiaTheme="minorEastAsia"/>
              <w:noProof/>
              <w:lang w:eastAsia="ru-RU"/>
            </w:rPr>
          </w:pPr>
          <w:hyperlink w:anchor="_Toc483256489" w:history="1">
            <w:r w:rsidR="00FB23B9" w:rsidRPr="0038729C">
              <w:rPr>
                <w:rStyle w:val="aa"/>
                <w:rFonts w:ascii="Times New Roman" w:eastAsia="Times New Roman" w:hAnsi="Times New Roman" w:cs="Times New Roman"/>
                <w:b/>
                <w:noProof/>
                <w:lang w:eastAsia="ru-RU"/>
              </w:rPr>
              <w:t xml:space="preserve">ГЛАВА 2. </w:t>
            </w:r>
            <w:r w:rsidR="00FB23B9" w:rsidRPr="0038729C">
              <w:rPr>
                <w:rStyle w:val="aa"/>
                <w:rFonts w:ascii="Times New Roman" w:eastAsia="Times New Roman" w:hAnsi="Times New Roman" w:cs="Times New Roman"/>
                <w:b/>
                <w:noProof/>
                <w:lang w:val="en-US" w:eastAsia="ru-RU"/>
              </w:rPr>
              <w:t>HR</w:t>
            </w:r>
            <w:r w:rsidR="00FB23B9" w:rsidRPr="0038729C">
              <w:rPr>
                <w:rStyle w:val="aa"/>
                <w:rFonts w:ascii="Times New Roman" w:eastAsia="Times New Roman" w:hAnsi="Times New Roman" w:cs="Times New Roman"/>
                <w:b/>
                <w:noProof/>
                <w:lang w:eastAsia="ru-RU"/>
              </w:rPr>
              <w:t>-МЕНЕДЖЕР КАК БИЗНЕС-ПАРТНЁР В ФУТБОЛЬНОМ КЛУБЕ</w:t>
            </w:r>
            <w:r w:rsidR="00FB23B9">
              <w:rPr>
                <w:noProof/>
                <w:webHidden/>
              </w:rPr>
              <w:tab/>
            </w:r>
            <w:r w:rsidR="00FB23B9">
              <w:rPr>
                <w:noProof/>
                <w:webHidden/>
              </w:rPr>
              <w:fldChar w:fldCharType="begin"/>
            </w:r>
            <w:r w:rsidR="00FB23B9">
              <w:rPr>
                <w:noProof/>
                <w:webHidden/>
              </w:rPr>
              <w:instrText xml:space="preserve"> PAGEREF _Toc483256489 \h </w:instrText>
            </w:r>
            <w:r w:rsidR="00FB23B9">
              <w:rPr>
                <w:noProof/>
                <w:webHidden/>
              </w:rPr>
            </w:r>
            <w:r w:rsidR="00FB23B9">
              <w:rPr>
                <w:noProof/>
                <w:webHidden/>
              </w:rPr>
              <w:fldChar w:fldCharType="separate"/>
            </w:r>
            <w:r w:rsidR="00FB23B9">
              <w:rPr>
                <w:noProof/>
                <w:webHidden/>
              </w:rPr>
              <w:t>38</w:t>
            </w:r>
            <w:r w:rsidR="00FB23B9">
              <w:rPr>
                <w:noProof/>
                <w:webHidden/>
              </w:rPr>
              <w:fldChar w:fldCharType="end"/>
            </w:r>
          </w:hyperlink>
        </w:p>
        <w:p w:rsidR="00FB23B9" w:rsidRPr="00FB23B9" w:rsidRDefault="00152C14">
          <w:pPr>
            <w:pStyle w:val="21"/>
            <w:rPr>
              <w:rFonts w:asciiTheme="minorHAnsi" w:hAnsiTheme="minorHAnsi" w:cstheme="minorBidi"/>
              <w:b w:val="0"/>
            </w:rPr>
          </w:pPr>
          <w:hyperlink w:anchor="_Toc483256490" w:history="1">
            <w:r w:rsidR="00FB23B9" w:rsidRPr="00FB23B9">
              <w:rPr>
                <w:rStyle w:val="aa"/>
                <w:b w:val="0"/>
              </w:rPr>
              <w:t>2.1 Футбол в России</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_Toc483256490 \h </w:instrText>
            </w:r>
            <w:r w:rsidR="00FB23B9" w:rsidRPr="00FB23B9">
              <w:rPr>
                <w:b w:val="0"/>
                <w:webHidden/>
              </w:rPr>
            </w:r>
            <w:r w:rsidR="00FB23B9" w:rsidRPr="00FB23B9">
              <w:rPr>
                <w:b w:val="0"/>
                <w:webHidden/>
              </w:rPr>
              <w:fldChar w:fldCharType="separate"/>
            </w:r>
            <w:r w:rsidR="00FB23B9" w:rsidRPr="00FB23B9">
              <w:rPr>
                <w:b w:val="0"/>
                <w:webHidden/>
              </w:rPr>
              <w:t>38</w:t>
            </w:r>
            <w:r w:rsidR="00FB23B9" w:rsidRPr="00FB23B9">
              <w:rPr>
                <w:b w:val="0"/>
                <w:webHidden/>
              </w:rPr>
              <w:fldChar w:fldCharType="end"/>
            </w:r>
          </w:hyperlink>
        </w:p>
        <w:p w:rsidR="00FB23B9" w:rsidRPr="00FB23B9" w:rsidRDefault="00152C14">
          <w:pPr>
            <w:pStyle w:val="21"/>
            <w:rPr>
              <w:rFonts w:asciiTheme="minorHAnsi" w:hAnsiTheme="minorHAnsi" w:cstheme="minorBidi"/>
              <w:b w:val="0"/>
            </w:rPr>
          </w:pPr>
          <w:hyperlink w:anchor="_Toc483256491" w:history="1">
            <w:r w:rsidR="00FB23B9" w:rsidRPr="00FB23B9">
              <w:rPr>
                <w:rStyle w:val="aa"/>
                <w:b w:val="0"/>
              </w:rPr>
              <w:t>2.2. Деятельность футбольного клуба</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_Toc483256491 \h </w:instrText>
            </w:r>
            <w:r w:rsidR="00FB23B9" w:rsidRPr="00FB23B9">
              <w:rPr>
                <w:b w:val="0"/>
                <w:webHidden/>
              </w:rPr>
            </w:r>
            <w:r w:rsidR="00FB23B9" w:rsidRPr="00FB23B9">
              <w:rPr>
                <w:b w:val="0"/>
                <w:webHidden/>
              </w:rPr>
              <w:fldChar w:fldCharType="separate"/>
            </w:r>
            <w:r w:rsidR="00FB23B9" w:rsidRPr="00FB23B9">
              <w:rPr>
                <w:b w:val="0"/>
                <w:webHidden/>
              </w:rPr>
              <w:t>41</w:t>
            </w:r>
            <w:r w:rsidR="00FB23B9" w:rsidRPr="00FB23B9">
              <w:rPr>
                <w:b w:val="0"/>
                <w:webHidden/>
              </w:rPr>
              <w:fldChar w:fldCharType="end"/>
            </w:r>
          </w:hyperlink>
        </w:p>
        <w:p w:rsidR="00FB23B9" w:rsidRPr="00FB23B9" w:rsidRDefault="00152C14">
          <w:pPr>
            <w:pStyle w:val="21"/>
            <w:rPr>
              <w:rFonts w:asciiTheme="minorHAnsi" w:hAnsiTheme="minorHAnsi" w:cstheme="minorBidi"/>
              <w:b w:val="0"/>
            </w:rPr>
          </w:pPr>
          <w:hyperlink w:anchor="_Toc483256492" w:history="1">
            <w:r w:rsidR="00FB23B9" w:rsidRPr="00FB23B9">
              <w:rPr>
                <w:rStyle w:val="aa"/>
                <w:b w:val="0"/>
              </w:rPr>
              <w:t>2.2.1 Управление человеческими ресурсами в футбольном клубе</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_Toc483256492 \h </w:instrText>
            </w:r>
            <w:r w:rsidR="00FB23B9" w:rsidRPr="00FB23B9">
              <w:rPr>
                <w:b w:val="0"/>
                <w:webHidden/>
              </w:rPr>
            </w:r>
            <w:r w:rsidR="00FB23B9" w:rsidRPr="00FB23B9">
              <w:rPr>
                <w:b w:val="0"/>
                <w:webHidden/>
              </w:rPr>
              <w:fldChar w:fldCharType="separate"/>
            </w:r>
            <w:r w:rsidR="00FB23B9" w:rsidRPr="00FB23B9">
              <w:rPr>
                <w:b w:val="0"/>
                <w:webHidden/>
              </w:rPr>
              <w:t>46</w:t>
            </w:r>
            <w:r w:rsidR="00FB23B9" w:rsidRPr="00FB23B9">
              <w:rPr>
                <w:b w:val="0"/>
                <w:webHidden/>
              </w:rPr>
              <w:fldChar w:fldCharType="end"/>
            </w:r>
          </w:hyperlink>
        </w:p>
        <w:p w:rsidR="00FB23B9" w:rsidRPr="00FB23B9" w:rsidRDefault="00152C14">
          <w:pPr>
            <w:pStyle w:val="21"/>
            <w:rPr>
              <w:rFonts w:asciiTheme="minorHAnsi" w:hAnsiTheme="minorHAnsi" w:cstheme="minorBidi"/>
              <w:b w:val="0"/>
            </w:rPr>
          </w:pPr>
          <w:hyperlink w:anchor="_Toc483256493" w:history="1">
            <w:r w:rsidR="00FB23B9" w:rsidRPr="00FB23B9">
              <w:rPr>
                <w:rStyle w:val="aa"/>
                <w:b w:val="0"/>
              </w:rPr>
              <w:t>2.2.2 Деятельность департамента по работе с персоналом в зарубежных футбольных клубах</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_Toc483256493 \h </w:instrText>
            </w:r>
            <w:r w:rsidR="00FB23B9" w:rsidRPr="00FB23B9">
              <w:rPr>
                <w:b w:val="0"/>
                <w:webHidden/>
              </w:rPr>
            </w:r>
            <w:r w:rsidR="00FB23B9" w:rsidRPr="00FB23B9">
              <w:rPr>
                <w:b w:val="0"/>
                <w:webHidden/>
              </w:rPr>
              <w:fldChar w:fldCharType="separate"/>
            </w:r>
            <w:r w:rsidR="00FB23B9" w:rsidRPr="00FB23B9">
              <w:rPr>
                <w:b w:val="0"/>
                <w:webHidden/>
              </w:rPr>
              <w:t>49</w:t>
            </w:r>
            <w:r w:rsidR="00FB23B9" w:rsidRPr="00FB23B9">
              <w:rPr>
                <w:b w:val="0"/>
                <w:webHidden/>
              </w:rPr>
              <w:fldChar w:fldCharType="end"/>
            </w:r>
          </w:hyperlink>
        </w:p>
        <w:p w:rsidR="00FB23B9" w:rsidRDefault="00152C14">
          <w:pPr>
            <w:pStyle w:val="31"/>
            <w:tabs>
              <w:tab w:val="right" w:leader="dot" w:pos="9345"/>
            </w:tabs>
            <w:rPr>
              <w:rFonts w:cstheme="minorBidi"/>
              <w:noProof/>
            </w:rPr>
          </w:pPr>
          <w:hyperlink w:anchor="_Toc483256494" w:history="1">
            <w:r w:rsidR="00FB23B9" w:rsidRPr="0038729C">
              <w:rPr>
                <w:rStyle w:val="aa"/>
                <w:rFonts w:ascii="Times New Roman" w:hAnsi="Times New Roman"/>
                <w:noProof/>
              </w:rPr>
              <w:t>FC «</w:t>
            </w:r>
            <w:r w:rsidR="00FB23B9" w:rsidRPr="0038729C">
              <w:rPr>
                <w:rStyle w:val="aa"/>
                <w:rFonts w:ascii="Times New Roman" w:hAnsi="Times New Roman"/>
                <w:noProof/>
                <w:lang w:val="en-US"/>
              </w:rPr>
              <w:t>Real</w:t>
            </w:r>
            <w:r w:rsidR="00FB23B9" w:rsidRPr="0038729C">
              <w:rPr>
                <w:rStyle w:val="aa"/>
                <w:rFonts w:ascii="Times New Roman" w:hAnsi="Times New Roman"/>
                <w:noProof/>
              </w:rPr>
              <w:t xml:space="preserve"> </w:t>
            </w:r>
            <w:r w:rsidR="00FB23B9" w:rsidRPr="0038729C">
              <w:rPr>
                <w:rStyle w:val="aa"/>
                <w:rFonts w:ascii="Times New Roman" w:hAnsi="Times New Roman"/>
                <w:noProof/>
                <w:lang w:val="en-US"/>
              </w:rPr>
              <w:t>Madrid</w:t>
            </w:r>
            <w:r w:rsidR="00FB23B9" w:rsidRPr="0038729C">
              <w:rPr>
                <w:rStyle w:val="aa"/>
                <w:rFonts w:ascii="Times New Roman" w:hAnsi="Times New Roman"/>
                <w:noProof/>
              </w:rPr>
              <w:t>»</w:t>
            </w:r>
            <w:r w:rsidR="00FB23B9">
              <w:rPr>
                <w:noProof/>
                <w:webHidden/>
              </w:rPr>
              <w:tab/>
            </w:r>
            <w:r w:rsidR="00FB23B9">
              <w:rPr>
                <w:noProof/>
                <w:webHidden/>
              </w:rPr>
              <w:fldChar w:fldCharType="begin"/>
            </w:r>
            <w:r w:rsidR="00FB23B9">
              <w:rPr>
                <w:noProof/>
                <w:webHidden/>
              </w:rPr>
              <w:instrText xml:space="preserve"> PAGEREF _Toc483256494 \h </w:instrText>
            </w:r>
            <w:r w:rsidR="00FB23B9">
              <w:rPr>
                <w:noProof/>
                <w:webHidden/>
              </w:rPr>
            </w:r>
            <w:r w:rsidR="00FB23B9">
              <w:rPr>
                <w:noProof/>
                <w:webHidden/>
              </w:rPr>
              <w:fldChar w:fldCharType="separate"/>
            </w:r>
            <w:r w:rsidR="00FB23B9">
              <w:rPr>
                <w:noProof/>
                <w:webHidden/>
              </w:rPr>
              <w:t>49</w:t>
            </w:r>
            <w:r w:rsidR="00FB23B9">
              <w:rPr>
                <w:noProof/>
                <w:webHidden/>
              </w:rPr>
              <w:fldChar w:fldCharType="end"/>
            </w:r>
          </w:hyperlink>
        </w:p>
        <w:p w:rsidR="00FB23B9" w:rsidRPr="00FB23B9" w:rsidRDefault="00152C14">
          <w:pPr>
            <w:pStyle w:val="31"/>
            <w:tabs>
              <w:tab w:val="right" w:leader="dot" w:pos="9345"/>
            </w:tabs>
            <w:rPr>
              <w:rFonts w:cstheme="minorBidi"/>
              <w:noProof/>
            </w:rPr>
          </w:pPr>
          <w:hyperlink w:anchor="_Toc483256495" w:history="1">
            <w:r w:rsidR="00FB23B9" w:rsidRPr="00FB23B9">
              <w:rPr>
                <w:rStyle w:val="aa"/>
                <w:rFonts w:ascii="Times New Roman" w:hAnsi="Times New Roman"/>
                <w:noProof/>
              </w:rPr>
              <w:t>FC «</w:t>
            </w:r>
            <w:r w:rsidR="00FB23B9" w:rsidRPr="00FB23B9">
              <w:rPr>
                <w:rStyle w:val="aa"/>
                <w:rFonts w:ascii="Times New Roman" w:hAnsi="Times New Roman"/>
                <w:noProof/>
                <w:lang w:val="en-US"/>
              </w:rPr>
              <w:t>Aston</w:t>
            </w:r>
            <w:r w:rsidR="00FB23B9" w:rsidRPr="00FB23B9">
              <w:rPr>
                <w:rStyle w:val="aa"/>
                <w:rFonts w:ascii="Times New Roman" w:hAnsi="Times New Roman"/>
                <w:noProof/>
              </w:rPr>
              <w:t xml:space="preserve"> </w:t>
            </w:r>
            <w:r w:rsidR="00FB23B9" w:rsidRPr="00FB23B9">
              <w:rPr>
                <w:rStyle w:val="aa"/>
                <w:rFonts w:ascii="Times New Roman" w:hAnsi="Times New Roman"/>
                <w:noProof/>
                <w:lang w:val="en-US"/>
              </w:rPr>
              <w:t>Villa</w:t>
            </w:r>
            <w:r w:rsidR="00FB23B9" w:rsidRPr="00FB23B9">
              <w:rPr>
                <w:rStyle w:val="aa"/>
                <w:rFonts w:ascii="Times New Roman" w:hAnsi="Times New Roman"/>
                <w:noProof/>
              </w:rPr>
              <w:t>»</w:t>
            </w:r>
            <w:r w:rsidR="00FB23B9" w:rsidRPr="00FB23B9">
              <w:rPr>
                <w:noProof/>
                <w:webHidden/>
              </w:rPr>
              <w:tab/>
            </w:r>
            <w:r w:rsidR="00FB23B9" w:rsidRPr="00FB23B9">
              <w:rPr>
                <w:noProof/>
                <w:webHidden/>
              </w:rPr>
              <w:fldChar w:fldCharType="begin"/>
            </w:r>
            <w:r w:rsidR="00FB23B9" w:rsidRPr="00FB23B9">
              <w:rPr>
                <w:noProof/>
                <w:webHidden/>
              </w:rPr>
              <w:instrText xml:space="preserve"> PAGEREF _Toc483256495 \h </w:instrText>
            </w:r>
            <w:r w:rsidR="00FB23B9" w:rsidRPr="00FB23B9">
              <w:rPr>
                <w:noProof/>
                <w:webHidden/>
              </w:rPr>
            </w:r>
            <w:r w:rsidR="00FB23B9" w:rsidRPr="00FB23B9">
              <w:rPr>
                <w:noProof/>
                <w:webHidden/>
              </w:rPr>
              <w:fldChar w:fldCharType="separate"/>
            </w:r>
            <w:r w:rsidR="00FB23B9" w:rsidRPr="00FB23B9">
              <w:rPr>
                <w:noProof/>
                <w:webHidden/>
              </w:rPr>
              <w:t>56</w:t>
            </w:r>
            <w:r w:rsidR="00FB23B9" w:rsidRPr="00FB23B9">
              <w:rPr>
                <w:noProof/>
                <w:webHidden/>
              </w:rPr>
              <w:fldChar w:fldCharType="end"/>
            </w:r>
          </w:hyperlink>
        </w:p>
        <w:p w:rsidR="00FB23B9" w:rsidRPr="00FB23B9" w:rsidRDefault="00152C14">
          <w:pPr>
            <w:pStyle w:val="21"/>
            <w:rPr>
              <w:rFonts w:asciiTheme="minorHAnsi" w:hAnsiTheme="minorHAnsi" w:cstheme="minorBidi"/>
              <w:b w:val="0"/>
            </w:rPr>
          </w:pPr>
          <w:hyperlink w:anchor="_Toc483256496" w:history="1">
            <w:r w:rsidR="00FB23B9" w:rsidRPr="00FB23B9">
              <w:rPr>
                <w:rStyle w:val="aa"/>
                <w:b w:val="0"/>
              </w:rPr>
              <w:t>2.2.3 Деятельность департамента по работе с персоналом в ФК «Зенит» (г. Санкт-Петербург)</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_Toc483256496 \h </w:instrText>
            </w:r>
            <w:r w:rsidR="00FB23B9" w:rsidRPr="00FB23B9">
              <w:rPr>
                <w:b w:val="0"/>
                <w:webHidden/>
              </w:rPr>
            </w:r>
            <w:r w:rsidR="00FB23B9" w:rsidRPr="00FB23B9">
              <w:rPr>
                <w:b w:val="0"/>
                <w:webHidden/>
              </w:rPr>
              <w:fldChar w:fldCharType="separate"/>
            </w:r>
            <w:r w:rsidR="00FB23B9" w:rsidRPr="00FB23B9">
              <w:rPr>
                <w:b w:val="0"/>
                <w:webHidden/>
              </w:rPr>
              <w:t>59</w:t>
            </w:r>
            <w:r w:rsidR="00FB23B9" w:rsidRPr="00FB23B9">
              <w:rPr>
                <w:b w:val="0"/>
                <w:webHidden/>
              </w:rPr>
              <w:fldChar w:fldCharType="end"/>
            </w:r>
          </w:hyperlink>
        </w:p>
        <w:p w:rsidR="00FB23B9" w:rsidRPr="00FB23B9" w:rsidRDefault="00152C14">
          <w:pPr>
            <w:pStyle w:val="21"/>
            <w:rPr>
              <w:rFonts w:asciiTheme="minorHAnsi" w:hAnsiTheme="minorHAnsi" w:cstheme="minorBidi"/>
              <w:b w:val="0"/>
            </w:rPr>
          </w:pPr>
          <w:hyperlink w:anchor="_Toc483256497" w:history="1">
            <w:r w:rsidR="00FB23B9" w:rsidRPr="00FB23B9">
              <w:rPr>
                <w:rStyle w:val="aa"/>
                <w:b w:val="0"/>
              </w:rPr>
              <w:t xml:space="preserve">2.3 Комплекс рекомендаций по внедрению функции </w:t>
            </w:r>
            <w:r w:rsidR="00FB23B9" w:rsidRPr="00FB23B9">
              <w:rPr>
                <w:rStyle w:val="aa"/>
                <w:b w:val="0"/>
                <w:lang w:val="en-US"/>
              </w:rPr>
              <w:t>HR</w:t>
            </w:r>
            <w:r w:rsidR="00FB23B9" w:rsidRPr="00FB23B9">
              <w:rPr>
                <w:rStyle w:val="aa"/>
                <w:b w:val="0"/>
              </w:rPr>
              <w:t>-менеджера как бизнес-партнёра в футбольный клуб из высшего российского дивизиона (РФПЛ)</w:t>
            </w:r>
            <w:r w:rsidR="00FB23B9" w:rsidRPr="00FB23B9">
              <w:rPr>
                <w:b w:val="0"/>
                <w:webHidden/>
              </w:rPr>
              <w:tab/>
            </w:r>
            <w:r w:rsidR="00FB23B9" w:rsidRPr="00FB23B9">
              <w:rPr>
                <w:b w:val="0"/>
                <w:webHidden/>
              </w:rPr>
              <w:fldChar w:fldCharType="begin"/>
            </w:r>
            <w:r w:rsidR="00FB23B9" w:rsidRPr="00FB23B9">
              <w:rPr>
                <w:b w:val="0"/>
                <w:webHidden/>
              </w:rPr>
              <w:instrText xml:space="preserve"> PAGEREF _Toc483256497 \h </w:instrText>
            </w:r>
            <w:r w:rsidR="00FB23B9" w:rsidRPr="00FB23B9">
              <w:rPr>
                <w:b w:val="0"/>
                <w:webHidden/>
              </w:rPr>
            </w:r>
            <w:r w:rsidR="00FB23B9" w:rsidRPr="00FB23B9">
              <w:rPr>
                <w:b w:val="0"/>
                <w:webHidden/>
              </w:rPr>
              <w:fldChar w:fldCharType="separate"/>
            </w:r>
            <w:r w:rsidR="00FB23B9" w:rsidRPr="00FB23B9">
              <w:rPr>
                <w:b w:val="0"/>
                <w:webHidden/>
              </w:rPr>
              <w:t>67</w:t>
            </w:r>
            <w:r w:rsidR="00FB23B9" w:rsidRPr="00FB23B9">
              <w:rPr>
                <w:b w:val="0"/>
                <w:webHidden/>
              </w:rPr>
              <w:fldChar w:fldCharType="end"/>
            </w:r>
          </w:hyperlink>
        </w:p>
        <w:p w:rsidR="00FB23B9" w:rsidRDefault="00152C14">
          <w:pPr>
            <w:pStyle w:val="12"/>
            <w:tabs>
              <w:tab w:val="right" w:leader="dot" w:pos="9345"/>
            </w:tabs>
            <w:rPr>
              <w:rFonts w:eastAsiaTheme="minorEastAsia"/>
              <w:noProof/>
              <w:lang w:eastAsia="ru-RU"/>
            </w:rPr>
          </w:pPr>
          <w:hyperlink w:anchor="_Toc483256498" w:history="1">
            <w:r w:rsidR="00FB23B9" w:rsidRPr="0038729C">
              <w:rPr>
                <w:rStyle w:val="aa"/>
                <w:rFonts w:ascii="Times New Roman" w:hAnsi="Times New Roman" w:cs="Times New Roman"/>
                <w:b/>
                <w:noProof/>
              </w:rPr>
              <w:t>ЗАКЛЮЧЕНИЕ:</w:t>
            </w:r>
            <w:r w:rsidR="00FB23B9">
              <w:rPr>
                <w:noProof/>
                <w:webHidden/>
              </w:rPr>
              <w:tab/>
            </w:r>
            <w:r w:rsidR="00FB23B9">
              <w:rPr>
                <w:noProof/>
                <w:webHidden/>
              </w:rPr>
              <w:fldChar w:fldCharType="begin"/>
            </w:r>
            <w:r w:rsidR="00FB23B9">
              <w:rPr>
                <w:noProof/>
                <w:webHidden/>
              </w:rPr>
              <w:instrText xml:space="preserve"> PAGEREF _Toc483256498 \h </w:instrText>
            </w:r>
            <w:r w:rsidR="00FB23B9">
              <w:rPr>
                <w:noProof/>
                <w:webHidden/>
              </w:rPr>
            </w:r>
            <w:r w:rsidR="00FB23B9">
              <w:rPr>
                <w:noProof/>
                <w:webHidden/>
              </w:rPr>
              <w:fldChar w:fldCharType="separate"/>
            </w:r>
            <w:r w:rsidR="00FB23B9">
              <w:rPr>
                <w:noProof/>
                <w:webHidden/>
              </w:rPr>
              <w:t>75</w:t>
            </w:r>
            <w:r w:rsidR="00FB23B9">
              <w:rPr>
                <w:noProof/>
                <w:webHidden/>
              </w:rPr>
              <w:fldChar w:fldCharType="end"/>
            </w:r>
          </w:hyperlink>
        </w:p>
        <w:p w:rsidR="00FB23B9" w:rsidRDefault="00152C14">
          <w:pPr>
            <w:pStyle w:val="12"/>
            <w:tabs>
              <w:tab w:val="right" w:leader="dot" w:pos="9345"/>
            </w:tabs>
            <w:rPr>
              <w:rFonts w:eastAsiaTheme="minorEastAsia"/>
              <w:noProof/>
              <w:lang w:eastAsia="ru-RU"/>
            </w:rPr>
          </w:pPr>
          <w:hyperlink w:anchor="_Toc483256499" w:history="1">
            <w:r w:rsidR="00FB23B9" w:rsidRPr="0038729C">
              <w:rPr>
                <w:rStyle w:val="aa"/>
                <w:rFonts w:ascii="Times New Roman" w:hAnsi="Times New Roman" w:cs="Times New Roman"/>
                <w:b/>
                <w:noProof/>
              </w:rPr>
              <w:t>СПИСОК ЛИТЕРАТУРЫ:</w:t>
            </w:r>
            <w:r w:rsidR="00FB23B9">
              <w:rPr>
                <w:noProof/>
                <w:webHidden/>
              </w:rPr>
              <w:tab/>
            </w:r>
            <w:r w:rsidR="00FB23B9">
              <w:rPr>
                <w:noProof/>
                <w:webHidden/>
              </w:rPr>
              <w:fldChar w:fldCharType="begin"/>
            </w:r>
            <w:r w:rsidR="00FB23B9">
              <w:rPr>
                <w:noProof/>
                <w:webHidden/>
              </w:rPr>
              <w:instrText xml:space="preserve"> PAGEREF _Toc483256499 \h </w:instrText>
            </w:r>
            <w:r w:rsidR="00FB23B9">
              <w:rPr>
                <w:noProof/>
                <w:webHidden/>
              </w:rPr>
            </w:r>
            <w:r w:rsidR="00FB23B9">
              <w:rPr>
                <w:noProof/>
                <w:webHidden/>
              </w:rPr>
              <w:fldChar w:fldCharType="separate"/>
            </w:r>
            <w:r w:rsidR="00FB23B9">
              <w:rPr>
                <w:noProof/>
                <w:webHidden/>
              </w:rPr>
              <w:t>78</w:t>
            </w:r>
            <w:r w:rsidR="00FB23B9">
              <w:rPr>
                <w:noProof/>
                <w:webHidden/>
              </w:rPr>
              <w:fldChar w:fldCharType="end"/>
            </w:r>
          </w:hyperlink>
        </w:p>
        <w:p w:rsidR="003A1048" w:rsidRDefault="004851CB">
          <w:r w:rsidRPr="0058054A">
            <w:rPr>
              <w:b/>
              <w:bCs/>
              <w:sz w:val="24"/>
            </w:rPr>
            <w:fldChar w:fldCharType="end"/>
          </w:r>
        </w:p>
      </w:sdtContent>
    </w:sdt>
    <w:p w:rsidR="00394813" w:rsidRDefault="00394813"/>
    <w:p w:rsidR="00966445" w:rsidRPr="005F78BA" w:rsidRDefault="00966445">
      <w:pPr>
        <w:rPr>
          <w:lang w:val="en-US"/>
        </w:rPr>
      </w:pPr>
      <w:r>
        <w:br w:type="page"/>
      </w:r>
    </w:p>
    <w:p w:rsidR="00966445" w:rsidRDefault="00966445"/>
    <w:p w:rsidR="00966445" w:rsidRPr="00D32133" w:rsidRDefault="00966445"/>
    <w:p w:rsidR="00C50DBE" w:rsidRPr="00731B36" w:rsidRDefault="00C50DBE" w:rsidP="005F0109">
      <w:pPr>
        <w:pStyle w:val="1"/>
        <w:rPr>
          <w:rFonts w:ascii="Times New Roman" w:hAnsi="Times New Roman" w:cs="Times New Roman"/>
          <w:b/>
          <w:color w:val="auto"/>
        </w:rPr>
      </w:pPr>
      <w:bookmarkStart w:id="0" w:name="_Toc483256483"/>
      <w:r w:rsidRPr="00731B36">
        <w:rPr>
          <w:rFonts w:ascii="Times New Roman" w:hAnsi="Times New Roman" w:cs="Times New Roman"/>
          <w:b/>
          <w:color w:val="auto"/>
        </w:rPr>
        <w:t>ВВЕДЕНИЕ</w:t>
      </w:r>
      <w:bookmarkEnd w:id="0"/>
    </w:p>
    <w:p w:rsidR="00C50DBE" w:rsidRPr="00C50DBE" w:rsidRDefault="00C50DBE" w:rsidP="00C50DBE"/>
    <w:p w:rsidR="00DD0754" w:rsidRDefault="00DD0754" w:rsidP="002E75FC">
      <w:pPr>
        <w:spacing w:after="0"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В современной литературе, посвященной проблемам управления человеческими ресурсами многие авторы (в основном зарубежные) </w:t>
      </w:r>
      <w:r w:rsidR="003D6498">
        <w:rPr>
          <w:rFonts w:ascii="Times New Roman" w:hAnsi="Times New Roman" w:cs="Times New Roman"/>
          <w:sz w:val="24"/>
          <w:szCs w:val="24"/>
        </w:rPr>
        <w:t>и эксперты</w:t>
      </w:r>
      <w:r>
        <w:rPr>
          <w:rFonts w:ascii="Times New Roman" w:hAnsi="Times New Roman" w:cs="Times New Roman"/>
          <w:sz w:val="24"/>
          <w:szCs w:val="24"/>
        </w:rPr>
        <w:t xml:space="preserve"> в этой области уделяют большое внимание стратегической значимости </w:t>
      </w:r>
      <w:r>
        <w:rPr>
          <w:rFonts w:ascii="Times New Roman" w:hAnsi="Times New Roman" w:cs="Times New Roman"/>
          <w:sz w:val="24"/>
          <w:szCs w:val="24"/>
          <w:lang w:val="en-US"/>
        </w:rPr>
        <w:t>HR</w:t>
      </w:r>
      <w:r>
        <w:rPr>
          <w:rFonts w:ascii="Times New Roman" w:hAnsi="Times New Roman" w:cs="Times New Roman"/>
          <w:sz w:val="24"/>
          <w:szCs w:val="24"/>
        </w:rPr>
        <w:t>-деятельности в круп</w:t>
      </w:r>
      <w:r w:rsidR="00906C32">
        <w:rPr>
          <w:rFonts w:ascii="Times New Roman" w:hAnsi="Times New Roman" w:cs="Times New Roman"/>
          <w:sz w:val="24"/>
          <w:szCs w:val="24"/>
        </w:rPr>
        <w:t>ных организациях. Стоит выделить</w:t>
      </w:r>
      <w:r>
        <w:rPr>
          <w:rFonts w:ascii="Times New Roman" w:hAnsi="Times New Roman" w:cs="Times New Roman"/>
          <w:sz w:val="24"/>
          <w:szCs w:val="24"/>
        </w:rPr>
        <w:t xml:space="preserve"> немаловажный факт, который был отмечен американскими экспертами в области менеджмента - служба по управлению персоналом может обеспечивать 80% успеха компании, который обуславливается результатами коммерческой деятельности. </w:t>
      </w:r>
    </w:p>
    <w:p w:rsidR="00DD0754" w:rsidRDefault="00DD0754" w:rsidP="002E75FC">
      <w:pPr>
        <w:spacing w:after="0"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За последние десятилетия бизнес-среда существенно изменилась: стали появляться новые технологии, промышленность уже давно не единственный вид деятельности, который может приносить прибыть частным владельцам через активы, из года в год </w:t>
      </w:r>
      <w:proofErr w:type="spellStart"/>
      <w:r>
        <w:rPr>
          <w:rFonts w:ascii="Times New Roman" w:hAnsi="Times New Roman" w:cs="Times New Roman"/>
          <w:sz w:val="24"/>
          <w:szCs w:val="24"/>
        </w:rPr>
        <w:t>монетизируются</w:t>
      </w:r>
      <w:proofErr w:type="spellEnd"/>
      <w:r>
        <w:rPr>
          <w:rFonts w:ascii="Times New Roman" w:hAnsi="Times New Roman" w:cs="Times New Roman"/>
          <w:sz w:val="24"/>
          <w:szCs w:val="24"/>
        </w:rPr>
        <w:t xml:space="preserve"> отрасли, которые еще недавно не </w:t>
      </w:r>
      <w:r w:rsidR="003D6498">
        <w:rPr>
          <w:rFonts w:ascii="Times New Roman" w:hAnsi="Times New Roman" w:cs="Times New Roman"/>
          <w:sz w:val="24"/>
          <w:szCs w:val="24"/>
        </w:rPr>
        <w:t>могли рассчитывать</w:t>
      </w:r>
      <w:r>
        <w:rPr>
          <w:rFonts w:ascii="Times New Roman" w:hAnsi="Times New Roman" w:cs="Times New Roman"/>
          <w:sz w:val="24"/>
          <w:szCs w:val="24"/>
        </w:rPr>
        <w:t xml:space="preserve"> на получение финансовой выгоды от своей деятельности. Одной из таких отраслей является СПОРТ. С</w:t>
      </w:r>
      <w:r w:rsidRPr="000A5EB4">
        <w:rPr>
          <w:rFonts w:ascii="Times New Roman" w:hAnsi="Times New Roman" w:cs="Times New Roman"/>
          <w:sz w:val="24"/>
          <w:szCs w:val="24"/>
        </w:rPr>
        <w:t>порт становится уже не только рычагом для оздоровления нации, но и полноправным членом бизнес-среды</w:t>
      </w:r>
      <w:r>
        <w:rPr>
          <w:rFonts w:ascii="Times New Roman" w:hAnsi="Times New Roman" w:cs="Times New Roman"/>
          <w:sz w:val="24"/>
          <w:szCs w:val="24"/>
        </w:rPr>
        <w:t>, и теперь индустрия спорта может считать себя очень крупным финансовым игроком на рынке.</w:t>
      </w:r>
    </w:p>
    <w:p w:rsidR="00DD0754" w:rsidRDefault="00DD0754" w:rsidP="002E75FC">
      <w:pPr>
        <w:spacing w:after="0" w:line="360" w:lineRule="auto"/>
        <w:ind w:left="360" w:firstLine="349"/>
        <w:jc w:val="both"/>
        <w:rPr>
          <w:rFonts w:ascii="Times New Roman" w:hAnsi="Times New Roman" w:cs="Times New Roman"/>
          <w:sz w:val="24"/>
          <w:szCs w:val="24"/>
        </w:rPr>
      </w:pPr>
      <w:r w:rsidRPr="00F60ABF">
        <w:rPr>
          <w:rFonts w:ascii="Times New Roman" w:hAnsi="Times New Roman" w:cs="Times New Roman"/>
          <w:sz w:val="24"/>
          <w:szCs w:val="24"/>
        </w:rPr>
        <w:t xml:space="preserve">В ходе написания выпускной квалификационной работы </w:t>
      </w:r>
      <w:r>
        <w:rPr>
          <w:rFonts w:ascii="Times New Roman" w:hAnsi="Times New Roman" w:cs="Times New Roman"/>
          <w:sz w:val="24"/>
          <w:szCs w:val="24"/>
        </w:rPr>
        <w:t>будут затронуты несколько аспектов</w:t>
      </w:r>
      <w:r w:rsidRPr="00F60ABF">
        <w:rPr>
          <w:rFonts w:ascii="Times New Roman" w:hAnsi="Times New Roman" w:cs="Times New Roman"/>
          <w:sz w:val="24"/>
          <w:szCs w:val="24"/>
        </w:rPr>
        <w:t>, которые действительно интересны и полезны, как для будущ</w:t>
      </w:r>
      <w:r>
        <w:rPr>
          <w:rFonts w:ascii="Times New Roman" w:hAnsi="Times New Roman" w:cs="Times New Roman"/>
          <w:sz w:val="24"/>
          <w:szCs w:val="24"/>
        </w:rPr>
        <w:t>их менеджеров</w:t>
      </w:r>
      <w:r w:rsidRPr="00F60ABF">
        <w:rPr>
          <w:rFonts w:ascii="Times New Roman" w:hAnsi="Times New Roman" w:cs="Times New Roman"/>
          <w:sz w:val="24"/>
          <w:szCs w:val="24"/>
        </w:rPr>
        <w:t xml:space="preserve"> в сфере спорта</w:t>
      </w:r>
      <w:r>
        <w:rPr>
          <w:rFonts w:ascii="Times New Roman" w:hAnsi="Times New Roman" w:cs="Times New Roman"/>
          <w:sz w:val="24"/>
          <w:szCs w:val="24"/>
        </w:rPr>
        <w:t xml:space="preserve"> (включая меня)</w:t>
      </w:r>
      <w:r>
        <w:rPr>
          <w:rStyle w:val="a7"/>
          <w:rFonts w:ascii="Times New Roman" w:hAnsi="Times New Roman" w:cs="Times New Roman"/>
          <w:sz w:val="24"/>
          <w:szCs w:val="24"/>
        </w:rPr>
        <w:footnoteReference w:id="1"/>
      </w:r>
      <w:r>
        <w:rPr>
          <w:rFonts w:ascii="Times New Roman" w:hAnsi="Times New Roman" w:cs="Times New Roman"/>
          <w:sz w:val="24"/>
          <w:szCs w:val="24"/>
        </w:rPr>
        <w:t>, так и</w:t>
      </w:r>
      <w:r w:rsidRPr="00F60ABF">
        <w:rPr>
          <w:rFonts w:ascii="Times New Roman" w:hAnsi="Times New Roman" w:cs="Times New Roman"/>
          <w:sz w:val="24"/>
          <w:szCs w:val="24"/>
        </w:rPr>
        <w:t xml:space="preserve"> для работников этой сферы, которые с каждым днём считаются всё более востребованными специалистами, в особенности в коммерческой деятельности спортивных и </w:t>
      </w:r>
      <w:r>
        <w:rPr>
          <w:rFonts w:ascii="Times New Roman" w:hAnsi="Times New Roman" w:cs="Times New Roman"/>
          <w:sz w:val="24"/>
          <w:szCs w:val="24"/>
        </w:rPr>
        <w:t>связанных с ними</w:t>
      </w:r>
      <w:r w:rsidRPr="00F60ABF">
        <w:rPr>
          <w:rFonts w:ascii="Times New Roman" w:hAnsi="Times New Roman" w:cs="Times New Roman"/>
          <w:sz w:val="24"/>
          <w:szCs w:val="24"/>
        </w:rPr>
        <w:t xml:space="preserve"> организаций. В Российской Федерации за последнее десятилетие существенное внима</w:t>
      </w:r>
      <w:r w:rsidR="00EE54A8">
        <w:rPr>
          <w:rFonts w:ascii="Times New Roman" w:hAnsi="Times New Roman" w:cs="Times New Roman"/>
          <w:sz w:val="24"/>
          <w:szCs w:val="24"/>
        </w:rPr>
        <w:t>ние было приковано к спорту, как</w:t>
      </w:r>
      <w:r w:rsidRPr="00F60ABF">
        <w:rPr>
          <w:rFonts w:ascii="Times New Roman" w:hAnsi="Times New Roman" w:cs="Times New Roman"/>
          <w:sz w:val="24"/>
          <w:szCs w:val="24"/>
        </w:rPr>
        <w:t xml:space="preserve"> таковому. Зимние Олимпийские игры в г. Сочи, всевозможные спортивные форумы всемирного масштаба, и предстоящие футбольные события, которые должны стать существенным драйвером в развитии футбольной индустрии.</w:t>
      </w:r>
    </w:p>
    <w:p w:rsidR="00DD0754" w:rsidRPr="000D29D5" w:rsidRDefault="00DD0754" w:rsidP="002E75FC">
      <w:pPr>
        <w:spacing w:after="0"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 xml:space="preserve">Если же компания хочет успешно функционировать в данной отрасли, а именно, получать прибыль с её коммерческой деятельности, то ей необходимо обладать различными активами, в том числе и человеческим капиталом. И практически каждая спортивная организация обладает собственным департаментом по управлению </w:t>
      </w:r>
      <w:r>
        <w:rPr>
          <w:rFonts w:ascii="Times New Roman" w:hAnsi="Times New Roman" w:cs="Times New Roman"/>
          <w:sz w:val="24"/>
          <w:szCs w:val="24"/>
        </w:rPr>
        <w:lastRenderedPageBreak/>
        <w:t xml:space="preserve">персоналом. Но возникает вопрос, все ли функции </w:t>
      </w:r>
      <w:r>
        <w:rPr>
          <w:rFonts w:ascii="Times New Roman" w:hAnsi="Times New Roman" w:cs="Times New Roman"/>
          <w:sz w:val="24"/>
          <w:szCs w:val="24"/>
          <w:lang w:val="en-US"/>
        </w:rPr>
        <w:t>HR</w:t>
      </w:r>
      <w:r>
        <w:rPr>
          <w:rFonts w:ascii="Times New Roman" w:hAnsi="Times New Roman" w:cs="Times New Roman"/>
          <w:sz w:val="24"/>
          <w:szCs w:val="24"/>
        </w:rPr>
        <w:t>-департамента соответствуют современным требованиям, учитывают ли они тенденции в развитии современной организации? Стратегическое управление человеческими ресурсами новая практика и она требует всё более новых подходов и новых людей с актуальными компетенциями.</w:t>
      </w:r>
    </w:p>
    <w:p w:rsidR="00DD0754" w:rsidRDefault="00DD0754" w:rsidP="002E75FC">
      <w:pPr>
        <w:tabs>
          <w:tab w:val="left" w:pos="1560"/>
        </w:tabs>
        <w:spacing w:after="0" w:line="360" w:lineRule="auto"/>
        <w:ind w:firstLine="349"/>
        <w:jc w:val="both"/>
        <w:rPr>
          <w:rFonts w:ascii="Times New Roman" w:hAnsi="Times New Roman" w:cs="Times New Roman"/>
          <w:sz w:val="24"/>
          <w:szCs w:val="24"/>
        </w:rPr>
      </w:pPr>
    </w:p>
    <w:p w:rsidR="00DD0754" w:rsidRDefault="00DD0754" w:rsidP="002E75FC">
      <w:pPr>
        <w:spacing w:after="0" w:line="360" w:lineRule="auto"/>
        <w:ind w:left="360" w:firstLine="349"/>
        <w:jc w:val="both"/>
        <w:rPr>
          <w:rFonts w:ascii="Times New Roman" w:hAnsi="Times New Roman" w:cs="Times New Roman"/>
          <w:sz w:val="24"/>
          <w:szCs w:val="24"/>
        </w:rPr>
      </w:pPr>
      <w:r>
        <w:rPr>
          <w:rFonts w:ascii="Times New Roman" w:hAnsi="Times New Roman" w:cs="Times New Roman"/>
          <w:sz w:val="24"/>
          <w:szCs w:val="24"/>
        </w:rPr>
        <w:t>Требования</w:t>
      </w:r>
      <w:r w:rsidRPr="00A322F7">
        <w:rPr>
          <w:rFonts w:ascii="Times New Roman" w:hAnsi="Times New Roman" w:cs="Times New Roman"/>
          <w:sz w:val="24"/>
          <w:szCs w:val="24"/>
        </w:rPr>
        <w:t xml:space="preserve"> к HR-менеджерам </w:t>
      </w:r>
      <w:r>
        <w:rPr>
          <w:rFonts w:ascii="Times New Roman" w:hAnsi="Times New Roman" w:cs="Times New Roman"/>
          <w:sz w:val="24"/>
          <w:szCs w:val="24"/>
        </w:rPr>
        <w:t xml:space="preserve">в 21-м веке </w:t>
      </w:r>
      <w:r w:rsidRPr="00A322F7">
        <w:rPr>
          <w:rFonts w:ascii="Times New Roman" w:hAnsi="Times New Roman" w:cs="Times New Roman"/>
          <w:sz w:val="24"/>
          <w:szCs w:val="24"/>
        </w:rPr>
        <w:t>меняются</w:t>
      </w:r>
      <w:r>
        <w:rPr>
          <w:rFonts w:ascii="Times New Roman" w:hAnsi="Times New Roman" w:cs="Times New Roman"/>
          <w:sz w:val="24"/>
          <w:szCs w:val="24"/>
        </w:rPr>
        <w:t xml:space="preserve"> в ускоренном темпе и уследить все новые тренды в этой сфере не так легко. </w:t>
      </w:r>
      <w:r w:rsidR="006E63A0">
        <w:rPr>
          <w:rFonts w:ascii="Times New Roman" w:hAnsi="Times New Roman" w:cs="Times New Roman"/>
          <w:sz w:val="24"/>
          <w:szCs w:val="24"/>
        </w:rPr>
        <w:t>Как отмечалось многими публицистами</w:t>
      </w:r>
      <w:r w:rsidR="006E63A0" w:rsidRPr="006E63A0">
        <w:rPr>
          <w:rFonts w:ascii="Times New Roman" w:hAnsi="Times New Roman" w:cs="Times New Roman"/>
          <w:sz w:val="24"/>
          <w:szCs w:val="24"/>
        </w:rPr>
        <w:t>, исторически HR-функция всегда развивалась вслед за развитием бизнеса</w:t>
      </w:r>
      <w:r w:rsidR="006E63A0">
        <w:rPr>
          <w:rFonts w:ascii="Times New Roman" w:hAnsi="Times New Roman" w:cs="Times New Roman"/>
          <w:sz w:val="24"/>
          <w:szCs w:val="24"/>
        </w:rPr>
        <w:t xml:space="preserve">. И в процессе своей эволюции управление человеческими ресурсами </w:t>
      </w:r>
      <w:r w:rsidR="006E63A0" w:rsidRPr="006E63A0">
        <w:rPr>
          <w:rFonts w:ascii="Times New Roman" w:hAnsi="Times New Roman" w:cs="Times New Roman"/>
          <w:sz w:val="24"/>
          <w:szCs w:val="24"/>
        </w:rPr>
        <w:t>играл</w:t>
      </w:r>
      <w:r w:rsidR="006E63A0">
        <w:rPr>
          <w:rFonts w:ascii="Times New Roman" w:hAnsi="Times New Roman" w:cs="Times New Roman"/>
          <w:sz w:val="24"/>
          <w:szCs w:val="24"/>
        </w:rPr>
        <w:t>о</w:t>
      </w:r>
      <w:r w:rsidR="006E63A0" w:rsidRPr="006E63A0">
        <w:rPr>
          <w:rFonts w:ascii="Times New Roman" w:hAnsi="Times New Roman" w:cs="Times New Roman"/>
          <w:sz w:val="24"/>
          <w:szCs w:val="24"/>
        </w:rPr>
        <w:t xml:space="preserve"> разные роли</w:t>
      </w:r>
      <w:r w:rsidR="006E63A0">
        <w:rPr>
          <w:rFonts w:ascii="Times New Roman" w:hAnsi="Times New Roman" w:cs="Times New Roman"/>
          <w:sz w:val="24"/>
          <w:szCs w:val="24"/>
        </w:rPr>
        <w:t xml:space="preserve">. </w:t>
      </w:r>
      <w:r>
        <w:rPr>
          <w:rFonts w:ascii="Times New Roman" w:hAnsi="Times New Roman" w:cs="Times New Roman"/>
          <w:sz w:val="24"/>
          <w:szCs w:val="24"/>
        </w:rPr>
        <w:t xml:space="preserve">Современный </w:t>
      </w:r>
      <w:r w:rsidRPr="00A322F7">
        <w:rPr>
          <w:rFonts w:ascii="Times New Roman" w:hAnsi="Times New Roman" w:cs="Times New Roman"/>
          <w:sz w:val="24"/>
          <w:szCs w:val="24"/>
        </w:rPr>
        <w:t>специалист</w:t>
      </w:r>
      <w:r>
        <w:rPr>
          <w:rFonts w:ascii="Times New Roman" w:hAnsi="Times New Roman" w:cs="Times New Roman"/>
          <w:sz w:val="24"/>
          <w:szCs w:val="24"/>
        </w:rPr>
        <w:t xml:space="preserve"> в </w:t>
      </w:r>
      <w:r>
        <w:rPr>
          <w:rFonts w:ascii="Times New Roman" w:hAnsi="Times New Roman" w:cs="Times New Roman"/>
          <w:sz w:val="24"/>
          <w:szCs w:val="24"/>
          <w:lang w:val="en-US"/>
        </w:rPr>
        <w:t>HR</w:t>
      </w:r>
      <w:r>
        <w:rPr>
          <w:rFonts w:ascii="Times New Roman" w:hAnsi="Times New Roman" w:cs="Times New Roman"/>
          <w:sz w:val="24"/>
          <w:szCs w:val="24"/>
        </w:rPr>
        <w:t>-менеджменте – это не простой функциональный работник</w:t>
      </w:r>
      <w:r w:rsidRPr="00A322F7">
        <w:rPr>
          <w:rFonts w:ascii="Times New Roman" w:hAnsi="Times New Roman" w:cs="Times New Roman"/>
          <w:sz w:val="24"/>
          <w:szCs w:val="24"/>
        </w:rPr>
        <w:t>,</w:t>
      </w:r>
      <w:r>
        <w:rPr>
          <w:rFonts w:ascii="Times New Roman" w:hAnsi="Times New Roman" w:cs="Times New Roman"/>
          <w:sz w:val="24"/>
          <w:szCs w:val="24"/>
        </w:rPr>
        <w:t xml:space="preserve"> выполняющий операционные задачи, сейчас его можно и нужно называть</w:t>
      </w:r>
      <w:r w:rsidRPr="00A322F7">
        <w:rPr>
          <w:rFonts w:ascii="Times New Roman" w:hAnsi="Times New Roman" w:cs="Times New Roman"/>
          <w:sz w:val="24"/>
          <w:szCs w:val="24"/>
        </w:rPr>
        <w:t xml:space="preserve"> внутренним консультантом для представителей д</w:t>
      </w:r>
      <w:r>
        <w:rPr>
          <w:rFonts w:ascii="Times New Roman" w:hAnsi="Times New Roman" w:cs="Times New Roman"/>
          <w:sz w:val="24"/>
          <w:szCs w:val="24"/>
        </w:rPr>
        <w:t xml:space="preserve">ругих функциональных областей, </w:t>
      </w:r>
      <w:r w:rsidR="003D6498">
        <w:rPr>
          <w:rFonts w:ascii="Times New Roman" w:hAnsi="Times New Roman" w:cs="Times New Roman"/>
          <w:sz w:val="24"/>
          <w:szCs w:val="24"/>
        </w:rPr>
        <w:t>или, как</w:t>
      </w:r>
      <w:r>
        <w:rPr>
          <w:rFonts w:ascii="Times New Roman" w:hAnsi="Times New Roman" w:cs="Times New Roman"/>
          <w:sz w:val="24"/>
          <w:szCs w:val="24"/>
        </w:rPr>
        <w:t xml:space="preserve"> принято называть его более профессиональным термином - </w:t>
      </w:r>
      <w:r w:rsidRPr="00A322F7">
        <w:rPr>
          <w:rFonts w:ascii="Times New Roman" w:hAnsi="Times New Roman" w:cs="Times New Roman"/>
          <w:sz w:val="24"/>
          <w:szCs w:val="24"/>
        </w:rPr>
        <w:t xml:space="preserve"> бизнес-партнером для компании в целом. </w:t>
      </w:r>
      <w:r>
        <w:rPr>
          <w:rFonts w:ascii="Times New Roman" w:hAnsi="Times New Roman" w:cs="Times New Roman"/>
          <w:sz w:val="24"/>
          <w:szCs w:val="24"/>
        </w:rPr>
        <w:t xml:space="preserve">Современные условия, в которых существует бизнес-партнёр, подразумевают, что он должен </w:t>
      </w:r>
      <w:r w:rsidRPr="00A322F7">
        <w:rPr>
          <w:rFonts w:ascii="Times New Roman" w:hAnsi="Times New Roman" w:cs="Times New Roman"/>
          <w:sz w:val="24"/>
          <w:szCs w:val="24"/>
        </w:rPr>
        <w:t>быть</w:t>
      </w:r>
      <w:r>
        <w:rPr>
          <w:rFonts w:ascii="Times New Roman" w:hAnsi="Times New Roman" w:cs="Times New Roman"/>
          <w:sz w:val="24"/>
          <w:szCs w:val="24"/>
        </w:rPr>
        <w:t xml:space="preserve"> не только</w:t>
      </w:r>
      <w:r w:rsidRPr="00A322F7">
        <w:rPr>
          <w:rFonts w:ascii="Times New Roman" w:hAnsi="Times New Roman" w:cs="Times New Roman"/>
          <w:sz w:val="24"/>
          <w:szCs w:val="24"/>
        </w:rPr>
        <w:t xml:space="preserve"> экспертом в своей</w:t>
      </w:r>
      <w:r>
        <w:rPr>
          <w:rFonts w:ascii="Times New Roman" w:hAnsi="Times New Roman" w:cs="Times New Roman"/>
          <w:sz w:val="24"/>
          <w:szCs w:val="24"/>
        </w:rPr>
        <w:t xml:space="preserve"> области и обладать стандартным набором компетенций для менеджера по управлению персоналом</w:t>
      </w:r>
      <w:r w:rsidRPr="00A322F7">
        <w:rPr>
          <w:rFonts w:ascii="Times New Roman" w:hAnsi="Times New Roman" w:cs="Times New Roman"/>
          <w:sz w:val="24"/>
          <w:szCs w:val="24"/>
        </w:rPr>
        <w:t xml:space="preserve">, но и проявлять консалтинговые и </w:t>
      </w:r>
      <w:r>
        <w:rPr>
          <w:rFonts w:ascii="Times New Roman" w:hAnsi="Times New Roman" w:cs="Times New Roman"/>
          <w:sz w:val="24"/>
          <w:szCs w:val="24"/>
        </w:rPr>
        <w:t xml:space="preserve">коммуникативные компетенции, </w:t>
      </w:r>
      <w:r w:rsidRPr="00A322F7">
        <w:rPr>
          <w:rFonts w:ascii="Times New Roman" w:hAnsi="Times New Roman" w:cs="Times New Roman"/>
          <w:sz w:val="24"/>
          <w:szCs w:val="24"/>
        </w:rPr>
        <w:t>понимать суть основных проблем, встающих на его пути</w:t>
      </w:r>
      <w:r>
        <w:rPr>
          <w:rFonts w:ascii="Times New Roman" w:hAnsi="Times New Roman" w:cs="Times New Roman"/>
          <w:sz w:val="24"/>
          <w:szCs w:val="24"/>
        </w:rPr>
        <w:t xml:space="preserve"> и пути компании, обладая при этом стратегическим мышлением и разбираясь в бизнес-процессах той или иной организации.</w:t>
      </w:r>
    </w:p>
    <w:p w:rsidR="00DD0754" w:rsidRPr="00D664FB" w:rsidRDefault="00DD0754" w:rsidP="002E75FC">
      <w:pPr>
        <w:pStyle w:val="a4"/>
        <w:spacing w:line="360" w:lineRule="auto"/>
        <w:ind w:left="360" w:firstLine="349"/>
        <w:jc w:val="both"/>
        <w:rPr>
          <w:rFonts w:ascii="Times New Roman" w:eastAsiaTheme="minorHAnsi" w:hAnsi="Times New Roman" w:cs="Times New Roman"/>
        </w:rPr>
      </w:pPr>
      <w:r w:rsidRPr="00A322F7">
        <w:rPr>
          <w:rFonts w:ascii="Times New Roman" w:hAnsi="Times New Roman" w:cs="Times New Roman"/>
        </w:rPr>
        <w:t>Спектр вопросов, для решения которых</w:t>
      </w:r>
      <w:r>
        <w:rPr>
          <w:rFonts w:ascii="Times New Roman" w:hAnsi="Times New Roman" w:cs="Times New Roman"/>
        </w:rPr>
        <w:t xml:space="preserve"> необходим</w:t>
      </w:r>
      <w:r w:rsidRPr="00A322F7">
        <w:rPr>
          <w:rFonts w:ascii="Times New Roman" w:hAnsi="Times New Roman" w:cs="Times New Roman"/>
        </w:rPr>
        <w:t xml:space="preserve"> HR бизнес-партнер, достаточно широк поэтому необходимо четко прописывать </w:t>
      </w:r>
      <w:r>
        <w:rPr>
          <w:rFonts w:ascii="Times New Roman" w:hAnsi="Times New Roman" w:cs="Times New Roman"/>
        </w:rPr>
        <w:t>актуальные</w:t>
      </w:r>
      <w:r w:rsidRPr="00A322F7">
        <w:rPr>
          <w:rFonts w:ascii="Times New Roman" w:hAnsi="Times New Roman" w:cs="Times New Roman"/>
        </w:rPr>
        <w:t xml:space="preserve"> компетенции (</w:t>
      </w:r>
      <w:proofErr w:type="gramStart"/>
      <w:r w:rsidRPr="00A322F7">
        <w:rPr>
          <w:rFonts w:ascii="Times New Roman" w:hAnsi="Times New Roman" w:cs="Times New Roman"/>
        </w:rPr>
        <w:t>В.Пожарницкая,В.Демьяненко</w:t>
      </w:r>
      <w:proofErr w:type="gramEnd"/>
      <w:r w:rsidRPr="00A322F7">
        <w:rPr>
          <w:rFonts w:ascii="Times New Roman" w:hAnsi="Times New Roman" w:cs="Times New Roman"/>
        </w:rPr>
        <w:t>,2012, стр.113). HR бизнес-партнер</w:t>
      </w:r>
      <w:r>
        <w:rPr>
          <w:rFonts w:ascii="Times New Roman" w:hAnsi="Times New Roman" w:cs="Times New Roman"/>
        </w:rPr>
        <w:t xml:space="preserve"> – это такой специалист, который имеет</w:t>
      </w:r>
      <w:r w:rsidRPr="00A322F7">
        <w:rPr>
          <w:rFonts w:ascii="Times New Roman" w:hAnsi="Times New Roman" w:cs="Times New Roman"/>
        </w:rPr>
        <w:t xml:space="preserve"> компетенции</w:t>
      </w:r>
      <w:r>
        <w:rPr>
          <w:rFonts w:ascii="Times New Roman" w:hAnsi="Times New Roman" w:cs="Times New Roman"/>
        </w:rPr>
        <w:t>, отличающиеся от компетенций</w:t>
      </w:r>
      <w:r w:rsidRPr="00A322F7">
        <w:rPr>
          <w:rFonts w:ascii="Times New Roman" w:hAnsi="Times New Roman" w:cs="Times New Roman"/>
        </w:rPr>
        <w:t xml:space="preserve"> HR-менеджера,</w:t>
      </w:r>
      <w:r>
        <w:rPr>
          <w:rFonts w:ascii="Times New Roman" w:hAnsi="Times New Roman" w:cs="Times New Roman"/>
        </w:rPr>
        <w:t xml:space="preserve"> в традиционной трактовке данной должности. Об этих отличиях говорят различные</w:t>
      </w:r>
      <w:r w:rsidRPr="00A322F7">
        <w:rPr>
          <w:rFonts w:ascii="Times New Roman" w:hAnsi="Times New Roman" w:cs="Times New Roman"/>
        </w:rPr>
        <w:t xml:space="preserve"> авторы,</w:t>
      </w:r>
      <w:r>
        <w:rPr>
          <w:rFonts w:ascii="Times New Roman" w:hAnsi="Times New Roman" w:cs="Times New Roman"/>
        </w:rPr>
        <w:t xml:space="preserve"> которые специализируются, как и в </w:t>
      </w:r>
      <w:r w:rsidRPr="00A322F7">
        <w:rPr>
          <w:rFonts w:ascii="Times New Roman" w:hAnsi="Times New Roman" w:cs="Times New Roman"/>
        </w:rPr>
        <w:t>управлении человеческими ресурсами, так</w:t>
      </w:r>
      <w:r>
        <w:rPr>
          <w:rFonts w:ascii="Times New Roman" w:hAnsi="Times New Roman" w:cs="Times New Roman"/>
        </w:rPr>
        <w:t xml:space="preserve"> и в классических менеджерских практиках</w:t>
      </w:r>
      <w:r w:rsidRPr="00A322F7">
        <w:rPr>
          <w:rFonts w:ascii="Times New Roman" w:hAnsi="Times New Roman" w:cs="Times New Roman"/>
        </w:rPr>
        <w:t>.</w:t>
      </w:r>
      <w:r>
        <w:rPr>
          <w:rFonts w:ascii="Times New Roman" w:hAnsi="Times New Roman" w:cs="Times New Roman"/>
        </w:rPr>
        <w:t xml:space="preserve"> Так как должность является новой для современного бизнеса, то у многих теоретиков может возникнуть проблема с более точечным описанием должностной инструкции этого специалиста. Проанализировав большое количество профессиональной литературы, можно с уверенностью сказать, что</w:t>
      </w:r>
      <w:r w:rsidRPr="00A322F7">
        <w:rPr>
          <w:rFonts w:ascii="Times New Roman" w:hAnsi="Times New Roman" w:cs="Times New Roman"/>
        </w:rPr>
        <w:t xml:space="preserve"> единого перечня к</w:t>
      </w:r>
      <w:r>
        <w:rPr>
          <w:rFonts w:ascii="Times New Roman" w:hAnsi="Times New Roman" w:cs="Times New Roman"/>
        </w:rPr>
        <w:t xml:space="preserve">омпетенций и обязанностей у </w:t>
      </w:r>
      <w:r>
        <w:rPr>
          <w:rFonts w:ascii="Times New Roman" w:hAnsi="Times New Roman" w:cs="Times New Roman"/>
          <w:lang w:val="en-US"/>
        </w:rPr>
        <w:t>HR</w:t>
      </w:r>
      <w:r>
        <w:rPr>
          <w:rFonts w:ascii="Times New Roman" w:hAnsi="Times New Roman" w:cs="Times New Roman"/>
        </w:rPr>
        <w:t xml:space="preserve">-бизнес-партнёра </w:t>
      </w:r>
      <w:r w:rsidR="003D6498">
        <w:rPr>
          <w:rFonts w:ascii="Times New Roman" w:hAnsi="Times New Roman" w:cs="Times New Roman"/>
        </w:rPr>
        <w:t>нет, особенно</w:t>
      </w:r>
      <w:r>
        <w:rPr>
          <w:rFonts w:ascii="Times New Roman" w:hAnsi="Times New Roman" w:cs="Times New Roman"/>
        </w:rPr>
        <w:t xml:space="preserve"> в спортивной индустрии, где тренды из бизнеса появляются с небольшим временным лагом в силу специфичности этой индустрии, которая переживает радикальные изменения. </w:t>
      </w:r>
      <w:r>
        <w:rPr>
          <w:rFonts w:ascii="Times New Roman" w:eastAsiaTheme="minorHAnsi" w:hAnsi="Times New Roman" w:cs="Times New Roman"/>
        </w:rPr>
        <w:t xml:space="preserve">Важная ремарка: изучаемая в рамках этой выпускной квалификационной работы «специальность» не имеет устойчивой </w:t>
      </w:r>
      <w:r>
        <w:rPr>
          <w:rFonts w:ascii="Times New Roman" w:eastAsiaTheme="minorHAnsi" w:hAnsi="Times New Roman" w:cs="Times New Roman"/>
        </w:rPr>
        <w:lastRenderedPageBreak/>
        <w:t>терминологии, как в российской, так и в международной практике. Полное наименование этой профессиональной «ниши» терпело разительные</w:t>
      </w:r>
      <w:r w:rsidR="000C12C1">
        <w:rPr>
          <w:rFonts w:ascii="Times New Roman" w:eastAsiaTheme="minorHAnsi" w:hAnsi="Times New Roman" w:cs="Times New Roman"/>
        </w:rPr>
        <w:t xml:space="preserve"> изменения с течением в</w:t>
      </w:r>
      <w:r w:rsidRPr="00D664FB">
        <w:rPr>
          <w:rFonts w:ascii="Times New Roman" w:eastAsiaTheme="minorHAnsi" w:hAnsi="Times New Roman" w:cs="Times New Roman"/>
        </w:rPr>
        <w:t xml:space="preserve">ремени. </w:t>
      </w:r>
      <w:r>
        <w:rPr>
          <w:rFonts w:ascii="Times New Roman" w:eastAsiaTheme="minorHAnsi" w:hAnsi="Times New Roman" w:cs="Times New Roman"/>
        </w:rPr>
        <w:t>Следует отметить, что на данный момент, названия должности</w:t>
      </w:r>
      <w:r w:rsidR="000A2FCF" w:rsidRPr="000A2FCF">
        <w:rPr>
          <w:rFonts w:ascii="Times New Roman" w:eastAsiaTheme="minorHAnsi" w:hAnsi="Times New Roman" w:cs="Times New Roman"/>
        </w:rPr>
        <w:t xml:space="preserve"> </w:t>
      </w:r>
      <w:r>
        <w:rPr>
          <w:rFonts w:ascii="Times New Roman" w:eastAsiaTheme="minorHAnsi" w:hAnsi="Times New Roman" w:cs="Times New Roman"/>
        </w:rPr>
        <w:t xml:space="preserve">связанной с управлением персоналом </w:t>
      </w:r>
      <w:r w:rsidRPr="00D664FB">
        <w:rPr>
          <w:rFonts w:ascii="Times New Roman" w:eastAsiaTheme="minorHAnsi" w:hAnsi="Times New Roman" w:cs="Times New Roman"/>
        </w:rPr>
        <w:t xml:space="preserve">варьируются </w:t>
      </w:r>
      <w:r>
        <w:rPr>
          <w:rFonts w:ascii="Times New Roman" w:eastAsiaTheme="minorHAnsi" w:hAnsi="Times New Roman" w:cs="Times New Roman"/>
        </w:rPr>
        <w:t>в широком диапазоне</w:t>
      </w:r>
      <w:r w:rsidRPr="00D664FB">
        <w:rPr>
          <w:rFonts w:ascii="Times New Roman" w:eastAsiaTheme="minorHAnsi" w:hAnsi="Times New Roman" w:cs="Times New Roman"/>
        </w:rPr>
        <w:t xml:space="preserve"> – от «</w:t>
      </w:r>
      <w:r>
        <w:rPr>
          <w:rFonts w:ascii="Times New Roman" w:eastAsiaTheme="minorHAnsi" w:hAnsi="Times New Roman" w:cs="Times New Roman"/>
        </w:rPr>
        <w:t>кадрового менеджера», «специалиста кадровой службы», «специалиста</w:t>
      </w:r>
      <w:r w:rsidRPr="00D664FB">
        <w:rPr>
          <w:rFonts w:ascii="Times New Roman" w:eastAsiaTheme="minorHAnsi" w:hAnsi="Times New Roman" w:cs="Times New Roman"/>
        </w:rPr>
        <w:t xml:space="preserve"> по управлению персоналом»</w:t>
      </w:r>
      <w:r>
        <w:rPr>
          <w:rFonts w:ascii="Times New Roman" w:eastAsiaTheme="minorHAnsi" w:hAnsi="Times New Roman" w:cs="Times New Roman"/>
        </w:rPr>
        <w:t>, «менеджера кадрового департамента»</w:t>
      </w:r>
      <w:r w:rsidRPr="00D664FB">
        <w:rPr>
          <w:rFonts w:ascii="Times New Roman" w:eastAsiaTheme="minorHAnsi" w:hAnsi="Times New Roman" w:cs="Times New Roman"/>
        </w:rPr>
        <w:t xml:space="preserve"> до «HR-дженералиста» или</w:t>
      </w:r>
      <w:r>
        <w:rPr>
          <w:rFonts w:ascii="Times New Roman" w:eastAsiaTheme="minorHAnsi" w:hAnsi="Times New Roman" w:cs="Times New Roman"/>
        </w:rPr>
        <w:t xml:space="preserve"> же «HR бизнес-партнера». Ключевая роль в детализации</w:t>
      </w:r>
      <w:r w:rsidRPr="00D664FB">
        <w:rPr>
          <w:rFonts w:ascii="Times New Roman" w:eastAsiaTheme="minorHAnsi" w:hAnsi="Times New Roman" w:cs="Times New Roman"/>
        </w:rPr>
        <w:t xml:space="preserve"> наз</w:t>
      </w:r>
      <w:r>
        <w:rPr>
          <w:rFonts w:ascii="Times New Roman" w:eastAsiaTheme="minorHAnsi" w:hAnsi="Times New Roman" w:cs="Times New Roman"/>
        </w:rPr>
        <w:t>ваний должности выражается через уточнение</w:t>
      </w:r>
      <w:r w:rsidRPr="00D664FB">
        <w:rPr>
          <w:rFonts w:ascii="Times New Roman" w:eastAsiaTheme="minorHAnsi" w:hAnsi="Times New Roman" w:cs="Times New Roman"/>
        </w:rPr>
        <w:t xml:space="preserve"> специальных задач</w:t>
      </w:r>
      <w:r>
        <w:rPr>
          <w:rFonts w:ascii="Times New Roman" w:eastAsiaTheme="minorHAnsi" w:hAnsi="Times New Roman" w:cs="Times New Roman"/>
        </w:rPr>
        <w:t>/обязанностей</w:t>
      </w:r>
      <w:r w:rsidRPr="00D664FB">
        <w:rPr>
          <w:rFonts w:ascii="Times New Roman" w:eastAsiaTheme="minorHAnsi" w:hAnsi="Times New Roman" w:cs="Times New Roman"/>
        </w:rPr>
        <w:t xml:space="preserve"> (вознаграждения, обучение и т.п.).</w:t>
      </w:r>
      <w:r>
        <w:rPr>
          <w:rFonts w:ascii="Times New Roman" w:eastAsiaTheme="minorHAnsi" w:hAnsi="Times New Roman" w:cs="Times New Roman"/>
        </w:rPr>
        <w:t xml:space="preserve"> В данной работе</w:t>
      </w:r>
      <w:r w:rsidRPr="00D664FB">
        <w:rPr>
          <w:rFonts w:ascii="Times New Roman" w:eastAsiaTheme="minorHAnsi" w:hAnsi="Times New Roman" w:cs="Times New Roman"/>
        </w:rPr>
        <w:t xml:space="preserve"> будут использованы </w:t>
      </w:r>
      <w:r>
        <w:rPr>
          <w:rFonts w:ascii="Times New Roman" w:eastAsiaTheme="minorHAnsi" w:hAnsi="Times New Roman" w:cs="Times New Roman"/>
        </w:rPr>
        <w:t>следующие термины</w:t>
      </w:r>
      <w:r w:rsidRPr="00D664FB">
        <w:rPr>
          <w:rFonts w:ascii="Times New Roman" w:eastAsiaTheme="minorHAnsi" w:hAnsi="Times New Roman" w:cs="Times New Roman"/>
        </w:rPr>
        <w:t xml:space="preserve"> «HR-партнер»</w:t>
      </w:r>
      <w:r>
        <w:rPr>
          <w:rFonts w:ascii="Times New Roman" w:eastAsiaTheme="minorHAnsi" w:hAnsi="Times New Roman" w:cs="Times New Roman"/>
        </w:rPr>
        <w:t>, «</w:t>
      </w:r>
      <w:r>
        <w:rPr>
          <w:rFonts w:ascii="Times New Roman" w:eastAsiaTheme="minorHAnsi" w:hAnsi="Times New Roman" w:cs="Times New Roman"/>
          <w:lang w:val="en-US"/>
        </w:rPr>
        <w:t>HR</w:t>
      </w:r>
      <w:r>
        <w:rPr>
          <w:rFonts w:ascii="Times New Roman" w:eastAsiaTheme="minorHAnsi" w:hAnsi="Times New Roman" w:cs="Times New Roman"/>
        </w:rPr>
        <w:t xml:space="preserve"> бизнес-партнёр»</w:t>
      </w:r>
      <w:r w:rsidRPr="00D664FB">
        <w:rPr>
          <w:rFonts w:ascii="Times New Roman" w:eastAsiaTheme="minorHAnsi" w:hAnsi="Times New Roman" w:cs="Times New Roman"/>
        </w:rPr>
        <w:t xml:space="preserve"> и «HR-спе</w:t>
      </w:r>
      <w:r>
        <w:rPr>
          <w:rFonts w:ascii="Times New Roman" w:eastAsiaTheme="minorHAnsi" w:hAnsi="Times New Roman" w:cs="Times New Roman"/>
        </w:rPr>
        <w:t>циалист», как наиболее популярные, обобщающие и общепринятые в мировой практике и литературе</w:t>
      </w:r>
      <w:r w:rsidRPr="00D664FB">
        <w:rPr>
          <w:rFonts w:ascii="Times New Roman" w:eastAsiaTheme="minorHAnsi" w:hAnsi="Times New Roman" w:cs="Times New Roman"/>
        </w:rPr>
        <w:t>.</w:t>
      </w:r>
    </w:p>
    <w:p w:rsidR="00DD0754" w:rsidRPr="000A5EB4" w:rsidRDefault="00DD0754" w:rsidP="002E75FC">
      <w:pPr>
        <w:spacing w:after="0" w:line="360" w:lineRule="auto"/>
        <w:ind w:firstLine="349"/>
        <w:jc w:val="both"/>
        <w:rPr>
          <w:rFonts w:ascii="Times New Roman" w:hAnsi="Times New Roman" w:cs="Times New Roman"/>
          <w:b/>
          <w:sz w:val="24"/>
          <w:szCs w:val="24"/>
        </w:rPr>
      </w:pP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Спортивная индустрия</w:t>
      </w:r>
      <w:r w:rsidRPr="000A5EB4">
        <w:rPr>
          <w:rFonts w:ascii="Times New Roman" w:eastAsiaTheme="minorHAnsi" w:hAnsi="Times New Roman" w:cs="Times New Roman"/>
        </w:rPr>
        <w:t xml:space="preserve"> в России становится значимой</w:t>
      </w:r>
      <w:r>
        <w:rPr>
          <w:rFonts w:ascii="Times New Roman" w:eastAsiaTheme="minorHAnsi" w:hAnsi="Times New Roman" w:cs="Times New Roman"/>
        </w:rPr>
        <w:t xml:space="preserve"> частью общественной и экономической жизни, где</w:t>
      </w:r>
      <w:r w:rsidRPr="000A5EB4">
        <w:rPr>
          <w:rFonts w:ascii="Times New Roman" w:eastAsiaTheme="minorHAnsi" w:hAnsi="Times New Roman" w:cs="Times New Roman"/>
        </w:rPr>
        <w:t xml:space="preserve"> наличие квалифицированных руководителей в спортивных организац</w:t>
      </w:r>
      <w:r>
        <w:rPr>
          <w:rFonts w:ascii="Times New Roman" w:eastAsiaTheme="minorHAnsi" w:hAnsi="Times New Roman" w:cs="Times New Roman"/>
        </w:rPr>
        <w:t xml:space="preserve">иях – это главная составляющая для успешного существования в этой сфере. </w:t>
      </w: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Никого не удивит тот факт, что на территории РФ одним из наиболее популярных видов спорта является футбол: его любят обсуждать, в него любят играть, его смотрят и самое главное - этот вид спорта является самым востребованным во всём мире, а значит, он получает значительную поддержку со стороны правительства.  Спорт, и, в частности футбол, можно назвать глобальной индустрией, которая может объединять города, национальности и страны.</w:t>
      </w: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Ф</w:t>
      </w:r>
      <w:r w:rsidRPr="00045C82">
        <w:rPr>
          <w:rFonts w:ascii="Times New Roman" w:eastAsiaTheme="minorHAnsi" w:hAnsi="Times New Roman" w:cs="Times New Roman"/>
        </w:rPr>
        <w:t>утбол в нашей стране для</w:t>
      </w:r>
      <w:r>
        <w:rPr>
          <w:rFonts w:ascii="Times New Roman" w:eastAsiaTheme="minorHAnsi" w:hAnsi="Times New Roman" w:cs="Times New Roman"/>
        </w:rPr>
        <w:t xml:space="preserve"> многих публичных людей имеет некую </w:t>
      </w:r>
      <w:proofErr w:type="spellStart"/>
      <w:r w:rsidRPr="00045C82">
        <w:rPr>
          <w:rFonts w:ascii="Times New Roman" w:eastAsiaTheme="minorHAnsi" w:hAnsi="Times New Roman" w:cs="Times New Roman"/>
        </w:rPr>
        <w:t>имиджевую</w:t>
      </w:r>
      <w:proofErr w:type="spellEnd"/>
      <w:r w:rsidRPr="00045C82">
        <w:rPr>
          <w:rFonts w:ascii="Times New Roman" w:eastAsiaTheme="minorHAnsi" w:hAnsi="Times New Roman" w:cs="Times New Roman"/>
        </w:rPr>
        <w:t xml:space="preserve"> роль, крупные</w:t>
      </w:r>
      <w:r>
        <w:rPr>
          <w:rFonts w:ascii="Times New Roman" w:eastAsiaTheme="minorHAnsi" w:hAnsi="Times New Roman" w:cs="Times New Roman"/>
        </w:rPr>
        <w:t xml:space="preserve"> бизнесмены, готовы инвестировать</w:t>
      </w:r>
      <w:r w:rsidRPr="00045C82">
        <w:rPr>
          <w:rFonts w:ascii="Times New Roman" w:eastAsiaTheme="minorHAnsi" w:hAnsi="Times New Roman" w:cs="Times New Roman"/>
        </w:rPr>
        <w:t xml:space="preserve"> сотни</w:t>
      </w:r>
      <w:r w:rsidR="003D6498">
        <w:rPr>
          <w:rFonts w:ascii="Times New Roman" w:eastAsiaTheme="minorHAnsi" w:hAnsi="Times New Roman" w:cs="Times New Roman"/>
        </w:rPr>
        <w:t xml:space="preserve"> миллионов</w:t>
      </w:r>
      <w:r>
        <w:rPr>
          <w:rFonts w:ascii="Times New Roman" w:eastAsiaTheme="minorHAnsi" w:hAnsi="Times New Roman" w:cs="Times New Roman"/>
        </w:rPr>
        <w:t xml:space="preserve"> долларов на покупку и на дальнейшее содержание клуба, яркие тому примеры: Роман Абрамович (Челси), Алишер Усманов (Арсенал), Дмитрий Рыболовлев (Монако), Сергей Галицкий (ФК «Краснодар»), Леонид Федун (Спартак) и т.д.</w:t>
      </w:r>
    </w:p>
    <w:p w:rsidR="00DD0754" w:rsidRPr="00F60ABF"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Следует заметить, что в бюджете Российской Федерации так же предусмотрены расходы на футбол, правительство вкладывает колоссальные суммы на поддержание и на развитие футбольного мира в России, но как мы можем видеть, столь большие вложения не конвертируются в успешное выступление на международной или же континентальной арене.</w:t>
      </w:r>
    </w:p>
    <w:p w:rsidR="00DD0754" w:rsidRDefault="00DD0754" w:rsidP="002E75FC">
      <w:pPr>
        <w:pStyle w:val="a4"/>
        <w:spacing w:line="360" w:lineRule="auto"/>
        <w:ind w:left="360" w:firstLine="349"/>
        <w:jc w:val="both"/>
        <w:rPr>
          <w:rFonts w:ascii="Times New Roman" w:eastAsiaTheme="minorHAnsi" w:hAnsi="Times New Roman" w:cs="Times New Roman"/>
        </w:rPr>
      </w:pPr>
      <w:r w:rsidRPr="000A5EB4">
        <w:rPr>
          <w:rFonts w:ascii="Times New Roman" w:eastAsiaTheme="minorHAnsi" w:hAnsi="Times New Roman" w:cs="Times New Roman"/>
        </w:rPr>
        <w:t>На данный момент,</w:t>
      </w:r>
      <w:r>
        <w:rPr>
          <w:rFonts w:ascii="Times New Roman" w:eastAsiaTheme="minorHAnsi" w:hAnsi="Times New Roman" w:cs="Times New Roman"/>
        </w:rPr>
        <w:t xml:space="preserve"> частные</w:t>
      </w:r>
      <w:r w:rsidRPr="000A5EB4">
        <w:rPr>
          <w:rFonts w:ascii="Times New Roman" w:eastAsiaTheme="minorHAnsi" w:hAnsi="Times New Roman" w:cs="Times New Roman"/>
        </w:rPr>
        <w:t xml:space="preserve"> футбольные команды</w:t>
      </w:r>
      <w:r>
        <w:rPr>
          <w:rFonts w:ascii="Times New Roman" w:eastAsiaTheme="minorHAnsi" w:hAnsi="Times New Roman" w:cs="Times New Roman"/>
        </w:rPr>
        <w:t xml:space="preserve"> (клубы)</w:t>
      </w:r>
      <w:r w:rsidRPr="000A5EB4">
        <w:rPr>
          <w:rFonts w:ascii="Times New Roman" w:eastAsiaTheme="minorHAnsi" w:hAnsi="Times New Roman" w:cs="Times New Roman"/>
        </w:rPr>
        <w:t xml:space="preserve"> находятся на той стадии существования, где управляющие должности занимают</w:t>
      </w:r>
      <w:r>
        <w:rPr>
          <w:rFonts w:ascii="Times New Roman" w:eastAsiaTheme="minorHAnsi" w:hAnsi="Times New Roman" w:cs="Times New Roman"/>
        </w:rPr>
        <w:t xml:space="preserve"> либо</w:t>
      </w:r>
      <w:r w:rsidRPr="000A5EB4">
        <w:rPr>
          <w:rFonts w:ascii="Times New Roman" w:eastAsiaTheme="minorHAnsi" w:hAnsi="Times New Roman" w:cs="Times New Roman"/>
        </w:rPr>
        <w:t xml:space="preserve"> бывшие спортсмены, не имеющие определенного опыта в управлении организацией, </w:t>
      </w:r>
      <w:r>
        <w:rPr>
          <w:rFonts w:ascii="Times New Roman" w:eastAsiaTheme="minorHAnsi" w:hAnsi="Times New Roman" w:cs="Times New Roman"/>
        </w:rPr>
        <w:t xml:space="preserve">либо специалисты из противоположных индустрий, где есть существенные различия между менеджментом </w:t>
      </w:r>
      <w:r>
        <w:rPr>
          <w:rFonts w:ascii="Times New Roman" w:eastAsiaTheme="minorHAnsi" w:hAnsi="Times New Roman" w:cs="Times New Roman"/>
        </w:rPr>
        <w:lastRenderedPageBreak/>
        <w:t>в спортивных организациях и классическим менеджментом</w:t>
      </w:r>
      <w:r w:rsidRPr="000A5EB4">
        <w:rPr>
          <w:rFonts w:ascii="Times New Roman" w:eastAsiaTheme="minorHAnsi" w:hAnsi="Times New Roman" w:cs="Times New Roman"/>
        </w:rPr>
        <w:t xml:space="preserve">. </w:t>
      </w:r>
      <w:r>
        <w:rPr>
          <w:rFonts w:ascii="Times New Roman" w:eastAsiaTheme="minorHAnsi" w:hAnsi="Times New Roman" w:cs="Times New Roman"/>
        </w:rPr>
        <w:t xml:space="preserve">В большинстве случаев, топ-менеджмент футбольных команд нацелен лишь на достижения спортивных результатов, не думая </w:t>
      </w:r>
      <w:r w:rsidRPr="000A5EB4">
        <w:rPr>
          <w:rFonts w:ascii="Times New Roman" w:eastAsiaTheme="minorHAnsi" w:hAnsi="Times New Roman" w:cs="Times New Roman"/>
        </w:rPr>
        <w:t>о</w:t>
      </w:r>
      <w:r>
        <w:rPr>
          <w:rFonts w:ascii="Times New Roman" w:eastAsiaTheme="minorHAnsi" w:hAnsi="Times New Roman" w:cs="Times New Roman"/>
        </w:rPr>
        <w:t xml:space="preserve"> стратегическом развитии организации, о воспитании собственного кадрового резерва, о своём бренде, как бренде работодателя, </w:t>
      </w:r>
      <w:r w:rsidRPr="000A5EB4">
        <w:rPr>
          <w:rFonts w:ascii="Times New Roman" w:eastAsiaTheme="minorHAnsi" w:hAnsi="Times New Roman" w:cs="Times New Roman"/>
        </w:rPr>
        <w:t>об у</w:t>
      </w:r>
      <w:r>
        <w:rPr>
          <w:rFonts w:ascii="Times New Roman" w:eastAsiaTheme="minorHAnsi" w:hAnsi="Times New Roman" w:cs="Times New Roman"/>
        </w:rPr>
        <w:t>добстве и комфорте для зрителей и самое главное: многих функционеров не волнует вопрос о коммерческой деятельности компании. Модели управления во многих российских футбольных клубах, на данный момент, оптимизированы лишь под спортивные результаты. Такое ведение дел можно назвать успешным, но только это соответствует теме национальной идеологии и репутации на международной арене, а именно участие сборных команд в мировых турнирах (чемпионаты Европы и Мира, Олимпийские игры, другие международные соревнования).</w:t>
      </w: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В предвыборной речи одного из кандидатов на пост главы РФС (Российский Футбольный Союз) содержатся полезные данные об источниках</w:t>
      </w:r>
      <w:r w:rsidRPr="00045C82">
        <w:rPr>
          <w:rFonts w:ascii="Times New Roman" w:eastAsiaTheme="minorHAnsi" w:hAnsi="Times New Roman" w:cs="Times New Roman"/>
        </w:rPr>
        <w:t xml:space="preserve"> финансирования клубов</w:t>
      </w:r>
      <w:r>
        <w:rPr>
          <w:rFonts w:ascii="Times New Roman" w:eastAsiaTheme="minorHAnsi" w:hAnsi="Times New Roman" w:cs="Times New Roman"/>
        </w:rPr>
        <w:t xml:space="preserve"> российской футбольной</w:t>
      </w:r>
      <w:r w:rsidRPr="00045C82">
        <w:rPr>
          <w:rFonts w:ascii="Times New Roman" w:eastAsiaTheme="minorHAnsi" w:hAnsi="Times New Roman" w:cs="Times New Roman"/>
        </w:rPr>
        <w:t xml:space="preserve"> премьер–лиги</w:t>
      </w:r>
      <w:r>
        <w:rPr>
          <w:rFonts w:ascii="Times New Roman" w:eastAsiaTheme="minorHAnsi" w:hAnsi="Times New Roman" w:cs="Times New Roman"/>
        </w:rPr>
        <w:t xml:space="preserve"> (наивысшая по рангу лига)</w:t>
      </w:r>
      <w:r w:rsidRPr="00045C82">
        <w:rPr>
          <w:rFonts w:ascii="Times New Roman" w:eastAsiaTheme="minorHAnsi" w:hAnsi="Times New Roman" w:cs="Times New Roman"/>
        </w:rPr>
        <w:t xml:space="preserve">: </w:t>
      </w:r>
    </w:p>
    <w:p w:rsidR="00DD0754" w:rsidRDefault="00DD0754" w:rsidP="002E75FC">
      <w:pPr>
        <w:pStyle w:val="a4"/>
        <w:numPr>
          <w:ilvl w:val="0"/>
          <w:numId w:val="2"/>
        </w:numPr>
        <w:spacing w:line="360" w:lineRule="auto"/>
        <w:ind w:firstLine="349"/>
        <w:jc w:val="both"/>
        <w:rPr>
          <w:rFonts w:ascii="Times New Roman" w:eastAsiaTheme="minorHAnsi" w:hAnsi="Times New Roman" w:cs="Times New Roman"/>
        </w:rPr>
      </w:pPr>
      <w:r>
        <w:rPr>
          <w:rFonts w:ascii="Times New Roman" w:eastAsiaTheme="minorHAnsi" w:hAnsi="Times New Roman" w:cs="Times New Roman"/>
        </w:rPr>
        <w:t xml:space="preserve">32% </w:t>
      </w:r>
      <w:r w:rsidRPr="005D4E8D">
        <w:rPr>
          <w:rFonts w:ascii="Times New Roman" w:eastAsiaTheme="minorHAnsi" w:hAnsi="Times New Roman" w:cs="Times New Roman"/>
        </w:rPr>
        <w:t>футбольных клубов</w:t>
      </w:r>
      <w:r>
        <w:rPr>
          <w:rFonts w:ascii="Times New Roman" w:eastAsiaTheme="minorHAnsi" w:hAnsi="Times New Roman" w:cs="Times New Roman"/>
        </w:rPr>
        <w:t xml:space="preserve"> получают денежные средства из бюджетов субъектов РФ</w:t>
      </w:r>
      <w:r w:rsidRPr="005D4E8D">
        <w:rPr>
          <w:rFonts w:ascii="Times New Roman" w:eastAsiaTheme="minorHAnsi" w:hAnsi="Times New Roman" w:cs="Times New Roman"/>
        </w:rPr>
        <w:t xml:space="preserve"> (порядка 350 млн евро),</w:t>
      </w:r>
    </w:p>
    <w:p w:rsidR="00DD0754" w:rsidRDefault="00DD0754" w:rsidP="002E75FC">
      <w:pPr>
        <w:pStyle w:val="a4"/>
        <w:numPr>
          <w:ilvl w:val="0"/>
          <w:numId w:val="2"/>
        </w:numPr>
        <w:spacing w:line="360" w:lineRule="auto"/>
        <w:ind w:firstLine="349"/>
        <w:jc w:val="both"/>
        <w:rPr>
          <w:rFonts w:ascii="Times New Roman" w:eastAsiaTheme="minorHAnsi" w:hAnsi="Times New Roman" w:cs="Times New Roman"/>
        </w:rPr>
      </w:pPr>
      <w:r>
        <w:rPr>
          <w:rFonts w:ascii="Times New Roman" w:eastAsiaTheme="minorHAnsi" w:hAnsi="Times New Roman" w:cs="Times New Roman"/>
        </w:rPr>
        <w:t xml:space="preserve">Следующие </w:t>
      </w:r>
      <w:r w:rsidRPr="005D4E8D">
        <w:rPr>
          <w:rFonts w:ascii="Times New Roman" w:eastAsiaTheme="minorHAnsi" w:hAnsi="Times New Roman" w:cs="Times New Roman"/>
        </w:rPr>
        <w:t>32% —</w:t>
      </w:r>
      <w:r>
        <w:rPr>
          <w:rFonts w:ascii="Times New Roman" w:eastAsiaTheme="minorHAnsi" w:hAnsi="Times New Roman" w:cs="Times New Roman"/>
        </w:rPr>
        <w:t xml:space="preserve"> 350 млн. евро от государственных корпораций, таких как Газпром, РЖД и прочие.</w:t>
      </w:r>
    </w:p>
    <w:p w:rsidR="00DD0754" w:rsidRPr="005D4E8D" w:rsidRDefault="00DD0754" w:rsidP="002E75FC">
      <w:pPr>
        <w:pStyle w:val="a4"/>
        <w:numPr>
          <w:ilvl w:val="0"/>
          <w:numId w:val="2"/>
        </w:numPr>
        <w:spacing w:line="360" w:lineRule="auto"/>
        <w:ind w:firstLine="349"/>
        <w:jc w:val="both"/>
        <w:rPr>
          <w:rFonts w:ascii="Times New Roman" w:eastAsiaTheme="minorHAnsi" w:hAnsi="Times New Roman" w:cs="Times New Roman"/>
        </w:rPr>
      </w:pPr>
      <w:r>
        <w:rPr>
          <w:rFonts w:ascii="Times New Roman" w:eastAsiaTheme="minorHAnsi" w:hAnsi="Times New Roman" w:cs="Times New Roman"/>
        </w:rPr>
        <w:t xml:space="preserve">И лишь </w:t>
      </w:r>
      <w:r w:rsidRPr="005D4E8D">
        <w:rPr>
          <w:rFonts w:ascii="Times New Roman" w:eastAsiaTheme="minorHAnsi" w:hAnsi="Times New Roman" w:cs="Times New Roman"/>
        </w:rPr>
        <w:t xml:space="preserve">36% клубов сами формируют свой </w:t>
      </w:r>
      <w:r>
        <w:rPr>
          <w:rFonts w:ascii="Times New Roman" w:eastAsiaTheme="minorHAnsi" w:hAnsi="Times New Roman" w:cs="Times New Roman"/>
        </w:rPr>
        <w:t>бюджет, и такой метод наиболее благополучный и набирает свою популярность на данный момент.</w:t>
      </w:r>
    </w:p>
    <w:p w:rsidR="00DD0754" w:rsidRDefault="00DD0754" w:rsidP="002E75FC">
      <w:pPr>
        <w:spacing w:line="360" w:lineRule="auto"/>
        <w:ind w:firstLine="349"/>
        <w:jc w:val="both"/>
        <w:rPr>
          <w:rFonts w:ascii="Times New Roman" w:hAnsi="Times New Roman" w:cs="Times New Roman"/>
          <w:sz w:val="24"/>
          <w:szCs w:val="24"/>
        </w:rPr>
      </w:pPr>
      <w:r w:rsidRPr="005D4E8D">
        <w:rPr>
          <w:rFonts w:ascii="Times New Roman" w:hAnsi="Times New Roman" w:cs="Times New Roman"/>
          <w:sz w:val="24"/>
          <w:szCs w:val="24"/>
        </w:rPr>
        <w:t>А если спускаться ниже</w:t>
      </w:r>
      <w:r>
        <w:rPr>
          <w:rFonts w:ascii="Times New Roman" w:hAnsi="Times New Roman" w:cs="Times New Roman"/>
          <w:sz w:val="24"/>
          <w:szCs w:val="24"/>
        </w:rPr>
        <w:t xml:space="preserve"> по уровню футбольных клубов</w:t>
      </w:r>
      <w:r w:rsidRPr="005D4E8D">
        <w:rPr>
          <w:rFonts w:ascii="Times New Roman" w:hAnsi="Times New Roman" w:cs="Times New Roman"/>
          <w:sz w:val="24"/>
          <w:szCs w:val="24"/>
        </w:rPr>
        <w:t>, до первого дивизиона</w:t>
      </w:r>
      <w:r>
        <w:rPr>
          <w:rFonts w:ascii="Times New Roman" w:hAnsi="Times New Roman" w:cs="Times New Roman"/>
          <w:sz w:val="24"/>
          <w:szCs w:val="24"/>
        </w:rPr>
        <w:t xml:space="preserve"> (ФНЛ)</w:t>
      </w:r>
      <w:r w:rsidRPr="005D4E8D">
        <w:rPr>
          <w:rFonts w:ascii="Times New Roman" w:hAnsi="Times New Roman" w:cs="Times New Roman"/>
          <w:sz w:val="24"/>
          <w:szCs w:val="24"/>
        </w:rPr>
        <w:t xml:space="preserve">, то </w:t>
      </w:r>
      <w:r>
        <w:rPr>
          <w:rFonts w:ascii="Times New Roman" w:hAnsi="Times New Roman" w:cs="Times New Roman"/>
          <w:sz w:val="24"/>
          <w:szCs w:val="24"/>
        </w:rPr>
        <w:t>более 80</w:t>
      </w:r>
      <w:r w:rsidRPr="005D4E8D">
        <w:rPr>
          <w:rFonts w:ascii="Times New Roman" w:hAnsi="Times New Roman" w:cs="Times New Roman"/>
          <w:sz w:val="24"/>
          <w:szCs w:val="24"/>
        </w:rPr>
        <w:t xml:space="preserve">% футбольных клубов финансируются за </w:t>
      </w:r>
      <w:r>
        <w:rPr>
          <w:rFonts w:ascii="Times New Roman" w:hAnsi="Times New Roman" w:cs="Times New Roman"/>
          <w:sz w:val="24"/>
          <w:szCs w:val="24"/>
        </w:rPr>
        <w:t>счет региональных бюджетов</w:t>
      </w:r>
      <w:r w:rsidRPr="005D4E8D">
        <w:rPr>
          <w:rFonts w:ascii="Times New Roman" w:hAnsi="Times New Roman" w:cs="Times New Roman"/>
          <w:sz w:val="24"/>
          <w:szCs w:val="24"/>
        </w:rPr>
        <w:t xml:space="preserve">. </w:t>
      </w:r>
      <w:r w:rsidR="00B127B0">
        <w:rPr>
          <w:rStyle w:val="a7"/>
          <w:rFonts w:ascii="Times New Roman" w:hAnsi="Times New Roman" w:cs="Times New Roman"/>
          <w:sz w:val="24"/>
          <w:szCs w:val="24"/>
        </w:rPr>
        <w:footnoteReference w:id="2"/>
      </w:r>
      <w:r w:rsidR="000A2FCF">
        <w:rPr>
          <w:rFonts w:ascii="Times New Roman" w:hAnsi="Times New Roman" w:cs="Times New Roman"/>
          <w:sz w:val="24"/>
          <w:szCs w:val="24"/>
        </w:rPr>
        <w:t xml:space="preserve"> </w:t>
      </w:r>
      <w:r>
        <w:rPr>
          <w:rFonts w:ascii="Times New Roman" w:hAnsi="Times New Roman" w:cs="Times New Roman"/>
          <w:sz w:val="24"/>
          <w:szCs w:val="24"/>
        </w:rPr>
        <w:t xml:space="preserve">Из всех этих фактов можно сделать вывод, </w:t>
      </w:r>
      <w:r w:rsidRPr="005D4E8D">
        <w:rPr>
          <w:rFonts w:ascii="Times New Roman" w:hAnsi="Times New Roman" w:cs="Times New Roman"/>
          <w:sz w:val="24"/>
          <w:szCs w:val="24"/>
        </w:rPr>
        <w:t xml:space="preserve">что </w:t>
      </w:r>
      <w:r>
        <w:rPr>
          <w:rFonts w:ascii="Times New Roman" w:hAnsi="Times New Roman" w:cs="Times New Roman"/>
          <w:sz w:val="24"/>
          <w:szCs w:val="24"/>
        </w:rPr>
        <w:t>капиталовложения, направленные на развитие футбола в стране, только увеличиваются и каждая футбольная команда мечтает стать безубыточным предприятием, при этом составляя сильную конкуренцию грандам из «футбольных» держав: Великобритания, Германия, Испания, Италия</w:t>
      </w:r>
      <w:r w:rsidR="001D4404">
        <w:rPr>
          <w:rFonts w:ascii="Times New Roman" w:hAnsi="Times New Roman" w:cs="Times New Roman"/>
          <w:sz w:val="24"/>
          <w:szCs w:val="24"/>
        </w:rPr>
        <w:t>, Бразилия</w:t>
      </w:r>
      <w:r>
        <w:rPr>
          <w:rFonts w:ascii="Times New Roman" w:hAnsi="Times New Roman" w:cs="Times New Roman"/>
          <w:sz w:val="24"/>
          <w:szCs w:val="24"/>
        </w:rPr>
        <w:t xml:space="preserve"> и др.</w:t>
      </w:r>
    </w:p>
    <w:p w:rsidR="003D6498" w:rsidRDefault="00DD0754"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Полноправный участник бизнес-среды нуждается в грамотном управлении персоналом и отставание от тенденций, которые задаются западными грандами спортивной индустрии, не будет способств</w:t>
      </w:r>
      <w:r w:rsidR="00A65406">
        <w:rPr>
          <w:rFonts w:ascii="Times New Roman" w:hAnsi="Times New Roman" w:cs="Times New Roman"/>
          <w:sz w:val="24"/>
          <w:szCs w:val="24"/>
        </w:rPr>
        <w:t xml:space="preserve">овать развитию спорта в стране, а именно спортивные достижения являются </w:t>
      </w:r>
      <w:r w:rsidR="003D6498">
        <w:rPr>
          <w:rFonts w:ascii="Times New Roman" w:hAnsi="Times New Roman" w:cs="Times New Roman"/>
          <w:sz w:val="24"/>
          <w:szCs w:val="24"/>
        </w:rPr>
        <w:t>част</w:t>
      </w:r>
      <w:r w:rsidR="00A65406">
        <w:rPr>
          <w:rFonts w:ascii="Times New Roman" w:hAnsi="Times New Roman" w:cs="Times New Roman"/>
          <w:sz w:val="24"/>
          <w:szCs w:val="24"/>
        </w:rPr>
        <w:t xml:space="preserve">ью идеологии нашего государства </w:t>
      </w:r>
      <w:r w:rsidR="003D6498">
        <w:rPr>
          <w:rFonts w:ascii="Times New Roman" w:hAnsi="Times New Roman" w:cs="Times New Roman"/>
          <w:sz w:val="24"/>
          <w:szCs w:val="24"/>
        </w:rPr>
        <w:t xml:space="preserve">на протяжении последнего столетия. </w:t>
      </w:r>
    </w:p>
    <w:p w:rsidR="00DD0754" w:rsidRDefault="00DD0754" w:rsidP="002E75FC">
      <w:pPr>
        <w:spacing w:line="360" w:lineRule="auto"/>
        <w:ind w:firstLine="349"/>
        <w:rPr>
          <w:rFonts w:ascii="Times New Roman" w:hAnsi="Times New Roman" w:cs="Times New Roman"/>
          <w:sz w:val="24"/>
          <w:szCs w:val="24"/>
        </w:rPr>
      </w:pPr>
      <w:r>
        <w:rPr>
          <w:rFonts w:ascii="Times New Roman" w:hAnsi="Times New Roman" w:cs="Times New Roman"/>
          <w:sz w:val="24"/>
          <w:szCs w:val="24"/>
        </w:rPr>
        <w:lastRenderedPageBreak/>
        <w:t>В связи с тем</w:t>
      </w:r>
      <w:r w:rsidRPr="000D29D5">
        <w:rPr>
          <w:rFonts w:ascii="Times New Roman" w:hAnsi="Times New Roman" w:cs="Times New Roman"/>
          <w:sz w:val="24"/>
          <w:szCs w:val="24"/>
        </w:rPr>
        <w:t>,</w:t>
      </w:r>
      <w:r>
        <w:rPr>
          <w:rFonts w:ascii="Times New Roman" w:hAnsi="Times New Roman" w:cs="Times New Roman"/>
          <w:sz w:val="24"/>
          <w:szCs w:val="24"/>
        </w:rPr>
        <w:t xml:space="preserve"> что</w:t>
      </w:r>
      <w:r w:rsidRPr="000D29D5">
        <w:rPr>
          <w:rFonts w:ascii="Times New Roman" w:hAnsi="Times New Roman" w:cs="Times New Roman"/>
          <w:sz w:val="24"/>
          <w:szCs w:val="24"/>
        </w:rPr>
        <w:t xml:space="preserve"> в</w:t>
      </w:r>
      <w:r>
        <w:rPr>
          <w:rFonts w:ascii="Times New Roman" w:hAnsi="Times New Roman" w:cs="Times New Roman"/>
          <w:sz w:val="24"/>
          <w:szCs w:val="24"/>
        </w:rPr>
        <w:t>о многих международных компаниях департаменты по управлению персоналом применяют такой подход как HR-бизнес-партнер</w:t>
      </w:r>
      <w:r w:rsidRPr="00AF513B">
        <w:rPr>
          <w:rFonts w:ascii="Times New Roman" w:hAnsi="Times New Roman" w:cs="Times New Roman"/>
          <w:b/>
          <w:sz w:val="24"/>
          <w:szCs w:val="24"/>
        </w:rPr>
        <w:t xml:space="preserve">, целью </w:t>
      </w:r>
      <w:r>
        <w:rPr>
          <w:rFonts w:ascii="Times New Roman" w:hAnsi="Times New Roman" w:cs="Times New Roman"/>
          <w:b/>
          <w:sz w:val="24"/>
          <w:szCs w:val="24"/>
        </w:rPr>
        <w:t>данной</w:t>
      </w:r>
      <w:r w:rsidRPr="00AF513B">
        <w:rPr>
          <w:rFonts w:ascii="Times New Roman" w:hAnsi="Times New Roman" w:cs="Times New Roman"/>
          <w:b/>
          <w:sz w:val="24"/>
          <w:szCs w:val="24"/>
        </w:rPr>
        <w:t xml:space="preserve"> работы</w:t>
      </w:r>
      <w:r>
        <w:rPr>
          <w:rFonts w:ascii="Times New Roman" w:hAnsi="Times New Roman" w:cs="Times New Roman"/>
          <w:sz w:val="24"/>
          <w:szCs w:val="24"/>
        </w:rPr>
        <w:t xml:space="preserve"> будет выявление возможности интегрирования должности </w:t>
      </w:r>
      <w:r>
        <w:rPr>
          <w:rFonts w:ascii="Times New Roman" w:hAnsi="Times New Roman" w:cs="Times New Roman"/>
          <w:sz w:val="24"/>
          <w:szCs w:val="24"/>
          <w:lang w:val="en-US"/>
        </w:rPr>
        <w:t>HR</w:t>
      </w:r>
      <w:r>
        <w:rPr>
          <w:rFonts w:ascii="Times New Roman" w:hAnsi="Times New Roman" w:cs="Times New Roman"/>
          <w:sz w:val="24"/>
          <w:szCs w:val="24"/>
        </w:rPr>
        <w:t>–менеджера как бизнес-партнёра в клубы Российской футбольной Премьер-лиги, актуальности использования именно этого управленческого подхода.</w:t>
      </w:r>
    </w:p>
    <w:p w:rsidR="00DD0754" w:rsidRDefault="00DD0754" w:rsidP="002E75FC">
      <w:pPr>
        <w:spacing w:line="360" w:lineRule="auto"/>
        <w:ind w:firstLine="349"/>
        <w:rPr>
          <w:rFonts w:ascii="Times New Roman" w:hAnsi="Times New Roman" w:cs="Times New Roman"/>
          <w:sz w:val="24"/>
          <w:szCs w:val="24"/>
        </w:rPr>
      </w:pPr>
      <w:r>
        <w:rPr>
          <w:rFonts w:ascii="Times New Roman" w:hAnsi="Times New Roman" w:cs="Times New Roman"/>
          <w:sz w:val="24"/>
          <w:szCs w:val="24"/>
        </w:rPr>
        <w:t xml:space="preserve">Для этого </w:t>
      </w:r>
      <w:r w:rsidR="00A65406">
        <w:rPr>
          <w:rFonts w:ascii="Times New Roman" w:hAnsi="Times New Roman" w:cs="Times New Roman"/>
          <w:sz w:val="24"/>
          <w:szCs w:val="24"/>
        </w:rPr>
        <w:t>необходимо описать</w:t>
      </w:r>
      <w:r>
        <w:rPr>
          <w:rFonts w:ascii="Times New Roman" w:hAnsi="Times New Roman" w:cs="Times New Roman"/>
          <w:sz w:val="24"/>
          <w:szCs w:val="24"/>
        </w:rPr>
        <w:t xml:space="preserve"> актуальные компетенции в этом должностном подходе и описать основные должностные роли и обязанности.</w:t>
      </w:r>
    </w:p>
    <w:p w:rsidR="00DD0754" w:rsidRPr="00D664FB"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Для достижения этих цели</w:t>
      </w:r>
      <w:r w:rsidRPr="00D664FB">
        <w:rPr>
          <w:rFonts w:ascii="Times New Roman" w:eastAsiaTheme="minorHAnsi" w:hAnsi="Times New Roman" w:cs="Times New Roman"/>
        </w:rPr>
        <w:t xml:space="preserve"> были поставлены следующие </w:t>
      </w:r>
      <w:r>
        <w:rPr>
          <w:rFonts w:ascii="Times New Roman" w:eastAsiaTheme="minorHAnsi" w:hAnsi="Times New Roman" w:cs="Times New Roman"/>
        </w:rPr>
        <w:t xml:space="preserve">необходимые </w:t>
      </w:r>
      <w:r w:rsidRPr="00D664FB">
        <w:rPr>
          <w:rFonts w:ascii="Times New Roman" w:eastAsiaTheme="minorHAnsi" w:hAnsi="Times New Roman" w:cs="Times New Roman"/>
        </w:rPr>
        <w:t>задачи</w:t>
      </w:r>
      <w:r>
        <w:rPr>
          <w:rFonts w:ascii="Times New Roman" w:eastAsiaTheme="minorHAnsi" w:hAnsi="Times New Roman" w:cs="Times New Roman"/>
        </w:rPr>
        <w:t>, которые разделены на три блока</w:t>
      </w:r>
      <w:r w:rsidRPr="00D664FB">
        <w:rPr>
          <w:rFonts w:ascii="Times New Roman" w:eastAsiaTheme="minorHAnsi" w:hAnsi="Times New Roman" w:cs="Times New Roman"/>
        </w:rPr>
        <w:t>:</w:t>
      </w:r>
    </w:p>
    <w:p w:rsidR="00DD0754" w:rsidRPr="00D664FB" w:rsidRDefault="00DD0754" w:rsidP="002E75FC">
      <w:pPr>
        <w:pStyle w:val="a4"/>
        <w:spacing w:line="360" w:lineRule="auto"/>
        <w:ind w:left="360" w:firstLine="349"/>
        <w:jc w:val="both"/>
        <w:rPr>
          <w:rFonts w:ascii="Times New Roman" w:eastAsiaTheme="minorHAnsi" w:hAnsi="Times New Roman" w:cs="Times New Roman"/>
          <w:b/>
        </w:rPr>
      </w:pPr>
      <w:r w:rsidRPr="00D664FB">
        <w:rPr>
          <w:rFonts w:ascii="Times New Roman" w:eastAsiaTheme="minorHAnsi" w:hAnsi="Times New Roman" w:cs="Times New Roman"/>
          <w:b/>
        </w:rPr>
        <w:t>Теоретические:</w:t>
      </w:r>
    </w:p>
    <w:p w:rsidR="00DD0754" w:rsidRDefault="00DD0754" w:rsidP="002E75FC">
      <w:pPr>
        <w:pStyle w:val="a4"/>
        <w:spacing w:line="360" w:lineRule="auto"/>
        <w:ind w:left="360" w:firstLine="349"/>
        <w:jc w:val="both"/>
        <w:rPr>
          <w:rFonts w:ascii="Times New Roman" w:eastAsiaTheme="minorHAnsi" w:hAnsi="Times New Roman" w:cs="Times New Roman"/>
        </w:rPr>
      </w:pPr>
      <w:r w:rsidRPr="00D664FB">
        <w:rPr>
          <w:rFonts w:ascii="Times New Roman" w:eastAsiaTheme="minorHAnsi" w:hAnsi="Times New Roman" w:cs="Times New Roman"/>
        </w:rPr>
        <w:t>1.</w:t>
      </w:r>
      <w:r w:rsidRPr="00D664FB">
        <w:rPr>
          <w:rFonts w:ascii="Times New Roman" w:eastAsiaTheme="minorHAnsi" w:hAnsi="Times New Roman" w:cs="Times New Roman"/>
        </w:rPr>
        <w:tab/>
      </w:r>
      <w:r>
        <w:rPr>
          <w:rFonts w:ascii="Times New Roman" w:eastAsiaTheme="minorHAnsi" w:hAnsi="Times New Roman" w:cs="Times New Roman"/>
        </w:rPr>
        <w:t xml:space="preserve">Анализ зарубежной и отечественной теоретической базы, и теоретических подходов для того, чтобы определить: важность стратегического управления человеческими ресурсами, необходимые специфические компетенции и обязанности </w:t>
      </w:r>
      <w:r>
        <w:rPr>
          <w:rFonts w:ascii="Times New Roman" w:eastAsiaTheme="minorHAnsi" w:hAnsi="Times New Roman" w:cs="Times New Roman"/>
          <w:lang w:val="en-US"/>
        </w:rPr>
        <w:t>HR</w:t>
      </w:r>
      <w:r w:rsidR="000A2FCF">
        <w:rPr>
          <w:rFonts w:ascii="Times New Roman" w:eastAsiaTheme="minorHAnsi" w:hAnsi="Times New Roman" w:cs="Times New Roman"/>
        </w:rPr>
        <w:t xml:space="preserve"> </w:t>
      </w:r>
      <w:r>
        <w:rPr>
          <w:rFonts w:ascii="Times New Roman" w:eastAsiaTheme="minorHAnsi" w:hAnsi="Times New Roman" w:cs="Times New Roman"/>
        </w:rPr>
        <w:t xml:space="preserve">менеджера как бизнес-партнёра, особенности управления персоналом в </w:t>
      </w:r>
      <w:r w:rsidR="00A40FB1">
        <w:rPr>
          <w:rFonts w:ascii="Times New Roman" w:eastAsiaTheme="minorHAnsi" w:hAnsi="Times New Roman" w:cs="Times New Roman"/>
        </w:rPr>
        <w:t xml:space="preserve">европейских </w:t>
      </w:r>
      <w:r>
        <w:rPr>
          <w:rFonts w:ascii="Times New Roman" w:eastAsiaTheme="minorHAnsi" w:hAnsi="Times New Roman" w:cs="Times New Roman"/>
        </w:rPr>
        <w:t>спортивных организациях, наиболее частые проблемы в российском спортивном менеджменте, а именно в клубах Российской футбольной премьер-лиги.</w:t>
      </w:r>
    </w:p>
    <w:p w:rsidR="00DD0754" w:rsidRPr="00D664FB" w:rsidRDefault="00DD0754" w:rsidP="002E75FC">
      <w:pPr>
        <w:pStyle w:val="a4"/>
        <w:spacing w:line="360" w:lineRule="auto"/>
        <w:ind w:left="360" w:firstLine="349"/>
        <w:jc w:val="both"/>
        <w:rPr>
          <w:rFonts w:ascii="Times New Roman" w:eastAsiaTheme="minorHAnsi" w:hAnsi="Times New Roman" w:cs="Times New Roman"/>
          <w:b/>
        </w:rPr>
      </w:pPr>
      <w:r w:rsidRPr="00D664FB">
        <w:rPr>
          <w:rFonts w:ascii="Times New Roman" w:eastAsiaTheme="minorHAnsi" w:hAnsi="Times New Roman" w:cs="Times New Roman"/>
          <w:b/>
        </w:rPr>
        <w:t>Методические:</w:t>
      </w:r>
    </w:p>
    <w:p w:rsidR="00DD0754" w:rsidRPr="00A65406"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2</w:t>
      </w:r>
      <w:r w:rsidRPr="00D664FB">
        <w:rPr>
          <w:rFonts w:ascii="Times New Roman" w:eastAsiaTheme="minorHAnsi" w:hAnsi="Times New Roman" w:cs="Times New Roman"/>
        </w:rPr>
        <w:t xml:space="preserve">. На основе </w:t>
      </w:r>
      <w:r>
        <w:rPr>
          <w:rFonts w:ascii="Times New Roman" w:eastAsiaTheme="minorHAnsi" w:hAnsi="Times New Roman" w:cs="Times New Roman"/>
        </w:rPr>
        <w:t xml:space="preserve">проведённого </w:t>
      </w:r>
      <w:r w:rsidRPr="00D664FB">
        <w:rPr>
          <w:rFonts w:ascii="Times New Roman" w:eastAsiaTheme="minorHAnsi" w:hAnsi="Times New Roman" w:cs="Times New Roman"/>
        </w:rPr>
        <w:t xml:space="preserve">теоретического анализа конкретизировать модель </w:t>
      </w:r>
      <w:r>
        <w:rPr>
          <w:rFonts w:ascii="Times New Roman" w:eastAsiaTheme="minorHAnsi" w:hAnsi="Times New Roman" w:cs="Times New Roman"/>
        </w:rPr>
        <w:t xml:space="preserve">необходимых </w:t>
      </w:r>
      <w:r w:rsidRPr="00D664FB">
        <w:rPr>
          <w:rFonts w:ascii="Times New Roman" w:eastAsiaTheme="minorHAnsi" w:hAnsi="Times New Roman" w:cs="Times New Roman"/>
        </w:rPr>
        <w:t>комп</w:t>
      </w:r>
      <w:r w:rsidR="00A40FB1">
        <w:rPr>
          <w:rFonts w:ascii="Times New Roman" w:eastAsiaTheme="minorHAnsi" w:hAnsi="Times New Roman" w:cs="Times New Roman"/>
        </w:rPr>
        <w:t xml:space="preserve">етенций для HR-менеджеров, осуществляющих функцию делового-партнёра, </w:t>
      </w:r>
      <w:r>
        <w:rPr>
          <w:rFonts w:ascii="Times New Roman" w:eastAsiaTheme="minorHAnsi" w:hAnsi="Times New Roman" w:cs="Times New Roman"/>
        </w:rPr>
        <w:t xml:space="preserve">дополнить перечень специфических </w:t>
      </w:r>
      <w:r w:rsidRPr="0054262A">
        <w:rPr>
          <w:rFonts w:ascii="Times New Roman" w:eastAsiaTheme="minorHAnsi" w:hAnsi="Times New Roman" w:cs="Times New Roman"/>
        </w:rPr>
        <w:t>к</w:t>
      </w:r>
      <w:r>
        <w:rPr>
          <w:rFonts w:ascii="Times New Roman" w:eastAsiaTheme="minorHAnsi" w:hAnsi="Times New Roman" w:cs="Times New Roman"/>
        </w:rPr>
        <w:t xml:space="preserve">омпетенций этой должности в российских спортивных организациях на основе изучения зарубежной </w:t>
      </w:r>
      <w:r w:rsidRPr="0054262A">
        <w:rPr>
          <w:rFonts w:ascii="Times New Roman" w:eastAsiaTheme="minorHAnsi" w:hAnsi="Times New Roman" w:cs="Times New Roman"/>
        </w:rPr>
        <w:t xml:space="preserve">практики </w:t>
      </w:r>
      <w:r>
        <w:rPr>
          <w:rFonts w:ascii="Times New Roman" w:eastAsiaTheme="minorHAnsi" w:hAnsi="Times New Roman" w:cs="Times New Roman"/>
        </w:rPr>
        <w:t>HR-менеджмента, а также сопоставление проблем, которые есть на данный момент в российском футболе с решениями, которые могут быть решены благодаря модернизации департамента по персоналу.</w:t>
      </w:r>
    </w:p>
    <w:p w:rsidR="00DD0754" w:rsidRPr="00D664FB" w:rsidRDefault="00DD0754" w:rsidP="002E75FC">
      <w:pPr>
        <w:pStyle w:val="a4"/>
        <w:spacing w:line="360" w:lineRule="auto"/>
        <w:ind w:left="360" w:firstLine="349"/>
        <w:jc w:val="both"/>
        <w:rPr>
          <w:rFonts w:ascii="Times New Roman" w:eastAsiaTheme="minorHAnsi" w:hAnsi="Times New Roman" w:cs="Times New Roman"/>
          <w:b/>
        </w:rPr>
      </w:pPr>
      <w:r w:rsidRPr="00D664FB">
        <w:rPr>
          <w:rFonts w:ascii="Times New Roman" w:eastAsiaTheme="minorHAnsi" w:hAnsi="Times New Roman" w:cs="Times New Roman"/>
          <w:b/>
        </w:rPr>
        <w:t>Эмпирические:</w:t>
      </w: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3</w:t>
      </w:r>
      <w:r w:rsidRPr="00D664FB">
        <w:rPr>
          <w:rFonts w:ascii="Times New Roman" w:eastAsiaTheme="minorHAnsi" w:hAnsi="Times New Roman" w:cs="Times New Roman"/>
        </w:rPr>
        <w:t>. Провести эмпирическое исследование,</w:t>
      </w:r>
      <w:r>
        <w:rPr>
          <w:rFonts w:ascii="Times New Roman" w:eastAsiaTheme="minorHAnsi" w:hAnsi="Times New Roman" w:cs="Times New Roman"/>
        </w:rPr>
        <w:t xml:space="preserve"> которое позволит уточнить</w:t>
      </w:r>
      <w:r w:rsidRPr="00D664FB">
        <w:rPr>
          <w:rFonts w:ascii="Times New Roman" w:eastAsiaTheme="minorHAnsi" w:hAnsi="Times New Roman" w:cs="Times New Roman"/>
        </w:rPr>
        <w:t xml:space="preserve"> по</w:t>
      </w:r>
      <w:r>
        <w:rPr>
          <w:rFonts w:ascii="Times New Roman" w:eastAsiaTheme="minorHAnsi" w:hAnsi="Times New Roman" w:cs="Times New Roman"/>
        </w:rPr>
        <w:t>требности российских футбольных клубов</w:t>
      </w:r>
      <w:r w:rsidRPr="00D664FB">
        <w:rPr>
          <w:rFonts w:ascii="Times New Roman" w:eastAsiaTheme="minorHAnsi" w:hAnsi="Times New Roman" w:cs="Times New Roman"/>
        </w:rPr>
        <w:t xml:space="preserve"> в</w:t>
      </w:r>
      <w:r>
        <w:rPr>
          <w:rFonts w:ascii="Times New Roman" w:eastAsiaTheme="minorHAnsi" w:hAnsi="Times New Roman" w:cs="Times New Roman"/>
        </w:rPr>
        <w:t xml:space="preserve"> новых </w:t>
      </w:r>
      <w:r>
        <w:rPr>
          <w:rFonts w:ascii="Times New Roman" w:eastAsiaTheme="minorHAnsi" w:hAnsi="Times New Roman" w:cs="Times New Roman"/>
          <w:lang w:val="en-US"/>
        </w:rPr>
        <w:t>HR</w:t>
      </w:r>
      <w:r>
        <w:rPr>
          <w:rFonts w:ascii="Times New Roman" w:eastAsiaTheme="minorHAnsi" w:hAnsi="Times New Roman" w:cs="Times New Roman"/>
        </w:rPr>
        <w:t xml:space="preserve"> – специалистах (</w:t>
      </w:r>
      <w:r>
        <w:rPr>
          <w:rFonts w:ascii="Times New Roman" w:eastAsiaTheme="minorHAnsi" w:hAnsi="Times New Roman" w:cs="Times New Roman"/>
          <w:lang w:val="en-US"/>
        </w:rPr>
        <w:t>HR</w:t>
      </w:r>
      <w:r w:rsidR="001D4404">
        <w:rPr>
          <w:rFonts w:ascii="Times New Roman" w:eastAsiaTheme="minorHAnsi" w:hAnsi="Times New Roman" w:cs="Times New Roman"/>
        </w:rPr>
        <w:t>-</w:t>
      </w:r>
      <w:r>
        <w:rPr>
          <w:rFonts w:ascii="Times New Roman" w:eastAsiaTheme="minorHAnsi" w:hAnsi="Times New Roman" w:cs="Times New Roman"/>
        </w:rPr>
        <w:t xml:space="preserve">менеджер как бизнес-партнёр), где объектом будут сотрудники департаментов по управлению персоналом, а также представители топ-менеджмента футбольных клубов РФПЛ, а предметом – компетенции и должностная инструкция </w:t>
      </w:r>
      <w:r>
        <w:rPr>
          <w:rFonts w:ascii="Times New Roman" w:eastAsiaTheme="minorHAnsi" w:hAnsi="Times New Roman" w:cs="Times New Roman"/>
          <w:lang w:val="en-US"/>
        </w:rPr>
        <w:t>HR</w:t>
      </w:r>
      <w:r w:rsidRPr="008C2CF6">
        <w:rPr>
          <w:rFonts w:ascii="Times New Roman" w:eastAsiaTheme="minorHAnsi" w:hAnsi="Times New Roman" w:cs="Times New Roman"/>
        </w:rPr>
        <w:t>-</w:t>
      </w:r>
      <w:r>
        <w:rPr>
          <w:rFonts w:ascii="Times New Roman" w:eastAsiaTheme="minorHAnsi" w:hAnsi="Times New Roman" w:cs="Times New Roman"/>
        </w:rPr>
        <w:t>менеджеров как бизнес-партнёров</w:t>
      </w:r>
      <w:r w:rsidRPr="003953F0">
        <w:rPr>
          <w:rFonts w:ascii="Times New Roman" w:eastAsiaTheme="minorHAnsi" w:hAnsi="Times New Roman" w:cs="Times New Roman"/>
        </w:rPr>
        <w:t>.</w:t>
      </w:r>
    </w:p>
    <w:p w:rsidR="00A65406" w:rsidRPr="00A65406" w:rsidRDefault="00A65406" w:rsidP="002E75FC">
      <w:pPr>
        <w:pStyle w:val="a4"/>
        <w:spacing w:line="360" w:lineRule="auto"/>
        <w:ind w:left="360" w:firstLine="349"/>
        <w:jc w:val="both"/>
        <w:rPr>
          <w:rFonts w:ascii="Times New Roman" w:eastAsiaTheme="minorHAnsi" w:hAnsi="Times New Roman" w:cs="Times New Roman"/>
        </w:rPr>
      </w:pPr>
    </w:p>
    <w:p w:rsidR="00DD0754" w:rsidRPr="00D664FB"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 xml:space="preserve">В реализации поставленных целей и задач этого исследования мне помогут следующие источники информации: </w:t>
      </w:r>
    </w:p>
    <w:p w:rsidR="00DD0754" w:rsidRDefault="00DD0754" w:rsidP="002E75FC">
      <w:pPr>
        <w:pStyle w:val="a4"/>
        <w:numPr>
          <w:ilvl w:val="0"/>
          <w:numId w:val="3"/>
        </w:numPr>
        <w:spacing w:line="360" w:lineRule="auto"/>
        <w:ind w:firstLine="349"/>
        <w:jc w:val="both"/>
        <w:rPr>
          <w:rFonts w:ascii="Times New Roman" w:eastAsiaTheme="minorHAnsi" w:hAnsi="Times New Roman" w:cs="Times New Roman"/>
        </w:rPr>
      </w:pPr>
      <w:r w:rsidRPr="00D664FB">
        <w:rPr>
          <w:rFonts w:ascii="Times New Roman" w:eastAsiaTheme="minorHAnsi" w:hAnsi="Times New Roman" w:cs="Times New Roman"/>
        </w:rPr>
        <w:t>Научная</w:t>
      </w:r>
      <w:r>
        <w:rPr>
          <w:rFonts w:ascii="Times New Roman" w:eastAsiaTheme="minorHAnsi" w:hAnsi="Times New Roman" w:cs="Times New Roman"/>
        </w:rPr>
        <w:t xml:space="preserve"> специализированная</w:t>
      </w:r>
      <w:r w:rsidRPr="00D664FB">
        <w:rPr>
          <w:rFonts w:ascii="Times New Roman" w:eastAsiaTheme="minorHAnsi" w:hAnsi="Times New Roman" w:cs="Times New Roman"/>
        </w:rPr>
        <w:t xml:space="preserve"> литература;</w:t>
      </w:r>
    </w:p>
    <w:p w:rsidR="00DD0754" w:rsidRDefault="00DD0754" w:rsidP="002E75FC">
      <w:pPr>
        <w:pStyle w:val="a4"/>
        <w:numPr>
          <w:ilvl w:val="0"/>
          <w:numId w:val="3"/>
        </w:numPr>
        <w:spacing w:line="360" w:lineRule="auto"/>
        <w:ind w:firstLine="349"/>
        <w:jc w:val="both"/>
        <w:rPr>
          <w:rFonts w:ascii="Times New Roman" w:eastAsiaTheme="minorHAnsi" w:hAnsi="Times New Roman" w:cs="Times New Roman"/>
        </w:rPr>
      </w:pPr>
      <w:r>
        <w:rPr>
          <w:rFonts w:ascii="Times New Roman" w:eastAsiaTheme="minorHAnsi" w:hAnsi="Times New Roman" w:cs="Times New Roman"/>
        </w:rPr>
        <w:lastRenderedPageBreak/>
        <w:t>Аналитические работы специалистов из области спортивного менеджмента;</w:t>
      </w:r>
    </w:p>
    <w:p w:rsidR="00DD0754" w:rsidRPr="00D664FB" w:rsidRDefault="00DD0754" w:rsidP="002E75FC">
      <w:pPr>
        <w:pStyle w:val="a4"/>
        <w:numPr>
          <w:ilvl w:val="0"/>
          <w:numId w:val="3"/>
        </w:numPr>
        <w:spacing w:line="360" w:lineRule="auto"/>
        <w:ind w:firstLine="349"/>
        <w:jc w:val="both"/>
        <w:rPr>
          <w:rFonts w:ascii="Times New Roman" w:eastAsiaTheme="minorHAnsi" w:hAnsi="Times New Roman" w:cs="Times New Roman"/>
        </w:rPr>
      </w:pPr>
      <w:r>
        <w:rPr>
          <w:rFonts w:ascii="Times New Roman" w:eastAsiaTheme="minorHAnsi" w:hAnsi="Times New Roman" w:cs="Times New Roman"/>
        </w:rPr>
        <w:t>Статистические данные;</w:t>
      </w:r>
    </w:p>
    <w:p w:rsidR="00DD0754" w:rsidRPr="00D664FB"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4</w:t>
      </w:r>
      <w:r w:rsidRPr="00D664FB">
        <w:rPr>
          <w:rFonts w:ascii="Times New Roman" w:eastAsiaTheme="minorHAnsi" w:hAnsi="Times New Roman" w:cs="Times New Roman"/>
        </w:rPr>
        <w:t>)</w:t>
      </w:r>
      <w:r w:rsidRPr="00D664FB">
        <w:rPr>
          <w:rFonts w:ascii="Times New Roman" w:eastAsiaTheme="minorHAnsi" w:hAnsi="Times New Roman" w:cs="Times New Roman"/>
        </w:rPr>
        <w:tab/>
      </w:r>
      <w:r>
        <w:rPr>
          <w:rFonts w:ascii="Times New Roman" w:eastAsiaTheme="minorHAnsi" w:hAnsi="Times New Roman" w:cs="Times New Roman"/>
        </w:rPr>
        <w:t xml:space="preserve">Статьи, где авторами являются, как и зарубежные, так и отечественные специалисты из </w:t>
      </w:r>
      <w:r>
        <w:rPr>
          <w:rFonts w:ascii="Times New Roman" w:eastAsiaTheme="minorHAnsi" w:hAnsi="Times New Roman" w:cs="Times New Roman"/>
          <w:lang w:val="en-US"/>
        </w:rPr>
        <w:t>HR</w:t>
      </w:r>
      <w:r>
        <w:rPr>
          <w:rFonts w:ascii="Times New Roman" w:eastAsiaTheme="minorHAnsi" w:hAnsi="Times New Roman" w:cs="Times New Roman"/>
        </w:rPr>
        <w:t>-сферы и спортивного менеджмента</w:t>
      </w:r>
      <w:r w:rsidRPr="00D664FB">
        <w:rPr>
          <w:rFonts w:ascii="Times New Roman" w:eastAsiaTheme="minorHAnsi" w:hAnsi="Times New Roman" w:cs="Times New Roman"/>
        </w:rPr>
        <w:t>;</w:t>
      </w: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5)</w:t>
      </w:r>
      <w:r>
        <w:rPr>
          <w:rFonts w:ascii="Times New Roman" w:eastAsiaTheme="minorHAnsi" w:hAnsi="Times New Roman" w:cs="Times New Roman"/>
        </w:rPr>
        <w:tab/>
        <w:t>Интернет ресурсы (статьи, ток-шоу, видеоконференции);</w:t>
      </w:r>
    </w:p>
    <w:p w:rsidR="00DD0754" w:rsidRPr="003953F0"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 xml:space="preserve">6) </w:t>
      </w:r>
      <w:r w:rsidR="00A40FB1">
        <w:rPr>
          <w:rFonts w:ascii="Times New Roman" w:eastAsiaTheme="minorHAnsi" w:hAnsi="Times New Roman" w:cs="Times New Roman"/>
        </w:rPr>
        <w:t xml:space="preserve"> </w:t>
      </w:r>
      <w:r>
        <w:rPr>
          <w:rFonts w:ascii="Times New Roman" w:eastAsiaTheme="minorHAnsi" w:hAnsi="Times New Roman" w:cs="Times New Roman"/>
        </w:rPr>
        <w:t>Личные беседы (интервью) с представителями департаментов по управлению персоналом из различных отраслей, ведущими специалистами по набору персонала (</w:t>
      </w:r>
      <w:proofErr w:type="spellStart"/>
      <w:r>
        <w:rPr>
          <w:rFonts w:ascii="Times New Roman" w:eastAsiaTheme="minorHAnsi" w:hAnsi="Times New Roman" w:cs="Times New Roman"/>
        </w:rPr>
        <w:t>хэдхантеры</w:t>
      </w:r>
      <w:proofErr w:type="spellEnd"/>
      <w:r>
        <w:rPr>
          <w:rFonts w:ascii="Times New Roman" w:eastAsiaTheme="minorHAnsi" w:hAnsi="Times New Roman" w:cs="Times New Roman"/>
        </w:rPr>
        <w:t>) и с представителями топ-менеджмента спортивных организаций.</w:t>
      </w:r>
    </w:p>
    <w:p w:rsidR="00DD0754" w:rsidRPr="00D664FB" w:rsidRDefault="00DD0754" w:rsidP="002E75FC">
      <w:pPr>
        <w:pStyle w:val="a4"/>
        <w:spacing w:line="360" w:lineRule="auto"/>
        <w:ind w:left="360" w:firstLine="349"/>
        <w:jc w:val="both"/>
        <w:rPr>
          <w:rFonts w:ascii="Times New Roman" w:eastAsiaTheme="minorHAnsi" w:hAnsi="Times New Roman" w:cs="Times New Roman"/>
        </w:rPr>
      </w:pP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Первичная информация была собра</w:t>
      </w:r>
      <w:r w:rsidR="00A65406">
        <w:rPr>
          <w:rFonts w:ascii="Times New Roman" w:eastAsiaTheme="minorHAnsi" w:hAnsi="Times New Roman" w:cs="Times New Roman"/>
        </w:rPr>
        <w:t>на благодаря проведённым интервью с</w:t>
      </w:r>
      <w:r w:rsidR="00A40FB1">
        <w:rPr>
          <w:rFonts w:ascii="Times New Roman" w:eastAsiaTheme="minorHAnsi" w:hAnsi="Times New Roman" w:cs="Times New Roman"/>
        </w:rPr>
        <w:t xml:space="preserve"> </w:t>
      </w:r>
      <w:r>
        <w:rPr>
          <w:rFonts w:ascii="Times New Roman" w:eastAsiaTheme="minorHAnsi" w:hAnsi="Times New Roman" w:cs="Times New Roman"/>
          <w:lang w:val="en-US"/>
        </w:rPr>
        <w:t>HR</w:t>
      </w:r>
      <w:r w:rsidRPr="004D378A">
        <w:rPr>
          <w:rFonts w:ascii="Times New Roman" w:eastAsiaTheme="minorHAnsi" w:hAnsi="Times New Roman" w:cs="Times New Roman"/>
        </w:rPr>
        <w:t>-</w:t>
      </w:r>
      <w:r w:rsidR="00A65406">
        <w:rPr>
          <w:rFonts w:ascii="Times New Roman" w:eastAsiaTheme="minorHAnsi" w:hAnsi="Times New Roman" w:cs="Times New Roman"/>
        </w:rPr>
        <w:t>менеджерами</w:t>
      </w:r>
      <w:r w:rsidR="00A40FB1">
        <w:rPr>
          <w:rFonts w:ascii="Times New Roman" w:eastAsiaTheme="minorHAnsi" w:hAnsi="Times New Roman" w:cs="Times New Roman"/>
        </w:rPr>
        <w:t xml:space="preserve"> футбольных клубов</w:t>
      </w:r>
      <w:r w:rsidR="00A65406">
        <w:rPr>
          <w:rFonts w:ascii="Times New Roman" w:eastAsiaTheme="minorHAnsi" w:hAnsi="Times New Roman" w:cs="Times New Roman"/>
        </w:rPr>
        <w:t>,</w:t>
      </w:r>
      <w:r w:rsidR="00A40FB1">
        <w:rPr>
          <w:rFonts w:ascii="Times New Roman" w:eastAsiaTheme="minorHAnsi" w:hAnsi="Times New Roman" w:cs="Times New Roman"/>
        </w:rPr>
        <w:t xml:space="preserve"> ведущим рекрутёром Страны, ответственным</w:t>
      </w:r>
      <w:r w:rsidR="00A40FB1" w:rsidRPr="00A40FB1">
        <w:rPr>
          <w:rFonts w:ascii="Times New Roman" w:eastAsiaTheme="minorHAnsi" w:hAnsi="Times New Roman" w:cs="Times New Roman"/>
        </w:rPr>
        <w:t xml:space="preserve"> за подбор управленцев для спортивной индустрии (спортивные клубы и федерации, спо</w:t>
      </w:r>
      <w:r w:rsidR="00A40FB1">
        <w:rPr>
          <w:rFonts w:ascii="Times New Roman" w:eastAsiaTheme="minorHAnsi" w:hAnsi="Times New Roman" w:cs="Times New Roman"/>
        </w:rPr>
        <w:t>ртивно-маркетинговые агентства),</w:t>
      </w:r>
      <w:r w:rsidR="00A65406">
        <w:rPr>
          <w:rFonts w:ascii="Times New Roman" w:eastAsiaTheme="minorHAnsi" w:hAnsi="Times New Roman" w:cs="Times New Roman"/>
        </w:rPr>
        <w:t xml:space="preserve"> представителями</w:t>
      </w:r>
      <w:r>
        <w:rPr>
          <w:rFonts w:ascii="Times New Roman" w:eastAsiaTheme="minorHAnsi" w:hAnsi="Times New Roman" w:cs="Times New Roman"/>
        </w:rPr>
        <w:t xml:space="preserve"> топ-менеджмента спор</w:t>
      </w:r>
      <w:r w:rsidR="00A65406">
        <w:rPr>
          <w:rFonts w:ascii="Times New Roman" w:eastAsiaTheme="minorHAnsi" w:hAnsi="Times New Roman" w:cs="Times New Roman"/>
        </w:rPr>
        <w:t>тивных организаций и сотрудниками</w:t>
      </w:r>
      <w:r>
        <w:rPr>
          <w:rFonts w:ascii="Times New Roman" w:eastAsiaTheme="minorHAnsi" w:hAnsi="Times New Roman" w:cs="Times New Roman"/>
        </w:rPr>
        <w:t xml:space="preserve"> других специальностей, которые напрямую взаимодействуют с </w:t>
      </w:r>
      <w:r>
        <w:rPr>
          <w:rFonts w:ascii="Times New Roman" w:eastAsiaTheme="minorHAnsi" w:hAnsi="Times New Roman" w:cs="Times New Roman"/>
          <w:lang w:val="en-US"/>
        </w:rPr>
        <w:t>HR</w:t>
      </w:r>
      <w:r w:rsidRPr="004D378A">
        <w:rPr>
          <w:rFonts w:ascii="Times New Roman" w:eastAsiaTheme="minorHAnsi" w:hAnsi="Times New Roman" w:cs="Times New Roman"/>
        </w:rPr>
        <w:t>-</w:t>
      </w:r>
      <w:r>
        <w:rPr>
          <w:rFonts w:ascii="Times New Roman" w:eastAsiaTheme="minorHAnsi" w:hAnsi="Times New Roman" w:cs="Times New Roman"/>
        </w:rPr>
        <w:t xml:space="preserve">менеджерами. </w:t>
      </w:r>
    </w:p>
    <w:p w:rsidR="00DD0754" w:rsidRDefault="00DD0754" w:rsidP="002E75FC">
      <w:pPr>
        <w:pStyle w:val="a4"/>
        <w:spacing w:line="360" w:lineRule="auto"/>
        <w:ind w:left="360" w:firstLine="349"/>
        <w:jc w:val="both"/>
        <w:rPr>
          <w:rFonts w:ascii="Times New Roman" w:eastAsiaTheme="minorHAnsi" w:hAnsi="Times New Roman" w:cs="Times New Roman"/>
        </w:rPr>
      </w:pPr>
    </w:p>
    <w:p w:rsidR="00DD0754"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 xml:space="preserve">Данная работа состоит из 2 глав. </w:t>
      </w:r>
      <w:r w:rsidRPr="001D4404">
        <w:rPr>
          <w:rFonts w:ascii="Times New Roman" w:eastAsiaTheme="minorHAnsi" w:hAnsi="Times New Roman" w:cs="Times New Roman"/>
          <w:b/>
        </w:rPr>
        <w:t>В первой главе</w:t>
      </w:r>
      <w:r>
        <w:rPr>
          <w:rFonts w:ascii="Times New Roman" w:eastAsiaTheme="minorHAnsi" w:hAnsi="Times New Roman" w:cs="Times New Roman"/>
        </w:rPr>
        <w:t xml:space="preserve"> будут </w:t>
      </w:r>
      <w:r w:rsidRPr="00D664FB">
        <w:rPr>
          <w:rFonts w:ascii="Times New Roman" w:eastAsiaTheme="minorHAnsi" w:hAnsi="Times New Roman" w:cs="Times New Roman"/>
        </w:rPr>
        <w:t xml:space="preserve">рассмотрены иностранные и </w:t>
      </w:r>
      <w:r>
        <w:rPr>
          <w:rFonts w:ascii="Times New Roman" w:eastAsiaTheme="minorHAnsi" w:hAnsi="Times New Roman" w:cs="Times New Roman"/>
        </w:rPr>
        <w:t>российские бизнес-</w:t>
      </w:r>
      <w:r w:rsidRPr="00D664FB">
        <w:rPr>
          <w:rFonts w:ascii="Times New Roman" w:eastAsiaTheme="minorHAnsi" w:hAnsi="Times New Roman" w:cs="Times New Roman"/>
        </w:rPr>
        <w:t>практики,</w:t>
      </w:r>
      <w:r>
        <w:rPr>
          <w:rFonts w:ascii="Times New Roman" w:eastAsiaTheme="minorHAnsi" w:hAnsi="Times New Roman" w:cs="Times New Roman"/>
        </w:rPr>
        <w:t xml:space="preserve"> которые посвящены HR-менеджерам и HR </w:t>
      </w:r>
      <w:r w:rsidRPr="00D664FB">
        <w:rPr>
          <w:rFonts w:ascii="Times New Roman" w:eastAsiaTheme="minorHAnsi" w:hAnsi="Times New Roman" w:cs="Times New Roman"/>
        </w:rPr>
        <w:t xml:space="preserve">бизнес-партнерам. </w:t>
      </w:r>
      <w:r>
        <w:rPr>
          <w:rFonts w:ascii="Times New Roman" w:eastAsiaTheme="minorHAnsi" w:hAnsi="Times New Roman" w:cs="Times New Roman"/>
        </w:rPr>
        <w:t xml:space="preserve">Понятие и спецификация должности </w:t>
      </w:r>
      <w:r>
        <w:rPr>
          <w:rFonts w:ascii="Times New Roman" w:eastAsiaTheme="minorHAnsi" w:hAnsi="Times New Roman" w:cs="Times New Roman"/>
          <w:lang w:val="en-US"/>
        </w:rPr>
        <w:t>HR</w:t>
      </w:r>
      <w:r>
        <w:rPr>
          <w:rFonts w:ascii="Times New Roman" w:eastAsiaTheme="minorHAnsi" w:hAnsi="Times New Roman" w:cs="Times New Roman"/>
        </w:rPr>
        <w:t xml:space="preserve">-менеджера как бизнес-партнёра, её отличительные черты по сравнению с другими сотрудниками </w:t>
      </w:r>
      <w:r>
        <w:rPr>
          <w:rFonts w:ascii="Times New Roman" w:eastAsiaTheme="minorHAnsi" w:hAnsi="Times New Roman" w:cs="Times New Roman"/>
          <w:lang w:val="en-US"/>
        </w:rPr>
        <w:t>HR</w:t>
      </w:r>
      <w:r w:rsidR="001D4404">
        <w:rPr>
          <w:rFonts w:ascii="Times New Roman" w:eastAsiaTheme="minorHAnsi" w:hAnsi="Times New Roman" w:cs="Times New Roman"/>
        </w:rPr>
        <w:t>-</w:t>
      </w:r>
      <w:r>
        <w:rPr>
          <w:rFonts w:ascii="Times New Roman" w:eastAsiaTheme="minorHAnsi" w:hAnsi="Times New Roman" w:cs="Times New Roman"/>
        </w:rPr>
        <w:t>департамента, определение бизнес-партнерства</w:t>
      </w:r>
      <w:r w:rsidRPr="00D664FB">
        <w:rPr>
          <w:rFonts w:ascii="Times New Roman" w:eastAsiaTheme="minorHAnsi" w:hAnsi="Times New Roman" w:cs="Times New Roman"/>
        </w:rPr>
        <w:t>, а также</w:t>
      </w:r>
      <w:r>
        <w:rPr>
          <w:rFonts w:ascii="Times New Roman" w:eastAsiaTheme="minorHAnsi" w:hAnsi="Times New Roman" w:cs="Times New Roman"/>
        </w:rPr>
        <w:t xml:space="preserve"> идентификация </w:t>
      </w:r>
      <w:r w:rsidRPr="00D664FB">
        <w:rPr>
          <w:rFonts w:ascii="Times New Roman" w:eastAsiaTheme="minorHAnsi" w:hAnsi="Times New Roman" w:cs="Times New Roman"/>
        </w:rPr>
        <w:t xml:space="preserve">необходимых </w:t>
      </w:r>
      <w:r>
        <w:rPr>
          <w:rFonts w:ascii="Times New Roman" w:eastAsiaTheme="minorHAnsi" w:hAnsi="Times New Roman" w:cs="Times New Roman"/>
        </w:rPr>
        <w:t xml:space="preserve">для этой функции </w:t>
      </w:r>
      <w:r w:rsidRPr="00D664FB">
        <w:rPr>
          <w:rFonts w:ascii="Times New Roman" w:eastAsiaTheme="minorHAnsi" w:hAnsi="Times New Roman" w:cs="Times New Roman"/>
        </w:rPr>
        <w:t>компетенций и возможностей</w:t>
      </w:r>
      <w:r w:rsidR="001D4404">
        <w:rPr>
          <w:rFonts w:ascii="Times New Roman" w:eastAsiaTheme="minorHAnsi" w:hAnsi="Times New Roman" w:cs="Times New Roman"/>
        </w:rPr>
        <w:t xml:space="preserve"> для их имплементации</w:t>
      </w:r>
      <w:r w:rsidRPr="00D664FB">
        <w:rPr>
          <w:rFonts w:ascii="Times New Roman" w:eastAsiaTheme="minorHAnsi" w:hAnsi="Times New Roman" w:cs="Times New Roman"/>
        </w:rPr>
        <w:t xml:space="preserve">. </w:t>
      </w:r>
    </w:p>
    <w:p w:rsidR="00DD0754" w:rsidRDefault="00DD0754" w:rsidP="002E75FC">
      <w:pPr>
        <w:pStyle w:val="a4"/>
        <w:spacing w:line="360" w:lineRule="auto"/>
        <w:ind w:left="360" w:firstLine="349"/>
        <w:jc w:val="both"/>
        <w:rPr>
          <w:rFonts w:ascii="Times New Roman" w:eastAsiaTheme="minorHAnsi" w:hAnsi="Times New Roman" w:cs="Times New Roman"/>
        </w:rPr>
      </w:pPr>
      <w:r w:rsidRPr="001D4404">
        <w:rPr>
          <w:rFonts w:ascii="Times New Roman" w:eastAsiaTheme="minorHAnsi" w:hAnsi="Times New Roman" w:cs="Times New Roman"/>
          <w:b/>
        </w:rPr>
        <w:t>Во второй главе</w:t>
      </w:r>
      <w:r>
        <w:rPr>
          <w:rFonts w:ascii="Times New Roman" w:eastAsiaTheme="minorHAnsi" w:hAnsi="Times New Roman" w:cs="Times New Roman"/>
        </w:rPr>
        <w:t xml:space="preserve"> будет описана ситуация в российском спорте, также будут описаны наиболее популярные модели управления российскими футбольными клубами, </w:t>
      </w:r>
      <w:r w:rsidR="00A40FB1">
        <w:rPr>
          <w:rFonts w:ascii="Times New Roman" w:eastAsiaTheme="minorHAnsi" w:hAnsi="Times New Roman" w:cs="Times New Roman"/>
        </w:rPr>
        <w:t xml:space="preserve">на примере успешных европейских практик будет показана деятельность </w:t>
      </w:r>
      <w:r w:rsidR="00A40FB1">
        <w:rPr>
          <w:rFonts w:ascii="Times New Roman" w:eastAsiaTheme="minorHAnsi" w:hAnsi="Times New Roman" w:cs="Times New Roman"/>
          <w:lang w:val="en-US"/>
        </w:rPr>
        <w:t>HR</w:t>
      </w:r>
      <w:r w:rsidR="00A40FB1">
        <w:rPr>
          <w:rFonts w:ascii="Times New Roman" w:eastAsiaTheme="minorHAnsi" w:hAnsi="Times New Roman" w:cs="Times New Roman"/>
        </w:rPr>
        <w:t>-</w:t>
      </w:r>
      <w:r w:rsidR="003A37DB">
        <w:rPr>
          <w:rFonts w:ascii="Times New Roman" w:eastAsiaTheme="minorHAnsi" w:hAnsi="Times New Roman" w:cs="Times New Roman"/>
        </w:rPr>
        <w:t>департаментов</w:t>
      </w:r>
      <w:r w:rsidR="00A40FB1">
        <w:rPr>
          <w:rFonts w:ascii="Times New Roman" w:eastAsiaTheme="minorHAnsi" w:hAnsi="Times New Roman" w:cs="Times New Roman"/>
        </w:rPr>
        <w:t xml:space="preserve"> в профессиональных футбольных клубах из лучших европейских футбольных лиг, также будет</w:t>
      </w:r>
      <w:r>
        <w:rPr>
          <w:rFonts w:ascii="Times New Roman" w:eastAsiaTheme="minorHAnsi" w:hAnsi="Times New Roman" w:cs="Times New Roman"/>
        </w:rPr>
        <w:t xml:space="preserve"> описана деятельность </w:t>
      </w:r>
      <w:r>
        <w:rPr>
          <w:rFonts w:ascii="Times New Roman" w:eastAsiaTheme="minorHAnsi" w:hAnsi="Times New Roman" w:cs="Times New Roman"/>
          <w:lang w:val="en-US"/>
        </w:rPr>
        <w:t>HR</w:t>
      </w:r>
      <w:r w:rsidRPr="0080642A">
        <w:rPr>
          <w:rFonts w:ascii="Times New Roman" w:eastAsiaTheme="minorHAnsi" w:hAnsi="Times New Roman" w:cs="Times New Roman"/>
        </w:rPr>
        <w:t>-</w:t>
      </w:r>
      <w:r>
        <w:rPr>
          <w:rFonts w:ascii="Times New Roman" w:eastAsiaTheme="minorHAnsi" w:hAnsi="Times New Roman" w:cs="Times New Roman"/>
        </w:rPr>
        <w:t>департамента футбольного клуба «Зенит» (Санкт-Петербург). Также результаты эмпирического исследования помогут мне в решении следующих вопросов: внедрение новой должно</w:t>
      </w:r>
      <w:r w:rsidR="003A37DB">
        <w:rPr>
          <w:rFonts w:ascii="Times New Roman" w:eastAsiaTheme="minorHAnsi" w:hAnsi="Times New Roman" w:cs="Times New Roman"/>
        </w:rPr>
        <w:t>сти в российский футбольный клуб, не обладающий модернизированными системами управления персоналом</w:t>
      </w:r>
      <w:r>
        <w:rPr>
          <w:rFonts w:ascii="Times New Roman" w:eastAsiaTheme="minorHAnsi" w:hAnsi="Times New Roman" w:cs="Times New Roman"/>
        </w:rPr>
        <w:t>, где будут указа</w:t>
      </w:r>
      <w:r w:rsidR="003A37DB">
        <w:rPr>
          <w:rFonts w:ascii="Times New Roman" w:eastAsiaTheme="minorHAnsi" w:hAnsi="Times New Roman" w:cs="Times New Roman"/>
        </w:rPr>
        <w:t xml:space="preserve">ны рекомендации для имплементации новых функций </w:t>
      </w:r>
      <w:r w:rsidR="003A37DB">
        <w:rPr>
          <w:rFonts w:ascii="Times New Roman" w:eastAsiaTheme="minorHAnsi" w:hAnsi="Times New Roman" w:cs="Times New Roman"/>
          <w:lang w:val="en-US"/>
        </w:rPr>
        <w:t>HR</w:t>
      </w:r>
      <w:r w:rsidR="003A37DB">
        <w:rPr>
          <w:rFonts w:ascii="Times New Roman" w:eastAsiaTheme="minorHAnsi" w:hAnsi="Times New Roman" w:cs="Times New Roman"/>
        </w:rPr>
        <w:t>-менеджера</w:t>
      </w:r>
      <w:r>
        <w:rPr>
          <w:rFonts w:ascii="Times New Roman" w:eastAsiaTheme="minorHAnsi" w:hAnsi="Times New Roman" w:cs="Times New Roman"/>
        </w:rPr>
        <w:t xml:space="preserve">, спектр </w:t>
      </w:r>
      <w:r w:rsidR="003A37DB">
        <w:rPr>
          <w:rFonts w:ascii="Times New Roman" w:eastAsiaTheme="minorHAnsi" w:hAnsi="Times New Roman" w:cs="Times New Roman"/>
        </w:rPr>
        <w:t>необходимых задач</w:t>
      </w:r>
      <w:r w:rsidRPr="00D664FB">
        <w:rPr>
          <w:rFonts w:ascii="Times New Roman" w:eastAsiaTheme="minorHAnsi" w:hAnsi="Times New Roman" w:cs="Times New Roman"/>
        </w:rPr>
        <w:t xml:space="preserve"> для </w:t>
      </w:r>
      <w:r>
        <w:rPr>
          <w:rFonts w:ascii="Times New Roman" w:eastAsiaTheme="minorHAnsi" w:hAnsi="Times New Roman" w:cs="Times New Roman"/>
        </w:rPr>
        <w:t>функционирования HR бизнес-партера в р</w:t>
      </w:r>
      <w:r w:rsidR="003A37DB">
        <w:rPr>
          <w:rFonts w:ascii="Times New Roman" w:eastAsiaTheme="minorHAnsi" w:hAnsi="Times New Roman" w:cs="Times New Roman"/>
        </w:rPr>
        <w:t>оссийском профессиональном футбольном клубе</w:t>
      </w:r>
      <w:r w:rsidRPr="00D664FB">
        <w:rPr>
          <w:rFonts w:ascii="Times New Roman" w:eastAsiaTheme="minorHAnsi" w:hAnsi="Times New Roman" w:cs="Times New Roman"/>
        </w:rPr>
        <w:t xml:space="preserve">, </w:t>
      </w:r>
      <w:r>
        <w:rPr>
          <w:rFonts w:ascii="Times New Roman" w:eastAsiaTheme="minorHAnsi" w:hAnsi="Times New Roman" w:cs="Times New Roman"/>
        </w:rPr>
        <w:t>также решение проблем, которые могут быть решены новым специалистом в департаменте по управлению персоналом.</w:t>
      </w:r>
    </w:p>
    <w:p w:rsidR="00DD0754" w:rsidRDefault="00DD0754" w:rsidP="002E75FC">
      <w:pPr>
        <w:pStyle w:val="a4"/>
        <w:spacing w:line="360" w:lineRule="auto"/>
        <w:ind w:left="360" w:firstLine="349"/>
        <w:jc w:val="both"/>
        <w:rPr>
          <w:rFonts w:ascii="Times New Roman" w:eastAsiaTheme="minorHAnsi" w:hAnsi="Times New Roman" w:cs="Times New Roman"/>
        </w:rPr>
      </w:pPr>
    </w:p>
    <w:p w:rsidR="00460D09" w:rsidRPr="00FB7676" w:rsidRDefault="00DD0754" w:rsidP="002E75FC">
      <w:pPr>
        <w:pStyle w:val="a4"/>
        <w:spacing w:line="360" w:lineRule="auto"/>
        <w:ind w:left="360" w:firstLine="349"/>
        <w:jc w:val="both"/>
        <w:rPr>
          <w:rFonts w:ascii="Times New Roman" w:eastAsiaTheme="minorHAnsi" w:hAnsi="Times New Roman" w:cs="Times New Roman"/>
        </w:rPr>
      </w:pPr>
      <w:r>
        <w:rPr>
          <w:rFonts w:ascii="Times New Roman" w:eastAsiaTheme="minorHAnsi" w:hAnsi="Times New Roman" w:cs="Times New Roman"/>
        </w:rPr>
        <w:t xml:space="preserve">Подводя итог, можно с уверенностью сказать, что данная работа, которая будет содержать и теоретический, и практический анализ проблем развития </w:t>
      </w:r>
      <w:r>
        <w:rPr>
          <w:rFonts w:ascii="Times New Roman" w:eastAsiaTheme="minorHAnsi" w:hAnsi="Times New Roman" w:cs="Times New Roman"/>
          <w:lang w:val="en-US"/>
        </w:rPr>
        <w:t>HR</w:t>
      </w:r>
      <w:r>
        <w:rPr>
          <w:rFonts w:ascii="Times New Roman" w:eastAsiaTheme="minorHAnsi" w:hAnsi="Times New Roman" w:cs="Times New Roman"/>
        </w:rPr>
        <w:t xml:space="preserve">-бизнес-партнёрства в российском бизнесе, а именно в футбольной индустрии, может стать полезным материалом, </w:t>
      </w:r>
      <w:r w:rsidR="003A37DB">
        <w:rPr>
          <w:rFonts w:ascii="Times New Roman" w:eastAsiaTheme="minorHAnsi" w:hAnsi="Times New Roman" w:cs="Times New Roman"/>
        </w:rPr>
        <w:t>способный помочь</w:t>
      </w:r>
      <w:r>
        <w:rPr>
          <w:rFonts w:ascii="Times New Roman" w:eastAsiaTheme="minorHAnsi" w:hAnsi="Times New Roman" w:cs="Times New Roman"/>
        </w:rPr>
        <w:t xml:space="preserve"> нынешним представителям топ-менеджмента в российском футб</w:t>
      </w:r>
      <w:r w:rsidR="003A37DB">
        <w:rPr>
          <w:rFonts w:ascii="Times New Roman" w:eastAsiaTheme="minorHAnsi" w:hAnsi="Times New Roman" w:cs="Times New Roman"/>
        </w:rPr>
        <w:t>оле.</w:t>
      </w:r>
      <w:r w:rsidR="00FB7676">
        <w:rPr>
          <w:rFonts w:ascii="Times New Roman" w:eastAsiaTheme="minorHAnsi" w:hAnsi="Times New Roman" w:cs="Times New Roman"/>
        </w:rPr>
        <w:br w:type="page"/>
      </w:r>
    </w:p>
    <w:p w:rsidR="005F0109" w:rsidRDefault="003A1048" w:rsidP="00BD375A">
      <w:pPr>
        <w:pStyle w:val="1"/>
        <w:ind w:firstLine="349"/>
        <w:rPr>
          <w:rFonts w:ascii="Times New Roman" w:hAnsi="Times New Roman" w:cs="Times New Roman"/>
          <w:b/>
          <w:color w:val="auto"/>
        </w:rPr>
      </w:pPr>
      <w:bookmarkStart w:id="1" w:name="_Toc483256484"/>
      <w:r w:rsidRPr="00731B36">
        <w:rPr>
          <w:rFonts w:ascii="Times New Roman" w:hAnsi="Times New Roman" w:cs="Times New Roman"/>
          <w:b/>
          <w:color w:val="auto"/>
        </w:rPr>
        <w:lastRenderedPageBreak/>
        <w:t xml:space="preserve">ГЛАВА 1. ОПИСАНИЕ ДЕЯТЕЛЬНОСТИ </w:t>
      </w:r>
      <w:r w:rsidRPr="00731B36">
        <w:rPr>
          <w:rFonts w:ascii="Times New Roman" w:hAnsi="Times New Roman" w:cs="Times New Roman"/>
          <w:b/>
          <w:color w:val="auto"/>
          <w:lang w:val="en-US"/>
        </w:rPr>
        <w:t>HR</w:t>
      </w:r>
      <w:r w:rsidRPr="00731B36">
        <w:rPr>
          <w:rFonts w:ascii="Times New Roman" w:hAnsi="Times New Roman" w:cs="Times New Roman"/>
          <w:b/>
          <w:color w:val="auto"/>
        </w:rPr>
        <w:t xml:space="preserve"> БИЗНЕС-ПАРТНЁРА (</w:t>
      </w:r>
      <w:r w:rsidRPr="00731B36">
        <w:rPr>
          <w:rFonts w:ascii="Times New Roman" w:hAnsi="Times New Roman" w:cs="Times New Roman"/>
          <w:b/>
          <w:color w:val="auto"/>
          <w:lang w:val="en-US"/>
        </w:rPr>
        <w:t>HRBP</w:t>
      </w:r>
      <w:r w:rsidRPr="00731B36">
        <w:rPr>
          <w:rFonts w:ascii="Times New Roman" w:hAnsi="Times New Roman" w:cs="Times New Roman"/>
          <w:b/>
          <w:color w:val="auto"/>
        </w:rPr>
        <w:t>)</w:t>
      </w:r>
      <w:bookmarkEnd w:id="1"/>
    </w:p>
    <w:p w:rsidR="00BD375A" w:rsidRPr="00BD375A" w:rsidRDefault="00BD375A" w:rsidP="00BD375A"/>
    <w:p w:rsidR="00722058" w:rsidRDefault="00412530"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На сегодняшний день структуры управления человеческими ресурсами (</w:t>
      </w:r>
      <w:r w:rsidRPr="00412530">
        <w:rPr>
          <w:rFonts w:ascii="Times New Roman" w:hAnsi="Times New Roman" w:cs="Times New Roman"/>
          <w:sz w:val="24"/>
          <w:szCs w:val="24"/>
        </w:rPr>
        <w:t>HR</w:t>
      </w:r>
      <w:r>
        <w:rPr>
          <w:rFonts w:ascii="Times New Roman" w:hAnsi="Times New Roman" w:cs="Times New Roman"/>
          <w:sz w:val="24"/>
          <w:szCs w:val="24"/>
        </w:rPr>
        <w:t>) находятс</w:t>
      </w:r>
      <w:r w:rsidRPr="00412530">
        <w:rPr>
          <w:rFonts w:ascii="Times New Roman" w:hAnsi="Times New Roman" w:cs="Times New Roman"/>
          <w:sz w:val="24"/>
          <w:szCs w:val="24"/>
        </w:rPr>
        <w:t>я на переломном этапе. Вот уже</w:t>
      </w:r>
      <w:r>
        <w:rPr>
          <w:rFonts w:ascii="Times New Roman" w:hAnsi="Times New Roman" w:cs="Times New Roman"/>
          <w:sz w:val="24"/>
          <w:szCs w:val="24"/>
        </w:rPr>
        <w:t xml:space="preserve"> как</w:t>
      </w:r>
      <w:r w:rsidRPr="00412530">
        <w:rPr>
          <w:rFonts w:ascii="Times New Roman" w:hAnsi="Times New Roman" w:cs="Times New Roman"/>
          <w:sz w:val="24"/>
          <w:szCs w:val="24"/>
        </w:rPr>
        <w:t xml:space="preserve"> десять лет идет процесс </w:t>
      </w:r>
      <w:r>
        <w:rPr>
          <w:rFonts w:ascii="Times New Roman" w:hAnsi="Times New Roman" w:cs="Times New Roman"/>
          <w:sz w:val="24"/>
          <w:szCs w:val="24"/>
        </w:rPr>
        <w:t xml:space="preserve">активной </w:t>
      </w:r>
      <w:r w:rsidRPr="00412530">
        <w:rPr>
          <w:rFonts w:ascii="Times New Roman" w:hAnsi="Times New Roman" w:cs="Times New Roman"/>
          <w:sz w:val="24"/>
          <w:szCs w:val="24"/>
        </w:rPr>
        <w:t>трансформации</w:t>
      </w:r>
      <w:r w:rsidR="003A37DB">
        <w:rPr>
          <w:rFonts w:ascii="Times New Roman" w:hAnsi="Times New Roman" w:cs="Times New Roman"/>
          <w:sz w:val="24"/>
          <w:szCs w:val="24"/>
        </w:rPr>
        <w:t xml:space="preserve"> </w:t>
      </w:r>
      <w:r w:rsidR="005F0109">
        <w:rPr>
          <w:rFonts w:ascii="Times New Roman" w:hAnsi="Times New Roman" w:cs="Times New Roman"/>
          <w:sz w:val="24"/>
          <w:szCs w:val="24"/>
        </w:rPr>
        <w:t>практически всех внутриорганизационных процессов</w:t>
      </w:r>
      <w:r w:rsidRPr="00412530">
        <w:rPr>
          <w:rFonts w:ascii="Times New Roman" w:hAnsi="Times New Roman" w:cs="Times New Roman"/>
          <w:sz w:val="24"/>
          <w:szCs w:val="24"/>
        </w:rPr>
        <w:t>. Но для многих о</w:t>
      </w:r>
      <w:r>
        <w:rPr>
          <w:rFonts w:ascii="Times New Roman" w:hAnsi="Times New Roman" w:cs="Times New Roman"/>
          <w:sz w:val="24"/>
          <w:szCs w:val="24"/>
        </w:rPr>
        <w:t xml:space="preserve">рганизаций этот процесс </w:t>
      </w:r>
      <w:r w:rsidRPr="00412530">
        <w:rPr>
          <w:rFonts w:ascii="Times New Roman" w:hAnsi="Times New Roman" w:cs="Times New Roman"/>
          <w:sz w:val="24"/>
          <w:szCs w:val="24"/>
        </w:rPr>
        <w:t>н</w:t>
      </w:r>
      <w:r>
        <w:rPr>
          <w:rFonts w:ascii="Times New Roman" w:hAnsi="Times New Roman" w:cs="Times New Roman"/>
          <w:sz w:val="24"/>
          <w:szCs w:val="24"/>
        </w:rPr>
        <w:t xml:space="preserve">е дает ожидаемых результатов. </w:t>
      </w:r>
      <w:r w:rsidRPr="00412530">
        <w:rPr>
          <w:rFonts w:ascii="Times New Roman" w:hAnsi="Times New Roman" w:cs="Times New Roman"/>
          <w:sz w:val="24"/>
          <w:szCs w:val="24"/>
        </w:rPr>
        <w:t>HR</w:t>
      </w:r>
      <w:r>
        <w:rPr>
          <w:rFonts w:ascii="Times New Roman" w:hAnsi="Times New Roman" w:cs="Times New Roman"/>
          <w:sz w:val="24"/>
          <w:szCs w:val="24"/>
        </w:rPr>
        <w:t xml:space="preserve"> департаменты могут сталкиваться с суровым выбором: они могут </w:t>
      </w:r>
      <w:r w:rsidRPr="00412530">
        <w:rPr>
          <w:rFonts w:ascii="Times New Roman" w:hAnsi="Times New Roman" w:cs="Times New Roman"/>
          <w:sz w:val="24"/>
          <w:szCs w:val="24"/>
        </w:rPr>
        <w:t>либо развиваться и вносить существенный вклад в</w:t>
      </w:r>
      <w:r>
        <w:rPr>
          <w:rFonts w:ascii="Times New Roman" w:hAnsi="Times New Roman" w:cs="Times New Roman"/>
          <w:sz w:val="24"/>
          <w:szCs w:val="24"/>
        </w:rPr>
        <w:t xml:space="preserve"> развитие</w:t>
      </w:r>
      <w:r w:rsidRPr="00412530">
        <w:rPr>
          <w:rFonts w:ascii="Times New Roman" w:hAnsi="Times New Roman" w:cs="Times New Roman"/>
          <w:sz w:val="24"/>
          <w:szCs w:val="24"/>
        </w:rPr>
        <w:t xml:space="preserve"> бизнес</w:t>
      </w:r>
      <w:r>
        <w:rPr>
          <w:rFonts w:ascii="Times New Roman" w:hAnsi="Times New Roman" w:cs="Times New Roman"/>
          <w:sz w:val="24"/>
          <w:szCs w:val="24"/>
        </w:rPr>
        <w:t>а</w:t>
      </w:r>
      <w:r w:rsidRPr="00412530">
        <w:rPr>
          <w:rFonts w:ascii="Times New Roman" w:hAnsi="Times New Roman" w:cs="Times New Roman"/>
          <w:sz w:val="24"/>
          <w:szCs w:val="24"/>
        </w:rPr>
        <w:t>, либ</w:t>
      </w:r>
      <w:r>
        <w:rPr>
          <w:rFonts w:ascii="Times New Roman" w:hAnsi="Times New Roman" w:cs="Times New Roman"/>
          <w:sz w:val="24"/>
          <w:szCs w:val="24"/>
        </w:rPr>
        <w:t xml:space="preserve">о уменьшать своё влияние, растворяясь </w:t>
      </w:r>
      <w:r w:rsidR="00722058">
        <w:rPr>
          <w:rFonts w:ascii="Times New Roman" w:hAnsi="Times New Roman" w:cs="Times New Roman"/>
          <w:sz w:val="24"/>
          <w:szCs w:val="24"/>
        </w:rPr>
        <w:t>внутри</w:t>
      </w:r>
      <w:r w:rsidRPr="00412530">
        <w:rPr>
          <w:rFonts w:ascii="Times New Roman" w:hAnsi="Times New Roman" w:cs="Times New Roman"/>
          <w:sz w:val="24"/>
          <w:szCs w:val="24"/>
        </w:rPr>
        <w:t xml:space="preserve"> бизнес</w:t>
      </w:r>
      <w:r w:rsidR="00722058">
        <w:rPr>
          <w:rFonts w:ascii="Times New Roman" w:hAnsi="Times New Roman" w:cs="Times New Roman"/>
          <w:sz w:val="24"/>
          <w:szCs w:val="24"/>
        </w:rPr>
        <w:t>а</w:t>
      </w:r>
      <w:r w:rsidRPr="00412530">
        <w:rPr>
          <w:rFonts w:ascii="Times New Roman" w:hAnsi="Times New Roman" w:cs="Times New Roman"/>
          <w:sz w:val="24"/>
          <w:szCs w:val="24"/>
        </w:rPr>
        <w:t xml:space="preserve"> и</w:t>
      </w:r>
      <w:r w:rsidR="00722058">
        <w:rPr>
          <w:rFonts w:ascii="Times New Roman" w:hAnsi="Times New Roman" w:cs="Times New Roman"/>
          <w:sz w:val="24"/>
          <w:szCs w:val="24"/>
        </w:rPr>
        <w:t xml:space="preserve"> выполняя свои обыденные</w:t>
      </w:r>
      <w:r w:rsidRPr="00412530">
        <w:rPr>
          <w:rFonts w:ascii="Times New Roman" w:hAnsi="Times New Roman" w:cs="Times New Roman"/>
          <w:sz w:val="24"/>
          <w:szCs w:val="24"/>
        </w:rPr>
        <w:t xml:space="preserve"> функции. </w:t>
      </w:r>
    </w:p>
    <w:p w:rsidR="00722058" w:rsidRPr="00722058" w:rsidRDefault="00722058"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Именно эта активная трансформация внешней среды и влечёт за собой интенсивно растущие потребности в активном перестроении деятельности HR</w:t>
      </w:r>
      <w:r w:rsidR="00DB01C7">
        <w:rPr>
          <w:rFonts w:ascii="Times New Roman" w:hAnsi="Times New Roman" w:cs="Times New Roman"/>
          <w:sz w:val="24"/>
          <w:szCs w:val="24"/>
        </w:rPr>
        <w:t>-департамента компаний. Находясь на одной волне с трендами и всевозможными нововведениями, компания сможет</w:t>
      </w:r>
      <w:r w:rsidR="000C12C1">
        <w:rPr>
          <w:rFonts w:ascii="Times New Roman" w:hAnsi="Times New Roman" w:cs="Times New Roman"/>
          <w:sz w:val="24"/>
          <w:szCs w:val="24"/>
        </w:rPr>
        <w:t xml:space="preserve"> </w:t>
      </w:r>
      <w:r w:rsidR="00DB01C7">
        <w:rPr>
          <w:rFonts w:ascii="Times New Roman" w:hAnsi="Times New Roman" w:cs="Times New Roman"/>
          <w:sz w:val="24"/>
          <w:szCs w:val="24"/>
        </w:rPr>
        <w:t>наиболее эффективно удовлетворять свои текущие</w:t>
      </w:r>
      <w:r w:rsidRPr="00722058">
        <w:rPr>
          <w:rFonts w:ascii="Times New Roman" w:hAnsi="Times New Roman" w:cs="Times New Roman"/>
          <w:sz w:val="24"/>
          <w:szCs w:val="24"/>
        </w:rPr>
        <w:t xml:space="preserve"> задач</w:t>
      </w:r>
      <w:r w:rsidR="00DB01C7">
        <w:rPr>
          <w:rFonts w:ascii="Times New Roman" w:hAnsi="Times New Roman" w:cs="Times New Roman"/>
          <w:sz w:val="24"/>
          <w:szCs w:val="24"/>
        </w:rPr>
        <w:t>и</w:t>
      </w:r>
      <w:r w:rsidRPr="00722058">
        <w:rPr>
          <w:rFonts w:ascii="Times New Roman" w:hAnsi="Times New Roman" w:cs="Times New Roman"/>
          <w:sz w:val="24"/>
          <w:szCs w:val="24"/>
        </w:rPr>
        <w:t xml:space="preserve">. </w:t>
      </w:r>
      <w:r w:rsidR="00DB01C7">
        <w:rPr>
          <w:rFonts w:ascii="Times New Roman" w:hAnsi="Times New Roman" w:cs="Times New Roman"/>
          <w:sz w:val="24"/>
          <w:szCs w:val="24"/>
        </w:rPr>
        <w:t xml:space="preserve">Мы можем видеть, что </w:t>
      </w:r>
      <w:r w:rsidRPr="00722058">
        <w:rPr>
          <w:rFonts w:ascii="Times New Roman" w:hAnsi="Times New Roman" w:cs="Times New Roman"/>
          <w:sz w:val="24"/>
          <w:szCs w:val="24"/>
        </w:rPr>
        <w:t>де</w:t>
      </w:r>
      <w:r w:rsidR="00B309A0">
        <w:rPr>
          <w:rFonts w:ascii="Times New Roman" w:hAnsi="Times New Roman" w:cs="Times New Roman"/>
          <w:sz w:val="24"/>
          <w:szCs w:val="24"/>
        </w:rPr>
        <w:t>партамент по управлению человеческими ресурсами</w:t>
      </w:r>
      <w:r w:rsidR="005F0109">
        <w:rPr>
          <w:rFonts w:ascii="Times New Roman" w:hAnsi="Times New Roman" w:cs="Times New Roman"/>
          <w:sz w:val="24"/>
          <w:szCs w:val="24"/>
        </w:rPr>
        <w:t xml:space="preserve"> в</w:t>
      </w:r>
      <w:r w:rsidR="00B309A0">
        <w:rPr>
          <w:rFonts w:ascii="Times New Roman" w:hAnsi="Times New Roman" w:cs="Times New Roman"/>
          <w:sz w:val="24"/>
          <w:szCs w:val="24"/>
        </w:rPr>
        <w:t xml:space="preserve"> своём традиционном виде включает в себя несколько</w:t>
      </w:r>
      <w:r w:rsidR="000C12C1">
        <w:rPr>
          <w:rFonts w:ascii="Times New Roman" w:hAnsi="Times New Roman" w:cs="Times New Roman"/>
          <w:sz w:val="24"/>
          <w:szCs w:val="24"/>
        </w:rPr>
        <w:t xml:space="preserve"> </w:t>
      </w:r>
      <w:r w:rsidR="00B309A0">
        <w:rPr>
          <w:rFonts w:ascii="Times New Roman" w:hAnsi="Times New Roman" w:cs="Times New Roman"/>
          <w:sz w:val="24"/>
          <w:szCs w:val="24"/>
        </w:rPr>
        <w:t>«подотделов»</w:t>
      </w:r>
      <w:r w:rsidRPr="00722058">
        <w:rPr>
          <w:rFonts w:ascii="Times New Roman" w:hAnsi="Times New Roman" w:cs="Times New Roman"/>
          <w:sz w:val="24"/>
          <w:szCs w:val="24"/>
        </w:rPr>
        <w:t xml:space="preserve">, </w:t>
      </w:r>
      <w:r w:rsidR="005F0109">
        <w:rPr>
          <w:rFonts w:ascii="Times New Roman" w:hAnsi="Times New Roman" w:cs="Times New Roman"/>
          <w:sz w:val="24"/>
          <w:szCs w:val="24"/>
        </w:rPr>
        <w:t>которые специализируются на определённых функциях: обучение и развитие, набор и адаптация персонала</w:t>
      </w:r>
      <w:r w:rsidR="00E83544">
        <w:rPr>
          <w:rFonts w:ascii="Times New Roman" w:hAnsi="Times New Roman" w:cs="Times New Roman"/>
          <w:sz w:val="24"/>
          <w:szCs w:val="24"/>
        </w:rPr>
        <w:t>,</w:t>
      </w:r>
      <w:r w:rsidR="000C12C1">
        <w:rPr>
          <w:rFonts w:ascii="Times New Roman" w:hAnsi="Times New Roman" w:cs="Times New Roman"/>
          <w:sz w:val="24"/>
          <w:szCs w:val="24"/>
        </w:rPr>
        <w:t xml:space="preserve"> </w:t>
      </w:r>
      <w:r w:rsidR="00E83544" w:rsidRPr="00722058">
        <w:rPr>
          <w:rFonts w:ascii="Times New Roman" w:hAnsi="Times New Roman" w:cs="Times New Roman"/>
          <w:sz w:val="24"/>
          <w:szCs w:val="24"/>
        </w:rPr>
        <w:t>кадровое делопроизводство</w:t>
      </w:r>
      <w:r w:rsidR="00E83544">
        <w:rPr>
          <w:rFonts w:ascii="Times New Roman" w:hAnsi="Times New Roman" w:cs="Times New Roman"/>
          <w:sz w:val="24"/>
          <w:szCs w:val="24"/>
        </w:rPr>
        <w:t>, компенсационная и льготная политика</w:t>
      </w:r>
      <w:r w:rsidRPr="00722058">
        <w:rPr>
          <w:rFonts w:ascii="Times New Roman" w:hAnsi="Times New Roman" w:cs="Times New Roman"/>
          <w:sz w:val="24"/>
          <w:szCs w:val="24"/>
        </w:rPr>
        <w:t xml:space="preserve">. </w:t>
      </w:r>
      <w:r w:rsidR="00E83544">
        <w:rPr>
          <w:rFonts w:ascii="Times New Roman" w:hAnsi="Times New Roman" w:cs="Times New Roman"/>
          <w:sz w:val="24"/>
          <w:szCs w:val="24"/>
        </w:rPr>
        <w:t xml:space="preserve"> Одна из проблем, которая часто встречается во взаимодействии между </w:t>
      </w:r>
      <w:r w:rsidR="00F3447C">
        <w:rPr>
          <w:rFonts w:ascii="Times New Roman" w:hAnsi="Times New Roman" w:cs="Times New Roman"/>
          <w:sz w:val="24"/>
          <w:szCs w:val="24"/>
        </w:rPr>
        <w:t xml:space="preserve">топ-менеджментом организации и департаментом по работе с персоналом - это плохо налаженные коммуникации </w:t>
      </w:r>
      <w:r w:rsidRPr="00722058">
        <w:rPr>
          <w:rFonts w:ascii="Times New Roman" w:hAnsi="Times New Roman" w:cs="Times New Roman"/>
          <w:sz w:val="24"/>
          <w:szCs w:val="24"/>
        </w:rPr>
        <w:t>между отделами</w:t>
      </w:r>
      <w:r w:rsidR="00F3447C">
        <w:rPr>
          <w:rFonts w:ascii="Times New Roman" w:hAnsi="Times New Roman" w:cs="Times New Roman"/>
          <w:sz w:val="24"/>
          <w:szCs w:val="24"/>
        </w:rPr>
        <w:t xml:space="preserve">. И такая ситуация показала, что менеджерам высшего звена и владельцам компаний приходилось </w:t>
      </w:r>
      <w:r w:rsidRPr="00722058">
        <w:rPr>
          <w:rFonts w:ascii="Times New Roman" w:hAnsi="Times New Roman" w:cs="Times New Roman"/>
          <w:sz w:val="24"/>
          <w:szCs w:val="24"/>
        </w:rPr>
        <w:t>получать конс</w:t>
      </w:r>
      <w:r w:rsidR="00F3447C">
        <w:rPr>
          <w:rFonts w:ascii="Times New Roman" w:hAnsi="Times New Roman" w:cs="Times New Roman"/>
          <w:sz w:val="24"/>
          <w:szCs w:val="24"/>
        </w:rPr>
        <w:t>ультации из различных HR-отделов</w:t>
      </w:r>
      <w:r w:rsidR="00B309A0">
        <w:rPr>
          <w:rFonts w:ascii="Times New Roman" w:hAnsi="Times New Roman" w:cs="Times New Roman"/>
          <w:sz w:val="24"/>
          <w:szCs w:val="24"/>
        </w:rPr>
        <w:t xml:space="preserve">, растрачивая </w:t>
      </w:r>
      <w:r w:rsidR="00F3447C">
        <w:rPr>
          <w:rFonts w:ascii="Times New Roman" w:hAnsi="Times New Roman" w:cs="Times New Roman"/>
          <w:sz w:val="24"/>
          <w:szCs w:val="24"/>
        </w:rPr>
        <w:t xml:space="preserve">при этом существенное количество </w:t>
      </w:r>
      <w:r w:rsidR="00B309A0">
        <w:rPr>
          <w:rFonts w:ascii="Times New Roman" w:hAnsi="Times New Roman" w:cs="Times New Roman"/>
          <w:sz w:val="24"/>
          <w:szCs w:val="24"/>
        </w:rPr>
        <w:t>временных ресурсов</w:t>
      </w:r>
      <w:r w:rsidRPr="00722058">
        <w:rPr>
          <w:rFonts w:ascii="Times New Roman" w:hAnsi="Times New Roman" w:cs="Times New Roman"/>
          <w:sz w:val="24"/>
          <w:szCs w:val="24"/>
        </w:rPr>
        <w:t xml:space="preserve"> и от</w:t>
      </w:r>
      <w:r w:rsidR="00B309A0">
        <w:rPr>
          <w:rFonts w:ascii="Times New Roman" w:hAnsi="Times New Roman" w:cs="Times New Roman"/>
          <w:sz w:val="24"/>
          <w:szCs w:val="24"/>
        </w:rPr>
        <w:t xml:space="preserve">влекая свое внимание от </w:t>
      </w:r>
      <w:r w:rsidR="000C12C1">
        <w:rPr>
          <w:rFonts w:ascii="Times New Roman" w:hAnsi="Times New Roman" w:cs="Times New Roman"/>
          <w:sz w:val="24"/>
          <w:szCs w:val="24"/>
        </w:rPr>
        <w:t>основополагающих</w:t>
      </w:r>
      <w:r w:rsidRPr="00722058">
        <w:rPr>
          <w:rFonts w:ascii="Times New Roman" w:hAnsi="Times New Roman" w:cs="Times New Roman"/>
          <w:sz w:val="24"/>
          <w:szCs w:val="24"/>
        </w:rPr>
        <w:t xml:space="preserve"> бизнес-процессов.</w:t>
      </w:r>
      <w:r w:rsidR="005B6E24">
        <w:rPr>
          <w:rFonts w:ascii="Times New Roman" w:hAnsi="Times New Roman" w:cs="Times New Roman"/>
          <w:sz w:val="24"/>
          <w:szCs w:val="24"/>
        </w:rPr>
        <w:t xml:space="preserve"> Во многом, та самая</w:t>
      </w:r>
      <w:r w:rsidRPr="00722058">
        <w:rPr>
          <w:rFonts w:ascii="Times New Roman" w:hAnsi="Times New Roman" w:cs="Times New Roman"/>
          <w:sz w:val="24"/>
          <w:szCs w:val="24"/>
        </w:rPr>
        <w:t xml:space="preserve"> HR-поддержка осуществлялась «по запросу»</w:t>
      </w:r>
      <w:r w:rsidR="005B6E24">
        <w:rPr>
          <w:rFonts w:ascii="Times New Roman" w:hAnsi="Times New Roman" w:cs="Times New Roman"/>
          <w:sz w:val="24"/>
          <w:szCs w:val="24"/>
        </w:rPr>
        <w:t xml:space="preserve">, непосредственно, </w:t>
      </w:r>
      <w:r w:rsidRPr="00722058">
        <w:rPr>
          <w:rFonts w:ascii="Times New Roman" w:hAnsi="Times New Roman" w:cs="Times New Roman"/>
          <w:sz w:val="24"/>
          <w:szCs w:val="24"/>
        </w:rPr>
        <w:t>и в основном</w:t>
      </w:r>
      <w:r w:rsidR="00B309A0">
        <w:rPr>
          <w:rFonts w:ascii="Times New Roman" w:hAnsi="Times New Roman" w:cs="Times New Roman"/>
          <w:sz w:val="24"/>
          <w:szCs w:val="24"/>
        </w:rPr>
        <w:t xml:space="preserve"> она осуществлялась реактивным образом</w:t>
      </w:r>
      <w:r w:rsidR="005B6E24">
        <w:rPr>
          <w:rFonts w:ascii="Times New Roman" w:hAnsi="Times New Roman" w:cs="Times New Roman"/>
          <w:sz w:val="24"/>
          <w:szCs w:val="24"/>
        </w:rPr>
        <w:t>, где работа «на опережение» - это редкое явление</w:t>
      </w:r>
      <w:r w:rsidRPr="00722058">
        <w:rPr>
          <w:rFonts w:ascii="Times New Roman" w:hAnsi="Times New Roman" w:cs="Times New Roman"/>
          <w:sz w:val="24"/>
          <w:szCs w:val="24"/>
        </w:rPr>
        <w:t>.</w:t>
      </w:r>
    </w:p>
    <w:p w:rsidR="0008654E" w:rsidRDefault="00B309A0"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Т</w:t>
      </w:r>
      <w:r w:rsidR="0008654E" w:rsidRPr="0008654E">
        <w:rPr>
          <w:rFonts w:ascii="Times New Roman" w:hAnsi="Times New Roman" w:cs="Times New Roman"/>
          <w:sz w:val="24"/>
          <w:szCs w:val="24"/>
        </w:rPr>
        <w:t>ребования современного бизнеса по</w:t>
      </w:r>
      <w:r w:rsidR="00A65406">
        <w:rPr>
          <w:rFonts w:ascii="Times New Roman" w:hAnsi="Times New Roman" w:cs="Times New Roman"/>
          <w:sz w:val="24"/>
          <w:szCs w:val="24"/>
        </w:rPr>
        <w:t xml:space="preserve">стоянно меняются, </w:t>
      </w:r>
      <w:r w:rsidR="0008654E" w:rsidRPr="0008654E">
        <w:rPr>
          <w:rFonts w:ascii="Times New Roman" w:hAnsi="Times New Roman" w:cs="Times New Roman"/>
          <w:sz w:val="24"/>
          <w:szCs w:val="24"/>
          <w:lang w:val="en-US"/>
        </w:rPr>
        <w:t>HR</w:t>
      </w:r>
      <w:r w:rsidR="00F20CDA">
        <w:rPr>
          <w:rFonts w:ascii="Times New Roman" w:hAnsi="Times New Roman" w:cs="Times New Roman"/>
          <w:sz w:val="24"/>
          <w:szCs w:val="24"/>
        </w:rPr>
        <w:t>-руководители должны понять, что для успешного ведения дел необходимо более разносторонне управлять</w:t>
      </w:r>
      <w:r w:rsidR="0008654E" w:rsidRPr="0008654E">
        <w:rPr>
          <w:rFonts w:ascii="Times New Roman" w:hAnsi="Times New Roman" w:cs="Times New Roman"/>
          <w:sz w:val="24"/>
          <w:szCs w:val="24"/>
        </w:rPr>
        <w:t xml:space="preserve"> самым ценным активом </w:t>
      </w:r>
      <w:r w:rsidR="00F20CDA">
        <w:rPr>
          <w:rFonts w:ascii="Times New Roman" w:hAnsi="Times New Roman" w:cs="Times New Roman"/>
          <w:sz w:val="24"/>
          <w:szCs w:val="24"/>
        </w:rPr>
        <w:t xml:space="preserve">любой </w:t>
      </w:r>
      <w:r w:rsidR="0008654E" w:rsidRPr="0008654E">
        <w:rPr>
          <w:rFonts w:ascii="Times New Roman" w:hAnsi="Times New Roman" w:cs="Times New Roman"/>
          <w:sz w:val="24"/>
          <w:szCs w:val="24"/>
        </w:rPr>
        <w:t xml:space="preserve">организации - человеческим капиталом. </w:t>
      </w:r>
      <w:r w:rsidR="00F20CDA">
        <w:rPr>
          <w:rFonts w:ascii="Times New Roman" w:hAnsi="Times New Roman" w:cs="Times New Roman"/>
          <w:sz w:val="24"/>
          <w:szCs w:val="24"/>
        </w:rPr>
        <w:t xml:space="preserve">Теперь обязанности лидеров этого департамента должны дифференцироваться </w:t>
      </w:r>
      <w:r w:rsidR="00CE2793">
        <w:rPr>
          <w:rFonts w:ascii="Times New Roman" w:hAnsi="Times New Roman" w:cs="Times New Roman"/>
          <w:sz w:val="24"/>
          <w:szCs w:val="24"/>
        </w:rPr>
        <w:t xml:space="preserve">исходя из стратегии организации и об этом говорит множество авторов. </w:t>
      </w:r>
    </w:p>
    <w:p w:rsidR="00CE2793" w:rsidRPr="00EE7C84" w:rsidRDefault="00CE2793" w:rsidP="002E75FC">
      <w:pPr>
        <w:spacing w:line="360" w:lineRule="auto"/>
        <w:ind w:firstLine="349"/>
        <w:jc w:val="both"/>
        <w:rPr>
          <w:rFonts w:ascii="Times New Roman" w:hAnsi="Times New Roman" w:cs="Times New Roman"/>
          <w:sz w:val="24"/>
          <w:szCs w:val="24"/>
        </w:rPr>
      </w:pPr>
      <w:r w:rsidRPr="0008654E">
        <w:rPr>
          <w:rFonts w:ascii="Times New Roman" w:hAnsi="Times New Roman" w:cs="Times New Roman"/>
          <w:sz w:val="24"/>
          <w:szCs w:val="24"/>
          <w:lang w:val="en-US"/>
        </w:rPr>
        <w:t>HR</w:t>
      </w:r>
      <w:r w:rsidRPr="0008654E">
        <w:rPr>
          <w:rFonts w:ascii="Times New Roman" w:hAnsi="Times New Roman" w:cs="Times New Roman"/>
          <w:sz w:val="24"/>
          <w:szCs w:val="24"/>
        </w:rPr>
        <w:t xml:space="preserve">-лидеры </w:t>
      </w:r>
      <w:r>
        <w:rPr>
          <w:rFonts w:ascii="Times New Roman" w:hAnsi="Times New Roman" w:cs="Times New Roman"/>
          <w:sz w:val="24"/>
          <w:szCs w:val="24"/>
        </w:rPr>
        <w:t>теперь должны играть</w:t>
      </w:r>
      <w:r w:rsidRPr="0008654E">
        <w:rPr>
          <w:rFonts w:ascii="Times New Roman" w:hAnsi="Times New Roman" w:cs="Times New Roman"/>
          <w:sz w:val="24"/>
          <w:szCs w:val="24"/>
        </w:rPr>
        <w:t xml:space="preserve"> ключевую роль в разработке стратегии и совершенствовании сложной бизнес-модели в любой компании с целью быть ближе к </w:t>
      </w:r>
      <w:r w:rsidRPr="00EE7C84">
        <w:rPr>
          <w:rFonts w:ascii="Times New Roman" w:hAnsi="Times New Roman" w:cs="Times New Roman"/>
          <w:sz w:val="24"/>
          <w:szCs w:val="24"/>
        </w:rPr>
        <w:t xml:space="preserve">бизнесу для разработки более эффективных и актуальных </w:t>
      </w:r>
      <w:r w:rsidRPr="00EE7C84">
        <w:rPr>
          <w:rFonts w:ascii="Times New Roman" w:hAnsi="Times New Roman" w:cs="Times New Roman"/>
          <w:sz w:val="24"/>
          <w:szCs w:val="24"/>
          <w:lang w:val="en-US"/>
        </w:rPr>
        <w:t>HR</w:t>
      </w:r>
      <w:r w:rsidRPr="00EE7C84">
        <w:rPr>
          <w:rFonts w:ascii="Times New Roman" w:hAnsi="Times New Roman" w:cs="Times New Roman"/>
          <w:sz w:val="24"/>
          <w:szCs w:val="24"/>
        </w:rPr>
        <w:t>-решений.</w:t>
      </w:r>
    </w:p>
    <w:p w:rsidR="00462A6C" w:rsidRPr="00EE7C84" w:rsidRDefault="00462A6C" w:rsidP="00DB13E1">
      <w:pPr>
        <w:spacing w:line="360" w:lineRule="auto"/>
        <w:ind w:firstLine="349"/>
        <w:jc w:val="both"/>
        <w:rPr>
          <w:rFonts w:ascii="Times New Roman" w:hAnsi="Times New Roman" w:cs="Times New Roman"/>
          <w:sz w:val="24"/>
          <w:szCs w:val="24"/>
        </w:rPr>
      </w:pPr>
      <w:r w:rsidRPr="00EE7C84">
        <w:rPr>
          <w:rFonts w:ascii="Times New Roman" w:hAnsi="Times New Roman" w:cs="Times New Roman"/>
          <w:sz w:val="24"/>
          <w:szCs w:val="24"/>
        </w:rPr>
        <w:lastRenderedPageBreak/>
        <w:t xml:space="preserve">Довольно известная консалтинговая компания «АСТЕРА» из Санкт-Петербурга смогла идентифицировать важную, по их мнению, тенденцию на российском рынке. Управление персоналом – это далеко не «опытная» сфера деятельности в России, и до 21-го века эта деятельность равномерно распределялась среди других департаментов организации. Но затем, после появления кадровых отделов, </w:t>
      </w:r>
      <w:r w:rsidR="00223322" w:rsidRPr="00EE7C84">
        <w:rPr>
          <w:rFonts w:ascii="Times New Roman" w:hAnsi="Times New Roman" w:cs="Times New Roman"/>
          <w:sz w:val="24"/>
          <w:szCs w:val="24"/>
        </w:rPr>
        <w:t xml:space="preserve">их </w:t>
      </w:r>
      <w:r w:rsidRPr="00EE7C84">
        <w:rPr>
          <w:rFonts w:ascii="Times New Roman" w:hAnsi="Times New Roman" w:cs="Times New Roman"/>
          <w:sz w:val="24"/>
          <w:szCs w:val="24"/>
        </w:rPr>
        <w:t>сотрудниками</w:t>
      </w:r>
      <w:r w:rsidR="003A37DB">
        <w:rPr>
          <w:rFonts w:ascii="Times New Roman" w:hAnsi="Times New Roman" w:cs="Times New Roman"/>
          <w:sz w:val="24"/>
          <w:szCs w:val="24"/>
        </w:rPr>
        <w:t xml:space="preserve"> </w:t>
      </w:r>
      <w:r w:rsidRPr="00EE7C84">
        <w:rPr>
          <w:rFonts w:ascii="Times New Roman" w:hAnsi="Times New Roman" w:cs="Times New Roman"/>
          <w:sz w:val="24"/>
          <w:szCs w:val="24"/>
        </w:rPr>
        <w:t>были слабо обу</w:t>
      </w:r>
      <w:r w:rsidR="00223322" w:rsidRPr="00EE7C84">
        <w:rPr>
          <w:rFonts w:ascii="Times New Roman" w:hAnsi="Times New Roman" w:cs="Times New Roman"/>
          <w:sz w:val="24"/>
          <w:szCs w:val="24"/>
        </w:rPr>
        <w:t>ченные специалисты, в основном имевшие психологическое образование.</w:t>
      </w:r>
      <w:r w:rsidR="00704090" w:rsidRPr="00EE7C84">
        <w:rPr>
          <w:rFonts w:ascii="Times New Roman" w:hAnsi="Times New Roman" w:cs="Times New Roman"/>
          <w:sz w:val="24"/>
          <w:szCs w:val="24"/>
        </w:rPr>
        <w:t xml:space="preserve"> По мнению директора персонала, на начальном этапе становления отделов по УЧР, функционал специалистов сводился, в основном, к осуществлению кадрового делопроизводства, составлению и оформлению приказов, к контролю сотрудников на рабочих местах и к ведению личных дел сотрудников. Исходя из этого, можно сказать, что их операционные функции были лишь вспо</w:t>
      </w:r>
      <w:r w:rsidR="00EA3F95" w:rsidRPr="00EE7C84">
        <w:rPr>
          <w:rFonts w:ascii="Times New Roman" w:hAnsi="Times New Roman" w:cs="Times New Roman"/>
          <w:sz w:val="24"/>
          <w:szCs w:val="24"/>
        </w:rPr>
        <w:t xml:space="preserve">могательной базой, при этом отдел не был наделён возможностью принимать решения на стратегическом уровне. </w:t>
      </w:r>
      <w:r w:rsidR="00DB13E1" w:rsidRPr="00D74DB9">
        <w:rPr>
          <w:rFonts w:ascii="Times New Roman" w:hAnsi="Times New Roman" w:cs="Times New Roman"/>
          <w:sz w:val="24"/>
          <w:szCs w:val="24"/>
        </w:rPr>
        <w:t xml:space="preserve">Директор департамента по управлению персоналом </w:t>
      </w:r>
      <w:r w:rsidR="00DB13E1">
        <w:rPr>
          <w:rFonts w:ascii="Times New Roman" w:hAnsi="Times New Roman" w:cs="Times New Roman"/>
          <w:sz w:val="24"/>
          <w:szCs w:val="24"/>
        </w:rPr>
        <w:t>компании ООО «Ресторатор» строго убеждён в том, что функционал</w:t>
      </w:r>
      <w:r w:rsidR="00DB13E1" w:rsidRPr="00D74DB9">
        <w:rPr>
          <w:rFonts w:ascii="Times New Roman" w:hAnsi="Times New Roman" w:cs="Times New Roman"/>
          <w:sz w:val="24"/>
          <w:szCs w:val="24"/>
        </w:rPr>
        <w:t xml:space="preserve"> HR-менеджера </w:t>
      </w:r>
      <w:r w:rsidR="00DB13E1">
        <w:rPr>
          <w:rFonts w:ascii="Times New Roman" w:hAnsi="Times New Roman" w:cs="Times New Roman"/>
          <w:sz w:val="24"/>
          <w:szCs w:val="24"/>
        </w:rPr>
        <w:t xml:space="preserve">меняется из-за окружающих факторов, </w:t>
      </w:r>
      <w:r w:rsidR="00DB13E1" w:rsidRPr="00D74DB9">
        <w:rPr>
          <w:rFonts w:ascii="Times New Roman" w:hAnsi="Times New Roman" w:cs="Times New Roman"/>
          <w:sz w:val="24"/>
          <w:szCs w:val="24"/>
        </w:rPr>
        <w:t>таких как: «структура о</w:t>
      </w:r>
      <w:r w:rsidR="00DB13E1">
        <w:rPr>
          <w:rFonts w:ascii="Times New Roman" w:hAnsi="Times New Roman" w:cs="Times New Roman"/>
          <w:sz w:val="24"/>
          <w:szCs w:val="24"/>
        </w:rPr>
        <w:t>рганизации, ценности организации</w:t>
      </w:r>
      <w:r w:rsidR="00DB13E1" w:rsidRPr="00D74DB9">
        <w:rPr>
          <w:rFonts w:ascii="Times New Roman" w:hAnsi="Times New Roman" w:cs="Times New Roman"/>
          <w:sz w:val="24"/>
          <w:szCs w:val="24"/>
        </w:rPr>
        <w:t>,</w:t>
      </w:r>
      <w:r w:rsidR="00DB13E1">
        <w:rPr>
          <w:rFonts w:ascii="Times New Roman" w:hAnsi="Times New Roman" w:cs="Times New Roman"/>
          <w:sz w:val="24"/>
          <w:szCs w:val="24"/>
        </w:rPr>
        <w:t xml:space="preserve"> её культура, нормы, стиль управления, технологии, ключевые виды деятельности и удельный вес</w:t>
      </w:r>
      <w:r w:rsidR="00DB13E1" w:rsidRPr="00D74DB9">
        <w:rPr>
          <w:rFonts w:ascii="Times New Roman" w:hAnsi="Times New Roman" w:cs="Times New Roman"/>
          <w:sz w:val="24"/>
          <w:szCs w:val="24"/>
        </w:rPr>
        <w:t xml:space="preserve"> человеческого капитала в бизнесе» (Горецкая В., 2009, стр.122).</w:t>
      </w:r>
      <w:r w:rsidR="00DB13E1">
        <w:rPr>
          <w:rStyle w:val="a7"/>
          <w:rFonts w:ascii="Times New Roman" w:hAnsi="Times New Roman" w:cs="Times New Roman"/>
          <w:sz w:val="24"/>
          <w:szCs w:val="24"/>
        </w:rPr>
        <w:footnoteReference w:id="3"/>
      </w:r>
      <w:r w:rsidR="00DB13E1">
        <w:rPr>
          <w:rFonts w:ascii="Times New Roman" w:hAnsi="Times New Roman" w:cs="Times New Roman"/>
          <w:sz w:val="24"/>
          <w:szCs w:val="24"/>
        </w:rPr>
        <w:t xml:space="preserve"> </w:t>
      </w:r>
      <w:r w:rsidR="00EA3F95" w:rsidRPr="00EE7C84">
        <w:rPr>
          <w:rFonts w:ascii="Times New Roman" w:hAnsi="Times New Roman" w:cs="Times New Roman"/>
          <w:sz w:val="24"/>
          <w:szCs w:val="24"/>
        </w:rPr>
        <w:t>Но со временем, отдел кадров преобразовался в департамент по управлению персоналом, и произошло это не из-</w:t>
      </w:r>
      <w:r w:rsidR="00EE7C84" w:rsidRPr="00EE7C84">
        <w:rPr>
          <w:rFonts w:ascii="Times New Roman" w:hAnsi="Times New Roman" w:cs="Times New Roman"/>
          <w:sz w:val="24"/>
          <w:szCs w:val="24"/>
        </w:rPr>
        <w:t>за мировых тенденций, а из-за расширения полномочий.</w:t>
      </w:r>
    </w:p>
    <w:p w:rsidR="00F20CDA" w:rsidRDefault="00210D37"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Многие специалисты из сферы бизнеса отмечают, что на данном этапе, </w:t>
      </w:r>
      <w:r w:rsidR="00CE2793" w:rsidRPr="00EE7C84">
        <w:rPr>
          <w:rFonts w:ascii="Times New Roman" w:hAnsi="Times New Roman" w:cs="Times New Roman"/>
          <w:sz w:val="24"/>
          <w:szCs w:val="24"/>
        </w:rPr>
        <w:t xml:space="preserve">фокус сместился больше на </w:t>
      </w:r>
      <w:r>
        <w:rPr>
          <w:rFonts w:ascii="Times New Roman" w:hAnsi="Times New Roman" w:cs="Times New Roman"/>
          <w:sz w:val="24"/>
          <w:szCs w:val="24"/>
        </w:rPr>
        <w:t>«</w:t>
      </w:r>
      <w:proofErr w:type="spellStart"/>
      <w:r>
        <w:rPr>
          <w:rFonts w:ascii="Times New Roman" w:hAnsi="Times New Roman" w:cs="Times New Roman"/>
          <w:sz w:val="24"/>
          <w:szCs w:val="24"/>
        </w:rPr>
        <w:t>проактивное</w:t>
      </w:r>
      <w:proofErr w:type="spellEnd"/>
      <w:r>
        <w:rPr>
          <w:rFonts w:ascii="Times New Roman" w:hAnsi="Times New Roman" w:cs="Times New Roman"/>
          <w:sz w:val="24"/>
          <w:szCs w:val="24"/>
        </w:rPr>
        <w:t>» сотрудничество</w:t>
      </w:r>
      <w:r w:rsidR="00CE2793" w:rsidRPr="00EE7C84">
        <w:rPr>
          <w:rFonts w:ascii="Times New Roman" w:hAnsi="Times New Roman" w:cs="Times New Roman"/>
          <w:sz w:val="24"/>
          <w:szCs w:val="24"/>
        </w:rPr>
        <w:t>, которое можно считать важной составляющей в условиях жесткой конкуренции на рынке труда.</w:t>
      </w:r>
      <w:r w:rsidR="006B6F86" w:rsidRPr="00EE7C84">
        <w:rPr>
          <w:rFonts w:ascii="Times New Roman" w:hAnsi="Times New Roman" w:cs="Times New Roman"/>
          <w:sz w:val="24"/>
          <w:szCs w:val="24"/>
        </w:rPr>
        <w:t xml:space="preserve"> Теперь </w:t>
      </w:r>
      <w:r w:rsidR="006B6F86" w:rsidRPr="00EE7C84">
        <w:rPr>
          <w:rFonts w:ascii="Times New Roman" w:hAnsi="Times New Roman" w:cs="Times New Roman"/>
          <w:sz w:val="24"/>
          <w:szCs w:val="24"/>
          <w:lang w:val="en-US"/>
        </w:rPr>
        <w:t>HR</w:t>
      </w:r>
      <w:r w:rsidR="006B6F86" w:rsidRPr="00EE7C84">
        <w:rPr>
          <w:rFonts w:ascii="Times New Roman" w:hAnsi="Times New Roman" w:cs="Times New Roman"/>
          <w:sz w:val="24"/>
          <w:szCs w:val="24"/>
        </w:rPr>
        <w:t xml:space="preserve">-менеджер должен </w:t>
      </w:r>
      <w:r w:rsidR="006B6F86">
        <w:rPr>
          <w:rFonts w:ascii="Times New Roman" w:hAnsi="Times New Roman" w:cs="Times New Roman"/>
          <w:sz w:val="24"/>
          <w:szCs w:val="24"/>
        </w:rPr>
        <w:t>быть</w:t>
      </w:r>
      <w:r>
        <w:rPr>
          <w:rFonts w:ascii="Times New Roman" w:hAnsi="Times New Roman" w:cs="Times New Roman"/>
          <w:sz w:val="24"/>
          <w:szCs w:val="24"/>
        </w:rPr>
        <w:t xml:space="preserve"> глубоко вовлечен в работу</w:t>
      </w:r>
      <w:r w:rsidR="00DB13E1">
        <w:rPr>
          <w:rFonts w:ascii="Times New Roman" w:hAnsi="Times New Roman" w:cs="Times New Roman"/>
          <w:sz w:val="24"/>
          <w:szCs w:val="24"/>
        </w:rPr>
        <w:t xml:space="preserve"> </w:t>
      </w:r>
      <w:r w:rsidR="006B6F86">
        <w:rPr>
          <w:rFonts w:ascii="Times New Roman" w:hAnsi="Times New Roman" w:cs="Times New Roman"/>
          <w:sz w:val="24"/>
          <w:szCs w:val="24"/>
        </w:rPr>
        <w:t xml:space="preserve">всех </w:t>
      </w:r>
      <w:r w:rsidR="00CE2793" w:rsidRPr="00722058">
        <w:rPr>
          <w:rFonts w:ascii="Times New Roman" w:hAnsi="Times New Roman" w:cs="Times New Roman"/>
          <w:sz w:val="24"/>
          <w:szCs w:val="24"/>
        </w:rPr>
        <w:t>бизнес-по</w:t>
      </w:r>
      <w:r w:rsidR="006B6F86">
        <w:rPr>
          <w:rFonts w:ascii="Times New Roman" w:hAnsi="Times New Roman" w:cs="Times New Roman"/>
          <w:sz w:val="24"/>
          <w:szCs w:val="24"/>
        </w:rPr>
        <w:t>дразделений</w:t>
      </w:r>
      <w:r w:rsidR="00CE2793" w:rsidRPr="00722058">
        <w:rPr>
          <w:rFonts w:ascii="Times New Roman" w:hAnsi="Times New Roman" w:cs="Times New Roman"/>
          <w:sz w:val="24"/>
          <w:szCs w:val="24"/>
        </w:rPr>
        <w:t>,</w:t>
      </w:r>
      <w:r>
        <w:rPr>
          <w:rFonts w:ascii="Times New Roman" w:hAnsi="Times New Roman" w:cs="Times New Roman"/>
          <w:sz w:val="24"/>
          <w:szCs w:val="24"/>
        </w:rPr>
        <w:t xml:space="preserve"> существующие в практически любой </w:t>
      </w:r>
      <w:r w:rsidR="00A65406">
        <w:rPr>
          <w:rFonts w:ascii="Times New Roman" w:hAnsi="Times New Roman" w:cs="Times New Roman"/>
          <w:sz w:val="24"/>
          <w:szCs w:val="24"/>
        </w:rPr>
        <w:t>организации. Р</w:t>
      </w:r>
      <w:r w:rsidR="00CE2793" w:rsidRPr="00722058">
        <w:rPr>
          <w:rFonts w:ascii="Times New Roman" w:hAnsi="Times New Roman" w:cs="Times New Roman"/>
          <w:sz w:val="24"/>
          <w:szCs w:val="24"/>
        </w:rPr>
        <w:t>абота</w:t>
      </w:r>
      <w:r w:rsidR="006B6F86">
        <w:rPr>
          <w:rFonts w:ascii="Times New Roman" w:hAnsi="Times New Roman" w:cs="Times New Roman"/>
          <w:sz w:val="24"/>
          <w:szCs w:val="24"/>
        </w:rPr>
        <w:t xml:space="preserve"> во многих западных организациях</w:t>
      </w:r>
      <w:r>
        <w:rPr>
          <w:rFonts w:ascii="Times New Roman" w:hAnsi="Times New Roman" w:cs="Times New Roman"/>
          <w:sz w:val="24"/>
          <w:szCs w:val="24"/>
        </w:rPr>
        <w:t xml:space="preserve"> осуществляется</w:t>
      </w:r>
      <w:r w:rsidR="006B6F86">
        <w:rPr>
          <w:rFonts w:ascii="Times New Roman" w:hAnsi="Times New Roman" w:cs="Times New Roman"/>
          <w:sz w:val="24"/>
          <w:szCs w:val="24"/>
        </w:rPr>
        <w:t xml:space="preserve"> по принципу одного окна, где руководство данной компании обращается к </w:t>
      </w:r>
      <w:r w:rsidR="006B6F86">
        <w:rPr>
          <w:rFonts w:ascii="Times New Roman" w:hAnsi="Times New Roman" w:cs="Times New Roman"/>
          <w:sz w:val="24"/>
          <w:szCs w:val="24"/>
          <w:lang w:val="en-US"/>
        </w:rPr>
        <w:t>HR</w:t>
      </w:r>
      <w:r w:rsidR="006B6F86">
        <w:rPr>
          <w:rFonts w:ascii="Times New Roman" w:hAnsi="Times New Roman" w:cs="Times New Roman"/>
          <w:sz w:val="24"/>
          <w:szCs w:val="24"/>
        </w:rPr>
        <w:t>-менеджеру</w:t>
      </w:r>
      <w:r w:rsidR="00CE2793" w:rsidRPr="00722058">
        <w:rPr>
          <w:rFonts w:ascii="Times New Roman" w:hAnsi="Times New Roman" w:cs="Times New Roman"/>
          <w:sz w:val="24"/>
          <w:szCs w:val="24"/>
        </w:rPr>
        <w:t xml:space="preserve"> с лю</w:t>
      </w:r>
      <w:r>
        <w:rPr>
          <w:rFonts w:ascii="Times New Roman" w:hAnsi="Times New Roman" w:cs="Times New Roman"/>
          <w:sz w:val="24"/>
          <w:szCs w:val="24"/>
        </w:rPr>
        <w:t>бым запросом в области управления человеческими ресурсами, а</w:t>
      </w:r>
      <w:r w:rsidR="00CE2793" w:rsidRPr="00722058">
        <w:rPr>
          <w:rFonts w:ascii="Times New Roman" w:hAnsi="Times New Roman" w:cs="Times New Roman"/>
          <w:sz w:val="24"/>
          <w:szCs w:val="24"/>
        </w:rPr>
        <w:t xml:space="preserve"> тот</w:t>
      </w:r>
      <w:r>
        <w:rPr>
          <w:rFonts w:ascii="Times New Roman" w:hAnsi="Times New Roman" w:cs="Times New Roman"/>
          <w:sz w:val="24"/>
          <w:szCs w:val="24"/>
        </w:rPr>
        <w:t xml:space="preserve">, уже по факту их получения, и на </w:t>
      </w:r>
      <w:r w:rsidR="006B6F86">
        <w:rPr>
          <w:rFonts w:ascii="Times New Roman" w:hAnsi="Times New Roman" w:cs="Times New Roman"/>
          <w:sz w:val="24"/>
          <w:szCs w:val="24"/>
        </w:rPr>
        <w:t>основании имеющихся данных, компетенций</w:t>
      </w:r>
      <w:r w:rsidR="00CE2793" w:rsidRPr="00722058">
        <w:rPr>
          <w:rFonts w:ascii="Times New Roman" w:hAnsi="Times New Roman" w:cs="Times New Roman"/>
          <w:sz w:val="24"/>
          <w:szCs w:val="24"/>
        </w:rPr>
        <w:t xml:space="preserve">, навыков и </w:t>
      </w:r>
      <w:r w:rsidR="006B6F86">
        <w:rPr>
          <w:rFonts w:ascii="Times New Roman" w:hAnsi="Times New Roman" w:cs="Times New Roman"/>
          <w:sz w:val="24"/>
          <w:szCs w:val="24"/>
        </w:rPr>
        <w:t xml:space="preserve">консультативной помощи от </w:t>
      </w:r>
      <w:r w:rsidR="006B6F86">
        <w:rPr>
          <w:rFonts w:ascii="Times New Roman" w:hAnsi="Times New Roman" w:cs="Times New Roman"/>
          <w:sz w:val="24"/>
          <w:szCs w:val="24"/>
          <w:lang w:val="en-US"/>
        </w:rPr>
        <w:t>HR</w:t>
      </w:r>
      <w:r w:rsidR="006B6F86" w:rsidRPr="006B6F86">
        <w:rPr>
          <w:rFonts w:ascii="Times New Roman" w:hAnsi="Times New Roman" w:cs="Times New Roman"/>
          <w:sz w:val="24"/>
          <w:szCs w:val="24"/>
        </w:rPr>
        <w:t>-</w:t>
      </w:r>
      <w:r w:rsidR="006B6F86">
        <w:rPr>
          <w:rFonts w:ascii="Times New Roman" w:hAnsi="Times New Roman" w:cs="Times New Roman"/>
          <w:sz w:val="24"/>
          <w:szCs w:val="24"/>
        </w:rPr>
        <w:t xml:space="preserve">департаментов </w:t>
      </w:r>
      <w:r w:rsidR="006B6F86" w:rsidRPr="00722058">
        <w:rPr>
          <w:rFonts w:ascii="Times New Roman" w:hAnsi="Times New Roman" w:cs="Times New Roman"/>
          <w:sz w:val="24"/>
          <w:szCs w:val="24"/>
        </w:rPr>
        <w:t>(</w:t>
      </w:r>
      <w:r w:rsidR="00CE2793" w:rsidRPr="00722058">
        <w:rPr>
          <w:rFonts w:ascii="Times New Roman" w:hAnsi="Times New Roman" w:cs="Times New Roman"/>
          <w:sz w:val="24"/>
          <w:szCs w:val="24"/>
        </w:rPr>
        <w:t>подбор, обучение, кадровое делопроизводство</w:t>
      </w:r>
      <w:r>
        <w:rPr>
          <w:rFonts w:ascii="Times New Roman" w:hAnsi="Times New Roman" w:cs="Times New Roman"/>
          <w:sz w:val="24"/>
          <w:szCs w:val="24"/>
        </w:rPr>
        <w:t xml:space="preserve"> и др. </w:t>
      </w:r>
      <w:r w:rsidR="006B6F86">
        <w:rPr>
          <w:rFonts w:ascii="Times New Roman" w:hAnsi="Times New Roman" w:cs="Times New Roman"/>
          <w:sz w:val="24"/>
          <w:szCs w:val="24"/>
        </w:rPr>
        <w:t xml:space="preserve"> релевантные решения, которые соотносятся </w:t>
      </w:r>
      <w:r w:rsidR="00D32133">
        <w:rPr>
          <w:rFonts w:ascii="Times New Roman" w:hAnsi="Times New Roman" w:cs="Times New Roman"/>
          <w:sz w:val="24"/>
          <w:szCs w:val="24"/>
        </w:rPr>
        <w:t>со стратегией и задачами этой организации.</w:t>
      </w:r>
    </w:p>
    <w:p w:rsidR="00457DBB" w:rsidRDefault="00A00F99" w:rsidP="007D3135">
      <w:pPr>
        <w:pStyle w:val="2"/>
        <w:rPr>
          <w:rFonts w:ascii="Times New Roman" w:hAnsi="Times New Roman" w:cs="Times New Roman"/>
          <w:b/>
          <w:color w:val="auto"/>
        </w:rPr>
      </w:pPr>
      <w:bookmarkStart w:id="2" w:name="_Toc483256485"/>
      <w:r w:rsidRPr="007D3135">
        <w:rPr>
          <w:rFonts w:ascii="Times New Roman" w:hAnsi="Times New Roman" w:cs="Times New Roman"/>
          <w:b/>
          <w:color w:val="auto"/>
        </w:rPr>
        <w:t xml:space="preserve">1.2 </w:t>
      </w:r>
      <w:r>
        <w:rPr>
          <w:rFonts w:ascii="Times New Roman" w:hAnsi="Times New Roman" w:cs="Times New Roman"/>
          <w:b/>
          <w:color w:val="auto"/>
        </w:rPr>
        <w:t>С</w:t>
      </w:r>
      <w:r w:rsidRPr="007D3135">
        <w:rPr>
          <w:rFonts w:ascii="Times New Roman" w:hAnsi="Times New Roman" w:cs="Times New Roman"/>
          <w:b/>
          <w:color w:val="auto"/>
        </w:rPr>
        <w:t xml:space="preserve">овременные </w:t>
      </w:r>
      <w:r>
        <w:rPr>
          <w:rFonts w:ascii="Times New Roman" w:hAnsi="Times New Roman" w:cs="Times New Roman"/>
          <w:b/>
          <w:color w:val="auto"/>
          <w:lang w:val="en-US"/>
        </w:rPr>
        <w:t>HR</w:t>
      </w:r>
      <w:r w:rsidRPr="007D3135">
        <w:rPr>
          <w:rFonts w:ascii="Times New Roman" w:hAnsi="Times New Roman" w:cs="Times New Roman"/>
          <w:b/>
          <w:color w:val="auto"/>
        </w:rPr>
        <w:t>-специалисты, их функционал и необходимые компетенции</w:t>
      </w:r>
      <w:bookmarkEnd w:id="2"/>
    </w:p>
    <w:p w:rsidR="007D3135" w:rsidRPr="007D3135" w:rsidRDefault="007D3135" w:rsidP="007D3135"/>
    <w:p w:rsidR="00D333DD" w:rsidRDefault="00457DBB"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lastRenderedPageBreak/>
        <w:t>Как уже говорилось ранее, тенденции в мировом бизнесе часто меняют свой вид и свои положения, так что при анализе департамента по работе с персоналом необходимо разобраться с тем, кто н</w:t>
      </w:r>
      <w:r w:rsidR="00DA3173">
        <w:rPr>
          <w:rFonts w:ascii="Times New Roman" w:hAnsi="Times New Roman" w:cs="Times New Roman"/>
          <w:sz w:val="24"/>
          <w:szCs w:val="24"/>
        </w:rPr>
        <w:t>аходится «у руля» отдело</w:t>
      </w:r>
      <w:r w:rsidR="00DB13E1">
        <w:rPr>
          <w:rFonts w:ascii="Times New Roman" w:hAnsi="Times New Roman" w:cs="Times New Roman"/>
          <w:sz w:val="24"/>
          <w:szCs w:val="24"/>
        </w:rPr>
        <w:t>в</w:t>
      </w:r>
      <w:r>
        <w:rPr>
          <w:rFonts w:ascii="Times New Roman" w:hAnsi="Times New Roman" w:cs="Times New Roman"/>
          <w:sz w:val="24"/>
          <w:szCs w:val="24"/>
        </w:rPr>
        <w:t xml:space="preserve"> и какими функциями они наделены. </w:t>
      </w:r>
      <w:r w:rsidR="00935143">
        <w:rPr>
          <w:rFonts w:ascii="Times New Roman" w:hAnsi="Times New Roman" w:cs="Times New Roman"/>
          <w:sz w:val="24"/>
          <w:szCs w:val="24"/>
        </w:rPr>
        <w:t>На данный момент ситуация такова, что ни в научной литературе, ни в практической документации нет единой трактовки функций, которые должны</w:t>
      </w:r>
      <w:r w:rsidR="00F20CDA" w:rsidRPr="00F20CDA">
        <w:rPr>
          <w:rFonts w:ascii="Times New Roman" w:hAnsi="Times New Roman" w:cs="Times New Roman"/>
          <w:sz w:val="24"/>
          <w:szCs w:val="24"/>
        </w:rPr>
        <w:t xml:space="preserve"> выполнять</w:t>
      </w:r>
      <w:r w:rsidR="00935143">
        <w:rPr>
          <w:rFonts w:ascii="Times New Roman" w:hAnsi="Times New Roman" w:cs="Times New Roman"/>
          <w:sz w:val="24"/>
          <w:szCs w:val="24"/>
        </w:rPr>
        <w:t>ся</w:t>
      </w:r>
      <w:r w:rsidR="00F20CDA" w:rsidRPr="00F20CDA">
        <w:rPr>
          <w:rFonts w:ascii="Times New Roman" w:hAnsi="Times New Roman" w:cs="Times New Roman"/>
          <w:sz w:val="24"/>
          <w:szCs w:val="24"/>
        </w:rPr>
        <w:t xml:space="preserve"> HR-менеджер</w:t>
      </w:r>
      <w:r w:rsidR="00935143">
        <w:rPr>
          <w:rFonts w:ascii="Times New Roman" w:hAnsi="Times New Roman" w:cs="Times New Roman"/>
          <w:sz w:val="24"/>
          <w:szCs w:val="24"/>
        </w:rPr>
        <w:t>ами</w:t>
      </w:r>
      <w:r w:rsidR="00F20CDA" w:rsidRPr="00F20CDA">
        <w:rPr>
          <w:rFonts w:ascii="Times New Roman" w:hAnsi="Times New Roman" w:cs="Times New Roman"/>
          <w:sz w:val="24"/>
          <w:szCs w:val="24"/>
        </w:rPr>
        <w:t xml:space="preserve">, </w:t>
      </w:r>
      <w:r w:rsidR="00935143">
        <w:rPr>
          <w:rFonts w:ascii="Times New Roman" w:hAnsi="Times New Roman" w:cs="Times New Roman"/>
          <w:sz w:val="24"/>
          <w:szCs w:val="24"/>
        </w:rPr>
        <w:t>во всех существующих перечнях есть серьезные различия и отследить тенденции довольно тяжело</w:t>
      </w:r>
      <w:r w:rsidR="00F20CDA" w:rsidRPr="00F20CDA">
        <w:rPr>
          <w:rFonts w:ascii="Times New Roman" w:hAnsi="Times New Roman" w:cs="Times New Roman"/>
          <w:sz w:val="24"/>
          <w:szCs w:val="24"/>
        </w:rPr>
        <w:t>. Безусловно это связан</w:t>
      </w:r>
      <w:r>
        <w:rPr>
          <w:rFonts w:ascii="Times New Roman" w:hAnsi="Times New Roman" w:cs="Times New Roman"/>
          <w:sz w:val="24"/>
          <w:szCs w:val="24"/>
        </w:rPr>
        <w:t>о с тем, что функции специалистов п</w:t>
      </w:r>
      <w:r w:rsidR="00D333DD">
        <w:rPr>
          <w:rFonts w:ascii="Times New Roman" w:hAnsi="Times New Roman" w:cs="Times New Roman"/>
          <w:sz w:val="24"/>
          <w:szCs w:val="24"/>
        </w:rPr>
        <w:t>о работе с персоналом часто видоизменяются и меняются они благодаря некоторым</w:t>
      </w:r>
      <w:r>
        <w:rPr>
          <w:rFonts w:ascii="Times New Roman" w:hAnsi="Times New Roman" w:cs="Times New Roman"/>
          <w:sz w:val="24"/>
          <w:szCs w:val="24"/>
        </w:rPr>
        <w:t xml:space="preserve"> факторам</w:t>
      </w:r>
      <w:r w:rsidR="00F20CDA" w:rsidRPr="00F20CDA">
        <w:rPr>
          <w:rFonts w:ascii="Times New Roman" w:hAnsi="Times New Roman" w:cs="Times New Roman"/>
          <w:sz w:val="24"/>
          <w:szCs w:val="24"/>
        </w:rPr>
        <w:t xml:space="preserve">: </w:t>
      </w:r>
    </w:p>
    <w:p w:rsidR="00D333DD" w:rsidRPr="00D333DD" w:rsidRDefault="00D333DD" w:rsidP="002E75FC">
      <w:pPr>
        <w:pStyle w:val="a4"/>
        <w:numPr>
          <w:ilvl w:val="0"/>
          <w:numId w:val="9"/>
        </w:numPr>
        <w:spacing w:line="360" w:lineRule="auto"/>
        <w:ind w:firstLine="349"/>
        <w:jc w:val="both"/>
        <w:rPr>
          <w:rFonts w:ascii="Times New Roman" w:hAnsi="Times New Roman" w:cs="Times New Roman"/>
        </w:rPr>
      </w:pPr>
      <w:r w:rsidRPr="00D333DD">
        <w:rPr>
          <w:rFonts w:ascii="Times New Roman" w:hAnsi="Times New Roman" w:cs="Times New Roman"/>
        </w:rPr>
        <w:t>размер компании</w:t>
      </w:r>
    </w:p>
    <w:p w:rsidR="00D333DD" w:rsidRPr="00D333DD" w:rsidRDefault="00F20CDA" w:rsidP="002E75FC">
      <w:pPr>
        <w:pStyle w:val="a4"/>
        <w:numPr>
          <w:ilvl w:val="0"/>
          <w:numId w:val="9"/>
        </w:numPr>
        <w:spacing w:line="360" w:lineRule="auto"/>
        <w:ind w:firstLine="349"/>
        <w:jc w:val="both"/>
        <w:rPr>
          <w:rFonts w:ascii="Times New Roman" w:hAnsi="Times New Roman" w:cs="Times New Roman"/>
        </w:rPr>
      </w:pPr>
      <w:r w:rsidRPr="00D333DD">
        <w:rPr>
          <w:rFonts w:ascii="Times New Roman" w:hAnsi="Times New Roman" w:cs="Times New Roman"/>
        </w:rPr>
        <w:t>политика рук</w:t>
      </w:r>
      <w:r w:rsidR="00DA3173">
        <w:rPr>
          <w:rFonts w:ascii="Times New Roman" w:hAnsi="Times New Roman" w:cs="Times New Roman"/>
        </w:rPr>
        <w:t>оводства в отношении человеческих ресурсов</w:t>
      </w:r>
    </w:p>
    <w:p w:rsidR="00D333DD" w:rsidRPr="00D333DD" w:rsidRDefault="00D333DD" w:rsidP="002E75FC">
      <w:pPr>
        <w:pStyle w:val="a4"/>
        <w:numPr>
          <w:ilvl w:val="0"/>
          <w:numId w:val="9"/>
        </w:numPr>
        <w:spacing w:line="360" w:lineRule="auto"/>
        <w:ind w:firstLine="349"/>
        <w:jc w:val="both"/>
        <w:rPr>
          <w:rFonts w:ascii="Times New Roman" w:hAnsi="Times New Roman" w:cs="Times New Roman"/>
        </w:rPr>
      </w:pPr>
      <w:r w:rsidRPr="00D333DD">
        <w:rPr>
          <w:rFonts w:ascii="Times New Roman" w:hAnsi="Times New Roman" w:cs="Times New Roman"/>
        </w:rPr>
        <w:t xml:space="preserve">определённая </w:t>
      </w:r>
      <w:r w:rsidR="00F20CDA" w:rsidRPr="00D333DD">
        <w:rPr>
          <w:rFonts w:ascii="Times New Roman" w:hAnsi="Times New Roman" w:cs="Times New Roman"/>
        </w:rPr>
        <w:t>ко</w:t>
      </w:r>
      <w:r w:rsidRPr="00D333DD">
        <w:rPr>
          <w:rFonts w:ascii="Times New Roman" w:hAnsi="Times New Roman" w:cs="Times New Roman"/>
        </w:rPr>
        <w:t xml:space="preserve">рпоративная культура в организации </w:t>
      </w:r>
    </w:p>
    <w:p w:rsidR="00D333DD" w:rsidRDefault="00F20CDA" w:rsidP="002E75FC">
      <w:pPr>
        <w:pStyle w:val="a4"/>
        <w:numPr>
          <w:ilvl w:val="0"/>
          <w:numId w:val="9"/>
        </w:numPr>
        <w:spacing w:line="360" w:lineRule="auto"/>
        <w:ind w:firstLine="349"/>
        <w:jc w:val="both"/>
        <w:rPr>
          <w:rFonts w:ascii="Times New Roman" w:hAnsi="Times New Roman" w:cs="Times New Roman"/>
        </w:rPr>
      </w:pPr>
      <w:r w:rsidRPr="00D333DD">
        <w:rPr>
          <w:rFonts w:ascii="Times New Roman" w:hAnsi="Times New Roman" w:cs="Times New Roman"/>
        </w:rPr>
        <w:t>р</w:t>
      </w:r>
      <w:r w:rsidR="00D333DD" w:rsidRPr="00D333DD">
        <w:rPr>
          <w:rFonts w:ascii="Times New Roman" w:hAnsi="Times New Roman" w:cs="Times New Roman"/>
        </w:rPr>
        <w:t>азмер департамента по</w:t>
      </w:r>
      <w:r w:rsidR="00DA3173">
        <w:rPr>
          <w:rFonts w:ascii="Times New Roman" w:hAnsi="Times New Roman" w:cs="Times New Roman"/>
        </w:rPr>
        <w:t xml:space="preserve"> управлению человеческими ресурсами</w:t>
      </w:r>
    </w:p>
    <w:p w:rsidR="00D333DD" w:rsidRDefault="00A11565" w:rsidP="002E75FC">
      <w:pPr>
        <w:pStyle w:val="a4"/>
        <w:numPr>
          <w:ilvl w:val="0"/>
          <w:numId w:val="9"/>
        </w:numPr>
        <w:spacing w:line="360" w:lineRule="auto"/>
        <w:ind w:firstLine="349"/>
        <w:jc w:val="both"/>
        <w:rPr>
          <w:rFonts w:ascii="Times New Roman" w:hAnsi="Times New Roman" w:cs="Times New Roman"/>
        </w:rPr>
      </w:pPr>
      <w:r>
        <w:rPr>
          <w:rFonts w:ascii="Times New Roman" w:hAnsi="Times New Roman" w:cs="Times New Roman"/>
        </w:rPr>
        <w:t>отрасль деятельности</w:t>
      </w:r>
    </w:p>
    <w:p w:rsidR="00DA3173" w:rsidRDefault="00DA3173" w:rsidP="002E75FC">
      <w:pPr>
        <w:pStyle w:val="a4"/>
        <w:numPr>
          <w:ilvl w:val="0"/>
          <w:numId w:val="9"/>
        </w:numPr>
        <w:spacing w:line="360" w:lineRule="auto"/>
        <w:ind w:firstLine="349"/>
        <w:jc w:val="both"/>
        <w:rPr>
          <w:rFonts w:ascii="Times New Roman" w:hAnsi="Times New Roman" w:cs="Times New Roman"/>
        </w:rPr>
      </w:pPr>
      <w:r>
        <w:rPr>
          <w:rFonts w:ascii="Times New Roman" w:hAnsi="Times New Roman" w:cs="Times New Roman"/>
        </w:rPr>
        <w:t>трепетность к рабочим кондициям</w:t>
      </w:r>
    </w:p>
    <w:p w:rsidR="00DA3173" w:rsidRDefault="00DA3173" w:rsidP="002E75FC">
      <w:pPr>
        <w:pStyle w:val="a4"/>
        <w:numPr>
          <w:ilvl w:val="0"/>
          <w:numId w:val="9"/>
        </w:numPr>
        <w:spacing w:line="360" w:lineRule="auto"/>
        <w:ind w:firstLine="349"/>
        <w:jc w:val="both"/>
        <w:rPr>
          <w:rFonts w:ascii="Times New Roman" w:hAnsi="Times New Roman" w:cs="Times New Roman"/>
        </w:rPr>
      </w:pPr>
      <w:r>
        <w:rPr>
          <w:rFonts w:ascii="Times New Roman" w:hAnsi="Times New Roman" w:cs="Times New Roman"/>
        </w:rPr>
        <w:t>заинтересованность в кадровом потенциале всей организации</w:t>
      </w:r>
    </w:p>
    <w:p w:rsidR="00DB13E1" w:rsidRPr="00DB13E1" w:rsidRDefault="00DB13E1" w:rsidP="00DB13E1">
      <w:pPr>
        <w:spacing w:line="360" w:lineRule="auto"/>
        <w:ind w:left="720"/>
        <w:jc w:val="both"/>
        <w:rPr>
          <w:rFonts w:ascii="Times New Roman" w:hAnsi="Times New Roman" w:cs="Times New Roman"/>
        </w:rPr>
      </w:pPr>
    </w:p>
    <w:p w:rsidR="00F20CDA" w:rsidRPr="00F20CDA" w:rsidRDefault="00A11565" w:rsidP="002E75FC">
      <w:pPr>
        <w:spacing w:line="360" w:lineRule="auto"/>
        <w:ind w:firstLine="349"/>
        <w:jc w:val="both"/>
        <w:rPr>
          <w:rFonts w:ascii="Times New Roman" w:hAnsi="Times New Roman" w:cs="Times New Roman"/>
          <w:sz w:val="24"/>
          <w:szCs w:val="24"/>
        </w:rPr>
      </w:pPr>
      <w:r w:rsidRPr="00A11565">
        <w:rPr>
          <w:rFonts w:ascii="Times New Roman" w:hAnsi="Times New Roman" w:cs="Times New Roman"/>
          <w:sz w:val="24"/>
          <w:szCs w:val="24"/>
        </w:rPr>
        <w:t xml:space="preserve">Дэйв </w:t>
      </w:r>
      <w:r w:rsidR="00DB13E1">
        <w:rPr>
          <w:rFonts w:ascii="Times New Roman" w:hAnsi="Times New Roman" w:cs="Times New Roman"/>
          <w:sz w:val="24"/>
          <w:szCs w:val="24"/>
        </w:rPr>
        <w:t>Ульрих — профессор бизнес-школы</w:t>
      </w:r>
      <w:r w:rsidR="00DA3173">
        <w:rPr>
          <w:rFonts w:ascii="Times New Roman" w:hAnsi="Times New Roman" w:cs="Times New Roman"/>
          <w:sz w:val="24"/>
          <w:szCs w:val="24"/>
        </w:rPr>
        <w:t xml:space="preserve"> университета</w:t>
      </w:r>
      <w:r w:rsidR="00DB13E1">
        <w:rPr>
          <w:rFonts w:ascii="Times New Roman" w:hAnsi="Times New Roman" w:cs="Times New Roman"/>
          <w:sz w:val="24"/>
          <w:szCs w:val="24"/>
        </w:rPr>
        <w:t xml:space="preserve"> из штата Мичиган</w:t>
      </w:r>
      <w:r w:rsidR="00DA3173">
        <w:rPr>
          <w:rFonts w:ascii="Times New Roman" w:hAnsi="Times New Roman" w:cs="Times New Roman"/>
          <w:sz w:val="24"/>
          <w:szCs w:val="24"/>
        </w:rPr>
        <w:t xml:space="preserve"> (бизнес-школы)</w:t>
      </w:r>
      <w:r w:rsidRPr="00A11565">
        <w:rPr>
          <w:rFonts w:ascii="Times New Roman" w:hAnsi="Times New Roman" w:cs="Times New Roman"/>
          <w:sz w:val="24"/>
          <w:szCs w:val="24"/>
        </w:rPr>
        <w:t xml:space="preserve"> автор программ обучения с тематикой менеджмент, управление человеческими ресурсами (HR менеджмент)</w:t>
      </w:r>
      <w:r w:rsidR="00190C6E">
        <w:rPr>
          <w:rFonts w:ascii="Times New Roman" w:hAnsi="Times New Roman" w:cs="Times New Roman"/>
          <w:sz w:val="24"/>
          <w:szCs w:val="24"/>
        </w:rPr>
        <w:t xml:space="preserve">, </w:t>
      </w:r>
      <w:r>
        <w:rPr>
          <w:rFonts w:ascii="Times New Roman" w:hAnsi="Times New Roman" w:cs="Times New Roman"/>
          <w:sz w:val="24"/>
          <w:szCs w:val="24"/>
        </w:rPr>
        <w:t xml:space="preserve">его также считают создателем такой практики как </w:t>
      </w:r>
      <w:r>
        <w:rPr>
          <w:rFonts w:ascii="Times New Roman" w:hAnsi="Times New Roman" w:cs="Times New Roman"/>
          <w:sz w:val="24"/>
          <w:szCs w:val="24"/>
          <w:lang w:val="en-US"/>
        </w:rPr>
        <w:t>HR</w:t>
      </w:r>
      <w:r w:rsidR="00DB13E1">
        <w:rPr>
          <w:rFonts w:ascii="Times New Roman" w:hAnsi="Times New Roman" w:cs="Times New Roman"/>
          <w:sz w:val="24"/>
          <w:szCs w:val="24"/>
        </w:rPr>
        <w:t xml:space="preserve"> </w:t>
      </w:r>
      <w:r>
        <w:rPr>
          <w:rFonts w:ascii="Times New Roman" w:hAnsi="Times New Roman" w:cs="Times New Roman"/>
          <w:sz w:val="24"/>
          <w:szCs w:val="24"/>
        </w:rPr>
        <w:t>бизне</w:t>
      </w:r>
      <w:r w:rsidR="00DB13E1">
        <w:rPr>
          <w:rFonts w:ascii="Times New Roman" w:hAnsi="Times New Roman" w:cs="Times New Roman"/>
          <w:sz w:val="24"/>
          <w:szCs w:val="24"/>
        </w:rPr>
        <w:t>с-партнёрство и на его работы будут ссылки</w:t>
      </w:r>
      <w:r>
        <w:rPr>
          <w:rFonts w:ascii="Times New Roman" w:hAnsi="Times New Roman" w:cs="Times New Roman"/>
          <w:sz w:val="24"/>
          <w:szCs w:val="24"/>
        </w:rPr>
        <w:t xml:space="preserve"> ещё не раз</w:t>
      </w:r>
      <w:r w:rsidR="003A03CD">
        <w:rPr>
          <w:rFonts w:ascii="Times New Roman" w:hAnsi="Times New Roman" w:cs="Times New Roman"/>
          <w:sz w:val="24"/>
          <w:szCs w:val="24"/>
        </w:rPr>
        <w:t>. Американский теоретик ещё в конце 20-го века</w:t>
      </w:r>
      <w:r w:rsidR="00F20CDA" w:rsidRPr="00F20CDA">
        <w:rPr>
          <w:rFonts w:ascii="Times New Roman" w:hAnsi="Times New Roman" w:cs="Times New Roman"/>
          <w:sz w:val="24"/>
          <w:szCs w:val="24"/>
        </w:rPr>
        <w:t xml:space="preserve"> выявил</w:t>
      </w:r>
      <w:r w:rsidR="003A03CD">
        <w:rPr>
          <w:rFonts w:ascii="Times New Roman" w:hAnsi="Times New Roman" w:cs="Times New Roman"/>
          <w:sz w:val="24"/>
          <w:szCs w:val="24"/>
        </w:rPr>
        <w:t xml:space="preserve"> те </w:t>
      </w:r>
      <w:r w:rsidR="003A03CD" w:rsidRPr="00F20CDA">
        <w:rPr>
          <w:rFonts w:ascii="Times New Roman" w:hAnsi="Times New Roman" w:cs="Times New Roman"/>
          <w:sz w:val="24"/>
          <w:szCs w:val="24"/>
        </w:rPr>
        <w:t>тенденции,</w:t>
      </w:r>
      <w:r w:rsidR="00F20CDA" w:rsidRPr="00F20CDA">
        <w:rPr>
          <w:rFonts w:ascii="Times New Roman" w:hAnsi="Times New Roman" w:cs="Times New Roman"/>
          <w:sz w:val="24"/>
          <w:szCs w:val="24"/>
        </w:rPr>
        <w:t xml:space="preserve"> из-за которых функци</w:t>
      </w:r>
      <w:r w:rsidR="003A03CD">
        <w:rPr>
          <w:rFonts w:ascii="Times New Roman" w:hAnsi="Times New Roman" w:cs="Times New Roman"/>
          <w:sz w:val="24"/>
          <w:szCs w:val="24"/>
        </w:rPr>
        <w:t xml:space="preserve">и HR-менеджера терпят изменения, а именно </w:t>
      </w:r>
      <w:r w:rsidR="00F20CDA" w:rsidRPr="00F20CDA">
        <w:rPr>
          <w:rFonts w:ascii="Times New Roman" w:hAnsi="Times New Roman" w:cs="Times New Roman"/>
          <w:sz w:val="24"/>
          <w:szCs w:val="24"/>
        </w:rPr>
        <w:t xml:space="preserve">глобализация и </w:t>
      </w:r>
      <w:r w:rsidR="003A03CD">
        <w:rPr>
          <w:rFonts w:ascii="Times New Roman" w:hAnsi="Times New Roman" w:cs="Times New Roman"/>
          <w:sz w:val="24"/>
          <w:szCs w:val="24"/>
        </w:rPr>
        <w:t>высокий уровень конкуренции</w:t>
      </w:r>
      <w:r w:rsidR="00190C6E">
        <w:rPr>
          <w:rFonts w:ascii="Times New Roman" w:hAnsi="Times New Roman" w:cs="Times New Roman"/>
          <w:sz w:val="24"/>
          <w:szCs w:val="24"/>
        </w:rPr>
        <w:t xml:space="preserve">, под глобализацией автор подразумевает, что это определённый выход на новые рынки, также выпуск новой продукции и построение новых отношений и </w:t>
      </w:r>
      <w:r w:rsidR="00783113">
        <w:rPr>
          <w:rFonts w:ascii="Times New Roman" w:hAnsi="Times New Roman" w:cs="Times New Roman"/>
          <w:sz w:val="24"/>
          <w:szCs w:val="24"/>
        </w:rPr>
        <w:t xml:space="preserve">эти факторы подразумевают новые функции от </w:t>
      </w:r>
      <w:r w:rsidR="00783113">
        <w:rPr>
          <w:rFonts w:ascii="Times New Roman" w:hAnsi="Times New Roman" w:cs="Times New Roman"/>
          <w:sz w:val="24"/>
          <w:szCs w:val="24"/>
          <w:lang w:val="en-US"/>
        </w:rPr>
        <w:t>HR</w:t>
      </w:r>
      <w:r w:rsidR="00783113">
        <w:rPr>
          <w:rFonts w:ascii="Times New Roman" w:hAnsi="Times New Roman" w:cs="Times New Roman"/>
          <w:sz w:val="24"/>
          <w:szCs w:val="24"/>
        </w:rPr>
        <w:t>отделов,</w:t>
      </w:r>
      <w:r w:rsidR="00F20CDA" w:rsidRPr="00F20CDA">
        <w:rPr>
          <w:rFonts w:ascii="Times New Roman" w:hAnsi="Times New Roman" w:cs="Times New Roman"/>
          <w:sz w:val="24"/>
          <w:szCs w:val="24"/>
        </w:rPr>
        <w:t xml:space="preserve"> таких как: поиск персонала на новых рынках, развитие новых компетенций, а также адаптацию </w:t>
      </w:r>
      <w:r w:rsidR="00783113">
        <w:rPr>
          <w:rFonts w:ascii="Times New Roman" w:hAnsi="Times New Roman" w:cs="Times New Roman"/>
          <w:sz w:val="24"/>
          <w:szCs w:val="24"/>
        </w:rPr>
        <w:t>к новой культуре в новых регионах функционирования</w:t>
      </w:r>
      <w:r w:rsidR="00F20CDA" w:rsidRPr="00F20CDA">
        <w:rPr>
          <w:rFonts w:ascii="Times New Roman" w:hAnsi="Times New Roman" w:cs="Times New Roman"/>
          <w:sz w:val="24"/>
          <w:szCs w:val="24"/>
        </w:rPr>
        <w:t xml:space="preserve">. </w:t>
      </w:r>
      <w:r w:rsidR="00783113">
        <w:rPr>
          <w:rFonts w:ascii="Times New Roman" w:hAnsi="Times New Roman" w:cs="Times New Roman"/>
          <w:sz w:val="24"/>
          <w:szCs w:val="24"/>
        </w:rPr>
        <w:t>Что касается высокого уровня конкуренции, то здесь автор поднимает вопрос о необходимости</w:t>
      </w:r>
      <w:r w:rsidR="00F20CDA" w:rsidRPr="00F20CDA">
        <w:rPr>
          <w:rFonts w:ascii="Times New Roman" w:hAnsi="Times New Roman" w:cs="Times New Roman"/>
          <w:sz w:val="24"/>
          <w:szCs w:val="24"/>
        </w:rPr>
        <w:t xml:space="preserve"> компании </w:t>
      </w:r>
      <w:r w:rsidR="00783113">
        <w:rPr>
          <w:rFonts w:ascii="Times New Roman" w:hAnsi="Times New Roman" w:cs="Times New Roman"/>
          <w:sz w:val="24"/>
          <w:szCs w:val="24"/>
        </w:rPr>
        <w:t>к быстрым и кардинальным изменениям</w:t>
      </w:r>
      <w:r w:rsidR="00F20CDA" w:rsidRPr="00F20CDA">
        <w:rPr>
          <w:rFonts w:ascii="Times New Roman" w:hAnsi="Times New Roman" w:cs="Times New Roman"/>
          <w:sz w:val="24"/>
          <w:szCs w:val="24"/>
        </w:rPr>
        <w:t xml:space="preserve">. Для HR-менеджера это значит вводить технологии для повышения вовлеченности сотрудников и повышать адаптивность организации (Ульрих,2007). </w:t>
      </w:r>
      <w:r w:rsidR="00D74DB9">
        <w:rPr>
          <w:rStyle w:val="a7"/>
          <w:rFonts w:ascii="Times New Roman" w:hAnsi="Times New Roman" w:cs="Times New Roman"/>
          <w:sz w:val="24"/>
          <w:szCs w:val="24"/>
        </w:rPr>
        <w:footnoteReference w:id="4"/>
      </w:r>
    </w:p>
    <w:p w:rsidR="00732762" w:rsidRDefault="00DA3173"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proofErr w:type="spellStart"/>
      <w:r w:rsidR="00F20CDA" w:rsidRPr="00F20CDA">
        <w:rPr>
          <w:rFonts w:ascii="Times New Roman" w:hAnsi="Times New Roman" w:cs="Times New Roman"/>
          <w:sz w:val="24"/>
          <w:szCs w:val="24"/>
        </w:rPr>
        <w:t>Шкатулла</w:t>
      </w:r>
      <w:proofErr w:type="spellEnd"/>
      <w:r w:rsidR="00F20CDA" w:rsidRPr="00F20CDA">
        <w:rPr>
          <w:rFonts w:ascii="Times New Roman" w:hAnsi="Times New Roman" w:cs="Times New Roman"/>
          <w:sz w:val="24"/>
          <w:szCs w:val="24"/>
        </w:rPr>
        <w:t xml:space="preserve"> в </w:t>
      </w:r>
      <w:r w:rsidR="00732762">
        <w:rPr>
          <w:rFonts w:ascii="Times New Roman" w:hAnsi="Times New Roman" w:cs="Times New Roman"/>
          <w:sz w:val="24"/>
          <w:szCs w:val="24"/>
        </w:rPr>
        <w:t xml:space="preserve">своей </w:t>
      </w:r>
      <w:r w:rsidR="00F20CDA" w:rsidRPr="00F20CDA">
        <w:rPr>
          <w:rFonts w:ascii="Times New Roman" w:hAnsi="Times New Roman" w:cs="Times New Roman"/>
          <w:sz w:val="24"/>
          <w:szCs w:val="24"/>
        </w:rPr>
        <w:t xml:space="preserve">книге «Настольная книга менеджера по кадрам» </w:t>
      </w:r>
      <w:r>
        <w:rPr>
          <w:rFonts w:ascii="Times New Roman" w:hAnsi="Times New Roman" w:cs="Times New Roman"/>
          <w:sz w:val="24"/>
          <w:szCs w:val="24"/>
        </w:rPr>
        <w:t>разделила</w:t>
      </w:r>
      <w:r w:rsidR="00732762">
        <w:rPr>
          <w:rFonts w:ascii="Times New Roman" w:hAnsi="Times New Roman" w:cs="Times New Roman"/>
          <w:sz w:val="24"/>
          <w:szCs w:val="24"/>
        </w:rPr>
        <w:t xml:space="preserve"> функции HR-менеджеров</w:t>
      </w:r>
      <w:r w:rsidR="00F20CDA" w:rsidRPr="00F20CDA">
        <w:rPr>
          <w:rFonts w:ascii="Times New Roman" w:hAnsi="Times New Roman" w:cs="Times New Roman"/>
          <w:sz w:val="24"/>
          <w:szCs w:val="24"/>
        </w:rPr>
        <w:t xml:space="preserve"> на две подгруппы: </w:t>
      </w:r>
    </w:p>
    <w:p w:rsidR="00732762" w:rsidRPr="00732762" w:rsidRDefault="00F20CDA" w:rsidP="002E75FC">
      <w:pPr>
        <w:pStyle w:val="a4"/>
        <w:numPr>
          <w:ilvl w:val="0"/>
          <w:numId w:val="10"/>
        </w:numPr>
        <w:spacing w:line="360" w:lineRule="auto"/>
        <w:ind w:firstLine="349"/>
        <w:jc w:val="both"/>
        <w:rPr>
          <w:rFonts w:ascii="Times New Roman" w:hAnsi="Times New Roman" w:cs="Times New Roman"/>
        </w:rPr>
      </w:pPr>
      <w:r w:rsidRPr="00732762">
        <w:rPr>
          <w:rFonts w:ascii="Times New Roman" w:hAnsi="Times New Roman" w:cs="Times New Roman"/>
        </w:rPr>
        <w:t>уп</w:t>
      </w:r>
      <w:r w:rsidR="00732762">
        <w:rPr>
          <w:rFonts w:ascii="Times New Roman" w:hAnsi="Times New Roman" w:cs="Times New Roman"/>
        </w:rPr>
        <w:t>равление трудовыми отношениями (формирование резерва персонала, подбор необходимых кадров, адаптационные мероприятия для персонала, мониторинг рынка труда, ежегодная оценка персонала, оплата труда и др.)</w:t>
      </w:r>
    </w:p>
    <w:p w:rsidR="00732762" w:rsidRPr="00732762" w:rsidRDefault="00F20CDA" w:rsidP="002E75FC">
      <w:pPr>
        <w:pStyle w:val="a4"/>
        <w:numPr>
          <w:ilvl w:val="0"/>
          <w:numId w:val="10"/>
        </w:numPr>
        <w:spacing w:line="360" w:lineRule="auto"/>
        <w:ind w:firstLine="349"/>
        <w:jc w:val="both"/>
        <w:rPr>
          <w:rFonts w:ascii="Times New Roman" w:hAnsi="Times New Roman" w:cs="Times New Roman"/>
        </w:rPr>
      </w:pPr>
      <w:r w:rsidRPr="00732762">
        <w:rPr>
          <w:rFonts w:ascii="Times New Roman" w:hAnsi="Times New Roman" w:cs="Times New Roman"/>
        </w:rPr>
        <w:t>документальное</w:t>
      </w:r>
      <w:r w:rsidR="00732762" w:rsidRPr="00732762">
        <w:rPr>
          <w:rFonts w:ascii="Times New Roman" w:hAnsi="Times New Roman" w:cs="Times New Roman"/>
        </w:rPr>
        <w:t xml:space="preserve"> оформление трудовых отношений</w:t>
      </w:r>
      <w:r w:rsidR="00732762">
        <w:rPr>
          <w:rFonts w:ascii="Times New Roman" w:hAnsi="Times New Roman" w:cs="Times New Roman"/>
        </w:rPr>
        <w:t xml:space="preserve"> (оформление трудовых книг, ведение личных дел, оформление дел, связанных с пенсионным фондом, оформление кадровых приказов, консультирование с</w:t>
      </w:r>
      <w:r w:rsidR="00DA3173">
        <w:rPr>
          <w:rFonts w:ascii="Times New Roman" w:hAnsi="Times New Roman" w:cs="Times New Roman"/>
        </w:rPr>
        <w:t>отрудников</w:t>
      </w:r>
      <w:r w:rsidR="00732762">
        <w:rPr>
          <w:rFonts w:ascii="Times New Roman" w:hAnsi="Times New Roman" w:cs="Times New Roman"/>
        </w:rPr>
        <w:t xml:space="preserve"> и др.)</w:t>
      </w:r>
    </w:p>
    <w:p w:rsidR="00641DD5" w:rsidRDefault="0052488B"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Существуют и другие классификации, которые были выделены специалистами из области управления человеческими ресурсами, так, </w:t>
      </w:r>
      <w:r w:rsidR="00F20CDA" w:rsidRPr="00F20CDA">
        <w:rPr>
          <w:rFonts w:ascii="Times New Roman" w:hAnsi="Times New Roman" w:cs="Times New Roman"/>
          <w:sz w:val="24"/>
          <w:szCs w:val="24"/>
        </w:rPr>
        <w:t>С. Хабибуллина, директор по персоналу консалтинговой компании, раз</w:t>
      </w:r>
      <w:r>
        <w:rPr>
          <w:rFonts w:ascii="Times New Roman" w:hAnsi="Times New Roman" w:cs="Times New Roman"/>
          <w:sz w:val="24"/>
          <w:szCs w:val="24"/>
        </w:rPr>
        <w:t>делила функции HR-менеджера следующим</w:t>
      </w:r>
      <w:r w:rsidR="00F20CDA" w:rsidRPr="00F20CDA">
        <w:rPr>
          <w:rFonts w:ascii="Times New Roman" w:hAnsi="Times New Roman" w:cs="Times New Roman"/>
          <w:sz w:val="24"/>
          <w:szCs w:val="24"/>
        </w:rPr>
        <w:t xml:space="preserve"> образом: на организационные и функциональные. «В функциональные функции входят: формирование структуры управления, начиная от планирования потребности в персонале, привлечении сотрудников, их отборе и заканчивая оценкой их деятельности. В организационном отношении необходимо осуществлять комплекс мер по построению работы персонала и управлять соответствующими затратами» (Хабибуллина</w:t>
      </w:r>
      <w:r w:rsidR="00BF2158">
        <w:rPr>
          <w:rFonts w:ascii="Times New Roman" w:hAnsi="Times New Roman" w:cs="Times New Roman"/>
          <w:sz w:val="24"/>
          <w:szCs w:val="24"/>
        </w:rPr>
        <w:t xml:space="preserve"> Светлана</w:t>
      </w:r>
      <w:r w:rsidR="00F20CDA" w:rsidRPr="00F20CDA">
        <w:rPr>
          <w:rFonts w:ascii="Times New Roman" w:hAnsi="Times New Roman" w:cs="Times New Roman"/>
          <w:sz w:val="24"/>
          <w:szCs w:val="24"/>
        </w:rPr>
        <w:t>, 2009, стр. 134).</w:t>
      </w:r>
      <w:r>
        <w:rPr>
          <w:rStyle w:val="a7"/>
          <w:rFonts w:ascii="Times New Roman" w:hAnsi="Times New Roman" w:cs="Times New Roman"/>
          <w:sz w:val="24"/>
          <w:szCs w:val="24"/>
        </w:rPr>
        <w:footnoteReference w:id="5"/>
      </w:r>
    </w:p>
    <w:p w:rsidR="00641DD5" w:rsidRDefault="009131D2"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Проанализировав множество интернет-источников, я выявил, что на сегодняшний день у западных компаний есть более обширное понимание о спектре необходимых функций для лидеров отделов по работе с персоналом. </w:t>
      </w:r>
      <w:r w:rsidR="00F20CDA" w:rsidRPr="00F20CDA">
        <w:rPr>
          <w:rFonts w:ascii="Times New Roman" w:hAnsi="Times New Roman" w:cs="Times New Roman"/>
          <w:sz w:val="24"/>
          <w:szCs w:val="24"/>
        </w:rPr>
        <w:t>Иностранные</w:t>
      </w:r>
      <w:r w:rsidR="00641DD5">
        <w:rPr>
          <w:rFonts w:ascii="Times New Roman" w:hAnsi="Times New Roman" w:cs="Times New Roman"/>
          <w:sz w:val="24"/>
          <w:szCs w:val="24"/>
        </w:rPr>
        <w:t xml:space="preserve"> специалисты из этой области считают, что список обязанностей необходимых для успешного функционирования в той или иной отрасли, современного </w:t>
      </w:r>
      <w:r w:rsidR="00641DD5">
        <w:rPr>
          <w:rFonts w:ascii="Times New Roman" w:hAnsi="Times New Roman" w:cs="Times New Roman"/>
          <w:sz w:val="24"/>
          <w:szCs w:val="24"/>
          <w:lang w:val="en-US"/>
        </w:rPr>
        <w:t>HR</w:t>
      </w:r>
      <w:r w:rsidR="00641DD5">
        <w:rPr>
          <w:rFonts w:ascii="Times New Roman" w:hAnsi="Times New Roman" w:cs="Times New Roman"/>
          <w:sz w:val="24"/>
          <w:szCs w:val="24"/>
        </w:rPr>
        <w:t>-менеджера должен выглядеть так:</w:t>
      </w:r>
    </w:p>
    <w:p w:rsidR="00641DD5" w:rsidRPr="00641DD5" w:rsidRDefault="00641DD5"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О</w:t>
      </w:r>
      <w:r w:rsidR="00F20CDA" w:rsidRPr="00641DD5">
        <w:rPr>
          <w:rFonts w:ascii="Times New Roman" w:hAnsi="Times New Roman" w:cs="Times New Roman"/>
        </w:rPr>
        <w:t>пределение потре</w:t>
      </w:r>
      <w:r>
        <w:rPr>
          <w:rFonts w:ascii="Times New Roman" w:hAnsi="Times New Roman" w:cs="Times New Roman"/>
        </w:rPr>
        <w:t xml:space="preserve">бностей предприятия в кадрах </w:t>
      </w:r>
      <w:r w:rsidR="00F20CDA" w:rsidRPr="00641DD5">
        <w:rPr>
          <w:rFonts w:ascii="Times New Roman" w:hAnsi="Times New Roman" w:cs="Times New Roman"/>
        </w:rPr>
        <w:t>и об</w:t>
      </w:r>
      <w:r>
        <w:rPr>
          <w:rFonts w:ascii="Times New Roman" w:hAnsi="Times New Roman" w:cs="Times New Roman"/>
        </w:rPr>
        <w:t>еспечение необходимыми человеческими</w:t>
      </w:r>
      <w:r w:rsidR="00F20CDA" w:rsidRPr="00641DD5">
        <w:rPr>
          <w:rFonts w:ascii="Times New Roman" w:hAnsi="Times New Roman" w:cs="Times New Roman"/>
        </w:rPr>
        <w:t xml:space="preserve"> ресурсами;</w:t>
      </w:r>
    </w:p>
    <w:p w:rsidR="00641DD5" w:rsidRDefault="00641DD5"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П</w:t>
      </w:r>
      <w:r w:rsidR="00F20CDA" w:rsidRPr="00641DD5">
        <w:rPr>
          <w:rFonts w:ascii="Times New Roman" w:hAnsi="Times New Roman" w:cs="Times New Roman"/>
        </w:rPr>
        <w:t xml:space="preserve">роведение </w:t>
      </w:r>
      <w:r>
        <w:rPr>
          <w:rFonts w:ascii="Times New Roman" w:hAnsi="Times New Roman" w:cs="Times New Roman"/>
        </w:rPr>
        <w:t xml:space="preserve">процессов </w:t>
      </w:r>
      <w:r w:rsidR="00F20CDA" w:rsidRPr="00641DD5">
        <w:rPr>
          <w:rFonts w:ascii="Times New Roman" w:hAnsi="Times New Roman" w:cs="Times New Roman"/>
        </w:rPr>
        <w:t xml:space="preserve">отбора </w:t>
      </w:r>
      <w:r>
        <w:rPr>
          <w:rFonts w:ascii="Times New Roman" w:hAnsi="Times New Roman" w:cs="Times New Roman"/>
        </w:rPr>
        <w:t xml:space="preserve">нужных </w:t>
      </w:r>
      <w:r w:rsidR="00F20CDA" w:rsidRPr="00641DD5">
        <w:rPr>
          <w:rFonts w:ascii="Times New Roman" w:hAnsi="Times New Roman" w:cs="Times New Roman"/>
        </w:rPr>
        <w:t>кандидатов, отвечающих тр</w:t>
      </w:r>
      <w:r>
        <w:rPr>
          <w:rFonts w:ascii="Times New Roman" w:hAnsi="Times New Roman" w:cs="Times New Roman"/>
        </w:rPr>
        <w:t>ебованиям на вакантную позицию</w:t>
      </w:r>
      <w:r w:rsidR="00F20CDA" w:rsidRPr="00641DD5">
        <w:rPr>
          <w:rFonts w:ascii="Times New Roman" w:hAnsi="Times New Roman" w:cs="Times New Roman"/>
        </w:rPr>
        <w:t xml:space="preserve">; </w:t>
      </w:r>
    </w:p>
    <w:p w:rsidR="009131D2" w:rsidRPr="009131D2" w:rsidRDefault="00050046"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Осуществление планирования потребностей в необходимости повышения квалификации, а также переквалификации;</w:t>
      </w:r>
    </w:p>
    <w:p w:rsidR="00641DD5" w:rsidRPr="00641DD5" w:rsidRDefault="00641DD5"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Р</w:t>
      </w:r>
      <w:r w:rsidR="00050046">
        <w:rPr>
          <w:rFonts w:ascii="Times New Roman" w:hAnsi="Times New Roman" w:cs="Times New Roman"/>
        </w:rPr>
        <w:t xml:space="preserve">азработка </w:t>
      </w:r>
      <w:proofErr w:type="spellStart"/>
      <w:r w:rsidR="00050046">
        <w:rPr>
          <w:rFonts w:ascii="Times New Roman" w:hAnsi="Times New Roman" w:cs="Times New Roman"/>
        </w:rPr>
        <w:t>орг.структуры</w:t>
      </w:r>
      <w:proofErr w:type="spellEnd"/>
      <w:r>
        <w:rPr>
          <w:rFonts w:ascii="Times New Roman" w:hAnsi="Times New Roman" w:cs="Times New Roman"/>
        </w:rPr>
        <w:t xml:space="preserve"> предприятия, а также составление штатного расп</w:t>
      </w:r>
      <w:r w:rsidR="00050046">
        <w:rPr>
          <w:rFonts w:ascii="Times New Roman" w:hAnsi="Times New Roman" w:cs="Times New Roman"/>
        </w:rPr>
        <w:t>исания для различных подразделений в организации</w:t>
      </w:r>
      <w:r>
        <w:rPr>
          <w:rFonts w:ascii="Times New Roman" w:hAnsi="Times New Roman" w:cs="Times New Roman"/>
        </w:rPr>
        <w:t>;</w:t>
      </w:r>
    </w:p>
    <w:p w:rsidR="00641DD5" w:rsidRDefault="00641DD5"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lastRenderedPageBreak/>
        <w:t>Создание моделей</w:t>
      </w:r>
      <w:r w:rsidR="00050046">
        <w:rPr>
          <w:rFonts w:ascii="Times New Roman" w:hAnsi="Times New Roman" w:cs="Times New Roman"/>
        </w:rPr>
        <w:t>, благодаря которым реализуется потенциал кадрового резерва, а также грамотное использование талантливых работников</w:t>
      </w:r>
      <w:r w:rsidR="00F20CDA" w:rsidRPr="00641DD5">
        <w:rPr>
          <w:rFonts w:ascii="Times New Roman" w:hAnsi="Times New Roman" w:cs="Times New Roman"/>
        </w:rPr>
        <w:t xml:space="preserve">; </w:t>
      </w:r>
    </w:p>
    <w:p w:rsidR="009131D2" w:rsidRPr="009131D2" w:rsidRDefault="009131D2"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Разработка и внедрение систем мотивации сотрудников</w:t>
      </w:r>
      <w:r w:rsidRPr="00641DD5">
        <w:rPr>
          <w:rFonts w:ascii="Times New Roman" w:hAnsi="Times New Roman" w:cs="Times New Roman"/>
        </w:rPr>
        <w:t xml:space="preserve">; </w:t>
      </w:r>
    </w:p>
    <w:p w:rsidR="00641DD5" w:rsidRPr="00641DD5" w:rsidRDefault="00641DD5"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С</w:t>
      </w:r>
      <w:r w:rsidR="00F20CDA" w:rsidRPr="00641DD5">
        <w:rPr>
          <w:rFonts w:ascii="Times New Roman" w:hAnsi="Times New Roman" w:cs="Times New Roman"/>
        </w:rPr>
        <w:t>оздание</w:t>
      </w:r>
      <w:r w:rsidR="00050046">
        <w:rPr>
          <w:rFonts w:ascii="Times New Roman" w:hAnsi="Times New Roman" w:cs="Times New Roman"/>
        </w:rPr>
        <w:t xml:space="preserve"> необходимых условий и </w:t>
      </w:r>
      <w:r>
        <w:rPr>
          <w:rFonts w:ascii="Times New Roman" w:hAnsi="Times New Roman" w:cs="Times New Roman"/>
        </w:rPr>
        <w:t xml:space="preserve">личностного </w:t>
      </w:r>
      <w:r w:rsidR="00F20CDA" w:rsidRPr="00641DD5">
        <w:rPr>
          <w:rFonts w:ascii="Times New Roman" w:hAnsi="Times New Roman" w:cs="Times New Roman"/>
        </w:rPr>
        <w:t>развития и удовлетворени</w:t>
      </w:r>
      <w:r>
        <w:rPr>
          <w:rFonts w:ascii="Times New Roman" w:hAnsi="Times New Roman" w:cs="Times New Roman"/>
        </w:rPr>
        <w:t xml:space="preserve">я потребностей каждого сотрудника </w:t>
      </w:r>
      <w:r w:rsidR="00050046">
        <w:rPr>
          <w:rFonts w:ascii="Times New Roman" w:hAnsi="Times New Roman" w:cs="Times New Roman"/>
        </w:rPr>
        <w:t xml:space="preserve">в </w:t>
      </w:r>
      <w:r>
        <w:rPr>
          <w:rFonts w:ascii="Times New Roman" w:hAnsi="Times New Roman" w:cs="Times New Roman"/>
        </w:rPr>
        <w:t>организации</w:t>
      </w:r>
      <w:r w:rsidR="00F20CDA" w:rsidRPr="00641DD5">
        <w:rPr>
          <w:rFonts w:ascii="Times New Roman" w:hAnsi="Times New Roman" w:cs="Times New Roman"/>
        </w:rPr>
        <w:t xml:space="preserve">; </w:t>
      </w:r>
    </w:p>
    <w:p w:rsidR="00641DD5" w:rsidRPr="00641DD5" w:rsidRDefault="009131D2"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 xml:space="preserve">Разработка систем оценивания деловых и личностных </w:t>
      </w:r>
      <w:r w:rsidR="00F20CDA" w:rsidRPr="00641DD5">
        <w:rPr>
          <w:rFonts w:ascii="Times New Roman" w:hAnsi="Times New Roman" w:cs="Times New Roman"/>
        </w:rPr>
        <w:t xml:space="preserve">качеств </w:t>
      </w:r>
      <w:r>
        <w:rPr>
          <w:rFonts w:ascii="Times New Roman" w:hAnsi="Times New Roman" w:cs="Times New Roman"/>
        </w:rPr>
        <w:t>у работников</w:t>
      </w:r>
      <w:r w:rsidR="00F20CDA" w:rsidRPr="00641DD5">
        <w:rPr>
          <w:rFonts w:ascii="Times New Roman" w:hAnsi="Times New Roman" w:cs="Times New Roman"/>
        </w:rPr>
        <w:t>;</w:t>
      </w:r>
    </w:p>
    <w:p w:rsidR="00641DD5" w:rsidRPr="00641DD5" w:rsidRDefault="009131D2"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Выявление уровня текучести кадров, а также более подробный анализ причин этого явления. Предложение комплекса мер по сокращению этого уровня;</w:t>
      </w:r>
    </w:p>
    <w:p w:rsidR="00641DD5" w:rsidRPr="00641DD5" w:rsidRDefault="009131D2"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П</w:t>
      </w:r>
      <w:r w:rsidR="00F20CDA" w:rsidRPr="00641DD5">
        <w:rPr>
          <w:rFonts w:ascii="Times New Roman" w:hAnsi="Times New Roman" w:cs="Times New Roman"/>
        </w:rPr>
        <w:t xml:space="preserve">ринятие участия в планировании </w:t>
      </w:r>
      <w:r w:rsidR="00050046">
        <w:rPr>
          <w:rFonts w:ascii="Times New Roman" w:hAnsi="Times New Roman" w:cs="Times New Roman"/>
        </w:rPr>
        <w:t>соц. развития у сотрудников</w:t>
      </w:r>
      <w:r>
        <w:rPr>
          <w:rFonts w:ascii="Times New Roman" w:hAnsi="Times New Roman" w:cs="Times New Roman"/>
        </w:rPr>
        <w:t>;</w:t>
      </w:r>
    </w:p>
    <w:p w:rsidR="00FB7676" w:rsidRPr="0001655B" w:rsidRDefault="009131D2" w:rsidP="002E75FC">
      <w:pPr>
        <w:pStyle w:val="a4"/>
        <w:numPr>
          <w:ilvl w:val="0"/>
          <w:numId w:val="11"/>
        </w:numPr>
        <w:spacing w:line="360" w:lineRule="auto"/>
        <w:ind w:firstLine="349"/>
        <w:jc w:val="both"/>
        <w:rPr>
          <w:rFonts w:ascii="Times New Roman" w:hAnsi="Times New Roman" w:cs="Times New Roman"/>
        </w:rPr>
      </w:pPr>
      <w:r>
        <w:rPr>
          <w:rFonts w:ascii="Times New Roman" w:hAnsi="Times New Roman" w:cs="Times New Roman"/>
        </w:rPr>
        <w:t xml:space="preserve">Умение </w:t>
      </w:r>
      <w:r w:rsidR="00FB7676">
        <w:rPr>
          <w:rFonts w:ascii="Times New Roman" w:hAnsi="Times New Roman" w:cs="Times New Roman"/>
        </w:rPr>
        <w:t>разрешать,</w:t>
      </w:r>
      <w:r>
        <w:rPr>
          <w:rFonts w:ascii="Times New Roman" w:hAnsi="Times New Roman" w:cs="Times New Roman"/>
        </w:rPr>
        <w:t xml:space="preserve"> как и трудовые, так и </w:t>
      </w:r>
      <w:r w:rsidR="00FB7676">
        <w:rPr>
          <w:rFonts w:ascii="Times New Roman" w:hAnsi="Times New Roman" w:cs="Times New Roman"/>
        </w:rPr>
        <w:t>личностные</w:t>
      </w:r>
      <w:r w:rsidR="00FB7676" w:rsidRPr="00641DD5">
        <w:rPr>
          <w:rFonts w:ascii="Times New Roman" w:hAnsi="Times New Roman" w:cs="Times New Roman"/>
        </w:rPr>
        <w:t xml:space="preserve"> спор</w:t>
      </w:r>
      <w:r w:rsidR="00FB7676">
        <w:rPr>
          <w:rFonts w:ascii="Times New Roman" w:hAnsi="Times New Roman" w:cs="Times New Roman"/>
        </w:rPr>
        <w:t>ы, и конфликты.</w:t>
      </w:r>
    </w:p>
    <w:p w:rsidR="006B03BA" w:rsidRDefault="006B03BA" w:rsidP="002E75FC">
      <w:pPr>
        <w:spacing w:line="360" w:lineRule="auto"/>
        <w:ind w:firstLine="349"/>
        <w:jc w:val="both"/>
        <w:rPr>
          <w:rFonts w:ascii="Times New Roman" w:hAnsi="Times New Roman" w:cs="Times New Roman"/>
          <w:sz w:val="24"/>
          <w:szCs w:val="24"/>
        </w:rPr>
      </w:pPr>
    </w:p>
    <w:p w:rsidR="00E033DC" w:rsidRPr="00E033DC" w:rsidRDefault="00FB7676"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Помимо функций, человек, желающий стать директором </w:t>
      </w:r>
      <w:r w:rsidR="00050046">
        <w:rPr>
          <w:rFonts w:ascii="Times New Roman" w:hAnsi="Times New Roman" w:cs="Times New Roman"/>
          <w:sz w:val="24"/>
          <w:szCs w:val="24"/>
        </w:rPr>
        <w:t>УЧР, должен обладать и необходимыми компетенциями</w:t>
      </w:r>
      <w:r w:rsidR="00684076">
        <w:rPr>
          <w:rFonts w:ascii="Times New Roman" w:hAnsi="Times New Roman" w:cs="Times New Roman"/>
          <w:sz w:val="24"/>
          <w:szCs w:val="24"/>
        </w:rPr>
        <w:t xml:space="preserve">. </w:t>
      </w:r>
      <w:r w:rsidR="00050046">
        <w:rPr>
          <w:rFonts w:ascii="Times New Roman" w:hAnsi="Times New Roman" w:cs="Times New Roman"/>
          <w:sz w:val="24"/>
          <w:szCs w:val="24"/>
        </w:rPr>
        <w:t xml:space="preserve">Компетенции – это </w:t>
      </w:r>
      <w:r w:rsidR="00684076">
        <w:rPr>
          <w:rFonts w:ascii="Times New Roman" w:hAnsi="Times New Roman" w:cs="Times New Roman"/>
          <w:sz w:val="24"/>
          <w:szCs w:val="24"/>
        </w:rPr>
        <w:t>термин</w:t>
      </w:r>
      <w:r w:rsidR="00050046">
        <w:rPr>
          <w:rFonts w:ascii="Times New Roman" w:hAnsi="Times New Roman" w:cs="Times New Roman"/>
          <w:sz w:val="24"/>
          <w:szCs w:val="24"/>
        </w:rPr>
        <w:t>, который</w:t>
      </w:r>
      <w:r w:rsidR="00684076">
        <w:rPr>
          <w:rFonts w:ascii="Times New Roman" w:hAnsi="Times New Roman" w:cs="Times New Roman"/>
          <w:sz w:val="24"/>
          <w:szCs w:val="24"/>
        </w:rPr>
        <w:t xml:space="preserve"> появился </w:t>
      </w:r>
      <w:r w:rsidR="00050046">
        <w:rPr>
          <w:rFonts w:ascii="Times New Roman" w:hAnsi="Times New Roman" w:cs="Times New Roman"/>
          <w:sz w:val="24"/>
          <w:szCs w:val="24"/>
        </w:rPr>
        <w:t>относительно недавно, российские «кадровики»</w:t>
      </w:r>
      <w:r w:rsidR="00684076">
        <w:rPr>
          <w:rFonts w:ascii="Times New Roman" w:hAnsi="Times New Roman" w:cs="Times New Roman"/>
          <w:sz w:val="24"/>
          <w:szCs w:val="24"/>
        </w:rPr>
        <w:t xml:space="preserve"> стали применять его 10 лет назад, тогда как в зарубежных учебниках и научных материалах э</w:t>
      </w:r>
      <w:r w:rsidR="00F20CDA" w:rsidRPr="00F20CDA">
        <w:rPr>
          <w:rFonts w:ascii="Times New Roman" w:hAnsi="Times New Roman" w:cs="Times New Roman"/>
          <w:sz w:val="24"/>
          <w:szCs w:val="24"/>
        </w:rPr>
        <w:t>то понят</w:t>
      </w:r>
      <w:r w:rsidR="00277EF1">
        <w:rPr>
          <w:rFonts w:ascii="Times New Roman" w:hAnsi="Times New Roman" w:cs="Times New Roman"/>
          <w:sz w:val="24"/>
          <w:szCs w:val="24"/>
        </w:rPr>
        <w:t>ие закрепилось достаточно давно</w:t>
      </w:r>
      <w:r w:rsidR="00F20CDA" w:rsidRPr="00F20CDA">
        <w:rPr>
          <w:rFonts w:ascii="Times New Roman" w:hAnsi="Times New Roman" w:cs="Times New Roman"/>
          <w:sz w:val="24"/>
          <w:szCs w:val="24"/>
        </w:rPr>
        <w:t xml:space="preserve">. </w:t>
      </w:r>
      <w:r w:rsidR="00277EF1">
        <w:rPr>
          <w:rFonts w:ascii="Times New Roman" w:hAnsi="Times New Roman" w:cs="Times New Roman"/>
          <w:sz w:val="24"/>
          <w:szCs w:val="24"/>
        </w:rPr>
        <w:t xml:space="preserve">Фундаментальная работа современного классика управления персоналом Майкла </w:t>
      </w:r>
      <w:proofErr w:type="spellStart"/>
      <w:r w:rsidR="00277EF1">
        <w:rPr>
          <w:rFonts w:ascii="Times New Roman" w:hAnsi="Times New Roman" w:cs="Times New Roman"/>
          <w:sz w:val="24"/>
          <w:szCs w:val="24"/>
        </w:rPr>
        <w:t>Армстронга</w:t>
      </w:r>
      <w:proofErr w:type="spellEnd"/>
      <w:r w:rsidR="00277EF1">
        <w:rPr>
          <w:rFonts w:ascii="Times New Roman" w:hAnsi="Times New Roman" w:cs="Times New Roman"/>
          <w:sz w:val="24"/>
          <w:szCs w:val="24"/>
        </w:rPr>
        <w:t xml:space="preserve"> - </w:t>
      </w:r>
      <w:r w:rsidR="00F20CDA" w:rsidRPr="00F20CDA">
        <w:rPr>
          <w:rFonts w:ascii="Times New Roman" w:hAnsi="Times New Roman" w:cs="Times New Roman"/>
          <w:sz w:val="24"/>
          <w:szCs w:val="24"/>
        </w:rPr>
        <w:t xml:space="preserve">“Практика управления человеческими ресурсами” </w:t>
      </w:r>
      <w:r w:rsidR="00277EF1">
        <w:rPr>
          <w:rFonts w:ascii="Times New Roman" w:hAnsi="Times New Roman" w:cs="Times New Roman"/>
          <w:sz w:val="24"/>
          <w:szCs w:val="24"/>
        </w:rPr>
        <w:t xml:space="preserve">содержит в себе множество устоявшихся определений терминологии по </w:t>
      </w:r>
      <w:proofErr w:type="spellStart"/>
      <w:r w:rsidR="00277EF1">
        <w:rPr>
          <w:rFonts w:ascii="Times New Roman" w:hAnsi="Times New Roman" w:cs="Times New Roman"/>
          <w:sz w:val="24"/>
          <w:szCs w:val="24"/>
        </w:rPr>
        <w:t>УЧР.</w:t>
      </w:r>
      <w:r w:rsidR="00E033DC" w:rsidRPr="00E033DC">
        <w:rPr>
          <w:rFonts w:ascii="Times New Roman" w:hAnsi="Times New Roman" w:cs="Times New Roman"/>
          <w:sz w:val="24"/>
          <w:szCs w:val="24"/>
        </w:rPr>
        <w:t>Разл</w:t>
      </w:r>
      <w:r w:rsidR="00E033DC">
        <w:rPr>
          <w:rFonts w:ascii="Times New Roman" w:hAnsi="Times New Roman" w:cs="Times New Roman"/>
          <w:sz w:val="24"/>
          <w:szCs w:val="24"/>
        </w:rPr>
        <w:t>ичные</w:t>
      </w:r>
      <w:proofErr w:type="spellEnd"/>
      <w:r w:rsidR="00E033DC">
        <w:rPr>
          <w:rFonts w:ascii="Times New Roman" w:hAnsi="Times New Roman" w:cs="Times New Roman"/>
          <w:sz w:val="24"/>
          <w:szCs w:val="24"/>
        </w:rPr>
        <w:t xml:space="preserve"> точки зрения на понятие «компетенция» указаны в этой работе</w:t>
      </w:r>
      <w:r w:rsidR="00BC06E3">
        <w:rPr>
          <w:rStyle w:val="a7"/>
          <w:rFonts w:ascii="Times New Roman" w:hAnsi="Times New Roman" w:cs="Times New Roman"/>
          <w:sz w:val="24"/>
          <w:szCs w:val="24"/>
        </w:rPr>
        <w:footnoteReference w:id="6"/>
      </w:r>
      <w:r w:rsidR="00E033DC">
        <w:rPr>
          <w:rFonts w:ascii="Times New Roman" w:hAnsi="Times New Roman" w:cs="Times New Roman"/>
          <w:sz w:val="24"/>
          <w:szCs w:val="24"/>
        </w:rPr>
        <w:t>:</w:t>
      </w:r>
    </w:p>
    <w:tbl>
      <w:tblPr>
        <w:tblStyle w:val="ab"/>
        <w:tblW w:w="0" w:type="auto"/>
        <w:tblLook w:val="04A0" w:firstRow="1" w:lastRow="0" w:firstColumn="1" w:lastColumn="0" w:noHBand="0" w:noVBand="1"/>
      </w:tblPr>
      <w:tblGrid>
        <w:gridCol w:w="1696"/>
        <w:gridCol w:w="7649"/>
      </w:tblGrid>
      <w:tr w:rsidR="00E033DC" w:rsidTr="00594CCE">
        <w:tc>
          <w:tcPr>
            <w:tcW w:w="1696" w:type="dxa"/>
          </w:tcPr>
          <w:p w:rsidR="00E033DC" w:rsidRDefault="00E033DC"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Автор </w:t>
            </w:r>
          </w:p>
        </w:tc>
        <w:tc>
          <w:tcPr>
            <w:tcW w:w="7649" w:type="dxa"/>
          </w:tcPr>
          <w:p w:rsidR="00E033DC" w:rsidRDefault="00E033DC"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Формулировка понятия «Компетенция»</w:t>
            </w:r>
          </w:p>
        </w:tc>
      </w:tr>
      <w:tr w:rsidR="00E033DC" w:rsidTr="009F676E">
        <w:tc>
          <w:tcPr>
            <w:tcW w:w="1696" w:type="dxa"/>
          </w:tcPr>
          <w:p w:rsidR="00E033DC" w:rsidRDefault="00E033DC" w:rsidP="009F676E">
            <w:pPr>
              <w:spacing w:line="360" w:lineRule="auto"/>
              <w:rPr>
                <w:rFonts w:ascii="Times New Roman" w:hAnsi="Times New Roman" w:cs="Times New Roman"/>
                <w:sz w:val="24"/>
                <w:szCs w:val="24"/>
              </w:rPr>
            </w:pPr>
            <w:r>
              <w:rPr>
                <w:rFonts w:ascii="Times New Roman" w:hAnsi="Times New Roman" w:cs="Times New Roman"/>
                <w:sz w:val="24"/>
                <w:szCs w:val="24"/>
              </w:rPr>
              <w:t xml:space="preserve">М. </w:t>
            </w:r>
            <w:proofErr w:type="spellStart"/>
            <w:r>
              <w:rPr>
                <w:rFonts w:ascii="Times New Roman" w:hAnsi="Times New Roman" w:cs="Times New Roman"/>
                <w:sz w:val="24"/>
                <w:szCs w:val="24"/>
              </w:rPr>
              <w:t>Армстронг</w:t>
            </w:r>
            <w:proofErr w:type="spellEnd"/>
          </w:p>
        </w:tc>
        <w:tc>
          <w:tcPr>
            <w:tcW w:w="7649" w:type="dxa"/>
          </w:tcPr>
          <w:p w:rsidR="00E033DC" w:rsidRDefault="00E033DC" w:rsidP="002E75FC">
            <w:pPr>
              <w:spacing w:line="360" w:lineRule="auto"/>
              <w:ind w:firstLine="349"/>
              <w:jc w:val="both"/>
              <w:rPr>
                <w:rFonts w:ascii="Times New Roman" w:hAnsi="Times New Roman" w:cs="Times New Roman"/>
                <w:sz w:val="24"/>
                <w:szCs w:val="24"/>
              </w:rPr>
            </w:pPr>
            <w:r w:rsidRPr="00E033DC">
              <w:rPr>
                <w:rFonts w:ascii="Times New Roman" w:hAnsi="Times New Roman" w:cs="Times New Roman"/>
                <w:sz w:val="24"/>
                <w:szCs w:val="24"/>
              </w:rPr>
              <w:t>– индивидуальная особенность, способствующая высокому качеству выполнения работы на определенной позиции в конкр</w:t>
            </w:r>
            <w:r>
              <w:rPr>
                <w:rFonts w:ascii="Times New Roman" w:hAnsi="Times New Roman" w:cs="Times New Roman"/>
                <w:sz w:val="24"/>
                <w:szCs w:val="24"/>
              </w:rPr>
              <w:t>етном организационном контексте</w:t>
            </w:r>
          </w:p>
        </w:tc>
      </w:tr>
      <w:tr w:rsidR="00E033DC" w:rsidTr="009F676E">
        <w:tc>
          <w:tcPr>
            <w:tcW w:w="1696" w:type="dxa"/>
          </w:tcPr>
          <w:p w:rsidR="00E033DC" w:rsidRDefault="00DA3173" w:rsidP="009F676E">
            <w:pPr>
              <w:spacing w:line="360" w:lineRule="auto"/>
              <w:rPr>
                <w:rFonts w:ascii="Times New Roman" w:hAnsi="Times New Roman" w:cs="Times New Roman"/>
                <w:sz w:val="24"/>
                <w:szCs w:val="24"/>
              </w:rPr>
            </w:pPr>
            <w:r>
              <w:rPr>
                <w:rFonts w:ascii="Times New Roman" w:hAnsi="Times New Roman" w:cs="Times New Roman"/>
                <w:sz w:val="24"/>
                <w:szCs w:val="24"/>
              </w:rPr>
              <w:t>Д. Спенсер</w:t>
            </w:r>
          </w:p>
        </w:tc>
        <w:tc>
          <w:tcPr>
            <w:tcW w:w="7649" w:type="dxa"/>
          </w:tcPr>
          <w:p w:rsidR="00E033DC" w:rsidRDefault="00E033DC" w:rsidP="002E75FC">
            <w:pPr>
              <w:spacing w:line="360" w:lineRule="auto"/>
              <w:ind w:firstLine="349"/>
              <w:jc w:val="both"/>
              <w:rPr>
                <w:rFonts w:ascii="Times New Roman" w:hAnsi="Times New Roman" w:cs="Times New Roman"/>
                <w:sz w:val="24"/>
                <w:szCs w:val="24"/>
              </w:rPr>
            </w:pPr>
            <w:r w:rsidRPr="00E033DC">
              <w:rPr>
                <w:rFonts w:ascii="Times New Roman" w:hAnsi="Times New Roman" w:cs="Times New Roman"/>
                <w:sz w:val="24"/>
                <w:szCs w:val="24"/>
              </w:rPr>
              <w:t>– любые индивидуальные характеристики, которые можно измерить или достоверно подсчитать и относительно которых можно утверждать, что они значимы для различения эффективного и н</w:t>
            </w:r>
            <w:r>
              <w:rPr>
                <w:rFonts w:ascii="Times New Roman" w:hAnsi="Times New Roman" w:cs="Times New Roman"/>
                <w:sz w:val="24"/>
                <w:szCs w:val="24"/>
              </w:rPr>
              <w:t>еэффективного выполнения работы</w:t>
            </w:r>
          </w:p>
        </w:tc>
      </w:tr>
      <w:tr w:rsidR="00E033DC" w:rsidTr="009F676E">
        <w:tc>
          <w:tcPr>
            <w:tcW w:w="1696" w:type="dxa"/>
          </w:tcPr>
          <w:p w:rsidR="00E033DC" w:rsidRPr="00E033DC" w:rsidRDefault="00E033DC" w:rsidP="009F676E">
            <w:pPr>
              <w:spacing w:line="360" w:lineRule="auto"/>
              <w:rPr>
                <w:rFonts w:ascii="Times New Roman" w:hAnsi="Times New Roman" w:cs="Times New Roman"/>
                <w:sz w:val="24"/>
                <w:szCs w:val="24"/>
              </w:rPr>
            </w:pPr>
            <w:r>
              <w:rPr>
                <w:rFonts w:ascii="Times New Roman" w:hAnsi="Times New Roman" w:cs="Times New Roman"/>
                <w:sz w:val="24"/>
                <w:szCs w:val="24"/>
              </w:rPr>
              <w:t>П. Робертс</w:t>
            </w:r>
          </w:p>
        </w:tc>
        <w:tc>
          <w:tcPr>
            <w:tcW w:w="7649" w:type="dxa"/>
          </w:tcPr>
          <w:p w:rsidR="00E033DC" w:rsidRDefault="00E033DC" w:rsidP="002E75FC">
            <w:pPr>
              <w:spacing w:line="360" w:lineRule="auto"/>
              <w:ind w:firstLine="349"/>
              <w:jc w:val="both"/>
              <w:rPr>
                <w:rFonts w:ascii="Times New Roman" w:hAnsi="Times New Roman" w:cs="Times New Roman"/>
                <w:sz w:val="24"/>
                <w:szCs w:val="24"/>
              </w:rPr>
            </w:pPr>
            <w:r w:rsidRPr="00E033DC">
              <w:rPr>
                <w:rFonts w:ascii="Times New Roman" w:hAnsi="Times New Roman" w:cs="Times New Roman"/>
                <w:sz w:val="24"/>
                <w:szCs w:val="24"/>
              </w:rPr>
              <w:t>– все связанные с работой с</w:t>
            </w:r>
            <w:r w:rsidR="009F676E">
              <w:rPr>
                <w:rFonts w:ascii="Times New Roman" w:hAnsi="Times New Roman" w:cs="Times New Roman"/>
                <w:sz w:val="24"/>
                <w:szCs w:val="24"/>
              </w:rPr>
              <w:t>войства личности, знания, умения и ценности, побуждающие</w:t>
            </w:r>
            <w:r w:rsidRPr="00E033DC">
              <w:rPr>
                <w:rFonts w:ascii="Times New Roman" w:hAnsi="Times New Roman" w:cs="Times New Roman"/>
                <w:sz w:val="24"/>
                <w:szCs w:val="24"/>
              </w:rPr>
              <w:t xml:space="preserve"> человека хорошо выполнять свою работу</w:t>
            </w:r>
            <w:r w:rsidRPr="00E033DC">
              <w:rPr>
                <w:rFonts w:ascii="Times New Roman" w:hAnsi="Times New Roman" w:cs="Times New Roman"/>
                <w:sz w:val="24"/>
                <w:szCs w:val="24"/>
              </w:rPr>
              <w:tab/>
            </w:r>
          </w:p>
        </w:tc>
      </w:tr>
      <w:tr w:rsidR="00E033DC" w:rsidTr="009F676E">
        <w:tc>
          <w:tcPr>
            <w:tcW w:w="1696" w:type="dxa"/>
          </w:tcPr>
          <w:p w:rsidR="00E033DC" w:rsidRDefault="00E033DC" w:rsidP="009F676E">
            <w:pPr>
              <w:spacing w:line="360" w:lineRule="auto"/>
              <w:rPr>
                <w:rFonts w:ascii="Times New Roman" w:hAnsi="Times New Roman" w:cs="Times New Roman"/>
                <w:sz w:val="24"/>
                <w:szCs w:val="24"/>
              </w:rPr>
            </w:pPr>
            <w:r>
              <w:rPr>
                <w:rFonts w:ascii="Times New Roman" w:hAnsi="Times New Roman" w:cs="Times New Roman"/>
                <w:sz w:val="24"/>
                <w:szCs w:val="24"/>
              </w:rPr>
              <w:t xml:space="preserve">Ч. </w:t>
            </w:r>
            <w:proofErr w:type="spellStart"/>
            <w:r>
              <w:rPr>
                <w:rFonts w:ascii="Times New Roman" w:hAnsi="Times New Roman" w:cs="Times New Roman"/>
                <w:sz w:val="24"/>
                <w:szCs w:val="24"/>
              </w:rPr>
              <w:t>Вудруф</w:t>
            </w:r>
            <w:proofErr w:type="spellEnd"/>
          </w:p>
        </w:tc>
        <w:tc>
          <w:tcPr>
            <w:tcW w:w="7649" w:type="dxa"/>
          </w:tcPr>
          <w:p w:rsidR="00E033DC" w:rsidRDefault="00594CCE" w:rsidP="002E75FC">
            <w:pPr>
              <w:spacing w:line="360" w:lineRule="auto"/>
              <w:ind w:firstLine="349"/>
              <w:jc w:val="both"/>
              <w:rPr>
                <w:rFonts w:ascii="Times New Roman" w:hAnsi="Times New Roman" w:cs="Times New Roman"/>
                <w:sz w:val="24"/>
                <w:szCs w:val="24"/>
              </w:rPr>
            </w:pPr>
            <w:r w:rsidRPr="00594CCE">
              <w:rPr>
                <w:rFonts w:ascii="Times New Roman" w:hAnsi="Times New Roman" w:cs="Times New Roman"/>
                <w:sz w:val="24"/>
                <w:szCs w:val="24"/>
              </w:rPr>
              <w:t>– поведенческие аспекты, которые влияют на эффективность работы</w:t>
            </w:r>
          </w:p>
        </w:tc>
      </w:tr>
      <w:tr w:rsidR="00E033DC" w:rsidTr="009F676E">
        <w:tc>
          <w:tcPr>
            <w:tcW w:w="1696" w:type="dxa"/>
          </w:tcPr>
          <w:p w:rsidR="00E033DC" w:rsidRDefault="00E033DC" w:rsidP="009F676E">
            <w:pPr>
              <w:spacing w:line="360" w:lineRule="auto"/>
              <w:rPr>
                <w:rFonts w:ascii="Times New Roman" w:hAnsi="Times New Roman" w:cs="Times New Roman"/>
                <w:sz w:val="24"/>
                <w:szCs w:val="24"/>
              </w:rPr>
            </w:pPr>
            <w:r>
              <w:rPr>
                <w:rFonts w:ascii="Times New Roman" w:hAnsi="Times New Roman" w:cs="Times New Roman"/>
                <w:sz w:val="24"/>
                <w:szCs w:val="24"/>
              </w:rPr>
              <w:t>Б.</w:t>
            </w:r>
            <w:r w:rsidRPr="00E033DC">
              <w:rPr>
                <w:rFonts w:ascii="Times New Roman" w:hAnsi="Times New Roman" w:cs="Times New Roman"/>
                <w:sz w:val="24"/>
                <w:szCs w:val="24"/>
              </w:rPr>
              <w:t xml:space="preserve"> </w:t>
            </w:r>
            <w:proofErr w:type="spellStart"/>
            <w:r w:rsidRPr="00E033DC">
              <w:rPr>
                <w:rFonts w:ascii="Times New Roman" w:hAnsi="Times New Roman" w:cs="Times New Roman"/>
                <w:sz w:val="24"/>
                <w:szCs w:val="24"/>
              </w:rPr>
              <w:t>Мансфилд</w:t>
            </w:r>
            <w:proofErr w:type="spellEnd"/>
          </w:p>
        </w:tc>
        <w:tc>
          <w:tcPr>
            <w:tcW w:w="7649" w:type="dxa"/>
          </w:tcPr>
          <w:p w:rsidR="00E033DC" w:rsidRDefault="00594CCE" w:rsidP="002E75FC">
            <w:pPr>
              <w:spacing w:line="360" w:lineRule="auto"/>
              <w:ind w:firstLine="349"/>
              <w:jc w:val="both"/>
              <w:rPr>
                <w:rFonts w:ascii="Times New Roman" w:hAnsi="Times New Roman" w:cs="Times New Roman"/>
                <w:sz w:val="24"/>
                <w:szCs w:val="24"/>
              </w:rPr>
            </w:pPr>
            <w:r w:rsidRPr="00E033DC">
              <w:rPr>
                <w:rFonts w:ascii="Times New Roman" w:hAnsi="Times New Roman" w:cs="Times New Roman"/>
                <w:sz w:val="24"/>
                <w:szCs w:val="24"/>
              </w:rPr>
              <w:t xml:space="preserve">– основное свойство личности, которое приводит к эффективному </w:t>
            </w:r>
            <w:r w:rsidRPr="00E033DC">
              <w:rPr>
                <w:rFonts w:ascii="Times New Roman" w:hAnsi="Times New Roman" w:cs="Times New Roman"/>
                <w:sz w:val="24"/>
                <w:szCs w:val="24"/>
              </w:rPr>
              <w:lastRenderedPageBreak/>
              <w:t>или превосходному выполнению работы</w:t>
            </w:r>
          </w:p>
        </w:tc>
      </w:tr>
    </w:tbl>
    <w:p w:rsidR="000A69AC" w:rsidRPr="000A69AC" w:rsidRDefault="000A69AC" w:rsidP="000A69AC">
      <w:pPr>
        <w:spacing w:line="360" w:lineRule="auto"/>
        <w:jc w:val="center"/>
        <w:rPr>
          <w:rFonts w:ascii="Times New Roman" w:hAnsi="Times New Roman" w:cs="Times New Roman"/>
          <w:i/>
          <w:szCs w:val="24"/>
        </w:rPr>
      </w:pPr>
      <w:r w:rsidRPr="000A69AC">
        <w:rPr>
          <w:rFonts w:ascii="Times New Roman" w:hAnsi="Times New Roman" w:cs="Times New Roman"/>
          <w:i/>
          <w:szCs w:val="24"/>
        </w:rPr>
        <w:lastRenderedPageBreak/>
        <w:t>Таблица №1 (Формулировка понятия «Компетенция»)</w:t>
      </w:r>
    </w:p>
    <w:p w:rsidR="0001655B" w:rsidRDefault="00B4400D"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На просторах глобальной сети интернет е</w:t>
      </w:r>
      <w:r w:rsidR="009F676E">
        <w:rPr>
          <w:rFonts w:ascii="Times New Roman" w:hAnsi="Times New Roman" w:cs="Times New Roman"/>
          <w:sz w:val="24"/>
          <w:szCs w:val="24"/>
        </w:rPr>
        <w:t>сть множество других формулировок</w:t>
      </w:r>
      <w:r>
        <w:rPr>
          <w:rFonts w:ascii="Times New Roman" w:hAnsi="Times New Roman" w:cs="Times New Roman"/>
          <w:sz w:val="24"/>
          <w:szCs w:val="24"/>
        </w:rPr>
        <w:t>, но они в большинстве своём сч</w:t>
      </w:r>
      <w:r w:rsidR="009C0200">
        <w:rPr>
          <w:rFonts w:ascii="Times New Roman" w:hAnsi="Times New Roman" w:cs="Times New Roman"/>
          <w:sz w:val="24"/>
          <w:szCs w:val="24"/>
        </w:rPr>
        <w:t xml:space="preserve">итаются дублирующей информацией, которая лишь дополняет уже устоявшуюся терминологию. Любая компетенция имеет привязку к отрасли, где работает сотрудник, то есть спектр компетенций, необходимый для </w:t>
      </w:r>
      <w:r w:rsidR="009C0200">
        <w:rPr>
          <w:rFonts w:ascii="Times New Roman" w:hAnsi="Times New Roman" w:cs="Times New Roman"/>
          <w:sz w:val="24"/>
          <w:szCs w:val="24"/>
          <w:lang w:val="en-US"/>
        </w:rPr>
        <w:t>HR</w:t>
      </w:r>
      <w:r w:rsidR="009C0200" w:rsidRPr="009C0200">
        <w:rPr>
          <w:rFonts w:ascii="Times New Roman" w:hAnsi="Times New Roman" w:cs="Times New Roman"/>
          <w:sz w:val="24"/>
          <w:szCs w:val="24"/>
        </w:rPr>
        <w:t>-</w:t>
      </w:r>
      <w:r w:rsidR="009C0200">
        <w:rPr>
          <w:rFonts w:ascii="Times New Roman" w:hAnsi="Times New Roman" w:cs="Times New Roman"/>
          <w:sz w:val="24"/>
          <w:szCs w:val="24"/>
        </w:rPr>
        <w:t xml:space="preserve">менеджера в спортивной отрасли может отличаться от компетенций для </w:t>
      </w:r>
      <w:r w:rsidR="009C0200">
        <w:rPr>
          <w:rFonts w:ascii="Times New Roman" w:hAnsi="Times New Roman" w:cs="Times New Roman"/>
          <w:sz w:val="24"/>
          <w:szCs w:val="24"/>
          <w:lang w:val="en-US"/>
        </w:rPr>
        <w:t>HR</w:t>
      </w:r>
      <w:r w:rsidR="009C0200">
        <w:rPr>
          <w:rFonts w:ascii="Times New Roman" w:hAnsi="Times New Roman" w:cs="Times New Roman"/>
          <w:sz w:val="24"/>
          <w:szCs w:val="24"/>
        </w:rPr>
        <w:t xml:space="preserve">-директора в судостроительной компании. </w:t>
      </w:r>
      <w:r w:rsidR="0001655B">
        <w:rPr>
          <w:rFonts w:ascii="Times New Roman" w:hAnsi="Times New Roman" w:cs="Times New Roman"/>
          <w:sz w:val="24"/>
          <w:szCs w:val="24"/>
        </w:rPr>
        <w:t>В 2005</w:t>
      </w:r>
      <w:r w:rsidR="00F20CDA" w:rsidRPr="00F20CDA">
        <w:rPr>
          <w:rFonts w:ascii="Times New Roman" w:hAnsi="Times New Roman" w:cs="Times New Roman"/>
          <w:sz w:val="24"/>
          <w:szCs w:val="24"/>
        </w:rPr>
        <w:t xml:space="preserve"> году О. Батурина в журнале «Кадровый менеджмент» пер</w:t>
      </w:r>
      <w:r w:rsidR="009C0200">
        <w:rPr>
          <w:rFonts w:ascii="Times New Roman" w:hAnsi="Times New Roman" w:cs="Times New Roman"/>
          <w:sz w:val="24"/>
          <w:szCs w:val="24"/>
        </w:rPr>
        <w:t xml:space="preserve">ечислила ключевые компетенции руководителя </w:t>
      </w:r>
      <w:r w:rsidR="009C0200">
        <w:rPr>
          <w:rFonts w:ascii="Times New Roman" w:hAnsi="Times New Roman" w:cs="Times New Roman"/>
          <w:sz w:val="24"/>
          <w:szCs w:val="24"/>
          <w:lang w:val="en-US"/>
        </w:rPr>
        <w:t>HR</w:t>
      </w:r>
      <w:r w:rsidR="00050046">
        <w:rPr>
          <w:rFonts w:ascii="Times New Roman" w:hAnsi="Times New Roman" w:cs="Times New Roman"/>
          <w:sz w:val="24"/>
          <w:szCs w:val="24"/>
        </w:rPr>
        <w:t>-департамента. Она подчеркнула</w:t>
      </w:r>
      <w:r w:rsidR="009C0200">
        <w:rPr>
          <w:rFonts w:ascii="Times New Roman" w:hAnsi="Times New Roman" w:cs="Times New Roman"/>
          <w:sz w:val="24"/>
          <w:szCs w:val="24"/>
        </w:rPr>
        <w:t xml:space="preserve"> обязательные требования, которые позволят специалисту быть конкурентоспособным на рынке труда, ими являются:</w:t>
      </w:r>
      <w:r w:rsidR="00F20CDA" w:rsidRPr="00F20CDA">
        <w:rPr>
          <w:rFonts w:ascii="Times New Roman" w:hAnsi="Times New Roman" w:cs="Times New Roman"/>
          <w:sz w:val="24"/>
          <w:szCs w:val="24"/>
        </w:rPr>
        <w:t xml:space="preserve"> знание кадрового делопроизводства и</w:t>
      </w:r>
      <w:r w:rsidR="00C23976">
        <w:rPr>
          <w:rFonts w:ascii="Times New Roman" w:hAnsi="Times New Roman" w:cs="Times New Roman"/>
          <w:sz w:val="24"/>
          <w:szCs w:val="24"/>
        </w:rPr>
        <w:t xml:space="preserve"> уверенная</w:t>
      </w:r>
      <w:r w:rsidR="00F20CDA" w:rsidRPr="00F20CDA">
        <w:rPr>
          <w:rFonts w:ascii="Times New Roman" w:hAnsi="Times New Roman" w:cs="Times New Roman"/>
          <w:sz w:val="24"/>
          <w:szCs w:val="24"/>
        </w:rPr>
        <w:t xml:space="preserve"> юридическая подготовка. </w:t>
      </w:r>
      <w:r w:rsidR="00C23976">
        <w:rPr>
          <w:rFonts w:ascii="Times New Roman" w:hAnsi="Times New Roman" w:cs="Times New Roman"/>
          <w:sz w:val="24"/>
          <w:szCs w:val="24"/>
        </w:rPr>
        <w:t>Также в</w:t>
      </w:r>
      <w:r w:rsidR="00F20CDA" w:rsidRPr="00F20CDA">
        <w:rPr>
          <w:rFonts w:ascii="Times New Roman" w:hAnsi="Times New Roman" w:cs="Times New Roman"/>
          <w:sz w:val="24"/>
          <w:szCs w:val="24"/>
        </w:rPr>
        <w:t xml:space="preserve">ажной компетенцией </w:t>
      </w:r>
      <w:r w:rsidR="00C23976">
        <w:rPr>
          <w:rFonts w:ascii="Times New Roman" w:hAnsi="Times New Roman" w:cs="Times New Roman"/>
          <w:sz w:val="24"/>
          <w:szCs w:val="24"/>
        </w:rPr>
        <w:t>автор назвал</w:t>
      </w:r>
      <w:r w:rsidR="00F20CDA" w:rsidRPr="00F20CDA">
        <w:rPr>
          <w:rFonts w:ascii="Times New Roman" w:hAnsi="Times New Roman" w:cs="Times New Roman"/>
          <w:sz w:val="24"/>
          <w:szCs w:val="24"/>
        </w:rPr>
        <w:t xml:space="preserve"> ориентацию на внутреннего клиента, а </w:t>
      </w:r>
      <w:proofErr w:type="spellStart"/>
      <w:r w:rsidR="00305609" w:rsidRPr="00F20CDA">
        <w:rPr>
          <w:rFonts w:ascii="Times New Roman" w:hAnsi="Times New Roman" w:cs="Times New Roman"/>
          <w:sz w:val="24"/>
          <w:szCs w:val="24"/>
        </w:rPr>
        <w:t>также</w:t>
      </w:r>
      <w:r w:rsidR="0017754F">
        <w:rPr>
          <w:rFonts w:ascii="Times New Roman" w:hAnsi="Times New Roman" w:cs="Times New Roman"/>
          <w:sz w:val="24"/>
          <w:szCs w:val="24"/>
        </w:rPr>
        <w:t>проектную</w:t>
      </w:r>
      <w:proofErr w:type="spellEnd"/>
      <w:r w:rsidR="0017754F">
        <w:rPr>
          <w:rFonts w:ascii="Times New Roman" w:hAnsi="Times New Roman" w:cs="Times New Roman"/>
          <w:sz w:val="24"/>
          <w:szCs w:val="24"/>
        </w:rPr>
        <w:t xml:space="preserve"> деятельность, которая становится очень важной для приобретения конкурентных преимуществ на рынке. </w:t>
      </w:r>
      <w:r w:rsidR="009F676E">
        <w:rPr>
          <w:rFonts w:ascii="Times New Roman" w:hAnsi="Times New Roman" w:cs="Times New Roman"/>
          <w:sz w:val="24"/>
          <w:szCs w:val="24"/>
        </w:rPr>
        <w:t>(Батурина О., 2005</w:t>
      </w:r>
      <w:r w:rsidR="0001655B">
        <w:rPr>
          <w:rFonts w:ascii="Times New Roman" w:hAnsi="Times New Roman" w:cs="Times New Roman"/>
          <w:sz w:val="24"/>
          <w:szCs w:val="24"/>
        </w:rPr>
        <w:t>).</w:t>
      </w:r>
    </w:p>
    <w:p w:rsidR="0001655B" w:rsidRPr="006B03BA" w:rsidRDefault="0001655B" w:rsidP="002E75FC">
      <w:pPr>
        <w:spacing w:line="360" w:lineRule="auto"/>
        <w:ind w:firstLine="349"/>
        <w:jc w:val="both"/>
        <w:rPr>
          <w:rFonts w:ascii="Times New Roman" w:hAnsi="Times New Roman" w:cs="Times New Roman"/>
          <w:sz w:val="24"/>
          <w:szCs w:val="24"/>
        </w:rPr>
      </w:pPr>
      <w:r w:rsidRPr="0001655B">
        <w:rPr>
          <w:rFonts w:ascii="Times New Roman" w:hAnsi="Times New Roman" w:cs="Times New Roman"/>
          <w:sz w:val="24"/>
          <w:szCs w:val="24"/>
        </w:rPr>
        <w:t xml:space="preserve">Евгений Власов автор исследования «Ключевые компетенции HR-менеджера: что делает и что не делает HR» в своей статье указал, что «Очень важная компетенция для HR-специалиста – ориентация на внутреннего клиента (руководителя, линейного менеджера), «управление исполнением», в которой проявляются организационные навыки: планирование, делегирование и тому подобное. Работа менеджера по персоналу сегодня тесно связана с проектами, поэтому все большее значение приобретает компетенция «работа над проектами» </w:t>
      </w:r>
      <w:proofErr w:type="gramStart"/>
      <w:r w:rsidRPr="0001655B">
        <w:rPr>
          <w:rFonts w:ascii="Times New Roman" w:hAnsi="Times New Roman" w:cs="Times New Roman"/>
          <w:sz w:val="24"/>
          <w:szCs w:val="24"/>
        </w:rPr>
        <w:t>…»</w:t>
      </w:r>
      <w:r>
        <w:rPr>
          <w:rStyle w:val="a7"/>
          <w:rFonts w:ascii="Times New Roman" w:hAnsi="Times New Roman" w:cs="Times New Roman"/>
          <w:sz w:val="24"/>
          <w:szCs w:val="24"/>
        </w:rPr>
        <w:footnoteReference w:id="7"/>
      </w:r>
      <w:r w:rsidR="0017754F">
        <w:rPr>
          <w:rFonts w:ascii="Times New Roman" w:hAnsi="Times New Roman" w:cs="Times New Roman"/>
          <w:sz w:val="24"/>
          <w:szCs w:val="24"/>
        </w:rPr>
        <w:t>Мы</w:t>
      </w:r>
      <w:proofErr w:type="gramEnd"/>
      <w:r w:rsidR="0017754F">
        <w:rPr>
          <w:rFonts w:ascii="Times New Roman" w:hAnsi="Times New Roman" w:cs="Times New Roman"/>
          <w:sz w:val="24"/>
          <w:szCs w:val="24"/>
        </w:rPr>
        <w:t xml:space="preserve"> можем наблюдать такую тенденцию, что за последнее десятилетие, </w:t>
      </w:r>
      <w:r w:rsidR="002766C1">
        <w:rPr>
          <w:rFonts w:ascii="Times New Roman" w:hAnsi="Times New Roman" w:cs="Times New Roman"/>
          <w:sz w:val="24"/>
          <w:szCs w:val="24"/>
          <w:lang w:val="en-US"/>
        </w:rPr>
        <w:t>HR</w:t>
      </w:r>
      <w:r w:rsidR="002766C1">
        <w:rPr>
          <w:rFonts w:ascii="Times New Roman" w:hAnsi="Times New Roman" w:cs="Times New Roman"/>
          <w:sz w:val="24"/>
          <w:szCs w:val="24"/>
        </w:rPr>
        <w:t>-менеджер</w:t>
      </w:r>
      <w:r w:rsidR="0017754F">
        <w:rPr>
          <w:rFonts w:ascii="Times New Roman" w:hAnsi="Times New Roman" w:cs="Times New Roman"/>
          <w:sz w:val="24"/>
          <w:szCs w:val="24"/>
        </w:rPr>
        <w:t xml:space="preserve"> прибегнул к выполнению роли</w:t>
      </w:r>
      <w:r w:rsidR="002766C1">
        <w:rPr>
          <w:rFonts w:ascii="Times New Roman" w:hAnsi="Times New Roman" w:cs="Times New Roman"/>
          <w:sz w:val="24"/>
          <w:szCs w:val="24"/>
        </w:rPr>
        <w:t xml:space="preserve"> внутриорганизационного консультанта, то ему необхо</w:t>
      </w:r>
      <w:r w:rsidR="0017754F">
        <w:rPr>
          <w:rFonts w:ascii="Times New Roman" w:hAnsi="Times New Roman" w:cs="Times New Roman"/>
          <w:sz w:val="24"/>
          <w:szCs w:val="24"/>
        </w:rPr>
        <w:t>димо обладать и желанием, и уверенными навыками решения и нахождения выходов</w:t>
      </w:r>
      <w:r w:rsidR="002766C1">
        <w:rPr>
          <w:rFonts w:ascii="Times New Roman" w:hAnsi="Times New Roman" w:cs="Times New Roman"/>
          <w:sz w:val="24"/>
          <w:szCs w:val="24"/>
        </w:rPr>
        <w:t xml:space="preserve"> из необычных</w:t>
      </w:r>
      <w:r w:rsidR="0017754F">
        <w:rPr>
          <w:rFonts w:ascii="Times New Roman" w:hAnsi="Times New Roman" w:cs="Times New Roman"/>
          <w:sz w:val="24"/>
          <w:szCs w:val="24"/>
        </w:rPr>
        <w:t xml:space="preserve"> (непредвиденных)</w:t>
      </w:r>
      <w:r w:rsidR="002766C1">
        <w:rPr>
          <w:rFonts w:ascii="Times New Roman" w:hAnsi="Times New Roman" w:cs="Times New Roman"/>
          <w:sz w:val="24"/>
          <w:szCs w:val="24"/>
        </w:rPr>
        <w:t xml:space="preserve"> ситуаций, также ему необходимо уметь предвидеть эти самые нестандартные ситуации</w:t>
      </w:r>
      <w:r w:rsidR="002766C1" w:rsidRPr="002766C1">
        <w:rPr>
          <w:rFonts w:ascii="Times New Roman" w:hAnsi="Times New Roman" w:cs="Times New Roman"/>
          <w:sz w:val="24"/>
          <w:szCs w:val="24"/>
        </w:rPr>
        <w:t xml:space="preserve">. </w:t>
      </w:r>
      <w:r w:rsidR="002766C1">
        <w:rPr>
          <w:rFonts w:ascii="Times New Roman" w:hAnsi="Times New Roman" w:cs="Times New Roman"/>
          <w:sz w:val="24"/>
          <w:szCs w:val="24"/>
        </w:rPr>
        <w:t xml:space="preserve">Также Власов </w:t>
      </w:r>
      <w:r w:rsidR="0017754F">
        <w:rPr>
          <w:rFonts w:ascii="Times New Roman" w:hAnsi="Times New Roman" w:cs="Times New Roman"/>
          <w:sz w:val="24"/>
          <w:szCs w:val="24"/>
        </w:rPr>
        <w:t>в своём исследовании обращает</w:t>
      </w:r>
      <w:r w:rsidR="002766C1">
        <w:rPr>
          <w:rFonts w:ascii="Times New Roman" w:hAnsi="Times New Roman" w:cs="Times New Roman"/>
          <w:sz w:val="24"/>
          <w:szCs w:val="24"/>
        </w:rPr>
        <w:t xml:space="preserve"> внимание</w:t>
      </w:r>
      <w:r w:rsidR="0017754F">
        <w:rPr>
          <w:rFonts w:ascii="Times New Roman" w:hAnsi="Times New Roman" w:cs="Times New Roman"/>
          <w:sz w:val="24"/>
          <w:szCs w:val="24"/>
        </w:rPr>
        <w:t xml:space="preserve"> читателя на то</w:t>
      </w:r>
      <w:r w:rsidR="002766C1">
        <w:rPr>
          <w:rFonts w:ascii="Times New Roman" w:hAnsi="Times New Roman" w:cs="Times New Roman"/>
          <w:sz w:val="24"/>
          <w:szCs w:val="24"/>
        </w:rPr>
        <w:t xml:space="preserve">, что нынешнему </w:t>
      </w:r>
      <w:r w:rsidR="0017754F">
        <w:rPr>
          <w:rFonts w:ascii="Times New Roman" w:hAnsi="Times New Roman" w:cs="Times New Roman"/>
          <w:sz w:val="24"/>
          <w:szCs w:val="24"/>
        </w:rPr>
        <w:t xml:space="preserve">HR-директору будет необычайно сложно в своей роли, </w:t>
      </w:r>
      <w:r w:rsidR="002766C1" w:rsidRPr="002766C1">
        <w:rPr>
          <w:rFonts w:ascii="Times New Roman" w:hAnsi="Times New Roman" w:cs="Times New Roman"/>
          <w:sz w:val="24"/>
          <w:szCs w:val="24"/>
        </w:rPr>
        <w:t>без</w:t>
      </w:r>
      <w:r w:rsidR="0017754F">
        <w:rPr>
          <w:rFonts w:ascii="Times New Roman" w:hAnsi="Times New Roman" w:cs="Times New Roman"/>
          <w:sz w:val="24"/>
          <w:szCs w:val="24"/>
        </w:rPr>
        <w:t xml:space="preserve"> следующих «атрибутов»:</w:t>
      </w:r>
      <w:r w:rsidR="002766C1" w:rsidRPr="002766C1">
        <w:rPr>
          <w:rFonts w:ascii="Times New Roman" w:hAnsi="Times New Roman" w:cs="Times New Roman"/>
          <w:sz w:val="24"/>
          <w:szCs w:val="24"/>
        </w:rPr>
        <w:t xml:space="preserve"> от</w:t>
      </w:r>
      <w:r w:rsidR="0017754F">
        <w:rPr>
          <w:rFonts w:ascii="Times New Roman" w:hAnsi="Times New Roman" w:cs="Times New Roman"/>
          <w:sz w:val="24"/>
          <w:szCs w:val="24"/>
        </w:rPr>
        <w:t xml:space="preserve">личные коммуникативные навыки, </w:t>
      </w:r>
      <w:proofErr w:type="spellStart"/>
      <w:r w:rsidR="0017754F">
        <w:rPr>
          <w:rFonts w:ascii="Times New Roman" w:hAnsi="Times New Roman" w:cs="Times New Roman"/>
          <w:sz w:val="24"/>
          <w:szCs w:val="24"/>
        </w:rPr>
        <w:t>умение</w:t>
      </w:r>
      <w:r w:rsidR="0017754F" w:rsidRPr="006B03BA">
        <w:rPr>
          <w:rFonts w:ascii="Times New Roman" w:hAnsi="Times New Roman" w:cs="Times New Roman"/>
          <w:sz w:val="24"/>
          <w:szCs w:val="24"/>
        </w:rPr>
        <w:t>устанавливать</w:t>
      </w:r>
      <w:proofErr w:type="spellEnd"/>
      <w:r w:rsidR="0017754F" w:rsidRPr="006B03BA">
        <w:rPr>
          <w:rFonts w:ascii="Times New Roman" w:hAnsi="Times New Roman" w:cs="Times New Roman"/>
          <w:sz w:val="24"/>
          <w:szCs w:val="24"/>
        </w:rPr>
        <w:t xml:space="preserve"> </w:t>
      </w:r>
      <w:r w:rsidR="0017754F">
        <w:rPr>
          <w:rFonts w:ascii="Times New Roman" w:hAnsi="Times New Roman" w:cs="Times New Roman"/>
          <w:sz w:val="24"/>
          <w:szCs w:val="24"/>
        </w:rPr>
        <w:t xml:space="preserve">партнёрские взаимоотношения с </w:t>
      </w:r>
      <w:proofErr w:type="spellStart"/>
      <w:r w:rsidR="0017754F">
        <w:rPr>
          <w:rFonts w:ascii="Times New Roman" w:hAnsi="Times New Roman" w:cs="Times New Roman"/>
          <w:sz w:val="24"/>
          <w:szCs w:val="24"/>
        </w:rPr>
        <w:t>стейкхолдерами</w:t>
      </w:r>
      <w:proofErr w:type="spellEnd"/>
      <w:r w:rsidR="0017754F">
        <w:rPr>
          <w:rFonts w:ascii="Times New Roman" w:hAnsi="Times New Roman" w:cs="Times New Roman"/>
          <w:sz w:val="24"/>
          <w:szCs w:val="24"/>
        </w:rPr>
        <w:t xml:space="preserve"> различных уровней, а также уверенно </w:t>
      </w:r>
      <w:r w:rsidR="006B03BA" w:rsidRPr="006B03BA">
        <w:rPr>
          <w:rFonts w:ascii="Times New Roman" w:hAnsi="Times New Roman" w:cs="Times New Roman"/>
          <w:sz w:val="24"/>
          <w:szCs w:val="24"/>
        </w:rPr>
        <w:t xml:space="preserve">и управлять </w:t>
      </w:r>
      <w:r w:rsidR="0017754F">
        <w:rPr>
          <w:rFonts w:ascii="Times New Roman" w:hAnsi="Times New Roman" w:cs="Times New Roman"/>
          <w:sz w:val="24"/>
          <w:szCs w:val="24"/>
        </w:rPr>
        <w:t>ими</w:t>
      </w:r>
      <w:r w:rsidR="00D366E4">
        <w:rPr>
          <w:rFonts w:ascii="Times New Roman" w:hAnsi="Times New Roman" w:cs="Times New Roman"/>
          <w:sz w:val="24"/>
          <w:szCs w:val="24"/>
        </w:rPr>
        <w:t>. М</w:t>
      </w:r>
      <w:r w:rsidR="0017754F">
        <w:rPr>
          <w:rFonts w:ascii="Times New Roman" w:hAnsi="Times New Roman" w:cs="Times New Roman"/>
          <w:sz w:val="24"/>
          <w:szCs w:val="24"/>
        </w:rPr>
        <w:t xml:space="preserve">енеджеру будет не так просто </w:t>
      </w:r>
      <w:r w:rsidR="006B03BA">
        <w:rPr>
          <w:rFonts w:ascii="Times New Roman" w:hAnsi="Times New Roman" w:cs="Times New Roman"/>
          <w:sz w:val="24"/>
          <w:szCs w:val="24"/>
        </w:rPr>
        <w:t>без</w:t>
      </w:r>
      <w:r w:rsidR="00D366E4">
        <w:rPr>
          <w:rFonts w:ascii="Times New Roman" w:hAnsi="Times New Roman" w:cs="Times New Roman"/>
          <w:sz w:val="24"/>
          <w:szCs w:val="24"/>
        </w:rPr>
        <w:t xml:space="preserve"> удовлетворительных</w:t>
      </w:r>
      <w:r w:rsidR="006B03BA">
        <w:rPr>
          <w:rFonts w:ascii="Times New Roman" w:hAnsi="Times New Roman" w:cs="Times New Roman"/>
          <w:sz w:val="24"/>
          <w:szCs w:val="24"/>
        </w:rPr>
        <w:t xml:space="preserve"> способностей</w:t>
      </w:r>
      <w:r w:rsidR="00D366E4">
        <w:rPr>
          <w:rFonts w:ascii="Times New Roman" w:hAnsi="Times New Roman" w:cs="Times New Roman"/>
          <w:sz w:val="24"/>
          <w:szCs w:val="24"/>
        </w:rPr>
        <w:t xml:space="preserve"> к устному/письменному </w:t>
      </w:r>
      <w:r w:rsidR="002766C1" w:rsidRPr="002766C1">
        <w:rPr>
          <w:rFonts w:ascii="Times New Roman" w:hAnsi="Times New Roman" w:cs="Times New Roman"/>
          <w:sz w:val="24"/>
          <w:szCs w:val="24"/>
        </w:rPr>
        <w:t>выражению своих мыслей</w:t>
      </w:r>
      <w:r w:rsidR="006B03BA">
        <w:rPr>
          <w:rFonts w:ascii="Times New Roman" w:hAnsi="Times New Roman" w:cs="Times New Roman"/>
          <w:sz w:val="24"/>
          <w:szCs w:val="24"/>
        </w:rPr>
        <w:t xml:space="preserve"> и идей и без грамотного ведения переговоров и групповых дискуссий. По мнению автора, в перечень необходимых компетенций лид</w:t>
      </w:r>
      <w:r w:rsidR="00D366E4">
        <w:rPr>
          <w:rFonts w:ascii="Times New Roman" w:hAnsi="Times New Roman" w:cs="Times New Roman"/>
          <w:sz w:val="24"/>
          <w:szCs w:val="24"/>
        </w:rPr>
        <w:t xml:space="preserve">ера отдела по </w:t>
      </w:r>
      <w:r w:rsidR="00D366E4">
        <w:rPr>
          <w:rFonts w:ascii="Times New Roman" w:hAnsi="Times New Roman" w:cs="Times New Roman"/>
          <w:sz w:val="24"/>
          <w:szCs w:val="24"/>
        </w:rPr>
        <w:lastRenderedPageBreak/>
        <w:t xml:space="preserve">персоналу входят </w:t>
      </w:r>
      <w:r w:rsidR="002766C1" w:rsidRPr="002766C1">
        <w:rPr>
          <w:rFonts w:ascii="Times New Roman" w:hAnsi="Times New Roman" w:cs="Times New Roman"/>
          <w:sz w:val="24"/>
          <w:szCs w:val="24"/>
        </w:rPr>
        <w:t>компетенции</w:t>
      </w:r>
      <w:r w:rsidR="00D366E4">
        <w:rPr>
          <w:rFonts w:ascii="Times New Roman" w:hAnsi="Times New Roman" w:cs="Times New Roman"/>
          <w:sz w:val="24"/>
          <w:szCs w:val="24"/>
        </w:rPr>
        <w:t>, которые обычно свойственны консультантам, работающих на проектной деятельности или же по аутсорсингу</w:t>
      </w:r>
      <w:r w:rsidR="002766C1" w:rsidRPr="002766C1">
        <w:rPr>
          <w:rFonts w:ascii="Times New Roman" w:hAnsi="Times New Roman" w:cs="Times New Roman"/>
          <w:sz w:val="24"/>
          <w:szCs w:val="24"/>
        </w:rPr>
        <w:t xml:space="preserve">: например, выявление </w:t>
      </w:r>
      <w:proofErr w:type="spellStart"/>
      <w:r w:rsidR="00D366E4">
        <w:rPr>
          <w:rFonts w:ascii="Times New Roman" w:hAnsi="Times New Roman" w:cs="Times New Roman"/>
          <w:sz w:val="24"/>
          <w:szCs w:val="24"/>
        </w:rPr>
        <w:t>потребностейу</w:t>
      </w:r>
      <w:proofErr w:type="spellEnd"/>
      <w:r w:rsidR="00D366E4">
        <w:rPr>
          <w:rFonts w:ascii="Times New Roman" w:hAnsi="Times New Roman" w:cs="Times New Roman"/>
          <w:sz w:val="24"/>
          <w:szCs w:val="24"/>
        </w:rPr>
        <w:t xml:space="preserve"> </w:t>
      </w:r>
      <w:r w:rsidR="006B03BA" w:rsidRPr="002766C1">
        <w:rPr>
          <w:rFonts w:ascii="Times New Roman" w:hAnsi="Times New Roman" w:cs="Times New Roman"/>
          <w:sz w:val="24"/>
          <w:szCs w:val="24"/>
        </w:rPr>
        <w:t>внутренних</w:t>
      </w:r>
      <w:r w:rsidR="006B03BA">
        <w:rPr>
          <w:rFonts w:ascii="Times New Roman" w:hAnsi="Times New Roman" w:cs="Times New Roman"/>
          <w:sz w:val="24"/>
          <w:szCs w:val="24"/>
        </w:rPr>
        <w:t xml:space="preserve"> и внешних </w:t>
      </w:r>
      <w:proofErr w:type="spellStart"/>
      <w:proofErr w:type="gramStart"/>
      <w:r w:rsidR="00D366E4">
        <w:rPr>
          <w:rFonts w:ascii="Times New Roman" w:hAnsi="Times New Roman" w:cs="Times New Roman"/>
          <w:sz w:val="24"/>
          <w:szCs w:val="24"/>
        </w:rPr>
        <w:t>стейкхолдеров,</w:t>
      </w:r>
      <w:r w:rsidR="006B03BA" w:rsidRPr="002766C1">
        <w:rPr>
          <w:rFonts w:ascii="Times New Roman" w:hAnsi="Times New Roman" w:cs="Times New Roman"/>
          <w:sz w:val="24"/>
          <w:szCs w:val="24"/>
        </w:rPr>
        <w:t>умение</w:t>
      </w:r>
      <w:proofErr w:type="spellEnd"/>
      <w:proofErr w:type="gramEnd"/>
      <w:r w:rsidR="00D366E4">
        <w:rPr>
          <w:rFonts w:ascii="Times New Roman" w:hAnsi="Times New Roman" w:cs="Times New Roman"/>
          <w:sz w:val="24"/>
          <w:szCs w:val="24"/>
        </w:rPr>
        <w:t xml:space="preserve"> спрашивать</w:t>
      </w:r>
      <w:r w:rsidR="006B03BA">
        <w:rPr>
          <w:rFonts w:ascii="Times New Roman" w:hAnsi="Times New Roman" w:cs="Times New Roman"/>
          <w:sz w:val="24"/>
          <w:szCs w:val="24"/>
        </w:rPr>
        <w:t xml:space="preserve"> «правильные» </w:t>
      </w:r>
      <w:r w:rsidR="00D366E4">
        <w:rPr>
          <w:rFonts w:ascii="Times New Roman" w:hAnsi="Times New Roman" w:cs="Times New Roman"/>
          <w:sz w:val="24"/>
          <w:szCs w:val="24"/>
        </w:rPr>
        <w:t xml:space="preserve">(необходимые для исследования) </w:t>
      </w:r>
      <w:r w:rsidR="006B03BA">
        <w:rPr>
          <w:rFonts w:ascii="Times New Roman" w:hAnsi="Times New Roman" w:cs="Times New Roman"/>
          <w:sz w:val="24"/>
          <w:szCs w:val="24"/>
        </w:rPr>
        <w:t>вопросы или же определение новых способов</w:t>
      </w:r>
      <w:r w:rsidR="006B03BA" w:rsidRPr="006B03BA">
        <w:rPr>
          <w:rFonts w:ascii="Times New Roman" w:hAnsi="Times New Roman" w:cs="Times New Roman"/>
          <w:sz w:val="24"/>
          <w:szCs w:val="24"/>
        </w:rPr>
        <w:t xml:space="preserve"> использования существующих ресурсов для одно</w:t>
      </w:r>
      <w:r w:rsidR="006B03BA">
        <w:rPr>
          <w:rFonts w:ascii="Times New Roman" w:hAnsi="Times New Roman" w:cs="Times New Roman"/>
          <w:sz w:val="24"/>
          <w:szCs w:val="24"/>
        </w:rPr>
        <w:t>временного выполнения сразу нескольких</w:t>
      </w:r>
      <w:r w:rsidR="006B03BA" w:rsidRPr="006B03BA">
        <w:rPr>
          <w:rFonts w:ascii="Times New Roman" w:hAnsi="Times New Roman" w:cs="Times New Roman"/>
          <w:sz w:val="24"/>
          <w:szCs w:val="24"/>
        </w:rPr>
        <w:t xml:space="preserve"> задач</w:t>
      </w:r>
      <w:r w:rsidR="006B03BA">
        <w:rPr>
          <w:rFonts w:ascii="Times New Roman" w:hAnsi="Times New Roman" w:cs="Times New Roman"/>
          <w:sz w:val="24"/>
          <w:szCs w:val="24"/>
        </w:rPr>
        <w:t>/заданий</w:t>
      </w:r>
      <w:r w:rsidR="006B03BA" w:rsidRPr="006B03BA">
        <w:rPr>
          <w:rFonts w:ascii="Times New Roman" w:hAnsi="Times New Roman" w:cs="Times New Roman"/>
          <w:sz w:val="24"/>
          <w:szCs w:val="24"/>
        </w:rPr>
        <w:t>.</w:t>
      </w:r>
    </w:p>
    <w:p w:rsidR="009641D9" w:rsidRPr="009641D9" w:rsidRDefault="009641D9"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Портал HT.ru совместно с </w:t>
      </w:r>
      <w:proofErr w:type="spellStart"/>
      <w:proofErr w:type="gramStart"/>
      <w:r>
        <w:rPr>
          <w:rFonts w:ascii="Times New Roman" w:hAnsi="Times New Roman" w:cs="Times New Roman"/>
          <w:sz w:val="24"/>
          <w:szCs w:val="24"/>
        </w:rPr>
        <w:t>лабораторией«</w:t>
      </w:r>
      <w:proofErr w:type="gramEnd"/>
      <w:r>
        <w:rPr>
          <w:rFonts w:ascii="Times New Roman" w:hAnsi="Times New Roman" w:cs="Times New Roman"/>
          <w:sz w:val="24"/>
          <w:szCs w:val="24"/>
        </w:rPr>
        <w:t>Гуманитарные</w:t>
      </w:r>
      <w:proofErr w:type="spellEnd"/>
      <w:r>
        <w:rPr>
          <w:rFonts w:ascii="Times New Roman" w:hAnsi="Times New Roman" w:cs="Times New Roman"/>
          <w:sz w:val="24"/>
          <w:szCs w:val="24"/>
        </w:rPr>
        <w:t xml:space="preserve"> технологии» для выяснения ключевых компетенций лидеров </w:t>
      </w:r>
      <w:r>
        <w:rPr>
          <w:rFonts w:ascii="Times New Roman" w:hAnsi="Times New Roman" w:cs="Times New Roman"/>
          <w:sz w:val="24"/>
          <w:szCs w:val="24"/>
          <w:lang w:val="en-US"/>
        </w:rPr>
        <w:t>HR</w:t>
      </w:r>
      <w:r>
        <w:rPr>
          <w:rFonts w:ascii="Times New Roman" w:hAnsi="Times New Roman" w:cs="Times New Roman"/>
          <w:sz w:val="24"/>
          <w:szCs w:val="24"/>
        </w:rPr>
        <w:t xml:space="preserve"> департаментов провели масштабный </w:t>
      </w:r>
      <w:r w:rsidR="00D366E4">
        <w:rPr>
          <w:rFonts w:ascii="Times New Roman" w:hAnsi="Times New Roman" w:cs="Times New Roman"/>
          <w:sz w:val="24"/>
          <w:szCs w:val="24"/>
        </w:rPr>
        <w:t>опрос у</w:t>
      </w:r>
      <w:r>
        <w:rPr>
          <w:rFonts w:ascii="Times New Roman" w:hAnsi="Times New Roman" w:cs="Times New Roman"/>
          <w:sz w:val="24"/>
          <w:szCs w:val="24"/>
        </w:rPr>
        <w:t xml:space="preserve"> специалистов,</w:t>
      </w:r>
      <w:r w:rsidR="00D366E4">
        <w:rPr>
          <w:rFonts w:ascii="Times New Roman" w:hAnsi="Times New Roman" w:cs="Times New Roman"/>
          <w:sz w:val="24"/>
          <w:szCs w:val="24"/>
        </w:rPr>
        <w:t xml:space="preserve"> менеджеров,</w:t>
      </w:r>
      <w:r>
        <w:rPr>
          <w:rFonts w:ascii="Times New Roman" w:hAnsi="Times New Roman" w:cs="Times New Roman"/>
          <w:sz w:val="24"/>
          <w:szCs w:val="24"/>
        </w:rPr>
        <w:t xml:space="preserve"> а та</w:t>
      </w:r>
      <w:r w:rsidR="00D366E4">
        <w:rPr>
          <w:rFonts w:ascii="Times New Roman" w:hAnsi="Times New Roman" w:cs="Times New Roman"/>
          <w:sz w:val="24"/>
          <w:szCs w:val="24"/>
        </w:rPr>
        <w:t>кже директоров отделов по работе с персоналом</w:t>
      </w:r>
      <w:r>
        <w:rPr>
          <w:rFonts w:ascii="Times New Roman" w:hAnsi="Times New Roman" w:cs="Times New Roman"/>
          <w:sz w:val="24"/>
          <w:szCs w:val="24"/>
        </w:rPr>
        <w:t>.</w:t>
      </w:r>
      <w:r w:rsidRPr="009641D9">
        <w:rPr>
          <w:rFonts w:ascii="Times New Roman" w:hAnsi="Times New Roman" w:cs="Times New Roman"/>
          <w:sz w:val="24"/>
          <w:szCs w:val="24"/>
        </w:rPr>
        <w:t xml:space="preserve"> По степени важности</w:t>
      </w:r>
      <w:r>
        <w:rPr>
          <w:rFonts w:ascii="Times New Roman" w:hAnsi="Times New Roman" w:cs="Times New Roman"/>
          <w:sz w:val="24"/>
          <w:szCs w:val="24"/>
        </w:rPr>
        <w:t xml:space="preserve"> и необходимости для этой должности</w:t>
      </w:r>
      <w:r w:rsidR="00256F2B">
        <w:rPr>
          <w:rFonts w:ascii="Times New Roman" w:hAnsi="Times New Roman" w:cs="Times New Roman"/>
          <w:sz w:val="24"/>
          <w:szCs w:val="24"/>
        </w:rPr>
        <w:t>, к</w:t>
      </w:r>
      <w:r w:rsidR="00D366E4">
        <w:rPr>
          <w:rFonts w:ascii="Times New Roman" w:hAnsi="Times New Roman" w:cs="Times New Roman"/>
          <w:sz w:val="24"/>
          <w:szCs w:val="24"/>
        </w:rPr>
        <w:t xml:space="preserve">омпетенции в таблице №2 указан по убыванию </w:t>
      </w:r>
      <w:r w:rsidR="00256F2B">
        <w:rPr>
          <w:rFonts w:ascii="Times New Roman" w:hAnsi="Times New Roman" w:cs="Times New Roman"/>
          <w:sz w:val="24"/>
          <w:szCs w:val="24"/>
        </w:rPr>
        <w:t>(сверху наиболее необходимые):</w:t>
      </w:r>
    </w:p>
    <w:tbl>
      <w:tblPr>
        <w:tblStyle w:val="ab"/>
        <w:tblW w:w="0" w:type="auto"/>
        <w:tblLook w:val="04A0" w:firstRow="1" w:lastRow="0" w:firstColumn="1" w:lastColumn="0" w:noHBand="0" w:noVBand="1"/>
      </w:tblPr>
      <w:tblGrid>
        <w:gridCol w:w="5098"/>
      </w:tblGrid>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Проведение интервью с соискателями</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Общительность и понимание людей (умение устанавливать контакт, слушать)</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Стрессоустойчивость (в авральных ситуациях)</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Командная работа (</w:t>
            </w:r>
            <w:proofErr w:type="spellStart"/>
            <w:r w:rsidRPr="00256F2B">
              <w:rPr>
                <w:rFonts w:ascii="Times New Roman" w:hAnsi="Times New Roman" w:cs="Times New Roman"/>
                <w:szCs w:val="24"/>
              </w:rPr>
              <w:t>срабатываемость</w:t>
            </w:r>
            <w:proofErr w:type="spellEnd"/>
            <w:r w:rsidRPr="00256F2B">
              <w:rPr>
                <w:rFonts w:ascii="Times New Roman" w:hAnsi="Times New Roman" w:cs="Times New Roman"/>
                <w:szCs w:val="24"/>
              </w:rPr>
              <w:t>)</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Разработка систем поощрения (мотивации)</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 xml:space="preserve">Эмоциональная </w:t>
            </w:r>
            <w:proofErr w:type="spellStart"/>
            <w:r w:rsidRPr="00256F2B">
              <w:rPr>
                <w:rFonts w:ascii="Times New Roman" w:hAnsi="Times New Roman" w:cs="Times New Roman"/>
                <w:szCs w:val="24"/>
              </w:rPr>
              <w:t>саморегуляция</w:t>
            </w:r>
            <w:proofErr w:type="spellEnd"/>
            <w:r w:rsidRPr="00256F2B">
              <w:rPr>
                <w:rFonts w:ascii="Times New Roman" w:hAnsi="Times New Roman" w:cs="Times New Roman"/>
                <w:szCs w:val="24"/>
              </w:rPr>
              <w:t xml:space="preserve"> (контроль)</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Корпоративная лояльность (преданность)</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Комплексная аттестация работников</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Личная организованность и дисциплина</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Убеждение (воздействие на людей)</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Принятие решений при неопределенности</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Инициативность (ставит и решает проблемы)</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Дисциплина (точность при выполнении задач)</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Ведение кадрового делопроизводства</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Опросы удовлетворенности персонала</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Обучаемость новым информационным технологиям</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Делегирование (распределение задач)</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Карьерное консультирование работников</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Личные высокие карьерные амбиции</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Организация корпоративных мероприятий</w:t>
            </w:r>
          </w:p>
        </w:tc>
      </w:tr>
      <w:tr w:rsidR="009641D9" w:rsidRPr="009641D9" w:rsidTr="00256F2B">
        <w:tc>
          <w:tcPr>
            <w:tcW w:w="5098" w:type="dxa"/>
            <w:vAlign w:val="center"/>
          </w:tcPr>
          <w:p w:rsidR="009641D9" w:rsidRPr="00256F2B" w:rsidRDefault="009641D9" w:rsidP="002E75FC">
            <w:pPr>
              <w:spacing w:line="360" w:lineRule="auto"/>
              <w:ind w:firstLine="349"/>
              <w:jc w:val="center"/>
              <w:rPr>
                <w:rFonts w:ascii="Times New Roman" w:hAnsi="Times New Roman" w:cs="Times New Roman"/>
                <w:szCs w:val="24"/>
              </w:rPr>
            </w:pPr>
            <w:r w:rsidRPr="00256F2B">
              <w:rPr>
                <w:rFonts w:ascii="Times New Roman" w:hAnsi="Times New Roman" w:cs="Times New Roman"/>
                <w:szCs w:val="24"/>
              </w:rPr>
              <w:t>Применение тестовых технологий</w:t>
            </w:r>
            <w:r w:rsidR="009F676E">
              <w:rPr>
                <w:rStyle w:val="a7"/>
                <w:rFonts w:ascii="Times New Roman" w:hAnsi="Times New Roman" w:cs="Times New Roman"/>
                <w:szCs w:val="24"/>
              </w:rPr>
              <w:footnoteReference w:id="8"/>
            </w:r>
          </w:p>
        </w:tc>
      </w:tr>
    </w:tbl>
    <w:p w:rsidR="00EF11A4" w:rsidRPr="000A69AC" w:rsidRDefault="000A69AC" w:rsidP="000A69AC">
      <w:pPr>
        <w:spacing w:line="360" w:lineRule="auto"/>
        <w:ind w:firstLine="349"/>
        <w:rPr>
          <w:rFonts w:ascii="Times New Roman" w:hAnsi="Times New Roman" w:cs="Times New Roman"/>
          <w:i/>
          <w:szCs w:val="24"/>
        </w:rPr>
      </w:pPr>
      <w:r w:rsidRPr="000A69AC">
        <w:rPr>
          <w:rFonts w:ascii="Times New Roman" w:hAnsi="Times New Roman" w:cs="Times New Roman"/>
          <w:i/>
          <w:szCs w:val="24"/>
        </w:rPr>
        <w:lastRenderedPageBreak/>
        <w:t>Таблица №2 (Необходимые компетенции)</w:t>
      </w:r>
    </w:p>
    <w:p w:rsidR="00FA2B42" w:rsidRDefault="00EF11A4"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На одном из крупнейших веб-сайтов, который спец</w:t>
      </w:r>
      <w:r w:rsidR="009F676E">
        <w:rPr>
          <w:rFonts w:ascii="Times New Roman" w:hAnsi="Times New Roman" w:cs="Times New Roman"/>
          <w:sz w:val="24"/>
          <w:szCs w:val="24"/>
        </w:rPr>
        <w:t>иализируется на проф.</w:t>
      </w:r>
      <w:r>
        <w:rPr>
          <w:rFonts w:ascii="Times New Roman" w:hAnsi="Times New Roman" w:cs="Times New Roman"/>
          <w:sz w:val="24"/>
          <w:szCs w:val="24"/>
        </w:rPr>
        <w:t xml:space="preserve"> деятельности УЧР, его также называют сообществом </w:t>
      </w:r>
      <w:r>
        <w:rPr>
          <w:rFonts w:ascii="Times New Roman" w:hAnsi="Times New Roman" w:cs="Times New Roman"/>
          <w:sz w:val="24"/>
          <w:szCs w:val="24"/>
          <w:lang w:val="en-US"/>
        </w:rPr>
        <w:t>HR</w:t>
      </w:r>
      <w:r>
        <w:rPr>
          <w:rFonts w:ascii="Times New Roman" w:hAnsi="Times New Roman" w:cs="Times New Roman"/>
          <w:sz w:val="24"/>
          <w:szCs w:val="24"/>
        </w:rPr>
        <w:t>-профессионалов, была опубликована</w:t>
      </w:r>
      <w:r w:rsidR="00F20CDA" w:rsidRPr="00F20CDA">
        <w:rPr>
          <w:rFonts w:ascii="Times New Roman" w:hAnsi="Times New Roman" w:cs="Times New Roman"/>
          <w:sz w:val="24"/>
          <w:szCs w:val="24"/>
        </w:rPr>
        <w:t xml:space="preserve"> с</w:t>
      </w:r>
      <w:r>
        <w:rPr>
          <w:rFonts w:ascii="Times New Roman" w:hAnsi="Times New Roman" w:cs="Times New Roman"/>
          <w:sz w:val="24"/>
          <w:szCs w:val="24"/>
        </w:rPr>
        <w:t>татья</w:t>
      </w:r>
      <w:r w:rsidR="00F20CDA" w:rsidRPr="00F20CDA">
        <w:rPr>
          <w:rFonts w:ascii="Times New Roman" w:hAnsi="Times New Roman" w:cs="Times New Roman"/>
          <w:sz w:val="24"/>
          <w:szCs w:val="24"/>
        </w:rPr>
        <w:t xml:space="preserve"> «Компетенции менеджера по персоналу»</w:t>
      </w:r>
      <w:r>
        <w:rPr>
          <w:rFonts w:ascii="Times New Roman" w:hAnsi="Times New Roman" w:cs="Times New Roman"/>
          <w:sz w:val="24"/>
          <w:szCs w:val="24"/>
        </w:rPr>
        <w:t xml:space="preserve">, где автор выделил </w:t>
      </w:r>
      <w:r w:rsidR="00165DB8">
        <w:rPr>
          <w:rFonts w:ascii="Times New Roman" w:hAnsi="Times New Roman" w:cs="Times New Roman"/>
          <w:sz w:val="24"/>
          <w:szCs w:val="24"/>
        </w:rPr>
        <w:t>пять сфер</w:t>
      </w:r>
      <w:r>
        <w:rPr>
          <w:rFonts w:ascii="Times New Roman" w:hAnsi="Times New Roman" w:cs="Times New Roman"/>
          <w:sz w:val="24"/>
          <w:szCs w:val="24"/>
        </w:rPr>
        <w:t xml:space="preserve"> компетенций специалистов в области трудовых ресурсов</w:t>
      </w:r>
      <w:r w:rsidR="00165DB8">
        <w:rPr>
          <w:rFonts w:ascii="Times New Roman" w:hAnsi="Times New Roman" w:cs="Times New Roman"/>
          <w:sz w:val="24"/>
          <w:szCs w:val="24"/>
        </w:rPr>
        <w:t xml:space="preserve">, они ранжированы по степени важности. Первой сферой компетенций автор назвал </w:t>
      </w:r>
      <w:r w:rsidR="00FA2B42">
        <w:rPr>
          <w:rFonts w:ascii="Times New Roman" w:hAnsi="Times New Roman" w:cs="Times New Roman"/>
          <w:sz w:val="24"/>
          <w:szCs w:val="24"/>
        </w:rPr>
        <w:t>«</w:t>
      </w:r>
      <w:r w:rsidR="00165DB8">
        <w:rPr>
          <w:rFonts w:ascii="Times New Roman" w:hAnsi="Times New Roman" w:cs="Times New Roman"/>
          <w:sz w:val="24"/>
          <w:szCs w:val="24"/>
        </w:rPr>
        <w:t>персональное доверие</w:t>
      </w:r>
      <w:r w:rsidR="00FA2B42">
        <w:rPr>
          <w:rFonts w:ascii="Times New Roman" w:hAnsi="Times New Roman" w:cs="Times New Roman"/>
          <w:sz w:val="24"/>
          <w:szCs w:val="24"/>
        </w:rPr>
        <w:t>»</w:t>
      </w:r>
      <w:r w:rsidR="00165DB8">
        <w:rPr>
          <w:rFonts w:ascii="Times New Roman" w:hAnsi="Times New Roman" w:cs="Times New Roman"/>
          <w:sz w:val="24"/>
          <w:szCs w:val="24"/>
        </w:rPr>
        <w:t>, это говорит о том, что специалист должен пользоваться доверием среди других коллег, также он, как настоящий лидер, берёт на себя риски в нужной степени, умеет ладить с заинтересованными сторонами и мотивировать своё окружение на великие дела. В этот кластер компетенций входит ещё честность</w:t>
      </w:r>
      <w:r w:rsidR="00FA2B42">
        <w:rPr>
          <w:rFonts w:ascii="Times New Roman" w:hAnsi="Times New Roman" w:cs="Times New Roman"/>
          <w:sz w:val="24"/>
          <w:szCs w:val="24"/>
        </w:rPr>
        <w:t xml:space="preserve"> и справедливость, а также способность п</w:t>
      </w:r>
      <w:r w:rsidR="00FA2B42" w:rsidRPr="00FA2B42">
        <w:rPr>
          <w:rFonts w:ascii="Times New Roman" w:hAnsi="Times New Roman" w:cs="Times New Roman"/>
          <w:sz w:val="24"/>
          <w:szCs w:val="24"/>
        </w:rPr>
        <w:t>оо</w:t>
      </w:r>
      <w:r w:rsidR="00FA2B42">
        <w:rPr>
          <w:rFonts w:ascii="Times New Roman" w:hAnsi="Times New Roman" w:cs="Times New Roman"/>
          <w:sz w:val="24"/>
          <w:szCs w:val="24"/>
        </w:rPr>
        <w:t>щрять в коллегах креативность.</w:t>
      </w:r>
    </w:p>
    <w:p w:rsidR="00A95FB5" w:rsidRDefault="00FA2B42"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На второе место</w:t>
      </w:r>
      <w:r w:rsidR="00165DB8">
        <w:rPr>
          <w:rFonts w:ascii="Times New Roman" w:hAnsi="Times New Roman" w:cs="Times New Roman"/>
          <w:sz w:val="24"/>
          <w:szCs w:val="24"/>
        </w:rPr>
        <w:t xml:space="preserve"> (по важности) автор статьи на </w:t>
      </w:r>
      <w:r w:rsidR="00165DB8">
        <w:rPr>
          <w:rFonts w:ascii="Times New Roman" w:hAnsi="Times New Roman" w:cs="Times New Roman"/>
          <w:sz w:val="24"/>
          <w:szCs w:val="24"/>
          <w:lang w:val="en-US"/>
        </w:rPr>
        <w:t>HR</w:t>
      </w:r>
      <w:r w:rsidR="00165DB8">
        <w:rPr>
          <w:rFonts w:ascii="Times New Roman" w:hAnsi="Times New Roman" w:cs="Times New Roman"/>
          <w:sz w:val="24"/>
          <w:szCs w:val="24"/>
        </w:rPr>
        <w:t>-</w:t>
      </w:r>
      <w:r w:rsidR="00165DB8">
        <w:rPr>
          <w:rFonts w:ascii="Times New Roman" w:hAnsi="Times New Roman" w:cs="Times New Roman"/>
          <w:sz w:val="24"/>
          <w:szCs w:val="24"/>
          <w:lang w:val="en-US"/>
        </w:rPr>
        <w:t>portal</w:t>
      </w:r>
      <w:r>
        <w:rPr>
          <w:rFonts w:ascii="Times New Roman" w:hAnsi="Times New Roman" w:cs="Times New Roman"/>
          <w:sz w:val="24"/>
          <w:szCs w:val="24"/>
        </w:rPr>
        <w:t xml:space="preserve"> поставил</w:t>
      </w:r>
      <w:r w:rsidR="00F20CDA" w:rsidRPr="00F20CDA">
        <w:rPr>
          <w:rFonts w:ascii="Times New Roman" w:hAnsi="Times New Roman" w:cs="Times New Roman"/>
          <w:sz w:val="24"/>
          <w:szCs w:val="24"/>
        </w:rPr>
        <w:t xml:space="preserve"> – </w:t>
      </w:r>
      <w:r>
        <w:rPr>
          <w:rFonts w:ascii="Times New Roman" w:hAnsi="Times New Roman" w:cs="Times New Roman"/>
          <w:sz w:val="24"/>
          <w:szCs w:val="24"/>
        </w:rPr>
        <w:t>«</w:t>
      </w:r>
      <w:r w:rsidR="00F20CDA" w:rsidRPr="00F20CDA">
        <w:rPr>
          <w:rFonts w:ascii="Times New Roman" w:hAnsi="Times New Roman" w:cs="Times New Roman"/>
          <w:sz w:val="24"/>
          <w:szCs w:val="24"/>
        </w:rPr>
        <w:t>способность управлять изменениями</w:t>
      </w:r>
      <w:r>
        <w:rPr>
          <w:rFonts w:ascii="Times New Roman" w:hAnsi="Times New Roman" w:cs="Times New Roman"/>
          <w:sz w:val="24"/>
          <w:szCs w:val="24"/>
        </w:rPr>
        <w:t>», этот кластер содержит в себе следующие компетенции: налаживание</w:t>
      </w:r>
      <w:r w:rsidRPr="00FA2B42">
        <w:rPr>
          <w:rFonts w:ascii="Times New Roman" w:hAnsi="Times New Roman" w:cs="Times New Roman"/>
          <w:sz w:val="24"/>
          <w:szCs w:val="24"/>
        </w:rPr>
        <w:t xml:space="preserve"> с окружающими взаимоо</w:t>
      </w:r>
      <w:r>
        <w:rPr>
          <w:rFonts w:ascii="Times New Roman" w:hAnsi="Times New Roman" w:cs="Times New Roman"/>
          <w:sz w:val="24"/>
          <w:szCs w:val="24"/>
        </w:rPr>
        <w:t>тношения, которые основываются на доверии, умение предвидеть, занимать активную позицию (роль) в ходе внедрения организационных изменений, способность к формированию взаимоотношений</w:t>
      </w:r>
      <w:r w:rsidRPr="00FA2B42">
        <w:rPr>
          <w:rFonts w:ascii="Times New Roman" w:hAnsi="Times New Roman" w:cs="Times New Roman"/>
          <w:sz w:val="24"/>
          <w:szCs w:val="24"/>
        </w:rPr>
        <w:t>,</w:t>
      </w:r>
      <w:r>
        <w:rPr>
          <w:rFonts w:ascii="Times New Roman" w:hAnsi="Times New Roman" w:cs="Times New Roman"/>
          <w:sz w:val="24"/>
          <w:szCs w:val="24"/>
        </w:rPr>
        <w:t xml:space="preserve"> которые</w:t>
      </w:r>
      <w:r w:rsidRPr="00FA2B42">
        <w:rPr>
          <w:rFonts w:ascii="Times New Roman" w:hAnsi="Times New Roman" w:cs="Times New Roman"/>
          <w:sz w:val="24"/>
          <w:szCs w:val="24"/>
        </w:rPr>
        <w:t xml:space="preserve"> основ</w:t>
      </w:r>
      <w:r>
        <w:rPr>
          <w:rFonts w:ascii="Times New Roman" w:hAnsi="Times New Roman" w:cs="Times New Roman"/>
          <w:sz w:val="24"/>
          <w:szCs w:val="24"/>
        </w:rPr>
        <w:t>ываются  на взаимовыручке и поддержке. Третьим кластером является «с</w:t>
      </w:r>
      <w:r w:rsidR="00F20CDA" w:rsidRPr="00F20CDA">
        <w:rPr>
          <w:rFonts w:ascii="Times New Roman" w:hAnsi="Times New Roman" w:cs="Times New Roman"/>
          <w:sz w:val="24"/>
          <w:szCs w:val="24"/>
        </w:rPr>
        <w:t>пособность управлять культурой</w:t>
      </w:r>
      <w:r>
        <w:rPr>
          <w:rFonts w:ascii="Times New Roman" w:hAnsi="Times New Roman" w:cs="Times New Roman"/>
          <w:sz w:val="24"/>
          <w:szCs w:val="24"/>
        </w:rPr>
        <w:t>». Стоящий специалист в области УЧР умеет</w:t>
      </w:r>
      <w:r w:rsidR="00F20CDA" w:rsidRPr="00F20CDA">
        <w:rPr>
          <w:rFonts w:ascii="Times New Roman" w:hAnsi="Times New Roman" w:cs="Times New Roman"/>
          <w:sz w:val="24"/>
          <w:szCs w:val="24"/>
        </w:rPr>
        <w:t xml:space="preserve"> стимулировать</w:t>
      </w:r>
      <w:r>
        <w:rPr>
          <w:rFonts w:ascii="Times New Roman" w:hAnsi="Times New Roman" w:cs="Times New Roman"/>
          <w:sz w:val="24"/>
          <w:szCs w:val="24"/>
        </w:rPr>
        <w:t xml:space="preserve"> процесс преобразования </w:t>
      </w:r>
      <w:r w:rsidR="00F20CDA" w:rsidRPr="00F20CDA">
        <w:rPr>
          <w:rFonts w:ascii="Times New Roman" w:hAnsi="Times New Roman" w:cs="Times New Roman"/>
          <w:sz w:val="24"/>
          <w:szCs w:val="24"/>
        </w:rPr>
        <w:t>организационной культуры,</w:t>
      </w:r>
      <w:r>
        <w:rPr>
          <w:rFonts w:ascii="Times New Roman" w:hAnsi="Times New Roman" w:cs="Times New Roman"/>
          <w:sz w:val="24"/>
          <w:szCs w:val="24"/>
        </w:rPr>
        <w:t xml:space="preserve"> делится полученными знаниями во всей организации,</w:t>
      </w:r>
      <w:r w:rsidR="00F20CDA" w:rsidRPr="00F20CDA">
        <w:rPr>
          <w:rFonts w:ascii="Times New Roman" w:hAnsi="Times New Roman" w:cs="Times New Roman"/>
          <w:sz w:val="24"/>
          <w:szCs w:val="24"/>
        </w:rPr>
        <w:t xml:space="preserve"> а также </w:t>
      </w:r>
      <w:r>
        <w:rPr>
          <w:rFonts w:ascii="Times New Roman" w:hAnsi="Times New Roman" w:cs="Times New Roman"/>
          <w:sz w:val="24"/>
          <w:szCs w:val="24"/>
        </w:rPr>
        <w:t>он способен идентифицировать</w:t>
      </w:r>
      <w:r w:rsidR="00F20CDA" w:rsidRPr="00F20CDA">
        <w:rPr>
          <w:rFonts w:ascii="Times New Roman" w:hAnsi="Times New Roman" w:cs="Times New Roman"/>
          <w:sz w:val="24"/>
          <w:szCs w:val="24"/>
        </w:rPr>
        <w:t xml:space="preserve"> культуру организации, необходиму</w:t>
      </w:r>
      <w:r>
        <w:rPr>
          <w:rFonts w:ascii="Times New Roman" w:hAnsi="Times New Roman" w:cs="Times New Roman"/>
          <w:sz w:val="24"/>
          <w:szCs w:val="24"/>
        </w:rPr>
        <w:t>ю для реализации стратегии компании, при этом позиционировать её</w:t>
      </w:r>
      <w:r w:rsidR="00F20CDA" w:rsidRPr="00F20CDA">
        <w:rPr>
          <w:rFonts w:ascii="Times New Roman" w:hAnsi="Times New Roman" w:cs="Times New Roman"/>
          <w:sz w:val="24"/>
          <w:szCs w:val="24"/>
        </w:rPr>
        <w:t xml:space="preserve"> привлекательным образом для </w:t>
      </w:r>
      <w:r>
        <w:rPr>
          <w:rFonts w:ascii="Times New Roman" w:hAnsi="Times New Roman" w:cs="Times New Roman"/>
          <w:sz w:val="24"/>
          <w:szCs w:val="24"/>
        </w:rPr>
        <w:t xml:space="preserve">своих же </w:t>
      </w:r>
      <w:r w:rsidR="00F20CDA" w:rsidRPr="00F20CDA">
        <w:rPr>
          <w:rFonts w:ascii="Times New Roman" w:hAnsi="Times New Roman" w:cs="Times New Roman"/>
          <w:sz w:val="24"/>
          <w:szCs w:val="24"/>
        </w:rPr>
        <w:t xml:space="preserve">работников. </w:t>
      </w:r>
      <w:r w:rsidR="003C25E4">
        <w:rPr>
          <w:rFonts w:ascii="Times New Roman" w:hAnsi="Times New Roman" w:cs="Times New Roman"/>
          <w:sz w:val="24"/>
          <w:szCs w:val="24"/>
        </w:rPr>
        <w:t>Четвёртой</w:t>
      </w:r>
      <w:r w:rsidR="00F20CDA" w:rsidRPr="00F20CDA">
        <w:rPr>
          <w:rFonts w:ascii="Times New Roman" w:hAnsi="Times New Roman" w:cs="Times New Roman"/>
          <w:sz w:val="24"/>
          <w:szCs w:val="24"/>
        </w:rPr>
        <w:t xml:space="preserve"> сферой является </w:t>
      </w:r>
      <w:r w:rsidR="003C25E4">
        <w:rPr>
          <w:rFonts w:ascii="Times New Roman" w:hAnsi="Times New Roman" w:cs="Times New Roman"/>
          <w:sz w:val="24"/>
          <w:szCs w:val="24"/>
        </w:rPr>
        <w:t>«</w:t>
      </w:r>
      <w:r w:rsidR="00F20CDA" w:rsidRPr="00F20CDA">
        <w:rPr>
          <w:rFonts w:ascii="Times New Roman" w:hAnsi="Times New Roman" w:cs="Times New Roman"/>
          <w:sz w:val="24"/>
          <w:szCs w:val="24"/>
        </w:rPr>
        <w:t>профессионализм в своей области деятельности</w:t>
      </w:r>
      <w:r w:rsidR="003C25E4">
        <w:rPr>
          <w:rFonts w:ascii="Times New Roman" w:hAnsi="Times New Roman" w:cs="Times New Roman"/>
          <w:sz w:val="24"/>
          <w:szCs w:val="24"/>
        </w:rPr>
        <w:t>»</w:t>
      </w:r>
      <w:r w:rsidR="008054F5">
        <w:rPr>
          <w:rFonts w:ascii="Times New Roman" w:hAnsi="Times New Roman" w:cs="Times New Roman"/>
          <w:sz w:val="24"/>
          <w:szCs w:val="24"/>
        </w:rPr>
        <w:t xml:space="preserve">. В этом кластере компетенций выделили: эффективность в области письменных коммуникаций, грамотная </w:t>
      </w:r>
      <w:proofErr w:type="spellStart"/>
      <w:r w:rsidR="008054F5">
        <w:rPr>
          <w:rFonts w:ascii="Times New Roman" w:hAnsi="Times New Roman" w:cs="Times New Roman"/>
          <w:sz w:val="24"/>
          <w:szCs w:val="24"/>
        </w:rPr>
        <w:t>разработкасправедливой</w:t>
      </w:r>
      <w:proofErr w:type="spellEnd"/>
      <w:r w:rsidR="008054F5">
        <w:rPr>
          <w:rFonts w:ascii="Times New Roman" w:hAnsi="Times New Roman" w:cs="Times New Roman"/>
          <w:sz w:val="24"/>
          <w:szCs w:val="24"/>
        </w:rPr>
        <w:t xml:space="preserve"> </w:t>
      </w:r>
      <w:r w:rsidR="008054F5" w:rsidRPr="008054F5">
        <w:rPr>
          <w:rFonts w:ascii="Times New Roman" w:hAnsi="Times New Roman" w:cs="Times New Roman"/>
          <w:sz w:val="24"/>
          <w:szCs w:val="24"/>
        </w:rPr>
        <w:t>системы оплаты тр</w:t>
      </w:r>
      <w:r w:rsidR="008054F5">
        <w:rPr>
          <w:rFonts w:ascii="Times New Roman" w:hAnsi="Times New Roman" w:cs="Times New Roman"/>
          <w:sz w:val="24"/>
          <w:szCs w:val="24"/>
        </w:rPr>
        <w:t>уда и премиальных компенсаций, умение разработки четких</w:t>
      </w:r>
      <w:r w:rsidR="008054F5" w:rsidRPr="008054F5">
        <w:rPr>
          <w:rFonts w:ascii="Times New Roman" w:hAnsi="Times New Roman" w:cs="Times New Roman"/>
          <w:sz w:val="24"/>
          <w:szCs w:val="24"/>
        </w:rPr>
        <w:t xml:space="preserve"> и посл</w:t>
      </w:r>
      <w:r w:rsidR="008054F5">
        <w:rPr>
          <w:rFonts w:ascii="Times New Roman" w:hAnsi="Times New Roman" w:cs="Times New Roman"/>
          <w:sz w:val="24"/>
          <w:szCs w:val="24"/>
        </w:rPr>
        <w:t xml:space="preserve">едовательных посланий для сотрудников, </w:t>
      </w:r>
      <w:r w:rsidR="008054F5" w:rsidRPr="008054F5">
        <w:rPr>
          <w:rFonts w:ascii="Times New Roman" w:hAnsi="Times New Roman" w:cs="Times New Roman"/>
          <w:sz w:val="24"/>
          <w:szCs w:val="24"/>
        </w:rPr>
        <w:t>способность</w:t>
      </w:r>
      <w:r w:rsidR="008054F5">
        <w:rPr>
          <w:rFonts w:ascii="Times New Roman" w:hAnsi="Times New Roman" w:cs="Times New Roman"/>
          <w:sz w:val="24"/>
          <w:szCs w:val="24"/>
        </w:rPr>
        <w:t xml:space="preserve"> привлечения на ту или иную должность подходящих сотрудников.  Последнюю сферу компетенций автор назвал «понимание бизнеса», где </w:t>
      </w:r>
      <w:r w:rsidR="00AB5273">
        <w:rPr>
          <w:rFonts w:ascii="Times New Roman" w:hAnsi="Times New Roman" w:cs="Times New Roman"/>
          <w:sz w:val="24"/>
          <w:szCs w:val="24"/>
        </w:rPr>
        <w:t>специалист имеет</w:t>
      </w:r>
      <w:r w:rsidR="008054F5">
        <w:rPr>
          <w:rFonts w:ascii="Times New Roman" w:hAnsi="Times New Roman" w:cs="Times New Roman"/>
          <w:sz w:val="24"/>
          <w:szCs w:val="24"/>
        </w:rPr>
        <w:t xml:space="preserve"> чёткое </w:t>
      </w:r>
      <w:r w:rsidR="00AB5273">
        <w:rPr>
          <w:rFonts w:ascii="Times New Roman" w:hAnsi="Times New Roman" w:cs="Times New Roman"/>
          <w:sz w:val="24"/>
          <w:szCs w:val="24"/>
        </w:rPr>
        <w:t>представление</w:t>
      </w:r>
      <w:r w:rsidR="00AB5273" w:rsidRPr="00AB5273">
        <w:rPr>
          <w:rFonts w:ascii="Times New Roman" w:hAnsi="Times New Roman" w:cs="Times New Roman"/>
          <w:sz w:val="24"/>
          <w:szCs w:val="24"/>
        </w:rPr>
        <w:t xml:space="preserve"> в следующих во</w:t>
      </w:r>
      <w:r w:rsidR="00AB5273">
        <w:rPr>
          <w:rFonts w:ascii="Times New Roman" w:hAnsi="Times New Roman" w:cs="Times New Roman"/>
          <w:sz w:val="24"/>
          <w:szCs w:val="24"/>
        </w:rPr>
        <w:t>просах и областях: управление человеческими ресурсами, организационная структура компании, а</w:t>
      </w:r>
      <w:r w:rsidR="00AB5273" w:rsidRPr="00AB5273">
        <w:rPr>
          <w:rFonts w:ascii="Times New Roman" w:hAnsi="Times New Roman" w:cs="Times New Roman"/>
          <w:sz w:val="24"/>
          <w:szCs w:val="24"/>
        </w:rPr>
        <w:t xml:space="preserve">нализ </w:t>
      </w:r>
      <w:proofErr w:type="spellStart"/>
      <w:proofErr w:type="gramStart"/>
      <w:r w:rsidR="00AB5273" w:rsidRPr="00AB5273">
        <w:rPr>
          <w:rFonts w:ascii="Times New Roman" w:hAnsi="Times New Roman" w:cs="Times New Roman"/>
          <w:sz w:val="24"/>
          <w:szCs w:val="24"/>
        </w:rPr>
        <w:lastRenderedPageBreak/>
        <w:t>конкурентов</w:t>
      </w:r>
      <w:r w:rsidR="00AB5273">
        <w:rPr>
          <w:rFonts w:ascii="Times New Roman" w:hAnsi="Times New Roman" w:cs="Times New Roman"/>
          <w:sz w:val="24"/>
          <w:szCs w:val="24"/>
        </w:rPr>
        <w:t>,финансы</w:t>
      </w:r>
      <w:proofErr w:type="spellEnd"/>
      <w:proofErr w:type="gramEnd"/>
      <w:r w:rsidR="00AB5273">
        <w:rPr>
          <w:rFonts w:ascii="Times New Roman" w:hAnsi="Times New Roman" w:cs="Times New Roman"/>
          <w:sz w:val="24"/>
          <w:szCs w:val="24"/>
        </w:rPr>
        <w:t xml:space="preserve"> и финансовые возможности организации, маркетинг и сбыт, а также к</w:t>
      </w:r>
      <w:r w:rsidR="00AB5273" w:rsidRPr="00AB5273">
        <w:rPr>
          <w:rFonts w:ascii="Times New Roman" w:hAnsi="Times New Roman" w:cs="Times New Roman"/>
          <w:sz w:val="24"/>
          <w:szCs w:val="24"/>
        </w:rPr>
        <w:t>омпьютерные информационные системы</w:t>
      </w:r>
      <w:r w:rsidR="00AB5273">
        <w:rPr>
          <w:rFonts w:ascii="Times New Roman" w:hAnsi="Times New Roman" w:cs="Times New Roman"/>
          <w:sz w:val="24"/>
          <w:szCs w:val="24"/>
        </w:rPr>
        <w:t>.</w:t>
      </w:r>
      <w:r w:rsidR="00AB5273">
        <w:rPr>
          <w:rStyle w:val="a7"/>
          <w:rFonts w:ascii="Times New Roman" w:hAnsi="Times New Roman" w:cs="Times New Roman"/>
          <w:sz w:val="24"/>
          <w:szCs w:val="24"/>
        </w:rPr>
        <w:footnoteReference w:id="9"/>
      </w:r>
    </w:p>
    <w:p w:rsidR="009A6360" w:rsidRDefault="003C25E4"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Проанализировав множество информационных источников, можно с уверенностью сказать, что более 90% авторов придерживаются такой точки зрения</w:t>
      </w:r>
      <w:r w:rsidR="00F20CDA" w:rsidRPr="00F20CDA">
        <w:rPr>
          <w:rFonts w:ascii="Times New Roman" w:hAnsi="Times New Roman" w:cs="Times New Roman"/>
          <w:sz w:val="24"/>
          <w:szCs w:val="24"/>
        </w:rPr>
        <w:t>,</w:t>
      </w:r>
      <w:r>
        <w:rPr>
          <w:rFonts w:ascii="Times New Roman" w:hAnsi="Times New Roman" w:cs="Times New Roman"/>
          <w:sz w:val="24"/>
          <w:szCs w:val="24"/>
        </w:rPr>
        <w:t xml:space="preserve"> которая говорит о том, что успешный менеджер </w:t>
      </w:r>
      <w:r>
        <w:rPr>
          <w:rFonts w:ascii="Times New Roman" w:hAnsi="Times New Roman" w:cs="Times New Roman"/>
          <w:sz w:val="24"/>
          <w:szCs w:val="24"/>
          <w:lang w:val="en-US"/>
        </w:rPr>
        <w:t>HR</w:t>
      </w:r>
      <w:r w:rsidRPr="003C25E4">
        <w:rPr>
          <w:rFonts w:ascii="Times New Roman" w:hAnsi="Times New Roman" w:cs="Times New Roman"/>
          <w:sz w:val="24"/>
          <w:szCs w:val="24"/>
        </w:rPr>
        <w:t>-</w:t>
      </w:r>
      <w:proofErr w:type="spellStart"/>
      <w:r>
        <w:rPr>
          <w:rFonts w:ascii="Times New Roman" w:hAnsi="Times New Roman" w:cs="Times New Roman"/>
          <w:sz w:val="24"/>
          <w:szCs w:val="24"/>
        </w:rPr>
        <w:t>департаментаможет</w:t>
      </w:r>
      <w:proofErr w:type="spellEnd"/>
      <w:r>
        <w:rPr>
          <w:rFonts w:ascii="Times New Roman" w:hAnsi="Times New Roman" w:cs="Times New Roman"/>
          <w:sz w:val="24"/>
          <w:szCs w:val="24"/>
        </w:rPr>
        <w:t xml:space="preserve"> и </w:t>
      </w:r>
      <w:r w:rsidR="00F20CDA" w:rsidRPr="00F20CDA">
        <w:rPr>
          <w:rFonts w:ascii="Times New Roman" w:hAnsi="Times New Roman" w:cs="Times New Roman"/>
          <w:sz w:val="24"/>
          <w:szCs w:val="24"/>
        </w:rPr>
        <w:t>должен обладать профессиональными и личностными компетенциями.</w:t>
      </w:r>
    </w:p>
    <w:p w:rsidR="009A6360" w:rsidRDefault="009A6360" w:rsidP="002E75FC">
      <w:pPr>
        <w:spacing w:line="360" w:lineRule="auto"/>
        <w:ind w:firstLine="349"/>
        <w:jc w:val="both"/>
        <w:rPr>
          <w:rFonts w:ascii="Times New Roman" w:hAnsi="Times New Roman" w:cs="Times New Roman"/>
          <w:sz w:val="24"/>
          <w:szCs w:val="24"/>
        </w:rPr>
        <w:sectPr w:rsidR="009A6360" w:rsidSect="00F13A69">
          <w:headerReference w:type="default" r:id="rId8"/>
          <w:footerReference w:type="default" r:id="rId9"/>
          <w:pgSz w:w="11906" w:h="16838"/>
          <w:pgMar w:top="1134" w:right="850" w:bottom="1134" w:left="1701" w:header="708" w:footer="708" w:gutter="0"/>
          <w:cols w:space="708"/>
          <w:titlePg/>
          <w:docGrid w:linePitch="360"/>
        </w:sectPr>
      </w:pPr>
    </w:p>
    <w:p w:rsidR="009A6360" w:rsidRDefault="009A6360"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lastRenderedPageBreak/>
        <w:t>Профессиональные компетенции</w:t>
      </w:r>
      <w:r w:rsidRPr="009A6360">
        <w:rPr>
          <w:rFonts w:ascii="Times New Roman" w:hAnsi="Times New Roman" w:cs="Times New Roman"/>
          <w:sz w:val="24"/>
          <w:szCs w:val="24"/>
        </w:rPr>
        <w:t>:</w:t>
      </w:r>
      <w:r w:rsidR="00F20CDA" w:rsidRPr="00F20CDA">
        <w:rPr>
          <w:rFonts w:ascii="Times New Roman" w:hAnsi="Times New Roman" w:cs="Times New Roman"/>
          <w:sz w:val="24"/>
          <w:szCs w:val="24"/>
        </w:rPr>
        <w:t xml:space="preserve"> знания, ум</w:t>
      </w:r>
      <w:r w:rsidR="0045549C">
        <w:rPr>
          <w:rFonts w:ascii="Times New Roman" w:hAnsi="Times New Roman" w:cs="Times New Roman"/>
          <w:sz w:val="24"/>
          <w:szCs w:val="24"/>
        </w:rPr>
        <w:t>ения и формы поведения, формирующие</w:t>
      </w:r>
      <w:r w:rsidR="00F20CDA" w:rsidRPr="00F20CDA">
        <w:rPr>
          <w:rFonts w:ascii="Times New Roman" w:hAnsi="Times New Roman" w:cs="Times New Roman"/>
          <w:sz w:val="24"/>
          <w:szCs w:val="24"/>
        </w:rPr>
        <w:t xml:space="preserve"> способность сотрудника</w:t>
      </w:r>
      <w:r w:rsidR="0045549C">
        <w:rPr>
          <w:rFonts w:ascii="Times New Roman" w:hAnsi="Times New Roman" w:cs="Times New Roman"/>
          <w:sz w:val="24"/>
          <w:szCs w:val="24"/>
        </w:rPr>
        <w:t xml:space="preserve"> к выполнению своей работы</w:t>
      </w:r>
      <w:r w:rsidR="00F20CDA" w:rsidRPr="00F20CDA">
        <w:rPr>
          <w:rFonts w:ascii="Times New Roman" w:hAnsi="Times New Roman" w:cs="Times New Roman"/>
          <w:sz w:val="24"/>
          <w:szCs w:val="24"/>
        </w:rPr>
        <w:t xml:space="preserve"> должным образом и на необходимом уровне качества</w:t>
      </w:r>
      <w:r w:rsidR="0045549C">
        <w:rPr>
          <w:rFonts w:ascii="Times New Roman" w:hAnsi="Times New Roman" w:cs="Times New Roman"/>
          <w:sz w:val="24"/>
          <w:szCs w:val="24"/>
        </w:rPr>
        <w:t>.</w:t>
      </w:r>
    </w:p>
    <w:p w:rsidR="009A6360" w:rsidRDefault="009A6360" w:rsidP="002E75FC">
      <w:pPr>
        <w:spacing w:line="360" w:lineRule="auto"/>
        <w:ind w:firstLine="349"/>
        <w:jc w:val="both"/>
        <w:rPr>
          <w:rFonts w:ascii="Times New Roman" w:hAnsi="Times New Roman" w:cs="Times New Roman"/>
          <w:sz w:val="24"/>
          <w:szCs w:val="24"/>
        </w:rPr>
        <w:sectPr w:rsidR="009A6360" w:rsidSect="009A6360">
          <w:type w:val="continuous"/>
          <w:pgSz w:w="11906" w:h="16838"/>
          <w:pgMar w:top="1134" w:right="850" w:bottom="1134" w:left="1701" w:header="708" w:footer="708" w:gutter="0"/>
          <w:cols w:num="2" w:space="708"/>
          <w:docGrid w:linePitch="360"/>
        </w:sectPr>
      </w:pPr>
      <w:r>
        <w:rPr>
          <w:rFonts w:ascii="Times New Roman" w:hAnsi="Times New Roman" w:cs="Times New Roman"/>
          <w:sz w:val="24"/>
          <w:szCs w:val="24"/>
        </w:rPr>
        <w:t xml:space="preserve"> Личностные компетенции –это определённые </w:t>
      </w:r>
      <w:r w:rsidR="00F20CDA" w:rsidRPr="00F20CDA">
        <w:rPr>
          <w:rFonts w:ascii="Times New Roman" w:hAnsi="Times New Roman" w:cs="Times New Roman"/>
          <w:sz w:val="24"/>
          <w:szCs w:val="24"/>
        </w:rPr>
        <w:t xml:space="preserve">качества человека, </w:t>
      </w:r>
      <w:r w:rsidR="000350A9">
        <w:rPr>
          <w:rFonts w:ascii="Times New Roman" w:hAnsi="Times New Roman" w:cs="Times New Roman"/>
          <w:sz w:val="24"/>
          <w:szCs w:val="24"/>
        </w:rPr>
        <w:t>которые связанны</w:t>
      </w:r>
      <w:r w:rsidR="0045549C">
        <w:rPr>
          <w:rFonts w:ascii="Times New Roman" w:hAnsi="Times New Roman" w:cs="Times New Roman"/>
          <w:sz w:val="24"/>
          <w:szCs w:val="24"/>
        </w:rPr>
        <w:t xml:space="preserve"> с тем, как </w:t>
      </w:r>
      <w:r w:rsidR="00F20CDA" w:rsidRPr="00F20CDA">
        <w:rPr>
          <w:rFonts w:ascii="Times New Roman" w:hAnsi="Times New Roman" w:cs="Times New Roman"/>
          <w:sz w:val="24"/>
          <w:szCs w:val="24"/>
        </w:rPr>
        <w:t>он строит отношения с другими людьми</w:t>
      </w:r>
      <w:r w:rsidR="000350A9">
        <w:rPr>
          <w:rFonts w:ascii="Times New Roman" w:hAnsi="Times New Roman" w:cs="Times New Roman"/>
          <w:sz w:val="24"/>
          <w:szCs w:val="24"/>
        </w:rPr>
        <w:t>, коллегами, подчинёнными</w:t>
      </w:r>
      <w:r w:rsidR="00F20CDA" w:rsidRPr="00F20CDA">
        <w:rPr>
          <w:rFonts w:ascii="Times New Roman" w:hAnsi="Times New Roman" w:cs="Times New Roman"/>
          <w:sz w:val="24"/>
          <w:szCs w:val="24"/>
        </w:rPr>
        <w:t>, как ставит перед собой</w:t>
      </w:r>
      <w:r w:rsidR="000350A9">
        <w:rPr>
          <w:rFonts w:ascii="Times New Roman" w:hAnsi="Times New Roman" w:cs="Times New Roman"/>
          <w:sz w:val="24"/>
          <w:szCs w:val="24"/>
        </w:rPr>
        <w:t xml:space="preserve"> </w:t>
      </w:r>
      <w:proofErr w:type="spellStart"/>
      <w:r w:rsidR="000350A9">
        <w:rPr>
          <w:rFonts w:ascii="Times New Roman" w:hAnsi="Times New Roman" w:cs="Times New Roman"/>
          <w:sz w:val="24"/>
          <w:szCs w:val="24"/>
        </w:rPr>
        <w:t>задачи</w:t>
      </w:r>
      <w:r w:rsidR="000350A9" w:rsidRPr="00F20CDA">
        <w:rPr>
          <w:rFonts w:ascii="Times New Roman" w:hAnsi="Times New Roman" w:cs="Times New Roman"/>
          <w:sz w:val="24"/>
          <w:szCs w:val="24"/>
        </w:rPr>
        <w:t>и</w:t>
      </w:r>
      <w:proofErr w:type="spellEnd"/>
      <w:r w:rsidR="000350A9" w:rsidRPr="00F20CDA">
        <w:rPr>
          <w:rFonts w:ascii="Times New Roman" w:hAnsi="Times New Roman" w:cs="Times New Roman"/>
          <w:sz w:val="24"/>
          <w:szCs w:val="24"/>
        </w:rPr>
        <w:t xml:space="preserve"> </w:t>
      </w:r>
      <w:r w:rsidR="000350A9">
        <w:rPr>
          <w:rFonts w:ascii="Times New Roman" w:hAnsi="Times New Roman" w:cs="Times New Roman"/>
          <w:sz w:val="24"/>
          <w:szCs w:val="24"/>
        </w:rPr>
        <w:t xml:space="preserve">каким образом решает их, также как он узнаёт и использует полученную </w:t>
      </w:r>
      <w:r w:rsidR="00A00F99">
        <w:rPr>
          <w:rFonts w:ascii="Times New Roman" w:hAnsi="Times New Roman" w:cs="Times New Roman"/>
          <w:sz w:val="24"/>
          <w:szCs w:val="24"/>
        </w:rPr>
        <w:t>информацию</w:t>
      </w:r>
    </w:p>
    <w:p w:rsidR="005C5521" w:rsidRDefault="00731B36" w:rsidP="007D3135">
      <w:pPr>
        <w:pStyle w:val="2"/>
        <w:rPr>
          <w:rFonts w:ascii="Times New Roman" w:hAnsi="Times New Roman" w:cs="Times New Roman"/>
          <w:b/>
          <w:color w:val="auto"/>
        </w:rPr>
      </w:pPr>
      <w:bookmarkStart w:id="3" w:name="_Toc483256486"/>
      <w:r w:rsidRPr="007D3135">
        <w:rPr>
          <w:rFonts w:ascii="Times New Roman" w:hAnsi="Times New Roman" w:cs="Times New Roman"/>
          <w:b/>
          <w:color w:val="auto"/>
        </w:rPr>
        <w:t xml:space="preserve">1.3 </w:t>
      </w:r>
      <w:r w:rsidR="00EE54A8" w:rsidRPr="00152C14">
        <w:rPr>
          <w:rFonts w:ascii="Times New Roman" w:hAnsi="Times New Roman" w:cs="Times New Roman"/>
          <w:b/>
          <w:color w:val="auto"/>
        </w:rPr>
        <w:t>Н</w:t>
      </w:r>
      <w:r w:rsidR="00A00F99">
        <w:rPr>
          <w:rFonts w:ascii="Times New Roman" w:hAnsi="Times New Roman" w:cs="Times New Roman"/>
          <w:b/>
          <w:color w:val="auto"/>
        </w:rPr>
        <w:t>овые профессиональные роли HR-менеджера в концепции Д</w:t>
      </w:r>
      <w:r w:rsidR="00A00F99" w:rsidRPr="007D3135">
        <w:rPr>
          <w:rFonts w:ascii="Times New Roman" w:hAnsi="Times New Roman" w:cs="Times New Roman"/>
          <w:b/>
          <w:color w:val="auto"/>
        </w:rPr>
        <w:t>. Ульриха</w:t>
      </w:r>
      <w:bookmarkEnd w:id="3"/>
    </w:p>
    <w:p w:rsidR="007D3135" w:rsidRPr="007D3135" w:rsidRDefault="007D3135" w:rsidP="007D3135"/>
    <w:p w:rsidR="000D48EA" w:rsidRDefault="00AA11D8"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Зная о том, какие тенденции существуют на данный момент в мировом бизнесе и какими компетенциями должен обладать специалист из области управления персоналом для успешного существования на рынке труда, мно</w:t>
      </w:r>
      <w:r w:rsidR="008B5D63">
        <w:rPr>
          <w:rFonts w:ascii="Times New Roman" w:hAnsi="Times New Roman" w:cs="Times New Roman"/>
          <w:sz w:val="24"/>
          <w:szCs w:val="24"/>
        </w:rPr>
        <w:t>гие задаются вопросом, есть ли необходим</w:t>
      </w:r>
      <w:r w:rsidR="007C3406">
        <w:rPr>
          <w:rFonts w:ascii="Times New Roman" w:hAnsi="Times New Roman" w:cs="Times New Roman"/>
          <w:sz w:val="24"/>
          <w:szCs w:val="24"/>
        </w:rPr>
        <w:t xml:space="preserve">ость во внедрении этих функций? Как управление персоналом может способствовать увеличению значимости </w:t>
      </w:r>
      <w:proofErr w:type="spellStart"/>
      <w:proofErr w:type="gramStart"/>
      <w:r w:rsidR="007C3406">
        <w:rPr>
          <w:rFonts w:ascii="Times New Roman" w:hAnsi="Times New Roman" w:cs="Times New Roman"/>
          <w:sz w:val="24"/>
          <w:szCs w:val="24"/>
        </w:rPr>
        <w:t>компании?И</w:t>
      </w:r>
      <w:proofErr w:type="spellEnd"/>
      <w:proofErr w:type="gramEnd"/>
      <w:r w:rsidR="007C3406">
        <w:rPr>
          <w:rFonts w:ascii="Times New Roman" w:hAnsi="Times New Roman" w:cs="Times New Roman"/>
          <w:sz w:val="24"/>
          <w:szCs w:val="24"/>
        </w:rPr>
        <w:t xml:space="preserve"> </w:t>
      </w:r>
      <w:r w:rsidR="008B5D63">
        <w:rPr>
          <w:rFonts w:ascii="Times New Roman" w:hAnsi="Times New Roman" w:cs="Times New Roman"/>
          <w:sz w:val="24"/>
          <w:szCs w:val="24"/>
        </w:rPr>
        <w:t xml:space="preserve">существует ли такая должность в компании, которая будет соответствовать всем вышеперечисленным </w:t>
      </w:r>
      <w:proofErr w:type="spellStart"/>
      <w:r w:rsidR="008B5D63">
        <w:rPr>
          <w:rFonts w:ascii="Times New Roman" w:hAnsi="Times New Roman" w:cs="Times New Roman"/>
          <w:sz w:val="24"/>
          <w:szCs w:val="24"/>
        </w:rPr>
        <w:t>критериям?На</w:t>
      </w:r>
      <w:proofErr w:type="spellEnd"/>
      <w:r w:rsidR="008B5D63">
        <w:rPr>
          <w:rFonts w:ascii="Times New Roman" w:hAnsi="Times New Roman" w:cs="Times New Roman"/>
          <w:sz w:val="24"/>
          <w:szCs w:val="24"/>
        </w:rPr>
        <w:t xml:space="preserve"> эти </w:t>
      </w:r>
      <w:r w:rsidR="000D48EA" w:rsidRPr="005C5521">
        <w:rPr>
          <w:rFonts w:ascii="Times New Roman" w:hAnsi="Times New Roman" w:cs="Times New Roman"/>
          <w:sz w:val="24"/>
          <w:szCs w:val="24"/>
        </w:rPr>
        <w:t>вопрос</w:t>
      </w:r>
      <w:r w:rsidR="008B5D63">
        <w:rPr>
          <w:rFonts w:ascii="Times New Roman" w:hAnsi="Times New Roman" w:cs="Times New Roman"/>
          <w:sz w:val="24"/>
          <w:szCs w:val="24"/>
        </w:rPr>
        <w:t>ы</w:t>
      </w:r>
      <w:r w:rsidR="000D48EA" w:rsidRPr="005C5521">
        <w:rPr>
          <w:rFonts w:ascii="Times New Roman" w:hAnsi="Times New Roman" w:cs="Times New Roman"/>
          <w:sz w:val="24"/>
          <w:szCs w:val="24"/>
        </w:rPr>
        <w:t xml:space="preserve"> призвана ответить концепция профессора </w:t>
      </w:r>
      <w:r w:rsidR="000D48EA">
        <w:rPr>
          <w:rFonts w:ascii="Times New Roman" w:hAnsi="Times New Roman" w:cs="Times New Roman"/>
          <w:sz w:val="24"/>
          <w:szCs w:val="24"/>
        </w:rPr>
        <w:t>Дэ</w:t>
      </w:r>
      <w:r w:rsidR="000D48EA" w:rsidRPr="005C5521">
        <w:rPr>
          <w:rFonts w:ascii="Times New Roman" w:hAnsi="Times New Roman" w:cs="Times New Roman"/>
          <w:sz w:val="24"/>
          <w:szCs w:val="24"/>
        </w:rPr>
        <w:t>йва Ульриха</w:t>
      </w:r>
      <w:r w:rsidR="008B5D63">
        <w:rPr>
          <w:rFonts w:ascii="Times New Roman" w:hAnsi="Times New Roman" w:cs="Times New Roman"/>
          <w:sz w:val="24"/>
          <w:szCs w:val="24"/>
        </w:rPr>
        <w:t>.</w:t>
      </w:r>
    </w:p>
    <w:p w:rsidR="0045549C" w:rsidRDefault="000D48EA"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В 1996</w:t>
      </w:r>
      <w:r w:rsidR="0045549C" w:rsidRPr="0045549C">
        <w:rPr>
          <w:rFonts w:ascii="Times New Roman" w:hAnsi="Times New Roman" w:cs="Times New Roman"/>
          <w:sz w:val="24"/>
          <w:szCs w:val="24"/>
        </w:rPr>
        <w:t xml:space="preserve"> году </w:t>
      </w:r>
      <w:r w:rsidR="00AA11D8">
        <w:rPr>
          <w:rFonts w:ascii="Times New Roman" w:hAnsi="Times New Roman" w:cs="Times New Roman"/>
          <w:sz w:val="24"/>
          <w:szCs w:val="24"/>
        </w:rPr>
        <w:t>американский учёный, публицист и реальный практик</w:t>
      </w:r>
      <w:r w:rsidR="0045549C">
        <w:rPr>
          <w:rFonts w:ascii="Times New Roman" w:hAnsi="Times New Roman" w:cs="Times New Roman"/>
          <w:sz w:val="24"/>
          <w:szCs w:val="24"/>
        </w:rPr>
        <w:t xml:space="preserve"> (его работы указывались ранее)</w:t>
      </w:r>
      <w:r w:rsidR="00B817DE">
        <w:rPr>
          <w:rFonts w:ascii="Times New Roman" w:hAnsi="Times New Roman" w:cs="Times New Roman"/>
          <w:sz w:val="24"/>
          <w:szCs w:val="24"/>
        </w:rPr>
        <w:t xml:space="preserve"> впервые ввёл такое</w:t>
      </w:r>
      <w:r w:rsidR="0045549C" w:rsidRPr="0045549C">
        <w:rPr>
          <w:rFonts w:ascii="Times New Roman" w:hAnsi="Times New Roman" w:cs="Times New Roman"/>
          <w:sz w:val="24"/>
          <w:szCs w:val="24"/>
        </w:rPr>
        <w:t xml:space="preserve"> понятие</w:t>
      </w:r>
      <w:r w:rsidR="00B817DE">
        <w:rPr>
          <w:rFonts w:ascii="Times New Roman" w:hAnsi="Times New Roman" w:cs="Times New Roman"/>
          <w:sz w:val="24"/>
          <w:szCs w:val="24"/>
        </w:rPr>
        <w:t xml:space="preserve"> как:</w:t>
      </w:r>
      <w:r w:rsidR="0045549C" w:rsidRPr="0045549C">
        <w:rPr>
          <w:rFonts w:ascii="Times New Roman" w:hAnsi="Times New Roman" w:cs="Times New Roman"/>
          <w:sz w:val="24"/>
          <w:szCs w:val="24"/>
        </w:rPr>
        <w:t xml:space="preserve"> «HR как бизнес-партнер».</w:t>
      </w:r>
      <w:r w:rsidR="00B817DE">
        <w:rPr>
          <w:rFonts w:ascii="Times New Roman" w:hAnsi="Times New Roman" w:cs="Times New Roman"/>
          <w:sz w:val="24"/>
          <w:szCs w:val="24"/>
        </w:rPr>
        <w:t xml:space="preserve"> </w:t>
      </w:r>
      <w:proofErr w:type="spellStart"/>
      <w:r w:rsidR="00B817DE">
        <w:rPr>
          <w:rFonts w:ascii="Times New Roman" w:hAnsi="Times New Roman" w:cs="Times New Roman"/>
          <w:sz w:val="24"/>
          <w:szCs w:val="24"/>
        </w:rPr>
        <w:t>Он</w:t>
      </w:r>
      <w:r w:rsidR="0045549C" w:rsidRPr="0045549C">
        <w:rPr>
          <w:rFonts w:ascii="Times New Roman" w:hAnsi="Times New Roman" w:cs="Times New Roman"/>
          <w:sz w:val="24"/>
          <w:szCs w:val="24"/>
        </w:rPr>
        <w:t>посвятил</w:t>
      </w:r>
      <w:proofErr w:type="spellEnd"/>
      <w:r w:rsidR="0045549C" w:rsidRPr="0045549C">
        <w:rPr>
          <w:rFonts w:ascii="Times New Roman" w:hAnsi="Times New Roman" w:cs="Times New Roman"/>
          <w:sz w:val="24"/>
          <w:szCs w:val="24"/>
        </w:rPr>
        <w:t xml:space="preserve"> более 20 лет</w:t>
      </w:r>
      <w:r w:rsidR="00B817DE">
        <w:rPr>
          <w:rFonts w:ascii="Times New Roman" w:hAnsi="Times New Roman" w:cs="Times New Roman"/>
          <w:sz w:val="24"/>
          <w:szCs w:val="24"/>
        </w:rPr>
        <w:t xml:space="preserve"> на </w:t>
      </w:r>
      <w:proofErr w:type="spellStart"/>
      <w:r w:rsidR="00B817DE">
        <w:rPr>
          <w:rFonts w:ascii="Times New Roman" w:hAnsi="Times New Roman" w:cs="Times New Roman"/>
          <w:sz w:val="24"/>
          <w:szCs w:val="24"/>
        </w:rPr>
        <w:t>исследованиеважной</w:t>
      </w:r>
      <w:proofErr w:type="spellEnd"/>
      <w:r>
        <w:rPr>
          <w:rFonts w:ascii="Times New Roman" w:hAnsi="Times New Roman" w:cs="Times New Roman"/>
          <w:sz w:val="24"/>
          <w:szCs w:val="24"/>
        </w:rPr>
        <w:t xml:space="preserve"> составляющей любого бизнеса, а именно управления</w:t>
      </w:r>
      <w:r w:rsidR="0045549C" w:rsidRPr="0045549C">
        <w:rPr>
          <w:rFonts w:ascii="Times New Roman" w:hAnsi="Times New Roman" w:cs="Times New Roman"/>
          <w:sz w:val="24"/>
          <w:szCs w:val="24"/>
        </w:rPr>
        <w:t xml:space="preserve"> человеческими ресурсами. </w:t>
      </w:r>
      <w:r w:rsidR="00AA11D8" w:rsidRPr="00AA11D8">
        <w:rPr>
          <w:rFonts w:ascii="Times New Roman" w:hAnsi="Times New Roman" w:cs="Times New Roman"/>
          <w:sz w:val="24"/>
          <w:szCs w:val="24"/>
        </w:rPr>
        <w:t>Дэйв Ульрих получил мировое признание благодаря своим идеям</w:t>
      </w:r>
      <w:r w:rsidR="00AA11D8">
        <w:rPr>
          <w:rFonts w:ascii="Times New Roman" w:hAnsi="Times New Roman" w:cs="Times New Roman"/>
          <w:sz w:val="24"/>
          <w:szCs w:val="24"/>
        </w:rPr>
        <w:t xml:space="preserve"> и серьёзным работам</w:t>
      </w:r>
      <w:r w:rsidR="00AA11D8" w:rsidRPr="00AA11D8">
        <w:rPr>
          <w:rFonts w:ascii="Times New Roman" w:hAnsi="Times New Roman" w:cs="Times New Roman"/>
          <w:sz w:val="24"/>
          <w:szCs w:val="24"/>
        </w:rPr>
        <w:t xml:space="preserve"> в области управл</w:t>
      </w:r>
      <w:r w:rsidR="00AA11D8">
        <w:rPr>
          <w:rFonts w:ascii="Times New Roman" w:hAnsi="Times New Roman" w:cs="Times New Roman"/>
          <w:sz w:val="24"/>
          <w:szCs w:val="24"/>
        </w:rPr>
        <w:t>ения персоналом. Многие теоретики из этой сферы с уверенностью скажут</w:t>
      </w:r>
      <w:r w:rsidR="00AA11D8" w:rsidRPr="00AA11D8">
        <w:rPr>
          <w:rFonts w:ascii="Times New Roman" w:hAnsi="Times New Roman" w:cs="Times New Roman"/>
          <w:sz w:val="24"/>
          <w:szCs w:val="24"/>
        </w:rPr>
        <w:t xml:space="preserve">, что </w:t>
      </w:r>
      <w:r w:rsidR="00AA11D8">
        <w:rPr>
          <w:rFonts w:ascii="Times New Roman" w:hAnsi="Times New Roman" w:cs="Times New Roman"/>
          <w:sz w:val="24"/>
          <w:szCs w:val="24"/>
        </w:rPr>
        <w:t xml:space="preserve">именно </w:t>
      </w:r>
      <w:r w:rsidR="00AA11D8" w:rsidRPr="00AA11D8">
        <w:rPr>
          <w:rFonts w:ascii="Times New Roman" w:hAnsi="Times New Roman" w:cs="Times New Roman"/>
          <w:sz w:val="24"/>
          <w:szCs w:val="24"/>
        </w:rPr>
        <w:t xml:space="preserve">он </w:t>
      </w:r>
      <w:r w:rsidR="00AA11D8" w:rsidRPr="00173F6E">
        <w:rPr>
          <w:rFonts w:ascii="Times New Roman" w:hAnsi="Times New Roman" w:cs="Times New Roman"/>
          <w:i/>
          <w:sz w:val="24"/>
          <w:szCs w:val="24"/>
        </w:rPr>
        <w:t xml:space="preserve">сыграл ведущую роль в формировании современной структуры HR-функций и департаментов по управлению персоналом. </w:t>
      </w:r>
      <w:r w:rsidR="00AA11D8">
        <w:rPr>
          <w:rFonts w:ascii="Times New Roman" w:hAnsi="Times New Roman" w:cs="Times New Roman"/>
          <w:sz w:val="24"/>
          <w:szCs w:val="24"/>
        </w:rPr>
        <w:t xml:space="preserve">Ульриху </w:t>
      </w:r>
      <w:r w:rsidR="00AA11D8" w:rsidRPr="00AA11D8">
        <w:rPr>
          <w:rFonts w:ascii="Times New Roman" w:hAnsi="Times New Roman" w:cs="Times New Roman"/>
          <w:sz w:val="24"/>
          <w:szCs w:val="24"/>
        </w:rPr>
        <w:t>принадлежит и</w:t>
      </w:r>
      <w:r w:rsidR="00AA11D8">
        <w:rPr>
          <w:rFonts w:ascii="Times New Roman" w:hAnsi="Times New Roman" w:cs="Times New Roman"/>
          <w:sz w:val="24"/>
          <w:szCs w:val="24"/>
        </w:rPr>
        <w:t xml:space="preserve">дея общих центров обслуживания, а также </w:t>
      </w:r>
      <w:r w:rsidR="00AA11D8" w:rsidRPr="00AA11D8">
        <w:rPr>
          <w:rFonts w:ascii="Times New Roman" w:hAnsi="Times New Roman" w:cs="Times New Roman"/>
          <w:sz w:val="24"/>
          <w:szCs w:val="24"/>
        </w:rPr>
        <w:t>идея о роли HR-функции как партнера в реализации бизнес-стратег</w:t>
      </w:r>
      <w:r w:rsidR="00AA11D8">
        <w:rPr>
          <w:rFonts w:ascii="Times New Roman" w:hAnsi="Times New Roman" w:cs="Times New Roman"/>
          <w:sz w:val="24"/>
          <w:szCs w:val="24"/>
        </w:rPr>
        <w:t>ии любой организации</w:t>
      </w:r>
      <w:r w:rsidR="00AA11D8" w:rsidRPr="00AA11D8">
        <w:rPr>
          <w:rFonts w:ascii="Times New Roman" w:hAnsi="Times New Roman" w:cs="Times New Roman"/>
          <w:sz w:val="24"/>
          <w:szCs w:val="24"/>
        </w:rPr>
        <w:t>. Формулировка "HR бизнес-партнер" вошла в HR-</w:t>
      </w:r>
      <w:r w:rsidR="006E63A0">
        <w:rPr>
          <w:rFonts w:ascii="Times New Roman" w:hAnsi="Times New Roman" w:cs="Times New Roman"/>
          <w:sz w:val="24"/>
          <w:szCs w:val="24"/>
        </w:rPr>
        <w:t>практику именно из научных работ американского теоретика</w:t>
      </w:r>
      <w:r w:rsidR="00AA11D8" w:rsidRPr="00AA11D8">
        <w:rPr>
          <w:rFonts w:ascii="Times New Roman" w:hAnsi="Times New Roman" w:cs="Times New Roman"/>
          <w:sz w:val="24"/>
          <w:szCs w:val="24"/>
        </w:rPr>
        <w:t xml:space="preserve">.  </w:t>
      </w:r>
    </w:p>
    <w:p w:rsidR="007C3406" w:rsidRPr="005C5521" w:rsidRDefault="007E00C0"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Его работы смогли ка</w:t>
      </w:r>
      <w:r w:rsidR="00173F6E">
        <w:rPr>
          <w:rFonts w:ascii="Times New Roman" w:hAnsi="Times New Roman" w:cs="Times New Roman"/>
          <w:sz w:val="24"/>
          <w:szCs w:val="24"/>
        </w:rPr>
        <w:t xml:space="preserve">рдинально изменить сложившееся мнение о «скудных ролях </w:t>
      </w:r>
      <w:r w:rsidR="00173F6E">
        <w:rPr>
          <w:rFonts w:ascii="Times New Roman" w:hAnsi="Times New Roman" w:cs="Times New Roman"/>
          <w:sz w:val="24"/>
          <w:szCs w:val="24"/>
          <w:lang w:val="en-US"/>
        </w:rPr>
        <w:t>HR</w:t>
      </w:r>
      <w:r w:rsidR="00173F6E">
        <w:rPr>
          <w:rFonts w:ascii="Times New Roman" w:hAnsi="Times New Roman" w:cs="Times New Roman"/>
          <w:sz w:val="24"/>
          <w:szCs w:val="24"/>
        </w:rPr>
        <w:t xml:space="preserve">-менеджера», отныне перед менеджерами стоит задача: осознание ценности, которую они создают для всех стейкхолдеров организации, разрабатывая при этом систему оценки своей эффективности. Его позиция такова: </w:t>
      </w:r>
      <w:r w:rsidR="00173F6E">
        <w:rPr>
          <w:rFonts w:ascii="Times New Roman" w:hAnsi="Times New Roman" w:cs="Times New Roman"/>
          <w:sz w:val="24"/>
        </w:rPr>
        <w:t>«Управление человеческими ресурсами</w:t>
      </w:r>
      <w:r w:rsidR="00173F6E" w:rsidRPr="00173F6E">
        <w:rPr>
          <w:rFonts w:ascii="Times New Roman" w:hAnsi="Times New Roman" w:cs="Times New Roman"/>
          <w:sz w:val="24"/>
        </w:rPr>
        <w:t xml:space="preserve"> должно создавать ценность для бизнеса, иначе все инициативы в этой области не будут </w:t>
      </w:r>
      <w:proofErr w:type="spellStart"/>
      <w:r w:rsidR="00173F6E" w:rsidRPr="00173F6E">
        <w:rPr>
          <w:rFonts w:ascii="Times New Roman" w:hAnsi="Times New Roman" w:cs="Times New Roman"/>
          <w:sz w:val="24"/>
        </w:rPr>
        <w:t>эффективными</w:t>
      </w:r>
      <w:proofErr w:type="gramStart"/>
      <w:r w:rsidR="00173F6E" w:rsidRPr="00173F6E">
        <w:rPr>
          <w:rFonts w:ascii="Times New Roman" w:hAnsi="Times New Roman" w:cs="Times New Roman"/>
          <w:sz w:val="24"/>
        </w:rPr>
        <w:t>»</w:t>
      </w:r>
      <w:r w:rsidR="00173F6E">
        <w:rPr>
          <w:rFonts w:ascii="Times New Roman" w:hAnsi="Times New Roman" w:cs="Times New Roman"/>
          <w:sz w:val="24"/>
        </w:rPr>
        <w:t>.</w:t>
      </w:r>
      <w:r w:rsidR="006E63A0">
        <w:rPr>
          <w:rFonts w:ascii="Times New Roman" w:hAnsi="Times New Roman" w:cs="Times New Roman"/>
          <w:sz w:val="24"/>
          <w:szCs w:val="24"/>
        </w:rPr>
        <w:t>Прежде</w:t>
      </w:r>
      <w:proofErr w:type="spellEnd"/>
      <w:proofErr w:type="gramEnd"/>
      <w:r w:rsidR="006E63A0">
        <w:rPr>
          <w:rFonts w:ascii="Times New Roman" w:hAnsi="Times New Roman" w:cs="Times New Roman"/>
          <w:sz w:val="24"/>
          <w:szCs w:val="24"/>
        </w:rPr>
        <w:t xml:space="preserve"> всего, стоит отметить, что Д. Ульрих </w:t>
      </w:r>
      <w:r w:rsidR="006E63A0" w:rsidRPr="005C5521">
        <w:rPr>
          <w:rFonts w:ascii="Times New Roman" w:hAnsi="Times New Roman" w:cs="Times New Roman"/>
          <w:sz w:val="24"/>
          <w:szCs w:val="24"/>
        </w:rPr>
        <w:t>сосредотачивает</w:t>
      </w:r>
      <w:r w:rsidR="00457DBB" w:rsidRPr="005C5521">
        <w:rPr>
          <w:rFonts w:ascii="Times New Roman" w:hAnsi="Times New Roman" w:cs="Times New Roman"/>
          <w:sz w:val="24"/>
          <w:szCs w:val="24"/>
        </w:rPr>
        <w:t xml:space="preserve"> свое </w:t>
      </w:r>
      <w:r w:rsidR="00457DBB" w:rsidRPr="005C5521">
        <w:rPr>
          <w:rFonts w:ascii="Times New Roman" w:hAnsi="Times New Roman" w:cs="Times New Roman"/>
          <w:sz w:val="24"/>
          <w:szCs w:val="24"/>
        </w:rPr>
        <w:lastRenderedPageBreak/>
        <w:t xml:space="preserve">внимание на четырех аспектах </w:t>
      </w:r>
      <w:r w:rsidR="006E63A0">
        <w:rPr>
          <w:rFonts w:ascii="Times New Roman" w:hAnsi="Times New Roman" w:cs="Times New Roman"/>
          <w:sz w:val="24"/>
          <w:szCs w:val="24"/>
        </w:rPr>
        <w:t xml:space="preserve">любой </w:t>
      </w:r>
      <w:r w:rsidR="00457DBB" w:rsidRPr="005C5521">
        <w:rPr>
          <w:rFonts w:ascii="Times New Roman" w:hAnsi="Times New Roman" w:cs="Times New Roman"/>
          <w:sz w:val="24"/>
          <w:szCs w:val="24"/>
        </w:rPr>
        <w:t>кадро</w:t>
      </w:r>
      <w:r w:rsidR="006E63A0">
        <w:rPr>
          <w:rFonts w:ascii="Times New Roman" w:hAnsi="Times New Roman" w:cs="Times New Roman"/>
          <w:sz w:val="24"/>
          <w:szCs w:val="24"/>
        </w:rPr>
        <w:t>вой политики организации</w:t>
      </w:r>
      <w:r w:rsidR="00457DBB" w:rsidRPr="005C5521">
        <w:rPr>
          <w:rFonts w:ascii="Times New Roman" w:hAnsi="Times New Roman" w:cs="Times New Roman"/>
          <w:sz w:val="24"/>
          <w:szCs w:val="24"/>
        </w:rPr>
        <w:t>: текущая стратеги</w:t>
      </w:r>
      <w:r w:rsidR="008B5D63">
        <w:rPr>
          <w:rFonts w:ascii="Times New Roman" w:hAnsi="Times New Roman" w:cs="Times New Roman"/>
          <w:sz w:val="24"/>
          <w:szCs w:val="24"/>
        </w:rPr>
        <w:t>я, эффективность управления, наё</w:t>
      </w:r>
      <w:r w:rsidR="00457DBB" w:rsidRPr="005C5521">
        <w:rPr>
          <w:rFonts w:ascii="Times New Roman" w:hAnsi="Times New Roman" w:cs="Times New Roman"/>
          <w:sz w:val="24"/>
          <w:szCs w:val="24"/>
        </w:rPr>
        <w:t xml:space="preserve">м персонала и гибкость организационной культуры. </w:t>
      </w:r>
      <w:r w:rsidR="006E63A0">
        <w:rPr>
          <w:rFonts w:ascii="Times New Roman" w:hAnsi="Times New Roman" w:cs="Times New Roman"/>
          <w:sz w:val="24"/>
          <w:szCs w:val="24"/>
        </w:rPr>
        <w:t xml:space="preserve">Многочисленные работы (книги, публикации, статьи, исследования) подтверждают тот факт, что у него есть </w:t>
      </w:r>
      <w:r w:rsidR="00457DBB" w:rsidRPr="005C5521">
        <w:rPr>
          <w:rFonts w:ascii="Times New Roman" w:hAnsi="Times New Roman" w:cs="Times New Roman"/>
          <w:sz w:val="24"/>
          <w:szCs w:val="24"/>
        </w:rPr>
        <w:t>цель</w:t>
      </w:r>
      <w:r w:rsidR="006E63A0">
        <w:rPr>
          <w:rFonts w:ascii="Times New Roman" w:hAnsi="Times New Roman" w:cs="Times New Roman"/>
          <w:sz w:val="24"/>
          <w:szCs w:val="24"/>
        </w:rPr>
        <w:t>, которую он смог донести до нынешнего бизнес-сообщества, а именно</w:t>
      </w:r>
      <w:r w:rsidR="00457DBB" w:rsidRPr="005C5521">
        <w:rPr>
          <w:rFonts w:ascii="Times New Roman" w:hAnsi="Times New Roman" w:cs="Times New Roman"/>
          <w:sz w:val="24"/>
          <w:szCs w:val="24"/>
        </w:rPr>
        <w:t xml:space="preserve"> – изменить представления о менеджерах по персоналу, </w:t>
      </w:r>
      <w:r w:rsidR="006E63A0">
        <w:rPr>
          <w:rFonts w:ascii="Times New Roman" w:hAnsi="Times New Roman" w:cs="Times New Roman"/>
          <w:sz w:val="24"/>
          <w:szCs w:val="24"/>
        </w:rPr>
        <w:t>так называемы «</w:t>
      </w:r>
      <w:r w:rsidR="00457DBB" w:rsidRPr="005C5521">
        <w:rPr>
          <w:rFonts w:ascii="Times New Roman" w:hAnsi="Times New Roman" w:cs="Times New Roman"/>
          <w:sz w:val="24"/>
          <w:szCs w:val="24"/>
        </w:rPr>
        <w:t>кадровики</w:t>
      </w:r>
      <w:r w:rsidR="006E63A0">
        <w:rPr>
          <w:rFonts w:ascii="Times New Roman" w:hAnsi="Times New Roman" w:cs="Times New Roman"/>
          <w:sz w:val="24"/>
          <w:szCs w:val="24"/>
        </w:rPr>
        <w:t>» могут и должны становиться</w:t>
      </w:r>
      <w:r w:rsidR="00457DBB" w:rsidRPr="005C5521">
        <w:rPr>
          <w:rFonts w:ascii="Times New Roman" w:hAnsi="Times New Roman" w:cs="Times New Roman"/>
          <w:sz w:val="24"/>
          <w:szCs w:val="24"/>
        </w:rPr>
        <w:t xml:space="preserve"> партнерами, </w:t>
      </w:r>
      <w:r w:rsidR="006E63A0">
        <w:rPr>
          <w:rFonts w:ascii="Times New Roman" w:hAnsi="Times New Roman" w:cs="Times New Roman"/>
          <w:sz w:val="24"/>
          <w:szCs w:val="24"/>
        </w:rPr>
        <w:t xml:space="preserve">ведущими </w:t>
      </w:r>
      <w:r w:rsidR="00457DBB" w:rsidRPr="005C5521">
        <w:rPr>
          <w:rFonts w:ascii="Times New Roman" w:hAnsi="Times New Roman" w:cs="Times New Roman"/>
          <w:sz w:val="24"/>
          <w:szCs w:val="24"/>
        </w:rPr>
        <w:t>игроками</w:t>
      </w:r>
      <w:r w:rsidR="006E63A0">
        <w:rPr>
          <w:rFonts w:ascii="Times New Roman" w:hAnsi="Times New Roman" w:cs="Times New Roman"/>
          <w:sz w:val="24"/>
          <w:szCs w:val="24"/>
        </w:rPr>
        <w:t xml:space="preserve"> в организации и новаторами, а управление человеческими ресурсами</w:t>
      </w:r>
      <w:r w:rsidR="00FB258F">
        <w:rPr>
          <w:rFonts w:ascii="Times New Roman" w:hAnsi="Times New Roman" w:cs="Times New Roman"/>
          <w:sz w:val="24"/>
          <w:szCs w:val="24"/>
        </w:rPr>
        <w:t xml:space="preserve"> </w:t>
      </w:r>
      <w:r w:rsidR="006E63A0">
        <w:rPr>
          <w:rFonts w:ascii="Times New Roman" w:hAnsi="Times New Roman" w:cs="Times New Roman"/>
          <w:sz w:val="24"/>
          <w:szCs w:val="24"/>
        </w:rPr>
        <w:t>должно быть направлено</w:t>
      </w:r>
      <w:r w:rsidR="00457DBB" w:rsidRPr="005C5521">
        <w:rPr>
          <w:rFonts w:ascii="Times New Roman" w:hAnsi="Times New Roman" w:cs="Times New Roman"/>
          <w:sz w:val="24"/>
          <w:szCs w:val="24"/>
        </w:rPr>
        <w:t xml:space="preserve"> на повышение </w:t>
      </w:r>
      <w:r w:rsidR="009A2E2D">
        <w:rPr>
          <w:rFonts w:ascii="Times New Roman" w:hAnsi="Times New Roman" w:cs="Times New Roman"/>
          <w:sz w:val="24"/>
          <w:szCs w:val="24"/>
        </w:rPr>
        <w:t>эффективности деятельности компании</w:t>
      </w:r>
      <w:r w:rsidR="00457DBB" w:rsidRPr="005C5521">
        <w:rPr>
          <w:rFonts w:ascii="Times New Roman" w:hAnsi="Times New Roman" w:cs="Times New Roman"/>
          <w:sz w:val="24"/>
          <w:szCs w:val="24"/>
        </w:rPr>
        <w:t>. И</w:t>
      </w:r>
      <w:r w:rsidR="009A2E2D">
        <w:rPr>
          <w:rFonts w:ascii="Times New Roman" w:hAnsi="Times New Roman" w:cs="Times New Roman"/>
          <w:sz w:val="24"/>
          <w:szCs w:val="24"/>
        </w:rPr>
        <w:t xml:space="preserve"> опыт показал, что</w:t>
      </w:r>
      <w:r w:rsidR="00457DBB" w:rsidRPr="005C5521">
        <w:rPr>
          <w:rFonts w:ascii="Times New Roman" w:hAnsi="Times New Roman" w:cs="Times New Roman"/>
          <w:sz w:val="24"/>
          <w:szCs w:val="24"/>
        </w:rPr>
        <w:t xml:space="preserve"> это </w:t>
      </w:r>
      <w:r w:rsidR="009A2E2D">
        <w:rPr>
          <w:rFonts w:ascii="Times New Roman" w:hAnsi="Times New Roman" w:cs="Times New Roman"/>
          <w:sz w:val="24"/>
          <w:szCs w:val="24"/>
        </w:rPr>
        <w:t xml:space="preserve">всё </w:t>
      </w:r>
      <w:r w:rsidR="00457DBB" w:rsidRPr="005C5521">
        <w:rPr>
          <w:rFonts w:ascii="Times New Roman" w:hAnsi="Times New Roman" w:cs="Times New Roman"/>
          <w:sz w:val="24"/>
          <w:szCs w:val="24"/>
        </w:rPr>
        <w:t>возможно</w:t>
      </w:r>
      <w:r w:rsidR="009A2E2D">
        <w:rPr>
          <w:rFonts w:ascii="Times New Roman" w:hAnsi="Times New Roman" w:cs="Times New Roman"/>
          <w:sz w:val="24"/>
          <w:szCs w:val="24"/>
        </w:rPr>
        <w:t xml:space="preserve"> и осуществимо</w:t>
      </w:r>
      <w:r w:rsidR="00457DBB" w:rsidRPr="005C5521">
        <w:rPr>
          <w:rFonts w:ascii="Times New Roman" w:hAnsi="Times New Roman" w:cs="Times New Roman"/>
          <w:sz w:val="24"/>
          <w:szCs w:val="24"/>
        </w:rPr>
        <w:t>, так как в основе всех идей организации деятельности фирмы лежит цепочка</w:t>
      </w:r>
      <w:r w:rsidR="009A2E2D">
        <w:rPr>
          <w:rFonts w:ascii="Times New Roman" w:hAnsi="Times New Roman" w:cs="Times New Roman"/>
          <w:sz w:val="24"/>
          <w:szCs w:val="24"/>
        </w:rPr>
        <w:t xml:space="preserve"> ценностей:</w:t>
      </w:r>
      <w:r w:rsidR="00457DBB" w:rsidRPr="005C5521">
        <w:rPr>
          <w:rFonts w:ascii="Times New Roman" w:hAnsi="Times New Roman" w:cs="Times New Roman"/>
          <w:sz w:val="24"/>
          <w:szCs w:val="24"/>
        </w:rPr>
        <w:t xml:space="preserve"> «рабочее место – возможности фирмы – обращение с сотрудника</w:t>
      </w:r>
      <w:r w:rsidR="009A2E2D">
        <w:rPr>
          <w:rFonts w:ascii="Times New Roman" w:hAnsi="Times New Roman" w:cs="Times New Roman"/>
          <w:sz w:val="24"/>
          <w:szCs w:val="24"/>
        </w:rPr>
        <w:t xml:space="preserve">ми – компетентность персонала». Автор полагает, что понимание нужд </w:t>
      </w:r>
      <w:r w:rsidR="007C3406">
        <w:rPr>
          <w:rFonts w:ascii="Times New Roman" w:hAnsi="Times New Roman" w:cs="Times New Roman"/>
          <w:sz w:val="24"/>
          <w:szCs w:val="24"/>
        </w:rPr>
        <w:t>предприятия, мотивирование, обширные возможности и компетентность всех звеньев организации, станут драйверами создания эффективной орг. структуры и улучшения руководства компанией.</w:t>
      </w:r>
    </w:p>
    <w:p w:rsidR="00457DBB" w:rsidRPr="005C5521" w:rsidRDefault="007C3406"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В книге «Эффективное управление персоналом» автор </w:t>
      </w:r>
      <w:r w:rsidR="00457DBB" w:rsidRPr="005C5521">
        <w:rPr>
          <w:rFonts w:ascii="Times New Roman" w:hAnsi="Times New Roman" w:cs="Times New Roman"/>
          <w:sz w:val="24"/>
          <w:szCs w:val="24"/>
        </w:rPr>
        <w:t>выделяет</w:t>
      </w:r>
      <w:r>
        <w:rPr>
          <w:rFonts w:ascii="Times New Roman" w:hAnsi="Times New Roman" w:cs="Times New Roman"/>
          <w:sz w:val="24"/>
          <w:szCs w:val="24"/>
        </w:rPr>
        <w:t xml:space="preserve"> основные задачи, решение которых поможет фирме в увеличении конкурентоспособности на рынке, где она функционирует.</w:t>
      </w:r>
    </w:p>
    <w:p w:rsidR="00457DBB" w:rsidRPr="005C5521" w:rsidRDefault="00457DBB" w:rsidP="002E75FC">
      <w:pPr>
        <w:pStyle w:val="11"/>
        <w:numPr>
          <w:ilvl w:val="0"/>
          <w:numId w:val="4"/>
        </w:numPr>
        <w:spacing w:line="360" w:lineRule="auto"/>
        <w:ind w:firstLine="349"/>
        <w:jc w:val="both"/>
      </w:pPr>
      <w:r w:rsidRPr="00304255">
        <w:rPr>
          <w:b/>
        </w:rPr>
        <w:t>Глобализация.</w:t>
      </w:r>
      <w:r w:rsidR="00DB13E1">
        <w:rPr>
          <w:b/>
        </w:rPr>
        <w:t xml:space="preserve"> </w:t>
      </w:r>
      <w:r w:rsidR="00576392">
        <w:t>Фирмам необходимо внедрять целый комплекс глобальных преимуществ, преобразующие локальные преимущества в преимущества м</w:t>
      </w:r>
      <w:r w:rsidR="005919B5">
        <w:t>и</w:t>
      </w:r>
      <w:r w:rsidR="00576392">
        <w:t>рового уровня. Н</w:t>
      </w:r>
      <w:r w:rsidR="00304255">
        <w:t>а данный момент</w:t>
      </w:r>
      <w:r w:rsidR="00576392">
        <w:t xml:space="preserve"> организации</w:t>
      </w:r>
      <w:r w:rsidR="00304255">
        <w:t xml:space="preserve"> существуют во времена быстрых потоков передачи информации</w:t>
      </w:r>
      <w:r w:rsidR="00576392">
        <w:t xml:space="preserve"> и появляется</w:t>
      </w:r>
      <w:r w:rsidR="00DB13E1">
        <w:t xml:space="preserve"> </w:t>
      </w:r>
      <w:r w:rsidR="00576392">
        <w:t>н</w:t>
      </w:r>
      <w:r w:rsidR="005919B5">
        <w:t>ужда в</w:t>
      </w:r>
      <w:r w:rsidR="00EE54A8">
        <w:t xml:space="preserve"> изменении</w:t>
      </w:r>
      <w:r w:rsidRPr="005C5521">
        <w:t xml:space="preserve"> в сф</w:t>
      </w:r>
      <w:r w:rsidR="00576392">
        <w:t>ере управления персоналом, так как</w:t>
      </w:r>
      <w:r w:rsidRPr="005C5521">
        <w:t xml:space="preserve"> возникают вопросы: как сотрудники получат </w:t>
      </w:r>
      <w:r w:rsidR="00EE54A8">
        <w:t>данные</w:t>
      </w:r>
      <w:r w:rsidRPr="005C5521">
        <w:t xml:space="preserve"> о международных принципах работы, как адаптироваться к но</w:t>
      </w:r>
      <w:r w:rsidR="00EE54A8">
        <w:t>вым принципам, как можно мотивировать</w:t>
      </w:r>
      <w:r w:rsidRPr="005C5521">
        <w:t xml:space="preserve"> персонал работать в новых условиях? </w:t>
      </w:r>
    </w:p>
    <w:p w:rsidR="00457DBB" w:rsidRPr="005C5521" w:rsidRDefault="00457DBB" w:rsidP="002E75FC">
      <w:pPr>
        <w:pStyle w:val="11"/>
        <w:numPr>
          <w:ilvl w:val="0"/>
          <w:numId w:val="4"/>
        </w:numPr>
        <w:spacing w:line="360" w:lineRule="auto"/>
        <w:ind w:firstLine="349"/>
        <w:jc w:val="both"/>
      </w:pPr>
      <w:r w:rsidRPr="00304255">
        <w:rPr>
          <w:b/>
        </w:rPr>
        <w:t>Место трудовых ресурсов во внешней среде.</w:t>
      </w:r>
      <w:r w:rsidR="00DB13E1">
        <w:rPr>
          <w:b/>
        </w:rPr>
        <w:t xml:space="preserve"> </w:t>
      </w:r>
      <w:r w:rsidR="00576392">
        <w:t>Теперь организационные структуры должны отталкиваться от потребительских интересов.</w:t>
      </w:r>
      <w:r w:rsidR="00DB13E1">
        <w:t xml:space="preserve"> </w:t>
      </w:r>
      <w:r w:rsidR="00576392">
        <w:t>В о</w:t>
      </w:r>
      <w:r w:rsidR="00EE54A8">
        <w:t>бязанности сотрудников следует, включить</w:t>
      </w:r>
      <w:r w:rsidR="00576392">
        <w:t xml:space="preserve"> </w:t>
      </w:r>
      <w:r w:rsidRPr="005C5521">
        <w:t xml:space="preserve">коммуникации с </w:t>
      </w:r>
      <w:r w:rsidR="00EE54A8">
        <w:t>потребителями</w:t>
      </w:r>
      <w:r w:rsidR="00576392">
        <w:t xml:space="preserve"> и поставщиками, потому что </w:t>
      </w:r>
      <w:proofErr w:type="spellStart"/>
      <w:r w:rsidR="00576392">
        <w:t>клиентоориентированные</w:t>
      </w:r>
      <w:proofErr w:type="spellEnd"/>
      <w:r w:rsidR="00576392">
        <w:t xml:space="preserve"> предприятия выигрывают больше</w:t>
      </w:r>
      <w:r w:rsidRPr="005C5521">
        <w:t xml:space="preserve">. </w:t>
      </w:r>
    </w:p>
    <w:p w:rsidR="00457DBB" w:rsidRPr="005C5521" w:rsidRDefault="00EE54A8" w:rsidP="002E75FC">
      <w:pPr>
        <w:pStyle w:val="11"/>
        <w:numPr>
          <w:ilvl w:val="0"/>
          <w:numId w:val="4"/>
        </w:numPr>
        <w:spacing w:line="360" w:lineRule="auto"/>
        <w:ind w:firstLine="349"/>
        <w:jc w:val="both"/>
      </w:pPr>
      <w:r>
        <w:rPr>
          <w:b/>
        </w:rPr>
        <w:t>Получение прибыли</w:t>
      </w:r>
      <w:r w:rsidR="00457DBB" w:rsidRPr="00576392">
        <w:rPr>
          <w:b/>
        </w:rPr>
        <w:t xml:space="preserve"> от стоимости и рост фирмы</w:t>
      </w:r>
      <w:r w:rsidR="00457DBB" w:rsidRPr="005C5521">
        <w:t xml:space="preserve">. </w:t>
      </w:r>
      <w:r w:rsidR="00576392">
        <w:t>По словам Дэйва Ульриха</w:t>
      </w:r>
      <w:r w:rsidR="0059378D">
        <w:t>,</w:t>
      </w:r>
      <w:r w:rsidR="00DB13E1">
        <w:t xml:space="preserve"> </w:t>
      </w:r>
      <w:r w:rsidR="0059378D">
        <w:t xml:space="preserve">именно </w:t>
      </w:r>
      <w:r w:rsidR="00457DBB" w:rsidRPr="005C5521">
        <w:t xml:space="preserve">менеджеры по </w:t>
      </w:r>
      <w:r w:rsidR="00576392">
        <w:t>персоналу,</w:t>
      </w:r>
      <w:r w:rsidR="0059378D">
        <w:t xml:space="preserve"> должны</w:t>
      </w:r>
      <w:r w:rsidR="00DB13E1">
        <w:t xml:space="preserve"> </w:t>
      </w:r>
      <w:r w:rsidR="0059378D">
        <w:t>понимать</w:t>
      </w:r>
      <w:r w:rsidR="00457DBB" w:rsidRPr="005C5521">
        <w:t xml:space="preserve">, когда сотрудники готовы к </w:t>
      </w:r>
      <w:r w:rsidR="0059378D">
        <w:t>реинжинирингу, а если нет, то должны убедить их в этом.</w:t>
      </w:r>
      <w:r w:rsidR="00FB258F">
        <w:t xml:space="preserve"> Также внедрение специальных программ мотивации для </w:t>
      </w:r>
      <w:r w:rsidR="00FB258F">
        <w:rPr>
          <w:lang w:val="en-US"/>
        </w:rPr>
        <w:t>HR</w:t>
      </w:r>
      <w:r w:rsidR="00FB258F" w:rsidRPr="00FB258F">
        <w:t>-</w:t>
      </w:r>
      <w:r w:rsidR="00FB258F">
        <w:t>менеджеров, в зависимости от роста стоимости компании или же полученной прибыли всей организации.</w:t>
      </w:r>
    </w:p>
    <w:p w:rsidR="00457DBB" w:rsidRPr="005C5521" w:rsidRDefault="0059378D" w:rsidP="002E75FC">
      <w:pPr>
        <w:pStyle w:val="11"/>
        <w:numPr>
          <w:ilvl w:val="0"/>
          <w:numId w:val="4"/>
        </w:numPr>
        <w:spacing w:line="360" w:lineRule="auto"/>
        <w:ind w:firstLine="349"/>
        <w:jc w:val="both"/>
      </w:pPr>
      <w:r>
        <w:rPr>
          <w:b/>
        </w:rPr>
        <w:lastRenderedPageBreak/>
        <w:t xml:space="preserve">Изучение возможностей фирмы. </w:t>
      </w:r>
      <w:r>
        <w:t>HR-менеджеры должны следовать принципу: поиск новых</w:t>
      </w:r>
      <w:r w:rsidR="00754787" w:rsidRPr="00754787">
        <w:t xml:space="preserve"> </w:t>
      </w:r>
      <w:r>
        <w:t>возможностей</w:t>
      </w:r>
      <w:r w:rsidR="00754787" w:rsidRPr="00754787">
        <w:t xml:space="preserve"> </w:t>
      </w:r>
      <w:r>
        <w:t xml:space="preserve">для </w:t>
      </w:r>
      <w:r w:rsidR="00457DBB" w:rsidRPr="005C5521">
        <w:t xml:space="preserve">компании, </w:t>
      </w:r>
      <w:r>
        <w:t xml:space="preserve">вовлекая в это уже </w:t>
      </w:r>
      <w:r w:rsidR="00457DBB" w:rsidRPr="005C5521">
        <w:t>имеющиеся</w:t>
      </w:r>
      <w:r>
        <w:t xml:space="preserve"> человеческие ресурсы</w:t>
      </w:r>
      <w:r w:rsidR="00457DBB" w:rsidRPr="005C5521">
        <w:t xml:space="preserve">. </w:t>
      </w:r>
    </w:p>
    <w:p w:rsidR="00457DBB" w:rsidRPr="005C5521" w:rsidRDefault="00457DBB" w:rsidP="002E75FC">
      <w:pPr>
        <w:pStyle w:val="11"/>
        <w:numPr>
          <w:ilvl w:val="0"/>
          <w:numId w:val="4"/>
        </w:numPr>
        <w:spacing w:line="360" w:lineRule="auto"/>
        <w:ind w:firstLine="349"/>
        <w:jc w:val="both"/>
      </w:pPr>
      <w:r w:rsidRPr="0059378D">
        <w:rPr>
          <w:b/>
        </w:rPr>
        <w:t>Изменения</w:t>
      </w:r>
      <w:r w:rsidRPr="005C5521">
        <w:t xml:space="preserve">. </w:t>
      </w:r>
      <w:r w:rsidR="0059378D">
        <w:rPr>
          <w:lang w:val="en-US"/>
        </w:rPr>
        <w:t>Change</w:t>
      </w:r>
      <w:r w:rsidR="00754787" w:rsidRPr="00754787">
        <w:t xml:space="preserve"> </w:t>
      </w:r>
      <w:r w:rsidR="0059378D">
        <w:rPr>
          <w:lang w:val="en-US"/>
        </w:rPr>
        <w:t>management</w:t>
      </w:r>
      <w:r w:rsidR="00754787" w:rsidRPr="00754787">
        <w:t xml:space="preserve"> </w:t>
      </w:r>
      <w:r w:rsidR="0059378D">
        <w:t xml:space="preserve">стал важным направлением в любой организации, особенно в 21-м веке. </w:t>
      </w:r>
      <w:r w:rsidR="0059378D">
        <w:rPr>
          <w:lang w:val="en-US"/>
        </w:rPr>
        <w:t>HR</w:t>
      </w:r>
      <w:r w:rsidR="0059378D" w:rsidRPr="0059378D">
        <w:t>-</w:t>
      </w:r>
      <w:r w:rsidR="0059378D">
        <w:t>менеджеры обязаны</w:t>
      </w:r>
      <w:r w:rsidRPr="005C5521">
        <w:t xml:space="preserve"> принимать участ</w:t>
      </w:r>
      <w:r w:rsidR="0059378D">
        <w:t xml:space="preserve">ие в проводимых изменениях, так как во многом </w:t>
      </w:r>
      <w:r w:rsidRPr="005C5521">
        <w:t>они сталкива</w:t>
      </w:r>
      <w:r w:rsidR="0059378D">
        <w:t xml:space="preserve">ются с такими вопросами как: возможно ли </w:t>
      </w:r>
      <w:r w:rsidRPr="005C5521">
        <w:t>адаптировать</w:t>
      </w:r>
      <w:r w:rsidR="0059378D">
        <w:t xml:space="preserve"> прошлые успехи к настоящим, </w:t>
      </w:r>
      <w:r w:rsidRPr="005C5521">
        <w:t>как разъяснить</w:t>
      </w:r>
      <w:r w:rsidR="0059378D">
        <w:t xml:space="preserve"> и наглядно показать </w:t>
      </w:r>
      <w:r w:rsidR="0059378D" w:rsidRPr="005C5521">
        <w:t>сотрудникам</w:t>
      </w:r>
      <w:r w:rsidR="00754787" w:rsidRPr="00754787">
        <w:t xml:space="preserve"> </w:t>
      </w:r>
      <w:r w:rsidR="0059378D">
        <w:t>фирмы нужду в осуществлении</w:t>
      </w:r>
      <w:r w:rsidRPr="005C5521">
        <w:t xml:space="preserve"> перемен. </w:t>
      </w:r>
    </w:p>
    <w:p w:rsidR="00457DBB" w:rsidRPr="005C5521" w:rsidRDefault="00457DBB" w:rsidP="002E75FC">
      <w:pPr>
        <w:pStyle w:val="11"/>
        <w:numPr>
          <w:ilvl w:val="0"/>
          <w:numId w:val="4"/>
        </w:numPr>
        <w:spacing w:line="360" w:lineRule="auto"/>
        <w:ind w:firstLine="349"/>
        <w:jc w:val="both"/>
      </w:pPr>
      <w:r w:rsidRPr="0059378D">
        <w:rPr>
          <w:b/>
        </w:rPr>
        <w:t>Технология.</w:t>
      </w:r>
      <w:r w:rsidR="00754787" w:rsidRPr="00754787">
        <w:rPr>
          <w:b/>
        </w:rPr>
        <w:t xml:space="preserve"> </w:t>
      </w:r>
      <w:r w:rsidR="00524F3D">
        <w:t>Живя в эру инноваций и информационных технологий, необходимо быть готовым к</w:t>
      </w:r>
      <w:r w:rsidRPr="005C5521">
        <w:t xml:space="preserve"> постоянно</w:t>
      </w:r>
      <w:r w:rsidR="00524F3D">
        <w:t xml:space="preserve"> меняющейся среде, в особенности </w:t>
      </w:r>
      <w:r w:rsidRPr="005C5521">
        <w:t xml:space="preserve">работники должны быть готовы к </w:t>
      </w:r>
      <w:r w:rsidR="00524F3D" w:rsidRPr="005C5521">
        <w:t xml:space="preserve">этому, </w:t>
      </w:r>
      <w:r w:rsidR="00524F3D">
        <w:t>тем более не все способны схватить налету новые технологии, соответственно им нужно</w:t>
      </w:r>
      <w:r w:rsidRPr="005C5521">
        <w:t xml:space="preserve"> предоставить возможность</w:t>
      </w:r>
      <w:r w:rsidR="00524F3D">
        <w:t xml:space="preserve"> познакомиться с ними путём обучения</w:t>
      </w:r>
      <w:r w:rsidRPr="005C5521">
        <w:t xml:space="preserve">. </w:t>
      </w:r>
    </w:p>
    <w:p w:rsidR="00457DBB" w:rsidRPr="00524F3D" w:rsidRDefault="00457DBB" w:rsidP="002E75FC">
      <w:pPr>
        <w:pStyle w:val="11"/>
        <w:numPr>
          <w:ilvl w:val="0"/>
          <w:numId w:val="4"/>
        </w:numPr>
        <w:spacing w:line="360" w:lineRule="auto"/>
        <w:ind w:firstLine="349"/>
        <w:jc w:val="both"/>
        <w:rPr>
          <w:b/>
        </w:rPr>
      </w:pPr>
      <w:r w:rsidRPr="00524F3D">
        <w:rPr>
          <w:b/>
        </w:rPr>
        <w:t>Привлечение, удержание и оценка компетентности персонала и интеллектуальный потенциал фирмы.</w:t>
      </w:r>
      <w:r w:rsidR="00FB258F">
        <w:rPr>
          <w:b/>
        </w:rPr>
        <w:t xml:space="preserve"> </w:t>
      </w:r>
      <w:r w:rsidR="00524F3D">
        <w:t xml:space="preserve">Поиск настоящих специалистов задача не из простых, в особенности взяв во внимание тенденции по текучести кадров. Сейчас есть множество </w:t>
      </w:r>
      <w:proofErr w:type="spellStart"/>
      <w:r w:rsidR="00524F3D">
        <w:t>хэдхантеров</w:t>
      </w:r>
      <w:proofErr w:type="spellEnd"/>
      <w:r w:rsidR="00524F3D">
        <w:t>, желающих переманить вашего сотрудника в другую компанию.</w:t>
      </w:r>
      <w:r w:rsidR="00524F3D">
        <w:rPr>
          <w:lang w:val="en-US"/>
        </w:rPr>
        <w:t>HR</w:t>
      </w:r>
      <w:r w:rsidR="00524F3D" w:rsidRPr="00524F3D">
        <w:t>-</w:t>
      </w:r>
      <w:r w:rsidR="00524F3D">
        <w:t>менеджер должен напрямую реагировать на все кадровые перестановки, рокировки, и т.п.</w:t>
      </w:r>
    </w:p>
    <w:p w:rsidR="00457DBB" w:rsidRPr="00173F6E" w:rsidRDefault="00457DBB" w:rsidP="002E75FC">
      <w:pPr>
        <w:pStyle w:val="11"/>
        <w:numPr>
          <w:ilvl w:val="0"/>
          <w:numId w:val="4"/>
        </w:numPr>
        <w:spacing w:line="360" w:lineRule="auto"/>
        <w:ind w:firstLine="349"/>
        <w:jc w:val="both"/>
        <w:rPr>
          <w:b/>
        </w:rPr>
      </w:pPr>
      <w:r w:rsidRPr="00173F6E">
        <w:rPr>
          <w:b/>
        </w:rPr>
        <w:t xml:space="preserve">Преобразование – это не </w:t>
      </w:r>
      <w:r w:rsidR="00173F6E" w:rsidRPr="00173F6E">
        <w:rPr>
          <w:b/>
        </w:rPr>
        <w:t xml:space="preserve">есть </w:t>
      </w:r>
      <w:r w:rsidRPr="00173F6E">
        <w:rPr>
          <w:b/>
        </w:rPr>
        <w:t xml:space="preserve">реверсия. </w:t>
      </w:r>
    </w:p>
    <w:p w:rsidR="00A74CAE" w:rsidRDefault="00A74CAE" w:rsidP="002E75FC">
      <w:pPr>
        <w:spacing w:line="360" w:lineRule="auto"/>
        <w:ind w:firstLine="349"/>
        <w:jc w:val="both"/>
        <w:rPr>
          <w:rFonts w:ascii="Times New Roman" w:hAnsi="Times New Roman" w:cs="Times New Roman"/>
          <w:sz w:val="24"/>
          <w:szCs w:val="24"/>
        </w:rPr>
      </w:pPr>
    </w:p>
    <w:p w:rsidR="00457DBB" w:rsidRPr="005C5521" w:rsidRDefault="00A74CAE"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Исходя из вышеуказанной информации, мнение о том, что менеджер по персоналу може</w:t>
      </w:r>
      <w:r w:rsidR="008E4C2A">
        <w:rPr>
          <w:rFonts w:ascii="Times New Roman" w:hAnsi="Times New Roman" w:cs="Times New Roman"/>
          <w:sz w:val="24"/>
          <w:szCs w:val="24"/>
        </w:rPr>
        <w:t xml:space="preserve">т и должен выполнять эти задачи, кажется вполне реальной практикой, но и </w:t>
      </w:r>
      <w:r w:rsidR="00457DBB" w:rsidRPr="005C5521">
        <w:rPr>
          <w:rFonts w:ascii="Times New Roman" w:hAnsi="Times New Roman" w:cs="Times New Roman"/>
          <w:sz w:val="24"/>
          <w:szCs w:val="24"/>
        </w:rPr>
        <w:t>само</w:t>
      </w:r>
      <w:r w:rsidR="008E4C2A">
        <w:rPr>
          <w:rFonts w:ascii="Times New Roman" w:hAnsi="Times New Roman" w:cs="Times New Roman"/>
          <w:sz w:val="24"/>
          <w:szCs w:val="24"/>
        </w:rPr>
        <w:t xml:space="preserve">му менеджеру </w:t>
      </w:r>
      <w:r w:rsidR="00457DBB" w:rsidRPr="005C5521">
        <w:rPr>
          <w:rFonts w:ascii="Times New Roman" w:hAnsi="Times New Roman" w:cs="Times New Roman"/>
          <w:sz w:val="24"/>
          <w:szCs w:val="24"/>
        </w:rPr>
        <w:t>необхо</w:t>
      </w:r>
      <w:r w:rsidR="008E4C2A">
        <w:rPr>
          <w:rFonts w:ascii="Times New Roman" w:hAnsi="Times New Roman" w:cs="Times New Roman"/>
          <w:sz w:val="24"/>
          <w:szCs w:val="24"/>
        </w:rPr>
        <w:t>димо измениться, чтобы реализовать все поставленные задачи, а так</w:t>
      </w:r>
      <w:r w:rsidR="00457DBB" w:rsidRPr="005C5521">
        <w:rPr>
          <w:rFonts w:ascii="Times New Roman" w:hAnsi="Times New Roman" w:cs="Times New Roman"/>
          <w:sz w:val="24"/>
          <w:szCs w:val="24"/>
        </w:rPr>
        <w:t>же развеять существующие мифы</w:t>
      </w:r>
      <w:r w:rsidR="008E4C2A">
        <w:rPr>
          <w:rFonts w:ascii="Times New Roman" w:hAnsi="Times New Roman" w:cs="Times New Roman"/>
          <w:sz w:val="24"/>
          <w:szCs w:val="24"/>
        </w:rPr>
        <w:t xml:space="preserve"> о своей должности в организации</w:t>
      </w:r>
      <w:r w:rsidR="00457DBB" w:rsidRPr="005C5521">
        <w:rPr>
          <w:rFonts w:ascii="Times New Roman" w:hAnsi="Times New Roman" w:cs="Times New Roman"/>
          <w:sz w:val="24"/>
          <w:szCs w:val="24"/>
        </w:rPr>
        <w:t>. Д.</w:t>
      </w:r>
      <w:r w:rsidR="008E4C2A">
        <w:rPr>
          <w:rFonts w:ascii="Times New Roman" w:hAnsi="Times New Roman" w:cs="Times New Roman"/>
          <w:sz w:val="24"/>
          <w:szCs w:val="24"/>
        </w:rPr>
        <w:t xml:space="preserve"> Ульрих предложил</w:t>
      </w:r>
      <w:r w:rsidR="00457DBB" w:rsidRPr="005C5521">
        <w:rPr>
          <w:rFonts w:ascii="Times New Roman" w:hAnsi="Times New Roman" w:cs="Times New Roman"/>
          <w:sz w:val="24"/>
          <w:szCs w:val="24"/>
        </w:rPr>
        <w:t xml:space="preserve"> следующие </w:t>
      </w:r>
      <w:r w:rsidR="008E4C2A">
        <w:rPr>
          <w:rFonts w:ascii="Times New Roman" w:hAnsi="Times New Roman" w:cs="Times New Roman"/>
          <w:sz w:val="24"/>
          <w:szCs w:val="24"/>
        </w:rPr>
        <w:t xml:space="preserve">рекомендации по изменению ролевой инструкции </w:t>
      </w:r>
      <w:r w:rsidR="008E4C2A">
        <w:rPr>
          <w:rFonts w:ascii="Times New Roman" w:hAnsi="Times New Roman" w:cs="Times New Roman"/>
          <w:sz w:val="24"/>
          <w:szCs w:val="24"/>
          <w:lang w:val="en-US"/>
        </w:rPr>
        <w:t>HR</w:t>
      </w:r>
      <w:r w:rsidR="008E4C2A" w:rsidRPr="008E4C2A">
        <w:rPr>
          <w:rFonts w:ascii="Times New Roman" w:hAnsi="Times New Roman" w:cs="Times New Roman"/>
          <w:sz w:val="24"/>
          <w:szCs w:val="24"/>
        </w:rPr>
        <w:t>-</w:t>
      </w:r>
      <w:r w:rsidR="008E4C2A">
        <w:rPr>
          <w:rFonts w:ascii="Times New Roman" w:hAnsi="Times New Roman" w:cs="Times New Roman"/>
          <w:sz w:val="24"/>
          <w:szCs w:val="24"/>
        </w:rPr>
        <w:t>менеджера</w:t>
      </w:r>
      <w:r w:rsidR="00457DBB" w:rsidRPr="005C5521">
        <w:rPr>
          <w:rFonts w:ascii="Times New Roman" w:hAnsi="Times New Roman" w:cs="Times New Roman"/>
          <w:sz w:val="24"/>
          <w:szCs w:val="24"/>
        </w:rPr>
        <w:t xml:space="preserve">: </w:t>
      </w:r>
    </w:p>
    <w:p w:rsidR="00457DBB" w:rsidRPr="005C5521" w:rsidRDefault="008E4C2A" w:rsidP="002E75FC">
      <w:pPr>
        <w:pStyle w:val="11"/>
        <w:numPr>
          <w:ilvl w:val="0"/>
          <w:numId w:val="5"/>
        </w:numPr>
        <w:spacing w:line="360" w:lineRule="auto"/>
        <w:ind w:firstLine="349"/>
        <w:jc w:val="both"/>
      </w:pPr>
      <w:r>
        <w:t>Донести до руководства идею того, что необходимо рассматривать человеческий актив</w:t>
      </w:r>
      <w:r w:rsidR="00457DBB" w:rsidRPr="005C5521">
        <w:t xml:space="preserve"> как средство повышения конкурентоспособности</w:t>
      </w:r>
      <w:r>
        <w:t xml:space="preserve"> в отрасли</w:t>
      </w:r>
      <w:r w:rsidR="00457DBB" w:rsidRPr="005C5521">
        <w:t>.</w:t>
      </w:r>
    </w:p>
    <w:p w:rsidR="00457DBB" w:rsidRPr="005C5521" w:rsidRDefault="008E4C2A" w:rsidP="002E75FC">
      <w:pPr>
        <w:pStyle w:val="11"/>
        <w:numPr>
          <w:ilvl w:val="0"/>
          <w:numId w:val="5"/>
        </w:numPr>
        <w:spacing w:line="360" w:lineRule="auto"/>
        <w:ind w:firstLine="349"/>
        <w:jc w:val="both"/>
      </w:pPr>
      <w:r>
        <w:t xml:space="preserve">Акцентировать внимание окружающих на важности </w:t>
      </w:r>
      <w:r>
        <w:rPr>
          <w:lang w:val="en-US"/>
        </w:rPr>
        <w:t>HR</w:t>
      </w:r>
      <w:r w:rsidRPr="008E4C2A">
        <w:t>-</w:t>
      </w:r>
      <w:r>
        <w:t>департамента в решении задач бизнеса.</w:t>
      </w:r>
    </w:p>
    <w:p w:rsidR="00457DBB" w:rsidRPr="005C5521" w:rsidRDefault="008E4C2A" w:rsidP="002E75FC">
      <w:pPr>
        <w:pStyle w:val="11"/>
        <w:numPr>
          <w:ilvl w:val="0"/>
          <w:numId w:val="5"/>
        </w:numPr>
        <w:spacing w:line="360" w:lineRule="auto"/>
        <w:ind w:firstLine="349"/>
        <w:jc w:val="both"/>
      </w:pPr>
      <w:r>
        <w:t>Уметь с</w:t>
      </w:r>
      <w:r w:rsidR="00457DBB" w:rsidRPr="005C5521">
        <w:t>вободно дискутировать об изменениях, которые должна пережить система управления</w:t>
      </w:r>
      <w:r>
        <w:t xml:space="preserve"> человеческими</w:t>
      </w:r>
      <w:r w:rsidR="00457DBB" w:rsidRPr="005C5521">
        <w:t xml:space="preserve"> ресурсами в условиях </w:t>
      </w:r>
      <w:r>
        <w:t xml:space="preserve">жёсткой </w:t>
      </w:r>
      <w:r w:rsidR="00457DBB" w:rsidRPr="005C5521">
        <w:t xml:space="preserve">конкуренции. </w:t>
      </w:r>
    </w:p>
    <w:p w:rsidR="006A4B6A" w:rsidRDefault="006A4B6A" w:rsidP="002E75FC">
      <w:pPr>
        <w:spacing w:line="360" w:lineRule="auto"/>
        <w:ind w:firstLine="349"/>
        <w:jc w:val="both"/>
        <w:rPr>
          <w:rFonts w:ascii="Times New Roman" w:hAnsi="Times New Roman" w:cs="Times New Roman"/>
        </w:rPr>
      </w:pPr>
    </w:p>
    <w:p w:rsidR="00BA4BA2" w:rsidRDefault="006A4B6A"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lastRenderedPageBreak/>
        <w:t xml:space="preserve">По мнению автора, </w:t>
      </w:r>
      <w:r>
        <w:rPr>
          <w:rFonts w:ascii="Times New Roman" w:hAnsi="Times New Roman" w:cs="Times New Roman"/>
          <w:sz w:val="24"/>
          <w:szCs w:val="24"/>
          <w:lang w:val="en-US"/>
        </w:rPr>
        <w:t>HR</w:t>
      </w:r>
      <w:r w:rsidRPr="006A4B6A">
        <w:rPr>
          <w:rFonts w:ascii="Times New Roman" w:hAnsi="Times New Roman" w:cs="Times New Roman"/>
          <w:sz w:val="24"/>
          <w:szCs w:val="24"/>
        </w:rPr>
        <w:t>-</w:t>
      </w:r>
      <w:r>
        <w:rPr>
          <w:rFonts w:ascii="Times New Roman" w:hAnsi="Times New Roman" w:cs="Times New Roman"/>
          <w:sz w:val="24"/>
          <w:szCs w:val="24"/>
        </w:rPr>
        <w:t xml:space="preserve">департамент </w:t>
      </w:r>
      <w:r w:rsidR="000A1C4D">
        <w:rPr>
          <w:rFonts w:ascii="Times New Roman" w:hAnsi="Times New Roman" w:cs="Times New Roman"/>
          <w:sz w:val="24"/>
          <w:szCs w:val="24"/>
        </w:rPr>
        <w:t xml:space="preserve">должен существовать вместе с </w:t>
      </w:r>
      <w:proofErr w:type="spellStart"/>
      <w:r w:rsidR="000A1C4D">
        <w:rPr>
          <w:rFonts w:ascii="Times New Roman" w:hAnsi="Times New Roman" w:cs="Times New Roman"/>
          <w:sz w:val="24"/>
          <w:szCs w:val="24"/>
        </w:rPr>
        <w:t>потребностямии</w:t>
      </w:r>
      <w:proofErr w:type="spellEnd"/>
      <w:r w:rsidR="000A1C4D">
        <w:rPr>
          <w:rFonts w:ascii="Times New Roman" w:hAnsi="Times New Roman" w:cs="Times New Roman"/>
          <w:sz w:val="24"/>
          <w:szCs w:val="24"/>
        </w:rPr>
        <w:t xml:space="preserve"> стратегией</w:t>
      </w:r>
      <w:r>
        <w:rPr>
          <w:rFonts w:ascii="Times New Roman" w:hAnsi="Times New Roman" w:cs="Times New Roman"/>
          <w:sz w:val="24"/>
          <w:szCs w:val="24"/>
        </w:rPr>
        <w:t xml:space="preserve"> развития бизнеса, а </w:t>
      </w:r>
      <w:r w:rsidRPr="006A4B6A">
        <w:rPr>
          <w:rFonts w:ascii="Times New Roman" w:hAnsi="Times New Roman" w:cs="Times New Roman"/>
          <w:sz w:val="24"/>
          <w:szCs w:val="24"/>
        </w:rPr>
        <w:t>в ряде</w:t>
      </w:r>
      <w:r>
        <w:rPr>
          <w:rFonts w:ascii="Times New Roman" w:hAnsi="Times New Roman" w:cs="Times New Roman"/>
          <w:sz w:val="24"/>
          <w:szCs w:val="24"/>
        </w:rPr>
        <w:t xml:space="preserve"> некоторых</w:t>
      </w:r>
      <w:r w:rsidRPr="006A4B6A">
        <w:rPr>
          <w:rFonts w:ascii="Times New Roman" w:hAnsi="Times New Roman" w:cs="Times New Roman"/>
          <w:sz w:val="24"/>
          <w:szCs w:val="24"/>
        </w:rPr>
        <w:t xml:space="preserve"> случаев </w:t>
      </w:r>
      <w:r>
        <w:rPr>
          <w:rFonts w:ascii="Times New Roman" w:hAnsi="Times New Roman" w:cs="Times New Roman"/>
          <w:sz w:val="24"/>
          <w:szCs w:val="24"/>
        </w:rPr>
        <w:t xml:space="preserve">и вообще, он </w:t>
      </w:r>
      <w:r w:rsidRPr="006A4B6A">
        <w:rPr>
          <w:rFonts w:ascii="Times New Roman" w:hAnsi="Times New Roman" w:cs="Times New Roman"/>
          <w:sz w:val="24"/>
          <w:szCs w:val="24"/>
        </w:rPr>
        <w:t>должен инициировать,</w:t>
      </w:r>
      <w:r>
        <w:rPr>
          <w:rFonts w:ascii="Times New Roman" w:hAnsi="Times New Roman" w:cs="Times New Roman"/>
          <w:sz w:val="24"/>
          <w:szCs w:val="24"/>
        </w:rPr>
        <w:t xml:space="preserve"> как и внутриорганизационные, так и стратегические</w:t>
      </w:r>
      <w:r w:rsidRPr="006A4B6A">
        <w:rPr>
          <w:rFonts w:ascii="Times New Roman" w:hAnsi="Times New Roman" w:cs="Times New Roman"/>
          <w:sz w:val="24"/>
          <w:szCs w:val="24"/>
        </w:rPr>
        <w:t xml:space="preserve"> изменения, </w:t>
      </w:r>
      <w:r w:rsidR="001B29EC">
        <w:rPr>
          <w:rFonts w:ascii="Times New Roman" w:hAnsi="Times New Roman" w:cs="Times New Roman"/>
          <w:sz w:val="24"/>
          <w:szCs w:val="24"/>
        </w:rPr>
        <w:t>которые необходимы</w:t>
      </w:r>
      <w:r>
        <w:rPr>
          <w:rFonts w:ascii="Times New Roman" w:hAnsi="Times New Roman" w:cs="Times New Roman"/>
          <w:sz w:val="24"/>
          <w:szCs w:val="24"/>
        </w:rPr>
        <w:t xml:space="preserve"> для укрепления </w:t>
      </w:r>
      <w:r w:rsidR="001B29EC">
        <w:rPr>
          <w:rFonts w:ascii="Times New Roman" w:hAnsi="Times New Roman" w:cs="Times New Roman"/>
          <w:sz w:val="24"/>
          <w:szCs w:val="24"/>
        </w:rPr>
        <w:t xml:space="preserve">показателя </w:t>
      </w:r>
      <w:r w:rsidRPr="006A4B6A">
        <w:rPr>
          <w:rFonts w:ascii="Times New Roman" w:hAnsi="Times New Roman" w:cs="Times New Roman"/>
          <w:sz w:val="24"/>
          <w:szCs w:val="24"/>
        </w:rPr>
        <w:t>конкурентоспо</w:t>
      </w:r>
      <w:r w:rsidR="001B29EC">
        <w:rPr>
          <w:rFonts w:ascii="Times New Roman" w:hAnsi="Times New Roman" w:cs="Times New Roman"/>
          <w:sz w:val="24"/>
          <w:szCs w:val="24"/>
        </w:rPr>
        <w:t>собности компании. На сегодняшний день, менеджер по управлению человеческими ресурсами должен</w:t>
      </w:r>
      <w:r w:rsidRPr="006A4B6A">
        <w:rPr>
          <w:rFonts w:ascii="Times New Roman" w:hAnsi="Times New Roman" w:cs="Times New Roman"/>
          <w:sz w:val="24"/>
          <w:szCs w:val="24"/>
        </w:rPr>
        <w:t xml:space="preserve"> фокусироваться не н</w:t>
      </w:r>
      <w:r w:rsidR="001B29EC">
        <w:rPr>
          <w:rFonts w:ascii="Times New Roman" w:hAnsi="Times New Roman" w:cs="Times New Roman"/>
          <w:sz w:val="24"/>
          <w:szCs w:val="24"/>
        </w:rPr>
        <w:t>а своих функциональных обязанностях</w:t>
      </w:r>
      <w:r w:rsidRPr="006A4B6A">
        <w:rPr>
          <w:rFonts w:ascii="Times New Roman" w:hAnsi="Times New Roman" w:cs="Times New Roman"/>
          <w:sz w:val="24"/>
          <w:szCs w:val="24"/>
        </w:rPr>
        <w:t xml:space="preserve"> как таковых, а на тех результатах, которых функция достигает в преломлении к бизнес результату.</w:t>
      </w:r>
    </w:p>
    <w:p w:rsidR="00BA4BA2" w:rsidRPr="00BA4BA2" w:rsidRDefault="00BA4BA2" w:rsidP="002E75FC">
      <w:pPr>
        <w:spacing w:line="360" w:lineRule="auto"/>
        <w:ind w:firstLine="349"/>
        <w:jc w:val="both"/>
        <w:rPr>
          <w:rFonts w:ascii="Times New Roman" w:hAnsi="Times New Roman" w:cs="Times New Roman"/>
          <w:sz w:val="24"/>
          <w:szCs w:val="24"/>
        </w:rPr>
      </w:pPr>
      <w:r w:rsidRPr="00BA4BA2">
        <w:rPr>
          <w:rFonts w:ascii="Times New Roman" w:hAnsi="Times New Roman" w:cs="Times New Roman"/>
          <w:sz w:val="24"/>
          <w:szCs w:val="24"/>
        </w:rPr>
        <w:t xml:space="preserve">Работа Ульриха </w:t>
      </w:r>
      <w:r>
        <w:rPr>
          <w:rFonts w:ascii="Times New Roman" w:hAnsi="Times New Roman" w:cs="Times New Roman"/>
          <w:sz w:val="24"/>
          <w:szCs w:val="24"/>
        </w:rPr>
        <w:t xml:space="preserve">смогла вдохновить многих представителей топ-менеджмента организаций на переход от </w:t>
      </w:r>
      <w:r w:rsidRPr="00BA4BA2">
        <w:rPr>
          <w:rFonts w:ascii="Times New Roman" w:hAnsi="Times New Roman" w:cs="Times New Roman"/>
          <w:sz w:val="24"/>
          <w:szCs w:val="24"/>
        </w:rPr>
        <w:t>модели HR-дженералиста</w:t>
      </w:r>
      <w:r>
        <w:rPr>
          <w:rFonts w:ascii="Times New Roman" w:hAnsi="Times New Roman" w:cs="Times New Roman"/>
          <w:sz w:val="24"/>
          <w:szCs w:val="24"/>
        </w:rPr>
        <w:t>, что уже считается традиционной,</w:t>
      </w:r>
      <w:r w:rsidRPr="00BA4BA2">
        <w:rPr>
          <w:rFonts w:ascii="Times New Roman" w:hAnsi="Times New Roman" w:cs="Times New Roman"/>
          <w:sz w:val="24"/>
          <w:szCs w:val="24"/>
        </w:rPr>
        <w:t xml:space="preserve"> к модели HR-сервисов. </w:t>
      </w:r>
      <w:r>
        <w:rPr>
          <w:rFonts w:ascii="Times New Roman" w:hAnsi="Times New Roman" w:cs="Times New Roman"/>
          <w:sz w:val="24"/>
          <w:szCs w:val="24"/>
        </w:rPr>
        <w:t>Многие специалисты из этой сферы ассоциируют подход, именуемый</w:t>
      </w:r>
      <w:r w:rsidRPr="00BA4BA2">
        <w:rPr>
          <w:rFonts w:ascii="Times New Roman" w:hAnsi="Times New Roman" w:cs="Times New Roman"/>
          <w:sz w:val="24"/>
          <w:szCs w:val="24"/>
        </w:rPr>
        <w:t xml:space="preserve"> «трехногая модель», </w:t>
      </w:r>
      <w:r>
        <w:rPr>
          <w:rFonts w:ascii="Times New Roman" w:hAnsi="Times New Roman" w:cs="Times New Roman"/>
          <w:sz w:val="24"/>
          <w:szCs w:val="24"/>
        </w:rPr>
        <w:t xml:space="preserve">которая предполагает дифференциацию услуг департамента по управлению персоналом в рамках 3 специализированных ролей, со знаменитым профессором, но сам Ульрих отрицает это и </w:t>
      </w:r>
      <w:r w:rsidRPr="00BA4BA2">
        <w:rPr>
          <w:rFonts w:ascii="Times New Roman" w:hAnsi="Times New Roman" w:cs="Times New Roman"/>
          <w:sz w:val="24"/>
          <w:szCs w:val="24"/>
        </w:rPr>
        <w:t>никогд</w:t>
      </w:r>
      <w:r>
        <w:rPr>
          <w:rFonts w:ascii="Times New Roman" w:hAnsi="Times New Roman" w:cs="Times New Roman"/>
          <w:sz w:val="24"/>
          <w:szCs w:val="24"/>
        </w:rPr>
        <w:t>а не приписывал себе авторство этой модели, но его имя отныне</w:t>
      </w:r>
      <w:r w:rsidRPr="00BA4BA2">
        <w:rPr>
          <w:rFonts w:ascii="Times New Roman" w:hAnsi="Times New Roman" w:cs="Times New Roman"/>
          <w:sz w:val="24"/>
          <w:szCs w:val="24"/>
        </w:rPr>
        <w:t xml:space="preserve"> прочно ассоциируется с HR-службами, </w:t>
      </w:r>
      <w:r>
        <w:rPr>
          <w:rFonts w:ascii="Times New Roman" w:hAnsi="Times New Roman" w:cs="Times New Roman"/>
          <w:sz w:val="24"/>
          <w:szCs w:val="24"/>
        </w:rPr>
        <w:t>которые были выстроены</w:t>
      </w:r>
      <w:r w:rsidRPr="00BA4BA2">
        <w:rPr>
          <w:rFonts w:ascii="Times New Roman" w:hAnsi="Times New Roman" w:cs="Times New Roman"/>
          <w:sz w:val="24"/>
          <w:szCs w:val="24"/>
        </w:rPr>
        <w:t xml:space="preserve"> в соответствии с ней.</w:t>
      </w:r>
    </w:p>
    <w:p w:rsidR="006A4B6A" w:rsidRDefault="00531DBD"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«Трёхногая модель» выглядит именно так: </w:t>
      </w:r>
      <w:r w:rsidR="00BA4BA2" w:rsidRPr="00BA4BA2">
        <w:rPr>
          <w:rFonts w:ascii="Times New Roman" w:hAnsi="Times New Roman" w:cs="Times New Roman"/>
          <w:sz w:val="24"/>
          <w:szCs w:val="24"/>
        </w:rPr>
        <w:t>1. сервисные центры для решения операционных задач; 2. бизнес-партнеры для решения стратегических задач бизнеса; 3. центры экспертизы, обладающие техническими знаниями и навыками.</w:t>
      </w:r>
      <w:r w:rsidR="00FB258F">
        <w:rPr>
          <w:rFonts w:ascii="Times New Roman" w:hAnsi="Times New Roman" w:cs="Times New Roman"/>
          <w:sz w:val="24"/>
          <w:szCs w:val="24"/>
        </w:rPr>
        <w:t xml:space="preserve"> </w:t>
      </w:r>
      <w:r w:rsidR="00457DBB" w:rsidRPr="005C5521">
        <w:rPr>
          <w:rFonts w:ascii="Times New Roman" w:hAnsi="Times New Roman" w:cs="Times New Roman"/>
          <w:sz w:val="24"/>
          <w:szCs w:val="24"/>
        </w:rPr>
        <w:t xml:space="preserve">В комплексе и с учетом рекомендаций </w:t>
      </w:r>
      <w:proofErr w:type="spellStart"/>
      <w:r w:rsidR="00457DBB" w:rsidRPr="005C5521">
        <w:rPr>
          <w:rFonts w:ascii="Times New Roman" w:hAnsi="Times New Roman" w:cs="Times New Roman"/>
          <w:sz w:val="24"/>
          <w:szCs w:val="24"/>
        </w:rPr>
        <w:t>Д.Ульрих</w:t>
      </w:r>
      <w:proofErr w:type="spellEnd"/>
      <w:r w:rsidR="00FB258F">
        <w:rPr>
          <w:rFonts w:ascii="Times New Roman" w:hAnsi="Times New Roman" w:cs="Times New Roman"/>
          <w:sz w:val="24"/>
          <w:szCs w:val="24"/>
        </w:rPr>
        <w:t xml:space="preserve"> </w:t>
      </w:r>
      <w:r w:rsidR="006A4B6A" w:rsidRPr="006A4B6A">
        <w:rPr>
          <w:rFonts w:ascii="Times New Roman" w:hAnsi="Times New Roman" w:cs="Times New Roman"/>
          <w:sz w:val="24"/>
          <w:szCs w:val="24"/>
        </w:rPr>
        <w:t>предложил дифференцировать деятельность HR-служб в зависимости от степени их ориентации на процессы или людей, и от ориентации на ст</w:t>
      </w:r>
      <w:r w:rsidR="006A4B6A">
        <w:rPr>
          <w:rFonts w:ascii="Times New Roman" w:hAnsi="Times New Roman" w:cs="Times New Roman"/>
          <w:sz w:val="24"/>
          <w:szCs w:val="24"/>
        </w:rPr>
        <w:t>ратегию или операционные задачи, он выделяет четыре</w:t>
      </w:r>
      <w:r w:rsidR="00457DBB" w:rsidRPr="005C5521">
        <w:rPr>
          <w:rFonts w:ascii="Times New Roman" w:hAnsi="Times New Roman" w:cs="Times New Roman"/>
          <w:sz w:val="24"/>
          <w:szCs w:val="24"/>
        </w:rPr>
        <w:t xml:space="preserve"> новые роли менеджера</w:t>
      </w:r>
      <w:r w:rsidR="006A4B6A">
        <w:rPr>
          <w:rFonts w:ascii="Times New Roman" w:hAnsi="Times New Roman" w:cs="Times New Roman"/>
          <w:sz w:val="24"/>
          <w:szCs w:val="24"/>
        </w:rPr>
        <w:t xml:space="preserve"> по персоналу. (рис.1)</w:t>
      </w:r>
    </w:p>
    <w:p w:rsidR="00457DBB" w:rsidRDefault="001B29EC" w:rsidP="002E75FC">
      <w:pPr>
        <w:spacing w:line="360" w:lineRule="auto"/>
        <w:ind w:firstLine="349"/>
        <w:jc w:val="both"/>
        <w:rPr>
          <w:rFonts w:ascii="Times New Roman" w:hAnsi="Times New Roman" w:cs="Times New Roman"/>
          <w:sz w:val="24"/>
          <w:szCs w:val="24"/>
        </w:rPr>
      </w:pPr>
      <w:r>
        <w:rPr>
          <w:noProof/>
          <w:lang w:eastAsia="ru-RU"/>
        </w:rPr>
        <w:lastRenderedPageBreak/>
        <w:drawing>
          <wp:inline distT="0" distB="0" distL="0" distR="0">
            <wp:extent cx="5887085" cy="3497524"/>
            <wp:effectExtent l="0" t="0" r="0" b="8255"/>
            <wp:docPr id="7" name="Рисунок 7" descr="http://www.hrmedia.ru/sites/default/files/u5/bezymyannyy2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rmedia.ru/sites/default/files/u5/bezymyannyy22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4344" cy="3501837"/>
                    </a:xfrm>
                    <a:prstGeom prst="rect">
                      <a:avLst/>
                    </a:prstGeom>
                    <a:noFill/>
                    <a:ln>
                      <a:noFill/>
                    </a:ln>
                  </pic:spPr>
                </pic:pic>
              </a:graphicData>
            </a:graphic>
          </wp:inline>
        </w:drawing>
      </w:r>
    </w:p>
    <w:p w:rsidR="00603E6A" w:rsidRDefault="00FB258F" w:rsidP="000A69AC">
      <w:pPr>
        <w:spacing w:line="360" w:lineRule="auto"/>
        <w:ind w:firstLine="349"/>
        <w:jc w:val="center"/>
        <w:rPr>
          <w:rFonts w:ascii="Times New Roman" w:hAnsi="Times New Roman" w:cs="Times New Roman"/>
          <w:i/>
          <w:szCs w:val="24"/>
        </w:rPr>
      </w:pPr>
      <w:r>
        <w:rPr>
          <w:rFonts w:ascii="Times New Roman" w:hAnsi="Times New Roman" w:cs="Times New Roman"/>
          <w:i/>
          <w:szCs w:val="24"/>
        </w:rPr>
        <w:t xml:space="preserve">Рисунок №1 </w:t>
      </w:r>
      <w:r w:rsidR="000A69AC" w:rsidRPr="000A69AC">
        <w:rPr>
          <w:rFonts w:ascii="Times New Roman" w:hAnsi="Times New Roman" w:cs="Times New Roman"/>
          <w:i/>
          <w:szCs w:val="24"/>
        </w:rPr>
        <w:t>«Матрица Д.</w:t>
      </w:r>
      <w:r>
        <w:rPr>
          <w:rFonts w:ascii="Times New Roman" w:hAnsi="Times New Roman" w:cs="Times New Roman"/>
          <w:i/>
          <w:szCs w:val="24"/>
        </w:rPr>
        <w:t xml:space="preserve"> Ульриха»</w:t>
      </w:r>
    </w:p>
    <w:p w:rsidR="000A69AC" w:rsidRDefault="000A69AC" w:rsidP="000A69AC">
      <w:pPr>
        <w:spacing w:line="360" w:lineRule="auto"/>
        <w:ind w:firstLine="349"/>
        <w:jc w:val="center"/>
        <w:rPr>
          <w:rFonts w:ascii="Times New Roman" w:hAnsi="Times New Roman" w:cs="Times New Roman"/>
          <w:i/>
          <w:szCs w:val="24"/>
        </w:rPr>
      </w:pPr>
    </w:p>
    <w:p w:rsidR="00A00F99" w:rsidRPr="000A69AC" w:rsidRDefault="00A00F99" w:rsidP="000A69AC">
      <w:pPr>
        <w:spacing w:line="360" w:lineRule="auto"/>
        <w:ind w:firstLine="349"/>
        <w:jc w:val="center"/>
        <w:rPr>
          <w:rFonts w:ascii="Times New Roman" w:hAnsi="Times New Roman" w:cs="Times New Roman"/>
          <w:i/>
          <w:szCs w:val="24"/>
        </w:rPr>
      </w:pPr>
    </w:p>
    <w:p w:rsidR="00457DBB" w:rsidRPr="005C5521" w:rsidRDefault="00457DBB" w:rsidP="002E75FC">
      <w:pPr>
        <w:spacing w:line="360" w:lineRule="auto"/>
        <w:ind w:firstLine="349"/>
        <w:jc w:val="both"/>
        <w:rPr>
          <w:rFonts w:ascii="Times New Roman" w:hAnsi="Times New Roman" w:cs="Times New Roman"/>
          <w:sz w:val="24"/>
          <w:szCs w:val="24"/>
          <w:u w:val="single"/>
        </w:rPr>
      </w:pPr>
      <w:r w:rsidRPr="005C5521">
        <w:rPr>
          <w:rFonts w:ascii="Times New Roman" w:hAnsi="Times New Roman" w:cs="Times New Roman"/>
          <w:sz w:val="24"/>
          <w:szCs w:val="24"/>
          <w:u w:val="single"/>
        </w:rPr>
        <w:t xml:space="preserve">Стратегический партнер: </w:t>
      </w:r>
    </w:p>
    <w:p w:rsidR="00115599" w:rsidRDefault="00457DBB" w:rsidP="002E75FC">
      <w:pPr>
        <w:spacing w:line="360" w:lineRule="auto"/>
        <w:ind w:firstLine="349"/>
        <w:jc w:val="both"/>
        <w:rPr>
          <w:rFonts w:ascii="Times New Roman" w:hAnsi="Times New Roman" w:cs="Times New Roman"/>
          <w:sz w:val="24"/>
          <w:szCs w:val="24"/>
        </w:rPr>
      </w:pPr>
      <w:r w:rsidRPr="005C5521">
        <w:rPr>
          <w:rFonts w:ascii="Times New Roman" w:hAnsi="Times New Roman" w:cs="Times New Roman"/>
          <w:sz w:val="24"/>
          <w:szCs w:val="24"/>
        </w:rPr>
        <w:t xml:space="preserve">Роль </w:t>
      </w:r>
      <w:r w:rsidR="0080020E">
        <w:rPr>
          <w:rFonts w:ascii="Times New Roman" w:hAnsi="Times New Roman" w:cs="Times New Roman"/>
          <w:sz w:val="24"/>
          <w:szCs w:val="24"/>
        </w:rPr>
        <w:t>так называемого «стратега»</w:t>
      </w:r>
      <w:r w:rsidR="000A0547">
        <w:rPr>
          <w:rFonts w:ascii="Times New Roman" w:hAnsi="Times New Roman" w:cs="Times New Roman"/>
          <w:sz w:val="24"/>
          <w:szCs w:val="24"/>
        </w:rPr>
        <w:t xml:space="preserve"> нацелена на улучшение конкурентных позиций фирмы и ее долгосрочные перспективы развития</w:t>
      </w:r>
      <w:r w:rsidRPr="005C5521">
        <w:rPr>
          <w:rFonts w:ascii="Times New Roman" w:hAnsi="Times New Roman" w:cs="Times New Roman"/>
          <w:sz w:val="24"/>
          <w:szCs w:val="24"/>
        </w:rPr>
        <w:t xml:space="preserve">, </w:t>
      </w:r>
      <w:r w:rsidR="000A0547">
        <w:rPr>
          <w:rFonts w:ascii="Times New Roman" w:hAnsi="Times New Roman" w:cs="Times New Roman"/>
          <w:sz w:val="24"/>
          <w:szCs w:val="24"/>
        </w:rPr>
        <w:t xml:space="preserve">поэтому она требует дисциплины, креативности и </w:t>
      </w:r>
      <w:r w:rsidRPr="005C5521">
        <w:rPr>
          <w:rFonts w:ascii="Times New Roman" w:hAnsi="Times New Roman" w:cs="Times New Roman"/>
          <w:sz w:val="24"/>
          <w:szCs w:val="24"/>
        </w:rPr>
        <w:t xml:space="preserve">настойчивости. </w:t>
      </w:r>
      <w:r w:rsidR="00115599">
        <w:rPr>
          <w:rFonts w:ascii="Times New Roman" w:hAnsi="Times New Roman" w:cs="Times New Roman"/>
          <w:sz w:val="24"/>
          <w:szCs w:val="24"/>
        </w:rPr>
        <w:t>По мнению Дэйва Ульриха, д</w:t>
      </w:r>
      <w:r w:rsidRPr="005C5521">
        <w:rPr>
          <w:rFonts w:ascii="Times New Roman" w:hAnsi="Times New Roman" w:cs="Times New Roman"/>
          <w:sz w:val="24"/>
          <w:szCs w:val="24"/>
        </w:rPr>
        <w:t>ля</w:t>
      </w:r>
      <w:r w:rsidR="00FB258F">
        <w:rPr>
          <w:rFonts w:ascii="Times New Roman" w:hAnsi="Times New Roman" w:cs="Times New Roman"/>
          <w:sz w:val="24"/>
          <w:szCs w:val="24"/>
        </w:rPr>
        <w:t xml:space="preserve"> </w:t>
      </w:r>
      <w:r w:rsidRPr="005C5521">
        <w:rPr>
          <w:rFonts w:ascii="Times New Roman" w:hAnsi="Times New Roman" w:cs="Times New Roman"/>
          <w:sz w:val="24"/>
          <w:szCs w:val="24"/>
        </w:rPr>
        <w:t>перевопло</w:t>
      </w:r>
      <w:r w:rsidR="00115599">
        <w:rPr>
          <w:rFonts w:ascii="Times New Roman" w:hAnsi="Times New Roman" w:cs="Times New Roman"/>
          <w:sz w:val="24"/>
          <w:szCs w:val="24"/>
        </w:rPr>
        <w:t xml:space="preserve">щения </w:t>
      </w:r>
      <w:r w:rsidR="00115599">
        <w:rPr>
          <w:rFonts w:ascii="Times New Roman" w:hAnsi="Times New Roman" w:cs="Times New Roman"/>
          <w:sz w:val="24"/>
          <w:szCs w:val="24"/>
          <w:lang w:val="en-US"/>
        </w:rPr>
        <w:t>HR</w:t>
      </w:r>
      <w:r w:rsidR="00115599" w:rsidRPr="00115599">
        <w:rPr>
          <w:rFonts w:ascii="Times New Roman" w:hAnsi="Times New Roman" w:cs="Times New Roman"/>
          <w:sz w:val="24"/>
          <w:szCs w:val="24"/>
        </w:rPr>
        <w:t>-</w:t>
      </w:r>
      <w:r w:rsidR="00115599">
        <w:rPr>
          <w:rFonts w:ascii="Times New Roman" w:hAnsi="Times New Roman" w:cs="Times New Roman"/>
          <w:sz w:val="24"/>
          <w:szCs w:val="24"/>
        </w:rPr>
        <w:t>менеджера в бизнес-партнёра организации, необходимо решить пять</w:t>
      </w:r>
      <w:r w:rsidR="00FB258F">
        <w:rPr>
          <w:rFonts w:ascii="Times New Roman" w:hAnsi="Times New Roman" w:cs="Times New Roman"/>
          <w:sz w:val="24"/>
          <w:szCs w:val="24"/>
        </w:rPr>
        <w:t xml:space="preserve"> </w:t>
      </w:r>
      <w:r w:rsidR="00115599" w:rsidRPr="005C5521">
        <w:rPr>
          <w:rFonts w:ascii="Times New Roman" w:hAnsi="Times New Roman" w:cs="Times New Roman"/>
          <w:sz w:val="24"/>
          <w:szCs w:val="24"/>
        </w:rPr>
        <w:t>ос</w:t>
      </w:r>
      <w:r w:rsidR="00115599">
        <w:rPr>
          <w:rFonts w:ascii="Times New Roman" w:hAnsi="Times New Roman" w:cs="Times New Roman"/>
          <w:sz w:val="24"/>
          <w:szCs w:val="24"/>
        </w:rPr>
        <w:t>новополагающих задач</w:t>
      </w:r>
      <w:r w:rsidRPr="005C5521">
        <w:rPr>
          <w:rFonts w:ascii="Times New Roman" w:hAnsi="Times New Roman" w:cs="Times New Roman"/>
          <w:sz w:val="24"/>
          <w:szCs w:val="24"/>
        </w:rPr>
        <w:t xml:space="preserve">: </w:t>
      </w:r>
    </w:p>
    <w:p w:rsidR="00115599" w:rsidRPr="00115599" w:rsidRDefault="00115599" w:rsidP="002E75FC">
      <w:pPr>
        <w:pStyle w:val="a4"/>
        <w:numPr>
          <w:ilvl w:val="3"/>
          <w:numId w:val="4"/>
        </w:numPr>
        <w:spacing w:line="360" w:lineRule="auto"/>
        <w:ind w:left="851" w:right="3826" w:firstLine="349"/>
        <w:jc w:val="both"/>
        <w:rPr>
          <w:rFonts w:ascii="Times New Roman" w:hAnsi="Times New Roman" w:cs="Times New Roman"/>
        </w:rPr>
      </w:pPr>
      <w:r>
        <w:rPr>
          <w:rFonts w:ascii="Times New Roman" w:hAnsi="Times New Roman" w:cs="Times New Roman"/>
        </w:rPr>
        <w:t>«</w:t>
      </w:r>
      <w:r w:rsidR="00457DBB" w:rsidRPr="00115599">
        <w:rPr>
          <w:rFonts w:ascii="Times New Roman" w:hAnsi="Times New Roman" w:cs="Times New Roman"/>
        </w:rPr>
        <w:t>Убрать страте</w:t>
      </w:r>
      <w:r w:rsidRPr="00115599">
        <w:rPr>
          <w:rFonts w:ascii="Times New Roman" w:hAnsi="Times New Roman" w:cs="Times New Roman"/>
        </w:rPr>
        <w:t>гические планы с верхних полок</w:t>
      </w:r>
      <w:r>
        <w:rPr>
          <w:rFonts w:ascii="Times New Roman" w:hAnsi="Times New Roman" w:cs="Times New Roman"/>
        </w:rPr>
        <w:t>»</w:t>
      </w:r>
    </w:p>
    <w:p w:rsidR="00115599" w:rsidRPr="00115599" w:rsidRDefault="00115599" w:rsidP="002E75FC">
      <w:pPr>
        <w:pStyle w:val="a4"/>
        <w:numPr>
          <w:ilvl w:val="3"/>
          <w:numId w:val="4"/>
        </w:numPr>
        <w:spacing w:line="360" w:lineRule="auto"/>
        <w:ind w:left="851" w:right="3401" w:firstLine="349"/>
        <w:jc w:val="both"/>
        <w:rPr>
          <w:rFonts w:ascii="Times New Roman" w:hAnsi="Times New Roman" w:cs="Times New Roman"/>
        </w:rPr>
      </w:pPr>
      <w:r>
        <w:rPr>
          <w:rFonts w:ascii="Times New Roman" w:hAnsi="Times New Roman" w:cs="Times New Roman"/>
        </w:rPr>
        <w:t>«</w:t>
      </w:r>
      <w:r w:rsidR="00457DBB" w:rsidRPr="00115599">
        <w:rPr>
          <w:rFonts w:ascii="Times New Roman" w:hAnsi="Times New Roman" w:cs="Times New Roman"/>
        </w:rPr>
        <w:t>Строго уч</w:t>
      </w:r>
      <w:r>
        <w:rPr>
          <w:rFonts w:ascii="Times New Roman" w:hAnsi="Times New Roman" w:cs="Times New Roman"/>
        </w:rPr>
        <w:t>итывать результаты деятельности»</w:t>
      </w:r>
    </w:p>
    <w:p w:rsidR="00115599" w:rsidRPr="00115599" w:rsidRDefault="00115599" w:rsidP="002E75FC">
      <w:pPr>
        <w:pStyle w:val="a4"/>
        <w:numPr>
          <w:ilvl w:val="3"/>
          <w:numId w:val="4"/>
        </w:numPr>
        <w:spacing w:line="360" w:lineRule="auto"/>
        <w:ind w:left="851" w:right="3826" w:firstLine="349"/>
        <w:jc w:val="both"/>
        <w:rPr>
          <w:rFonts w:ascii="Times New Roman" w:hAnsi="Times New Roman" w:cs="Times New Roman"/>
        </w:rPr>
      </w:pPr>
      <w:r>
        <w:rPr>
          <w:rFonts w:ascii="Times New Roman" w:hAnsi="Times New Roman" w:cs="Times New Roman"/>
        </w:rPr>
        <w:t>«</w:t>
      </w:r>
      <w:r w:rsidR="00457DBB" w:rsidRPr="00115599">
        <w:rPr>
          <w:rFonts w:ascii="Times New Roman" w:hAnsi="Times New Roman" w:cs="Times New Roman"/>
        </w:rPr>
        <w:t xml:space="preserve">Согласовывать планы по управлению трудовыми ресурсами со </w:t>
      </w:r>
      <w:r>
        <w:rPr>
          <w:rFonts w:ascii="Times New Roman" w:hAnsi="Times New Roman" w:cs="Times New Roman"/>
        </w:rPr>
        <w:t>стратегическими целями компании»</w:t>
      </w:r>
    </w:p>
    <w:p w:rsidR="00115599" w:rsidRPr="00115599" w:rsidRDefault="00115599" w:rsidP="002E75FC">
      <w:pPr>
        <w:pStyle w:val="a4"/>
        <w:numPr>
          <w:ilvl w:val="3"/>
          <w:numId w:val="4"/>
        </w:numPr>
        <w:spacing w:line="360" w:lineRule="auto"/>
        <w:ind w:left="851" w:right="3826" w:firstLine="349"/>
        <w:jc w:val="both"/>
        <w:rPr>
          <w:rFonts w:ascii="Times New Roman" w:hAnsi="Times New Roman" w:cs="Times New Roman"/>
        </w:rPr>
      </w:pPr>
      <w:r>
        <w:rPr>
          <w:rFonts w:ascii="Times New Roman" w:hAnsi="Times New Roman" w:cs="Times New Roman"/>
        </w:rPr>
        <w:t>«</w:t>
      </w:r>
      <w:r w:rsidR="00457DBB" w:rsidRPr="00115599">
        <w:rPr>
          <w:rFonts w:ascii="Times New Roman" w:hAnsi="Times New Roman" w:cs="Times New Roman"/>
        </w:rPr>
        <w:t>Избе</w:t>
      </w:r>
      <w:r>
        <w:rPr>
          <w:rFonts w:ascii="Times New Roman" w:hAnsi="Times New Roman" w:cs="Times New Roman"/>
        </w:rPr>
        <w:t>гать временного решения проблем»</w:t>
      </w:r>
    </w:p>
    <w:p w:rsidR="00115599" w:rsidRDefault="00115599" w:rsidP="002E75FC">
      <w:pPr>
        <w:pStyle w:val="a4"/>
        <w:numPr>
          <w:ilvl w:val="3"/>
          <w:numId w:val="4"/>
        </w:numPr>
        <w:spacing w:line="360" w:lineRule="auto"/>
        <w:ind w:left="851" w:right="3826" w:firstLine="349"/>
        <w:jc w:val="both"/>
        <w:rPr>
          <w:rFonts w:ascii="Times New Roman" w:hAnsi="Times New Roman" w:cs="Times New Roman"/>
        </w:rPr>
      </w:pPr>
      <w:r>
        <w:rPr>
          <w:rFonts w:ascii="Times New Roman" w:hAnsi="Times New Roman" w:cs="Times New Roman"/>
        </w:rPr>
        <w:lastRenderedPageBreak/>
        <w:t>«</w:t>
      </w:r>
      <w:r w:rsidR="00457DBB" w:rsidRPr="00115599">
        <w:rPr>
          <w:rFonts w:ascii="Times New Roman" w:hAnsi="Times New Roman" w:cs="Times New Roman"/>
        </w:rPr>
        <w:t>Пос</w:t>
      </w:r>
      <w:r>
        <w:rPr>
          <w:rFonts w:ascii="Times New Roman" w:hAnsi="Times New Roman" w:cs="Times New Roman"/>
        </w:rPr>
        <w:t>тоянно искать новые возможности»</w:t>
      </w:r>
    </w:p>
    <w:p w:rsidR="00115599" w:rsidRPr="00115599" w:rsidRDefault="00115599" w:rsidP="002E75FC">
      <w:pPr>
        <w:pStyle w:val="a4"/>
        <w:spacing w:line="360" w:lineRule="auto"/>
        <w:ind w:left="851" w:right="3826" w:firstLine="349"/>
        <w:jc w:val="both"/>
        <w:rPr>
          <w:rFonts w:ascii="Times New Roman" w:hAnsi="Times New Roman" w:cs="Times New Roman"/>
        </w:rPr>
      </w:pPr>
    </w:p>
    <w:p w:rsidR="00115599" w:rsidRPr="00115599" w:rsidRDefault="0083061A"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Данная </w:t>
      </w:r>
      <w:r w:rsidR="00115599" w:rsidRPr="00115599">
        <w:rPr>
          <w:rFonts w:ascii="Times New Roman" w:hAnsi="Times New Roman" w:cs="Times New Roman"/>
          <w:sz w:val="24"/>
          <w:szCs w:val="24"/>
        </w:rPr>
        <w:t xml:space="preserve">модель </w:t>
      </w:r>
      <w:r>
        <w:rPr>
          <w:rFonts w:ascii="Times New Roman" w:hAnsi="Times New Roman" w:cs="Times New Roman"/>
          <w:sz w:val="24"/>
          <w:szCs w:val="24"/>
        </w:rPr>
        <w:t xml:space="preserve">и трактовка </w:t>
      </w:r>
      <w:r w:rsidR="0080020E" w:rsidRPr="0080020E">
        <w:rPr>
          <w:rFonts w:ascii="Times New Roman" w:hAnsi="Times New Roman" w:cs="Times New Roman"/>
          <w:sz w:val="24"/>
          <w:szCs w:val="24"/>
        </w:rPr>
        <w:t>понятия стратегического партнёра</w:t>
      </w:r>
      <w:r>
        <w:rPr>
          <w:rFonts w:ascii="Times New Roman" w:hAnsi="Times New Roman" w:cs="Times New Roman"/>
          <w:sz w:val="24"/>
          <w:szCs w:val="24"/>
        </w:rPr>
        <w:t xml:space="preserve">, предполагает, что </w:t>
      </w:r>
      <w:r w:rsidR="0080020E">
        <w:rPr>
          <w:rFonts w:ascii="Times New Roman" w:hAnsi="Times New Roman" w:cs="Times New Roman"/>
          <w:sz w:val="24"/>
          <w:szCs w:val="24"/>
        </w:rPr>
        <w:t xml:space="preserve">эта </w:t>
      </w:r>
      <w:r>
        <w:rPr>
          <w:rFonts w:ascii="Times New Roman" w:hAnsi="Times New Roman" w:cs="Times New Roman"/>
          <w:sz w:val="24"/>
          <w:szCs w:val="24"/>
        </w:rPr>
        <w:t>рол</w:t>
      </w:r>
      <w:r w:rsidR="0080020E">
        <w:rPr>
          <w:rFonts w:ascii="Times New Roman" w:hAnsi="Times New Roman" w:cs="Times New Roman"/>
          <w:sz w:val="24"/>
          <w:szCs w:val="24"/>
        </w:rPr>
        <w:t>ь</w:t>
      </w:r>
      <w:r>
        <w:rPr>
          <w:rFonts w:ascii="Times New Roman" w:hAnsi="Times New Roman" w:cs="Times New Roman"/>
          <w:sz w:val="24"/>
          <w:szCs w:val="24"/>
        </w:rPr>
        <w:t xml:space="preserve"> будет выходить за рамки традиционного функционала, при этом, смотря на бизнес </w:t>
      </w:r>
      <w:r w:rsidR="000A1C4D">
        <w:rPr>
          <w:rFonts w:ascii="Times New Roman" w:hAnsi="Times New Roman" w:cs="Times New Roman"/>
          <w:sz w:val="24"/>
          <w:szCs w:val="24"/>
        </w:rPr>
        <w:t>шире в частности используя</w:t>
      </w:r>
      <w:r>
        <w:rPr>
          <w:rFonts w:ascii="Times New Roman" w:hAnsi="Times New Roman" w:cs="Times New Roman"/>
          <w:sz w:val="24"/>
          <w:szCs w:val="24"/>
        </w:rPr>
        <w:t xml:space="preserve"> профессиональные к</w:t>
      </w:r>
      <w:r w:rsidR="000A1C4D">
        <w:rPr>
          <w:rFonts w:ascii="Times New Roman" w:hAnsi="Times New Roman" w:cs="Times New Roman"/>
          <w:sz w:val="24"/>
          <w:szCs w:val="24"/>
        </w:rPr>
        <w:t>омпетенции в</w:t>
      </w:r>
      <w:r>
        <w:rPr>
          <w:rFonts w:ascii="Times New Roman" w:hAnsi="Times New Roman" w:cs="Times New Roman"/>
          <w:sz w:val="24"/>
          <w:szCs w:val="24"/>
        </w:rPr>
        <w:t xml:space="preserve"> областях</w:t>
      </w:r>
      <w:r w:rsidR="000A1C4D">
        <w:rPr>
          <w:rFonts w:ascii="Times New Roman" w:hAnsi="Times New Roman" w:cs="Times New Roman"/>
          <w:sz w:val="24"/>
          <w:szCs w:val="24"/>
        </w:rPr>
        <w:t xml:space="preserve">, которые могут встречаться </w:t>
      </w:r>
      <w:r w:rsidR="00176D8E">
        <w:rPr>
          <w:rFonts w:ascii="Times New Roman" w:hAnsi="Times New Roman" w:cs="Times New Roman"/>
          <w:sz w:val="24"/>
          <w:szCs w:val="24"/>
        </w:rPr>
        <w:t>в деятельности практически любой компании</w:t>
      </w:r>
      <w:r>
        <w:rPr>
          <w:rFonts w:ascii="Times New Roman" w:hAnsi="Times New Roman" w:cs="Times New Roman"/>
          <w:sz w:val="24"/>
          <w:szCs w:val="24"/>
        </w:rPr>
        <w:t xml:space="preserve"> (логистика</w:t>
      </w:r>
      <w:r w:rsidR="00115599" w:rsidRPr="00115599">
        <w:rPr>
          <w:rFonts w:ascii="Times New Roman" w:hAnsi="Times New Roman" w:cs="Times New Roman"/>
          <w:sz w:val="24"/>
          <w:szCs w:val="24"/>
        </w:rPr>
        <w:t xml:space="preserve">, маркетинг, </w:t>
      </w:r>
      <w:r>
        <w:rPr>
          <w:rFonts w:ascii="Times New Roman" w:hAnsi="Times New Roman" w:cs="Times New Roman"/>
          <w:sz w:val="24"/>
          <w:szCs w:val="24"/>
        </w:rPr>
        <w:t>финансы, производственные процессы, сбыт и т.</w:t>
      </w:r>
      <w:r w:rsidR="00115599" w:rsidRPr="00115599">
        <w:rPr>
          <w:rFonts w:ascii="Times New Roman" w:hAnsi="Times New Roman" w:cs="Times New Roman"/>
          <w:sz w:val="24"/>
          <w:szCs w:val="24"/>
        </w:rPr>
        <w:t xml:space="preserve">д.). </w:t>
      </w:r>
    </w:p>
    <w:p w:rsidR="00457DBB" w:rsidRPr="005C5521" w:rsidRDefault="009A2758"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Существует миф, что стратегический партнер, в нынешней ситуации, может лишь использовать </w:t>
      </w:r>
      <w:r w:rsidR="00115599" w:rsidRPr="00115599">
        <w:rPr>
          <w:rFonts w:ascii="Times New Roman" w:hAnsi="Times New Roman" w:cs="Times New Roman"/>
          <w:sz w:val="24"/>
          <w:szCs w:val="24"/>
        </w:rPr>
        <w:t>бизнес-стратегию</w:t>
      </w:r>
      <w:r>
        <w:rPr>
          <w:rFonts w:ascii="Times New Roman" w:hAnsi="Times New Roman" w:cs="Times New Roman"/>
          <w:sz w:val="24"/>
          <w:szCs w:val="24"/>
        </w:rPr>
        <w:t xml:space="preserve">, которая была утверждена топ-менеджментом компании, </w:t>
      </w:r>
      <w:r w:rsidR="00115599" w:rsidRPr="00115599">
        <w:rPr>
          <w:rFonts w:ascii="Times New Roman" w:hAnsi="Times New Roman" w:cs="Times New Roman"/>
          <w:sz w:val="24"/>
          <w:szCs w:val="24"/>
        </w:rPr>
        <w:t>и</w:t>
      </w:r>
      <w:r>
        <w:rPr>
          <w:rFonts w:ascii="Times New Roman" w:hAnsi="Times New Roman" w:cs="Times New Roman"/>
          <w:sz w:val="24"/>
          <w:szCs w:val="24"/>
        </w:rPr>
        <w:t xml:space="preserve"> уже на её основании заниматься разработкой HR-стратегии, Ульрих опровергнул это суждение, потому что действительность вынуждает </w:t>
      </w:r>
      <w:r>
        <w:rPr>
          <w:rFonts w:ascii="Times New Roman" w:hAnsi="Times New Roman" w:cs="Times New Roman"/>
          <w:sz w:val="24"/>
          <w:szCs w:val="24"/>
          <w:lang w:val="en-US"/>
        </w:rPr>
        <w:t>HR</w:t>
      </w:r>
      <w:r w:rsidRPr="009A2758">
        <w:rPr>
          <w:rFonts w:ascii="Times New Roman" w:hAnsi="Times New Roman" w:cs="Times New Roman"/>
          <w:sz w:val="24"/>
          <w:szCs w:val="24"/>
        </w:rPr>
        <w:t>-</w:t>
      </w:r>
      <w:r>
        <w:rPr>
          <w:rFonts w:ascii="Times New Roman" w:hAnsi="Times New Roman" w:cs="Times New Roman"/>
          <w:sz w:val="24"/>
          <w:szCs w:val="24"/>
        </w:rPr>
        <w:t>менеджера созидать, для того, чтобы нести ценность для компании, так как бизнес нуждается в существенном</w:t>
      </w:r>
      <w:r w:rsidR="00115599" w:rsidRPr="00115599">
        <w:rPr>
          <w:rFonts w:ascii="Times New Roman" w:hAnsi="Times New Roman" w:cs="Times New Roman"/>
          <w:sz w:val="24"/>
          <w:szCs w:val="24"/>
        </w:rPr>
        <w:t xml:space="preserve"> вклад</w:t>
      </w:r>
      <w:r>
        <w:rPr>
          <w:rFonts w:ascii="Times New Roman" w:hAnsi="Times New Roman" w:cs="Times New Roman"/>
          <w:sz w:val="24"/>
          <w:szCs w:val="24"/>
        </w:rPr>
        <w:t>е</w:t>
      </w:r>
      <w:r w:rsidR="00115599" w:rsidRPr="00115599">
        <w:rPr>
          <w:rFonts w:ascii="Times New Roman" w:hAnsi="Times New Roman" w:cs="Times New Roman"/>
          <w:sz w:val="24"/>
          <w:szCs w:val="24"/>
        </w:rPr>
        <w:t xml:space="preserve"> со с</w:t>
      </w:r>
      <w:r>
        <w:rPr>
          <w:rFonts w:ascii="Times New Roman" w:hAnsi="Times New Roman" w:cs="Times New Roman"/>
          <w:sz w:val="24"/>
          <w:szCs w:val="24"/>
        </w:rPr>
        <w:t>тороны HR-департамента</w:t>
      </w:r>
      <w:r w:rsidR="00115599" w:rsidRPr="00115599">
        <w:rPr>
          <w:rFonts w:ascii="Times New Roman" w:hAnsi="Times New Roman" w:cs="Times New Roman"/>
          <w:sz w:val="24"/>
          <w:szCs w:val="24"/>
        </w:rPr>
        <w:t xml:space="preserve">, </w:t>
      </w:r>
      <w:r>
        <w:rPr>
          <w:rFonts w:ascii="Times New Roman" w:hAnsi="Times New Roman" w:cs="Times New Roman"/>
          <w:sz w:val="24"/>
          <w:szCs w:val="24"/>
        </w:rPr>
        <w:t>который должен охватывать деятельность всего</w:t>
      </w:r>
      <w:r w:rsidR="00115599" w:rsidRPr="00115599">
        <w:rPr>
          <w:rFonts w:ascii="Times New Roman" w:hAnsi="Times New Roman" w:cs="Times New Roman"/>
          <w:sz w:val="24"/>
          <w:szCs w:val="24"/>
        </w:rPr>
        <w:t xml:space="preserve"> бизнес</w:t>
      </w:r>
      <w:r w:rsidR="000C68F8">
        <w:rPr>
          <w:rFonts w:ascii="Times New Roman" w:hAnsi="Times New Roman" w:cs="Times New Roman"/>
          <w:sz w:val="24"/>
          <w:szCs w:val="24"/>
        </w:rPr>
        <w:t>а</w:t>
      </w:r>
      <w:r w:rsidR="00115599" w:rsidRPr="00115599">
        <w:rPr>
          <w:rFonts w:ascii="Times New Roman" w:hAnsi="Times New Roman" w:cs="Times New Roman"/>
          <w:sz w:val="24"/>
          <w:szCs w:val="24"/>
        </w:rPr>
        <w:t xml:space="preserve"> в целом. </w:t>
      </w:r>
      <w:r w:rsidR="00363A62">
        <w:rPr>
          <w:rFonts w:ascii="Times New Roman" w:hAnsi="Times New Roman" w:cs="Times New Roman"/>
          <w:sz w:val="24"/>
          <w:szCs w:val="24"/>
        </w:rPr>
        <w:t>А</w:t>
      </w:r>
      <w:r w:rsidR="00831732">
        <w:rPr>
          <w:rFonts w:ascii="Times New Roman" w:hAnsi="Times New Roman" w:cs="Times New Roman"/>
          <w:sz w:val="24"/>
          <w:szCs w:val="24"/>
        </w:rPr>
        <w:t>втор книги напоминает о том, что</w:t>
      </w:r>
      <w:r w:rsidR="00FB258F">
        <w:rPr>
          <w:rFonts w:ascii="Times New Roman" w:hAnsi="Times New Roman" w:cs="Times New Roman"/>
          <w:sz w:val="24"/>
          <w:szCs w:val="24"/>
        </w:rPr>
        <w:t xml:space="preserve"> </w:t>
      </w:r>
      <w:r w:rsidR="00831732">
        <w:rPr>
          <w:rFonts w:ascii="Times New Roman" w:hAnsi="Times New Roman" w:cs="Times New Roman"/>
          <w:sz w:val="24"/>
          <w:szCs w:val="24"/>
        </w:rPr>
        <w:t xml:space="preserve">будущему </w:t>
      </w:r>
      <w:r w:rsidR="00363A62">
        <w:rPr>
          <w:rFonts w:ascii="Times New Roman" w:hAnsi="Times New Roman" w:cs="Times New Roman"/>
          <w:sz w:val="24"/>
          <w:szCs w:val="24"/>
        </w:rPr>
        <w:t>«</w:t>
      </w:r>
      <w:r w:rsidR="00831732">
        <w:rPr>
          <w:rFonts w:ascii="Times New Roman" w:hAnsi="Times New Roman" w:cs="Times New Roman"/>
          <w:sz w:val="24"/>
          <w:szCs w:val="24"/>
          <w:lang w:val="en-US"/>
        </w:rPr>
        <w:t>HR</w:t>
      </w:r>
      <w:r w:rsidR="00831732">
        <w:rPr>
          <w:rFonts w:ascii="Times New Roman" w:hAnsi="Times New Roman" w:cs="Times New Roman"/>
          <w:sz w:val="24"/>
          <w:szCs w:val="24"/>
        </w:rPr>
        <w:t>бизнес-партнёру</w:t>
      </w:r>
      <w:r w:rsidR="00363A62">
        <w:rPr>
          <w:rFonts w:ascii="Times New Roman" w:hAnsi="Times New Roman" w:cs="Times New Roman"/>
          <w:sz w:val="24"/>
          <w:szCs w:val="24"/>
        </w:rPr>
        <w:t>»</w:t>
      </w:r>
      <w:r w:rsidR="00831732">
        <w:rPr>
          <w:rFonts w:ascii="Times New Roman" w:hAnsi="Times New Roman" w:cs="Times New Roman"/>
          <w:sz w:val="24"/>
          <w:szCs w:val="24"/>
        </w:rPr>
        <w:t xml:space="preserve"> необходимо </w:t>
      </w:r>
      <w:r w:rsidR="00115599" w:rsidRPr="00115599">
        <w:rPr>
          <w:rFonts w:ascii="Times New Roman" w:hAnsi="Times New Roman" w:cs="Times New Roman"/>
          <w:sz w:val="24"/>
          <w:szCs w:val="24"/>
        </w:rPr>
        <w:t xml:space="preserve">вносить </w:t>
      </w:r>
      <w:r w:rsidR="00831732">
        <w:rPr>
          <w:rFonts w:ascii="Times New Roman" w:hAnsi="Times New Roman" w:cs="Times New Roman"/>
          <w:sz w:val="24"/>
          <w:szCs w:val="24"/>
        </w:rPr>
        <w:t>вклад в разработку самой бизнес-стратегии</w:t>
      </w:r>
      <w:r w:rsidR="00FB258F">
        <w:rPr>
          <w:rFonts w:ascii="Times New Roman" w:hAnsi="Times New Roman" w:cs="Times New Roman"/>
          <w:sz w:val="24"/>
          <w:szCs w:val="24"/>
        </w:rPr>
        <w:t xml:space="preserve"> </w:t>
      </w:r>
      <w:r w:rsidR="007E352D">
        <w:rPr>
          <w:rFonts w:ascii="Times New Roman" w:hAnsi="Times New Roman" w:cs="Times New Roman"/>
          <w:sz w:val="24"/>
          <w:szCs w:val="24"/>
        </w:rPr>
        <w:t>так таковой</w:t>
      </w:r>
      <w:r w:rsidR="00831732">
        <w:rPr>
          <w:rFonts w:ascii="Times New Roman" w:hAnsi="Times New Roman" w:cs="Times New Roman"/>
          <w:sz w:val="24"/>
          <w:szCs w:val="24"/>
        </w:rPr>
        <w:t xml:space="preserve">, а </w:t>
      </w:r>
      <w:r w:rsidR="00115599" w:rsidRPr="00115599">
        <w:rPr>
          <w:rFonts w:ascii="Times New Roman" w:hAnsi="Times New Roman" w:cs="Times New Roman"/>
          <w:sz w:val="24"/>
          <w:szCs w:val="24"/>
        </w:rPr>
        <w:t>уже</w:t>
      </w:r>
      <w:r w:rsidR="00831732">
        <w:rPr>
          <w:rFonts w:ascii="Times New Roman" w:hAnsi="Times New Roman" w:cs="Times New Roman"/>
          <w:sz w:val="24"/>
          <w:szCs w:val="24"/>
        </w:rPr>
        <w:t xml:space="preserve"> после </w:t>
      </w:r>
      <w:r w:rsidR="007E352D">
        <w:rPr>
          <w:rFonts w:ascii="Times New Roman" w:hAnsi="Times New Roman" w:cs="Times New Roman"/>
          <w:sz w:val="24"/>
          <w:szCs w:val="24"/>
        </w:rPr>
        <w:t xml:space="preserve">её </w:t>
      </w:r>
      <w:r w:rsidR="00363A62">
        <w:rPr>
          <w:rFonts w:ascii="Times New Roman" w:hAnsi="Times New Roman" w:cs="Times New Roman"/>
          <w:sz w:val="24"/>
          <w:szCs w:val="24"/>
        </w:rPr>
        <w:t>утверждения</w:t>
      </w:r>
      <w:r w:rsidR="00831732">
        <w:rPr>
          <w:rFonts w:ascii="Times New Roman" w:hAnsi="Times New Roman" w:cs="Times New Roman"/>
          <w:sz w:val="24"/>
          <w:szCs w:val="24"/>
        </w:rPr>
        <w:t>, влиять на решения, которые должны способствовать развитию</w:t>
      </w:r>
      <w:r w:rsidR="007E352D">
        <w:rPr>
          <w:rFonts w:ascii="Times New Roman" w:hAnsi="Times New Roman" w:cs="Times New Roman"/>
          <w:sz w:val="24"/>
          <w:szCs w:val="24"/>
        </w:rPr>
        <w:t xml:space="preserve"> бизнеса</w:t>
      </w:r>
      <w:r w:rsidR="00457DBB" w:rsidRPr="005C5521">
        <w:rPr>
          <w:rFonts w:ascii="Times New Roman" w:hAnsi="Times New Roman" w:cs="Times New Roman"/>
          <w:sz w:val="24"/>
          <w:szCs w:val="24"/>
        </w:rPr>
        <w:t>.</w:t>
      </w:r>
      <w:r w:rsidR="00363A62">
        <w:rPr>
          <w:rFonts w:ascii="Times New Roman" w:hAnsi="Times New Roman" w:cs="Times New Roman"/>
          <w:sz w:val="24"/>
          <w:szCs w:val="24"/>
        </w:rPr>
        <w:t xml:space="preserve"> Отныне эта роль не относится к вспомогательной, </w:t>
      </w:r>
      <w:r w:rsidR="00457DBB" w:rsidRPr="005C5521">
        <w:rPr>
          <w:rFonts w:ascii="Times New Roman" w:hAnsi="Times New Roman" w:cs="Times New Roman"/>
          <w:sz w:val="24"/>
          <w:szCs w:val="24"/>
        </w:rPr>
        <w:t>м</w:t>
      </w:r>
      <w:r w:rsidR="00363A62">
        <w:rPr>
          <w:rFonts w:ascii="Times New Roman" w:hAnsi="Times New Roman" w:cs="Times New Roman"/>
          <w:sz w:val="24"/>
          <w:szCs w:val="24"/>
        </w:rPr>
        <w:t>енеджер по персоналу становится</w:t>
      </w:r>
      <w:r w:rsidR="00457DBB" w:rsidRPr="005C5521">
        <w:rPr>
          <w:rFonts w:ascii="Times New Roman" w:hAnsi="Times New Roman" w:cs="Times New Roman"/>
          <w:sz w:val="24"/>
          <w:szCs w:val="24"/>
        </w:rPr>
        <w:t xml:space="preserve"> балансиром между решениями о преобразовани</w:t>
      </w:r>
      <w:r w:rsidR="00363A62">
        <w:rPr>
          <w:rFonts w:ascii="Times New Roman" w:hAnsi="Times New Roman" w:cs="Times New Roman"/>
          <w:sz w:val="24"/>
          <w:szCs w:val="24"/>
        </w:rPr>
        <w:t>и и достижении поставленных задач</w:t>
      </w:r>
      <w:r w:rsidR="00457DBB" w:rsidRPr="005C5521">
        <w:rPr>
          <w:rFonts w:ascii="Times New Roman" w:hAnsi="Times New Roman" w:cs="Times New Roman"/>
          <w:sz w:val="24"/>
          <w:szCs w:val="24"/>
        </w:rPr>
        <w:t xml:space="preserve">. </w:t>
      </w:r>
      <w:r w:rsidR="00363A62">
        <w:rPr>
          <w:rFonts w:ascii="Times New Roman" w:hAnsi="Times New Roman" w:cs="Times New Roman"/>
          <w:sz w:val="24"/>
          <w:szCs w:val="24"/>
        </w:rPr>
        <w:t>Более подробно об этой роли будет сказано в следующей главе.</w:t>
      </w:r>
    </w:p>
    <w:p w:rsidR="00457DBB" w:rsidRPr="005C5521" w:rsidRDefault="00457DBB" w:rsidP="002E75FC">
      <w:pPr>
        <w:spacing w:line="360" w:lineRule="auto"/>
        <w:ind w:firstLine="349"/>
        <w:jc w:val="both"/>
        <w:rPr>
          <w:rFonts w:ascii="Times New Roman" w:hAnsi="Times New Roman" w:cs="Times New Roman"/>
          <w:sz w:val="24"/>
          <w:szCs w:val="24"/>
          <w:u w:val="single"/>
        </w:rPr>
      </w:pPr>
      <w:r w:rsidRPr="005C5521">
        <w:rPr>
          <w:rFonts w:ascii="Times New Roman" w:hAnsi="Times New Roman" w:cs="Times New Roman"/>
          <w:sz w:val="24"/>
          <w:szCs w:val="24"/>
          <w:u w:val="single"/>
        </w:rPr>
        <w:t xml:space="preserve">Административный эксперт: </w:t>
      </w:r>
    </w:p>
    <w:p w:rsidR="00457DBB" w:rsidRDefault="00AB1F97"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Эта роль считается самой традиционной для всех HR специалистов. Административный эксперт создаёт (дизайн) и эффективно выполняет HR процессы</w:t>
      </w:r>
      <w:r w:rsidRPr="00AB1F97">
        <w:rPr>
          <w:rFonts w:ascii="Times New Roman" w:hAnsi="Times New Roman" w:cs="Times New Roman"/>
          <w:sz w:val="24"/>
          <w:szCs w:val="24"/>
        </w:rPr>
        <w:t xml:space="preserve"> для найма, оценки, вознагражд</w:t>
      </w:r>
      <w:r>
        <w:rPr>
          <w:rFonts w:ascii="Times New Roman" w:hAnsi="Times New Roman" w:cs="Times New Roman"/>
          <w:sz w:val="24"/>
          <w:szCs w:val="24"/>
        </w:rPr>
        <w:t xml:space="preserve">ения и т.п. </w:t>
      </w:r>
      <w:r w:rsidR="00457DBB" w:rsidRPr="005C5521">
        <w:rPr>
          <w:rFonts w:ascii="Times New Roman" w:hAnsi="Times New Roman" w:cs="Times New Roman"/>
          <w:sz w:val="24"/>
          <w:szCs w:val="24"/>
        </w:rPr>
        <w:t xml:space="preserve">В качестве административных </w:t>
      </w:r>
      <w:r>
        <w:rPr>
          <w:rFonts w:ascii="Times New Roman" w:hAnsi="Times New Roman" w:cs="Times New Roman"/>
          <w:sz w:val="24"/>
          <w:szCs w:val="24"/>
        </w:rPr>
        <w:t xml:space="preserve">экспертов </w:t>
      </w:r>
      <w:r>
        <w:rPr>
          <w:rFonts w:ascii="Times New Roman" w:hAnsi="Times New Roman" w:cs="Times New Roman"/>
          <w:sz w:val="24"/>
          <w:szCs w:val="24"/>
          <w:lang w:val="en-US"/>
        </w:rPr>
        <w:t>HR</w:t>
      </w:r>
      <w:r>
        <w:rPr>
          <w:rFonts w:ascii="Times New Roman" w:hAnsi="Times New Roman" w:cs="Times New Roman"/>
          <w:sz w:val="24"/>
          <w:szCs w:val="24"/>
        </w:rPr>
        <w:t xml:space="preserve">-менеджеры могут </w:t>
      </w:r>
      <w:r w:rsidRPr="005C5521">
        <w:rPr>
          <w:rFonts w:ascii="Times New Roman" w:hAnsi="Times New Roman" w:cs="Times New Roman"/>
          <w:sz w:val="24"/>
          <w:szCs w:val="24"/>
        </w:rPr>
        <w:t>спосо</w:t>
      </w:r>
      <w:r>
        <w:rPr>
          <w:rFonts w:ascii="Times New Roman" w:hAnsi="Times New Roman" w:cs="Times New Roman"/>
          <w:sz w:val="24"/>
          <w:szCs w:val="24"/>
        </w:rPr>
        <w:t>бствовать</w:t>
      </w:r>
      <w:r w:rsidR="00457DBB" w:rsidRPr="005C5521">
        <w:rPr>
          <w:rFonts w:ascii="Times New Roman" w:hAnsi="Times New Roman" w:cs="Times New Roman"/>
          <w:sz w:val="24"/>
          <w:szCs w:val="24"/>
        </w:rPr>
        <w:t xml:space="preserve"> </w:t>
      </w:r>
      <w:proofErr w:type="spellStart"/>
      <w:r w:rsidR="00457DBB" w:rsidRPr="005C5521">
        <w:rPr>
          <w:rFonts w:ascii="Times New Roman" w:hAnsi="Times New Roman" w:cs="Times New Roman"/>
          <w:sz w:val="24"/>
          <w:szCs w:val="24"/>
        </w:rPr>
        <w:t>реинженирингу</w:t>
      </w:r>
      <w:proofErr w:type="spellEnd"/>
      <w:r>
        <w:rPr>
          <w:rFonts w:ascii="Times New Roman" w:hAnsi="Times New Roman" w:cs="Times New Roman"/>
          <w:sz w:val="24"/>
          <w:szCs w:val="24"/>
        </w:rPr>
        <w:t xml:space="preserve"> организационных</w:t>
      </w:r>
      <w:r w:rsidR="00457DBB" w:rsidRPr="005C5521">
        <w:rPr>
          <w:rFonts w:ascii="Times New Roman" w:hAnsi="Times New Roman" w:cs="Times New Roman"/>
          <w:sz w:val="24"/>
          <w:szCs w:val="24"/>
        </w:rPr>
        <w:t xml:space="preserve"> бизнес-процессов</w:t>
      </w:r>
      <w:r>
        <w:rPr>
          <w:rFonts w:ascii="Times New Roman" w:hAnsi="Times New Roman" w:cs="Times New Roman"/>
          <w:sz w:val="24"/>
          <w:szCs w:val="24"/>
        </w:rPr>
        <w:t>, в то время как осуществляется реорганизация производственных процессов, менеджеру по персоналу нужно</w:t>
      </w:r>
      <w:r w:rsidR="00457DBB" w:rsidRPr="005C5521">
        <w:rPr>
          <w:rFonts w:ascii="Times New Roman" w:hAnsi="Times New Roman" w:cs="Times New Roman"/>
          <w:sz w:val="24"/>
          <w:szCs w:val="24"/>
        </w:rPr>
        <w:t xml:space="preserve"> создать команду</w:t>
      </w:r>
      <w:r>
        <w:rPr>
          <w:rFonts w:ascii="Times New Roman" w:hAnsi="Times New Roman" w:cs="Times New Roman"/>
          <w:sz w:val="24"/>
          <w:szCs w:val="24"/>
        </w:rPr>
        <w:t xml:space="preserve"> из необходимых людей, которая будет функционировать</w:t>
      </w:r>
      <w:r w:rsidR="00457DBB" w:rsidRPr="005C5521">
        <w:rPr>
          <w:rFonts w:ascii="Times New Roman" w:hAnsi="Times New Roman" w:cs="Times New Roman"/>
          <w:sz w:val="24"/>
          <w:szCs w:val="24"/>
        </w:rPr>
        <w:t xml:space="preserve"> быстро и</w:t>
      </w:r>
      <w:r>
        <w:rPr>
          <w:rFonts w:ascii="Times New Roman" w:hAnsi="Times New Roman" w:cs="Times New Roman"/>
          <w:sz w:val="24"/>
          <w:szCs w:val="24"/>
        </w:rPr>
        <w:t xml:space="preserve"> в то же время</w:t>
      </w:r>
      <w:r w:rsidR="00457DBB" w:rsidRPr="005C5521">
        <w:rPr>
          <w:rFonts w:ascii="Times New Roman" w:hAnsi="Times New Roman" w:cs="Times New Roman"/>
          <w:sz w:val="24"/>
          <w:szCs w:val="24"/>
        </w:rPr>
        <w:t xml:space="preserve"> эффективно. </w:t>
      </w:r>
      <w:r>
        <w:rPr>
          <w:rFonts w:ascii="Times New Roman" w:hAnsi="Times New Roman" w:cs="Times New Roman"/>
          <w:sz w:val="24"/>
          <w:szCs w:val="24"/>
        </w:rPr>
        <w:t>Но также, так называемые «кадровики»</w:t>
      </w:r>
      <w:r w:rsidR="00457DBB" w:rsidRPr="005C5521">
        <w:rPr>
          <w:rFonts w:ascii="Times New Roman" w:hAnsi="Times New Roman" w:cs="Times New Roman"/>
          <w:sz w:val="24"/>
          <w:szCs w:val="24"/>
        </w:rPr>
        <w:t xml:space="preserve"> должны</w:t>
      </w:r>
      <w:r w:rsidR="00EE54A8">
        <w:rPr>
          <w:rFonts w:ascii="Times New Roman" w:hAnsi="Times New Roman" w:cs="Times New Roman"/>
          <w:sz w:val="24"/>
          <w:szCs w:val="24"/>
        </w:rPr>
        <w:t xml:space="preserve"> самостоятельно проводить оценивание</w:t>
      </w:r>
      <w:r w:rsidR="00457DBB" w:rsidRPr="005C5521">
        <w:rPr>
          <w:rFonts w:ascii="Times New Roman" w:hAnsi="Times New Roman" w:cs="Times New Roman"/>
          <w:sz w:val="24"/>
          <w:szCs w:val="24"/>
        </w:rPr>
        <w:t xml:space="preserve"> управленческих</w:t>
      </w:r>
      <w:r w:rsidR="00EE54A8">
        <w:rPr>
          <w:rFonts w:ascii="Times New Roman" w:hAnsi="Times New Roman" w:cs="Times New Roman"/>
          <w:sz w:val="24"/>
          <w:szCs w:val="24"/>
        </w:rPr>
        <w:t>,</w:t>
      </w:r>
      <w:r w:rsidR="00457DBB" w:rsidRPr="005C5521">
        <w:rPr>
          <w:rFonts w:ascii="Times New Roman" w:hAnsi="Times New Roman" w:cs="Times New Roman"/>
          <w:sz w:val="24"/>
          <w:szCs w:val="24"/>
        </w:rPr>
        <w:t xml:space="preserve"> </w:t>
      </w:r>
      <w:r w:rsidR="00EE54A8">
        <w:rPr>
          <w:rFonts w:ascii="Times New Roman" w:hAnsi="Times New Roman" w:cs="Times New Roman"/>
          <w:sz w:val="24"/>
          <w:szCs w:val="24"/>
        </w:rPr>
        <w:t>организационных процессов, для того, чтобы кадры организации</w:t>
      </w:r>
      <w:r w:rsidR="00457DBB" w:rsidRPr="005C5521">
        <w:rPr>
          <w:rFonts w:ascii="Times New Roman" w:hAnsi="Times New Roman" w:cs="Times New Roman"/>
          <w:sz w:val="24"/>
          <w:szCs w:val="24"/>
        </w:rPr>
        <w:t xml:space="preserve"> подх</w:t>
      </w:r>
      <w:r>
        <w:rPr>
          <w:rFonts w:ascii="Times New Roman" w:hAnsi="Times New Roman" w:cs="Times New Roman"/>
          <w:sz w:val="24"/>
          <w:szCs w:val="24"/>
        </w:rPr>
        <w:t>одил</w:t>
      </w:r>
      <w:r w:rsidR="00EE54A8">
        <w:rPr>
          <w:rFonts w:ascii="Times New Roman" w:hAnsi="Times New Roman" w:cs="Times New Roman"/>
          <w:sz w:val="24"/>
          <w:szCs w:val="24"/>
        </w:rPr>
        <w:t>и</w:t>
      </w:r>
      <w:r>
        <w:rPr>
          <w:rFonts w:ascii="Times New Roman" w:hAnsi="Times New Roman" w:cs="Times New Roman"/>
          <w:sz w:val="24"/>
          <w:szCs w:val="24"/>
        </w:rPr>
        <w:t xml:space="preserve"> под все требования, указанные руководством</w:t>
      </w:r>
      <w:r w:rsidR="00457DBB" w:rsidRPr="005C5521">
        <w:rPr>
          <w:rFonts w:ascii="Times New Roman" w:hAnsi="Times New Roman" w:cs="Times New Roman"/>
          <w:sz w:val="24"/>
          <w:szCs w:val="24"/>
        </w:rPr>
        <w:t xml:space="preserve">. </w:t>
      </w:r>
    </w:p>
    <w:p w:rsidR="00EF531E" w:rsidRPr="00EF531E" w:rsidRDefault="00EF531E"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Данная роль </w:t>
      </w:r>
      <w:r w:rsidR="006E210F">
        <w:rPr>
          <w:rFonts w:ascii="Times New Roman" w:hAnsi="Times New Roman" w:cs="Times New Roman"/>
          <w:sz w:val="24"/>
          <w:szCs w:val="24"/>
        </w:rPr>
        <w:t>реализует минимально необходимые</w:t>
      </w:r>
      <w:r w:rsidRPr="00EF531E">
        <w:rPr>
          <w:rFonts w:ascii="Times New Roman" w:hAnsi="Times New Roman" w:cs="Times New Roman"/>
          <w:sz w:val="24"/>
          <w:szCs w:val="24"/>
        </w:rPr>
        <w:t xml:space="preserve"> для обслуживания </w:t>
      </w:r>
      <w:r w:rsidR="006E210F">
        <w:rPr>
          <w:rFonts w:ascii="Times New Roman" w:hAnsi="Times New Roman" w:cs="Times New Roman"/>
          <w:sz w:val="24"/>
          <w:szCs w:val="24"/>
        </w:rPr>
        <w:t>нужд организации функции</w:t>
      </w:r>
      <w:r>
        <w:rPr>
          <w:rFonts w:ascii="Times New Roman" w:hAnsi="Times New Roman" w:cs="Times New Roman"/>
          <w:sz w:val="24"/>
          <w:szCs w:val="24"/>
        </w:rPr>
        <w:t>:</w:t>
      </w:r>
    </w:p>
    <w:p w:rsidR="00EF531E" w:rsidRDefault="00EF531E" w:rsidP="002E75FC">
      <w:pPr>
        <w:pStyle w:val="a4"/>
        <w:numPr>
          <w:ilvl w:val="0"/>
          <w:numId w:val="14"/>
        </w:numPr>
        <w:spacing w:line="360" w:lineRule="auto"/>
        <w:ind w:firstLine="349"/>
        <w:jc w:val="both"/>
        <w:rPr>
          <w:rFonts w:ascii="Times New Roman" w:hAnsi="Times New Roman" w:cs="Times New Roman"/>
        </w:rPr>
      </w:pPr>
      <w:r w:rsidRPr="00EF531E">
        <w:rPr>
          <w:rFonts w:ascii="Times New Roman" w:hAnsi="Times New Roman" w:cs="Times New Roman"/>
        </w:rPr>
        <w:lastRenderedPageBreak/>
        <w:t>кадровый учет и кадровое делопроизводство;</w:t>
      </w:r>
    </w:p>
    <w:p w:rsidR="006E210F" w:rsidRPr="00EF531E" w:rsidRDefault="006E210F" w:rsidP="002E75FC">
      <w:pPr>
        <w:pStyle w:val="a4"/>
        <w:numPr>
          <w:ilvl w:val="0"/>
          <w:numId w:val="14"/>
        </w:numPr>
        <w:spacing w:line="360" w:lineRule="auto"/>
        <w:ind w:firstLine="349"/>
        <w:jc w:val="both"/>
        <w:rPr>
          <w:rFonts w:ascii="Times New Roman" w:hAnsi="Times New Roman" w:cs="Times New Roman"/>
        </w:rPr>
      </w:pPr>
      <w:r w:rsidRPr="00EF531E">
        <w:rPr>
          <w:rFonts w:ascii="Times New Roman" w:hAnsi="Times New Roman" w:cs="Times New Roman"/>
        </w:rPr>
        <w:t>социальная работа;</w:t>
      </w:r>
    </w:p>
    <w:p w:rsidR="006E210F" w:rsidRPr="00EF531E" w:rsidRDefault="006E210F" w:rsidP="002E75FC">
      <w:pPr>
        <w:pStyle w:val="a4"/>
        <w:numPr>
          <w:ilvl w:val="0"/>
          <w:numId w:val="14"/>
        </w:numPr>
        <w:spacing w:line="360" w:lineRule="auto"/>
        <w:ind w:firstLine="349"/>
        <w:jc w:val="both"/>
        <w:rPr>
          <w:rFonts w:ascii="Times New Roman" w:hAnsi="Times New Roman" w:cs="Times New Roman"/>
        </w:rPr>
      </w:pPr>
      <w:r w:rsidRPr="00EF531E">
        <w:rPr>
          <w:rFonts w:ascii="Times New Roman" w:hAnsi="Times New Roman" w:cs="Times New Roman"/>
        </w:rPr>
        <w:t>аттестация персонала;</w:t>
      </w:r>
    </w:p>
    <w:p w:rsidR="006E210F" w:rsidRPr="006E210F" w:rsidRDefault="006E210F" w:rsidP="002E75FC">
      <w:pPr>
        <w:pStyle w:val="a4"/>
        <w:numPr>
          <w:ilvl w:val="0"/>
          <w:numId w:val="14"/>
        </w:numPr>
        <w:spacing w:line="360" w:lineRule="auto"/>
        <w:ind w:firstLine="349"/>
        <w:jc w:val="both"/>
        <w:rPr>
          <w:rFonts w:ascii="Times New Roman" w:hAnsi="Times New Roman" w:cs="Times New Roman"/>
        </w:rPr>
      </w:pPr>
      <w:r w:rsidRPr="00EF531E">
        <w:rPr>
          <w:rFonts w:ascii="Times New Roman" w:hAnsi="Times New Roman" w:cs="Times New Roman"/>
        </w:rPr>
        <w:t>формир</w:t>
      </w:r>
      <w:r>
        <w:rPr>
          <w:rFonts w:ascii="Times New Roman" w:hAnsi="Times New Roman" w:cs="Times New Roman"/>
        </w:rPr>
        <w:t>ование списка кадрового резерва;</w:t>
      </w:r>
    </w:p>
    <w:p w:rsidR="006E210F" w:rsidRDefault="00EF531E" w:rsidP="002E75FC">
      <w:pPr>
        <w:pStyle w:val="a4"/>
        <w:numPr>
          <w:ilvl w:val="0"/>
          <w:numId w:val="14"/>
        </w:numPr>
        <w:spacing w:line="360" w:lineRule="auto"/>
        <w:ind w:firstLine="349"/>
        <w:jc w:val="both"/>
        <w:rPr>
          <w:rFonts w:ascii="Times New Roman" w:hAnsi="Times New Roman" w:cs="Times New Roman"/>
        </w:rPr>
      </w:pPr>
      <w:r w:rsidRPr="00EF531E">
        <w:rPr>
          <w:rFonts w:ascii="Times New Roman" w:hAnsi="Times New Roman" w:cs="Times New Roman"/>
        </w:rPr>
        <w:t>движение персонала (прием, перемещение, увольнение);</w:t>
      </w:r>
    </w:p>
    <w:p w:rsidR="00EF531E" w:rsidRPr="00EF531E" w:rsidRDefault="00EF531E" w:rsidP="002E75FC">
      <w:pPr>
        <w:pStyle w:val="a4"/>
        <w:numPr>
          <w:ilvl w:val="0"/>
          <w:numId w:val="14"/>
        </w:numPr>
        <w:spacing w:line="360" w:lineRule="auto"/>
        <w:ind w:firstLine="349"/>
        <w:jc w:val="both"/>
        <w:rPr>
          <w:rFonts w:ascii="Times New Roman" w:hAnsi="Times New Roman" w:cs="Times New Roman"/>
        </w:rPr>
      </w:pPr>
      <w:r w:rsidRPr="00EF531E">
        <w:rPr>
          <w:rFonts w:ascii="Times New Roman" w:hAnsi="Times New Roman" w:cs="Times New Roman"/>
        </w:rPr>
        <w:t>условия и режимы труда;</w:t>
      </w:r>
    </w:p>
    <w:p w:rsidR="000A69AC" w:rsidRDefault="00457DBB" w:rsidP="002E75FC">
      <w:pPr>
        <w:spacing w:line="360" w:lineRule="auto"/>
        <w:ind w:firstLine="349"/>
        <w:jc w:val="both"/>
        <w:rPr>
          <w:rFonts w:ascii="Times New Roman" w:hAnsi="Times New Roman" w:cs="Times New Roman"/>
          <w:sz w:val="24"/>
          <w:szCs w:val="24"/>
        </w:rPr>
      </w:pPr>
      <w:r w:rsidRPr="005C5521">
        <w:rPr>
          <w:rFonts w:ascii="Times New Roman" w:hAnsi="Times New Roman" w:cs="Times New Roman"/>
          <w:noProof/>
          <w:sz w:val="24"/>
          <w:szCs w:val="24"/>
          <w:lang w:eastAsia="ru-RU"/>
        </w:rPr>
        <w:drawing>
          <wp:inline distT="0" distB="0" distL="0" distR="0">
            <wp:extent cx="4476750" cy="3371850"/>
            <wp:effectExtent l="0" t="0" r="0" b="0"/>
            <wp:docPr id="4" name="Рисунок 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l="3529" r="9569"/>
                    <a:stretch>
                      <a:fillRect/>
                    </a:stretch>
                  </pic:blipFill>
                  <pic:spPr bwMode="auto">
                    <a:xfrm>
                      <a:off x="0" y="0"/>
                      <a:ext cx="4476750" cy="3371850"/>
                    </a:xfrm>
                    <a:prstGeom prst="rect">
                      <a:avLst/>
                    </a:prstGeom>
                    <a:noFill/>
                    <a:ln>
                      <a:noFill/>
                    </a:ln>
                  </pic:spPr>
                </pic:pic>
              </a:graphicData>
            </a:graphic>
          </wp:inline>
        </w:drawing>
      </w:r>
    </w:p>
    <w:p w:rsidR="00457DBB" w:rsidRPr="000A69AC" w:rsidRDefault="000A69AC" w:rsidP="000A69AC">
      <w:pPr>
        <w:tabs>
          <w:tab w:val="left" w:pos="4035"/>
        </w:tabs>
        <w:jc w:val="center"/>
        <w:rPr>
          <w:rFonts w:ascii="Times New Roman" w:hAnsi="Times New Roman" w:cs="Times New Roman"/>
          <w:i/>
          <w:sz w:val="24"/>
          <w:szCs w:val="24"/>
        </w:rPr>
      </w:pPr>
      <w:r w:rsidRPr="000A69AC">
        <w:rPr>
          <w:rFonts w:ascii="Times New Roman" w:hAnsi="Times New Roman" w:cs="Times New Roman"/>
          <w:i/>
          <w:szCs w:val="24"/>
        </w:rPr>
        <w:t>Рисунок №2 («Механизм повышения эффективности посредством системы управления кадрами»)</w:t>
      </w:r>
    </w:p>
    <w:p w:rsidR="00633B34" w:rsidRDefault="00EA5547" w:rsidP="002E75FC">
      <w:pPr>
        <w:spacing w:line="360" w:lineRule="auto"/>
        <w:ind w:firstLine="349"/>
        <w:jc w:val="both"/>
        <w:rPr>
          <w:rFonts w:ascii="Times New Roman" w:hAnsi="Times New Roman" w:cs="Times New Roman"/>
          <w:sz w:val="24"/>
          <w:szCs w:val="24"/>
        </w:rPr>
      </w:pPr>
      <w:r w:rsidRPr="00EA5547">
        <w:rPr>
          <w:rFonts w:ascii="Times New Roman" w:hAnsi="Times New Roman" w:cs="Times New Roman"/>
          <w:sz w:val="24"/>
          <w:szCs w:val="24"/>
        </w:rPr>
        <w:t xml:space="preserve">Таким образом, </w:t>
      </w:r>
      <w:r>
        <w:rPr>
          <w:rFonts w:ascii="Times New Roman" w:hAnsi="Times New Roman" w:cs="Times New Roman"/>
          <w:sz w:val="24"/>
          <w:szCs w:val="24"/>
        </w:rPr>
        <w:t xml:space="preserve">предполагается, что HR-процессы, с </w:t>
      </w:r>
      <w:r w:rsidR="00EF531E">
        <w:rPr>
          <w:rFonts w:ascii="Times New Roman" w:hAnsi="Times New Roman" w:cs="Times New Roman"/>
          <w:sz w:val="24"/>
          <w:szCs w:val="24"/>
        </w:rPr>
        <w:t>использованием</w:t>
      </w:r>
      <w:r>
        <w:rPr>
          <w:rFonts w:ascii="Times New Roman" w:hAnsi="Times New Roman" w:cs="Times New Roman"/>
          <w:sz w:val="24"/>
          <w:szCs w:val="24"/>
        </w:rPr>
        <w:t xml:space="preserve"> этой роли, должны максимально эффективно выстроиться </w:t>
      </w:r>
      <w:r w:rsidRPr="00EA5547">
        <w:rPr>
          <w:rFonts w:ascii="Times New Roman" w:hAnsi="Times New Roman" w:cs="Times New Roman"/>
          <w:sz w:val="24"/>
          <w:szCs w:val="24"/>
        </w:rPr>
        <w:t>с точки зрения стоимости для компании. И должна вестись постоянная работа по их совершенствованию.</w:t>
      </w:r>
    </w:p>
    <w:p w:rsidR="00457DBB" w:rsidRPr="005C5521" w:rsidRDefault="006E210F" w:rsidP="002E75FC">
      <w:pPr>
        <w:spacing w:line="360" w:lineRule="auto"/>
        <w:ind w:firstLine="349"/>
        <w:jc w:val="both"/>
        <w:rPr>
          <w:rFonts w:ascii="Times New Roman" w:hAnsi="Times New Roman" w:cs="Times New Roman"/>
          <w:sz w:val="24"/>
          <w:szCs w:val="24"/>
          <w:u w:val="single"/>
        </w:rPr>
      </w:pPr>
      <w:r>
        <w:rPr>
          <w:rFonts w:ascii="Times New Roman" w:hAnsi="Times New Roman" w:cs="Times New Roman"/>
          <w:sz w:val="24"/>
          <w:szCs w:val="24"/>
          <w:u w:val="single"/>
        </w:rPr>
        <w:t>Представитель сотрудников</w:t>
      </w:r>
      <w:r w:rsidR="00457DBB" w:rsidRPr="005C5521">
        <w:rPr>
          <w:rFonts w:ascii="Times New Roman" w:hAnsi="Times New Roman" w:cs="Times New Roman"/>
          <w:sz w:val="24"/>
          <w:szCs w:val="24"/>
          <w:u w:val="single"/>
        </w:rPr>
        <w:t xml:space="preserve">: </w:t>
      </w:r>
    </w:p>
    <w:p w:rsidR="006E210F" w:rsidRDefault="006E210F"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Компании следует понимать, что заботы</w:t>
      </w:r>
      <w:r w:rsidR="00457DBB" w:rsidRPr="005C5521">
        <w:rPr>
          <w:rFonts w:ascii="Times New Roman" w:hAnsi="Times New Roman" w:cs="Times New Roman"/>
          <w:sz w:val="24"/>
          <w:szCs w:val="24"/>
        </w:rPr>
        <w:t xml:space="preserve"> о клиентах и потребителях,</w:t>
      </w:r>
      <w:r>
        <w:rPr>
          <w:rFonts w:ascii="Times New Roman" w:hAnsi="Times New Roman" w:cs="Times New Roman"/>
          <w:sz w:val="24"/>
          <w:szCs w:val="24"/>
        </w:rPr>
        <w:t xml:space="preserve"> не будет достаточно для более эффективной деятельности, следует думать и о своём ценнейшем активе, о сотрудниках. </w:t>
      </w:r>
    </w:p>
    <w:p w:rsidR="006E210F" w:rsidRPr="006E210F" w:rsidRDefault="006E210F" w:rsidP="002E75FC">
      <w:pPr>
        <w:spacing w:line="360" w:lineRule="auto"/>
        <w:ind w:firstLine="349"/>
        <w:jc w:val="both"/>
        <w:rPr>
          <w:rFonts w:ascii="Times New Roman" w:hAnsi="Times New Roman" w:cs="Times New Roman"/>
          <w:sz w:val="24"/>
          <w:szCs w:val="24"/>
        </w:rPr>
      </w:pPr>
      <w:r w:rsidRPr="006E210F">
        <w:rPr>
          <w:rFonts w:ascii="Times New Roman" w:hAnsi="Times New Roman" w:cs="Times New Roman"/>
          <w:sz w:val="24"/>
          <w:szCs w:val="24"/>
        </w:rPr>
        <w:t xml:space="preserve">Эта роль </w:t>
      </w:r>
      <w:r>
        <w:rPr>
          <w:rFonts w:ascii="Times New Roman" w:hAnsi="Times New Roman" w:cs="Times New Roman"/>
          <w:sz w:val="24"/>
          <w:szCs w:val="24"/>
        </w:rPr>
        <w:t xml:space="preserve">должна </w:t>
      </w:r>
      <w:r w:rsidRPr="006E210F">
        <w:rPr>
          <w:rFonts w:ascii="Times New Roman" w:hAnsi="Times New Roman" w:cs="Times New Roman"/>
          <w:sz w:val="24"/>
          <w:szCs w:val="24"/>
        </w:rPr>
        <w:t>подчерки</w:t>
      </w:r>
      <w:r>
        <w:rPr>
          <w:rFonts w:ascii="Times New Roman" w:hAnsi="Times New Roman" w:cs="Times New Roman"/>
          <w:sz w:val="24"/>
          <w:szCs w:val="24"/>
        </w:rPr>
        <w:t>вать вовлеченность HR-департамента в повседневном общении</w:t>
      </w:r>
      <w:r w:rsidRPr="006E210F">
        <w:rPr>
          <w:rFonts w:ascii="Times New Roman" w:hAnsi="Times New Roman" w:cs="Times New Roman"/>
          <w:sz w:val="24"/>
          <w:szCs w:val="24"/>
        </w:rPr>
        <w:t xml:space="preserve"> с сотрудниками</w:t>
      </w:r>
      <w:r>
        <w:rPr>
          <w:rFonts w:ascii="Times New Roman" w:hAnsi="Times New Roman" w:cs="Times New Roman"/>
          <w:sz w:val="24"/>
          <w:szCs w:val="24"/>
        </w:rPr>
        <w:t xml:space="preserve"> компании. Суть «представителя сотрудников»</w:t>
      </w:r>
      <w:r w:rsidRPr="006E210F">
        <w:rPr>
          <w:rFonts w:ascii="Times New Roman" w:hAnsi="Times New Roman" w:cs="Times New Roman"/>
          <w:sz w:val="24"/>
          <w:szCs w:val="24"/>
        </w:rPr>
        <w:t xml:space="preserve"> заключается в том, чтобы слушать и слышать потребности сотрудников, </w:t>
      </w:r>
      <w:r>
        <w:rPr>
          <w:rFonts w:ascii="Times New Roman" w:hAnsi="Times New Roman" w:cs="Times New Roman"/>
          <w:sz w:val="24"/>
          <w:szCs w:val="24"/>
        </w:rPr>
        <w:t>сохраняя при этом</w:t>
      </w:r>
      <w:r w:rsidRPr="005C5521">
        <w:rPr>
          <w:rFonts w:ascii="Times New Roman" w:hAnsi="Times New Roman" w:cs="Times New Roman"/>
          <w:sz w:val="24"/>
          <w:szCs w:val="24"/>
        </w:rPr>
        <w:t xml:space="preserve"> их внутри </w:t>
      </w:r>
      <w:r>
        <w:rPr>
          <w:rFonts w:ascii="Times New Roman" w:hAnsi="Times New Roman" w:cs="Times New Roman"/>
          <w:sz w:val="24"/>
          <w:szCs w:val="24"/>
        </w:rPr>
        <w:t>организационной системы, повышая их уровень</w:t>
      </w:r>
      <w:r w:rsidRPr="005C5521">
        <w:rPr>
          <w:rFonts w:ascii="Times New Roman" w:hAnsi="Times New Roman" w:cs="Times New Roman"/>
          <w:sz w:val="24"/>
          <w:szCs w:val="24"/>
        </w:rPr>
        <w:t xml:space="preserve"> заинтересованности и вовлеченности</w:t>
      </w:r>
      <w:r>
        <w:rPr>
          <w:rFonts w:ascii="Times New Roman" w:hAnsi="Times New Roman" w:cs="Times New Roman"/>
          <w:sz w:val="24"/>
          <w:szCs w:val="24"/>
        </w:rPr>
        <w:t xml:space="preserve"> в результате и развитии, также необходимо </w:t>
      </w:r>
      <w:r w:rsidRPr="006E210F">
        <w:rPr>
          <w:rFonts w:ascii="Times New Roman" w:hAnsi="Times New Roman" w:cs="Times New Roman"/>
          <w:sz w:val="24"/>
          <w:szCs w:val="24"/>
        </w:rPr>
        <w:t xml:space="preserve">обеспечивать их необходимыми системами, </w:t>
      </w:r>
      <w:r>
        <w:rPr>
          <w:rFonts w:ascii="Times New Roman" w:hAnsi="Times New Roman" w:cs="Times New Roman"/>
          <w:sz w:val="24"/>
          <w:szCs w:val="24"/>
        </w:rPr>
        <w:t xml:space="preserve">ресурсами, </w:t>
      </w:r>
      <w:r w:rsidRPr="006E210F">
        <w:rPr>
          <w:rFonts w:ascii="Times New Roman" w:hAnsi="Times New Roman" w:cs="Times New Roman"/>
          <w:sz w:val="24"/>
          <w:szCs w:val="24"/>
        </w:rPr>
        <w:t>политиками,</w:t>
      </w:r>
      <w:r>
        <w:rPr>
          <w:rFonts w:ascii="Times New Roman" w:hAnsi="Times New Roman" w:cs="Times New Roman"/>
          <w:sz w:val="24"/>
          <w:szCs w:val="24"/>
        </w:rPr>
        <w:t xml:space="preserve"> процедурами, которые помогут в становлении </w:t>
      </w:r>
      <w:r w:rsidRPr="006E210F">
        <w:rPr>
          <w:rFonts w:ascii="Times New Roman" w:hAnsi="Times New Roman" w:cs="Times New Roman"/>
          <w:sz w:val="24"/>
          <w:szCs w:val="24"/>
        </w:rPr>
        <w:t xml:space="preserve">более </w:t>
      </w:r>
      <w:r w:rsidRPr="006E210F">
        <w:rPr>
          <w:rFonts w:ascii="Times New Roman" w:hAnsi="Times New Roman" w:cs="Times New Roman"/>
          <w:sz w:val="24"/>
          <w:szCs w:val="24"/>
        </w:rPr>
        <w:lastRenderedPageBreak/>
        <w:t>эффективн</w:t>
      </w:r>
      <w:r>
        <w:rPr>
          <w:rFonts w:ascii="Times New Roman" w:hAnsi="Times New Roman" w:cs="Times New Roman"/>
          <w:sz w:val="24"/>
          <w:szCs w:val="24"/>
        </w:rPr>
        <w:t>ым кадровым ресурсом</w:t>
      </w:r>
      <w:r w:rsidR="00FF1A00">
        <w:rPr>
          <w:rFonts w:ascii="Times New Roman" w:hAnsi="Times New Roman" w:cs="Times New Roman"/>
          <w:sz w:val="24"/>
          <w:szCs w:val="24"/>
        </w:rPr>
        <w:t xml:space="preserve">. </w:t>
      </w:r>
      <w:r w:rsidR="00FB258F">
        <w:rPr>
          <w:rFonts w:ascii="Times New Roman" w:hAnsi="Times New Roman" w:cs="Times New Roman"/>
          <w:sz w:val="24"/>
          <w:szCs w:val="24"/>
        </w:rPr>
        <w:t>Представитель</w:t>
      </w:r>
      <w:r w:rsidR="00FF1A00">
        <w:rPr>
          <w:rFonts w:ascii="Times New Roman" w:hAnsi="Times New Roman" w:cs="Times New Roman"/>
          <w:sz w:val="24"/>
          <w:szCs w:val="24"/>
        </w:rPr>
        <w:t xml:space="preserve"> сотрудн</w:t>
      </w:r>
      <w:r w:rsidR="00FB258F">
        <w:rPr>
          <w:rFonts w:ascii="Times New Roman" w:hAnsi="Times New Roman" w:cs="Times New Roman"/>
          <w:sz w:val="24"/>
          <w:szCs w:val="24"/>
        </w:rPr>
        <w:t>иков – это заинтересованное лицо в топ-менеджменте, которое</w:t>
      </w:r>
      <w:r w:rsidR="00FF1A00">
        <w:rPr>
          <w:rFonts w:ascii="Times New Roman" w:hAnsi="Times New Roman" w:cs="Times New Roman"/>
          <w:sz w:val="24"/>
          <w:szCs w:val="24"/>
        </w:rPr>
        <w:t xml:space="preserve"> может представлять</w:t>
      </w:r>
      <w:r w:rsidRPr="006E210F">
        <w:rPr>
          <w:rFonts w:ascii="Times New Roman" w:hAnsi="Times New Roman" w:cs="Times New Roman"/>
          <w:sz w:val="24"/>
          <w:szCs w:val="24"/>
        </w:rPr>
        <w:t xml:space="preserve"> потребности сотрудников при приня</w:t>
      </w:r>
      <w:r w:rsidR="00FF1A00">
        <w:rPr>
          <w:rFonts w:ascii="Times New Roman" w:hAnsi="Times New Roman" w:cs="Times New Roman"/>
          <w:sz w:val="24"/>
          <w:szCs w:val="24"/>
        </w:rPr>
        <w:t xml:space="preserve">тии управленческих решений. </w:t>
      </w:r>
      <w:r w:rsidRPr="006E210F">
        <w:rPr>
          <w:rFonts w:ascii="Times New Roman" w:hAnsi="Times New Roman" w:cs="Times New Roman"/>
          <w:sz w:val="24"/>
          <w:szCs w:val="24"/>
        </w:rPr>
        <w:t xml:space="preserve">Эффективность </w:t>
      </w:r>
      <w:r w:rsidR="00FF1A00">
        <w:rPr>
          <w:rFonts w:ascii="Times New Roman" w:hAnsi="Times New Roman" w:cs="Times New Roman"/>
          <w:sz w:val="24"/>
          <w:szCs w:val="24"/>
        </w:rPr>
        <w:t xml:space="preserve">данной </w:t>
      </w:r>
      <w:r w:rsidRPr="006E210F">
        <w:rPr>
          <w:rFonts w:ascii="Times New Roman" w:hAnsi="Times New Roman" w:cs="Times New Roman"/>
          <w:sz w:val="24"/>
          <w:szCs w:val="24"/>
        </w:rPr>
        <w:t>роли оценивается по уровню вовлеченности и</w:t>
      </w:r>
      <w:r w:rsidR="00FF1A00">
        <w:rPr>
          <w:rFonts w:ascii="Times New Roman" w:hAnsi="Times New Roman" w:cs="Times New Roman"/>
          <w:sz w:val="24"/>
          <w:szCs w:val="24"/>
        </w:rPr>
        <w:t xml:space="preserve"> приобретённым компетенциям.</w:t>
      </w:r>
    </w:p>
    <w:p w:rsidR="00457DBB" w:rsidRPr="005C5521" w:rsidRDefault="00FF1A00"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В обязанности</w:t>
      </w:r>
      <w:r w:rsidR="00FB258F">
        <w:rPr>
          <w:rFonts w:ascii="Times New Roman" w:hAnsi="Times New Roman" w:cs="Times New Roman"/>
          <w:sz w:val="24"/>
          <w:szCs w:val="24"/>
        </w:rPr>
        <w:t xml:space="preserve"> </w:t>
      </w:r>
      <w:r>
        <w:rPr>
          <w:rFonts w:ascii="Times New Roman" w:hAnsi="Times New Roman" w:cs="Times New Roman"/>
          <w:sz w:val="24"/>
          <w:szCs w:val="24"/>
        </w:rPr>
        <w:t>«представителя сотрудников» входит</w:t>
      </w:r>
      <w:r w:rsidR="00457DBB" w:rsidRPr="005C5521">
        <w:rPr>
          <w:rFonts w:ascii="Times New Roman" w:hAnsi="Times New Roman" w:cs="Times New Roman"/>
          <w:sz w:val="24"/>
          <w:szCs w:val="24"/>
        </w:rPr>
        <w:t xml:space="preserve">: </w:t>
      </w:r>
    </w:p>
    <w:p w:rsidR="00457DBB" w:rsidRPr="005C5521" w:rsidRDefault="00FF1A00" w:rsidP="002E75FC">
      <w:pPr>
        <w:pStyle w:val="11"/>
        <w:numPr>
          <w:ilvl w:val="0"/>
          <w:numId w:val="6"/>
        </w:numPr>
        <w:spacing w:line="360" w:lineRule="auto"/>
        <w:ind w:firstLine="349"/>
        <w:jc w:val="both"/>
      </w:pPr>
      <w:r>
        <w:t xml:space="preserve">выступление от имени работников этой компании </w:t>
      </w:r>
      <w:r w:rsidR="00457DBB" w:rsidRPr="005C5521">
        <w:t>в пользу них</w:t>
      </w:r>
      <w:r>
        <w:t>;</w:t>
      </w:r>
    </w:p>
    <w:p w:rsidR="00457DBB" w:rsidRPr="005C5521" w:rsidRDefault="00FF1A00" w:rsidP="002E75FC">
      <w:pPr>
        <w:pStyle w:val="11"/>
        <w:numPr>
          <w:ilvl w:val="0"/>
          <w:numId w:val="6"/>
        </w:numPr>
        <w:spacing w:line="360" w:lineRule="auto"/>
        <w:ind w:firstLine="349"/>
        <w:jc w:val="both"/>
      </w:pPr>
      <w:r>
        <w:t>убеждение персонала в том</w:t>
      </w:r>
      <w:r w:rsidR="00457DBB" w:rsidRPr="005C5521">
        <w:t>, что их желания</w:t>
      </w:r>
      <w:r>
        <w:t xml:space="preserve"> и просьбы будут рассмотрены, а вскоре и удовлетворены;</w:t>
      </w:r>
    </w:p>
    <w:p w:rsidR="00457DBB" w:rsidRPr="005C5521" w:rsidRDefault="00FF1A00" w:rsidP="002E75FC">
      <w:pPr>
        <w:pStyle w:val="11"/>
        <w:numPr>
          <w:ilvl w:val="0"/>
          <w:numId w:val="6"/>
        </w:numPr>
        <w:spacing w:line="360" w:lineRule="auto"/>
        <w:ind w:firstLine="349"/>
        <w:jc w:val="both"/>
      </w:pPr>
      <w:r>
        <w:t>используя каналы обратной связи от сотрудников, исследовать уровень удовлетворённости и вовлеченности в процесс;</w:t>
      </w:r>
    </w:p>
    <w:p w:rsidR="00457DBB" w:rsidRDefault="00FF1A00" w:rsidP="002E75FC">
      <w:pPr>
        <w:pStyle w:val="11"/>
        <w:numPr>
          <w:ilvl w:val="0"/>
          <w:numId w:val="6"/>
        </w:numPr>
        <w:spacing w:line="360" w:lineRule="auto"/>
        <w:ind w:firstLine="349"/>
        <w:jc w:val="both"/>
      </w:pPr>
      <w:r>
        <w:t>определять уровень нагрузки на работников, в случае превышения норм, добиваться снижения нагрузок на персонал;</w:t>
      </w:r>
    </w:p>
    <w:p w:rsidR="00FF1A00" w:rsidRPr="005C5521" w:rsidRDefault="00FF1A00" w:rsidP="002E75FC">
      <w:pPr>
        <w:pStyle w:val="11"/>
        <w:numPr>
          <w:ilvl w:val="0"/>
          <w:numId w:val="6"/>
        </w:numPr>
        <w:spacing w:line="360" w:lineRule="auto"/>
        <w:ind w:firstLine="349"/>
        <w:jc w:val="both"/>
      </w:pPr>
      <w:r>
        <w:t>завоёвывать доверие сотрудников, проявляя чувствительность, понимание и т.д.</w:t>
      </w:r>
    </w:p>
    <w:p w:rsidR="00457DBB" w:rsidRPr="005C5521" w:rsidRDefault="00457DBB" w:rsidP="002E75FC">
      <w:pPr>
        <w:spacing w:line="360" w:lineRule="auto"/>
        <w:ind w:firstLine="349"/>
        <w:jc w:val="both"/>
        <w:rPr>
          <w:rFonts w:ascii="Times New Roman" w:hAnsi="Times New Roman" w:cs="Times New Roman"/>
          <w:sz w:val="24"/>
          <w:szCs w:val="24"/>
          <w:u w:val="single"/>
        </w:rPr>
      </w:pPr>
    </w:p>
    <w:p w:rsidR="00457DBB" w:rsidRPr="005C5521" w:rsidRDefault="00457DBB" w:rsidP="002E75FC">
      <w:pPr>
        <w:spacing w:line="360" w:lineRule="auto"/>
        <w:ind w:firstLine="349"/>
        <w:jc w:val="both"/>
        <w:rPr>
          <w:rFonts w:ascii="Times New Roman" w:hAnsi="Times New Roman" w:cs="Times New Roman"/>
          <w:sz w:val="24"/>
          <w:szCs w:val="24"/>
          <w:u w:val="single"/>
        </w:rPr>
      </w:pPr>
      <w:r w:rsidRPr="005C5521">
        <w:rPr>
          <w:rFonts w:ascii="Times New Roman" w:hAnsi="Times New Roman" w:cs="Times New Roman"/>
          <w:sz w:val="24"/>
          <w:szCs w:val="24"/>
          <w:u w:val="single"/>
        </w:rPr>
        <w:t xml:space="preserve">Агент перемен: </w:t>
      </w:r>
    </w:p>
    <w:p w:rsidR="00457DBB" w:rsidRDefault="000A1C4D"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Роль можно считать</w:t>
      </w:r>
      <w:r w:rsidR="00212D7E">
        <w:rPr>
          <w:rFonts w:ascii="Times New Roman" w:hAnsi="Times New Roman" w:cs="Times New Roman"/>
          <w:sz w:val="24"/>
          <w:szCs w:val="24"/>
        </w:rPr>
        <w:t xml:space="preserve"> действительно значимой и это </w:t>
      </w:r>
      <w:r w:rsidR="00457DBB" w:rsidRPr="005C5521">
        <w:rPr>
          <w:rFonts w:ascii="Times New Roman" w:hAnsi="Times New Roman" w:cs="Times New Roman"/>
          <w:sz w:val="24"/>
          <w:szCs w:val="24"/>
        </w:rPr>
        <w:t>обуславливается</w:t>
      </w:r>
      <w:r>
        <w:rPr>
          <w:rFonts w:ascii="Times New Roman" w:hAnsi="Times New Roman" w:cs="Times New Roman"/>
          <w:sz w:val="24"/>
          <w:szCs w:val="24"/>
        </w:rPr>
        <w:t xml:space="preserve"> это</w:t>
      </w:r>
      <w:r w:rsidR="00212D7E">
        <w:rPr>
          <w:rFonts w:ascii="Times New Roman" w:hAnsi="Times New Roman" w:cs="Times New Roman"/>
          <w:sz w:val="24"/>
          <w:szCs w:val="24"/>
        </w:rPr>
        <w:t xml:space="preserve"> тем, что существует непостоянность</w:t>
      </w:r>
      <w:r w:rsidR="00457DBB" w:rsidRPr="005C5521">
        <w:rPr>
          <w:rFonts w:ascii="Times New Roman" w:hAnsi="Times New Roman" w:cs="Times New Roman"/>
          <w:sz w:val="24"/>
          <w:szCs w:val="24"/>
        </w:rPr>
        <w:t xml:space="preserve"> жизни, технологий, рынка</w:t>
      </w:r>
      <w:r w:rsidR="00212D7E">
        <w:rPr>
          <w:rFonts w:ascii="Times New Roman" w:hAnsi="Times New Roman" w:cs="Times New Roman"/>
          <w:sz w:val="24"/>
          <w:szCs w:val="24"/>
        </w:rPr>
        <w:t>, потребностей и так далее</w:t>
      </w:r>
      <w:r w:rsidR="00457DBB" w:rsidRPr="005C5521">
        <w:rPr>
          <w:rFonts w:ascii="Times New Roman" w:hAnsi="Times New Roman" w:cs="Times New Roman"/>
          <w:sz w:val="24"/>
          <w:szCs w:val="24"/>
        </w:rPr>
        <w:t>.</w:t>
      </w:r>
      <w:r w:rsidR="00FB258F">
        <w:rPr>
          <w:rFonts w:ascii="Times New Roman" w:hAnsi="Times New Roman" w:cs="Times New Roman"/>
          <w:sz w:val="24"/>
          <w:szCs w:val="24"/>
        </w:rPr>
        <w:t xml:space="preserve"> </w:t>
      </w:r>
      <w:r w:rsidR="0077643C">
        <w:rPr>
          <w:rFonts w:ascii="Times New Roman" w:hAnsi="Times New Roman" w:cs="Times New Roman"/>
          <w:sz w:val="24"/>
          <w:szCs w:val="24"/>
        </w:rPr>
        <w:t>Основополагающая цель этой роли:</w:t>
      </w:r>
      <w:r w:rsidR="00212D7E" w:rsidRPr="00212D7E">
        <w:rPr>
          <w:rFonts w:ascii="Times New Roman" w:hAnsi="Times New Roman" w:cs="Times New Roman"/>
          <w:sz w:val="24"/>
          <w:szCs w:val="24"/>
        </w:rPr>
        <w:t xml:space="preserve"> повышение способности организации к</w:t>
      </w:r>
      <w:r w:rsidR="0077643C">
        <w:rPr>
          <w:rFonts w:ascii="Times New Roman" w:hAnsi="Times New Roman" w:cs="Times New Roman"/>
          <w:sz w:val="24"/>
          <w:szCs w:val="24"/>
        </w:rPr>
        <w:t xml:space="preserve"> соответствию изм</w:t>
      </w:r>
      <w:r w:rsidR="0077643C" w:rsidRPr="00212D7E">
        <w:rPr>
          <w:rFonts w:ascii="Times New Roman" w:hAnsi="Times New Roman" w:cs="Times New Roman"/>
          <w:sz w:val="24"/>
          <w:szCs w:val="24"/>
        </w:rPr>
        <w:t>енениям</w:t>
      </w:r>
      <w:r w:rsidR="0077643C">
        <w:rPr>
          <w:rFonts w:ascii="Times New Roman" w:hAnsi="Times New Roman" w:cs="Times New Roman"/>
          <w:sz w:val="24"/>
          <w:szCs w:val="24"/>
        </w:rPr>
        <w:t xml:space="preserve"> (трансформации)</w:t>
      </w:r>
      <w:r w:rsidR="00212D7E" w:rsidRPr="00212D7E">
        <w:rPr>
          <w:rFonts w:ascii="Times New Roman" w:hAnsi="Times New Roman" w:cs="Times New Roman"/>
          <w:sz w:val="24"/>
          <w:szCs w:val="24"/>
        </w:rPr>
        <w:t xml:space="preserve">. </w:t>
      </w:r>
      <w:r w:rsidR="0077643C">
        <w:rPr>
          <w:rFonts w:ascii="Times New Roman" w:hAnsi="Times New Roman" w:cs="Times New Roman"/>
          <w:sz w:val="24"/>
          <w:szCs w:val="24"/>
        </w:rPr>
        <w:t xml:space="preserve"> По Ульриху: трансформация – это процесс фундаментальных изменений внутри компании. В ходе трансформации менеджер по персоналу должен выступать </w:t>
      </w:r>
      <w:r w:rsidR="00212D7E" w:rsidRPr="00212D7E">
        <w:rPr>
          <w:rFonts w:ascii="Times New Roman" w:hAnsi="Times New Roman" w:cs="Times New Roman"/>
          <w:sz w:val="24"/>
          <w:szCs w:val="24"/>
        </w:rPr>
        <w:t>в роли «хранителя» культуры, обращая внимание на достижения в прошлом и катализатора ее изменения для достижения успехов в будущем.</w:t>
      </w:r>
      <w:r w:rsidR="0077643C">
        <w:rPr>
          <w:rFonts w:ascii="Times New Roman" w:hAnsi="Times New Roman" w:cs="Times New Roman"/>
          <w:sz w:val="24"/>
          <w:szCs w:val="24"/>
          <w:lang w:val="en-US"/>
        </w:rPr>
        <w:t>HR</w:t>
      </w:r>
      <w:r w:rsidR="0077643C" w:rsidRPr="0077643C">
        <w:rPr>
          <w:rFonts w:ascii="Times New Roman" w:hAnsi="Times New Roman" w:cs="Times New Roman"/>
          <w:sz w:val="24"/>
          <w:szCs w:val="24"/>
        </w:rPr>
        <w:t>-</w:t>
      </w:r>
      <w:r w:rsidR="0077643C">
        <w:rPr>
          <w:rFonts w:ascii="Times New Roman" w:hAnsi="Times New Roman" w:cs="Times New Roman"/>
          <w:sz w:val="24"/>
          <w:szCs w:val="24"/>
        </w:rPr>
        <w:t>менеджер в этой роли считается хорошим специалистом такой дисциплины как «</w:t>
      </w:r>
      <w:r w:rsidR="0077643C">
        <w:rPr>
          <w:rFonts w:ascii="Times New Roman" w:hAnsi="Times New Roman" w:cs="Times New Roman"/>
          <w:sz w:val="24"/>
          <w:szCs w:val="24"/>
          <w:lang w:val="en-US"/>
        </w:rPr>
        <w:t>change</w:t>
      </w:r>
      <w:r w:rsidR="00FB258F">
        <w:rPr>
          <w:rFonts w:ascii="Times New Roman" w:hAnsi="Times New Roman" w:cs="Times New Roman"/>
          <w:sz w:val="24"/>
          <w:szCs w:val="24"/>
        </w:rPr>
        <w:t xml:space="preserve"> </w:t>
      </w:r>
      <w:r w:rsidR="0077643C">
        <w:rPr>
          <w:rFonts w:ascii="Times New Roman" w:hAnsi="Times New Roman" w:cs="Times New Roman"/>
          <w:sz w:val="24"/>
          <w:szCs w:val="24"/>
          <w:lang w:val="en-US"/>
        </w:rPr>
        <w:t>management</w:t>
      </w:r>
      <w:r w:rsidR="0077643C">
        <w:rPr>
          <w:rFonts w:ascii="Times New Roman" w:hAnsi="Times New Roman" w:cs="Times New Roman"/>
          <w:sz w:val="24"/>
          <w:szCs w:val="24"/>
        </w:rPr>
        <w:t xml:space="preserve">», так как ему нужно </w:t>
      </w:r>
      <w:r w:rsidR="00457DBB" w:rsidRPr="005C5521">
        <w:rPr>
          <w:rFonts w:ascii="Times New Roman" w:hAnsi="Times New Roman" w:cs="Times New Roman"/>
          <w:sz w:val="24"/>
          <w:szCs w:val="24"/>
        </w:rPr>
        <w:t>удостовериться</w:t>
      </w:r>
      <w:r w:rsidR="0077643C">
        <w:rPr>
          <w:rFonts w:ascii="Times New Roman" w:hAnsi="Times New Roman" w:cs="Times New Roman"/>
          <w:sz w:val="24"/>
          <w:szCs w:val="24"/>
        </w:rPr>
        <w:t xml:space="preserve"> в том</w:t>
      </w:r>
      <w:r w:rsidR="00457DBB" w:rsidRPr="005C5521">
        <w:rPr>
          <w:rFonts w:ascii="Times New Roman" w:hAnsi="Times New Roman" w:cs="Times New Roman"/>
          <w:sz w:val="24"/>
          <w:szCs w:val="24"/>
        </w:rPr>
        <w:t>, что инициативы своевременны</w:t>
      </w:r>
      <w:r w:rsidR="0077643C">
        <w:rPr>
          <w:rFonts w:ascii="Times New Roman" w:hAnsi="Times New Roman" w:cs="Times New Roman"/>
          <w:sz w:val="24"/>
          <w:szCs w:val="24"/>
        </w:rPr>
        <w:t xml:space="preserve"> и готовы к внедрению, процессы не перегружены, предстоящие </w:t>
      </w:r>
      <w:r w:rsidR="00457DBB" w:rsidRPr="005C5521">
        <w:rPr>
          <w:rFonts w:ascii="Times New Roman" w:hAnsi="Times New Roman" w:cs="Times New Roman"/>
          <w:sz w:val="24"/>
          <w:szCs w:val="24"/>
        </w:rPr>
        <w:t>измене</w:t>
      </w:r>
      <w:r w:rsidR="0077643C">
        <w:rPr>
          <w:rFonts w:ascii="Times New Roman" w:hAnsi="Times New Roman" w:cs="Times New Roman"/>
          <w:sz w:val="24"/>
          <w:szCs w:val="24"/>
        </w:rPr>
        <w:t xml:space="preserve">ния адаптированы под позиции из всех </w:t>
      </w:r>
      <w:r w:rsidR="001B29EC">
        <w:rPr>
          <w:rFonts w:ascii="Times New Roman" w:hAnsi="Times New Roman" w:cs="Times New Roman"/>
          <w:sz w:val="24"/>
          <w:szCs w:val="24"/>
        </w:rPr>
        <w:t>сфер</w:t>
      </w:r>
      <w:r w:rsidR="0077643C">
        <w:rPr>
          <w:rFonts w:ascii="Times New Roman" w:hAnsi="Times New Roman" w:cs="Times New Roman"/>
          <w:sz w:val="24"/>
          <w:szCs w:val="24"/>
        </w:rPr>
        <w:t xml:space="preserve"> организации</w:t>
      </w:r>
      <w:r w:rsidR="001B29EC">
        <w:rPr>
          <w:rFonts w:ascii="Times New Roman" w:hAnsi="Times New Roman" w:cs="Times New Roman"/>
          <w:sz w:val="24"/>
          <w:szCs w:val="24"/>
        </w:rPr>
        <w:t xml:space="preserve">. </w:t>
      </w:r>
      <w:r w:rsidR="0077643C">
        <w:rPr>
          <w:rFonts w:ascii="Times New Roman" w:hAnsi="Times New Roman" w:cs="Times New Roman"/>
          <w:sz w:val="24"/>
          <w:szCs w:val="24"/>
        </w:rPr>
        <w:t>Помимо вышеуказанных</w:t>
      </w:r>
      <w:r w:rsidR="00457DBB" w:rsidRPr="005C5521">
        <w:rPr>
          <w:rFonts w:ascii="Times New Roman" w:hAnsi="Times New Roman" w:cs="Times New Roman"/>
          <w:sz w:val="24"/>
          <w:szCs w:val="24"/>
        </w:rPr>
        <w:t xml:space="preserve"> задач </w:t>
      </w:r>
      <w:r w:rsidR="0077643C">
        <w:rPr>
          <w:rFonts w:ascii="Times New Roman" w:hAnsi="Times New Roman" w:cs="Times New Roman"/>
          <w:sz w:val="24"/>
          <w:szCs w:val="24"/>
          <w:lang w:val="en-US"/>
        </w:rPr>
        <w:t>HR</w:t>
      </w:r>
      <w:r w:rsidR="0077643C" w:rsidRPr="0077643C">
        <w:rPr>
          <w:rFonts w:ascii="Times New Roman" w:hAnsi="Times New Roman" w:cs="Times New Roman"/>
          <w:sz w:val="24"/>
          <w:szCs w:val="24"/>
        </w:rPr>
        <w:t>-</w:t>
      </w:r>
      <w:r w:rsidR="0077643C">
        <w:rPr>
          <w:rFonts w:ascii="Times New Roman" w:hAnsi="Times New Roman" w:cs="Times New Roman"/>
          <w:sz w:val="24"/>
          <w:szCs w:val="24"/>
        </w:rPr>
        <w:t>менеджер должен решить</w:t>
      </w:r>
      <w:r w:rsidR="00457DBB" w:rsidRPr="005C5521">
        <w:rPr>
          <w:rFonts w:ascii="Times New Roman" w:hAnsi="Times New Roman" w:cs="Times New Roman"/>
          <w:sz w:val="24"/>
          <w:szCs w:val="24"/>
        </w:rPr>
        <w:t xml:space="preserve"> еще одну, наиболее глобальную</w:t>
      </w:r>
      <w:r w:rsidR="007A7B61">
        <w:rPr>
          <w:rFonts w:ascii="Times New Roman" w:hAnsi="Times New Roman" w:cs="Times New Roman"/>
          <w:sz w:val="24"/>
          <w:szCs w:val="24"/>
        </w:rPr>
        <w:t xml:space="preserve"> задачу, сотрудники должны относиться ко всем изменениям не как к периодическому процессу, а </w:t>
      </w:r>
      <w:r w:rsidR="00457DBB" w:rsidRPr="005C5521">
        <w:rPr>
          <w:rFonts w:ascii="Times New Roman" w:hAnsi="Times New Roman" w:cs="Times New Roman"/>
          <w:sz w:val="24"/>
          <w:szCs w:val="24"/>
        </w:rPr>
        <w:t>как к проце</w:t>
      </w:r>
      <w:r w:rsidR="007A7B61">
        <w:rPr>
          <w:rFonts w:ascii="Times New Roman" w:hAnsi="Times New Roman" w:cs="Times New Roman"/>
          <w:sz w:val="24"/>
          <w:szCs w:val="24"/>
        </w:rPr>
        <w:t>ссу постоянному</w:t>
      </w:r>
      <w:r w:rsidR="00457DBB" w:rsidRPr="005C5521">
        <w:rPr>
          <w:rFonts w:ascii="Times New Roman" w:hAnsi="Times New Roman" w:cs="Times New Roman"/>
          <w:sz w:val="24"/>
          <w:szCs w:val="24"/>
        </w:rPr>
        <w:t xml:space="preserve">. </w:t>
      </w:r>
      <w:r>
        <w:rPr>
          <w:rFonts w:ascii="Times New Roman" w:hAnsi="Times New Roman" w:cs="Times New Roman"/>
          <w:sz w:val="24"/>
          <w:szCs w:val="24"/>
        </w:rPr>
        <w:t xml:space="preserve"> Важной частью этой должности Ульрих назвал: </w:t>
      </w:r>
      <w:r w:rsidRPr="000A1C4D">
        <w:rPr>
          <w:rFonts w:ascii="Times New Roman" w:hAnsi="Times New Roman" w:cs="Times New Roman"/>
          <w:sz w:val="24"/>
          <w:szCs w:val="24"/>
        </w:rPr>
        <w:t xml:space="preserve">наличие </w:t>
      </w:r>
      <w:r>
        <w:rPr>
          <w:rFonts w:ascii="Times New Roman" w:hAnsi="Times New Roman" w:cs="Times New Roman"/>
          <w:sz w:val="24"/>
          <w:szCs w:val="24"/>
        </w:rPr>
        <w:t xml:space="preserve">чётко сформулированного </w:t>
      </w:r>
      <w:r w:rsidRPr="000A1C4D">
        <w:rPr>
          <w:rFonts w:ascii="Times New Roman" w:hAnsi="Times New Roman" w:cs="Times New Roman"/>
          <w:sz w:val="24"/>
          <w:szCs w:val="24"/>
        </w:rPr>
        <w:t>плана по изменениям внутри комитетов, отвечающих за управление трансформацией культуры и изменениями внутри организации.</w:t>
      </w:r>
    </w:p>
    <w:p w:rsidR="000A1C4D" w:rsidRPr="00C510B8" w:rsidRDefault="000A1C4D" w:rsidP="002E75FC">
      <w:pPr>
        <w:spacing w:line="360" w:lineRule="auto"/>
        <w:ind w:firstLine="349"/>
        <w:jc w:val="both"/>
        <w:rPr>
          <w:rFonts w:ascii="Times New Roman" w:hAnsi="Times New Roman" w:cs="Times New Roman"/>
          <w:sz w:val="24"/>
          <w:szCs w:val="24"/>
        </w:rPr>
      </w:pPr>
    </w:p>
    <w:p w:rsidR="00457DBB" w:rsidRPr="000A1C4D" w:rsidRDefault="000A1C4D" w:rsidP="002E75FC">
      <w:p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lastRenderedPageBreak/>
        <w:t xml:space="preserve">Если графически рассматривать общую модель компетенций для </w:t>
      </w:r>
      <w:r>
        <w:rPr>
          <w:rFonts w:ascii="Times New Roman" w:hAnsi="Times New Roman" w:cs="Times New Roman"/>
          <w:sz w:val="24"/>
          <w:szCs w:val="24"/>
          <w:lang w:val="en-US"/>
        </w:rPr>
        <w:t>HR</w:t>
      </w:r>
      <w:r w:rsidRPr="000A1C4D">
        <w:rPr>
          <w:rFonts w:ascii="Times New Roman" w:hAnsi="Times New Roman" w:cs="Times New Roman"/>
          <w:sz w:val="24"/>
          <w:szCs w:val="24"/>
        </w:rPr>
        <w:t>-</w:t>
      </w:r>
      <w:r>
        <w:rPr>
          <w:rFonts w:ascii="Times New Roman" w:hAnsi="Times New Roman" w:cs="Times New Roman"/>
          <w:sz w:val="24"/>
          <w:szCs w:val="24"/>
        </w:rPr>
        <w:t>менеджеров нового поколения, то она, по мнению Д. Ульриха должна выглядеть</w:t>
      </w:r>
      <w:r w:rsidR="00603E6A">
        <w:rPr>
          <w:rFonts w:ascii="Times New Roman" w:hAnsi="Times New Roman" w:cs="Times New Roman"/>
          <w:sz w:val="24"/>
          <w:szCs w:val="24"/>
        </w:rPr>
        <w:t xml:space="preserve"> именно</w:t>
      </w:r>
      <w:r>
        <w:rPr>
          <w:rFonts w:ascii="Times New Roman" w:hAnsi="Times New Roman" w:cs="Times New Roman"/>
          <w:sz w:val="24"/>
          <w:szCs w:val="24"/>
        </w:rPr>
        <w:t xml:space="preserve"> вот так:</w:t>
      </w:r>
    </w:p>
    <w:p w:rsidR="00457DBB" w:rsidRPr="005C5521" w:rsidRDefault="00457DBB" w:rsidP="002E75FC">
      <w:pPr>
        <w:spacing w:line="360" w:lineRule="auto"/>
        <w:ind w:firstLine="349"/>
        <w:jc w:val="both"/>
        <w:rPr>
          <w:rFonts w:ascii="Times New Roman" w:hAnsi="Times New Roman" w:cs="Times New Roman"/>
          <w:sz w:val="24"/>
          <w:szCs w:val="24"/>
        </w:rPr>
      </w:pPr>
      <w:r w:rsidRPr="005C5521">
        <w:rPr>
          <w:rFonts w:ascii="Times New Roman" w:hAnsi="Times New Roman" w:cs="Times New Roman"/>
          <w:noProof/>
          <w:sz w:val="24"/>
          <w:szCs w:val="24"/>
          <w:lang w:eastAsia="ru-RU"/>
        </w:rPr>
        <w:drawing>
          <wp:inline distT="0" distB="0" distL="0" distR="0">
            <wp:extent cx="4991100" cy="3261081"/>
            <wp:effectExtent l="0" t="0" r="0" b="0"/>
            <wp:docPr id="2" name="Рисунок 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9" cy="3277683"/>
                    </a:xfrm>
                    <a:prstGeom prst="rect">
                      <a:avLst/>
                    </a:prstGeom>
                    <a:noFill/>
                    <a:ln>
                      <a:noFill/>
                    </a:ln>
                  </pic:spPr>
                </pic:pic>
              </a:graphicData>
            </a:graphic>
          </wp:inline>
        </w:drawing>
      </w:r>
    </w:p>
    <w:p w:rsidR="00412530" w:rsidRDefault="000A69AC" w:rsidP="000A69AC">
      <w:pPr>
        <w:spacing w:after="0" w:line="360" w:lineRule="auto"/>
        <w:ind w:firstLine="349"/>
        <w:jc w:val="center"/>
        <w:rPr>
          <w:rFonts w:ascii="Times New Roman" w:eastAsia="Times New Roman" w:hAnsi="Times New Roman" w:cs="Times New Roman"/>
          <w:i/>
          <w:szCs w:val="24"/>
          <w:lang w:eastAsia="ru-RU"/>
        </w:rPr>
      </w:pPr>
      <w:r w:rsidRPr="000A69AC">
        <w:rPr>
          <w:rFonts w:ascii="Times New Roman" w:eastAsia="Times New Roman" w:hAnsi="Times New Roman" w:cs="Times New Roman"/>
          <w:i/>
          <w:szCs w:val="24"/>
          <w:lang w:eastAsia="ru-RU"/>
        </w:rPr>
        <w:t>Рисунок №2 («Модель компетентности менеджера по персоналу»)</w:t>
      </w:r>
    </w:p>
    <w:p w:rsidR="000A69AC" w:rsidRPr="000A69AC" w:rsidRDefault="000A69AC" w:rsidP="000A69AC">
      <w:pPr>
        <w:spacing w:after="0" w:line="360" w:lineRule="auto"/>
        <w:ind w:firstLine="349"/>
        <w:jc w:val="center"/>
        <w:rPr>
          <w:rFonts w:ascii="Times New Roman" w:eastAsia="Times New Roman" w:hAnsi="Times New Roman" w:cs="Times New Roman"/>
          <w:i/>
          <w:szCs w:val="24"/>
          <w:lang w:eastAsia="ru-RU"/>
        </w:rPr>
      </w:pPr>
    </w:p>
    <w:p w:rsidR="001C7D1B" w:rsidRDefault="007C32EA"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Недавно, в Великобритании </w:t>
      </w:r>
      <w:r w:rsidR="00176D8E">
        <w:rPr>
          <w:rFonts w:ascii="Times New Roman" w:eastAsia="Times New Roman" w:hAnsi="Times New Roman" w:cs="Times New Roman"/>
          <w:color w:val="000000"/>
          <w:sz w:val="24"/>
          <w:szCs w:val="24"/>
          <w:lang w:eastAsia="ru-RU"/>
        </w:rPr>
        <w:t xml:space="preserve">было проведено исследование, которое было составлено и выполнено </w:t>
      </w:r>
      <w:r>
        <w:rPr>
          <w:rFonts w:ascii="Times New Roman" w:eastAsia="Times New Roman" w:hAnsi="Times New Roman" w:cs="Times New Roman"/>
          <w:color w:val="000000"/>
          <w:sz w:val="24"/>
          <w:szCs w:val="24"/>
          <w:lang w:eastAsia="ru-RU"/>
        </w:rPr>
        <w:t>экспертами</w:t>
      </w:r>
      <w:r w:rsidRPr="00176D8E">
        <w:rPr>
          <w:rFonts w:ascii="Times New Roman" w:eastAsia="Times New Roman" w:hAnsi="Times New Roman" w:cs="Times New Roman"/>
          <w:color w:val="000000"/>
          <w:sz w:val="24"/>
          <w:szCs w:val="24"/>
          <w:lang w:eastAsia="ru-RU"/>
        </w:rPr>
        <w:t xml:space="preserve"> из</w:t>
      </w:r>
      <w:r>
        <w:rPr>
          <w:rFonts w:ascii="Times New Roman" w:eastAsia="Times New Roman" w:hAnsi="Times New Roman" w:cs="Times New Roman"/>
          <w:color w:val="000000"/>
          <w:sz w:val="24"/>
          <w:szCs w:val="24"/>
          <w:lang w:eastAsia="ru-RU"/>
        </w:rPr>
        <w:t xml:space="preserve"> Лондонской</w:t>
      </w:r>
      <w:r w:rsidR="00176D8E">
        <w:rPr>
          <w:rFonts w:ascii="Times New Roman" w:eastAsia="Times New Roman" w:hAnsi="Times New Roman" w:cs="Times New Roman"/>
          <w:color w:val="000000"/>
          <w:sz w:val="24"/>
          <w:szCs w:val="24"/>
          <w:lang w:eastAsia="ru-RU"/>
        </w:rPr>
        <w:t xml:space="preserve"> компании </w:t>
      </w:r>
      <w:r>
        <w:rPr>
          <w:rFonts w:ascii="Times New Roman" w:eastAsia="Times New Roman" w:hAnsi="Times New Roman" w:cs="Times New Roman"/>
          <w:color w:val="000000"/>
          <w:sz w:val="24"/>
          <w:szCs w:val="24"/>
          <w:lang w:eastAsia="ru-RU"/>
        </w:rPr>
        <w:t>«</w:t>
      </w:r>
      <w:proofErr w:type="spellStart"/>
      <w:r>
        <w:rPr>
          <w:rFonts w:ascii="Times New Roman" w:eastAsia="Times New Roman" w:hAnsi="Times New Roman" w:cs="Times New Roman"/>
          <w:color w:val="000000"/>
          <w:sz w:val="24"/>
          <w:szCs w:val="24"/>
          <w:lang w:eastAsia="ru-RU"/>
        </w:rPr>
        <w:t>Orion</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Partners</w:t>
      </w:r>
      <w:proofErr w:type="spellEnd"/>
      <w:r>
        <w:rPr>
          <w:rFonts w:ascii="Times New Roman" w:eastAsia="Times New Roman" w:hAnsi="Times New Roman" w:cs="Times New Roman"/>
          <w:color w:val="000000"/>
          <w:sz w:val="24"/>
          <w:szCs w:val="24"/>
          <w:lang w:eastAsia="ru-RU"/>
        </w:rPr>
        <w:t xml:space="preserve">». Консультанты из </w:t>
      </w:r>
      <w:r>
        <w:rPr>
          <w:rFonts w:ascii="Times New Roman" w:eastAsia="Times New Roman" w:hAnsi="Times New Roman" w:cs="Times New Roman"/>
          <w:color w:val="000000"/>
          <w:sz w:val="24"/>
          <w:szCs w:val="24"/>
          <w:lang w:val="en-US" w:eastAsia="ru-RU"/>
        </w:rPr>
        <w:t>HR</w:t>
      </w:r>
      <w:r>
        <w:rPr>
          <w:rFonts w:ascii="Times New Roman" w:eastAsia="Times New Roman" w:hAnsi="Times New Roman" w:cs="Times New Roman"/>
          <w:color w:val="000000"/>
          <w:sz w:val="24"/>
          <w:szCs w:val="24"/>
          <w:lang w:eastAsia="ru-RU"/>
        </w:rPr>
        <w:t xml:space="preserve">сферы решили исследовать и разузнать у представителей бизнес сферы о том, есть ли существенное влияние от модели Ульриха на </w:t>
      </w:r>
      <w:r w:rsidRPr="00176D8E">
        <w:rPr>
          <w:rFonts w:ascii="Times New Roman" w:eastAsia="Times New Roman" w:hAnsi="Times New Roman" w:cs="Times New Roman"/>
          <w:color w:val="000000"/>
          <w:sz w:val="24"/>
          <w:szCs w:val="24"/>
          <w:lang w:eastAsia="ru-RU"/>
        </w:rPr>
        <w:t>нынешние</w:t>
      </w:r>
      <w:r w:rsidR="00FB258F">
        <w:rPr>
          <w:rFonts w:ascii="Times New Roman" w:eastAsia="Times New Roman" w:hAnsi="Times New Roman" w:cs="Times New Roman"/>
          <w:color w:val="000000"/>
          <w:sz w:val="24"/>
          <w:szCs w:val="24"/>
          <w:lang w:eastAsia="ru-RU"/>
        </w:rPr>
        <w:t xml:space="preserve"> </w:t>
      </w:r>
      <w:r w:rsidR="00412530" w:rsidRPr="00176D8E">
        <w:rPr>
          <w:rFonts w:ascii="Times New Roman" w:eastAsia="Times New Roman" w:hAnsi="Times New Roman" w:cs="Times New Roman"/>
          <w:color w:val="000000"/>
          <w:sz w:val="24"/>
          <w:szCs w:val="24"/>
          <w:lang w:eastAsia="ru-RU"/>
        </w:rPr>
        <w:t>HR</w:t>
      </w:r>
      <w:r>
        <w:rPr>
          <w:rFonts w:ascii="Times New Roman" w:eastAsia="Times New Roman" w:hAnsi="Times New Roman" w:cs="Times New Roman"/>
          <w:color w:val="000000"/>
          <w:sz w:val="24"/>
          <w:szCs w:val="24"/>
          <w:lang w:eastAsia="ru-RU"/>
        </w:rPr>
        <w:t>-службы</w:t>
      </w:r>
      <w:r w:rsidR="00412530" w:rsidRPr="00176D8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Задачей этого исследования был поиск актуальных данных о том, </w:t>
      </w:r>
      <w:r w:rsidRPr="00176D8E">
        <w:rPr>
          <w:rFonts w:ascii="Times New Roman" w:eastAsia="Times New Roman" w:hAnsi="Times New Roman" w:cs="Times New Roman"/>
          <w:color w:val="000000"/>
          <w:sz w:val="24"/>
          <w:szCs w:val="24"/>
          <w:lang w:eastAsia="ru-RU"/>
        </w:rPr>
        <w:t>как</w:t>
      </w:r>
      <w:r w:rsidR="00412530" w:rsidRPr="00176D8E">
        <w:rPr>
          <w:rFonts w:ascii="Times New Roman" w:eastAsia="Times New Roman" w:hAnsi="Times New Roman" w:cs="Times New Roman"/>
          <w:color w:val="000000"/>
          <w:sz w:val="24"/>
          <w:szCs w:val="24"/>
          <w:lang w:eastAsia="ru-RU"/>
        </w:rPr>
        <w:t xml:space="preserve"> бизнес</w:t>
      </w:r>
      <w:r>
        <w:rPr>
          <w:rFonts w:ascii="Times New Roman" w:eastAsia="Times New Roman" w:hAnsi="Times New Roman" w:cs="Times New Roman"/>
          <w:color w:val="000000"/>
          <w:sz w:val="24"/>
          <w:szCs w:val="24"/>
          <w:lang w:eastAsia="ru-RU"/>
        </w:rPr>
        <w:t>-сфера на сегодняшний день реагирует на, предложенные Ульрихом, возможности и вызовы, и оправдывает ли данная модель</w:t>
      </w:r>
      <w:r w:rsidR="00412530" w:rsidRPr="00176D8E">
        <w:rPr>
          <w:rFonts w:ascii="Times New Roman" w:eastAsia="Times New Roman" w:hAnsi="Times New Roman" w:cs="Times New Roman"/>
          <w:color w:val="000000"/>
          <w:sz w:val="24"/>
          <w:szCs w:val="24"/>
          <w:lang w:eastAsia="ru-RU"/>
        </w:rPr>
        <w:t xml:space="preserve"> ожидания</w:t>
      </w:r>
      <w:r>
        <w:rPr>
          <w:rFonts w:ascii="Times New Roman" w:eastAsia="Times New Roman" w:hAnsi="Times New Roman" w:cs="Times New Roman"/>
          <w:color w:val="000000"/>
          <w:sz w:val="24"/>
          <w:szCs w:val="24"/>
          <w:lang w:eastAsia="ru-RU"/>
        </w:rPr>
        <w:t xml:space="preserve"> заинтересованных</w:t>
      </w:r>
      <w:r w:rsidR="00412530" w:rsidRPr="00176D8E">
        <w:rPr>
          <w:rFonts w:ascii="Times New Roman" w:eastAsia="Times New Roman" w:hAnsi="Times New Roman" w:cs="Times New Roman"/>
          <w:color w:val="000000"/>
          <w:sz w:val="24"/>
          <w:szCs w:val="24"/>
          <w:lang w:eastAsia="ru-RU"/>
        </w:rPr>
        <w:t xml:space="preserve"> сторон.</w:t>
      </w:r>
      <w:r w:rsidR="001C7D1B">
        <w:rPr>
          <w:rFonts w:ascii="Times New Roman" w:eastAsia="Times New Roman" w:hAnsi="Times New Roman" w:cs="Times New Roman"/>
          <w:color w:val="000000"/>
          <w:sz w:val="24"/>
          <w:szCs w:val="24"/>
          <w:lang w:eastAsia="ru-RU"/>
        </w:rPr>
        <w:t xml:space="preserve"> По завершению исследования, консультанты получили следующие выводы:</w:t>
      </w:r>
    </w:p>
    <w:p w:rsidR="00412530" w:rsidRPr="00176D8E" w:rsidRDefault="001C7D1B"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sidR="00412530" w:rsidRPr="00176D8E">
        <w:rPr>
          <w:rFonts w:ascii="Times New Roman" w:eastAsia="Times New Roman" w:hAnsi="Times New Roman" w:cs="Times New Roman"/>
          <w:b/>
          <w:bCs/>
          <w:color w:val="000000"/>
          <w:sz w:val="24"/>
          <w:szCs w:val="24"/>
          <w:lang w:eastAsia="ru-RU"/>
        </w:rPr>
        <w:t xml:space="preserve">Модель Ульриха принесла компаниям измеримую выгоду, однако на данный момент о ее реализации следует </w:t>
      </w:r>
      <w:r w:rsidRPr="00176D8E">
        <w:rPr>
          <w:rFonts w:ascii="Times New Roman" w:eastAsia="Times New Roman" w:hAnsi="Times New Roman" w:cs="Times New Roman"/>
          <w:b/>
          <w:bCs/>
          <w:color w:val="000000"/>
          <w:sz w:val="24"/>
          <w:szCs w:val="24"/>
          <w:lang w:eastAsia="ru-RU"/>
        </w:rPr>
        <w:t>говорить,</w:t>
      </w:r>
      <w:r>
        <w:rPr>
          <w:rFonts w:ascii="Times New Roman" w:eastAsia="Times New Roman" w:hAnsi="Times New Roman" w:cs="Times New Roman"/>
          <w:b/>
          <w:bCs/>
          <w:color w:val="000000"/>
          <w:sz w:val="24"/>
          <w:szCs w:val="24"/>
          <w:lang w:eastAsia="ru-RU"/>
        </w:rPr>
        <w:t xml:space="preserve"> как о незавершенном процессе»</w:t>
      </w:r>
    </w:p>
    <w:p w:rsidR="00412530" w:rsidRPr="00176D8E" w:rsidRDefault="001C7D1B"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оказалось, большая часть</w:t>
      </w:r>
      <w:r w:rsidR="00412530" w:rsidRPr="00176D8E">
        <w:rPr>
          <w:rFonts w:ascii="Times New Roman" w:eastAsia="Times New Roman" w:hAnsi="Times New Roman" w:cs="Times New Roman"/>
          <w:color w:val="000000"/>
          <w:sz w:val="24"/>
          <w:szCs w:val="24"/>
          <w:lang w:eastAsia="ru-RU"/>
        </w:rPr>
        <w:t xml:space="preserve"> респондентов </w:t>
      </w:r>
      <w:r>
        <w:rPr>
          <w:rFonts w:ascii="Times New Roman" w:eastAsia="Times New Roman" w:hAnsi="Times New Roman" w:cs="Times New Roman"/>
          <w:color w:val="000000"/>
          <w:sz w:val="24"/>
          <w:szCs w:val="24"/>
          <w:lang w:eastAsia="ru-RU"/>
        </w:rPr>
        <w:t>склонна считать</w:t>
      </w:r>
      <w:r w:rsidR="00412530" w:rsidRPr="00176D8E">
        <w:rPr>
          <w:rFonts w:ascii="Times New Roman" w:eastAsia="Times New Roman" w:hAnsi="Times New Roman" w:cs="Times New Roman"/>
          <w:color w:val="000000"/>
          <w:sz w:val="24"/>
          <w:szCs w:val="24"/>
          <w:lang w:eastAsia="ru-RU"/>
        </w:rPr>
        <w:t>, что модель</w:t>
      </w:r>
      <w:r>
        <w:rPr>
          <w:rFonts w:ascii="Times New Roman" w:eastAsia="Times New Roman" w:hAnsi="Times New Roman" w:cs="Times New Roman"/>
          <w:color w:val="000000"/>
          <w:sz w:val="24"/>
          <w:szCs w:val="24"/>
          <w:lang w:eastAsia="ru-RU"/>
        </w:rPr>
        <w:t xml:space="preserve"> Д. Ульриха</w:t>
      </w:r>
      <w:r w:rsidR="00FB25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смогла позитивно повлиять на всю деятельность организаций, в особенности </w:t>
      </w:r>
      <w:r w:rsidR="00412530" w:rsidRPr="00176D8E">
        <w:rPr>
          <w:rFonts w:ascii="Times New Roman" w:eastAsia="Times New Roman" w:hAnsi="Times New Roman" w:cs="Times New Roman"/>
          <w:color w:val="000000"/>
          <w:sz w:val="24"/>
          <w:szCs w:val="24"/>
          <w:lang w:eastAsia="ru-RU"/>
        </w:rPr>
        <w:t xml:space="preserve">существенное влияние </w:t>
      </w:r>
      <w:r>
        <w:rPr>
          <w:rFonts w:ascii="Times New Roman" w:eastAsia="Times New Roman" w:hAnsi="Times New Roman" w:cs="Times New Roman"/>
          <w:color w:val="000000"/>
          <w:sz w:val="24"/>
          <w:szCs w:val="24"/>
          <w:lang w:eastAsia="ru-RU"/>
        </w:rPr>
        <w:t xml:space="preserve">модель оказала </w:t>
      </w:r>
      <w:r w:rsidR="00412530" w:rsidRPr="00176D8E">
        <w:rPr>
          <w:rFonts w:ascii="Times New Roman" w:eastAsia="Times New Roman" w:hAnsi="Times New Roman" w:cs="Times New Roman"/>
          <w:color w:val="000000"/>
          <w:sz w:val="24"/>
          <w:szCs w:val="24"/>
          <w:lang w:eastAsia="ru-RU"/>
        </w:rPr>
        <w:t>на качество услуг</w:t>
      </w:r>
      <w:r>
        <w:rPr>
          <w:rFonts w:ascii="Times New Roman" w:eastAsia="Times New Roman" w:hAnsi="Times New Roman" w:cs="Times New Roman"/>
          <w:color w:val="000000"/>
          <w:sz w:val="24"/>
          <w:szCs w:val="24"/>
          <w:lang w:eastAsia="ru-RU"/>
        </w:rPr>
        <w:t>/товаров</w:t>
      </w:r>
      <w:r w:rsidR="00412530" w:rsidRPr="00176D8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 высокий уровень производительности, общую </w:t>
      </w:r>
      <w:r w:rsidR="00E162F6">
        <w:rPr>
          <w:rFonts w:ascii="Times New Roman" w:eastAsia="Times New Roman" w:hAnsi="Times New Roman" w:cs="Times New Roman"/>
          <w:color w:val="000000"/>
          <w:sz w:val="24"/>
          <w:szCs w:val="24"/>
          <w:lang w:eastAsia="ru-RU"/>
        </w:rPr>
        <w:t>вовлеченность</w:t>
      </w:r>
      <w:r w:rsidR="00FB258F">
        <w:rPr>
          <w:rFonts w:ascii="Times New Roman" w:eastAsia="Times New Roman" w:hAnsi="Times New Roman" w:cs="Times New Roman"/>
          <w:color w:val="000000"/>
          <w:sz w:val="24"/>
          <w:szCs w:val="24"/>
          <w:lang w:eastAsia="ru-RU"/>
        </w:rPr>
        <w:t xml:space="preserve"> </w:t>
      </w:r>
      <w:r w:rsidR="00E162F6">
        <w:rPr>
          <w:rFonts w:ascii="Times New Roman" w:eastAsia="Times New Roman" w:hAnsi="Times New Roman" w:cs="Times New Roman"/>
          <w:color w:val="000000"/>
          <w:sz w:val="24"/>
          <w:szCs w:val="24"/>
          <w:lang w:eastAsia="ru-RU"/>
        </w:rPr>
        <w:t xml:space="preserve">персонала </w:t>
      </w:r>
      <w:r w:rsidR="00412530" w:rsidRPr="00176D8E">
        <w:rPr>
          <w:rFonts w:ascii="Times New Roman" w:eastAsia="Times New Roman" w:hAnsi="Times New Roman" w:cs="Times New Roman"/>
          <w:color w:val="000000"/>
          <w:sz w:val="24"/>
          <w:szCs w:val="24"/>
          <w:lang w:eastAsia="ru-RU"/>
        </w:rPr>
        <w:t>и</w:t>
      </w:r>
      <w:r w:rsidR="00E162F6">
        <w:rPr>
          <w:rFonts w:ascii="Times New Roman" w:eastAsia="Times New Roman" w:hAnsi="Times New Roman" w:cs="Times New Roman"/>
          <w:color w:val="000000"/>
          <w:sz w:val="24"/>
          <w:szCs w:val="24"/>
          <w:lang w:eastAsia="ru-RU"/>
        </w:rPr>
        <w:t xml:space="preserve"> на</w:t>
      </w:r>
      <w:r w:rsidR="00412530" w:rsidRPr="00176D8E">
        <w:rPr>
          <w:rFonts w:ascii="Times New Roman" w:eastAsia="Times New Roman" w:hAnsi="Times New Roman" w:cs="Times New Roman"/>
          <w:color w:val="000000"/>
          <w:sz w:val="24"/>
          <w:szCs w:val="24"/>
          <w:lang w:eastAsia="ru-RU"/>
        </w:rPr>
        <w:t> эффективность </w:t>
      </w:r>
      <w:r w:rsidR="00E162F6">
        <w:rPr>
          <w:rFonts w:ascii="Times New Roman" w:eastAsia="Times New Roman" w:hAnsi="Times New Roman" w:cs="Times New Roman"/>
          <w:color w:val="000000"/>
          <w:sz w:val="24"/>
          <w:szCs w:val="24"/>
          <w:lang w:eastAsia="ru-RU"/>
        </w:rPr>
        <w:t>работы HR-департаментов</w:t>
      </w:r>
      <w:r w:rsidR="00412530" w:rsidRPr="00176D8E">
        <w:rPr>
          <w:rFonts w:ascii="Times New Roman" w:eastAsia="Times New Roman" w:hAnsi="Times New Roman" w:cs="Times New Roman"/>
          <w:color w:val="000000"/>
          <w:sz w:val="24"/>
          <w:szCs w:val="24"/>
          <w:lang w:eastAsia="ru-RU"/>
        </w:rPr>
        <w:t xml:space="preserve">. </w:t>
      </w:r>
      <w:r w:rsidR="00E162F6">
        <w:rPr>
          <w:rFonts w:ascii="Times New Roman" w:eastAsia="Times New Roman" w:hAnsi="Times New Roman" w:cs="Times New Roman"/>
          <w:color w:val="000000"/>
          <w:sz w:val="24"/>
          <w:szCs w:val="24"/>
          <w:lang w:eastAsia="ru-RU"/>
        </w:rPr>
        <w:t xml:space="preserve">Но более 80% ответивших положительно, отметили немаловажный факт того, что все эти успешные результаты требовали больших временных затрат, а также </w:t>
      </w:r>
      <w:r w:rsidR="00E162F6">
        <w:rPr>
          <w:rFonts w:ascii="Times New Roman" w:eastAsia="Times New Roman" w:hAnsi="Times New Roman" w:cs="Times New Roman"/>
          <w:color w:val="000000"/>
          <w:sz w:val="24"/>
          <w:szCs w:val="24"/>
          <w:lang w:eastAsia="ru-RU"/>
        </w:rPr>
        <w:lastRenderedPageBreak/>
        <w:t>капиталовложений, потому что новаторские идеи – это всегда небольшой риск</w:t>
      </w:r>
      <w:r>
        <w:rPr>
          <w:rFonts w:ascii="Times New Roman" w:eastAsia="Times New Roman" w:hAnsi="Times New Roman" w:cs="Times New Roman"/>
          <w:color w:val="000000"/>
          <w:sz w:val="24"/>
          <w:szCs w:val="24"/>
          <w:lang w:eastAsia="ru-RU"/>
        </w:rPr>
        <w:t>.</w:t>
      </w:r>
      <w:r w:rsidR="00E162F6">
        <w:rPr>
          <w:rFonts w:ascii="Times New Roman" w:eastAsia="Times New Roman" w:hAnsi="Times New Roman" w:cs="Times New Roman"/>
          <w:color w:val="000000"/>
          <w:sz w:val="24"/>
          <w:szCs w:val="24"/>
          <w:lang w:eastAsia="ru-RU"/>
        </w:rPr>
        <w:t xml:space="preserve"> Также некоторые респонденты ответили, что не смогли полноценно внедрять модель, и находятся на половине пути.</w:t>
      </w:r>
      <w:r w:rsidR="00FB258F">
        <w:rPr>
          <w:rFonts w:ascii="Times New Roman" w:eastAsia="Times New Roman" w:hAnsi="Times New Roman" w:cs="Times New Roman"/>
          <w:color w:val="000000"/>
          <w:sz w:val="24"/>
          <w:szCs w:val="24"/>
          <w:lang w:eastAsia="ru-RU"/>
        </w:rPr>
        <w:t xml:space="preserve"> </w:t>
      </w:r>
      <w:r w:rsidR="00E162F6">
        <w:rPr>
          <w:rFonts w:ascii="Times New Roman" w:eastAsia="Times New Roman" w:hAnsi="Times New Roman" w:cs="Times New Roman"/>
          <w:color w:val="000000"/>
          <w:sz w:val="24"/>
          <w:szCs w:val="24"/>
          <w:lang w:eastAsia="ru-RU"/>
        </w:rPr>
        <w:t>Ближайшими планируемыми действиями, представители бизнес-среды назвали: имплементация модели на других географических и производственных подразделениях, а также модернизация уже существующей модели путем внедрения новых технологий.</w:t>
      </w:r>
    </w:p>
    <w:p w:rsidR="00412530" w:rsidRPr="00176D8E" w:rsidRDefault="001C7D1B" w:rsidP="002E75FC">
      <w:pPr>
        <w:shd w:val="clear" w:color="auto" w:fill="FFFFFF"/>
        <w:spacing w:after="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Cs/>
          <w:color w:val="000000"/>
          <w:sz w:val="24"/>
          <w:szCs w:val="24"/>
          <w:lang w:eastAsia="ru-RU"/>
        </w:rPr>
        <w:t>«</w:t>
      </w:r>
      <w:r w:rsidR="00412530" w:rsidRPr="00176D8E">
        <w:rPr>
          <w:rFonts w:ascii="Times New Roman" w:eastAsia="Times New Roman" w:hAnsi="Times New Roman" w:cs="Times New Roman"/>
          <w:b/>
          <w:bCs/>
          <w:iCs/>
          <w:color w:val="000000"/>
          <w:sz w:val="24"/>
          <w:szCs w:val="24"/>
          <w:lang w:eastAsia="ru-RU"/>
        </w:rPr>
        <w:t>Модель</w:t>
      </w:r>
      <w:r w:rsidR="00E162F6">
        <w:rPr>
          <w:rFonts w:ascii="Times New Roman" w:eastAsia="Times New Roman" w:hAnsi="Times New Roman" w:cs="Times New Roman"/>
          <w:b/>
          <w:bCs/>
          <w:iCs/>
          <w:color w:val="000000"/>
          <w:sz w:val="24"/>
          <w:szCs w:val="24"/>
          <w:lang w:eastAsia="ru-RU"/>
        </w:rPr>
        <w:t xml:space="preserve"> Дэйва </w:t>
      </w:r>
      <w:r w:rsidR="00412530" w:rsidRPr="00176D8E">
        <w:rPr>
          <w:rFonts w:ascii="Times New Roman" w:eastAsia="Times New Roman" w:hAnsi="Times New Roman" w:cs="Times New Roman"/>
          <w:b/>
          <w:bCs/>
          <w:iCs/>
          <w:color w:val="000000"/>
          <w:sz w:val="24"/>
          <w:szCs w:val="24"/>
          <w:lang w:eastAsia="ru-RU"/>
        </w:rPr>
        <w:t>Ульриха</w:t>
      </w:r>
      <w:r w:rsidR="00E162F6">
        <w:rPr>
          <w:rFonts w:ascii="Times New Roman" w:eastAsia="Times New Roman" w:hAnsi="Times New Roman" w:cs="Times New Roman"/>
          <w:b/>
          <w:bCs/>
          <w:iCs/>
          <w:color w:val="000000"/>
          <w:sz w:val="24"/>
          <w:szCs w:val="24"/>
          <w:lang w:eastAsia="ru-RU"/>
        </w:rPr>
        <w:t xml:space="preserve"> смогла оптимизировать множество HR-сервисов, а также положительно повлиять на имидж отдела по персоналу</w:t>
      </w:r>
      <w:r w:rsidR="00412530" w:rsidRPr="00176D8E">
        <w:rPr>
          <w:rFonts w:ascii="Times New Roman" w:eastAsia="Times New Roman" w:hAnsi="Times New Roman" w:cs="Times New Roman"/>
          <w:b/>
          <w:bCs/>
          <w:iCs/>
          <w:color w:val="000000"/>
          <w:sz w:val="24"/>
          <w:szCs w:val="24"/>
          <w:lang w:eastAsia="ru-RU"/>
        </w:rPr>
        <w:t>»</w:t>
      </w:r>
      <w:r w:rsidR="00412530" w:rsidRPr="00176D8E">
        <w:rPr>
          <w:rFonts w:ascii="Times New Roman" w:eastAsia="Times New Roman" w:hAnsi="Times New Roman" w:cs="Times New Roman"/>
          <w:color w:val="000000"/>
          <w:sz w:val="24"/>
          <w:szCs w:val="24"/>
          <w:lang w:eastAsia="ru-RU"/>
        </w:rPr>
        <w:t> </w:t>
      </w:r>
      <w:r w:rsidR="00412530" w:rsidRPr="00176D8E">
        <w:rPr>
          <w:rFonts w:ascii="Times New Roman" w:eastAsia="Times New Roman" w:hAnsi="Times New Roman" w:cs="Times New Roman"/>
          <w:iCs/>
          <w:color w:val="000000"/>
          <w:sz w:val="24"/>
          <w:szCs w:val="24"/>
          <w:lang w:eastAsia="ru-RU"/>
        </w:rPr>
        <w:t>-</w:t>
      </w:r>
      <w:r w:rsidR="00FB527F">
        <w:rPr>
          <w:rFonts w:ascii="Times New Roman" w:eastAsia="Times New Roman" w:hAnsi="Times New Roman" w:cs="Times New Roman"/>
          <w:iCs/>
          <w:color w:val="000000"/>
          <w:sz w:val="24"/>
          <w:szCs w:val="24"/>
          <w:lang w:eastAsia="ru-RU"/>
        </w:rPr>
        <w:t> с этими утверждениями согласились 75% респондентов этого исследования, а несогласных</w:t>
      </w:r>
      <w:r w:rsidR="00E162F6">
        <w:rPr>
          <w:rFonts w:ascii="Times New Roman" w:eastAsia="Times New Roman" w:hAnsi="Times New Roman" w:cs="Times New Roman"/>
          <w:iCs/>
          <w:color w:val="000000"/>
          <w:sz w:val="24"/>
          <w:szCs w:val="24"/>
          <w:lang w:eastAsia="ru-RU"/>
        </w:rPr>
        <w:t xml:space="preserve"> 10</w:t>
      </w:r>
      <w:r w:rsidR="00FB527F">
        <w:rPr>
          <w:rFonts w:ascii="Times New Roman" w:eastAsia="Times New Roman" w:hAnsi="Times New Roman" w:cs="Times New Roman"/>
          <w:iCs/>
          <w:color w:val="000000"/>
          <w:sz w:val="24"/>
          <w:szCs w:val="24"/>
          <w:lang w:eastAsia="ru-RU"/>
        </w:rPr>
        <w:t>%, остальные же не были информированы об этой модели и не используют её на сегодняшний день.</w:t>
      </w:r>
    </w:p>
    <w:p w:rsidR="001C7D1B" w:rsidRDefault="001C7D1B" w:rsidP="002E75FC">
      <w:pPr>
        <w:shd w:val="clear" w:color="auto" w:fill="FFFFFF"/>
        <w:spacing w:after="0" w:line="360" w:lineRule="auto"/>
        <w:ind w:firstLine="349"/>
        <w:jc w:val="both"/>
        <w:rPr>
          <w:rFonts w:ascii="Times New Roman" w:eastAsia="Times New Roman" w:hAnsi="Times New Roman" w:cs="Times New Roman"/>
          <w:color w:val="000000"/>
          <w:sz w:val="24"/>
          <w:szCs w:val="24"/>
          <w:lang w:eastAsia="ru-RU"/>
        </w:rPr>
      </w:pPr>
    </w:p>
    <w:p w:rsidR="00412530" w:rsidRPr="00176D8E" w:rsidRDefault="001C7D1B" w:rsidP="002E75FC">
      <w:pPr>
        <w:shd w:val="clear" w:color="auto" w:fill="FFFFFF"/>
        <w:spacing w:after="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FB527F">
        <w:rPr>
          <w:rFonts w:ascii="Times New Roman" w:eastAsia="Times New Roman" w:hAnsi="Times New Roman" w:cs="Times New Roman"/>
          <w:b/>
          <w:bCs/>
          <w:color w:val="000000"/>
          <w:sz w:val="24"/>
          <w:szCs w:val="24"/>
          <w:lang w:eastAsia="ru-RU"/>
        </w:rPr>
        <w:t>Некоторые компании остались не удовлетворёнными</w:t>
      </w:r>
      <w:r w:rsidR="00412530" w:rsidRPr="00176D8E">
        <w:rPr>
          <w:rFonts w:ascii="Times New Roman" w:eastAsia="Times New Roman" w:hAnsi="Times New Roman" w:cs="Times New Roman"/>
          <w:b/>
          <w:bCs/>
          <w:color w:val="000000"/>
          <w:sz w:val="24"/>
          <w:szCs w:val="24"/>
          <w:lang w:eastAsia="ru-RU"/>
        </w:rPr>
        <w:t> тем,</w:t>
      </w:r>
      <w:r w:rsidR="00FB527F">
        <w:rPr>
          <w:rFonts w:ascii="Times New Roman" w:eastAsia="Times New Roman" w:hAnsi="Times New Roman" w:cs="Times New Roman"/>
          <w:b/>
          <w:bCs/>
          <w:color w:val="000000"/>
          <w:sz w:val="24"/>
          <w:szCs w:val="24"/>
          <w:lang w:eastAsia="ru-RU"/>
        </w:rPr>
        <w:t xml:space="preserve"> что модель требует больших денежных затрат, и исходя из затрат, не функционирует так, как ожидают владельцы фирм</w:t>
      </w:r>
      <w:r>
        <w:rPr>
          <w:rFonts w:ascii="Times New Roman" w:eastAsia="Times New Roman" w:hAnsi="Times New Roman" w:cs="Times New Roman"/>
          <w:b/>
          <w:bCs/>
          <w:color w:val="000000"/>
          <w:sz w:val="24"/>
          <w:szCs w:val="24"/>
          <w:lang w:eastAsia="ru-RU"/>
        </w:rPr>
        <w:t>»</w:t>
      </w:r>
    </w:p>
    <w:p w:rsidR="00412530" w:rsidRPr="00176D8E" w:rsidRDefault="00412530" w:rsidP="002E75FC">
      <w:pPr>
        <w:spacing w:after="0" w:line="360" w:lineRule="auto"/>
        <w:ind w:firstLine="349"/>
        <w:jc w:val="both"/>
        <w:rPr>
          <w:rFonts w:ascii="Times New Roman" w:eastAsia="Times New Roman" w:hAnsi="Times New Roman" w:cs="Times New Roman"/>
          <w:sz w:val="24"/>
          <w:szCs w:val="24"/>
          <w:lang w:eastAsia="ru-RU"/>
        </w:rPr>
      </w:pPr>
      <w:r w:rsidRPr="00176D8E">
        <w:rPr>
          <w:rFonts w:ascii="Times New Roman" w:eastAsia="Times New Roman" w:hAnsi="Times New Roman" w:cs="Times New Roman"/>
          <w:color w:val="000000"/>
          <w:sz w:val="24"/>
          <w:szCs w:val="24"/>
          <w:shd w:val="clear" w:color="auto" w:fill="FFFFFF"/>
          <w:lang w:eastAsia="ru-RU"/>
        </w:rPr>
        <w:t> </w:t>
      </w:r>
    </w:p>
    <w:p w:rsidR="00B751AD" w:rsidRDefault="00FB527F"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Среди респондентов, которые занимают высокие позиции в своих организациях есть те, кто </w:t>
      </w:r>
      <w:r w:rsidR="00412530" w:rsidRPr="00176D8E">
        <w:rPr>
          <w:rFonts w:ascii="Times New Roman" w:eastAsia="Times New Roman" w:hAnsi="Times New Roman" w:cs="Times New Roman"/>
          <w:color w:val="000000"/>
          <w:sz w:val="24"/>
          <w:szCs w:val="24"/>
          <w:lang w:eastAsia="ru-RU"/>
        </w:rPr>
        <w:t>невысоко оценивают качество</w:t>
      </w:r>
      <w:r>
        <w:rPr>
          <w:rFonts w:ascii="Times New Roman" w:eastAsia="Times New Roman" w:hAnsi="Times New Roman" w:cs="Times New Roman"/>
          <w:color w:val="000000"/>
          <w:sz w:val="24"/>
          <w:szCs w:val="24"/>
          <w:lang w:eastAsia="ru-RU"/>
        </w:rPr>
        <w:t xml:space="preserve"> предоставленных HR-услуг, а также </w:t>
      </w:r>
      <w:r w:rsidR="00412530" w:rsidRPr="00176D8E">
        <w:rPr>
          <w:rFonts w:ascii="Times New Roman" w:eastAsia="Times New Roman" w:hAnsi="Times New Roman" w:cs="Times New Roman"/>
          <w:color w:val="000000"/>
          <w:sz w:val="24"/>
          <w:szCs w:val="24"/>
          <w:lang w:eastAsia="ru-RU"/>
        </w:rPr>
        <w:t>эффективность</w:t>
      </w:r>
      <w:r w:rsidR="00FB25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функции </w:t>
      </w:r>
      <w:r w:rsidR="00412530" w:rsidRPr="00176D8E">
        <w:rPr>
          <w:rFonts w:ascii="Times New Roman" w:eastAsia="Times New Roman" w:hAnsi="Times New Roman" w:cs="Times New Roman"/>
          <w:color w:val="000000"/>
          <w:sz w:val="24"/>
          <w:szCs w:val="24"/>
          <w:lang w:eastAsia="ru-RU"/>
        </w:rPr>
        <w:t>HR-</w:t>
      </w:r>
      <w:r>
        <w:rPr>
          <w:rFonts w:ascii="Times New Roman" w:eastAsia="Times New Roman" w:hAnsi="Times New Roman" w:cs="Times New Roman"/>
          <w:color w:val="000000"/>
          <w:sz w:val="24"/>
          <w:szCs w:val="24"/>
          <w:lang w:eastAsia="ru-RU"/>
        </w:rPr>
        <w:t>менеджера как бизнес-партнера. Из 75% ответивших, что такая моде</w:t>
      </w:r>
      <w:r w:rsidR="004917EF">
        <w:rPr>
          <w:rFonts w:ascii="Times New Roman" w:eastAsia="Times New Roman" w:hAnsi="Times New Roman" w:cs="Times New Roman"/>
          <w:color w:val="000000"/>
          <w:sz w:val="24"/>
          <w:szCs w:val="24"/>
          <w:lang w:eastAsia="ru-RU"/>
        </w:rPr>
        <w:t>ль помогает организации, около 3</w:t>
      </w:r>
      <w:r>
        <w:rPr>
          <w:rFonts w:ascii="Times New Roman" w:eastAsia="Times New Roman" w:hAnsi="Times New Roman" w:cs="Times New Roman"/>
          <w:color w:val="000000"/>
          <w:sz w:val="24"/>
          <w:szCs w:val="24"/>
          <w:lang w:eastAsia="ru-RU"/>
        </w:rPr>
        <w:t>0% называют эту практику</w:t>
      </w:r>
      <w:r w:rsidR="00FB25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«удовлетворительной»</w:t>
      </w:r>
      <w:r w:rsidR="004917EF">
        <w:rPr>
          <w:rFonts w:ascii="Times New Roman" w:eastAsia="Times New Roman" w:hAnsi="Times New Roman" w:cs="Times New Roman"/>
          <w:color w:val="000000"/>
          <w:sz w:val="24"/>
          <w:szCs w:val="24"/>
          <w:lang w:eastAsia="ru-RU"/>
        </w:rPr>
        <w:t xml:space="preserve">, отмечая при этом </w:t>
      </w:r>
      <w:r w:rsidR="00412530" w:rsidRPr="00176D8E">
        <w:rPr>
          <w:rFonts w:ascii="Times New Roman" w:eastAsia="Times New Roman" w:hAnsi="Times New Roman" w:cs="Times New Roman"/>
          <w:color w:val="000000"/>
          <w:sz w:val="24"/>
          <w:szCs w:val="24"/>
          <w:lang w:eastAsia="ru-RU"/>
        </w:rPr>
        <w:t>непоследовател</w:t>
      </w:r>
      <w:r w:rsidR="004917EF">
        <w:rPr>
          <w:rFonts w:ascii="Times New Roman" w:eastAsia="Times New Roman" w:hAnsi="Times New Roman" w:cs="Times New Roman"/>
          <w:color w:val="000000"/>
          <w:sz w:val="24"/>
          <w:szCs w:val="24"/>
          <w:lang w:eastAsia="ru-RU"/>
        </w:rPr>
        <w:t xml:space="preserve">ьность и непостоянство качества, а также высокий уровень издержек на реорганизацию деятельности </w:t>
      </w:r>
      <w:r w:rsidR="004917EF">
        <w:rPr>
          <w:rFonts w:ascii="Times New Roman" w:eastAsia="Times New Roman" w:hAnsi="Times New Roman" w:cs="Times New Roman"/>
          <w:color w:val="000000"/>
          <w:sz w:val="24"/>
          <w:szCs w:val="24"/>
          <w:lang w:val="en-US" w:eastAsia="ru-RU"/>
        </w:rPr>
        <w:t>HR</w:t>
      </w:r>
      <w:r w:rsidR="004917EF" w:rsidRPr="004917EF">
        <w:rPr>
          <w:rFonts w:ascii="Times New Roman" w:eastAsia="Times New Roman" w:hAnsi="Times New Roman" w:cs="Times New Roman"/>
          <w:color w:val="000000"/>
          <w:sz w:val="24"/>
          <w:szCs w:val="24"/>
          <w:lang w:eastAsia="ru-RU"/>
        </w:rPr>
        <w:t>-</w:t>
      </w:r>
      <w:r w:rsidR="004917EF">
        <w:rPr>
          <w:rFonts w:ascii="Times New Roman" w:eastAsia="Times New Roman" w:hAnsi="Times New Roman" w:cs="Times New Roman"/>
          <w:color w:val="000000"/>
          <w:sz w:val="24"/>
          <w:szCs w:val="24"/>
          <w:lang w:eastAsia="ru-RU"/>
        </w:rPr>
        <w:t>служб.</w:t>
      </w:r>
      <w:r w:rsidR="00FB258F">
        <w:rPr>
          <w:rFonts w:ascii="Times New Roman" w:eastAsia="Times New Roman" w:hAnsi="Times New Roman" w:cs="Times New Roman"/>
          <w:color w:val="000000"/>
          <w:sz w:val="24"/>
          <w:szCs w:val="24"/>
          <w:lang w:eastAsia="ru-RU"/>
        </w:rPr>
        <w:t xml:space="preserve"> </w:t>
      </w:r>
      <w:r w:rsidR="004917EF">
        <w:rPr>
          <w:rFonts w:ascii="Times New Roman" w:eastAsia="Times New Roman" w:hAnsi="Times New Roman" w:cs="Times New Roman"/>
          <w:color w:val="000000"/>
          <w:sz w:val="24"/>
          <w:szCs w:val="24"/>
          <w:lang w:eastAsia="ru-RU"/>
        </w:rPr>
        <w:t>Практически все респонденты считают,</w:t>
      </w:r>
      <w:r w:rsidR="00412530" w:rsidRPr="00176D8E">
        <w:rPr>
          <w:rFonts w:ascii="Times New Roman" w:eastAsia="Times New Roman" w:hAnsi="Times New Roman" w:cs="Times New Roman"/>
          <w:color w:val="000000"/>
          <w:sz w:val="24"/>
          <w:szCs w:val="24"/>
          <w:lang w:eastAsia="ru-RU"/>
        </w:rPr>
        <w:t xml:space="preserve"> ч</w:t>
      </w:r>
      <w:r w:rsidR="004917EF">
        <w:rPr>
          <w:rFonts w:ascii="Times New Roman" w:eastAsia="Times New Roman" w:hAnsi="Times New Roman" w:cs="Times New Roman"/>
          <w:color w:val="000000"/>
          <w:sz w:val="24"/>
          <w:szCs w:val="24"/>
          <w:lang w:eastAsia="ru-RU"/>
        </w:rPr>
        <w:t>то для полной отдачи от вложенных средств на реализацию подхода Ульриха,</w:t>
      </w:r>
      <w:r w:rsidR="001C7D1B">
        <w:rPr>
          <w:rFonts w:ascii="Times New Roman" w:eastAsia="Times New Roman" w:hAnsi="Times New Roman" w:cs="Times New Roman"/>
          <w:color w:val="000000"/>
          <w:sz w:val="24"/>
          <w:szCs w:val="24"/>
          <w:lang w:eastAsia="ru-RU"/>
        </w:rPr>
        <w:t xml:space="preserve"> предстоит еще многое </w:t>
      </w:r>
      <w:r w:rsidR="004917EF">
        <w:rPr>
          <w:rFonts w:ascii="Times New Roman" w:eastAsia="Times New Roman" w:hAnsi="Times New Roman" w:cs="Times New Roman"/>
          <w:color w:val="000000"/>
          <w:sz w:val="24"/>
          <w:szCs w:val="24"/>
          <w:lang w:eastAsia="ru-RU"/>
        </w:rPr>
        <w:t xml:space="preserve">исследовать и многое </w:t>
      </w:r>
      <w:r w:rsidR="001C7D1B">
        <w:rPr>
          <w:rFonts w:ascii="Times New Roman" w:eastAsia="Times New Roman" w:hAnsi="Times New Roman" w:cs="Times New Roman"/>
          <w:color w:val="000000"/>
          <w:sz w:val="24"/>
          <w:szCs w:val="24"/>
          <w:lang w:eastAsia="ru-RU"/>
        </w:rPr>
        <w:t>сделать.</w:t>
      </w:r>
    </w:p>
    <w:p w:rsidR="004917EF" w:rsidRDefault="004917EF"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Помимо самого Ульриха, существует множество учёных, специалистов, кто переформулировал его модель на более современный лад. </w:t>
      </w:r>
      <w:r w:rsidR="004D1E0D">
        <w:rPr>
          <w:rFonts w:ascii="Times New Roman" w:eastAsia="Times New Roman" w:hAnsi="Times New Roman" w:cs="Times New Roman"/>
          <w:color w:val="000000"/>
          <w:sz w:val="24"/>
          <w:szCs w:val="24"/>
          <w:lang w:eastAsia="ru-RU"/>
        </w:rPr>
        <w:t>И уже п</w:t>
      </w:r>
      <w:r w:rsidR="003159B6" w:rsidRPr="003159B6">
        <w:rPr>
          <w:rFonts w:ascii="Times New Roman" w:eastAsia="Times New Roman" w:hAnsi="Times New Roman" w:cs="Times New Roman"/>
          <w:color w:val="000000"/>
          <w:sz w:val="24"/>
          <w:szCs w:val="24"/>
          <w:lang w:eastAsia="ru-RU"/>
        </w:rPr>
        <w:t>осле того, как многие эксперты и практики в HR-сфер</w:t>
      </w:r>
      <w:r w:rsidR="004D1E0D">
        <w:rPr>
          <w:rFonts w:ascii="Times New Roman" w:eastAsia="Times New Roman" w:hAnsi="Times New Roman" w:cs="Times New Roman"/>
          <w:color w:val="000000"/>
          <w:sz w:val="24"/>
          <w:szCs w:val="24"/>
          <w:lang w:eastAsia="ru-RU"/>
        </w:rPr>
        <w:t>е изучили и всячески её настраивали и адаптировали под географические, продуктовые особенности</w:t>
      </w:r>
      <w:r w:rsidR="003159B6" w:rsidRPr="003159B6">
        <w:rPr>
          <w:rFonts w:ascii="Times New Roman" w:eastAsia="Times New Roman" w:hAnsi="Times New Roman" w:cs="Times New Roman"/>
          <w:color w:val="000000"/>
          <w:sz w:val="24"/>
          <w:szCs w:val="24"/>
          <w:lang w:eastAsia="ru-RU"/>
        </w:rPr>
        <w:t>, они</w:t>
      </w:r>
      <w:r w:rsidR="004D1E0D">
        <w:rPr>
          <w:rFonts w:ascii="Times New Roman" w:eastAsia="Times New Roman" w:hAnsi="Times New Roman" w:cs="Times New Roman"/>
          <w:color w:val="000000"/>
          <w:sz w:val="24"/>
          <w:szCs w:val="24"/>
          <w:lang w:eastAsia="ru-RU"/>
        </w:rPr>
        <w:t xml:space="preserve"> пришли к заключению, что пора переходить от теории к практике. </w:t>
      </w:r>
      <w:r w:rsidR="00BE1DE5">
        <w:rPr>
          <w:rFonts w:ascii="Times New Roman" w:eastAsia="Times New Roman" w:hAnsi="Times New Roman" w:cs="Times New Roman"/>
          <w:color w:val="000000"/>
          <w:sz w:val="24"/>
          <w:szCs w:val="24"/>
          <w:lang w:eastAsia="ru-RU"/>
        </w:rPr>
        <w:t xml:space="preserve">Наступает </w:t>
      </w:r>
      <w:r w:rsidR="003159B6" w:rsidRPr="003159B6">
        <w:rPr>
          <w:rFonts w:ascii="Times New Roman" w:eastAsia="Times New Roman" w:hAnsi="Times New Roman" w:cs="Times New Roman"/>
          <w:color w:val="000000"/>
          <w:sz w:val="24"/>
          <w:szCs w:val="24"/>
          <w:lang w:eastAsia="ru-RU"/>
        </w:rPr>
        <w:t>время постепенно</w:t>
      </w:r>
      <w:r w:rsidR="00BE1DE5">
        <w:rPr>
          <w:rFonts w:ascii="Times New Roman" w:eastAsia="Times New Roman" w:hAnsi="Times New Roman" w:cs="Times New Roman"/>
          <w:color w:val="000000"/>
          <w:sz w:val="24"/>
          <w:szCs w:val="24"/>
          <w:lang w:eastAsia="ru-RU"/>
        </w:rPr>
        <w:t>го внедрения новой</w:t>
      </w:r>
      <w:r w:rsidR="003159B6" w:rsidRPr="003159B6">
        <w:rPr>
          <w:rFonts w:ascii="Times New Roman" w:eastAsia="Times New Roman" w:hAnsi="Times New Roman" w:cs="Times New Roman"/>
          <w:color w:val="000000"/>
          <w:sz w:val="24"/>
          <w:szCs w:val="24"/>
          <w:lang w:eastAsia="ru-RU"/>
        </w:rPr>
        <w:t xml:space="preserve"> должност</w:t>
      </w:r>
      <w:r w:rsidR="00BE1DE5">
        <w:rPr>
          <w:rFonts w:ascii="Times New Roman" w:eastAsia="Times New Roman" w:hAnsi="Times New Roman" w:cs="Times New Roman"/>
          <w:color w:val="000000"/>
          <w:sz w:val="24"/>
          <w:szCs w:val="24"/>
          <w:lang w:eastAsia="ru-RU"/>
        </w:rPr>
        <w:t>и</w:t>
      </w:r>
      <w:r w:rsidR="004D1E0D">
        <w:rPr>
          <w:rFonts w:ascii="Times New Roman" w:eastAsia="Times New Roman" w:hAnsi="Times New Roman" w:cs="Times New Roman"/>
          <w:color w:val="000000"/>
          <w:sz w:val="24"/>
          <w:szCs w:val="24"/>
          <w:lang w:eastAsia="ru-RU"/>
        </w:rPr>
        <w:t xml:space="preserve"> в отдел управления персоналом</w:t>
      </w:r>
      <w:r w:rsidR="00BE1DE5">
        <w:rPr>
          <w:rFonts w:ascii="Times New Roman" w:eastAsia="Times New Roman" w:hAnsi="Times New Roman" w:cs="Times New Roman"/>
          <w:color w:val="000000"/>
          <w:sz w:val="24"/>
          <w:szCs w:val="24"/>
          <w:lang w:eastAsia="ru-RU"/>
        </w:rPr>
        <w:t>, а именно</w:t>
      </w:r>
      <w:r w:rsidR="00FB258F">
        <w:rPr>
          <w:rFonts w:ascii="Times New Roman" w:eastAsia="Times New Roman" w:hAnsi="Times New Roman" w:cs="Times New Roman"/>
          <w:color w:val="000000"/>
          <w:sz w:val="24"/>
          <w:szCs w:val="24"/>
          <w:lang w:eastAsia="ru-RU"/>
        </w:rPr>
        <w:t xml:space="preserve"> </w:t>
      </w:r>
      <w:r w:rsidR="004D1E0D" w:rsidRPr="003159B6">
        <w:rPr>
          <w:rFonts w:ascii="Times New Roman" w:eastAsia="Times New Roman" w:hAnsi="Times New Roman" w:cs="Times New Roman"/>
          <w:color w:val="000000"/>
          <w:sz w:val="24"/>
          <w:szCs w:val="24"/>
          <w:lang w:eastAsia="ru-RU"/>
        </w:rPr>
        <w:t>HR</w:t>
      </w:r>
      <w:r w:rsidR="00BE1DE5">
        <w:rPr>
          <w:rFonts w:ascii="Times New Roman" w:eastAsia="Times New Roman" w:hAnsi="Times New Roman" w:cs="Times New Roman"/>
          <w:color w:val="000000"/>
          <w:sz w:val="24"/>
          <w:szCs w:val="24"/>
          <w:lang w:eastAsia="ru-RU"/>
        </w:rPr>
        <w:t xml:space="preserve">-бизнес-партнер, который является </w:t>
      </w:r>
      <w:r w:rsidR="0080020E">
        <w:rPr>
          <w:rFonts w:ascii="Times New Roman" w:eastAsia="Times New Roman" w:hAnsi="Times New Roman" w:cs="Times New Roman"/>
          <w:color w:val="000000"/>
          <w:sz w:val="24"/>
          <w:szCs w:val="24"/>
          <w:lang w:eastAsia="ru-RU"/>
        </w:rPr>
        <w:t xml:space="preserve">В итоге получаем простую формулу, которая была выведена исходя из теории по книгам Д. Ульриха: </w:t>
      </w:r>
      <w:r w:rsidR="00BE1DE5" w:rsidRPr="00BE1DE5">
        <w:rPr>
          <w:rFonts w:ascii="Times New Roman" w:eastAsia="Times New Roman" w:hAnsi="Times New Roman" w:cs="Times New Roman"/>
          <w:color w:val="000000"/>
          <w:sz w:val="24"/>
          <w:szCs w:val="24"/>
          <w:lang w:eastAsia="ru-RU"/>
        </w:rPr>
        <w:t>бизнес-пар</w:t>
      </w:r>
      <w:r w:rsidR="0080020E">
        <w:rPr>
          <w:rFonts w:ascii="Times New Roman" w:eastAsia="Times New Roman" w:hAnsi="Times New Roman" w:cs="Times New Roman"/>
          <w:color w:val="000000"/>
          <w:sz w:val="24"/>
          <w:szCs w:val="24"/>
          <w:lang w:eastAsia="ru-RU"/>
        </w:rPr>
        <w:t>тнер = стратегический партнер + представитель сотрудников + агент перемен + административный эксперт.</w:t>
      </w:r>
    </w:p>
    <w:p w:rsidR="00FD4B63" w:rsidRDefault="00A00F99" w:rsidP="007D3135">
      <w:pPr>
        <w:pStyle w:val="2"/>
        <w:rPr>
          <w:rFonts w:ascii="Times New Roman" w:hAnsi="Times New Roman" w:cs="Times New Roman"/>
          <w:b/>
          <w:color w:val="auto"/>
        </w:rPr>
      </w:pPr>
      <w:bookmarkStart w:id="4" w:name="_Toc483256487"/>
      <w:r w:rsidRPr="007D3135">
        <w:rPr>
          <w:rFonts w:ascii="Times New Roman" w:hAnsi="Times New Roman" w:cs="Times New Roman"/>
          <w:b/>
          <w:color w:val="auto"/>
        </w:rPr>
        <w:lastRenderedPageBreak/>
        <w:t xml:space="preserve">1.4 </w:t>
      </w:r>
      <w:r>
        <w:rPr>
          <w:rFonts w:ascii="Times New Roman" w:hAnsi="Times New Roman" w:cs="Times New Roman"/>
          <w:b/>
          <w:color w:val="auto"/>
          <w:lang w:val="en-US"/>
        </w:rPr>
        <w:t>HR</w:t>
      </w:r>
      <w:r>
        <w:rPr>
          <w:rFonts w:ascii="Times New Roman" w:hAnsi="Times New Roman" w:cs="Times New Roman"/>
          <w:b/>
          <w:color w:val="auto"/>
        </w:rPr>
        <w:t>-Менеджер как бизнес-п</w:t>
      </w:r>
      <w:r w:rsidRPr="007D3135">
        <w:rPr>
          <w:rFonts w:ascii="Times New Roman" w:hAnsi="Times New Roman" w:cs="Times New Roman"/>
          <w:b/>
          <w:color w:val="auto"/>
        </w:rPr>
        <w:t>артнёр</w:t>
      </w:r>
      <w:bookmarkEnd w:id="4"/>
    </w:p>
    <w:p w:rsidR="007D3135" w:rsidRPr="007D3135" w:rsidRDefault="007D3135" w:rsidP="007D3135"/>
    <w:p w:rsidR="00FD4B63" w:rsidRPr="00FD4B63" w:rsidRDefault="00FD4B63"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sidRPr="00FD4B63">
        <w:rPr>
          <w:rFonts w:ascii="Times New Roman" w:eastAsia="Times New Roman" w:hAnsi="Times New Roman" w:cs="Times New Roman"/>
          <w:color w:val="000000"/>
          <w:sz w:val="24"/>
          <w:szCs w:val="24"/>
          <w:lang w:eastAsia="ru-RU"/>
        </w:rPr>
        <w:t xml:space="preserve">Бизнес-партнерство </w:t>
      </w:r>
      <w:r>
        <w:rPr>
          <w:rFonts w:ascii="Times New Roman" w:eastAsia="Times New Roman" w:hAnsi="Times New Roman" w:cs="Times New Roman"/>
          <w:color w:val="000000"/>
          <w:sz w:val="24"/>
          <w:szCs w:val="24"/>
          <w:lang w:eastAsia="ru-RU"/>
        </w:rPr>
        <w:t xml:space="preserve">–это </w:t>
      </w:r>
      <w:r w:rsidRPr="00FD4B63">
        <w:rPr>
          <w:rFonts w:ascii="Times New Roman" w:eastAsia="Times New Roman" w:hAnsi="Times New Roman" w:cs="Times New Roman"/>
          <w:color w:val="000000"/>
          <w:sz w:val="24"/>
          <w:szCs w:val="24"/>
          <w:lang w:eastAsia="ru-RU"/>
        </w:rPr>
        <w:t xml:space="preserve">популярный и широко распространенный подход к организации функции </w:t>
      </w:r>
      <w:r w:rsidRPr="00FD4B63">
        <w:rPr>
          <w:rFonts w:ascii="Times New Roman" w:eastAsia="Times New Roman" w:hAnsi="Times New Roman" w:cs="Times New Roman"/>
          <w:color w:val="000000"/>
          <w:sz w:val="24"/>
          <w:szCs w:val="24"/>
          <w:lang w:val="en-US" w:eastAsia="ru-RU"/>
        </w:rPr>
        <w:t>HR</w:t>
      </w:r>
      <w:r w:rsidRPr="00FD4B63">
        <w:rPr>
          <w:rFonts w:ascii="Times New Roman" w:eastAsia="Times New Roman" w:hAnsi="Times New Roman" w:cs="Times New Roman"/>
          <w:color w:val="000000"/>
          <w:sz w:val="24"/>
          <w:szCs w:val="24"/>
          <w:lang w:eastAsia="ru-RU"/>
        </w:rPr>
        <w:t xml:space="preserve">. Независимо от того, какую модель выбирает бизнес, важно, чтобы </w:t>
      </w:r>
      <w:r>
        <w:rPr>
          <w:rFonts w:ascii="Times New Roman" w:eastAsia="Times New Roman" w:hAnsi="Times New Roman" w:cs="Times New Roman"/>
          <w:color w:val="000000"/>
          <w:sz w:val="24"/>
          <w:szCs w:val="24"/>
          <w:lang w:eastAsia="ru-RU"/>
        </w:rPr>
        <w:t>управление человеческими ресурсами оставалос</w:t>
      </w:r>
      <w:r w:rsidRPr="00FD4B63">
        <w:rPr>
          <w:rFonts w:ascii="Times New Roman" w:eastAsia="Times New Roman" w:hAnsi="Times New Roman" w:cs="Times New Roman"/>
          <w:color w:val="000000"/>
          <w:sz w:val="24"/>
          <w:szCs w:val="24"/>
          <w:lang w:eastAsia="ru-RU"/>
        </w:rPr>
        <w:t xml:space="preserve">ь единой как функция, </w:t>
      </w:r>
      <w:r>
        <w:rPr>
          <w:rFonts w:ascii="Times New Roman" w:eastAsia="Times New Roman" w:hAnsi="Times New Roman" w:cs="Times New Roman"/>
          <w:color w:val="000000"/>
          <w:sz w:val="24"/>
          <w:szCs w:val="24"/>
          <w:lang w:eastAsia="ru-RU"/>
        </w:rPr>
        <w:t>при этом делясь своими знаниями, компетенциями с различными структурами</w:t>
      </w:r>
      <w:r w:rsidRPr="00FD4B63">
        <w:rPr>
          <w:rFonts w:ascii="Times New Roman" w:eastAsia="Times New Roman" w:hAnsi="Times New Roman" w:cs="Times New Roman"/>
          <w:color w:val="000000"/>
          <w:sz w:val="24"/>
          <w:szCs w:val="24"/>
          <w:lang w:eastAsia="ru-RU"/>
        </w:rPr>
        <w:t xml:space="preserve"> организации и оставаясь</w:t>
      </w:r>
      <w:r>
        <w:rPr>
          <w:rFonts w:ascii="Times New Roman" w:eastAsia="Times New Roman" w:hAnsi="Times New Roman" w:cs="Times New Roman"/>
          <w:color w:val="000000"/>
          <w:sz w:val="24"/>
          <w:szCs w:val="24"/>
          <w:lang w:eastAsia="ru-RU"/>
        </w:rPr>
        <w:t xml:space="preserve"> при этом сосредоточенным</w:t>
      </w:r>
      <w:r w:rsidRPr="00FD4B63">
        <w:rPr>
          <w:rFonts w:ascii="Times New Roman" w:eastAsia="Times New Roman" w:hAnsi="Times New Roman" w:cs="Times New Roman"/>
          <w:color w:val="000000"/>
          <w:sz w:val="24"/>
          <w:szCs w:val="24"/>
          <w:lang w:eastAsia="ru-RU"/>
        </w:rPr>
        <w:t xml:space="preserve"> на потребностях бизнеса, независимо от ролей, которые выполняют </w:t>
      </w:r>
      <w:r w:rsidRPr="00FD4B63">
        <w:rPr>
          <w:rFonts w:ascii="Times New Roman" w:eastAsia="Times New Roman" w:hAnsi="Times New Roman" w:cs="Times New Roman"/>
          <w:color w:val="000000"/>
          <w:sz w:val="24"/>
          <w:szCs w:val="24"/>
          <w:lang w:val="en-US" w:eastAsia="ru-RU"/>
        </w:rPr>
        <w:t>HR</w:t>
      </w:r>
      <w:r>
        <w:rPr>
          <w:rFonts w:ascii="Times New Roman" w:eastAsia="Times New Roman" w:hAnsi="Times New Roman" w:cs="Times New Roman"/>
          <w:color w:val="000000"/>
          <w:sz w:val="24"/>
          <w:szCs w:val="24"/>
          <w:lang w:eastAsia="ru-RU"/>
        </w:rPr>
        <w:t xml:space="preserve">-специалисты. </w:t>
      </w:r>
      <w:r w:rsidRPr="00FD4B63">
        <w:rPr>
          <w:rFonts w:ascii="Times New Roman" w:eastAsia="Times New Roman" w:hAnsi="Times New Roman" w:cs="Times New Roman"/>
          <w:color w:val="000000"/>
          <w:sz w:val="24"/>
          <w:szCs w:val="24"/>
          <w:lang w:eastAsia="ru-RU"/>
        </w:rPr>
        <w:t xml:space="preserve">В целом, путь к эффективности управления персоналом лежит в глубоком понимании и адекватной поддержке организационной стратегии. Это означает, что компания уделяет особое </w:t>
      </w:r>
      <w:r>
        <w:rPr>
          <w:rFonts w:ascii="Times New Roman" w:eastAsia="Times New Roman" w:hAnsi="Times New Roman" w:cs="Times New Roman"/>
          <w:color w:val="000000"/>
          <w:sz w:val="24"/>
          <w:szCs w:val="24"/>
          <w:lang w:eastAsia="ru-RU"/>
        </w:rPr>
        <w:t xml:space="preserve">внимание не только достижениям в краткосрочной </w:t>
      </w:r>
      <w:r w:rsidRPr="00FD4B63">
        <w:rPr>
          <w:rFonts w:ascii="Times New Roman" w:eastAsia="Times New Roman" w:hAnsi="Times New Roman" w:cs="Times New Roman"/>
          <w:color w:val="000000"/>
          <w:sz w:val="24"/>
          <w:szCs w:val="24"/>
          <w:lang w:eastAsia="ru-RU"/>
        </w:rPr>
        <w:t>перспективе</w:t>
      </w:r>
      <w:r>
        <w:rPr>
          <w:rFonts w:ascii="Times New Roman" w:eastAsia="Times New Roman" w:hAnsi="Times New Roman" w:cs="Times New Roman"/>
          <w:color w:val="000000"/>
          <w:sz w:val="24"/>
          <w:szCs w:val="24"/>
          <w:lang w:eastAsia="ru-RU"/>
        </w:rPr>
        <w:t>, но и целям по сохранению долгосрочной</w:t>
      </w:r>
      <w:r w:rsidRPr="00FD4B63">
        <w:rPr>
          <w:rFonts w:ascii="Times New Roman" w:eastAsia="Times New Roman" w:hAnsi="Times New Roman" w:cs="Times New Roman"/>
          <w:color w:val="000000"/>
          <w:sz w:val="24"/>
          <w:szCs w:val="24"/>
          <w:lang w:eastAsia="ru-RU"/>
        </w:rPr>
        <w:t xml:space="preserve"> перспективы в отношении общего организационного </w:t>
      </w:r>
      <w:r>
        <w:rPr>
          <w:rFonts w:ascii="Times New Roman" w:eastAsia="Times New Roman" w:hAnsi="Times New Roman" w:cs="Times New Roman"/>
          <w:color w:val="000000"/>
          <w:sz w:val="24"/>
          <w:szCs w:val="24"/>
          <w:lang w:eastAsia="ru-RU"/>
        </w:rPr>
        <w:t xml:space="preserve">будущего, </w:t>
      </w:r>
      <w:r w:rsidR="00CC7215">
        <w:rPr>
          <w:rFonts w:ascii="Times New Roman" w:eastAsia="Times New Roman" w:hAnsi="Times New Roman" w:cs="Times New Roman"/>
          <w:color w:val="000000"/>
          <w:sz w:val="24"/>
          <w:szCs w:val="24"/>
          <w:lang w:eastAsia="ru-RU"/>
        </w:rPr>
        <w:t xml:space="preserve">развитии </w:t>
      </w:r>
      <w:r>
        <w:rPr>
          <w:rFonts w:ascii="Times New Roman" w:eastAsia="Times New Roman" w:hAnsi="Times New Roman" w:cs="Times New Roman"/>
          <w:color w:val="000000"/>
          <w:sz w:val="24"/>
          <w:szCs w:val="24"/>
          <w:lang w:eastAsia="ru-RU"/>
        </w:rPr>
        <w:t>сотрудников</w:t>
      </w:r>
      <w:r w:rsidR="00CC7215">
        <w:rPr>
          <w:rFonts w:ascii="Times New Roman" w:eastAsia="Times New Roman" w:hAnsi="Times New Roman" w:cs="Times New Roman"/>
          <w:color w:val="000000"/>
          <w:sz w:val="24"/>
          <w:szCs w:val="24"/>
          <w:lang w:eastAsia="ru-RU"/>
        </w:rPr>
        <w:t xml:space="preserve"> вместе с компанией и</w:t>
      </w:r>
      <w:r w:rsidR="00FB258F">
        <w:rPr>
          <w:rFonts w:ascii="Times New Roman" w:eastAsia="Times New Roman" w:hAnsi="Times New Roman" w:cs="Times New Roman"/>
          <w:color w:val="000000"/>
          <w:sz w:val="24"/>
          <w:szCs w:val="24"/>
          <w:lang w:eastAsia="ru-RU"/>
        </w:rPr>
        <w:t xml:space="preserve"> </w:t>
      </w:r>
      <w:r w:rsidRPr="00FD4B63">
        <w:rPr>
          <w:rFonts w:ascii="Times New Roman" w:eastAsia="Times New Roman" w:hAnsi="Times New Roman" w:cs="Times New Roman"/>
          <w:color w:val="000000"/>
          <w:sz w:val="24"/>
          <w:szCs w:val="24"/>
          <w:lang w:eastAsia="ru-RU"/>
        </w:rPr>
        <w:t xml:space="preserve">результатов </w:t>
      </w:r>
      <w:r>
        <w:rPr>
          <w:rFonts w:ascii="Times New Roman" w:eastAsia="Times New Roman" w:hAnsi="Times New Roman" w:cs="Times New Roman"/>
          <w:color w:val="000000"/>
          <w:sz w:val="24"/>
          <w:szCs w:val="24"/>
          <w:lang w:eastAsia="ru-RU"/>
        </w:rPr>
        <w:t xml:space="preserve">финансовой </w:t>
      </w:r>
      <w:r w:rsidRPr="00FD4B63">
        <w:rPr>
          <w:rFonts w:ascii="Times New Roman" w:eastAsia="Times New Roman" w:hAnsi="Times New Roman" w:cs="Times New Roman"/>
          <w:color w:val="000000"/>
          <w:sz w:val="24"/>
          <w:szCs w:val="24"/>
          <w:lang w:eastAsia="ru-RU"/>
        </w:rPr>
        <w:t>деятельно</w:t>
      </w:r>
      <w:r w:rsidR="00CC7215">
        <w:rPr>
          <w:rFonts w:ascii="Times New Roman" w:eastAsia="Times New Roman" w:hAnsi="Times New Roman" w:cs="Times New Roman"/>
          <w:color w:val="000000"/>
          <w:sz w:val="24"/>
          <w:szCs w:val="24"/>
          <w:lang w:eastAsia="ru-RU"/>
        </w:rPr>
        <w:t>сти.</w:t>
      </w:r>
    </w:p>
    <w:p w:rsidR="0035698C" w:rsidRDefault="00CC7215"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Сегодня, так называемое, </w:t>
      </w:r>
      <w:r>
        <w:rPr>
          <w:rFonts w:ascii="Times New Roman" w:eastAsia="Times New Roman" w:hAnsi="Times New Roman" w:cs="Times New Roman"/>
          <w:color w:val="000000"/>
          <w:sz w:val="24"/>
          <w:szCs w:val="24"/>
          <w:lang w:val="en-US" w:eastAsia="ru-RU"/>
        </w:rPr>
        <w:t>HR</w:t>
      </w:r>
      <w:r>
        <w:rPr>
          <w:rFonts w:ascii="Times New Roman" w:eastAsia="Times New Roman" w:hAnsi="Times New Roman" w:cs="Times New Roman"/>
          <w:color w:val="000000"/>
          <w:sz w:val="24"/>
          <w:szCs w:val="24"/>
          <w:lang w:eastAsia="ru-RU"/>
        </w:rPr>
        <w:t xml:space="preserve"> бизнес-партнёрство активно применяется в таких </w:t>
      </w:r>
      <w:proofErr w:type="spellStart"/>
      <w:r>
        <w:rPr>
          <w:rFonts w:ascii="Times New Roman" w:eastAsia="Times New Roman" w:hAnsi="Times New Roman" w:cs="Times New Roman"/>
          <w:color w:val="000000"/>
          <w:sz w:val="24"/>
          <w:szCs w:val="24"/>
          <w:lang w:eastAsia="ru-RU"/>
        </w:rPr>
        <w:t>мультинациональных</w:t>
      </w:r>
      <w:proofErr w:type="spellEnd"/>
      <w:r>
        <w:rPr>
          <w:rFonts w:ascii="Times New Roman" w:eastAsia="Times New Roman" w:hAnsi="Times New Roman" w:cs="Times New Roman"/>
          <w:color w:val="000000"/>
          <w:sz w:val="24"/>
          <w:szCs w:val="24"/>
          <w:lang w:eastAsia="ru-RU"/>
        </w:rPr>
        <w:t xml:space="preserve"> корпорациях</w:t>
      </w:r>
      <w:r w:rsidR="0035698C" w:rsidRPr="0035698C">
        <w:rPr>
          <w:rFonts w:ascii="Times New Roman" w:eastAsia="Times New Roman" w:hAnsi="Times New Roman" w:cs="Times New Roman"/>
          <w:color w:val="000000"/>
          <w:sz w:val="24"/>
          <w:szCs w:val="24"/>
          <w:lang w:eastAsia="ru-RU"/>
        </w:rPr>
        <w:t xml:space="preserve"> как</w:t>
      </w:r>
      <w:r>
        <w:rPr>
          <w:rFonts w:ascii="Times New Roman" w:eastAsia="Times New Roman" w:hAnsi="Times New Roman" w:cs="Times New Roman"/>
          <w:color w:val="000000"/>
          <w:sz w:val="24"/>
          <w:szCs w:val="24"/>
          <w:lang w:val="en-US" w:eastAsia="ru-RU"/>
        </w:rPr>
        <w:t>BP</w:t>
      </w:r>
      <w:r w:rsidRPr="00CC721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Shell</w:t>
      </w:r>
      <w:r w:rsidRPr="00CC721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Unilever</w:t>
      </w:r>
      <w:r w:rsidRPr="00CC721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Procter</w:t>
      </w:r>
      <w:r w:rsidRPr="00CC7215">
        <w:rPr>
          <w:rFonts w:ascii="Times New Roman" w:eastAsia="Times New Roman" w:hAnsi="Times New Roman" w:cs="Times New Roman"/>
          <w:color w:val="000000"/>
          <w:sz w:val="24"/>
          <w:szCs w:val="24"/>
          <w:lang w:eastAsia="ru-RU"/>
        </w:rPr>
        <w:t>&amp;</w:t>
      </w:r>
      <w:r>
        <w:rPr>
          <w:rFonts w:ascii="Times New Roman" w:eastAsia="Times New Roman" w:hAnsi="Times New Roman" w:cs="Times New Roman"/>
          <w:color w:val="000000"/>
          <w:sz w:val="24"/>
          <w:szCs w:val="24"/>
          <w:lang w:val="en-US" w:eastAsia="ru-RU"/>
        </w:rPr>
        <w:t>Gamble</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Dell</w:t>
      </w:r>
      <w:r w:rsidRPr="00CC721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IBM</w:t>
      </w:r>
      <w:r w:rsidRPr="00CC721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Microsoft</w:t>
      </w:r>
      <w:r w:rsidRPr="00CC7215">
        <w:rPr>
          <w:rFonts w:ascii="Times New Roman" w:eastAsia="Times New Roman" w:hAnsi="Times New Roman" w:cs="Times New Roman"/>
          <w:color w:val="000000"/>
          <w:sz w:val="24"/>
          <w:szCs w:val="24"/>
          <w:lang w:eastAsia="ru-RU"/>
        </w:rPr>
        <w:t xml:space="preserve">, </w:t>
      </w:r>
      <w:r w:rsidR="004B4DDB">
        <w:rPr>
          <w:rFonts w:ascii="Times New Roman" w:eastAsia="Times New Roman" w:hAnsi="Times New Roman" w:cs="Times New Roman"/>
          <w:color w:val="000000"/>
          <w:sz w:val="24"/>
          <w:szCs w:val="24"/>
          <w:lang w:val="en-US" w:eastAsia="ru-RU"/>
        </w:rPr>
        <w:t>Amazon</w:t>
      </w:r>
      <w:r w:rsidR="004B4DDB" w:rsidRPr="00CC7215">
        <w:rPr>
          <w:rFonts w:ascii="Times New Roman" w:eastAsia="Times New Roman" w:hAnsi="Times New Roman" w:cs="Times New Roman"/>
          <w:color w:val="000000"/>
          <w:sz w:val="24"/>
          <w:szCs w:val="24"/>
          <w:lang w:eastAsia="ru-RU"/>
        </w:rPr>
        <w:t>, Toyota</w:t>
      </w:r>
      <w:r w:rsidRPr="00CC721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FedEx</w:t>
      </w:r>
      <w:r w:rsidRPr="00CC721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NASA</w:t>
      </w:r>
      <w:r w:rsidRPr="00CC7215">
        <w:rPr>
          <w:rFonts w:ascii="Times New Roman" w:eastAsia="Times New Roman" w:hAnsi="Times New Roman" w:cs="Times New Roman"/>
          <w:color w:val="000000"/>
          <w:sz w:val="24"/>
          <w:szCs w:val="24"/>
          <w:lang w:eastAsia="ru-RU"/>
        </w:rPr>
        <w:t xml:space="preserve">, </w:t>
      </w:r>
      <w:proofErr w:type="spellStart"/>
      <w:r w:rsidR="004B4DDB">
        <w:rPr>
          <w:rFonts w:ascii="Times New Roman" w:eastAsia="Times New Roman" w:hAnsi="Times New Roman" w:cs="Times New Roman"/>
          <w:color w:val="000000"/>
          <w:sz w:val="24"/>
          <w:szCs w:val="24"/>
          <w:lang w:val="en-US" w:eastAsia="ru-RU"/>
        </w:rPr>
        <w:t>GeneralMotors</w:t>
      </w:r>
      <w:proofErr w:type="spellEnd"/>
      <w:r w:rsidR="004B4DDB" w:rsidRPr="004B4DDB">
        <w:rPr>
          <w:rFonts w:ascii="Times New Roman" w:eastAsia="Times New Roman" w:hAnsi="Times New Roman" w:cs="Times New Roman"/>
          <w:color w:val="000000"/>
          <w:sz w:val="24"/>
          <w:szCs w:val="24"/>
          <w:lang w:eastAsia="ru-RU"/>
        </w:rPr>
        <w:t xml:space="preserve">, </w:t>
      </w:r>
      <w:r w:rsidR="004B4DDB">
        <w:rPr>
          <w:rFonts w:ascii="Times New Roman" w:eastAsia="Times New Roman" w:hAnsi="Times New Roman" w:cs="Times New Roman"/>
          <w:color w:val="000000"/>
          <w:sz w:val="24"/>
          <w:szCs w:val="24"/>
          <w:lang w:val="en-US" w:eastAsia="ru-RU"/>
        </w:rPr>
        <w:t>Google</w:t>
      </w:r>
      <w:r w:rsidR="004B4DDB">
        <w:rPr>
          <w:rFonts w:ascii="Times New Roman" w:eastAsia="Times New Roman" w:hAnsi="Times New Roman" w:cs="Times New Roman"/>
          <w:color w:val="000000"/>
          <w:sz w:val="24"/>
          <w:szCs w:val="24"/>
          <w:lang w:eastAsia="ru-RU"/>
        </w:rPr>
        <w:t xml:space="preserve">и так далее. Если же брать ситуацию в России, то можно с уверенностью сказать, что тенденция на реализацию такой функции есть и она растёт семимильными шагами, </w:t>
      </w:r>
      <w:r w:rsidR="0035698C" w:rsidRPr="0035698C">
        <w:rPr>
          <w:rFonts w:ascii="Times New Roman" w:eastAsia="Times New Roman" w:hAnsi="Times New Roman" w:cs="Times New Roman"/>
          <w:color w:val="000000"/>
          <w:sz w:val="24"/>
          <w:szCs w:val="24"/>
          <w:lang w:eastAsia="ru-RU"/>
        </w:rPr>
        <w:t>первыми</w:t>
      </w:r>
      <w:r w:rsidR="004B4DDB">
        <w:rPr>
          <w:rFonts w:ascii="Times New Roman" w:eastAsia="Times New Roman" w:hAnsi="Times New Roman" w:cs="Times New Roman"/>
          <w:color w:val="000000"/>
          <w:sz w:val="24"/>
          <w:szCs w:val="24"/>
          <w:lang w:eastAsia="ru-RU"/>
        </w:rPr>
        <w:t xml:space="preserve"> компаниями</w:t>
      </w:r>
      <w:r w:rsidR="0035698C" w:rsidRPr="0035698C">
        <w:rPr>
          <w:rFonts w:ascii="Times New Roman" w:eastAsia="Times New Roman" w:hAnsi="Times New Roman" w:cs="Times New Roman"/>
          <w:color w:val="000000"/>
          <w:sz w:val="24"/>
          <w:szCs w:val="24"/>
          <w:lang w:eastAsia="ru-RU"/>
        </w:rPr>
        <w:t>, кто ввел</w:t>
      </w:r>
      <w:r w:rsidR="004B4DDB">
        <w:rPr>
          <w:rFonts w:ascii="Times New Roman" w:eastAsia="Times New Roman" w:hAnsi="Times New Roman" w:cs="Times New Roman"/>
          <w:color w:val="000000"/>
          <w:sz w:val="24"/>
          <w:szCs w:val="24"/>
          <w:lang w:eastAsia="ru-RU"/>
        </w:rPr>
        <w:t xml:space="preserve"> эту должность стали «Яндекс» и «Mail.ru</w:t>
      </w:r>
      <w:r w:rsidR="004B4DDB" w:rsidRPr="004B4DDB">
        <w:rPr>
          <w:rFonts w:ascii="Times New Roman" w:eastAsia="Times New Roman" w:hAnsi="Times New Roman" w:cs="Times New Roman"/>
          <w:color w:val="000000"/>
          <w:sz w:val="24"/>
          <w:szCs w:val="24"/>
          <w:lang w:eastAsia="ru-RU"/>
        </w:rPr>
        <w:t xml:space="preserve">», затем уже от </w:t>
      </w:r>
      <w:r w:rsidR="004B4DDB" w:rsidRPr="004B4DDB">
        <w:rPr>
          <w:rFonts w:ascii="Times New Roman" w:eastAsia="Times New Roman" w:hAnsi="Times New Roman" w:cs="Times New Roman"/>
          <w:color w:val="000000"/>
          <w:sz w:val="24"/>
          <w:szCs w:val="24"/>
          <w:lang w:val="en-US" w:eastAsia="ru-RU"/>
        </w:rPr>
        <w:t>IT</w:t>
      </w:r>
      <w:r w:rsidR="004B4DDB" w:rsidRPr="004B4DDB">
        <w:rPr>
          <w:rFonts w:ascii="Times New Roman" w:eastAsia="Times New Roman" w:hAnsi="Times New Roman" w:cs="Times New Roman"/>
          <w:color w:val="000000"/>
          <w:sz w:val="24"/>
          <w:szCs w:val="24"/>
          <w:lang w:eastAsia="ru-RU"/>
        </w:rPr>
        <w:t>-сферы функция распространилась на ритейл, а после них и на сырьевую добычу/производство. На данный момент, примерный список компаний,</w:t>
      </w:r>
      <w:r w:rsidR="004B4DDB">
        <w:rPr>
          <w:rFonts w:ascii="Times New Roman" w:eastAsia="Times New Roman" w:hAnsi="Times New Roman" w:cs="Times New Roman"/>
          <w:color w:val="000000"/>
          <w:sz w:val="24"/>
          <w:szCs w:val="24"/>
          <w:lang w:eastAsia="ru-RU"/>
        </w:rPr>
        <w:t xml:space="preserve"> расположенных на территории РФ,</w:t>
      </w:r>
      <w:r w:rsidR="004B4DDB" w:rsidRPr="004B4DDB">
        <w:rPr>
          <w:rFonts w:ascii="Times New Roman" w:eastAsia="Times New Roman" w:hAnsi="Times New Roman" w:cs="Times New Roman"/>
          <w:color w:val="000000"/>
          <w:sz w:val="24"/>
          <w:szCs w:val="24"/>
          <w:lang w:eastAsia="ru-RU"/>
        </w:rPr>
        <w:t xml:space="preserve"> внедривших эту функцию выглядит вот так: </w:t>
      </w:r>
      <w:r w:rsidR="004B4DDB" w:rsidRPr="004B4DDB">
        <w:rPr>
          <w:rFonts w:ascii="Times New Roman" w:hAnsi="Times New Roman" w:cs="Times New Roman"/>
          <w:sz w:val="24"/>
          <w:szCs w:val="24"/>
        </w:rPr>
        <w:t xml:space="preserve">Bank Societe Generale Vostok, </w:t>
      </w:r>
      <w:r w:rsidR="004B4DDB">
        <w:rPr>
          <w:rFonts w:ascii="Times New Roman" w:hAnsi="Times New Roman" w:cs="Times New Roman"/>
          <w:sz w:val="24"/>
          <w:szCs w:val="24"/>
        </w:rPr>
        <w:t>Роснефть, Банк «Русский стандарт»</w:t>
      </w:r>
      <w:r w:rsidR="004B4DDB" w:rsidRPr="004B4DDB">
        <w:rPr>
          <w:rFonts w:ascii="Times New Roman" w:hAnsi="Times New Roman" w:cs="Times New Roman"/>
          <w:sz w:val="24"/>
          <w:szCs w:val="24"/>
        </w:rPr>
        <w:t>, PepsiCo, Philips,</w:t>
      </w:r>
      <w:r w:rsidR="004B4DDB">
        <w:rPr>
          <w:rFonts w:ascii="Times New Roman" w:hAnsi="Times New Roman" w:cs="Times New Roman"/>
          <w:sz w:val="24"/>
          <w:szCs w:val="24"/>
        </w:rPr>
        <w:t xml:space="preserve"> British American </w:t>
      </w:r>
      <w:proofErr w:type="spellStart"/>
      <w:proofErr w:type="gramStart"/>
      <w:r w:rsidR="004B4DDB">
        <w:rPr>
          <w:rFonts w:ascii="Times New Roman" w:hAnsi="Times New Roman" w:cs="Times New Roman"/>
          <w:sz w:val="24"/>
          <w:szCs w:val="24"/>
        </w:rPr>
        <w:t>Tobacco</w:t>
      </w:r>
      <w:proofErr w:type="spellEnd"/>
      <w:r w:rsidR="004B4DDB">
        <w:rPr>
          <w:rFonts w:ascii="Times New Roman" w:hAnsi="Times New Roman" w:cs="Times New Roman"/>
          <w:sz w:val="24"/>
          <w:szCs w:val="24"/>
        </w:rPr>
        <w:t>,</w:t>
      </w:r>
      <w:r w:rsidR="004B4DDB">
        <w:rPr>
          <w:rFonts w:ascii="Times New Roman" w:eastAsia="Times New Roman" w:hAnsi="Times New Roman" w:cs="Times New Roman"/>
          <w:color w:val="000000"/>
          <w:sz w:val="24"/>
          <w:szCs w:val="24"/>
          <w:lang w:val="en-US" w:eastAsia="ru-RU"/>
        </w:rPr>
        <w:t>Bosch</w:t>
      </w:r>
      <w:proofErr w:type="gramEnd"/>
      <w:r w:rsidR="004B4DDB" w:rsidRPr="004B4DDB">
        <w:rPr>
          <w:rFonts w:ascii="Times New Roman" w:eastAsia="Times New Roman" w:hAnsi="Times New Roman" w:cs="Times New Roman"/>
          <w:color w:val="000000"/>
          <w:sz w:val="24"/>
          <w:szCs w:val="24"/>
          <w:lang w:eastAsia="ru-RU"/>
        </w:rPr>
        <w:t>,</w:t>
      </w:r>
      <w:r w:rsidR="004B4DDB">
        <w:rPr>
          <w:rFonts w:ascii="Times New Roman" w:hAnsi="Times New Roman" w:cs="Times New Roman"/>
          <w:sz w:val="24"/>
          <w:szCs w:val="24"/>
        </w:rPr>
        <w:t xml:space="preserve"> Nestle, </w:t>
      </w:r>
      <w:proofErr w:type="spellStart"/>
      <w:r w:rsidR="004B4DDB">
        <w:rPr>
          <w:rFonts w:ascii="Times New Roman" w:hAnsi="Times New Roman" w:cs="Times New Roman"/>
          <w:sz w:val="24"/>
          <w:szCs w:val="24"/>
        </w:rPr>
        <w:t>Renault</w:t>
      </w:r>
      <w:proofErr w:type="spellEnd"/>
      <w:r w:rsidR="004B4DDB" w:rsidRPr="004B4DDB">
        <w:rPr>
          <w:rFonts w:ascii="Times New Roman" w:hAnsi="Times New Roman" w:cs="Times New Roman"/>
          <w:sz w:val="24"/>
          <w:szCs w:val="24"/>
        </w:rPr>
        <w:t>,</w:t>
      </w:r>
      <w:r w:rsidR="004B4DDB">
        <w:rPr>
          <w:rFonts w:ascii="Times New Roman" w:hAnsi="Times New Roman" w:cs="Times New Roman"/>
          <w:sz w:val="24"/>
          <w:szCs w:val="24"/>
          <w:lang w:val="en-US"/>
        </w:rPr>
        <w:t>Nissan</w:t>
      </w:r>
      <w:r w:rsidR="004B4DDB" w:rsidRPr="004B4DDB">
        <w:rPr>
          <w:rFonts w:ascii="Times New Roman" w:hAnsi="Times New Roman" w:cs="Times New Roman"/>
          <w:sz w:val="24"/>
          <w:szCs w:val="24"/>
        </w:rPr>
        <w:t xml:space="preserve">, ВТБ, Pfizer, Siemens, </w:t>
      </w:r>
      <w:proofErr w:type="spellStart"/>
      <w:r w:rsidR="004B4DDB">
        <w:rPr>
          <w:rFonts w:ascii="Times New Roman" w:hAnsi="Times New Roman" w:cs="Times New Roman"/>
          <w:sz w:val="24"/>
          <w:szCs w:val="24"/>
        </w:rPr>
        <w:t>Газпромнефть</w:t>
      </w:r>
      <w:proofErr w:type="spellEnd"/>
      <w:r w:rsidR="004B4DDB" w:rsidRPr="004B4DDB">
        <w:rPr>
          <w:rFonts w:ascii="Times New Roman" w:hAnsi="Times New Roman" w:cs="Times New Roman"/>
          <w:sz w:val="24"/>
          <w:szCs w:val="24"/>
        </w:rPr>
        <w:t>, ABB Russia, Kellogg Company, Ренессанс Капитал</w:t>
      </w:r>
      <w:r w:rsidR="004B4DDB">
        <w:rPr>
          <w:rFonts w:ascii="Times New Roman" w:eastAsia="Times New Roman" w:hAnsi="Times New Roman" w:cs="Times New Roman"/>
          <w:color w:val="000000"/>
          <w:sz w:val="24"/>
          <w:szCs w:val="24"/>
          <w:lang w:eastAsia="ru-RU"/>
        </w:rPr>
        <w:t xml:space="preserve">, </w:t>
      </w:r>
      <w:r w:rsidR="004B4DDB">
        <w:rPr>
          <w:rFonts w:ascii="Times New Roman" w:eastAsia="Times New Roman" w:hAnsi="Times New Roman" w:cs="Times New Roman"/>
          <w:color w:val="000000"/>
          <w:sz w:val="24"/>
          <w:szCs w:val="24"/>
          <w:lang w:val="en-US" w:eastAsia="ru-RU"/>
        </w:rPr>
        <w:t>Sunlight</w:t>
      </w:r>
      <w:r w:rsidR="004B4DDB" w:rsidRPr="004B4DDB">
        <w:rPr>
          <w:rFonts w:ascii="Times New Roman" w:eastAsia="Times New Roman" w:hAnsi="Times New Roman" w:cs="Times New Roman"/>
          <w:color w:val="000000"/>
          <w:sz w:val="24"/>
          <w:szCs w:val="24"/>
          <w:lang w:eastAsia="ru-RU"/>
        </w:rPr>
        <w:t xml:space="preserve">, </w:t>
      </w:r>
      <w:r w:rsidR="004B4DDB">
        <w:rPr>
          <w:rFonts w:ascii="Times New Roman" w:eastAsia="Times New Roman" w:hAnsi="Times New Roman" w:cs="Times New Roman"/>
          <w:color w:val="000000"/>
          <w:sz w:val="24"/>
          <w:szCs w:val="24"/>
          <w:lang w:eastAsia="ru-RU"/>
        </w:rPr>
        <w:t>Сбербанк и так далее.</w:t>
      </w:r>
      <w:r w:rsidR="00FB258F">
        <w:rPr>
          <w:rFonts w:ascii="Times New Roman" w:eastAsia="Times New Roman" w:hAnsi="Times New Roman" w:cs="Times New Roman"/>
          <w:color w:val="000000"/>
          <w:sz w:val="24"/>
          <w:szCs w:val="24"/>
          <w:lang w:eastAsia="ru-RU"/>
        </w:rPr>
        <w:t xml:space="preserve"> </w:t>
      </w:r>
      <w:r w:rsidR="008E04DE">
        <w:rPr>
          <w:rFonts w:ascii="Times New Roman" w:eastAsia="Times New Roman" w:hAnsi="Times New Roman" w:cs="Times New Roman"/>
          <w:color w:val="000000"/>
          <w:sz w:val="24"/>
          <w:szCs w:val="24"/>
          <w:lang w:eastAsia="ru-RU"/>
        </w:rPr>
        <w:t>В российской специализированной литературе такое понятие, как</w:t>
      </w:r>
      <w:r w:rsidR="008E04DE">
        <w:rPr>
          <w:rFonts w:ascii="Times New Roman" w:eastAsia="Times New Roman" w:hAnsi="Times New Roman" w:cs="Times New Roman"/>
          <w:color w:val="000000"/>
          <w:sz w:val="24"/>
          <w:szCs w:val="24"/>
          <w:lang w:val="en-US" w:eastAsia="ru-RU"/>
        </w:rPr>
        <w:t>HR</w:t>
      </w:r>
      <w:r w:rsidR="008E04DE" w:rsidRPr="0035698C">
        <w:rPr>
          <w:rFonts w:ascii="Times New Roman" w:eastAsia="Times New Roman" w:hAnsi="Times New Roman" w:cs="Times New Roman"/>
          <w:color w:val="000000"/>
          <w:sz w:val="24"/>
          <w:szCs w:val="24"/>
          <w:lang w:eastAsia="ru-RU"/>
        </w:rPr>
        <w:t>бизнес-партнер</w:t>
      </w:r>
      <w:r w:rsidR="008E04DE">
        <w:rPr>
          <w:rFonts w:ascii="Times New Roman" w:eastAsia="Times New Roman" w:hAnsi="Times New Roman" w:cs="Times New Roman"/>
          <w:color w:val="000000"/>
          <w:sz w:val="24"/>
          <w:szCs w:val="24"/>
          <w:lang w:eastAsia="ru-RU"/>
        </w:rPr>
        <w:t xml:space="preserve"> впервые было опубликовано в районе шести</w:t>
      </w:r>
      <w:r w:rsidR="008E04DE" w:rsidRPr="0035698C">
        <w:rPr>
          <w:rFonts w:ascii="Times New Roman" w:eastAsia="Times New Roman" w:hAnsi="Times New Roman" w:cs="Times New Roman"/>
          <w:color w:val="000000"/>
          <w:sz w:val="24"/>
          <w:szCs w:val="24"/>
          <w:lang w:eastAsia="ru-RU"/>
        </w:rPr>
        <w:t xml:space="preserve"> лет назад. </w:t>
      </w:r>
      <w:r w:rsidR="008E04DE">
        <w:rPr>
          <w:rFonts w:ascii="Times New Roman" w:eastAsia="Times New Roman" w:hAnsi="Times New Roman" w:cs="Times New Roman"/>
          <w:color w:val="000000"/>
          <w:sz w:val="24"/>
          <w:szCs w:val="24"/>
          <w:lang w:eastAsia="ru-RU"/>
        </w:rPr>
        <w:t>Общепринятое российское определение на тот момент: «специалист в области УЧР, участвующий</w:t>
      </w:r>
      <w:r w:rsidR="008E04DE" w:rsidRPr="0035698C">
        <w:rPr>
          <w:rFonts w:ascii="Times New Roman" w:eastAsia="Times New Roman" w:hAnsi="Times New Roman" w:cs="Times New Roman"/>
          <w:color w:val="000000"/>
          <w:sz w:val="24"/>
          <w:szCs w:val="24"/>
          <w:lang w:eastAsia="ru-RU"/>
        </w:rPr>
        <w:t xml:space="preserve"> в бизнес-планировании и р</w:t>
      </w:r>
      <w:r w:rsidR="008E04DE">
        <w:rPr>
          <w:rFonts w:ascii="Times New Roman" w:eastAsia="Times New Roman" w:hAnsi="Times New Roman" w:cs="Times New Roman"/>
          <w:color w:val="000000"/>
          <w:sz w:val="24"/>
          <w:szCs w:val="24"/>
          <w:lang w:eastAsia="ru-RU"/>
        </w:rPr>
        <w:t>еализации стратегии кадровой политики.</w:t>
      </w:r>
      <w:r w:rsidR="00C3100A">
        <w:rPr>
          <w:rFonts w:ascii="Times New Roman" w:eastAsia="Times New Roman" w:hAnsi="Times New Roman" w:cs="Times New Roman"/>
          <w:color w:val="000000"/>
          <w:sz w:val="24"/>
          <w:szCs w:val="24"/>
          <w:lang w:eastAsia="ru-RU"/>
        </w:rPr>
        <w:t xml:space="preserve"> В России ожидается положительная тенденция к росту востребованности в этой функции, так как во многом тренды привносят западные компании, осуществляющие международную экспансию, а вместе с этим они привносят новые практики в тот или иной рынок.</w:t>
      </w:r>
    </w:p>
    <w:p w:rsidR="00C3100A" w:rsidRPr="004B4DDB" w:rsidRDefault="00C3100A"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sidRPr="00C3100A">
        <w:rPr>
          <w:rFonts w:ascii="Times New Roman" w:eastAsia="Times New Roman" w:hAnsi="Times New Roman" w:cs="Times New Roman"/>
          <w:color w:val="000000"/>
          <w:sz w:val="24"/>
          <w:szCs w:val="24"/>
          <w:lang w:eastAsia="ru-RU"/>
        </w:rPr>
        <w:t xml:space="preserve">HR-бизнес-партнерство </w:t>
      </w:r>
      <w:r w:rsidR="000A69AC">
        <w:rPr>
          <w:rFonts w:ascii="Times New Roman" w:eastAsia="Times New Roman" w:hAnsi="Times New Roman" w:cs="Times New Roman"/>
          <w:color w:val="000000"/>
          <w:sz w:val="24"/>
          <w:szCs w:val="24"/>
          <w:lang w:eastAsia="ru-RU"/>
        </w:rPr>
        <w:t>–</w:t>
      </w:r>
      <w:r w:rsidRPr="00C3100A">
        <w:rPr>
          <w:rFonts w:ascii="Times New Roman" w:eastAsia="Times New Roman" w:hAnsi="Times New Roman" w:cs="Times New Roman"/>
          <w:color w:val="000000"/>
          <w:sz w:val="24"/>
          <w:szCs w:val="24"/>
          <w:lang w:eastAsia="ru-RU"/>
        </w:rPr>
        <w:t xml:space="preserve"> это модель, в которой HR-специалисты тесно сот</w:t>
      </w:r>
      <w:r w:rsidR="00FB258F">
        <w:rPr>
          <w:rFonts w:ascii="Times New Roman" w:eastAsia="Times New Roman" w:hAnsi="Times New Roman" w:cs="Times New Roman"/>
          <w:color w:val="000000"/>
          <w:sz w:val="24"/>
          <w:szCs w:val="24"/>
          <w:lang w:eastAsia="ru-RU"/>
        </w:rPr>
        <w:t>рудничают с бизнес-лидерами и</w:t>
      </w:r>
      <w:r>
        <w:rPr>
          <w:rFonts w:ascii="Times New Roman" w:eastAsia="Times New Roman" w:hAnsi="Times New Roman" w:cs="Times New Roman"/>
          <w:color w:val="000000"/>
          <w:sz w:val="24"/>
          <w:szCs w:val="24"/>
          <w:lang w:eastAsia="ru-RU"/>
        </w:rPr>
        <w:t>/</w:t>
      </w:r>
      <w:r w:rsidRPr="00C3100A">
        <w:rPr>
          <w:rFonts w:ascii="Times New Roman" w:eastAsia="Times New Roman" w:hAnsi="Times New Roman" w:cs="Times New Roman"/>
          <w:color w:val="000000"/>
          <w:sz w:val="24"/>
          <w:szCs w:val="24"/>
          <w:lang w:eastAsia="ru-RU"/>
        </w:rPr>
        <w:t xml:space="preserve">или линейными менеджерами для достижения общих </w:t>
      </w:r>
      <w:r w:rsidRPr="00C3100A">
        <w:rPr>
          <w:rFonts w:ascii="Times New Roman" w:eastAsia="Times New Roman" w:hAnsi="Times New Roman" w:cs="Times New Roman"/>
          <w:color w:val="000000"/>
          <w:sz w:val="24"/>
          <w:szCs w:val="24"/>
          <w:lang w:eastAsia="ru-RU"/>
        </w:rPr>
        <w:lastRenderedPageBreak/>
        <w:t>организационных целей</w:t>
      </w:r>
      <w:r>
        <w:rPr>
          <w:rFonts w:ascii="Times New Roman" w:eastAsia="Times New Roman" w:hAnsi="Times New Roman" w:cs="Times New Roman"/>
          <w:color w:val="000000"/>
          <w:sz w:val="24"/>
          <w:szCs w:val="24"/>
          <w:lang w:eastAsia="ru-RU"/>
        </w:rPr>
        <w:t xml:space="preserve"> и задач</w:t>
      </w:r>
      <w:r w:rsidRPr="00C3100A">
        <w:rPr>
          <w:rFonts w:ascii="Times New Roman" w:eastAsia="Times New Roman" w:hAnsi="Times New Roman" w:cs="Times New Roman"/>
          <w:color w:val="000000"/>
          <w:sz w:val="24"/>
          <w:szCs w:val="24"/>
          <w:lang w:eastAsia="ru-RU"/>
        </w:rPr>
        <w:t xml:space="preserve">, в частности, для разработки и внедрения HR-систем и процессов, </w:t>
      </w:r>
      <w:r>
        <w:rPr>
          <w:rFonts w:ascii="Times New Roman" w:eastAsia="Times New Roman" w:hAnsi="Times New Roman" w:cs="Times New Roman"/>
          <w:color w:val="000000"/>
          <w:sz w:val="24"/>
          <w:szCs w:val="24"/>
          <w:lang w:eastAsia="ru-RU"/>
        </w:rPr>
        <w:t>поддерживающих стратегическое превосходство. В сети Интернет есть</w:t>
      </w:r>
      <w:r w:rsidRPr="00C3100A">
        <w:rPr>
          <w:rFonts w:ascii="Times New Roman" w:eastAsia="Times New Roman" w:hAnsi="Times New Roman" w:cs="Times New Roman"/>
          <w:color w:val="000000"/>
          <w:sz w:val="24"/>
          <w:szCs w:val="24"/>
          <w:lang w:eastAsia="ru-RU"/>
        </w:rPr>
        <w:t xml:space="preserve"> множество различных о</w:t>
      </w:r>
      <w:r>
        <w:rPr>
          <w:rFonts w:ascii="Times New Roman" w:eastAsia="Times New Roman" w:hAnsi="Times New Roman" w:cs="Times New Roman"/>
          <w:color w:val="000000"/>
          <w:sz w:val="24"/>
          <w:szCs w:val="24"/>
          <w:lang w:eastAsia="ru-RU"/>
        </w:rPr>
        <w:t xml:space="preserve">пределений </w:t>
      </w:r>
      <w:r>
        <w:rPr>
          <w:rFonts w:ascii="Times New Roman" w:eastAsia="Times New Roman" w:hAnsi="Times New Roman" w:cs="Times New Roman"/>
          <w:color w:val="000000"/>
          <w:sz w:val="24"/>
          <w:szCs w:val="24"/>
          <w:lang w:val="en-US" w:eastAsia="ru-RU"/>
        </w:rPr>
        <w:t>HR</w:t>
      </w:r>
      <w:r>
        <w:rPr>
          <w:rFonts w:ascii="Times New Roman" w:eastAsia="Times New Roman" w:hAnsi="Times New Roman" w:cs="Times New Roman"/>
          <w:color w:val="000000"/>
          <w:sz w:val="24"/>
          <w:szCs w:val="24"/>
          <w:lang w:eastAsia="ru-RU"/>
        </w:rPr>
        <w:t xml:space="preserve"> бизнес-партнерства</w:t>
      </w:r>
      <w:r w:rsidRPr="00C3100A">
        <w:rPr>
          <w:rFonts w:ascii="Times New Roman" w:eastAsia="Times New Roman" w:hAnsi="Times New Roman" w:cs="Times New Roman"/>
          <w:color w:val="000000"/>
          <w:sz w:val="24"/>
          <w:szCs w:val="24"/>
          <w:lang w:eastAsia="ru-RU"/>
        </w:rPr>
        <w:t xml:space="preserve">, и роль </w:t>
      </w:r>
      <w:r>
        <w:rPr>
          <w:rFonts w:ascii="Times New Roman" w:eastAsia="Times New Roman" w:hAnsi="Times New Roman" w:cs="Times New Roman"/>
          <w:color w:val="000000"/>
          <w:sz w:val="24"/>
          <w:szCs w:val="24"/>
          <w:lang w:eastAsia="ru-RU"/>
        </w:rPr>
        <w:t>бизнес-</w:t>
      </w:r>
      <w:r w:rsidRPr="00C3100A">
        <w:rPr>
          <w:rFonts w:ascii="Times New Roman" w:eastAsia="Times New Roman" w:hAnsi="Times New Roman" w:cs="Times New Roman"/>
          <w:color w:val="000000"/>
          <w:sz w:val="24"/>
          <w:szCs w:val="24"/>
          <w:lang w:eastAsia="ru-RU"/>
        </w:rPr>
        <w:t>партнеров по управлению персоналом может широко варьироваться от одной организации к другой.</w:t>
      </w:r>
    </w:p>
    <w:p w:rsidR="00D354D9" w:rsidRPr="00D354D9" w:rsidRDefault="00D354D9"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sidRPr="00D354D9">
        <w:rPr>
          <w:rFonts w:ascii="Times New Roman" w:eastAsia="Times New Roman" w:hAnsi="Times New Roman" w:cs="Times New Roman"/>
          <w:color w:val="000000"/>
          <w:sz w:val="24"/>
          <w:szCs w:val="24"/>
          <w:lang w:eastAsia="ru-RU"/>
        </w:rPr>
        <w:t xml:space="preserve">Ирина </w:t>
      </w:r>
      <w:proofErr w:type="spellStart"/>
      <w:r w:rsidRPr="00D354D9">
        <w:rPr>
          <w:rFonts w:ascii="Times New Roman" w:eastAsia="Times New Roman" w:hAnsi="Times New Roman" w:cs="Times New Roman"/>
          <w:color w:val="000000"/>
          <w:sz w:val="24"/>
          <w:szCs w:val="24"/>
          <w:lang w:eastAsia="ru-RU"/>
        </w:rPr>
        <w:t>Колбукова</w:t>
      </w:r>
      <w:proofErr w:type="spellEnd"/>
      <w:r w:rsidRPr="00D354D9">
        <w:rPr>
          <w:rFonts w:ascii="Times New Roman" w:eastAsia="Times New Roman" w:hAnsi="Times New Roman" w:cs="Times New Roman"/>
          <w:color w:val="000000"/>
          <w:sz w:val="24"/>
          <w:szCs w:val="24"/>
          <w:lang w:eastAsia="ru-RU"/>
        </w:rPr>
        <w:t xml:space="preserve">, руководитель HR-службы </w:t>
      </w:r>
      <w:proofErr w:type="spellStart"/>
      <w:r w:rsidRPr="00D354D9">
        <w:rPr>
          <w:rFonts w:ascii="Times New Roman" w:eastAsia="Times New Roman" w:hAnsi="Times New Roman" w:cs="Times New Roman"/>
          <w:color w:val="000000"/>
          <w:sz w:val="24"/>
          <w:szCs w:val="24"/>
          <w:lang w:eastAsia="ru-RU"/>
        </w:rPr>
        <w:t>Orange</w:t>
      </w:r>
      <w:proofErr w:type="spellEnd"/>
      <w:r w:rsidRPr="00D354D9">
        <w:rPr>
          <w:rFonts w:ascii="Times New Roman" w:eastAsia="Times New Roman" w:hAnsi="Times New Roman" w:cs="Times New Roman"/>
          <w:color w:val="000000"/>
          <w:sz w:val="24"/>
          <w:szCs w:val="24"/>
          <w:lang w:eastAsia="ru-RU"/>
        </w:rPr>
        <w:t xml:space="preserve"> </w:t>
      </w:r>
      <w:proofErr w:type="spellStart"/>
      <w:r w:rsidRPr="00D354D9">
        <w:rPr>
          <w:rFonts w:ascii="Times New Roman" w:eastAsia="Times New Roman" w:hAnsi="Times New Roman" w:cs="Times New Roman"/>
          <w:color w:val="000000"/>
          <w:sz w:val="24"/>
          <w:szCs w:val="24"/>
          <w:lang w:eastAsia="ru-RU"/>
        </w:rPr>
        <w:t>Business</w:t>
      </w:r>
      <w:proofErr w:type="spellEnd"/>
      <w:r w:rsidRPr="00D354D9">
        <w:rPr>
          <w:rFonts w:ascii="Times New Roman" w:eastAsia="Times New Roman" w:hAnsi="Times New Roman" w:cs="Times New Roman"/>
          <w:color w:val="000000"/>
          <w:sz w:val="24"/>
          <w:szCs w:val="24"/>
          <w:lang w:eastAsia="ru-RU"/>
        </w:rPr>
        <w:t xml:space="preserve"> в СНГ, считает, что </w:t>
      </w:r>
      <w:r>
        <w:rPr>
          <w:rFonts w:ascii="Times New Roman" w:hAnsi="Times New Roman" w:cs="Times New Roman"/>
          <w:sz w:val="24"/>
          <w:szCs w:val="24"/>
        </w:rPr>
        <w:t>для многих российских компаний «</w:t>
      </w:r>
      <w:r w:rsidRPr="00D354D9">
        <w:rPr>
          <w:rFonts w:ascii="Times New Roman" w:hAnsi="Times New Roman" w:cs="Times New Roman"/>
          <w:sz w:val="24"/>
          <w:szCs w:val="24"/>
        </w:rPr>
        <w:t xml:space="preserve">HR-партнер — это интерфейс между сотрудником и топ-менеджером (или HR), первая точка контроля любого сотрудника в организации, через которую он может </w:t>
      </w:r>
      <w:r>
        <w:rPr>
          <w:rFonts w:ascii="Times New Roman" w:hAnsi="Times New Roman" w:cs="Times New Roman"/>
          <w:sz w:val="24"/>
          <w:szCs w:val="24"/>
        </w:rPr>
        <w:t>получить необходимую информацию»</w:t>
      </w:r>
      <w:r w:rsidRPr="00D354D9">
        <w:rPr>
          <w:rFonts w:ascii="Times New Roman" w:hAnsi="Times New Roman" w:cs="Times New Roman"/>
          <w:sz w:val="24"/>
          <w:szCs w:val="24"/>
        </w:rPr>
        <w:t xml:space="preserve"> Что касается поиска HR бизнес-партнера, то это очень сложный процесс, поскольку необходимо учитывать не только опыт и образование потенциального сотрудника, но и уровень корпоративной культуры. </w:t>
      </w:r>
      <w:r>
        <w:rPr>
          <w:rFonts w:ascii="Times New Roman" w:hAnsi="Times New Roman" w:cs="Times New Roman"/>
          <w:sz w:val="24"/>
          <w:szCs w:val="24"/>
        </w:rPr>
        <w:t>Она также выделяет в своей статье, что основной</w:t>
      </w:r>
      <w:r w:rsidRPr="00D354D9">
        <w:rPr>
          <w:rFonts w:ascii="Times New Roman" w:hAnsi="Times New Roman" w:cs="Times New Roman"/>
          <w:sz w:val="24"/>
          <w:szCs w:val="24"/>
        </w:rPr>
        <w:t xml:space="preserve"> цель</w:t>
      </w:r>
      <w:r>
        <w:rPr>
          <w:rFonts w:ascii="Times New Roman" w:hAnsi="Times New Roman" w:cs="Times New Roman"/>
          <w:sz w:val="24"/>
          <w:szCs w:val="24"/>
        </w:rPr>
        <w:t>ю для HR бизнес-партнера является умение повысить удовлетворенность</w:t>
      </w:r>
      <w:r w:rsidRPr="00D354D9">
        <w:rPr>
          <w:rFonts w:ascii="Times New Roman" w:hAnsi="Times New Roman" w:cs="Times New Roman"/>
          <w:sz w:val="24"/>
          <w:szCs w:val="24"/>
        </w:rPr>
        <w:t xml:space="preserve"> внутренних заказчиков. Все корпоративные мероприятия должны способствовать улучшению микро- и макроклимата внутри организации. И делать людей более счастливыми. Согласно уставу сотрудника, например, только счастливый сотрудник может сделать нашего внешнего клиента счастливым».</w:t>
      </w:r>
      <w:r>
        <w:rPr>
          <w:rStyle w:val="a7"/>
          <w:rFonts w:ascii="Times New Roman" w:eastAsia="Times New Roman" w:hAnsi="Times New Roman" w:cs="Times New Roman"/>
          <w:color w:val="000000"/>
          <w:sz w:val="24"/>
          <w:szCs w:val="24"/>
          <w:lang w:eastAsia="ru-RU"/>
        </w:rPr>
        <w:footnoteReference w:id="10"/>
      </w:r>
    </w:p>
    <w:p w:rsidR="008E04DE" w:rsidRDefault="00D354D9"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Великобритании есть такая компания, которая напрямую занимается трансформацией корпоративных услуг, а также развитием такой функции как </w:t>
      </w:r>
      <w:r>
        <w:rPr>
          <w:rFonts w:ascii="Times New Roman" w:eastAsia="Times New Roman" w:hAnsi="Times New Roman" w:cs="Times New Roman"/>
          <w:color w:val="000000"/>
          <w:sz w:val="24"/>
          <w:szCs w:val="24"/>
          <w:lang w:val="en-US" w:eastAsia="ru-RU"/>
        </w:rPr>
        <w:t>HRBP</w:t>
      </w:r>
      <w:r w:rsidRPr="00D354D9">
        <w:rPr>
          <w:rFonts w:ascii="Times New Roman" w:eastAsia="Times New Roman" w:hAnsi="Times New Roman" w:cs="Times New Roman"/>
          <w:color w:val="000000"/>
          <w:sz w:val="24"/>
          <w:szCs w:val="24"/>
          <w:lang w:eastAsia="ru-RU"/>
        </w:rPr>
        <w:t xml:space="preserve">, </w:t>
      </w:r>
      <w:proofErr w:type="spellStart"/>
      <w:r w:rsidRPr="00D354D9">
        <w:rPr>
          <w:rFonts w:ascii="Times New Roman" w:eastAsia="Times New Roman" w:hAnsi="Times New Roman" w:cs="Times New Roman"/>
          <w:color w:val="000000"/>
          <w:sz w:val="24"/>
          <w:szCs w:val="24"/>
          <w:lang w:eastAsia="ru-RU"/>
        </w:rPr>
        <w:t>Ширли</w:t>
      </w:r>
      <w:proofErr w:type="spellEnd"/>
      <w:r w:rsidRPr="00D354D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является основателем той самой</w:t>
      </w:r>
      <w:r w:rsidRPr="00D354D9">
        <w:rPr>
          <w:rFonts w:ascii="Times New Roman" w:eastAsia="Times New Roman" w:hAnsi="Times New Roman" w:cs="Times New Roman"/>
          <w:color w:val="000000"/>
          <w:sz w:val="24"/>
          <w:szCs w:val="24"/>
          <w:lang w:eastAsia="ru-RU"/>
        </w:rPr>
        <w:t xml:space="preserve"> компании </w:t>
      </w:r>
      <w:proofErr w:type="spellStart"/>
      <w:r w:rsidRPr="00D354D9">
        <w:rPr>
          <w:rFonts w:ascii="Times New Roman" w:eastAsia="Times New Roman" w:hAnsi="Times New Roman" w:cs="Times New Roman"/>
          <w:color w:val="000000"/>
          <w:sz w:val="24"/>
          <w:szCs w:val="24"/>
          <w:lang w:eastAsia="ru-RU"/>
        </w:rPr>
        <w:t>Develop</w:t>
      </w:r>
      <w:proofErr w:type="spellEnd"/>
      <w:r w:rsidRPr="00D354D9">
        <w:rPr>
          <w:rFonts w:ascii="Times New Roman" w:eastAsia="Times New Roman" w:hAnsi="Times New Roman" w:cs="Times New Roman"/>
          <w:color w:val="000000"/>
          <w:sz w:val="24"/>
          <w:szCs w:val="24"/>
          <w:lang w:eastAsia="ru-RU"/>
        </w:rPr>
        <w:t xml:space="preserve"> </w:t>
      </w:r>
      <w:proofErr w:type="spellStart"/>
      <w:r w:rsidRPr="00D354D9">
        <w:rPr>
          <w:rFonts w:ascii="Times New Roman" w:eastAsia="Times New Roman" w:hAnsi="Times New Roman" w:cs="Times New Roman"/>
          <w:color w:val="000000"/>
          <w:sz w:val="24"/>
          <w:szCs w:val="24"/>
          <w:lang w:eastAsia="ru-RU"/>
        </w:rPr>
        <w:t>Global</w:t>
      </w:r>
      <w:proofErr w:type="spellEnd"/>
      <w:r w:rsidRPr="00D354D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по мнению </w:t>
      </w:r>
      <w:r>
        <w:rPr>
          <w:rFonts w:ascii="Times New Roman" w:eastAsia="Times New Roman" w:hAnsi="Times New Roman" w:cs="Times New Roman"/>
          <w:color w:val="000000"/>
          <w:sz w:val="24"/>
          <w:szCs w:val="24"/>
          <w:lang w:val="en-US" w:eastAsia="ru-RU"/>
        </w:rPr>
        <w:t>CIPD</w:t>
      </w:r>
      <w:r>
        <w:rPr>
          <w:rFonts w:ascii="Times New Roman" w:eastAsia="Times New Roman" w:hAnsi="Times New Roman" w:cs="Times New Roman"/>
          <w:color w:val="000000"/>
          <w:sz w:val="24"/>
          <w:szCs w:val="24"/>
          <w:lang w:eastAsia="ru-RU"/>
        </w:rPr>
        <w:t>: крупнейший в Великобритании эксперт в области HR бизнес-</w:t>
      </w:r>
      <w:r w:rsidRPr="00D354D9">
        <w:rPr>
          <w:rFonts w:ascii="Times New Roman" w:eastAsia="Times New Roman" w:hAnsi="Times New Roman" w:cs="Times New Roman"/>
          <w:color w:val="000000"/>
          <w:sz w:val="24"/>
          <w:szCs w:val="24"/>
          <w:lang w:eastAsia="ru-RU"/>
        </w:rPr>
        <w:t>стратегии,</w:t>
      </w:r>
      <w:r>
        <w:rPr>
          <w:rFonts w:ascii="Times New Roman" w:eastAsia="Times New Roman" w:hAnsi="Times New Roman" w:cs="Times New Roman"/>
          <w:color w:val="000000"/>
          <w:sz w:val="24"/>
          <w:szCs w:val="24"/>
          <w:lang w:eastAsia="ru-RU"/>
        </w:rPr>
        <w:t xml:space="preserve"> и стратегического управления человеческими ресурсами. Она</w:t>
      </w:r>
      <w:r w:rsidR="00D9078D">
        <w:rPr>
          <w:rFonts w:ascii="Times New Roman" w:eastAsia="Times New Roman" w:hAnsi="Times New Roman" w:cs="Times New Roman"/>
          <w:color w:val="000000"/>
          <w:sz w:val="24"/>
          <w:szCs w:val="24"/>
          <w:lang w:eastAsia="ru-RU"/>
        </w:rPr>
        <w:t xml:space="preserve"> считает, что модель Д. Ульриха здорово помогла развитию бизнес-среды, а</w:t>
      </w:r>
      <w:r w:rsidR="00FB258F">
        <w:rPr>
          <w:rFonts w:ascii="Times New Roman" w:eastAsia="Times New Roman" w:hAnsi="Times New Roman" w:cs="Times New Roman"/>
          <w:color w:val="000000"/>
          <w:sz w:val="24"/>
          <w:szCs w:val="24"/>
          <w:lang w:eastAsia="ru-RU"/>
        </w:rPr>
        <w:t xml:space="preserve"> </w:t>
      </w:r>
      <w:r w:rsidR="00D9078D">
        <w:rPr>
          <w:rFonts w:ascii="Times New Roman" w:eastAsia="Times New Roman" w:hAnsi="Times New Roman" w:cs="Times New Roman"/>
          <w:color w:val="000000"/>
          <w:sz w:val="24"/>
          <w:szCs w:val="24"/>
          <w:lang w:eastAsia="ru-RU"/>
        </w:rPr>
        <w:t xml:space="preserve">своей терминологией </w:t>
      </w:r>
      <w:r w:rsidR="0035698C" w:rsidRPr="0035698C">
        <w:rPr>
          <w:rFonts w:ascii="Times New Roman" w:eastAsia="Times New Roman" w:hAnsi="Times New Roman" w:cs="Times New Roman"/>
          <w:color w:val="000000"/>
          <w:sz w:val="24"/>
          <w:szCs w:val="24"/>
          <w:lang w:eastAsia="ru-RU"/>
        </w:rPr>
        <w:t xml:space="preserve">«HR как бизнес-партнер» </w:t>
      </w:r>
      <w:r w:rsidR="00D9078D">
        <w:rPr>
          <w:rFonts w:ascii="Times New Roman" w:eastAsia="Times New Roman" w:hAnsi="Times New Roman" w:cs="Times New Roman"/>
          <w:color w:val="000000"/>
          <w:sz w:val="24"/>
          <w:szCs w:val="24"/>
          <w:lang w:eastAsia="ru-RU"/>
        </w:rPr>
        <w:t xml:space="preserve">он </w:t>
      </w:r>
      <w:r w:rsidR="0035698C" w:rsidRPr="0035698C">
        <w:rPr>
          <w:rFonts w:ascii="Times New Roman" w:eastAsia="Times New Roman" w:hAnsi="Times New Roman" w:cs="Times New Roman"/>
          <w:color w:val="000000"/>
          <w:sz w:val="24"/>
          <w:szCs w:val="24"/>
          <w:lang w:eastAsia="ru-RU"/>
        </w:rPr>
        <w:t>хотел доказать, что</w:t>
      </w:r>
      <w:r w:rsidR="00D9078D">
        <w:rPr>
          <w:rFonts w:ascii="Times New Roman" w:eastAsia="Times New Roman" w:hAnsi="Times New Roman" w:cs="Times New Roman"/>
          <w:color w:val="000000"/>
          <w:sz w:val="24"/>
          <w:szCs w:val="24"/>
          <w:lang w:eastAsia="ru-RU"/>
        </w:rPr>
        <w:t xml:space="preserve"> партнёрские отношения между бизнесом и кадровыми службами будут играть большую роль в рождении новой эры взаимоотношений, также эта кооперация </w:t>
      </w:r>
      <w:r w:rsidR="0035698C" w:rsidRPr="0035698C">
        <w:rPr>
          <w:rFonts w:ascii="Times New Roman" w:eastAsia="Times New Roman" w:hAnsi="Times New Roman" w:cs="Times New Roman"/>
          <w:color w:val="000000"/>
          <w:sz w:val="24"/>
          <w:szCs w:val="24"/>
          <w:lang w:eastAsia="ru-RU"/>
        </w:rPr>
        <w:t>может привнести в</w:t>
      </w:r>
      <w:r w:rsidR="00D9078D">
        <w:rPr>
          <w:rFonts w:ascii="Times New Roman" w:eastAsia="Times New Roman" w:hAnsi="Times New Roman" w:cs="Times New Roman"/>
          <w:color w:val="000000"/>
          <w:sz w:val="24"/>
          <w:szCs w:val="24"/>
          <w:lang w:eastAsia="ru-RU"/>
        </w:rPr>
        <w:t xml:space="preserve"> любую</w:t>
      </w:r>
      <w:r w:rsidR="0035698C" w:rsidRPr="0035698C">
        <w:rPr>
          <w:rFonts w:ascii="Times New Roman" w:eastAsia="Times New Roman" w:hAnsi="Times New Roman" w:cs="Times New Roman"/>
          <w:color w:val="000000"/>
          <w:sz w:val="24"/>
          <w:szCs w:val="24"/>
          <w:lang w:eastAsia="ru-RU"/>
        </w:rPr>
        <w:t xml:space="preserve"> компанию положительные результаты. </w:t>
      </w:r>
      <w:r w:rsidR="00D9078D">
        <w:rPr>
          <w:rFonts w:ascii="Times New Roman" w:eastAsia="Times New Roman" w:hAnsi="Times New Roman" w:cs="Times New Roman"/>
          <w:color w:val="000000"/>
          <w:sz w:val="24"/>
          <w:szCs w:val="24"/>
          <w:lang w:eastAsia="ru-RU"/>
        </w:rPr>
        <w:t>Статья «Шаги к успешному бизнес-партнёрству», где автором является Ш.</w:t>
      </w:r>
      <w:r w:rsidR="00FB258F">
        <w:rPr>
          <w:rFonts w:ascii="Times New Roman" w:eastAsia="Times New Roman" w:hAnsi="Times New Roman" w:cs="Times New Roman"/>
          <w:color w:val="000000"/>
          <w:sz w:val="24"/>
          <w:szCs w:val="24"/>
          <w:lang w:eastAsia="ru-RU"/>
        </w:rPr>
        <w:t xml:space="preserve"> </w:t>
      </w:r>
      <w:proofErr w:type="spellStart"/>
      <w:r w:rsidR="00D9078D">
        <w:rPr>
          <w:rFonts w:ascii="Times New Roman" w:eastAsia="Times New Roman" w:hAnsi="Times New Roman" w:cs="Times New Roman"/>
          <w:color w:val="000000"/>
          <w:sz w:val="24"/>
          <w:szCs w:val="24"/>
          <w:lang w:eastAsia="ru-RU"/>
        </w:rPr>
        <w:t>Дэлзиел</w:t>
      </w:r>
      <w:proofErr w:type="spellEnd"/>
      <w:r w:rsidR="00D9078D">
        <w:rPr>
          <w:rFonts w:ascii="Times New Roman" w:eastAsia="Times New Roman" w:hAnsi="Times New Roman" w:cs="Times New Roman"/>
          <w:color w:val="000000"/>
          <w:sz w:val="24"/>
          <w:szCs w:val="24"/>
          <w:lang w:eastAsia="ru-RU"/>
        </w:rPr>
        <w:t>, совместно со своей коллегой Д.</w:t>
      </w:r>
      <w:r w:rsidR="00FB258F">
        <w:rPr>
          <w:rFonts w:ascii="Times New Roman" w:eastAsia="Times New Roman" w:hAnsi="Times New Roman" w:cs="Times New Roman"/>
          <w:color w:val="000000"/>
          <w:sz w:val="24"/>
          <w:szCs w:val="24"/>
          <w:lang w:eastAsia="ru-RU"/>
        </w:rPr>
        <w:t xml:space="preserve"> </w:t>
      </w:r>
      <w:proofErr w:type="spellStart"/>
      <w:r w:rsidR="00D9078D">
        <w:rPr>
          <w:rFonts w:ascii="Times New Roman" w:eastAsia="Times New Roman" w:hAnsi="Times New Roman" w:cs="Times New Roman"/>
          <w:color w:val="000000"/>
          <w:sz w:val="24"/>
          <w:szCs w:val="24"/>
          <w:lang w:eastAsia="ru-RU"/>
        </w:rPr>
        <w:t>Стрейндж</w:t>
      </w:r>
      <w:proofErr w:type="spellEnd"/>
      <w:r w:rsidR="00D9078D">
        <w:rPr>
          <w:rFonts w:ascii="Times New Roman" w:eastAsia="Times New Roman" w:hAnsi="Times New Roman" w:cs="Times New Roman"/>
          <w:color w:val="000000"/>
          <w:sz w:val="24"/>
          <w:szCs w:val="24"/>
          <w:lang w:eastAsia="ru-RU"/>
        </w:rPr>
        <w:t>, описывае</w:t>
      </w:r>
      <w:r w:rsidR="0035698C" w:rsidRPr="0035698C">
        <w:rPr>
          <w:rFonts w:ascii="Times New Roman" w:eastAsia="Times New Roman" w:hAnsi="Times New Roman" w:cs="Times New Roman"/>
          <w:color w:val="000000"/>
          <w:sz w:val="24"/>
          <w:szCs w:val="24"/>
          <w:lang w:eastAsia="ru-RU"/>
        </w:rPr>
        <w:t xml:space="preserve">т </w:t>
      </w:r>
      <w:r w:rsidR="00D9078D">
        <w:rPr>
          <w:rFonts w:ascii="Times New Roman" w:eastAsia="Times New Roman" w:hAnsi="Times New Roman" w:cs="Times New Roman"/>
          <w:color w:val="000000"/>
          <w:sz w:val="24"/>
          <w:szCs w:val="24"/>
          <w:lang w:eastAsia="ru-RU"/>
        </w:rPr>
        <w:t>феномен бизнес-партнерства в УЧР</w:t>
      </w:r>
      <w:r w:rsidR="0035698C" w:rsidRPr="0035698C">
        <w:rPr>
          <w:rFonts w:ascii="Times New Roman" w:eastAsia="Times New Roman" w:hAnsi="Times New Roman" w:cs="Times New Roman"/>
          <w:color w:val="000000"/>
          <w:sz w:val="24"/>
          <w:szCs w:val="24"/>
          <w:lang w:eastAsia="ru-RU"/>
        </w:rPr>
        <w:t>, как «</w:t>
      </w:r>
      <w:r w:rsidR="00D9078D">
        <w:rPr>
          <w:rFonts w:ascii="Times New Roman" w:eastAsia="Times New Roman" w:hAnsi="Times New Roman" w:cs="Times New Roman"/>
          <w:color w:val="000000"/>
          <w:sz w:val="24"/>
          <w:szCs w:val="24"/>
          <w:lang w:eastAsia="ru-RU"/>
        </w:rPr>
        <w:t>некую реструктуризацию HR функций</w:t>
      </w:r>
      <w:r w:rsidR="00FB258F">
        <w:rPr>
          <w:rFonts w:ascii="Times New Roman" w:eastAsia="Times New Roman" w:hAnsi="Times New Roman" w:cs="Times New Roman"/>
          <w:color w:val="000000"/>
          <w:sz w:val="24"/>
          <w:szCs w:val="24"/>
          <w:lang w:eastAsia="ru-RU"/>
        </w:rPr>
        <w:t xml:space="preserve"> </w:t>
      </w:r>
      <w:r w:rsidR="00D9078D">
        <w:rPr>
          <w:rFonts w:ascii="Times New Roman" w:eastAsia="Times New Roman" w:hAnsi="Times New Roman" w:cs="Times New Roman"/>
          <w:color w:val="000000"/>
          <w:sz w:val="24"/>
          <w:szCs w:val="24"/>
          <w:lang w:eastAsia="ru-RU"/>
        </w:rPr>
        <w:t>для</w:t>
      </w:r>
      <w:r w:rsidR="0035698C" w:rsidRPr="0035698C">
        <w:rPr>
          <w:rFonts w:ascii="Times New Roman" w:eastAsia="Times New Roman" w:hAnsi="Times New Roman" w:cs="Times New Roman"/>
          <w:color w:val="000000"/>
          <w:sz w:val="24"/>
          <w:szCs w:val="24"/>
          <w:lang w:eastAsia="ru-RU"/>
        </w:rPr>
        <w:t xml:space="preserve"> предоставления профессиональных HR услуг в организации более высокого качества</w:t>
      </w:r>
      <w:r w:rsidR="00D9078D">
        <w:rPr>
          <w:rFonts w:ascii="Times New Roman" w:eastAsia="Times New Roman" w:hAnsi="Times New Roman" w:cs="Times New Roman"/>
          <w:color w:val="000000"/>
          <w:sz w:val="24"/>
          <w:szCs w:val="24"/>
          <w:lang w:eastAsia="ru-RU"/>
        </w:rPr>
        <w:t>, но</w:t>
      </w:r>
      <w:r w:rsidR="0035698C" w:rsidRPr="0035698C">
        <w:rPr>
          <w:rFonts w:ascii="Times New Roman" w:eastAsia="Times New Roman" w:hAnsi="Times New Roman" w:cs="Times New Roman"/>
          <w:color w:val="000000"/>
          <w:sz w:val="24"/>
          <w:szCs w:val="24"/>
          <w:lang w:eastAsia="ru-RU"/>
        </w:rPr>
        <w:t xml:space="preserve"> по более низкой </w:t>
      </w:r>
      <w:proofErr w:type="gramStart"/>
      <w:r w:rsidR="0035698C" w:rsidRPr="0035698C">
        <w:rPr>
          <w:rFonts w:ascii="Times New Roman" w:eastAsia="Times New Roman" w:hAnsi="Times New Roman" w:cs="Times New Roman"/>
          <w:color w:val="000000"/>
          <w:sz w:val="24"/>
          <w:szCs w:val="24"/>
          <w:lang w:eastAsia="ru-RU"/>
        </w:rPr>
        <w:t>цене»(</w:t>
      </w:r>
      <w:proofErr w:type="gramEnd"/>
      <w:r w:rsidR="00D9078D" w:rsidRPr="0035698C">
        <w:rPr>
          <w:rFonts w:ascii="Times New Roman" w:eastAsia="Times New Roman" w:hAnsi="Times New Roman" w:cs="Times New Roman"/>
          <w:color w:val="000000"/>
          <w:sz w:val="24"/>
          <w:szCs w:val="24"/>
          <w:lang w:eastAsia="ru-RU"/>
        </w:rPr>
        <w:t>Ш.</w:t>
      </w:r>
      <w:r w:rsidR="00FB258F">
        <w:rPr>
          <w:rFonts w:ascii="Times New Roman" w:eastAsia="Times New Roman" w:hAnsi="Times New Roman" w:cs="Times New Roman"/>
          <w:color w:val="000000"/>
          <w:sz w:val="24"/>
          <w:szCs w:val="24"/>
          <w:lang w:eastAsia="ru-RU"/>
        </w:rPr>
        <w:t xml:space="preserve"> </w:t>
      </w:r>
      <w:proofErr w:type="spellStart"/>
      <w:r w:rsidR="00D9078D" w:rsidRPr="0035698C">
        <w:rPr>
          <w:rFonts w:ascii="Times New Roman" w:eastAsia="Times New Roman" w:hAnsi="Times New Roman" w:cs="Times New Roman"/>
          <w:color w:val="000000"/>
          <w:sz w:val="24"/>
          <w:szCs w:val="24"/>
          <w:lang w:eastAsia="ru-RU"/>
        </w:rPr>
        <w:t>Дэлзиел</w:t>
      </w:r>
      <w:proofErr w:type="spellEnd"/>
      <w:r w:rsidR="00D9078D" w:rsidRPr="0035698C">
        <w:rPr>
          <w:rFonts w:ascii="Times New Roman" w:eastAsia="Times New Roman" w:hAnsi="Times New Roman" w:cs="Times New Roman"/>
          <w:color w:val="000000"/>
          <w:sz w:val="24"/>
          <w:szCs w:val="24"/>
          <w:lang w:eastAsia="ru-RU"/>
        </w:rPr>
        <w:t>, Д.Стрейндж</w:t>
      </w:r>
      <w:r w:rsidR="0035698C" w:rsidRPr="0035698C">
        <w:rPr>
          <w:rFonts w:ascii="Times New Roman" w:eastAsia="Times New Roman" w:hAnsi="Times New Roman" w:cs="Times New Roman"/>
          <w:color w:val="000000"/>
          <w:sz w:val="24"/>
          <w:szCs w:val="24"/>
          <w:lang w:eastAsia="ru-RU"/>
        </w:rPr>
        <w:t xml:space="preserve">,2008). </w:t>
      </w:r>
    </w:p>
    <w:p w:rsidR="00A722CE" w:rsidRDefault="008E04DE" w:rsidP="002E75FC">
      <w:pPr>
        <w:shd w:val="clear" w:color="auto" w:fill="FFFFFF"/>
        <w:spacing w:after="240" w:line="360" w:lineRule="auto"/>
        <w:ind w:firstLine="349"/>
        <w:jc w:val="both"/>
        <w:rPr>
          <w:rFonts w:ascii="Times New Roman" w:hAnsi="Times New Roman" w:cs="Times New Roman"/>
          <w:sz w:val="24"/>
        </w:rPr>
      </w:pPr>
      <w:r>
        <w:rPr>
          <w:rFonts w:ascii="Times New Roman" w:hAnsi="Times New Roman" w:cs="Times New Roman"/>
          <w:sz w:val="24"/>
        </w:rPr>
        <w:t>Д</w:t>
      </w:r>
      <w:r w:rsidRPr="008E04DE">
        <w:rPr>
          <w:rFonts w:ascii="Times New Roman" w:hAnsi="Times New Roman" w:cs="Times New Roman"/>
          <w:sz w:val="24"/>
        </w:rPr>
        <w:t xml:space="preserve">иректор по персоналу </w:t>
      </w:r>
      <w:r>
        <w:rPr>
          <w:rFonts w:ascii="Times New Roman" w:hAnsi="Times New Roman" w:cs="Times New Roman"/>
          <w:sz w:val="24"/>
        </w:rPr>
        <w:t xml:space="preserve">в крупной </w:t>
      </w:r>
      <w:r w:rsidRPr="008E04DE">
        <w:rPr>
          <w:rFonts w:ascii="Times New Roman" w:hAnsi="Times New Roman" w:cs="Times New Roman"/>
          <w:sz w:val="24"/>
        </w:rPr>
        <w:t>рек</w:t>
      </w:r>
      <w:r>
        <w:rPr>
          <w:rFonts w:ascii="Times New Roman" w:hAnsi="Times New Roman" w:cs="Times New Roman"/>
          <w:sz w:val="24"/>
        </w:rPr>
        <w:t xml:space="preserve">рутинговой компании </w:t>
      </w:r>
      <w:proofErr w:type="spellStart"/>
      <w:r>
        <w:rPr>
          <w:rFonts w:ascii="Times New Roman" w:hAnsi="Times New Roman" w:cs="Times New Roman"/>
          <w:sz w:val="24"/>
        </w:rPr>
        <w:t>Adecco</w:t>
      </w:r>
      <w:proofErr w:type="spellEnd"/>
      <w:r w:rsidRPr="008E04DE">
        <w:rPr>
          <w:rFonts w:ascii="Times New Roman" w:hAnsi="Times New Roman" w:cs="Times New Roman"/>
          <w:sz w:val="24"/>
        </w:rPr>
        <w:t xml:space="preserve"> Russia</w:t>
      </w:r>
      <w:r>
        <w:rPr>
          <w:rFonts w:ascii="Times New Roman" w:hAnsi="Times New Roman" w:cs="Times New Roman"/>
          <w:sz w:val="24"/>
        </w:rPr>
        <w:t xml:space="preserve"> в статье «</w:t>
      </w:r>
      <w:r w:rsidRPr="008E04DE">
        <w:rPr>
          <w:rFonts w:ascii="Times New Roman" w:hAnsi="Times New Roman" w:cs="Times New Roman"/>
          <w:sz w:val="24"/>
        </w:rPr>
        <w:t>HR бизнес-партнер: кто и зачем?</w:t>
      </w:r>
      <w:r>
        <w:rPr>
          <w:rFonts w:ascii="Times New Roman" w:hAnsi="Times New Roman" w:cs="Times New Roman"/>
          <w:sz w:val="24"/>
        </w:rPr>
        <w:t>» рассказала о том,</w:t>
      </w:r>
      <w:r w:rsidR="00FE1968">
        <w:rPr>
          <w:rFonts w:ascii="Times New Roman" w:hAnsi="Times New Roman" w:cs="Times New Roman"/>
          <w:sz w:val="24"/>
        </w:rPr>
        <w:t xml:space="preserve"> каково её видение со стороны человека, который занимается поиском и подбором тех самых партнёров. Она строго </w:t>
      </w:r>
      <w:r w:rsidR="00FE1968">
        <w:rPr>
          <w:rFonts w:ascii="Times New Roman" w:hAnsi="Times New Roman" w:cs="Times New Roman"/>
          <w:sz w:val="24"/>
        </w:rPr>
        <w:lastRenderedPageBreak/>
        <w:t>убеждена в том, что</w:t>
      </w:r>
      <w:r w:rsidRPr="008E04DE">
        <w:rPr>
          <w:rFonts w:ascii="Times New Roman" w:hAnsi="Times New Roman" w:cs="Times New Roman"/>
          <w:sz w:val="24"/>
        </w:rPr>
        <w:t>, HR-партнер — это</w:t>
      </w:r>
      <w:r w:rsidR="00FE1968">
        <w:rPr>
          <w:rFonts w:ascii="Times New Roman" w:hAnsi="Times New Roman" w:cs="Times New Roman"/>
          <w:sz w:val="24"/>
        </w:rPr>
        <w:t xml:space="preserve"> не должность в организации, а в первую очередь –это </w:t>
      </w:r>
      <w:r w:rsidRPr="008E04DE">
        <w:rPr>
          <w:rFonts w:ascii="Times New Roman" w:hAnsi="Times New Roman" w:cs="Times New Roman"/>
          <w:sz w:val="24"/>
        </w:rPr>
        <w:t xml:space="preserve">подход компании к </w:t>
      </w:r>
      <w:r w:rsidR="00FE1968">
        <w:rPr>
          <w:rFonts w:ascii="Times New Roman" w:hAnsi="Times New Roman" w:cs="Times New Roman"/>
          <w:sz w:val="24"/>
        </w:rPr>
        <w:t>осуществлению грамотного УЧР, который должен быть реализован всеми структурными подразделениями в организации</w:t>
      </w:r>
      <w:r w:rsidRPr="008E04DE">
        <w:rPr>
          <w:rFonts w:ascii="Times New Roman" w:hAnsi="Times New Roman" w:cs="Times New Roman"/>
          <w:sz w:val="24"/>
        </w:rPr>
        <w:t>.</w:t>
      </w:r>
      <w:r w:rsidR="00FE1968">
        <w:rPr>
          <w:rFonts w:ascii="Times New Roman" w:hAnsi="Times New Roman" w:cs="Times New Roman"/>
          <w:sz w:val="24"/>
        </w:rPr>
        <w:t xml:space="preserve"> По мнению Марии </w:t>
      </w:r>
      <w:proofErr w:type="spellStart"/>
      <w:r w:rsidR="00FE1968">
        <w:rPr>
          <w:rFonts w:ascii="Times New Roman" w:hAnsi="Times New Roman" w:cs="Times New Roman"/>
          <w:sz w:val="24"/>
        </w:rPr>
        <w:t>Дворман</w:t>
      </w:r>
      <w:proofErr w:type="spellEnd"/>
      <w:r w:rsidR="00FE1968">
        <w:rPr>
          <w:rFonts w:ascii="Times New Roman" w:hAnsi="Times New Roman" w:cs="Times New Roman"/>
          <w:sz w:val="24"/>
        </w:rPr>
        <w:t>, о</w:t>
      </w:r>
      <w:r w:rsidRPr="008E04DE">
        <w:rPr>
          <w:rFonts w:ascii="Times New Roman" w:hAnsi="Times New Roman" w:cs="Times New Roman"/>
          <w:sz w:val="24"/>
        </w:rPr>
        <w:t>сновн</w:t>
      </w:r>
      <w:r w:rsidR="00FE1968">
        <w:rPr>
          <w:rFonts w:ascii="Times New Roman" w:hAnsi="Times New Roman" w:cs="Times New Roman"/>
          <w:sz w:val="24"/>
        </w:rPr>
        <w:t xml:space="preserve">ой отличительной чертой главного, кто привносит этот подход в организацию, а именно </w:t>
      </w:r>
      <w:r w:rsidRPr="008E04DE">
        <w:rPr>
          <w:rFonts w:ascii="Times New Roman" w:hAnsi="Times New Roman" w:cs="Times New Roman"/>
          <w:sz w:val="24"/>
        </w:rPr>
        <w:t>HR-</w:t>
      </w:r>
      <w:r w:rsidR="00FE1968">
        <w:rPr>
          <w:rFonts w:ascii="Times New Roman" w:hAnsi="Times New Roman" w:cs="Times New Roman"/>
          <w:sz w:val="24"/>
        </w:rPr>
        <w:t>менеджера, как бизнес-партнера является</w:t>
      </w:r>
      <w:r w:rsidRPr="008E04DE">
        <w:rPr>
          <w:rFonts w:ascii="Times New Roman" w:hAnsi="Times New Roman" w:cs="Times New Roman"/>
          <w:sz w:val="24"/>
        </w:rPr>
        <w:t xml:space="preserve"> полная вовлеченность в</w:t>
      </w:r>
      <w:r w:rsidR="00FE1968">
        <w:rPr>
          <w:rFonts w:ascii="Times New Roman" w:hAnsi="Times New Roman" w:cs="Times New Roman"/>
          <w:sz w:val="24"/>
        </w:rPr>
        <w:t xml:space="preserve"> организационную философию, во всех подразделениях начиная от </w:t>
      </w:r>
      <w:proofErr w:type="spellStart"/>
      <w:r w:rsidR="00FE1968">
        <w:rPr>
          <w:rFonts w:ascii="Times New Roman" w:hAnsi="Times New Roman" w:cs="Times New Roman"/>
          <w:sz w:val="24"/>
        </w:rPr>
        <w:t>клинингового</w:t>
      </w:r>
      <w:proofErr w:type="spellEnd"/>
      <w:r w:rsidR="00FE1968">
        <w:rPr>
          <w:rFonts w:ascii="Times New Roman" w:hAnsi="Times New Roman" w:cs="Times New Roman"/>
          <w:sz w:val="24"/>
        </w:rPr>
        <w:t xml:space="preserve"> сервиса, заканчивая топ-менеджментом, и во все существующие бизнес процессы фирмы. </w:t>
      </w:r>
      <w:r w:rsidR="00A722CE">
        <w:rPr>
          <w:rFonts w:ascii="Times New Roman" w:hAnsi="Times New Roman" w:cs="Times New Roman"/>
          <w:sz w:val="24"/>
        </w:rPr>
        <w:t xml:space="preserve">Она также отмечает, что </w:t>
      </w:r>
      <w:proofErr w:type="spellStart"/>
      <w:r w:rsidR="00A722CE">
        <w:rPr>
          <w:rFonts w:ascii="Times New Roman" w:hAnsi="Times New Roman" w:cs="Times New Roman"/>
          <w:sz w:val="24"/>
        </w:rPr>
        <w:t>проактивность</w:t>
      </w:r>
      <w:proofErr w:type="spellEnd"/>
      <w:r w:rsidR="00A722CE">
        <w:rPr>
          <w:rFonts w:ascii="Times New Roman" w:hAnsi="Times New Roman" w:cs="Times New Roman"/>
          <w:sz w:val="24"/>
        </w:rPr>
        <w:t xml:space="preserve"> – это важнейшая черта характера для лидера этого подхода. </w:t>
      </w:r>
    </w:p>
    <w:p w:rsidR="00A722CE" w:rsidRDefault="00A722CE" w:rsidP="002E75FC">
      <w:pPr>
        <w:shd w:val="clear" w:color="auto" w:fill="FFFFFF"/>
        <w:spacing w:after="240" w:line="360" w:lineRule="auto"/>
        <w:ind w:firstLine="349"/>
        <w:jc w:val="both"/>
        <w:rPr>
          <w:rFonts w:ascii="Times New Roman" w:hAnsi="Times New Roman" w:cs="Times New Roman"/>
          <w:sz w:val="24"/>
        </w:rPr>
      </w:pPr>
      <w:r>
        <w:rPr>
          <w:rFonts w:ascii="Times New Roman" w:hAnsi="Times New Roman" w:cs="Times New Roman"/>
          <w:sz w:val="24"/>
        </w:rPr>
        <w:t xml:space="preserve">Среди многих авторов бытует мнение о том, что функционал HR-служб напрямую зависит от уровня сложности организации (кол-во сотрудников, сложной орг. Структуры, кол-во подразделений и т.п.), где </w:t>
      </w:r>
      <w:r w:rsidR="008E04DE" w:rsidRPr="008E04DE">
        <w:rPr>
          <w:rFonts w:ascii="Times New Roman" w:hAnsi="Times New Roman" w:cs="Times New Roman"/>
          <w:sz w:val="24"/>
        </w:rPr>
        <w:t>на самом простом — это исключительно административная функция, а самый сложный и глубокий уровень — это</w:t>
      </w:r>
      <w:r>
        <w:rPr>
          <w:rFonts w:ascii="Times New Roman" w:hAnsi="Times New Roman" w:cs="Times New Roman"/>
          <w:sz w:val="24"/>
        </w:rPr>
        <w:t xml:space="preserve"> уже HR менеджер с функционалом бизнес </w:t>
      </w:r>
      <w:r w:rsidR="000A69AC">
        <w:rPr>
          <w:rFonts w:ascii="Times New Roman" w:hAnsi="Times New Roman" w:cs="Times New Roman"/>
          <w:sz w:val="24"/>
        </w:rPr>
        <w:t>–</w:t>
      </w:r>
      <w:r w:rsidR="008E04DE" w:rsidRPr="008E04DE">
        <w:rPr>
          <w:rFonts w:ascii="Times New Roman" w:hAnsi="Times New Roman" w:cs="Times New Roman"/>
          <w:sz w:val="24"/>
        </w:rPr>
        <w:t>партнер</w:t>
      </w:r>
      <w:r>
        <w:rPr>
          <w:rFonts w:ascii="Times New Roman" w:hAnsi="Times New Roman" w:cs="Times New Roman"/>
          <w:sz w:val="24"/>
        </w:rPr>
        <w:t>а</w:t>
      </w:r>
      <w:r w:rsidR="008E04DE" w:rsidRPr="008E04DE">
        <w:rPr>
          <w:rFonts w:ascii="Times New Roman" w:hAnsi="Times New Roman" w:cs="Times New Roman"/>
          <w:sz w:val="24"/>
        </w:rPr>
        <w:t xml:space="preserve">. </w:t>
      </w:r>
      <w:r>
        <w:rPr>
          <w:rFonts w:ascii="Times New Roman" w:hAnsi="Times New Roman" w:cs="Times New Roman"/>
          <w:sz w:val="24"/>
        </w:rPr>
        <w:t xml:space="preserve">В довольно крупных организациях </w:t>
      </w:r>
      <w:r w:rsidR="008E04DE" w:rsidRPr="008E04DE">
        <w:rPr>
          <w:rFonts w:ascii="Times New Roman" w:hAnsi="Times New Roman" w:cs="Times New Roman"/>
          <w:sz w:val="24"/>
        </w:rPr>
        <w:t>HR-специалист</w:t>
      </w:r>
      <w:r>
        <w:rPr>
          <w:rFonts w:ascii="Times New Roman" w:hAnsi="Times New Roman" w:cs="Times New Roman"/>
          <w:sz w:val="24"/>
        </w:rPr>
        <w:t xml:space="preserve"> уже</w:t>
      </w:r>
      <w:r w:rsidR="00FB258F">
        <w:rPr>
          <w:rFonts w:ascii="Times New Roman" w:hAnsi="Times New Roman" w:cs="Times New Roman"/>
          <w:sz w:val="24"/>
        </w:rPr>
        <w:t xml:space="preserve"> </w:t>
      </w:r>
      <w:r>
        <w:rPr>
          <w:rFonts w:ascii="Times New Roman" w:hAnsi="Times New Roman" w:cs="Times New Roman"/>
          <w:sz w:val="24"/>
        </w:rPr>
        <w:t>несё</w:t>
      </w:r>
      <w:r w:rsidR="008E04DE" w:rsidRPr="008E04DE">
        <w:rPr>
          <w:rFonts w:ascii="Times New Roman" w:hAnsi="Times New Roman" w:cs="Times New Roman"/>
          <w:sz w:val="24"/>
        </w:rPr>
        <w:t>т ответственность за несколько направлений работы с человеческими ресурсами, начиная от административного и заканчивая развитием людей и формированием кадрового резерва.</w:t>
      </w:r>
    </w:p>
    <w:p w:rsidR="008E04DE" w:rsidRPr="008E04DE" w:rsidRDefault="00A722CE" w:rsidP="002E75FC">
      <w:pPr>
        <w:shd w:val="clear" w:color="auto" w:fill="FFFFFF"/>
        <w:spacing w:after="240" w:line="360" w:lineRule="auto"/>
        <w:ind w:firstLine="349"/>
        <w:jc w:val="both"/>
        <w:rPr>
          <w:rFonts w:ascii="Times New Roman" w:eastAsia="Times New Roman" w:hAnsi="Times New Roman" w:cs="Times New Roman"/>
          <w:color w:val="000000"/>
          <w:sz w:val="28"/>
          <w:szCs w:val="24"/>
          <w:lang w:eastAsia="ru-RU"/>
        </w:rPr>
      </w:pPr>
      <w:r>
        <w:rPr>
          <w:rFonts w:ascii="Times New Roman" w:hAnsi="Times New Roman" w:cs="Times New Roman"/>
          <w:sz w:val="24"/>
        </w:rPr>
        <w:t xml:space="preserve">М. </w:t>
      </w:r>
      <w:proofErr w:type="spellStart"/>
      <w:r>
        <w:rPr>
          <w:rFonts w:ascii="Times New Roman" w:hAnsi="Times New Roman" w:cs="Times New Roman"/>
          <w:sz w:val="24"/>
        </w:rPr>
        <w:t>Дворман</w:t>
      </w:r>
      <w:proofErr w:type="spellEnd"/>
      <w:r>
        <w:rPr>
          <w:rFonts w:ascii="Times New Roman" w:hAnsi="Times New Roman" w:cs="Times New Roman"/>
          <w:sz w:val="24"/>
        </w:rPr>
        <w:t xml:space="preserve"> в своей статье также отметила важную идею, что нынешние </w:t>
      </w:r>
      <w:r>
        <w:rPr>
          <w:rFonts w:ascii="Times New Roman" w:hAnsi="Times New Roman" w:cs="Times New Roman"/>
          <w:sz w:val="24"/>
          <w:lang w:val="en-US"/>
        </w:rPr>
        <w:t>HR</w:t>
      </w:r>
      <w:r>
        <w:rPr>
          <w:rFonts w:ascii="Times New Roman" w:hAnsi="Times New Roman" w:cs="Times New Roman"/>
          <w:sz w:val="24"/>
        </w:rPr>
        <w:t>бизнес-партнёры предлагают комплексные решения</w:t>
      </w:r>
      <w:r w:rsidR="008E04DE" w:rsidRPr="008E04DE">
        <w:rPr>
          <w:rFonts w:ascii="Times New Roman" w:hAnsi="Times New Roman" w:cs="Times New Roman"/>
          <w:sz w:val="24"/>
        </w:rPr>
        <w:t xml:space="preserve"> для </w:t>
      </w:r>
      <w:r>
        <w:rPr>
          <w:rFonts w:ascii="Times New Roman" w:hAnsi="Times New Roman" w:cs="Times New Roman"/>
          <w:sz w:val="24"/>
        </w:rPr>
        <w:t xml:space="preserve">развития </w:t>
      </w:r>
      <w:r w:rsidRPr="008E04DE">
        <w:rPr>
          <w:rFonts w:ascii="Times New Roman" w:hAnsi="Times New Roman" w:cs="Times New Roman"/>
          <w:sz w:val="24"/>
        </w:rPr>
        <w:t>бизнеса</w:t>
      </w:r>
      <w:r>
        <w:rPr>
          <w:rFonts w:ascii="Times New Roman" w:hAnsi="Times New Roman" w:cs="Times New Roman"/>
          <w:sz w:val="24"/>
        </w:rPr>
        <w:t xml:space="preserve"> в любых ситуациях, перед которыми стоит вся компания. </w:t>
      </w:r>
      <w:proofErr w:type="gramStart"/>
      <w:r>
        <w:rPr>
          <w:rFonts w:ascii="Times New Roman" w:hAnsi="Times New Roman" w:cs="Times New Roman"/>
          <w:sz w:val="24"/>
        </w:rPr>
        <w:t>Например</w:t>
      </w:r>
      <w:r w:rsidR="00FB258F">
        <w:rPr>
          <w:rFonts w:ascii="Times New Roman" w:hAnsi="Times New Roman" w:cs="Times New Roman"/>
          <w:sz w:val="24"/>
        </w:rPr>
        <w:t xml:space="preserve"> </w:t>
      </w:r>
      <w:r>
        <w:rPr>
          <w:rFonts w:ascii="Times New Roman" w:hAnsi="Times New Roman" w:cs="Times New Roman"/>
          <w:sz w:val="24"/>
        </w:rPr>
        <w:t>,подготовка</w:t>
      </w:r>
      <w:proofErr w:type="gramEnd"/>
      <w:r w:rsidR="008E04DE" w:rsidRPr="008E04DE">
        <w:rPr>
          <w:rFonts w:ascii="Times New Roman" w:hAnsi="Times New Roman" w:cs="Times New Roman"/>
          <w:sz w:val="24"/>
        </w:rPr>
        <w:t xml:space="preserve"> план</w:t>
      </w:r>
      <w:r>
        <w:rPr>
          <w:rFonts w:ascii="Times New Roman" w:hAnsi="Times New Roman" w:cs="Times New Roman"/>
          <w:sz w:val="24"/>
        </w:rPr>
        <w:t xml:space="preserve">а по найму </w:t>
      </w:r>
      <w:r w:rsidR="002B45A6">
        <w:rPr>
          <w:rFonts w:ascii="Times New Roman" w:hAnsi="Times New Roman" w:cs="Times New Roman"/>
          <w:sz w:val="24"/>
        </w:rPr>
        <w:t xml:space="preserve">и подбору </w:t>
      </w:r>
      <w:r>
        <w:rPr>
          <w:rFonts w:ascii="Times New Roman" w:hAnsi="Times New Roman" w:cs="Times New Roman"/>
          <w:sz w:val="24"/>
        </w:rPr>
        <w:t xml:space="preserve">персонала, </w:t>
      </w:r>
      <w:r w:rsidR="002B45A6">
        <w:rPr>
          <w:rFonts w:ascii="Times New Roman" w:hAnsi="Times New Roman" w:cs="Times New Roman"/>
          <w:sz w:val="24"/>
        </w:rPr>
        <w:t xml:space="preserve">учитывая </w:t>
      </w:r>
      <w:r>
        <w:rPr>
          <w:rFonts w:ascii="Times New Roman" w:hAnsi="Times New Roman" w:cs="Times New Roman"/>
          <w:sz w:val="24"/>
        </w:rPr>
        <w:t>сущ</w:t>
      </w:r>
      <w:r w:rsidR="002B45A6">
        <w:rPr>
          <w:rFonts w:ascii="Times New Roman" w:hAnsi="Times New Roman" w:cs="Times New Roman"/>
          <w:sz w:val="24"/>
        </w:rPr>
        <w:t>ествование внутреннего кадрового</w:t>
      </w:r>
      <w:r w:rsidR="008E04DE" w:rsidRPr="008E04DE">
        <w:rPr>
          <w:rFonts w:ascii="Times New Roman" w:hAnsi="Times New Roman" w:cs="Times New Roman"/>
          <w:sz w:val="24"/>
        </w:rPr>
        <w:t xml:space="preserve"> резерв</w:t>
      </w:r>
      <w:r w:rsidR="002B45A6">
        <w:rPr>
          <w:rFonts w:ascii="Times New Roman" w:hAnsi="Times New Roman" w:cs="Times New Roman"/>
          <w:sz w:val="24"/>
        </w:rPr>
        <w:t>а</w:t>
      </w:r>
      <w:r w:rsidR="008E04DE" w:rsidRPr="008E04DE">
        <w:rPr>
          <w:rFonts w:ascii="Times New Roman" w:hAnsi="Times New Roman" w:cs="Times New Roman"/>
          <w:sz w:val="24"/>
        </w:rPr>
        <w:t xml:space="preserve"> и продвигая внутренних сотрудников, а также</w:t>
      </w:r>
      <w:r w:rsidR="002B45A6">
        <w:rPr>
          <w:rFonts w:ascii="Times New Roman" w:hAnsi="Times New Roman" w:cs="Times New Roman"/>
          <w:sz w:val="24"/>
        </w:rPr>
        <w:t xml:space="preserve"> разрабатывая план </w:t>
      </w:r>
      <w:r w:rsidR="008E04DE" w:rsidRPr="008E04DE">
        <w:rPr>
          <w:rFonts w:ascii="Times New Roman" w:hAnsi="Times New Roman" w:cs="Times New Roman"/>
          <w:sz w:val="24"/>
        </w:rPr>
        <w:t>развития</w:t>
      </w:r>
      <w:r w:rsidR="002B45A6">
        <w:rPr>
          <w:rFonts w:ascii="Times New Roman" w:hAnsi="Times New Roman" w:cs="Times New Roman"/>
          <w:sz w:val="24"/>
        </w:rPr>
        <w:t xml:space="preserve"> и персонального обучения каждого</w:t>
      </w:r>
      <w:r w:rsidR="008E04DE" w:rsidRPr="008E04DE">
        <w:rPr>
          <w:rFonts w:ascii="Times New Roman" w:hAnsi="Times New Roman" w:cs="Times New Roman"/>
          <w:sz w:val="24"/>
        </w:rPr>
        <w:t xml:space="preserve">. </w:t>
      </w:r>
      <w:r w:rsidR="002B45A6">
        <w:rPr>
          <w:rFonts w:ascii="Times New Roman" w:hAnsi="Times New Roman" w:cs="Times New Roman"/>
          <w:sz w:val="24"/>
        </w:rPr>
        <w:t xml:space="preserve">Она отмечает что на данный момент, </w:t>
      </w:r>
      <w:r w:rsidR="008E04DE" w:rsidRPr="008E04DE">
        <w:rPr>
          <w:rFonts w:ascii="Times New Roman" w:hAnsi="Times New Roman" w:cs="Times New Roman"/>
          <w:sz w:val="24"/>
        </w:rPr>
        <w:t>HR-специалиста, максимально интегрированного в специфику конкретной отрасли, найти крайне сложно</w:t>
      </w:r>
      <w:r w:rsidR="002B45A6">
        <w:rPr>
          <w:rFonts w:ascii="Times New Roman" w:hAnsi="Times New Roman" w:cs="Times New Roman"/>
          <w:sz w:val="24"/>
        </w:rPr>
        <w:t>, так как отсутствуют профессиональные учебные заведения, которые готовят многопрофильных специалистов, знавших стратегический менеджмент, кадровый менеджмент, менеджмент изменений и т.д. (</w:t>
      </w:r>
      <w:proofErr w:type="spellStart"/>
      <w:r w:rsidR="002B45A6">
        <w:rPr>
          <w:rFonts w:ascii="Times New Roman" w:hAnsi="Times New Roman" w:cs="Times New Roman"/>
          <w:sz w:val="24"/>
        </w:rPr>
        <w:t>М.Дворман</w:t>
      </w:r>
      <w:proofErr w:type="spellEnd"/>
      <w:r w:rsidR="002B45A6">
        <w:rPr>
          <w:rFonts w:ascii="Times New Roman" w:hAnsi="Times New Roman" w:cs="Times New Roman"/>
          <w:sz w:val="24"/>
        </w:rPr>
        <w:t xml:space="preserve">, 2013) </w:t>
      </w:r>
    </w:p>
    <w:p w:rsidR="001E4989" w:rsidRDefault="002B45A6"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Другой представитель области «</w:t>
      </w:r>
      <w:proofErr w:type="spellStart"/>
      <w:r>
        <w:rPr>
          <w:rFonts w:ascii="Times New Roman" w:eastAsia="Times New Roman" w:hAnsi="Times New Roman" w:cs="Times New Roman"/>
          <w:color w:val="000000"/>
          <w:sz w:val="24"/>
          <w:szCs w:val="24"/>
          <w:lang w:eastAsia="ru-RU"/>
        </w:rPr>
        <w:t>рекрутмента</w:t>
      </w:r>
      <w:proofErr w:type="spellEnd"/>
      <w:r>
        <w:rPr>
          <w:rFonts w:ascii="Times New Roman" w:eastAsia="Times New Roman" w:hAnsi="Times New Roman" w:cs="Times New Roman"/>
          <w:color w:val="000000"/>
          <w:sz w:val="24"/>
          <w:szCs w:val="24"/>
          <w:lang w:eastAsia="ru-RU"/>
        </w:rPr>
        <w:t xml:space="preserve">» </w:t>
      </w:r>
      <w:r w:rsidR="0035698C" w:rsidRPr="0035698C">
        <w:rPr>
          <w:rFonts w:ascii="Times New Roman" w:eastAsia="Times New Roman" w:hAnsi="Times New Roman" w:cs="Times New Roman"/>
          <w:color w:val="000000"/>
          <w:sz w:val="24"/>
          <w:szCs w:val="24"/>
          <w:lang w:eastAsia="ru-RU"/>
        </w:rPr>
        <w:t>Лаптев</w:t>
      </w:r>
      <w:r>
        <w:rPr>
          <w:rFonts w:ascii="Times New Roman" w:eastAsia="Times New Roman" w:hAnsi="Times New Roman" w:cs="Times New Roman"/>
          <w:color w:val="000000"/>
          <w:sz w:val="24"/>
          <w:szCs w:val="24"/>
          <w:lang w:eastAsia="ru-RU"/>
        </w:rPr>
        <w:t xml:space="preserve"> Е., работающий в </w:t>
      </w:r>
      <w:r w:rsidR="0035698C" w:rsidRPr="0035698C">
        <w:rPr>
          <w:rFonts w:ascii="Times New Roman" w:eastAsia="Times New Roman" w:hAnsi="Times New Roman" w:cs="Times New Roman"/>
          <w:color w:val="000000"/>
          <w:sz w:val="24"/>
          <w:szCs w:val="24"/>
          <w:lang w:eastAsia="ru-RU"/>
        </w:rPr>
        <w:t>«</w:t>
      </w:r>
      <w:proofErr w:type="spellStart"/>
      <w:r w:rsidR="0035698C" w:rsidRPr="0035698C">
        <w:rPr>
          <w:rFonts w:ascii="Times New Roman" w:eastAsia="Times New Roman" w:hAnsi="Times New Roman" w:cs="Times New Roman"/>
          <w:color w:val="000000"/>
          <w:sz w:val="24"/>
          <w:szCs w:val="24"/>
          <w:lang w:eastAsia="ru-RU"/>
        </w:rPr>
        <w:t>Antal</w:t>
      </w:r>
      <w:proofErr w:type="spellEnd"/>
      <w:r w:rsidR="0035698C" w:rsidRPr="0035698C">
        <w:rPr>
          <w:rFonts w:ascii="Times New Roman" w:eastAsia="Times New Roman" w:hAnsi="Times New Roman" w:cs="Times New Roman"/>
          <w:color w:val="000000"/>
          <w:sz w:val="24"/>
          <w:szCs w:val="24"/>
          <w:lang w:eastAsia="ru-RU"/>
        </w:rPr>
        <w:t xml:space="preserve"> Russia»</w:t>
      </w:r>
      <w:r>
        <w:rPr>
          <w:rFonts w:ascii="Times New Roman" w:eastAsia="Times New Roman" w:hAnsi="Times New Roman" w:cs="Times New Roman"/>
          <w:color w:val="000000"/>
          <w:sz w:val="24"/>
          <w:szCs w:val="24"/>
          <w:lang w:eastAsia="ru-RU"/>
        </w:rPr>
        <w:t xml:space="preserve"> ведущим консультантом,</w:t>
      </w:r>
      <w:r w:rsidR="0035698C" w:rsidRPr="0035698C">
        <w:rPr>
          <w:rFonts w:ascii="Times New Roman" w:eastAsia="Times New Roman" w:hAnsi="Times New Roman" w:cs="Times New Roman"/>
          <w:color w:val="000000"/>
          <w:sz w:val="24"/>
          <w:szCs w:val="24"/>
          <w:lang w:eastAsia="ru-RU"/>
        </w:rPr>
        <w:t xml:space="preserve"> охарактеризовал эту должность так: «HR бизнес-партнер </w:t>
      </w:r>
      <w:r w:rsidR="000A69AC">
        <w:rPr>
          <w:rFonts w:ascii="Times New Roman" w:eastAsia="Times New Roman" w:hAnsi="Times New Roman" w:cs="Times New Roman"/>
          <w:color w:val="000000"/>
          <w:sz w:val="24"/>
          <w:szCs w:val="24"/>
          <w:lang w:eastAsia="ru-RU"/>
        </w:rPr>
        <w:t>–</w:t>
      </w:r>
      <w:r w:rsidR="0035698C" w:rsidRPr="0035698C">
        <w:rPr>
          <w:rFonts w:ascii="Times New Roman" w:eastAsia="Times New Roman" w:hAnsi="Times New Roman" w:cs="Times New Roman"/>
          <w:color w:val="000000"/>
          <w:sz w:val="24"/>
          <w:szCs w:val="24"/>
          <w:lang w:eastAsia="ru-RU"/>
        </w:rPr>
        <w:t xml:space="preserve"> это менеджер, который ответственен за решение всех вопросов, касающихся управления персонала, применительно к какому-либо </w:t>
      </w:r>
      <w:proofErr w:type="gramStart"/>
      <w:r w:rsidR="0035698C" w:rsidRPr="0035698C">
        <w:rPr>
          <w:rFonts w:ascii="Times New Roman" w:eastAsia="Times New Roman" w:hAnsi="Times New Roman" w:cs="Times New Roman"/>
          <w:color w:val="000000"/>
          <w:sz w:val="24"/>
          <w:szCs w:val="24"/>
          <w:lang w:eastAsia="ru-RU"/>
        </w:rPr>
        <w:t>подразделению»(</w:t>
      </w:r>
      <w:proofErr w:type="gramEnd"/>
      <w:r w:rsidR="0035698C" w:rsidRPr="0035698C">
        <w:rPr>
          <w:rFonts w:ascii="Times New Roman" w:eastAsia="Times New Roman" w:hAnsi="Times New Roman" w:cs="Times New Roman"/>
          <w:color w:val="000000"/>
          <w:sz w:val="24"/>
          <w:szCs w:val="24"/>
          <w:lang w:eastAsia="ru-RU"/>
        </w:rPr>
        <w:t xml:space="preserve">Е.Лаптев,2010). </w:t>
      </w:r>
    </w:p>
    <w:p w:rsidR="00A4525C" w:rsidRDefault="001E4989" w:rsidP="002E75FC">
      <w:pPr>
        <w:shd w:val="clear" w:color="auto" w:fill="FFFFFF"/>
        <w:spacing w:after="240" w:line="360" w:lineRule="auto"/>
        <w:ind w:firstLine="349"/>
        <w:jc w:val="both"/>
        <w:rPr>
          <w:rFonts w:ascii="Times New Roman" w:hAnsi="Times New Roman" w:cs="Times New Roman"/>
          <w:sz w:val="24"/>
        </w:rPr>
      </w:pPr>
      <w:proofErr w:type="spellStart"/>
      <w:r>
        <w:rPr>
          <w:rFonts w:ascii="Times New Roman" w:hAnsi="Times New Roman" w:cs="Times New Roman"/>
          <w:sz w:val="24"/>
          <w:szCs w:val="24"/>
        </w:rPr>
        <w:lastRenderedPageBreak/>
        <w:t>Джош</w:t>
      </w:r>
      <w:proofErr w:type="spellEnd"/>
      <w:r>
        <w:rPr>
          <w:rFonts w:ascii="Times New Roman" w:hAnsi="Times New Roman" w:cs="Times New Roman"/>
          <w:sz w:val="24"/>
          <w:szCs w:val="24"/>
        </w:rPr>
        <w:t xml:space="preserve"> Б</w:t>
      </w:r>
      <w:r w:rsidRPr="001E4989">
        <w:rPr>
          <w:rFonts w:ascii="Times New Roman" w:hAnsi="Times New Roman" w:cs="Times New Roman"/>
          <w:sz w:val="24"/>
          <w:szCs w:val="24"/>
        </w:rPr>
        <w:t>ерсин</w:t>
      </w:r>
      <w:r>
        <w:rPr>
          <w:rFonts w:ascii="Times New Roman" w:hAnsi="Times New Roman" w:cs="Times New Roman"/>
          <w:sz w:val="24"/>
          <w:szCs w:val="24"/>
        </w:rPr>
        <w:t xml:space="preserve"> (2013)в статье: «Роль </w:t>
      </w:r>
      <w:r>
        <w:rPr>
          <w:rFonts w:ascii="Times New Roman" w:hAnsi="Times New Roman" w:cs="Times New Roman"/>
          <w:sz w:val="24"/>
          <w:szCs w:val="24"/>
          <w:lang w:val="en-US"/>
        </w:rPr>
        <w:t>HR</w:t>
      </w:r>
      <w:r w:rsidRPr="001E4989">
        <w:rPr>
          <w:rFonts w:ascii="Times New Roman" w:hAnsi="Times New Roman" w:cs="Times New Roman"/>
          <w:sz w:val="24"/>
          <w:szCs w:val="24"/>
        </w:rPr>
        <w:t xml:space="preserve"> как бизнес-партнёра должна существенно измениться</w:t>
      </w:r>
      <w:r>
        <w:rPr>
          <w:rFonts w:ascii="Times New Roman" w:hAnsi="Times New Roman" w:cs="Times New Roman"/>
          <w:sz w:val="24"/>
          <w:szCs w:val="24"/>
        </w:rPr>
        <w:t xml:space="preserve">…» выразил свою точку зрения, которая вкратце говорит о том, каким должен быть бизнес-партнёр: </w:t>
      </w:r>
      <w:r>
        <w:rPr>
          <w:rFonts w:ascii="Times New Roman" w:hAnsi="Times New Roman" w:cs="Times New Roman"/>
          <w:sz w:val="24"/>
        </w:rPr>
        <w:t>Бизнес-партнёр отныне – это консультант по эффективности деятельности всей организации изнутри, он должен владеть блистательными</w:t>
      </w:r>
      <w:r w:rsidRPr="001E4989">
        <w:rPr>
          <w:rFonts w:ascii="Times New Roman" w:hAnsi="Times New Roman" w:cs="Times New Roman"/>
          <w:sz w:val="24"/>
        </w:rPr>
        <w:t xml:space="preserve"> навыками</w:t>
      </w:r>
      <w:r>
        <w:rPr>
          <w:rFonts w:ascii="Times New Roman" w:hAnsi="Times New Roman" w:cs="Times New Roman"/>
          <w:sz w:val="24"/>
        </w:rPr>
        <w:t xml:space="preserve"> и знаниями в таких дисциплинах</w:t>
      </w:r>
      <w:r w:rsidRPr="001E4989">
        <w:rPr>
          <w:rFonts w:ascii="Times New Roman" w:hAnsi="Times New Roman" w:cs="Times New Roman"/>
          <w:sz w:val="24"/>
        </w:rPr>
        <w:t xml:space="preserve"> как: </w:t>
      </w:r>
      <w:r>
        <w:rPr>
          <w:rFonts w:ascii="Times New Roman" w:hAnsi="Times New Roman" w:cs="Times New Roman"/>
          <w:sz w:val="24"/>
        </w:rPr>
        <w:t>организационное поведение, кадровое обеспечение, мотивация и вознаграждение персонала, лидерство, стратегическое планирование.</w:t>
      </w:r>
      <w:r>
        <w:rPr>
          <w:rFonts w:ascii="Times New Roman" w:hAnsi="Times New Roman" w:cs="Times New Roman"/>
          <w:sz w:val="24"/>
          <w:lang w:val="en-US"/>
        </w:rPr>
        <w:t>HRBP</w:t>
      </w:r>
      <w:r>
        <w:rPr>
          <w:rFonts w:ascii="Times New Roman" w:hAnsi="Times New Roman" w:cs="Times New Roman"/>
          <w:sz w:val="24"/>
        </w:rPr>
        <w:t>следует расширя</w:t>
      </w:r>
      <w:r w:rsidRPr="001E4989">
        <w:rPr>
          <w:rFonts w:ascii="Times New Roman" w:hAnsi="Times New Roman" w:cs="Times New Roman"/>
          <w:sz w:val="24"/>
        </w:rPr>
        <w:t>ть центры экспертизы, создав тем самым своеобразную «экспертную сеть</w:t>
      </w:r>
      <w:r>
        <w:rPr>
          <w:rFonts w:ascii="Times New Roman" w:hAnsi="Times New Roman" w:cs="Times New Roman"/>
          <w:sz w:val="24"/>
        </w:rPr>
        <w:t xml:space="preserve"> в своей области</w:t>
      </w:r>
      <w:r w:rsidRPr="001E4989">
        <w:rPr>
          <w:rFonts w:ascii="Times New Roman" w:hAnsi="Times New Roman" w:cs="Times New Roman"/>
          <w:sz w:val="24"/>
        </w:rPr>
        <w:t>».</w:t>
      </w:r>
      <w:r>
        <w:rPr>
          <w:rFonts w:ascii="Times New Roman" w:hAnsi="Times New Roman" w:cs="Times New Roman"/>
          <w:sz w:val="24"/>
        </w:rPr>
        <w:t xml:space="preserve"> Проанализировав большое количество литературы практические 90% авторов статей, публикаций, журналов, книг отмечают, что на сегодняшний день </w:t>
      </w:r>
      <w:r>
        <w:rPr>
          <w:rFonts w:ascii="Times New Roman" w:hAnsi="Times New Roman" w:cs="Times New Roman"/>
          <w:sz w:val="24"/>
          <w:lang w:val="en-US"/>
        </w:rPr>
        <w:t>HR</w:t>
      </w:r>
      <w:r>
        <w:rPr>
          <w:rFonts w:ascii="Times New Roman" w:hAnsi="Times New Roman" w:cs="Times New Roman"/>
          <w:sz w:val="24"/>
        </w:rPr>
        <w:t>бизнес-партнёр – это ключевое лицо организации</w:t>
      </w:r>
      <w:r w:rsidR="00794E1B">
        <w:rPr>
          <w:rFonts w:ascii="Times New Roman" w:hAnsi="Times New Roman" w:cs="Times New Roman"/>
          <w:sz w:val="24"/>
        </w:rPr>
        <w:t xml:space="preserve">, которое входит в состав топ-менеджмента компании, определяя при этом подход к формированию доходов внутри организации, осуществляя всё это через обеспечение достижения запланированных показателей в рамках своих полномочий и обязанностей. </w:t>
      </w:r>
    </w:p>
    <w:p w:rsidR="001E4989" w:rsidRPr="00794E1B" w:rsidRDefault="00A4525C" w:rsidP="002E75FC">
      <w:pPr>
        <w:shd w:val="clear" w:color="auto" w:fill="FFFFFF"/>
        <w:spacing w:after="240" w:line="360" w:lineRule="auto"/>
        <w:ind w:firstLine="349"/>
        <w:jc w:val="both"/>
        <w:rPr>
          <w:sz w:val="24"/>
        </w:rPr>
      </w:pPr>
      <w:r>
        <w:rPr>
          <w:rFonts w:ascii="Times New Roman" w:hAnsi="Times New Roman" w:cs="Times New Roman"/>
          <w:sz w:val="24"/>
        </w:rPr>
        <w:t xml:space="preserve">Таким образом </w:t>
      </w:r>
      <w:r w:rsidR="00794E1B">
        <w:rPr>
          <w:rFonts w:ascii="Times New Roman" w:hAnsi="Times New Roman" w:cs="Times New Roman"/>
          <w:sz w:val="24"/>
        </w:rPr>
        <w:t xml:space="preserve">между понятиями </w:t>
      </w:r>
      <w:r w:rsidR="00794E1B">
        <w:rPr>
          <w:rFonts w:ascii="Times New Roman" w:hAnsi="Times New Roman" w:cs="Times New Roman"/>
          <w:sz w:val="24"/>
          <w:lang w:val="en-US"/>
        </w:rPr>
        <w:t>HRBP</w:t>
      </w:r>
      <w:r w:rsidR="00794E1B">
        <w:rPr>
          <w:rFonts w:ascii="Times New Roman" w:hAnsi="Times New Roman" w:cs="Times New Roman"/>
          <w:sz w:val="24"/>
        </w:rPr>
        <w:t>и ключевым игроком организации можно стави</w:t>
      </w:r>
      <w:r>
        <w:rPr>
          <w:rFonts w:ascii="Times New Roman" w:hAnsi="Times New Roman" w:cs="Times New Roman"/>
          <w:sz w:val="24"/>
        </w:rPr>
        <w:t xml:space="preserve">ть знак равенства </w:t>
      </w:r>
      <w:r w:rsidR="00794E1B">
        <w:rPr>
          <w:rFonts w:ascii="Times New Roman" w:hAnsi="Times New Roman" w:cs="Times New Roman"/>
          <w:sz w:val="24"/>
        </w:rPr>
        <w:t xml:space="preserve">тогда, когда </w:t>
      </w:r>
      <w:r w:rsidR="00794E1B">
        <w:rPr>
          <w:rFonts w:ascii="Times New Roman" w:hAnsi="Times New Roman" w:cs="Times New Roman"/>
          <w:sz w:val="24"/>
          <w:lang w:val="en-US"/>
        </w:rPr>
        <w:t>HR</w:t>
      </w:r>
      <w:r w:rsidR="00794E1B" w:rsidRPr="00794E1B">
        <w:rPr>
          <w:rFonts w:ascii="Times New Roman" w:hAnsi="Times New Roman" w:cs="Times New Roman"/>
          <w:sz w:val="24"/>
        </w:rPr>
        <w:t>-</w:t>
      </w:r>
      <w:r w:rsidR="00794E1B">
        <w:rPr>
          <w:rFonts w:ascii="Times New Roman" w:hAnsi="Times New Roman" w:cs="Times New Roman"/>
          <w:sz w:val="24"/>
        </w:rPr>
        <w:t>менеджер</w:t>
      </w:r>
      <w:r>
        <w:rPr>
          <w:rFonts w:ascii="Times New Roman" w:hAnsi="Times New Roman" w:cs="Times New Roman"/>
          <w:sz w:val="24"/>
        </w:rPr>
        <w:t>:</w:t>
      </w:r>
      <w:r w:rsidR="00FB258F">
        <w:rPr>
          <w:rFonts w:ascii="Times New Roman" w:hAnsi="Times New Roman" w:cs="Times New Roman"/>
          <w:sz w:val="24"/>
        </w:rPr>
        <w:t xml:space="preserve"> </w:t>
      </w:r>
      <w:r w:rsidR="00794E1B" w:rsidRPr="00A4525C">
        <w:rPr>
          <w:rFonts w:ascii="Times New Roman" w:hAnsi="Times New Roman" w:cs="Times New Roman"/>
          <w:i/>
          <w:sz w:val="24"/>
        </w:rPr>
        <w:t>знает</w:t>
      </w:r>
      <w:r w:rsidR="00794E1B">
        <w:rPr>
          <w:rFonts w:ascii="Times New Roman" w:hAnsi="Times New Roman" w:cs="Times New Roman"/>
          <w:sz w:val="24"/>
        </w:rPr>
        <w:t xml:space="preserve"> специфику деятельности всей организации, или же хотя бы конкретного подразделения, </w:t>
      </w:r>
      <w:r w:rsidR="00794E1B" w:rsidRPr="00A4525C">
        <w:rPr>
          <w:rFonts w:ascii="Times New Roman" w:hAnsi="Times New Roman" w:cs="Times New Roman"/>
          <w:i/>
          <w:sz w:val="24"/>
        </w:rPr>
        <w:t>умеет</w:t>
      </w:r>
      <w:r w:rsidR="00FB258F">
        <w:rPr>
          <w:rFonts w:ascii="Times New Roman" w:hAnsi="Times New Roman" w:cs="Times New Roman"/>
          <w:i/>
          <w:sz w:val="24"/>
        </w:rPr>
        <w:t xml:space="preserve"> </w:t>
      </w:r>
      <w:r w:rsidR="00794E1B">
        <w:rPr>
          <w:rFonts w:ascii="Times New Roman" w:eastAsia="Times New Roman" w:hAnsi="Times New Roman" w:cs="Times New Roman"/>
          <w:color w:val="000000"/>
          <w:sz w:val="24"/>
          <w:szCs w:val="24"/>
          <w:lang w:eastAsia="ru-RU"/>
        </w:rPr>
        <w:t xml:space="preserve">повышать прибыльность компании, реализовывая </w:t>
      </w:r>
      <w:r>
        <w:rPr>
          <w:rFonts w:ascii="Times New Roman" w:eastAsia="Times New Roman" w:hAnsi="Times New Roman" w:cs="Times New Roman"/>
          <w:color w:val="000000"/>
          <w:sz w:val="24"/>
          <w:szCs w:val="24"/>
          <w:lang w:eastAsia="ru-RU"/>
        </w:rPr>
        <w:t>и используя</w:t>
      </w:r>
      <w:r w:rsidR="00794E1B" w:rsidRPr="0035698C">
        <w:rPr>
          <w:rFonts w:ascii="Times New Roman" w:eastAsia="Times New Roman" w:hAnsi="Times New Roman" w:cs="Times New Roman"/>
          <w:color w:val="000000"/>
          <w:sz w:val="24"/>
          <w:szCs w:val="24"/>
          <w:lang w:eastAsia="ru-RU"/>
        </w:rPr>
        <w:t xml:space="preserve"> весь потенциал</w:t>
      </w:r>
      <w:r>
        <w:rPr>
          <w:rFonts w:ascii="Times New Roman" w:eastAsia="Times New Roman" w:hAnsi="Times New Roman" w:cs="Times New Roman"/>
          <w:color w:val="000000"/>
          <w:sz w:val="24"/>
          <w:szCs w:val="24"/>
          <w:lang w:eastAsia="ru-RU"/>
        </w:rPr>
        <w:t xml:space="preserve"> и все способности</w:t>
      </w:r>
      <w:r w:rsidR="00794E1B" w:rsidRPr="0035698C">
        <w:rPr>
          <w:rFonts w:ascii="Times New Roman" w:eastAsia="Times New Roman" w:hAnsi="Times New Roman" w:cs="Times New Roman"/>
          <w:color w:val="000000"/>
          <w:sz w:val="24"/>
          <w:szCs w:val="24"/>
          <w:lang w:eastAsia="ru-RU"/>
        </w:rPr>
        <w:t xml:space="preserve"> сотрудников</w:t>
      </w:r>
      <w:r>
        <w:rPr>
          <w:rFonts w:ascii="Times New Roman" w:eastAsia="Times New Roman" w:hAnsi="Times New Roman" w:cs="Times New Roman"/>
          <w:color w:val="000000"/>
          <w:sz w:val="24"/>
          <w:szCs w:val="24"/>
          <w:lang w:eastAsia="ru-RU"/>
        </w:rPr>
        <w:t xml:space="preserve"> этой компании, </w:t>
      </w:r>
      <w:r w:rsidRPr="00A4525C">
        <w:rPr>
          <w:rFonts w:ascii="Times New Roman" w:eastAsia="Times New Roman" w:hAnsi="Times New Roman" w:cs="Times New Roman"/>
          <w:i/>
          <w:color w:val="000000"/>
          <w:sz w:val="24"/>
          <w:szCs w:val="24"/>
          <w:lang w:eastAsia="ru-RU"/>
        </w:rPr>
        <w:t>обладае</w:t>
      </w:r>
      <w:r>
        <w:rPr>
          <w:rFonts w:ascii="Times New Roman" w:eastAsia="Times New Roman" w:hAnsi="Times New Roman" w:cs="Times New Roman"/>
          <w:color w:val="000000"/>
          <w:sz w:val="24"/>
          <w:szCs w:val="24"/>
          <w:lang w:eastAsia="ru-RU"/>
        </w:rPr>
        <w:t xml:space="preserve">т навыками экономического «провидца», </w:t>
      </w:r>
      <w:r w:rsidRPr="00A4525C">
        <w:rPr>
          <w:rFonts w:ascii="Times New Roman" w:eastAsia="Times New Roman" w:hAnsi="Times New Roman" w:cs="Times New Roman"/>
          <w:i/>
          <w:color w:val="000000"/>
          <w:sz w:val="24"/>
          <w:szCs w:val="24"/>
          <w:lang w:eastAsia="ru-RU"/>
        </w:rPr>
        <w:t>прогнозирует</w:t>
      </w:r>
      <w:r>
        <w:rPr>
          <w:rFonts w:ascii="Times New Roman" w:eastAsia="Times New Roman" w:hAnsi="Times New Roman" w:cs="Times New Roman"/>
          <w:color w:val="000000"/>
          <w:sz w:val="24"/>
          <w:szCs w:val="24"/>
          <w:lang w:eastAsia="ru-RU"/>
        </w:rPr>
        <w:t xml:space="preserve"> возможные риски, </w:t>
      </w:r>
      <w:r w:rsidRPr="00A4525C">
        <w:rPr>
          <w:rFonts w:ascii="Times New Roman" w:eastAsia="Times New Roman" w:hAnsi="Times New Roman" w:cs="Times New Roman"/>
          <w:i/>
          <w:color w:val="000000"/>
          <w:sz w:val="24"/>
          <w:szCs w:val="24"/>
          <w:lang w:eastAsia="ru-RU"/>
        </w:rPr>
        <w:t>обладает</w:t>
      </w:r>
      <w:r w:rsidR="00FB258F">
        <w:rPr>
          <w:rFonts w:ascii="Times New Roman" w:eastAsia="Times New Roman" w:hAnsi="Times New Roman" w:cs="Times New Roman"/>
          <w:i/>
          <w:color w:val="000000"/>
          <w:sz w:val="24"/>
          <w:szCs w:val="24"/>
          <w:lang w:eastAsia="ru-RU"/>
        </w:rPr>
        <w:t xml:space="preserve"> </w:t>
      </w:r>
      <w:r w:rsidRPr="00A4525C">
        <w:rPr>
          <w:rFonts w:ascii="Times New Roman" w:eastAsia="Times New Roman" w:hAnsi="Times New Roman" w:cs="Times New Roman"/>
          <w:color w:val="000000"/>
          <w:sz w:val="24"/>
          <w:szCs w:val="24"/>
          <w:lang w:eastAsia="ru-RU"/>
        </w:rPr>
        <w:t>э</w:t>
      </w:r>
      <w:r>
        <w:rPr>
          <w:rFonts w:ascii="Times New Roman" w:eastAsia="Times New Roman" w:hAnsi="Times New Roman" w:cs="Times New Roman"/>
          <w:color w:val="000000"/>
          <w:sz w:val="24"/>
          <w:szCs w:val="24"/>
          <w:lang w:eastAsia="ru-RU"/>
        </w:rPr>
        <w:t xml:space="preserve">кспертными знаниями в области УЧР, </w:t>
      </w:r>
      <w:r>
        <w:rPr>
          <w:rFonts w:ascii="Times New Roman" w:eastAsia="Times New Roman" w:hAnsi="Times New Roman" w:cs="Times New Roman"/>
          <w:i/>
          <w:color w:val="000000"/>
          <w:sz w:val="24"/>
          <w:szCs w:val="24"/>
          <w:lang w:eastAsia="ru-RU"/>
        </w:rPr>
        <w:t>отлично в</w:t>
      </w:r>
      <w:r w:rsidRPr="00A4525C">
        <w:rPr>
          <w:rFonts w:ascii="Times New Roman" w:eastAsia="Times New Roman" w:hAnsi="Times New Roman" w:cs="Times New Roman"/>
          <w:i/>
          <w:color w:val="000000"/>
          <w:sz w:val="24"/>
          <w:szCs w:val="24"/>
          <w:lang w:eastAsia="ru-RU"/>
        </w:rPr>
        <w:t xml:space="preserve">ладеет </w:t>
      </w:r>
      <w:r>
        <w:rPr>
          <w:rFonts w:ascii="Times New Roman" w:eastAsia="Times New Roman" w:hAnsi="Times New Roman" w:cs="Times New Roman"/>
          <w:color w:val="000000"/>
          <w:sz w:val="24"/>
          <w:szCs w:val="24"/>
          <w:lang w:eastAsia="ru-RU"/>
        </w:rPr>
        <w:t>лидерскими, ораторскими, управленческими, коммуникативными, инициаторскими навыками. Подробнее о необходимых компетенциях будет сказано в следующих частях.</w:t>
      </w:r>
    </w:p>
    <w:p w:rsidR="002E75FC" w:rsidRDefault="00576B29" w:rsidP="007D3135">
      <w:pPr>
        <w:pStyle w:val="2"/>
        <w:rPr>
          <w:rFonts w:ascii="Times New Roman" w:eastAsia="Times New Roman" w:hAnsi="Times New Roman" w:cs="Times New Roman"/>
          <w:b/>
          <w:color w:val="auto"/>
          <w:lang w:eastAsia="ru-RU"/>
        </w:rPr>
      </w:pPr>
      <w:bookmarkStart w:id="5" w:name="_Toc483256488"/>
      <w:r w:rsidRPr="007D3135">
        <w:rPr>
          <w:rFonts w:ascii="Times New Roman" w:eastAsia="Times New Roman" w:hAnsi="Times New Roman" w:cs="Times New Roman"/>
          <w:b/>
          <w:color w:val="auto"/>
          <w:lang w:eastAsia="ru-RU"/>
        </w:rPr>
        <w:t>1.5 Практика применения понятия</w:t>
      </w:r>
      <w:bookmarkEnd w:id="5"/>
    </w:p>
    <w:p w:rsidR="007D3135" w:rsidRPr="007D3135" w:rsidRDefault="007D3135" w:rsidP="007D3135">
      <w:pPr>
        <w:rPr>
          <w:lang w:eastAsia="ru-RU"/>
        </w:rPr>
      </w:pPr>
    </w:p>
    <w:p w:rsidR="002E75FC" w:rsidRDefault="002E75FC"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Если говорить обобщённо, то в </w:t>
      </w:r>
      <w:r w:rsidRPr="002E75FC">
        <w:rPr>
          <w:rFonts w:ascii="Times New Roman" w:eastAsia="Times New Roman" w:hAnsi="Times New Roman" w:cs="Times New Roman"/>
          <w:color w:val="000000"/>
          <w:sz w:val="24"/>
          <w:szCs w:val="24"/>
          <w:lang w:eastAsia="ru-RU"/>
        </w:rPr>
        <w:t>целом роль HR-бизнес-партнера</w:t>
      </w:r>
      <w:r>
        <w:rPr>
          <w:rFonts w:ascii="Times New Roman" w:eastAsia="Times New Roman" w:hAnsi="Times New Roman" w:cs="Times New Roman"/>
          <w:color w:val="000000"/>
          <w:sz w:val="24"/>
          <w:szCs w:val="24"/>
          <w:lang w:eastAsia="ru-RU"/>
        </w:rPr>
        <w:t xml:space="preserve"> является разноплановой</w:t>
      </w:r>
      <w:r w:rsidR="00D778AB">
        <w:rPr>
          <w:rFonts w:ascii="Times New Roman" w:eastAsia="Times New Roman" w:hAnsi="Times New Roman" w:cs="Times New Roman"/>
          <w:color w:val="000000"/>
          <w:sz w:val="24"/>
          <w:szCs w:val="24"/>
          <w:lang w:eastAsia="ru-RU"/>
        </w:rPr>
        <w:t>. Ключевой деятельностью, по мнению многих специалистов</w:t>
      </w:r>
      <w:r w:rsidRPr="002E75FC">
        <w:rPr>
          <w:rFonts w:ascii="Times New Roman" w:eastAsia="Times New Roman" w:hAnsi="Times New Roman" w:cs="Times New Roman"/>
          <w:color w:val="000000"/>
          <w:sz w:val="24"/>
          <w:szCs w:val="24"/>
          <w:lang w:eastAsia="ru-RU"/>
        </w:rPr>
        <w:t xml:space="preserve"> является именно партне</w:t>
      </w:r>
      <w:r w:rsidR="00D778AB">
        <w:rPr>
          <w:rFonts w:ascii="Times New Roman" w:eastAsia="Times New Roman" w:hAnsi="Times New Roman" w:cs="Times New Roman"/>
          <w:color w:val="000000"/>
          <w:sz w:val="24"/>
          <w:szCs w:val="24"/>
          <w:lang w:eastAsia="ru-RU"/>
        </w:rPr>
        <w:t>рское взаимодействие. Разумеется</w:t>
      </w:r>
      <w:r w:rsidRPr="002E75FC">
        <w:rPr>
          <w:rFonts w:ascii="Times New Roman" w:eastAsia="Times New Roman" w:hAnsi="Times New Roman" w:cs="Times New Roman"/>
          <w:color w:val="000000"/>
          <w:sz w:val="24"/>
          <w:szCs w:val="24"/>
          <w:lang w:eastAsia="ru-RU"/>
        </w:rPr>
        <w:t xml:space="preserve">, </w:t>
      </w:r>
      <w:r w:rsidR="00D778AB">
        <w:rPr>
          <w:rFonts w:ascii="Times New Roman" w:eastAsia="Times New Roman" w:hAnsi="Times New Roman" w:cs="Times New Roman"/>
          <w:color w:val="000000"/>
          <w:sz w:val="24"/>
          <w:szCs w:val="24"/>
          <w:lang w:eastAsia="ru-RU"/>
        </w:rPr>
        <w:t>что имплементация такой роли как HR бизнес-партнер</w:t>
      </w:r>
      <w:r w:rsidRPr="002E75FC">
        <w:rPr>
          <w:rFonts w:ascii="Times New Roman" w:eastAsia="Times New Roman" w:hAnsi="Times New Roman" w:cs="Times New Roman"/>
          <w:color w:val="000000"/>
          <w:sz w:val="24"/>
          <w:szCs w:val="24"/>
          <w:lang w:eastAsia="ru-RU"/>
        </w:rPr>
        <w:t xml:space="preserve"> для всех организаций</w:t>
      </w:r>
      <w:r w:rsidR="00D778AB">
        <w:rPr>
          <w:rFonts w:ascii="Times New Roman" w:eastAsia="Times New Roman" w:hAnsi="Times New Roman" w:cs="Times New Roman"/>
          <w:color w:val="000000"/>
          <w:sz w:val="24"/>
          <w:szCs w:val="24"/>
          <w:lang w:eastAsia="ru-RU"/>
        </w:rPr>
        <w:t xml:space="preserve"> может оказаться нецелесообразным ходом, так как необходимо учитывать множество характеристик организации (цель и миссия, стратегия развития на ближайшую «пятилетку»</w:t>
      </w:r>
      <w:r w:rsidRPr="002E75FC">
        <w:rPr>
          <w:rFonts w:ascii="Times New Roman" w:eastAsia="Times New Roman" w:hAnsi="Times New Roman" w:cs="Times New Roman"/>
          <w:color w:val="000000"/>
          <w:sz w:val="24"/>
          <w:szCs w:val="24"/>
          <w:lang w:eastAsia="ru-RU"/>
        </w:rPr>
        <w:t>, этап организационного развития,</w:t>
      </w:r>
      <w:r w:rsidR="00D778AB">
        <w:rPr>
          <w:rFonts w:ascii="Times New Roman" w:eastAsia="Times New Roman" w:hAnsi="Times New Roman" w:cs="Times New Roman"/>
          <w:color w:val="000000"/>
          <w:sz w:val="24"/>
          <w:szCs w:val="24"/>
          <w:lang w:eastAsia="ru-RU"/>
        </w:rPr>
        <w:t xml:space="preserve"> масштаб организации,</w:t>
      </w:r>
      <w:r w:rsidR="00FB258F">
        <w:rPr>
          <w:rFonts w:ascii="Times New Roman" w:eastAsia="Times New Roman" w:hAnsi="Times New Roman" w:cs="Times New Roman"/>
          <w:color w:val="000000"/>
          <w:sz w:val="24"/>
          <w:szCs w:val="24"/>
          <w:lang w:eastAsia="ru-RU"/>
        </w:rPr>
        <w:t xml:space="preserve"> </w:t>
      </w:r>
      <w:r w:rsidR="00D778AB">
        <w:rPr>
          <w:rFonts w:ascii="Times New Roman" w:eastAsia="Times New Roman" w:hAnsi="Times New Roman" w:cs="Times New Roman"/>
          <w:color w:val="000000"/>
          <w:sz w:val="24"/>
          <w:szCs w:val="24"/>
          <w:lang w:eastAsia="ru-RU"/>
        </w:rPr>
        <w:t>необходимые финансовые ресурсы, устойчивость к изменениям в окружающей среде и т.д.). Беря в расчет перечисленные факторы</w:t>
      </w:r>
      <w:r w:rsidRPr="002E75FC">
        <w:rPr>
          <w:rFonts w:ascii="Times New Roman" w:eastAsia="Times New Roman" w:hAnsi="Times New Roman" w:cs="Times New Roman"/>
          <w:color w:val="000000"/>
          <w:sz w:val="24"/>
          <w:szCs w:val="24"/>
          <w:lang w:eastAsia="ru-RU"/>
        </w:rPr>
        <w:t>, каждая компания может получить как неоспорим</w:t>
      </w:r>
      <w:r w:rsidR="00C23B03">
        <w:rPr>
          <w:rFonts w:ascii="Times New Roman" w:eastAsia="Times New Roman" w:hAnsi="Times New Roman" w:cs="Times New Roman"/>
          <w:color w:val="000000"/>
          <w:sz w:val="24"/>
          <w:szCs w:val="24"/>
          <w:lang w:eastAsia="ru-RU"/>
        </w:rPr>
        <w:t xml:space="preserve">ую пользу, так и ощутимый вред, поэтому </w:t>
      </w:r>
      <w:r w:rsidR="00D778AB">
        <w:rPr>
          <w:rFonts w:ascii="Times New Roman" w:eastAsia="Times New Roman" w:hAnsi="Times New Roman" w:cs="Times New Roman"/>
          <w:color w:val="000000"/>
          <w:sz w:val="24"/>
          <w:szCs w:val="24"/>
          <w:lang w:eastAsia="ru-RU"/>
        </w:rPr>
        <w:t>авторы акцентируют наше внимание на том, что организация</w:t>
      </w:r>
      <w:r w:rsidRPr="002E75FC">
        <w:rPr>
          <w:rFonts w:ascii="Times New Roman" w:eastAsia="Times New Roman" w:hAnsi="Times New Roman" w:cs="Times New Roman"/>
          <w:color w:val="000000"/>
          <w:sz w:val="24"/>
          <w:szCs w:val="24"/>
          <w:lang w:eastAsia="ru-RU"/>
        </w:rPr>
        <w:t xml:space="preserve">, </w:t>
      </w:r>
      <w:r w:rsidR="00C23B03">
        <w:rPr>
          <w:rFonts w:ascii="Times New Roman" w:eastAsia="Times New Roman" w:hAnsi="Times New Roman" w:cs="Times New Roman"/>
          <w:color w:val="000000"/>
          <w:sz w:val="24"/>
          <w:szCs w:val="24"/>
          <w:lang w:eastAsia="ru-RU"/>
        </w:rPr>
        <w:t xml:space="preserve">с сильными убеждениями приняла решение об имплементации </w:t>
      </w:r>
      <w:r w:rsidRPr="002E75FC">
        <w:rPr>
          <w:rFonts w:ascii="Times New Roman" w:eastAsia="Times New Roman" w:hAnsi="Times New Roman" w:cs="Times New Roman"/>
          <w:color w:val="000000"/>
          <w:sz w:val="24"/>
          <w:szCs w:val="24"/>
          <w:lang w:eastAsia="ru-RU"/>
        </w:rPr>
        <w:t>бизнес-партнерства</w:t>
      </w:r>
      <w:r w:rsidR="00C23B03">
        <w:rPr>
          <w:rFonts w:ascii="Times New Roman" w:eastAsia="Times New Roman" w:hAnsi="Times New Roman" w:cs="Times New Roman"/>
          <w:color w:val="000000"/>
          <w:sz w:val="24"/>
          <w:szCs w:val="24"/>
          <w:lang w:eastAsia="ru-RU"/>
        </w:rPr>
        <w:t xml:space="preserve"> в </w:t>
      </w:r>
      <w:r w:rsidR="00C23B03">
        <w:rPr>
          <w:rFonts w:ascii="Times New Roman" w:eastAsia="Times New Roman" w:hAnsi="Times New Roman" w:cs="Times New Roman"/>
          <w:color w:val="000000"/>
          <w:sz w:val="24"/>
          <w:szCs w:val="24"/>
          <w:lang w:val="en-US" w:eastAsia="ru-RU"/>
        </w:rPr>
        <w:t>HR</w:t>
      </w:r>
      <w:r w:rsidR="00C23B03" w:rsidRPr="00C23B03">
        <w:rPr>
          <w:rFonts w:ascii="Times New Roman" w:eastAsia="Times New Roman" w:hAnsi="Times New Roman" w:cs="Times New Roman"/>
          <w:color w:val="000000"/>
          <w:sz w:val="24"/>
          <w:szCs w:val="24"/>
          <w:lang w:eastAsia="ru-RU"/>
        </w:rPr>
        <w:t>-</w:t>
      </w:r>
      <w:r w:rsidR="00C23B03">
        <w:rPr>
          <w:rFonts w:ascii="Times New Roman" w:eastAsia="Times New Roman" w:hAnsi="Times New Roman" w:cs="Times New Roman"/>
          <w:color w:val="000000"/>
          <w:sz w:val="24"/>
          <w:szCs w:val="24"/>
          <w:lang w:eastAsia="ru-RU"/>
        </w:rPr>
        <w:t>е, непременно должна</w:t>
      </w:r>
      <w:r w:rsidR="00FB258F">
        <w:rPr>
          <w:rFonts w:ascii="Times New Roman" w:eastAsia="Times New Roman" w:hAnsi="Times New Roman" w:cs="Times New Roman"/>
          <w:color w:val="000000"/>
          <w:sz w:val="24"/>
          <w:szCs w:val="24"/>
          <w:lang w:eastAsia="ru-RU"/>
        </w:rPr>
        <w:t xml:space="preserve"> </w:t>
      </w:r>
      <w:r w:rsidR="00C23B03">
        <w:rPr>
          <w:rFonts w:ascii="Times New Roman" w:eastAsia="Times New Roman" w:hAnsi="Times New Roman" w:cs="Times New Roman"/>
          <w:color w:val="000000"/>
          <w:sz w:val="24"/>
          <w:szCs w:val="24"/>
          <w:lang w:eastAsia="ru-RU"/>
        </w:rPr>
        <w:t>обладать</w:t>
      </w:r>
      <w:r w:rsidRPr="002E75FC">
        <w:rPr>
          <w:rFonts w:ascii="Times New Roman" w:eastAsia="Times New Roman" w:hAnsi="Times New Roman" w:cs="Times New Roman"/>
          <w:color w:val="000000"/>
          <w:sz w:val="24"/>
          <w:szCs w:val="24"/>
          <w:lang w:eastAsia="ru-RU"/>
        </w:rPr>
        <w:t xml:space="preserve"> опыт</w:t>
      </w:r>
      <w:r w:rsidR="00C23B03">
        <w:rPr>
          <w:rFonts w:ascii="Times New Roman" w:eastAsia="Times New Roman" w:hAnsi="Times New Roman" w:cs="Times New Roman"/>
          <w:color w:val="000000"/>
          <w:sz w:val="24"/>
          <w:szCs w:val="24"/>
          <w:lang w:eastAsia="ru-RU"/>
        </w:rPr>
        <w:t>ным</w:t>
      </w:r>
      <w:r w:rsidRPr="002E75FC">
        <w:rPr>
          <w:rFonts w:ascii="Times New Roman" w:eastAsia="Times New Roman" w:hAnsi="Times New Roman" w:cs="Times New Roman"/>
          <w:color w:val="000000"/>
          <w:sz w:val="24"/>
          <w:szCs w:val="24"/>
          <w:lang w:eastAsia="ru-RU"/>
        </w:rPr>
        <w:t xml:space="preserve"> </w:t>
      </w:r>
      <w:r w:rsidRPr="002E75FC">
        <w:rPr>
          <w:rFonts w:ascii="Times New Roman" w:eastAsia="Times New Roman" w:hAnsi="Times New Roman" w:cs="Times New Roman"/>
          <w:color w:val="000000"/>
          <w:sz w:val="24"/>
          <w:szCs w:val="24"/>
          <w:lang w:eastAsia="ru-RU"/>
        </w:rPr>
        <w:lastRenderedPageBreak/>
        <w:t>специалист</w:t>
      </w:r>
      <w:r w:rsidR="00C23B03">
        <w:rPr>
          <w:rFonts w:ascii="Times New Roman" w:eastAsia="Times New Roman" w:hAnsi="Times New Roman" w:cs="Times New Roman"/>
          <w:color w:val="000000"/>
          <w:sz w:val="24"/>
          <w:szCs w:val="24"/>
          <w:lang w:eastAsia="ru-RU"/>
        </w:rPr>
        <w:t xml:space="preserve">ом, отвечающим за </w:t>
      </w:r>
      <w:r w:rsidR="00C23B03">
        <w:rPr>
          <w:rFonts w:ascii="Times New Roman" w:eastAsia="Times New Roman" w:hAnsi="Times New Roman" w:cs="Times New Roman"/>
          <w:color w:val="000000"/>
          <w:sz w:val="24"/>
          <w:szCs w:val="24"/>
          <w:lang w:val="en-US" w:eastAsia="ru-RU"/>
        </w:rPr>
        <w:t>change</w:t>
      </w:r>
      <w:r w:rsidR="00FB258F">
        <w:rPr>
          <w:rFonts w:ascii="Times New Roman" w:eastAsia="Times New Roman" w:hAnsi="Times New Roman" w:cs="Times New Roman"/>
          <w:color w:val="000000"/>
          <w:sz w:val="24"/>
          <w:szCs w:val="24"/>
          <w:lang w:eastAsia="ru-RU"/>
        </w:rPr>
        <w:t xml:space="preserve"> </w:t>
      </w:r>
      <w:r w:rsidR="00C23B03">
        <w:rPr>
          <w:rFonts w:ascii="Times New Roman" w:eastAsia="Times New Roman" w:hAnsi="Times New Roman" w:cs="Times New Roman"/>
          <w:color w:val="000000"/>
          <w:sz w:val="24"/>
          <w:szCs w:val="24"/>
          <w:lang w:val="en-US" w:eastAsia="ru-RU"/>
        </w:rPr>
        <w:t>management</w:t>
      </w:r>
      <w:r w:rsidRPr="002E75FC">
        <w:rPr>
          <w:rFonts w:ascii="Times New Roman" w:eastAsia="Times New Roman" w:hAnsi="Times New Roman" w:cs="Times New Roman"/>
          <w:color w:val="000000"/>
          <w:sz w:val="24"/>
          <w:szCs w:val="24"/>
          <w:lang w:eastAsia="ru-RU"/>
        </w:rPr>
        <w:t xml:space="preserve"> и</w:t>
      </w:r>
      <w:r w:rsidR="00FB258F">
        <w:rPr>
          <w:rFonts w:ascii="Times New Roman" w:eastAsia="Times New Roman" w:hAnsi="Times New Roman" w:cs="Times New Roman"/>
          <w:color w:val="000000"/>
          <w:sz w:val="24"/>
          <w:szCs w:val="24"/>
          <w:lang w:eastAsia="ru-RU"/>
        </w:rPr>
        <w:t xml:space="preserve"> </w:t>
      </w:r>
      <w:r w:rsidR="00C23B03">
        <w:rPr>
          <w:rFonts w:ascii="Times New Roman" w:eastAsia="Times New Roman" w:hAnsi="Times New Roman" w:cs="Times New Roman"/>
          <w:color w:val="000000"/>
          <w:sz w:val="24"/>
          <w:szCs w:val="24"/>
          <w:lang w:eastAsia="ru-RU"/>
        </w:rPr>
        <w:t>за кардинально новое</w:t>
      </w:r>
      <w:r w:rsidRPr="002E75FC">
        <w:rPr>
          <w:rFonts w:ascii="Times New Roman" w:eastAsia="Times New Roman" w:hAnsi="Times New Roman" w:cs="Times New Roman"/>
          <w:color w:val="000000"/>
          <w:sz w:val="24"/>
          <w:szCs w:val="24"/>
          <w:lang w:eastAsia="ru-RU"/>
        </w:rPr>
        <w:t xml:space="preserve"> внедре</w:t>
      </w:r>
      <w:r w:rsidR="00C23B03">
        <w:rPr>
          <w:rFonts w:ascii="Times New Roman" w:eastAsia="Times New Roman" w:hAnsi="Times New Roman" w:cs="Times New Roman"/>
          <w:color w:val="000000"/>
          <w:sz w:val="24"/>
          <w:szCs w:val="24"/>
          <w:lang w:eastAsia="ru-RU"/>
        </w:rPr>
        <w:t>ние организационных перемен</w:t>
      </w:r>
      <w:r w:rsidRPr="002E75FC">
        <w:rPr>
          <w:rFonts w:ascii="Times New Roman" w:eastAsia="Times New Roman" w:hAnsi="Times New Roman" w:cs="Times New Roman"/>
          <w:color w:val="000000"/>
          <w:sz w:val="24"/>
          <w:szCs w:val="24"/>
          <w:lang w:eastAsia="ru-RU"/>
        </w:rPr>
        <w:t>.</w:t>
      </w:r>
    </w:p>
    <w:p w:rsidR="00D00FD1" w:rsidRPr="0035698C" w:rsidRDefault="00D00FD1" w:rsidP="00D00FD1">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Разумеется, что перед внедрением этой должности необходимо компании дать себе отчет в том, что </w:t>
      </w:r>
      <w:r w:rsidR="00D4607F">
        <w:rPr>
          <w:rFonts w:ascii="Times New Roman" w:eastAsia="Times New Roman" w:hAnsi="Times New Roman" w:cs="Times New Roman"/>
          <w:color w:val="000000"/>
          <w:sz w:val="24"/>
          <w:szCs w:val="24"/>
          <w:lang w:eastAsia="ru-RU"/>
        </w:rPr>
        <w:t>они действительно готовы к столь важному решению в жизни организации, статья Светланы Долговой: «Бизнес-партнер-</w:t>
      </w:r>
      <w:r w:rsidRPr="0035698C">
        <w:rPr>
          <w:rFonts w:ascii="Times New Roman" w:eastAsia="Times New Roman" w:hAnsi="Times New Roman" w:cs="Times New Roman"/>
          <w:color w:val="000000"/>
          <w:sz w:val="24"/>
          <w:szCs w:val="24"/>
          <w:lang w:eastAsia="ru-RU"/>
        </w:rPr>
        <w:t xml:space="preserve">новое веяние или старая песня на новый лад?» </w:t>
      </w:r>
      <w:r w:rsidR="008B6ED1">
        <w:rPr>
          <w:rFonts w:ascii="Times New Roman" w:eastAsia="Times New Roman" w:hAnsi="Times New Roman" w:cs="Times New Roman"/>
          <w:color w:val="000000"/>
          <w:sz w:val="24"/>
          <w:szCs w:val="24"/>
          <w:lang w:eastAsia="ru-RU"/>
        </w:rPr>
        <w:t xml:space="preserve">акцентирует внимание на том, что </w:t>
      </w:r>
      <w:r w:rsidR="008B6ED1">
        <w:rPr>
          <w:rFonts w:ascii="Times New Roman" w:eastAsia="Times New Roman" w:hAnsi="Times New Roman" w:cs="Times New Roman"/>
          <w:color w:val="000000"/>
          <w:sz w:val="24"/>
          <w:szCs w:val="24"/>
          <w:lang w:val="en-US" w:eastAsia="ru-RU"/>
        </w:rPr>
        <w:t>HR</w:t>
      </w:r>
      <w:r w:rsidR="008B6ED1">
        <w:rPr>
          <w:rFonts w:ascii="Times New Roman" w:eastAsia="Times New Roman" w:hAnsi="Times New Roman" w:cs="Times New Roman"/>
          <w:color w:val="000000"/>
          <w:sz w:val="24"/>
          <w:szCs w:val="24"/>
          <w:lang w:eastAsia="ru-RU"/>
        </w:rPr>
        <w:t>бизнес-партнёр – это новинка, требующая тщательного анализа «почвы» для внедрения, компаниям необходимо ответить на следующие вопросы:</w:t>
      </w:r>
    </w:p>
    <w:p w:rsidR="00D00FD1" w:rsidRPr="0035698C" w:rsidRDefault="00D00FD1" w:rsidP="00D00FD1">
      <w:pPr>
        <w:shd w:val="clear" w:color="auto" w:fill="FFFFFF"/>
        <w:spacing w:after="240" w:line="240" w:lineRule="auto"/>
        <w:ind w:firstLine="349"/>
        <w:jc w:val="both"/>
        <w:rPr>
          <w:rFonts w:ascii="Times New Roman" w:eastAsia="Times New Roman" w:hAnsi="Times New Roman" w:cs="Times New Roman"/>
          <w:color w:val="000000"/>
          <w:sz w:val="24"/>
          <w:szCs w:val="24"/>
          <w:lang w:eastAsia="ru-RU"/>
        </w:rPr>
      </w:pPr>
      <w:r w:rsidRPr="0035698C">
        <w:rPr>
          <w:rFonts w:ascii="Times New Roman" w:eastAsia="Times New Roman" w:hAnsi="Times New Roman" w:cs="Times New Roman"/>
          <w:color w:val="000000"/>
          <w:sz w:val="24"/>
          <w:szCs w:val="24"/>
          <w:lang w:eastAsia="ru-RU"/>
        </w:rPr>
        <w:t>1. Для чего вводить позицию бизнес-партнера? Какой результат может получиться? Что компания в первую очередь хочет получить от бизнес-партнера?</w:t>
      </w:r>
    </w:p>
    <w:p w:rsidR="00D00FD1" w:rsidRPr="0035698C" w:rsidRDefault="00D00FD1" w:rsidP="00D00FD1">
      <w:pPr>
        <w:shd w:val="clear" w:color="auto" w:fill="FFFFFF"/>
        <w:spacing w:after="240" w:line="240" w:lineRule="auto"/>
        <w:ind w:firstLine="349"/>
        <w:jc w:val="both"/>
        <w:rPr>
          <w:rFonts w:ascii="Times New Roman" w:eastAsia="Times New Roman" w:hAnsi="Times New Roman" w:cs="Times New Roman"/>
          <w:color w:val="000000"/>
          <w:sz w:val="24"/>
          <w:szCs w:val="24"/>
          <w:lang w:eastAsia="ru-RU"/>
        </w:rPr>
      </w:pPr>
      <w:r w:rsidRPr="0035698C">
        <w:rPr>
          <w:rFonts w:ascii="Times New Roman" w:eastAsia="Times New Roman" w:hAnsi="Times New Roman" w:cs="Times New Roman"/>
          <w:color w:val="000000"/>
          <w:sz w:val="24"/>
          <w:szCs w:val="24"/>
          <w:lang w:eastAsia="ru-RU"/>
        </w:rPr>
        <w:t>2. Что в компании уже есть из того, что необходимо?</w:t>
      </w:r>
    </w:p>
    <w:p w:rsidR="00D00FD1" w:rsidRPr="0035698C" w:rsidRDefault="00D00FD1" w:rsidP="00D00FD1">
      <w:pPr>
        <w:shd w:val="clear" w:color="auto" w:fill="FFFFFF"/>
        <w:spacing w:after="240" w:line="240" w:lineRule="auto"/>
        <w:ind w:firstLine="349"/>
        <w:jc w:val="both"/>
        <w:rPr>
          <w:rFonts w:ascii="Times New Roman" w:eastAsia="Times New Roman" w:hAnsi="Times New Roman" w:cs="Times New Roman"/>
          <w:color w:val="000000"/>
          <w:sz w:val="24"/>
          <w:szCs w:val="24"/>
          <w:lang w:eastAsia="ru-RU"/>
        </w:rPr>
      </w:pPr>
      <w:r w:rsidRPr="0035698C">
        <w:rPr>
          <w:rFonts w:ascii="Times New Roman" w:eastAsia="Times New Roman" w:hAnsi="Times New Roman" w:cs="Times New Roman"/>
          <w:color w:val="000000"/>
          <w:sz w:val="24"/>
          <w:szCs w:val="24"/>
          <w:lang w:eastAsia="ru-RU"/>
        </w:rPr>
        <w:t xml:space="preserve">3. Почему проблемы, которые я хочу решить, может решить только бизнес-партнер? </w:t>
      </w:r>
    </w:p>
    <w:p w:rsidR="00D00FD1" w:rsidRPr="0035698C" w:rsidRDefault="00D00FD1" w:rsidP="00D00FD1">
      <w:pPr>
        <w:shd w:val="clear" w:color="auto" w:fill="FFFFFF"/>
        <w:spacing w:after="240" w:line="240" w:lineRule="auto"/>
        <w:ind w:firstLine="349"/>
        <w:jc w:val="both"/>
        <w:rPr>
          <w:rFonts w:ascii="Times New Roman" w:eastAsia="Times New Roman" w:hAnsi="Times New Roman" w:cs="Times New Roman"/>
          <w:color w:val="000000"/>
          <w:sz w:val="24"/>
          <w:szCs w:val="24"/>
          <w:lang w:eastAsia="ru-RU"/>
        </w:rPr>
      </w:pPr>
      <w:r w:rsidRPr="0035698C">
        <w:rPr>
          <w:rFonts w:ascii="Times New Roman" w:eastAsia="Times New Roman" w:hAnsi="Times New Roman" w:cs="Times New Roman"/>
          <w:color w:val="000000"/>
          <w:sz w:val="24"/>
          <w:szCs w:val="24"/>
          <w:lang w:eastAsia="ru-RU"/>
        </w:rPr>
        <w:t>4. Какие преимущества появятся в компании с приходом бизнес-партнера?</w:t>
      </w:r>
    </w:p>
    <w:p w:rsidR="00D00FD1" w:rsidRPr="0035698C" w:rsidRDefault="00D00FD1" w:rsidP="00D00FD1">
      <w:pPr>
        <w:shd w:val="clear" w:color="auto" w:fill="FFFFFF"/>
        <w:spacing w:after="240" w:line="240" w:lineRule="auto"/>
        <w:ind w:firstLine="349"/>
        <w:jc w:val="both"/>
        <w:rPr>
          <w:rFonts w:ascii="Times New Roman" w:eastAsia="Times New Roman" w:hAnsi="Times New Roman" w:cs="Times New Roman"/>
          <w:color w:val="000000"/>
          <w:sz w:val="24"/>
          <w:szCs w:val="24"/>
          <w:lang w:eastAsia="ru-RU"/>
        </w:rPr>
      </w:pPr>
      <w:r w:rsidRPr="0035698C">
        <w:rPr>
          <w:rFonts w:ascii="Times New Roman" w:eastAsia="Times New Roman" w:hAnsi="Times New Roman" w:cs="Times New Roman"/>
          <w:color w:val="000000"/>
          <w:sz w:val="24"/>
          <w:szCs w:val="24"/>
          <w:lang w:eastAsia="ru-RU"/>
        </w:rPr>
        <w:t>5. Как появление бизнес-партнера повлияет на других работников отдела HR и на организацию в целом?</w:t>
      </w:r>
    </w:p>
    <w:p w:rsidR="00D00FD1" w:rsidRDefault="00D00FD1" w:rsidP="00D00FD1">
      <w:pPr>
        <w:shd w:val="clear" w:color="auto" w:fill="FFFFFF"/>
        <w:spacing w:after="240" w:line="240" w:lineRule="auto"/>
        <w:ind w:firstLine="349"/>
        <w:jc w:val="both"/>
        <w:rPr>
          <w:rFonts w:ascii="Times New Roman" w:eastAsia="Times New Roman" w:hAnsi="Times New Roman" w:cs="Times New Roman"/>
          <w:color w:val="000000"/>
          <w:sz w:val="24"/>
          <w:szCs w:val="24"/>
          <w:lang w:eastAsia="ru-RU"/>
        </w:rPr>
      </w:pPr>
      <w:r w:rsidRPr="0035698C">
        <w:rPr>
          <w:rFonts w:ascii="Times New Roman" w:eastAsia="Times New Roman" w:hAnsi="Times New Roman" w:cs="Times New Roman"/>
          <w:color w:val="000000"/>
          <w:sz w:val="24"/>
          <w:szCs w:val="24"/>
          <w:lang w:eastAsia="ru-RU"/>
        </w:rPr>
        <w:t>6. Какие могут быть положительные и отрицательные последствия действий бизнес-партнера? Каковы риски? (Долгова С. 2015, стр. 53)</w:t>
      </w:r>
    </w:p>
    <w:p w:rsidR="004E2465" w:rsidRDefault="00C23B03" w:rsidP="00173F6E">
      <w:pPr>
        <w:shd w:val="clear" w:color="auto" w:fill="FFFFFF"/>
        <w:spacing w:after="24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Как уже было сказано ранее, </w:t>
      </w:r>
      <w:r w:rsidR="0035698C" w:rsidRPr="0035698C">
        <w:rPr>
          <w:rFonts w:ascii="Times New Roman" w:eastAsia="Times New Roman" w:hAnsi="Times New Roman" w:cs="Times New Roman"/>
          <w:color w:val="000000"/>
          <w:sz w:val="24"/>
          <w:szCs w:val="24"/>
          <w:lang w:eastAsia="ru-RU"/>
        </w:rPr>
        <w:t xml:space="preserve">должность </w:t>
      </w:r>
      <w:r>
        <w:rPr>
          <w:rFonts w:ascii="Times New Roman" w:eastAsia="Times New Roman" w:hAnsi="Times New Roman" w:cs="Times New Roman"/>
          <w:color w:val="000000"/>
          <w:sz w:val="24"/>
          <w:szCs w:val="24"/>
          <w:lang w:val="en-US" w:eastAsia="ru-RU"/>
        </w:rPr>
        <w:t>HR</w:t>
      </w:r>
      <w:r>
        <w:rPr>
          <w:rFonts w:ascii="Times New Roman" w:eastAsia="Times New Roman" w:hAnsi="Times New Roman" w:cs="Times New Roman"/>
          <w:color w:val="000000"/>
          <w:sz w:val="24"/>
          <w:szCs w:val="24"/>
          <w:lang w:eastAsia="ru-RU"/>
        </w:rPr>
        <w:t>бизнес-партнера подразумевает</w:t>
      </w:r>
      <w:r w:rsidR="0035698C" w:rsidRPr="0035698C">
        <w:rPr>
          <w:rFonts w:ascii="Times New Roman" w:eastAsia="Times New Roman" w:hAnsi="Times New Roman" w:cs="Times New Roman"/>
          <w:color w:val="000000"/>
          <w:sz w:val="24"/>
          <w:szCs w:val="24"/>
          <w:lang w:eastAsia="ru-RU"/>
        </w:rPr>
        <w:t xml:space="preserve"> официальную </w:t>
      </w:r>
      <w:r>
        <w:rPr>
          <w:rFonts w:ascii="Times New Roman" w:eastAsia="Times New Roman" w:hAnsi="Times New Roman" w:cs="Times New Roman"/>
          <w:color w:val="000000"/>
          <w:sz w:val="24"/>
          <w:szCs w:val="24"/>
          <w:lang w:eastAsia="ru-RU"/>
        </w:rPr>
        <w:t>власть и возможность участия в ключевых моментах существования компании, также он</w:t>
      </w:r>
      <w:r w:rsidR="0035698C" w:rsidRPr="0035698C">
        <w:rPr>
          <w:rFonts w:ascii="Times New Roman" w:eastAsia="Times New Roman" w:hAnsi="Times New Roman" w:cs="Times New Roman"/>
          <w:color w:val="000000"/>
          <w:sz w:val="24"/>
          <w:szCs w:val="24"/>
          <w:lang w:eastAsia="ru-RU"/>
        </w:rPr>
        <w:t xml:space="preserve"> в </w:t>
      </w:r>
      <w:r>
        <w:rPr>
          <w:rFonts w:ascii="Times New Roman" w:eastAsia="Times New Roman" w:hAnsi="Times New Roman" w:cs="Times New Roman"/>
          <w:color w:val="000000"/>
          <w:sz w:val="24"/>
          <w:szCs w:val="24"/>
          <w:lang w:eastAsia="ru-RU"/>
        </w:rPr>
        <w:t>полной мере может влиять на принятие</w:t>
      </w:r>
      <w:r w:rsidR="0035698C" w:rsidRPr="0035698C">
        <w:rPr>
          <w:rFonts w:ascii="Times New Roman" w:eastAsia="Times New Roman" w:hAnsi="Times New Roman" w:cs="Times New Roman"/>
          <w:color w:val="000000"/>
          <w:sz w:val="24"/>
          <w:szCs w:val="24"/>
          <w:lang w:eastAsia="ru-RU"/>
        </w:rPr>
        <w:t xml:space="preserve"> стратегических решений, что обеспечивает успешно</w:t>
      </w:r>
      <w:r>
        <w:rPr>
          <w:rFonts w:ascii="Times New Roman" w:eastAsia="Times New Roman" w:hAnsi="Times New Roman" w:cs="Times New Roman"/>
          <w:color w:val="000000"/>
          <w:sz w:val="24"/>
          <w:szCs w:val="24"/>
          <w:lang w:eastAsia="ru-RU"/>
        </w:rPr>
        <w:t>сть процессов, которые затрагивают любую деятельность, связанную с управлением человеческими ресурсами, но у реорганизации есть и существенные минусы, так как внедрение чего-то нового может повлечь за собой цепную реакцию недочётов и бед. Так</w:t>
      </w:r>
      <w:r w:rsidR="00557110">
        <w:rPr>
          <w:rFonts w:ascii="Times New Roman" w:eastAsia="Times New Roman" w:hAnsi="Times New Roman" w:cs="Times New Roman"/>
          <w:color w:val="000000"/>
          <w:sz w:val="24"/>
          <w:szCs w:val="24"/>
          <w:lang w:eastAsia="ru-RU"/>
        </w:rPr>
        <w:t xml:space="preserve"> Е</w:t>
      </w:r>
      <w:r>
        <w:rPr>
          <w:rFonts w:ascii="Times New Roman" w:eastAsia="Times New Roman" w:hAnsi="Times New Roman" w:cs="Times New Roman"/>
          <w:color w:val="000000"/>
          <w:sz w:val="24"/>
          <w:szCs w:val="24"/>
          <w:lang w:eastAsia="ru-RU"/>
        </w:rPr>
        <w:t>лена</w:t>
      </w:r>
      <w:r w:rsidR="0035698C" w:rsidRPr="0035698C">
        <w:rPr>
          <w:rFonts w:ascii="Times New Roman" w:eastAsia="Times New Roman" w:hAnsi="Times New Roman" w:cs="Times New Roman"/>
          <w:color w:val="000000"/>
          <w:sz w:val="24"/>
          <w:szCs w:val="24"/>
          <w:lang w:eastAsia="ru-RU"/>
        </w:rPr>
        <w:t xml:space="preserve"> Гула</w:t>
      </w:r>
      <w:r>
        <w:rPr>
          <w:rFonts w:ascii="Times New Roman" w:eastAsia="Times New Roman" w:hAnsi="Times New Roman" w:cs="Times New Roman"/>
          <w:color w:val="000000"/>
          <w:sz w:val="24"/>
          <w:szCs w:val="24"/>
          <w:lang w:eastAsia="ru-RU"/>
        </w:rPr>
        <w:t xml:space="preserve">, специалист из области </w:t>
      </w:r>
      <w:r>
        <w:rPr>
          <w:rFonts w:ascii="Times New Roman" w:eastAsia="Times New Roman" w:hAnsi="Times New Roman" w:cs="Times New Roman"/>
          <w:color w:val="000000"/>
          <w:sz w:val="24"/>
          <w:szCs w:val="24"/>
          <w:lang w:val="en-US" w:eastAsia="ru-RU"/>
        </w:rPr>
        <w:t>HR</w:t>
      </w:r>
      <w:r w:rsidR="0035698C" w:rsidRPr="0035698C">
        <w:rPr>
          <w:rFonts w:ascii="Times New Roman" w:eastAsia="Times New Roman" w:hAnsi="Times New Roman" w:cs="Times New Roman"/>
          <w:color w:val="000000"/>
          <w:sz w:val="24"/>
          <w:szCs w:val="24"/>
          <w:lang w:eastAsia="ru-RU"/>
        </w:rPr>
        <w:t xml:space="preserve"> сч</w:t>
      </w:r>
      <w:r>
        <w:rPr>
          <w:rFonts w:ascii="Times New Roman" w:eastAsia="Times New Roman" w:hAnsi="Times New Roman" w:cs="Times New Roman"/>
          <w:color w:val="000000"/>
          <w:sz w:val="24"/>
          <w:szCs w:val="24"/>
          <w:lang w:eastAsia="ru-RU"/>
        </w:rPr>
        <w:t>итает: «наличие в одной команде</w:t>
      </w:r>
      <w:r w:rsidR="0035698C" w:rsidRPr="0035698C">
        <w:rPr>
          <w:rFonts w:ascii="Times New Roman" w:eastAsia="Times New Roman" w:hAnsi="Times New Roman" w:cs="Times New Roman"/>
          <w:color w:val="000000"/>
          <w:sz w:val="24"/>
          <w:szCs w:val="24"/>
          <w:lang w:eastAsia="ru-RU"/>
        </w:rPr>
        <w:t xml:space="preserve"> и бизнес-партнера, и директора по </w:t>
      </w:r>
      <w:r>
        <w:rPr>
          <w:rFonts w:ascii="Times New Roman" w:eastAsia="Times New Roman" w:hAnsi="Times New Roman" w:cs="Times New Roman"/>
          <w:color w:val="000000"/>
          <w:sz w:val="24"/>
          <w:szCs w:val="24"/>
          <w:lang w:eastAsia="ru-RU"/>
        </w:rPr>
        <w:t>управлению персоналом может привести</w:t>
      </w:r>
      <w:r w:rsidR="0035698C" w:rsidRPr="0035698C">
        <w:rPr>
          <w:rFonts w:ascii="Times New Roman" w:eastAsia="Times New Roman" w:hAnsi="Times New Roman" w:cs="Times New Roman"/>
          <w:color w:val="000000"/>
          <w:sz w:val="24"/>
          <w:szCs w:val="24"/>
          <w:lang w:eastAsia="ru-RU"/>
        </w:rPr>
        <w:t xml:space="preserve"> к дестабилизации всех</w:t>
      </w:r>
      <w:r>
        <w:rPr>
          <w:rFonts w:ascii="Times New Roman" w:eastAsia="Times New Roman" w:hAnsi="Times New Roman" w:cs="Times New Roman"/>
          <w:color w:val="000000"/>
          <w:sz w:val="24"/>
          <w:szCs w:val="24"/>
          <w:lang w:eastAsia="ru-RU"/>
        </w:rPr>
        <w:t xml:space="preserve"> структур, в которых есть люди…</w:t>
      </w:r>
      <w:r w:rsidR="0035698C" w:rsidRPr="0035698C">
        <w:rPr>
          <w:rFonts w:ascii="Times New Roman" w:eastAsia="Times New Roman" w:hAnsi="Times New Roman" w:cs="Times New Roman"/>
          <w:color w:val="000000"/>
          <w:sz w:val="24"/>
          <w:szCs w:val="24"/>
          <w:lang w:eastAsia="ru-RU"/>
        </w:rPr>
        <w:t>» (</w:t>
      </w:r>
      <w:proofErr w:type="spellStart"/>
      <w:r w:rsidR="0035698C" w:rsidRPr="0035698C">
        <w:rPr>
          <w:rFonts w:ascii="Times New Roman" w:eastAsia="Times New Roman" w:hAnsi="Times New Roman" w:cs="Times New Roman"/>
          <w:color w:val="000000"/>
          <w:sz w:val="24"/>
          <w:szCs w:val="24"/>
          <w:lang w:eastAsia="ru-RU"/>
        </w:rPr>
        <w:t>Е.Гула</w:t>
      </w:r>
      <w:proofErr w:type="spellEnd"/>
      <w:r w:rsidR="0035698C" w:rsidRPr="0035698C">
        <w:rPr>
          <w:rFonts w:ascii="Times New Roman" w:eastAsia="Times New Roman" w:hAnsi="Times New Roman" w:cs="Times New Roman"/>
          <w:color w:val="000000"/>
          <w:sz w:val="24"/>
          <w:szCs w:val="24"/>
          <w:lang w:eastAsia="ru-RU"/>
        </w:rPr>
        <w:t>, 2014).</w:t>
      </w:r>
      <w:r>
        <w:rPr>
          <w:rFonts w:ascii="Times New Roman" w:eastAsia="Times New Roman" w:hAnsi="Times New Roman" w:cs="Times New Roman"/>
          <w:color w:val="000000"/>
          <w:sz w:val="24"/>
          <w:szCs w:val="24"/>
          <w:lang w:eastAsia="ru-RU"/>
        </w:rPr>
        <w:t xml:space="preserve"> Во многом, отечественные авторы публикаций</w:t>
      </w:r>
      <w:r w:rsidR="0035698C" w:rsidRPr="0035698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заостряют наше внимание на том, </w:t>
      </w:r>
      <w:r w:rsidR="004E2465">
        <w:rPr>
          <w:rFonts w:ascii="Times New Roman" w:eastAsia="Times New Roman" w:hAnsi="Times New Roman" w:cs="Times New Roman"/>
          <w:color w:val="000000"/>
          <w:sz w:val="24"/>
          <w:szCs w:val="24"/>
          <w:lang w:eastAsia="ru-RU"/>
        </w:rPr>
        <w:t>что такого</w:t>
      </w:r>
      <w:r w:rsidR="0035698C" w:rsidRPr="0035698C">
        <w:rPr>
          <w:rFonts w:ascii="Times New Roman" w:eastAsia="Times New Roman" w:hAnsi="Times New Roman" w:cs="Times New Roman"/>
          <w:color w:val="000000"/>
          <w:sz w:val="24"/>
          <w:szCs w:val="24"/>
          <w:lang w:eastAsia="ru-RU"/>
        </w:rPr>
        <w:t xml:space="preserve"> должность</w:t>
      </w:r>
      <w:r w:rsidR="004E2465">
        <w:rPr>
          <w:rFonts w:ascii="Times New Roman" w:eastAsia="Times New Roman" w:hAnsi="Times New Roman" w:cs="Times New Roman"/>
          <w:color w:val="000000"/>
          <w:sz w:val="24"/>
          <w:szCs w:val="24"/>
          <w:lang w:eastAsia="ru-RU"/>
        </w:rPr>
        <w:t xml:space="preserve"> как</w:t>
      </w:r>
      <w:r w:rsidR="0035698C" w:rsidRPr="0035698C">
        <w:rPr>
          <w:rFonts w:ascii="Times New Roman" w:eastAsia="Times New Roman" w:hAnsi="Times New Roman" w:cs="Times New Roman"/>
          <w:color w:val="000000"/>
          <w:sz w:val="24"/>
          <w:szCs w:val="24"/>
          <w:lang w:eastAsia="ru-RU"/>
        </w:rPr>
        <w:t xml:space="preserve"> HR-бизнес-партнер, </w:t>
      </w:r>
      <w:r w:rsidR="004E2465">
        <w:rPr>
          <w:rFonts w:ascii="Times New Roman" w:eastAsia="Times New Roman" w:hAnsi="Times New Roman" w:cs="Times New Roman"/>
          <w:color w:val="000000"/>
          <w:sz w:val="24"/>
          <w:szCs w:val="24"/>
          <w:lang w:eastAsia="ru-RU"/>
        </w:rPr>
        <w:t>бесспорно может привнести лидирующие позиции всей организации и развить бизнес-подразделения</w:t>
      </w:r>
      <w:r w:rsidR="0035698C" w:rsidRPr="0035698C">
        <w:rPr>
          <w:rFonts w:ascii="Times New Roman" w:eastAsia="Times New Roman" w:hAnsi="Times New Roman" w:cs="Times New Roman"/>
          <w:color w:val="000000"/>
          <w:sz w:val="24"/>
          <w:szCs w:val="24"/>
          <w:lang w:eastAsia="ru-RU"/>
        </w:rPr>
        <w:t>, но</w:t>
      </w:r>
      <w:r w:rsidR="004E2465">
        <w:rPr>
          <w:rFonts w:ascii="Times New Roman" w:eastAsia="Times New Roman" w:hAnsi="Times New Roman" w:cs="Times New Roman"/>
          <w:color w:val="000000"/>
          <w:sz w:val="24"/>
          <w:szCs w:val="24"/>
          <w:lang w:eastAsia="ru-RU"/>
        </w:rPr>
        <w:t xml:space="preserve"> ещё и может</w:t>
      </w:r>
      <w:r w:rsidR="0035698C" w:rsidRPr="0035698C">
        <w:rPr>
          <w:rFonts w:ascii="Times New Roman" w:eastAsia="Times New Roman" w:hAnsi="Times New Roman" w:cs="Times New Roman"/>
          <w:color w:val="000000"/>
          <w:sz w:val="24"/>
          <w:szCs w:val="24"/>
          <w:lang w:eastAsia="ru-RU"/>
        </w:rPr>
        <w:t xml:space="preserve"> привести</w:t>
      </w:r>
      <w:r w:rsidR="004E2465">
        <w:rPr>
          <w:rFonts w:ascii="Times New Roman" w:eastAsia="Times New Roman" w:hAnsi="Times New Roman" w:cs="Times New Roman"/>
          <w:color w:val="000000"/>
          <w:sz w:val="24"/>
          <w:szCs w:val="24"/>
          <w:lang w:eastAsia="ru-RU"/>
        </w:rPr>
        <w:t xml:space="preserve"> к дестабилизации и децентрализации власти, так как </w:t>
      </w:r>
      <w:proofErr w:type="spellStart"/>
      <w:r w:rsidR="004E2465">
        <w:rPr>
          <w:rFonts w:ascii="Times New Roman" w:eastAsia="Times New Roman" w:hAnsi="Times New Roman" w:cs="Times New Roman"/>
          <w:color w:val="000000"/>
          <w:sz w:val="24"/>
          <w:szCs w:val="24"/>
          <w:lang w:eastAsia="ru-RU"/>
        </w:rPr>
        <w:t>произойдётявное</w:t>
      </w:r>
      <w:proofErr w:type="spellEnd"/>
      <w:r w:rsidR="004E2465">
        <w:rPr>
          <w:rFonts w:ascii="Times New Roman" w:eastAsia="Times New Roman" w:hAnsi="Times New Roman" w:cs="Times New Roman"/>
          <w:color w:val="000000"/>
          <w:sz w:val="24"/>
          <w:szCs w:val="24"/>
          <w:lang w:eastAsia="ru-RU"/>
        </w:rPr>
        <w:t xml:space="preserve"> дублирование</w:t>
      </w:r>
      <w:r w:rsidR="0035698C" w:rsidRPr="0035698C">
        <w:rPr>
          <w:rFonts w:ascii="Times New Roman" w:eastAsia="Times New Roman" w:hAnsi="Times New Roman" w:cs="Times New Roman"/>
          <w:color w:val="000000"/>
          <w:sz w:val="24"/>
          <w:szCs w:val="24"/>
          <w:lang w:eastAsia="ru-RU"/>
        </w:rPr>
        <w:t xml:space="preserve"> функций. </w:t>
      </w:r>
    </w:p>
    <w:p w:rsidR="009D1C92" w:rsidRDefault="00C30B5A" w:rsidP="009D1C92">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Причинами имплементации такой функции</w:t>
      </w:r>
      <w:r w:rsidR="00D00FD1">
        <w:rPr>
          <w:rFonts w:ascii="Times New Roman" w:eastAsia="Times New Roman" w:hAnsi="Times New Roman" w:cs="Times New Roman"/>
          <w:color w:val="000000"/>
          <w:sz w:val="24"/>
          <w:szCs w:val="24"/>
          <w:lang w:eastAsia="ru-RU"/>
        </w:rPr>
        <w:t xml:space="preserve"> являются следующие факторы</w:t>
      </w:r>
      <w:r>
        <w:rPr>
          <w:rFonts w:ascii="Times New Roman" w:eastAsia="Times New Roman" w:hAnsi="Times New Roman" w:cs="Times New Roman"/>
          <w:color w:val="000000"/>
          <w:sz w:val="24"/>
          <w:szCs w:val="24"/>
          <w:lang w:eastAsia="ru-RU"/>
        </w:rPr>
        <w:t xml:space="preserve">: топ-менеджмент компании признаёт, что ранее задействованные </w:t>
      </w:r>
      <w:proofErr w:type="spellStart"/>
      <w:r>
        <w:rPr>
          <w:rFonts w:ascii="Times New Roman" w:eastAsia="Times New Roman" w:hAnsi="Times New Roman" w:cs="Times New Roman"/>
          <w:color w:val="000000"/>
          <w:sz w:val="24"/>
          <w:szCs w:val="24"/>
          <w:lang w:eastAsia="ru-RU"/>
        </w:rPr>
        <w:t>схемыпо</w:t>
      </w:r>
      <w:proofErr w:type="spellEnd"/>
      <w:r>
        <w:rPr>
          <w:rFonts w:ascii="Times New Roman" w:eastAsia="Times New Roman" w:hAnsi="Times New Roman" w:cs="Times New Roman"/>
          <w:color w:val="000000"/>
          <w:sz w:val="24"/>
          <w:szCs w:val="24"/>
          <w:lang w:eastAsia="ru-RU"/>
        </w:rPr>
        <w:t xml:space="preserve"> работе с </w:t>
      </w:r>
      <w:r>
        <w:rPr>
          <w:rFonts w:ascii="Times New Roman" w:eastAsia="Times New Roman" w:hAnsi="Times New Roman" w:cs="Times New Roman"/>
          <w:color w:val="000000"/>
          <w:sz w:val="24"/>
          <w:szCs w:val="24"/>
          <w:lang w:eastAsia="ru-RU"/>
        </w:rPr>
        <w:lastRenderedPageBreak/>
        <w:t>человеческими ресурсами начинают давать сбои</w:t>
      </w:r>
      <w:r w:rsidR="00C90642">
        <w:rPr>
          <w:rFonts w:ascii="Times New Roman" w:eastAsia="Times New Roman" w:hAnsi="Times New Roman" w:cs="Times New Roman"/>
          <w:color w:val="000000"/>
          <w:sz w:val="24"/>
          <w:szCs w:val="24"/>
          <w:lang w:eastAsia="ru-RU"/>
        </w:rPr>
        <w:t xml:space="preserve">, также </w:t>
      </w:r>
      <w:r w:rsidR="00555A00">
        <w:rPr>
          <w:rFonts w:ascii="Times New Roman" w:eastAsia="Times New Roman" w:hAnsi="Times New Roman" w:cs="Times New Roman"/>
          <w:color w:val="000000"/>
          <w:sz w:val="24"/>
          <w:szCs w:val="24"/>
          <w:lang w:val="en-US" w:eastAsia="ru-RU"/>
        </w:rPr>
        <w:t>HR</w:t>
      </w:r>
      <w:r w:rsidR="00555A00" w:rsidRPr="00555A00">
        <w:rPr>
          <w:rFonts w:ascii="Times New Roman" w:eastAsia="Times New Roman" w:hAnsi="Times New Roman" w:cs="Times New Roman"/>
          <w:color w:val="000000"/>
          <w:sz w:val="24"/>
          <w:szCs w:val="24"/>
          <w:lang w:eastAsia="ru-RU"/>
        </w:rPr>
        <w:t>-</w:t>
      </w:r>
      <w:r w:rsidR="00555A00">
        <w:rPr>
          <w:rFonts w:ascii="Times New Roman" w:eastAsia="Times New Roman" w:hAnsi="Times New Roman" w:cs="Times New Roman"/>
          <w:color w:val="000000"/>
          <w:sz w:val="24"/>
          <w:szCs w:val="24"/>
          <w:lang w:eastAsia="ru-RU"/>
        </w:rPr>
        <w:t>департаменты не вносят существенный вклад в эффективность деятельности всей организации и</w:t>
      </w:r>
      <w:r>
        <w:rPr>
          <w:rFonts w:ascii="Times New Roman" w:eastAsia="Times New Roman" w:hAnsi="Times New Roman" w:cs="Times New Roman"/>
          <w:color w:val="000000"/>
          <w:sz w:val="24"/>
          <w:szCs w:val="24"/>
          <w:lang w:eastAsia="ru-RU"/>
        </w:rPr>
        <w:t xml:space="preserve"> в общий результат, при этом полностью не соответствуя современным тенденциям и требованиям, которые задаются западными компаниями</w:t>
      </w:r>
      <w:r w:rsidR="00C90642">
        <w:rPr>
          <w:rFonts w:ascii="Times New Roman" w:eastAsia="Times New Roman" w:hAnsi="Times New Roman" w:cs="Times New Roman"/>
          <w:color w:val="000000"/>
          <w:sz w:val="24"/>
          <w:szCs w:val="24"/>
          <w:lang w:eastAsia="ru-RU"/>
        </w:rPr>
        <w:t>.</w:t>
      </w:r>
    </w:p>
    <w:p w:rsidR="0035698C" w:rsidRPr="0035698C" w:rsidRDefault="00C30B5A" w:rsidP="009D1C92">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Разумеется, у компаний, которые </w:t>
      </w:r>
      <w:r w:rsidR="00555A00">
        <w:rPr>
          <w:rFonts w:ascii="Times New Roman" w:eastAsia="Times New Roman" w:hAnsi="Times New Roman" w:cs="Times New Roman"/>
          <w:color w:val="000000"/>
          <w:sz w:val="24"/>
          <w:szCs w:val="24"/>
          <w:lang w:eastAsia="ru-RU"/>
        </w:rPr>
        <w:t>прибегают к совершенно новой практике не может оказаться всё гладко, ведь любая реорганизация деятельности – это существенные риски и препятствия, которые встают перед фазой и во время имплементации в организационную структуру. Анализ российского опыта показал, что при внедрении</w:t>
      </w:r>
      <w:r w:rsidR="00AF4F44">
        <w:rPr>
          <w:rFonts w:ascii="Times New Roman" w:eastAsia="Times New Roman" w:hAnsi="Times New Roman" w:cs="Times New Roman"/>
          <w:color w:val="000000"/>
          <w:sz w:val="24"/>
          <w:szCs w:val="24"/>
          <w:lang w:eastAsia="ru-RU"/>
        </w:rPr>
        <w:t xml:space="preserve"> функции</w:t>
      </w:r>
      <w:r w:rsidR="00555A00">
        <w:rPr>
          <w:rFonts w:ascii="Times New Roman" w:eastAsia="Times New Roman" w:hAnsi="Times New Roman" w:cs="Times New Roman"/>
          <w:color w:val="000000"/>
          <w:sz w:val="24"/>
          <w:szCs w:val="24"/>
          <w:lang w:val="en-US" w:eastAsia="ru-RU"/>
        </w:rPr>
        <w:t>HR</w:t>
      </w:r>
      <w:r w:rsidR="00555A00">
        <w:rPr>
          <w:rFonts w:ascii="Times New Roman" w:eastAsia="Times New Roman" w:hAnsi="Times New Roman" w:cs="Times New Roman"/>
          <w:color w:val="000000"/>
          <w:sz w:val="24"/>
          <w:szCs w:val="24"/>
          <w:lang w:eastAsia="ru-RU"/>
        </w:rPr>
        <w:t>бизнес-партнёра</w:t>
      </w:r>
      <w:r w:rsidR="00AF4F44">
        <w:rPr>
          <w:rFonts w:ascii="Times New Roman" w:eastAsia="Times New Roman" w:hAnsi="Times New Roman" w:cs="Times New Roman"/>
          <w:color w:val="000000"/>
          <w:sz w:val="24"/>
          <w:szCs w:val="24"/>
          <w:lang w:eastAsia="ru-RU"/>
        </w:rPr>
        <w:t xml:space="preserve"> у компаний</w:t>
      </w:r>
      <w:r w:rsidR="00781C50">
        <w:rPr>
          <w:rFonts w:ascii="Times New Roman" w:eastAsia="Times New Roman" w:hAnsi="Times New Roman" w:cs="Times New Roman"/>
          <w:color w:val="000000"/>
          <w:sz w:val="24"/>
          <w:szCs w:val="24"/>
          <w:lang w:eastAsia="ru-RU"/>
        </w:rPr>
        <w:t xml:space="preserve"> есть пять</w:t>
      </w:r>
      <w:r w:rsidR="00AF4F44">
        <w:rPr>
          <w:rFonts w:ascii="Times New Roman" w:eastAsia="Times New Roman" w:hAnsi="Times New Roman" w:cs="Times New Roman"/>
          <w:color w:val="000000"/>
          <w:sz w:val="24"/>
          <w:szCs w:val="24"/>
          <w:lang w:eastAsia="ru-RU"/>
        </w:rPr>
        <w:t xml:space="preserve"> на</w:t>
      </w:r>
      <w:r w:rsidR="00781C50">
        <w:rPr>
          <w:rFonts w:ascii="Times New Roman" w:eastAsia="Times New Roman" w:hAnsi="Times New Roman" w:cs="Times New Roman"/>
          <w:color w:val="000000"/>
          <w:sz w:val="24"/>
          <w:szCs w:val="24"/>
          <w:lang w:eastAsia="ru-RU"/>
        </w:rPr>
        <w:t>иболее распространённых барьеров</w:t>
      </w:r>
      <w:r w:rsidR="00AF4F44">
        <w:rPr>
          <w:rFonts w:ascii="Times New Roman" w:eastAsia="Times New Roman" w:hAnsi="Times New Roman" w:cs="Times New Roman"/>
          <w:color w:val="000000"/>
          <w:sz w:val="24"/>
          <w:szCs w:val="24"/>
          <w:lang w:eastAsia="ru-RU"/>
        </w:rPr>
        <w:t>:</w:t>
      </w:r>
    </w:p>
    <w:tbl>
      <w:tblPr>
        <w:tblStyle w:val="ab"/>
        <w:tblW w:w="0" w:type="auto"/>
        <w:tblLook w:val="04A0" w:firstRow="1" w:lastRow="0" w:firstColumn="1" w:lastColumn="0" w:noHBand="0" w:noVBand="1"/>
      </w:tblPr>
      <w:tblGrid>
        <w:gridCol w:w="9345"/>
      </w:tblGrid>
      <w:tr w:rsidR="00AF4F44" w:rsidRPr="00AF4F44" w:rsidTr="00AF4F44">
        <w:tc>
          <w:tcPr>
            <w:tcW w:w="9345" w:type="dxa"/>
          </w:tcPr>
          <w:p w:rsidR="00AF4F44" w:rsidRPr="00AF4F44" w:rsidRDefault="00AF4F44" w:rsidP="009E45CC">
            <w:pPr>
              <w:pStyle w:val="a4"/>
              <w:numPr>
                <w:ilvl w:val="0"/>
                <w:numId w:val="16"/>
              </w:numPr>
              <w:spacing w:after="240" w:line="360" w:lineRule="auto"/>
              <w:jc w:val="both"/>
              <w:rPr>
                <w:rFonts w:ascii="Times New Roman" w:eastAsia="Times New Roman" w:hAnsi="Times New Roman" w:cs="Times New Roman"/>
                <w:color w:val="000000"/>
                <w:lang w:eastAsia="ru-RU"/>
              </w:rPr>
            </w:pPr>
            <w:r w:rsidRPr="00AF4F44">
              <w:rPr>
                <w:rFonts w:ascii="Times New Roman" w:eastAsia="Times New Roman" w:hAnsi="Times New Roman" w:cs="Times New Roman"/>
                <w:color w:val="000000"/>
                <w:lang w:eastAsia="ru-RU"/>
              </w:rPr>
              <w:t xml:space="preserve">Отсутствие осведомленности </w:t>
            </w:r>
            <w:r w:rsidR="009E45CC">
              <w:rPr>
                <w:rFonts w:ascii="Times New Roman" w:eastAsia="Times New Roman" w:hAnsi="Times New Roman" w:cs="Times New Roman"/>
                <w:color w:val="000000"/>
                <w:lang w:val="en-US" w:eastAsia="ru-RU"/>
              </w:rPr>
              <w:t>CEO</w:t>
            </w:r>
            <w:r w:rsidR="009E45CC">
              <w:rPr>
                <w:rFonts w:ascii="Times New Roman" w:eastAsia="Times New Roman" w:hAnsi="Times New Roman" w:cs="Times New Roman"/>
                <w:color w:val="000000"/>
                <w:lang w:eastAsia="ru-RU"/>
              </w:rPr>
              <w:t>компании о</w:t>
            </w:r>
            <w:r w:rsidRPr="00AF4F44">
              <w:rPr>
                <w:rFonts w:ascii="Times New Roman" w:eastAsia="Times New Roman" w:hAnsi="Times New Roman" w:cs="Times New Roman"/>
                <w:color w:val="000000"/>
                <w:lang w:eastAsia="ru-RU"/>
              </w:rPr>
              <w:t xml:space="preserve"> существовании </w:t>
            </w:r>
            <w:r w:rsidR="009E45CC">
              <w:rPr>
                <w:rFonts w:ascii="Times New Roman" w:eastAsia="Times New Roman" w:hAnsi="Times New Roman" w:cs="Times New Roman"/>
                <w:color w:val="000000"/>
                <w:lang w:eastAsia="ru-RU"/>
              </w:rPr>
              <w:t>такой функции как HR бизнес-партнер</w:t>
            </w:r>
            <w:r w:rsidRPr="00AF4F44">
              <w:rPr>
                <w:rFonts w:ascii="Times New Roman" w:eastAsia="Times New Roman" w:hAnsi="Times New Roman" w:cs="Times New Roman"/>
                <w:color w:val="000000"/>
                <w:lang w:eastAsia="ru-RU"/>
              </w:rPr>
              <w:t>;</w:t>
            </w:r>
          </w:p>
        </w:tc>
      </w:tr>
      <w:tr w:rsidR="00AF4F44" w:rsidRPr="00AF4F44" w:rsidTr="00AF4F44">
        <w:tc>
          <w:tcPr>
            <w:tcW w:w="9345" w:type="dxa"/>
          </w:tcPr>
          <w:p w:rsidR="00AF4F44" w:rsidRPr="00AF4F44" w:rsidRDefault="00781C50" w:rsidP="00AF4F44">
            <w:pPr>
              <w:pStyle w:val="a4"/>
              <w:numPr>
                <w:ilvl w:val="0"/>
                <w:numId w:val="16"/>
              </w:numPr>
              <w:spacing w:after="24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Слабо развитая корпоративная культура в организации</w:t>
            </w:r>
            <w:r w:rsidR="00AF4F44" w:rsidRPr="00AF4F44">
              <w:rPr>
                <w:rFonts w:ascii="Times New Roman" w:eastAsia="Times New Roman" w:hAnsi="Times New Roman" w:cs="Times New Roman"/>
                <w:color w:val="000000"/>
                <w:lang w:eastAsia="ru-RU"/>
              </w:rPr>
              <w:t>: отдалённость генерального директора от управленческой команды, замкнутость структурных подразделений;</w:t>
            </w:r>
          </w:p>
        </w:tc>
      </w:tr>
      <w:tr w:rsidR="00AF4F44" w:rsidRPr="00AF4F44" w:rsidTr="00AF4F44">
        <w:tc>
          <w:tcPr>
            <w:tcW w:w="9345" w:type="dxa"/>
          </w:tcPr>
          <w:p w:rsidR="00AF4F44" w:rsidRPr="00AF4F44" w:rsidRDefault="00781C50" w:rsidP="00AF4F44">
            <w:pPr>
              <w:pStyle w:val="a4"/>
              <w:numPr>
                <w:ilvl w:val="0"/>
                <w:numId w:val="16"/>
              </w:numPr>
              <w:spacing w:after="24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Топ-менеджмент организации не имеет </w:t>
            </w:r>
            <w:r w:rsidR="00AF4F44" w:rsidRPr="00AF4F44">
              <w:rPr>
                <w:rFonts w:ascii="Times New Roman" w:eastAsia="Times New Roman" w:hAnsi="Times New Roman" w:cs="Times New Roman"/>
                <w:color w:val="000000"/>
                <w:lang w:eastAsia="ru-RU"/>
              </w:rPr>
              <w:t>опыта</w:t>
            </w:r>
            <w:r>
              <w:rPr>
                <w:rFonts w:ascii="Times New Roman" w:eastAsia="Times New Roman" w:hAnsi="Times New Roman" w:cs="Times New Roman"/>
                <w:color w:val="000000"/>
                <w:lang w:eastAsia="ru-RU"/>
              </w:rPr>
              <w:t xml:space="preserve"> и представлений того, что HR-директор способен принимать участие</w:t>
            </w:r>
            <w:r w:rsidR="00AF4F44" w:rsidRPr="00AF4F44">
              <w:rPr>
                <w:rFonts w:ascii="Times New Roman" w:eastAsia="Times New Roman" w:hAnsi="Times New Roman" w:cs="Times New Roman"/>
                <w:color w:val="000000"/>
                <w:lang w:eastAsia="ru-RU"/>
              </w:rPr>
              <w:t xml:space="preserve"> в решении</w:t>
            </w:r>
            <w:r>
              <w:rPr>
                <w:rFonts w:ascii="Times New Roman" w:eastAsia="Times New Roman" w:hAnsi="Times New Roman" w:cs="Times New Roman"/>
                <w:color w:val="000000"/>
                <w:lang w:eastAsia="ru-RU"/>
              </w:rPr>
              <w:t xml:space="preserve"> и </w:t>
            </w:r>
            <w:proofErr w:type="spellStart"/>
            <w:r>
              <w:rPr>
                <w:rFonts w:ascii="Times New Roman" w:eastAsia="Times New Roman" w:hAnsi="Times New Roman" w:cs="Times New Roman"/>
                <w:color w:val="000000"/>
                <w:lang w:eastAsia="ru-RU"/>
              </w:rPr>
              <w:t>разработкиплана</w:t>
            </w:r>
            <w:proofErr w:type="spellEnd"/>
            <w:r>
              <w:rPr>
                <w:rFonts w:ascii="Times New Roman" w:eastAsia="Times New Roman" w:hAnsi="Times New Roman" w:cs="Times New Roman"/>
                <w:color w:val="000000"/>
                <w:lang w:eastAsia="ru-RU"/>
              </w:rPr>
              <w:t xml:space="preserve"> стратегического развития компании, а также в разработке новых бизнес-целей;</w:t>
            </w:r>
          </w:p>
        </w:tc>
      </w:tr>
      <w:tr w:rsidR="00AF4F44" w:rsidRPr="00AF4F44" w:rsidTr="00AF4F44">
        <w:tc>
          <w:tcPr>
            <w:tcW w:w="9345" w:type="dxa"/>
          </w:tcPr>
          <w:p w:rsidR="00AF4F44" w:rsidRPr="00AF4F44" w:rsidRDefault="002608B7" w:rsidP="00AF4F44">
            <w:pPr>
              <w:pStyle w:val="a4"/>
              <w:numPr>
                <w:ilvl w:val="0"/>
                <w:numId w:val="16"/>
              </w:numPr>
              <w:spacing w:after="24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Необходимость в освобождении от существенного</w:t>
            </w:r>
            <w:r w:rsidR="00AF4F44" w:rsidRPr="00AF4F44">
              <w:rPr>
                <w:rFonts w:ascii="Times New Roman" w:eastAsia="Times New Roman" w:hAnsi="Times New Roman" w:cs="Times New Roman"/>
                <w:color w:val="000000"/>
                <w:lang w:eastAsia="ru-RU"/>
              </w:rPr>
              <w:t xml:space="preserve"> объема рутинных HR-функций, </w:t>
            </w:r>
            <w:r w:rsidR="00543634">
              <w:rPr>
                <w:rFonts w:ascii="Times New Roman" w:eastAsia="Times New Roman" w:hAnsi="Times New Roman" w:cs="Times New Roman"/>
                <w:color w:val="000000"/>
                <w:lang w:eastAsia="ru-RU"/>
              </w:rPr>
              <w:t>а такой ход может привести к</w:t>
            </w:r>
            <w:r w:rsidR="00AF4F44" w:rsidRPr="00AF4F44">
              <w:rPr>
                <w:rFonts w:ascii="Times New Roman" w:eastAsia="Times New Roman" w:hAnsi="Times New Roman" w:cs="Times New Roman"/>
                <w:color w:val="000000"/>
                <w:lang w:eastAsia="ru-RU"/>
              </w:rPr>
              <w:t xml:space="preserve"> рост</w:t>
            </w:r>
            <w:r w:rsidR="00543634">
              <w:rPr>
                <w:rFonts w:ascii="Times New Roman" w:eastAsia="Times New Roman" w:hAnsi="Times New Roman" w:cs="Times New Roman"/>
                <w:color w:val="000000"/>
                <w:lang w:eastAsia="ru-RU"/>
              </w:rPr>
              <w:t>у объема затрат на управление человеческими ресурсами</w:t>
            </w:r>
            <w:r w:rsidR="00AF4F44" w:rsidRPr="00AF4F44">
              <w:rPr>
                <w:rFonts w:ascii="Times New Roman" w:eastAsia="Times New Roman" w:hAnsi="Times New Roman" w:cs="Times New Roman"/>
                <w:color w:val="000000"/>
                <w:lang w:eastAsia="ru-RU"/>
              </w:rPr>
              <w:t>;</w:t>
            </w:r>
          </w:p>
        </w:tc>
      </w:tr>
      <w:tr w:rsidR="00781C50" w:rsidRPr="00AF4F44" w:rsidTr="00AF4F44">
        <w:tc>
          <w:tcPr>
            <w:tcW w:w="9345" w:type="dxa"/>
          </w:tcPr>
          <w:p w:rsidR="00781C50" w:rsidRPr="00AF4F44" w:rsidRDefault="00543634" w:rsidP="00AF4F44">
            <w:pPr>
              <w:pStyle w:val="a4"/>
              <w:numPr>
                <w:ilvl w:val="0"/>
                <w:numId w:val="16"/>
              </w:numPr>
              <w:spacing w:after="24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Денежные затраты на реорганизацию.</w:t>
            </w:r>
          </w:p>
        </w:tc>
      </w:tr>
    </w:tbl>
    <w:p w:rsidR="00AF4F44" w:rsidRPr="000A69AC" w:rsidRDefault="000A69AC" w:rsidP="000A69AC">
      <w:pPr>
        <w:shd w:val="clear" w:color="auto" w:fill="FFFFFF"/>
        <w:spacing w:after="240" w:line="360" w:lineRule="auto"/>
        <w:ind w:firstLine="349"/>
        <w:jc w:val="center"/>
        <w:rPr>
          <w:rFonts w:ascii="Times New Roman" w:eastAsia="Times New Roman" w:hAnsi="Times New Roman" w:cs="Times New Roman"/>
          <w:i/>
          <w:color w:val="000000"/>
          <w:szCs w:val="24"/>
          <w:lang w:eastAsia="ru-RU"/>
        </w:rPr>
      </w:pPr>
      <w:r w:rsidRPr="000A69AC">
        <w:rPr>
          <w:rFonts w:ascii="Times New Roman" w:eastAsia="Times New Roman" w:hAnsi="Times New Roman" w:cs="Times New Roman"/>
          <w:i/>
          <w:color w:val="000000"/>
          <w:szCs w:val="24"/>
          <w:lang w:eastAsia="ru-RU"/>
        </w:rPr>
        <w:t xml:space="preserve">Таблица №3 («Барьеры при внедрении функции </w:t>
      </w:r>
      <w:r w:rsidRPr="000A69AC">
        <w:rPr>
          <w:rFonts w:ascii="Times New Roman" w:eastAsia="Times New Roman" w:hAnsi="Times New Roman" w:cs="Times New Roman"/>
          <w:i/>
          <w:color w:val="000000"/>
          <w:szCs w:val="24"/>
          <w:lang w:val="en-US" w:eastAsia="ru-RU"/>
        </w:rPr>
        <w:t>HRBP</w:t>
      </w:r>
      <w:r w:rsidRPr="000A69AC">
        <w:rPr>
          <w:rFonts w:ascii="Times New Roman" w:eastAsia="Times New Roman" w:hAnsi="Times New Roman" w:cs="Times New Roman"/>
          <w:i/>
          <w:color w:val="000000"/>
          <w:szCs w:val="24"/>
          <w:lang w:eastAsia="ru-RU"/>
        </w:rPr>
        <w:t>»)</w:t>
      </w:r>
    </w:p>
    <w:p w:rsidR="000A69AC" w:rsidRDefault="00543634" w:rsidP="000A69A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наличии таких барьеров, внедрение всё равно является возможной и осуществимой практикой, которая с каждым годом становится всё более востребованной, и н</w:t>
      </w:r>
      <w:r w:rsidR="0035698C" w:rsidRPr="0035698C">
        <w:rPr>
          <w:rFonts w:ascii="Times New Roman" w:eastAsia="Times New Roman" w:hAnsi="Times New Roman" w:cs="Times New Roman"/>
          <w:color w:val="000000"/>
          <w:sz w:val="24"/>
          <w:szCs w:val="24"/>
          <w:lang w:eastAsia="ru-RU"/>
        </w:rPr>
        <w:t>ес</w:t>
      </w:r>
      <w:r>
        <w:rPr>
          <w:rFonts w:ascii="Times New Roman" w:eastAsia="Times New Roman" w:hAnsi="Times New Roman" w:cs="Times New Roman"/>
          <w:color w:val="000000"/>
          <w:sz w:val="24"/>
          <w:szCs w:val="24"/>
          <w:lang w:eastAsia="ru-RU"/>
        </w:rPr>
        <w:t>мотря на перечисленные неудобства</w:t>
      </w:r>
      <w:r w:rsidR="0035698C" w:rsidRPr="0035698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у компании есть три метода</w:t>
      </w:r>
      <w:r w:rsidR="00184C75">
        <w:rPr>
          <w:rFonts w:ascii="Times New Roman" w:eastAsia="Times New Roman" w:hAnsi="Times New Roman" w:cs="Times New Roman"/>
          <w:color w:val="000000"/>
          <w:sz w:val="24"/>
          <w:szCs w:val="24"/>
          <w:lang w:eastAsia="ru-RU"/>
        </w:rPr>
        <w:t xml:space="preserve"> (см. рис</w:t>
      </w:r>
      <w:r w:rsidR="006640DB">
        <w:rPr>
          <w:rFonts w:ascii="Times New Roman" w:eastAsia="Times New Roman" w:hAnsi="Times New Roman" w:cs="Times New Roman"/>
          <w:color w:val="000000"/>
          <w:sz w:val="24"/>
          <w:szCs w:val="24"/>
          <w:lang w:eastAsia="ru-RU"/>
        </w:rPr>
        <w:t>. 3</w:t>
      </w:r>
      <w:r w:rsidR="00184C75">
        <w:rPr>
          <w:rFonts w:ascii="Times New Roman" w:eastAsia="Times New Roman" w:hAnsi="Times New Roman" w:cs="Times New Roman"/>
          <w:color w:val="000000"/>
          <w:sz w:val="24"/>
          <w:szCs w:val="24"/>
          <w:lang w:eastAsia="ru-RU"/>
        </w:rPr>
        <w:t xml:space="preserve">), </w:t>
      </w:r>
      <w:r w:rsidR="006640DB">
        <w:rPr>
          <w:rFonts w:ascii="Times New Roman" w:eastAsia="Times New Roman" w:hAnsi="Times New Roman" w:cs="Times New Roman"/>
          <w:color w:val="000000"/>
          <w:sz w:val="24"/>
          <w:szCs w:val="24"/>
          <w:lang w:eastAsia="ru-RU"/>
        </w:rPr>
        <w:t>но,</w:t>
      </w:r>
      <w:r w:rsidR="00184C75">
        <w:rPr>
          <w:rFonts w:ascii="Times New Roman" w:eastAsia="Times New Roman" w:hAnsi="Times New Roman" w:cs="Times New Roman"/>
          <w:color w:val="000000"/>
          <w:sz w:val="24"/>
          <w:szCs w:val="24"/>
          <w:lang w:eastAsia="ru-RU"/>
        </w:rPr>
        <w:t xml:space="preserve"> по мнению </w:t>
      </w:r>
      <w:proofErr w:type="spellStart"/>
      <w:r w:rsidR="00184C75">
        <w:rPr>
          <w:rFonts w:ascii="Times New Roman" w:eastAsia="Times New Roman" w:hAnsi="Times New Roman" w:cs="Times New Roman"/>
          <w:color w:val="000000"/>
          <w:sz w:val="24"/>
          <w:szCs w:val="24"/>
          <w:lang w:eastAsia="ru-RU"/>
        </w:rPr>
        <w:t>Мрии</w:t>
      </w:r>
      <w:proofErr w:type="spellEnd"/>
      <w:r w:rsidR="00184C75">
        <w:rPr>
          <w:rFonts w:ascii="Times New Roman" w:eastAsia="Times New Roman" w:hAnsi="Times New Roman" w:cs="Times New Roman"/>
          <w:color w:val="000000"/>
          <w:sz w:val="24"/>
          <w:szCs w:val="24"/>
          <w:lang w:eastAsia="ru-RU"/>
        </w:rPr>
        <w:t xml:space="preserve"> </w:t>
      </w:r>
      <w:proofErr w:type="spellStart"/>
      <w:r w:rsidR="00184C75">
        <w:rPr>
          <w:rFonts w:ascii="Times New Roman" w:eastAsia="Times New Roman" w:hAnsi="Times New Roman" w:cs="Times New Roman"/>
          <w:color w:val="000000"/>
          <w:sz w:val="24"/>
          <w:szCs w:val="24"/>
          <w:lang w:eastAsia="ru-RU"/>
        </w:rPr>
        <w:t>Дворман</w:t>
      </w:r>
      <w:proofErr w:type="spellEnd"/>
      <w:r w:rsidR="00184C75">
        <w:rPr>
          <w:rFonts w:ascii="Times New Roman" w:eastAsia="Times New Roman" w:hAnsi="Times New Roman" w:cs="Times New Roman"/>
          <w:color w:val="000000"/>
          <w:sz w:val="24"/>
          <w:szCs w:val="24"/>
          <w:lang w:eastAsia="ru-RU"/>
        </w:rPr>
        <w:t xml:space="preserve">, она является </w:t>
      </w:r>
      <w:r w:rsidR="00184C75" w:rsidRPr="00184C75">
        <w:rPr>
          <w:rFonts w:ascii="Times New Roman" w:eastAsia="Times New Roman" w:hAnsi="Times New Roman" w:cs="Times New Roman"/>
          <w:color w:val="000000"/>
          <w:sz w:val="24"/>
          <w:szCs w:val="24"/>
          <w:lang w:eastAsia="ru-RU"/>
        </w:rPr>
        <w:t>директор</w:t>
      </w:r>
      <w:r w:rsidR="00184C75">
        <w:rPr>
          <w:rFonts w:ascii="Times New Roman" w:eastAsia="Times New Roman" w:hAnsi="Times New Roman" w:cs="Times New Roman"/>
          <w:color w:val="000000"/>
          <w:sz w:val="24"/>
          <w:szCs w:val="24"/>
          <w:lang w:eastAsia="ru-RU"/>
        </w:rPr>
        <w:t>ом</w:t>
      </w:r>
      <w:r w:rsidR="00184C75" w:rsidRPr="00184C75">
        <w:rPr>
          <w:rFonts w:ascii="Times New Roman" w:eastAsia="Times New Roman" w:hAnsi="Times New Roman" w:cs="Times New Roman"/>
          <w:color w:val="000000"/>
          <w:sz w:val="24"/>
          <w:szCs w:val="24"/>
          <w:lang w:eastAsia="ru-RU"/>
        </w:rPr>
        <w:t xml:space="preserve"> по персоналу </w:t>
      </w:r>
      <w:r w:rsidR="00184C75">
        <w:rPr>
          <w:rFonts w:ascii="Times New Roman" w:eastAsia="Times New Roman" w:hAnsi="Times New Roman" w:cs="Times New Roman"/>
          <w:color w:val="000000"/>
          <w:sz w:val="24"/>
          <w:szCs w:val="24"/>
          <w:lang w:eastAsia="ru-RU"/>
        </w:rPr>
        <w:t xml:space="preserve">в </w:t>
      </w:r>
      <w:r w:rsidR="00184C75" w:rsidRPr="00184C75">
        <w:rPr>
          <w:rFonts w:ascii="Times New Roman" w:eastAsia="Times New Roman" w:hAnsi="Times New Roman" w:cs="Times New Roman"/>
          <w:color w:val="000000"/>
          <w:sz w:val="24"/>
          <w:szCs w:val="24"/>
          <w:lang w:eastAsia="ru-RU"/>
        </w:rPr>
        <w:t xml:space="preserve">рекрутинговой компании </w:t>
      </w:r>
      <w:proofErr w:type="spellStart"/>
      <w:r w:rsidR="00184C75" w:rsidRPr="00184C75">
        <w:rPr>
          <w:rFonts w:ascii="Times New Roman" w:eastAsia="Times New Roman" w:hAnsi="Times New Roman" w:cs="Times New Roman"/>
          <w:color w:val="000000"/>
          <w:sz w:val="24"/>
          <w:szCs w:val="24"/>
          <w:lang w:eastAsia="ru-RU"/>
        </w:rPr>
        <w:t>Adecco</w:t>
      </w:r>
      <w:proofErr w:type="spellEnd"/>
      <w:r w:rsidR="00184C75" w:rsidRPr="00184C75">
        <w:rPr>
          <w:rFonts w:ascii="Times New Roman" w:eastAsia="Times New Roman" w:hAnsi="Times New Roman" w:cs="Times New Roman"/>
          <w:color w:val="000000"/>
          <w:sz w:val="24"/>
          <w:szCs w:val="24"/>
          <w:lang w:eastAsia="ru-RU"/>
        </w:rPr>
        <w:t xml:space="preserve"> </w:t>
      </w:r>
      <w:proofErr w:type="spellStart"/>
      <w:r w:rsidR="00184C75" w:rsidRPr="00184C75">
        <w:rPr>
          <w:rFonts w:ascii="Times New Roman" w:eastAsia="Times New Roman" w:hAnsi="Times New Roman" w:cs="Times New Roman"/>
          <w:color w:val="000000"/>
          <w:sz w:val="24"/>
          <w:szCs w:val="24"/>
          <w:lang w:eastAsia="ru-RU"/>
        </w:rPr>
        <w:t>Group</w:t>
      </w:r>
      <w:proofErr w:type="spellEnd"/>
      <w:r w:rsidR="00184C75" w:rsidRPr="00184C75">
        <w:rPr>
          <w:rFonts w:ascii="Times New Roman" w:eastAsia="Times New Roman" w:hAnsi="Times New Roman" w:cs="Times New Roman"/>
          <w:color w:val="000000"/>
          <w:sz w:val="24"/>
          <w:szCs w:val="24"/>
          <w:lang w:eastAsia="ru-RU"/>
        </w:rPr>
        <w:t xml:space="preserve"> Russia</w:t>
      </w:r>
      <w:r w:rsidR="00184C75">
        <w:rPr>
          <w:rFonts w:ascii="Times New Roman" w:eastAsia="Times New Roman" w:hAnsi="Times New Roman" w:cs="Times New Roman"/>
          <w:color w:val="000000"/>
          <w:sz w:val="24"/>
          <w:szCs w:val="24"/>
          <w:lang w:eastAsia="ru-RU"/>
        </w:rPr>
        <w:t>: «</w:t>
      </w:r>
      <w:r w:rsidR="00184C75" w:rsidRPr="00184C75">
        <w:rPr>
          <w:rFonts w:ascii="Times New Roman" w:eastAsia="Times New Roman" w:hAnsi="Times New Roman" w:cs="Times New Roman"/>
          <w:color w:val="000000"/>
          <w:sz w:val="24"/>
          <w:szCs w:val="24"/>
          <w:lang w:eastAsia="ru-RU"/>
        </w:rPr>
        <w:t>HR-специалиста, максимально интегрированного в специфику к</w:t>
      </w:r>
      <w:r w:rsidR="00184C75">
        <w:rPr>
          <w:rFonts w:ascii="Times New Roman" w:eastAsia="Times New Roman" w:hAnsi="Times New Roman" w:cs="Times New Roman"/>
          <w:color w:val="000000"/>
          <w:sz w:val="24"/>
          <w:szCs w:val="24"/>
          <w:lang w:eastAsia="ru-RU"/>
        </w:rPr>
        <w:t xml:space="preserve">онкретной отрасли, найти крайне сложно. Для успешного существования </w:t>
      </w:r>
      <w:r w:rsidR="00184C75">
        <w:rPr>
          <w:rFonts w:ascii="Times New Roman" w:eastAsia="Times New Roman" w:hAnsi="Times New Roman" w:cs="Times New Roman"/>
          <w:color w:val="000000"/>
          <w:sz w:val="24"/>
          <w:szCs w:val="24"/>
          <w:lang w:val="en-US" w:eastAsia="ru-RU"/>
        </w:rPr>
        <w:t>HR</w:t>
      </w:r>
      <w:r w:rsidR="00184C75">
        <w:rPr>
          <w:rFonts w:ascii="Times New Roman" w:eastAsia="Times New Roman" w:hAnsi="Times New Roman" w:cs="Times New Roman"/>
          <w:color w:val="000000"/>
          <w:sz w:val="24"/>
          <w:szCs w:val="24"/>
          <w:lang w:eastAsia="ru-RU"/>
        </w:rPr>
        <w:t>бизнес-партнёрства будет лучше, если HR-партнер «вырастет»</w:t>
      </w:r>
      <w:r w:rsidR="00184C75" w:rsidRPr="00184C75">
        <w:rPr>
          <w:rFonts w:ascii="Times New Roman" w:eastAsia="Times New Roman" w:hAnsi="Times New Roman" w:cs="Times New Roman"/>
          <w:color w:val="000000"/>
          <w:sz w:val="24"/>
          <w:szCs w:val="24"/>
          <w:lang w:eastAsia="ru-RU"/>
        </w:rPr>
        <w:t xml:space="preserve"> в рамках данной </w:t>
      </w:r>
      <w:r w:rsidR="00184C75" w:rsidRPr="00184C75">
        <w:rPr>
          <w:rFonts w:ascii="Times New Roman" w:eastAsia="Times New Roman" w:hAnsi="Times New Roman" w:cs="Times New Roman"/>
          <w:color w:val="000000"/>
          <w:sz w:val="24"/>
          <w:szCs w:val="24"/>
          <w:lang w:eastAsia="ru-RU"/>
        </w:rPr>
        <w:lastRenderedPageBreak/>
        <w:t>организации или</w:t>
      </w:r>
      <w:r w:rsidR="00184C75">
        <w:rPr>
          <w:rFonts w:ascii="Times New Roman" w:eastAsia="Times New Roman" w:hAnsi="Times New Roman" w:cs="Times New Roman"/>
          <w:color w:val="000000"/>
          <w:sz w:val="24"/>
          <w:szCs w:val="24"/>
          <w:lang w:eastAsia="ru-RU"/>
        </w:rPr>
        <w:t xml:space="preserve"> же он уже</w:t>
      </w:r>
      <w:r w:rsidR="00184C75" w:rsidRPr="00184C75">
        <w:rPr>
          <w:rFonts w:ascii="Times New Roman" w:eastAsia="Times New Roman" w:hAnsi="Times New Roman" w:cs="Times New Roman"/>
          <w:color w:val="000000"/>
          <w:sz w:val="24"/>
          <w:szCs w:val="24"/>
          <w:lang w:eastAsia="ru-RU"/>
        </w:rPr>
        <w:t xml:space="preserve"> </w:t>
      </w:r>
      <w:proofErr w:type="spellStart"/>
      <w:r w:rsidR="00184C75" w:rsidRPr="00184C75">
        <w:rPr>
          <w:rFonts w:ascii="Times New Roman" w:eastAsia="Times New Roman" w:hAnsi="Times New Roman" w:cs="Times New Roman"/>
          <w:color w:val="000000"/>
          <w:sz w:val="24"/>
          <w:szCs w:val="24"/>
          <w:lang w:eastAsia="ru-RU"/>
        </w:rPr>
        <w:t>имеетопыт</w:t>
      </w:r>
      <w:proofErr w:type="spellEnd"/>
      <w:r w:rsidR="00184C75" w:rsidRPr="00184C75">
        <w:rPr>
          <w:rFonts w:ascii="Times New Roman" w:eastAsia="Times New Roman" w:hAnsi="Times New Roman" w:cs="Times New Roman"/>
          <w:color w:val="000000"/>
          <w:sz w:val="24"/>
          <w:szCs w:val="24"/>
          <w:lang w:eastAsia="ru-RU"/>
        </w:rPr>
        <w:t xml:space="preserve"> работы именно в этом </w:t>
      </w:r>
      <w:r w:rsidR="00A00F99" w:rsidRPr="00184C75">
        <w:rPr>
          <w:rFonts w:ascii="Times New Roman" w:eastAsia="Times New Roman" w:hAnsi="Times New Roman" w:cs="Times New Roman"/>
          <w:color w:val="000000"/>
          <w:sz w:val="24"/>
          <w:szCs w:val="24"/>
          <w:lang w:eastAsia="ru-RU"/>
        </w:rPr>
        <w:t>сегменте бизнеса,</w:t>
      </w:r>
      <w:r w:rsidR="00184C75">
        <w:rPr>
          <w:rFonts w:ascii="Times New Roman" w:eastAsia="Times New Roman" w:hAnsi="Times New Roman" w:cs="Times New Roman"/>
          <w:color w:val="000000"/>
          <w:sz w:val="24"/>
          <w:szCs w:val="24"/>
          <w:lang w:eastAsia="ru-RU"/>
        </w:rPr>
        <w:t xml:space="preserve"> и он напрямую знаком с этой моделью»</w:t>
      </w:r>
      <w:r w:rsidR="00184C75" w:rsidRPr="00184C75">
        <w:rPr>
          <w:rFonts w:ascii="Times New Roman" w:eastAsia="Times New Roman" w:hAnsi="Times New Roman" w:cs="Times New Roman"/>
          <w:color w:val="000000"/>
          <w:sz w:val="24"/>
          <w:szCs w:val="24"/>
          <w:lang w:eastAsia="ru-RU"/>
        </w:rPr>
        <w:t>.</w:t>
      </w:r>
      <w:r w:rsidR="00184C75">
        <w:rPr>
          <w:rStyle w:val="a7"/>
          <w:rFonts w:ascii="Times New Roman" w:eastAsia="Times New Roman" w:hAnsi="Times New Roman" w:cs="Times New Roman"/>
          <w:color w:val="000000"/>
          <w:sz w:val="24"/>
          <w:szCs w:val="24"/>
          <w:lang w:eastAsia="ru-RU"/>
        </w:rPr>
        <w:footnoteReference w:id="11"/>
      </w:r>
    </w:p>
    <w:p w:rsidR="00531DBD" w:rsidRDefault="00543634" w:rsidP="00184C75">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486400" cy="3200400"/>
            <wp:effectExtent l="0" t="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A69AC" w:rsidRPr="000A69AC" w:rsidRDefault="000A69AC" w:rsidP="000A69AC">
      <w:pPr>
        <w:shd w:val="clear" w:color="auto" w:fill="FFFFFF"/>
        <w:spacing w:after="240" w:line="360" w:lineRule="auto"/>
        <w:ind w:firstLine="349"/>
        <w:jc w:val="center"/>
        <w:rPr>
          <w:rFonts w:ascii="Times New Roman" w:eastAsia="Times New Roman" w:hAnsi="Times New Roman" w:cs="Times New Roman"/>
          <w:i/>
          <w:color w:val="000000"/>
          <w:szCs w:val="24"/>
          <w:lang w:eastAsia="ru-RU"/>
        </w:rPr>
      </w:pPr>
      <w:r w:rsidRPr="000A69AC">
        <w:rPr>
          <w:rFonts w:ascii="Times New Roman" w:eastAsia="Times New Roman" w:hAnsi="Times New Roman" w:cs="Times New Roman"/>
          <w:i/>
          <w:color w:val="000000"/>
          <w:szCs w:val="24"/>
          <w:lang w:eastAsia="ru-RU"/>
        </w:rPr>
        <w:t xml:space="preserve">Рисунок №3 («3 способа имплементации функции </w:t>
      </w:r>
      <w:r w:rsidRPr="000A69AC">
        <w:rPr>
          <w:rFonts w:ascii="Times New Roman" w:eastAsia="Times New Roman" w:hAnsi="Times New Roman" w:cs="Times New Roman"/>
          <w:i/>
          <w:color w:val="000000"/>
          <w:szCs w:val="24"/>
          <w:lang w:val="en-US" w:eastAsia="ru-RU"/>
        </w:rPr>
        <w:t>HRBP</w:t>
      </w:r>
      <w:r w:rsidRPr="000A69AC">
        <w:rPr>
          <w:rFonts w:ascii="Times New Roman" w:eastAsia="Times New Roman" w:hAnsi="Times New Roman" w:cs="Times New Roman"/>
          <w:i/>
          <w:color w:val="000000"/>
          <w:szCs w:val="24"/>
          <w:lang w:eastAsia="ru-RU"/>
        </w:rPr>
        <w:t>»)</w:t>
      </w:r>
    </w:p>
    <w:p w:rsidR="00531DBD" w:rsidRDefault="00531DBD" w:rsidP="00531DBD">
      <w:pPr>
        <w:pStyle w:val="a4"/>
        <w:numPr>
          <w:ilvl w:val="0"/>
          <w:numId w:val="18"/>
        </w:numPr>
        <w:shd w:val="clear" w:color="auto" w:fill="FFFFFF"/>
        <w:spacing w:after="240" w:line="360" w:lineRule="auto"/>
        <w:jc w:val="both"/>
        <w:rPr>
          <w:rFonts w:ascii="Times New Roman" w:eastAsia="Times New Roman" w:hAnsi="Times New Roman" w:cs="Times New Roman"/>
          <w:color w:val="000000"/>
          <w:lang w:eastAsia="ru-RU"/>
        </w:rPr>
      </w:pPr>
      <w:r w:rsidRPr="0060132C">
        <w:rPr>
          <w:rFonts w:ascii="Times New Roman" w:eastAsia="Times New Roman" w:hAnsi="Times New Roman" w:cs="Times New Roman"/>
          <w:color w:val="000000"/>
          <w:lang w:eastAsia="ru-RU"/>
        </w:rPr>
        <w:t xml:space="preserve">В первом случае, где топ-менеджмент компании привлекает уже собственного сотрудника, есть риск того, что он может столкнуться с проблемой некомпетентности и неумения в </w:t>
      </w:r>
      <w:r w:rsidR="0060132C" w:rsidRPr="0060132C">
        <w:rPr>
          <w:rFonts w:ascii="Times New Roman" w:eastAsia="Times New Roman" w:hAnsi="Times New Roman" w:cs="Times New Roman"/>
          <w:color w:val="000000"/>
          <w:lang w:eastAsia="ru-RU"/>
        </w:rPr>
        <w:t>принятии стратегически выверенных решений, также у этого сотрудника может не хватать опыта в управленческой деятельности, а также в управлении че</w:t>
      </w:r>
      <w:r w:rsidR="0060132C">
        <w:rPr>
          <w:rFonts w:ascii="Times New Roman" w:eastAsia="Times New Roman" w:hAnsi="Times New Roman" w:cs="Times New Roman"/>
          <w:color w:val="000000"/>
          <w:lang w:eastAsia="ru-RU"/>
        </w:rPr>
        <w:t xml:space="preserve">ловеческими ресурсами, рассматривая тот факт, что кадровые ресурсы могут влиять на экономическую эффективность всей организации. Но большим плюсом является его компетентность в знании организации и всей отрасли и в целом. Он уже может обладать репутацией в коллективе и при этом </w:t>
      </w:r>
      <w:r w:rsidR="001D5640">
        <w:rPr>
          <w:rFonts w:ascii="Times New Roman" w:eastAsia="Times New Roman" w:hAnsi="Times New Roman" w:cs="Times New Roman"/>
          <w:color w:val="000000"/>
          <w:lang w:eastAsia="ru-RU"/>
        </w:rPr>
        <w:t>у организации не должно быть проблем с адаптацией этого сотрудника.</w:t>
      </w:r>
    </w:p>
    <w:p w:rsidR="002A4805" w:rsidRDefault="001D5640" w:rsidP="001D5640">
      <w:pPr>
        <w:pStyle w:val="a4"/>
        <w:numPr>
          <w:ilvl w:val="0"/>
          <w:numId w:val="18"/>
        </w:numPr>
        <w:shd w:val="clear" w:color="auto" w:fill="FFFFFF"/>
        <w:spacing w:after="24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Если же компания собирается привлекать</w:t>
      </w:r>
      <w:r w:rsidR="00F312A6" w:rsidRPr="001D5640">
        <w:rPr>
          <w:rFonts w:ascii="Times New Roman" w:eastAsia="Times New Roman" w:hAnsi="Times New Roman" w:cs="Times New Roman"/>
          <w:color w:val="000000"/>
          <w:lang w:eastAsia="ru-RU"/>
        </w:rPr>
        <w:t xml:space="preserve"> уже опытного специалиста</w:t>
      </w:r>
      <w:r>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val="en-US" w:eastAsia="ru-RU"/>
        </w:rPr>
        <w:t>HR</w:t>
      </w:r>
      <w:r>
        <w:rPr>
          <w:rFonts w:ascii="Times New Roman" w:eastAsia="Times New Roman" w:hAnsi="Times New Roman" w:cs="Times New Roman"/>
          <w:color w:val="000000"/>
          <w:lang w:eastAsia="ru-RU"/>
        </w:rPr>
        <w:t>бизнес-партнёра)</w:t>
      </w:r>
      <w:r w:rsidR="00F312A6" w:rsidRPr="001D5640">
        <w:rPr>
          <w:rFonts w:ascii="Times New Roman" w:eastAsia="Times New Roman" w:hAnsi="Times New Roman" w:cs="Times New Roman"/>
          <w:color w:val="000000"/>
          <w:lang w:eastAsia="ru-RU"/>
        </w:rPr>
        <w:t xml:space="preserve"> из той же или похожей по деятельности отрасли</w:t>
      </w:r>
      <w:r>
        <w:rPr>
          <w:rFonts w:ascii="Times New Roman" w:eastAsia="Times New Roman" w:hAnsi="Times New Roman" w:cs="Times New Roman"/>
          <w:color w:val="000000"/>
          <w:lang w:eastAsia="ru-RU"/>
        </w:rPr>
        <w:t xml:space="preserve">, то здесь плюсов может быть куда больше, потому что он уже обладает необходимым опытом, инструментарием, высокой компетентностью во многих управленческих делах и существенным багажом практики в области </w:t>
      </w:r>
      <w:r>
        <w:rPr>
          <w:rFonts w:ascii="Times New Roman" w:eastAsia="Times New Roman" w:hAnsi="Times New Roman" w:cs="Times New Roman"/>
          <w:color w:val="000000"/>
          <w:lang w:val="en-US" w:eastAsia="ru-RU"/>
        </w:rPr>
        <w:t>HR</w:t>
      </w:r>
      <w:r w:rsidRPr="001D564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менеджмента. Но этот сотрудник нуждается в «</w:t>
      </w:r>
      <w:proofErr w:type="spellStart"/>
      <w:r>
        <w:rPr>
          <w:rFonts w:ascii="Times New Roman" w:eastAsia="Times New Roman" w:hAnsi="Times New Roman" w:cs="Times New Roman"/>
          <w:color w:val="000000"/>
          <w:lang w:eastAsia="ru-RU"/>
        </w:rPr>
        <w:t>внутриколлективной</w:t>
      </w:r>
      <w:proofErr w:type="spellEnd"/>
      <w:r>
        <w:rPr>
          <w:rFonts w:ascii="Times New Roman" w:eastAsia="Times New Roman" w:hAnsi="Times New Roman" w:cs="Times New Roman"/>
          <w:color w:val="000000"/>
          <w:lang w:eastAsia="ru-RU"/>
        </w:rPr>
        <w:t>» адаптации,</w:t>
      </w:r>
      <w:r w:rsidR="004078F0">
        <w:rPr>
          <w:rFonts w:ascii="Times New Roman" w:eastAsia="Times New Roman" w:hAnsi="Times New Roman" w:cs="Times New Roman"/>
          <w:color w:val="000000"/>
          <w:lang w:eastAsia="ru-RU"/>
        </w:rPr>
        <w:t xml:space="preserve"> приобретении знаний структуры </w:t>
      </w:r>
      <w:r w:rsidR="004078F0">
        <w:rPr>
          <w:rFonts w:ascii="Times New Roman" w:eastAsia="Times New Roman" w:hAnsi="Times New Roman" w:cs="Times New Roman"/>
          <w:color w:val="000000"/>
          <w:lang w:eastAsia="ru-RU"/>
        </w:rPr>
        <w:lastRenderedPageBreak/>
        <w:t>бизнеса,</w:t>
      </w:r>
      <w:r w:rsidR="0029363B">
        <w:rPr>
          <w:rFonts w:ascii="Times New Roman" w:eastAsia="Times New Roman" w:hAnsi="Times New Roman" w:cs="Times New Roman"/>
          <w:color w:val="000000"/>
          <w:lang w:eastAsia="ru-RU"/>
        </w:rPr>
        <w:t xml:space="preserve"> выстраивании партнёрских отношений как с топ-менеджментом, так и со всем коллективном,</w:t>
      </w:r>
      <w:r>
        <w:rPr>
          <w:rFonts w:ascii="Times New Roman" w:eastAsia="Times New Roman" w:hAnsi="Times New Roman" w:cs="Times New Roman"/>
          <w:color w:val="000000"/>
          <w:lang w:eastAsia="ru-RU"/>
        </w:rPr>
        <w:t xml:space="preserve"> также для понимания особенностей, задач и целей организации </w:t>
      </w:r>
      <w:r>
        <w:rPr>
          <w:rFonts w:ascii="Times New Roman" w:eastAsia="Times New Roman" w:hAnsi="Times New Roman" w:cs="Times New Roman"/>
          <w:color w:val="000000"/>
          <w:lang w:val="en-US" w:eastAsia="ru-RU"/>
        </w:rPr>
        <w:t>HR</w:t>
      </w:r>
      <w:r w:rsidRPr="001D564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партнёру нужно время, что </w:t>
      </w:r>
      <w:r w:rsidR="0029363B">
        <w:rPr>
          <w:rFonts w:ascii="Times New Roman" w:eastAsia="Times New Roman" w:hAnsi="Times New Roman" w:cs="Times New Roman"/>
          <w:color w:val="000000"/>
          <w:lang w:eastAsia="ru-RU"/>
        </w:rPr>
        <w:t>может затянуть процесс имплементации.</w:t>
      </w:r>
    </w:p>
    <w:p w:rsidR="00183C3B" w:rsidRPr="00966445" w:rsidRDefault="00F312A6" w:rsidP="00966445">
      <w:pPr>
        <w:pStyle w:val="a4"/>
        <w:numPr>
          <w:ilvl w:val="0"/>
          <w:numId w:val="18"/>
        </w:numPr>
        <w:shd w:val="clear" w:color="auto" w:fill="FFFFFF"/>
        <w:spacing w:after="240" w:line="360" w:lineRule="auto"/>
        <w:jc w:val="both"/>
        <w:rPr>
          <w:rFonts w:ascii="Times New Roman" w:eastAsia="Times New Roman" w:hAnsi="Times New Roman" w:cs="Times New Roman"/>
          <w:color w:val="000000"/>
          <w:lang w:eastAsia="ru-RU"/>
        </w:rPr>
      </w:pPr>
      <w:r w:rsidRPr="004078F0">
        <w:rPr>
          <w:rFonts w:ascii="Times New Roman" w:eastAsia="Times New Roman" w:hAnsi="Times New Roman" w:cs="Times New Roman"/>
          <w:color w:val="000000"/>
          <w:lang w:eastAsia="ru-RU"/>
        </w:rPr>
        <w:t xml:space="preserve">Привлечение </w:t>
      </w:r>
      <w:r w:rsidRPr="004078F0">
        <w:rPr>
          <w:rFonts w:ascii="Times New Roman" w:eastAsia="Times New Roman" w:hAnsi="Times New Roman" w:cs="Times New Roman"/>
          <w:color w:val="000000"/>
          <w:lang w:val="en-US" w:eastAsia="ru-RU"/>
        </w:rPr>
        <w:t>HR</w:t>
      </w:r>
      <w:r w:rsidRPr="004078F0">
        <w:rPr>
          <w:rFonts w:ascii="Times New Roman" w:eastAsia="Times New Roman" w:hAnsi="Times New Roman" w:cs="Times New Roman"/>
          <w:color w:val="000000"/>
          <w:lang w:eastAsia="ru-RU"/>
        </w:rPr>
        <w:t xml:space="preserve"> бизнес-партнёров, через аутсорсинг или же привлечение консультанта из </w:t>
      </w:r>
      <w:r w:rsidRPr="004078F0">
        <w:rPr>
          <w:rFonts w:ascii="Times New Roman" w:eastAsia="Times New Roman" w:hAnsi="Times New Roman" w:cs="Times New Roman"/>
          <w:color w:val="000000"/>
          <w:lang w:val="en-US" w:eastAsia="ru-RU"/>
        </w:rPr>
        <w:t>HR</w:t>
      </w:r>
      <w:r w:rsidR="004078F0" w:rsidRPr="004078F0">
        <w:rPr>
          <w:rFonts w:ascii="Times New Roman" w:eastAsia="Times New Roman" w:hAnsi="Times New Roman" w:cs="Times New Roman"/>
          <w:color w:val="000000"/>
          <w:lang w:eastAsia="ru-RU"/>
        </w:rPr>
        <w:t>сферы, а</w:t>
      </w:r>
      <w:r w:rsidR="004078F0">
        <w:rPr>
          <w:rFonts w:ascii="Times New Roman" w:eastAsia="Times New Roman" w:hAnsi="Times New Roman" w:cs="Times New Roman"/>
          <w:color w:val="000000"/>
          <w:lang w:eastAsia="ru-RU"/>
        </w:rPr>
        <w:t xml:space="preserve"> уже затем наё</w:t>
      </w:r>
      <w:r w:rsidRPr="004078F0">
        <w:rPr>
          <w:rFonts w:ascii="Times New Roman" w:eastAsia="Times New Roman" w:hAnsi="Times New Roman" w:cs="Times New Roman"/>
          <w:color w:val="000000"/>
          <w:lang w:eastAsia="ru-RU"/>
        </w:rPr>
        <w:t>м консультанта или стороннего специалиста в штат своей компании на полной основе</w:t>
      </w:r>
      <w:r w:rsidR="004078F0">
        <w:rPr>
          <w:rFonts w:ascii="Times New Roman" w:eastAsia="Times New Roman" w:hAnsi="Times New Roman" w:cs="Times New Roman"/>
          <w:color w:val="000000"/>
          <w:lang w:eastAsia="ru-RU"/>
        </w:rPr>
        <w:t xml:space="preserve">. </w:t>
      </w:r>
      <w:r w:rsidR="004078F0" w:rsidRPr="004078F0">
        <w:rPr>
          <w:rFonts w:ascii="Times New Roman" w:eastAsia="Times New Roman" w:hAnsi="Times New Roman" w:cs="Times New Roman"/>
          <w:color w:val="000000"/>
          <w:lang w:eastAsia="ru-RU"/>
        </w:rPr>
        <w:t xml:space="preserve">В случае с </w:t>
      </w:r>
      <w:r w:rsidR="00183C3B" w:rsidRPr="004078F0">
        <w:rPr>
          <w:rFonts w:ascii="Times New Roman" w:eastAsia="Times New Roman" w:hAnsi="Times New Roman" w:cs="Times New Roman"/>
          <w:color w:val="000000"/>
          <w:lang w:eastAsia="ru-RU"/>
        </w:rPr>
        <w:t>аутсорсингом, с</w:t>
      </w:r>
      <w:r w:rsidR="004078F0" w:rsidRPr="004078F0">
        <w:rPr>
          <w:rFonts w:ascii="Times New Roman" w:eastAsia="Times New Roman" w:hAnsi="Times New Roman" w:cs="Times New Roman"/>
          <w:color w:val="000000"/>
          <w:lang w:eastAsia="ru-RU"/>
        </w:rPr>
        <w:t xml:space="preserve"> экономической точки зрения</w:t>
      </w:r>
      <w:r w:rsidR="00183C3B">
        <w:rPr>
          <w:rFonts w:ascii="Times New Roman" w:eastAsia="Times New Roman" w:hAnsi="Times New Roman" w:cs="Times New Roman"/>
          <w:color w:val="000000"/>
          <w:lang w:eastAsia="ru-RU"/>
        </w:rPr>
        <w:t>, данный ход позволяет компании снизить затраты на содержание на реорганизацию целого отдела, также это может привести к снижению транзакционных издержек. Консультант извне знает об отрасли практически всё, он также обладает опытом в области УЧР и в области менеджмента.</w:t>
      </w:r>
    </w:p>
    <w:p w:rsidR="006A1111" w:rsidRDefault="000A55AE"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r w:rsidRPr="00966445">
        <w:rPr>
          <w:rFonts w:ascii="Times New Roman" w:eastAsia="Times New Roman" w:hAnsi="Times New Roman" w:cs="Times New Roman"/>
          <w:color w:val="000000"/>
          <w:sz w:val="24"/>
          <w:szCs w:val="24"/>
          <w:lang w:eastAsia="ru-RU"/>
        </w:rPr>
        <w:t>Большинство российских авторов</w:t>
      </w:r>
      <w:r w:rsidR="007E417F" w:rsidRPr="00966445">
        <w:rPr>
          <w:rFonts w:ascii="Times New Roman" w:eastAsia="Times New Roman" w:hAnsi="Times New Roman" w:cs="Times New Roman"/>
          <w:color w:val="000000"/>
          <w:sz w:val="24"/>
          <w:szCs w:val="24"/>
          <w:lang w:eastAsia="ru-RU"/>
        </w:rPr>
        <w:t xml:space="preserve"> и публицистов, где среди них есть и реальные практики,</w:t>
      </w:r>
      <w:r w:rsidR="0035698C" w:rsidRPr="00966445">
        <w:rPr>
          <w:rFonts w:ascii="Times New Roman" w:eastAsia="Times New Roman" w:hAnsi="Times New Roman" w:cs="Times New Roman"/>
          <w:color w:val="000000"/>
          <w:sz w:val="24"/>
          <w:szCs w:val="24"/>
          <w:lang w:eastAsia="ru-RU"/>
        </w:rPr>
        <w:t xml:space="preserve"> отмечают</w:t>
      </w:r>
      <w:r w:rsidRPr="00966445">
        <w:rPr>
          <w:rFonts w:ascii="Times New Roman" w:eastAsia="Times New Roman" w:hAnsi="Times New Roman" w:cs="Times New Roman"/>
          <w:color w:val="000000"/>
          <w:sz w:val="24"/>
          <w:szCs w:val="24"/>
          <w:lang w:eastAsia="ru-RU"/>
        </w:rPr>
        <w:t xml:space="preserve"> тот факт</w:t>
      </w:r>
      <w:r w:rsidR="0035698C" w:rsidRPr="00966445">
        <w:rPr>
          <w:rFonts w:ascii="Times New Roman" w:eastAsia="Times New Roman" w:hAnsi="Times New Roman" w:cs="Times New Roman"/>
          <w:color w:val="000000"/>
          <w:sz w:val="24"/>
          <w:szCs w:val="24"/>
          <w:lang w:eastAsia="ru-RU"/>
        </w:rPr>
        <w:t>, что данная профессия</w:t>
      </w:r>
      <w:r w:rsidRPr="00966445">
        <w:rPr>
          <w:rFonts w:ascii="Times New Roman" w:eastAsia="Times New Roman" w:hAnsi="Times New Roman" w:cs="Times New Roman"/>
          <w:color w:val="000000"/>
          <w:sz w:val="24"/>
          <w:szCs w:val="24"/>
          <w:lang w:eastAsia="ru-RU"/>
        </w:rPr>
        <w:t>, или как её следует называть – функция становится всё более востребованной</w:t>
      </w:r>
      <w:r w:rsidR="007E417F" w:rsidRPr="00966445">
        <w:rPr>
          <w:rFonts w:ascii="Times New Roman" w:eastAsia="Times New Roman" w:hAnsi="Times New Roman" w:cs="Times New Roman"/>
          <w:color w:val="000000"/>
          <w:sz w:val="24"/>
          <w:szCs w:val="24"/>
          <w:lang w:eastAsia="ru-RU"/>
        </w:rPr>
        <w:t xml:space="preserve"> в основном в крупных организациях, где перевоплощение </w:t>
      </w:r>
      <w:r w:rsidR="0035698C" w:rsidRPr="00966445">
        <w:rPr>
          <w:rFonts w:ascii="Times New Roman" w:eastAsia="Times New Roman" w:hAnsi="Times New Roman" w:cs="Times New Roman"/>
          <w:color w:val="000000"/>
          <w:sz w:val="24"/>
          <w:szCs w:val="24"/>
          <w:lang w:eastAsia="ru-RU"/>
        </w:rPr>
        <w:t xml:space="preserve">в статус </w:t>
      </w:r>
      <w:r w:rsidR="007E417F" w:rsidRPr="00966445">
        <w:rPr>
          <w:rFonts w:ascii="Times New Roman" w:eastAsia="Times New Roman" w:hAnsi="Times New Roman" w:cs="Times New Roman"/>
          <w:color w:val="000000"/>
          <w:sz w:val="24"/>
          <w:szCs w:val="24"/>
          <w:lang w:eastAsia="ru-RU"/>
        </w:rPr>
        <w:t>бизнес-</w:t>
      </w:r>
      <w:r w:rsidR="0035698C" w:rsidRPr="00966445">
        <w:rPr>
          <w:rFonts w:ascii="Times New Roman" w:eastAsia="Times New Roman" w:hAnsi="Times New Roman" w:cs="Times New Roman"/>
          <w:color w:val="000000"/>
          <w:sz w:val="24"/>
          <w:szCs w:val="24"/>
          <w:lang w:eastAsia="ru-RU"/>
        </w:rPr>
        <w:t>партнера из какой-либо другой</w:t>
      </w:r>
      <w:r w:rsidR="00966445" w:rsidRPr="00966445">
        <w:rPr>
          <w:rFonts w:ascii="Times New Roman" w:eastAsia="Times New Roman" w:hAnsi="Times New Roman" w:cs="Times New Roman"/>
          <w:color w:val="000000"/>
          <w:sz w:val="24"/>
          <w:szCs w:val="24"/>
          <w:lang w:eastAsia="ru-RU"/>
        </w:rPr>
        <w:t xml:space="preserve"> области деятельности компании, является не самой лучшей практикой. Как показывает практика, чаще всего на </w:t>
      </w:r>
      <w:r w:rsidR="0035698C" w:rsidRPr="00966445">
        <w:rPr>
          <w:rFonts w:ascii="Times New Roman" w:eastAsia="Times New Roman" w:hAnsi="Times New Roman" w:cs="Times New Roman"/>
          <w:color w:val="000000"/>
          <w:sz w:val="24"/>
          <w:szCs w:val="24"/>
          <w:lang w:eastAsia="ru-RU"/>
        </w:rPr>
        <w:t xml:space="preserve">вакансию </w:t>
      </w:r>
      <w:r w:rsidR="00966445" w:rsidRPr="00966445">
        <w:rPr>
          <w:rFonts w:ascii="Times New Roman" w:eastAsia="Times New Roman" w:hAnsi="Times New Roman" w:cs="Times New Roman"/>
          <w:color w:val="000000"/>
          <w:sz w:val="24"/>
          <w:szCs w:val="24"/>
          <w:lang w:val="en-US" w:eastAsia="ru-RU"/>
        </w:rPr>
        <w:t>HR</w:t>
      </w:r>
      <w:r w:rsidR="00966445" w:rsidRPr="00966445">
        <w:rPr>
          <w:rFonts w:ascii="Times New Roman" w:eastAsia="Times New Roman" w:hAnsi="Times New Roman" w:cs="Times New Roman"/>
          <w:color w:val="000000"/>
          <w:sz w:val="24"/>
          <w:szCs w:val="24"/>
          <w:lang w:eastAsia="ru-RU"/>
        </w:rPr>
        <w:t xml:space="preserve"> бизнес-партнера назначают уже работающих директоров по персоналу (минимум 1 год стажа), которые обладают лишь операционными навыками, но затем они приобретают управленческие компетенции, так как он становится полноправным представителем в топ-менеджменте компании. </w:t>
      </w:r>
      <w:r w:rsidR="006A1111">
        <w:rPr>
          <w:rFonts w:ascii="Times New Roman" w:eastAsia="Times New Roman" w:hAnsi="Times New Roman" w:cs="Times New Roman"/>
          <w:color w:val="000000"/>
          <w:sz w:val="24"/>
          <w:szCs w:val="24"/>
          <w:lang w:eastAsia="ru-RU"/>
        </w:rPr>
        <w:br w:type="page"/>
      </w:r>
    </w:p>
    <w:p w:rsidR="0035698C" w:rsidRPr="0035698C" w:rsidRDefault="0035698C" w:rsidP="002E75FC">
      <w:pPr>
        <w:shd w:val="clear" w:color="auto" w:fill="FFFFFF"/>
        <w:spacing w:after="240" w:line="360" w:lineRule="auto"/>
        <w:ind w:firstLine="349"/>
        <w:jc w:val="both"/>
        <w:rPr>
          <w:rFonts w:ascii="Times New Roman" w:eastAsia="Times New Roman" w:hAnsi="Times New Roman" w:cs="Times New Roman"/>
          <w:color w:val="000000"/>
          <w:sz w:val="24"/>
          <w:szCs w:val="24"/>
          <w:lang w:eastAsia="ru-RU"/>
        </w:rPr>
      </w:pPr>
    </w:p>
    <w:p w:rsidR="002E75FC" w:rsidRDefault="00576B29" w:rsidP="00966445">
      <w:pPr>
        <w:pStyle w:val="1"/>
        <w:rPr>
          <w:rFonts w:ascii="Times New Roman" w:eastAsia="Times New Roman" w:hAnsi="Times New Roman" w:cs="Times New Roman"/>
          <w:b/>
          <w:color w:val="auto"/>
          <w:lang w:eastAsia="ru-RU"/>
        </w:rPr>
      </w:pPr>
      <w:bookmarkStart w:id="6" w:name="_Toc483256489"/>
      <w:r w:rsidRPr="00576B29">
        <w:rPr>
          <w:rFonts w:ascii="Times New Roman" w:eastAsia="Times New Roman" w:hAnsi="Times New Roman" w:cs="Times New Roman"/>
          <w:b/>
          <w:color w:val="auto"/>
          <w:lang w:eastAsia="ru-RU"/>
        </w:rPr>
        <w:t xml:space="preserve">ГЛАВА 2. </w:t>
      </w:r>
      <w:r w:rsidRPr="00576B29">
        <w:rPr>
          <w:rFonts w:ascii="Times New Roman" w:eastAsia="Times New Roman" w:hAnsi="Times New Roman" w:cs="Times New Roman"/>
          <w:b/>
          <w:color w:val="auto"/>
          <w:lang w:val="en-US" w:eastAsia="ru-RU"/>
        </w:rPr>
        <w:t>HR</w:t>
      </w:r>
      <w:r w:rsidRPr="00576B29">
        <w:rPr>
          <w:rFonts w:ascii="Times New Roman" w:eastAsia="Times New Roman" w:hAnsi="Times New Roman" w:cs="Times New Roman"/>
          <w:b/>
          <w:color w:val="auto"/>
          <w:lang w:eastAsia="ru-RU"/>
        </w:rPr>
        <w:t>-МЕНЕДЖЕР КАК БИЗНЕС-ПАРТНЁР В ФУТБОЛЬНОМ КЛУБЕ</w:t>
      </w:r>
      <w:bookmarkEnd w:id="6"/>
    </w:p>
    <w:p w:rsidR="00576B29" w:rsidRPr="00576B29" w:rsidRDefault="00576B29" w:rsidP="00576B29">
      <w:pPr>
        <w:rPr>
          <w:lang w:eastAsia="ru-RU"/>
        </w:rPr>
      </w:pPr>
    </w:p>
    <w:p w:rsidR="00576B29" w:rsidRDefault="009C008F" w:rsidP="007D3135">
      <w:pPr>
        <w:pStyle w:val="2"/>
        <w:rPr>
          <w:rFonts w:ascii="Times New Roman" w:hAnsi="Times New Roman" w:cs="Times New Roman"/>
          <w:b/>
          <w:color w:val="auto"/>
        </w:rPr>
      </w:pPr>
      <w:bookmarkStart w:id="7" w:name="_Toc483256490"/>
      <w:r>
        <w:rPr>
          <w:rFonts w:ascii="Times New Roman" w:hAnsi="Times New Roman" w:cs="Times New Roman"/>
          <w:b/>
          <w:color w:val="auto"/>
        </w:rPr>
        <w:t>2.1</w:t>
      </w:r>
      <w:r w:rsidR="00A722A2">
        <w:rPr>
          <w:rFonts w:ascii="Times New Roman" w:hAnsi="Times New Roman" w:cs="Times New Roman"/>
          <w:b/>
          <w:color w:val="auto"/>
        </w:rPr>
        <w:t xml:space="preserve"> </w:t>
      </w:r>
      <w:r w:rsidR="00576B29" w:rsidRPr="007D3135">
        <w:rPr>
          <w:rFonts w:ascii="Times New Roman" w:hAnsi="Times New Roman" w:cs="Times New Roman"/>
          <w:b/>
          <w:color w:val="auto"/>
        </w:rPr>
        <w:t>Футбол в России</w:t>
      </w:r>
      <w:bookmarkEnd w:id="7"/>
    </w:p>
    <w:p w:rsidR="007D3135" w:rsidRPr="007D3135" w:rsidRDefault="007D3135" w:rsidP="007D3135"/>
    <w:p w:rsidR="00D47DA1" w:rsidRPr="00D47DA1" w:rsidRDefault="00D47DA1" w:rsidP="00D47DA1">
      <w:pPr>
        <w:autoSpaceDE w:val="0"/>
        <w:autoSpaceDN w:val="0"/>
        <w:adjustRightInd w:val="0"/>
        <w:spacing w:after="0" w:line="360" w:lineRule="auto"/>
        <w:ind w:firstLine="284"/>
        <w:jc w:val="both"/>
        <w:rPr>
          <w:rFonts w:ascii="Times New Roman" w:hAnsi="Times New Roman" w:cs="Times New Roman"/>
          <w:sz w:val="24"/>
        </w:rPr>
      </w:pPr>
      <w:r w:rsidRPr="00D47DA1">
        <w:rPr>
          <w:rFonts w:ascii="Times New Roman" w:hAnsi="Times New Roman" w:cs="Times New Roman"/>
          <w:sz w:val="24"/>
        </w:rPr>
        <w:t>Бизнес в футбольной индустрии за столь короткий промежуток времени (10 лет) претерпел существенные изменения;</w:t>
      </w:r>
      <w:r w:rsidR="00A937B1">
        <w:rPr>
          <w:rFonts w:ascii="Times New Roman" w:hAnsi="Times New Roman" w:cs="Times New Roman"/>
          <w:sz w:val="24"/>
        </w:rPr>
        <w:t xml:space="preserve"> он продолжает развиваться и при</w:t>
      </w:r>
      <w:r w:rsidRPr="00D47DA1">
        <w:rPr>
          <w:rFonts w:ascii="Times New Roman" w:hAnsi="Times New Roman" w:cs="Times New Roman"/>
          <w:sz w:val="24"/>
        </w:rPr>
        <w:t xml:space="preserve">носить большую пользу для многих общественных институтов под определённым влиянием повсеместно быстрорастущего спроса и крупных капиталовложений со стороны коммерческих партнеров и крупных государственных корпораций. Растущая коммерциализация и активное внедрение новых западных моделей ведения спортивного бизнеса, в частности в футболе, требуют от </w:t>
      </w:r>
      <w:r>
        <w:rPr>
          <w:rFonts w:ascii="Times New Roman" w:hAnsi="Times New Roman" w:cs="Times New Roman"/>
          <w:sz w:val="24"/>
        </w:rPr>
        <w:t>нынешнего руководства этих футбольных организаций</w:t>
      </w:r>
      <w:r w:rsidRPr="00D47DA1">
        <w:rPr>
          <w:rFonts w:ascii="Times New Roman" w:hAnsi="Times New Roman" w:cs="Times New Roman"/>
          <w:sz w:val="24"/>
        </w:rPr>
        <w:t>,</w:t>
      </w:r>
      <w:r w:rsidR="0008035E">
        <w:rPr>
          <w:rFonts w:ascii="Times New Roman" w:hAnsi="Times New Roman" w:cs="Times New Roman"/>
          <w:sz w:val="24"/>
        </w:rPr>
        <w:t xml:space="preserve"> полного соответствия нынешним реалиям</w:t>
      </w:r>
      <w:r>
        <w:rPr>
          <w:rFonts w:ascii="Times New Roman" w:hAnsi="Times New Roman" w:cs="Times New Roman"/>
          <w:sz w:val="24"/>
        </w:rPr>
        <w:t xml:space="preserve"> мировой футбольной индустрии, так как данный вид спорта считается на</w:t>
      </w:r>
      <w:r w:rsidR="0008035E">
        <w:rPr>
          <w:rFonts w:ascii="Times New Roman" w:hAnsi="Times New Roman" w:cs="Times New Roman"/>
          <w:sz w:val="24"/>
        </w:rPr>
        <w:t>иболее глобальным, со всех точек зрения.</w:t>
      </w:r>
      <w:r w:rsidR="00FB258F">
        <w:rPr>
          <w:rFonts w:ascii="Times New Roman" w:hAnsi="Times New Roman" w:cs="Times New Roman"/>
          <w:sz w:val="24"/>
        </w:rPr>
        <w:t xml:space="preserve"> </w:t>
      </w:r>
      <w:r w:rsidR="0008035E">
        <w:rPr>
          <w:rFonts w:ascii="Times New Roman" w:hAnsi="Times New Roman" w:cs="Times New Roman"/>
          <w:sz w:val="24"/>
        </w:rPr>
        <w:t xml:space="preserve">И теперь топ-менеджменту этих организаций необходимо обладать </w:t>
      </w:r>
      <w:r w:rsidRPr="00D47DA1">
        <w:rPr>
          <w:rFonts w:ascii="Times New Roman" w:hAnsi="Times New Roman" w:cs="Times New Roman"/>
          <w:sz w:val="24"/>
        </w:rPr>
        <w:t>достаточным</w:t>
      </w:r>
      <w:r w:rsidR="0008035E">
        <w:rPr>
          <w:rFonts w:ascii="Times New Roman" w:hAnsi="Times New Roman" w:cs="Times New Roman"/>
          <w:sz w:val="24"/>
        </w:rPr>
        <w:t xml:space="preserve"> (спортивным)</w:t>
      </w:r>
      <w:r w:rsidR="0008035E" w:rsidRPr="00D47DA1">
        <w:rPr>
          <w:rFonts w:ascii="Times New Roman" w:hAnsi="Times New Roman" w:cs="Times New Roman"/>
          <w:sz w:val="24"/>
        </w:rPr>
        <w:t>кругозором</w:t>
      </w:r>
      <w:r w:rsidR="0008035E">
        <w:rPr>
          <w:rFonts w:ascii="Times New Roman" w:hAnsi="Times New Roman" w:cs="Times New Roman"/>
          <w:sz w:val="24"/>
        </w:rPr>
        <w:t>, лидерскими качествами, разрабатывать такие методы, которые будут способствовать</w:t>
      </w:r>
      <w:r w:rsidRPr="00D47DA1">
        <w:rPr>
          <w:rFonts w:ascii="Times New Roman" w:hAnsi="Times New Roman" w:cs="Times New Roman"/>
          <w:sz w:val="24"/>
        </w:rPr>
        <w:t xml:space="preserve"> поддержанию высокого уровня конкурентоспособност</w:t>
      </w:r>
      <w:r w:rsidR="0008035E">
        <w:rPr>
          <w:rFonts w:ascii="Times New Roman" w:hAnsi="Times New Roman" w:cs="Times New Roman"/>
          <w:sz w:val="24"/>
        </w:rPr>
        <w:t>и не только на локальном, но и на международном рынке, ведь футбольные клубы конкурируют друг с другом и за международное признание</w:t>
      </w:r>
      <w:r w:rsidRPr="00D47DA1">
        <w:rPr>
          <w:rFonts w:ascii="Times New Roman" w:hAnsi="Times New Roman" w:cs="Times New Roman"/>
          <w:sz w:val="24"/>
        </w:rPr>
        <w:t>.</w:t>
      </w:r>
    </w:p>
    <w:p w:rsidR="004A3CFE" w:rsidRPr="004F02DA" w:rsidRDefault="004A3CFE" w:rsidP="0008035E">
      <w:pPr>
        <w:autoSpaceDE w:val="0"/>
        <w:autoSpaceDN w:val="0"/>
        <w:adjustRightInd w:val="0"/>
        <w:spacing w:after="0" w:line="240" w:lineRule="auto"/>
        <w:rPr>
          <w:rFonts w:ascii="Times New Roman" w:hAnsi="Times New Roman" w:cs="Times New Roman"/>
        </w:rPr>
      </w:pPr>
    </w:p>
    <w:p w:rsidR="00576B29" w:rsidRDefault="00576B29" w:rsidP="00D47DA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процессе написания выпускной квалификационной работы, которая по своей сути и является и консалтинговым проектом для развития </w:t>
      </w:r>
      <w:r>
        <w:rPr>
          <w:rFonts w:ascii="Times New Roman" w:hAnsi="Times New Roman" w:cs="Times New Roman"/>
          <w:sz w:val="24"/>
          <w:szCs w:val="24"/>
          <w:lang w:val="en-US"/>
        </w:rPr>
        <w:t>HR</w:t>
      </w:r>
      <w:r w:rsidRPr="00576B29">
        <w:rPr>
          <w:rFonts w:ascii="Times New Roman" w:hAnsi="Times New Roman" w:cs="Times New Roman"/>
          <w:sz w:val="24"/>
          <w:szCs w:val="24"/>
        </w:rPr>
        <w:t>-</w:t>
      </w:r>
      <w:r>
        <w:rPr>
          <w:rFonts w:ascii="Times New Roman" w:hAnsi="Times New Roman" w:cs="Times New Roman"/>
          <w:sz w:val="24"/>
          <w:szCs w:val="24"/>
        </w:rPr>
        <w:t xml:space="preserve">департаментов футбольных клубов Российской премьер-премьер лиги, я понял, что </w:t>
      </w:r>
      <w:r w:rsidR="00BC6F71">
        <w:rPr>
          <w:rFonts w:ascii="Times New Roman" w:hAnsi="Times New Roman" w:cs="Times New Roman"/>
          <w:sz w:val="24"/>
          <w:szCs w:val="24"/>
        </w:rPr>
        <w:t xml:space="preserve">на данном этапе развития, российский футбол и является </w:t>
      </w:r>
      <w:r>
        <w:rPr>
          <w:rFonts w:ascii="Times New Roman" w:hAnsi="Times New Roman" w:cs="Times New Roman"/>
          <w:sz w:val="24"/>
          <w:szCs w:val="24"/>
        </w:rPr>
        <w:t>«</w:t>
      </w:r>
      <w:proofErr w:type="spellStart"/>
      <w:r>
        <w:rPr>
          <w:rFonts w:ascii="Times New Roman" w:hAnsi="Times New Roman" w:cs="Times New Roman"/>
          <w:sz w:val="24"/>
          <w:szCs w:val="24"/>
        </w:rPr>
        <w:t>стартапом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Стартап</w:t>
      </w:r>
      <w:proofErr w:type="spellEnd"/>
      <w:r>
        <w:rPr>
          <w:rFonts w:ascii="Times New Roman" w:hAnsi="Times New Roman" w:cs="Times New Roman"/>
          <w:sz w:val="24"/>
          <w:szCs w:val="24"/>
        </w:rPr>
        <w:t xml:space="preserve"> – </w:t>
      </w:r>
      <w:r w:rsidRPr="00100B49">
        <w:rPr>
          <w:rFonts w:ascii="Times New Roman" w:hAnsi="Times New Roman" w:cs="Times New Roman"/>
          <w:sz w:val="24"/>
          <w:szCs w:val="24"/>
        </w:rPr>
        <w:t>это организация</w:t>
      </w:r>
      <w:r>
        <w:rPr>
          <w:rFonts w:ascii="Times New Roman" w:hAnsi="Times New Roman" w:cs="Times New Roman"/>
          <w:sz w:val="24"/>
          <w:szCs w:val="24"/>
        </w:rPr>
        <w:t>, не имеющая конкретной и стабильной бизнес-модели</w:t>
      </w:r>
      <w:r w:rsidRPr="00100B49">
        <w:rPr>
          <w:rFonts w:ascii="Times New Roman" w:hAnsi="Times New Roman" w:cs="Times New Roman"/>
          <w:sz w:val="24"/>
          <w:szCs w:val="24"/>
        </w:rPr>
        <w:t>,</w:t>
      </w:r>
      <w:r>
        <w:rPr>
          <w:rFonts w:ascii="Times New Roman" w:hAnsi="Times New Roman" w:cs="Times New Roman"/>
          <w:sz w:val="24"/>
          <w:szCs w:val="24"/>
        </w:rPr>
        <w:t xml:space="preserve"> но она должна</w:t>
      </w:r>
      <w:r w:rsidR="00FB258F">
        <w:rPr>
          <w:rFonts w:ascii="Times New Roman" w:hAnsi="Times New Roman" w:cs="Times New Roman"/>
          <w:sz w:val="24"/>
          <w:szCs w:val="24"/>
        </w:rPr>
        <w:t xml:space="preserve"> </w:t>
      </w:r>
      <w:r>
        <w:rPr>
          <w:rFonts w:ascii="Times New Roman" w:hAnsi="Times New Roman" w:cs="Times New Roman"/>
          <w:sz w:val="24"/>
          <w:szCs w:val="24"/>
        </w:rPr>
        <w:t>осуществлять свою деятельность для того, чтобы и найти эту бизнес-модель, но это всё возможно только благодаря инвестиций со стороны.</w:t>
      </w:r>
      <w:r w:rsidR="00FB258F">
        <w:rPr>
          <w:rFonts w:ascii="Times New Roman" w:hAnsi="Times New Roman" w:cs="Times New Roman"/>
          <w:sz w:val="24"/>
          <w:szCs w:val="24"/>
        </w:rPr>
        <w:t xml:space="preserve"> </w:t>
      </w:r>
      <w:r w:rsidR="00A33F09">
        <w:rPr>
          <w:rFonts w:ascii="Times New Roman" w:hAnsi="Times New Roman" w:cs="Times New Roman"/>
          <w:sz w:val="24"/>
          <w:szCs w:val="24"/>
        </w:rPr>
        <w:t>На самом деле, е</w:t>
      </w:r>
      <w:r>
        <w:rPr>
          <w:rFonts w:ascii="Times New Roman" w:hAnsi="Times New Roman" w:cs="Times New Roman"/>
          <w:sz w:val="24"/>
          <w:szCs w:val="24"/>
        </w:rPr>
        <w:t>сть много общего между отечественными футбольными клубами и «</w:t>
      </w:r>
      <w:proofErr w:type="spellStart"/>
      <w:r>
        <w:rPr>
          <w:rFonts w:ascii="Times New Roman" w:hAnsi="Times New Roman" w:cs="Times New Roman"/>
          <w:sz w:val="24"/>
          <w:szCs w:val="24"/>
        </w:rPr>
        <w:t>стартапами</w:t>
      </w:r>
      <w:proofErr w:type="spellEnd"/>
      <w:r>
        <w:rPr>
          <w:rFonts w:ascii="Times New Roman" w:hAnsi="Times New Roman" w:cs="Times New Roman"/>
          <w:sz w:val="24"/>
          <w:szCs w:val="24"/>
        </w:rPr>
        <w:t>», которые прекрасны известны нам.</w:t>
      </w:r>
    </w:p>
    <w:p w:rsidR="00576B29" w:rsidRDefault="00576B29" w:rsidP="00D47DA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На протяжении последних 10-ти лет мы не можем уследить за развитием новых технологий и новые идеи появляются всё чаще и чаще, известные нам </w:t>
      </w:r>
      <w:proofErr w:type="spellStart"/>
      <w:r>
        <w:rPr>
          <w:rFonts w:ascii="Times New Roman" w:hAnsi="Times New Roman" w:cs="Times New Roman"/>
          <w:sz w:val="24"/>
          <w:szCs w:val="24"/>
        </w:rPr>
        <w:t>стартапы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Facebok</w:t>
      </w:r>
      <w:proofErr w:type="spellEnd"/>
      <w:r w:rsidRPr="00317DFD">
        <w:rPr>
          <w:rFonts w:ascii="Times New Roman" w:hAnsi="Times New Roman" w:cs="Times New Roman"/>
          <w:sz w:val="24"/>
          <w:szCs w:val="24"/>
        </w:rPr>
        <w:t xml:space="preserve">, </w:t>
      </w:r>
      <w:proofErr w:type="spellStart"/>
      <w:r>
        <w:rPr>
          <w:rFonts w:ascii="Times New Roman" w:hAnsi="Times New Roman" w:cs="Times New Roman"/>
          <w:sz w:val="24"/>
          <w:szCs w:val="24"/>
        </w:rPr>
        <w:t>Okulus</w:t>
      </w:r>
      <w:proofErr w:type="spellEnd"/>
      <w:r w:rsidR="00A33F09">
        <w:rPr>
          <w:rFonts w:ascii="Times New Roman" w:hAnsi="Times New Roman" w:cs="Times New Roman"/>
          <w:sz w:val="24"/>
          <w:szCs w:val="24"/>
        </w:rPr>
        <w:t xml:space="preserve">, </w:t>
      </w:r>
      <w:proofErr w:type="spellStart"/>
      <w:r w:rsidR="00A33F09">
        <w:rPr>
          <w:rFonts w:ascii="Times New Roman" w:hAnsi="Times New Roman" w:cs="Times New Roman"/>
          <w:sz w:val="24"/>
          <w:szCs w:val="24"/>
          <w:lang w:val="en-US"/>
        </w:rPr>
        <w:t>AirBnb</w:t>
      </w:r>
      <w:proofErr w:type="spellEnd"/>
      <w:r w:rsidR="00FB258F">
        <w:rPr>
          <w:rFonts w:ascii="Times New Roman" w:hAnsi="Times New Roman" w:cs="Times New Roman"/>
          <w:sz w:val="24"/>
          <w:szCs w:val="24"/>
        </w:rPr>
        <w:t xml:space="preserve"> </w:t>
      </w:r>
      <w:r>
        <w:rPr>
          <w:rFonts w:ascii="Times New Roman" w:hAnsi="Times New Roman" w:cs="Times New Roman"/>
          <w:sz w:val="24"/>
          <w:szCs w:val="24"/>
        </w:rPr>
        <w:t>и другие) и их основатели</w:t>
      </w:r>
      <w:r w:rsidRPr="00317DFD">
        <w:rPr>
          <w:rFonts w:ascii="Times New Roman" w:hAnsi="Times New Roman" w:cs="Times New Roman"/>
          <w:sz w:val="24"/>
          <w:szCs w:val="24"/>
        </w:rPr>
        <w:t xml:space="preserve"> в силу недостатка опыта </w:t>
      </w:r>
      <w:r w:rsidR="00A33F09">
        <w:rPr>
          <w:rFonts w:ascii="Times New Roman" w:hAnsi="Times New Roman" w:cs="Times New Roman"/>
          <w:sz w:val="24"/>
          <w:szCs w:val="24"/>
        </w:rPr>
        <w:t>решались на приглашение</w:t>
      </w:r>
      <w:r>
        <w:rPr>
          <w:rFonts w:ascii="Times New Roman" w:hAnsi="Times New Roman" w:cs="Times New Roman"/>
          <w:sz w:val="24"/>
          <w:szCs w:val="24"/>
        </w:rPr>
        <w:t xml:space="preserve"> руководителей со стороны, так хотели и </w:t>
      </w:r>
      <w:proofErr w:type="spellStart"/>
      <w:r>
        <w:rPr>
          <w:rFonts w:ascii="Times New Roman" w:hAnsi="Times New Roman" w:cs="Times New Roman"/>
          <w:sz w:val="24"/>
          <w:szCs w:val="24"/>
        </w:rPr>
        <w:t>стейкхолдеры</w:t>
      </w:r>
      <w:proofErr w:type="spellEnd"/>
      <w:r>
        <w:rPr>
          <w:rFonts w:ascii="Times New Roman" w:hAnsi="Times New Roman" w:cs="Times New Roman"/>
          <w:sz w:val="24"/>
          <w:szCs w:val="24"/>
        </w:rPr>
        <w:t xml:space="preserve">, потому что это некая «подушка безопасности» для главных акционеров, если у руля </w:t>
      </w:r>
      <w:proofErr w:type="spellStart"/>
      <w:r>
        <w:rPr>
          <w:rFonts w:ascii="Times New Roman" w:hAnsi="Times New Roman" w:cs="Times New Roman"/>
          <w:sz w:val="24"/>
          <w:szCs w:val="24"/>
        </w:rPr>
        <w:t>стартапа</w:t>
      </w:r>
      <w:proofErr w:type="spellEnd"/>
      <w:r>
        <w:rPr>
          <w:rFonts w:ascii="Times New Roman" w:hAnsi="Times New Roman" w:cs="Times New Roman"/>
          <w:sz w:val="24"/>
          <w:szCs w:val="24"/>
        </w:rPr>
        <w:t xml:space="preserve"> будет опытный </w:t>
      </w:r>
      <w:r>
        <w:rPr>
          <w:rFonts w:ascii="Times New Roman" w:hAnsi="Times New Roman" w:cs="Times New Roman"/>
          <w:sz w:val="24"/>
          <w:szCs w:val="24"/>
        </w:rPr>
        <w:lastRenderedPageBreak/>
        <w:t>менеджер</w:t>
      </w:r>
      <w:r w:rsidR="00A33F09">
        <w:rPr>
          <w:rFonts w:ascii="Times New Roman" w:hAnsi="Times New Roman" w:cs="Times New Roman"/>
          <w:sz w:val="24"/>
          <w:szCs w:val="24"/>
        </w:rPr>
        <w:t>, который знает не только технологическую составляющую продукта, но и то, как создать коммерческую деятельность вокруг этого продукта.</w:t>
      </w:r>
    </w:p>
    <w:p w:rsidR="004A3CFE" w:rsidRDefault="00A33F09" w:rsidP="00D47DA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российском футболе ситуация такова, что </w:t>
      </w:r>
      <w:r w:rsidR="00576B29">
        <w:rPr>
          <w:rFonts w:ascii="Times New Roman" w:hAnsi="Times New Roman" w:cs="Times New Roman"/>
          <w:sz w:val="24"/>
          <w:szCs w:val="24"/>
        </w:rPr>
        <w:t>главные акционеры российских футбольных клубов</w:t>
      </w:r>
      <w:r w:rsidR="00FB258F">
        <w:rPr>
          <w:rFonts w:ascii="Times New Roman" w:hAnsi="Times New Roman" w:cs="Times New Roman"/>
          <w:sz w:val="24"/>
          <w:szCs w:val="24"/>
        </w:rPr>
        <w:t xml:space="preserve"> </w:t>
      </w:r>
      <w:r>
        <w:rPr>
          <w:rFonts w:ascii="Times New Roman" w:hAnsi="Times New Roman" w:cs="Times New Roman"/>
          <w:sz w:val="24"/>
          <w:szCs w:val="24"/>
        </w:rPr>
        <w:t>ожидают увидеть у р</w:t>
      </w:r>
      <w:r w:rsidR="00B574CE">
        <w:rPr>
          <w:rFonts w:ascii="Times New Roman" w:hAnsi="Times New Roman" w:cs="Times New Roman"/>
          <w:sz w:val="24"/>
          <w:szCs w:val="24"/>
        </w:rPr>
        <w:t>уля</w:t>
      </w:r>
      <w:r w:rsidR="00FB258F">
        <w:rPr>
          <w:rFonts w:ascii="Times New Roman" w:hAnsi="Times New Roman" w:cs="Times New Roman"/>
          <w:sz w:val="24"/>
          <w:szCs w:val="24"/>
        </w:rPr>
        <w:t xml:space="preserve"> </w:t>
      </w:r>
      <w:r w:rsidR="00576B29" w:rsidRPr="00317DFD">
        <w:rPr>
          <w:rFonts w:ascii="Times New Roman" w:hAnsi="Times New Roman" w:cs="Times New Roman"/>
          <w:sz w:val="24"/>
          <w:szCs w:val="24"/>
        </w:rPr>
        <w:t xml:space="preserve">зарубежных </w:t>
      </w:r>
      <w:r w:rsidR="00576B29">
        <w:rPr>
          <w:rFonts w:ascii="Times New Roman" w:hAnsi="Times New Roman" w:cs="Times New Roman"/>
          <w:sz w:val="24"/>
          <w:szCs w:val="24"/>
        </w:rPr>
        <w:t xml:space="preserve">главных тренеров (в России </w:t>
      </w:r>
      <w:r>
        <w:rPr>
          <w:rFonts w:ascii="Times New Roman" w:hAnsi="Times New Roman" w:cs="Times New Roman"/>
          <w:sz w:val="24"/>
          <w:szCs w:val="24"/>
        </w:rPr>
        <w:t xml:space="preserve">главный </w:t>
      </w:r>
      <w:r w:rsidR="004A3CFE">
        <w:rPr>
          <w:rFonts w:ascii="Times New Roman" w:hAnsi="Times New Roman" w:cs="Times New Roman"/>
          <w:sz w:val="24"/>
          <w:szCs w:val="24"/>
        </w:rPr>
        <w:t xml:space="preserve">тренер ответственен </w:t>
      </w:r>
      <w:r w:rsidR="00576B29">
        <w:rPr>
          <w:rFonts w:ascii="Times New Roman" w:hAnsi="Times New Roman" w:cs="Times New Roman"/>
          <w:sz w:val="24"/>
          <w:szCs w:val="24"/>
        </w:rPr>
        <w:t>за спортивный блок, к другим делам их просто не пускают</w:t>
      </w:r>
      <w:r w:rsidR="00576B29" w:rsidRPr="00317DFD">
        <w:rPr>
          <w:rFonts w:ascii="Times New Roman" w:hAnsi="Times New Roman" w:cs="Times New Roman"/>
          <w:sz w:val="24"/>
          <w:szCs w:val="24"/>
        </w:rPr>
        <w:t>)</w:t>
      </w:r>
      <w:r w:rsidR="00576B29">
        <w:rPr>
          <w:rFonts w:ascii="Times New Roman" w:hAnsi="Times New Roman" w:cs="Times New Roman"/>
          <w:sz w:val="24"/>
          <w:szCs w:val="24"/>
        </w:rPr>
        <w:t xml:space="preserve"> и такая практика стала очень популярной за последние года</w:t>
      </w:r>
      <w:r w:rsidR="00576B29" w:rsidRPr="00317DFD">
        <w:rPr>
          <w:rFonts w:ascii="Times New Roman" w:hAnsi="Times New Roman" w:cs="Times New Roman"/>
          <w:sz w:val="24"/>
          <w:szCs w:val="24"/>
        </w:rPr>
        <w:t xml:space="preserve">, а </w:t>
      </w:r>
      <w:r w:rsidR="00576B29">
        <w:rPr>
          <w:rFonts w:ascii="Times New Roman" w:hAnsi="Times New Roman" w:cs="Times New Roman"/>
          <w:sz w:val="24"/>
          <w:szCs w:val="24"/>
        </w:rPr>
        <w:t>вот уже на места главных функционеров клуба, владельцы назначают своих знакомых, бывших коллег,</w:t>
      </w:r>
      <w:r>
        <w:rPr>
          <w:rFonts w:ascii="Times New Roman" w:hAnsi="Times New Roman" w:cs="Times New Roman"/>
          <w:sz w:val="24"/>
          <w:szCs w:val="24"/>
        </w:rPr>
        <w:t xml:space="preserve"> известных личностей из мира спорта,</w:t>
      </w:r>
      <w:r w:rsidR="00576B29">
        <w:rPr>
          <w:rFonts w:ascii="Times New Roman" w:hAnsi="Times New Roman" w:cs="Times New Roman"/>
          <w:sz w:val="24"/>
          <w:szCs w:val="24"/>
        </w:rPr>
        <w:t xml:space="preserve"> родственников или же просто приятелей, потому что так спокойнее, когда возле тебя находится «свой же человек», и вопрос о лояльности к владельцу или же к главным акционерам, не поднимается. Но</w:t>
      </w:r>
      <w:r>
        <w:rPr>
          <w:rFonts w:ascii="Times New Roman" w:hAnsi="Times New Roman" w:cs="Times New Roman"/>
          <w:sz w:val="24"/>
          <w:szCs w:val="24"/>
        </w:rPr>
        <w:t xml:space="preserve"> как мы видим,</w:t>
      </w:r>
      <w:r w:rsidR="00576B29">
        <w:rPr>
          <w:rFonts w:ascii="Times New Roman" w:hAnsi="Times New Roman" w:cs="Times New Roman"/>
          <w:sz w:val="24"/>
          <w:szCs w:val="24"/>
        </w:rPr>
        <w:t xml:space="preserve"> в 90% случаев </w:t>
      </w:r>
      <w:r w:rsidR="00A937B1">
        <w:rPr>
          <w:rFonts w:ascii="Times New Roman" w:hAnsi="Times New Roman" w:cs="Times New Roman"/>
          <w:sz w:val="24"/>
          <w:szCs w:val="24"/>
        </w:rPr>
        <w:t>«</w:t>
      </w:r>
      <w:r w:rsidR="00576B29">
        <w:rPr>
          <w:rFonts w:ascii="Times New Roman" w:hAnsi="Times New Roman" w:cs="Times New Roman"/>
          <w:sz w:val="24"/>
          <w:szCs w:val="24"/>
        </w:rPr>
        <w:t>кумовство</w:t>
      </w:r>
      <w:r w:rsidR="00A937B1">
        <w:rPr>
          <w:rFonts w:ascii="Times New Roman" w:hAnsi="Times New Roman" w:cs="Times New Roman"/>
          <w:sz w:val="24"/>
          <w:szCs w:val="24"/>
        </w:rPr>
        <w:t>»</w:t>
      </w:r>
      <w:r w:rsidR="00576B29">
        <w:rPr>
          <w:rFonts w:ascii="Times New Roman" w:hAnsi="Times New Roman" w:cs="Times New Roman"/>
          <w:sz w:val="24"/>
          <w:szCs w:val="24"/>
        </w:rPr>
        <w:t xml:space="preserve"> несет за собой проблему профессионализма этих кадров, часто происходит так, что эти директоры даже близко не были с</w:t>
      </w:r>
      <w:r w:rsidR="0008035E">
        <w:rPr>
          <w:rFonts w:ascii="Times New Roman" w:hAnsi="Times New Roman" w:cs="Times New Roman"/>
          <w:sz w:val="24"/>
          <w:szCs w:val="24"/>
        </w:rPr>
        <w:t xml:space="preserve">вязаны со спортивной индустрией, а это приводит к удручающим результатам не только в спортивных достижениях, но и в финансовых, что подтверждается </w:t>
      </w:r>
      <w:r w:rsidR="00A441D5">
        <w:rPr>
          <w:rFonts w:ascii="Times New Roman" w:hAnsi="Times New Roman" w:cs="Times New Roman"/>
          <w:sz w:val="24"/>
          <w:szCs w:val="24"/>
        </w:rPr>
        <w:t>всевозможными публикациями и материалами в СМИ.</w:t>
      </w:r>
    </w:p>
    <w:p w:rsidR="00A937B1" w:rsidRPr="00B574CE" w:rsidRDefault="00A937B1" w:rsidP="00A937B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Говорилось ранее, что с</w:t>
      </w:r>
      <w:r w:rsidRPr="00A937B1">
        <w:rPr>
          <w:rFonts w:ascii="Times New Roman" w:hAnsi="Times New Roman" w:cs="Times New Roman"/>
          <w:sz w:val="24"/>
          <w:szCs w:val="24"/>
        </w:rPr>
        <w:t>овременный футбол является одним из наиболее масс</w:t>
      </w:r>
      <w:r>
        <w:rPr>
          <w:rFonts w:ascii="Times New Roman" w:hAnsi="Times New Roman" w:cs="Times New Roman"/>
          <w:sz w:val="24"/>
          <w:szCs w:val="24"/>
        </w:rPr>
        <w:t>овых и популярных видов спорта последних десятилетий и к</w:t>
      </w:r>
      <w:r w:rsidRPr="00A937B1">
        <w:rPr>
          <w:rFonts w:ascii="Times New Roman" w:hAnsi="Times New Roman" w:cs="Times New Roman"/>
          <w:sz w:val="24"/>
          <w:szCs w:val="24"/>
        </w:rPr>
        <w:t>ак один из наиболее мощных видов социальной деятельности современный футбол непрерывно</w:t>
      </w:r>
      <w:r w:rsidR="00FB258F">
        <w:rPr>
          <w:rFonts w:ascii="Times New Roman" w:hAnsi="Times New Roman" w:cs="Times New Roman"/>
          <w:sz w:val="24"/>
          <w:szCs w:val="24"/>
        </w:rPr>
        <w:t xml:space="preserve"> </w:t>
      </w:r>
      <w:r w:rsidRPr="00A937B1">
        <w:rPr>
          <w:rFonts w:ascii="Times New Roman" w:hAnsi="Times New Roman" w:cs="Times New Roman"/>
          <w:sz w:val="24"/>
          <w:szCs w:val="24"/>
        </w:rPr>
        <w:t xml:space="preserve">развивается и изменяется – растет число занимающихся, расширяется система соревнований, </w:t>
      </w:r>
      <w:r>
        <w:rPr>
          <w:rFonts w:ascii="Times New Roman" w:hAnsi="Times New Roman" w:cs="Times New Roman"/>
          <w:sz w:val="24"/>
          <w:szCs w:val="24"/>
        </w:rPr>
        <w:t xml:space="preserve">в финансовых отчётах фигурируют большие денежные суммы, заключаются многомиллионные контракты с крупнейшими компаниями, не только локального, но и международного уровня, также активно развивается </w:t>
      </w:r>
      <w:r w:rsidRPr="00A937B1">
        <w:rPr>
          <w:rFonts w:ascii="Times New Roman" w:hAnsi="Times New Roman" w:cs="Times New Roman"/>
          <w:sz w:val="24"/>
          <w:szCs w:val="24"/>
        </w:rPr>
        <w:t>система спортивной подг</w:t>
      </w:r>
      <w:r>
        <w:rPr>
          <w:rFonts w:ascii="Times New Roman" w:hAnsi="Times New Roman" w:cs="Times New Roman"/>
          <w:sz w:val="24"/>
          <w:szCs w:val="24"/>
        </w:rPr>
        <w:t>отовки профессиональных кадров, а именно спортсменов</w:t>
      </w:r>
      <w:r w:rsidRPr="00A937B1">
        <w:rPr>
          <w:rFonts w:ascii="Times New Roman" w:hAnsi="Times New Roman" w:cs="Times New Roman"/>
          <w:sz w:val="24"/>
          <w:szCs w:val="24"/>
        </w:rPr>
        <w:t>, усложняется характер соревновательной</w:t>
      </w:r>
      <w:r w:rsidR="00FB258F">
        <w:rPr>
          <w:rFonts w:ascii="Times New Roman" w:hAnsi="Times New Roman" w:cs="Times New Roman"/>
          <w:sz w:val="24"/>
          <w:szCs w:val="24"/>
        </w:rPr>
        <w:t xml:space="preserve"> </w:t>
      </w:r>
      <w:r w:rsidRPr="00A937B1">
        <w:rPr>
          <w:rFonts w:ascii="Times New Roman" w:hAnsi="Times New Roman" w:cs="Times New Roman"/>
          <w:sz w:val="24"/>
          <w:szCs w:val="24"/>
        </w:rPr>
        <w:t>деятельности</w:t>
      </w:r>
      <w:r>
        <w:rPr>
          <w:rFonts w:ascii="Times New Roman" w:hAnsi="Times New Roman" w:cs="Times New Roman"/>
          <w:sz w:val="24"/>
          <w:szCs w:val="24"/>
        </w:rPr>
        <w:t>, рынок становится насыщенным и помимо соревновательной деятельности, футбольные клубы активно конкурируют и за зрителей, которые в ключе индустрии и являются клиентами</w:t>
      </w:r>
      <w:r w:rsidRPr="00A937B1">
        <w:rPr>
          <w:rFonts w:ascii="Times New Roman" w:hAnsi="Times New Roman" w:cs="Times New Roman"/>
          <w:sz w:val="24"/>
          <w:szCs w:val="24"/>
        </w:rPr>
        <w:t xml:space="preserve">. </w:t>
      </w:r>
    </w:p>
    <w:p w:rsidR="001C1787" w:rsidRDefault="001C1787" w:rsidP="0068442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w:t>
      </w:r>
      <w:r w:rsidRPr="00684422">
        <w:rPr>
          <w:rFonts w:ascii="Times New Roman" w:hAnsi="Times New Roman" w:cs="Times New Roman"/>
          <w:sz w:val="24"/>
          <w:szCs w:val="24"/>
        </w:rPr>
        <w:t xml:space="preserve"> российских футбольных клубах все ресурсы (материальные, управленческие, государственная поддержка и т.п.) направлены на решение спортивных задач, а именно победы в чемпионатах, что и приносит свои финансовые плоды, но в меньшей мере, чем предполагается, учитывая те баснословные суммы, которые фигурируют в прессе, при этом практически полностью игнорируются долгосрочные коммерческие выгоды, маркетинговые задачи, задачи по улучшению внутренне</w:t>
      </w:r>
      <w:r>
        <w:rPr>
          <w:rFonts w:ascii="Times New Roman" w:hAnsi="Times New Roman" w:cs="Times New Roman"/>
          <w:sz w:val="24"/>
          <w:szCs w:val="24"/>
        </w:rPr>
        <w:t xml:space="preserve">й управленческой инфраструктуры и по улучшению бренда работодателя. </w:t>
      </w:r>
      <w:r w:rsidR="00E51C9C">
        <w:rPr>
          <w:rFonts w:ascii="Times New Roman" w:hAnsi="Times New Roman" w:cs="Times New Roman"/>
          <w:sz w:val="24"/>
          <w:szCs w:val="24"/>
        </w:rPr>
        <w:t xml:space="preserve">В индустрии продолжает </w:t>
      </w:r>
      <w:r w:rsidR="00576B29">
        <w:rPr>
          <w:rFonts w:ascii="Times New Roman" w:hAnsi="Times New Roman" w:cs="Times New Roman"/>
          <w:sz w:val="24"/>
          <w:szCs w:val="24"/>
        </w:rPr>
        <w:t>царит</w:t>
      </w:r>
      <w:r w:rsidR="00E51C9C">
        <w:rPr>
          <w:rFonts w:ascii="Times New Roman" w:hAnsi="Times New Roman" w:cs="Times New Roman"/>
          <w:sz w:val="24"/>
          <w:szCs w:val="24"/>
        </w:rPr>
        <w:t>ь</w:t>
      </w:r>
      <w:r w:rsidR="00576B29">
        <w:rPr>
          <w:rFonts w:ascii="Times New Roman" w:hAnsi="Times New Roman" w:cs="Times New Roman"/>
          <w:sz w:val="24"/>
          <w:szCs w:val="24"/>
        </w:rPr>
        <w:t xml:space="preserve"> атмосфера конкурентной среды лишь в спортивных результа</w:t>
      </w:r>
      <w:r w:rsidR="00E51C9C">
        <w:rPr>
          <w:rFonts w:ascii="Times New Roman" w:hAnsi="Times New Roman" w:cs="Times New Roman"/>
          <w:sz w:val="24"/>
          <w:szCs w:val="24"/>
        </w:rPr>
        <w:t xml:space="preserve">тах, тогда как западные организации </w:t>
      </w:r>
      <w:r w:rsidR="00576B29">
        <w:rPr>
          <w:rFonts w:ascii="Times New Roman" w:hAnsi="Times New Roman" w:cs="Times New Roman"/>
          <w:sz w:val="24"/>
          <w:szCs w:val="24"/>
        </w:rPr>
        <w:t xml:space="preserve">показывают, что </w:t>
      </w:r>
      <w:r w:rsidR="00E51C9C">
        <w:rPr>
          <w:rFonts w:ascii="Times New Roman" w:hAnsi="Times New Roman" w:cs="Times New Roman"/>
          <w:sz w:val="24"/>
          <w:szCs w:val="24"/>
        </w:rPr>
        <w:t>успех футбольных клубов</w:t>
      </w:r>
      <w:r w:rsidR="00576B29">
        <w:rPr>
          <w:rFonts w:ascii="Times New Roman" w:hAnsi="Times New Roman" w:cs="Times New Roman"/>
          <w:sz w:val="24"/>
          <w:szCs w:val="24"/>
        </w:rPr>
        <w:t xml:space="preserve"> измеряется не только медалями </w:t>
      </w:r>
      <w:r w:rsidR="00576B29">
        <w:rPr>
          <w:rFonts w:ascii="Times New Roman" w:hAnsi="Times New Roman" w:cs="Times New Roman"/>
          <w:sz w:val="24"/>
          <w:szCs w:val="24"/>
        </w:rPr>
        <w:lastRenderedPageBreak/>
        <w:t>или же ти</w:t>
      </w:r>
      <w:r w:rsidR="00B574CE">
        <w:rPr>
          <w:rFonts w:ascii="Times New Roman" w:hAnsi="Times New Roman" w:cs="Times New Roman"/>
          <w:sz w:val="24"/>
          <w:szCs w:val="24"/>
        </w:rPr>
        <w:t>тулами, теперь спорт – это ниша</w:t>
      </w:r>
      <w:r w:rsidR="00576B29">
        <w:rPr>
          <w:rFonts w:ascii="Times New Roman" w:hAnsi="Times New Roman" w:cs="Times New Roman"/>
          <w:sz w:val="24"/>
          <w:szCs w:val="24"/>
        </w:rPr>
        <w:t>, которая</w:t>
      </w:r>
      <w:r w:rsidR="00FB258F">
        <w:rPr>
          <w:rFonts w:ascii="Times New Roman" w:hAnsi="Times New Roman" w:cs="Times New Roman"/>
          <w:sz w:val="24"/>
          <w:szCs w:val="24"/>
        </w:rPr>
        <w:t xml:space="preserve"> может и должна приносить прибыль, путём роста стоимости клуба, для функционеров, менеджеров и владельцев</w:t>
      </w:r>
      <w:r w:rsidR="00E51C9C">
        <w:rPr>
          <w:rFonts w:ascii="Times New Roman" w:hAnsi="Times New Roman" w:cs="Times New Roman"/>
          <w:sz w:val="24"/>
          <w:szCs w:val="24"/>
        </w:rPr>
        <w:t xml:space="preserve"> футбольных клубов. </w:t>
      </w:r>
    </w:p>
    <w:p w:rsidR="00684422" w:rsidRPr="00684422" w:rsidRDefault="00B51A28" w:rsidP="00684422">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Совет</w:t>
      </w:r>
      <w:r w:rsidR="00684422" w:rsidRPr="00684422">
        <w:rPr>
          <w:rFonts w:ascii="Times New Roman" w:hAnsi="Times New Roman" w:cs="Times New Roman"/>
          <w:sz w:val="24"/>
          <w:szCs w:val="24"/>
        </w:rPr>
        <w:t xml:space="preserve"> директоров </w:t>
      </w:r>
      <w:r>
        <w:rPr>
          <w:rFonts w:ascii="Times New Roman" w:hAnsi="Times New Roman" w:cs="Times New Roman"/>
          <w:sz w:val="24"/>
          <w:szCs w:val="24"/>
        </w:rPr>
        <w:t xml:space="preserve">многих </w:t>
      </w:r>
      <w:r w:rsidR="00684422" w:rsidRPr="00684422">
        <w:rPr>
          <w:rFonts w:ascii="Times New Roman" w:hAnsi="Times New Roman" w:cs="Times New Roman"/>
          <w:sz w:val="24"/>
          <w:szCs w:val="24"/>
        </w:rPr>
        <w:t>клубов</w:t>
      </w:r>
      <w:r>
        <w:rPr>
          <w:rFonts w:ascii="Times New Roman" w:hAnsi="Times New Roman" w:cs="Times New Roman"/>
          <w:sz w:val="24"/>
          <w:szCs w:val="24"/>
        </w:rPr>
        <w:t xml:space="preserve"> считает, что для успешного существования необходимо обладать: грамотным набором спортсменов, а именно футболистами для каждой линии в составе, тренерами</w:t>
      </w:r>
      <w:r w:rsidR="00684422" w:rsidRPr="00684422">
        <w:rPr>
          <w:rFonts w:ascii="Times New Roman" w:hAnsi="Times New Roman" w:cs="Times New Roman"/>
          <w:sz w:val="24"/>
          <w:szCs w:val="24"/>
        </w:rPr>
        <w:t>,</w:t>
      </w:r>
      <w:r>
        <w:rPr>
          <w:rFonts w:ascii="Times New Roman" w:hAnsi="Times New Roman" w:cs="Times New Roman"/>
          <w:sz w:val="24"/>
          <w:szCs w:val="24"/>
        </w:rPr>
        <w:t xml:space="preserve"> техническим персоналом для клуба, минимально развитой инфраструктурой (стадион, тренировочное поле, офис), и эти компоненты будут полезными в достижении спортивных целей </w:t>
      </w:r>
      <w:r w:rsidR="00684422" w:rsidRPr="00684422">
        <w:rPr>
          <w:rFonts w:ascii="Times New Roman" w:hAnsi="Times New Roman" w:cs="Times New Roman"/>
          <w:sz w:val="24"/>
          <w:szCs w:val="24"/>
        </w:rPr>
        <w:t>в краткосрочной перс</w:t>
      </w:r>
      <w:r>
        <w:rPr>
          <w:rFonts w:ascii="Times New Roman" w:hAnsi="Times New Roman" w:cs="Times New Roman"/>
          <w:sz w:val="24"/>
          <w:szCs w:val="24"/>
        </w:rPr>
        <w:t>пективе</w:t>
      </w:r>
      <w:r w:rsidR="00684422" w:rsidRPr="00684422">
        <w:rPr>
          <w:rFonts w:ascii="Times New Roman" w:hAnsi="Times New Roman" w:cs="Times New Roman"/>
          <w:sz w:val="24"/>
          <w:szCs w:val="24"/>
        </w:rPr>
        <w:t>. Клубы игнорируют собственную целевую аудиторию, не обращают внимание на маркетинговую составляющую,</w:t>
      </w:r>
      <w:r w:rsidR="00BE398C">
        <w:rPr>
          <w:rFonts w:ascii="Times New Roman" w:hAnsi="Times New Roman" w:cs="Times New Roman"/>
          <w:sz w:val="24"/>
          <w:szCs w:val="24"/>
        </w:rPr>
        <w:t xml:space="preserve"> не думают о стратегическом развитии клуба,</w:t>
      </w:r>
      <w:r w:rsidR="00684422" w:rsidRPr="00684422">
        <w:rPr>
          <w:rFonts w:ascii="Times New Roman" w:hAnsi="Times New Roman" w:cs="Times New Roman"/>
          <w:sz w:val="24"/>
          <w:szCs w:val="24"/>
        </w:rPr>
        <w:t xml:space="preserve"> а также не предпринимают попытки для создания такого механизма,</w:t>
      </w:r>
      <w:r w:rsidR="00BE398C">
        <w:rPr>
          <w:rFonts w:ascii="Times New Roman" w:hAnsi="Times New Roman" w:cs="Times New Roman"/>
          <w:sz w:val="24"/>
          <w:szCs w:val="24"/>
        </w:rPr>
        <w:t xml:space="preserve"> который будет способствовать самостоятельному заработку</w:t>
      </w:r>
      <w:r w:rsidR="00684422" w:rsidRPr="00684422">
        <w:rPr>
          <w:rFonts w:ascii="Times New Roman" w:hAnsi="Times New Roman" w:cs="Times New Roman"/>
          <w:sz w:val="24"/>
          <w:szCs w:val="24"/>
        </w:rPr>
        <w:t>, без ежегодных денежных вливаний извне в команду, как это делают наиболее преуспевающие европейские клубы, у которых уровень дополнительных денежных вливаний гораздо меньше, чем у российских команд.</w:t>
      </w:r>
    </w:p>
    <w:p w:rsidR="00684422" w:rsidRPr="00684422" w:rsidRDefault="00684422" w:rsidP="00684422">
      <w:pPr>
        <w:spacing w:line="360" w:lineRule="auto"/>
        <w:ind w:firstLine="284"/>
        <w:jc w:val="both"/>
        <w:rPr>
          <w:rFonts w:ascii="Times New Roman" w:hAnsi="Times New Roman" w:cs="Times New Roman"/>
          <w:sz w:val="24"/>
          <w:szCs w:val="24"/>
        </w:rPr>
      </w:pPr>
      <w:r w:rsidRPr="00684422">
        <w:rPr>
          <w:rFonts w:ascii="Times New Roman" w:hAnsi="Times New Roman" w:cs="Times New Roman"/>
          <w:sz w:val="24"/>
          <w:szCs w:val="24"/>
        </w:rPr>
        <w:t>Как я смог заметить, существуют два взаимосвязанных фактора, которые определяют сложившуюся ситуацию:</w:t>
      </w:r>
    </w:p>
    <w:p w:rsidR="00684422" w:rsidRPr="00684422" w:rsidRDefault="00684422" w:rsidP="00684422">
      <w:pPr>
        <w:spacing w:line="360" w:lineRule="auto"/>
        <w:ind w:firstLine="284"/>
        <w:jc w:val="both"/>
        <w:rPr>
          <w:rFonts w:ascii="Times New Roman" w:hAnsi="Times New Roman" w:cs="Times New Roman"/>
          <w:sz w:val="24"/>
          <w:szCs w:val="24"/>
        </w:rPr>
      </w:pPr>
      <w:r w:rsidRPr="00684422">
        <w:rPr>
          <w:rFonts w:ascii="Times New Roman" w:hAnsi="Times New Roman" w:cs="Times New Roman"/>
          <w:sz w:val="24"/>
          <w:szCs w:val="24"/>
        </w:rPr>
        <w:t>•</w:t>
      </w:r>
      <w:r w:rsidRPr="00684422">
        <w:rPr>
          <w:rFonts w:ascii="Times New Roman" w:hAnsi="Times New Roman" w:cs="Times New Roman"/>
          <w:sz w:val="24"/>
          <w:szCs w:val="24"/>
        </w:rPr>
        <w:tab/>
        <w:t xml:space="preserve">У акционеров цель одна – спортивная. </w:t>
      </w:r>
    </w:p>
    <w:p w:rsidR="00684422" w:rsidRPr="00684422" w:rsidRDefault="00684422" w:rsidP="00684422">
      <w:pPr>
        <w:spacing w:line="360" w:lineRule="auto"/>
        <w:ind w:firstLine="284"/>
        <w:jc w:val="both"/>
        <w:rPr>
          <w:rFonts w:ascii="Times New Roman" w:hAnsi="Times New Roman" w:cs="Times New Roman"/>
          <w:sz w:val="24"/>
          <w:szCs w:val="24"/>
        </w:rPr>
      </w:pPr>
      <w:r w:rsidRPr="00684422">
        <w:rPr>
          <w:rFonts w:ascii="Times New Roman" w:hAnsi="Times New Roman" w:cs="Times New Roman"/>
          <w:sz w:val="24"/>
          <w:szCs w:val="24"/>
        </w:rPr>
        <w:t>•</w:t>
      </w:r>
      <w:r w:rsidRPr="00684422">
        <w:rPr>
          <w:rFonts w:ascii="Times New Roman" w:hAnsi="Times New Roman" w:cs="Times New Roman"/>
          <w:sz w:val="24"/>
          <w:szCs w:val="24"/>
        </w:rPr>
        <w:tab/>
        <w:t>Бизнес-среда ещё далека от западной, клубу всё равно на болельщиков, и они не смогут пополнить бюджет команды.</w:t>
      </w:r>
    </w:p>
    <w:p w:rsidR="00684422" w:rsidRPr="00684422" w:rsidRDefault="00684422" w:rsidP="00684422">
      <w:pPr>
        <w:spacing w:line="360" w:lineRule="auto"/>
        <w:ind w:firstLine="284"/>
        <w:jc w:val="both"/>
        <w:rPr>
          <w:rFonts w:ascii="Times New Roman" w:hAnsi="Times New Roman" w:cs="Times New Roman"/>
          <w:sz w:val="24"/>
          <w:szCs w:val="24"/>
        </w:rPr>
      </w:pPr>
      <w:r w:rsidRPr="00684422">
        <w:rPr>
          <w:rFonts w:ascii="Times New Roman" w:hAnsi="Times New Roman" w:cs="Times New Roman"/>
          <w:sz w:val="24"/>
          <w:szCs w:val="24"/>
        </w:rPr>
        <w:t>Эти два фактора связаны тем, что цели акционеров (стейкхолдеров) как раз-таки и создают бизнес-среду, а уже сама бизнес-среда побуждает к определению целей акционеров.</w:t>
      </w:r>
    </w:p>
    <w:p w:rsidR="00576B29" w:rsidRDefault="00684422" w:rsidP="00FC5754">
      <w:pPr>
        <w:spacing w:line="360" w:lineRule="auto"/>
        <w:ind w:firstLine="284"/>
        <w:jc w:val="both"/>
        <w:rPr>
          <w:rFonts w:ascii="Times New Roman" w:hAnsi="Times New Roman" w:cs="Times New Roman"/>
          <w:sz w:val="24"/>
          <w:szCs w:val="24"/>
        </w:rPr>
      </w:pPr>
      <w:r w:rsidRPr="00684422">
        <w:rPr>
          <w:rFonts w:ascii="Times New Roman" w:hAnsi="Times New Roman" w:cs="Times New Roman"/>
          <w:sz w:val="24"/>
          <w:szCs w:val="24"/>
        </w:rPr>
        <w:t xml:space="preserve">По своей сути, западные управленцы и владельцы, как и в России, управляют клубами, или как многие думают, играют в него, но при этом они и зарабатывают за счет клуба, уже более 20-ти лет работа с целевой аудиторией (более-менее) – это один из основополагающих векторов развития клуба, также идёт акцент и на воспитание собственных футболистов из своего же города, чтобы в дальнейшем его можно было продать за большие деньги, как это делают многие команды из ТОП-5 </w:t>
      </w:r>
      <w:r w:rsidR="00FC5754" w:rsidRPr="00684422">
        <w:rPr>
          <w:rFonts w:ascii="Times New Roman" w:hAnsi="Times New Roman" w:cs="Times New Roman"/>
          <w:sz w:val="24"/>
          <w:szCs w:val="24"/>
        </w:rPr>
        <w:t>Чемпионатов Европы</w:t>
      </w:r>
      <w:r w:rsidRPr="00684422">
        <w:rPr>
          <w:rFonts w:ascii="Times New Roman" w:hAnsi="Times New Roman" w:cs="Times New Roman"/>
          <w:sz w:val="24"/>
          <w:szCs w:val="24"/>
        </w:rPr>
        <w:t xml:space="preserve">. В </w:t>
      </w:r>
      <w:r w:rsidR="00B574CE">
        <w:rPr>
          <w:rFonts w:ascii="Times New Roman" w:hAnsi="Times New Roman" w:cs="Times New Roman"/>
          <w:sz w:val="24"/>
          <w:szCs w:val="24"/>
        </w:rPr>
        <w:t>российском футболе</w:t>
      </w:r>
      <w:r w:rsidRPr="00684422">
        <w:rPr>
          <w:rFonts w:ascii="Times New Roman" w:hAnsi="Times New Roman" w:cs="Times New Roman"/>
          <w:sz w:val="24"/>
          <w:szCs w:val="24"/>
        </w:rPr>
        <w:t xml:space="preserve"> принято вкладывать все свои ресурсы и силы в спортивный блок, </w:t>
      </w:r>
      <w:r w:rsidR="00B574CE">
        <w:rPr>
          <w:rFonts w:ascii="Times New Roman" w:hAnsi="Times New Roman" w:cs="Times New Roman"/>
          <w:sz w:val="24"/>
          <w:szCs w:val="24"/>
        </w:rPr>
        <w:t>ориентируясь на успехи двух-трёх сезонов</w:t>
      </w:r>
      <w:r w:rsidRPr="00684422">
        <w:rPr>
          <w:rFonts w:ascii="Times New Roman" w:hAnsi="Times New Roman" w:cs="Times New Roman"/>
          <w:sz w:val="24"/>
          <w:szCs w:val="24"/>
        </w:rPr>
        <w:t>, а дальнейшая перспектива остается в тени, и функционеры клубов пытаются выжать из него максимальные спортивные результаты.</w:t>
      </w:r>
      <w:r w:rsidR="00FC5754">
        <w:rPr>
          <w:rFonts w:ascii="Times New Roman" w:hAnsi="Times New Roman" w:cs="Times New Roman"/>
          <w:sz w:val="24"/>
          <w:szCs w:val="24"/>
        </w:rPr>
        <w:t xml:space="preserve"> В России футболу уделяют большое внимание, и этот </w:t>
      </w:r>
      <w:r w:rsidR="00FC5754">
        <w:rPr>
          <w:rFonts w:ascii="Times New Roman" w:hAnsi="Times New Roman" w:cs="Times New Roman"/>
          <w:sz w:val="24"/>
          <w:szCs w:val="24"/>
        </w:rPr>
        <w:lastRenderedPageBreak/>
        <w:t>повышенный интерес к данной индустрии говорит о том, что «спорт номер один» имеет огромный потенциал, но пока что на данный момент, развитие индустрии идёт не в совсем правильном направлении, существенные капиталовложения не конвертируются в успешное выступление на континентальном уровне, а также в финансовую выгоду.</w:t>
      </w:r>
    </w:p>
    <w:p w:rsidR="00576B29" w:rsidRPr="00CD2331" w:rsidRDefault="00576B29" w:rsidP="0074108F">
      <w:pPr>
        <w:pStyle w:val="ad"/>
        <w:rPr>
          <w:lang w:eastAsia="ru-RU"/>
        </w:rPr>
      </w:pPr>
    </w:p>
    <w:p w:rsidR="00B0639E" w:rsidRDefault="007D3135" w:rsidP="007D3135">
      <w:pPr>
        <w:pStyle w:val="2"/>
        <w:rPr>
          <w:rFonts w:ascii="Times New Roman" w:hAnsi="Times New Roman" w:cs="Times New Roman"/>
          <w:b/>
          <w:color w:val="auto"/>
        </w:rPr>
      </w:pPr>
      <w:bookmarkStart w:id="8" w:name="_Toc483256491"/>
      <w:r w:rsidRPr="007D3135">
        <w:rPr>
          <w:rFonts w:ascii="Times New Roman" w:hAnsi="Times New Roman" w:cs="Times New Roman"/>
          <w:b/>
          <w:color w:val="auto"/>
        </w:rPr>
        <w:t>2.2</w:t>
      </w:r>
      <w:r w:rsidR="00B0639E">
        <w:rPr>
          <w:rFonts w:ascii="Times New Roman" w:hAnsi="Times New Roman" w:cs="Times New Roman"/>
          <w:b/>
          <w:color w:val="auto"/>
        </w:rPr>
        <w:t>. Деятельность футбольного клуба</w:t>
      </w:r>
      <w:bookmarkEnd w:id="8"/>
    </w:p>
    <w:p w:rsidR="00B0639E" w:rsidRDefault="00B0639E" w:rsidP="00B0639E">
      <w:pPr>
        <w:spacing w:line="360" w:lineRule="auto"/>
        <w:jc w:val="both"/>
        <w:rPr>
          <w:lang w:eastAsia="ru-RU"/>
        </w:rPr>
      </w:pPr>
    </w:p>
    <w:p w:rsidR="00F204FF" w:rsidRDefault="00FC5754" w:rsidP="00B0639E">
      <w:pPr>
        <w:spacing w:line="360" w:lineRule="auto"/>
        <w:jc w:val="both"/>
        <w:rPr>
          <w:rFonts w:ascii="Times New Roman" w:hAnsi="Times New Roman" w:cs="Times New Roman"/>
          <w:sz w:val="24"/>
          <w:lang w:eastAsia="ru-RU"/>
        </w:rPr>
      </w:pPr>
      <w:r>
        <w:rPr>
          <w:rFonts w:ascii="Times New Roman" w:hAnsi="Times New Roman" w:cs="Times New Roman"/>
          <w:sz w:val="24"/>
          <w:lang w:eastAsia="ru-RU"/>
        </w:rPr>
        <w:t xml:space="preserve">Сотрудники, в большинстве своём – это ценнейший актив или </w:t>
      </w:r>
      <w:proofErr w:type="spellStart"/>
      <w:r>
        <w:rPr>
          <w:rFonts w:ascii="Times New Roman" w:hAnsi="Times New Roman" w:cs="Times New Roman"/>
          <w:sz w:val="24"/>
          <w:lang w:eastAsia="ru-RU"/>
        </w:rPr>
        <w:t>ресурс</w:t>
      </w:r>
      <w:r w:rsidR="00A00F99" w:rsidRPr="00A00F99">
        <w:rPr>
          <w:rFonts w:ascii="Times New Roman" w:hAnsi="Times New Roman" w:cs="Times New Roman"/>
          <w:sz w:val="24"/>
          <w:lang w:eastAsia="ru-RU"/>
        </w:rPr>
        <w:t>любой</w:t>
      </w:r>
      <w:proofErr w:type="spellEnd"/>
      <w:r w:rsidR="00A00F99" w:rsidRPr="00A00F99">
        <w:rPr>
          <w:rFonts w:ascii="Times New Roman" w:hAnsi="Times New Roman" w:cs="Times New Roman"/>
          <w:sz w:val="24"/>
          <w:lang w:eastAsia="ru-RU"/>
        </w:rPr>
        <w:t xml:space="preserve"> </w:t>
      </w:r>
      <w:r w:rsidR="007D3135" w:rsidRPr="00A00F99">
        <w:rPr>
          <w:rFonts w:ascii="Times New Roman" w:hAnsi="Times New Roman" w:cs="Times New Roman"/>
          <w:sz w:val="24"/>
          <w:lang w:eastAsia="ru-RU"/>
        </w:rPr>
        <w:t xml:space="preserve">организации, поскольку они </w:t>
      </w:r>
      <w:r w:rsidR="00A00F99" w:rsidRPr="00A00F99">
        <w:rPr>
          <w:rFonts w:ascii="Times New Roman" w:hAnsi="Times New Roman" w:cs="Times New Roman"/>
          <w:sz w:val="24"/>
          <w:lang w:eastAsia="ru-RU"/>
        </w:rPr>
        <w:t>способствуют ее росту и успеху.</w:t>
      </w:r>
      <w:r>
        <w:rPr>
          <w:rFonts w:ascii="Times New Roman" w:hAnsi="Times New Roman" w:cs="Times New Roman"/>
          <w:sz w:val="24"/>
          <w:lang w:eastAsia="ru-RU"/>
        </w:rPr>
        <w:t xml:space="preserve"> Особенно, если говорить о футбольном клубе, то в этих компаниях все результаты сводятся к человеческим ресурсам, спортивный результат осуществляется спортсменами, их выступления становятся отличным поводом для маркетологов, потому что именно они могут продавать спорт, как зрелище, без которого человек не может существовать. И человеческие ресурсы обеспечивают успешное ведение дел в данной индустрии, а управление ценнейшим ресурсом в организации должно лежать на квалифицированном персонале, который и ответственный за </w:t>
      </w:r>
      <w:r>
        <w:rPr>
          <w:rFonts w:ascii="Times New Roman" w:hAnsi="Times New Roman" w:cs="Times New Roman"/>
          <w:sz w:val="24"/>
          <w:lang w:val="en-US" w:eastAsia="ru-RU"/>
        </w:rPr>
        <w:t>HR</w:t>
      </w:r>
      <w:r>
        <w:rPr>
          <w:rFonts w:ascii="Times New Roman" w:hAnsi="Times New Roman" w:cs="Times New Roman"/>
          <w:sz w:val="24"/>
          <w:lang w:eastAsia="ru-RU"/>
        </w:rPr>
        <w:t xml:space="preserve">деятельность. </w:t>
      </w:r>
    </w:p>
    <w:p w:rsidR="00F204FF" w:rsidRDefault="00F204FF" w:rsidP="009A5D4A">
      <w:pPr>
        <w:spacing w:line="360" w:lineRule="auto"/>
        <w:ind w:firstLine="284"/>
        <w:jc w:val="both"/>
        <w:rPr>
          <w:rFonts w:ascii="Times New Roman" w:hAnsi="Times New Roman" w:cs="Times New Roman"/>
          <w:sz w:val="24"/>
          <w:lang w:eastAsia="ru-RU"/>
        </w:rPr>
      </w:pPr>
    </w:p>
    <w:p w:rsidR="007019A4" w:rsidRDefault="00F204FF" w:rsidP="009A5D4A">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Среднестатистический </w:t>
      </w:r>
      <w:r w:rsidR="007019A4">
        <w:rPr>
          <w:rFonts w:ascii="Times New Roman" w:hAnsi="Times New Roman" w:cs="Times New Roman"/>
          <w:sz w:val="24"/>
          <w:lang w:eastAsia="ru-RU"/>
        </w:rPr>
        <w:t xml:space="preserve">футбольный клуб – это многоуровневая организация, которая насчитывает более 500 </w:t>
      </w:r>
      <w:r w:rsidR="00FB258F">
        <w:rPr>
          <w:rFonts w:ascii="Times New Roman" w:hAnsi="Times New Roman" w:cs="Times New Roman"/>
          <w:sz w:val="24"/>
          <w:lang w:eastAsia="ru-RU"/>
        </w:rPr>
        <w:t xml:space="preserve">сотрудников, работающих на постоянной </w:t>
      </w:r>
      <w:r w:rsidR="007019A4">
        <w:rPr>
          <w:rFonts w:ascii="Times New Roman" w:hAnsi="Times New Roman" w:cs="Times New Roman"/>
          <w:sz w:val="24"/>
          <w:lang w:eastAsia="ru-RU"/>
        </w:rPr>
        <w:t xml:space="preserve">основе, а также около 1000 временных сотрудников, которые обеспечивают проведение матча. Так как в данной работе будет рассмотрена деятельность административного и технического персонала, спортивный блок футбольного клуба не будет рассматриваться, а именно те ресурсы, которые создают спортивный результат. Для того чтобы внести ясность </w:t>
      </w:r>
      <w:r w:rsidR="003E0068">
        <w:rPr>
          <w:rFonts w:ascii="Times New Roman" w:hAnsi="Times New Roman" w:cs="Times New Roman"/>
          <w:sz w:val="24"/>
          <w:lang w:eastAsia="ru-RU"/>
        </w:rPr>
        <w:t xml:space="preserve">в деятельность профессионального футбольного клуба, необходимо рассмотреть </w:t>
      </w:r>
      <w:r w:rsidR="003E0068" w:rsidRPr="003E0068">
        <w:rPr>
          <w:rFonts w:ascii="Times New Roman" w:hAnsi="Times New Roman" w:cs="Times New Roman"/>
          <w:i/>
          <w:sz w:val="24"/>
          <w:lang w:eastAsia="ru-RU"/>
        </w:rPr>
        <w:t>организационную структуру управления</w:t>
      </w:r>
      <w:r w:rsidR="003E0068">
        <w:rPr>
          <w:rFonts w:ascii="Times New Roman" w:hAnsi="Times New Roman" w:cs="Times New Roman"/>
          <w:sz w:val="24"/>
          <w:lang w:eastAsia="ru-RU"/>
        </w:rPr>
        <w:t xml:space="preserve">, это понятие можно тесно связать с задачами, целями, функциями, процессом управления, работой персонала и распределение между ними полномочий. </w:t>
      </w:r>
    </w:p>
    <w:p w:rsidR="002F3F1D" w:rsidRDefault="003E0068" w:rsidP="002F3F1D">
      <w:pPr>
        <w:spacing w:line="360" w:lineRule="auto"/>
        <w:ind w:firstLine="284"/>
        <w:jc w:val="both"/>
        <w:rPr>
          <w:rFonts w:ascii="Times New Roman" w:hAnsi="Times New Roman" w:cs="Times New Roman"/>
          <w:sz w:val="24"/>
          <w:lang w:eastAsia="ru-RU"/>
        </w:rPr>
      </w:pPr>
      <w:r w:rsidRPr="006A1111">
        <w:rPr>
          <w:rFonts w:ascii="Times New Roman" w:hAnsi="Times New Roman" w:cs="Times New Roman"/>
          <w:b/>
          <w:sz w:val="24"/>
          <w:lang w:eastAsia="ru-RU"/>
        </w:rPr>
        <w:t>Организационная структура управления футбольным клубом</w:t>
      </w:r>
      <w:r>
        <w:rPr>
          <w:rFonts w:ascii="Times New Roman" w:hAnsi="Times New Roman" w:cs="Times New Roman"/>
          <w:sz w:val="24"/>
          <w:lang w:eastAsia="ru-RU"/>
        </w:rPr>
        <w:t xml:space="preserve"> – это некая упорядоченная совокупность </w:t>
      </w:r>
      <w:r w:rsidR="00B0639E">
        <w:rPr>
          <w:rFonts w:ascii="Times New Roman" w:hAnsi="Times New Roman" w:cs="Times New Roman"/>
          <w:sz w:val="24"/>
          <w:lang w:eastAsia="ru-RU"/>
        </w:rPr>
        <w:t>крепко</w:t>
      </w:r>
      <w:r>
        <w:rPr>
          <w:rFonts w:ascii="Times New Roman" w:hAnsi="Times New Roman" w:cs="Times New Roman"/>
          <w:sz w:val="24"/>
          <w:lang w:eastAsia="ru-RU"/>
        </w:rPr>
        <w:t xml:space="preserve"> взаимосвязанных элементов, которые обеспечивают успешное существование и дальнейшее развитие организации как единого целого. </w:t>
      </w:r>
      <w:r w:rsidR="00101D28">
        <w:rPr>
          <w:rFonts w:ascii="Times New Roman" w:hAnsi="Times New Roman" w:cs="Times New Roman"/>
          <w:sz w:val="24"/>
          <w:lang w:eastAsia="ru-RU"/>
        </w:rPr>
        <w:t>Ниже (Рис.4</w:t>
      </w:r>
      <w:r>
        <w:rPr>
          <w:rFonts w:ascii="Times New Roman" w:hAnsi="Times New Roman" w:cs="Times New Roman"/>
          <w:sz w:val="24"/>
          <w:lang w:eastAsia="ru-RU"/>
        </w:rPr>
        <w:t xml:space="preserve">) </w:t>
      </w:r>
      <w:r w:rsidR="00851FF4">
        <w:rPr>
          <w:rFonts w:ascii="Times New Roman" w:hAnsi="Times New Roman" w:cs="Times New Roman"/>
          <w:sz w:val="24"/>
          <w:lang w:eastAsia="ru-RU"/>
        </w:rPr>
        <w:t>отображена структура управления профессиональным клубом, изображена она в виде системы оптимального распределения функциональных</w:t>
      </w:r>
      <w:r w:rsidR="002F3F1D">
        <w:rPr>
          <w:rFonts w:ascii="Times New Roman" w:hAnsi="Times New Roman" w:cs="Times New Roman"/>
          <w:sz w:val="24"/>
          <w:lang w:eastAsia="ru-RU"/>
        </w:rPr>
        <w:t xml:space="preserve"> обязанностей, прав и ответственности, порядка, форм взаимодействия между входящими в её состав подразделениями, органами управления  и работающими в них людьми. </w:t>
      </w:r>
    </w:p>
    <w:p w:rsidR="007019A4" w:rsidRDefault="00101D28" w:rsidP="009A5D4A">
      <w:pPr>
        <w:spacing w:line="360" w:lineRule="auto"/>
        <w:ind w:firstLine="284"/>
        <w:jc w:val="both"/>
        <w:rPr>
          <w:rFonts w:ascii="Times New Roman" w:hAnsi="Times New Roman" w:cs="Times New Roman"/>
          <w:sz w:val="24"/>
          <w:lang w:eastAsia="ru-RU"/>
        </w:rPr>
      </w:pPr>
      <w:r>
        <w:rPr>
          <w:noProof/>
          <w:lang w:eastAsia="ru-RU"/>
        </w:rPr>
        <w:lastRenderedPageBreak/>
        <w:drawing>
          <wp:inline distT="0" distB="0" distL="0" distR="0">
            <wp:extent cx="5362575" cy="40856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Lst>
                    </a:blip>
                    <a:srcRect l="17496" t="24534" r="14767" b="8877"/>
                    <a:stretch/>
                  </pic:blipFill>
                  <pic:spPr bwMode="auto">
                    <a:xfrm>
                      <a:off x="0" y="0"/>
                      <a:ext cx="5370122" cy="4091388"/>
                    </a:xfrm>
                    <a:prstGeom prst="rect">
                      <a:avLst/>
                    </a:prstGeom>
                    <a:ln>
                      <a:noFill/>
                    </a:ln>
                    <a:extLst>
                      <a:ext uri="{53640926-AAD7-44D8-BBD7-CCE9431645EC}">
                        <a14:shadowObscured xmlns:a14="http://schemas.microsoft.com/office/drawing/2010/main"/>
                      </a:ext>
                    </a:extLst>
                  </pic:spPr>
                </pic:pic>
              </a:graphicData>
            </a:graphic>
          </wp:inline>
        </w:drawing>
      </w:r>
    </w:p>
    <w:p w:rsidR="007019A4" w:rsidRPr="00101D28" w:rsidRDefault="00101D28" w:rsidP="00101D28">
      <w:pPr>
        <w:spacing w:line="360" w:lineRule="auto"/>
        <w:ind w:firstLine="349"/>
        <w:jc w:val="center"/>
        <w:rPr>
          <w:rFonts w:ascii="Times New Roman" w:hAnsi="Times New Roman" w:cs="Times New Roman"/>
          <w:i/>
          <w:szCs w:val="24"/>
        </w:rPr>
      </w:pPr>
      <w:r>
        <w:rPr>
          <w:rFonts w:ascii="Times New Roman" w:hAnsi="Times New Roman" w:cs="Times New Roman"/>
          <w:i/>
          <w:szCs w:val="24"/>
        </w:rPr>
        <w:t>Рисунок №4. Функциональные взаимосвязи в системе управления профессиональным футбольным клубом</w:t>
      </w:r>
    </w:p>
    <w:p w:rsidR="00D57FE4" w:rsidRDefault="002F3F1D" w:rsidP="009A5D4A">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Отношения поддерживаются благодаря горизонтальным (носят характер согласования) и вертикальным (являются отношениями подчинения) связям. </w:t>
      </w:r>
      <w:r w:rsidR="00D57FE4">
        <w:rPr>
          <w:rFonts w:ascii="Times New Roman" w:hAnsi="Times New Roman" w:cs="Times New Roman"/>
          <w:sz w:val="24"/>
          <w:lang w:eastAsia="ru-RU"/>
        </w:rPr>
        <w:t xml:space="preserve">Необходимость может возникнуть при «иерархичности» построения систем управления, иными словами, при наличии различных уровней управления, где каждый уровень акцентирует своё внимание на своих целях (Рис. 5). Двухуровневая структура делится на топ-менеджмент клуба (верхние звенья управления) и менеджмент, а именно те, кто занимается руководством персонала (нижние звенья). </w:t>
      </w:r>
    </w:p>
    <w:p w:rsidR="007019A4" w:rsidRDefault="00D57FE4" w:rsidP="00D57FE4">
      <w:pPr>
        <w:spacing w:line="360" w:lineRule="auto"/>
        <w:ind w:left="-1418" w:right="-426" w:firstLine="284"/>
        <w:jc w:val="both"/>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extent cx="6924675" cy="4076700"/>
            <wp:effectExtent l="0" t="0" r="0"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52DF8" w:rsidRPr="00101D28" w:rsidRDefault="00E52DF8" w:rsidP="00E52DF8">
      <w:pPr>
        <w:spacing w:line="360" w:lineRule="auto"/>
        <w:ind w:firstLine="349"/>
        <w:jc w:val="center"/>
        <w:rPr>
          <w:rFonts w:ascii="Times New Roman" w:hAnsi="Times New Roman" w:cs="Times New Roman"/>
          <w:i/>
          <w:szCs w:val="24"/>
        </w:rPr>
      </w:pPr>
      <w:r>
        <w:rPr>
          <w:rFonts w:ascii="Times New Roman" w:hAnsi="Times New Roman" w:cs="Times New Roman"/>
          <w:i/>
          <w:szCs w:val="24"/>
        </w:rPr>
        <w:t>Рисунок №5. Иерархическая система управления профессиональным футбольным клубом.</w:t>
      </w:r>
    </w:p>
    <w:p w:rsidR="00E52DF8" w:rsidRDefault="00E52DF8" w:rsidP="00E52DF8">
      <w:pPr>
        <w:spacing w:line="360" w:lineRule="auto"/>
        <w:ind w:left="-1418" w:right="-426" w:firstLine="284"/>
        <w:jc w:val="center"/>
        <w:rPr>
          <w:rFonts w:ascii="Times New Roman" w:hAnsi="Times New Roman" w:cs="Times New Roman"/>
          <w:sz w:val="24"/>
          <w:lang w:eastAsia="ru-RU"/>
        </w:rPr>
      </w:pPr>
    </w:p>
    <w:p w:rsidR="008A3D6E" w:rsidRDefault="008A3D6E" w:rsidP="009A5D4A">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В организационных структурах указывают ключевые роли, которые задействованы в работе клуба на постоянной основе. Временный персонал (службы безопасности, </w:t>
      </w:r>
      <w:proofErr w:type="spellStart"/>
      <w:r>
        <w:rPr>
          <w:rFonts w:ascii="Times New Roman" w:hAnsi="Times New Roman" w:cs="Times New Roman"/>
          <w:sz w:val="24"/>
          <w:lang w:eastAsia="ru-RU"/>
        </w:rPr>
        <w:t>кейтеринг</w:t>
      </w:r>
      <w:proofErr w:type="spellEnd"/>
      <w:r>
        <w:rPr>
          <w:rFonts w:ascii="Times New Roman" w:hAnsi="Times New Roman" w:cs="Times New Roman"/>
          <w:sz w:val="24"/>
          <w:lang w:eastAsia="ru-RU"/>
        </w:rPr>
        <w:t xml:space="preserve"> на объекте, </w:t>
      </w:r>
      <w:proofErr w:type="spellStart"/>
      <w:r>
        <w:rPr>
          <w:rFonts w:ascii="Times New Roman" w:hAnsi="Times New Roman" w:cs="Times New Roman"/>
          <w:sz w:val="24"/>
          <w:lang w:eastAsia="ru-RU"/>
        </w:rPr>
        <w:t>клининговые</w:t>
      </w:r>
      <w:proofErr w:type="spellEnd"/>
      <w:r>
        <w:rPr>
          <w:rFonts w:ascii="Times New Roman" w:hAnsi="Times New Roman" w:cs="Times New Roman"/>
          <w:sz w:val="24"/>
          <w:lang w:eastAsia="ru-RU"/>
        </w:rPr>
        <w:t xml:space="preserve"> сервисы, продажа лицензированной атрибутики и др.) не указываются, а в европейских клубах и вовсе предоставлением временных услуг занимаются сторонние организации (субподрядчики). Из  всего вышесказанного следует, что профессиональные футбольные клубы – это крупные организации</w:t>
      </w:r>
      <w:r w:rsidR="008049F4">
        <w:rPr>
          <w:rFonts w:ascii="Times New Roman" w:hAnsi="Times New Roman" w:cs="Times New Roman"/>
          <w:sz w:val="24"/>
          <w:lang w:eastAsia="ru-RU"/>
        </w:rPr>
        <w:t xml:space="preserve"> с широким спектром функций и обязанностей всех звеньев структуры. Помимо спортивного блока, топ-менеджменту необходимо уделять внимание и коммерческой деятельности, которая </w:t>
      </w:r>
      <w:r w:rsidR="00631274">
        <w:rPr>
          <w:rFonts w:ascii="Times New Roman" w:hAnsi="Times New Roman" w:cs="Times New Roman"/>
          <w:sz w:val="24"/>
          <w:lang w:eastAsia="ru-RU"/>
        </w:rPr>
        <w:t xml:space="preserve">жизненно необходима для соответствия нынешним реалиям ведения бизнеса. </w:t>
      </w:r>
    </w:p>
    <w:p w:rsidR="00B0639E" w:rsidRPr="006A1111" w:rsidRDefault="00E126B8" w:rsidP="009A5D4A">
      <w:pPr>
        <w:spacing w:line="360" w:lineRule="auto"/>
        <w:ind w:firstLine="284"/>
        <w:jc w:val="both"/>
        <w:rPr>
          <w:rFonts w:ascii="Times New Roman" w:hAnsi="Times New Roman" w:cs="Times New Roman"/>
          <w:b/>
          <w:sz w:val="24"/>
          <w:lang w:eastAsia="ru-RU"/>
        </w:rPr>
      </w:pPr>
      <w:r w:rsidRPr="006A1111">
        <w:rPr>
          <w:rFonts w:ascii="Times New Roman" w:hAnsi="Times New Roman" w:cs="Times New Roman"/>
          <w:b/>
          <w:sz w:val="24"/>
          <w:lang w:eastAsia="ru-RU"/>
        </w:rPr>
        <w:t>Р</w:t>
      </w:r>
      <w:r w:rsidR="006E186A">
        <w:rPr>
          <w:rFonts w:ascii="Times New Roman" w:hAnsi="Times New Roman" w:cs="Times New Roman"/>
          <w:b/>
          <w:sz w:val="24"/>
          <w:lang w:eastAsia="ru-RU"/>
        </w:rPr>
        <w:t>ассмотрим основные цели</w:t>
      </w:r>
      <w:r w:rsidRPr="006A1111">
        <w:rPr>
          <w:rFonts w:ascii="Times New Roman" w:hAnsi="Times New Roman" w:cs="Times New Roman"/>
          <w:b/>
          <w:sz w:val="24"/>
          <w:lang w:eastAsia="ru-RU"/>
        </w:rPr>
        <w:t>, которые стоят перед профессиональным футбольным клубом.</w:t>
      </w:r>
    </w:p>
    <w:p w:rsidR="00D224CE" w:rsidRDefault="00634BB3" w:rsidP="00634BB3">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ПФК отныне – это бизнес, а эффективное </w:t>
      </w:r>
      <w:proofErr w:type="gramStart"/>
      <w:r>
        <w:rPr>
          <w:rFonts w:ascii="Times New Roman" w:hAnsi="Times New Roman" w:cs="Times New Roman"/>
          <w:sz w:val="24"/>
          <w:lang w:eastAsia="ru-RU"/>
        </w:rPr>
        <w:t>управление  бизнесом</w:t>
      </w:r>
      <w:proofErr w:type="gramEnd"/>
      <w:r>
        <w:rPr>
          <w:rFonts w:ascii="Times New Roman" w:hAnsi="Times New Roman" w:cs="Times New Roman"/>
          <w:sz w:val="24"/>
          <w:lang w:eastAsia="ru-RU"/>
        </w:rPr>
        <w:t xml:space="preserve"> (клубом)не может начинаться без грамотной </w:t>
      </w:r>
      <w:r w:rsidRPr="00634BB3">
        <w:rPr>
          <w:rFonts w:ascii="Times New Roman" w:hAnsi="Times New Roman" w:cs="Times New Roman"/>
          <w:sz w:val="24"/>
          <w:lang w:eastAsia="ru-RU"/>
        </w:rPr>
        <w:t>формулировки целей</w:t>
      </w:r>
      <w:r>
        <w:rPr>
          <w:rFonts w:ascii="Times New Roman" w:hAnsi="Times New Roman" w:cs="Times New Roman"/>
          <w:sz w:val="24"/>
          <w:lang w:eastAsia="ru-RU"/>
        </w:rPr>
        <w:t>, которые должны сопутствовать клубу во всех начинаниях</w:t>
      </w:r>
      <w:r w:rsidR="005A269F">
        <w:rPr>
          <w:rFonts w:ascii="Times New Roman" w:hAnsi="Times New Roman" w:cs="Times New Roman"/>
          <w:sz w:val="24"/>
          <w:lang w:eastAsia="ru-RU"/>
        </w:rPr>
        <w:t>. Как уже указывалось ранее, деятельность футбольного клуба дифференцируется на две части: коммерческая</w:t>
      </w:r>
      <w:r w:rsidR="00AE221B">
        <w:rPr>
          <w:rFonts w:ascii="Times New Roman" w:hAnsi="Times New Roman" w:cs="Times New Roman"/>
          <w:sz w:val="24"/>
          <w:lang w:eastAsia="ru-RU"/>
        </w:rPr>
        <w:t xml:space="preserve"> и спортивная</w:t>
      </w:r>
      <w:r w:rsidR="005A269F">
        <w:rPr>
          <w:rFonts w:ascii="Times New Roman" w:hAnsi="Times New Roman" w:cs="Times New Roman"/>
          <w:sz w:val="24"/>
          <w:lang w:eastAsia="ru-RU"/>
        </w:rPr>
        <w:t xml:space="preserve">. </w:t>
      </w:r>
      <w:r w:rsidR="00AE221B">
        <w:rPr>
          <w:rFonts w:ascii="Times New Roman" w:hAnsi="Times New Roman" w:cs="Times New Roman"/>
          <w:sz w:val="24"/>
          <w:lang w:eastAsia="ru-RU"/>
        </w:rPr>
        <w:t xml:space="preserve">Под </w:t>
      </w:r>
      <w:proofErr w:type="gramStart"/>
      <w:r w:rsidR="00AE221B">
        <w:rPr>
          <w:rFonts w:ascii="Times New Roman" w:hAnsi="Times New Roman" w:cs="Times New Roman"/>
          <w:sz w:val="24"/>
          <w:lang w:eastAsia="ru-RU"/>
        </w:rPr>
        <w:t xml:space="preserve">коммерческой  </w:t>
      </w:r>
      <w:r w:rsidR="00AE221B">
        <w:rPr>
          <w:rFonts w:ascii="Times New Roman" w:hAnsi="Times New Roman" w:cs="Times New Roman"/>
          <w:sz w:val="24"/>
          <w:lang w:eastAsia="ru-RU"/>
        </w:rPr>
        <w:lastRenderedPageBreak/>
        <w:t>подразумеваются</w:t>
      </w:r>
      <w:proofErr w:type="gramEnd"/>
      <w:r w:rsidR="00AE221B">
        <w:rPr>
          <w:rFonts w:ascii="Times New Roman" w:hAnsi="Times New Roman" w:cs="Times New Roman"/>
          <w:sz w:val="24"/>
          <w:lang w:eastAsia="ru-RU"/>
        </w:rPr>
        <w:t xml:space="preserve"> аспекты, в которых футбольная организация может получать прибыть вне зависимости от спортивной составляющей клуба. </w:t>
      </w:r>
      <w:r w:rsidR="005A269F">
        <w:rPr>
          <w:rFonts w:ascii="Times New Roman" w:hAnsi="Times New Roman" w:cs="Times New Roman"/>
          <w:sz w:val="24"/>
          <w:lang w:eastAsia="ru-RU"/>
        </w:rPr>
        <w:t xml:space="preserve">Проанализировав множество уставов, </w:t>
      </w:r>
      <w:r w:rsidR="00D224CE">
        <w:rPr>
          <w:rFonts w:ascii="Times New Roman" w:hAnsi="Times New Roman" w:cs="Times New Roman"/>
          <w:sz w:val="24"/>
          <w:lang w:eastAsia="ru-RU"/>
        </w:rPr>
        <w:t xml:space="preserve">можно предположить, что </w:t>
      </w:r>
      <w:r w:rsidR="006A1111">
        <w:rPr>
          <w:rFonts w:ascii="Times New Roman" w:hAnsi="Times New Roman" w:cs="Times New Roman"/>
          <w:sz w:val="24"/>
          <w:lang w:eastAsia="ru-RU"/>
        </w:rPr>
        <w:t xml:space="preserve">деятельность футбольного клуба коммерческого блока имеет схожие черты с коммерческой деятельностью отрасли развлечений, где превалируют непроизводственные ценности, где компания ориентируется на «продажу эмоций». В данном случае, спорт – это эмоции, а дарят эмоции участники этой индустрии. К наиболее распространённым целям </w:t>
      </w:r>
      <w:r w:rsidR="006A1111" w:rsidRPr="006A1111">
        <w:rPr>
          <w:rFonts w:ascii="Times New Roman" w:hAnsi="Times New Roman" w:cs="Times New Roman"/>
          <w:b/>
          <w:sz w:val="24"/>
          <w:lang w:eastAsia="ru-RU"/>
        </w:rPr>
        <w:t>коммерческого блока профессионального футбольного клуба</w:t>
      </w:r>
      <w:r w:rsidR="006A1111">
        <w:rPr>
          <w:rFonts w:ascii="Times New Roman" w:hAnsi="Times New Roman" w:cs="Times New Roman"/>
          <w:sz w:val="24"/>
          <w:lang w:eastAsia="ru-RU"/>
        </w:rPr>
        <w:t xml:space="preserve"> относят: </w:t>
      </w:r>
    </w:p>
    <w:p w:rsidR="00634BB3" w:rsidRDefault="00AE221B" w:rsidP="006A1111">
      <w:pPr>
        <w:pStyle w:val="a4"/>
        <w:numPr>
          <w:ilvl w:val="0"/>
          <w:numId w:val="26"/>
        </w:numPr>
        <w:spacing w:line="360" w:lineRule="auto"/>
        <w:jc w:val="both"/>
        <w:rPr>
          <w:rFonts w:ascii="Times New Roman" w:hAnsi="Times New Roman" w:cs="Times New Roman"/>
          <w:lang w:eastAsia="ru-RU"/>
        </w:rPr>
      </w:pPr>
      <w:r>
        <w:rPr>
          <w:rFonts w:ascii="Times New Roman" w:hAnsi="Times New Roman" w:cs="Times New Roman"/>
          <w:lang w:eastAsia="ru-RU"/>
        </w:rPr>
        <w:t>Существование</w:t>
      </w:r>
      <w:r w:rsidR="00634BB3" w:rsidRPr="006A1111">
        <w:rPr>
          <w:rFonts w:ascii="Times New Roman" w:hAnsi="Times New Roman" w:cs="Times New Roman"/>
          <w:lang w:eastAsia="ru-RU"/>
        </w:rPr>
        <w:t xml:space="preserve"> фирмы</w:t>
      </w:r>
      <w:r>
        <w:rPr>
          <w:rFonts w:ascii="Times New Roman" w:hAnsi="Times New Roman" w:cs="Times New Roman"/>
          <w:lang w:eastAsia="ru-RU"/>
        </w:rPr>
        <w:t xml:space="preserve"> (клуба)</w:t>
      </w:r>
      <w:r w:rsidR="00634BB3" w:rsidRPr="006A1111">
        <w:rPr>
          <w:rFonts w:ascii="Times New Roman" w:hAnsi="Times New Roman" w:cs="Times New Roman"/>
          <w:lang w:eastAsia="ru-RU"/>
        </w:rPr>
        <w:t xml:space="preserve"> в условиях</w:t>
      </w:r>
      <w:r>
        <w:rPr>
          <w:rFonts w:ascii="Times New Roman" w:hAnsi="Times New Roman" w:cs="Times New Roman"/>
          <w:lang w:eastAsia="ru-RU"/>
        </w:rPr>
        <w:t xml:space="preserve"> жёсткой и насыщенной</w:t>
      </w:r>
      <w:r w:rsidR="00634BB3" w:rsidRPr="006A1111">
        <w:rPr>
          <w:rFonts w:ascii="Times New Roman" w:hAnsi="Times New Roman" w:cs="Times New Roman"/>
          <w:lang w:eastAsia="ru-RU"/>
        </w:rPr>
        <w:t xml:space="preserve"> конкурентной борьбы</w:t>
      </w:r>
      <w:r>
        <w:rPr>
          <w:rFonts w:ascii="Times New Roman" w:hAnsi="Times New Roman" w:cs="Times New Roman"/>
          <w:lang w:eastAsia="ru-RU"/>
        </w:rPr>
        <w:t xml:space="preserve"> на рынке</w:t>
      </w:r>
      <w:r w:rsidR="00634BB3" w:rsidRPr="006A1111">
        <w:rPr>
          <w:rFonts w:ascii="Times New Roman" w:hAnsi="Times New Roman" w:cs="Times New Roman"/>
          <w:lang w:eastAsia="ru-RU"/>
        </w:rPr>
        <w:t xml:space="preserve">; </w:t>
      </w:r>
    </w:p>
    <w:p w:rsidR="00AE221B" w:rsidRDefault="00AE221B" w:rsidP="006A1111">
      <w:pPr>
        <w:pStyle w:val="a4"/>
        <w:numPr>
          <w:ilvl w:val="0"/>
          <w:numId w:val="26"/>
        </w:numPr>
        <w:spacing w:line="360" w:lineRule="auto"/>
        <w:jc w:val="both"/>
        <w:rPr>
          <w:rFonts w:ascii="Times New Roman" w:hAnsi="Times New Roman" w:cs="Times New Roman"/>
          <w:lang w:eastAsia="ru-RU"/>
        </w:rPr>
      </w:pPr>
      <w:r>
        <w:rPr>
          <w:rFonts w:ascii="Times New Roman" w:hAnsi="Times New Roman" w:cs="Times New Roman"/>
          <w:lang w:eastAsia="ru-RU"/>
        </w:rPr>
        <w:t>М</w:t>
      </w:r>
      <w:r w:rsidRPr="006A1111">
        <w:rPr>
          <w:rFonts w:ascii="Times New Roman" w:hAnsi="Times New Roman" w:cs="Times New Roman"/>
          <w:lang w:eastAsia="ru-RU"/>
        </w:rPr>
        <w:t xml:space="preserve">аксимизация рыночной стоимости </w:t>
      </w:r>
      <w:r>
        <w:rPr>
          <w:rFonts w:ascii="Times New Roman" w:hAnsi="Times New Roman" w:cs="Times New Roman"/>
          <w:lang w:eastAsia="ru-RU"/>
        </w:rPr>
        <w:t>футбольного клуба, как организации;</w:t>
      </w:r>
    </w:p>
    <w:p w:rsidR="00AE221B" w:rsidRPr="006A1111" w:rsidRDefault="00AE221B" w:rsidP="00AE221B">
      <w:pPr>
        <w:pStyle w:val="a4"/>
        <w:numPr>
          <w:ilvl w:val="0"/>
          <w:numId w:val="26"/>
        </w:numPr>
        <w:spacing w:line="360" w:lineRule="auto"/>
        <w:jc w:val="both"/>
        <w:rPr>
          <w:rFonts w:ascii="Times New Roman" w:hAnsi="Times New Roman" w:cs="Times New Roman"/>
          <w:lang w:eastAsia="ru-RU"/>
        </w:rPr>
      </w:pPr>
      <w:r>
        <w:rPr>
          <w:rFonts w:ascii="Times New Roman" w:hAnsi="Times New Roman" w:cs="Times New Roman"/>
          <w:lang w:eastAsia="ru-RU"/>
        </w:rPr>
        <w:t>Р</w:t>
      </w:r>
      <w:r w:rsidRPr="006A1111">
        <w:rPr>
          <w:rFonts w:ascii="Times New Roman" w:hAnsi="Times New Roman" w:cs="Times New Roman"/>
          <w:lang w:eastAsia="ru-RU"/>
        </w:rPr>
        <w:t>ост объемов продаж</w:t>
      </w:r>
      <w:r>
        <w:rPr>
          <w:rFonts w:ascii="Times New Roman" w:hAnsi="Times New Roman" w:cs="Times New Roman"/>
          <w:lang w:eastAsia="ru-RU"/>
        </w:rPr>
        <w:t xml:space="preserve"> билетов на домашние матчи</w:t>
      </w:r>
      <w:r w:rsidRPr="006A1111">
        <w:rPr>
          <w:rFonts w:ascii="Times New Roman" w:hAnsi="Times New Roman" w:cs="Times New Roman"/>
          <w:lang w:eastAsia="ru-RU"/>
        </w:rPr>
        <w:t xml:space="preserve">; </w:t>
      </w:r>
    </w:p>
    <w:p w:rsidR="00EE5E73" w:rsidRPr="006A1111" w:rsidRDefault="00EE5E73" w:rsidP="00EE5E73">
      <w:pPr>
        <w:pStyle w:val="a4"/>
        <w:numPr>
          <w:ilvl w:val="0"/>
          <w:numId w:val="26"/>
        </w:numPr>
        <w:spacing w:line="360" w:lineRule="auto"/>
        <w:jc w:val="both"/>
        <w:rPr>
          <w:rFonts w:ascii="Times New Roman" w:hAnsi="Times New Roman" w:cs="Times New Roman"/>
          <w:lang w:eastAsia="ru-RU"/>
        </w:rPr>
      </w:pPr>
      <w:r>
        <w:rPr>
          <w:rFonts w:ascii="Times New Roman" w:hAnsi="Times New Roman" w:cs="Times New Roman"/>
          <w:lang w:eastAsia="ru-RU"/>
        </w:rPr>
        <w:t xml:space="preserve">максимизация прибыли клубного </w:t>
      </w:r>
      <w:r w:rsidRPr="006A1111">
        <w:rPr>
          <w:rFonts w:ascii="Times New Roman" w:hAnsi="Times New Roman" w:cs="Times New Roman"/>
          <w:lang w:eastAsia="ru-RU"/>
        </w:rPr>
        <w:t>товарооборота</w:t>
      </w:r>
      <w:r>
        <w:rPr>
          <w:rFonts w:ascii="Times New Roman" w:hAnsi="Times New Roman" w:cs="Times New Roman"/>
          <w:lang w:eastAsia="ru-RU"/>
        </w:rPr>
        <w:t>, а именно продажа лицензированной продукции</w:t>
      </w:r>
      <w:r w:rsidRPr="006A1111">
        <w:rPr>
          <w:rFonts w:ascii="Times New Roman" w:hAnsi="Times New Roman" w:cs="Times New Roman"/>
          <w:lang w:eastAsia="ru-RU"/>
        </w:rPr>
        <w:t xml:space="preserve">; </w:t>
      </w:r>
    </w:p>
    <w:p w:rsidR="00AE221B" w:rsidRPr="006A1111" w:rsidRDefault="00EE5E73" w:rsidP="006A1111">
      <w:pPr>
        <w:pStyle w:val="a4"/>
        <w:numPr>
          <w:ilvl w:val="0"/>
          <w:numId w:val="26"/>
        </w:numPr>
        <w:spacing w:line="360" w:lineRule="auto"/>
        <w:jc w:val="both"/>
        <w:rPr>
          <w:rFonts w:ascii="Times New Roman" w:hAnsi="Times New Roman" w:cs="Times New Roman"/>
          <w:lang w:eastAsia="ru-RU"/>
        </w:rPr>
      </w:pPr>
      <w:r>
        <w:rPr>
          <w:rFonts w:ascii="Times New Roman" w:hAnsi="Times New Roman" w:cs="Times New Roman"/>
          <w:lang w:eastAsia="ru-RU"/>
        </w:rPr>
        <w:t>Выстраивание высоко узнаваемого бренда клуба;</w:t>
      </w:r>
    </w:p>
    <w:p w:rsidR="00634BB3" w:rsidRPr="006A1111" w:rsidRDefault="00EE5E73" w:rsidP="006A1111">
      <w:pPr>
        <w:pStyle w:val="a4"/>
        <w:numPr>
          <w:ilvl w:val="0"/>
          <w:numId w:val="26"/>
        </w:numPr>
        <w:spacing w:line="360" w:lineRule="auto"/>
        <w:jc w:val="both"/>
        <w:rPr>
          <w:rFonts w:ascii="Times New Roman" w:hAnsi="Times New Roman" w:cs="Times New Roman"/>
          <w:lang w:eastAsia="ru-RU"/>
        </w:rPr>
      </w:pPr>
      <w:r>
        <w:rPr>
          <w:rFonts w:ascii="Times New Roman" w:hAnsi="Times New Roman" w:cs="Times New Roman"/>
          <w:lang w:eastAsia="ru-RU"/>
        </w:rPr>
        <w:t>Уход и модернизация клубной инфраструктуры (стадион, магазины</w:t>
      </w:r>
      <w:r w:rsidR="00431C0B">
        <w:rPr>
          <w:rFonts w:ascii="Times New Roman" w:hAnsi="Times New Roman" w:cs="Times New Roman"/>
          <w:lang w:eastAsia="ru-RU"/>
        </w:rPr>
        <w:t>, клубная база, офис и др.)</w:t>
      </w:r>
      <w:r w:rsidR="00851D3B">
        <w:rPr>
          <w:rFonts w:ascii="Times New Roman" w:hAnsi="Times New Roman" w:cs="Times New Roman"/>
          <w:lang w:eastAsia="ru-RU"/>
        </w:rPr>
        <w:t>;</w:t>
      </w:r>
    </w:p>
    <w:p w:rsidR="00634BB3" w:rsidRPr="006A1111" w:rsidRDefault="00851D3B" w:rsidP="006A1111">
      <w:pPr>
        <w:pStyle w:val="a4"/>
        <w:numPr>
          <w:ilvl w:val="0"/>
          <w:numId w:val="26"/>
        </w:numPr>
        <w:spacing w:line="360" w:lineRule="auto"/>
        <w:jc w:val="both"/>
        <w:rPr>
          <w:rFonts w:ascii="Times New Roman" w:hAnsi="Times New Roman" w:cs="Times New Roman"/>
          <w:lang w:eastAsia="ru-RU"/>
        </w:rPr>
      </w:pPr>
      <w:r>
        <w:rPr>
          <w:rFonts w:ascii="Times New Roman" w:hAnsi="Times New Roman" w:cs="Times New Roman"/>
          <w:lang w:eastAsia="ru-RU"/>
        </w:rPr>
        <w:t>Положительная репутация клуба в СМИ.</w:t>
      </w:r>
    </w:p>
    <w:p w:rsidR="00634BB3" w:rsidRPr="00F54A87" w:rsidRDefault="00634BB3" w:rsidP="00F54A87">
      <w:pPr>
        <w:spacing w:line="360" w:lineRule="auto"/>
        <w:jc w:val="both"/>
        <w:rPr>
          <w:rFonts w:ascii="Times New Roman" w:hAnsi="Times New Roman" w:cs="Times New Roman"/>
          <w:lang w:eastAsia="ru-RU"/>
        </w:rPr>
      </w:pPr>
    </w:p>
    <w:p w:rsidR="006A1111" w:rsidRDefault="00F54A87" w:rsidP="00634BB3">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Если же говорить </w:t>
      </w:r>
      <w:r w:rsidR="00FB258F">
        <w:rPr>
          <w:rFonts w:ascii="Times New Roman" w:hAnsi="Times New Roman" w:cs="Times New Roman"/>
          <w:sz w:val="24"/>
          <w:lang w:eastAsia="ru-RU"/>
        </w:rPr>
        <w:t>о спортивной составляющей клуба</w:t>
      </w:r>
      <w:r>
        <w:rPr>
          <w:rFonts w:ascii="Times New Roman" w:hAnsi="Times New Roman" w:cs="Times New Roman"/>
          <w:sz w:val="24"/>
          <w:lang w:eastAsia="ru-RU"/>
        </w:rPr>
        <w:t>, то она играет действительно важную роль. Футбольный клуб не сможет стать привлекательной для инвесторов организацией, если её спортивные достижения будут неудовлетворительными, так как в этом случае команда будет участвовать в таких дивизионах, где фигурируют совершенно маленькие денежные средст</w:t>
      </w:r>
      <w:r w:rsidR="00546C95">
        <w:rPr>
          <w:rFonts w:ascii="Times New Roman" w:hAnsi="Times New Roman" w:cs="Times New Roman"/>
          <w:sz w:val="24"/>
          <w:lang w:eastAsia="ru-RU"/>
        </w:rPr>
        <w:t xml:space="preserve">ва и общественность проявляет слабую заинтересованность к их деятельности. В низших футбольных дивизионах </w:t>
      </w:r>
      <w:r>
        <w:rPr>
          <w:rFonts w:ascii="Times New Roman" w:hAnsi="Times New Roman" w:cs="Times New Roman"/>
          <w:sz w:val="24"/>
          <w:lang w:eastAsia="ru-RU"/>
        </w:rPr>
        <w:t xml:space="preserve">спортивные успехи не взаимосвязаны с финансовыми. Под спортивным блоком подразумевается основная клубная деятельность: </w:t>
      </w:r>
      <w:r w:rsidR="0004636F">
        <w:rPr>
          <w:rFonts w:ascii="Times New Roman" w:hAnsi="Times New Roman" w:cs="Times New Roman"/>
          <w:sz w:val="24"/>
          <w:lang w:eastAsia="ru-RU"/>
        </w:rPr>
        <w:t xml:space="preserve">участие в футбольных матчах, весь тренировочный процесс, функционирование спортивных школ на базе </w:t>
      </w:r>
      <w:r w:rsidR="00974512">
        <w:rPr>
          <w:rFonts w:ascii="Times New Roman" w:hAnsi="Times New Roman" w:cs="Times New Roman"/>
          <w:sz w:val="24"/>
          <w:lang w:eastAsia="ru-RU"/>
        </w:rPr>
        <w:t>П</w:t>
      </w:r>
      <w:r w:rsidR="0004636F">
        <w:rPr>
          <w:rFonts w:ascii="Times New Roman" w:hAnsi="Times New Roman" w:cs="Times New Roman"/>
          <w:sz w:val="24"/>
          <w:lang w:eastAsia="ru-RU"/>
        </w:rPr>
        <w:t>ФК и так далее.</w:t>
      </w:r>
    </w:p>
    <w:p w:rsidR="0004636F" w:rsidRPr="0004636F" w:rsidRDefault="0004636F" w:rsidP="0004636F">
      <w:pPr>
        <w:spacing w:line="360" w:lineRule="auto"/>
        <w:ind w:firstLine="284"/>
        <w:jc w:val="both"/>
        <w:rPr>
          <w:rFonts w:ascii="Times New Roman" w:hAnsi="Times New Roman" w:cs="Times New Roman"/>
          <w:b/>
          <w:sz w:val="24"/>
          <w:lang w:eastAsia="ru-RU"/>
        </w:rPr>
      </w:pPr>
      <w:r>
        <w:rPr>
          <w:rFonts w:ascii="Times New Roman" w:hAnsi="Times New Roman" w:cs="Times New Roman"/>
          <w:b/>
          <w:sz w:val="24"/>
          <w:lang w:eastAsia="ru-RU"/>
        </w:rPr>
        <w:t>Спортивные цели:</w:t>
      </w:r>
    </w:p>
    <w:p w:rsidR="00EE5E73" w:rsidRPr="0004636F" w:rsidRDefault="0004636F" w:rsidP="0004636F">
      <w:pPr>
        <w:pStyle w:val="a4"/>
        <w:numPr>
          <w:ilvl w:val="0"/>
          <w:numId w:val="27"/>
        </w:numPr>
        <w:spacing w:line="360" w:lineRule="auto"/>
        <w:jc w:val="both"/>
        <w:rPr>
          <w:rFonts w:ascii="Times New Roman" w:hAnsi="Times New Roman" w:cs="Times New Roman"/>
          <w:lang w:eastAsia="ru-RU"/>
        </w:rPr>
      </w:pPr>
      <w:r>
        <w:rPr>
          <w:rFonts w:ascii="Times New Roman" w:hAnsi="Times New Roman" w:cs="Times New Roman"/>
          <w:lang w:eastAsia="ru-RU"/>
        </w:rPr>
        <w:t>С</w:t>
      </w:r>
      <w:r w:rsidR="00EE5E73" w:rsidRPr="0004636F">
        <w:rPr>
          <w:rFonts w:ascii="Times New Roman" w:hAnsi="Times New Roman" w:cs="Times New Roman"/>
          <w:lang w:eastAsia="ru-RU"/>
        </w:rPr>
        <w:t xml:space="preserve">оздание </w:t>
      </w:r>
      <w:r>
        <w:rPr>
          <w:rFonts w:ascii="Times New Roman" w:hAnsi="Times New Roman" w:cs="Times New Roman"/>
          <w:lang w:eastAsia="ru-RU"/>
        </w:rPr>
        <w:t xml:space="preserve">необходимых </w:t>
      </w:r>
      <w:r w:rsidR="00EE5E73" w:rsidRPr="0004636F">
        <w:rPr>
          <w:rFonts w:ascii="Times New Roman" w:hAnsi="Times New Roman" w:cs="Times New Roman"/>
          <w:lang w:eastAsia="ru-RU"/>
        </w:rPr>
        <w:t>условий для развития, пропаганды популяризации</w:t>
      </w:r>
      <w:r>
        <w:rPr>
          <w:rFonts w:ascii="Times New Roman" w:hAnsi="Times New Roman" w:cs="Times New Roman"/>
          <w:lang w:eastAsia="ru-RU"/>
        </w:rPr>
        <w:t xml:space="preserve"> футбола в том регионе, где и играет команда</w:t>
      </w:r>
      <w:r w:rsidR="00EE5E73" w:rsidRPr="0004636F">
        <w:rPr>
          <w:rFonts w:ascii="Times New Roman" w:hAnsi="Times New Roman" w:cs="Times New Roman"/>
          <w:lang w:eastAsia="ru-RU"/>
        </w:rPr>
        <w:t>;</w:t>
      </w:r>
    </w:p>
    <w:p w:rsidR="00EE5E73" w:rsidRPr="0004636F" w:rsidRDefault="0004636F" w:rsidP="0004636F">
      <w:pPr>
        <w:pStyle w:val="a4"/>
        <w:numPr>
          <w:ilvl w:val="0"/>
          <w:numId w:val="27"/>
        </w:numPr>
        <w:spacing w:line="360" w:lineRule="auto"/>
        <w:jc w:val="both"/>
        <w:rPr>
          <w:rFonts w:ascii="Times New Roman" w:hAnsi="Times New Roman" w:cs="Times New Roman"/>
          <w:lang w:eastAsia="ru-RU"/>
        </w:rPr>
      </w:pPr>
      <w:r>
        <w:rPr>
          <w:rFonts w:ascii="Times New Roman" w:hAnsi="Times New Roman" w:cs="Times New Roman"/>
          <w:lang w:eastAsia="ru-RU"/>
        </w:rPr>
        <w:t>Успешное выступление на чемпионатах/турнирах/кубках и других спортивных форумах</w:t>
      </w:r>
      <w:r w:rsidR="00EE5E73" w:rsidRPr="0004636F">
        <w:rPr>
          <w:rFonts w:ascii="Times New Roman" w:hAnsi="Times New Roman" w:cs="Times New Roman"/>
          <w:lang w:eastAsia="ru-RU"/>
        </w:rPr>
        <w:t>;</w:t>
      </w:r>
    </w:p>
    <w:p w:rsidR="00EE5E73" w:rsidRPr="0004636F" w:rsidRDefault="0004636F" w:rsidP="0004636F">
      <w:pPr>
        <w:pStyle w:val="a4"/>
        <w:numPr>
          <w:ilvl w:val="0"/>
          <w:numId w:val="27"/>
        </w:numPr>
        <w:spacing w:line="360" w:lineRule="auto"/>
        <w:jc w:val="both"/>
        <w:rPr>
          <w:rFonts w:ascii="Times New Roman" w:hAnsi="Times New Roman" w:cs="Times New Roman"/>
          <w:lang w:eastAsia="ru-RU"/>
        </w:rPr>
      </w:pPr>
      <w:r>
        <w:rPr>
          <w:rFonts w:ascii="Times New Roman" w:hAnsi="Times New Roman" w:cs="Times New Roman"/>
          <w:lang w:eastAsia="ru-RU"/>
        </w:rPr>
        <w:lastRenderedPageBreak/>
        <w:t>О</w:t>
      </w:r>
      <w:r w:rsidR="00EE5E73" w:rsidRPr="0004636F">
        <w:rPr>
          <w:rFonts w:ascii="Times New Roman" w:hAnsi="Times New Roman" w:cs="Times New Roman"/>
          <w:lang w:eastAsia="ru-RU"/>
        </w:rPr>
        <w:t>рганизация учебно-трениро</w:t>
      </w:r>
      <w:r>
        <w:rPr>
          <w:rFonts w:ascii="Times New Roman" w:hAnsi="Times New Roman" w:cs="Times New Roman"/>
          <w:lang w:eastAsia="ru-RU"/>
        </w:rPr>
        <w:t>вочного процесса для футболистов основной и молодёжных команд</w:t>
      </w:r>
      <w:r w:rsidR="00EE5E73" w:rsidRPr="0004636F">
        <w:rPr>
          <w:rFonts w:ascii="Times New Roman" w:hAnsi="Times New Roman" w:cs="Times New Roman"/>
          <w:lang w:eastAsia="ru-RU"/>
        </w:rPr>
        <w:t>;</w:t>
      </w:r>
    </w:p>
    <w:p w:rsidR="00EE5E73" w:rsidRDefault="0004636F" w:rsidP="0004636F">
      <w:pPr>
        <w:pStyle w:val="a4"/>
        <w:numPr>
          <w:ilvl w:val="0"/>
          <w:numId w:val="27"/>
        </w:numPr>
        <w:spacing w:line="360" w:lineRule="auto"/>
        <w:jc w:val="both"/>
        <w:rPr>
          <w:rFonts w:ascii="Times New Roman" w:hAnsi="Times New Roman" w:cs="Times New Roman"/>
          <w:lang w:eastAsia="ru-RU"/>
        </w:rPr>
      </w:pPr>
      <w:r>
        <w:rPr>
          <w:rFonts w:ascii="Times New Roman" w:hAnsi="Times New Roman" w:cs="Times New Roman"/>
          <w:lang w:eastAsia="ru-RU"/>
        </w:rPr>
        <w:t>Воспитание собственных футболистов, которые в дальнейшем могут принести клубу пользу в двух блоках одновременно;</w:t>
      </w:r>
    </w:p>
    <w:p w:rsidR="0004636F" w:rsidRDefault="0004636F" w:rsidP="0004636F">
      <w:pPr>
        <w:pStyle w:val="a4"/>
        <w:numPr>
          <w:ilvl w:val="0"/>
          <w:numId w:val="27"/>
        </w:numPr>
        <w:spacing w:line="360" w:lineRule="auto"/>
        <w:jc w:val="both"/>
        <w:rPr>
          <w:rFonts w:ascii="Times New Roman" w:hAnsi="Times New Roman" w:cs="Times New Roman"/>
          <w:lang w:eastAsia="ru-RU"/>
        </w:rPr>
      </w:pPr>
      <w:r>
        <w:rPr>
          <w:rFonts w:ascii="Times New Roman" w:hAnsi="Times New Roman" w:cs="Times New Roman"/>
          <w:lang w:eastAsia="ru-RU"/>
        </w:rPr>
        <w:t>Усиление состава команды различными путями;</w:t>
      </w:r>
    </w:p>
    <w:p w:rsidR="0004636F" w:rsidRPr="00974512" w:rsidRDefault="0004636F" w:rsidP="00974512">
      <w:pPr>
        <w:spacing w:line="360" w:lineRule="auto"/>
        <w:jc w:val="both"/>
        <w:rPr>
          <w:rFonts w:ascii="Times New Roman" w:hAnsi="Times New Roman" w:cs="Times New Roman"/>
          <w:lang w:eastAsia="ru-RU"/>
        </w:rPr>
      </w:pPr>
    </w:p>
    <w:p w:rsidR="00E126B8" w:rsidRDefault="00634BB3" w:rsidP="00634BB3">
      <w:pPr>
        <w:spacing w:line="360" w:lineRule="auto"/>
        <w:ind w:firstLine="284"/>
        <w:jc w:val="both"/>
        <w:rPr>
          <w:rFonts w:ascii="Times New Roman" w:hAnsi="Times New Roman" w:cs="Times New Roman"/>
          <w:sz w:val="24"/>
          <w:lang w:eastAsia="ru-RU"/>
        </w:rPr>
      </w:pPr>
      <w:r w:rsidRPr="00634BB3">
        <w:rPr>
          <w:rFonts w:ascii="Times New Roman" w:hAnsi="Times New Roman" w:cs="Times New Roman"/>
          <w:sz w:val="24"/>
          <w:lang w:eastAsia="ru-RU"/>
        </w:rPr>
        <w:t>Критерии эффективности спортивной организации, представленные в перечне, весьма неоднородны по своему экономическому, психологическому и физкультурно-спортивному содержанию. Одни критерии взаимно дополняют друг друга (например, рост объемов продаж и максимизация прибыли), а некоторые конфликтуют между собой (так, максимизация качества противоречит минимизации расходов и себестоимости производимых товаров и услуг). Поэтому уже на стадии формирования целей спортивной организации следует их тщательно проанализировать и попытаться устранить возникающие противоречия.</w:t>
      </w:r>
    </w:p>
    <w:p w:rsidR="000E2E6E" w:rsidRDefault="000E2E6E" w:rsidP="00634BB3">
      <w:pPr>
        <w:spacing w:line="360" w:lineRule="auto"/>
        <w:ind w:firstLine="284"/>
        <w:jc w:val="both"/>
        <w:rPr>
          <w:rFonts w:ascii="Times New Roman" w:hAnsi="Times New Roman" w:cs="Times New Roman"/>
          <w:sz w:val="24"/>
        </w:rPr>
      </w:pPr>
      <w:r>
        <w:rPr>
          <w:rFonts w:ascii="Times New Roman" w:hAnsi="Times New Roman" w:cs="Times New Roman"/>
          <w:sz w:val="24"/>
        </w:rPr>
        <w:t xml:space="preserve">По мнению функционера футбольного клуба «Металлург» г. </w:t>
      </w:r>
      <w:r w:rsidR="009C6FEF">
        <w:rPr>
          <w:rFonts w:ascii="Times New Roman" w:hAnsi="Times New Roman" w:cs="Times New Roman"/>
          <w:sz w:val="24"/>
        </w:rPr>
        <w:t>Запорожье (Украина),</w:t>
      </w:r>
      <w:r>
        <w:rPr>
          <w:rFonts w:ascii="Times New Roman" w:hAnsi="Times New Roman" w:cs="Times New Roman"/>
          <w:sz w:val="24"/>
        </w:rPr>
        <w:t xml:space="preserve"> н</w:t>
      </w:r>
      <w:r w:rsidRPr="000E2E6E">
        <w:rPr>
          <w:rFonts w:ascii="Times New Roman" w:hAnsi="Times New Roman" w:cs="Times New Roman"/>
          <w:sz w:val="24"/>
        </w:rPr>
        <w:t>а эффективность управления профессиональным футбольным клубом</w:t>
      </w:r>
      <w:r>
        <w:rPr>
          <w:rFonts w:ascii="Times New Roman" w:hAnsi="Times New Roman" w:cs="Times New Roman"/>
          <w:sz w:val="24"/>
        </w:rPr>
        <w:t xml:space="preserve"> могут оказывать влияние нижеперечисленные</w:t>
      </w:r>
      <w:r w:rsidRPr="000E2E6E">
        <w:rPr>
          <w:rFonts w:ascii="Times New Roman" w:hAnsi="Times New Roman" w:cs="Times New Roman"/>
          <w:sz w:val="24"/>
        </w:rPr>
        <w:t xml:space="preserve"> факторы: </w:t>
      </w:r>
    </w:p>
    <w:p w:rsidR="000E2E6E" w:rsidRPr="000E2E6E" w:rsidRDefault="000E2E6E" w:rsidP="000E2E6E">
      <w:pPr>
        <w:pStyle w:val="a4"/>
        <w:numPr>
          <w:ilvl w:val="0"/>
          <w:numId w:val="43"/>
        </w:numPr>
        <w:spacing w:line="360" w:lineRule="auto"/>
        <w:jc w:val="both"/>
        <w:rPr>
          <w:rFonts w:ascii="Times New Roman" w:hAnsi="Times New Roman" w:cs="Times New Roman"/>
        </w:rPr>
      </w:pPr>
      <w:r>
        <w:rPr>
          <w:rFonts w:ascii="Times New Roman" w:hAnsi="Times New Roman" w:cs="Times New Roman"/>
        </w:rPr>
        <w:t>Эмоциональное состояние</w:t>
      </w:r>
      <w:r w:rsidRPr="000E2E6E">
        <w:rPr>
          <w:rFonts w:ascii="Times New Roman" w:hAnsi="Times New Roman" w:cs="Times New Roman"/>
        </w:rPr>
        <w:t xml:space="preserve"> администрации</w:t>
      </w:r>
      <w:r>
        <w:rPr>
          <w:rFonts w:ascii="Times New Roman" w:hAnsi="Times New Roman" w:cs="Times New Roman"/>
        </w:rPr>
        <w:t xml:space="preserve"> ПФК</w:t>
      </w:r>
      <w:r w:rsidRPr="000E2E6E">
        <w:rPr>
          <w:rFonts w:ascii="Times New Roman" w:hAnsi="Times New Roman" w:cs="Times New Roman"/>
        </w:rPr>
        <w:t xml:space="preserve"> и персонала</w:t>
      </w:r>
      <w:r>
        <w:rPr>
          <w:rFonts w:ascii="Times New Roman" w:hAnsi="Times New Roman" w:cs="Times New Roman"/>
        </w:rPr>
        <w:t xml:space="preserve"> всех подразделений</w:t>
      </w:r>
      <w:r w:rsidRPr="000E2E6E">
        <w:rPr>
          <w:rFonts w:ascii="Times New Roman" w:hAnsi="Times New Roman" w:cs="Times New Roman"/>
        </w:rPr>
        <w:t>, устойчивость структуры поведения</w:t>
      </w:r>
      <w:r>
        <w:rPr>
          <w:rFonts w:ascii="Times New Roman" w:hAnsi="Times New Roman" w:cs="Times New Roman"/>
        </w:rPr>
        <w:t xml:space="preserve"> внутри коллектива</w:t>
      </w:r>
      <w:r w:rsidRPr="000E2E6E">
        <w:rPr>
          <w:rFonts w:ascii="Times New Roman" w:hAnsi="Times New Roman" w:cs="Times New Roman"/>
        </w:rPr>
        <w:t>, что создает оптимальный псих</w:t>
      </w:r>
      <w:r w:rsidR="009C6FEF">
        <w:rPr>
          <w:rFonts w:ascii="Times New Roman" w:hAnsi="Times New Roman" w:cs="Times New Roman"/>
        </w:rPr>
        <w:t xml:space="preserve">ологический климат, способствующий созданию у сотрудников, а также футболистов </w:t>
      </w:r>
      <w:r w:rsidRPr="000E2E6E">
        <w:rPr>
          <w:rFonts w:ascii="Times New Roman" w:hAnsi="Times New Roman" w:cs="Times New Roman"/>
        </w:rPr>
        <w:t>чувства уверенности в себе</w:t>
      </w:r>
      <w:r w:rsidR="009C6FEF">
        <w:rPr>
          <w:rFonts w:ascii="Times New Roman" w:hAnsi="Times New Roman" w:cs="Times New Roman"/>
        </w:rPr>
        <w:t>, а начиная с моральных качеств, можно приступать к формированию перспективных целей и задач;</w:t>
      </w:r>
      <w:r w:rsidRPr="000E2E6E">
        <w:rPr>
          <w:rFonts w:ascii="Times New Roman" w:hAnsi="Times New Roman" w:cs="Times New Roman"/>
        </w:rPr>
        <w:t xml:space="preserve"> </w:t>
      </w:r>
    </w:p>
    <w:p w:rsidR="000E2E6E" w:rsidRPr="000E2E6E" w:rsidRDefault="009C6FEF" w:rsidP="000E2E6E">
      <w:pPr>
        <w:pStyle w:val="a4"/>
        <w:numPr>
          <w:ilvl w:val="0"/>
          <w:numId w:val="43"/>
        </w:numPr>
        <w:spacing w:line="360" w:lineRule="auto"/>
        <w:jc w:val="both"/>
        <w:rPr>
          <w:rFonts w:ascii="Times New Roman" w:hAnsi="Times New Roman" w:cs="Times New Roman"/>
        </w:rPr>
      </w:pPr>
      <w:r>
        <w:rPr>
          <w:rFonts w:ascii="Times New Roman" w:hAnsi="Times New Roman" w:cs="Times New Roman"/>
        </w:rPr>
        <w:t>А</w:t>
      </w:r>
      <w:r w:rsidR="000E2E6E" w:rsidRPr="000E2E6E">
        <w:rPr>
          <w:rFonts w:ascii="Times New Roman" w:hAnsi="Times New Roman" w:cs="Times New Roman"/>
        </w:rPr>
        <w:t>декватность социально-псих</w:t>
      </w:r>
      <w:r>
        <w:rPr>
          <w:rFonts w:ascii="Times New Roman" w:hAnsi="Times New Roman" w:cs="Times New Roman"/>
        </w:rPr>
        <w:t>ологических установок менеджеров (руководителей департаментов) по отношению к работникам, что может способствовать</w:t>
      </w:r>
      <w:r w:rsidR="000E2E6E" w:rsidRPr="000E2E6E">
        <w:rPr>
          <w:rFonts w:ascii="Times New Roman" w:hAnsi="Times New Roman" w:cs="Times New Roman"/>
        </w:rPr>
        <w:t xml:space="preserve"> объект</w:t>
      </w:r>
      <w:r>
        <w:rPr>
          <w:rFonts w:ascii="Times New Roman" w:hAnsi="Times New Roman" w:cs="Times New Roman"/>
        </w:rPr>
        <w:t xml:space="preserve">ивной оценке их профессиональной деятельности </w:t>
      </w:r>
      <w:r w:rsidR="000E2E6E" w:rsidRPr="000E2E6E">
        <w:rPr>
          <w:rFonts w:ascii="Times New Roman" w:hAnsi="Times New Roman" w:cs="Times New Roman"/>
        </w:rPr>
        <w:t>и личностных качеств</w:t>
      </w:r>
      <w:r>
        <w:rPr>
          <w:rFonts w:ascii="Times New Roman" w:hAnsi="Times New Roman" w:cs="Times New Roman"/>
        </w:rPr>
        <w:t>, компетенций;</w:t>
      </w:r>
    </w:p>
    <w:p w:rsidR="009C6FEF" w:rsidRPr="009C6FEF" w:rsidRDefault="009C6FEF" w:rsidP="009C6FEF">
      <w:pPr>
        <w:pStyle w:val="a4"/>
        <w:numPr>
          <w:ilvl w:val="0"/>
          <w:numId w:val="43"/>
        </w:numPr>
        <w:spacing w:line="360" w:lineRule="auto"/>
        <w:jc w:val="both"/>
        <w:rPr>
          <w:rFonts w:ascii="Times New Roman" w:hAnsi="Times New Roman" w:cs="Times New Roman"/>
          <w:sz w:val="28"/>
          <w:lang w:eastAsia="ru-RU"/>
        </w:rPr>
      </w:pPr>
      <w:r>
        <w:rPr>
          <w:rFonts w:ascii="Times New Roman" w:hAnsi="Times New Roman" w:cs="Times New Roman"/>
        </w:rPr>
        <w:t>Стиль управления организацией должен соответствовать</w:t>
      </w:r>
      <w:r w:rsidR="000E2E6E" w:rsidRPr="000E2E6E">
        <w:rPr>
          <w:rFonts w:ascii="Times New Roman" w:hAnsi="Times New Roman" w:cs="Times New Roman"/>
        </w:rPr>
        <w:t xml:space="preserve"> </w:t>
      </w:r>
      <w:r>
        <w:rPr>
          <w:rFonts w:ascii="Times New Roman" w:hAnsi="Times New Roman" w:cs="Times New Roman"/>
        </w:rPr>
        <w:t>уровню организации сотрудников всего ПФК. Персонал, обладая</w:t>
      </w:r>
      <w:r w:rsidR="000E2E6E" w:rsidRPr="000E2E6E">
        <w:rPr>
          <w:rFonts w:ascii="Times New Roman" w:hAnsi="Times New Roman" w:cs="Times New Roman"/>
        </w:rPr>
        <w:t xml:space="preserve"> высоким уровнем сознательности</w:t>
      </w:r>
      <w:r>
        <w:rPr>
          <w:rFonts w:ascii="Times New Roman" w:hAnsi="Times New Roman" w:cs="Times New Roman"/>
        </w:rPr>
        <w:t>, ответственности</w:t>
      </w:r>
      <w:r w:rsidR="000E2E6E" w:rsidRPr="000E2E6E">
        <w:rPr>
          <w:rFonts w:ascii="Times New Roman" w:hAnsi="Times New Roman" w:cs="Times New Roman"/>
        </w:rPr>
        <w:t xml:space="preserve"> и </w:t>
      </w:r>
      <w:r w:rsidRPr="000E2E6E">
        <w:rPr>
          <w:rFonts w:ascii="Times New Roman" w:hAnsi="Times New Roman" w:cs="Times New Roman"/>
        </w:rPr>
        <w:t xml:space="preserve">организованности </w:t>
      </w:r>
      <w:r>
        <w:rPr>
          <w:rFonts w:ascii="Times New Roman" w:hAnsi="Times New Roman" w:cs="Times New Roman"/>
        </w:rPr>
        <w:t>привык и лучше</w:t>
      </w:r>
      <w:r w:rsidR="000E2E6E" w:rsidRPr="000E2E6E">
        <w:rPr>
          <w:rFonts w:ascii="Times New Roman" w:hAnsi="Times New Roman" w:cs="Times New Roman"/>
        </w:rPr>
        <w:t xml:space="preserve"> воспринимает </w:t>
      </w:r>
      <w:r>
        <w:rPr>
          <w:rFonts w:ascii="Times New Roman" w:hAnsi="Times New Roman" w:cs="Times New Roman"/>
        </w:rPr>
        <w:t>демократичный подход к управлению</w:t>
      </w:r>
      <w:r w:rsidR="000E2E6E" w:rsidRPr="000E2E6E">
        <w:rPr>
          <w:rFonts w:ascii="Times New Roman" w:hAnsi="Times New Roman" w:cs="Times New Roman"/>
        </w:rPr>
        <w:t>.</w:t>
      </w:r>
      <w:r w:rsidR="000E2E6E">
        <w:rPr>
          <w:rStyle w:val="a7"/>
          <w:rFonts w:ascii="Times New Roman" w:hAnsi="Times New Roman" w:cs="Times New Roman"/>
          <w:sz w:val="28"/>
          <w:lang w:eastAsia="ru-RU"/>
        </w:rPr>
        <w:footnoteReference w:id="12"/>
      </w:r>
    </w:p>
    <w:p w:rsidR="009C6FEF" w:rsidRPr="009C6FEF" w:rsidRDefault="009C6FEF" w:rsidP="009C6FEF">
      <w:pPr>
        <w:spacing w:line="360" w:lineRule="auto"/>
        <w:jc w:val="both"/>
        <w:rPr>
          <w:rFonts w:ascii="Times New Roman" w:hAnsi="Times New Roman" w:cs="Times New Roman"/>
          <w:sz w:val="24"/>
          <w:lang w:eastAsia="ru-RU"/>
        </w:rPr>
      </w:pPr>
      <w:r w:rsidRPr="009C6FEF">
        <w:rPr>
          <w:rFonts w:ascii="Times New Roman" w:hAnsi="Times New Roman" w:cs="Times New Roman"/>
          <w:sz w:val="24"/>
          <w:lang w:eastAsia="ru-RU"/>
        </w:rPr>
        <w:lastRenderedPageBreak/>
        <w:t xml:space="preserve">Вышеуказанная информация </w:t>
      </w:r>
      <w:r>
        <w:rPr>
          <w:rFonts w:ascii="Times New Roman" w:hAnsi="Times New Roman" w:cs="Times New Roman"/>
          <w:sz w:val="24"/>
          <w:lang w:eastAsia="ru-RU"/>
        </w:rPr>
        <w:t>подводит к логичным умозаключениям, о том, что управление человеческими ресурсами становится неотъемлемой</w:t>
      </w:r>
      <w:r w:rsidR="00381FAE">
        <w:rPr>
          <w:rFonts w:ascii="Times New Roman" w:hAnsi="Times New Roman" w:cs="Times New Roman"/>
          <w:sz w:val="24"/>
          <w:lang w:eastAsia="ru-RU"/>
        </w:rPr>
        <w:t xml:space="preserve"> частью</w:t>
      </w:r>
      <w:r>
        <w:rPr>
          <w:rFonts w:ascii="Times New Roman" w:hAnsi="Times New Roman" w:cs="Times New Roman"/>
          <w:sz w:val="24"/>
          <w:lang w:eastAsia="ru-RU"/>
        </w:rPr>
        <w:t xml:space="preserve"> в организации управления профессиональным футбольным клубом</w:t>
      </w:r>
      <w:r w:rsidR="00381FAE">
        <w:rPr>
          <w:rFonts w:ascii="Times New Roman" w:hAnsi="Times New Roman" w:cs="Times New Roman"/>
          <w:sz w:val="24"/>
          <w:lang w:eastAsia="ru-RU"/>
        </w:rPr>
        <w:t>.</w:t>
      </w:r>
    </w:p>
    <w:p w:rsidR="00634BB3" w:rsidRPr="00634BB3" w:rsidRDefault="00634BB3" w:rsidP="00381FAE">
      <w:pPr>
        <w:spacing w:line="360" w:lineRule="auto"/>
        <w:jc w:val="both"/>
        <w:rPr>
          <w:rFonts w:ascii="Times New Roman" w:hAnsi="Times New Roman" w:cs="Times New Roman"/>
          <w:sz w:val="24"/>
          <w:lang w:eastAsia="ru-RU"/>
        </w:rPr>
      </w:pPr>
    </w:p>
    <w:p w:rsidR="00B0639E" w:rsidRPr="007D3135" w:rsidRDefault="00B0639E" w:rsidP="00B0639E">
      <w:pPr>
        <w:pStyle w:val="2"/>
        <w:rPr>
          <w:rFonts w:ascii="Times New Roman" w:hAnsi="Times New Roman" w:cs="Times New Roman"/>
          <w:b/>
          <w:color w:val="auto"/>
        </w:rPr>
      </w:pPr>
      <w:bookmarkStart w:id="9" w:name="_Toc483256492"/>
      <w:r>
        <w:rPr>
          <w:rFonts w:ascii="Times New Roman" w:hAnsi="Times New Roman" w:cs="Times New Roman"/>
          <w:b/>
          <w:color w:val="auto"/>
        </w:rPr>
        <w:t>2.2.1</w:t>
      </w:r>
      <w:r w:rsidRPr="007D3135">
        <w:rPr>
          <w:rFonts w:ascii="Times New Roman" w:hAnsi="Times New Roman" w:cs="Times New Roman"/>
          <w:b/>
          <w:color w:val="auto"/>
        </w:rPr>
        <w:t xml:space="preserve"> Управление человеческими ресурсами в футбольном клубе</w:t>
      </w:r>
      <w:bookmarkEnd w:id="9"/>
    </w:p>
    <w:p w:rsidR="00B0639E" w:rsidRDefault="00B0639E" w:rsidP="009A5D4A">
      <w:pPr>
        <w:spacing w:line="360" w:lineRule="auto"/>
        <w:ind w:firstLine="284"/>
        <w:jc w:val="both"/>
        <w:rPr>
          <w:rFonts w:ascii="Times New Roman" w:hAnsi="Times New Roman" w:cs="Times New Roman"/>
          <w:sz w:val="24"/>
          <w:lang w:eastAsia="ru-RU"/>
        </w:rPr>
      </w:pPr>
    </w:p>
    <w:p w:rsidR="00631274" w:rsidRDefault="00631274" w:rsidP="009A5D4A">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Современные профессиональные клубы всё чаще прибегают к созданию департаментов по управлению персоналом. Управление персоналом – это целенаправленная деятельность менеджмента компании, которая включает в себя разработку концепции, стратегии кадровой политики и методов управления. На сегодняшний день основой современной концепции управления человеческими ресурсами в организации является всё более яркая роль личности работника, знание его мотивационных установок, а также умение их формирования и направления в сторону целей и задач компании, в нашем ключе, клуба. </w:t>
      </w:r>
    </w:p>
    <w:p w:rsidR="00381FAE" w:rsidRDefault="00381FAE" w:rsidP="009A5D4A">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Деятельность профессионального футбольного клуба, как уже было сказано ранее, дифференцирована на два блока: спортивный и коммерческий.</w:t>
      </w:r>
    </w:p>
    <w:p w:rsidR="00A418E5" w:rsidRDefault="009B493A" w:rsidP="009A5D4A">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Проанализировав множество источников, можно с уверенностью сказать, </w:t>
      </w:r>
      <w:r w:rsidR="000E2E6E">
        <w:rPr>
          <w:rFonts w:ascii="Times New Roman" w:hAnsi="Times New Roman" w:cs="Times New Roman"/>
          <w:sz w:val="24"/>
          <w:lang w:eastAsia="ru-RU"/>
        </w:rPr>
        <w:t>что существенных</w:t>
      </w:r>
      <w:r w:rsidR="00A418E5">
        <w:rPr>
          <w:rFonts w:ascii="Times New Roman" w:hAnsi="Times New Roman" w:cs="Times New Roman"/>
          <w:sz w:val="24"/>
          <w:lang w:eastAsia="ru-RU"/>
        </w:rPr>
        <w:t xml:space="preserve"> различий в задачах УЧР крупных компаний из </w:t>
      </w:r>
      <w:r w:rsidR="00A418E5">
        <w:rPr>
          <w:rFonts w:ascii="Times New Roman" w:hAnsi="Times New Roman" w:cs="Times New Roman"/>
          <w:sz w:val="24"/>
          <w:lang w:val="en-US" w:eastAsia="ru-RU"/>
        </w:rPr>
        <w:t>FMCG</w:t>
      </w:r>
      <w:r w:rsidR="000E2E6E">
        <w:rPr>
          <w:rFonts w:ascii="Times New Roman" w:hAnsi="Times New Roman" w:cs="Times New Roman"/>
          <w:sz w:val="24"/>
          <w:lang w:eastAsia="ru-RU"/>
        </w:rPr>
        <w:t xml:space="preserve"> </w:t>
      </w:r>
      <w:r>
        <w:rPr>
          <w:rFonts w:ascii="Times New Roman" w:hAnsi="Times New Roman" w:cs="Times New Roman"/>
          <w:sz w:val="24"/>
          <w:lang w:eastAsia="ru-RU"/>
        </w:rPr>
        <w:t>сектора</w:t>
      </w:r>
      <w:r w:rsidR="00A418E5">
        <w:rPr>
          <w:rFonts w:ascii="Times New Roman" w:hAnsi="Times New Roman" w:cs="Times New Roman"/>
          <w:sz w:val="24"/>
          <w:lang w:eastAsia="ru-RU"/>
        </w:rPr>
        <w:t xml:space="preserve"> и професси</w:t>
      </w:r>
      <w:r>
        <w:rPr>
          <w:rFonts w:ascii="Times New Roman" w:hAnsi="Times New Roman" w:cs="Times New Roman"/>
          <w:sz w:val="24"/>
          <w:lang w:eastAsia="ru-RU"/>
        </w:rPr>
        <w:t>ональных футбольных клубов нет. О</w:t>
      </w:r>
      <w:r w:rsidR="00A418E5">
        <w:rPr>
          <w:rFonts w:ascii="Times New Roman" w:hAnsi="Times New Roman" w:cs="Times New Roman"/>
          <w:sz w:val="24"/>
          <w:lang w:eastAsia="ru-RU"/>
        </w:rPr>
        <w:t xml:space="preserve">сновными задачами </w:t>
      </w:r>
      <w:r>
        <w:rPr>
          <w:rFonts w:ascii="Times New Roman" w:hAnsi="Times New Roman" w:cs="Times New Roman"/>
          <w:sz w:val="24"/>
          <w:lang w:eastAsia="ru-RU"/>
        </w:rPr>
        <w:t xml:space="preserve">современного </w:t>
      </w:r>
      <w:r w:rsidR="002832F8">
        <w:rPr>
          <w:rFonts w:ascii="Times New Roman" w:hAnsi="Times New Roman" w:cs="Times New Roman"/>
          <w:sz w:val="24"/>
          <w:lang w:eastAsia="ru-RU"/>
        </w:rPr>
        <w:t xml:space="preserve">европейского </w:t>
      </w:r>
      <w:r w:rsidR="00A418E5">
        <w:rPr>
          <w:rFonts w:ascii="Times New Roman" w:hAnsi="Times New Roman" w:cs="Times New Roman"/>
          <w:sz w:val="24"/>
          <w:lang w:eastAsia="ru-RU"/>
        </w:rPr>
        <w:t xml:space="preserve">футбольного клуба в области управления человеческими ресурсами являются: </w:t>
      </w:r>
    </w:p>
    <w:p w:rsidR="00A418E5" w:rsidRDefault="007C3CCF" w:rsidP="00A418E5">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Усовершенствование подходов, а также технологий УЧР, которые позволят достигать максимальных результатов</w:t>
      </w:r>
      <w:r w:rsidR="004C55AD">
        <w:rPr>
          <w:rFonts w:ascii="Times New Roman" w:hAnsi="Times New Roman" w:cs="Times New Roman"/>
          <w:lang w:eastAsia="ru-RU"/>
        </w:rPr>
        <w:t>, используя минимальное количество затрат.</w:t>
      </w:r>
    </w:p>
    <w:p w:rsidR="004C55AD" w:rsidRDefault="004C55AD" w:rsidP="00A418E5">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Повышение эффективности менеджмента посредством выстраивания корпоративной культуры, усовершенствования кадровой политики, внедрения современных методик подбора, обучения, мотивации, оценки персонала компании.</w:t>
      </w:r>
    </w:p>
    <w:p w:rsidR="00F52ABC" w:rsidRDefault="00F52ABC" w:rsidP="00F52ABC">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Р</w:t>
      </w:r>
      <w:r w:rsidRPr="00F52ABC">
        <w:rPr>
          <w:rFonts w:ascii="Times New Roman" w:hAnsi="Times New Roman" w:cs="Times New Roman"/>
          <w:lang w:eastAsia="ru-RU"/>
        </w:rPr>
        <w:t>азработка лока</w:t>
      </w:r>
      <w:r>
        <w:rPr>
          <w:rFonts w:ascii="Times New Roman" w:hAnsi="Times New Roman" w:cs="Times New Roman"/>
          <w:lang w:eastAsia="ru-RU"/>
        </w:rPr>
        <w:t>льных нормативных актов, соответствующих законодательство страны, где клуб существует.</w:t>
      </w:r>
    </w:p>
    <w:p w:rsidR="00F52ABC" w:rsidRDefault="00F52ABC" w:rsidP="00F52ABC">
      <w:pPr>
        <w:pStyle w:val="a4"/>
        <w:numPr>
          <w:ilvl w:val="0"/>
          <w:numId w:val="24"/>
        </w:numPr>
        <w:spacing w:line="360" w:lineRule="auto"/>
        <w:jc w:val="both"/>
        <w:rPr>
          <w:rFonts w:ascii="Times New Roman" w:hAnsi="Times New Roman" w:cs="Times New Roman"/>
          <w:lang w:eastAsia="ru-RU"/>
        </w:rPr>
      </w:pPr>
      <w:r w:rsidRPr="00F52ABC">
        <w:rPr>
          <w:rFonts w:ascii="Times New Roman" w:hAnsi="Times New Roman" w:cs="Times New Roman"/>
          <w:lang w:eastAsia="ru-RU"/>
        </w:rPr>
        <w:t xml:space="preserve">Кадровое сопровождение всего холдинга </w:t>
      </w:r>
      <w:r>
        <w:rPr>
          <w:rFonts w:ascii="Times New Roman" w:hAnsi="Times New Roman" w:cs="Times New Roman"/>
          <w:lang w:eastAsia="ru-RU"/>
        </w:rPr>
        <w:t>П</w:t>
      </w:r>
      <w:r w:rsidRPr="00F52ABC">
        <w:rPr>
          <w:rFonts w:ascii="Times New Roman" w:hAnsi="Times New Roman" w:cs="Times New Roman"/>
          <w:lang w:eastAsia="ru-RU"/>
        </w:rPr>
        <w:t>ФК</w:t>
      </w:r>
      <w:r>
        <w:rPr>
          <w:rFonts w:ascii="Times New Roman" w:hAnsi="Times New Roman" w:cs="Times New Roman"/>
          <w:lang w:eastAsia="ru-RU"/>
        </w:rPr>
        <w:t xml:space="preserve"> и всех </w:t>
      </w:r>
      <w:r w:rsidRPr="00F52ABC">
        <w:rPr>
          <w:rFonts w:ascii="Times New Roman" w:hAnsi="Times New Roman" w:cs="Times New Roman"/>
          <w:lang w:eastAsia="ru-RU"/>
        </w:rPr>
        <w:t>юридических лиц</w:t>
      </w:r>
      <w:r>
        <w:rPr>
          <w:rFonts w:ascii="Times New Roman" w:hAnsi="Times New Roman" w:cs="Times New Roman"/>
          <w:lang w:eastAsia="ru-RU"/>
        </w:rPr>
        <w:t>, относящихся к клубу</w:t>
      </w:r>
      <w:r w:rsidRPr="00F52ABC">
        <w:rPr>
          <w:rFonts w:ascii="Times New Roman" w:hAnsi="Times New Roman" w:cs="Times New Roman"/>
          <w:lang w:eastAsia="ru-RU"/>
        </w:rPr>
        <w:t xml:space="preserve"> (футбольный клуб, магазины розничной атрибутики, </w:t>
      </w:r>
      <w:r w:rsidRPr="00F52ABC">
        <w:rPr>
          <w:rFonts w:ascii="Times New Roman" w:hAnsi="Times New Roman" w:cs="Times New Roman"/>
          <w:lang w:eastAsia="ru-RU"/>
        </w:rPr>
        <w:lastRenderedPageBreak/>
        <w:t>строительство, транспортная компания, организационно-управленческое направление).</w:t>
      </w:r>
    </w:p>
    <w:p w:rsidR="004C55AD" w:rsidRDefault="004C55AD" w:rsidP="00A418E5">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Развитие методов планирования управления персоналом</w:t>
      </w:r>
      <w:r w:rsidR="009B493A">
        <w:rPr>
          <w:rFonts w:ascii="Times New Roman" w:hAnsi="Times New Roman" w:cs="Times New Roman"/>
          <w:lang w:eastAsia="ru-RU"/>
        </w:rPr>
        <w:t xml:space="preserve"> (</w:t>
      </w:r>
      <w:r w:rsidR="000E2E6E">
        <w:rPr>
          <w:rFonts w:ascii="Times New Roman" w:hAnsi="Times New Roman" w:cs="Times New Roman"/>
          <w:lang w:eastAsia="ru-RU"/>
        </w:rPr>
        <w:t>подбор,</w:t>
      </w:r>
      <w:r w:rsidR="000E2E6E" w:rsidRPr="007D2312">
        <w:rPr>
          <w:rFonts w:ascii="Times New Roman" w:hAnsi="Times New Roman" w:cs="Times New Roman"/>
          <w:lang w:eastAsia="ru-RU"/>
        </w:rPr>
        <w:t xml:space="preserve"> </w:t>
      </w:r>
      <w:r w:rsidR="000E2E6E">
        <w:rPr>
          <w:rFonts w:ascii="Times New Roman" w:hAnsi="Times New Roman" w:cs="Times New Roman"/>
          <w:lang w:val="en-US" w:eastAsia="ru-RU"/>
        </w:rPr>
        <w:t>talent</w:t>
      </w:r>
      <w:r w:rsidR="009B493A">
        <w:rPr>
          <w:rFonts w:ascii="Times New Roman" w:hAnsi="Times New Roman" w:cs="Times New Roman"/>
          <w:lang w:eastAsia="ru-RU"/>
        </w:rPr>
        <w:t xml:space="preserve">менеджмент, переквалификация, </w:t>
      </w:r>
      <w:r w:rsidR="000E2E6E">
        <w:rPr>
          <w:rFonts w:ascii="Times New Roman" w:hAnsi="Times New Roman" w:cs="Times New Roman"/>
          <w:lang w:eastAsia="ru-RU"/>
        </w:rPr>
        <w:t>мотивирование) с</w:t>
      </w:r>
      <w:r>
        <w:rPr>
          <w:rFonts w:ascii="Times New Roman" w:hAnsi="Times New Roman" w:cs="Times New Roman"/>
          <w:lang w:eastAsia="ru-RU"/>
        </w:rPr>
        <w:t xml:space="preserve"> учётом бизнес стратегии организации и тенденциями, существующими в бизнес </w:t>
      </w:r>
      <w:r w:rsidR="009B493A">
        <w:rPr>
          <w:rFonts w:ascii="Times New Roman" w:hAnsi="Times New Roman" w:cs="Times New Roman"/>
          <w:lang w:eastAsia="ru-RU"/>
        </w:rPr>
        <w:t xml:space="preserve">среде. </w:t>
      </w:r>
    </w:p>
    <w:p w:rsidR="009B493A" w:rsidRDefault="009B493A" w:rsidP="00A418E5">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Оптимизация работы с талантливыми, молодыми потенциально значимыми кадрами для организации, в данном случае это касается футболистов, которые являются воспитанниками собственных академий.</w:t>
      </w:r>
    </w:p>
    <w:p w:rsidR="009B493A" w:rsidRDefault="009B493A" w:rsidP="00A418E5">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 xml:space="preserve">Создание </w:t>
      </w:r>
      <w:r w:rsidR="000E2E6E">
        <w:rPr>
          <w:rFonts w:ascii="Times New Roman" w:hAnsi="Times New Roman" w:cs="Times New Roman"/>
          <w:lang w:eastAsia="ru-RU"/>
        </w:rPr>
        <w:t>и дальнейшее</w:t>
      </w:r>
      <w:r>
        <w:rPr>
          <w:rFonts w:ascii="Times New Roman" w:hAnsi="Times New Roman" w:cs="Times New Roman"/>
          <w:lang w:eastAsia="ru-RU"/>
        </w:rPr>
        <w:t xml:space="preserve"> развитие программ по управлению талантами внутри компании.</w:t>
      </w:r>
    </w:p>
    <w:p w:rsidR="009B493A" w:rsidRDefault="009B493A" w:rsidP="00A418E5">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Создание интегрированной системы внутриорганизационного образования, которая будет нести непрерывный характер, расширяя при этом деятельность корпоративны</w:t>
      </w:r>
      <w:r w:rsidR="00F52ABC">
        <w:rPr>
          <w:rFonts w:ascii="Times New Roman" w:hAnsi="Times New Roman" w:cs="Times New Roman"/>
          <w:lang w:eastAsia="ru-RU"/>
        </w:rPr>
        <w:t>х центров подготовки персонала.</w:t>
      </w:r>
    </w:p>
    <w:p w:rsidR="00F52ABC" w:rsidRDefault="00F52ABC" w:rsidP="00A418E5">
      <w:pPr>
        <w:pStyle w:val="a4"/>
        <w:numPr>
          <w:ilvl w:val="0"/>
          <w:numId w:val="24"/>
        </w:numPr>
        <w:spacing w:line="360" w:lineRule="auto"/>
        <w:jc w:val="both"/>
        <w:rPr>
          <w:rFonts w:ascii="Times New Roman" w:hAnsi="Times New Roman" w:cs="Times New Roman"/>
          <w:lang w:eastAsia="ru-RU"/>
        </w:rPr>
      </w:pPr>
      <w:r>
        <w:rPr>
          <w:rFonts w:ascii="Times New Roman" w:hAnsi="Times New Roman" w:cs="Times New Roman"/>
          <w:lang w:eastAsia="ru-RU"/>
        </w:rPr>
        <w:t>Осуществление модернизации систем внутриорганизационных коммуникаций между отделами, различными службами и департаментами клуба.</w:t>
      </w:r>
    </w:p>
    <w:p w:rsidR="00F52ABC" w:rsidRPr="00A418E5" w:rsidRDefault="00F52ABC" w:rsidP="00A418E5">
      <w:pPr>
        <w:pStyle w:val="a4"/>
        <w:numPr>
          <w:ilvl w:val="0"/>
          <w:numId w:val="24"/>
        </w:numPr>
        <w:spacing w:line="360" w:lineRule="auto"/>
        <w:jc w:val="both"/>
        <w:rPr>
          <w:rFonts w:ascii="Times New Roman" w:hAnsi="Times New Roman" w:cs="Times New Roman"/>
          <w:lang w:eastAsia="ru-RU"/>
        </w:rPr>
      </w:pPr>
    </w:p>
    <w:p w:rsidR="007D3135" w:rsidRPr="00B574CE" w:rsidRDefault="00A9792F" w:rsidP="00A619C6">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Просмотрев список задач, которые решаются департаментом по управ</w:t>
      </w:r>
      <w:r w:rsidR="008079AC">
        <w:rPr>
          <w:rFonts w:ascii="Times New Roman" w:hAnsi="Times New Roman" w:cs="Times New Roman"/>
          <w:sz w:val="24"/>
          <w:lang w:eastAsia="ru-RU"/>
        </w:rPr>
        <w:t xml:space="preserve">лению человеческими </w:t>
      </w:r>
      <w:r w:rsidR="00FB258F">
        <w:rPr>
          <w:rFonts w:ascii="Times New Roman" w:hAnsi="Times New Roman" w:cs="Times New Roman"/>
          <w:sz w:val="24"/>
          <w:lang w:eastAsia="ru-RU"/>
        </w:rPr>
        <w:t>ресурсами, можно</w:t>
      </w:r>
      <w:r>
        <w:rPr>
          <w:rFonts w:ascii="Times New Roman" w:hAnsi="Times New Roman" w:cs="Times New Roman"/>
          <w:sz w:val="24"/>
          <w:lang w:eastAsia="ru-RU"/>
        </w:rPr>
        <w:t xml:space="preserve"> заметить, что в</w:t>
      </w:r>
      <w:r w:rsidR="009A5D4A">
        <w:rPr>
          <w:rFonts w:ascii="Times New Roman" w:hAnsi="Times New Roman" w:cs="Times New Roman"/>
          <w:sz w:val="24"/>
          <w:lang w:eastAsia="ru-RU"/>
        </w:rPr>
        <w:t xml:space="preserve"> настоящее время </w:t>
      </w:r>
      <w:r w:rsidR="0018321B">
        <w:rPr>
          <w:rFonts w:ascii="Times New Roman" w:hAnsi="Times New Roman" w:cs="Times New Roman"/>
          <w:sz w:val="24"/>
          <w:lang w:eastAsia="ru-RU"/>
        </w:rPr>
        <w:t xml:space="preserve">западные </w:t>
      </w:r>
      <w:r w:rsidR="009A5D4A">
        <w:rPr>
          <w:rFonts w:ascii="Times New Roman" w:hAnsi="Times New Roman" w:cs="Times New Roman"/>
          <w:sz w:val="24"/>
          <w:lang w:eastAsia="ru-RU"/>
        </w:rPr>
        <w:t>футбольные</w:t>
      </w:r>
      <w:r w:rsidR="007D3135" w:rsidRPr="00A00F99">
        <w:rPr>
          <w:rFonts w:ascii="Times New Roman" w:hAnsi="Times New Roman" w:cs="Times New Roman"/>
          <w:sz w:val="24"/>
          <w:lang w:eastAsia="ru-RU"/>
        </w:rPr>
        <w:t xml:space="preserve"> организации</w:t>
      </w:r>
      <w:r w:rsidR="009A5D4A">
        <w:rPr>
          <w:rFonts w:ascii="Times New Roman" w:hAnsi="Times New Roman" w:cs="Times New Roman"/>
          <w:sz w:val="24"/>
          <w:lang w:eastAsia="ru-RU"/>
        </w:rPr>
        <w:t xml:space="preserve"> (футбольные клубы)</w:t>
      </w:r>
      <w:r w:rsidR="007D3135" w:rsidRPr="00A00F99">
        <w:rPr>
          <w:rFonts w:ascii="Times New Roman" w:hAnsi="Times New Roman" w:cs="Times New Roman"/>
          <w:sz w:val="24"/>
          <w:lang w:eastAsia="ru-RU"/>
        </w:rPr>
        <w:t xml:space="preserve"> используют стратегический подход к управлению персоналом как критический метод управления своими кадра</w:t>
      </w:r>
      <w:r w:rsidR="009A5D4A">
        <w:rPr>
          <w:rFonts w:ascii="Times New Roman" w:hAnsi="Times New Roman" w:cs="Times New Roman"/>
          <w:sz w:val="24"/>
          <w:lang w:eastAsia="ru-RU"/>
        </w:rPr>
        <w:t>ми для эффективной</w:t>
      </w:r>
      <w:r w:rsidR="007D3135" w:rsidRPr="00A00F99">
        <w:rPr>
          <w:rFonts w:ascii="Times New Roman" w:hAnsi="Times New Roman" w:cs="Times New Roman"/>
          <w:sz w:val="24"/>
          <w:lang w:eastAsia="ru-RU"/>
        </w:rPr>
        <w:t xml:space="preserve"> работы</w:t>
      </w:r>
      <w:r w:rsidR="0080471A">
        <w:rPr>
          <w:rFonts w:ascii="Times New Roman" w:hAnsi="Times New Roman" w:cs="Times New Roman"/>
          <w:sz w:val="24"/>
          <w:lang w:eastAsia="ru-RU"/>
        </w:rPr>
        <w:t xml:space="preserve"> всех подразделений, э</w:t>
      </w:r>
      <w:r w:rsidR="009A5D4A">
        <w:rPr>
          <w:rFonts w:ascii="Times New Roman" w:hAnsi="Times New Roman" w:cs="Times New Roman"/>
          <w:sz w:val="24"/>
          <w:lang w:eastAsia="ru-RU"/>
        </w:rPr>
        <w:t>та</w:t>
      </w:r>
      <w:r w:rsidR="00FB258F">
        <w:rPr>
          <w:rFonts w:ascii="Times New Roman" w:hAnsi="Times New Roman" w:cs="Times New Roman"/>
          <w:sz w:val="24"/>
          <w:lang w:eastAsia="ru-RU"/>
        </w:rPr>
        <w:t xml:space="preserve"> </w:t>
      </w:r>
      <w:r w:rsidR="009A5D4A">
        <w:rPr>
          <w:rFonts w:ascii="Times New Roman" w:hAnsi="Times New Roman" w:cs="Times New Roman"/>
          <w:sz w:val="24"/>
          <w:lang w:eastAsia="ru-RU"/>
        </w:rPr>
        <w:t xml:space="preserve">практика </w:t>
      </w:r>
      <w:r w:rsidR="007D3135" w:rsidRPr="00A00F99">
        <w:rPr>
          <w:rFonts w:ascii="Times New Roman" w:hAnsi="Times New Roman" w:cs="Times New Roman"/>
          <w:sz w:val="24"/>
          <w:lang w:eastAsia="ru-RU"/>
        </w:rPr>
        <w:t>стано</w:t>
      </w:r>
      <w:r w:rsidR="009A5D4A">
        <w:rPr>
          <w:rFonts w:ascii="Times New Roman" w:hAnsi="Times New Roman" w:cs="Times New Roman"/>
          <w:sz w:val="24"/>
          <w:lang w:eastAsia="ru-RU"/>
        </w:rPr>
        <w:t>вится все более важной для успешного существования на рынке.</w:t>
      </w:r>
      <w:r w:rsidR="00FB258F">
        <w:rPr>
          <w:rFonts w:ascii="Times New Roman" w:hAnsi="Times New Roman" w:cs="Times New Roman"/>
          <w:sz w:val="24"/>
          <w:lang w:eastAsia="ru-RU"/>
        </w:rPr>
        <w:t xml:space="preserve"> </w:t>
      </w:r>
      <w:r w:rsidR="00A619C6">
        <w:rPr>
          <w:rFonts w:ascii="Times New Roman" w:hAnsi="Times New Roman" w:cs="Times New Roman"/>
          <w:sz w:val="24"/>
          <w:lang w:eastAsia="ru-RU"/>
        </w:rPr>
        <w:t>На данном</w:t>
      </w:r>
      <w:r w:rsidR="00A619C6" w:rsidRPr="008662D2">
        <w:rPr>
          <w:rFonts w:ascii="Times New Roman" w:hAnsi="Times New Roman" w:cs="Times New Roman"/>
          <w:sz w:val="24"/>
          <w:lang w:eastAsia="ru-RU"/>
        </w:rPr>
        <w:t xml:space="preserve"> этапе развития науки и практики, деятельность</w:t>
      </w:r>
      <w:r w:rsidR="00A619C6">
        <w:rPr>
          <w:rFonts w:ascii="Times New Roman" w:hAnsi="Times New Roman" w:cs="Times New Roman"/>
          <w:sz w:val="24"/>
          <w:lang w:eastAsia="ru-RU"/>
        </w:rPr>
        <w:t xml:space="preserve"> в области УЧР</w:t>
      </w:r>
      <w:r w:rsidR="00A619C6" w:rsidRPr="008662D2">
        <w:rPr>
          <w:rFonts w:ascii="Times New Roman" w:hAnsi="Times New Roman" w:cs="Times New Roman"/>
          <w:sz w:val="24"/>
          <w:lang w:eastAsia="ru-RU"/>
        </w:rPr>
        <w:t>,</w:t>
      </w:r>
      <w:r w:rsidR="00A619C6">
        <w:rPr>
          <w:rFonts w:ascii="Times New Roman" w:hAnsi="Times New Roman" w:cs="Times New Roman"/>
          <w:sz w:val="24"/>
          <w:lang w:eastAsia="ru-RU"/>
        </w:rPr>
        <w:t xml:space="preserve"> теперь</w:t>
      </w:r>
      <w:r w:rsidR="00A619C6" w:rsidRPr="008662D2">
        <w:rPr>
          <w:rFonts w:ascii="Times New Roman" w:hAnsi="Times New Roman" w:cs="Times New Roman"/>
          <w:sz w:val="24"/>
          <w:lang w:eastAsia="ru-RU"/>
        </w:rPr>
        <w:t xml:space="preserve"> рассматривается как стратегическая составляющая эф</w:t>
      </w:r>
      <w:r w:rsidR="00A619C6">
        <w:rPr>
          <w:rFonts w:ascii="Times New Roman" w:hAnsi="Times New Roman" w:cs="Times New Roman"/>
          <w:sz w:val="24"/>
          <w:lang w:eastAsia="ru-RU"/>
        </w:rPr>
        <w:t xml:space="preserve">фективности деятельности организации.  </w:t>
      </w:r>
      <w:r w:rsidR="009A5D4A">
        <w:rPr>
          <w:rFonts w:ascii="Times New Roman" w:hAnsi="Times New Roman" w:cs="Times New Roman"/>
          <w:sz w:val="24"/>
          <w:lang w:eastAsia="ru-RU"/>
        </w:rPr>
        <w:t>Ученые в области УЧР прибегли к созданию такого понятия как</w:t>
      </w:r>
      <w:r w:rsidR="007D3135" w:rsidRPr="00A00F99">
        <w:rPr>
          <w:rFonts w:ascii="Times New Roman" w:hAnsi="Times New Roman" w:cs="Times New Roman"/>
          <w:sz w:val="24"/>
          <w:lang w:eastAsia="ru-RU"/>
        </w:rPr>
        <w:t xml:space="preserve"> SHRM</w:t>
      </w:r>
      <w:r w:rsidR="009A5D4A">
        <w:rPr>
          <w:rFonts w:ascii="Times New Roman" w:hAnsi="Times New Roman" w:cs="Times New Roman"/>
          <w:sz w:val="24"/>
          <w:lang w:eastAsia="ru-RU"/>
        </w:rPr>
        <w:t xml:space="preserve"> (стратегическое управление человеческими ресурсами). </w:t>
      </w:r>
      <w:r w:rsidR="007D3135" w:rsidRPr="00A00F99">
        <w:rPr>
          <w:rFonts w:ascii="Times New Roman" w:hAnsi="Times New Roman" w:cs="Times New Roman"/>
          <w:sz w:val="24"/>
          <w:lang w:eastAsia="ru-RU"/>
        </w:rPr>
        <w:t xml:space="preserve">Как отмечали </w:t>
      </w:r>
      <w:proofErr w:type="spellStart"/>
      <w:r w:rsidR="007D3135" w:rsidRPr="00A00F99">
        <w:rPr>
          <w:rFonts w:ascii="Times New Roman" w:hAnsi="Times New Roman" w:cs="Times New Roman"/>
          <w:sz w:val="24"/>
          <w:lang w:eastAsia="ru-RU"/>
        </w:rPr>
        <w:t>Армстронг</w:t>
      </w:r>
      <w:proofErr w:type="spellEnd"/>
      <w:r w:rsidR="007D3135" w:rsidRPr="00A00F99">
        <w:rPr>
          <w:rFonts w:ascii="Times New Roman" w:hAnsi="Times New Roman" w:cs="Times New Roman"/>
          <w:sz w:val="24"/>
          <w:lang w:eastAsia="ru-RU"/>
        </w:rPr>
        <w:t xml:space="preserve"> и Тейлор</w:t>
      </w:r>
      <w:r w:rsidR="009A5D4A">
        <w:rPr>
          <w:rFonts w:ascii="Times New Roman" w:hAnsi="Times New Roman" w:cs="Times New Roman"/>
          <w:sz w:val="24"/>
          <w:lang w:eastAsia="ru-RU"/>
        </w:rPr>
        <w:t xml:space="preserve"> в своей книге</w:t>
      </w:r>
      <w:r w:rsidR="007D3135" w:rsidRPr="00A00F99">
        <w:rPr>
          <w:rFonts w:ascii="Times New Roman" w:hAnsi="Times New Roman" w:cs="Times New Roman"/>
          <w:sz w:val="24"/>
          <w:lang w:eastAsia="ru-RU"/>
        </w:rPr>
        <w:t xml:space="preserve"> (</w:t>
      </w:r>
      <w:proofErr w:type="spellStart"/>
      <w:r w:rsidR="007D3135" w:rsidRPr="00A00F99">
        <w:rPr>
          <w:rFonts w:ascii="Times New Roman" w:hAnsi="Times New Roman" w:cs="Times New Roman"/>
          <w:sz w:val="24"/>
          <w:lang w:eastAsia="ru-RU"/>
        </w:rPr>
        <w:t>Armstrong</w:t>
      </w:r>
      <w:proofErr w:type="spellEnd"/>
      <w:r w:rsidR="007D3135" w:rsidRPr="00A00F99">
        <w:rPr>
          <w:rFonts w:ascii="Times New Roman" w:hAnsi="Times New Roman" w:cs="Times New Roman"/>
          <w:sz w:val="24"/>
          <w:lang w:eastAsia="ru-RU"/>
        </w:rPr>
        <w:t xml:space="preserve">, </w:t>
      </w:r>
      <w:proofErr w:type="spellStart"/>
      <w:r w:rsidR="007D3135" w:rsidRPr="00A00F99">
        <w:rPr>
          <w:rFonts w:ascii="Times New Roman" w:hAnsi="Times New Roman" w:cs="Times New Roman"/>
          <w:sz w:val="24"/>
          <w:lang w:eastAsia="ru-RU"/>
        </w:rPr>
        <w:t>Taylor</w:t>
      </w:r>
      <w:proofErr w:type="spellEnd"/>
      <w:r w:rsidR="007D3135" w:rsidRPr="00A00F99">
        <w:rPr>
          <w:rFonts w:ascii="Times New Roman" w:hAnsi="Times New Roman" w:cs="Times New Roman"/>
          <w:sz w:val="24"/>
          <w:lang w:eastAsia="ru-RU"/>
        </w:rPr>
        <w:t>, 2014b, стр. 16), «</w:t>
      </w:r>
      <w:r w:rsidR="0018321B" w:rsidRPr="0018321B">
        <w:rPr>
          <w:rFonts w:ascii="Times New Roman" w:hAnsi="Times New Roman" w:cs="Times New Roman"/>
          <w:sz w:val="24"/>
          <w:lang w:eastAsia="ru-RU"/>
        </w:rPr>
        <w:t>Стратегическое управление персоналом организации — это управление формированием конкурентоспособного трудового потенциала организации с учетом происходящих и предстоящих изменений в ее внешней и внутренней среде, позволяющее организации выживать, развиваться и достигать своих целей в долгосрочной перспективе.</w:t>
      </w:r>
      <w:r w:rsidR="007D3135" w:rsidRPr="00A00F99">
        <w:rPr>
          <w:rFonts w:ascii="Times New Roman" w:hAnsi="Times New Roman" w:cs="Times New Roman"/>
          <w:sz w:val="24"/>
          <w:lang w:eastAsia="ru-RU"/>
        </w:rPr>
        <w:t>». К</w:t>
      </w:r>
      <w:r w:rsidR="009A5D4A">
        <w:rPr>
          <w:rFonts w:ascii="Times New Roman" w:hAnsi="Times New Roman" w:cs="Times New Roman"/>
          <w:sz w:val="24"/>
          <w:lang w:eastAsia="ru-RU"/>
        </w:rPr>
        <w:t>роме того, стратегическое управление человеческим</w:t>
      </w:r>
      <w:r w:rsidR="0018321B">
        <w:rPr>
          <w:rFonts w:ascii="Times New Roman" w:hAnsi="Times New Roman" w:cs="Times New Roman"/>
          <w:sz w:val="24"/>
          <w:lang w:eastAsia="ru-RU"/>
        </w:rPr>
        <w:t xml:space="preserve">и ресурсами позволяют </w:t>
      </w:r>
      <w:r w:rsidR="009A5D4A">
        <w:rPr>
          <w:rFonts w:ascii="Times New Roman" w:hAnsi="Times New Roman" w:cs="Times New Roman"/>
          <w:sz w:val="24"/>
          <w:lang w:eastAsia="ru-RU"/>
        </w:rPr>
        <w:t>взглянуть</w:t>
      </w:r>
      <w:r w:rsidR="0018321B">
        <w:rPr>
          <w:rFonts w:ascii="Times New Roman" w:hAnsi="Times New Roman" w:cs="Times New Roman"/>
          <w:sz w:val="24"/>
          <w:lang w:eastAsia="ru-RU"/>
        </w:rPr>
        <w:t xml:space="preserve"> «сверху»</w:t>
      </w:r>
      <w:r w:rsidR="009A5D4A">
        <w:rPr>
          <w:rFonts w:ascii="Times New Roman" w:hAnsi="Times New Roman" w:cs="Times New Roman"/>
          <w:sz w:val="24"/>
          <w:lang w:eastAsia="ru-RU"/>
        </w:rPr>
        <w:t xml:space="preserve"> на нынешние отделы по работе с персоналом, рассматривая себя</w:t>
      </w:r>
      <w:r w:rsidR="007D3135" w:rsidRPr="00A00F99">
        <w:rPr>
          <w:rFonts w:ascii="Times New Roman" w:hAnsi="Times New Roman" w:cs="Times New Roman"/>
          <w:sz w:val="24"/>
          <w:lang w:eastAsia="ru-RU"/>
        </w:rPr>
        <w:t xml:space="preserve"> как </w:t>
      </w:r>
      <w:r w:rsidR="009A5D4A">
        <w:rPr>
          <w:rFonts w:ascii="Times New Roman" w:hAnsi="Times New Roman" w:cs="Times New Roman"/>
          <w:sz w:val="24"/>
          <w:lang w:eastAsia="ru-RU"/>
        </w:rPr>
        <w:t>часть корпоративного целого</w:t>
      </w:r>
      <w:r w:rsidR="007D3135" w:rsidRPr="00A00F99">
        <w:rPr>
          <w:rFonts w:ascii="Times New Roman" w:hAnsi="Times New Roman" w:cs="Times New Roman"/>
          <w:sz w:val="24"/>
          <w:lang w:eastAsia="ru-RU"/>
        </w:rPr>
        <w:t>,</w:t>
      </w:r>
      <w:r w:rsidR="009A5D4A">
        <w:rPr>
          <w:rFonts w:ascii="Times New Roman" w:hAnsi="Times New Roman" w:cs="Times New Roman"/>
          <w:sz w:val="24"/>
          <w:lang w:eastAsia="ru-RU"/>
        </w:rPr>
        <w:t xml:space="preserve"> и при этом выполняя рабочие задачи, которые </w:t>
      </w:r>
      <w:r w:rsidR="007D3135" w:rsidRPr="00A00F99">
        <w:rPr>
          <w:rFonts w:ascii="Times New Roman" w:hAnsi="Times New Roman" w:cs="Times New Roman"/>
          <w:sz w:val="24"/>
          <w:lang w:eastAsia="ru-RU"/>
        </w:rPr>
        <w:t>позволяю</w:t>
      </w:r>
      <w:r w:rsidR="009A5D4A">
        <w:rPr>
          <w:rFonts w:ascii="Times New Roman" w:hAnsi="Times New Roman" w:cs="Times New Roman"/>
          <w:sz w:val="24"/>
          <w:lang w:eastAsia="ru-RU"/>
        </w:rPr>
        <w:t>т организации успешно существовать</w:t>
      </w:r>
      <w:r w:rsidR="007D3135" w:rsidRPr="00A00F99">
        <w:rPr>
          <w:rFonts w:ascii="Times New Roman" w:hAnsi="Times New Roman" w:cs="Times New Roman"/>
          <w:sz w:val="24"/>
          <w:lang w:eastAsia="ru-RU"/>
        </w:rPr>
        <w:t xml:space="preserve"> в долгосрочной перспективе (</w:t>
      </w:r>
      <w:proofErr w:type="spellStart"/>
      <w:r w:rsidR="007D3135" w:rsidRPr="00A00F99">
        <w:rPr>
          <w:rFonts w:ascii="Times New Roman" w:hAnsi="Times New Roman" w:cs="Times New Roman"/>
          <w:sz w:val="24"/>
          <w:lang w:eastAsia="ru-RU"/>
        </w:rPr>
        <w:t>Leopold</w:t>
      </w:r>
      <w:proofErr w:type="spellEnd"/>
      <w:r w:rsidR="007D3135" w:rsidRPr="00A00F99">
        <w:rPr>
          <w:rFonts w:ascii="Times New Roman" w:hAnsi="Times New Roman" w:cs="Times New Roman"/>
          <w:sz w:val="24"/>
          <w:lang w:eastAsia="ru-RU"/>
        </w:rPr>
        <w:t xml:space="preserve"> &amp; </w:t>
      </w:r>
      <w:proofErr w:type="spellStart"/>
      <w:r w:rsidR="007D3135" w:rsidRPr="00A00F99">
        <w:rPr>
          <w:rFonts w:ascii="Times New Roman" w:hAnsi="Times New Roman" w:cs="Times New Roman"/>
          <w:sz w:val="24"/>
          <w:lang w:eastAsia="ru-RU"/>
        </w:rPr>
        <w:t>Harris</w:t>
      </w:r>
      <w:proofErr w:type="spellEnd"/>
      <w:r w:rsidR="007D3135" w:rsidRPr="00A00F99">
        <w:rPr>
          <w:rFonts w:ascii="Times New Roman" w:hAnsi="Times New Roman" w:cs="Times New Roman"/>
          <w:sz w:val="24"/>
          <w:lang w:eastAsia="ru-RU"/>
        </w:rPr>
        <w:t>, 2009)</w:t>
      </w:r>
      <w:r w:rsidR="0080471A">
        <w:rPr>
          <w:rFonts w:ascii="Times New Roman" w:hAnsi="Times New Roman" w:cs="Times New Roman"/>
          <w:sz w:val="24"/>
          <w:lang w:eastAsia="ru-RU"/>
        </w:rPr>
        <w:t xml:space="preserve">. </w:t>
      </w:r>
      <w:r w:rsidR="0080471A">
        <w:rPr>
          <w:rFonts w:ascii="Times New Roman" w:hAnsi="Times New Roman" w:cs="Times New Roman"/>
          <w:sz w:val="24"/>
          <w:lang w:eastAsia="ru-RU"/>
        </w:rPr>
        <w:lastRenderedPageBreak/>
        <w:t xml:space="preserve">Анализ различных взглядов на стратегическое управление персоналом важен для понимания данного нововведения в </w:t>
      </w:r>
      <w:r w:rsidR="0080471A">
        <w:rPr>
          <w:rFonts w:ascii="Times New Roman" w:hAnsi="Times New Roman" w:cs="Times New Roman"/>
          <w:sz w:val="24"/>
          <w:lang w:val="en-US" w:eastAsia="ru-RU"/>
        </w:rPr>
        <w:t>HR</w:t>
      </w:r>
      <w:r w:rsidR="0080471A">
        <w:rPr>
          <w:rFonts w:ascii="Times New Roman" w:hAnsi="Times New Roman" w:cs="Times New Roman"/>
          <w:sz w:val="24"/>
          <w:lang w:eastAsia="ru-RU"/>
        </w:rPr>
        <w:t xml:space="preserve"> практике</w:t>
      </w:r>
      <w:r w:rsidR="007D3135" w:rsidRPr="00A00F99">
        <w:rPr>
          <w:rFonts w:ascii="Times New Roman" w:hAnsi="Times New Roman" w:cs="Times New Roman"/>
          <w:sz w:val="24"/>
          <w:lang w:eastAsia="ru-RU"/>
        </w:rPr>
        <w:t xml:space="preserve"> и определения ключевой позиции, которая может по-другому способствовать конкурентным преимуществам организации. Это также помогает создавать различные проекты HR для облегчения заполнения этих позиций квалифицированными сотрудниками и поощрения их постоянной приверженности организ</w:t>
      </w:r>
      <w:r w:rsidR="0080471A">
        <w:rPr>
          <w:rFonts w:ascii="Times New Roman" w:hAnsi="Times New Roman" w:cs="Times New Roman"/>
          <w:sz w:val="24"/>
          <w:lang w:eastAsia="ru-RU"/>
        </w:rPr>
        <w:t>ации</w:t>
      </w:r>
      <w:r w:rsidR="007D3135" w:rsidRPr="00A00F99">
        <w:rPr>
          <w:rFonts w:ascii="Times New Roman" w:hAnsi="Times New Roman" w:cs="Times New Roman"/>
          <w:sz w:val="24"/>
          <w:lang w:eastAsia="ru-RU"/>
        </w:rPr>
        <w:t xml:space="preserve">. </w:t>
      </w:r>
      <w:r w:rsidR="0080471A">
        <w:rPr>
          <w:rFonts w:ascii="Times New Roman" w:hAnsi="Times New Roman" w:cs="Times New Roman"/>
          <w:sz w:val="24"/>
          <w:lang w:eastAsia="ru-RU"/>
        </w:rPr>
        <w:t xml:space="preserve">Множество деятелей из области кадрового менеджмента </w:t>
      </w:r>
      <w:r w:rsidR="007D3135" w:rsidRPr="00A00F99">
        <w:rPr>
          <w:rFonts w:ascii="Times New Roman" w:hAnsi="Times New Roman" w:cs="Times New Roman"/>
          <w:sz w:val="24"/>
          <w:lang w:eastAsia="ru-RU"/>
        </w:rPr>
        <w:t>указал</w:t>
      </w:r>
      <w:r w:rsidR="0080471A">
        <w:rPr>
          <w:rFonts w:ascii="Times New Roman" w:hAnsi="Times New Roman" w:cs="Times New Roman"/>
          <w:sz w:val="24"/>
          <w:lang w:eastAsia="ru-RU"/>
        </w:rPr>
        <w:t>и</w:t>
      </w:r>
      <w:r w:rsidR="003F5DA7">
        <w:rPr>
          <w:rFonts w:ascii="Times New Roman" w:hAnsi="Times New Roman" w:cs="Times New Roman"/>
          <w:sz w:val="24"/>
          <w:lang w:eastAsia="ru-RU"/>
        </w:rPr>
        <w:t>, что стратегическое видение на деятельность департаментов по персоналу</w:t>
      </w:r>
      <w:r w:rsidR="007D3135" w:rsidRPr="00A00F99">
        <w:rPr>
          <w:rFonts w:ascii="Times New Roman" w:hAnsi="Times New Roman" w:cs="Times New Roman"/>
          <w:sz w:val="24"/>
          <w:lang w:eastAsia="ru-RU"/>
        </w:rPr>
        <w:t xml:space="preserve"> критически важна для</w:t>
      </w:r>
      <w:r w:rsidR="009A5D4A">
        <w:rPr>
          <w:rFonts w:ascii="Times New Roman" w:hAnsi="Times New Roman" w:cs="Times New Roman"/>
          <w:sz w:val="24"/>
          <w:lang w:eastAsia="ru-RU"/>
        </w:rPr>
        <w:t xml:space="preserve"> адаптации к меняющейся среде и для </w:t>
      </w:r>
      <w:r w:rsidR="007D3135" w:rsidRPr="00A00F99">
        <w:rPr>
          <w:rFonts w:ascii="Times New Roman" w:hAnsi="Times New Roman" w:cs="Times New Roman"/>
          <w:sz w:val="24"/>
          <w:lang w:eastAsia="ru-RU"/>
        </w:rPr>
        <w:t xml:space="preserve">достижения </w:t>
      </w:r>
      <w:r w:rsidR="009A5D4A">
        <w:rPr>
          <w:rFonts w:ascii="Times New Roman" w:hAnsi="Times New Roman" w:cs="Times New Roman"/>
          <w:sz w:val="24"/>
          <w:lang w:eastAsia="ru-RU"/>
        </w:rPr>
        <w:t xml:space="preserve">многих основополагающих </w:t>
      </w:r>
      <w:r w:rsidR="007D3135" w:rsidRPr="00A00F99">
        <w:rPr>
          <w:rFonts w:ascii="Times New Roman" w:hAnsi="Times New Roman" w:cs="Times New Roman"/>
          <w:sz w:val="24"/>
          <w:lang w:eastAsia="ru-RU"/>
        </w:rPr>
        <w:t>целей организации</w:t>
      </w:r>
      <w:r w:rsidR="0080471A">
        <w:rPr>
          <w:rFonts w:ascii="Times New Roman" w:hAnsi="Times New Roman" w:cs="Times New Roman"/>
          <w:sz w:val="24"/>
          <w:lang w:eastAsia="ru-RU"/>
        </w:rPr>
        <w:t xml:space="preserve">, а у профессиональных футбольных клубов может стоять сразу несколько целей, которые должны быть выполнены </w:t>
      </w:r>
      <w:r w:rsidR="003F5DA7">
        <w:rPr>
          <w:rFonts w:ascii="Times New Roman" w:hAnsi="Times New Roman" w:cs="Times New Roman"/>
          <w:sz w:val="24"/>
          <w:lang w:eastAsia="ru-RU"/>
        </w:rPr>
        <w:t>в одно и то же время</w:t>
      </w:r>
      <w:r w:rsidR="0080471A">
        <w:rPr>
          <w:rFonts w:ascii="Times New Roman" w:hAnsi="Times New Roman" w:cs="Times New Roman"/>
          <w:sz w:val="24"/>
          <w:lang w:eastAsia="ru-RU"/>
        </w:rPr>
        <w:t xml:space="preserve">. </w:t>
      </w:r>
    </w:p>
    <w:p w:rsidR="003A1048" w:rsidRDefault="0080471A" w:rsidP="00A64532">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Кроме того</w:t>
      </w:r>
      <w:r w:rsidR="003F5DA7">
        <w:rPr>
          <w:rFonts w:ascii="Times New Roman" w:hAnsi="Times New Roman" w:cs="Times New Roman"/>
          <w:sz w:val="24"/>
          <w:lang w:eastAsia="ru-RU"/>
        </w:rPr>
        <w:t xml:space="preserve">, было сказано, что </w:t>
      </w:r>
      <w:r w:rsidR="007D3135" w:rsidRPr="00A00F99">
        <w:rPr>
          <w:rFonts w:ascii="Times New Roman" w:hAnsi="Times New Roman" w:cs="Times New Roman"/>
          <w:sz w:val="24"/>
          <w:lang w:eastAsia="ru-RU"/>
        </w:rPr>
        <w:t>SHRM важен для найма подходящих людей в нужное в</w:t>
      </w:r>
      <w:r w:rsidR="003F5DA7">
        <w:rPr>
          <w:rFonts w:ascii="Times New Roman" w:hAnsi="Times New Roman" w:cs="Times New Roman"/>
          <w:sz w:val="24"/>
          <w:lang w:eastAsia="ru-RU"/>
        </w:rPr>
        <w:t>ремя и для нужного места, что</w:t>
      </w:r>
      <w:r w:rsidR="007D3135" w:rsidRPr="00A00F99">
        <w:rPr>
          <w:rFonts w:ascii="Times New Roman" w:hAnsi="Times New Roman" w:cs="Times New Roman"/>
          <w:sz w:val="24"/>
          <w:lang w:eastAsia="ru-RU"/>
        </w:rPr>
        <w:t xml:space="preserve"> п</w:t>
      </w:r>
      <w:r w:rsidR="003F5DA7">
        <w:rPr>
          <w:rFonts w:ascii="Times New Roman" w:hAnsi="Times New Roman" w:cs="Times New Roman"/>
          <w:sz w:val="24"/>
          <w:lang w:eastAsia="ru-RU"/>
        </w:rPr>
        <w:t>омогает избежать неэффективность</w:t>
      </w:r>
      <w:r w:rsidR="007D3135" w:rsidRPr="00A00F99">
        <w:rPr>
          <w:rFonts w:ascii="Times New Roman" w:hAnsi="Times New Roman" w:cs="Times New Roman"/>
          <w:sz w:val="24"/>
          <w:lang w:eastAsia="ru-RU"/>
        </w:rPr>
        <w:t xml:space="preserve"> организации</w:t>
      </w:r>
      <w:r w:rsidR="003F5DA7">
        <w:rPr>
          <w:rFonts w:ascii="Times New Roman" w:hAnsi="Times New Roman" w:cs="Times New Roman"/>
          <w:sz w:val="24"/>
          <w:lang w:eastAsia="ru-RU"/>
        </w:rPr>
        <w:t xml:space="preserve"> и нерациональное использование кадровых ресурсов</w:t>
      </w:r>
      <w:r w:rsidR="007D3135" w:rsidRPr="00A00F99">
        <w:rPr>
          <w:rFonts w:ascii="Times New Roman" w:hAnsi="Times New Roman" w:cs="Times New Roman"/>
          <w:sz w:val="24"/>
          <w:lang w:eastAsia="ru-RU"/>
        </w:rPr>
        <w:t>.</w:t>
      </w:r>
    </w:p>
    <w:p w:rsidR="008662D2" w:rsidRPr="008662D2" w:rsidRDefault="00C03430" w:rsidP="00A619C6">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В традиционном виде отделы по персоналу в футбольных клубах – это такая же структура, состоящая из отдела кадров, отдела по организации труда и заработной платы, отдела по охране труда и техники безопасности и уже используя базу данных отделов, создаются новые «подотделы». </w:t>
      </w:r>
      <w:r w:rsidR="008662D2">
        <w:rPr>
          <w:rFonts w:ascii="Times New Roman" w:hAnsi="Times New Roman" w:cs="Times New Roman"/>
          <w:sz w:val="24"/>
          <w:lang w:eastAsia="ru-RU"/>
        </w:rPr>
        <w:t xml:space="preserve">Но нынешние тенденции говорят об обратном, что современный </w:t>
      </w:r>
      <w:r w:rsidR="008662D2">
        <w:rPr>
          <w:rFonts w:ascii="Times New Roman" w:hAnsi="Times New Roman" w:cs="Times New Roman"/>
          <w:sz w:val="24"/>
          <w:lang w:val="en-US" w:eastAsia="ru-RU"/>
        </w:rPr>
        <w:t>HR</w:t>
      </w:r>
      <w:r w:rsidR="008662D2" w:rsidRPr="008662D2">
        <w:rPr>
          <w:rFonts w:ascii="Times New Roman" w:hAnsi="Times New Roman" w:cs="Times New Roman"/>
          <w:sz w:val="24"/>
          <w:lang w:eastAsia="ru-RU"/>
        </w:rPr>
        <w:t>-</w:t>
      </w:r>
      <w:r w:rsidR="008662D2">
        <w:rPr>
          <w:rFonts w:ascii="Times New Roman" w:hAnsi="Times New Roman" w:cs="Times New Roman"/>
          <w:sz w:val="24"/>
          <w:lang w:eastAsia="ru-RU"/>
        </w:rPr>
        <w:t xml:space="preserve">менеджмент –это не только </w:t>
      </w:r>
      <w:r w:rsidR="008662D2" w:rsidRPr="008662D2">
        <w:rPr>
          <w:rFonts w:ascii="Times New Roman" w:hAnsi="Times New Roman" w:cs="Times New Roman"/>
          <w:sz w:val="24"/>
          <w:lang w:eastAsia="ru-RU"/>
        </w:rPr>
        <w:t>оформ</w:t>
      </w:r>
      <w:r w:rsidR="008662D2">
        <w:rPr>
          <w:rFonts w:ascii="Times New Roman" w:hAnsi="Times New Roman" w:cs="Times New Roman"/>
          <w:sz w:val="24"/>
          <w:lang w:eastAsia="ru-RU"/>
        </w:rPr>
        <w:t>ление приказов и распоряжений</w:t>
      </w:r>
      <w:r w:rsidR="008662D2" w:rsidRPr="008662D2">
        <w:rPr>
          <w:rFonts w:ascii="Times New Roman" w:hAnsi="Times New Roman" w:cs="Times New Roman"/>
          <w:sz w:val="24"/>
          <w:lang w:eastAsia="ru-RU"/>
        </w:rPr>
        <w:t>,</w:t>
      </w:r>
      <w:r w:rsidR="008662D2">
        <w:rPr>
          <w:rFonts w:ascii="Times New Roman" w:hAnsi="Times New Roman" w:cs="Times New Roman"/>
          <w:sz w:val="24"/>
          <w:lang w:eastAsia="ru-RU"/>
        </w:rPr>
        <w:t xml:space="preserve"> начисление заработных плат и премий, хранилище кадровой информации, </w:t>
      </w:r>
      <w:proofErr w:type="spellStart"/>
      <w:r w:rsidR="008662D2">
        <w:rPr>
          <w:rFonts w:ascii="Times New Roman" w:hAnsi="Times New Roman" w:cs="Times New Roman"/>
          <w:sz w:val="24"/>
          <w:lang w:eastAsia="ru-RU"/>
        </w:rPr>
        <w:t>нои</w:t>
      </w:r>
      <w:proofErr w:type="spellEnd"/>
      <w:r w:rsidR="008662D2">
        <w:rPr>
          <w:rFonts w:ascii="Times New Roman" w:hAnsi="Times New Roman" w:cs="Times New Roman"/>
          <w:sz w:val="24"/>
          <w:lang w:eastAsia="ru-RU"/>
        </w:rPr>
        <w:t xml:space="preserve"> организационный центр</w:t>
      </w:r>
      <w:r w:rsidR="008662D2" w:rsidRPr="008662D2">
        <w:rPr>
          <w:rFonts w:ascii="Times New Roman" w:hAnsi="Times New Roman" w:cs="Times New Roman"/>
          <w:sz w:val="24"/>
          <w:lang w:eastAsia="ru-RU"/>
        </w:rPr>
        <w:t xml:space="preserve"> по разработке и реализации стратегии организации труда, </w:t>
      </w:r>
      <w:r w:rsidR="008662D2">
        <w:rPr>
          <w:rFonts w:ascii="Times New Roman" w:hAnsi="Times New Roman" w:cs="Times New Roman"/>
          <w:sz w:val="24"/>
          <w:lang w:eastAsia="ru-RU"/>
        </w:rPr>
        <w:t xml:space="preserve">где есть свои собственные цели, конкретнее: </w:t>
      </w:r>
      <w:r w:rsidR="008662D2" w:rsidRPr="008662D2">
        <w:rPr>
          <w:rFonts w:ascii="Times New Roman" w:hAnsi="Times New Roman" w:cs="Times New Roman"/>
          <w:sz w:val="24"/>
          <w:lang w:eastAsia="ru-RU"/>
        </w:rPr>
        <w:t>повышение</w:t>
      </w:r>
      <w:r w:rsidR="00FB258F">
        <w:rPr>
          <w:rFonts w:ascii="Times New Roman" w:hAnsi="Times New Roman" w:cs="Times New Roman"/>
          <w:sz w:val="24"/>
          <w:lang w:eastAsia="ru-RU"/>
        </w:rPr>
        <w:t xml:space="preserve"> </w:t>
      </w:r>
      <w:r w:rsidR="00A619C6">
        <w:rPr>
          <w:rFonts w:ascii="Times New Roman" w:hAnsi="Times New Roman" w:cs="Times New Roman"/>
          <w:sz w:val="24"/>
          <w:lang w:eastAsia="ru-RU"/>
        </w:rPr>
        <w:t>уровня трудовой активности</w:t>
      </w:r>
      <w:r w:rsidR="008662D2" w:rsidRPr="008662D2">
        <w:rPr>
          <w:rFonts w:ascii="Times New Roman" w:hAnsi="Times New Roman" w:cs="Times New Roman"/>
          <w:sz w:val="24"/>
          <w:lang w:eastAsia="ru-RU"/>
        </w:rPr>
        <w:t>,</w:t>
      </w:r>
      <w:r w:rsidR="00A619C6">
        <w:rPr>
          <w:rFonts w:ascii="Times New Roman" w:hAnsi="Times New Roman" w:cs="Times New Roman"/>
          <w:sz w:val="24"/>
          <w:lang w:eastAsia="ru-RU"/>
        </w:rPr>
        <w:t xml:space="preserve"> создание</w:t>
      </w:r>
      <w:r w:rsidR="008662D2" w:rsidRPr="008662D2">
        <w:rPr>
          <w:rFonts w:ascii="Times New Roman" w:hAnsi="Times New Roman" w:cs="Times New Roman"/>
          <w:sz w:val="24"/>
          <w:lang w:eastAsia="ru-RU"/>
        </w:rPr>
        <w:t xml:space="preserve"> творческой отдачи и активности персонала</w:t>
      </w:r>
      <w:r w:rsidR="00A619C6">
        <w:rPr>
          <w:rFonts w:ascii="Times New Roman" w:hAnsi="Times New Roman" w:cs="Times New Roman"/>
          <w:sz w:val="24"/>
          <w:lang w:eastAsia="ru-RU"/>
        </w:rPr>
        <w:t xml:space="preserve"> внутри коллектива</w:t>
      </w:r>
      <w:r w:rsidR="008662D2" w:rsidRPr="008662D2">
        <w:rPr>
          <w:rFonts w:ascii="Times New Roman" w:hAnsi="Times New Roman" w:cs="Times New Roman"/>
          <w:sz w:val="24"/>
          <w:lang w:eastAsia="ru-RU"/>
        </w:rPr>
        <w:t xml:space="preserve">, </w:t>
      </w:r>
      <w:r w:rsidR="00A619C6">
        <w:rPr>
          <w:rFonts w:ascii="Times New Roman" w:hAnsi="Times New Roman" w:cs="Times New Roman"/>
          <w:sz w:val="24"/>
          <w:lang w:eastAsia="ru-RU"/>
        </w:rPr>
        <w:t>реализациях новых правил и условий</w:t>
      </w:r>
      <w:r w:rsidR="00FB258F">
        <w:rPr>
          <w:rFonts w:ascii="Times New Roman" w:hAnsi="Times New Roman" w:cs="Times New Roman"/>
          <w:sz w:val="24"/>
          <w:lang w:eastAsia="ru-RU"/>
        </w:rPr>
        <w:t xml:space="preserve"> </w:t>
      </w:r>
      <w:r w:rsidR="00A619C6">
        <w:rPr>
          <w:rFonts w:ascii="Times New Roman" w:hAnsi="Times New Roman" w:cs="Times New Roman"/>
          <w:sz w:val="24"/>
          <w:lang w:eastAsia="ru-RU"/>
        </w:rPr>
        <w:t xml:space="preserve">для </w:t>
      </w:r>
      <w:r w:rsidR="00A619C6" w:rsidRPr="00A619C6">
        <w:rPr>
          <w:rFonts w:ascii="Times New Roman" w:hAnsi="Times New Roman" w:cs="Times New Roman"/>
          <w:sz w:val="24"/>
          <w:lang w:eastAsia="ru-RU"/>
        </w:rPr>
        <w:t>найма спортсменов</w:t>
      </w:r>
      <w:r w:rsidR="00A619C6">
        <w:rPr>
          <w:rFonts w:ascii="Times New Roman" w:hAnsi="Times New Roman" w:cs="Times New Roman"/>
          <w:sz w:val="24"/>
          <w:lang w:eastAsia="ru-RU"/>
        </w:rPr>
        <w:t xml:space="preserve"> (футболистов), составление, а затем и реализация программ, которые способствуют развитию персонала, а также спортсменов, осуществление политики по привлечению и удержанию персонала классификации «</w:t>
      </w:r>
      <w:r w:rsidR="00A619C6">
        <w:rPr>
          <w:rFonts w:ascii="Times New Roman" w:hAnsi="Times New Roman" w:cs="Times New Roman"/>
          <w:sz w:val="24"/>
          <w:lang w:val="en-US" w:eastAsia="ru-RU"/>
        </w:rPr>
        <w:t>High</w:t>
      </w:r>
      <w:r w:rsidR="00A619C6">
        <w:rPr>
          <w:rFonts w:ascii="Times New Roman" w:hAnsi="Times New Roman" w:cs="Times New Roman"/>
          <w:sz w:val="24"/>
          <w:lang w:eastAsia="ru-RU"/>
        </w:rPr>
        <w:t>-</w:t>
      </w:r>
      <w:r w:rsidR="00A619C6">
        <w:rPr>
          <w:rFonts w:ascii="Times New Roman" w:hAnsi="Times New Roman" w:cs="Times New Roman"/>
          <w:sz w:val="24"/>
          <w:lang w:val="en-US" w:eastAsia="ru-RU"/>
        </w:rPr>
        <w:t>Po</w:t>
      </w:r>
      <w:r w:rsidR="00A619C6">
        <w:rPr>
          <w:rFonts w:ascii="Times New Roman" w:hAnsi="Times New Roman" w:cs="Times New Roman"/>
          <w:sz w:val="24"/>
          <w:lang w:eastAsia="ru-RU"/>
        </w:rPr>
        <w:t xml:space="preserve">». </w:t>
      </w:r>
      <w:r w:rsidR="005A7155">
        <w:rPr>
          <w:rFonts w:ascii="Times New Roman" w:hAnsi="Times New Roman" w:cs="Times New Roman"/>
          <w:sz w:val="24"/>
          <w:lang w:eastAsia="ru-RU"/>
        </w:rPr>
        <w:t>Опыт зарубежных профессиональных клубов показал, что современный департамент по работе с персоналом акцентирует своё внимание на развитии следующих направлений</w:t>
      </w:r>
      <w:r w:rsidR="008662D2" w:rsidRPr="008662D2">
        <w:rPr>
          <w:rFonts w:ascii="Times New Roman" w:hAnsi="Times New Roman" w:cs="Times New Roman"/>
          <w:sz w:val="24"/>
          <w:lang w:eastAsia="ru-RU"/>
        </w:rPr>
        <w:t>:</w:t>
      </w:r>
    </w:p>
    <w:p w:rsidR="008662D2" w:rsidRPr="005A7155" w:rsidRDefault="005A7155" w:rsidP="005A7155">
      <w:pPr>
        <w:pStyle w:val="a4"/>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US" w:eastAsia="ru-RU"/>
        </w:rPr>
        <w:t>Efficiency</w:t>
      </w:r>
      <w:r w:rsidR="00FB258F">
        <w:rPr>
          <w:rFonts w:ascii="Times New Roman" w:hAnsi="Times New Roman" w:cs="Times New Roman"/>
          <w:lang w:eastAsia="ru-RU"/>
        </w:rPr>
        <w:t xml:space="preserve"> </w:t>
      </w:r>
      <w:r>
        <w:rPr>
          <w:rFonts w:ascii="Times New Roman" w:hAnsi="Times New Roman" w:cs="Times New Roman"/>
          <w:lang w:val="en-US" w:eastAsia="ru-RU"/>
        </w:rPr>
        <w:t>management</w:t>
      </w:r>
      <w:r w:rsidR="008662D2" w:rsidRPr="005A7155">
        <w:rPr>
          <w:rFonts w:ascii="Times New Roman" w:hAnsi="Times New Roman" w:cs="Times New Roman"/>
          <w:lang w:eastAsia="ru-RU"/>
        </w:rPr>
        <w:t xml:space="preserve"> (управление по целям, оценка и аттестации, управление системами вознаграждений);</w:t>
      </w:r>
    </w:p>
    <w:p w:rsidR="008662D2" w:rsidRPr="005A7155" w:rsidRDefault="005A7155" w:rsidP="005A7155">
      <w:pPr>
        <w:pStyle w:val="a4"/>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US" w:eastAsia="ru-RU"/>
        </w:rPr>
        <w:t>Talent</w:t>
      </w:r>
      <w:r w:rsidR="00FB258F">
        <w:rPr>
          <w:rFonts w:ascii="Times New Roman" w:hAnsi="Times New Roman" w:cs="Times New Roman"/>
          <w:lang w:eastAsia="ru-RU"/>
        </w:rPr>
        <w:t xml:space="preserve"> </w:t>
      </w:r>
      <w:r>
        <w:rPr>
          <w:rFonts w:ascii="Times New Roman" w:hAnsi="Times New Roman" w:cs="Times New Roman"/>
          <w:lang w:val="en-US" w:eastAsia="ru-RU"/>
        </w:rPr>
        <w:t>management</w:t>
      </w:r>
      <w:r w:rsidR="008662D2" w:rsidRPr="005A7155">
        <w:rPr>
          <w:rFonts w:ascii="Times New Roman" w:hAnsi="Times New Roman" w:cs="Times New Roman"/>
          <w:lang w:eastAsia="ru-RU"/>
        </w:rPr>
        <w:t xml:space="preserve"> (внешний/внутренний набор персонала</w:t>
      </w:r>
      <w:r w:rsidRPr="005A7155">
        <w:rPr>
          <w:rFonts w:ascii="Times New Roman" w:hAnsi="Times New Roman" w:cs="Times New Roman"/>
          <w:lang w:eastAsia="ru-RU"/>
        </w:rPr>
        <w:t>/</w:t>
      </w:r>
      <w:r>
        <w:rPr>
          <w:rFonts w:ascii="Times New Roman" w:hAnsi="Times New Roman" w:cs="Times New Roman"/>
          <w:lang w:eastAsia="ru-RU"/>
        </w:rPr>
        <w:t>футболистов</w:t>
      </w:r>
      <w:r w:rsidR="008662D2" w:rsidRPr="005A7155">
        <w:rPr>
          <w:rFonts w:ascii="Times New Roman" w:hAnsi="Times New Roman" w:cs="Times New Roman"/>
          <w:lang w:eastAsia="ru-RU"/>
        </w:rPr>
        <w:t>, управление данными кандидатов, планирование карьеры/преемственности, ведение квалификационных профилей сотрудников);</w:t>
      </w:r>
    </w:p>
    <w:p w:rsidR="008662D2" w:rsidRPr="005A7155" w:rsidRDefault="005A7155" w:rsidP="005A7155">
      <w:pPr>
        <w:pStyle w:val="a4"/>
        <w:numPr>
          <w:ilvl w:val="0"/>
          <w:numId w:val="25"/>
        </w:numPr>
        <w:spacing w:line="360" w:lineRule="auto"/>
        <w:jc w:val="both"/>
        <w:rPr>
          <w:rFonts w:ascii="Times New Roman" w:hAnsi="Times New Roman" w:cs="Times New Roman"/>
          <w:lang w:eastAsia="ru-RU"/>
        </w:rPr>
      </w:pPr>
      <w:r>
        <w:rPr>
          <w:rFonts w:ascii="Times New Roman" w:hAnsi="Times New Roman" w:cs="Times New Roman"/>
          <w:lang w:val="en-US" w:eastAsia="ru-RU"/>
        </w:rPr>
        <w:lastRenderedPageBreak/>
        <w:t>Skills</w:t>
      </w:r>
      <w:r w:rsidR="00753BAA">
        <w:rPr>
          <w:rFonts w:ascii="Times New Roman" w:hAnsi="Times New Roman" w:cs="Times New Roman"/>
          <w:lang w:eastAsia="ru-RU"/>
        </w:rPr>
        <w:t xml:space="preserve"> </w:t>
      </w:r>
      <w:r>
        <w:rPr>
          <w:rFonts w:ascii="Times New Roman" w:hAnsi="Times New Roman" w:cs="Times New Roman"/>
          <w:lang w:val="en-US" w:eastAsia="ru-RU"/>
        </w:rPr>
        <w:t>and</w:t>
      </w:r>
      <w:r w:rsidR="00753BAA">
        <w:rPr>
          <w:rFonts w:ascii="Times New Roman" w:hAnsi="Times New Roman" w:cs="Times New Roman"/>
          <w:lang w:eastAsia="ru-RU"/>
        </w:rPr>
        <w:t xml:space="preserve"> </w:t>
      </w:r>
      <w:r>
        <w:rPr>
          <w:rFonts w:ascii="Times New Roman" w:hAnsi="Times New Roman" w:cs="Times New Roman"/>
          <w:lang w:val="en-US" w:eastAsia="ru-RU"/>
        </w:rPr>
        <w:t>competency</w:t>
      </w:r>
      <w:r w:rsidR="00753BAA">
        <w:rPr>
          <w:rFonts w:ascii="Times New Roman" w:hAnsi="Times New Roman" w:cs="Times New Roman"/>
          <w:lang w:eastAsia="ru-RU"/>
        </w:rPr>
        <w:t xml:space="preserve"> </w:t>
      </w:r>
      <w:r>
        <w:rPr>
          <w:rFonts w:ascii="Times New Roman" w:hAnsi="Times New Roman" w:cs="Times New Roman"/>
          <w:lang w:val="en-US" w:eastAsia="ru-RU"/>
        </w:rPr>
        <w:t>management</w:t>
      </w:r>
      <w:r w:rsidR="008662D2" w:rsidRPr="005A7155">
        <w:rPr>
          <w:rFonts w:ascii="Times New Roman" w:hAnsi="Times New Roman" w:cs="Times New Roman"/>
          <w:lang w:eastAsia="ru-RU"/>
        </w:rPr>
        <w:t xml:space="preserve"> (электронное обучение, управление процессом обучения, управление квалификацией сотрудников).</w:t>
      </w:r>
    </w:p>
    <w:p w:rsidR="008662D2" w:rsidRPr="00A64532" w:rsidRDefault="005A7155" w:rsidP="008662D2">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Многие западные футбольные клубы сошлись на едином мнении, что, формируя</w:t>
      </w:r>
      <w:r w:rsidR="008662D2" w:rsidRPr="008662D2">
        <w:rPr>
          <w:rFonts w:ascii="Times New Roman" w:hAnsi="Times New Roman" w:cs="Times New Roman"/>
          <w:sz w:val="24"/>
          <w:lang w:eastAsia="ru-RU"/>
        </w:rPr>
        <w:t xml:space="preserve"> эффе</w:t>
      </w:r>
      <w:r>
        <w:rPr>
          <w:rFonts w:ascii="Times New Roman" w:hAnsi="Times New Roman" w:cs="Times New Roman"/>
          <w:sz w:val="24"/>
          <w:lang w:eastAsia="ru-RU"/>
        </w:rPr>
        <w:t>ктивную систему правления человеческими ресурсами, организация решает одну</w:t>
      </w:r>
      <w:r w:rsidR="008662D2" w:rsidRPr="008662D2">
        <w:rPr>
          <w:rFonts w:ascii="Times New Roman" w:hAnsi="Times New Roman" w:cs="Times New Roman"/>
          <w:sz w:val="24"/>
          <w:lang w:eastAsia="ru-RU"/>
        </w:rPr>
        <w:t xml:space="preserve"> из наиболее важны</w:t>
      </w:r>
      <w:r>
        <w:rPr>
          <w:rFonts w:ascii="Times New Roman" w:hAnsi="Times New Roman" w:cs="Times New Roman"/>
          <w:sz w:val="24"/>
          <w:lang w:eastAsia="ru-RU"/>
        </w:rPr>
        <w:t>х задач современного бизнеса</w:t>
      </w:r>
      <w:r w:rsidR="008662D2" w:rsidRPr="008662D2">
        <w:rPr>
          <w:rFonts w:ascii="Times New Roman" w:hAnsi="Times New Roman" w:cs="Times New Roman"/>
          <w:sz w:val="24"/>
          <w:lang w:eastAsia="ru-RU"/>
        </w:rPr>
        <w:t>.</w:t>
      </w:r>
    </w:p>
    <w:p w:rsidR="003A1048" w:rsidRDefault="003A1048" w:rsidP="00966445">
      <w:pPr>
        <w:rPr>
          <w:lang w:eastAsia="ru-RU"/>
        </w:rPr>
      </w:pPr>
    </w:p>
    <w:p w:rsidR="00A64532" w:rsidRPr="004F02DA" w:rsidRDefault="00B0639E" w:rsidP="004F02DA">
      <w:pPr>
        <w:pStyle w:val="2"/>
        <w:rPr>
          <w:rFonts w:ascii="Times New Roman" w:hAnsi="Times New Roman" w:cs="Times New Roman"/>
          <w:b/>
          <w:color w:val="auto"/>
        </w:rPr>
      </w:pPr>
      <w:bookmarkStart w:id="10" w:name="_Toc483256493"/>
      <w:r>
        <w:rPr>
          <w:rFonts w:ascii="Times New Roman" w:hAnsi="Times New Roman" w:cs="Times New Roman"/>
          <w:b/>
          <w:color w:val="auto"/>
        </w:rPr>
        <w:t>2.2.2</w:t>
      </w:r>
      <w:r w:rsidR="00A722A2">
        <w:rPr>
          <w:rFonts w:ascii="Times New Roman" w:hAnsi="Times New Roman" w:cs="Times New Roman"/>
          <w:b/>
          <w:color w:val="auto"/>
        </w:rPr>
        <w:t xml:space="preserve"> </w:t>
      </w:r>
      <w:r w:rsidR="00A00F99" w:rsidRPr="00A00F99">
        <w:rPr>
          <w:rFonts w:ascii="Times New Roman" w:hAnsi="Times New Roman" w:cs="Times New Roman"/>
          <w:b/>
          <w:color w:val="auto"/>
        </w:rPr>
        <w:t>Деятельность</w:t>
      </w:r>
      <w:r w:rsidR="00A00F99">
        <w:rPr>
          <w:rFonts w:ascii="Times New Roman" w:hAnsi="Times New Roman" w:cs="Times New Roman"/>
          <w:b/>
          <w:color w:val="auto"/>
        </w:rPr>
        <w:t xml:space="preserve"> департамента по работе с персоналом в зарубежных </w:t>
      </w:r>
      <w:r w:rsidR="00A64532">
        <w:rPr>
          <w:rFonts w:ascii="Times New Roman" w:hAnsi="Times New Roman" w:cs="Times New Roman"/>
          <w:b/>
          <w:color w:val="auto"/>
        </w:rPr>
        <w:t xml:space="preserve">футбольных </w:t>
      </w:r>
      <w:r w:rsidR="00A00F99">
        <w:rPr>
          <w:rFonts w:ascii="Times New Roman" w:hAnsi="Times New Roman" w:cs="Times New Roman"/>
          <w:b/>
          <w:color w:val="auto"/>
        </w:rPr>
        <w:t>клубах</w:t>
      </w:r>
      <w:bookmarkEnd w:id="10"/>
    </w:p>
    <w:p w:rsidR="00C03430" w:rsidRDefault="00C03430" w:rsidP="005F10BE">
      <w:pPr>
        <w:pStyle w:val="a3"/>
        <w:shd w:val="clear" w:color="auto" w:fill="FFFFFF"/>
        <w:spacing w:before="0" w:beforeAutospacing="0" w:after="150" w:afterAutospacing="0" w:line="360" w:lineRule="auto"/>
        <w:jc w:val="both"/>
        <w:rPr>
          <w:szCs w:val="18"/>
          <w:shd w:val="clear" w:color="auto" w:fill="FFFFFF"/>
        </w:rPr>
      </w:pPr>
    </w:p>
    <w:p w:rsidR="003A1048" w:rsidRPr="00121780" w:rsidRDefault="00534137" w:rsidP="00C03430">
      <w:pPr>
        <w:pStyle w:val="a3"/>
        <w:shd w:val="clear" w:color="auto" w:fill="FFFFFF"/>
        <w:spacing w:before="0" w:beforeAutospacing="0" w:after="150" w:afterAutospacing="0" w:line="360" w:lineRule="auto"/>
        <w:ind w:firstLine="284"/>
        <w:jc w:val="both"/>
        <w:rPr>
          <w:szCs w:val="18"/>
          <w:shd w:val="clear" w:color="auto" w:fill="FFFFFF"/>
        </w:rPr>
      </w:pPr>
      <w:r>
        <w:rPr>
          <w:szCs w:val="18"/>
          <w:shd w:val="clear" w:color="auto" w:fill="FFFFFF"/>
        </w:rPr>
        <w:t xml:space="preserve">Западные профессиональные футбольные клубы стали уделять большое значение </w:t>
      </w:r>
      <w:r>
        <w:rPr>
          <w:szCs w:val="18"/>
          <w:shd w:val="clear" w:color="auto" w:fill="FFFFFF"/>
          <w:lang w:val="en-US"/>
        </w:rPr>
        <w:t>HR</w:t>
      </w:r>
      <w:r>
        <w:rPr>
          <w:szCs w:val="18"/>
          <w:shd w:val="clear" w:color="auto" w:fill="FFFFFF"/>
        </w:rPr>
        <w:t>департаментам, в особенности стоит отметить, что функциональные обязанности этих отделов и их руководителей подв</w:t>
      </w:r>
      <w:r w:rsidR="00121780">
        <w:rPr>
          <w:szCs w:val="18"/>
          <w:shd w:val="clear" w:color="auto" w:fill="FFFFFF"/>
        </w:rPr>
        <w:t>ерглись серьёзной трансформации и во многом все изменения проходят по инициативе директоров отделов по управлению персоналом.</w:t>
      </w:r>
      <w:r>
        <w:rPr>
          <w:szCs w:val="18"/>
          <w:shd w:val="clear" w:color="auto" w:fill="FFFFFF"/>
        </w:rPr>
        <w:t xml:space="preserve"> М</w:t>
      </w:r>
      <w:r w:rsidR="00A64532" w:rsidRPr="00A64532">
        <w:rPr>
          <w:szCs w:val="18"/>
          <w:shd w:val="clear" w:color="auto" w:fill="FFFFFF"/>
        </w:rPr>
        <w:t xml:space="preserve">ы можем видеть, что в традиционной трактовке HR-департамент осуществляет в основном сервисную </w:t>
      </w:r>
      <w:r w:rsidR="00121780">
        <w:rPr>
          <w:szCs w:val="18"/>
          <w:shd w:val="clear" w:color="auto" w:fill="FFFFFF"/>
        </w:rPr>
        <w:t xml:space="preserve">функцию в отношении к компании, которая может обеспечивать стабильную </w:t>
      </w:r>
      <w:r w:rsidR="00A64532" w:rsidRPr="00A64532">
        <w:rPr>
          <w:szCs w:val="18"/>
          <w:shd w:val="clear" w:color="auto" w:fill="FFFFFF"/>
        </w:rPr>
        <w:t>жизне</w:t>
      </w:r>
      <w:r w:rsidR="00121780">
        <w:rPr>
          <w:szCs w:val="18"/>
          <w:shd w:val="clear" w:color="auto" w:fill="FFFFFF"/>
        </w:rPr>
        <w:t>деятельность и жизнеспособность. Но зарубежный опыт показал, что традиционный метод ведения дел позволит организации</w:t>
      </w:r>
      <w:r w:rsidR="00A64532" w:rsidRPr="00A64532">
        <w:rPr>
          <w:szCs w:val="18"/>
          <w:shd w:val="clear" w:color="auto" w:fill="FFFFFF"/>
        </w:rPr>
        <w:t xml:space="preserve"> функ</w:t>
      </w:r>
      <w:r w:rsidR="00121780">
        <w:rPr>
          <w:szCs w:val="18"/>
          <w:shd w:val="clear" w:color="auto" w:fill="FFFFFF"/>
        </w:rPr>
        <w:t xml:space="preserve">ционировать в автономном </w:t>
      </w:r>
      <w:proofErr w:type="spellStart"/>
      <w:r w:rsidR="00121780">
        <w:rPr>
          <w:szCs w:val="18"/>
          <w:shd w:val="clear" w:color="auto" w:fill="FFFFFF"/>
        </w:rPr>
        <w:t>режиме.На</w:t>
      </w:r>
      <w:proofErr w:type="spellEnd"/>
      <w:r w:rsidR="00121780">
        <w:rPr>
          <w:szCs w:val="18"/>
          <w:shd w:val="clear" w:color="auto" w:fill="FFFFFF"/>
        </w:rPr>
        <w:t xml:space="preserve"> примере двух футбольных клубов из лучших Европейских лиг, где была внедрена </w:t>
      </w:r>
      <w:r w:rsidR="00A64532" w:rsidRPr="00A64532">
        <w:rPr>
          <w:szCs w:val="18"/>
          <w:shd w:val="clear" w:color="auto" w:fill="FFFFFF"/>
        </w:rPr>
        <w:t>новая функция HR</w:t>
      </w:r>
      <w:r w:rsidR="00121780">
        <w:rPr>
          <w:szCs w:val="18"/>
          <w:shd w:val="clear" w:color="auto" w:fill="FFFFFF"/>
        </w:rPr>
        <w:t>-менеджера как</w:t>
      </w:r>
      <w:r w:rsidR="00A64532" w:rsidRPr="00A64532">
        <w:rPr>
          <w:szCs w:val="18"/>
          <w:shd w:val="clear" w:color="auto" w:fill="FFFFFF"/>
        </w:rPr>
        <w:t xml:space="preserve"> бизнес-партнера</w:t>
      </w:r>
      <w:r w:rsidR="00121780">
        <w:rPr>
          <w:szCs w:val="18"/>
          <w:shd w:val="clear" w:color="auto" w:fill="FFFFFF"/>
        </w:rPr>
        <w:t>, становится видным тот факт, что современная методика предоставляет</w:t>
      </w:r>
      <w:r w:rsidR="00A64532" w:rsidRPr="00A64532">
        <w:rPr>
          <w:szCs w:val="18"/>
          <w:shd w:val="clear" w:color="auto" w:fill="FFFFFF"/>
        </w:rPr>
        <w:t xml:space="preserve"> бизнесу</w:t>
      </w:r>
      <w:r w:rsidR="00121780">
        <w:rPr>
          <w:szCs w:val="18"/>
          <w:shd w:val="clear" w:color="auto" w:fill="FFFFFF"/>
        </w:rPr>
        <w:t>/футбольному клубу,</w:t>
      </w:r>
      <w:r w:rsidR="002F3ECB">
        <w:rPr>
          <w:szCs w:val="18"/>
          <w:shd w:val="clear" w:color="auto" w:fill="FFFFFF"/>
        </w:rPr>
        <w:t xml:space="preserve"> соответствующую вложениям</w:t>
      </w:r>
      <w:r w:rsidR="00121780">
        <w:rPr>
          <w:szCs w:val="18"/>
          <w:shd w:val="clear" w:color="auto" w:fill="FFFFFF"/>
        </w:rPr>
        <w:t xml:space="preserve"> успешность, помогает в поиске новых путей</w:t>
      </w:r>
      <w:r w:rsidR="00A64532" w:rsidRPr="00A64532">
        <w:rPr>
          <w:szCs w:val="18"/>
          <w:shd w:val="clear" w:color="auto" w:fill="FFFFFF"/>
        </w:rPr>
        <w:t xml:space="preserve"> развития, как посредством реорганизации человеческих ресурсов, так и посредством налаживания новых способов взаимодействия внутри коллектива. То есть традиционная ориентация на сервис и процедуры сменяется ориентацией на бизнес-цели</w:t>
      </w:r>
      <w:r w:rsidR="00121780">
        <w:rPr>
          <w:szCs w:val="18"/>
          <w:shd w:val="clear" w:color="auto" w:fill="FFFFFF"/>
        </w:rPr>
        <w:t xml:space="preserve"> и на стратегическое видение</w:t>
      </w:r>
      <w:r w:rsidR="00A64532" w:rsidRPr="00A64532">
        <w:rPr>
          <w:szCs w:val="18"/>
          <w:shd w:val="clear" w:color="auto" w:fill="FFFFFF"/>
        </w:rPr>
        <w:t>.</w:t>
      </w:r>
      <w:r w:rsidR="00121780">
        <w:rPr>
          <w:szCs w:val="18"/>
          <w:shd w:val="clear" w:color="auto" w:fill="FFFFFF"/>
        </w:rPr>
        <w:t xml:space="preserve"> Интересные, а главное доступные кейсы, показывающие новую функцию </w:t>
      </w:r>
      <w:r w:rsidR="00121780">
        <w:rPr>
          <w:szCs w:val="18"/>
          <w:shd w:val="clear" w:color="auto" w:fill="FFFFFF"/>
          <w:lang w:val="en-US"/>
        </w:rPr>
        <w:t>HR</w:t>
      </w:r>
      <w:r w:rsidR="00121780">
        <w:rPr>
          <w:szCs w:val="18"/>
          <w:shd w:val="clear" w:color="auto" w:fill="FFFFFF"/>
        </w:rPr>
        <w:t>-департаментов: Испанский топ-клуб «</w:t>
      </w:r>
      <w:r w:rsidR="00121780">
        <w:rPr>
          <w:szCs w:val="18"/>
          <w:shd w:val="clear" w:color="auto" w:fill="FFFFFF"/>
          <w:lang w:val="en-US"/>
        </w:rPr>
        <w:t>Real</w:t>
      </w:r>
      <w:r w:rsidR="00753BAA">
        <w:rPr>
          <w:szCs w:val="18"/>
          <w:shd w:val="clear" w:color="auto" w:fill="FFFFFF"/>
        </w:rPr>
        <w:t xml:space="preserve"> </w:t>
      </w:r>
      <w:r w:rsidR="00121780">
        <w:rPr>
          <w:szCs w:val="18"/>
          <w:shd w:val="clear" w:color="auto" w:fill="FFFFFF"/>
          <w:lang w:val="en-US"/>
        </w:rPr>
        <w:t>Madrid</w:t>
      </w:r>
      <w:r w:rsidR="00121780">
        <w:rPr>
          <w:szCs w:val="18"/>
          <w:shd w:val="clear" w:color="auto" w:fill="FFFFFF"/>
        </w:rPr>
        <w:t>», а также Британская команда «</w:t>
      </w:r>
      <w:r w:rsidR="00121780">
        <w:rPr>
          <w:szCs w:val="18"/>
          <w:shd w:val="clear" w:color="auto" w:fill="FFFFFF"/>
          <w:lang w:val="en-US"/>
        </w:rPr>
        <w:t>Aston</w:t>
      </w:r>
      <w:r w:rsidR="00753BAA">
        <w:rPr>
          <w:szCs w:val="18"/>
          <w:shd w:val="clear" w:color="auto" w:fill="FFFFFF"/>
        </w:rPr>
        <w:t xml:space="preserve"> </w:t>
      </w:r>
      <w:r w:rsidR="00121780">
        <w:rPr>
          <w:szCs w:val="18"/>
          <w:shd w:val="clear" w:color="auto" w:fill="FFFFFF"/>
          <w:lang w:val="en-US"/>
        </w:rPr>
        <w:t>Villa</w:t>
      </w:r>
      <w:r w:rsidR="00121780">
        <w:rPr>
          <w:szCs w:val="18"/>
          <w:shd w:val="clear" w:color="auto" w:fill="FFFFFF"/>
        </w:rPr>
        <w:t>».</w:t>
      </w:r>
    </w:p>
    <w:p w:rsidR="00074687" w:rsidRDefault="00074687" w:rsidP="00074687">
      <w:pPr>
        <w:pStyle w:val="3"/>
        <w:rPr>
          <w:rFonts w:ascii="Times New Roman" w:hAnsi="Times New Roman" w:cs="Times New Roman"/>
          <w:color w:val="auto"/>
          <w:sz w:val="26"/>
          <w:szCs w:val="26"/>
        </w:rPr>
      </w:pPr>
      <w:bookmarkStart w:id="11" w:name="_Toc483256494"/>
      <w:r w:rsidRPr="00074687">
        <w:rPr>
          <w:rFonts w:ascii="Times New Roman" w:hAnsi="Times New Roman" w:cs="Times New Roman"/>
          <w:color w:val="auto"/>
          <w:sz w:val="26"/>
          <w:szCs w:val="26"/>
        </w:rPr>
        <w:t>FC «</w:t>
      </w:r>
      <w:r w:rsidRPr="00074687">
        <w:rPr>
          <w:rFonts w:ascii="Times New Roman" w:hAnsi="Times New Roman" w:cs="Times New Roman"/>
          <w:color w:val="auto"/>
          <w:sz w:val="26"/>
          <w:szCs w:val="26"/>
          <w:lang w:val="en-US"/>
        </w:rPr>
        <w:t>Real</w:t>
      </w:r>
      <w:r w:rsidR="00B5145B">
        <w:rPr>
          <w:rFonts w:ascii="Times New Roman" w:hAnsi="Times New Roman" w:cs="Times New Roman"/>
          <w:color w:val="auto"/>
          <w:sz w:val="26"/>
          <w:szCs w:val="26"/>
        </w:rPr>
        <w:t xml:space="preserve"> </w:t>
      </w:r>
      <w:r w:rsidRPr="00074687">
        <w:rPr>
          <w:rFonts w:ascii="Times New Roman" w:hAnsi="Times New Roman" w:cs="Times New Roman"/>
          <w:color w:val="auto"/>
          <w:sz w:val="26"/>
          <w:szCs w:val="26"/>
          <w:lang w:val="en-US"/>
        </w:rPr>
        <w:t>Madrid</w:t>
      </w:r>
      <w:r w:rsidRPr="00074687">
        <w:rPr>
          <w:rFonts w:ascii="Times New Roman" w:hAnsi="Times New Roman" w:cs="Times New Roman"/>
          <w:color w:val="auto"/>
          <w:sz w:val="26"/>
          <w:szCs w:val="26"/>
        </w:rPr>
        <w:t>»</w:t>
      </w:r>
      <w:bookmarkEnd w:id="11"/>
    </w:p>
    <w:p w:rsidR="00074687" w:rsidRPr="00074687" w:rsidRDefault="00074687" w:rsidP="00074687"/>
    <w:p w:rsidR="005F10BE" w:rsidRPr="005F10BE" w:rsidRDefault="005F10BE" w:rsidP="005F10BE">
      <w:pPr>
        <w:pStyle w:val="a3"/>
        <w:spacing w:before="0" w:beforeAutospacing="0" w:after="0" w:afterAutospacing="0" w:line="360" w:lineRule="auto"/>
        <w:ind w:firstLine="280"/>
        <w:jc w:val="both"/>
      </w:pPr>
      <w:r w:rsidRPr="005F10BE">
        <w:rPr>
          <w:color w:val="000000"/>
          <w:shd w:val="clear" w:color="auto" w:fill="FFFFFF"/>
        </w:rPr>
        <w:t xml:space="preserve">Ярким примером нового функционала директора по работе с персоналом является Испанский гранд, который мировая футбольная общественность считает наиболее именитым и популярным клубом во всём мире за всю историю существования футбола. </w:t>
      </w:r>
      <w:r w:rsidRPr="005F10BE">
        <w:rPr>
          <w:b/>
          <w:color w:val="000000"/>
          <w:shd w:val="clear" w:color="auto" w:fill="FFFFFF"/>
        </w:rPr>
        <w:t>Мадридский клуб «</w:t>
      </w:r>
      <w:proofErr w:type="spellStart"/>
      <w:r w:rsidRPr="005F10BE">
        <w:rPr>
          <w:b/>
          <w:color w:val="000000"/>
          <w:shd w:val="clear" w:color="auto" w:fill="FFFFFF"/>
        </w:rPr>
        <w:t>Real</w:t>
      </w:r>
      <w:proofErr w:type="spellEnd"/>
      <w:r w:rsidRPr="005F10BE">
        <w:rPr>
          <w:b/>
          <w:color w:val="000000"/>
          <w:shd w:val="clear" w:color="auto" w:fill="FFFFFF"/>
        </w:rPr>
        <w:t xml:space="preserve"> </w:t>
      </w:r>
      <w:proofErr w:type="spellStart"/>
      <w:r w:rsidRPr="005F10BE">
        <w:rPr>
          <w:b/>
          <w:color w:val="000000"/>
          <w:shd w:val="clear" w:color="auto" w:fill="FFFFFF"/>
        </w:rPr>
        <w:t>Madrid</w:t>
      </w:r>
      <w:proofErr w:type="spellEnd"/>
      <w:r w:rsidRPr="005F10BE">
        <w:rPr>
          <w:b/>
          <w:color w:val="000000"/>
          <w:shd w:val="clear" w:color="auto" w:fill="FFFFFF"/>
        </w:rPr>
        <w:t>» - это эталон успешного ведения бизнеса в спортивной индустрии</w:t>
      </w:r>
      <w:r w:rsidRPr="005F10BE">
        <w:rPr>
          <w:color w:val="000000"/>
          <w:shd w:val="clear" w:color="auto" w:fill="FFFFFF"/>
        </w:rPr>
        <w:t xml:space="preserve">, более того его можно назвать самым титулованным футбольным </w:t>
      </w:r>
      <w:r w:rsidRPr="005F10BE">
        <w:rPr>
          <w:color w:val="000000"/>
          <w:shd w:val="clear" w:color="auto" w:fill="FFFFFF"/>
        </w:rPr>
        <w:lastRenderedPageBreak/>
        <w:t>клубом «Старого света». Из года в год «</w:t>
      </w:r>
      <w:proofErr w:type="spellStart"/>
      <w:r w:rsidRPr="005F10BE">
        <w:rPr>
          <w:color w:val="000000"/>
          <w:shd w:val="clear" w:color="auto" w:fill="FFFFFF"/>
        </w:rPr>
        <w:t>Real</w:t>
      </w:r>
      <w:proofErr w:type="spellEnd"/>
      <w:r w:rsidRPr="005F10BE">
        <w:rPr>
          <w:color w:val="000000"/>
          <w:shd w:val="clear" w:color="auto" w:fill="FFFFFF"/>
        </w:rPr>
        <w:t xml:space="preserve"> </w:t>
      </w:r>
      <w:proofErr w:type="spellStart"/>
      <w:r w:rsidRPr="005F10BE">
        <w:rPr>
          <w:color w:val="000000"/>
          <w:shd w:val="clear" w:color="auto" w:fill="FFFFFF"/>
        </w:rPr>
        <w:t>Madrid</w:t>
      </w:r>
      <w:proofErr w:type="spellEnd"/>
      <w:r w:rsidRPr="005F10BE">
        <w:rPr>
          <w:color w:val="000000"/>
          <w:shd w:val="clear" w:color="auto" w:fill="FFFFFF"/>
        </w:rPr>
        <w:t>» занимает почётные места на пьедестале, как и локального чемпионата Испании, где он составляет конкуренцию другому именитому клубу FC «</w:t>
      </w:r>
      <w:proofErr w:type="spellStart"/>
      <w:r w:rsidRPr="005F10BE">
        <w:rPr>
          <w:color w:val="000000"/>
          <w:shd w:val="clear" w:color="auto" w:fill="FFFFFF"/>
        </w:rPr>
        <w:t>Barcelona</w:t>
      </w:r>
      <w:proofErr w:type="spellEnd"/>
      <w:r w:rsidRPr="005F10BE">
        <w:rPr>
          <w:color w:val="000000"/>
          <w:shd w:val="clear" w:color="auto" w:fill="FFFFFF"/>
        </w:rPr>
        <w:t>», так и на континентальном уровне он является главным претендентом на завоевание самого престижного трофея Лиги Чемпионов УЕФА.</w:t>
      </w:r>
    </w:p>
    <w:p w:rsidR="00534137" w:rsidRDefault="005F10BE" w:rsidP="005F10BE">
      <w:pPr>
        <w:pStyle w:val="a3"/>
        <w:spacing w:before="0" w:beforeAutospacing="0" w:after="0" w:afterAutospacing="0" w:line="360" w:lineRule="auto"/>
        <w:ind w:firstLine="280"/>
        <w:jc w:val="both"/>
        <w:rPr>
          <w:color w:val="000000"/>
          <w:shd w:val="clear" w:color="auto" w:fill="FFFFFF"/>
        </w:rPr>
      </w:pPr>
      <w:proofErr w:type="spellStart"/>
      <w:r w:rsidRPr="005F10BE">
        <w:rPr>
          <w:color w:val="000000"/>
          <w:shd w:val="clear" w:color="auto" w:fill="FFFFFF"/>
        </w:rPr>
        <w:t>Real</w:t>
      </w:r>
      <w:proofErr w:type="spellEnd"/>
      <w:r w:rsidRPr="005F10BE">
        <w:rPr>
          <w:color w:val="000000"/>
          <w:shd w:val="clear" w:color="auto" w:fill="FFFFFF"/>
        </w:rPr>
        <w:t xml:space="preserve"> </w:t>
      </w:r>
      <w:proofErr w:type="spellStart"/>
      <w:r w:rsidRPr="005F10BE">
        <w:rPr>
          <w:color w:val="000000"/>
          <w:shd w:val="clear" w:color="auto" w:fill="FFFFFF"/>
        </w:rPr>
        <w:t>Madrid</w:t>
      </w:r>
      <w:proofErr w:type="spellEnd"/>
      <w:r w:rsidRPr="005F10BE">
        <w:rPr>
          <w:color w:val="000000"/>
          <w:shd w:val="clear" w:color="auto" w:fill="FFFFFF"/>
        </w:rPr>
        <w:t xml:space="preserve"> –футбольный клуб, имеющий самый большой показатель доходности в мире. За последние 20 лет, клуб ни разу не становился убыточным и с каждым</w:t>
      </w:r>
      <w:r w:rsidR="00534137">
        <w:rPr>
          <w:color w:val="000000"/>
          <w:shd w:val="clear" w:color="auto" w:fill="FFFFFF"/>
        </w:rPr>
        <w:t xml:space="preserve"> годом его доходы только растут (Рис. 6)</w:t>
      </w:r>
      <w:r w:rsidR="00783AB6">
        <w:rPr>
          <w:color w:val="000000"/>
          <w:shd w:val="clear" w:color="auto" w:fill="FFFFFF"/>
        </w:rPr>
        <w:t xml:space="preserve">. </w:t>
      </w:r>
      <w:r w:rsidRPr="005F10BE">
        <w:rPr>
          <w:color w:val="000000"/>
          <w:shd w:val="clear" w:color="auto" w:fill="FFFFFF"/>
        </w:rPr>
        <w:t xml:space="preserve">Как отмечает глава HR департамента Мадридского клуба, во многом этот успех принадлежит кадрам этой организации (футболисты, тренеры, </w:t>
      </w:r>
      <w:r w:rsidR="00534137" w:rsidRPr="005F10BE">
        <w:rPr>
          <w:color w:val="000000"/>
          <w:shd w:val="clear" w:color="auto" w:fill="FFFFFF"/>
        </w:rPr>
        <w:t>клубные</w:t>
      </w:r>
      <w:r w:rsidRPr="005F10BE">
        <w:rPr>
          <w:color w:val="000000"/>
          <w:shd w:val="clear" w:color="auto" w:fill="FFFFFF"/>
        </w:rPr>
        <w:t xml:space="preserve"> функционеры и прочий персонал). </w:t>
      </w:r>
    </w:p>
    <w:p w:rsidR="00534137" w:rsidRDefault="00534137" w:rsidP="00534137">
      <w:pPr>
        <w:pStyle w:val="a3"/>
        <w:spacing w:before="0" w:beforeAutospacing="0" w:after="0" w:afterAutospacing="0" w:line="360" w:lineRule="auto"/>
        <w:ind w:firstLine="2268"/>
        <w:jc w:val="both"/>
        <w:rPr>
          <w:color w:val="000000"/>
          <w:shd w:val="clear" w:color="auto" w:fill="FFFFFF"/>
        </w:rPr>
      </w:pPr>
      <w:r>
        <w:rPr>
          <w:noProof/>
        </w:rPr>
        <w:drawing>
          <wp:inline distT="0" distB="0" distL="0" distR="0">
            <wp:extent cx="2828261" cy="332799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aturation sat="66000"/>
                              </a14:imgEffect>
                              <a14:imgEffect>
                                <a14:brightnessContrast bright="20000" contrast="20000"/>
                              </a14:imgEffect>
                            </a14:imgLayer>
                          </a14:imgProps>
                        </a:ext>
                      </a:extLst>
                    </a:blip>
                    <a:srcRect l="22552" t="17783" r="29838" b="9929"/>
                    <a:stretch/>
                  </pic:blipFill>
                  <pic:spPr bwMode="auto">
                    <a:xfrm>
                      <a:off x="0" y="0"/>
                      <a:ext cx="2828229" cy="3327952"/>
                    </a:xfrm>
                    <a:prstGeom prst="rect">
                      <a:avLst/>
                    </a:prstGeom>
                    <a:ln>
                      <a:noFill/>
                    </a:ln>
                    <a:extLst>
                      <a:ext uri="{53640926-AAD7-44D8-BBD7-CCE9431645EC}">
                        <a14:shadowObscured xmlns:a14="http://schemas.microsoft.com/office/drawing/2010/main"/>
                      </a:ext>
                    </a:extLst>
                  </pic:spPr>
                </pic:pic>
              </a:graphicData>
            </a:graphic>
          </wp:inline>
        </w:drawing>
      </w:r>
    </w:p>
    <w:p w:rsidR="00534137" w:rsidRPr="00534137" w:rsidRDefault="00534137" w:rsidP="00534137">
      <w:pPr>
        <w:spacing w:line="360" w:lineRule="auto"/>
        <w:ind w:firstLine="349"/>
        <w:jc w:val="center"/>
        <w:rPr>
          <w:rFonts w:ascii="Times New Roman" w:hAnsi="Times New Roman" w:cs="Times New Roman"/>
          <w:i/>
          <w:szCs w:val="24"/>
        </w:rPr>
      </w:pPr>
      <w:r>
        <w:rPr>
          <w:rFonts w:ascii="Times New Roman" w:hAnsi="Times New Roman" w:cs="Times New Roman"/>
          <w:i/>
          <w:szCs w:val="24"/>
        </w:rPr>
        <w:t>Рисунок №6. Выручка футбольного клуба «</w:t>
      </w:r>
      <w:proofErr w:type="spellStart"/>
      <w:r>
        <w:rPr>
          <w:rFonts w:ascii="Times New Roman" w:hAnsi="Times New Roman" w:cs="Times New Roman"/>
          <w:i/>
          <w:szCs w:val="24"/>
          <w:lang w:val="en-US"/>
        </w:rPr>
        <w:t>RealMadrid</w:t>
      </w:r>
      <w:proofErr w:type="spellEnd"/>
      <w:r>
        <w:rPr>
          <w:rFonts w:ascii="Times New Roman" w:hAnsi="Times New Roman" w:cs="Times New Roman"/>
          <w:i/>
          <w:szCs w:val="24"/>
        </w:rPr>
        <w:t>» в</w:t>
      </w:r>
      <w:r w:rsidR="00927BB4">
        <w:rPr>
          <w:rFonts w:ascii="Times New Roman" w:hAnsi="Times New Roman" w:cs="Times New Roman"/>
          <w:i/>
          <w:szCs w:val="24"/>
        </w:rPr>
        <w:t xml:space="preserve"> М</w:t>
      </w:r>
      <w:r>
        <w:rPr>
          <w:rFonts w:ascii="Times New Roman" w:hAnsi="Times New Roman" w:cs="Times New Roman"/>
          <w:i/>
          <w:szCs w:val="24"/>
        </w:rPr>
        <w:t>лн. Евро</w:t>
      </w:r>
    </w:p>
    <w:p w:rsidR="00534137" w:rsidRDefault="00534137" w:rsidP="00534137">
      <w:pPr>
        <w:pStyle w:val="a3"/>
        <w:spacing w:before="0" w:beforeAutospacing="0" w:after="0" w:afterAutospacing="0" w:line="360" w:lineRule="auto"/>
        <w:ind w:firstLine="2268"/>
        <w:jc w:val="both"/>
        <w:rPr>
          <w:color w:val="000000"/>
          <w:shd w:val="clear" w:color="auto" w:fill="FFFFFF"/>
        </w:rPr>
      </w:pPr>
    </w:p>
    <w:p w:rsidR="00502316" w:rsidRPr="00C21EA4" w:rsidRDefault="005F10BE" w:rsidP="00502316">
      <w:pPr>
        <w:pStyle w:val="a3"/>
        <w:spacing w:before="0" w:beforeAutospacing="0" w:after="0" w:afterAutospacing="0" w:line="360" w:lineRule="auto"/>
        <w:ind w:firstLine="280"/>
        <w:jc w:val="both"/>
        <w:rPr>
          <w:color w:val="000000"/>
          <w:shd w:val="clear" w:color="auto" w:fill="FFFFFF"/>
        </w:rPr>
      </w:pPr>
      <w:r w:rsidRPr="005F10BE">
        <w:rPr>
          <w:color w:val="000000"/>
          <w:shd w:val="clear" w:color="auto" w:fill="FFFFFF"/>
        </w:rPr>
        <w:t>Выше было указано, что многие структуры профессиональных футбольных клубов строго вертикальны, так и в испанской компании, где работает множество специалистов (около 3000 чел.), каждый из которых сосредоточен исключительно на своих функциональных целях, футболисты должны достигать спортивные результаты, журналисты обязаны полностью освещать деятельность клуба, медперсоналу необходимо грамотно выполнять свои обязанности, маркетологам необходимо «продавать эмоции», заполняя трибуны и заключать выгодные спонсорские контракты, бухгалтеры должны заботиться о финансовой деятельности в организации, юристам нужно контролировать всю правовую деятельность и так далее.</w:t>
      </w:r>
      <w:r w:rsidR="00502316">
        <w:rPr>
          <w:color w:val="000000"/>
          <w:shd w:val="clear" w:color="auto" w:fill="FFFFFF"/>
        </w:rPr>
        <w:t xml:space="preserve"> В дни проведения домашних футбольных матчей, </w:t>
      </w:r>
      <w:r w:rsidR="00502316">
        <w:rPr>
          <w:color w:val="000000"/>
          <w:shd w:val="clear" w:color="auto" w:fill="FFFFFF"/>
        </w:rPr>
        <w:lastRenderedPageBreak/>
        <w:t>задействованы более 5000 человек, учитывая, что вместимость арены 85.000 и уровень заполняемости арены равен 100%, то это число нельзя назвать действительно большим, но контролируются абсолютно все аспекты футбольного матча, которые проходят до и после матча.</w:t>
      </w:r>
    </w:p>
    <w:p w:rsidR="005F10BE" w:rsidRPr="005F10BE" w:rsidRDefault="005F10BE" w:rsidP="00502316">
      <w:pPr>
        <w:pStyle w:val="a3"/>
        <w:spacing w:before="0" w:beforeAutospacing="0" w:after="0" w:afterAutospacing="0" w:line="360" w:lineRule="auto"/>
        <w:jc w:val="both"/>
      </w:pPr>
    </w:p>
    <w:p w:rsidR="00783AB6" w:rsidRDefault="005F10BE" w:rsidP="005F10BE">
      <w:pPr>
        <w:pStyle w:val="a3"/>
        <w:spacing w:before="0" w:beforeAutospacing="0" w:after="0" w:afterAutospacing="0" w:line="360" w:lineRule="auto"/>
        <w:ind w:firstLine="280"/>
        <w:jc w:val="both"/>
        <w:rPr>
          <w:color w:val="000000"/>
          <w:shd w:val="clear" w:color="auto" w:fill="FFFFFF"/>
        </w:rPr>
      </w:pPr>
      <w:r w:rsidRPr="005F10BE">
        <w:rPr>
          <w:color w:val="000000"/>
          <w:shd w:val="clear" w:color="auto" w:fill="FFFFFF"/>
        </w:rPr>
        <w:t>У клуба есть множество задач, которые должны быть решены совместными усилиями и в кратчайшие сроки, т.е. за один сезон необходимо выигрывать матчи и титулы, зарабатывать деньги, продавать лицензированную продукцию, заполнять трибуны болельщиками во время домашних матчей, налаживать связи со средствами массовой информации, контролировать деятельность детско-</w:t>
      </w:r>
      <w:proofErr w:type="spellStart"/>
      <w:r w:rsidRPr="005F10BE">
        <w:rPr>
          <w:color w:val="000000"/>
          <w:shd w:val="clear" w:color="auto" w:fill="FFFFFF"/>
        </w:rPr>
        <w:t>юношеско</w:t>
      </w:r>
      <w:proofErr w:type="spellEnd"/>
      <w:r w:rsidRPr="005F10BE">
        <w:rPr>
          <w:color w:val="000000"/>
          <w:shd w:val="clear" w:color="auto" w:fill="FFFFFF"/>
        </w:rPr>
        <w:t xml:space="preserve"> спортивных школ. </w:t>
      </w:r>
    </w:p>
    <w:p w:rsidR="00783AB6" w:rsidRDefault="00783AB6" w:rsidP="005F10BE">
      <w:pPr>
        <w:pStyle w:val="a3"/>
        <w:spacing w:before="0" w:beforeAutospacing="0" w:after="0" w:afterAutospacing="0" w:line="360" w:lineRule="auto"/>
        <w:ind w:firstLine="280"/>
        <w:jc w:val="both"/>
        <w:rPr>
          <w:color w:val="000000"/>
          <w:shd w:val="clear" w:color="auto" w:fill="FFFFFF"/>
        </w:rPr>
      </w:pPr>
    </w:p>
    <w:p w:rsidR="005F10BE" w:rsidRPr="005F10BE" w:rsidRDefault="005F10BE" w:rsidP="005F10BE">
      <w:pPr>
        <w:pStyle w:val="a3"/>
        <w:spacing w:before="0" w:beforeAutospacing="0" w:after="0" w:afterAutospacing="0" w:line="360" w:lineRule="auto"/>
        <w:ind w:firstLine="280"/>
        <w:jc w:val="both"/>
      </w:pPr>
      <w:r w:rsidRPr="005F10BE">
        <w:rPr>
          <w:color w:val="000000"/>
          <w:shd w:val="clear" w:color="auto" w:fill="FFFFFF"/>
        </w:rPr>
        <w:t>Футбольный клуб - это действительно сложная и многофункциональная организация, где трудятся совершенно разные группы людей и где есть очень много сфер, которые необходимо контролировать, так как цели и задачи у всех разные.</w:t>
      </w:r>
    </w:p>
    <w:p w:rsidR="00B95789" w:rsidRDefault="005F10BE" w:rsidP="00B95789">
      <w:pPr>
        <w:pStyle w:val="a3"/>
        <w:spacing w:before="0" w:beforeAutospacing="0" w:after="0" w:afterAutospacing="0" w:line="360" w:lineRule="auto"/>
        <w:ind w:firstLine="280"/>
        <w:jc w:val="both"/>
        <w:rPr>
          <w:color w:val="000000"/>
          <w:shd w:val="clear" w:color="auto" w:fill="FFFFFF"/>
        </w:rPr>
      </w:pPr>
      <w:r w:rsidRPr="005F10BE">
        <w:rPr>
          <w:color w:val="000000"/>
          <w:shd w:val="clear" w:color="auto" w:fill="FFFFFF"/>
        </w:rPr>
        <w:t>HR-менеджер «</w:t>
      </w:r>
      <w:proofErr w:type="spellStart"/>
      <w:r w:rsidRPr="005F10BE">
        <w:rPr>
          <w:color w:val="000000"/>
          <w:shd w:val="clear" w:color="auto" w:fill="FFFFFF"/>
        </w:rPr>
        <w:t>Real</w:t>
      </w:r>
      <w:proofErr w:type="spellEnd"/>
      <w:r w:rsidRPr="005F10BE">
        <w:rPr>
          <w:color w:val="000000"/>
          <w:shd w:val="clear" w:color="auto" w:fill="FFFFFF"/>
        </w:rPr>
        <w:t xml:space="preserve"> </w:t>
      </w:r>
      <w:proofErr w:type="spellStart"/>
      <w:r w:rsidRPr="005F10BE">
        <w:rPr>
          <w:color w:val="000000"/>
          <w:shd w:val="clear" w:color="auto" w:fill="FFFFFF"/>
        </w:rPr>
        <w:t>Madrid</w:t>
      </w:r>
      <w:proofErr w:type="spellEnd"/>
      <w:r w:rsidRPr="005F10BE">
        <w:rPr>
          <w:color w:val="000000"/>
          <w:shd w:val="clear" w:color="auto" w:fill="FFFFFF"/>
        </w:rPr>
        <w:t xml:space="preserve">» отмечает, что </w:t>
      </w:r>
      <w:proofErr w:type="spellStart"/>
      <w:r w:rsidRPr="005F10BE">
        <w:rPr>
          <w:color w:val="000000"/>
          <w:shd w:val="clear" w:color="auto" w:fill="FFFFFF"/>
        </w:rPr>
        <w:t>talent</w:t>
      </w:r>
      <w:proofErr w:type="spellEnd"/>
      <w:r w:rsidRPr="005F10BE">
        <w:rPr>
          <w:color w:val="000000"/>
          <w:shd w:val="clear" w:color="auto" w:fill="FFFFFF"/>
        </w:rPr>
        <w:t xml:space="preserve"> </w:t>
      </w:r>
      <w:proofErr w:type="spellStart"/>
      <w:r w:rsidRPr="005F10BE">
        <w:rPr>
          <w:color w:val="000000"/>
          <w:shd w:val="clear" w:color="auto" w:fill="FFFFFF"/>
        </w:rPr>
        <w:t>management</w:t>
      </w:r>
      <w:proofErr w:type="spellEnd"/>
      <w:r w:rsidRPr="005F10BE">
        <w:rPr>
          <w:color w:val="000000"/>
          <w:shd w:val="clear" w:color="auto" w:fill="FFFFFF"/>
        </w:rPr>
        <w:t xml:space="preserve"> – это действительно важнейший стратегический вопрос для стол</w:t>
      </w:r>
      <w:r w:rsidR="002454BA">
        <w:rPr>
          <w:color w:val="000000"/>
          <w:shd w:val="clear" w:color="auto" w:fill="FFFFFF"/>
        </w:rPr>
        <w:t>ь крупной и важной организации, также стоит отметить, что футбол – это эмоциональная игра и настроение всего коллектива может зависеть от одного удара по мячу, в особенности это касается молодых футболистов, склонных к изменчивости в настроениях, так что роль «</w:t>
      </w:r>
      <w:proofErr w:type="spellStart"/>
      <w:r w:rsidR="002454BA">
        <w:rPr>
          <w:color w:val="000000"/>
          <w:shd w:val="clear" w:color="auto" w:fill="FFFFFF"/>
        </w:rPr>
        <w:t>мотиватора</w:t>
      </w:r>
      <w:proofErr w:type="spellEnd"/>
      <w:r w:rsidR="002454BA">
        <w:rPr>
          <w:color w:val="000000"/>
          <w:shd w:val="clear" w:color="auto" w:fill="FFFFFF"/>
        </w:rPr>
        <w:t xml:space="preserve">» и грамотного психолога берёт </w:t>
      </w:r>
      <w:r w:rsidR="00B95789">
        <w:rPr>
          <w:color w:val="000000"/>
          <w:shd w:val="clear" w:color="auto" w:fill="FFFFFF"/>
        </w:rPr>
        <w:t xml:space="preserve">на себя именно Хосе-Мария </w:t>
      </w:r>
      <w:proofErr w:type="spellStart"/>
      <w:r w:rsidR="00B95789">
        <w:rPr>
          <w:color w:val="000000"/>
          <w:shd w:val="clear" w:color="auto" w:fill="FFFFFF"/>
        </w:rPr>
        <w:t>Томас.По</w:t>
      </w:r>
      <w:proofErr w:type="spellEnd"/>
      <w:r w:rsidR="00B95789">
        <w:rPr>
          <w:color w:val="000000"/>
          <w:shd w:val="clear" w:color="auto" w:fill="FFFFFF"/>
        </w:rPr>
        <w:t xml:space="preserve"> его мнению, мотивировать людей, возвращая</w:t>
      </w:r>
      <w:r w:rsidR="00B95789" w:rsidRPr="005F10BE">
        <w:rPr>
          <w:color w:val="000000"/>
          <w:shd w:val="clear" w:color="auto" w:fill="FFFFFF"/>
        </w:rPr>
        <w:t xml:space="preserve"> им оптимизм,</w:t>
      </w:r>
      <w:r w:rsidR="00B95789">
        <w:rPr>
          <w:color w:val="000000"/>
          <w:shd w:val="clear" w:color="auto" w:fill="FFFFFF"/>
        </w:rPr>
        <w:t xml:space="preserve"> после обидного поражения – это одна из важнейших задач. Профессионалы не должны поддаваться</w:t>
      </w:r>
      <w:r w:rsidR="00B95789" w:rsidRPr="005F10BE">
        <w:rPr>
          <w:color w:val="000000"/>
          <w:shd w:val="clear" w:color="auto" w:fill="FFFFFF"/>
        </w:rPr>
        <w:t xml:space="preserve"> эмоциям. </w:t>
      </w:r>
      <w:r w:rsidR="00B95789">
        <w:rPr>
          <w:color w:val="000000"/>
          <w:shd w:val="clear" w:color="auto" w:fill="FFFFFF"/>
        </w:rPr>
        <w:t>В основе главной идеологии мадридского гранда лежат такие фразы: «</w:t>
      </w:r>
      <w:r w:rsidR="00B95789" w:rsidRPr="005F10BE">
        <w:rPr>
          <w:color w:val="000000"/>
          <w:shd w:val="clear" w:color="auto" w:fill="FFFFFF"/>
        </w:rPr>
        <w:t>больше работать, активно тренироваться, думать о следующей цели, подготовиться к очередным соревнованиям как можно скорее</w:t>
      </w:r>
      <w:r w:rsidR="00B95789">
        <w:rPr>
          <w:color w:val="000000"/>
          <w:shd w:val="clear" w:color="auto" w:fill="FFFFFF"/>
        </w:rPr>
        <w:t>»</w:t>
      </w:r>
      <w:r w:rsidR="00B95789" w:rsidRPr="005F10BE">
        <w:rPr>
          <w:color w:val="000000"/>
          <w:shd w:val="clear" w:color="auto" w:fill="FFFFFF"/>
        </w:rPr>
        <w:t>.</w:t>
      </w:r>
    </w:p>
    <w:p w:rsidR="00B95789" w:rsidRDefault="00B95789" w:rsidP="00B95789">
      <w:pPr>
        <w:pStyle w:val="a3"/>
        <w:spacing w:before="0" w:beforeAutospacing="0" w:after="0" w:afterAutospacing="0" w:line="360" w:lineRule="auto"/>
        <w:ind w:firstLine="280"/>
        <w:jc w:val="both"/>
        <w:rPr>
          <w:color w:val="000000"/>
          <w:shd w:val="clear" w:color="auto" w:fill="FFFFFF"/>
        </w:rPr>
      </w:pPr>
    </w:p>
    <w:p w:rsidR="005F10BE" w:rsidRPr="005F10BE" w:rsidRDefault="005F10BE" w:rsidP="005F10BE">
      <w:pPr>
        <w:pStyle w:val="a3"/>
        <w:spacing w:before="0" w:beforeAutospacing="0" w:after="0" w:afterAutospacing="0" w:line="360" w:lineRule="auto"/>
        <w:ind w:firstLine="280"/>
        <w:jc w:val="both"/>
      </w:pPr>
      <w:r w:rsidRPr="005F10BE">
        <w:rPr>
          <w:color w:val="000000"/>
          <w:shd w:val="clear" w:color="auto" w:fill="FFFFFF"/>
        </w:rPr>
        <w:t>Касательно деятельности департамента по работе с персоналом, то за последние года, после изменения функций данного отдела, а также функций главы департамента (HR бизнес-партнёр) были достигнуты следующие изменения:</w:t>
      </w:r>
    </w:p>
    <w:p w:rsidR="005F10BE" w:rsidRPr="005F10BE"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За время его руководства была создана современная (не имеющая аналогов) процедура отбора, как и персонала, так и спортсменов, которая включает в себя оценку способностей;</w:t>
      </w:r>
    </w:p>
    <w:p w:rsidR="005F10BE" w:rsidRPr="005F10BE"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Также произошло развитие программ внутриорганизационных коммуникаций, что позволило топ-менеджменту клуба быть ближе ко всем звеньям организации;</w:t>
      </w:r>
    </w:p>
    <w:p w:rsidR="005F10BE" w:rsidRPr="005F10BE"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выдача дипломов (после соответствующей подготовки) по специальности «тренер» с правом тренировать команды разного возраста по двадцать человек</w:t>
      </w:r>
    </w:p>
    <w:p w:rsidR="005F10BE" w:rsidRPr="005F10BE"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lastRenderedPageBreak/>
        <w:t xml:space="preserve">Были усовершенствованы методы получения полной обратной связи о проделанной работе, впоследствии которыми пользуются и тренеры, так как в клубе есть множество футбольных команд разных возрастов, так и руководители своих департаментов, начиная от </w:t>
      </w:r>
      <w:proofErr w:type="spellStart"/>
      <w:r w:rsidRPr="005F10BE">
        <w:rPr>
          <w:color w:val="000000"/>
          <w:shd w:val="clear" w:color="auto" w:fill="FFFFFF"/>
        </w:rPr>
        <w:t>кейтеринговых</w:t>
      </w:r>
      <w:proofErr w:type="spellEnd"/>
      <w:r w:rsidRPr="005F10BE">
        <w:rPr>
          <w:color w:val="000000"/>
          <w:shd w:val="clear" w:color="auto" w:fill="FFFFFF"/>
        </w:rPr>
        <w:t xml:space="preserve"> служб и заканчивая финансовыми отделами. Обратную связь руководители получают дважды в год.</w:t>
      </w:r>
    </w:p>
    <w:p w:rsidR="005F10BE" w:rsidRPr="005F10BE"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Был разработан план по подготовке работников всех слоёв организации, в большинстве своём – это всевозможные тренинги, программы переквалификации, а также курсы, которые организовываются спонсорами «Реал Мадрида» или же сторонними организациями;</w:t>
      </w:r>
    </w:p>
    <w:p w:rsidR="005F10BE" w:rsidRPr="00600762"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Внедрена усовершенствованная политика вознаграждений, компенсаций и премий, включая бонусы;</w:t>
      </w:r>
    </w:p>
    <w:p w:rsidR="00600762" w:rsidRPr="005F10BE" w:rsidRDefault="00600762" w:rsidP="00600762">
      <w:pPr>
        <w:pStyle w:val="a3"/>
        <w:numPr>
          <w:ilvl w:val="0"/>
          <w:numId w:val="30"/>
        </w:numPr>
        <w:spacing w:before="0" w:beforeAutospacing="0" w:after="0" w:afterAutospacing="0" w:line="360" w:lineRule="auto"/>
        <w:jc w:val="both"/>
      </w:pPr>
      <w:r>
        <w:rPr>
          <w:color w:val="000000"/>
          <w:shd w:val="clear" w:color="auto" w:fill="FFFFFF"/>
        </w:rPr>
        <w:t>Была построена новая корпоративная культура, основанная</w:t>
      </w:r>
      <w:r w:rsidRPr="005F10BE">
        <w:rPr>
          <w:color w:val="000000"/>
          <w:shd w:val="clear" w:color="auto" w:fill="FFFFFF"/>
        </w:rPr>
        <w:t xml:space="preserve"> на честном</w:t>
      </w:r>
      <w:r>
        <w:rPr>
          <w:color w:val="000000"/>
          <w:shd w:val="clear" w:color="auto" w:fill="FFFFFF"/>
        </w:rPr>
        <w:t xml:space="preserve"> и упорном</w:t>
      </w:r>
      <w:r w:rsidRPr="005F10BE">
        <w:rPr>
          <w:color w:val="000000"/>
          <w:shd w:val="clear" w:color="auto" w:fill="FFFFFF"/>
        </w:rPr>
        <w:t xml:space="preserve"> труде. Большинство наших игроков – молодые таланты, но они тренируются вместе с опытными игроками, которые привыкли много работать и нацелены на высокие результаты. Мы хотим возродить наши традиционные ценности – и в ведущей команде, и в академии.</w:t>
      </w:r>
    </w:p>
    <w:p w:rsidR="005F10BE" w:rsidRPr="005F10BE"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Так как в Испании роль профсоюзных организаций очень велика, то HR отделу необходимо достигать выгодные соглашения с ними. Были созданы новые гибкие графики работы, позволяющие сохранять баланса между семьей, личной жизнью и карьерой.</w:t>
      </w:r>
    </w:p>
    <w:p w:rsidR="005F10BE" w:rsidRPr="005F10BE"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HR департамент занимается и спортивным</w:t>
      </w:r>
      <w:r w:rsidR="00600762">
        <w:rPr>
          <w:color w:val="000000"/>
          <w:shd w:val="clear" w:color="auto" w:fill="FFFFFF"/>
        </w:rPr>
        <w:t xml:space="preserve"> блоком, так что директором был</w:t>
      </w:r>
      <w:r w:rsidRPr="005F10BE">
        <w:rPr>
          <w:color w:val="000000"/>
          <w:shd w:val="clear" w:color="auto" w:fill="FFFFFF"/>
        </w:rPr>
        <w:t>и введены новые правила и условия найма футболистов;</w:t>
      </w:r>
    </w:p>
    <w:p w:rsidR="005F10BE" w:rsidRPr="00783AB6" w:rsidRDefault="005F10BE" w:rsidP="005F10BE">
      <w:pPr>
        <w:pStyle w:val="a3"/>
        <w:numPr>
          <w:ilvl w:val="0"/>
          <w:numId w:val="30"/>
        </w:numPr>
        <w:spacing w:before="0" w:beforeAutospacing="0" w:after="0" w:afterAutospacing="0" w:line="360" w:lineRule="auto"/>
        <w:jc w:val="both"/>
      </w:pPr>
      <w:r w:rsidRPr="005F10BE">
        <w:rPr>
          <w:color w:val="000000"/>
          <w:shd w:val="clear" w:color="auto" w:fill="FFFFFF"/>
        </w:rPr>
        <w:t xml:space="preserve">Для столь большого футбольного клуба вопрос о воспитании собственных футболистов находится на приоритетных позициях. Для них важны не только атлетические и технические навыки, но личностные качества, так что совершенно недавно HR отдел стал инициатором внедрения опросника по определению личных качеств спортсменов (на базе методологии компании </w:t>
      </w:r>
      <w:proofErr w:type="spellStart"/>
      <w:r w:rsidRPr="005F10BE">
        <w:rPr>
          <w:color w:val="000000"/>
          <w:shd w:val="clear" w:color="auto" w:fill="FFFFFF"/>
        </w:rPr>
        <w:t>Talent</w:t>
      </w:r>
      <w:proofErr w:type="spellEnd"/>
      <w:r w:rsidRPr="005F10BE">
        <w:rPr>
          <w:color w:val="000000"/>
          <w:shd w:val="clear" w:color="auto" w:fill="FFFFFF"/>
        </w:rPr>
        <w:t xml:space="preserve"> Q </w:t>
      </w:r>
      <w:proofErr w:type="spellStart"/>
      <w:r w:rsidRPr="005F10BE">
        <w:rPr>
          <w:color w:val="000000"/>
          <w:shd w:val="clear" w:color="auto" w:fill="FFFFFF"/>
        </w:rPr>
        <w:t>Интернешенл</w:t>
      </w:r>
      <w:proofErr w:type="spellEnd"/>
      <w:r w:rsidRPr="005F10BE">
        <w:rPr>
          <w:color w:val="000000"/>
          <w:shd w:val="clear" w:color="auto" w:fill="FFFFFF"/>
        </w:rPr>
        <w:t>).</w:t>
      </w:r>
      <w:r w:rsidR="00DF12FD">
        <w:rPr>
          <w:rStyle w:val="a7"/>
        </w:rPr>
        <w:footnoteReference w:id="13"/>
      </w:r>
    </w:p>
    <w:p w:rsidR="00783AB6" w:rsidRPr="005F10BE" w:rsidRDefault="00783AB6" w:rsidP="00783AB6">
      <w:pPr>
        <w:pStyle w:val="a3"/>
        <w:spacing w:before="0" w:beforeAutospacing="0" w:after="0" w:afterAutospacing="0" w:line="360" w:lineRule="auto"/>
        <w:ind w:left="640"/>
        <w:jc w:val="both"/>
      </w:pPr>
    </w:p>
    <w:p w:rsidR="00F0378C" w:rsidRPr="00BD0E80" w:rsidRDefault="00783AB6" w:rsidP="00F0378C">
      <w:pPr>
        <w:pStyle w:val="a3"/>
        <w:spacing w:before="0" w:beforeAutospacing="0" w:after="0" w:afterAutospacing="0" w:line="360" w:lineRule="auto"/>
        <w:ind w:firstLine="280"/>
        <w:jc w:val="both"/>
        <w:rPr>
          <w:color w:val="000000"/>
          <w:shd w:val="clear" w:color="auto" w:fill="FFFFFF"/>
        </w:rPr>
      </w:pPr>
      <w:r>
        <w:rPr>
          <w:color w:val="000000"/>
          <w:shd w:val="clear" w:color="auto" w:fill="FFFFFF"/>
        </w:rPr>
        <w:t xml:space="preserve">Главный вопрос, который стоит в ходе написания дипломной работы: Связана ли деятельность </w:t>
      </w:r>
      <w:r>
        <w:rPr>
          <w:color w:val="000000"/>
          <w:shd w:val="clear" w:color="auto" w:fill="FFFFFF"/>
          <w:lang w:val="en-US"/>
        </w:rPr>
        <w:t>HR</w:t>
      </w:r>
      <w:r>
        <w:rPr>
          <w:color w:val="000000"/>
          <w:shd w:val="clear" w:color="auto" w:fill="FFFFFF"/>
        </w:rPr>
        <w:t xml:space="preserve">отделов со спортивной частью в футбольном клубе? В </w:t>
      </w:r>
      <w:r w:rsidR="00BD0E80">
        <w:rPr>
          <w:color w:val="000000"/>
          <w:shd w:val="clear" w:color="auto" w:fill="FFFFFF"/>
        </w:rPr>
        <w:t>«</w:t>
      </w:r>
      <w:r>
        <w:rPr>
          <w:color w:val="000000"/>
          <w:shd w:val="clear" w:color="auto" w:fill="FFFFFF"/>
        </w:rPr>
        <w:t>Реал Мадриде</w:t>
      </w:r>
      <w:r w:rsidR="00BD0E80">
        <w:rPr>
          <w:color w:val="000000"/>
          <w:shd w:val="clear" w:color="auto" w:fill="FFFFFF"/>
        </w:rPr>
        <w:t>»</w:t>
      </w:r>
      <w:r w:rsidR="00D41C6E">
        <w:rPr>
          <w:color w:val="000000"/>
          <w:shd w:val="clear" w:color="auto" w:fill="FFFFFF"/>
        </w:rPr>
        <w:t xml:space="preserve"> </w:t>
      </w:r>
      <w:r>
        <w:rPr>
          <w:color w:val="000000"/>
          <w:shd w:val="clear" w:color="auto" w:fill="FFFFFF"/>
          <w:lang w:val="en-US"/>
        </w:rPr>
        <w:t>HR</w:t>
      </w:r>
      <w:r w:rsidRPr="00783AB6">
        <w:rPr>
          <w:color w:val="000000"/>
          <w:shd w:val="clear" w:color="auto" w:fill="FFFFFF"/>
        </w:rPr>
        <w:t>-</w:t>
      </w:r>
      <w:r>
        <w:rPr>
          <w:color w:val="000000"/>
          <w:shd w:val="clear" w:color="auto" w:fill="FFFFFF"/>
        </w:rPr>
        <w:t xml:space="preserve">менеджер – это помощник </w:t>
      </w:r>
      <w:r w:rsidRPr="00BD0E80">
        <w:rPr>
          <w:b/>
          <w:color w:val="000000"/>
          <w:shd w:val="clear" w:color="auto" w:fill="FFFFFF"/>
        </w:rPr>
        <w:t>спортивного директора</w:t>
      </w:r>
      <w:r>
        <w:rPr>
          <w:color w:val="000000"/>
          <w:shd w:val="clear" w:color="auto" w:fill="FFFFFF"/>
        </w:rPr>
        <w:t>.</w:t>
      </w:r>
      <w:r w:rsidR="00843FC5">
        <w:rPr>
          <w:color w:val="000000"/>
          <w:shd w:val="clear" w:color="auto" w:fill="FFFFFF"/>
        </w:rPr>
        <w:t xml:space="preserve"> Если пе</w:t>
      </w:r>
      <w:r w:rsidR="00BD0E80">
        <w:rPr>
          <w:color w:val="000000"/>
          <w:shd w:val="clear" w:color="auto" w:fill="FFFFFF"/>
        </w:rPr>
        <w:t>речислить обязанности, цели и задачи спортивного директора в профессиональном футбольном клубе, то можно предположить, что</w:t>
      </w:r>
      <w:r w:rsidR="00F0378C">
        <w:rPr>
          <w:color w:val="000000"/>
          <w:shd w:val="clear" w:color="auto" w:fill="FFFFFF"/>
        </w:rPr>
        <w:t xml:space="preserve"> у данной должность есть сильная корреляция</w:t>
      </w:r>
      <w:r w:rsidR="00D41C6E">
        <w:rPr>
          <w:color w:val="000000"/>
          <w:shd w:val="clear" w:color="auto" w:fill="FFFFFF"/>
        </w:rPr>
        <w:t xml:space="preserve"> </w:t>
      </w:r>
      <w:r w:rsidR="00F0378C">
        <w:rPr>
          <w:color w:val="000000"/>
          <w:shd w:val="clear" w:color="auto" w:fill="FFFFFF"/>
        </w:rPr>
        <w:t xml:space="preserve">с </w:t>
      </w:r>
      <w:r w:rsidR="00BD0E80">
        <w:rPr>
          <w:color w:val="000000"/>
          <w:shd w:val="clear" w:color="auto" w:fill="FFFFFF"/>
          <w:lang w:val="en-US"/>
        </w:rPr>
        <w:t>HR</w:t>
      </w:r>
      <w:r w:rsidR="00D41C6E">
        <w:rPr>
          <w:color w:val="000000"/>
          <w:shd w:val="clear" w:color="auto" w:fill="FFFFFF"/>
        </w:rPr>
        <w:t xml:space="preserve"> </w:t>
      </w:r>
      <w:r w:rsidR="00F0378C">
        <w:rPr>
          <w:color w:val="000000"/>
          <w:shd w:val="clear" w:color="auto" w:fill="FFFFFF"/>
        </w:rPr>
        <w:t xml:space="preserve">бизнес-партнёром. </w:t>
      </w:r>
    </w:p>
    <w:p w:rsidR="00F0378C" w:rsidRDefault="00F0378C" w:rsidP="00F0378C">
      <w:pPr>
        <w:pStyle w:val="a3"/>
        <w:spacing w:after="0" w:line="360" w:lineRule="auto"/>
        <w:ind w:firstLine="280"/>
        <w:jc w:val="both"/>
        <w:rPr>
          <w:color w:val="000000"/>
          <w:shd w:val="clear" w:color="auto" w:fill="FFFFFF"/>
        </w:rPr>
      </w:pPr>
      <w:r>
        <w:rPr>
          <w:color w:val="000000"/>
          <w:shd w:val="clear" w:color="auto" w:fill="FFFFFF"/>
        </w:rPr>
        <w:lastRenderedPageBreak/>
        <w:t>В 21-м веке роль спортивного директора в клубной структуре бесценна, его считают важнейшим звеном в достижении спортивных результатов. Его основная функция – это связующий буфер между представителями топ-менеджмента организации, высшим руководством, куда входит и президент, и генеральный директор и самой футбольной командой, где есть игроки, тренеры и прочий обслуживающий персонал. В обязанности спортивного директора входят следующие элементы:</w:t>
      </w:r>
    </w:p>
    <w:p w:rsidR="00F0378C" w:rsidRDefault="00F0378C" w:rsidP="00F0378C">
      <w:pPr>
        <w:pStyle w:val="a3"/>
        <w:numPr>
          <w:ilvl w:val="0"/>
          <w:numId w:val="31"/>
        </w:numPr>
        <w:spacing w:after="0" w:line="360" w:lineRule="auto"/>
        <w:jc w:val="both"/>
        <w:rPr>
          <w:color w:val="000000"/>
          <w:shd w:val="clear" w:color="auto" w:fill="FFFFFF"/>
        </w:rPr>
      </w:pPr>
      <w:r>
        <w:rPr>
          <w:color w:val="000000"/>
          <w:shd w:val="clear" w:color="auto" w:fill="FFFFFF"/>
        </w:rPr>
        <w:t>Купля-продажа ценнейших активов ПФК, а именно футболистов</w:t>
      </w:r>
      <w:r w:rsidR="008D6085">
        <w:rPr>
          <w:color w:val="000000"/>
          <w:shd w:val="clear" w:color="auto" w:fill="FFFFFF"/>
        </w:rPr>
        <w:t>;</w:t>
      </w:r>
    </w:p>
    <w:p w:rsidR="00F0378C" w:rsidRDefault="008D6085" w:rsidP="00F0378C">
      <w:pPr>
        <w:pStyle w:val="a3"/>
        <w:numPr>
          <w:ilvl w:val="0"/>
          <w:numId w:val="31"/>
        </w:numPr>
        <w:spacing w:after="0" w:line="360" w:lineRule="auto"/>
        <w:jc w:val="both"/>
        <w:rPr>
          <w:color w:val="000000"/>
          <w:shd w:val="clear" w:color="auto" w:fill="FFFFFF"/>
        </w:rPr>
      </w:pPr>
      <w:r>
        <w:rPr>
          <w:color w:val="000000"/>
          <w:shd w:val="clear" w:color="auto" w:fill="FFFFFF"/>
        </w:rPr>
        <w:t>Переговоры</w:t>
      </w:r>
      <w:r w:rsidR="00F0378C">
        <w:rPr>
          <w:color w:val="000000"/>
          <w:shd w:val="clear" w:color="auto" w:fill="FFFFFF"/>
        </w:rPr>
        <w:t xml:space="preserve"> по продлению контрактов с персоналом и игроками клуба</w:t>
      </w:r>
      <w:r>
        <w:rPr>
          <w:color w:val="000000"/>
          <w:shd w:val="clear" w:color="auto" w:fill="FFFFFF"/>
        </w:rPr>
        <w:t>;</w:t>
      </w:r>
    </w:p>
    <w:p w:rsidR="00F0378C" w:rsidRDefault="008D6085" w:rsidP="00F0378C">
      <w:pPr>
        <w:pStyle w:val="a3"/>
        <w:numPr>
          <w:ilvl w:val="0"/>
          <w:numId w:val="31"/>
        </w:numPr>
        <w:spacing w:after="0" w:line="360" w:lineRule="auto"/>
        <w:jc w:val="both"/>
        <w:rPr>
          <w:color w:val="000000"/>
          <w:shd w:val="clear" w:color="auto" w:fill="FFFFFF"/>
        </w:rPr>
      </w:pPr>
      <w:r>
        <w:rPr>
          <w:color w:val="000000"/>
          <w:shd w:val="clear" w:color="auto" w:fill="FFFFFF"/>
        </w:rPr>
        <w:t>Поиск молодых и талантливых футболистов для юношеской академии;</w:t>
      </w:r>
    </w:p>
    <w:p w:rsidR="008D6085" w:rsidRDefault="008D6085" w:rsidP="00F0378C">
      <w:pPr>
        <w:pStyle w:val="a3"/>
        <w:numPr>
          <w:ilvl w:val="0"/>
          <w:numId w:val="31"/>
        </w:numPr>
        <w:spacing w:after="0" w:line="360" w:lineRule="auto"/>
        <w:jc w:val="both"/>
        <w:rPr>
          <w:color w:val="000000"/>
          <w:shd w:val="clear" w:color="auto" w:fill="FFFFFF"/>
        </w:rPr>
      </w:pPr>
      <w:r>
        <w:rPr>
          <w:color w:val="000000"/>
          <w:shd w:val="clear" w:color="auto" w:fill="FFFFFF"/>
        </w:rPr>
        <w:t>Управление рекрутинговой кампанией, под его шефством находятся «скауты» (рекрутёры спортсменов);</w:t>
      </w:r>
    </w:p>
    <w:p w:rsidR="008D6085" w:rsidRDefault="008D6085" w:rsidP="00F0378C">
      <w:pPr>
        <w:pStyle w:val="a3"/>
        <w:numPr>
          <w:ilvl w:val="0"/>
          <w:numId w:val="31"/>
        </w:numPr>
        <w:spacing w:after="0" w:line="360" w:lineRule="auto"/>
        <w:jc w:val="both"/>
        <w:rPr>
          <w:color w:val="000000"/>
          <w:shd w:val="clear" w:color="auto" w:fill="FFFFFF"/>
        </w:rPr>
      </w:pPr>
      <w:r>
        <w:rPr>
          <w:color w:val="000000"/>
          <w:shd w:val="clear" w:color="auto" w:fill="FFFFFF"/>
        </w:rPr>
        <w:t>Создание внутриорганизационной вертикали в организации;</w:t>
      </w:r>
    </w:p>
    <w:p w:rsidR="00843FC5" w:rsidRPr="008D6085" w:rsidRDefault="008D6085" w:rsidP="008D6085">
      <w:pPr>
        <w:pStyle w:val="a3"/>
        <w:numPr>
          <w:ilvl w:val="0"/>
          <w:numId w:val="31"/>
        </w:numPr>
        <w:spacing w:after="0" w:line="360" w:lineRule="auto"/>
        <w:jc w:val="both"/>
        <w:rPr>
          <w:color w:val="000000"/>
          <w:shd w:val="clear" w:color="auto" w:fill="FFFFFF"/>
        </w:rPr>
      </w:pPr>
      <w:r>
        <w:rPr>
          <w:color w:val="000000"/>
          <w:shd w:val="clear" w:color="auto" w:fill="FFFFFF"/>
        </w:rPr>
        <w:t xml:space="preserve"> Управление изменениями, после серьезных организационных перестановок в спортивном блоке.</w:t>
      </w:r>
    </w:p>
    <w:p w:rsidR="00843FC5" w:rsidRDefault="008D6085" w:rsidP="00843FC5">
      <w:pPr>
        <w:pStyle w:val="a3"/>
        <w:spacing w:before="0" w:beforeAutospacing="0" w:after="0" w:afterAutospacing="0" w:line="360" w:lineRule="auto"/>
        <w:ind w:firstLine="280"/>
        <w:jc w:val="both"/>
        <w:rPr>
          <w:color w:val="000000"/>
          <w:shd w:val="clear" w:color="auto" w:fill="FFFFFF"/>
        </w:rPr>
      </w:pPr>
      <w:r>
        <w:rPr>
          <w:color w:val="000000"/>
          <w:shd w:val="clear" w:color="auto" w:fill="FFFFFF"/>
        </w:rPr>
        <w:t>Во многом должность спортивного</w:t>
      </w:r>
      <w:r w:rsidR="00843FC5" w:rsidRPr="00843FC5">
        <w:rPr>
          <w:color w:val="000000"/>
          <w:shd w:val="clear" w:color="auto" w:fill="FFFFFF"/>
        </w:rPr>
        <w:t xml:space="preserve"> директор</w:t>
      </w:r>
      <w:r>
        <w:rPr>
          <w:color w:val="000000"/>
          <w:shd w:val="clear" w:color="auto" w:fill="FFFFFF"/>
        </w:rPr>
        <w:t>а считается «</w:t>
      </w:r>
      <w:proofErr w:type="spellStart"/>
      <w:r>
        <w:rPr>
          <w:color w:val="000000"/>
          <w:shd w:val="clear" w:color="auto" w:fill="FFFFFF"/>
        </w:rPr>
        <w:t>медийной</w:t>
      </w:r>
      <w:proofErr w:type="spellEnd"/>
      <w:r>
        <w:rPr>
          <w:color w:val="000000"/>
          <w:shd w:val="clear" w:color="auto" w:fill="FFFFFF"/>
        </w:rPr>
        <w:t>». Он представляет интересы клуба на трансферном рынке, его должны знать болельщики, потому что такая должность считается одной из неизменяемых в клубной структуре, футболисты подвержены высокому уровню ликвидности, так и тренеры покидают клубы в силу неудовлетворительных результатов, тогда как спортивный директор должен быть гарантом стабильности. Ч</w:t>
      </w:r>
      <w:r w:rsidR="0037133F">
        <w:rPr>
          <w:color w:val="000000"/>
          <w:shd w:val="clear" w:color="auto" w:fill="FFFFFF"/>
        </w:rPr>
        <w:t xml:space="preserve">астая </w:t>
      </w:r>
      <w:r w:rsidR="004808F3">
        <w:rPr>
          <w:color w:val="000000"/>
          <w:shd w:val="clear" w:color="auto" w:fill="FFFFFF"/>
        </w:rPr>
        <w:t>практика,</w:t>
      </w:r>
      <w:r w:rsidR="0037133F">
        <w:rPr>
          <w:color w:val="000000"/>
          <w:shd w:val="clear" w:color="auto" w:fill="FFFFFF"/>
        </w:rPr>
        <w:t xml:space="preserve"> существующая в больших футбольных клубах</w:t>
      </w:r>
      <w:r w:rsidR="004808F3">
        <w:rPr>
          <w:color w:val="000000"/>
          <w:shd w:val="clear" w:color="auto" w:fill="FFFFFF"/>
        </w:rPr>
        <w:t xml:space="preserve">: </w:t>
      </w:r>
      <w:r w:rsidR="00381FAE">
        <w:rPr>
          <w:color w:val="000000"/>
          <w:shd w:val="clear" w:color="auto" w:fill="FFFFFF"/>
        </w:rPr>
        <w:t>Топ-менеджмент компании,</w:t>
      </w:r>
      <w:r w:rsidR="004808F3">
        <w:rPr>
          <w:color w:val="000000"/>
          <w:shd w:val="clear" w:color="auto" w:fill="FFFFFF"/>
        </w:rPr>
        <w:t xml:space="preserve"> старается прибегать к назначению известных футболистов (в прошлом), которые уже внесли большой вклад в развитие бренда.</w:t>
      </w:r>
    </w:p>
    <w:p w:rsidR="00843FC5" w:rsidRDefault="00843FC5" w:rsidP="004808F3">
      <w:pPr>
        <w:pStyle w:val="a3"/>
        <w:spacing w:before="0" w:beforeAutospacing="0" w:after="0" w:afterAutospacing="0" w:line="360" w:lineRule="auto"/>
        <w:jc w:val="both"/>
        <w:rPr>
          <w:color w:val="000000"/>
          <w:shd w:val="clear" w:color="auto" w:fill="FFFFFF"/>
        </w:rPr>
      </w:pPr>
    </w:p>
    <w:p w:rsidR="00622272" w:rsidRDefault="004808F3" w:rsidP="00622272">
      <w:pPr>
        <w:pStyle w:val="a3"/>
        <w:spacing w:before="0" w:beforeAutospacing="0" w:after="0" w:afterAutospacing="0" w:line="360" w:lineRule="auto"/>
        <w:ind w:firstLine="280"/>
        <w:jc w:val="both"/>
        <w:rPr>
          <w:color w:val="000000"/>
          <w:shd w:val="clear" w:color="auto" w:fill="FFFFFF"/>
        </w:rPr>
      </w:pPr>
      <w:r>
        <w:rPr>
          <w:color w:val="000000"/>
          <w:shd w:val="clear" w:color="auto" w:fill="FFFFFF"/>
          <w:lang w:val="en-US"/>
        </w:rPr>
        <w:t>HR</w:t>
      </w:r>
      <w:r w:rsidRPr="004808F3">
        <w:rPr>
          <w:color w:val="000000"/>
          <w:shd w:val="clear" w:color="auto" w:fill="FFFFFF"/>
        </w:rPr>
        <w:t>-</w:t>
      </w:r>
      <w:r>
        <w:rPr>
          <w:color w:val="000000"/>
          <w:shd w:val="clear" w:color="auto" w:fill="FFFFFF"/>
        </w:rPr>
        <w:t>менеджер в Реал Мадриде неоднократно указывал на то, что спортивные директоры и лидеры направлений по работе с персоналом должны работать сообща, им свойственно обладать схожим видением на концепцию развития клуба, на рекрутинговую политику и на микроклимат во всём коллективе.</w:t>
      </w:r>
      <w:r w:rsidR="00381FAE">
        <w:rPr>
          <w:color w:val="000000"/>
          <w:shd w:val="clear" w:color="auto" w:fill="FFFFFF"/>
        </w:rPr>
        <w:t xml:space="preserve"> </w:t>
      </w:r>
      <w:r w:rsidR="00622272" w:rsidRPr="00600762">
        <w:rPr>
          <w:b/>
          <w:color w:val="000000"/>
          <w:shd w:val="clear" w:color="auto" w:fill="FFFFFF"/>
        </w:rPr>
        <w:t>Спортивный директор «</w:t>
      </w:r>
      <w:proofErr w:type="spellStart"/>
      <w:r w:rsidR="00622272" w:rsidRPr="00600762">
        <w:rPr>
          <w:b/>
          <w:color w:val="000000"/>
          <w:shd w:val="clear" w:color="auto" w:fill="FFFFFF"/>
        </w:rPr>
        <w:t>Real</w:t>
      </w:r>
      <w:proofErr w:type="spellEnd"/>
      <w:r w:rsidR="00622272" w:rsidRPr="00600762">
        <w:rPr>
          <w:b/>
          <w:color w:val="000000"/>
          <w:shd w:val="clear" w:color="auto" w:fill="FFFFFF"/>
        </w:rPr>
        <w:t xml:space="preserve"> </w:t>
      </w:r>
      <w:proofErr w:type="spellStart"/>
      <w:r w:rsidR="00622272" w:rsidRPr="00600762">
        <w:rPr>
          <w:b/>
          <w:color w:val="000000"/>
          <w:shd w:val="clear" w:color="auto" w:fill="FFFFFF"/>
        </w:rPr>
        <w:t>Madrid</w:t>
      </w:r>
      <w:proofErr w:type="spellEnd"/>
      <w:r w:rsidR="00622272" w:rsidRPr="00600762">
        <w:rPr>
          <w:b/>
          <w:color w:val="000000"/>
          <w:shd w:val="clear" w:color="auto" w:fill="FFFFFF"/>
        </w:rPr>
        <w:t xml:space="preserve">» </w:t>
      </w:r>
      <w:proofErr w:type="spellStart"/>
      <w:r w:rsidR="00242A23" w:rsidRPr="00600762">
        <w:rPr>
          <w:b/>
          <w:color w:val="000000"/>
          <w:shd w:val="clear" w:color="auto" w:fill="FFFFFF"/>
        </w:rPr>
        <w:t>Предраг</w:t>
      </w:r>
      <w:proofErr w:type="spellEnd"/>
      <w:r w:rsidR="00242A23" w:rsidRPr="00600762">
        <w:rPr>
          <w:b/>
          <w:color w:val="000000"/>
          <w:shd w:val="clear" w:color="auto" w:fill="FFFFFF"/>
        </w:rPr>
        <w:t xml:space="preserve"> </w:t>
      </w:r>
      <w:proofErr w:type="spellStart"/>
      <w:r w:rsidR="00242A23" w:rsidRPr="00600762">
        <w:rPr>
          <w:b/>
          <w:color w:val="000000"/>
          <w:shd w:val="clear" w:color="auto" w:fill="FFFFFF"/>
        </w:rPr>
        <w:t>Миятович</w:t>
      </w:r>
      <w:proofErr w:type="spellEnd"/>
      <w:r w:rsidR="00381FAE">
        <w:rPr>
          <w:b/>
          <w:color w:val="000000"/>
          <w:shd w:val="clear" w:color="auto" w:fill="FFFFFF"/>
        </w:rPr>
        <w:t xml:space="preserve"> </w:t>
      </w:r>
      <w:r w:rsidR="00622272" w:rsidRPr="005F10BE">
        <w:rPr>
          <w:color w:val="000000"/>
          <w:shd w:val="clear" w:color="auto" w:fill="FFFFFF"/>
        </w:rPr>
        <w:t>работает</w:t>
      </w:r>
      <w:r w:rsidR="00381FAE">
        <w:rPr>
          <w:color w:val="000000"/>
          <w:shd w:val="clear" w:color="auto" w:fill="FFFFFF"/>
        </w:rPr>
        <w:t xml:space="preserve"> </w:t>
      </w:r>
      <w:r w:rsidR="00242A23">
        <w:rPr>
          <w:color w:val="000000"/>
          <w:shd w:val="clear" w:color="auto" w:fill="FFFFFF"/>
        </w:rPr>
        <w:t xml:space="preserve">в основном с первой (взрослой) командой, тогда как </w:t>
      </w:r>
      <w:r w:rsidR="00242A23">
        <w:rPr>
          <w:color w:val="000000"/>
          <w:shd w:val="clear" w:color="auto" w:fill="FFFFFF"/>
          <w:lang w:val="en-US"/>
        </w:rPr>
        <w:t>HR</w:t>
      </w:r>
      <w:r w:rsidR="00242A23" w:rsidRPr="00242A23">
        <w:rPr>
          <w:color w:val="000000"/>
          <w:shd w:val="clear" w:color="auto" w:fill="FFFFFF"/>
        </w:rPr>
        <w:t>-</w:t>
      </w:r>
      <w:r w:rsidR="00242A23">
        <w:rPr>
          <w:color w:val="000000"/>
          <w:shd w:val="clear" w:color="auto" w:fill="FFFFFF"/>
        </w:rPr>
        <w:t>департамент помогает ему</w:t>
      </w:r>
      <w:r w:rsidR="00622272" w:rsidRPr="005F10BE">
        <w:rPr>
          <w:color w:val="000000"/>
          <w:shd w:val="clear" w:color="auto" w:fill="FFFFFF"/>
        </w:rPr>
        <w:t xml:space="preserve"> и его </w:t>
      </w:r>
      <w:r w:rsidR="00381FAE" w:rsidRPr="005F10BE">
        <w:rPr>
          <w:color w:val="000000"/>
          <w:shd w:val="clear" w:color="auto" w:fill="FFFFFF"/>
        </w:rPr>
        <w:t xml:space="preserve">подчиненным </w:t>
      </w:r>
      <w:r w:rsidR="00381FAE">
        <w:rPr>
          <w:color w:val="000000"/>
          <w:shd w:val="clear" w:color="auto" w:fill="FFFFFF"/>
        </w:rPr>
        <w:t>в</w:t>
      </w:r>
      <w:r w:rsidR="00242A23">
        <w:rPr>
          <w:color w:val="000000"/>
          <w:shd w:val="clear" w:color="auto" w:fill="FFFFFF"/>
        </w:rPr>
        <w:t xml:space="preserve"> решении</w:t>
      </w:r>
      <w:r w:rsidR="00622272" w:rsidRPr="005F10BE">
        <w:rPr>
          <w:color w:val="000000"/>
          <w:shd w:val="clear" w:color="auto" w:fill="FFFFFF"/>
        </w:rPr>
        <w:t xml:space="preserve"> те</w:t>
      </w:r>
      <w:r w:rsidR="00242A23">
        <w:rPr>
          <w:color w:val="000000"/>
          <w:shd w:val="clear" w:color="auto" w:fill="FFFFFF"/>
        </w:rPr>
        <w:t>х или иных HR-вопросов</w:t>
      </w:r>
      <w:r w:rsidR="00622272" w:rsidRPr="005F10BE">
        <w:rPr>
          <w:color w:val="000000"/>
          <w:shd w:val="clear" w:color="auto" w:fill="FFFFFF"/>
        </w:rPr>
        <w:t>.</w:t>
      </w:r>
    </w:p>
    <w:p w:rsidR="00622272" w:rsidRPr="00600762" w:rsidRDefault="004808F3" w:rsidP="00622272">
      <w:pPr>
        <w:pStyle w:val="a3"/>
        <w:spacing w:before="0" w:beforeAutospacing="0" w:after="0" w:afterAutospacing="0" w:line="360" w:lineRule="auto"/>
        <w:ind w:firstLine="280"/>
        <w:jc w:val="both"/>
        <w:rPr>
          <w:color w:val="000000"/>
          <w:shd w:val="clear" w:color="auto" w:fill="FFFFFF"/>
        </w:rPr>
      </w:pPr>
      <w:r>
        <w:rPr>
          <w:color w:val="000000"/>
          <w:shd w:val="clear" w:color="auto" w:fill="FFFFFF"/>
        </w:rPr>
        <w:t xml:space="preserve">В спортивных </w:t>
      </w:r>
      <w:r w:rsidR="00D41C6E">
        <w:rPr>
          <w:color w:val="000000"/>
          <w:shd w:val="clear" w:color="auto" w:fill="FFFFFF"/>
        </w:rPr>
        <w:t>делах HR</w:t>
      </w:r>
      <w:r w:rsidRPr="004808F3">
        <w:rPr>
          <w:color w:val="000000"/>
          <w:shd w:val="clear" w:color="auto" w:fill="FFFFFF"/>
        </w:rPr>
        <w:t>-</w:t>
      </w:r>
      <w:r>
        <w:rPr>
          <w:color w:val="000000"/>
          <w:shd w:val="clear" w:color="auto" w:fill="FFFFFF"/>
        </w:rPr>
        <w:t>менеджер это заместитель спортивного директора, он также уделяет внимание игрокам, общаясь с ними, узнавая те вещи, которые заботят человека, или же принимает участие в переговорах о продлении контакта или же его расторжения. Игроки – это ценный актив, особенно в топ-клубах, где свойственно пр</w:t>
      </w:r>
      <w:r w:rsidR="00DF12FD">
        <w:rPr>
          <w:color w:val="000000"/>
          <w:shd w:val="clear" w:color="auto" w:fill="FFFFFF"/>
        </w:rPr>
        <w:t xml:space="preserve">иглашать звёздных </w:t>
      </w:r>
      <w:r w:rsidR="00DF12FD">
        <w:rPr>
          <w:color w:val="000000"/>
          <w:shd w:val="clear" w:color="auto" w:fill="FFFFFF"/>
        </w:rPr>
        <w:lastRenderedPageBreak/>
        <w:t>исполнителей, соответственно вопрос</w:t>
      </w:r>
      <w:r w:rsidR="00622272">
        <w:rPr>
          <w:color w:val="000000"/>
          <w:shd w:val="clear" w:color="auto" w:fill="FFFFFF"/>
        </w:rPr>
        <w:t>ы</w:t>
      </w:r>
      <w:r w:rsidR="00DF12FD">
        <w:rPr>
          <w:color w:val="000000"/>
          <w:shd w:val="clear" w:color="auto" w:fill="FFFFFF"/>
        </w:rPr>
        <w:t xml:space="preserve"> о климате в коллективе, удовлетворённости всего состава </w:t>
      </w:r>
      <w:r w:rsidR="00622272">
        <w:rPr>
          <w:color w:val="000000"/>
          <w:shd w:val="clear" w:color="auto" w:fill="FFFFFF"/>
        </w:rPr>
        <w:t>и о психологическом состоянии стоят на ведущих позициях. Спортсмены</w:t>
      </w:r>
      <w:r w:rsidR="00622272" w:rsidRPr="005F10BE">
        <w:rPr>
          <w:color w:val="000000"/>
          <w:shd w:val="clear" w:color="auto" w:fill="FFFFFF"/>
        </w:rPr>
        <w:t xml:space="preserve"> и тренеры сосредоточены на своей работе</w:t>
      </w:r>
      <w:r w:rsidR="00622272">
        <w:rPr>
          <w:color w:val="000000"/>
          <w:shd w:val="clear" w:color="auto" w:fill="FFFFFF"/>
        </w:rPr>
        <w:t xml:space="preserve"> и на своих обязанностях</w:t>
      </w:r>
      <w:r w:rsidR="00622272" w:rsidRPr="005F10BE">
        <w:rPr>
          <w:color w:val="000000"/>
          <w:shd w:val="clear" w:color="auto" w:fill="FFFFFF"/>
        </w:rPr>
        <w:t>, и все сотрудники клуба стараются не от</w:t>
      </w:r>
      <w:r w:rsidR="00622272">
        <w:rPr>
          <w:color w:val="000000"/>
          <w:shd w:val="clear" w:color="auto" w:fill="FFFFFF"/>
        </w:rPr>
        <w:t xml:space="preserve">влекаться от своих обязанностей, так и директор департамента по работе с персоналом в работе со спортсменами ограничивается заботой о заработной плате, о налоговых вопросах, о медицинской страховке, об урегулировании трудовых споров, возникающих в коллективе, о моральном состоянии всего коллектива, о премиях и компенсациях и </w:t>
      </w:r>
      <w:r w:rsidR="00381FAE">
        <w:rPr>
          <w:color w:val="000000"/>
          <w:shd w:val="clear" w:color="auto" w:fill="FFFFFF"/>
        </w:rPr>
        <w:t>т.д.</w:t>
      </w:r>
      <w:r w:rsidR="00622272">
        <w:rPr>
          <w:color w:val="000000"/>
          <w:shd w:val="clear" w:color="auto" w:fill="FFFFFF"/>
        </w:rPr>
        <w:t xml:space="preserve"> </w:t>
      </w:r>
    </w:p>
    <w:p w:rsidR="004808F3" w:rsidRDefault="004808F3" w:rsidP="005F10BE">
      <w:pPr>
        <w:pStyle w:val="a3"/>
        <w:spacing w:before="0" w:beforeAutospacing="0" w:after="0" w:afterAutospacing="0" w:line="360" w:lineRule="auto"/>
        <w:ind w:firstLine="280"/>
        <w:jc w:val="both"/>
        <w:rPr>
          <w:color w:val="000000"/>
          <w:shd w:val="clear" w:color="auto" w:fill="FFFFFF"/>
        </w:rPr>
      </w:pPr>
    </w:p>
    <w:p w:rsidR="001E3BFD" w:rsidRDefault="00502316" w:rsidP="009F6808">
      <w:pPr>
        <w:pStyle w:val="a3"/>
        <w:spacing w:before="0" w:beforeAutospacing="0" w:after="0" w:afterAutospacing="0" w:line="360" w:lineRule="auto"/>
        <w:ind w:firstLine="280"/>
        <w:jc w:val="both"/>
        <w:rPr>
          <w:color w:val="000000"/>
          <w:shd w:val="clear" w:color="auto" w:fill="FFFFFF"/>
        </w:rPr>
      </w:pPr>
      <w:r>
        <w:rPr>
          <w:color w:val="000000"/>
          <w:shd w:val="clear" w:color="auto" w:fill="FFFFFF"/>
        </w:rPr>
        <w:t xml:space="preserve">Также стоит отметить, что отличительной чертой действительно успешного клуба, является </w:t>
      </w:r>
      <w:r w:rsidRPr="0058054A">
        <w:rPr>
          <w:b/>
          <w:color w:val="000000"/>
          <w:shd w:val="clear" w:color="auto" w:fill="FFFFFF"/>
        </w:rPr>
        <w:t>наличие собственной футбольной академии</w:t>
      </w:r>
      <w:r>
        <w:rPr>
          <w:color w:val="000000"/>
          <w:shd w:val="clear" w:color="auto" w:fill="FFFFFF"/>
        </w:rPr>
        <w:t xml:space="preserve">. У Мадридского клуба </w:t>
      </w:r>
      <w:r w:rsidR="0058054A">
        <w:rPr>
          <w:color w:val="000000"/>
          <w:shd w:val="clear" w:color="auto" w:fill="FFFFFF"/>
        </w:rPr>
        <w:t>а</w:t>
      </w:r>
      <w:r>
        <w:rPr>
          <w:color w:val="000000"/>
          <w:shd w:val="clear" w:color="auto" w:fill="FFFFFF"/>
        </w:rPr>
        <w:t>кадемия — это тринадцать сильных</w:t>
      </w:r>
      <w:r w:rsidRPr="00502316">
        <w:rPr>
          <w:color w:val="000000"/>
          <w:shd w:val="clear" w:color="auto" w:fill="FFFFFF"/>
        </w:rPr>
        <w:t xml:space="preserve"> кома</w:t>
      </w:r>
      <w:r w:rsidR="009F6808">
        <w:rPr>
          <w:color w:val="000000"/>
          <w:shd w:val="clear" w:color="auto" w:fill="FFFFFF"/>
        </w:rPr>
        <w:t>нд всевозможных</w:t>
      </w:r>
      <w:r>
        <w:rPr>
          <w:color w:val="000000"/>
          <w:shd w:val="clear" w:color="auto" w:fill="FFFFFF"/>
        </w:rPr>
        <w:t xml:space="preserve"> возрастных категорий, </w:t>
      </w:r>
      <w:r w:rsidR="009F6808">
        <w:rPr>
          <w:color w:val="000000"/>
          <w:shd w:val="clear" w:color="auto" w:fill="FFFFFF"/>
        </w:rPr>
        <w:t>включая команды</w:t>
      </w:r>
      <w:r w:rsidRPr="00502316">
        <w:rPr>
          <w:color w:val="000000"/>
          <w:shd w:val="clear" w:color="auto" w:fill="FFFFFF"/>
        </w:rPr>
        <w:t xml:space="preserve"> от 7-8 лет</w:t>
      </w:r>
      <w:r>
        <w:rPr>
          <w:color w:val="000000"/>
          <w:shd w:val="clear" w:color="auto" w:fill="FFFFFF"/>
        </w:rPr>
        <w:t xml:space="preserve"> и заканчивая командами-юношами</w:t>
      </w:r>
      <w:r w:rsidRPr="00502316">
        <w:rPr>
          <w:color w:val="000000"/>
          <w:shd w:val="clear" w:color="auto" w:fill="FFFFFF"/>
        </w:rPr>
        <w:t xml:space="preserve"> 17-18</w:t>
      </w:r>
      <w:r>
        <w:rPr>
          <w:color w:val="000000"/>
          <w:shd w:val="clear" w:color="auto" w:fill="FFFFFF"/>
        </w:rPr>
        <w:t xml:space="preserve"> лет, для того, чтобы обеспечивать </w:t>
      </w:r>
      <w:r w:rsidR="009F6808">
        <w:rPr>
          <w:color w:val="000000"/>
          <w:shd w:val="clear" w:color="auto" w:fill="FFFFFF"/>
        </w:rPr>
        <w:t xml:space="preserve">контроль всех команд необходимо минимум </w:t>
      </w:r>
      <w:r w:rsidRPr="00502316">
        <w:rPr>
          <w:color w:val="000000"/>
          <w:shd w:val="clear" w:color="auto" w:fill="FFFFFF"/>
        </w:rPr>
        <w:t>37 тренеров</w:t>
      </w:r>
      <w:r w:rsidR="009F6808">
        <w:rPr>
          <w:color w:val="000000"/>
          <w:shd w:val="clear" w:color="auto" w:fill="FFFFFF"/>
        </w:rPr>
        <w:t>, или же как их принято называть в академиях «боссов». По 2</w:t>
      </w:r>
      <w:r w:rsidRPr="00502316">
        <w:rPr>
          <w:color w:val="000000"/>
          <w:shd w:val="clear" w:color="auto" w:fill="FFFFFF"/>
        </w:rPr>
        <w:t xml:space="preserve"> на каждую команду,</w:t>
      </w:r>
      <w:r w:rsidR="009F6808">
        <w:rPr>
          <w:color w:val="000000"/>
          <w:shd w:val="clear" w:color="auto" w:fill="FFFFFF"/>
        </w:rPr>
        <w:t xml:space="preserve"> также ещё несколько тренеров, работающих самостоятельно с теми, кто нуждается в корректировке отдельных технических моментов</w:t>
      </w:r>
      <w:r w:rsidRPr="00502316">
        <w:rPr>
          <w:color w:val="000000"/>
          <w:shd w:val="clear" w:color="auto" w:fill="FFFFFF"/>
        </w:rPr>
        <w:t>.</w:t>
      </w:r>
      <w:r w:rsidR="009F6808">
        <w:rPr>
          <w:color w:val="000000"/>
          <w:shd w:val="clear" w:color="auto" w:fill="FFFFFF"/>
        </w:rPr>
        <w:t xml:space="preserve"> На данный момент в академии обучается более 350 юношей-футболистов. В Академию принимают далеко не всех желающих, отбор состоит из многоступенчатого отбора</w:t>
      </w:r>
      <w:r w:rsidR="0058054A">
        <w:rPr>
          <w:color w:val="000000"/>
          <w:shd w:val="clear" w:color="auto" w:fill="FFFFFF"/>
        </w:rPr>
        <w:t xml:space="preserve"> по многим критериям, так как помимо футбольных навыков скауты наблюдают и за личностными. </w:t>
      </w:r>
      <w:r w:rsidR="001E3BFD">
        <w:rPr>
          <w:color w:val="000000"/>
          <w:shd w:val="clear" w:color="auto" w:fill="FFFFFF"/>
        </w:rPr>
        <w:t>На начальных этапах при приёме в академию нужны следующие умения:</w:t>
      </w:r>
    </w:p>
    <w:p w:rsidR="001E3BFD" w:rsidRDefault="001E3BFD" w:rsidP="001E3BFD">
      <w:pPr>
        <w:pStyle w:val="a3"/>
        <w:numPr>
          <w:ilvl w:val="0"/>
          <w:numId w:val="32"/>
        </w:numPr>
        <w:spacing w:before="0" w:beforeAutospacing="0" w:after="0" w:afterAutospacing="0" w:line="360" w:lineRule="auto"/>
        <w:jc w:val="both"/>
        <w:rPr>
          <w:color w:val="000000"/>
          <w:shd w:val="clear" w:color="auto" w:fill="FFFFFF"/>
        </w:rPr>
      </w:pPr>
      <w:r>
        <w:rPr>
          <w:color w:val="000000"/>
          <w:shd w:val="clear" w:color="auto" w:fill="FFFFFF"/>
        </w:rPr>
        <w:t>Технические способности футболиста;</w:t>
      </w:r>
    </w:p>
    <w:p w:rsidR="001E3BFD" w:rsidRDefault="001E3BFD" w:rsidP="001E3BFD">
      <w:pPr>
        <w:pStyle w:val="a3"/>
        <w:numPr>
          <w:ilvl w:val="0"/>
          <w:numId w:val="32"/>
        </w:numPr>
        <w:spacing w:before="0" w:beforeAutospacing="0" w:after="0" w:afterAutospacing="0" w:line="360" w:lineRule="auto"/>
        <w:jc w:val="both"/>
        <w:rPr>
          <w:color w:val="000000"/>
          <w:shd w:val="clear" w:color="auto" w:fill="FFFFFF"/>
        </w:rPr>
      </w:pPr>
      <w:r>
        <w:rPr>
          <w:color w:val="000000"/>
          <w:shd w:val="clear" w:color="auto" w:fill="FFFFFF"/>
        </w:rPr>
        <w:t xml:space="preserve">Способность мыслить, принимая </w:t>
      </w:r>
      <w:r w:rsidR="00381FAE">
        <w:rPr>
          <w:color w:val="000000"/>
          <w:shd w:val="clear" w:color="auto" w:fill="FFFFFF"/>
        </w:rPr>
        <w:t>быстрые и</w:t>
      </w:r>
      <w:r>
        <w:rPr>
          <w:color w:val="000000"/>
          <w:shd w:val="clear" w:color="auto" w:fill="FFFFFF"/>
        </w:rPr>
        <w:t xml:space="preserve"> грамотные </w:t>
      </w:r>
      <w:r w:rsidRPr="001E3BFD">
        <w:rPr>
          <w:color w:val="000000"/>
          <w:shd w:val="clear" w:color="auto" w:fill="FFFFFF"/>
        </w:rPr>
        <w:t xml:space="preserve">решения на </w:t>
      </w:r>
      <w:r w:rsidR="00381FAE">
        <w:rPr>
          <w:color w:val="000000"/>
          <w:shd w:val="clear" w:color="auto" w:fill="FFFFFF"/>
        </w:rPr>
        <w:t>футбольном поле</w:t>
      </w:r>
      <w:r>
        <w:rPr>
          <w:color w:val="000000"/>
          <w:shd w:val="clear" w:color="auto" w:fill="FFFFFF"/>
        </w:rPr>
        <w:t>;</w:t>
      </w:r>
    </w:p>
    <w:p w:rsidR="001E3BFD" w:rsidRDefault="001E3BFD" w:rsidP="001E3BFD">
      <w:pPr>
        <w:pStyle w:val="a3"/>
        <w:numPr>
          <w:ilvl w:val="0"/>
          <w:numId w:val="32"/>
        </w:numPr>
        <w:spacing w:before="0" w:beforeAutospacing="0" w:after="0" w:afterAutospacing="0" w:line="360" w:lineRule="auto"/>
        <w:jc w:val="both"/>
        <w:rPr>
          <w:color w:val="000000"/>
          <w:shd w:val="clear" w:color="auto" w:fill="FFFFFF"/>
        </w:rPr>
      </w:pPr>
      <w:r>
        <w:rPr>
          <w:color w:val="000000"/>
          <w:shd w:val="clear" w:color="auto" w:fill="FFFFFF"/>
        </w:rPr>
        <w:t>С</w:t>
      </w:r>
      <w:r w:rsidRPr="001E3BFD">
        <w:rPr>
          <w:color w:val="000000"/>
          <w:shd w:val="clear" w:color="auto" w:fill="FFFFFF"/>
        </w:rPr>
        <w:t>пособность к упорному труду,</w:t>
      </w:r>
      <w:r>
        <w:rPr>
          <w:color w:val="000000"/>
          <w:shd w:val="clear" w:color="auto" w:fill="FFFFFF"/>
        </w:rPr>
        <w:t xml:space="preserve"> превосходя самого себя «вчерашнего»;</w:t>
      </w:r>
    </w:p>
    <w:p w:rsidR="001E3BFD" w:rsidRDefault="001E3BFD" w:rsidP="001E3BFD">
      <w:pPr>
        <w:pStyle w:val="a3"/>
        <w:numPr>
          <w:ilvl w:val="0"/>
          <w:numId w:val="32"/>
        </w:numPr>
        <w:spacing w:before="0" w:beforeAutospacing="0" w:after="0" w:afterAutospacing="0" w:line="360" w:lineRule="auto"/>
        <w:jc w:val="both"/>
        <w:rPr>
          <w:color w:val="000000"/>
          <w:shd w:val="clear" w:color="auto" w:fill="FFFFFF"/>
        </w:rPr>
      </w:pPr>
      <w:r>
        <w:rPr>
          <w:color w:val="000000"/>
          <w:shd w:val="clear" w:color="auto" w:fill="FFFFFF"/>
        </w:rPr>
        <w:t>Способность</w:t>
      </w:r>
      <w:r w:rsidR="00381FAE">
        <w:rPr>
          <w:color w:val="000000"/>
          <w:shd w:val="clear" w:color="auto" w:fill="FFFFFF"/>
        </w:rPr>
        <w:t xml:space="preserve"> </w:t>
      </w:r>
      <w:r>
        <w:rPr>
          <w:color w:val="000000"/>
          <w:shd w:val="clear" w:color="auto" w:fill="FFFFFF"/>
        </w:rPr>
        <w:t>к перелому неблагоприятно сложившейся ситуации и обстоятельств и извлекать их них выгоду</w:t>
      </w:r>
      <w:r w:rsidRPr="001E3BFD">
        <w:rPr>
          <w:color w:val="000000"/>
          <w:shd w:val="clear" w:color="auto" w:fill="FFFFFF"/>
        </w:rPr>
        <w:t>.</w:t>
      </w:r>
    </w:p>
    <w:p w:rsidR="0058054A" w:rsidRDefault="0058054A" w:rsidP="009F6808">
      <w:pPr>
        <w:pStyle w:val="a3"/>
        <w:spacing w:before="0" w:beforeAutospacing="0" w:after="0" w:afterAutospacing="0" w:line="360" w:lineRule="auto"/>
        <w:ind w:firstLine="280"/>
        <w:jc w:val="both"/>
        <w:rPr>
          <w:color w:val="000000"/>
          <w:shd w:val="clear" w:color="auto" w:fill="FFFFFF"/>
        </w:rPr>
      </w:pPr>
    </w:p>
    <w:p w:rsidR="005F10BE" w:rsidRPr="009F6808" w:rsidRDefault="0058054A" w:rsidP="0058054A">
      <w:pPr>
        <w:pStyle w:val="a3"/>
        <w:spacing w:before="0" w:beforeAutospacing="0" w:after="0" w:afterAutospacing="0" w:line="360" w:lineRule="auto"/>
        <w:ind w:firstLine="280"/>
        <w:jc w:val="both"/>
        <w:rPr>
          <w:color w:val="000000"/>
          <w:shd w:val="clear" w:color="auto" w:fill="FFFFFF"/>
        </w:rPr>
      </w:pPr>
      <w:r>
        <w:rPr>
          <w:color w:val="000000"/>
          <w:shd w:val="clear" w:color="auto" w:fill="FFFFFF"/>
        </w:rPr>
        <w:t>Поиск талантливых футболистов лежит на команде</w:t>
      </w:r>
      <w:r w:rsidR="00381FAE">
        <w:rPr>
          <w:color w:val="000000"/>
          <w:shd w:val="clear" w:color="auto" w:fill="FFFFFF"/>
        </w:rPr>
        <w:t xml:space="preserve"> </w:t>
      </w:r>
      <w:r>
        <w:rPr>
          <w:color w:val="000000"/>
          <w:shd w:val="clear" w:color="auto" w:fill="FFFFFF"/>
        </w:rPr>
        <w:t>«</w:t>
      </w:r>
      <w:r w:rsidR="005F10BE" w:rsidRPr="005F10BE">
        <w:rPr>
          <w:color w:val="000000"/>
          <w:shd w:val="clear" w:color="auto" w:fill="FFFFFF"/>
        </w:rPr>
        <w:t>скаутов</w:t>
      </w:r>
      <w:r>
        <w:rPr>
          <w:color w:val="000000"/>
          <w:shd w:val="clear" w:color="auto" w:fill="FFFFFF"/>
        </w:rPr>
        <w:t xml:space="preserve">», в футбольном </w:t>
      </w:r>
      <w:r w:rsidR="00381FAE">
        <w:rPr>
          <w:color w:val="000000"/>
          <w:shd w:val="clear" w:color="auto" w:fill="FFFFFF"/>
        </w:rPr>
        <w:t>мире так</w:t>
      </w:r>
      <w:r>
        <w:rPr>
          <w:color w:val="000000"/>
          <w:shd w:val="clear" w:color="auto" w:fill="FFFFFF"/>
        </w:rPr>
        <w:t xml:space="preserve"> называют </w:t>
      </w:r>
      <w:proofErr w:type="spellStart"/>
      <w:r>
        <w:rPr>
          <w:color w:val="000000"/>
          <w:shd w:val="clear" w:color="auto" w:fill="FFFFFF"/>
        </w:rPr>
        <w:t>ресечеров-рекрутеов</w:t>
      </w:r>
      <w:proofErr w:type="spellEnd"/>
      <w:r w:rsidR="005F10BE" w:rsidRPr="005F10BE">
        <w:rPr>
          <w:color w:val="000000"/>
          <w:shd w:val="clear" w:color="auto" w:fill="FFFFFF"/>
        </w:rPr>
        <w:t>–</w:t>
      </w:r>
      <w:r>
        <w:rPr>
          <w:color w:val="000000"/>
          <w:shd w:val="clear" w:color="auto" w:fill="FFFFFF"/>
        </w:rPr>
        <w:t xml:space="preserve"> команда насчитывает более пятидесяти специалистов, которые ведут поиск на всех континентах Земли.</w:t>
      </w:r>
      <w:r w:rsidR="00B40FDE">
        <w:rPr>
          <w:color w:val="000000"/>
          <w:shd w:val="clear" w:color="auto" w:fill="FFFFFF"/>
        </w:rPr>
        <w:t xml:space="preserve"> Ежегодно выпускаются 25 футболистов, из которых 30% получают профессиональные контракты в сильнейших лигах страны.</w:t>
      </w:r>
    </w:p>
    <w:p w:rsidR="0058054A" w:rsidRDefault="00B40FDE" w:rsidP="005F10BE">
      <w:pPr>
        <w:pStyle w:val="a3"/>
        <w:spacing w:before="0" w:beforeAutospacing="0" w:after="0" w:afterAutospacing="0" w:line="360" w:lineRule="auto"/>
        <w:ind w:firstLine="280"/>
        <w:jc w:val="both"/>
        <w:rPr>
          <w:color w:val="000000"/>
          <w:shd w:val="clear" w:color="auto" w:fill="FFFFFF"/>
        </w:rPr>
      </w:pPr>
      <w:r>
        <w:rPr>
          <w:color w:val="000000"/>
          <w:shd w:val="clear" w:color="auto" w:fill="FFFFFF"/>
        </w:rPr>
        <w:t xml:space="preserve">На воспитание собственной молодёжи в Реал Мадриде уделяют большую часть капиталовложений, потому что инвестиция в молодых футболистов может принести существенную </w:t>
      </w:r>
      <w:r w:rsidR="006F1908">
        <w:rPr>
          <w:color w:val="000000"/>
          <w:shd w:val="clear" w:color="auto" w:fill="FFFFFF"/>
        </w:rPr>
        <w:t xml:space="preserve">прибыль, </w:t>
      </w:r>
      <w:r w:rsidR="00381FAE">
        <w:rPr>
          <w:color w:val="000000"/>
          <w:shd w:val="clear" w:color="auto" w:fill="FFFFFF"/>
        </w:rPr>
        <w:t>например,</w:t>
      </w:r>
      <w:r w:rsidR="006F1908">
        <w:rPr>
          <w:color w:val="000000"/>
          <w:shd w:val="clear" w:color="auto" w:fill="FFFFFF"/>
        </w:rPr>
        <w:t xml:space="preserve"> ФК «Порту» из Португалии из года в год продаёт </w:t>
      </w:r>
      <w:r w:rsidR="006F1908">
        <w:rPr>
          <w:color w:val="000000"/>
          <w:shd w:val="clear" w:color="auto" w:fill="FFFFFF"/>
        </w:rPr>
        <w:lastRenderedPageBreak/>
        <w:t xml:space="preserve">воспитанников собственной </w:t>
      </w:r>
      <w:r w:rsidR="00381FAE">
        <w:rPr>
          <w:color w:val="000000"/>
          <w:shd w:val="clear" w:color="auto" w:fill="FFFFFF"/>
        </w:rPr>
        <w:t>академии за</w:t>
      </w:r>
      <w:r w:rsidR="006F1908">
        <w:rPr>
          <w:color w:val="000000"/>
          <w:shd w:val="clear" w:color="auto" w:fill="FFFFFF"/>
        </w:rPr>
        <w:t xml:space="preserve"> 40 млн. евро (в среднем). Они воспитываются по той модели, которая является востребованной на рынке игроков, соответственно за воспитанниками пристально следят и конкурирующие команды. </w:t>
      </w:r>
    </w:p>
    <w:p w:rsidR="006F1908" w:rsidRPr="006F1908" w:rsidRDefault="006F1908" w:rsidP="005F10BE">
      <w:pPr>
        <w:pStyle w:val="a3"/>
        <w:spacing w:before="0" w:beforeAutospacing="0" w:after="0" w:afterAutospacing="0" w:line="360" w:lineRule="auto"/>
        <w:ind w:firstLine="280"/>
        <w:jc w:val="both"/>
        <w:rPr>
          <w:color w:val="000000"/>
          <w:shd w:val="clear" w:color="auto" w:fill="FFFFFF"/>
        </w:rPr>
      </w:pPr>
      <w:r w:rsidRPr="006F1908">
        <w:rPr>
          <w:color w:val="000000"/>
          <w:shd w:val="clear" w:color="auto" w:fill="FFFFFF"/>
        </w:rPr>
        <w:t xml:space="preserve">Все </w:t>
      </w:r>
      <w:r>
        <w:rPr>
          <w:color w:val="000000"/>
          <w:shd w:val="clear" w:color="auto" w:fill="FFFFFF"/>
        </w:rPr>
        <w:t xml:space="preserve">дети и юноши, </w:t>
      </w:r>
      <w:proofErr w:type="spellStart"/>
      <w:r>
        <w:rPr>
          <w:color w:val="000000"/>
          <w:shd w:val="clear" w:color="auto" w:fill="FFFFFF"/>
        </w:rPr>
        <w:t>живущиев</w:t>
      </w:r>
      <w:proofErr w:type="spellEnd"/>
      <w:r>
        <w:rPr>
          <w:color w:val="000000"/>
          <w:shd w:val="clear" w:color="auto" w:fill="FFFFFF"/>
        </w:rPr>
        <w:t xml:space="preserve"> академии на </w:t>
      </w:r>
      <w:r w:rsidRPr="006F1908">
        <w:rPr>
          <w:color w:val="000000"/>
          <w:shd w:val="clear" w:color="auto" w:fill="FFFFFF"/>
        </w:rPr>
        <w:t>постоянно</w:t>
      </w:r>
      <w:r>
        <w:rPr>
          <w:color w:val="000000"/>
          <w:shd w:val="clear" w:color="auto" w:fill="FFFFFF"/>
        </w:rPr>
        <w:t xml:space="preserve">й основе, </w:t>
      </w:r>
      <w:r w:rsidR="00381FAE">
        <w:rPr>
          <w:color w:val="000000"/>
          <w:shd w:val="clear" w:color="auto" w:fill="FFFFFF"/>
        </w:rPr>
        <w:t>посещают престижные</w:t>
      </w:r>
      <w:r>
        <w:rPr>
          <w:color w:val="000000"/>
          <w:shd w:val="clear" w:color="auto" w:fill="FFFFFF"/>
        </w:rPr>
        <w:t xml:space="preserve"> близлежащие частные школы</w:t>
      </w:r>
      <w:r w:rsidRPr="006F1908">
        <w:rPr>
          <w:color w:val="000000"/>
          <w:shd w:val="clear" w:color="auto" w:fill="FFFFFF"/>
        </w:rPr>
        <w:t>.</w:t>
      </w:r>
      <w:r>
        <w:rPr>
          <w:color w:val="000000"/>
          <w:shd w:val="clear" w:color="auto" w:fill="FFFFFF"/>
        </w:rPr>
        <w:t xml:space="preserve"> Образованию в «Реал Мадриде» уделяют очень важную роль, потому что футбол – это игра для тех, кто умеет в нужное время грамотно </w:t>
      </w:r>
      <w:r w:rsidR="002E2849">
        <w:rPr>
          <w:color w:val="000000"/>
          <w:shd w:val="clear" w:color="auto" w:fill="FFFFFF"/>
        </w:rPr>
        <w:t>принять</w:t>
      </w:r>
      <w:r>
        <w:rPr>
          <w:color w:val="000000"/>
          <w:shd w:val="clear" w:color="auto" w:fill="FFFFFF"/>
        </w:rPr>
        <w:t xml:space="preserve"> решение и</w:t>
      </w:r>
      <w:r w:rsidR="002E2849">
        <w:rPr>
          <w:color w:val="000000"/>
          <w:shd w:val="clear" w:color="auto" w:fill="FFFFFF"/>
        </w:rPr>
        <w:t xml:space="preserve"> своевременно его </w:t>
      </w:r>
      <w:r w:rsidR="00381FAE">
        <w:rPr>
          <w:color w:val="000000"/>
          <w:shd w:val="clear" w:color="auto" w:fill="FFFFFF"/>
        </w:rPr>
        <w:t xml:space="preserve">исполнить. </w:t>
      </w:r>
      <w:r w:rsidR="00381FAE" w:rsidRPr="006F1908">
        <w:rPr>
          <w:color w:val="000000"/>
          <w:shd w:val="clear" w:color="auto" w:fill="FFFFFF"/>
        </w:rPr>
        <w:t>«За</w:t>
      </w:r>
      <w:r w:rsidRPr="006F1908">
        <w:rPr>
          <w:color w:val="000000"/>
          <w:shd w:val="clear" w:color="auto" w:fill="FFFFFF"/>
        </w:rPr>
        <w:t xml:space="preserve"> каждого своего воспитанника «Реал» платит по 30 тысяч е</w:t>
      </w:r>
      <w:r>
        <w:rPr>
          <w:color w:val="000000"/>
          <w:shd w:val="clear" w:color="auto" w:fill="FFFFFF"/>
        </w:rPr>
        <w:t>вро в год. Только за обучение, не говоря</w:t>
      </w:r>
      <w:r w:rsidRPr="006F1908">
        <w:rPr>
          <w:color w:val="000000"/>
          <w:shd w:val="clear" w:color="auto" w:fill="FFFFFF"/>
        </w:rPr>
        <w:t xml:space="preserve"> уже о том, что и во всем остальном они тоже находятся на полном обеспечении. Ну, и, конечно, точно также, как «Барселона», мы стараемся привить нашим детям представление о ценностях, присущих клубу, частью которого они становятся. К примеру, каждому вновь принятому в Академию мы дарим книгу по истории «Реала». А другу</w:t>
      </w:r>
      <w:r w:rsidR="002E2849">
        <w:rPr>
          <w:color w:val="000000"/>
          <w:shd w:val="clear" w:color="auto" w:fill="FFFFFF"/>
        </w:rPr>
        <w:t xml:space="preserve">ю книгу вручаем родителям — там, где </w:t>
      </w:r>
      <w:r w:rsidRPr="006F1908">
        <w:rPr>
          <w:color w:val="000000"/>
          <w:shd w:val="clear" w:color="auto" w:fill="FFFFFF"/>
        </w:rPr>
        <w:t>есть разные советы: по питанию, по воспитанию</w:t>
      </w:r>
      <w:r w:rsidR="002E2849">
        <w:rPr>
          <w:color w:val="000000"/>
          <w:shd w:val="clear" w:color="auto" w:fill="FFFFFF"/>
        </w:rPr>
        <w:t>, дополнительным тренировкам</w:t>
      </w:r>
      <w:r w:rsidRPr="006F1908">
        <w:rPr>
          <w:color w:val="000000"/>
          <w:shd w:val="clear" w:color="auto" w:fill="FFFFFF"/>
        </w:rPr>
        <w:t>…</w:t>
      </w:r>
      <w:r w:rsidR="002E2849">
        <w:rPr>
          <w:color w:val="000000"/>
          <w:shd w:val="clear" w:color="auto" w:fill="FFFFFF"/>
        </w:rPr>
        <w:t>»</w:t>
      </w:r>
      <w:r w:rsidR="002E2849">
        <w:rPr>
          <w:rStyle w:val="a7"/>
          <w:color w:val="000000"/>
          <w:shd w:val="clear" w:color="auto" w:fill="FFFFFF"/>
        </w:rPr>
        <w:footnoteReference w:id="14"/>
      </w:r>
    </w:p>
    <w:p w:rsidR="002E2849" w:rsidRPr="00627928" w:rsidRDefault="002E2849" w:rsidP="002E2849">
      <w:pPr>
        <w:pStyle w:val="a3"/>
        <w:spacing w:after="0" w:line="360" w:lineRule="auto"/>
        <w:ind w:firstLine="280"/>
        <w:jc w:val="both"/>
        <w:rPr>
          <w:color w:val="000000"/>
          <w:shd w:val="clear" w:color="auto" w:fill="FFFFFF"/>
        </w:rPr>
      </w:pPr>
      <w:r>
        <w:rPr>
          <w:color w:val="000000"/>
          <w:shd w:val="clear" w:color="auto" w:fill="FFFFFF"/>
        </w:rPr>
        <w:t xml:space="preserve">Глава департамента по работе с персоналом обязан контролировать и деятельность собственной академии, которая со временем становится визитной карточкой учебно-методической деятельности клуба. У клуба должна быть своя собственная корпоративная культура, или как в футбольном мире принято назвать - организационная идентичность. Как и в «Барселоне», так и в других топ-клубах опыт показал, что в самой сердцевине успеха клуба с вековой историей и большой «армией» фанатов находится та самая организационная идентичность, иными словами: </w:t>
      </w:r>
      <w:r w:rsidRPr="002E2849">
        <w:rPr>
          <w:color w:val="000000"/>
          <w:shd w:val="clear" w:color="auto" w:fill="FFFFFF"/>
        </w:rPr>
        <w:t xml:space="preserve">коллективное </w:t>
      </w:r>
      <w:r>
        <w:rPr>
          <w:color w:val="000000"/>
          <w:shd w:val="clear" w:color="auto" w:fill="FFFFFF"/>
        </w:rPr>
        <w:t xml:space="preserve">(внутриорганизационное) </w:t>
      </w:r>
      <w:r w:rsidRPr="002E2849">
        <w:rPr>
          <w:color w:val="000000"/>
          <w:shd w:val="clear" w:color="auto" w:fill="FFFFFF"/>
        </w:rPr>
        <w:t>представлени</w:t>
      </w:r>
      <w:r w:rsidR="00627928">
        <w:rPr>
          <w:color w:val="000000"/>
          <w:shd w:val="clear" w:color="auto" w:fill="FFFFFF"/>
        </w:rPr>
        <w:t>е о том, «кто она</w:t>
      </w:r>
      <w:r w:rsidR="001E3BFD">
        <w:rPr>
          <w:color w:val="000000"/>
          <w:shd w:val="clear" w:color="auto" w:fill="FFFFFF"/>
        </w:rPr>
        <w:t xml:space="preserve"> такие», разделяемое и игроками</w:t>
      </w:r>
      <w:r w:rsidRPr="002E2849">
        <w:rPr>
          <w:color w:val="000000"/>
          <w:shd w:val="clear" w:color="auto" w:fill="FFFFFF"/>
        </w:rPr>
        <w:t xml:space="preserve">, </w:t>
      </w:r>
      <w:r w:rsidR="001E3BFD">
        <w:rPr>
          <w:color w:val="000000"/>
          <w:shd w:val="clear" w:color="auto" w:fill="FFFFFF"/>
        </w:rPr>
        <w:t xml:space="preserve">и тренерами, </w:t>
      </w:r>
      <w:r w:rsidRPr="002E2849">
        <w:rPr>
          <w:color w:val="000000"/>
          <w:shd w:val="clear" w:color="auto" w:fill="FFFFFF"/>
        </w:rPr>
        <w:t xml:space="preserve">и </w:t>
      </w:r>
      <w:r w:rsidR="001E3BFD">
        <w:rPr>
          <w:color w:val="000000"/>
          <w:shd w:val="clear" w:color="auto" w:fill="FFFFFF"/>
        </w:rPr>
        <w:t xml:space="preserve">менеджерами, а также линейными </w:t>
      </w:r>
      <w:r w:rsidR="00381FAE">
        <w:rPr>
          <w:color w:val="000000"/>
          <w:shd w:val="clear" w:color="auto" w:fill="FFFFFF"/>
        </w:rPr>
        <w:t>сотрудниками</w:t>
      </w:r>
      <w:r w:rsidR="00381FAE" w:rsidRPr="002E2849">
        <w:rPr>
          <w:color w:val="000000"/>
          <w:shd w:val="clear" w:color="auto" w:fill="FFFFFF"/>
        </w:rPr>
        <w:t>.</w:t>
      </w:r>
      <w:r w:rsidR="00381FAE">
        <w:rPr>
          <w:color w:val="000000"/>
          <w:shd w:val="clear" w:color="auto" w:fill="FFFFFF"/>
        </w:rPr>
        <w:t xml:space="preserve"> Соответственно</w:t>
      </w:r>
      <w:r w:rsidR="00627928">
        <w:rPr>
          <w:color w:val="000000"/>
          <w:shd w:val="clear" w:color="auto" w:fill="FFFFFF"/>
        </w:rPr>
        <w:t xml:space="preserve"> вопрос о корпоративной культуре поднимается всегда и во многом её контролем занимаются </w:t>
      </w:r>
      <w:r w:rsidR="00627928">
        <w:rPr>
          <w:color w:val="000000"/>
          <w:shd w:val="clear" w:color="auto" w:fill="FFFFFF"/>
          <w:lang w:val="en-US"/>
        </w:rPr>
        <w:t>HR</w:t>
      </w:r>
      <w:r w:rsidR="00627928">
        <w:rPr>
          <w:color w:val="000000"/>
          <w:shd w:val="clear" w:color="auto" w:fill="FFFFFF"/>
        </w:rPr>
        <w:t>департаменты.</w:t>
      </w:r>
    </w:p>
    <w:p w:rsidR="002454BA" w:rsidRPr="00627928" w:rsidRDefault="001E3BFD" w:rsidP="00627928">
      <w:pPr>
        <w:pStyle w:val="a3"/>
        <w:spacing w:after="0" w:line="360" w:lineRule="auto"/>
        <w:ind w:firstLine="280"/>
        <w:jc w:val="both"/>
        <w:rPr>
          <w:color w:val="000000"/>
          <w:shd w:val="clear" w:color="auto" w:fill="FFFFFF"/>
        </w:rPr>
      </w:pPr>
      <w:r>
        <w:rPr>
          <w:color w:val="000000"/>
          <w:shd w:val="clear" w:color="auto" w:fill="FFFFFF"/>
        </w:rPr>
        <w:t xml:space="preserve">По мнению </w:t>
      </w:r>
      <w:r w:rsidR="002454BA">
        <w:rPr>
          <w:color w:val="000000"/>
          <w:shd w:val="clear" w:color="auto" w:fill="FFFFFF"/>
        </w:rPr>
        <w:t>Хосе-Марии Томаса,</w:t>
      </w:r>
      <w:r>
        <w:rPr>
          <w:color w:val="000000"/>
          <w:shd w:val="clear" w:color="auto" w:fill="FFFFFF"/>
        </w:rPr>
        <w:t xml:space="preserve"> созданием той самой организационной идентичности и должен заниматься </w:t>
      </w:r>
      <w:r>
        <w:rPr>
          <w:color w:val="000000"/>
          <w:shd w:val="clear" w:color="auto" w:fill="FFFFFF"/>
          <w:lang w:val="en-US"/>
        </w:rPr>
        <w:t>HR</w:t>
      </w:r>
      <w:r w:rsidR="00060C5C">
        <w:rPr>
          <w:color w:val="000000"/>
          <w:shd w:val="clear" w:color="auto" w:fill="FFFFFF"/>
        </w:rPr>
        <w:t xml:space="preserve"> </w:t>
      </w:r>
      <w:r>
        <w:rPr>
          <w:color w:val="000000"/>
          <w:shd w:val="clear" w:color="auto" w:fill="FFFFFF"/>
        </w:rPr>
        <w:t xml:space="preserve">бизнес-партнёр. Уже говорилось ранее, что </w:t>
      </w:r>
      <w:r w:rsidR="002454BA">
        <w:rPr>
          <w:color w:val="000000"/>
          <w:shd w:val="clear" w:color="auto" w:fill="FFFFFF"/>
        </w:rPr>
        <w:t xml:space="preserve">воспитанникам академии прививают любовь к упорному труду, самоотдаче и к психологической устойчивости и уже на базе этих ценностей и функционирует вся организация.  От </w:t>
      </w:r>
      <w:r w:rsidR="002454BA">
        <w:rPr>
          <w:color w:val="000000"/>
          <w:shd w:val="clear" w:color="auto" w:fill="FFFFFF"/>
          <w:lang w:val="en-US"/>
        </w:rPr>
        <w:t>HR</w:t>
      </w:r>
      <w:r w:rsidR="002454BA">
        <w:rPr>
          <w:color w:val="000000"/>
          <w:shd w:val="clear" w:color="auto" w:fill="FFFFFF"/>
        </w:rPr>
        <w:t xml:space="preserve">-менеджера зависит культура и идентичность каждого проекта, так что можно с уверенностью сказать, что его роль в футбольном клубе действительно существенная. </w:t>
      </w:r>
    </w:p>
    <w:p w:rsidR="00600762" w:rsidRDefault="00600762" w:rsidP="00600762">
      <w:pPr>
        <w:pStyle w:val="3"/>
        <w:rPr>
          <w:rFonts w:ascii="Times New Roman" w:hAnsi="Times New Roman" w:cs="Times New Roman"/>
          <w:color w:val="auto"/>
          <w:sz w:val="26"/>
          <w:szCs w:val="26"/>
        </w:rPr>
      </w:pPr>
      <w:bookmarkStart w:id="12" w:name="_Toc483256495"/>
      <w:r w:rsidRPr="00074687">
        <w:rPr>
          <w:rFonts w:ascii="Times New Roman" w:hAnsi="Times New Roman" w:cs="Times New Roman"/>
          <w:color w:val="auto"/>
          <w:sz w:val="26"/>
          <w:szCs w:val="26"/>
        </w:rPr>
        <w:lastRenderedPageBreak/>
        <w:t>FC «</w:t>
      </w:r>
      <w:r>
        <w:rPr>
          <w:rFonts w:ascii="Times New Roman" w:hAnsi="Times New Roman" w:cs="Times New Roman"/>
          <w:color w:val="auto"/>
          <w:sz w:val="26"/>
          <w:szCs w:val="26"/>
          <w:lang w:val="en-US"/>
        </w:rPr>
        <w:t>Aston</w:t>
      </w:r>
      <w:r w:rsidR="00B5145B">
        <w:rPr>
          <w:rFonts w:ascii="Times New Roman" w:hAnsi="Times New Roman" w:cs="Times New Roman"/>
          <w:color w:val="auto"/>
          <w:sz w:val="26"/>
          <w:szCs w:val="26"/>
        </w:rPr>
        <w:t xml:space="preserve"> </w:t>
      </w:r>
      <w:r>
        <w:rPr>
          <w:rFonts w:ascii="Times New Roman" w:hAnsi="Times New Roman" w:cs="Times New Roman"/>
          <w:color w:val="auto"/>
          <w:sz w:val="26"/>
          <w:szCs w:val="26"/>
          <w:lang w:val="en-US"/>
        </w:rPr>
        <w:t>Villa</w:t>
      </w:r>
      <w:r w:rsidRPr="00074687">
        <w:rPr>
          <w:rFonts w:ascii="Times New Roman" w:hAnsi="Times New Roman" w:cs="Times New Roman"/>
          <w:color w:val="auto"/>
          <w:sz w:val="26"/>
          <w:szCs w:val="26"/>
        </w:rPr>
        <w:t>»</w:t>
      </w:r>
      <w:bookmarkEnd w:id="12"/>
    </w:p>
    <w:p w:rsidR="00627928" w:rsidRPr="00627928" w:rsidRDefault="00627928" w:rsidP="00600762">
      <w:pPr>
        <w:pStyle w:val="a3"/>
        <w:spacing w:before="0" w:beforeAutospacing="0" w:after="160" w:afterAutospacing="0" w:line="360" w:lineRule="auto"/>
        <w:ind w:firstLine="280"/>
        <w:jc w:val="both"/>
        <w:rPr>
          <w:color w:val="000000"/>
          <w:shd w:val="clear" w:color="auto" w:fill="FFFFFF"/>
        </w:rPr>
      </w:pPr>
    </w:p>
    <w:p w:rsidR="001F020E" w:rsidRDefault="008843D8" w:rsidP="001F020E">
      <w:pPr>
        <w:pStyle w:val="a3"/>
        <w:spacing w:before="0" w:beforeAutospacing="0" w:after="160" w:afterAutospacing="0" w:line="360" w:lineRule="auto"/>
        <w:ind w:firstLine="280"/>
        <w:jc w:val="both"/>
        <w:rPr>
          <w:color w:val="000000"/>
          <w:shd w:val="clear" w:color="auto" w:fill="FFFFFF"/>
        </w:rPr>
      </w:pPr>
      <w:r>
        <w:rPr>
          <w:color w:val="000000"/>
          <w:shd w:val="clear" w:color="auto" w:fill="FFFFFF"/>
        </w:rPr>
        <w:t>Великобританию считают родоначальниками футбола, их вклад в развитие футбольной индус</w:t>
      </w:r>
      <w:r w:rsidR="00627928">
        <w:rPr>
          <w:color w:val="000000"/>
          <w:shd w:val="clear" w:color="auto" w:fill="FFFFFF"/>
        </w:rPr>
        <w:t>трии можно считать самым весомым во всём мире. Профессиональные футбольные клубы стали формироваться</w:t>
      </w:r>
      <w:r w:rsidR="00F2568F">
        <w:rPr>
          <w:color w:val="000000"/>
          <w:shd w:val="clear" w:color="auto" w:fill="FFFFFF"/>
        </w:rPr>
        <w:t xml:space="preserve"> уже в начале 20-го века, в те годы</w:t>
      </w:r>
      <w:r w:rsidR="00627928">
        <w:rPr>
          <w:color w:val="000000"/>
          <w:shd w:val="clear" w:color="auto" w:fill="FFFFFF"/>
        </w:rPr>
        <w:t xml:space="preserve"> любимая игра миллионов англичан уже была </w:t>
      </w:r>
      <w:r w:rsidR="00F2568F">
        <w:rPr>
          <w:color w:val="000000"/>
          <w:shd w:val="clear" w:color="auto" w:fill="FFFFFF"/>
        </w:rPr>
        <w:t>не простой забавой, её воспринимали как национальную особенность, которая объединяла целые поселения. Так, в 1874 году появился один из старейших клубов Европы - «</w:t>
      </w:r>
      <w:r w:rsidR="00381FAE">
        <w:rPr>
          <w:color w:val="000000"/>
          <w:shd w:val="clear" w:color="auto" w:fill="FFFFFF"/>
          <w:lang w:val="en-US"/>
        </w:rPr>
        <w:t>Aston</w:t>
      </w:r>
      <w:r w:rsidR="00381FAE" w:rsidRPr="007D2312">
        <w:rPr>
          <w:color w:val="000000"/>
          <w:shd w:val="clear" w:color="auto" w:fill="FFFFFF"/>
        </w:rPr>
        <w:t xml:space="preserve"> </w:t>
      </w:r>
      <w:r w:rsidR="00381FAE">
        <w:rPr>
          <w:color w:val="000000"/>
          <w:shd w:val="clear" w:color="auto" w:fill="FFFFFF"/>
          <w:lang w:val="en-US"/>
        </w:rPr>
        <w:t>Villa</w:t>
      </w:r>
      <w:r w:rsidR="00F2568F">
        <w:rPr>
          <w:color w:val="000000"/>
          <w:shd w:val="clear" w:color="auto" w:fill="FFFFFF"/>
        </w:rPr>
        <w:t>» из города Бирмингем. За своё долгое существование клуб смог завоевать 7 титулов «Чемпиона Англии»</w:t>
      </w:r>
      <w:r w:rsidR="00F2568F" w:rsidRPr="00F2568F">
        <w:rPr>
          <w:color w:val="000000"/>
          <w:shd w:val="clear" w:color="auto" w:fill="FFFFFF"/>
        </w:rPr>
        <w:t>: 1893/94, 1895/96, 1896/97, 1898/99, 1899/00, 1909/10, 1980/81</w:t>
      </w:r>
      <w:r w:rsidR="00F2568F">
        <w:rPr>
          <w:color w:val="000000"/>
          <w:shd w:val="clear" w:color="auto" w:fill="FFFFFF"/>
        </w:rPr>
        <w:t xml:space="preserve"> года, а также 4 международных трофея. В 21-м веке клуб не мог похвастаться высокими результатами, но они стабильно представляли город Бирмингем в наивысшем футбольном дивизионе страны (Английская премьер-лига), оставаясь в тени таких грандов, как «Манчестер Юнайтед», «Ливерпуль» и «Челси» и занимая средние позиции по итогу сезона. </w:t>
      </w:r>
      <w:r w:rsidR="001F020E">
        <w:rPr>
          <w:color w:val="000000"/>
          <w:shd w:val="clear" w:color="auto" w:fill="FFFFFF"/>
        </w:rPr>
        <w:t>Только последние два года команда участвует во второй по силе дивизионе, но даже этот факт не отторгает менеджмент клуба на получение прибыли и на совершенствование бизнес составляющей «Астон Виллы».</w:t>
      </w:r>
    </w:p>
    <w:p w:rsidR="00B6252D" w:rsidRDefault="001F020E" w:rsidP="001F020E">
      <w:pPr>
        <w:pStyle w:val="a3"/>
        <w:spacing w:before="0" w:beforeAutospacing="0" w:after="160" w:afterAutospacing="0" w:line="360" w:lineRule="auto"/>
        <w:ind w:firstLine="280"/>
        <w:jc w:val="both"/>
        <w:rPr>
          <w:color w:val="000000"/>
          <w:shd w:val="clear" w:color="auto" w:fill="FFFFFF"/>
        </w:rPr>
      </w:pPr>
      <w:r w:rsidRPr="001F020E">
        <w:rPr>
          <w:color w:val="000000"/>
          <w:shd w:val="clear" w:color="auto" w:fill="FFFFFF"/>
        </w:rPr>
        <w:t>Футбол</w:t>
      </w:r>
      <w:r>
        <w:rPr>
          <w:color w:val="000000"/>
          <w:shd w:val="clear" w:color="auto" w:fill="FFFFFF"/>
        </w:rPr>
        <w:t xml:space="preserve"> в Великобритании уже давно рассматривается как бизнес</w:t>
      </w:r>
      <w:r w:rsidR="00B6252D">
        <w:rPr>
          <w:color w:val="000000"/>
          <w:shd w:val="clear" w:color="auto" w:fill="FFFFFF"/>
        </w:rPr>
        <w:t>, даже во вторых и третьих лигах клубы могут зарабатывать, при этом, не используя традиционные модели управления, пытаясь находить новые возможности для устойчивого развития и соответствия тенденциям мирового бизнеса. В Английском футболе клубы получают существенные заработки от спонсорских контрактов,</w:t>
      </w:r>
      <w:r w:rsidR="00031684">
        <w:rPr>
          <w:color w:val="000000"/>
          <w:shd w:val="clear" w:color="auto" w:fill="FFFFFF"/>
        </w:rPr>
        <w:t xml:space="preserve"> от продажи игроков,</w:t>
      </w:r>
      <w:r w:rsidR="00B6252D">
        <w:rPr>
          <w:color w:val="000000"/>
          <w:shd w:val="clear" w:color="auto" w:fill="FFFFFF"/>
        </w:rPr>
        <w:t xml:space="preserve"> от продажи прав на </w:t>
      </w:r>
      <w:r w:rsidR="00754787">
        <w:rPr>
          <w:color w:val="000000"/>
          <w:shd w:val="clear" w:color="auto" w:fill="FFFFFF"/>
        </w:rPr>
        <w:t>телетрансляцию, также</w:t>
      </w:r>
      <w:r w:rsidR="00031684">
        <w:rPr>
          <w:color w:val="000000"/>
          <w:shd w:val="clear" w:color="auto" w:fill="FFFFFF"/>
        </w:rPr>
        <w:t xml:space="preserve"> от продажи билетов и</w:t>
      </w:r>
      <w:r w:rsidR="00B6252D">
        <w:rPr>
          <w:color w:val="000000"/>
          <w:shd w:val="clear" w:color="auto" w:fill="FFFFFF"/>
        </w:rPr>
        <w:t xml:space="preserve"> сезонных абонементов. </w:t>
      </w:r>
    </w:p>
    <w:p w:rsidR="00391F83" w:rsidRDefault="00B6252D" w:rsidP="001F020E">
      <w:pPr>
        <w:pStyle w:val="a3"/>
        <w:spacing w:before="0" w:beforeAutospacing="0" w:after="160" w:afterAutospacing="0" w:line="360" w:lineRule="auto"/>
        <w:ind w:firstLine="280"/>
        <w:jc w:val="both"/>
        <w:rPr>
          <w:color w:val="000000"/>
          <w:shd w:val="clear" w:color="auto" w:fill="FFFFFF"/>
        </w:rPr>
      </w:pPr>
      <w:r>
        <w:rPr>
          <w:color w:val="000000"/>
          <w:shd w:val="clear" w:color="auto" w:fill="FFFFFF"/>
        </w:rPr>
        <w:t xml:space="preserve">В 2015 году, ФК «Астон Вилла» </w:t>
      </w:r>
      <w:r w:rsidR="009C645D">
        <w:rPr>
          <w:color w:val="000000"/>
          <w:shd w:val="clear" w:color="auto" w:fill="FFFFFF"/>
        </w:rPr>
        <w:t>показала колоссальные, по меркам второстепенных футбольных лиг</w:t>
      </w:r>
      <w:r w:rsidR="00031684">
        <w:rPr>
          <w:color w:val="000000"/>
          <w:shd w:val="clear" w:color="auto" w:fill="FFFFFF"/>
        </w:rPr>
        <w:t>, финансовые результаты, 110 млн. евро – это годовая выручка одной компании. Но во многом всё зависит от выбранной топ-менеджментом модели, а также от задач и целей, которые выбрали владельцы клубов</w:t>
      </w:r>
      <w:r w:rsidR="001F020E" w:rsidRPr="001F020E">
        <w:rPr>
          <w:color w:val="000000"/>
          <w:shd w:val="clear" w:color="auto" w:fill="FFFFFF"/>
        </w:rPr>
        <w:t xml:space="preserve">. </w:t>
      </w:r>
      <w:r w:rsidR="00031684">
        <w:rPr>
          <w:color w:val="000000"/>
          <w:shd w:val="clear" w:color="auto" w:fill="FFFFFF"/>
        </w:rPr>
        <w:t>Участвуя во второй по силе</w:t>
      </w:r>
      <w:r w:rsidR="006F01D1">
        <w:rPr>
          <w:color w:val="000000"/>
          <w:shd w:val="clear" w:color="auto" w:fill="FFFFFF"/>
        </w:rPr>
        <w:t xml:space="preserve"> лиге, у клуба есть мотивация в повышении рангом выше, но если же команда реально оценивает свои возможности, то она не будет ставить перед собой «заоблачные» задачи, соответственно ей следует на 2-3 сезона сделать акцент на бизнес-составляющую, т.е. набираться необходимым опытом, </w:t>
      </w:r>
      <w:r w:rsidR="00391F83">
        <w:rPr>
          <w:color w:val="000000"/>
          <w:shd w:val="clear" w:color="auto" w:fill="FFFFFF"/>
        </w:rPr>
        <w:t xml:space="preserve">находясь в середине турнирной таблицы и получать доходы от коммерческой деятельности, а также от </w:t>
      </w:r>
      <w:proofErr w:type="spellStart"/>
      <w:r w:rsidR="00391F83">
        <w:rPr>
          <w:color w:val="000000"/>
          <w:shd w:val="clear" w:color="auto" w:fill="FFFFFF"/>
        </w:rPr>
        <w:t>трансферных</w:t>
      </w:r>
      <w:proofErr w:type="spellEnd"/>
      <w:r w:rsidR="00391F83">
        <w:rPr>
          <w:color w:val="000000"/>
          <w:shd w:val="clear" w:color="auto" w:fill="FFFFFF"/>
        </w:rPr>
        <w:t xml:space="preserve"> сделок. </w:t>
      </w:r>
    </w:p>
    <w:p w:rsidR="001F020E" w:rsidRDefault="00EC6E5B" w:rsidP="001F020E">
      <w:pPr>
        <w:pStyle w:val="a3"/>
        <w:spacing w:before="0" w:beforeAutospacing="0" w:after="160" w:afterAutospacing="0" w:line="360" w:lineRule="auto"/>
        <w:ind w:firstLine="280"/>
        <w:jc w:val="both"/>
        <w:rPr>
          <w:color w:val="000000"/>
          <w:shd w:val="clear" w:color="auto" w:fill="FFFFFF"/>
        </w:rPr>
      </w:pPr>
      <w:r>
        <w:rPr>
          <w:color w:val="000000"/>
          <w:shd w:val="clear" w:color="auto" w:fill="FFFFFF"/>
        </w:rPr>
        <w:t xml:space="preserve">В Великобритании действенной моделью ведения бизнеса считают: покупка талантливых и молодых игроков, затем </w:t>
      </w:r>
      <w:r w:rsidR="00903B89">
        <w:rPr>
          <w:color w:val="000000"/>
          <w:shd w:val="clear" w:color="auto" w:fill="FFFFFF"/>
        </w:rPr>
        <w:t xml:space="preserve">их </w:t>
      </w:r>
      <w:r w:rsidR="00381FAE">
        <w:rPr>
          <w:color w:val="000000"/>
          <w:shd w:val="clear" w:color="auto" w:fill="FFFFFF"/>
        </w:rPr>
        <w:t>становление, а</w:t>
      </w:r>
      <w:r w:rsidR="001E3979">
        <w:rPr>
          <w:color w:val="000000"/>
          <w:shd w:val="clear" w:color="auto" w:fill="FFFFFF"/>
        </w:rPr>
        <w:t xml:space="preserve"> уже потом продажа более </w:t>
      </w:r>
      <w:r w:rsidR="001E3979">
        <w:rPr>
          <w:color w:val="000000"/>
          <w:shd w:val="clear" w:color="auto" w:fill="FFFFFF"/>
        </w:rPr>
        <w:lastRenderedPageBreak/>
        <w:t xml:space="preserve">состоятельным </w:t>
      </w:r>
      <w:r w:rsidR="00381FAE">
        <w:rPr>
          <w:color w:val="000000"/>
          <w:shd w:val="clear" w:color="auto" w:fill="FFFFFF"/>
        </w:rPr>
        <w:t>клубам. Такая</w:t>
      </w:r>
      <w:r w:rsidR="001E3979">
        <w:rPr>
          <w:color w:val="000000"/>
          <w:shd w:val="clear" w:color="auto" w:fill="FFFFFF"/>
        </w:rPr>
        <w:t xml:space="preserve"> модель часто используется Португальскими командами, где </w:t>
      </w:r>
      <w:r w:rsidR="00F76EF6">
        <w:rPr>
          <w:color w:val="000000"/>
          <w:shd w:val="clear" w:color="auto" w:fill="FFFFFF"/>
        </w:rPr>
        <w:t xml:space="preserve">весь управленческий состав оптимизирован </w:t>
      </w:r>
      <w:r w:rsidR="001E3979">
        <w:rPr>
          <w:color w:val="000000"/>
          <w:shd w:val="clear" w:color="auto" w:fill="FFFFFF"/>
        </w:rPr>
        <w:t xml:space="preserve">под рекрутинговые цели, а также </w:t>
      </w:r>
      <w:r w:rsidR="00381FAE">
        <w:rPr>
          <w:color w:val="000000"/>
          <w:shd w:val="clear" w:color="auto" w:fill="FFFFFF"/>
        </w:rPr>
        <w:t>есть многочисленная</w:t>
      </w:r>
      <w:r w:rsidR="001E3979">
        <w:rPr>
          <w:color w:val="000000"/>
          <w:shd w:val="clear" w:color="auto" w:fill="FFFFFF"/>
        </w:rPr>
        <w:t xml:space="preserve"> команда скаутов, оперирующих во всём мире. Классическим</w:t>
      </w:r>
      <w:r w:rsidR="001F020E" w:rsidRPr="001F020E">
        <w:rPr>
          <w:color w:val="000000"/>
          <w:shd w:val="clear" w:color="auto" w:fill="FFFFFF"/>
        </w:rPr>
        <w:t xml:space="preserve"> пример</w:t>
      </w:r>
      <w:r w:rsidR="001E3979">
        <w:rPr>
          <w:color w:val="000000"/>
          <w:shd w:val="clear" w:color="auto" w:fill="FFFFFF"/>
        </w:rPr>
        <w:t>ом из Англии является ФК «Астон Вилла», за последнее десятилетие менеджмент клуба стал уделять большое внимание на воспитание собственных футболистов, приобретая их из школьных/студенческих лиг</w:t>
      </w:r>
      <w:r w:rsidR="00F76EF6">
        <w:rPr>
          <w:color w:val="000000"/>
          <w:shd w:val="clear" w:color="auto" w:fill="FFFFFF"/>
        </w:rPr>
        <w:t xml:space="preserve"> близлежащих регионов и королевств</w:t>
      </w:r>
      <w:r w:rsidR="001E3979">
        <w:rPr>
          <w:color w:val="000000"/>
          <w:shd w:val="clear" w:color="auto" w:fill="FFFFFF"/>
        </w:rPr>
        <w:t>, а затем, наигрывая их за основной состав, отпускать по более выгодной сумме.</w:t>
      </w:r>
    </w:p>
    <w:p w:rsidR="001E3979" w:rsidRDefault="00F76EF6" w:rsidP="00711CCB">
      <w:pPr>
        <w:pStyle w:val="a3"/>
        <w:spacing w:before="0" w:beforeAutospacing="0" w:after="160" w:afterAutospacing="0" w:line="360" w:lineRule="auto"/>
        <w:ind w:firstLine="280"/>
        <w:jc w:val="both"/>
        <w:rPr>
          <w:color w:val="000000"/>
          <w:shd w:val="clear" w:color="auto" w:fill="FFFFFF"/>
        </w:rPr>
      </w:pPr>
      <w:r>
        <w:rPr>
          <w:color w:val="000000"/>
          <w:shd w:val="clear" w:color="auto" w:fill="FFFFFF"/>
        </w:rPr>
        <w:t>В профессиональном футбольном клубе, ориентирующимся на персонал должны быть развиты механизмы по его управлению, о чём не раз говорят сп</w:t>
      </w:r>
      <w:r w:rsidR="004D7823">
        <w:rPr>
          <w:color w:val="000000"/>
          <w:shd w:val="clear" w:color="auto" w:fill="FFFFFF"/>
        </w:rPr>
        <w:t>ециалисты из этой области. В качестве</w:t>
      </w:r>
      <w:r>
        <w:rPr>
          <w:color w:val="000000"/>
          <w:shd w:val="clear" w:color="auto" w:fill="FFFFFF"/>
        </w:rPr>
        <w:t xml:space="preserve"> иностранного примера, внедряющего функцию </w:t>
      </w:r>
      <w:r>
        <w:rPr>
          <w:color w:val="000000"/>
          <w:shd w:val="clear" w:color="auto" w:fill="FFFFFF"/>
          <w:lang w:val="en-US"/>
        </w:rPr>
        <w:t>HR</w:t>
      </w:r>
      <w:r w:rsidRPr="00F76EF6">
        <w:rPr>
          <w:color w:val="000000"/>
          <w:shd w:val="clear" w:color="auto" w:fill="FFFFFF"/>
        </w:rPr>
        <w:t>-</w:t>
      </w:r>
      <w:r>
        <w:rPr>
          <w:color w:val="000000"/>
          <w:shd w:val="clear" w:color="auto" w:fill="FFFFFF"/>
        </w:rPr>
        <w:t>менеджера как бизнес-</w:t>
      </w:r>
      <w:r w:rsidR="00381FAE">
        <w:rPr>
          <w:color w:val="000000"/>
          <w:shd w:val="clear" w:color="auto" w:fill="FFFFFF"/>
        </w:rPr>
        <w:t>партнёра, я</w:t>
      </w:r>
      <w:r w:rsidR="004D7823">
        <w:rPr>
          <w:color w:val="000000"/>
          <w:shd w:val="clear" w:color="auto" w:fill="FFFFFF"/>
        </w:rPr>
        <w:t xml:space="preserve"> выбрал именно Бирмингемский клуб, так как его футбольные успехи нельзя отнести к выдающ</w:t>
      </w:r>
      <w:r w:rsidR="00E709BD">
        <w:rPr>
          <w:color w:val="000000"/>
          <w:shd w:val="clear" w:color="auto" w:fill="FFFFFF"/>
        </w:rPr>
        <w:t>имся, а</w:t>
      </w:r>
      <w:r w:rsidR="004D7823">
        <w:rPr>
          <w:color w:val="000000"/>
          <w:shd w:val="clear" w:color="auto" w:fill="FFFFFF"/>
        </w:rPr>
        <w:t xml:space="preserve"> учитывая тот факт, что </w:t>
      </w:r>
      <w:r w:rsidR="008F0255">
        <w:rPr>
          <w:color w:val="000000"/>
          <w:shd w:val="clear" w:color="auto" w:fill="FFFFFF"/>
        </w:rPr>
        <w:t>он играет</w:t>
      </w:r>
      <w:r w:rsidR="004D7823">
        <w:rPr>
          <w:color w:val="000000"/>
          <w:shd w:val="clear" w:color="auto" w:fill="FFFFFF"/>
        </w:rPr>
        <w:t xml:space="preserve"> во втором по силе, дивизионе</w:t>
      </w:r>
      <w:r w:rsidR="008F0255">
        <w:rPr>
          <w:color w:val="000000"/>
          <w:shd w:val="clear" w:color="auto" w:fill="FFFFFF"/>
        </w:rPr>
        <w:t>, где особого интереса к деятельности</w:t>
      </w:r>
      <w:r w:rsidR="00E709BD">
        <w:rPr>
          <w:color w:val="000000"/>
          <w:shd w:val="clear" w:color="auto" w:fill="FFFFFF"/>
        </w:rPr>
        <w:t xml:space="preserve"> спортивной команды со стороны спонсоров, инвесторов нет, то его </w:t>
      </w:r>
      <w:r w:rsidR="00E709BD">
        <w:rPr>
          <w:color w:val="000000"/>
          <w:shd w:val="clear" w:color="auto" w:fill="FFFFFF"/>
          <w:lang w:val="en-US"/>
        </w:rPr>
        <w:t>HR</w:t>
      </w:r>
      <w:r w:rsidR="00E709BD">
        <w:rPr>
          <w:color w:val="000000"/>
          <w:shd w:val="clear" w:color="auto" w:fill="FFFFFF"/>
        </w:rPr>
        <w:t xml:space="preserve">-политику можно отнести к уместным неожиданным ходам. </w:t>
      </w:r>
      <w:r w:rsidR="004D034C">
        <w:rPr>
          <w:color w:val="000000"/>
          <w:shd w:val="clear" w:color="auto" w:fill="FFFFFF"/>
        </w:rPr>
        <w:t xml:space="preserve"> За последние 2 </w:t>
      </w:r>
      <w:r w:rsidR="004D034C" w:rsidRPr="00753BAA">
        <w:rPr>
          <w:color w:val="000000"/>
          <w:shd w:val="clear" w:color="auto" w:fill="FFFFFF"/>
        </w:rPr>
        <w:t xml:space="preserve">года на официальном сайте «Астон Виллы», было опубликовано 4 новых вакансий в департамент по управлению персоналом, включая и лидера данного отдела, а именно </w:t>
      </w:r>
      <w:r w:rsidR="004D034C" w:rsidRPr="00753BAA">
        <w:rPr>
          <w:color w:val="000000"/>
          <w:shd w:val="clear" w:color="auto" w:fill="FFFFFF"/>
          <w:lang w:val="en-US"/>
        </w:rPr>
        <w:t>HR</w:t>
      </w:r>
      <w:r w:rsidR="00753BAA" w:rsidRPr="00753BAA">
        <w:rPr>
          <w:color w:val="000000"/>
          <w:shd w:val="clear" w:color="auto" w:fill="FFFFFF"/>
        </w:rPr>
        <w:t xml:space="preserve"> </w:t>
      </w:r>
      <w:r w:rsidR="004D034C" w:rsidRPr="00753BAA">
        <w:rPr>
          <w:color w:val="000000"/>
          <w:shd w:val="clear" w:color="auto" w:fill="FFFFFF"/>
        </w:rPr>
        <w:t xml:space="preserve">бизнес-партнёра, что говорит о серьёзной реструктуризации внутри управленческого состава. Та самая «революция» произошла после прихода нового генерального директора, который обладал собственным видением на организационное управление футбольным клубом, где основой идеологии управления была фраза: «Кадры решают всё». В «Астон Вилле» </w:t>
      </w:r>
      <w:r w:rsidR="004D034C" w:rsidRPr="00753BAA">
        <w:rPr>
          <w:color w:val="000000"/>
          <w:shd w:val="clear" w:color="auto" w:fill="FFFFFF"/>
          <w:lang w:val="en-US"/>
        </w:rPr>
        <w:t>HR</w:t>
      </w:r>
      <w:r w:rsidR="004D034C" w:rsidRPr="00753BAA">
        <w:rPr>
          <w:color w:val="000000"/>
          <w:shd w:val="clear" w:color="auto" w:fill="FFFFFF"/>
        </w:rPr>
        <w:t xml:space="preserve"> бизнес-партн</w:t>
      </w:r>
      <w:r w:rsidR="00711CCB" w:rsidRPr="00753BAA">
        <w:rPr>
          <w:color w:val="000000"/>
          <w:shd w:val="clear" w:color="auto" w:fill="FFFFFF"/>
        </w:rPr>
        <w:t xml:space="preserve">ёр – это функция, которая включает в себе стратегические и управленческие навыки, в том числе для успешного функционирования необходимо обладать знаниями футбольной индустрии, в частности </w:t>
      </w:r>
      <w:r w:rsidR="007945FB" w:rsidRPr="00753BAA">
        <w:rPr>
          <w:color w:val="000000"/>
          <w:shd w:val="clear" w:color="auto" w:fill="FFFFFF"/>
        </w:rPr>
        <w:t>специфике</w:t>
      </w:r>
      <w:r w:rsidR="00711CCB" w:rsidRPr="00753BAA">
        <w:rPr>
          <w:color w:val="000000"/>
          <w:shd w:val="clear" w:color="auto" w:fill="FFFFFF"/>
        </w:rPr>
        <w:t xml:space="preserve"> ведения бизнеса и спортивных проектов. В обязанности </w:t>
      </w:r>
      <w:r w:rsidR="00711CCB" w:rsidRPr="00753BAA">
        <w:rPr>
          <w:color w:val="000000"/>
          <w:shd w:val="clear" w:color="auto" w:fill="FFFFFF"/>
          <w:lang w:val="en-US"/>
        </w:rPr>
        <w:t>HR</w:t>
      </w:r>
      <w:r w:rsidR="00711CCB" w:rsidRPr="00753BAA">
        <w:rPr>
          <w:color w:val="000000"/>
          <w:shd w:val="clear" w:color="auto" w:fill="FFFFFF"/>
        </w:rPr>
        <w:t xml:space="preserve"> Бизнес-партнёра входят:</w:t>
      </w:r>
    </w:p>
    <w:p w:rsidR="00711CCB" w:rsidRPr="00591C9B" w:rsidRDefault="00711CCB" w:rsidP="00711CCB">
      <w:pPr>
        <w:pStyle w:val="a3"/>
        <w:numPr>
          <w:ilvl w:val="0"/>
          <w:numId w:val="37"/>
        </w:numPr>
        <w:spacing w:line="360" w:lineRule="auto"/>
        <w:jc w:val="both"/>
        <w:rPr>
          <w:color w:val="000000"/>
          <w:shd w:val="clear" w:color="auto" w:fill="FFFFFF"/>
        </w:rPr>
      </w:pPr>
      <w:r w:rsidRPr="00591C9B">
        <w:rPr>
          <w:color w:val="000000"/>
          <w:shd w:val="clear" w:color="auto" w:fill="FFFFFF"/>
        </w:rPr>
        <w:t>Выступать в качестве биз</w:t>
      </w:r>
      <w:r>
        <w:rPr>
          <w:color w:val="000000"/>
          <w:shd w:val="clear" w:color="auto" w:fill="FFFFFF"/>
        </w:rPr>
        <w:t>нес-партнёра для всех организационных</w:t>
      </w:r>
      <w:r w:rsidRPr="00591C9B">
        <w:rPr>
          <w:color w:val="000000"/>
          <w:shd w:val="clear" w:color="auto" w:fill="FFFFFF"/>
        </w:rPr>
        <w:t xml:space="preserve"> групп (которые могут быть изменены) предоставляя конфиденциальные, всесторонние, эффективные и непротиворечивые советы линейным </w:t>
      </w:r>
      <w:r w:rsidR="0064333E">
        <w:rPr>
          <w:color w:val="000000"/>
          <w:shd w:val="clear" w:color="auto" w:fill="FFFFFF"/>
        </w:rPr>
        <w:t>менеджерам,</w:t>
      </w:r>
      <w:r>
        <w:rPr>
          <w:color w:val="000000"/>
          <w:shd w:val="clear" w:color="auto" w:fill="FFFFFF"/>
        </w:rPr>
        <w:t xml:space="preserve"> а также совету директоров</w:t>
      </w:r>
      <w:r w:rsidR="0064333E">
        <w:rPr>
          <w:color w:val="000000"/>
          <w:shd w:val="clear" w:color="auto" w:fill="FFFFFF"/>
        </w:rPr>
        <w:t>;</w:t>
      </w:r>
    </w:p>
    <w:p w:rsidR="0064333E" w:rsidRPr="00591C9B" w:rsidRDefault="0064333E" w:rsidP="0064333E">
      <w:pPr>
        <w:pStyle w:val="a3"/>
        <w:numPr>
          <w:ilvl w:val="0"/>
          <w:numId w:val="37"/>
        </w:numPr>
        <w:spacing w:line="360" w:lineRule="auto"/>
        <w:jc w:val="both"/>
        <w:rPr>
          <w:color w:val="000000"/>
          <w:shd w:val="clear" w:color="auto" w:fill="FFFFFF"/>
        </w:rPr>
      </w:pPr>
      <w:r>
        <w:rPr>
          <w:color w:val="000000"/>
          <w:shd w:val="clear" w:color="auto" w:fill="FFFFFF"/>
        </w:rPr>
        <w:t>Выстраивание и поддержка эффективных рабочих отношений</w:t>
      </w:r>
      <w:r w:rsidRPr="00591C9B">
        <w:rPr>
          <w:color w:val="000000"/>
          <w:shd w:val="clear" w:color="auto" w:fill="FFFFFF"/>
        </w:rPr>
        <w:t>, вовлекая и воздействуя на ключевые з</w:t>
      </w:r>
      <w:r>
        <w:rPr>
          <w:color w:val="000000"/>
          <w:shd w:val="clear" w:color="auto" w:fill="FFFFFF"/>
        </w:rPr>
        <w:t>аинтересованные стороны, при этом</w:t>
      </w:r>
      <w:r w:rsidRPr="00591C9B">
        <w:rPr>
          <w:color w:val="000000"/>
          <w:shd w:val="clear" w:color="auto" w:fill="FFFFFF"/>
        </w:rPr>
        <w:t xml:space="preserve"> активно привлекая необходимые стороны в процесс</w:t>
      </w:r>
      <w:r>
        <w:rPr>
          <w:color w:val="000000"/>
          <w:shd w:val="clear" w:color="auto" w:fill="FFFFFF"/>
        </w:rPr>
        <w:t>ы принятия решений на корпоративном уровне;</w:t>
      </w:r>
    </w:p>
    <w:p w:rsidR="0064333E" w:rsidRDefault="0064333E" w:rsidP="0064333E">
      <w:pPr>
        <w:pStyle w:val="a3"/>
        <w:numPr>
          <w:ilvl w:val="0"/>
          <w:numId w:val="37"/>
        </w:numPr>
        <w:spacing w:line="360" w:lineRule="auto"/>
        <w:jc w:val="both"/>
        <w:rPr>
          <w:color w:val="000000"/>
          <w:shd w:val="clear" w:color="auto" w:fill="FFFFFF"/>
        </w:rPr>
      </w:pPr>
      <w:r w:rsidRPr="00591C9B">
        <w:rPr>
          <w:color w:val="000000"/>
          <w:shd w:val="clear" w:color="auto" w:fill="FFFFFF"/>
        </w:rPr>
        <w:lastRenderedPageBreak/>
        <w:t xml:space="preserve">Выявлять инициативы и </w:t>
      </w:r>
      <w:r>
        <w:rPr>
          <w:color w:val="000000"/>
          <w:shd w:val="clear" w:color="auto" w:fill="FFFFFF"/>
        </w:rPr>
        <w:t xml:space="preserve">устоявшиеся методы работы с персоналом </w:t>
      </w:r>
      <w:r w:rsidRPr="00591C9B">
        <w:rPr>
          <w:color w:val="000000"/>
          <w:shd w:val="clear" w:color="auto" w:fill="FFFFFF"/>
        </w:rPr>
        <w:t>для поддержания бизнес целей и обеспечения соответствия корпоративной культуры стратегии, политики и лучшим практикам</w:t>
      </w:r>
      <w:r w:rsidR="007945FB">
        <w:rPr>
          <w:color w:val="000000"/>
          <w:shd w:val="clear" w:color="auto" w:fill="FFFFFF"/>
        </w:rPr>
        <w:t>;</w:t>
      </w:r>
    </w:p>
    <w:p w:rsidR="0064333E" w:rsidRPr="007945FB" w:rsidRDefault="0064333E" w:rsidP="007945FB">
      <w:pPr>
        <w:pStyle w:val="a3"/>
        <w:numPr>
          <w:ilvl w:val="0"/>
          <w:numId w:val="37"/>
        </w:numPr>
        <w:spacing w:line="360" w:lineRule="auto"/>
        <w:jc w:val="both"/>
        <w:rPr>
          <w:color w:val="000000"/>
          <w:shd w:val="clear" w:color="auto" w:fill="FFFFFF"/>
        </w:rPr>
      </w:pPr>
      <w:r w:rsidRPr="00591C9B">
        <w:rPr>
          <w:color w:val="000000"/>
          <w:shd w:val="clear" w:color="auto" w:fill="FFFFFF"/>
        </w:rPr>
        <w:t>Активно взаимодействовать с линейными менеджерами и их командами для того, чтобы команды предоставляли бизнес-ориентированн</w:t>
      </w:r>
      <w:r>
        <w:rPr>
          <w:color w:val="000000"/>
          <w:shd w:val="clear" w:color="auto" w:fill="FFFFFF"/>
        </w:rPr>
        <w:t xml:space="preserve">ые </w:t>
      </w:r>
      <w:r>
        <w:rPr>
          <w:color w:val="000000"/>
          <w:shd w:val="clear" w:color="auto" w:fill="FFFFFF"/>
          <w:lang w:val="en-US"/>
        </w:rPr>
        <w:t>HR</w:t>
      </w:r>
      <w:r w:rsidRPr="00591C9B">
        <w:rPr>
          <w:color w:val="000000"/>
          <w:shd w:val="clear" w:color="auto" w:fill="FFFFFF"/>
        </w:rPr>
        <w:t xml:space="preserve"> решения</w:t>
      </w:r>
      <w:r>
        <w:rPr>
          <w:color w:val="000000"/>
          <w:shd w:val="clear" w:color="auto" w:fill="FFFFFF"/>
        </w:rPr>
        <w:t>;</w:t>
      </w:r>
    </w:p>
    <w:p w:rsidR="0064333E" w:rsidRPr="00591C9B" w:rsidRDefault="0064333E" w:rsidP="0064333E">
      <w:pPr>
        <w:pStyle w:val="a3"/>
        <w:numPr>
          <w:ilvl w:val="0"/>
          <w:numId w:val="37"/>
        </w:numPr>
        <w:spacing w:line="360" w:lineRule="auto"/>
        <w:jc w:val="both"/>
        <w:rPr>
          <w:color w:val="000000"/>
          <w:shd w:val="clear" w:color="auto" w:fill="FFFFFF"/>
        </w:rPr>
      </w:pPr>
      <w:r w:rsidRPr="00591C9B">
        <w:rPr>
          <w:color w:val="000000"/>
          <w:shd w:val="clear" w:color="auto" w:fill="FFFFFF"/>
        </w:rPr>
        <w:t>Упра</w:t>
      </w:r>
      <w:r>
        <w:rPr>
          <w:color w:val="000000"/>
          <w:shd w:val="clear" w:color="auto" w:fill="FFFFFF"/>
        </w:rPr>
        <w:t xml:space="preserve">вление и реализация ключевых </w:t>
      </w:r>
      <w:r>
        <w:rPr>
          <w:color w:val="000000"/>
          <w:shd w:val="clear" w:color="auto" w:fill="FFFFFF"/>
          <w:lang w:val="en-US"/>
        </w:rPr>
        <w:t>HR</w:t>
      </w:r>
      <w:r w:rsidRPr="00591C9B">
        <w:rPr>
          <w:color w:val="000000"/>
          <w:shd w:val="clear" w:color="auto" w:fill="FFFFFF"/>
        </w:rPr>
        <w:t xml:space="preserve"> п</w:t>
      </w:r>
      <w:r>
        <w:rPr>
          <w:color w:val="000000"/>
          <w:shd w:val="clear" w:color="auto" w:fill="FFFFFF"/>
        </w:rPr>
        <w:t>роектов в соответствии с бизнес-стратегией</w:t>
      </w:r>
      <w:r w:rsidRPr="00591C9B">
        <w:rPr>
          <w:color w:val="000000"/>
          <w:shd w:val="clear" w:color="auto" w:fill="FFFFFF"/>
        </w:rPr>
        <w:t xml:space="preserve">, </w:t>
      </w:r>
      <w:r w:rsidR="007945FB">
        <w:rPr>
          <w:color w:val="000000"/>
          <w:shd w:val="clear" w:color="auto" w:fill="FFFFFF"/>
        </w:rPr>
        <w:t>при этом активно работая</w:t>
      </w:r>
      <w:r w:rsidRPr="00591C9B">
        <w:rPr>
          <w:color w:val="000000"/>
          <w:shd w:val="clear" w:color="auto" w:fill="FFFFFF"/>
        </w:rPr>
        <w:t xml:space="preserve"> для соответствия целевым показателям каждого проекта и тесно работать с ключевыми заинтересованными сторонами, для которых реализуются эти проекты</w:t>
      </w:r>
      <w:r w:rsidR="007945FB">
        <w:rPr>
          <w:color w:val="000000"/>
          <w:shd w:val="clear" w:color="auto" w:fill="FFFFFF"/>
        </w:rPr>
        <w:t>;</w:t>
      </w:r>
    </w:p>
    <w:p w:rsidR="007945FB" w:rsidRDefault="0064333E" w:rsidP="0064333E">
      <w:pPr>
        <w:pStyle w:val="a3"/>
        <w:numPr>
          <w:ilvl w:val="0"/>
          <w:numId w:val="37"/>
        </w:numPr>
        <w:spacing w:line="360" w:lineRule="auto"/>
        <w:jc w:val="both"/>
        <w:rPr>
          <w:color w:val="000000"/>
          <w:shd w:val="clear" w:color="auto" w:fill="FFFFFF"/>
        </w:rPr>
      </w:pPr>
      <w:r w:rsidRPr="00591C9B">
        <w:rPr>
          <w:color w:val="000000"/>
          <w:shd w:val="clear" w:color="auto" w:fill="FFFFFF"/>
        </w:rPr>
        <w:t>Обеспечения эф</w:t>
      </w:r>
      <w:r w:rsidR="007945FB">
        <w:rPr>
          <w:color w:val="000000"/>
          <w:shd w:val="clear" w:color="auto" w:fill="FFFFFF"/>
        </w:rPr>
        <w:t>фективного подбора персонала в соответствии с</w:t>
      </w:r>
      <w:r w:rsidRPr="00591C9B">
        <w:rPr>
          <w:color w:val="000000"/>
          <w:shd w:val="clear" w:color="auto" w:fill="FFFFFF"/>
        </w:rPr>
        <w:t xml:space="preserve"> целям</w:t>
      </w:r>
      <w:r w:rsidR="007945FB">
        <w:rPr>
          <w:color w:val="000000"/>
          <w:shd w:val="clear" w:color="auto" w:fill="FFFFFF"/>
        </w:rPr>
        <w:t>и бизнеса, включая общую стратегию компании</w:t>
      </w:r>
      <w:r w:rsidRPr="00591C9B">
        <w:rPr>
          <w:color w:val="000000"/>
          <w:shd w:val="clear" w:color="auto" w:fill="FFFFFF"/>
        </w:rPr>
        <w:t xml:space="preserve">, </w:t>
      </w:r>
      <w:r w:rsidR="007945FB">
        <w:rPr>
          <w:color w:val="000000"/>
          <w:shd w:val="clear" w:color="auto" w:fill="FFFFFF"/>
        </w:rPr>
        <w:t>а также составление необходимых для этих должностей критериев отбора;</w:t>
      </w:r>
    </w:p>
    <w:p w:rsidR="0064333E" w:rsidRPr="00591C9B" w:rsidRDefault="007945FB" w:rsidP="0064333E">
      <w:pPr>
        <w:pStyle w:val="a3"/>
        <w:numPr>
          <w:ilvl w:val="0"/>
          <w:numId w:val="37"/>
        </w:numPr>
        <w:spacing w:line="360" w:lineRule="auto"/>
        <w:jc w:val="both"/>
        <w:rPr>
          <w:color w:val="000000"/>
          <w:shd w:val="clear" w:color="auto" w:fill="FFFFFF"/>
        </w:rPr>
      </w:pPr>
      <w:r>
        <w:rPr>
          <w:color w:val="000000"/>
          <w:shd w:val="clear" w:color="auto" w:fill="FFFFFF"/>
        </w:rPr>
        <w:t>Р</w:t>
      </w:r>
      <w:r w:rsidR="0064333E" w:rsidRPr="00591C9B">
        <w:rPr>
          <w:color w:val="000000"/>
          <w:shd w:val="clear" w:color="auto" w:fill="FFFFFF"/>
        </w:rPr>
        <w:t>азвитие</w:t>
      </w:r>
      <w:r>
        <w:rPr>
          <w:color w:val="000000"/>
          <w:shd w:val="clear" w:color="auto" w:fill="FFFFFF"/>
        </w:rPr>
        <w:t xml:space="preserve"> и удержание</w:t>
      </w:r>
      <w:r w:rsidR="0064333E" w:rsidRPr="00591C9B">
        <w:rPr>
          <w:color w:val="000000"/>
          <w:shd w:val="clear" w:color="auto" w:fill="FFFFFF"/>
        </w:rPr>
        <w:t xml:space="preserve"> внутренних талантов</w:t>
      </w:r>
      <w:r>
        <w:rPr>
          <w:color w:val="000000"/>
          <w:shd w:val="clear" w:color="auto" w:fill="FFFFFF"/>
        </w:rPr>
        <w:t>, включая футболистов;</w:t>
      </w:r>
    </w:p>
    <w:p w:rsidR="0064333E" w:rsidRPr="00591C9B" w:rsidRDefault="0064333E" w:rsidP="0064333E">
      <w:pPr>
        <w:pStyle w:val="a3"/>
        <w:numPr>
          <w:ilvl w:val="0"/>
          <w:numId w:val="37"/>
        </w:numPr>
        <w:spacing w:line="360" w:lineRule="auto"/>
        <w:jc w:val="both"/>
        <w:rPr>
          <w:color w:val="000000"/>
          <w:shd w:val="clear" w:color="auto" w:fill="FFFFFF"/>
        </w:rPr>
      </w:pPr>
      <w:proofErr w:type="spellStart"/>
      <w:r w:rsidRPr="00591C9B">
        <w:rPr>
          <w:color w:val="000000"/>
          <w:shd w:val="clear" w:color="auto" w:fill="FFFFFF"/>
        </w:rPr>
        <w:t>Проактивно</w:t>
      </w:r>
      <w:proofErr w:type="spellEnd"/>
      <w:r w:rsidRPr="00591C9B">
        <w:rPr>
          <w:color w:val="000000"/>
          <w:shd w:val="clear" w:color="auto" w:fill="FFFFFF"/>
        </w:rPr>
        <w:t xml:space="preserve"> стимулировать внедрение управления результатами, включая предоставление тренингов, наставничества и поддержки главам или линейным менеджерам, а также обеспечение того, что все функции соответствуют всем требованиям. Поддержка линейных менеджеров в </w:t>
      </w:r>
      <w:proofErr w:type="spellStart"/>
      <w:r w:rsidRPr="00591C9B">
        <w:rPr>
          <w:color w:val="000000"/>
          <w:shd w:val="clear" w:color="auto" w:fill="FFFFFF"/>
        </w:rPr>
        <w:t>проактивном</w:t>
      </w:r>
      <w:proofErr w:type="spellEnd"/>
      <w:r w:rsidRPr="00591C9B">
        <w:rPr>
          <w:color w:val="000000"/>
          <w:shd w:val="clear" w:color="auto" w:fill="FFFFFF"/>
        </w:rPr>
        <w:t xml:space="preserve"> управлении результатами, жалобами и дисциплинарными нарушениями</w:t>
      </w:r>
      <w:r w:rsidR="007945FB">
        <w:rPr>
          <w:color w:val="000000"/>
          <w:shd w:val="clear" w:color="auto" w:fill="FFFFFF"/>
        </w:rPr>
        <w:t>;</w:t>
      </w:r>
    </w:p>
    <w:p w:rsidR="0064333E" w:rsidRPr="00591C9B" w:rsidRDefault="0064333E" w:rsidP="0064333E">
      <w:pPr>
        <w:pStyle w:val="a3"/>
        <w:numPr>
          <w:ilvl w:val="0"/>
          <w:numId w:val="37"/>
        </w:numPr>
        <w:spacing w:line="360" w:lineRule="auto"/>
        <w:jc w:val="both"/>
        <w:rPr>
          <w:color w:val="000000"/>
          <w:shd w:val="clear" w:color="auto" w:fill="FFFFFF"/>
        </w:rPr>
      </w:pPr>
      <w:r w:rsidRPr="00591C9B">
        <w:rPr>
          <w:color w:val="000000"/>
          <w:shd w:val="clear" w:color="auto" w:fill="FFFFFF"/>
        </w:rPr>
        <w:t>Управление процессами поощрения результатов для с</w:t>
      </w:r>
      <w:r w:rsidR="007945FB">
        <w:rPr>
          <w:color w:val="000000"/>
          <w:shd w:val="clear" w:color="auto" w:fill="FFFFFF"/>
        </w:rPr>
        <w:t xml:space="preserve">оответствующих групп клиентов, а также составление </w:t>
      </w:r>
      <w:r w:rsidRPr="00591C9B">
        <w:rPr>
          <w:color w:val="000000"/>
          <w:shd w:val="clear" w:color="auto" w:fill="FFFFFF"/>
        </w:rPr>
        <w:t>отчет</w:t>
      </w:r>
      <w:r w:rsidR="007945FB">
        <w:rPr>
          <w:color w:val="000000"/>
          <w:shd w:val="clear" w:color="auto" w:fill="FFFFFF"/>
        </w:rPr>
        <w:t>ов</w:t>
      </w:r>
      <w:r w:rsidRPr="00591C9B">
        <w:rPr>
          <w:color w:val="000000"/>
          <w:shd w:val="clear" w:color="auto" w:fill="FFFFFF"/>
        </w:rPr>
        <w:t xml:space="preserve"> о прогрессе</w:t>
      </w:r>
      <w:r w:rsidR="007945FB">
        <w:rPr>
          <w:color w:val="000000"/>
          <w:shd w:val="clear" w:color="auto" w:fill="FFFFFF"/>
        </w:rPr>
        <w:t>, достигнутым одним человеком или же всем подразделением;</w:t>
      </w:r>
    </w:p>
    <w:p w:rsidR="00711CCB" w:rsidRPr="007945FB" w:rsidRDefault="0064333E" w:rsidP="007945FB">
      <w:pPr>
        <w:pStyle w:val="a3"/>
        <w:numPr>
          <w:ilvl w:val="0"/>
          <w:numId w:val="37"/>
        </w:numPr>
        <w:spacing w:line="360" w:lineRule="auto"/>
        <w:jc w:val="both"/>
        <w:rPr>
          <w:color w:val="000000"/>
          <w:shd w:val="clear" w:color="auto" w:fill="FFFFFF"/>
        </w:rPr>
      </w:pPr>
      <w:r w:rsidRPr="007945FB">
        <w:rPr>
          <w:color w:val="000000"/>
          <w:shd w:val="clear" w:color="auto" w:fill="FFFFFF"/>
        </w:rPr>
        <w:t xml:space="preserve">Поддержка </w:t>
      </w:r>
      <w:r w:rsidR="007945FB" w:rsidRPr="007945FB">
        <w:rPr>
          <w:color w:val="000000"/>
          <w:shd w:val="clear" w:color="auto" w:fill="FFFFFF"/>
        </w:rPr>
        <w:t xml:space="preserve">всех департаментов организации </w:t>
      </w:r>
      <w:r w:rsidRPr="007945FB">
        <w:rPr>
          <w:color w:val="000000"/>
          <w:shd w:val="clear" w:color="auto" w:fill="FFFFFF"/>
        </w:rPr>
        <w:t>в ходе их структурных изменений через предоставление э</w:t>
      </w:r>
      <w:r w:rsidR="007945FB" w:rsidRPr="007945FB">
        <w:rPr>
          <w:color w:val="000000"/>
          <w:shd w:val="clear" w:color="auto" w:fill="FFFFFF"/>
        </w:rPr>
        <w:t xml:space="preserve">кспертного совета в области управления персоналом </w:t>
      </w:r>
      <w:r w:rsidRPr="007945FB">
        <w:rPr>
          <w:color w:val="000000"/>
          <w:shd w:val="clear" w:color="auto" w:fill="FFFFFF"/>
        </w:rPr>
        <w:t>для обеспечения того, что изменения соответствуют требованиям бизнеса и что они реализуются в со</w:t>
      </w:r>
      <w:r w:rsidR="001E50E6">
        <w:rPr>
          <w:color w:val="000000"/>
          <w:shd w:val="clear" w:color="auto" w:fill="FFFFFF"/>
        </w:rPr>
        <w:t>ответствии с законодательством;</w:t>
      </w:r>
    </w:p>
    <w:p w:rsidR="00591C9B" w:rsidRPr="00591C9B" w:rsidRDefault="007945FB" w:rsidP="00F76EF6">
      <w:pPr>
        <w:pStyle w:val="a3"/>
        <w:numPr>
          <w:ilvl w:val="0"/>
          <w:numId w:val="37"/>
        </w:numPr>
        <w:spacing w:line="360" w:lineRule="auto"/>
        <w:jc w:val="both"/>
        <w:rPr>
          <w:color w:val="000000"/>
          <w:shd w:val="clear" w:color="auto" w:fill="FFFFFF"/>
        </w:rPr>
      </w:pPr>
      <w:r>
        <w:rPr>
          <w:color w:val="000000"/>
          <w:shd w:val="clear" w:color="auto" w:fill="FFFFFF"/>
        </w:rPr>
        <w:t>Брать на себя ответственность</w:t>
      </w:r>
      <w:r w:rsidR="00591C9B" w:rsidRPr="00591C9B">
        <w:rPr>
          <w:color w:val="000000"/>
          <w:shd w:val="clear" w:color="auto" w:fill="FFFFFF"/>
        </w:rPr>
        <w:t xml:space="preserve"> за предоставление своевременной, </w:t>
      </w:r>
      <w:proofErr w:type="spellStart"/>
      <w:r w:rsidR="00591C9B" w:rsidRPr="00591C9B">
        <w:rPr>
          <w:color w:val="000000"/>
          <w:shd w:val="clear" w:color="auto" w:fill="FFFFFF"/>
        </w:rPr>
        <w:t>проактивной</w:t>
      </w:r>
      <w:proofErr w:type="spellEnd"/>
      <w:r w:rsidR="00591C9B" w:rsidRPr="00591C9B">
        <w:rPr>
          <w:color w:val="000000"/>
          <w:shd w:val="clear" w:color="auto" w:fill="FFFFFF"/>
        </w:rPr>
        <w:t xml:space="preserve"> и эффективной услуги найм</w:t>
      </w:r>
      <w:r w:rsidR="00711CCB">
        <w:rPr>
          <w:color w:val="000000"/>
          <w:shd w:val="clear" w:color="auto" w:fill="FFFFFF"/>
        </w:rPr>
        <w:t>а</w:t>
      </w:r>
      <w:r w:rsidR="00591C9B" w:rsidRPr="00591C9B">
        <w:rPr>
          <w:color w:val="000000"/>
          <w:shd w:val="clear" w:color="auto" w:fill="FFFFFF"/>
        </w:rPr>
        <w:t xml:space="preserve"> и помощи линейным менеджерам при процессе найма</w:t>
      </w:r>
      <w:r>
        <w:rPr>
          <w:color w:val="000000"/>
          <w:shd w:val="clear" w:color="auto" w:fill="FFFFFF"/>
        </w:rPr>
        <w:t>;</w:t>
      </w:r>
    </w:p>
    <w:p w:rsidR="00591C9B" w:rsidRPr="00591C9B" w:rsidRDefault="007945FB" w:rsidP="00F76EF6">
      <w:pPr>
        <w:pStyle w:val="a3"/>
        <w:numPr>
          <w:ilvl w:val="0"/>
          <w:numId w:val="37"/>
        </w:numPr>
        <w:spacing w:line="360" w:lineRule="auto"/>
        <w:jc w:val="both"/>
        <w:rPr>
          <w:color w:val="000000"/>
          <w:shd w:val="clear" w:color="auto" w:fill="FFFFFF"/>
        </w:rPr>
      </w:pPr>
      <w:r>
        <w:rPr>
          <w:color w:val="000000"/>
          <w:shd w:val="clear" w:color="auto" w:fill="FFFFFF"/>
        </w:rPr>
        <w:t>Брать на себя ответственн</w:t>
      </w:r>
      <w:r w:rsidR="001E50E6">
        <w:rPr>
          <w:color w:val="000000"/>
          <w:shd w:val="clear" w:color="auto" w:fill="FFFFFF"/>
        </w:rPr>
        <w:t>ость за достижение оптимальных к</w:t>
      </w:r>
      <w:r>
        <w:rPr>
          <w:color w:val="000000"/>
          <w:shd w:val="clear" w:color="auto" w:fill="FFFFFF"/>
        </w:rPr>
        <w:t>лючевых показателей эффективность департаментом по управлению персоналом;</w:t>
      </w:r>
    </w:p>
    <w:p w:rsidR="00591C9B" w:rsidRPr="00591C9B" w:rsidRDefault="00591C9B" w:rsidP="00F76EF6">
      <w:pPr>
        <w:pStyle w:val="a3"/>
        <w:numPr>
          <w:ilvl w:val="0"/>
          <w:numId w:val="37"/>
        </w:numPr>
        <w:spacing w:line="360" w:lineRule="auto"/>
        <w:jc w:val="both"/>
        <w:rPr>
          <w:color w:val="000000"/>
          <w:shd w:val="clear" w:color="auto" w:fill="FFFFFF"/>
        </w:rPr>
      </w:pPr>
      <w:r w:rsidRPr="00591C9B">
        <w:rPr>
          <w:color w:val="000000"/>
          <w:shd w:val="clear" w:color="auto" w:fill="FFFFFF"/>
        </w:rPr>
        <w:t>Поддерживать превосходные отношения меду сотрудниками</w:t>
      </w:r>
      <w:r w:rsidR="001E50E6">
        <w:rPr>
          <w:color w:val="000000"/>
          <w:shd w:val="clear" w:color="auto" w:fill="FFFFFF"/>
        </w:rPr>
        <w:t xml:space="preserve"> всего клуба</w:t>
      </w:r>
      <w:r w:rsidRPr="00591C9B">
        <w:rPr>
          <w:color w:val="000000"/>
          <w:shd w:val="clear" w:color="auto" w:fill="FFFFFF"/>
        </w:rPr>
        <w:t xml:space="preserve"> через установление и поддержание доверительных отношений с менеджерами, сотрудниками и представителями </w:t>
      </w:r>
      <w:r w:rsidR="001E50E6">
        <w:rPr>
          <w:color w:val="000000"/>
          <w:shd w:val="clear" w:color="auto" w:fill="FFFFFF"/>
        </w:rPr>
        <w:t>профсоюзов;</w:t>
      </w:r>
    </w:p>
    <w:p w:rsidR="00591C9B" w:rsidRDefault="00591C9B" w:rsidP="00F76EF6">
      <w:pPr>
        <w:pStyle w:val="a3"/>
        <w:numPr>
          <w:ilvl w:val="0"/>
          <w:numId w:val="37"/>
        </w:numPr>
        <w:spacing w:line="360" w:lineRule="auto"/>
        <w:jc w:val="both"/>
        <w:rPr>
          <w:color w:val="000000"/>
          <w:shd w:val="clear" w:color="auto" w:fill="FFFFFF"/>
        </w:rPr>
      </w:pPr>
      <w:r w:rsidRPr="00591C9B">
        <w:rPr>
          <w:color w:val="000000"/>
          <w:shd w:val="clear" w:color="auto" w:fill="FFFFFF"/>
        </w:rPr>
        <w:t xml:space="preserve">При необходимости выступать в роли посредника между сторонами при возникновении </w:t>
      </w:r>
      <w:r w:rsidR="001E50E6">
        <w:rPr>
          <w:color w:val="000000"/>
          <w:shd w:val="clear" w:color="auto" w:fill="FFFFFF"/>
        </w:rPr>
        <w:t>внутриорганизационных конфликтных ситуаций;</w:t>
      </w:r>
    </w:p>
    <w:p w:rsidR="001E50E6" w:rsidRPr="00591C9B" w:rsidRDefault="001E50E6" w:rsidP="00F76EF6">
      <w:pPr>
        <w:pStyle w:val="a3"/>
        <w:numPr>
          <w:ilvl w:val="0"/>
          <w:numId w:val="37"/>
        </w:numPr>
        <w:spacing w:line="360" w:lineRule="auto"/>
        <w:jc w:val="both"/>
        <w:rPr>
          <w:color w:val="000000"/>
          <w:shd w:val="clear" w:color="auto" w:fill="FFFFFF"/>
        </w:rPr>
      </w:pPr>
      <w:r>
        <w:rPr>
          <w:color w:val="000000"/>
          <w:shd w:val="clear" w:color="auto" w:fill="FFFFFF"/>
        </w:rPr>
        <w:lastRenderedPageBreak/>
        <w:t>Заниматься разработкой собственной корпоративной культуры и дальнейший контроль её выполнения;</w:t>
      </w:r>
    </w:p>
    <w:p w:rsidR="00591C9B" w:rsidRPr="00591C9B" w:rsidRDefault="00591C9B" w:rsidP="00F76EF6">
      <w:pPr>
        <w:pStyle w:val="a3"/>
        <w:numPr>
          <w:ilvl w:val="0"/>
          <w:numId w:val="37"/>
        </w:numPr>
        <w:spacing w:line="360" w:lineRule="auto"/>
        <w:jc w:val="both"/>
        <w:rPr>
          <w:color w:val="000000"/>
          <w:shd w:val="clear" w:color="auto" w:fill="FFFFFF"/>
        </w:rPr>
      </w:pPr>
      <w:r w:rsidRPr="00591C9B">
        <w:rPr>
          <w:color w:val="000000"/>
          <w:shd w:val="clear" w:color="auto" w:fill="FFFFFF"/>
        </w:rPr>
        <w:t xml:space="preserve">При условии и когда это необходимо, организовывать и председательствовать на встречах с </w:t>
      </w:r>
      <w:r w:rsidR="001E50E6">
        <w:rPr>
          <w:color w:val="000000"/>
          <w:shd w:val="clear" w:color="auto" w:fill="FFFFFF"/>
        </w:rPr>
        <w:t>агентами футболистов, а также с теми лицами, кто является представителем сотрудника организации;</w:t>
      </w:r>
    </w:p>
    <w:p w:rsidR="00591C9B" w:rsidRDefault="00591C9B" w:rsidP="001F020E">
      <w:pPr>
        <w:pStyle w:val="a3"/>
        <w:spacing w:before="0" w:beforeAutospacing="0" w:after="160" w:afterAutospacing="0" w:line="360" w:lineRule="auto"/>
        <w:ind w:firstLine="280"/>
        <w:jc w:val="both"/>
        <w:rPr>
          <w:color w:val="000000"/>
          <w:shd w:val="clear" w:color="auto" w:fill="FFFFFF"/>
        </w:rPr>
      </w:pPr>
    </w:p>
    <w:p w:rsidR="008079AC" w:rsidRDefault="00B0639E" w:rsidP="008079AC">
      <w:pPr>
        <w:pStyle w:val="2"/>
        <w:rPr>
          <w:rFonts w:ascii="Times New Roman" w:hAnsi="Times New Roman" w:cs="Times New Roman"/>
          <w:b/>
          <w:color w:val="auto"/>
        </w:rPr>
      </w:pPr>
      <w:bookmarkStart w:id="13" w:name="_Toc483256496"/>
      <w:r>
        <w:rPr>
          <w:rFonts w:ascii="Times New Roman" w:hAnsi="Times New Roman" w:cs="Times New Roman"/>
          <w:b/>
          <w:color w:val="auto"/>
        </w:rPr>
        <w:t>2.2.3</w:t>
      </w:r>
      <w:r w:rsidR="00A722A2">
        <w:rPr>
          <w:rFonts w:ascii="Times New Roman" w:hAnsi="Times New Roman" w:cs="Times New Roman"/>
          <w:b/>
          <w:color w:val="auto"/>
        </w:rPr>
        <w:t xml:space="preserve"> </w:t>
      </w:r>
      <w:r w:rsidR="008079AC" w:rsidRPr="00A00F99">
        <w:rPr>
          <w:rFonts w:ascii="Times New Roman" w:hAnsi="Times New Roman" w:cs="Times New Roman"/>
          <w:b/>
          <w:color w:val="auto"/>
        </w:rPr>
        <w:t>Деятельность</w:t>
      </w:r>
      <w:r w:rsidR="008079AC">
        <w:rPr>
          <w:rFonts w:ascii="Times New Roman" w:hAnsi="Times New Roman" w:cs="Times New Roman"/>
          <w:b/>
          <w:color w:val="auto"/>
        </w:rPr>
        <w:t xml:space="preserve"> департамента по работе с персоналом в ФК «Зенит» (г. Санкт-Петербург)</w:t>
      </w:r>
      <w:bookmarkEnd w:id="13"/>
    </w:p>
    <w:p w:rsidR="0064333E" w:rsidRDefault="0064333E" w:rsidP="0064333E">
      <w:pPr>
        <w:rPr>
          <w:rFonts w:ascii="Times New Roman" w:hAnsi="Times New Roman" w:cs="Times New Roman"/>
          <w:sz w:val="24"/>
          <w:lang w:eastAsia="ru-RU"/>
        </w:rPr>
      </w:pPr>
    </w:p>
    <w:p w:rsidR="0064333E" w:rsidRDefault="0064333E" w:rsidP="001E50E6">
      <w:pPr>
        <w:spacing w:line="360" w:lineRule="auto"/>
        <w:ind w:firstLine="284"/>
        <w:jc w:val="both"/>
        <w:rPr>
          <w:rFonts w:ascii="Times New Roman" w:hAnsi="Times New Roman" w:cs="Times New Roman"/>
          <w:color w:val="1F1F1F"/>
          <w:sz w:val="24"/>
          <w:szCs w:val="24"/>
          <w:shd w:val="clear" w:color="auto" w:fill="FFFFFF"/>
        </w:rPr>
      </w:pPr>
      <w:r w:rsidRPr="001E50E6">
        <w:rPr>
          <w:rFonts w:ascii="Times New Roman" w:hAnsi="Times New Roman" w:cs="Times New Roman"/>
          <w:sz w:val="24"/>
          <w:szCs w:val="24"/>
          <w:lang w:eastAsia="ru-RU"/>
        </w:rPr>
        <w:t xml:space="preserve">Футбольный </w:t>
      </w:r>
      <w:r w:rsidRPr="00B5145B">
        <w:rPr>
          <w:rFonts w:ascii="Times New Roman" w:hAnsi="Times New Roman" w:cs="Times New Roman"/>
          <w:sz w:val="24"/>
          <w:szCs w:val="24"/>
          <w:lang w:eastAsia="ru-RU"/>
        </w:rPr>
        <w:t xml:space="preserve">клуб «Зенит» - это эталон </w:t>
      </w:r>
      <w:r w:rsidR="001E50E6" w:rsidRPr="00B5145B">
        <w:rPr>
          <w:rFonts w:ascii="Times New Roman" w:hAnsi="Times New Roman" w:cs="Times New Roman"/>
          <w:sz w:val="24"/>
          <w:szCs w:val="24"/>
          <w:lang w:eastAsia="ru-RU"/>
        </w:rPr>
        <w:t xml:space="preserve">среди многих российских команд, являясь </w:t>
      </w:r>
      <w:r w:rsidR="001E50E6" w:rsidRPr="00B5145B">
        <w:rPr>
          <w:rFonts w:ascii="Times New Roman" w:hAnsi="Times New Roman" w:cs="Times New Roman"/>
          <w:sz w:val="24"/>
          <w:szCs w:val="24"/>
          <w:shd w:val="clear" w:color="auto" w:fill="FFFFFF"/>
        </w:rPr>
        <w:t xml:space="preserve">единственной командой в Российской футбольной Премьер-лиге </w:t>
      </w:r>
      <w:r w:rsidR="00A75D89" w:rsidRPr="00B5145B">
        <w:rPr>
          <w:rFonts w:ascii="Times New Roman" w:hAnsi="Times New Roman" w:cs="Times New Roman"/>
          <w:sz w:val="24"/>
          <w:szCs w:val="24"/>
          <w:shd w:val="clear" w:color="auto" w:fill="FFFFFF"/>
        </w:rPr>
        <w:t>которая</w:t>
      </w:r>
      <w:r w:rsidR="001E50E6" w:rsidRPr="00B5145B">
        <w:rPr>
          <w:rFonts w:ascii="Times New Roman" w:hAnsi="Times New Roman" w:cs="Times New Roman"/>
          <w:sz w:val="24"/>
          <w:szCs w:val="24"/>
          <w:shd w:val="clear" w:color="auto" w:fill="FFFFFF"/>
        </w:rPr>
        <w:t xml:space="preserve"> </w:t>
      </w:r>
      <w:r w:rsidR="00A75D89" w:rsidRPr="00B5145B">
        <w:rPr>
          <w:rFonts w:ascii="Times New Roman" w:hAnsi="Times New Roman" w:cs="Times New Roman"/>
          <w:sz w:val="24"/>
          <w:szCs w:val="24"/>
          <w:shd w:val="clear" w:color="auto" w:fill="FFFFFF"/>
        </w:rPr>
        <w:t xml:space="preserve">представляет </w:t>
      </w:r>
      <w:r w:rsidR="001E50E6" w:rsidRPr="00B5145B">
        <w:rPr>
          <w:rFonts w:ascii="Times New Roman" w:hAnsi="Times New Roman" w:cs="Times New Roman"/>
          <w:sz w:val="24"/>
          <w:szCs w:val="24"/>
          <w:shd w:val="clear" w:color="auto" w:fill="FFFFFF"/>
        </w:rPr>
        <w:t xml:space="preserve">город Санкт-Петербург. По оценкам независимых аналитиков, за </w:t>
      </w:r>
      <w:r w:rsidR="00851D3B" w:rsidRPr="00B5145B">
        <w:rPr>
          <w:rFonts w:ascii="Times New Roman" w:hAnsi="Times New Roman" w:cs="Times New Roman"/>
          <w:sz w:val="24"/>
          <w:szCs w:val="24"/>
          <w:shd w:val="clear" w:color="auto" w:fill="FFFFFF"/>
        </w:rPr>
        <w:t>«</w:t>
      </w:r>
      <w:r w:rsidR="001E50E6" w:rsidRPr="00B5145B">
        <w:rPr>
          <w:rFonts w:ascii="Times New Roman" w:hAnsi="Times New Roman" w:cs="Times New Roman"/>
          <w:sz w:val="24"/>
          <w:szCs w:val="24"/>
          <w:shd w:val="clear" w:color="auto" w:fill="FFFFFF"/>
        </w:rPr>
        <w:t>сине</w:t>
      </w:r>
      <w:r w:rsidR="001E50E6" w:rsidRPr="001E50E6">
        <w:rPr>
          <w:rFonts w:ascii="Times New Roman" w:hAnsi="Times New Roman" w:cs="Times New Roman"/>
          <w:color w:val="1F1F1F"/>
          <w:sz w:val="24"/>
          <w:szCs w:val="24"/>
          <w:shd w:val="clear" w:color="auto" w:fill="FFFFFF"/>
        </w:rPr>
        <w:t>-бело-голубых</w:t>
      </w:r>
      <w:r w:rsidR="00851D3B">
        <w:rPr>
          <w:rFonts w:ascii="Times New Roman" w:hAnsi="Times New Roman" w:cs="Times New Roman"/>
          <w:color w:val="1F1F1F"/>
          <w:sz w:val="24"/>
          <w:szCs w:val="24"/>
          <w:shd w:val="clear" w:color="auto" w:fill="FFFFFF"/>
        </w:rPr>
        <w:t xml:space="preserve">» в городе болеют 60% </w:t>
      </w:r>
      <w:r w:rsidR="001E50E6" w:rsidRPr="001E50E6">
        <w:rPr>
          <w:rFonts w:ascii="Times New Roman" w:hAnsi="Times New Roman" w:cs="Times New Roman"/>
          <w:color w:val="1F1F1F"/>
          <w:sz w:val="24"/>
          <w:szCs w:val="24"/>
          <w:shd w:val="clear" w:color="auto" w:fill="FFFFFF"/>
        </w:rPr>
        <w:t>жителей, а около 80</w:t>
      </w:r>
      <w:r w:rsidR="00851D3B">
        <w:rPr>
          <w:rFonts w:ascii="Times New Roman" w:hAnsi="Times New Roman" w:cs="Times New Roman"/>
          <w:color w:val="1F1F1F"/>
          <w:sz w:val="24"/>
          <w:szCs w:val="24"/>
          <w:shd w:val="clear" w:color="auto" w:fill="FFFFFF"/>
        </w:rPr>
        <w:t xml:space="preserve"> %</w:t>
      </w:r>
      <w:r w:rsidR="001E50E6" w:rsidRPr="001E50E6">
        <w:rPr>
          <w:rFonts w:ascii="Times New Roman" w:hAnsi="Times New Roman" w:cs="Times New Roman"/>
          <w:color w:val="1F1F1F"/>
          <w:sz w:val="24"/>
          <w:szCs w:val="24"/>
          <w:shd w:val="clear" w:color="auto" w:fill="FFFFFF"/>
        </w:rPr>
        <w:t xml:space="preserve"> петербуржцев считают команду символом Северной столицы. </w:t>
      </w:r>
      <w:r w:rsidR="00851D3B">
        <w:rPr>
          <w:rFonts w:ascii="Times New Roman" w:hAnsi="Times New Roman" w:cs="Times New Roman"/>
          <w:color w:val="1F1F1F"/>
          <w:sz w:val="24"/>
          <w:szCs w:val="24"/>
          <w:shd w:val="clear" w:color="auto" w:fill="FFFFFF"/>
        </w:rPr>
        <w:t xml:space="preserve">При этом стоит заметить, что ФК «Зенит» является одним из самых успешных российских клубов за последние десять лет, клуб может похвастаться прекрасным финансовым состоянием, по оценке компании </w:t>
      </w:r>
      <w:r w:rsidR="00851D3B">
        <w:rPr>
          <w:rFonts w:ascii="Times New Roman" w:hAnsi="Times New Roman" w:cs="Times New Roman"/>
          <w:color w:val="1F1F1F"/>
          <w:sz w:val="24"/>
          <w:szCs w:val="24"/>
          <w:shd w:val="clear" w:color="auto" w:fill="FFFFFF"/>
          <w:lang w:val="en-US"/>
        </w:rPr>
        <w:t>Deloitte</w:t>
      </w:r>
      <w:r w:rsidR="00851D3B">
        <w:rPr>
          <w:rFonts w:ascii="Times New Roman" w:hAnsi="Times New Roman" w:cs="Times New Roman"/>
          <w:color w:val="1F1F1F"/>
          <w:sz w:val="24"/>
          <w:szCs w:val="24"/>
          <w:shd w:val="clear" w:color="auto" w:fill="FFFFFF"/>
        </w:rPr>
        <w:t>, «Зенит» входит в список самых «Богатых футбольных клубов Европы», занимая там 17-е место, что для российского футбола считается успехом и новым «толчком» для развития всей индустрии.</w:t>
      </w:r>
    </w:p>
    <w:p w:rsidR="00851D3B" w:rsidRDefault="00851D3B" w:rsidP="001E50E6">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На рисунке 7, отображена инфографика, показывающ</w:t>
      </w:r>
      <w:r w:rsidR="00974512">
        <w:rPr>
          <w:rFonts w:ascii="Times New Roman" w:hAnsi="Times New Roman" w:cs="Times New Roman"/>
          <w:color w:val="1F1F1F"/>
          <w:sz w:val="24"/>
          <w:szCs w:val="24"/>
          <w:shd w:val="clear" w:color="auto" w:fill="FFFFFF"/>
        </w:rPr>
        <w:t xml:space="preserve">ая основные статьи клубного заработка, а также суммарный уровень дохода, что составляет около 200 миллионов Евро и лишь за один футбольный сезон. </w:t>
      </w:r>
      <w:r w:rsidR="007B5E99">
        <w:rPr>
          <w:rFonts w:ascii="Times New Roman" w:hAnsi="Times New Roman" w:cs="Times New Roman"/>
          <w:color w:val="1F1F1F"/>
          <w:sz w:val="24"/>
          <w:szCs w:val="24"/>
          <w:shd w:val="clear" w:color="auto" w:fill="FFFFFF"/>
        </w:rPr>
        <w:t>Столь значительная сумма была достигнута благодаря выгодным трансферным сделкам по продаже ключевых игроков, а также благодаря хорошим спонсорским контрактам.</w:t>
      </w:r>
    </w:p>
    <w:p w:rsidR="00851D3B" w:rsidRPr="00851D3B" w:rsidRDefault="00851D3B" w:rsidP="001E50E6">
      <w:pPr>
        <w:spacing w:line="360" w:lineRule="auto"/>
        <w:ind w:firstLine="284"/>
        <w:jc w:val="both"/>
        <w:rPr>
          <w:rFonts w:ascii="Times New Roman" w:hAnsi="Times New Roman" w:cs="Times New Roman"/>
          <w:sz w:val="24"/>
          <w:szCs w:val="24"/>
        </w:rPr>
      </w:pPr>
      <w:r>
        <w:rPr>
          <w:noProof/>
          <w:lang w:eastAsia="ru-RU"/>
        </w:rPr>
        <w:lastRenderedPageBreak/>
        <w:drawing>
          <wp:inline distT="0" distB="0" distL="0" distR="0">
            <wp:extent cx="5010150" cy="3665143"/>
            <wp:effectExtent l="19050" t="19050" r="19050" b="120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7547" t="34577" r="14610" b="20262"/>
                    <a:stretch/>
                  </pic:blipFill>
                  <pic:spPr bwMode="auto">
                    <a:xfrm>
                      <a:off x="0" y="0"/>
                      <a:ext cx="5016594" cy="36698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4512" w:rsidRPr="00534137" w:rsidRDefault="00974512" w:rsidP="00974512">
      <w:pPr>
        <w:spacing w:line="360" w:lineRule="auto"/>
        <w:ind w:firstLine="349"/>
        <w:jc w:val="center"/>
        <w:rPr>
          <w:rFonts w:ascii="Times New Roman" w:hAnsi="Times New Roman" w:cs="Times New Roman"/>
          <w:i/>
          <w:szCs w:val="24"/>
        </w:rPr>
      </w:pPr>
      <w:r>
        <w:rPr>
          <w:rFonts w:ascii="Times New Roman" w:hAnsi="Times New Roman" w:cs="Times New Roman"/>
          <w:i/>
          <w:szCs w:val="24"/>
        </w:rPr>
        <w:t>Рисунок №7. Выручка футбольного клуба «Зенит».</w:t>
      </w:r>
    </w:p>
    <w:p w:rsidR="008079AC" w:rsidRPr="00256FB5" w:rsidRDefault="007B5E99" w:rsidP="007B5E99">
      <w:pPr>
        <w:spacing w:line="360" w:lineRule="auto"/>
        <w:ind w:firstLine="284"/>
        <w:jc w:val="both"/>
        <w:rPr>
          <w:rFonts w:ascii="Times New Roman" w:hAnsi="Times New Roman" w:cs="Times New Roman"/>
          <w:sz w:val="24"/>
          <w:szCs w:val="24"/>
          <w:shd w:val="clear" w:color="auto" w:fill="FFFFFF"/>
        </w:rPr>
      </w:pPr>
      <w:r w:rsidRPr="00256FB5">
        <w:rPr>
          <w:rFonts w:ascii="Times New Roman" w:hAnsi="Times New Roman" w:cs="Times New Roman"/>
          <w:sz w:val="24"/>
          <w:szCs w:val="24"/>
          <w:shd w:val="clear" w:color="auto" w:fill="FFFFFF"/>
        </w:rPr>
        <w:t xml:space="preserve">Для получения всей необходимой информации о деятельности футбольного клуба </w:t>
      </w:r>
      <w:r w:rsidR="00A75D89" w:rsidRPr="00256FB5">
        <w:rPr>
          <w:rFonts w:ascii="Times New Roman" w:hAnsi="Times New Roman" w:cs="Times New Roman"/>
          <w:sz w:val="24"/>
          <w:szCs w:val="24"/>
          <w:shd w:val="clear" w:color="auto" w:fill="FFFFFF"/>
        </w:rPr>
        <w:t xml:space="preserve">и особенностях </w:t>
      </w:r>
      <w:r w:rsidR="00A75D89" w:rsidRPr="00256FB5">
        <w:rPr>
          <w:rFonts w:ascii="Times New Roman" w:hAnsi="Times New Roman" w:cs="Times New Roman"/>
          <w:sz w:val="24"/>
          <w:szCs w:val="24"/>
          <w:shd w:val="clear" w:color="auto" w:fill="FFFFFF"/>
          <w:lang w:val="en-US"/>
        </w:rPr>
        <w:t>HR</w:t>
      </w:r>
      <w:r w:rsidR="00A75D89" w:rsidRPr="00256FB5">
        <w:rPr>
          <w:rFonts w:ascii="Times New Roman" w:hAnsi="Times New Roman" w:cs="Times New Roman"/>
          <w:sz w:val="24"/>
          <w:szCs w:val="24"/>
          <w:shd w:val="clear" w:color="auto" w:fill="FFFFFF"/>
        </w:rPr>
        <w:t xml:space="preserve"> менеджмента в нем,</w:t>
      </w:r>
      <w:r w:rsidRPr="00256FB5">
        <w:rPr>
          <w:rFonts w:ascii="Times New Roman" w:hAnsi="Times New Roman" w:cs="Times New Roman"/>
          <w:sz w:val="24"/>
          <w:szCs w:val="24"/>
          <w:shd w:val="clear" w:color="auto" w:fill="FFFFFF"/>
        </w:rPr>
        <w:t xml:space="preserve"> было проведено глубинное интервью </w:t>
      </w:r>
      <w:r w:rsidRPr="00256FB5">
        <w:rPr>
          <w:rFonts w:ascii="Times New Roman" w:hAnsi="Times New Roman" w:cs="Times New Roman"/>
          <w:b/>
          <w:sz w:val="24"/>
          <w:szCs w:val="24"/>
          <w:shd w:val="clear" w:color="auto" w:fill="FFFFFF"/>
        </w:rPr>
        <w:t>с Ананьевой Еленой Борисовной</w:t>
      </w:r>
      <w:r w:rsidRPr="00256FB5">
        <w:rPr>
          <w:rFonts w:ascii="Times New Roman" w:hAnsi="Times New Roman" w:cs="Times New Roman"/>
          <w:sz w:val="24"/>
          <w:szCs w:val="24"/>
          <w:shd w:val="clear" w:color="auto" w:fill="FFFFFF"/>
        </w:rPr>
        <w:t xml:space="preserve">, </w:t>
      </w:r>
      <w:r w:rsidR="00A75D89" w:rsidRPr="00256FB5">
        <w:rPr>
          <w:rFonts w:ascii="Times New Roman" w:hAnsi="Times New Roman" w:cs="Times New Roman"/>
          <w:sz w:val="24"/>
          <w:szCs w:val="24"/>
          <w:shd w:val="clear" w:color="auto" w:fill="FFFFFF"/>
        </w:rPr>
        <w:t>которая</w:t>
      </w:r>
      <w:r w:rsidRPr="00256FB5">
        <w:rPr>
          <w:rFonts w:ascii="Times New Roman" w:hAnsi="Times New Roman" w:cs="Times New Roman"/>
          <w:sz w:val="24"/>
          <w:szCs w:val="24"/>
          <w:shd w:val="clear" w:color="auto" w:fill="FFFFFF"/>
        </w:rPr>
        <w:t xml:space="preserve"> занимает должность директора департамента по </w:t>
      </w:r>
      <w:r w:rsidR="00A75D89" w:rsidRPr="00256FB5">
        <w:rPr>
          <w:rFonts w:ascii="Times New Roman" w:hAnsi="Times New Roman" w:cs="Times New Roman"/>
          <w:sz w:val="24"/>
          <w:szCs w:val="24"/>
          <w:shd w:val="clear" w:color="auto" w:fill="FFFFFF"/>
        </w:rPr>
        <w:t>работе с персоналом с 2008 года.</w:t>
      </w:r>
      <w:r w:rsidRPr="00256FB5">
        <w:rPr>
          <w:rFonts w:ascii="Times New Roman" w:hAnsi="Times New Roman" w:cs="Times New Roman"/>
          <w:sz w:val="24"/>
          <w:szCs w:val="24"/>
          <w:shd w:val="clear" w:color="auto" w:fill="FFFFFF"/>
        </w:rPr>
        <w:t xml:space="preserve"> </w:t>
      </w:r>
      <w:r w:rsidR="00A75D89" w:rsidRPr="00256FB5">
        <w:rPr>
          <w:rFonts w:ascii="Times New Roman" w:hAnsi="Times New Roman" w:cs="Times New Roman"/>
          <w:sz w:val="24"/>
          <w:szCs w:val="24"/>
          <w:shd w:val="clear" w:color="auto" w:fill="FFFFFF"/>
        </w:rPr>
        <w:t>Д</w:t>
      </w:r>
      <w:r w:rsidRPr="00256FB5">
        <w:rPr>
          <w:rFonts w:ascii="Times New Roman" w:hAnsi="Times New Roman" w:cs="Times New Roman"/>
          <w:sz w:val="24"/>
          <w:szCs w:val="24"/>
          <w:shd w:val="clear" w:color="auto" w:fill="FFFFFF"/>
        </w:rPr>
        <w:t xml:space="preserve">о работы в футбольном клубе «Зенит» она занимала схожую </w:t>
      </w:r>
      <w:r w:rsidR="00BA3557" w:rsidRPr="00256FB5">
        <w:rPr>
          <w:rFonts w:ascii="Times New Roman" w:hAnsi="Times New Roman" w:cs="Times New Roman"/>
          <w:sz w:val="24"/>
          <w:szCs w:val="24"/>
          <w:shd w:val="clear" w:color="auto" w:fill="FFFFFF"/>
        </w:rPr>
        <w:t>позиции</w:t>
      </w:r>
      <w:r w:rsidRPr="00256FB5">
        <w:rPr>
          <w:rFonts w:ascii="Times New Roman" w:hAnsi="Times New Roman" w:cs="Times New Roman"/>
          <w:sz w:val="24"/>
          <w:szCs w:val="24"/>
          <w:shd w:val="clear" w:color="auto" w:fill="FFFFFF"/>
        </w:rPr>
        <w:t xml:space="preserve"> в ПАО «СИБУР».</w:t>
      </w:r>
      <w:r w:rsidR="00BA3557" w:rsidRPr="00256FB5">
        <w:rPr>
          <w:rFonts w:ascii="Times New Roman" w:hAnsi="Times New Roman" w:cs="Times New Roman"/>
          <w:sz w:val="24"/>
          <w:szCs w:val="24"/>
          <w:shd w:val="clear" w:color="auto" w:fill="FFFFFF"/>
        </w:rPr>
        <w:t xml:space="preserve"> </w:t>
      </w:r>
      <w:r w:rsidR="00A75D89" w:rsidRPr="00256FB5">
        <w:rPr>
          <w:rFonts w:ascii="Times New Roman" w:hAnsi="Times New Roman" w:cs="Times New Roman"/>
          <w:sz w:val="24"/>
          <w:szCs w:val="24"/>
          <w:shd w:val="clear" w:color="auto" w:fill="FFFFFF"/>
        </w:rPr>
        <w:t>Елена Борисовна рассказала</w:t>
      </w:r>
      <w:r w:rsidR="00BA3557" w:rsidRPr="00256FB5">
        <w:rPr>
          <w:rFonts w:ascii="Times New Roman" w:hAnsi="Times New Roman" w:cs="Times New Roman"/>
          <w:sz w:val="24"/>
          <w:szCs w:val="24"/>
          <w:shd w:val="clear" w:color="auto" w:fill="FFFFFF"/>
        </w:rPr>
        <w:t xml:space="preserve"> о </w:t>
      </w:r>
      <w:r w:rsidR="00BA3557" w:rsidRPr="00256FB5">
        <w:rPr>
          <w:rFonts w:ascii="Times New Roman" w:hAnsi="Times New Roman" w:cs="Times New Roman"/>
          <w:sz w:val="24"/>
          <w:szCs w:val="24"/>
          <w:shd w:val="clear" w:color="auto" w:fill="FFFFFF"/>
          <w:lang w:val="en-US"/>
        </w:rPr>
        <w:t>HR</w:t>
      </w:r>
      <w:r w:rsidR="00BA3557" w:rsidRPr="00256FB5">
        <w:rPr>
          <w:rFonts w:ascii="Times New Roman" w:hAnsi="Times New Roman" w:cs="Times New Roman"/>
          <w:sz w:val="24"/>
          <w:szCs w:val="24"/>
          <w:shd w:val="clear" w:color="auto" w:fill="FFFFFF"/>
        </w:rPr>
        <w:t xml:space="preserve">-стратегии, которая будет реализовываться с этого года и должна быть осуществлена к 2019 году. Во главе всей клубной стратегии </w:t>
      </w:r>
      <w:r w:rsidR="00A75D89" w:rsidRPr="00256FB5">
        <w:rPr>
          <w:rFonts w:ascii="Times New Roman" w:hAnsi="Times New Roman" w:cs="Times New Roman"/>
          <w:sz w:val="24"/>
          <w:szCs w:val="24"/>
          <w:shd w:val="clear" w:color="auto" w:fill="FFFFFF"/>
        </w:rPr>
        <w:t>стоит цель</w:t>
      </w:r>
      <w:r w:rsidR="00BA3557" w:rsidRPr="00256FB5">
        <w:rPr>
          <w:rFonts w:ascii="Times New Roman" w:hAnsi="Times New Roman" w:cs="Times New Roman"/>
          <w:sz w:val="24"/>
          <w:szCs w:val="24"/>
          <w:shd w:val="clear" w:color="auto" w:fill="FFFFFF"/>
        </w:rPr>
        <w:t xml:space="preserve"> «Стать лучшим российским футбольным клубом»</w:t>
      </w:r>
      <w:r w:rsidR="00A96F7E" w:rsidRPr="00256FB5">
        <w:rPr>
          <w:rFonts w:ascii="Times New Roman" w:hAnsi="Times New Roman" w:cs="Times New Roman"/>
          <w:sz w:val="24"/>
          <w:szCs w:val="24"/>
          <w:shd w:val="clear" w:color="auto" w:fill="FFFFFF"/>
        </w:rPr>
        <w:t xml:space="preserve">, следовать этой цели должны абсолютно все структурные подразделения ФК «Зенит». </w:t>
      </w:r>
    </w:p>
    <w:p w:rsidR="00A96F7E" w:rsidRDefault="00A96F7E" w:rsidP="00A96F7E">
      <w:pPr>
        <w:spacing w:line="360" w:lineRule="auto"/>
        <w:ind w:firstLine="284"/>
        <w:jc w:val="both"/>
        <w:rPr>
          <w:rFonts w:ascii="Times New Roman" w:hAnsi="Times New Roman" w:cs="Times New Roman"/>
          <w:color w:val="1F1F1F"/>
          <w:sz w:val="24"/>
          <w:szCs w:val="24"/>
          <w:shd w:val="clear" w:color="auto" w:fill="FFFFFF"/>
        </w:rPr>
      </w:pPr>
      <w:r w:rsidRPr="00256FB5">
        <w:rPr>
          <w:rFonts w:ascii="Times New Roman" w:hAnsi="Times New Roman" w:cs="Times New Roman"/>
          <w:sz w:val="24"/>
          <w:szCs w:val="24"/>
          <w:shd w:val="clear" w:color="auto" w:fill="FFFFFF"/>
        </w:rPr>
        <w:t>Персонал организации, не включая футболистов, насчитывает около 200 человек</w:t>
      </w:r>
      <w:r>
        <w:rPr>
          <w:rFonts w:ascii="Times New Roman" w:hAnsi="Times New Roman" w:cs="Times New Roman"/>
          <w:color w:val="1F1F1F"/>
          <w:sz w:val="24"/>
          <w:szCs w:val="24"/>
          <w:shd w:val="clear" w:color="auto" w:fill="FFFFFF"/>
        </w:rPr>
        <w:t>, работающих на полной основе, также во время матчей к основному персоналу присоединяются и временные кадры, которые обеспечивают качественное проведение домашних матчей, с переездом на новую футбольную арену у клуба появилась необходимость в двукратном увеличении штата временных сотрудников, в большинстве своём, необходимость в пополнении рядов службы безопасности.</w:t>
      </w:r>
    </w:p>
    <w:p w:rsidR="006E186A" w:rsidRDefault="00A96F7E"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Каждые 5 лет организационная структура клуба подвергается серьезным изменениям, добавляются новые функции, а порой и новые департаменты. В «Зените» прибегли к использованию линейной структуры, где есть чёткое разграничение на спортивный и на коммерческий блок</w:t>
      </w:r>
      <w:r w:rsidR="00B13F65">
        <w:rPr>
          <w:rFonts w:ascii="Times New Roman" w:hAnsi="Times New Roman" w:cs="Times New Roman"/>
          <w:color w:val="1F1F1F"/>
          <w:sz w:val="24"/>
          <w:szCs w:val="24"/>
          <w:shd w:val="clear" w:color="auto" w:fill="FFFFFF"/>
        </w:rPr>
        <w:t>.</w:t>
      </w:r>
      <w:r w:rsidR="006E186A">
        <w:rPr>
          <w:rFonts w:ascii="Times New Roman" w:hAnsi="Times New Roman" w:cs="Times New Roman"/>
          <w:color w:val="1F1F1F"/>
          <w:sz w:val="24"/>
          <w:szCs w:val="24"/>
          <w:shd w:val="clear" w:color="auto" w:fill="FFFFFF"/>
        </w:rPr>
        <w:t xml:space="preserve"> Из нетрадиционных функций, задействованных в деятельности </w:t>
      </w:r>
      <w:r w:rsidR="006E186A">
        <w:rPr>
          <w:rFonts w:ascii="Times New Roman" w:hAnsi="Times New Roman" w:cs="Times New Roman"/>
          <w:color w:val="1F1F1F"/>
          <w:sz w:val="24"/>
          <w:szCs w:val="24"/>
          <w:shd w:val="clear" w:color="auto" w:fill="FFFFFF"/>
        </w:rPr>
        <w:lastRenderedPageBreak/>
        <w:t xml:space="preserve">футбольного клуба, стоит отметить департамент по стратегическому развитию в ФК «Зенит» и последние 2-3 года они стали осуществлять совместные проекты, а уже по результату их взаимодействия был составлен план стратегического развития </w:t>
      </w:r>
      <w:r w:rsidR="006E186A">
        <w:rPr>
          <w:rFonts w:ascii="Times New Roman" w:hAnsi="Times New Roman" w:cs="Times New Roman"/>
          <w:color w:val="1F1F1F"/>
          <w:sz w:val="24"/>
          <w:szCs w:val="24"/>
          <w:shd w:val="clear" w:color="auto" w:fill="FFFFFF"/>
          <w:lang w:val="en-US"/>
        </w:rPr>
        <w:t>HR</w:t>
      </w:r>
      <w:r w:rsidR="006E186A" w:rsidRPr="006E186A">
        <w:rPr>
          <w:rFonts w:ascii="Times New Roman" w:hAnsi="Times New Roman" w:cs="Times New Roman"/>
          <w:color w:val="1F1F1F"/>
          <w:sz w:val="24"/>
          <w:szCs w:val="24"/>
          <w:shd w:val="clear" w:color="auto" w:fill="FFFFFF"/>
        </w:rPr>
        <w:t>-</w:t>
      </w:r>
      <w:r w:rsidR="006E186A">
        <w:rPr>
          <w:rFonts w:ascii="Times New Roman" w:hAnsi="Times New Roman" w:cs="Times New Roman"/>
          <w:color w:val="1F1F1F"/>
          <w:sz w:val="24"/>
          <w:szCs w:val="24"/>
          <w:shd w:val="clear" w:color="auto" w:fill="FFFFFF"/>
        </w:rPr>
        <w:t xml:space="preserve">департамента до 2019 года, о котором было сказано ранее. </w:t>
      </w:r>
    </w:p>
    <w:p w:rsidR="00A3564C" w:rsidRDefault="006E7B80"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Основной целью </w:t>
      </w:r>
      <w:r w:rsidR="000046B0">
        <w:rPr>
          <w:rFonts w:ascii="Times New Roman" w:hAnsi="Times New Roman" w:cs="Times New Roman"/>
          <w:color w:val="1F1F1F"/>
          <w:sz w:val="24"/>
          <w:szCs w:val="24"/>
          <w:shd w:val="clear" w:color="auto" w:fill="FFFFFF"/>
          <w:lang w:val="en-US"/>
        </w:rPr>
        <w:t>HR</w:t>
      </w:r>
      <w:r w:rsidR="000046B0" w:rsidRPr="000046B0">
        <w:rPr>
          <w:rFonts w:ascii="Times New Roman" w:hAnsi="Times New Roman" w:cs="Times New Roman"/>
          <w:color w:val="1F1F1F"/>
          <w:sz w:val="24"/>
          <w:szCs w:val="24"/>
          <w:shd w:val="clear" w:color="auto" w:fill="FFFFFF"/>
        </w:rPr>
        <w:t>-</w:t>
      </w:r>
      <w:r w:rsidR="000046B0">
        <w:rPr>
          <w:rFonts w:ascii="Times New Roman" w:hAnsi="Times New Roman" w:cs="Times New Roman"/>
          <w:color w:val="1F1F1F"/>
          <w:sz w:val="24"/>
          <w:szCs w:val="24"/>
          <w:shd w:val="clear" w:color="auto" w:fill="FFFFFF"/>
        </w:rPr>
        <w:t xml:space="preserve">департамента является оптимизация </w:t>
      </w:r>
      <w:r>
        <w:rPr>
          <w:rFonts w:ascii="Times New Roman" w:hAnsi="Times New Roman" w:cs="Times New Roman"/>
          <w:color w:val="1F1F1F"/>
          <w:sz w:val="24"/>
          <w:szCs w:val="24"/>
          <w:shd w:val="clear" w:color="auto" w:fill="FFFFFF"/>
        </w:rPr>
        <w:t xml:space="preserve">деятельности </w:t>
      </w:r>
      <w:r w:rsidR="000046B0">
        <w:rPr>
          <w:rFonts w:ascii="Times New Roman" w:hAnsi="Times New Roman" w:cs="Times New Roman"/>
          <w:color w:val="1F1F1F"/>
          <w:sz w:val="24"/>
          <w:szCs w:val="24"/>
          <w:shd w:val="clear" w:color="auto" w:fill="FFFFFF"/>
        </w:rPr>
        <w:t xml:space="preserve">персонала, менеджеров всех уровней из всех функциональных отделов, целесообразное развитие их профессиональных качеств, обеспечивающее оптимальную работу на всех позициях. Иными словами, в «Зените» к 2019 году планируют сформировать команду из лучших менеджеров, </w:t>
      </w:r>
      <w:r w:rsidR="00AC2FF2">
        <w:rPr>
          <w:rFonts w:ascii="Times New Roman" w:hAnsi="Times New Roman" w:cs="Times New Roman"/>
          <w:color w:val="1F1F1F"/>
          <w:sz w:val="24"/>
          <w:szCs w:val="24"/>
          <w:shd w:val="clear" w:color="auto" w:fill="FFFFFF"/>
        </w:rPr>
        <w:t>а уже</w:t>
      </w:r>
      <w:r w:rsidR="000046B0">
        <w:rPr>
          <w:rFonts w:ascii="Times New Roman" w:hAnsi="Times New Roman" w:cs="Times New Roman"/>
          <w:color w:val="1F1F1F"/>
          <w:sz w:val="24"/>
          <w:szCs w:val="24"/>
          <w:shd w:val="clear" w:color="auto" w:fill="FFFFFF"/>
        </w:rPr>
        <w:t xml:space="preserve"> лучшие менеджеры позволят стать лучшей футбольной организацией, из этого следует, что для топ-менеджмента организации персонал является главной ценностью, о чём ни раз было сказано ранее. </w:t>
      </w:r>
    </w:p>
    <w:p w:rsidR="006E7B80" w:rsidRDefault="006E7B80"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Методы управления персоналом</w:t>
      </w:r>
      <w:r w:rsidR="000B00C7">
        <w:rPr>
          <w:rFonts w:ascii="Times New Roman" w:hAnsi="Times New Roman" w:cs="Times New Roman"/>
          <w:color w:val="1F1F1F"/>
          <w:sz w:val="24"/>
          <w:szCs w:val="24"/>
          <w:shd w:val="clear" w:color="auto" w:fill="FFFFFF"/>
        </w:rPr>
        <w:t xml:space="preserve"> в ФК «Зенит»</w:t>
      </w:r>
      <w:r>
        <w:rPr>
          <w:rFonts w:ascii="Times New Roman" w:hAnsi="Times New Roman" w:cs="Times New Roman"/>
          <w:color w:val="1F1F1F"/>
          <w:sz w:val="24"/>
          <w:szCs w:val="24"/>
          <w:shd w:val="clear" w:color="auto" w:fill="FFFFFF"/>
        </w:rPr>
        <w:t xml:space="preserve"> разделены на три основные категории, которые также входят в основу </w:t>
      </w:r>
      <w:r>
        <w:rPr>
          <w:rFonts w:ascii="Times New Roman" w:hAnsi="Times New Roman" w:cs="Times New Roman"/>
          <w:color w:val="1F1F1F"/>
          <w:sz w:val="24"/>
          <w:szCs w:val="24"/>
          <w:shd w:val="clear" w:color="auto" w:fill="FFFFFF"/>
          <w:lang w:val="en-US"/>
        </w:rPr>
        <w:t>HR</w:t>
      </w:r>
      <w:r w:rsidRPr="006E7B80">
        <w:rPr>
          <w:rFonts w:ascii="Times New Roman" w:hAnsi="Times New Roman" w:cs="Times New Roman"/>
          <w:color w:val="1F1F1F"/>
          <w:sz w:val="24"/>
          <w:szCs w:val="24"/>
          <w:shd w:val="clear" w:color="auto" w:fill="FFFFFF"/>
        </w:rPr>
        <w:t>-</w:t>
      </w:r>
      <w:r>
        <w:rPr>
          <w:rFonts w:ascii="Times New Roman" w:hAnsi="Times New Roman" w:cs="Times New Roman"/>
          <w:color w:val="1F1F1F"/>
          <w:sz w:val="24"/>
          <w:szCs w:val="24"/>
          <w:shd w:val="clear" w:color="auto" w:fill="FFFFFF"/>
        </w:rPr>
        <w:t>стратегии:</w:t>
      </w:r>
    </w:p>
    <w:p w:rsidR="006E7B80" w:rsidRDefault="006E7B80" w:rsidP="006E7B80">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Административные – </w:t>
      </w:r>
      <w:r w:rsidR="00281718">
        <w:rPr>
          <w:rFonts w:ascii="Times New Roman" w:hAnsi="Times New Roman" w:cs="Times New Roman"/>
          <w:color w:val="1F1F1F"/>
          <w:sz w:val="24"/>
          <w:szCs w:val="24"/>
          <w:shd w:val="clear" w:color="auto" w:fill="FFFFFF"/>
        </w:rPr>
        <w:t xml:space="preserve">формирование структуры органов управления, утверждение </w:t>
      </w:r>
      <w:r w:rsidR="007D4F30">
        <w:rPr>
          <w:rFonts w:ascii="Times New Roman" w:hAnsi="Times New Roman" w:cs="Times New Roman"/>
          <w:color w:val="1F1F1F"/>
          <w:sz w:val="24"/>
          <w:szCs w:val="24"/>
          <w:shd w:val="clear" w:color="auto" w:fill="FFFFFF"/>
        </w:rPr>
        <w:t>структуры органов управления, утверждение административных норм и нормативных актов, правовое регулирование, издание приказов, указаний, распоряжений, инструктирование, отбор и расстановка кадров по позициям, разработка должностных инструкций и моделей компетенций, установление административных санкций.</w:t>
      </w:r>
    </w:p>
    <w:p w:rsidR="006E7B80" w:rsidRDefault="006E7B80"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Экономические–</w:t>
      </w:r>
      <w:r w:rsidR="00D81DEF">
        <w:rPr>
          <w:rFonts w:ascii="Times New Roman" w:hAnsi="Times New Roman" w:cs="Times New Roman"/>
          <w:color w:val="1F1F1F"/>
          <w:sz w:val="24"/>
          <w:szCs w:val="24"/>
          <w:shd w:val="clear" w:color="auto" w:fill="FFFFFF"/>
        </w:rPr>
        <w:t xml:space="preserve"> м</w:t>
      </w:r>
      <w:r w:rsidR="007D4F30">
        <w:rPr>
          <w:rFonts w:ascii="Times New Roman" w:hAnsi="Times New Roman" w:cs="Times New Roman"/>
          <w:color w:val="1F1F1F"/>
          <w:sz w:val="24"/>
          <w:szCs w:val="24"/>
          <w:shd w:val="clear" w:color="auto" w:fill="FFFFFF"/>
        </w:rPr>
        <w:t>атериальное и нематериальное стимулирование, участие в прибылях и капитале, налогообложение, страхование, установление материальных санкций</w:t>
      </w:r>
      <w:r w:rsidR="00EC443E">
        <w:rPr>
          <w:rFonts w:ascii="Times New Roman" w:hAnsi="Times New Roman" w:cs="Times New Roman"/>
          <w:color w:val="1F1F1F"/>
          <w:sz w:val="24"/>
          <w:szCs w:val="24"/>
          <w:shd w:val="clear" w:color="auto" w:fill="FFFFFF"/>
        </w:rPr>
        <w:t xml:space="preserve"> и поощрений.</w:t>
      </w:r>
    </w:p>
    <w:p w:rsidR="006E7B80" w:rsidRDefault="006E7B80"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Социально-психологические –</w:t>
      </w:r>
      <w:r w:rsidR="00D81DEF">
        <w:rPr>
          <w:rFonts w:ascii="Times New Roman" w:hAnsi="Times New Roman" w:cs="Times New Roman"/>
          <w:color w:val="1F1F1F"/>
          <w:sz w:val="24"/>
          <w:szCs w:val="24"/>
          <w:shd w:val="clear" w:color="auto" w:fill="FFFFFF"/>
        </w:rPr>
        <w:t xml:space="preserve"> социальное планирование, участие в управлении, удовлетворение культурных потребностей, установление социальных норм поведения, развитие корпоративных инициатив и ответственности за коллективный результат, установление моральных санкций и поощрений. </w:t>
      </w:r>
    </w:p>
    <w:p w:rsidR="00AD043E" w:rsidRPr="00256FB5" w:rsidRDefault="00AD043E" w:rsidP="00A96F7E">
      <w:pPr>
        <w:spacing w:line="360" w:lineRule="auto"/>
        <w:ind w:firstLine="284"/>
        <w:jc w:val="both"/>
        <w:rPr>
          <w:rFonts w:ascii="Times New Roman" w:hAnsi="Times New Roman" w:cs="Times New Roman"/>
          <w:sz w:val="24"/>
          <w:szCs w:val="24"/>
          <w:shd w:val="clear" w:color="auto" w:fill="FFFFFF"/>
        </w:rPr>
      </w:pPr>
    </w:p>
    <w:p w:rsidR="00AD043E" w:rsidRPr="00256FB5" w:rsidRDefault="00AD043E" w:rsidP="00A96F7E">
      <w:pPr>
        <w:spacing w:line="360" w:lineRule="auto"/>
        <w:ind w:firstLine="284"/>
        <w:jc w:val="both"/>
        <w:rPr>
          <w:rFonts w:ascii="Times New Roman" w:hAnsi="Times New Roman" w:cs="Times New Roman"/>
          <w:sz w:val="24"/>
          <w:szCs w:val="24"/>
          <w:shd w:val="clear" w:color="auto" w:fill="FFFFFF"/>
        </w:rPr>
      </w:pPr>
      <w:r w:rsidRPr="00256FB5">
        <w:rPr>
          <w:rFonts w:ascii="Times New Roman" w:hAnsi="Times New Roman" w:cs="Times New Roman"/>
          <w:sz w:val="24"/>
          <w:szCs w:val="24"/>
          <w:shd w:val="clear" w:color="auto" w:fill="FFFFFF"/>
        </w:rPr>
        <w:t>В «Зените»</w:t>
      </w:r>
      <w:r w:rsidR="00D83C9B" w:rsidRPr="00256FB5">
        <w:rPr>
          <w:rFonts w:ascii="Times New Roman" w:hAnsi="Times New Roman" w:cs="Times New Roman"/>
          <w:sz w:val="24"/>
          <w:szCs w:val="24"/>
          <w:shd w:val="clear" w:color="auto" w:fill="FFFFFF"/>
        </w:rPr>
        <w:t xml:space="preserve"> уже с 2008 года стали происходить </w:t>
      </w:r>
      <w:r w:rsidR="00603012" w:rsidRPr="00256FB5">
        <w:rPr>
          <w:rFonts w:ascii="Times New Roman" w:hAnsi="Times New Roman" w:cs="Times New Roman"/>
          <w:sz w:val="24"/>
          <w:szCs w:val="24"/>
          <w:shd w:val="clear" w:color="auto" w:fill="FFFFFF"/>
        </w:rPr>
        <w:t>существенные</w:t>
      </w:r>
      <w:r w:rsidR="00D83C9B" w:rsidRPr="00256FB5">
        <w:rPr>
          <w:rFonts w:ascii="Times New Roman" w:hAnsi="Times New Roman" w:cs="Times New Roman"/>
          <w:sz w:val="24"/>
          <w:szCs w:val="24"/>
          <w:shd w:val="clear" w:color="auto" w:fill="FFFFFF"/>
        </w:rPr>
        <w:t xml:space="preserve"> структурные изменения во всей организации, но их нельзя назвать революционными, </w:t>
      </w:r>
      <w:r w:rsidR="00603012" w:rsidRPr="00256FB5">
        <w:rPr>
          <w:rFonts w:ascii="Times New Roman" w:hAnsi="Times New Roman" w:cs="Times New Roman"/>
          <w:sz w:val="24"/>
          <w:szCs w:val="24"/>
          <w:shd w:val="clear" w:color="auto" w:fill="FFFFFF"/>
        </w:rPr>
        <w:t>П</w:t>
      </w:r>
      <w:r w:rsidR="00D83C9B" w:rsidRPr="00256FB5">
        <w:rPr>
          <w:rFonts w:ascii="Times New Roman" w:hAnsi="Times New Roman" w:cs="Times New Roman"/>
          <w:sz w:val="24"/>
          <w:szCs w:val="24"/>
          <w:shd w:val="clear" w:color="auto" w:fill="FFFFFF"/>
        </w:rPr>
        <w:t xml:space="preserve">о словам Ананьевой Е.Б. </w:t>
      </w:r>
      <w:r w:rsidR="00CA491B" w:rsidRPr="00256FB5">
        <w:rPr>
          <w:rFonts w:ascii="Times New Roman" w:hAnsi="Times New Roman" w:cs="Times New Roman"/>
          <w:sz w:val="24"/>
          <w:szCs w:val="24"/>
          <w:shd w:val="clear" w:color="auto" w:fill="FFFFFF"/>
        </w:rPr>
        <w:t>с приходом</w:t>
      </w:r>
      <w:r w:rsidR="00D83C9B" w:rsidRPr="00256FB5">
        <w:rPr>
          <w:rFonts w:ascii="Times New Roman" w:hAnsi="Times New Roman" w:cs="Times New Roman"/>
          <w:sz w:val="24"/>
          <w:szCs w:val="24"/>
          <w:shd w:val="clear" w:color="auto" w:fill="FFFFFF"/>
        </w:rPr>
        <w:t xml:space="preserve"> нового президента клуба (</w:t>
      </w:r>
      <w:proofErr w:type="spellStart"/>
      <w:r w:rsidR="00D83C9B" w:rsidRPr="00256FB5">
        <w:rPr>
          <w:rFonts w:ascii="Times New Roman" w:hAnsi="Times New Roman" w:cs="Times New Roman"/>
          <w:sz w:val="24"/>
          <w:szCs w:val="24"/>
          <w:shd w:val="clear" w:color="auto" w:fill="FFFFFF"/>
        </w:rPr>
        <w:t>Дюков</w:t>
      </w:r>
      <w:r w:rsidR="00BE1F90" w:rsidRPr="00256FB5">
        <w:rPr>
          <w:rFonts w:ascii="Times New Roman" w:hAnsi="Times New Roman" w:cs="Times New Roman"/>
          <w:sz w:val="24"/>
          <w:szCs w:val="24"/>
          <w:shd w:val="clear" w:color="auto" w:fill="FFFFFF"/>
        </w:rPr>
        <w:t>а</w:t>
      </w:r>
      <w:proofErr w:type="spellEnd"/>
      <w:r w:rsidR="004B1800" w:rsidRPr="004B1800">
        <w:rPr>
          <w:rFonts w:ascii="Times New Roman" w:hAnsi="Times New Roman" w:cs="Times New Roman"/>
          <w:sz w:val="24"/>
          <w:szCs w:val="24"/>
          <w:shd w:val="clear" w:color="auto" w:fill="FFFFFF"/>
        </w:rPr>
        <w:t xml:space="preserve"> А.В.</w:t>
      </w:r>
      <w:r w:rsidR="00D83C9B" w:rsidRPr="00256FB5">
        <w:rPr>
          <w:rFonts w:ascii="Times New Roman" w:hAnsi="Times New Roman" w:cs="Times New Roman"/>
          <w:sz w:val="24"/>
          <w:szCs w:val="24"/>
          <w:shd w:val="clear" w:color="auto" w:fill="FFFFFF"/>
        </w:rPr>
        <w:t xml:space="preserve">) клуб стал ориентироваться на финансовые результаты, но для того, чтобы бизнес составляющая клуба была хорошо развита, необходимо стать </w:t>
      </w:r>
      <w:r w:rsidR="00603012" w:rsidRPr="00256FB5">
        <w:rPr>
          <w:rFonts w:ascii="Times New Roman" w:hAnsi="Times New Roman" w:cs="Times New Roman"/>
          <w:sz w:val="24"/>
          <w:szCs w:val="24"/>
          <w:shd w:val="clear" w:color="auto" w:fill="FFFFFF"/>
        </w:rPr>
        <w:t>настоящей</w:t>
      </w:r>
      <w:r w:rsidR="00D83C9B" w:rsidRPr="00256FB5">
        <w:rPr>
          <w:rFonts w:ascii="Times New Roman" w:hAnsi="Times New Roman" w:cs="Times New Roman"/>
          <w:sz w:val="24"/>
          <w:szCs w:val="24"/>
          <w:shd w:val="clear" w:color="auto" w:fill="FFFFFF"/>
        </w:rPr>
        <w:t xml:space="preserve"> бизнес компанией, собственно, к чему и движется российский футбол за последние 5-6 лет</w:t>
      </w:r>
      <w:r w:rsidR="00CA491B" w:rsidRPr="00256FB5">
        <w:rPr>
          <w:rFonts w:ascii="Times New Roman" w:hAnsi="Times New Roman" w:cs="Times New Roman"/>
          <w:sz w:val="24"/>
          <w:szCs w:val="24"/>
          <w:shd w:val="clear" w:color="auto" w:fill="FFFFFF"/>
        </w:rPr>
        <w:t xml:space="preserve">. Президент клуба, на тот момент, стал </w:t>
      </w:r>
      <w:r w:rsidR="00CA491B" w:rsidRPr="00256FB5">
        <w:rPr>
          <w:rFonts w:ascii="Times New Roman" w:hAnsi="Times New Roman" w:cs="Times New Roman"/>
          <w:sz w:val="24"/>
          <w:szCs w:val="24"/>
          <w:shd w:val="clear" w:color="auto" w:fill="FFFFFF"/>
        </w:rPr>
        <w:lastRenderedPageBreak/>
        <w:t xml:space="preserve">инициатором внутриорганизационной реструктуризации, делая акцент на приглашении лучших менеджеров своего дела, что говорит о </w:t>
      </w:r>
      <w:r w:rsidR="00D86491" w:rsidRPr="00256FB5">
        <w:rPr>
          <w:rFonts w:ascii="Times New Roman" w:hAnsi="Times New Roman" w:cs="Times New Roman"/>
          <w:sz w:val="24"/>
          <w:szCs w:val="24"/>
          <w:shd w:val="clear" w:color="auto" w:fill="FFFFFF"/>
        </w:rPr>
        <w:t>векторе развития</w:t>
      </w:r>
      <w:r w:rsidR="00BE1F90" w:rsidRPr="00256FB5">
        <w:rPr>
          <w:rFonts w:ascii="Times New Roman" w:hAnsi="Times New Roman" w:cs="Times New Roman"/>
          <w:sz w:val="24"/>
          <w:szCs w:val="24"/>
          <w:shd w:val="clear" w:color="auto" w:fill="FFFFFF"/>
        </w:rPr>
        <w:t xml:space="preserve"> персонала</w:t>
      </w:r>
      <w:r w:rsidR="00D86491" w:rsidRPr="00256FB5">
        <w:rPr>
          <w:rFonts w:ascii="Times New Roman" w:hAnsi="Times New Roman" w:cs="Times New Roman"/>
          <w:sz w:val="24"/>
          <w:szCs w:val="24"/>
          <w:shd w:val="clear" w:color="auto" w:fill="FFFFFF"/>
        </w:rPr>
        <w:t>,</w:t>
      </w:r>
      <w:r w:rsidR="00CA491B" w:rsidRPr="00256FB5">
        <w:rPr>
          <w:rFonts w:ascii="Times New Roman" w:hAnsi="Times New Roman" w:cs="Times New Roman"/>
          <w:sz w:val="24"/>
          <w:szCs w:val="24"/>
          <w:shd w:val="clear" w:color="auto" w:fill="FFFFFF"/>
        </w:rPr>
        <w:t xml:space="preserve"> но для данных целей необходим </w:t>
      </w:r>
      <w:r w:rsidR="00D86491" w:rsidRPr="00256FB5">
        <w:rPr>
          <w:rFonts w:ascii="Times New Roman" w:hAnsi="Times New Roman" w:cs="Times New Roman"/>
          <w:sz w:val="24"/>
          <w:szCs w:val="24"/>
          <w:shd w:val="clear" w:color="auto" w:fill="FFFFFF"/>
        </w:rPr>
        <w:t xml:space="preserve">опытный </w:t>
      </w:r>
      <w:r w:rsidR="00CA491B" w:rsidRPr="00256FB5">
        <w:rPr>
          <w:rFonts w:ascii="Times New Roman" w:hAnsi="Times New Roman" w:cs="Times New Roman"/>
          <w:sz w:val="24"/>
          <w:szCs w:val="24"/>
          <w:shd w:val="clear" w:color="auto" w:fill="FFFFFF"/>
        </w:rPr>
        <w:t>менеджер по</w:t>
      </w:r>
      <w:r w:rsidR="00BE1F90" w:rsidRPr="00256FB5">
        <w:rPr>
          <w:rFonts w:ascii="Times New Roman" w:hAnsi="Times New Roman" w:cs="Times New Roman"/>
          <w:sz w:val="24"/>
          <w:szCs w:val="24"/>
          <w:shd w:val="clear" w:color="auto" w:fill="FFFFFF"/>
        </w:rPr>
        <w:t xml:space="preserve"> работе с персоналом</w:t>
      </w:r>
      <w:r w:rsidR="00CA491B" w:rsidRPr="00256FB5">
        <w:rPr>
          <w:rFonts w:ascii="Times New Roman" w:hAnsi="Times New Roman" w:cs="Times New Roman"/>
          <w:sz w:val="24"/>
          <w:szCs w:val="24"/>
          <w:shd w:val="clear" w:color="auto" w:fill="FFFFFF"/>
        </w:rPr>
        <w:t xml:space="preserve"> способный</w:t>
      </w:r>
      <w:r w:rsidR="00D86491" w:rsidRPr="00256FB5">
        <w:rPr>
          <w:rFonts w:ascii="Times New Roman" w:hAnsi="Times New Roman" w:cs="Times New Roman"/>
          <w:sz w:val="24"/>
          <w:szCs w:val="24"/>
          <w:shd w:val="clear" w:color="auto" w:fill="FFFFFF"/>
        </w:rPr>
        <w:t xml:space="preserve"> к оптимизации стратегии путём развития управления человеческими ресурсами.</w:t>
      </w:r>
      <w:r w:rsidR="00603012" w:rsidRPr="00256FB5">
        <w:rPr>
          <w:rFonts w:ascii="Times New Roman" w:hAnsi="Times New Roman" w:cs="Times New Roman"/>
          <w:sz w:val="24"/>
          <w:szCs w:val="24"/>
          <w:shd w:val="clear" w:color="auto" w:fill="FFFFFF"/>
        </w:rPr>
        <w:t xml:space="preserve"> Елена Борисовна</w:t>
      </w:r>
      <w:r w:rsidR="00F74DE3" w:rsidRPr="00256FB5">
        <w:rPr>
          <w:rFonts w:ascii="Times New Roman" w:hAnsi="Times New Roman" w:cs="Times New Roman"/>
          <w:sz w:val="24"/>
          <w:szCs w:val="24"/>
          <w:shd w:val="clear" w:color="auto" w:fill="FFFFFF"/>
        </w:rPr>
        <w:t xml:space="preserve"> говорит, что становление департамента по управлению персоналом проходило эволюционным путём, так как кардинальные изменения могли привлечь за собой п</w:t>
      </w:r>
      <w:r w:rsidR="00BE1F90" w:rsidRPr="00256FB5">
        <w:rPr>
          <w:rFonts w:ascii="Times New Roman" w:hAnsi="Times New Roman" w:cs="Times New Roman"/>
          <w:sz w:val="24"/>
          <w:szCs w:val="24"/>
          <w:shd w:val="clear" w:color="auto" w:fill="FFFFFF"/>
        </w:rPr>
        <w:t>роблемы недопонимания со стороны заинтересованных групп.</w:t>
      </w:r>
    </w:p>
    <w:p w:rsidR="00F74DE3" w:rsidRPr="00FE2F37" w:rsidRDefault="00F74DE3"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Постепенно клуб стал «избавляться» от кадрового балласта, «свои люди» стали понимать, что наступает новая эра, где даётся дорога нововведениям и более компетентны</w:t>
      </w:r>
      <w:r w:rsidR="00BE1F90">
        <w:rPr>
          <w:rFonts w:ascii="Times New Roman" w:hAnsi="Times New Roman" w:cs="Times New Roman"/>
          <w:color w:val="1F1F1F"/>
          <w:sz w:val="24"/>
          <w:szCs w:val="24"/>
          <w:shd w:val="clear" w:color="auto" w:fill="FFFFFF"/>
        </w:rPr>
        <w:t>м кадрам.</w:t>
      </w:r>
      <w:r>
        <w:rPr>
          <w:rFonts w:ascii="Times New Roman" w:hAnsi="Times New Roman" w:cs="Times New Roman"/>
          <w:color w:val="1F1F1F"/>
          <w:sz w:val="24"/>
          <w:szCs w:val="24"/>
          <w:shd w:val="clear" w:color="auto" w:fill="FFFFFF"/>
        </w:rPr>
        <w:t xml:space="preserve"> Здесь говорится про административную часть, так как в спортивную, по словам Ананьевой Е.</w:t>
      </w:r>
      <w:r w:rsidR="00732209">
        <w:rPr>
          <w:rFonts w:ascii="Times New Roman" w:hAnsi="Times New Roman" w:cs="Times New Roman"/>
          <w:color w:val="1F1F1F"/>
          <w:sz w:val="24"/>
          <w:szCs w:val="24"/>
          <w:shd w:val="clear" w:color="auto" w:fill="FFFFFF"/>
        </w:rPr>
        <w:t xml:space="preserve">Б., с бизнес-подходами </w:t>
      </w:r>
      <w:r w:rsidR="00FE2F37">
        <w:rPr>
          <w:rFonts w:ascii="Times New Roman" w:hAnsi="Times New Roman" w:cs="Times New Roman"/>
          <w:color w:val="1F1F1F"/>
          <w:sz w:val="24"/>
          <w:szCs w:val="24"/>
          <w:shd w:val="clear" w:color="auto" w:fill="FFFFFF"/>
        </w:rPr>
        <w:t xml:space="preserve">приходить не стоило и вплоть до 2013 года </w:t>
      </w:r>
      <w:r w:rsidR="00FE2F37">
        <w:rPr>
          <w:rFonts w:ascii="Times New Roman" w:hAnsi="Times New Roman" w:cs="Times New Roman"/>
          <w:color w:val="1F1F1F"/>
          <w:sz w:val="24"/>
          <w:szCs w:val="24"/>
          <w:shd w:val="clear" w:color="auto" w:fill="FFFFFF"/>
          <w:lang w:val="en-US"/>
        </w:rPr>
        <w:t>HR</w:t>
      </w:r>
      <w:r w:rsidR="00FE2F37">
        <w:rPr>
          <w:rFonts w:ascii="Times New Roman" w:hAnsi="Times New Roman" w:cs="Times New Roman"/>
          <w:color w:val="1F1F1F"/>
          <w:sz w:val="24"/>
          <w:szCs w:val="24"/>
          <w:shd w:val="clear" w:color="auto" w:fill="FFFFFF"/>
        </w:rPr>
        <w:t>департамент не находился в кругу доверия у футбольных тренеров или же игроков, расценивая их как операционную функцию, проводящую кадровое делопроизводство.</w:t>
      </w:r>
    </w:p>
    <w:p w:rsidR="004C1916" w:rsidRPr="00E103CA" w:rsidRDefault="00BE1F90"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В начале данной работы было ск</w:t>
      </w:r>
      <w:r w:rsidR="00FE2F37">
        <w:rPr>
          <w:rFonts w:ascii="Times New Roman" w:hAnsi="Times New Roman" w:cs="Times New Roman"/>
          <w:color w:val="1F1F1F"/>
          <w:sz w:val="24"/>
          <w:szCs w:val="24"/>
          <w:shd w:val="clear" w:color="auto" w:fill="FFFFFF"/>
        </w:rPr>
        <w:t>азано, что футбольная индустрия</w:t>
      </w:r>
      <w:r>
        <w:rPr>
          <w:rFonts w:ascii="Times New Roman" w:hAnsi="Times New Roman" w:cs="Times New Roman"/>
          <w:color w:val="1F1F1F"/>
          <w:sz w:val="24"/>
          <w:szCs w:val="24"/>
          <w:shd w:val="clear" w:color="auto" w:fill="FFFFFF"/>
        </w:rPr>
        <w:t xml:space="preserve"> в России – это закрытая ниша, </w:t>
      </w:r>
      <w:r w:rsidR="00FE2F37">
        <w:rPr>
          <w:rFonts w:ascii="Times New Roman" w:hAnsi="Times New Roman" w:cs="Times New Roman"/>
          <w:color w:val="1F1F1F"/>
          <w:sz w:val="24"/>
          <w:szCs w:val="24"/>
          <w:shd w:val="clear" w:color="auto" w:fill="FFFFFF"/>
        </w:rPr>
        <w:t xml:space="preserve">которая не терпит «новичков», в особенности тех людей, у которых не имеется, достаточных для карьерных перспектив, «связей». Соответственно топ-менеджмент профессиональных клубов ориентировался на наём людей </w:t>
      </w:r>
      <w:r w:rsidR="00FB7C1A">
        <w:rPr>
          <w:rFonts w:ascii="Times New Roman" w:hAnsi="Times New Roman" w:cs="Times New Roman"/>
          <w:color w:val="1F1F1F"/>
          <w:sz w:val="24"/>
          <w:szCs w:val="24"/>
          <w:shd w:val="clear" w:color="auto" w:fill="FFFFFF"/>
        </w:rPr>
        <w:t xml:space="preserve">для административных функций </w:t>
      </w:r>
      <w:r w:rsidR="00FE2F37">
        <w:rPr>
          <w:rFonts w:ascii="Times New Roman" w:hAnsi="Times New Roman" w:cs="Times New Roman"/>
          <w:color w:val="1F1F1F"/>
          <w:sz w:val="24"/>
          <w:szCs w:val="24"/>
          <w:shd w:val="clear" w:color="auto" w:fill="FFFFFF"/>
        </w:rPr>
        <w:t>из близкого для них круга общения (друзья, бывшие коллеги, родственники или же бывшие футболисты)</w:t>
      </w:r>
      <w:r w:rsidR="00FB7C1A">
        <w:rPr>
          <w:rFonts w:ascii="Times New Roman" w:hAnsi="Times New Roman" w:cs="Times New Roman"/>
          <w:color w:val="1F1F1F"/>
          <w:sz w:val="24"/>
          <w:szCs w:val="24"/>
          <w:shd w:val="clear" w:color="auto" w:fill="FFFFFF"/>
        </w:rPr>
        <w:t>. В спортивном менеджменте, около 10 лет назад основной категорией</w:t>
      </w:r>
      <w:r w:rsidR="00FB7C1A" w:rsidRPr="00FB7C1A">
        <w:rPr>
          <w:rFonts w:ascii="Times New Roman" w:hAnsi="Times New Roman" w:cs="Times New Roman"/>
          <w:color w:val="1F1F1F"/>
          <w:sz w:val="24"/>
          <w:szCs w:val="24"/>
          <w:shd w:val="clear" w:color="auto" w:fill="FFFFFF"/>
        </w:rPr>
        <w:t xml:space="preserve"> пер</w:t>
      </w:r>
      <w:r w:rsidR="00FB7C1A">
        <w:rPr>
          <w:rFonts w:ascii="Times New Roman" w:hAnsi="Times New Roman" w:cs="Times New Roman"/>
          <w:color w:val="1F1F1F"/>
          <w:sz w:val="24"/>
          <w:szCs w:val="24"/>
          <w:shd w:val="clear" w:color="auto" w:fill="FFFFFF"/>
        </w:rPr>
        <w:t>сонала, из которой можно дорасти до руководителя</w:t>
      </w:r>
      <w:r w:rsidR="00FB7C1A" w:rsidRPr="00FB7C1A">
        <w:rPr>
          <w:rFonts w:ascii="Times New Roman" w:hAnsi="Times New Roman" w:cs="Times New Roman"/>
          <w:color w:val="1F1F1F"/>
          <w:sz w:val="24"/>
          <w:szCs w:val="24"/>
          <w:shd w:val="clear" w:color="auto" w:fill="FFFFFF"/>
        </w:rPr>
        <w:t xml:space="preserve"> футбольного клуба – это</w:t>
      </w:r>
      <w:r w:rsidR="00FB7C1A">
        <w:rPr>
          <w:rFonts w:ascii="Times New Roman" w:hAnsi="Times New Roman" w:cs="Times New Roman"/>
          <w:color w:val="1F1F1F"/>
          <w:sz w:val="24"/>
          <w:szCs w:val="24"/>
          <w:shd w:val="clear" w:color="auto" w:fill="FFFFFF"/>
        </w:rPr>
        <w:t xml:space="preserve"> как раз</w:t>
      </w:r>
      <w:r w:rsidR="00FB7C1A" w:rsidRPr="00FB7C1A">
        <w:rPr>
          <w:rFonts w:ascii="Times New Roman" w:hAnsi="Times New Roman" w:cs="Times New Roman"/>
          <w:color w:val="1F1F1F"/>
          <w:sz w:val="24"/>
          <w:szCs w:val="24"/>
          <w:shd w:val="clear" w:color="auto" w:fill="FFFFFF"/>
        </w:rPr>
        <w:t xml:space="preserve"> бывшие футболисты.</w:t>
      </w:r>
      <w:r w:rsidR="00FB7C1A">
        <w:rPr>
          <w:rFonts w:ascii="Times New Roman" w:hAnsi="Times New Roman" w:cs="Times New Roman"/>
          <w:color w:val="1F1F1F"/>
          <w:sz w:val="24"/>
          <w:szCs w:val="24"/>
          <w:shd w:val="clear" w:color="auto" w:fill="FFFFFF"/>
        </w:rPr>
        <w:t xml:space="preserve"> В ФК «Зенит» с такой тенденцией стали избавляться, но опять же постепенными движениями. Так в 2010-м году Директор по персоналу «сине-бело-голубых» добилась внедрения такой вакансии как менеджер по подбору персонала и уже после </w:t>
      </w:r>
      <w:r w:rsidR="00FB7C1A" w:rsidRPr="00256FB5">
        <w:rPr>
          <w:rFonts w:ascii="Times New Roman" w:hAnsi="Times New Roman" w:cs="Times New Roman"/>
          <w:sz w:val="24"/>
          <w:szCs w:val="24"/>
          <w:shd w:val="clear" w:color="auto" w:fill="FFFFFF"/>
        </w:rPr>
        <w:t>закрытия этой вакантной позиции клуб стал первой организацией на рынке, которая стала привлекать к конкурсу на вакантные административные позици</w:t>
      </w:r>
      <w:r w:rsidR="00603012" w:rsidRPr="00256FB5">
        <w:rPr>
          <w:rFonts w:ascii="Times New Roman" w:hAnsi="Times New Roman" w:cs="Times New Roman"/>
          <w:sz w:val="24"/>
          <w:szCs w:val="24"/>
          <w:shd w:val="clear" w:color="auto" w:fill="FFFFFF"/>
        </w:rPr>
        <w:t>и компетентных людей из «не футбо</w:t>
      </w:r>
      <w:r w:rsidR="00FB7C1A" w:rsidRPr="00256FB5">
        <w:rPr>
          <w:rFonts w:ascii="Times New Roman" w:hAnsi="Times New Roman" w:cs="Times New Roman"/>
          <w:sz w:val="24"/>
          <w:szCs w:val="24"/>
          <w:shd w:val="clear" w:color="auto" w:fill="FFFFFF"/>
        </w:rPr>
        <w:t xml:space="preserve">льного» окружения. Клуб стал активным соискателем на рынке труда, используя интернет порталы, такие как </w:t>
      </w:r>
      <w:r w:rsidR="00FB7C1A" w:rsidRPr="00256FB5">
        <w:rPr>
          <w:rFonts w:ascii="Times New Roman" w:hAnsi="Times New Roman" w:cs="Times New Roman"/>
          <w:sz w:val="24"/>
          <w:szCs w:val="24"/>
          <w:shd w:val="clear" w:color="auto" w:fill="FFFFFF"/>
          <w:lang w:val="en-US"/>
        </w:rPr>
        <w:t>HH</w:t>
      </w:r>
      <w:r w:rsidR="00FB7C1A" w:rsidRPr="00256FB5">
        <w:rPr>
          <w:rFonts w:ascii="Times New Roman" w:hAnsi="Times New Roman" w:cs="Times New Roman"/>
          <w:sz w:val="24"/>
          <w:szCs w:val="24"/>
          <w:shd w:val="clear" w:color="auto" w:fill="FFFFFF"/>
        </w:rPr>
        <w:t>.</w:t>
      </w:r>
      <w:r w:rsidR="00FB7C1A" w:rsidRPr="00256FB5">
        <w:rPr>
          <w:rFonts w:ascii="Times New Roman" w:hAnsi="Times New Roman" w:cs="Times New Roman"/>
          <w:sz w:val="24"/>
          <w:szCs w:val="24"/>
          <w:shd w:val="clear" w:color="auto" w:fill="FFFFFF"/>
          <w:lang w:val="en-US"/>
        </w:rPr>
        <w:t>RU</w:t>
      </w:r>
      <w:r w:rsidR="00FB7C1A" w:rsidRPr="00256FB5">
        <w:rPr>
          <w:rFonts w:ascii="Times New Roman" w:hAnsi="Times New Roman" w:cs="Times New Roman"/>
          <w:sz w:val="24"/>
          <w:szCs w:val="24"/>
          <w:shd w:val="clear" w:color="auto" w:fill="FFFFFF"/>
        </w:rPr>
        <w:t xml:space="preserve">, а также </w:t>
      </w:r>
      <w:r w:rsidR="00FB7C1A" w:rsidRPr="00256FB5">
        <w:rPr>
          <w:rFonts w:ascii="Times New Roman" w:hAnsi="Times New Roman" w:cs="Times New Roman"/>
          <w:sz w:val="24"/>
          <w:szCs w:val="24"/>
          <w:shd w:val="clear" w:color="auto" w:fill="FFFFFF"/>
          <w:lang w:val="en-US"/>
        </w:rPr>
        <w:t>RABOTA</w:t>
      </w:r>
      <w:r w:rsidR="00FB7C1A" w:rsidRPr="00256FB5">
        <w:rPr>
          <w:rFonts w:ascii="Times New Roman" w:hAnsi="Times New Roman" w:cs="Times New Roman"/>
          <w:sz w:val="24"/>
          <w:szCs w:val="24"/>
          <w:shd w:val="clear" w:color="auto" w:fill="FFFFFF"/>
        </w:rPr>
        <w:t>.</w:t>
      </w:r>
      <w:r w:rsidR="00FB7C1A" w:rsidRPr="00256FB5">
        <w:rPr>
          <w:rFonts w:ascii="Times New Roman" w:hAnsi="Times New Roman" w:cs="Times New Roman"/>
          <w:sz w:val="24"/>
          <w:szCs w:val="24"/>
          <w:shd w:val="clear" w:color="auto" w:fill="FFFFFF"/>
          <w:lang w:val="en-US"/>
        </w:rPr>
        <w:t>RU</w:t>
      </w:r>
      <w:r w:rsidR="00FB7C1A" w:rsidRPr="00256FB5">
        <w:rPr>
          <w:rFonts w:ascii="Times New Roman" w:hAnsi="Times New Roman" w:cs="Times New Roman"/>
          <w:sz w:val="24"/>
          <w:szCs w:val="24"/>
          <w:shd w:val="clear" w:color="auto" w:fill="FFFFFF"/>
        </w:rPr>
        <w:t xml:space="preserve">. </w:t>
      </w:r>
      <w:r w:rsidR="004C1916" w:rsidRPr="00256FB5">
        <w:rPr>
          <w:rFonts w:ascii="Times New Roman" w:hAnsi="Times New Roman" w:cs="Times New Roman"/>
          <w:sz w:val="24"/>
          <w:szCs w:val="24"/>
          <w:shd w:val="clear" w:color="auto" w:fill="FFFFFF"/>
        </w:rPr>
        <w:t xml:space="preserve"> И инициатором нетрадиционной, для российского футбола, практики </w:t>
      </w:r>
      <w:r w:rsidR="004C1916" w:rsidRPr="00256FB5">
        <w:rPr>
          <w:rFonts w:ascii="Times New Roman" w:hAnsi="Times New Roman" w:cs="Times New Roman"/>
          <w:b/>
          <w:sz w:val="24"/>
          <w:szCs w:val="24"/>
          <w:shd w:val="clear" w:color="auto" w:fill="FFFFFF"/>
        </w:rPr>
        <w:t>по аутсорсингу кадровых ресурсов</w:t>
      </w:r>
      <w:r w:rsidR="007C143C" w:rsidRPr="00256FB5">
        <w:rPr>
          <w:rFonts w:ascii="Times New Roman" w:hAnsi="Times New Roman" w:cs="Times New Roman"/>
          <w:sz w:val="24"/>
          <w:szCs w:val="24"/>
          <w:shd w:val="clear" w:color="auto" w:fill="FFFFFF"/>
        </w:rPr>
        <w:t>, стал именно</w:t>
      </w:r>
      <w:r w:rsidR="004C1916" w:rsidRPr="00256FB5">
        <w:rPr>
          <w:rFonts w:ascii="Times New Roman" w:hAnsi="Times New Roman" w:cs="Times New Roman"/>
          <w:sz w:val="24"/>
          <w:szCs w:val="24"/>
          <w:shd w:val="clear" w:color="auto" w:fill="FFFFFF"/>
        </w:rPr>
        <w:t xml:space="preserve"> менеджер по подбору персонала</w:t>
      </w:r>
      <w:r w:rsidR="007C143C" w:rsidRPr="00256FB5">
        <w:rPr>
          <w:rFonts w:ascii="Times New Roman" w:hAnsi="Times New Roman" w:cs="Times New Roman"/>
          <w:sz w:val="24"/>
          <w:szCs w:val="24"/>
          <w:shd w:val="clear" w:color="auto" w:fill="FFFFFF"/>
        </w:rPr>
        <w:t>, приглашённый в 2010 г.</w:t>
      </w:r>
      <w:r w:rsidR="00186D00" w:rsidRPr="00256FB5">
        <w:rPr>
          <w:rFonts w:ascii="Times New Roman" w:hAnsi="Times New Roman" w:cs="Times New Roman"/>
          <w:sz w:val="24"/>
          <w:szCs w:val="24"/>
          <w:shd w:val="clear" w:color="auto" w:fill="FFFFFF"/>
        </w:rPr>
        <w:t xml:space="preserve"> Эта деятельность касалась и спортивного блока. Так, для генерального директора футбольного клуба «Зенит» болезненным </w:t>
      </w:r>
      <w:r w:rsidR="00186D00">
        <w:rPr>
          <w:rFonts w:ascii="Times New Roman" w:hAnsi="Times New Roman" w:cs="Times New Roman"/>
          <w:color w:val="1F1F1F"/>
          <w:sz w:val="24"/>
          <w:szCs w:val="24"/>
          <w:shd w:val="clear" w:color="auto" w:fill="FFFFFF"/>
        </w:rPr>
        <w:t xml:space="preserve">вопросом является позиция главного тренера, а также его команды (тренерский штаб), но за последние 5 лет клубный тренерский штаб усилился перспективным тренером, недавно </w:t>
      </w:r>
      <w:r w:rsidR="00186D00">
        <w:rPr>
          <w:rFonts w:ascii="Times New Roman" w:hAnsi="Times New Roman" w:cs="Times New Roman"/>
          <w:color w:val="1F1F1F"/>
          <w:sz w:val="24"/>
          <w:szCs w:val="24"/>
          <w:shd w:val="clear" w:color="auto" w:fill="FFFFFF"/>
        </w:rPr>
        <w:lastRenderedPageBreak/>
        <w:t xml:space="preserve">закончившим карьеру игрока в Петербургском клубе. Журналисты, общественность, игроки и коллеги единогласно утверждали, что его кандидатура на пост главного тренера ФК «Зенит» должна быть рассмотрена сразу же после ухода Андре </w:t>
      </w:r>
      <w:proofErr w:type="spellStart"/>
      <w:r w:rsidR="00186D00">
        <w:rPr>
          <w:rFonts w:ascii="Times New Roman" w:hAnsi="Times New Roman" w:cs="Times New Roman"/>
          <w:color w:val="1F1F1F"/>
          <w:sz w:val="24"/>
          <w:szCs w:val="24"/>
          <w:shd w:val="clear" w:color="auto" w:fill="FFFFFF"/>
        </w:rPr>
        <w:t>Виллаш-Боаша</w:t>
      </w:r>
      <w:proofErr w:type="spellEnd"/>
      <w:r w:rsidR="00186D00">
        <w:rPr>
          <w:rFonts w:ascii="Times New Roman" w:hAnsi="Times New Roman" w:cs="Times New Roman"/>
          <w:color w:val="1F1F1F"/>
          <w:sz w:val="24"/>
          <w:szCs w:val="24"/>
          <w:shd w:val="clear" w:color="auto" w:fill="FFFFFF"/>
        </w:rPr>
        <w:t xml:space="preserve"> (прошлый главный тренер, молодой и именитый специалист из Португалии). </w:t>
      </w:r>
      <w:r w:rsidR="00186D00">
        <w:rPr>
          <w:rFonts w:ascii="Times New Roman" w:hAnsi="Times New Roman" w:cs="Times New Roman"/>
          <w:color w:val="1F1F1F"/>
          <w:sz w:val="24"/>
          <w:szCs w:val="24"/>
          <w:shd w:val="clear" w:color="auto" w:fill="FFFFFF"/>
          <w:lang w:val="en-US"/>
        </w:rPr>
        <w:t>HR</w:t>
      </w:r>
      <w:r w:rsidR="00186D00">
        <w:rPr>
          <w:rFonts w:ascii="Times New Roman" w:hAnsi="Times New Roman" w:cs="Times New Roman"/>
          <w:color w:val="1F1F1F"/>
          <w:sz w:val="24"/>
          <w:szCs w:val="24"/>
          <w:shd w:val="clear" w:color="auto" w:fill="FFFFFF"/>
        </w:rPr>
        <w:t xml:space="preserve">департамент стал инициатором </w:t>
      </w:r>
      <w:r w:rsidR="00E103CA">
        <w:rPr>
          <w:rFonts w:ascii="Times New Roman" w:hAnsi="Times New Roman" w:cs="Times New Roman"/>
          <w:color w:val="1F1F1F"/>
          <w:sz w:val="24"/>
          <w:szCs w:val="24"/>
          <w:shd w:val="clear" w:color="auto" w:fill="FFFFFF"/>
        </w:rPr>
        <w:t>идеи аутсорсинга ассистента тренера в другой футбольный клуб, считая, что для работы в «Зените»</w:t>
      </w:r>
      <w:r w:rsidR="007C143C">
        <w:rPr>
          <w:rFonts w:ascii="Times New Roman" w:hAnsi="Times New Roman" w:cs="Times New Roman"/>
          <w:color w:val="1F1F1F"/>
          <w:sz w:val="24"/>
          <w:szCs w:val="24"/>
          <w:shd w:val="clear" w:color="auto" w:fill="FFFFFF"/>
        </w:rPr>
        <w:t xml:space="preserve"> необходимы</w:t>
      </w:r>
      <w:r w:rsidR="00E103CA">
        <w:rPr>
          <w:rFonts w:ascii="Times New Roman" w:hAnsi="Times New Roman" w:cs="Times New Roman"/>
          <w:color w:val="1F1F1F"/>
          <w:sz w:val="24"/>
          <w:szCs w:val="24"/>
          <w:shd w:val="clear" w:color="auto" w:fill="FFFFFF"/>
        </w:rPr>
        <w:t xml:space="preserve"> компетенции, </w:t>
      </w:r>
      <w:r w:rsidR="007C143C">
        <w:rPr>
          <w:rFonts w:ascii="Times New Roman" w:hAnsi="Times New Roman" w:cs="Times New Roman"/>
          <w:color w:val="1F1F1F"/>
          <w:sz w:val="24"/>
          <w:szCs w:val="24"/>
          <w:shd w:val="clear" w:color="auto" w:fill="FFFFFF"/>
        </w:rPr>
        <w:t>присущие главным тренерам из английских клубов, где роль менеджера (так называют главного тренера в английских ПФК) приравнивается к роли генерального директора.</w:t>
      </w:r>
      <w:r w:rsidR="007C143C" w:rsidRPr="007C143C">
        <w:rPr>
          <w:rFonts w:ascii="Times New Roman" w:hAnsi="Times New Roman" w:cs="Times New Roman"/>
          <w:color w:val="1F1F1F"/>
          <w:sz w:val="24"/>
          <w:szCs w:val="24"/>
          <w:shd w:val="clear" w:color="auto" w:fill="FFFFFF"/>
        </w:rPr>
        <w:t>, в Англии менеджеры следят за всеми аспектами развития в клубе, будь то молодёжная академия или же финансовая составляющая клуба.</w:t>
      </w:r>
    </w:p>
    <w:p w:rsidR="00F012A4" w:rsidRDefault="00581E62" w:rsidP="00A96F7E">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Вопрос о взаимодействии </w:t>
      </w:r>
      <w:r>
        <w:rPr>
          <w:rFonts w:ascii="Times New Roman" w:hAnsi="Times New Roman" w:cs="Times New Roman"/>
          <w:color w:val="1F1F1F"/>
          <w:sz w:val="24"/>
          <w:szCs w:val="24"/>
          <w:shd w:val="clear" w:color="auto" w:fill="FFFFFF"/>
          <w:lang w:val="en-US"/>
        </w:rPr>
        <w:t>HR</w:t>
      </w:r>
      <w:r w:rsidRPr="00971FF6">
        <w:rPr>
          <w:rFonts w:ascii="Times New Roman" w:hAnsi="Times New Roman" w:cs="Times New Roman"/>
          <w:color w:val="1F1F1F"/>
          <w:sz w:val="24"/>
          <w:szCs w:val="24"/>
          <w:shd w:val="clear" w:color="auto" w:fill="FFFFFF"/>
        </w:rPr>
        <w:t>-департамента</w:t>
      </w:r>
      <w:r w:rsidR="00971FF6">
        <w:rPr>
          <w:rFonts w:ascii="Times New Roman" w:hAnsi="Times New Roman" w:cs="Times New Roman"/>
          <w:color w:val="1F1F1F"/>
          <w:sz w:val="24"/>
          <w:szCs w:val="24"/>
          <w:shd w:val="clear" w:color="auto" w:fill="FFFFFF"/>
        </w:rPr>
        <w:t xml:space="preserve"> со спортивной частью поднимается довольно часто. В Петербургском клубе игроки взаимодействуют по мере необходимости, но игроки мирового уровня контактируют с отделом по персоналу через своих агентов и в основном, все вопросы касаются традиционных кадровых проблем, </w:t>
      </w:r>
      <w:r w:rsidR="00DB014D">
        <w:rPr>
          <w:rFonts w:ascii="Times New Roman" w:hAnsi="Times New Roman" w:cs="Times New Roman"/>
          <w:color w:val="1F1F1F"/>
          <w:sz w:val="24"/>
          <w:szCs w:val="24"/>
          <w:shd w:val="clear" w:color="auto" w:fill="FFFFFF"/>
        </w:rPr>
        <w:t>например, корректировка систем премирования, справка о заработной плате для налоговых служб тех стран, откуда приехали «легионеры». А дальнейших точек соприкосновения не предвидится, так как во многих профессиональных футбольных клубах, в том числе и «Зените» спортивный блок относится к обособленной структуре в холдинге, и одним связующим звеном является спортивный директор клуба о функционале которого было сказано ранее. Проблематика отрасли такова, что коммерческая деятельность не может относить себя к спортивным успехам, но спортивный блок на протяжении последнего десятилетия становится одной из самых крупных статей дохода в ПФК.</w:t>
      </w:r>
    </w:p>
    <w:p w:rsidR="006E7B80" w:rsidRDefault="006E7B80" w:rsidP="006E7B80">
      <w:pPr>
        <w:spacing w:line="360" w:lineRule="auto"/>
        <w:jc w:val="both"/>
        <w:rPr>
          <w:rFonts w:ascii="Times New Roman" w:hAnsi="Times New Roman" w:cs="Times New Roman"/>
          <w:color w:val="1F1F1F"/>
          <w:sz w:val="24"/>
          <w:szCs w:val="24"/>
          <w:shd w:val="clear" w:color="auto" w:fill="FFFFFF"/>
        </w:rPr>
      </w:pPr>
    </w:p>
    <w:p w:rsidR="007C143C" w:rsidRDefault="007C143C" w:rsidP="007C143C">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Говоря о Бренде работодателя в ФК «Зенит</w:t>
      </w:r>
      <w:proofErr w:type="gramStart"/>
      <w:r>
        <w:rPr>
          <w:rFonts w:ascii="Times New Roman" w:hAnsi="Times New Roman" w:cs="Times New Roman"/>
          <w:color w:val="1F1F1F"/>
          <w:sz w:val="24"/>
          <w:szCs w:val="24"/>
          <w:shd w:val="clear" w:color="auto" w:fill="FFFFFF"/>
        </w:rPr>
        <w:t>»,</w:t>
      </w:r>
      <w:r>
        <w:rPr>
          <w:rFonts w:ascii="Times New Roman" w:hAnsi="Times New Roman" w:cs="Times New Roman"/>
          <w:color w:val="1F1F1F"/>
          <w:sz w:val="24"/>
          <w:szCs w:val="24"/>
          <w:shd w:val="clear" w:color="auto" w:fill="FFFFFF"/>
          <w:lang w:val="en-US"/>
        </w:rPr>
        <w:t>HR</w:t>
      </w:r>
      <w:proofErr w:type="gramEnd"/>
      <w:r w:rsidRPr="00FB7C1A">
        <w:rPr>
          <w:rFonts w:ascii="Times New Roman" w:hAnsi="Times New Roman" w:cs="Times New Roman"/>
          <w:color w:val="1F1F1F"/>
          <w:sz w:val="24"/>
          <w:szCs w:val="24"/>
          <w:shd w:val="clear" w:color="auto" w:fill="FFFFFF"/>
        </w:rPr>
        <w:t>-</w:t>
      </w:r>
      <w:r>
        <w:rPr>
          <w:rFonts w:ascii="Times New Roman" w:hAnsi="Times New Roman" w:cs="Times New Roman"/>
          <w:color w:val="1F1F1F"/>
          <w:sz w:val="24"/>
          <w:szCs w:val="24"/>
          <w:shd w:val="clear" w:color="auto" w:fill="FFFFFF"/>
        </w:rPr>
        <w:t>директор отметила, что клуб не занимался усовершенствованием бренда так такового, не вкладывал в это средства, в силу того, что «сине-бело-голубые» - это городская гордость, престижным становится уже факт того, что человек работает в самой узнаваемой организации на локальном рынке и существенных проблем в наборе персонала не появлялось.</w:t>
      </w:r>
    </w:p>
    <w:p w:rsidR="007C143C" w:rsidRPr="00BF756E" w:rsidRDefault="00B11D12" w:rsidP="00BC67A7">
      <w:pPr>
        <w:spacing w:line="360" w:lineRule="auto"/>
        <w:ind w:firstLine="284"/>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Главным аргументом в пользу того, что «Зенит» является передовым клубом, успешно совмещающим коммерческую деятельность с особой спецификой рынка, который начинает только приобретать форму бизнес-индустрии стала </w:t>
      </w:r>
      <w:r w:rsidRPr="00256FB5">
        <w:rPr>
          <w:rFonts w:ascii="Times New Roman" w:hAnsi="Times New Roman" w:cs="Times New Roman"/>
          <w:sz w:val="24"/>
          <w:szCs w:val="24"/>
          <w:shd w:val="clear" w:color="auto" w:fill="FFFFFF"/>
        </w:rPr>
        <w:t xml:space="preserve">статистика, показывающая, что современные </w:t>
      </w:r>
      <w:r w:rsidRPr="00256FB5">
        <w:rPr>
          <w:rFonts w:ascii="Times New Roman" w:hAnsi="Times New Roman" w:cs="Times New Roman"/>
          <w:sz w:val="24"/>
          <w:szCs w:val="24"/>
          <w:shd w:val="clear" w:color="auto" w:fill="FFFFFF"/>
          <w:lang w:val="en-US"/>
        </w:rPr>
        <w:t>HR</w:t>
      </w:r>
      <w:r w:rsidRPr="00256FB5">
        <w:rPr>
          <w:rFonts w:ascii="Times New Roman" w:hAnsi="Times New Roman" w:cs="Times New Roman"/>
          <w:sz w:val="24"/>
          <w:szCs w:val="24"/>
          <w:shd w:val="clear" w:color="auto" w:fill="FFFFFF"/>
        </w:rPr>
        <w:t>практики   реализуютс</w:t>
      </w:r>
      <w:r w:rsidR="007C143C" w:rsidRPr="00256FB5">
        <w:rPr>
          <w:rFonts w:ascii="Times New Roman" w:hAnsi="Times New Roman" w:cs="Times New Roman"/>
          <w:sz w:val="24"/>
          <w:szCs w:val="24"/>
          <w:shd w:val="clear" w:color="auto" w:fill="FFFFFF"/>
        </w:rPr>
        <w:t xml:space="preserve">я, по её словам, лишь в </w:t>
      </w:r>
      <w:r w:rsidR="00256FB5" w:rsidRPr="00256FB5">
        <w:rPr>
          <w:rFonts w:ascii="Times New Roman" w:hAnsi="Times New Roman" w:cs="Times New Roman"/>
          <w:b/>
          <w:sz w:val="24"/>
          <w:szCs w:val="24"/>
          <w:shd w:val="clear" w:color="auto" w:fill="FFFFFF"/>
        </w:rPr>
        <w:t>82</w:t>
      </w:r>
      <w:r w:rsidR="007C143C" w:rsidRPr="00256FB5">
        <w:rPr>
          <w:rFonts w:ascii="Times New Roman" w:hAnsi="Times New Roman" w:cs="Times New Roman"/>
          <w:b/>
          <w:sz w:val="24"/>
          <w:szCs w:val="24"/>
          <w:shd w:val="clear" w:color="auto" w:fill="FFFFFF"/>
        </w:rPr>
        <w:t>%</w:t>
      </w:r>
      <w:r w:rsidR="007C143C" w:rsidRPr="00256FB5">
        <w:rPr>
          <w:rFonts w:ascii="Times New Roman" w:hAnsi="Times New Roman" w:cs="Times New Roman"/>
          <w:sz w:val="24"/>
          <w:szCs w:val="24"/>
          <w:shd w:val="clear" w:color="auto" w:fill="FFFFFF"/>
        </w:rPr>
        <w:t xml:space="preserve"> </w:t>
      </w:r>
      <w:r w:rsidR="00603012" w:rsidRPr="00256FB5">
        <w:rPr>
          <w:rFonts w:ascii="Times New Roman" w:hAnsi="Times New Roman" w:cs="Times New Roman"/>
          <w:sz w:val="24"/>
          <w:szCs w:val="24"/>
          <w:shd w:val="clear" w:color="auto" w:fill="FFFFFF"/>
        </w:rPr>
        <w:t xml:space="preserve"> </w:t>
      </w:r>
      <w:r w:rsidR="007C143C" w:rsidRPr="00256FB5">
        <w:rPr>
          <w:rFonts w:ascii="Times New Roman" w:hAnsi="Times New Roman" w:cs="Times New Roman"/>
          <w:sz w:val="24"/>
          <w:szCs w:val="24"/>
          <w:shd w:val="clear" w:color="auto" w:fill="FFFFFF"/>
        </w:rPr>
        <w:t>профессионал</w:t>
      </w:r>
      <w:r w:rsidR="00256FB5" w:rsidRPr="00256FB5">
        <w:rPr>
          <w:rFonts w:ascii="Times New Roman" w:hAnsi="Times New Roman" w:cs="Times New Roman"/>
          <w:sz w:val="24"/>
          <w:szCs w:val="24"/>
          <w:shd w:val="clear" w:color="auto" w:fill="FFFFFF"/>
        </w:rPr>
        <w:t>ьных футбольных клубов из Российской премьер-лиги</w:t>
      </w:r>
      <w:r w:rsidR="007C143C" w:rsidRPr="00256FB5">
        <w:rPr>
          <w:rFonts w:ascii="Times New Roman" w:hAnsi="Times New Roman" w:cs="Times New Roman"/>
          <w:sz w:val="24"/>
          <w:szCs w:val="24"/>
          <w:shd w:val="clear" w:color="auto" w:fill="FFFFFF"/>
        </w:rPr>
        <w:t xml:space="preserve">, а именно ФК </w:t>
      </w:r>
      <w:r w:rsidR="007C143C" w:rsidRPr="00256FB5">
        <w:rPr>
          <w:rFonts w:ascii="Times New Roman" w:hAnsi="Times New Roman" w:cs="Times New Roman"/>
          <w:sz w:val="24"/>
          <w:szCs w:val="24"/>
          <w:shd w:val="clear" w:color="auto" w:fill="FFFFFF"/>
        </w:rPr>
        <w:lastRenderedPageBreak/>
        <w:t>«Локомотив», ФК «Спартак» (оба из г. Москва)</w:t>
      </w:r>
      <w:r w:rsidRPr="00256FB5">
        <w:rPr>
          <w:rFonts w:ascii="Times New Roman" w:hAnsi="Times New Roman" w:cs="Times New Roman"/>
          <w:sz w:val="24"/>
          <w:szCs w:val="24"/>
          <w:shd w:val="clear" w:color="auto" w:fill="FFFFFF"/>
        </w:rPr>
        <w:t>, а также «Зенит»</w:t>
      </w:r>
      <w:r w:rsidR="007C143C" w:rsidRPr="00256FB5">
        <w:rPr>
          <w:rFonts w:ascii="Times New Roman" w:hAnsi="Times New Roman" w:cs="Times New Roman"/>
          <w:sz w:val="24"/>
          <w:szCs w:val="24"/>
          <w:shd w:val="clear" w:color="auto" w:fill="FFFFFF"/>
        </w:rPr>
        <w:t xml:space="preserve">, также она отметила тот факт, что в остальных клубах не существует </w:t>
      </w:r>
      <w:r w:rsidR="007C143C" w:rsidRPr="00256FB5">
        <w:rPr>
          <w:rFonts w:ascii="Times New Roman" w:hAnsi="Times New Roman" w:cs="Times New Roman"/>
          <w:sz w:val="24"/>
          <w:szCs w:val="24"/>
          <w:shd w:val="clear" w:color="auto" w:fill="FFFFFF"/>
          <w:lang w:val="en-US"/>
        </w:rPr>
        <w:t>HR</w:t>
      </w:r>
      <w:r w:rsidR="007C143C" w:rsidRPr="00256FB5">
        <w:rPr>
          <w:rFonts w:ascii="Times New Roman" w:hAnsi="Times New Roman" w:cs="Times New Roman"/>
          <w:sz w:val="24"/>
          <w:szCs w:val="24"/>
          <w:shd w:val="clear" w:color="auto" w:fill="FFFFFF"/>
        </w:rPr>
        <w:t>-департаментов в принципе, и клубы</w:t>
      </w:r>
      <w:r w:rsidR="007C143C">
        <w:rPr>
          <w:rFonts w:ascii="Times New Roman" w:hAnsi="Times New Roman" w:cs="Times New Roman"/>
          <w:color w:val="1F1F1F"/>
          <w:sz w:val="24"/>
          <w:szCs w:val="24"/>
          <w:shd w:val="clear" w:color="auto" w:fill="FFFFFF"/>
        </w:rPr>
        <w:t xml:space="preserve"> ограничиваются отделом кадров, где есть один специалист и его функционал не выходит за рамки </w:t>
      </w:r>
      <w:r w:rsidR="007C143C" w:rsidRPr="00BF756E">
        <w:rPr>
          <w:rFonts w:ascii="Times New Roman" w:hAnsi="Times New Roman" w:cs="Times New Roman"/>
          <w:color w:val="1F1F1F"/>
          <w:sz w:val="24"/>
          <w:szCs w:val="24"/>
          <w:shd w:val="clear" w:color="auto" w:fill="FFFFFF"/>
        </w:rPr>
        <w:t>кадрового делопроизводства.</w:t>
      </w:r>
    </w:p>
    <w:p w:rsidR="00A455C4" w:rsidRPr="00BF756E" w:rsidRDefault="004C1916" w:rsidP="00A455C4">
      <w:pPr>
        <w:spacing w:line="360" w:lineRule="auto"/>
        <w:jc w:val="both"/>
        <w:rPr>
          <w:rFonts w:ascii="Times New Roman" w:hAnsi="Times New Roman" w:cs="Times New Roman"/>
          <w:b/>
          <w:sz w:val="24"/>
        </w:rPr>
      </w:pPr>
      <w:r w:rsidRPr="00BF756E">
        <w:rPr>
          <w:rFonts w:ascii="Times New Roman" w:hAnsi="Times New Roman" w:cs="Times New Roman"/>
          <w:b/>
          <w:sz w:val="24"/>
        </w:rPr>
        <w:t xml:space="preserve">Подводя итог, </w:t>
      </w:r>
      <w:r w:rsidR="00603012">
        <w:rPr>
          <w:rFonts w:ascii="Times New Roman" w:hAnsi="Times New Roman" w:cs="Times New Roman"/>
          <w:b/>
          <w:sz w:val="24"/>
        </w:rPr>
        <w:t>д</w:t>
      </w:r>
      <w:r w:rsidR="00A455C4" w:rsidRPr="00BF756E">
        <w:rPr>
          <w:rFonts w:ascii="Times New Roman" w:hAnsi="Times New Roman" w:cs="Times New Roman"/>
          <w:b/>
          <w:sz w:val="24"/>
        </w:rPr>
        <w:t>еятельность клуба «Зенит» в управлении персоналом можно разделить на</w:t>
      </w:r>
      <w:r w:rsidRPr="00BF756E">
        <w:rPr>
          <w:rFonts w:ascii="Times New Roman" w:hAnsi="Times New Roman" w:cs="Times New Roman"/>
          <w:b/>
          <w:sz w:val="24"/>
        </w:rPr>
        <w:t xml:space="preserve"> следующие</w:t>
      </w:r>
      <w:r w:rsidR="00A455C4" w:rsidRPr="00BF756E">
        <w:rPr>
          <w:rFonts w:ascii="Times New Roman" w:hAnsi="Times New Roman" w:cs="Times New Roman"/>
          <w:b/>
          <w:sz w:val="24"/>
        </w:rPr>
        <w:t xml:space="preserve"> блоки:</w:t>
      </w:r>
    </w:p>
    <w:p w:rsidR="00A455C4" w:rsidRPr="00F15046" w:rsidRDefault="00BF756E" w:rsidP="00B11D12">
      <w:pPr>
        <w:pStyle w:val="a4"/>
        <w:numPr>
          <w:ilvl w:val="0"/>
          <w:numId w:val="38"/>
        </w:numPr>
        <w:tabs>
          <w:tab w:val="left" w:pos="4678"/>
        </w:tabs>
        <w:spacing w:line="360" w:lineRule="auto"/>
        <w:jc w:val="both"/>
        <w:rPr>
          <w:rFonts w:ascii="Times New Roman" w:hAnsi="Times New Roman" w:cs="Times New Roman"/>
        </w:rPr>
      </w:pPr>
      <w:r>
        <w:rPr>
          <w:rFonts w:ascii="Times New Roman" w:hAnsi="Times New Roman" w:cs="Times New Roman"/>
          <w:b/>
        </w:rPr>
        <w:t>О</w:t>
      </w:r>
      <w:r w:rsidR="00A455C4" w:rsidRPr="00BF756E">
        <w:rPr>
          <w:rFonts w:ascii="Times New Roman" w:hAnsi="Times New Roman" w:cs="Times New Roman"/>
          <w:b/>
        </w:rPr>
        <w:t>рганизационно-управленческ</w:t>
      </w:r>
      <w:r w:rsidR="00B11D12" w:rsidRPr="00BF756E">
        <w:rPr>
          <w:rFonts w:ascii="Times New Roman" w:hAnsi="Times New Roman" w:cs="Times New Roman"/>
          <w:b/>
        </w:rPr>
        <w:t>ая и экономическая деятельность, куда входит:</w:t>
      </w:r>
      <w:r w:rsidR="00B11D12" w:rsidRPr="00BF756E">
        <w:rPr>
          <w:rFonts w:ascii="Times New Roman" w:hAnsi="Times New Roman" w:cs="Times New Roman"/>
        </w:rPr>
        <w:t xml:space="preserve"> разработка </w:t>
      </w:r>
      <w:r w:rsidR="00A455C4" w:rsidRPr="00BF756E">
        <w:rPr>
          <w:rFonts w:ascii="Times New Roman" w:hAnsi="Times New Roman" w:cs="Times New Roman"/>
        </w:rPr>
        <w:t>политики</w:t>
      </w:r>
      <w:r w:rsidR="00B11D12" w:rsidRPr="00BF756E">
        <w:rPr>
          <w:rFonts w:ascii="Times New Roman" w:hAnsi="Times New Roman" w:cs="Times New Roman"/>
        </w:rPr>
        <w:t xml:space="preserve"> по управлению персоналом, а также</w:t>
      </w:r>
      <w:r w:rsidR="00A455C4" w:rsidRPr="00BF756E">
        <w:rPr>
          <w:rFonts w:ascii="Times New Roman" w:hAnsi="Times New Roman" w:cs="Times New Roman"/>
        </w:rPr>
        <w:t xml:space="preserve"> стратегии</w:t>
      </w:r>
      <w:r w:rsidR="00B11D12" w:rsidRPr="00BF756E">
        <w:rPr>
          <w:rFonts w:ascii="Times New Roman" w:hAnsi="Times New Roman" w:cs="Times New Roman"/>
        </w:rPr>
        <w:t xml:space="preserve"> развития, планирование р</w:t>
      </w:r>
      <w:r w:rsidR="00052DB1" w:rsidRPr="00BF756E">
        <w:rPr>
          <w:rFonts w:ascii="Times New Roman" w:hAnsi="Times New Roman" w:cs="Times New Roman"/>
        </w:rPr>
        <w:t xml:space="preserve">аботы по управлению </w:t>
      </w:r>
      <w:r w:rsidR="007D02C8" w:rsidRPr="00BF756E">
        <w:rPr>
          <w:rFonts w:ascii="Times New Roman" w:hAnsi="Times New Roman" w:cs="Times New Roman"/>
        </w:rPr>
        <w:t>персоналом, подбор</w:t>
      </w:r>
      <w:r w:rsidR="00052DB1" w:rsidRPr="00BF756E">
        <w:rPr>
          <w:rFonts w:ascii="Times New Roman" w:hAnsi="Times New Roman" w:cs="Times New Roman"/>
        </w:rPr>
        <w:t xml:space="preserve"> и набор необходимого для организации персонала (соответствие</w:t>
      </w:r>
      <w:r w:rsidR="00BC67A7" w:rsidRPr="00BF756E">
        <w:rPr>
          <w:rFonts w:ascii="Times New Roman" w:hAnsi="Times New Roman" w:cs="Times New Roman"/>
        </w:rPr>
        <w:t xml:space="preserve"> компетенций, требуемой квалификаци</w:t>
      </w:r>
      <w:r w:rsidR="000D002E">
        <w:rPr>
          <w:rFonts w:ascii="Times New Roman" w:hAnsi="Times New Roman" w:cs="Times New Roman"/>
        </w:rPr>
        <w:t xml:space="preserve">и и требуемых навыков, умений). Обучение и развитие персонала становится основным вектором деятельности </w:t>
      </w:r>
      <w:r w:rsidR="000D002E">
        <w:rPr>
          <w:rFonts w:ascii="Times New Roman" w:hAnsi="Times New Roman" w:cs="Times New Roman"/>
          <w:lang w:val="en-US"/>
        </w:rPr>
        <w:t>HR</w:t>
      </w:r>
      <w:r w:rsidR="000D002E">
        <w:rPr>
          <w:rFonts w:ascii="Times New Roman" w:hAnsi="Times New Roman" w:cs="Times New Roman"/>
        </w:rPr>
        <w:t>департамента, в результате клуб считает необходимым создать</w:t>
      </w:r>
      <w:r w:rsidR="00BC67A7" w:rsidRPr="00BF756E">
        <w:rPr>
          <w:rFonts w:ascii="Times New Roman" w:hAnsi="Times New Roman" w:cs="Times New Roman"/>
        </w:rPr>
        <w:t xml:space="preserve"> </w:t>
      </w:r>
      <w:proofErr w:type="spellStart"/>
      <w:r w:rsidR="00BC67A7" w:rsidRPr="00BF756E">
        <w:rPr>
          <w:rFonts w:ascii="Times New Roman" w:hAnsi="Times New Roman" w:cs="Times New Roman"/>
        </w:rPr>
        <w:t>проф</w:t>
      </w:r>
      <w:r w:rsidR="000D002E">
        <w:rPr>
          <w:rFonts w:ascii="Times New Roman" w:hAnsi="Times New Roman" w:cs="Times New Roman"/>
        </w:rPr>
        <w:t>ориентационную</w:t>
      </w:r>
      <w:proofErr w:type="spellEnd"/>
      <w:r w:rsidR="000D002E">
        <w:rPr>
          <w:rFonts w:ascii="Times New Roman" w:hAnsi="Times New Roman" w:cs="Times New Roman"/>
        </w:rPr>
        <w:t xml:space="preserve"> деятельность</w:t>
      </w:r>
      <w:r w:rsidR="00BC67A7" w:rsidRPr="00BF756E">
        <w:rPr>
          <w:rFonts w:ascii="Times New Roman" w:hAnsi="Times New Roman" w:cs="Times New Roman"/>
        </w:rPr>
        <w:t xml:space="preserve">, а также </w:t>
      </w:r>
      <w:r w:rsidR="000D002E">
        <w:rPr>
          <w:rFonts w:ascii="Times New Roman" w:hAnsi="Times New Roman" w:cs="Times New Roman"/>
        </w:rPr>
        <w:t>трудовую</w:t>
      </w:r>
      <w:r w:rsidR="00BC67A7" w:rsidRPr="00BF756E">
        <w:rPr>
          <w:rFonts w:ascii="Times New Roman" w:hAnsi="Times New Roman" w:cs="Times New Roman"/>
        </w:rPr>
        <w:t xml:space="preserve"> адаптац</w:t>
      </w:r>
      <w:r w:rsidR="000D002E">
        <w:rPr>
          <w:rFonts w:ascii="Times New Roman" w:hAnsi="Times New Roman" w:cs="Times New Roman"/>
        </w:rPr>
        <w:t>ию</w:t>
      </w:r>
      <w:r w:rsidR="00BC67A7" w:rsidRPr="00BF756E">
        <w:rPr>
          <w:rFonts w:ascii="Times New Roman" w:hAnsi="Times New Roman" w:cs="Times New Roman"/>
        </w:rPr>
        <w:t xml:space="preserve"> для недавно набранных</w:t>
      </w:r>
      <w:r w:rsidR="000D002E">
        <w:rPr>
          <w:rFonts w:ascii="Times New Roman" w:hAnsi="Times New Roman" w:cs="Times New Roman"/>
        </w:rPr>
        <w:t xml:space="preserve"> специалистов и организовать</w:t>
      </w:r>
      <w:r w:rsidR="00753BAA">
        <w:rPr>
          <w:rFonts w:ascii="Times New Roman" w:hAnsi="Times New Roman" w:cs="Times New Roman"/>
        </w:rPr>
        <w:t xml:space="preserve"> </w:t>
      </w:r>
      <w:r w:rsidR="000D002E">
        <w:rPr>
          <w:rFonts w:ascii="Times New Roman" w:hAnsi="Times New Roman" w:cs="Times New Roman"/>
        </w:rPr>
        <w:t>стажировки</w:t>
      </w:r>
      <w:r w:rsidR="000D002E" w:rsidRPr="00BF756E">
        <w:rPr>
          <w:rFonts w:ascii="Times New Roman" w:hAnsi="Times New Roman" w:cs="Times New Roman"/>
        </w:rPr>
        <w:t xml:space="preserve"> для кадрового резерва, а также для талантливого персонала, отправление в зарубежные спортивные организации, которые могут поделиться навыками спортивного менеджмента.</w:t>
      </w:r>
      <w:r w:rsidR="0031165A">
        <w:rPr>
          <w:rFonts w:ascii="Times New Roman" w:hAnsi="Times New Roman" w:cs="Times New Roman"/>
        </w:rPr>
        <w:t xml:space="preserve"> В это же блок </w:t>
      </w:r>
      <w:r w:rsidR="00BC67A7" w:rsidRPr="00BF756E">
        <w:rPr>
          <w:rFonts w:ascii="Times New Roman" w:hAnsi="Times New Roman" w:cs="Times New Roman"/>
          <w:lang w:val="en-US"/>
        </w:rPr>
        <w:t>HR</w:t>
      </w:r>
      <w:r w:rsidR="00BC67A7" w:rsidRPr="00BF756E">
        <w:rPr>
          <w:rFonts w:ascii="Times New Roman" w:hAnsi="Times New Roman" w:cs="Times New Roman"/>
        </w:rPr>
        <w:t xml:space="preserve"> департамент относит своё непосредственное</w:t>
      </w:r>
      <w:r w:rsidR="00A455C4" w:rsidRPr="00BF756E">
        <w:rPr>
          <w:rFonts w:ascii="Times New Roman" w:hAnsi="Times New Roman" w:cs="Times New Roman"/>
        </w:rPr>
        <w:t xml:space="preserve"> участие в разработке стратегии проф</w:t>
      </w:r>
      <w:r w:rsidR="00BC67A7" w:rsidRPr="00BF756E">
        <w:rPr>
          <w:rFonts w:ascii="Times New Roman" w:hAnsi="Times New Roman" w:cs="Times New Roman"/>
        </w:rPr>
        <w:t>ессионального развития кадровых ресурсов, совместно с департаментом стратегического развития клуба. И в этот же блок входит</w:t>
      </w:r>
      <w:r w:rsidR="00753BAA">
        <w:rPr>
          <w:rFonts w:ascii="Times New Roman" w:hAnsi="Times New Roman" w:cs="Times New Roman"/>
        </w:rPr>
        <w:t xml:space="preserve"> </w:t>
      </w:r>
      <w:r w:rsidR="00BC67A7" w:rsidRPr="00BF756E">
        <w:rPr>
          <w:rFonts w:ascii="Times New Roman" w:hAnsi="Times New Roman" w:cs="Times New Roman"/>
        </w:rPr>
        <w:t xml:space="preserve">стимулирование работы персонала, всевозможными путями, включая внедрение системы </w:t>
      </w:r>
      <w:proofErr w:type="spellStart"/>
      <w:r w:rsidR="00BC67A7" w:rsidRPr="00BF756E">
        <w:rPr>
          <w:rFonts w:ascii="Times New Roman" w:hAnsi="Times New Roman" w:cs="Times New Roman"/>
        </w:rPr>
        <w:t>грейдов</w:t>
      </w:r>
      <w:proofErr w:type="spellEnd"/>
      <w:r w:rsidR="00BC67A7" w:rsidRPr="00BF756E">
        <w:rPr>
          <w:rFonts w:ascii="Times New Roman" w:hAnsi="Times New Roman" w:cs="Times New Roman"/>
        </w:rPr>
        <w:t>, а также системы премирования.</w:t>
      </w:r>
      <w:r w:rsidR="00753BAA">
        <w:rPr>
          <w:rFonts w:ascii="Times New Roman" w:hAnsi="Times New Roman" w:cs="Times New Roman"/>
        </w:rPr>
        <w:t xml:space="preserve"> </w:t>
      </w:r>
      <w:r w:rsidR="00BC67A7" w:rsidRPr="00BF756E">
        <w:rPr>
          <w:rFonts w:ascii="Times New Roman" w:hAnsi="Times New Roman" w:cs="Times New Roman"/>
        </w:rPr>
        <w:t xml:space="preserve">И одной из </w:t>
      </w:r>
      <w:r w:rsidR="00BC67A7" w:rsidRPr="00F15046">
        <w:rPr>
          <w:rFonts w:ascii="Times New Roman" w:hAnsi="Times New Roman" w:cs="Times New Roman"/>
        </w:rPr>
        <w:t xml:space="preserve">важнейших задач в ФК «Зените» считают </w:t>
      </w:r>
      <w:r w:rsidR="00A455C4" w:rsidRPr="00F15046">
        <w:rPr>
          <w:rFonts w:ascii="Times New Roman" w:hAnsi="Times New Roman" w:cs="Times New Roman"/>
        </w:rPr>
        <w:t>оце</w:t>
      </w:r>
      <w:r w:rsidR="00BC67A7" w:rsidRPr="00F15046">
        <w:rPr>
          <w:rFonts w:ascii="Times New Roman" w:hAnsi="Times New Roman" w:cs="Times New Roman"/>
        </w:rPr>
        <w:t>нку</w:t>
      </w:r>
      <w:r w:rsidR="00A455C4" w:rsidRPr="00F15046">
        <w:rPr>
          <w:rFonts w:ascii="Times New Roman" w:hAnsi="Times New Roman" w:cs="Times New Roman"/>
        </w:rPr>
        <w:t xml:space="preserve"> экономической и социальной эффективност</w:t>
      </w:r>
      <w:r w:rsidRPr="00F15046">
        <w:rPr>
          <w:rFonts w:ascii="Times New Roman" w:hAnsi="Times New Roman" w:cs="Times New Roman"/>
        </w:rPr>
        <w:t>и всего персонала, задействованного в клубе.</w:t>
      </w:r>
    </w:p>
    <w:p w:rsidR="00A455C4" w:rsidRPr="00F15046" w:rsidRDefault="00BF756E" w:rsidP="00B11D12">
      <w:pPr>
        <w:pStyle w:val="a4"/>
        <w:numPr>
          <w:ilvl w:val="0"/>
          <w:numId w:val="38"/>
        </w:numPr>
        <w:spacing w:line="360" w:lineRule="auto"/>
        <w:jc w:val="both"/>
        <w:rPr>
          <w:rFonts w:ascii="Times New Roman" w:hAnsi="Times New Roman" w:cs="Times New Roman"/>
        </w:rPr>
      </w:pPr>
      <w:r w:rsidRPr="00F15046">
        <w:rPr>
          <w:rFonts w:ascii="Times New Roman" w:hAnsi="Times New Roman" w:cs="Times New Roman"/>
          <w:b/>
        </w:rPr>
        <w:t>И</w:t>
      </w:r>
      <w:r w:rsidR="00A455C4" w:rsidRPr="00F15046">
        <w:rPr>
          <w:rFonts w:ascii="Times New Roman" w:hAnsi="Times New Roman" w:cs="Times New Roman"/>
          <w:b/>
        </w:rPr>
        <w:t>нформаци</w:t>
      </w:r>
      <w:r w:rsidRPr="00F15046">
        <w:rPr>
          <w:rFonts w:ascii="Times New Roman" w:hAnsi="Times New Roman" w:cs="Times New Roman"/>
          <w:b/>
        </w:rPr>
        <w:t xml:space="preserve">онно-аналитическая деятельность считается универсальным блоком задач, который должен быть осуществлён каждым департаментом, сюда входят следующие </w:t>
      </w:r>
      <w:r w:rsidR="00753BAA" w:rsidRPr="00F15046">
        <w:rPr>
          <w:rFonts w:ascii="Times New Roman" w:hAnsi="Times New Roman" w:cs="Times New Roman"/>
          <w:b/>
        </w:rPr>
        <w:t xml:space="preserve">задачи: </w:t>
      </w:r>
      <w:r w:rsidR="00753BAA" w:rsidRPr="00F15046">
        <w:rPr>
          <w:rFonts w:ascii="Times New Roman" w:hAnsi="Times New Roman" w:cs="Times New Roman"/>
        </w:rPr>
        <w:t>анализ</w:t>
      </w:r>
      <w:r w:rsidRPr="00F15046">
        <w:rPr>
          <w:rFonts w:ascii="Times New Roman" w:hAnsi="Times New Roman" w:cs="Times New Roman"/>
        </w:rPr>
        <w:t>, как и локального, так и всероссийского рынка труда, прогнозирование</w:t>
      </w:r>
      <w:r w:rsidR="00A455C4" w:rsidRPr="00F15046">
        <w:rPr>
          <w:rFonts w:ascii="Times New Roman" w:hAnsi="Times New Roman" w:cs="Times New Roman"/>
        </w:rPr>
        <w:t xml:space="preserve"> потребности в </w:t>
      </w:r>
      <w:r w:rsidRPr="00F15046">
        <w:rPr>
          <w:rFonts w:ascii="Times New Roman" w:hAnsi="Times New Roman" w:cs="Times New Roman"/>
        </w:rPr>
        <w:t>тех или иных кадрах в каждом департаменте, включая футболистов для молодёжной академии.</w:t>
      </w:r>
      <w:r w:rsidR="00753BAA">
        <w:rPr>
          <w:rFonts w:ascii="Times New Roman" w:hAnsi="Times New Roman" w:cs="Times New Roman"/>
        </w:rPr>
        <w:t xml:space="preserve"> </w:t>
      </w:r>
      <w:r w:rsidRPr="00F15046">
        <w:rPr>
          <w:rFonts w:ascii="Times New Roman" w:hAnsi="Times New Roman" w:cs="Times New Roman"/>
        </w:rPr>
        <w:t>Немаловажной задачей в «Зените» считают развитие собственных кадровых ресурсов, соответственно проа</w:t>
      </w:r>
      <w:r w:rsidR="00A455C4" w:rsidRPr="00F15046">
        <w:rPr>
          <w:rFonts w:ascii="Times New Roman" w:hAnsi="Times New Roman" w:cs="Times New Roman"/>
        </w:rPr>
        <w:t>нализ</w:t>
      </w:r>
      <w:r w:rsidRPr="00F15046">
        <w:rPr>
          <w:rFonts w:ascii="Times New Roman" w:hAnsi="Times New Roman" w:cs="Times New Roman"/>
        </w:rPr>
        <w:t>ировать кадровый потенциал каждого</w:t>
      </w:r>
      <w:r w:rsidR="00A455C4" w:rsidRPr="00F15046">
        <w:rPr>
          <w:rFonts w:ascii="Times New Roman" w:hAnsi="Times New Roman" w:cs="Times New Roman"/>
        </w:rPr>
        <w:t xml:space="preserve"> работника</w:t>
      </w:r>
      <w:r w:rsidRPr="00F15046">
        <w:rPr>
          <w:rFonts w:ascii="Times New Roman" w:hAnsi="Times New Roman" w:cs="Times New Roman"/>
        </w:rPr>
        <w:t xml:space="preserve"> управляющего звена должен департамент по работе с персоналом. Для создания лучшей команды менеджеров необходимо изучать профессиональные, деловые и личностные</w:t>
      </w:r>
      <w:r w:rsidR="00A455C4" w:rsidRPr="00F15046">
        <w:rPr>
          <w:rFonts w:ascii="Times New Roman" w:hAnsi="Times New Roman" w:cs="Times New Roman"/>
        </w:rPr>
        <w:t xml:space="preserve"> качест</w:t>
      </w:r>
      <w:r w:rsidRPr="00F15046">
        <w:rPr>
          <w:rFonts w:ascii="Times New Roman" w:hAnsi="Times New Roman" w:cs="Times New Roman"/>
        </w:rPr>
        <w:t>ва у всех</w:t>
      </w:r>
      <w:r w:rsidR="00A455C4" w:rsidRPr="00F15046">
        <w:rPr>
          <w:rFonts w:ascii="Times New Roman" w:hAnsi="Times New Roman" w:cs="Times New Roman"/>
        </w:rPr>
        <w:t xml:space="preserve"> работников</w:t>
      </w:r>
      <w:r w:rsidRPr="00F15046">
        <w:rPr>
          <w:rFonts w:ascii="Times New Roman" w:hAnsi="Times New Roman" w:cs="Times New Roman"/>
        </w:rPr>
        <w:t xml:space="preserve"> административного блока, и необходимо это для рационального использования кадровых ресурсов и кадрового потенциала.</w:t>
      </w:r>
    </w:p>
    <w:p w:rsidR="00A455C4" w:rsidRPr="008C6E6F" w:rsidRDefault="008C6E6F" w:rsidP="00B11D12">
      <w:pPr>
        <w:pStyle w:val="a4"/>
        <w:numPr>
          <w:ilvl w:val="0"/>
          <w:numId w:val="38"/>
        </w:numPr>
        <w:spacing w:line="360" w:lineRule="auto"/>
        <w:jc w:val="both"/>
        <w:rPr>
          <w:rFonts w:ascii="Times New Roman" w:hAnsi="Times New Roman" w:cs="Times New Roman"/>
        </w:rPr>
      </w:pPr>
      <w:r w:rsidRPr="008C6E6F">
        <w:rPr>
          <w:rFonts w:ascii="Times New Roman" w:hAnsi="Times New Roman" w:cs="Times New Roman"/>
          <w:b/>
        </w:rPr>
        <w:lastRenderedPageBreak/>
        <w:t>С</w:t>
      </w:r>
      <w:r w:rsidR="00A455C4" w:rsidRPr="008C6E6F">
        <w:rPr>
          <w:rFonts w:ascii="Times New Roman" w:hAnsi="Times New Roman" w:cs="Times New Roman"/>
          <w:b/>
        </w:rPr>
        <w:t>оциально-психологическая деятельность</w:t>
      </w:r>
      <w:r w:rsidRPr="008C6E6F">
        <w:rPr>
          <w:rFonts w:ascii="Times New Roman" w:hAnsi="Times New Roman" w:cs="Times New Roman"/>
          <w:b/>
        </w:rPr>
        <w:t xml:space="preserve"> включает в </w:t>
      </w:r>
      <w:proofErr w:type="spellStart"/>
      <w:proofErr w:type="gramStart"/>
      <w:r w:rsidRPr="008C6E6F">
        <w:rPr>
          <w:rFonts w:ascii="Times New Roman" w:hAnsi="Times New Roman" w:cs="Times New Roman"/>
          <w:b/>
        </w:rPr>
        <w:t>себя</w:t>
      </w:r>
      <w:r w:rsidR="00A455C4" w:rsidRPr="008C6E6F">
        <w:rPr>
          <w:rFonts w:ascii="Times New Roman" w:hAnsi="Times New Roman" w:cs="Times New Roman"/>
          <w:b/>
        </w:rPr>
        <w:t>:</w:t>
      </w:r>
      <w:r w:rsidRPr="008C6E6F">
        <w:rPr>
          <w:rFonts w:ascii="Times New Roman" w:hAnsi="Times New Roman" w:cs="Times New Roman"/>
        </w:rPr>
        <w:t>предоставление</w:t>
      </w:r>
      <w:proofErr w:type="spellEnd"/>
      <w:proofErr w:type="gramEnd"/>
      <w:r w:rsidRPr="008C6E6F">
        <w:rPr>
          <w:rFonts w:ascii="Times New Roman" w:hAnsi="Times New Roman" w:cs="Times New Roman"/>
        </w:rPr>
        <w:t xml:space="preserve"> социальной поддержки для персонала, а также</w:t>
      </w:r>
      <w:r w:rsidR="007D02C8" w:rsidRPr="007D02C8">
        <w:rPr>
          <w:rFonts w:ascii="Times New Roman" w:hAnsi="Times New Roman" w:cs="Times New Roman"/>
        </w:rPr>
        <w:t xml:space="preserve"> </w:t>
      </w:r>
      <w:r w:rsidRPr="008C6E6F">
        <w:rPr>
          <w:rFonts w:ascii="Times New Roman" w:hAnsi="Times New Roman" w:cs="Times New Roman"/>
        </w:rPr>
        <w:t>участие в разработке и имплементации соц.</w:t>
      </w:r>
      <w:r w:rsidR="00A455C4" w:rsidRPr="008C6E6F">
        <w:rPr>
          <w:rFonts w:ascii="Times New Roman" w:hAnsi="Times New Roman" w:cs="Times New Roman"/>
        </w:rPr>
        <w:t xml:space="preserve"> развития</w:t>
      </w:r>
      <w:r w:rsidRPr="008C6E6F">
        <w:rPr>
          <w:rFonts w:ascii="Times New Roman" w:hAnsi="Times New Roman" w:cs="Times New Roman"/>
        </w:rPr>
        <w:t xml:space="preserve"> внутри организации. Сюда же входит и психологическая поддержка, а именно создание и поддержание умеренного морально-психологического климата внутри клуба.</w:t>
      </w:r>
      <w:r w:rsidR="005D5367" w:rsidRPr="005D5367">
        <w:rPr>
          <w:rFonts w:ascii="Times New Roman" w:hAnsi="Times New Roman" w:cs="Times New Roman"/>
        </w:rPr>
        <w:t xml:space="preserve"> </w:t>
      </w:r>
      <w:r w:rsidRPr="008C6E6F">
        <w:rPr>
          <w:rFonts w:ascii="Times New Roman" w:hAnsi="Times New Roman" w:cs="Times New Roman"/>
        </w:rPr>
        <w:t xml:space="preserve">Про финансовую мотивацию было написано в первом блоке, но в этом блоке задач важной частью считается нематериальная мотивация, позволяющая помогать в достижении общих организационных задач. «Зенит» уже на протяжении 10 лет считается бизнес-организацией и наличие деловой этики является важным атрибутом, соответственно управлением этикой деловых отношений занимается </w:t>
      </w:r>
      <w:r w:rsidRPr="008C6E6F">
        <w:rPr>
          <w:rFonts w:ascii="Times New Roman" w:hAnsi="Times New Roman" w:cs="Times New Roman"/>
          <w:lang w:val="en-US"/>
        </w:rPr>
        <w:t>HR</w:t>
      </w:r>
      <w:r w:rsidRPr="008C6E6F">
        <w:rPr>
          <w:rFonts w:ascii="Times New Roman" w:hAnsi="Times New Roman" w:cs="Times New Roman"/>
        </w:rPr>
        <w:t xml:space="preserve">-департамент. </w:t>
      </w:r>
    </w:p>
    <w:p w:rsidR="0031165A" w:rsidRPr="00ED2C86" w:rsidRDefault="008C6E6F" w:rsidP="00ED2C86">
      <w:pPr>
        <w:pStyle w:val="a4"/>
        <w:numPr>
          <w:ilvl w:val="0"/>
          <w:numId w:val="38"/>
        </w:numPr>
        <w:spacing w:line="360" w:lineRule="auto"/>
        <w:jc w:val="both"/>
        <w:rPr>
          <w:rFonts w:ascii="Times New Roman" w:hAnsi="Times New Roman" w:cs="Times New Roman"/>
        </w:rPr>
      </w:pPr>
      <w:r w:rsidRPr="000D002E">
        <w:rPr>
          <w:rFonts w:ascii="Times New Roman" w:hAnsi="Times New Roman" w:cs="Times New Roman"/>
          <w:b/>
        </w:rPr>
        <w:t>Осуществление проектной деятельности:</w:t>
      </w:r>
      <w:r w:rsidR="00753BAA">
        <w:rPr>
          <w:rFonts w:ascii="Times New Roman" w:hAnsi="Times New Roman" w:cs="Times New Roman"/>
          <w:b/>
        </w:rPr>
        <w:t xml:space="preserve"> </w:t>
      </w:r>
      <w:r w:rsidRPr="000D002E">
        <w:rPr>
          <w:rFonts w:ascii="Times New Roman" w:hAnsi="Times New Roman" w:cs="Times New Roman"/>
        </w:rPr>
        <w:t xml:space="preserve">За последние года </w:t>
      </w:r>
      <w:r w:rsidR="000D002E" w:rsidRPr="000D002E">
        <w:rPr>
          <w:rFonts w:ascii="Times New Roman" w:hAnsi="Times New Roman" w:cs="Times New Roman"/>
        </w:rPr>
        <w:t xml:space="preserve">совет директоров клуба изменил своё отношения к роли </w:t>
      </w:r>
      <w:r w:rsidR="000D002E" w:rsidRPr="000D002E">
        <w:rPr>
          <w:rFonts w:ascii="Times New Roman" w:hAnsi="Times New Roman" w:cs="Times New Roman"/>
          <w:lang w:val="en-US"/>
        </w:rPr>
        <w:t>HR</w:t>
      </w:r>
      <w:r w:rsidR="000D002E" w:rsidRPr="000D002E">
        <w:rPr>
          <w:rFonts w:ascii="Times New Roman" w:hAnsi="Times New Roman" w:cs="Times New Roman"/>
        </w:rPr>
        <w:t xml:space="preserve"> специалистов, наградив их возможностью принимать участие в разработке и применении</w:t>
      </w:r>
      <w:r w:rsidR="00A455C4" w:rsidRPr="000D002E">
        <w:rPr>
          <w:rFonts w:ascii="Times New Roman" w:hAnsi="Times New Roman" w:cs="Times New Roman"/>
        </w:rPr>
        <w:t xml:space="preserve"> современных </w:t>
      </w:r>
      <w:r w:rsidR="000D002E" w:rsidRPr="000D002E">
        <w:rPr>
          <w:rFonts w:ascii="Times New Roman" w:hAnsi="Times New Roman" w:cs="Times New Roman"/>
        </w:rPr>
        <w:t xml:space="preserve">методик по управлению человеческими ресурсами, к 2017 году был написан план по внедрению новых проектов, а также стратегий, которые позволят улучшить финансовое состояние клуба, путём оптимизации </w:t>
      </w:r>
      <w:r w:rsidR="000D002E" w:rsidRPr="000D002E">
        <w:rPr>
          <w:rFonts w:ascii="Times New Roman" w:hAnsi="Times New Roman" w:cs="Times New Roman"/>
          <w:lang w:val="en-US"/>
        </w:rPr>
        <w:t>HR</w:t>
      </w:r>
      <w:r w:rsidR="000D002E" w:rsidRPr="000D002E">
        <w:rPr>
          <w:rFonts w:ascii="Times New Roman" w:hAnsi="Times New Roman" w:cs="Times New Roman"/>
        </w:rPr>
        <w:t xml:space="preserve"> деятельности.</w:t>
      </w:r>
      <w:r w:rsidR="00054621">
        <w:rPr>
          <w:rFonts w:ascii="Times New Roman" w:hAnsi="Times New Roman" w:cs="Times New Roman"/>
        </w:rPr>
        <w:t xml:space="preserve"> </w:t>
      </w:r>
      <w:r w:rsidR="000D002E" w:rsidRPr="000D002E">
        <w:rPr>
          <w:rFonts w:ascii="Times New Roman" w:hAnsi="Times New Roman" w:cs="Times New Roman"/>
        </w:rPr>
        <w:t xml:space="preserve">Отныне департамент по управлению персоналом принимает непосредственное </w:t>
      </w:r>
      <w:r w:rsidR="00A455C4" w:rsidRPr="000D002E">
        <w:rPr>
          <w:rFonts w:ascii="Times New Roman" w:hAnsi="Times New Roman" w:cs="Times New Roman"/>
        </w:rPr>
        <w:t>участие в</w:t>
      </w:r>
      <w:r w:rsidR="000D002E" w:rsidRPr="000D002E">
        <w:rPr>
          <w:rFonts w:ascii="Times New Roman" w:hAnsi="Times New Roman" w:cs="Times New Roman"/>
        </w:rPr>
        <w:t xml:space="preserve"> разработке процессов планирования, а также оптимизации структур каждого департамента и</w:t>
      </w:r>
      <w:r w:rsidR="00A455C4" w:rsidRPr="000D002E">
        <w:rPr>
          <w:rFonts w:ascii="Times New Roman" w:hAnsi="Times New Roman" w:cs="Times New Roman"/>
        </w:rPr>
        <w:t xml:space="preserve"> персонала организации</w:t>
      </w:r>
      <w:r w:rsidR="000D002E" w:rsidRPr="000D002E">
        <w:rPr>
          <w:rFonts w:ascii="Times New Roman" w:hAnsi="Times New Roman" w:cs="Times New Roman"/>
        </w:rPr>
        <w:t xml:space="preserve"> в целом</w:t>
      </w:r>
      <w:r w:rsidR="00A455C4" w:rsidRPr="000D002E">
        <w:rPr>
          <w:rFonts w:ascii="Times New Roman" w:hAnsi="Times New Roman" w:cs="Times New Roman"/>
        </w:rPr>
        <w:t xml:space="preserve">. </w:t>
      </w:r>
      <w:r w:rsidR="0031165A">
        <w:rPr>
          <w:rFonts w:ascii="Times New Roman" w:hAnsi="Times New Roman" w:cs="Times New Roman"/>
        </w:rPr>
        <w:t>Также клуб, используя департаменты стратегического развития, управления персоналом и пресс-службу занимался разработкой миссии, цели и ценностей, которые станут идеологическим подс</w:t>
      </w:r>
      <w:r w:rsidR="00054621">
        <w:rPr>
          <w:rFonts w:ascii="Times New Roman" w:hAnsi="Times New Roman" w:cs="Times New Roman"/>
        </w:rPr>
        <w:t>порьем для устойчивого развития, а также поможет в приобретении организационной идентичности.</w:t>
      </w:r>
      <w:r w:rsidR="0031165A">
        <w:rPr>
          <w:rFonts w:ascii="Times New Roman" w:hAnsi="Times New Roman" w:cs="Times New Roman"/>
        </w:rPr>
        <w:t xml:space="preserve"> В результате на официальном сайте ФК «Зенит» были опубликованы результаты совместной деятельности: </w:t>
      </w:r>
    </w:p>
    <w:tbl>
      <w:tblPr>
        <w:tblStyle w:val="ab"/>
        <w:tblW w:w="0" w:type="auto"/>
        <w:tblInd w:w="360" w:type="dxa"/>
        <w:tblLook w:val="04A0" w:firstRow="1" w:lastRow="0" w:firstColumn="1" w:lastColumn="0" w:noHBand="0" w:noVBand="1"/>
      </w:tblPr>
      <w:tblGrid>
        <w:gridCol w:w="4587"/>
        <w:gridCol w:w="4624"/>
      </w:tblGrid>
      <w:tr w:rsidR="0031165A" w:rsidTr="0031165A">
        <w:tc>
          <w:tcPr>
            <w:tcW w:w="4587" w:type="dxa"/>
          </w:tcPr>
          <w:p w:rsidR="0031165A" w:rsidRDefault="0031165A" w:rsidP="0031165A">
            <w:pPr>
              <w:spacing w:line="360" w:lineRule="auto"/>
              <w:jc w:val="both"/>
              <w:rPr>
                <w:rFonts w:ascii="Times New Roman" w:hAnsi="Times New Roman" w:cs="Times New Roman"/>
                <w:sz w:val="24"/>
              </w:rPr>
            </w:pPr>
            <w:r>
              <w:rPr>
                <w:rFonts w:ascii="Times New Roman" w:hAnsi="Times New Roman" w:cs="Times New Roman"/>
                <w:sz w:val="24"/>
              </w:rPr>
              <w:t>Миссия клуба</w:t>
            </w:r>
          </w:p>
        </w:tc>
        <w:tc>
          <w:tcPr>
            <w:tcW w:w="4624" w:type="dxa"/>
          </w:tcPr>
          <w:p w:rsidR="0031165A" w:rsidRDefault="0031165A" w:rsidP="0031165A">
            <w:pPr>
              <w:spacing w:line="360" w:lineRule="auto"/>
              <w:jc w:val="both"/>
              <w:rPr>
                <w:rFonts w:ascii="Times New Roman" w:hAnsi="Times New Roman" w:cs="Times New Roman"/>
                <w:sz w:val="24"/>
              </w:rPr>
            </w:pPr>
            <w:r w:rsidRPr="0031165A">
              <w:rPr>
                <w:rFonts w:ascii="Times New Roman" w:hAnsi="Times New Roman" w:cs="Times New Roman"/>
                <w:sz w:val="24"/>
              </w:rPr>
              <w:t>Игрой на футбольном поле и деятельностью за его пределами футбольный клуб «Зенит» представляет город, которому обязан своей идентичностью. Неся в мир традиции и харизму легендарного Санкт-Петербурга, культурного центра мирового значения, мы знакомим людей с лучшим, что есть в современной России.</w:t>
            </w:r>
          </w:p>
        </w:tc>
      </w:tr>
      <w:tr w:rsidR="0031165A" w:rsidTr="0031165A">
        <w:tc>
          <w:tcPr>
            <w:tcW w:w="4587" w:type="dxa"/>
          </w:tcPr>
          <w:p w:rsidR="0031165A" w:rsidRDefault="0031165A" w:rsidP="0031165A">
            <w:pPr>
              <w:spacing w:line="360" w:lineRule="auto"/>
              <w:jc w:val="both"/>
              <w:rPr>
                <w:rFonts w:ascii="Times New Roman" w:hAnsi="Times New Roman" w:cs="Times New Roman"/>
                <w:sz w:val="24"/>
              </w:rPr>
            </w:pPr>
            <w:r>
              <w:rPr>
                <w:rFonts w:ascii="Times New Roman" w:hAnsi="Times New Roman" w:cs="Times New Roman"/>
                <w:sz w:val="24"/>
              </w:rPr>
              <w:lastRenderedPageBreak/>
              <w:t>Цель ФК «Зенит»</w:t>
            </w:r>
          </w:p>
        </w:tc>
        <w:tc>
          <w:tcPr>
            <w:tcW w:w="4624" w:type="dxa"/>
          </w:tcPr>
          <w:p w:rsidR="0031165A" w:rsidRDefault="0031165A" w:rsidP="0031165A">
            <w:pPr>
              <w:spacing w:line="360" w:lineRule="auto"/>
              <w:jc w:val="both"/>
              <w:rPr>
                <w:rFonts w:ascii="Times New Roman" w:hAnsi="Times New Roman" w:cs="Times New Roman"/>
                <w:sz w:val="24"/>
              </w:rPr>
            </w:pPr>
            <w:r w:rsidRPr="0031165A">
              <w:rPr>
                <w:rFonts w:ascii="Times New Roman" w:hAnsi="Times New Roman" w:cs="Times New Roman"/>
                <w:sz w:val="24"/>
              </w:rPr>
              <w:t>Наполнять сердца гордостью, а жизнь — волнующими эмоциями.</w:t>
            </w:r>
          </w:p>
        </w:tc>
      </w:tr>
      <w:tr w:rsidR="0031165A" w:rsidTr="0031165A">
        <w:tc>
          <w:tcPr>
            <w:tcW w:w="4587" w:type="dxa"/>
            <w:vMerge w:val="restart"/>
          </w:tcPr>
          <w:p w:rsidR="0031165A" w:rsidRDefault="0031165A" w:rsidP="0031165A">
            <w:pPr>
              <w:spacing w:line="360" w:lineRule="auto"/>
              <w:jc w:val="both"/>
              <w:rPr>
                <w:rFonts w:ascii="Times New Roman" w:hAnsi="Times New Roman" w:cs="Times New Roman"/>
                <w:sz w:val="24"/>
              </w:rPr>
            </w:pPr>
            <w:r>
              <w:rPr>
                <w:rFonts w:ascii="Times New Roman" w:hAnsi="Times New Roman" w:cs="Times New Roman"/>
                <w:sz w:val="24"/>
              </w:rPr>
              <w:t xml:space="preserve">Ценности </w:t>
            </w:r>
          </w:p>
        </w:tc>
        <w:tc>
          <w:tcPr>
            <w:tcW w:w="4624" w:type="dxa"/>
          </w:tcPr>
          <w:p w:rsidR="0031165A" w:rsidRPr="0031165A" w:rsidRDefault="0031165A" w:rsidP="0031165A">
            <w:pPr>
              <w:spacing w:line="360" w:lineRule="auto"/>
              <w:jc w:val="both"/>
              <w:rPr>
                <w:rFonts w:ascii="Times New Roman" w:hAnsi="Times New Roman" w:cs="Times New Roman"/>
                <w:b/>
                <w:sz w:val="24"/>
              </w:rPr>
            </w:pPr>
            <w:r w:rsidRPr="0031165A">
              <w:rPr>
                <w:rFonts w:ascii="Times New Roman" w:hAnsi="Times New Roman" w:cs="Times New Roman"/>
                <w:b/>
                <w:sz w:val="24"/>
              </w:rPr>
              <w:t>Вдохновение</w:t>
            </w:r>
          </w:p>
          <w:p w:rsidR="0031165A" w:rsidRDefault="0031165A" w:rsidP="0031165A">
            <w:pPr>
              <w:spacing w:line="360" w:lineRule="auto"/>
              <w:jc w:val="both"/>
              <w:rPr>
                <w:rFonts w:ascii="Times New Roman" w:hAnsi="Times New Roman" w:cs="Times New Roman"/>
                <w:sz w:val="24"/>
              </w:rPr>
            </w:pPr>
            <w:r w:rsidRPr="0031165A">
              <w:rPr>
                <w:rFonts w:ascii="Times New Roman" w:hAnsi="Times New Roman" w:cs="Times New Roman"/>
                <w:sz w:val="24"/>
              </w:rPr>
              <w:t>Мы вдохновляем других стать частью незабываемого города и уникального футбольного шоу.</w:t>
            </w:r>
          </w:p>
        </w:tc>
      </w:tr>
      <w:tr w:rsidR="0031165A" w:rsidTr="0031165A">
        <w:tc>
          <w:tcPr>
            <w:tcW w:w="4587" w:type="dxa"/>
            <w:vMerge/>
          </w:tcPr>
          <w:p w:rsidR="0031165A" w:rsidRDefault="0031165A" w:rsidP="0031165A">
            <w:pPr>
              <w:spacing w:line="360" w:lineRule="auto"/>
              <w:jc w:val="both"/>
              <w:rPr>
                <w:rFonts w:ascii="Times New Roman" w:hAnsi="Times New Roman" w:cs="Times New Roman"/>
                <w:sz w:val="24"/>
              </w:rPr>
            </w:pPr>
          </w:p>
        </w:tc>
        <w:tc>
          <w:tcPr>
            <w:tcW w:w="4624" w:type="dxa"/>
          </w:tcPr>
          <w:p w:rsidR="0031165A" w:rsidRPr="0031165A" w:rsidRDefault="0031165A" w:rsidP="0031165A">
            <w:pPr>
              <w:spacing w:line="360" w:lineRule="auto"/>
              <w:jc w:val="both"/>
              <w:rPr>
                <w:rFonts w:ascii="Times New Roman" w:hAnsi="Times New Roman" w:cs="Times New Roman"/>
                <w:b/>
                <w:sz w:val="24"/>
              </w:rPr>
            </w:pPr>
            <w:r w:rsidRPr="0031165A">
              <w:rPr>
                <w:rFonts w:ascii="Times New Roman" w:hAnsi="Times New Roman" w:cs="Times New Roman"/>
                <w:b/>
                <w:sz w:val="24"/>
              </w:rPr>
              <w:t>Быть содержательным</w:t>
            </w:r>
          </w:p>
          <w:p w:rsidR="0031165A" w:rsidRDefault="0031165A" w:rsidP="0031165A">
            <w:pPr>
              <w:spacing w:line="360" w:lineRule="auto"/>
              <w:jc w:val="both"/>
              <w:rPr>
                <w:rFonts w:ascii="Times New Roman" w:hAnsi="Times New Roman" w:cs="Times New Roman"/>
                <w:sz w:val="24"/>
              </w:rPr>
            </w:pPr>
            <w:r w:rsidRPr="0031165A">
              <w:rPr>
                <w:rFonts w:ascii="Times New Roman" w:hAnsi="Times New Roman" w:cs="Times New Roman"/>
                <w:sz w:val="24"/>
              </w:rPr>
              <w:t>Мы развиваем наши таланты и привлекаем передовой опыт, чтобы создавать лучшее для нашего клуба и страны.</w:t>
            </w:r>
          </w:p>
        </w:tc>
      </w:tr>
      <w:tr w:rsidR="0031165A" w:rsidTr="0031165A">
        <w:tc>
          <w:tcPr>
            <w:tcW w:w="4587" w:type="dxa"/>
            <w:vMerge/>
          </w:tcPr>
          <w:p w:rsidR="0031165A" w:rsidRDefault="0031165A" w:rsidP="0031165A">
            <w:pPr>
              <w:spacing w:line="360" w:lineRule="auto"/>
              <w:jc w:val="both"/>
              <w:rPr>
                <w:rFonts w:ascii="Times New Roman" w:hAnsi="Times New Roman" w:cs="Times New Roman"/>
                <w:sz w:val="24"/>
              </w:rPr>
            </w:pPr>
          </w:p>
        </w:tc>
        <w:tc>
          <w:tcPr>
            <w:tcW w:w="4624" w:type="dxa"/>
          </w:tcPr>
          <w:p w:rsidR="0031165A" w:rsidRPr="0031165A" w:rsidRDefault="0031165A" w:rsidP="0031165A">
            <w:pPr>
              <w:spacing w:line="360" w:lineRule="auto"/>
              <w:jc w:val="both"/>
              <w:rPr>
                <w:rFonts w:ascii="Times New Roman" w:hAnsi="Times New Roman" w:cs="Times New Roman"/>
                <w:b/>
                <w:sz w:val="24"/>
              </w:rPr>
            </w:pPr>
            <w:r w:rsidRPr="0031165A">
              <w:rPr>
                <w:rFonts w:ascii="Times New Roman" w:hAnsi="Times New Roman" w:cs="Times New Roman"/>
                <w:b/>
                <w:sz w:val="24"/>
              </w:rPr>
              <w:t>Быть уникальным</w:t>
            </w:r>
          </w:p>
          <w:p w:rsidR="0031165A" w:rsidRDefault="0031165A" w:rsidP="0031165A">
            <w:pPr>
              <w:spacing w:line="360" w:lineRule="auto"/>
              <w:jc w:val="both"/>
              <w:rPr>
                <w:rFonts w:ascii="Times New Roman" w:hAnsi="Times New Roman" w:cs="Times New Roman"/>
                <w:sz w:val="24"/>
              </w:rPr>
            </w:pPr>
            <w:r w:rsidRPr="0031165A">
              <w:rPr>
                <w:rFonts w:ascii="Times New Roman" w:hAnsi="Times New Roman" w:cs="Times New Roman"/>
                <w:sz w:val="24"/>
              </w:rPr>
              <w:t>Мы сохраняем верность традициям и выражаем уникальные идеи, дорожим своей индивидуальностью и отличаемся от остальных.</w:t>
            </w:r>
          </w:p>
        </w:tc>
      </w:tr>
      <w:tr w:rsidR="0031165A" w:rsidTr="0031165A">
        <w:tc>
          <w:tcPr>
            <w:tcW w:w="4587" w:type="dxa"/>
            <w:vMerge/>
          </w:tcPr>
          <w:p w:rsidR="0031165A" w:rsidRDefault="0031165A" w:rsidP="0031165A">
            <w:pPr>
              <w:spacing w:line="360" w:lineRule="auto"/>
              <w:jc w:val="both"/>
              <w:rPr>
                <w:rFonts w:ascii="Times New Roman" w:hAnsi="Times New Roman" w:cs="Times New Roman"/>
                <w:sz w:val="24"/>
              </w:rPr>
            </w:pPr>
          </w:p>
        </w:tc>
        <w:tc>
          <w:tcPr>
            <w:tcW w:w="4624" w:type="dxa"/>
          </w:tcPr>
          <w:p w:rsidR="0031165A" w:rsidRPr="0031165A" w:rsidRDefault="0031165A" w:rsidP="0031165A">
            <w:pPr>
              <w:spacing w:line="360" w:lineRule="auto"/>
              <w:jc w:val="both"/>
              <w:rPr>
                <w:rFonts w:ascii="Times New Roman" w:hAnsi="Times New Roman" w:cs="Times New Roman"/>
                <w:b/>
                <w:sz w:val="24"/>
              </w:rPr>
            </w:pPr>
            <w:r w:rsidRPr="0031165A">
              <w:rPr>
                <w:rFonts w:ascii="Times New Roman" w:hAnsi="Times New Roman" w:cs="Times New Roman"/>
                <w:b/>
                <w:sz w:val="24"/>
              </w:rPr>
              <w:t>Быть открытыми новому</w:t>
            </w:r>
          </w:p>
          <w:p w:rsidR="0031165A" w:rsidRDefault="0031165A" w:rsidP="0031165A">
            <w:pPr>
              <w:spacing w:line="360" w:lineRule="auto"/>
              <w:jc w:val="both"/>
              <w:rPr>
                <w:rFonts w:ascii="Times New Roman" w:hAnsi="Times New Roman" w:cs="Times New Roman"/>
                <w:sz w:val="24"/>
              </w:rPr>
            </w:pPr>
            <w:r w:rsidRPr="0031165A">
              <w:rPr>
                <w:rFonts w:ascii="Times New Roman" w:hAnsi="Times New Roman" w:cs="Times New Roman"/>
                <w:sz w:val="24"/>
              </w:rPr>
              <w:t>Мы открываем людям новые, увлекательные возможности радоваться жизни и быть самими собой.</w:t>
            </w:r>
          </w:p>
        </w:tc>
      </w:tr>
      <w:tr w:rsidR="0031165A" w:rsidTr="0031165A">
        <w:tc>
          <w:tcPr>
            <w:tcW w:w="4587" w:type="dxa"/>
            <w:vMerge/>
          </w:tcPr>
          <w:p w:rsidR="0031165A" w:rsidRDefault="0031165A" w:rsidP="0031165A">
            <w:pPr>
              <w:spacing w:line="360" w:lineRule="auto"/>
              <w:jc w:val="both"/>
              <w:rPr>
                <w:rFonts w:ascii="Times New Roman" w:hAnsi="Times New Roman" w:cs="Times New Roman"/>
                <w:sz w:val="24"/>
              </w:rPr>
            </w:pPr>
          </w:p>
        </w:tc>
        <w:tc>
          <w:tcPr>
            <w:tcW w:w="4624" w:type="dxa"/>
          </w:tcPr>
          <w:p w:rsidR="0031165A" w:rsidRPr="0031165A" w:rsidRDefault="0031165A" w:rsidP="0031165A">
            <w:pPr>
              <w:spacing w:line="360" w:lineRule="auto"/>
              <w:jc w:val="both"/>
              <w:rPr>
                <w:rFonts w:ascii="Times New Roman" w:hAnsi="Times New Roman" w:cs="Times New Roman"/>
                <w:b/>
                <w:sz w:val="24"/>
              </w:rPr>
            </w:pPr>
            <w:r w:rsidRPr="0031165A">
              <w:rPr>
                <w:rFonts w:ascii="Times New Roman" w:hAnsi="Times New Roman" w:cs="Times New Roman"/>
                <w:b/>
                <w:sz w:val="24"/>
              </w:rPr>
              <w:t>Быть сильными духом</w:t>
            </w:r>
          </w:p>
          <w:p w:rsidR="0031165A" w:rsidRDefault="0031165A" w:rsidP="0031165A">
            <w:pPr>
              <w:spacing w:line="360" w:lineRule="auto"/>
              <w:jc w:val="both"/>
              <w:rPr>
                <w:rFonts w:ascii="Times New Roman" w:hAnsi="Times New Roman" w:cs="Times New Roman"/>
                <w:sz w:val="24"/>
              </w:rPr>
            </w:pPr>
            <w:r w:rsidRPr="0031165A">
              <w:rPr>
                <w:rFonts w:ascii="Times New Roman" w:hAnsi="Times New Roman" w:cs="Times New Roman"/>
                <w:sz w:val="24"/>
              </w:rPr>
              <w:t>Мы ставим себе высокую планку и никогда не сдаемся, несмотря ни на что.</w:t>
            </w:r>
          </w:p>
        </w:tc>
      </w:tr>
    </w:tbl>
    <w:p w:rsidR="00A455C4" w:rsidRDefault="00A455C4" w:rsidP="0031165A">
      <w:pPr>
        <w:spacing w:line="360" w:lineRule="auto"/>
        <w:ind w:left="360"/>
        <w:jc w:val="both"/>
        <w:rPr>
          <w:rFonts w:ascii="Times New Roman" w:hAnsi="Times New Roman" w:cs="Times New Roman"/>
          <w:sz w:val="24"/>
        </w:rPr>
      </w:pPr>
    </w:p>
    <w:p w:rsidR="001B5D99" w:rsidRPr="00B5145B" w:rsidRDefault="001B5D99" w:rsidP="00B5145B">
      <w:pPr>
        <w:spacing w:line="360" w:lineRule="auto"/>
        <w:ind w:firstLine="284"/>
        <w:jc w:val="both"/>
        <w:rPr>
          <w:rFonts w:ascii="Times New Roman" w:hAnsi="Times New Roman" w:cs="Times New Roman"/>
          <w:sz w:val="24"/>
        </w:rPr>
      </w:pPr>
      <w:r>
        <w:rPr>
          <w:rFonts w:ascii="Times New Roman" w:hAnsi="Times New Roman" w:cs="Times New Roman"/>
          <w:sz w:val="24"/>
        </w:rPr>
        <w:t xml:space="preserve">Если же сравнить то, как проходит деятельность по управлению персоналом в «Реал Мадриде» и то как её постепенно реализовывают в ФК «Зенит», то можно с </w:t>
      </w:r>
      <w:r w:rsidRPr="00B5145B">
        <w:rPr>
          <w:rFonts w:ascii="Times New Roman" w:hAnsi="Times New Roman" w:cs="Times New Roman"/>
          <w:sz w:val="24"/>
        </w:rPr>
        <w:t xml:space="preserve">уверенностью сказать, что российский флагман приблизился к модели </w:t>
      </w:r>
      <w:r w:rsidRPr="00B5145B">
        <w:rPr>
          <w:rFonts w:ascii="Times New Roman" w:hAnsi="Times New Roman" w:cs="Times New Roman"/>
          <w:sz w:val="24"/>
          <w:lang w:val="en-US"/>
        </w:rPr>
        <w:t>HR</w:t>
      </w:r>
      <w:r w:rsidRPr="00B5145B">
        <w:rPr>
          <w:rFonts w:ascii="Times New Roman" w:hAnsi="Times New Roman" w:cs="Times New Roman"/>
          <w:sz w:val="24"/>
        </w:rPr>
        <w:t xml:space="preserve"> бизнес-партнёра, клуб стал видеть стратегическую ценность в управлении персоналом.</w:t>
      </w:r>
    </w:p>
    <w:p w:rsidR="00603012" w:rsidRPr="00B5145B" w:rsidRDefault="00603012" w:rsidP="00B5145B">
      <w:pPr>
        <w:spacing w:line="360" w:lineRule="auto"/>
        <w:ind w:firstLine="284"/>
        <w:jc w:val="both"/>
        <w:rPr>
          <w:rFonts w:ascii="Times New Roman" w:hAnsi="Times New Roman" w:cs="Times New Roman"/>
          <w:sz w:val="24"/>
        </w:rPr>
      </w:pPr>
      <w:r w:rsidRPr="00B5145B">
        <w:rPr>
          <w:rFonts w:ascii="Times New Roman" w:hAnsi="Times New Roman" w:cs="Times New Roman"/>
          <w:sz w:val="24"/>
        </w:rPr>
        <w:t xml:space="preserve">Во многом этому способствовала </w:t>
      </w:r>
      <w:r w:rsidR="006C565D">
        <w:rPr>
          <w:rFonts w:ascii="Times New Roman" w:hAnsi="Times New Roman" w:cs="Times New Roman"/>
          <w:sz w:val="24"/>
        </w:rPr>
        <w:t>как позиция топ-</w:t>
      </w:r>
      <w:r w:rsidR="00A90B77" w:rsidRPr="00B5145B">
        <w:rPr>
          <w:rFonts w:ascii="Times New Roman" w:hAnsi="Times New Roman" w:cs="Times New Roman"/>
          <w:sz w:val="24"/>
        </w:rPr>
        <w:t xml:space="preserve">менеджмента клуба (приглашен </w:t>
      </w:r>
      <w:r w:rsidR="00A90B77" w:rsidRPr="00B5145B">
        <w:rPr>
          <w:rFonts w:ascii="Times New Roman" w:hAnsi="Times New Roman" w:cs="Times New Roman"/>
          <w:sz w:val="24"/>
          <w:lang w:val="en-US"/>
        </w:rPr>
        <w:t>HR</w:t>
      </w:r>
      <w:r w:rsidR="00A90B77" w:rsidRPr="00B5145B">
        <w:rPr>
          <w:rFonts w:ascii="Times New Roman" w:hAnsi="Times New Roman" w:cs="Times New Roman"/>
          <w:sz w:val="24"/>
        </w:rPr>
        <w:t xml:space="preserve"> менеджер из </w:t>
      </w:r>
      <w:r w:rsidR="006C565D">
        <w:rPr>
          <w:rFonts w:ascii="Times New Roman" w:hAnsi="Times New Roman" w:cs="Times New Roman"/>
          <w:sz w:val="24"/>
        </w:rPr>
        <w:t>ПАО «СИБУР»</w:t>
      </w:r>
      <w:r w:rsidR="00A90B77" w:rsidRPr="00B5145B">
        <w:rPr>
          <w:rFonts w:ascii="Times New Roman" w:hAnsi="Times New Roman" w:cs="Times New Roman"/>
          <w:sz w:val="24"/>
        </w:rPr>
        <w:t xml:space="preserve">), так и проактивная позиция </w:t>
      </w:r>
      <w:r w:rsidR="00A90B77" w:rsidRPr="00B5145B">
        <w:rPr>
          <w:rFonts w:ascii="Times New Roman" w:hAnsi="Times New Roman" w:cs="Times New Roman"/>
          <w:sz w:val="24"/>
          <w:lang w:val="en-US"/>
        </w:rPr>
        <w:t>HR</w:t>
      </w:r>
      <w:r w:rsidR="00A90B77" w:rsidRPr="00B5145B">
        <w:rPr>
          <w:rFonts w:ascii="Times New Roman" w:hAnsi="Times New Roman" w:cs="Times New Roman"/>
          <w:sz w:val="24"/>
        </w:rPr>
        <w:t xml:space="preserve"> менеджера ФК </w:t>
      </w:r>
      <w:r w:rsidR="006C565D">
        <w:rPr>
          <w:rFonts w:ascii="Times New Roman" w:hAnsi="Times New Roman" w:cs="Times New Roman"/>
          <w:sz w:val="24"/>
        </w:rPr>
        <w:t>«</w:t>
      </w:r>
      <w:r w:rsidR="00A90B77" w:rsidRPr="00B5145B">
        <w:rPr>
          <w:rFonts w:ascii="Times New Roman" w:hAnsi="Times New Roman" w:cs="Times New Roman"/>
          <w:sz w:val="24"/>
        </w:rPr>
        <w:t>Зенит</w:t>
      </w:r>
      <w:r w:rsidR="006C565D">
        <w:rPr>
          <w:rFonts w:ascii="Times New Roman" w:hAnsi="Times New Roman" w:cs="Times New Roman"/>
          <w:sz w:val="24"/>
        </w:rPr>
        <w:t>»</w:t>
      </w:r>
      <w:r w:rsidR="00A90B77" w:rsidRPr="00B5145B">
        <w:rPr>
          <w:rFonts w:ascii="Times New Roman" w:hAnsi="Times New Roman" w:cs="Times New Roman"/>
          <w:sz w:val="24"/>
        </w:rPr>
        <w:t xml:space="preserve">. В основу </w:t>
      </w:r>
      <w:r w:rsidR="00B5145B" w:rsidRPr="00B5145B">
        <w:rPr>
          <w:rFonts w:ascii="Times New Roman" w:hAnsi="Times New Roman" w:cs="Times New Roman"/>
          <w:sz w:val="24"/>
        </w:rPr>
        <w:t>разработки</w:t>
      </w:r>
      <w:r w:rsidR="00A90B77" w:rsidRPr="00B5145B">
        <w:rPr>
          <w:rFonts w:ascii="Times New Roman" w:hAnsi="Times New Roman" w:cs="Times New Roman"/>
          <w:sz w:val="24"/>
        </w:rPr>
        <w:t xml:space="preserve"> и реализации </w:t>
      </w:r>
      <w:r w:rsidR="00A90B77" w:rsidRPr="00B5145B">
        <w:rPr>
          <w:rFonts w:ascii="Times New Roman" w:hAnsi="Times New Roman" w:cs="Times New Roman"/>
          <w:sz w:val="24"/>
          <w:lang w:val="en-US"/>
        </w:rPr>
        <w:t>HR</w:t>
      </w:r>
      <w:r w:rsidR="00A90B77" w:rsidRPr="00B5145B">
        <w:rPr>
          <w:rFonts w:ascii="Times New Roman" w:hAnsi="Times New Roman" w:cs="Times New Roman"/>
          <w:sz w:val="24"/>
        </w:rPr>
        <w:t xml:space="preserve"> стратегии были взяты лучшие бизнес практики футбольных клубов Европы.</w:t>
      </w:r>
      <w:r w:rsidR="006C565D">
        <w:rPr>
          <w:rFonts w:ascii="Times New Roman" w:hAnsi="Times New Roman" w:cs="Times New Roman"/>
          <w:sz w:val="24"/>
        </w:rPr>
        <w:t xml:space="preserve"> И именно Петербургский клуб первый из многих, кто смог привить</w:t>
      </w:r>
      <w:r w:rsidR="00A90B77" w:rsidRPr="00B5145B">
        <w:rPr>
          <w:rFonts w:ascii="Times New Roman" w:hAnsi="Times New Roman" w:cs="Times New Roman"/>
          <w:sz w:val="24"/>
        </w:rPr>
        <w:t xml:space="preserve"> видение того, что </w:t>
      </w:r>
      <w:r w:rsidR="00B5145B" w:rsidRPr="00B5145B">
        <w:rPr>
          <w:rFonts w:ascii="Times New Roman" w:hAnsi="Times New Roman" w:cs="Times New Roman"/>
          <w:sz w:val="24"/>
        </w:rPr>
        <w:t>спорт — это</w:t>
      </w:r>
      <w:r w:rsidR="006C565D">
        <w:rPr>
          <w:rFonts w:ascii="Times New Roman" w:hAnsi="Times New Roman" w:cs="Times New Roman"/>
          <w:sz w:val="24"/>
        </w:rPr>
        <w:t xml:space="preserve"> не просто достижение всевозможных</w:t>
      </w:r>
      <w:r w:rsidR="00A90B77" w:rsidRPr="00B5145B">
        <w:rPr>
          <w:rFonts w:ascii="Times New Roman" w:hAnsi="Times New Roman" w:cs="Times New Roman"/>
          <w:sz w:val="24"/>
        </w:rPr>
        <w:t xml:space="preserve"> </w:t>
      </w:r>
      <w:r w:rsidR="00A90B77" w:rsidRPr="00B5145B">
        <w:rPr>
          <w:rFonts w:ascii="Times New Roman" w:hAnsi="Times New Roman" w:cs="Times New Roman"/>
          <w:sz w:val="24"/>
        </w:rPr>
        <w:lastRenderedPageBreak/>
        <w:t>«физических» рез</w:t>
      </w:r>
      <w:r w:rsidR="00054621">
        <w:rPr>
          <w:rFonts w:ascii="Times New Roman" w:hAnsi="Times New Roman" w:cs="Times New Roman"/>
          <w:sz w:val="24"/>
        </w:rPr>
        <w:t>ультатов (голы, места, титулы и т.п.</w:t>
      </w:r>
      <w:r w:rsidR="006C565D">
        <w:rPr>
          <w:rFonts w:ascii="Times New Roman" w:hAnsi="Times New Roman" w:cs="Times New Roman"/>
          <w:sz w:val="24"/>
        </w:rPr>
        <w:t xml:space="preserve">), </w:t>
      </w:r>
      <w:r w:rsidR="00054621">
        <w:rPr>
          <w:rFonts w:ascii="Times New Roman" w:hAnsi="Times New Roman" w:cs="Times New Roman"/>
          <w:sz w:val="24"/>
        </w:rPr>
        <w:t xml:space="preserve">клуб отныне должен </w:t>
      </w:r>
      <w:r w:rsidR="00A90B77" w:rsidRPr="00B5145B">
        <w:rPr>
          <w:rFonts w:ascii="Times New Roman" w:hAnsi="Times New Roman" w:cs="Times New Roman"/>
          <w:sz w:val="24"/>
        </w:rPr>
        <w:t>подчиняется обычным законам бизнеса, а</w:t>
      </w:r>
      <w:r w:rsidR="005D5367">
        <w:rPr>
          <w:rFonts w:ascii="Times New Roman" w:hAnsi="Times New Roman" w:cs="Times New Roman"/>
          <w:sz w:val="24"/>
        </w:rPr>
        <w:t xml:space="preserve"> люди в нем – неотъемлемый драйвер</w:t>
      </w:r>
      <w:r w:rsidR="00A90B77" w:rsidRPr="00B5145B">
        <w:rPr>
          <w:rFonts w:ascii="Times New Roman" w:hAnsi="Times New Roman" w:cs="Times New Roman"/>
          <w:sz w:val="24"/>
        </w:rPr>
        <w:t xml:space="preserve"> успеха.  </w:t>
      </w:r>
    </w:p>
    <w:p w:rsidR="003C693F" w:rsidRPr="004132EC" w:rsidRDefault="003C693F" w:rsidP="006640DB">
      <w:pPr>
        <w:spacing w:line="360" w:lineRule="auto"/>
        <w:jc w:val="both"/>
        <w:rPr>
          <w:highlight w:val="yellow"/>
          <w:lang w:eastAsia="ru-RU"/>
        </w:rPr>
      </w:pPr>
    </w:p>
    <w:p w:rsidR="00482813" w:rsidRPr="000B4E38" w:rsidRDefault="00B0639E" w:rsidP="00482813">
      <w:pPr>
        <w:pStyle w:val="2"/>
        <w:rPr>
          <w:rFonts w:ascii="Times New Roman" w:hAnsi="Times New Roman" w:cs="Times New Roman"/>
          <w:b/>
          <w:color w:val="auto"/>
        </w:rPr>
      </w:pPr>
      <w:bookmarkStart w:id="14" w:name="_Toc483256497"/>
      <w:r w:rsidRPr="006A6C12">
        <w:rPr>
          <w:rFonts w:ascii="Times New Roman" w:hAnsi="Times New Roman" w:cs="Times New Roman"/>
          <w:b/>
          <w:color w:val="auto"/>
        </w:rPr>
        <w:t>2.3</w:t>
      </w:r>
      <w:r w:rsidR="00A722A2" w:rsidRPr="006A6C12">
        <w:rPr>
          <w:rFonts w:ascii="Times New Roman" w:hAnsi="Times New Roman" w:cs="Times New Roman"/>
          <w:b/>
          <w:color w:val="auto"/>
        </w:rPr>
        <w:t xml:space="preserve"> </w:t>
      </w:r>
      <w:r w:rsidR="000D4E3A" w:rsidRPr="006A6C12">
        <w:rPr>
          <w:rFonts w:ascii="Times New Roman" w:hAnsi="Times New Roman" w:cs="Times New Roman"/>
          <w:b/>
          <w:color w:val="auto"/>
        </w:rPr>
        <w:t>Комплекс рекомендаций по внедрению</w:t>
      </w:r>
      <w:r w:rsidR="00482813" w:rsidRPr="006A6C12">
        <w:rPr>
          <w:rFonts w:ascii="Times New Roman" w:hAnsi="Times New Roman" w:cs="Times New Roman"/>
          <w:b/>
          <w:color w:val="auto"/>
        </w:rPr>
        <w:t xml:space="preserve"> функции </w:t>
      </w:r>
      <w:r w:rsidR="00482813" w:rsidRPr="006A6C12">
        <w:rPr>
          <w:rFonts w:ascii="Times New Roman" w:hAnsi="Times New Roman" w:cs="Times New Roman"/>
          <w:b/>
          <w:color w:val="auto"/>
          <w:lang w:val="en-US"/>
        </w:rPr>
        <w:t>HR</w:t>
      </w:r>
      <w:r w:rsidR="000D4E3A" w:rsidRPr="006A6C12">
        <w:rPr>
          <w:rFonts w:ascii="Times New Roman" w:hAnsi="Times New Roman" w:cs="Times New Roman"/>
          <w:b/>
          <w:color w:val="auto"/>
        </w:rPr>
        <w:t>-менеджера как бизнес-партнёра</w:t>
      </w:r>
      <w:r w:rsidR="00482813" w:rsidRPr="006A6C12">
        <w:rPr>
          <w:rFonts w:ascii="Times New Roman" w:hAnsi="Times New Roman" w:cs="Times New Roman"/>
          <w:b/>
          <w:color w:val="auto"/>
        </w:rPr>
        <w:t xml:space="preserve"> в футбольный клуб из высшего</w:t>
      </w:r>
      <w:r w:rsidRPr="006A6C12">
        <w:rPr>
          <w:rFonts w:ascii="Times New Roman" w:hAnsi="Times New Roman" w:cs="Times New Roman"/>
          <w:b/>
          <w:color w:val="auto"/>
        </w:rPr>
        <w:t xml:space="preserve"> российского</w:t>
      </w:r>
      <w:r w:rsidR="00482813" w:rsidRPr="006A6C12">
        <w:rPr>
          <w:rFonts w:ascii="Times New Roman" w:hAnsi="Times New Roman" w:cs="Times New Roman"/>
          <w:b/>
          <w:color w:val="auto"/>
        </w:rPr>
        <w:t xml:space="preserve"> дивизиона</w:t>
      </w:r>
      <w:r w:rsidR="00A722A2" w:rsidRPr="006A6C12">
        <w:rPr>
          <w:rFonts w:ascii="Times New Roman" w:hAnsi="Times New Roman" w:cs="Times New Roman"/>
          <w:b/>
          <w:color w:val="auto"/>
        </w:rPr>
        <w:t xml:space="preserve"> (РФПЛ)</w:t>
      </w:r>
      <w:bookmarkEnd w:id="14"/>
    </w:p>
    <w:p w:rsidR="00E82441" w:rsidRPr="000B4E38" w:rsidRDefault="00E82441" w:rsidP="006640DB">
      <w:pPr>
        <w:spacing w:line="360" w:lineRule="auto"/>
        <w:ind w:firstLine="284"/>
        <w:jc w:val="both"/>
        <w:rPr>
          <w:rFonts w:ascii="Times New Roman" w:hAnsi="Times New Roman" w:cs="Times New Roman"/>
          <w:sz w:val="24"/>
          <w:lang w:eastAsia="ru-RU"/>
        </w:rPr>
      </w:pPr>
    </w:p>
    <w:p w:rsidR="003C693F" w:rsidRPr="000B4E38" w:rsidRDefault="005D5367"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Выше были перечислены наиболее успешные и в то же время реальные практики по осуществлению функции </w:t>
      </w:r>
      <w:r>
        <w:rPr>
          <w:rFonts w:ascii="Times New Roman" w:hAnsi="Times New Roman" w:cs="Times New Roman"/>
          <w:sz w:val="24"/>
          <w:lang w:val="en-US" w:eastAsia="ru-RU"/>
        </w:rPr>
        <w:t>HR</w:t>
      </w:r>
      <w:r w:rsidRPr="005D5367">
        <w:rPr>
          <w:rFonts w:ascii="Times New Roman" w:hAnsi="Times New Roman" w:cs="Times New Roman"/>
          <w:sz w:val="24"/>
          <w:lang w:eastAsia="ru-RU"/>
        </w:rPr>
        <w:t xml:space="preserve"> </w:t>
      </w:r>
      <w:r>
        <w:rPr>
          <w:rFonts w:ascii="Times New Roman" w:hAnsi="Times New Roman" w:cs="Times New Roman"/>
          <w:sz w:val="24"/>
          <w:lang w:eastAsia="ru-RU"/>
        </w:rPr>
        <w:t>бизнес-партнёра</w:t>
      </w:r>
      <w:r w:rsidR="002E0D22">
        <w:rPr>
          <w:rFonts w:ascii="Times New Roman" w:hAnsi="Times New Roman" w:cs="Times New Roman"/>
          <w:sz w:val="24"/>
          <w:lang w:eastAsia="ru-RU"/>
        </w:rPr>
        <w:t xml:space="preserve"> в футбольном клубе, в «Зените» нельзя сказать, что это и есть та самая роль в полном понимании, но в скором времени к этому нововведению, в целях более эффективного управления персоналом, придут и остальные клубы. </w:t>
      </w:r>
      <w:r w:rsidR="004B0038">
        <w:rPr>
          <w:rFonts w:ascii="Times New Roman" w:hAnsi="Times New Roman" w:cs="Times New Roman"/>
          <w:sz w:val="24"/>
          <w:lang w:eastAsia="ru-RU"/>
        </w:rPr>
        <w:t>Но одна из важнейших проблем</w:t>
      </w:r>
      <w:r w:rsidR="00D35B36">
        <w:rPr>
          <w:rFonts w:ascii="Times New Roman" w:hAnsi="Times New Roman" w:cs="Times New Roman"/>
          <w:sz w:val="24"/>
          <w:lang w:eastAsia="ru-RU"/>
        </w:rPr>
        <w:t xml:space="preserve"> в российском футболе, связанная с управлением персоналом заключается в том, что среди всех профессиональных клубов, только три команды ушли от традиционного понятия «кадровик» к современной роли, а именно </w:t>
      </w:r>
      <w:r w:rsidR="00D35B36">
        <w:rPr>
          <w:rFonts w:ascii="Times New Roman" w:hAnsi="Times New Roman" w:cs="Times New Roman"/>
          <w:sz w:val="24"/>
          <w:lang w:val="en-US" w:eastAsia="ru-RU"/>
        </w:rPr>
        <w:t>HR</w:t>
      </w:r>
      <w:r w:rsidR="00D35B36" w:rsidRPr="00D35B36">
        <w:rPr>
          <w:rFonts w:ascii="Times New Roman" w:hAnsi="Times New Roman" w:cs="Times New Roman"/>
          <w:sz w:val="24"/>
          <w:lang w:eastAsia="ru-RU"/>
        </w:rPr>
        <w:t>-</w:t>
      </w:r>
      <w:r w:rsidR="00D35B36">
        <w:rPr>
          <w:rFonts w:ascii="Times New Roman" w:hAnsi="Times New Roman" w:cs="Times New Roman"/>
          <w:sz w:val="24"/>
          <w:lang w:eastAsia="ru-RU"/>
        </w:rPr>
        <w:t>менеджер</w:t>
      </w:r>
      <w:r w:rsidR="004B1800">
        <w:rPr>
          <w:rFonts w:ascii="Times New Roman" w:hAnsi="Times New Roman" w:cs="Times New Roman"/>
          <w:sz w:val="24"/>
          <w:lang w:eastAsia="ru-RU"/>
        </w:rPr>
        <w:t>у</w:t>
      </w:r>
      <w:r w:rsidR="00D35B36">
        <w:rPr>
          <w:rFonts w:ascii="Times New Roman" w:hAnsi="Times New Roman" w:cs="Times New Roman"/>
          <w:sz w:val="24"/>
          <w:lang w:eastAsia="ru-RU"/>
        </w:rPr>
        <w:t>.</w:t>
      </w:r>
      <w:r w:rsidR="003A6C37">
        <w:rPr>
          <w:rFonts w:ascii="Times New Roman" w:hAnsi="Times New Roman" w:cs="Times New Roman"/>
          <w:sz w:val="24"/>
          <w:lang w:eastAsia="ru-RU"/>
        </w:rPr>
        <w:t xml:space="preserve"> Для то</w:t>
      </w:r>
      <w:r w:rsidR="008D5C23">
        <w:rPr>
          <w:rFonts w:ascii="Times New Roman" w:hAnsi="Times New Roman" w:cs="Times New Roman"/>
          <w:sz w:val="24"/>
          <w:lang w:eastAsia="ru-RU"/>
        </w:rPr>
        <w:t xml:space="preserve">го, чтобы создание новой культуры управления персоналом произошло успешно управляющим должностям футбольного клуба необходимо понимать, что </w:t>
      </w:r>
      <w:r w:rsidR="004542E6">
        <w:rPr>
          <w:rFonts w:ascii="Times New Roman" w:hAnsi="Times New Roman" w:cs="Times New Roman"/>
          <w:sz w:val="24"/>
          <w:lang w:eastAsia="ru-RU"/>
        </w:rPr>
        <w:t>столь кардинальные</w:t>
      </w:r>
      <w:r w:rsidR="008D5C23">
        <w:rPr>
          <w:rFonts w:ascii="Times New Roman" w:hAnsi="Times New Roman" w:cs="Times New Roman"/>
          <w:sz w:val="24"/>
          <w:lang w:eastAsia="ru-RU"/>
        </w:rPr>
        <w:t xml:space="preserve"> изменения – это целый ряд</w:t>
      </w:r>
      <w:r w:rsidR="00BC1F38">
        <w:rPr>
          <w:rFonts w:ascii="Times New Roman" w:hAnsi="Times New Roman" w:cs="Times New Roman"/>
          <w:sz w:val="24"/>
          <w:lang w:eastAsia="ru-RU"/>
        </w:rPr>
        <w:t xml:space="preserve"> взаимосвязанных причин, включающий</w:t>
      </w:r>
      <w:r w:rsidR="008D5C23">
        <w:rPr>
          <w:rFonts w:ascii="Times New Roman" w:hAnsi="Times New Roman" w:cs="Times New Roman"/>
          <w:sz w:val="24"/>
          <w:lang w:eastAsia="ru-RU"/>
        </w:rPr>
        <w:t xml:space="preserve"> поддержку со стороны руководства,</w:t>
      </w:r>
      <w:r w:rsidR="004542E6">
        <w:rPr>
          <w:rFonts w:ascii="Times New Roman" w:hAnsi="Times New Roman" w:cs="Times New Roman"/>
          <w:sz w:val="24"/>
          <w:lang w:eastAsia="ru-RU"/>
        </w:rPr>
        <w:t xml:space="preserve"> компетентность руководства, история и традиции организации, устойчивость к нововведениям, сложность организационной структуры и т.д.  </w:t>
      </w:r>
      <w:r w:rsidR="004B0038">
        <w:rPr>
          <w:rFonts w:ascii="Times New Roman" w:hAnsi="Times New Roman" w:cs="Times New Roman"/>
          <w:sz w:val="24"/>
          <w:lang w:eastAsia="ru-RU"/>
        </w:rPr>
        <w:t xml:space="preserve"> </w:t>
      </w:r>
      <w:r w:rsidR="003C693F" w:rsidRPr="000B4E38">
        <w:rPr>
          <w:rFonts w:ascii="Times New Roman" w:hAnsi="Times New Roman" w:cs="Times New Roman"/>
          <w:sz w:val="24"/>
          <w:lang w:eastAsia="ru-RU"/>
        </w:rPr>
        <w:t xml:space="preserve">Управление профессиональным футбольным клубом </w:t>
      </w:r>
      <w:r w:rsidR="004542E6">
        <w:rPr>
          <w:rFonts w:ascii="Times New Roman" w:hAnsi="Times New Roman" w:cs="Times New Roman"/>
          <w:sz w:val="24"/>
          <w:lang w:eastAsia="ru-RU"/>
        </w:rPr>
        <w:t xml:space="preserve">– не сравнится с управлением ни в одной отрасли, потому что это многофункциональная компания и для полного соответствия статусу ПФК необходим следующий </w:t>
      </w:r>
      <w:r w:rsidR="004542E6" w:rsidRPr="00EF3064">
        <w:rPr>
          <w:rFonts w:ascii="Times New Roman" w:hAnsi="Times New Roman" w:cs="Times New Roman"/>
          <w:b/>
          <w:sz w:val="24"/>
          <w:lang w:eastAsia="ru-RU"/>
        </w:rPr>
        <w:t>перечень управленческих операций</w:t>
      </w:r>
      <w:r w:rsidR="004542E6">
        <w:rPr>
          <w:rFonts w:ascii="Times New Roman" w:hAnsi="Times New Roman" w:cs="Times New Roman"/>
          <w:sz w:val="24"/>
          <w:lang w:eastAsia="ru-RU"/>
        </w:rPr>
        <w:t>, их можно разделить на три группы, и если же в клубе все перечисленные функции отлажены до автономного уровня</w:t>
      </w:r>
      <w:r w:rsidR="007A7DE3">
        <w:rPr>
          <w:rFonts w:ascii="Times New Roman" w:hAnsi="Times New Roman" w:cs="Times New Roman"/>
          <w:sz w:val="24"/>
          <w:lang w:eastAsia="ru-RU"/>
        </w:rPr>
        <w:t>, то он будет готов к увеличению значимости менеджмента персонала:</w:t>
      </w:r>
      <w:r w:rsidR="004542E6">
        <w:rPr>
          <w:rFonts w:ascii="Times New Roman" w:hAnsi="Times New Roman" w:cs="Times New Roman"/>
          <w:sz w:val="24"/>
          <w:lang w:eastAsia="ru-RU"/>
        </w:rPr>
        <w:t xml:space="preserve"> </w:t>
      </w:r>
    </w:p>
    <w:p w:rsidR="003C693F" w:rsidRPr="00054621" w:rsidRDefault="007A7DE3" w:rsidP="007A7DE3">
      <w:pPr>
        <w:pStyle w:val="a4"/>
        <w:numPr>
          <w:ilvl w:val="0"/>
          <w:numId w:val="40"/>
        </w:numPr>
        <w:spacing w:line="360" w:lineRule="auto"/>
        <w:jc w:val="both"/>
        <w:rPr>
          <w:rFonts w:ascii="Times New Roman" w:hAnsi="Times New Roman" w:cs="Times New Roman"/>
          <w:lang w:eastAsia="ru-RU"/>
        </w:rPr>
      </w:pPr>
      <w:r w:rsidRPr="00054621">
        <w:rPr>
          <w:rFonts w:ascii="Times New Roman" w:hAnsi="Times New Roman" w:cs="Times New Roman"/>
          <w:lang w:eastAsia="ru-RU"/>
        </w:rPr>
        <w:t xml:space="preserve">Наличие </w:t>
      </w:r>
      <w:r w:rsidR="003C693F" w:rsidRPr="00054621">
        <w:rPr>
          <w:rFonts w:ascii="Times New Roman" w:hAnsi="Times New Roman" w:cs="Times New Roman"/>
          <w:lang w:eastAsia="ru-RU"/>
        </w:rPr>
        <w:t>информа</w:t>
      </w:r>
      <w:r w:rsidRPr="00054621">
        <w:rPr>
          <w:rFonts w:ascii="Times New Roman" w:hAnsi="Times New Roman" w:cs="Times New Roman"/>
          <w:lang w:eastAsia="ru-RU"/>
        </w:rPr>
        <w:t>ции о состоянии коммерческой, а также спортивной</w:t>
      </w:r>
      <w:r w:rsidR="003C693F" w:rsidRPr="00054621">
        <w:rPr>
          <w:rFonts w:ascii="Times New Roman" w:hAnsi="Times New Roman" w:cs="Times New Roman"/>
          <w:lang w:eastAsia="ru-RU"/>
        </w:rPr>
        <w:t xml:space="preserve"> деятельности профессионального футбольного клуба</w:t>
      </w:r>
      <w:r w:rsidR="00054621" w:rsidRPr="00054621">
        <w:rPr>
          <w:rFonts w:ascii="Times New Roman" w:hAnsi="Times New Roman" w:cs="Times New Roman"/>
          <w:lang w:eastAsia="ru-RU"/>
        </w:rPr>
        <w:t>;</w:t>
      </w:r>
    </w:p>
    <w:p w:rsidR="003C693F" w:rsidRPr="00054621" w:rsidRDefault="00054621" w:rsidP="007A7DE3">
      <w:pPr>
        <w:pStyle w:val="a4"/>
        <w:numPr>
          <w:ilvl w:val="0"/>
          <w:numId w:val="40"/>
        </w:numPr>
        <w:spacing w:line="360" w:lineRule="auto"/>
        <w:jc w:val="both"/>
        <w:rPr>
          <w:rFonts w:ascii="Times New Roman" w:hAnsi="Times New Roman" w:cs="Times New Roman"/>
          <w:lang w:eastAsia="ru-RU"/>
        </w:rPr>
      </w:pPr>
      <w:r w:rsidRPr="00054621">
        <w:rPr>
          <w:rFonts w:ascii="Times New Roman" w:hAnsi="Times New Roman" w:cs="Times New Roman"/>
          <w:lang w:eastAsia="ru-RU"/>
        </w:rPr>
        <w:t>Анализ полученной</w:t>
      </w:r>
      <w:r w:rsidR="003C693F" w:rsidRPr="00054621">
        <w:rPr>
          <w:rFonts w:ascii="Times New Roman" w:hAnsi="Times New Roman" w:cs="Times New Roman"/>
          <w:lang w:eastAsia="ru-RU"/>
        </w:rPr>
        <w:t xml:space="preserve"> информации на основе сопоставления фактических и заданных параметров,</w:t>
      </w:r>
      <w:r w:rsidRPr="00054621">
        <w:rPr>
          <w:rFonts w:ascii="Times New Roman" w:hAnsi="Times New Roman" w:cs="Times New Roman"/>
          <w:lang w:eastAsia="ru-RU"/>
        </w:rPr>
        <w:t xml:space="preserve"> </w:t>
      </w:r>
      <w:r>
        <w:rPr>
          <w:rFonts w:ascii="Times New Roman" w:hAnsi="Times New Roman" w:cs="Times New Roman"/>
          <w:lang w:eastAsia="ru-RU"/>
        </w:rPr>
        <w:t>и дальнейшая</w:t>
      </w:r>
      <w:r w:rsidRPr="00054621">
        <w:rPr>
          <w:rFonts w:ascii="Times New Roman" w:hAnsi="Times New Roman" w:cs="Times New Roman"/>
          <w:lang w:eastAsia="ru-RU"/>
        </w:rPr>
        <w:t xml:space="preserve"> </w:t>
      </w:r>
      <w:r w:rsidR="003C693F" w:rsidRPr="00054621">
        <w:rPr>
          <w:rFonts w:ascii="Times New Roman" w:hAnsi="Times New Roman" w:cs="Times New Roman"/>
          <w:lang w:eastAsia="ru-RU"/>
        </w:rPr>
        <w:t>разработка</w:t>
      </w:r>
      <w:r>
        <w:rPr>
          <w:rFonts w:ascii="Times New Roman" w:hAnsi="Times New Roman" w:cs="Times New Roman"/>
          <w:lang w:eastAsia="ru-RU"/>
        </w:rPr>
        <w:t xml:space="preserve"> необходимых</w:t>
      </w:r>
      <w:r w:rsidR="003C693F" w:rsidRPr="00054621">
        <w:rPr>
          <w:rFonts w:ascii="Times New Roman" w:hAnsi="Times New Roman" w:cs="Times New Roman"/>
          <w:lang w:eastAsia="ru-RU"/>
        </w:rPr>
        <w:t xml:space="preserve"> путей </w:t>
      </w:r>
      <w:r>
        <w:rPr>
          <w:rFonts w:ascii="Times New Roman" w:hAnsi="Times New Roman" w:cs="Times New Roman"/>
          <w:lang w:eastAsia="ru-RU"/>
        </w:rPr>
        <w:t xml:space="preserve">стратегического планирования, а также коррекция характеристик всех видов </w:t>
      </w:r>
      <w:r w:rsidR="003C693F" w:rsidRPr="00054621">
        <w:rPr>
          <w:rFonts w:ascii="Times New Roman" w:hAnsi="Times New Roman" w:cs="Times New Roman"/>
          <w:lang w:eastAsia="ru-RU"/>
        </w:rPr>
        <w:t>деятельности</w:t>
      </w:r>
      <w:r>
        <w:rPr>
          <w:rFonts w:ascii="Times New Roman" w:hAnsi="Times New Roman" w:cs="Times New Roman"/>
          <w:lang w:eastAsia="ru-RU"/>
        </w:rPr>
        <w:t xml:space="preserve"> в клубе</w:t>
      </w:r>
      <w:r w:rsidR="003C693F" w:rsidRPr="00054621">
        <w:rPr>
          <w:rFonts w:ascii="Times New Roman" w:hAnsi="Times New Roman" w:cs="Times New Roman"/>
          <w:lang w:eastAsia="ru-RU"/>
        </w:rPr>
        <w:t xml:space="preserve"> в направлении, обеспечиваю</w:t>
      </w:r>
      <w:r w:rsidR="006C565D">
        <w:rPr>
          <w:rFonts w:ascii="Times New Roman" w:hAnsi="Times New Roman" w:cs="Times New Roman"/>
          <w:lang w:eastAsia="ru-RU"/>
        </w:rPr>
        <w:t>щем достижение положительных коммерческих и спортивных успехов</w:t>
      </w:r>
      <w:r w:rsidRPr="00054621">
        <w:rPr>
          <w:rFonts w:ascii="Times New Roman" w:hAnsi="Times New Roman" w:cs="Times New Roman"/>
          <w:lang w:eastAsia="ru-RU"/>
        </w:rPr>
        <w:t>;</w:t>
      </w:r>
    </w:p>
    <w:p w:rsidR="003C693F" w:rsidRPr="00054621" w:rsidRDefault="00054621" w:rsidP="007A7DE3">
      <w:pPr>
        <w:pStyle w:val="a4"/>
        <w:numPr>
          <w:ilvl w:val="0"/>
          <w:numId w:val="40"/>
        </w:numPr>
        <w:spacing w:line="360" w:lineRule="auto"/>
        <w:jc w:val="both"/>
        <w:rPr>
          <w:rFonts w:ascii="Times New Roman" w:hAnsi="Times New Roman" w:cs="Times New Roman"/>
          <w:lang w:eastAsia="ru-RU"/>
        </w:rPr>
      </w:pPr>
      <w:r w:rsidRPr="00054621">
        <w:rPr>
          <w:rFonts w:ascii="Times New Roman" w:hAnsi="Times New Roman" w:cs="Times New Roman"/>
          <w:lang w:eastAsia="ru-RU"/>
        </w:rPr>
        <w:lastRenderedPageBreak/>
        <w:t>П</w:t>
      </w:r>
      <w:r w:rsidR="003C693F" w:rsidRPr="00054621">
        <w:rPr>
          <w:rFonts w:ascii="Times New Roman" w:hAnsi="Times New Roman" w:cs="Times New Roman"/>
          <w:lang w:eastAsia="ru-RU"/>
        </w:rPr>
        <w:t>ринятие и реализация</w:t>
      </w:r>
      <w:r w:rsidRPr="00054621">
        <w:rPr>
          <w:rFonts w:ascii="Times New Roman" w:hAnsi="Times New Roman" w:cs="Times New Roman"/>
          <w:lang w:eastAsia="ru-RU"/>
        </w:rPr>
        <w:t xml:space="preserve"> </w:t>
      </w:r>
      <w:r w:rsidR="006C565D">
        <w:rPr>
          <w:rFonts w:ascii="Times New Roman" w:hAnsi="Times New Roman" w:cs="Times New Roman"/>
          <w:lang w:eastAsia="ru-RU"/>
        </w:rPr>
        <w:t>предложенных решений путём разработки и имплементации</w:t>
      </w:r>
      <w:r w:rsidR="003C693F" w:rsidRPr="00054621">
        <w:rPr>
          <w:rFonts w:ascii="Times New Roman" w:hAnsi="Times New Roman" w:cs="Times New Roman"/>
          <w:lang w:eastAsia="ru-RU"/>
        </w:rPr>
        <w:t xml:space="preserve"> целей и задач, планов и программ, средств и мет</w:t>
      </w:r>
      <w:r w:rsidR="006C565D">
        <w:rPr>
          <w:rFonts w:ascii="Times New Roman" w:hAnsi="Times New Roman" w:cs="Times New Roman"/>
          <w:lang w:eastAsia="ru-RU"/>
        </w:rPr>
        <w:t>одов, обеспечивающих существенные результаты</w:t>
      </w:r>
      <w:r w:rsidR="003C693F" w:rsidRPr="00054621">
        <w:rPr>
          <w:rFonts w:ascii="Times New Roman" w:hAnsi="Times New Roman" w:cs="Times New Roman"/>
          <w:lang w:eastAsia="ru-RU"/>
        </w:rPr>
        <w:t>.</w:t>
      </w:r>
    </w:p>
    <w:p w:rsidR="006C565D" w:rsidRDefault="006C565D" w:rsidP="007607FE">
      <w:pPr>
        <w:spacing w:line="360" w:lineRule="auto"/>
        <w:jc w:val="both"/>
        <w:rPr>
          <w:rFonts w:ascii="Times New Roman" w:hAnsi="Times New Roman" w:cs="Times New Roman"/>
          <w:sz w:val="24"/>
          <w:lang w:eastAsia="ru-RU"/>
        </w:rPr>
      </w:pPr>
    </w:p>
    <w:p w:rsidR="007607FE" w:rsidRDefault="007A7DE3"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Функция управления</w:t>
      </w:r>
      <w:r w:rsidR="00852A11" w:rsidRPr="007A7DE3">
        <w:rPr>
          <w:rFonts w:ascii="Times New Roman" w:hAnsi="Times New Roman" w:cs="Times New Roman"/>
          <w:sz w:val="24"/>
          <w:lang w:eastAsia="ru-RU"/>
        </w:rPr>
        <w:t xml:space="preserve"> персоналом как одна из функций деятельности клуба, доказала свою жизнеспособность в самых успешных клубах Европы и стала реализовываться в </w:t>
      </w:r>
      <w:r w:rsidR="007607FE">
        <w:rPr>
          <w:rFonts w:ascii="Times New Roman" w:hAnsi="Times New Roman" w:cs="Times New Roman"/>
          <w:sz w:val="24"/>
          <w:lang w:eastAsia="ru-RU"/>
        </w:rPr>
        <w:t>гранда</w:t>
      </w:r>
      <w:r w:rsidR="00B23DB9" w:rsidRPr="007A7DE3">
        <w:rPr>
          <w:rFonts w:ascii="Times New Roman" w:hAnsi="Times New Roman" w:cs="Times New Roman"/>
          <w:sz w:val="24"/>
          <w:lang w:eastAsia="ru-RU"/>
        </w:rPr>
        <w:t>х российской футбольной</w:t>
      </w:r>
      <w:r w:rsidR="007607FE">
        <w:rPr>
          <w:rFonts w:ascii="Times New Roman" w:hAnsi="Times New Roman" w:cs="Times New Roman"/>
          <w:sz w:val="24"/>
          <w:lang w:eastAsia="ru-RU"/>
        </w:rPr>
        <w:t xml:space="preserve"> Премьер-</w:t>
      </w:r>
      <w:r w:rsidR="00B23DB9" w:rsidRPr="007A7DE3">
        <w:rPr>
          <w:rFonts w:ascii="Times New Roman" w:hAnsi="Times New Roman" w:cs="Times New Roman"/>
          <w:sz w:val="24"/>
          <w:lang w:eastAsia="ru-RU"/>
        </w:rPr>
        <w:t xml:space="preserve">лиги. </w:t>
      </w:r>
      <w:r w:rsidR="007607FE">
        <w:rPr>
          <w:rFonts w:ascii="Times New Roman" w:hAnsi="Times New Roman" w:cs="Times New Roman"/>
          <w:sz w:val="24"/>
          <w:lang w:eastAsia="ru-RU"/>
        </w:rPr>
        <w:t>Как было отмечено многими менеджерами по персоналу, осуществляющими свою деятельность в зарубежных клубах, а также директором по персоналу в ФК «Зенит», внедрение нового функционала требовало от них поиска новых возможностей для выполнения своих функциональных обязанностей. Начало в трансформации было положено после создания</w:t>
      </w:r>
      <w:r w:rsidR="008F5BD3">
        <w:rPr>
          <w:rFonts w:ascii="Times New Roman" w:hAnsi="Times New Roman" w:cs="Times New Roman"/>
          <w:sz w:val="24"/>
          <w:lang w:eastAsia="ru-RU"/>
        </w:rPr>
        <w:t xml:space="preserve"> команды, а уже затем было необходимым</w:t>
      </w:r>
      <w:r w:rsidR="007607FE">
        <w:rPr>
          <w:rFonts w:ascii="Times New Roman" w:hAnsi="Times New Roman" w:cs="Times New Roman"/>
          <w:sz w:val="24"/>
          <w:lang w:eastAsia="ru-RU"/>
        </w:rPr>
        <w:t xml:space="preserve"> </w:t>
      </w:r>
      <w:r w:rsidR="008F5BD3">
        <w:rPr>
          <w:rFonts w:ascii="Times New Roman" w:hAnsi="Times New Roman" w:cs="Times New Roman"/>
          <w:sz w:val="24"/>
          <w:lang w:eastAsia="ru-RU"/>
        </w:rPr>
        <w:t xml:space="preserve">разработать программы и </w:t>
      </w:r>
      <w:r w:rsidR="008F5BD3" w:rsidRPr="00EF3064">
        <w:rPr>
          <w:rFonts w:ascii="Times New Roman" w:hAnsi="Times New Roman" w:cs="Times New Roman"/>
          <w:b/>
          <w:sz w:val="24"/>
          <w:lang w:eastAsia="ru-RU"/>
        </w:rPr>
        <w:t>предложения по повышению значимости систем управления персоналом</w:t>
      </w:r>
      <w:r w:rsidR="008F5BD3">
        <w:rPr>
          <w:rFonts w:ascii="Times New Roman" w:hAnsi="Times New Roman" w:cs="Times New Roman"/>
          <w:sz w:val="24"/>
          <w:lang w:eastAsia="ru-RU"/>
        </w:rPr>
        <w:t>.</w:t>
      </w:r>
    </w:p>
    <w:p w:rsidR="001531F3" w:rsidRDefault="001531F3"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Но следует вопрос: «как работа </w:t>
      </w:r>
      <w:r>
        <w:rPr>
          <w:rFonts w:ascii="Times New Roman" w:hAnsi="Times New Roman" w:cs="Times New Roman"/>
          <w:sz w:val="24"/>
          <w:lang w:val="en-US" w:eastAsia="ru-RU"/>
        </w:rPr>
        <w:t>HR</w:t>
      </w:r>
      <w:r w:rsidRPr="001531F3">
        <w:rPr>
          <w:rFonts w:ascii="Times New Roman" w:hAnsi="Times New Roman" w:cs="Times New Roman"/>
          <w:sz w:val="24"/>
          <w:lang w:eastAsia="ru-RU"/>
        </w:rPr>
        <w:t xml:space="preserve"> </w:t>
      </w:r>
      <w:r>
        <w:rPr>
          <w:rFonts w:ascii="Times New Roman" w:hAnsi="Times New Roman" w:cs="Times New Roman"/>
          <w:sz w:val="24"/>
          <w:lang w:eastAsia="ru-RU"/>
        </w:rPr>
        <w:t xml:space="preserve">департамента улучшит результативность нашего футбольного клуба в заданных экономических условиях?». Простая схема, выведенная Д. Ульрихом, покажет взаимосвязь между деятельностью </w:t>
      </w:r>
      <w:r>
        <w:rPr>
          <w:rFonts w:ascii="Times New Roman" w:hAnsi="Times New Roman" w:cs="Times New Roman"/>
          <w:sz w:val="24"/>
          <w:lang w:val="en-US" w:eastAsia="ru-RU"/>
        </w:rPr>
        <w:t>HR</w:t>
      </w:r>
      <w:r>
        <w:rPr>
          <w:rFonts w:ascii="Times New Roman" w:hAnsi="Times New Roman" w:cs="Times New Roman"/>
          <w:sz w:val="24"/>
          <w:lang w:eastAsia="ru-RU"/>
        </w:rPr>
        <w:t xml:space="preserve"> отдела и тремя элементами увеличения значимости:</w:t>
      </w:r>
    </w:p>
    <w:p w:rsidR="001531F3" w:rsidRDefault="001531F3" w:rsidP="003C693F">
      <w:pPr>
        <w:spacing w:line="360" w:lineRule="auto"/>
        <w:ind w:firstLine="284"/>
        <w:jc w:val="both"/>
        <w:rPr>
          <w:rFonts w:ascii="Times New Roman" w:hAnsi="Times New Roman" w:cs="Times New Roman"/>
          <w:sz w:val="24"/>
          <w:lang w:eastAsia="ru-RU"/>
        </w:rPr>
      </w:pPr>
      <w:r w:rsidRPr="00B46B14">
        <w:rPr>
          <w:rFonts w:ascii="Times New Roman" w:hAnsi="Times New Roman" w:cs="Times New Roman"/>
          <w:b/>
          <w:sz w:val="24"/>
          <w:lang w:eastAsia="ru-RU"/>
        </w:rPr>
        <w:t>Сотрудники:</w:t>
      </w:r>
      <w:r>
        <w:rPr>
          <w:rFonts w:ascii="Times New Roman" w:hAnsi="Times New Roman" w:cs="Times New Roman"/>
          <w:sz w:val="24"/>
          <w:lang w:eastAsia="ru-RU"/>
        </w:rPr>
        <w:t xml:space="preserve"> моральное состояние</w:t>
      </w:r>
    </w:p>
    <w:p w:rsidR="001531F3" w:rsidRDefault="001531F3" w:rsidP="003C693F">
      <w:pPr>
        <w:spacing w:line="360" w:lineRule="auto"/>
        <w:ind w:firstLine="284"/>
        <w:jc w:val="both"/>
        <w:rPr>
          <w:rFonts w:ascii="Times New Roman" w:hAnsi="Times New Roman" w:cs="Times New Roman"/>
          <w:sz w:val="24"/>
          <w:lang w:eastAsia="ru-RU"/>
        </w:rPr>
      </w:pPr>
      <w:r w:rsidRPr="00B46B14">
        <w:rPr>
          <w:rFonts w:ascii="Times New Roman" w:hAnsi="Times New Roman" w:cs="Times New Roman"/>
          <w:b/>
          <w:sz w:val="24"/>
          <w:lang w:eastAsia="ru-RU"/>
        </w:rPr>
        <w:t>Потребители:</w:t>
      </w:r>
      <w:r>
        <w:rPr>
          <w:rFonts w:ascii="Times New Roman" w:hAnsi="Times New Roman" w:cs="Times New Roman"/>
          <w:sz w:val="24"/>
          <w:lang w:eastAsia="ru-RU"/>
        </w:rPr>
        <w:t xml:space="preserve"> удержание, удовлетворение и ответственность</w:t>
      </w:r>
    </w:p>
    <w:p w:rsidR="001531F3" w:rsidRPr="001531F3" w:rsidRDefault="001531F3" w:rsidP="003C693F">
      <w:pPr>
        <w:spacing w:line="360" w:lineRule="auto"/>
        <w:ind w:firstLine="284"/>
        <w:jc w:val="both"/>
        <w:rPr>
          <w:rFonts w:ascii="Times New Roman" w:hAnsi="Times New Roman" w:cs="Times New Roman"/>
          <w:sz w:val="24"/>
          <w:lang w:eastAsia="ru-RU"/>
        </w:rPr>
      </w:pPr>
      <w:r w:rsidRPr="00B46B14">
        <w:rPr>
          <w:rFonts w:ascii="Times New Roman" w:hAnsi="Times New Roman" w:cs="Times New Roman"/>
          <w:b/>
          <w:sz w:val="24"/>
          <w:lang w:eastAsia="ru-RU"/>
        </w:rPr>
        <w:t>Инвесторы:</w:t>
      </w:r>
      <w:r>
        <w:rPr>
          <w:rFonts w:ascii="Times New Roman" w:hAnsi="Times New Roman" w:cs="Times New Roman"/>
          <w:sz w:val="24"/>
          <w:lang w:eastAsia="ru-RU"/>
        </w:rPr>
        <w:t xml:space="preserve"> прибыльность, стоимость движение денежный средств</w:t>
      </w:r>
      <w:r>
        <w:rPr>
          <w:rStyle w:val="a7"/>
          <w:rFonts w:ascii="Times New Roman" w:hAnsi="Times New Roman" w:cs="Times New Roman"/>
          <w:sz w:val="24"/>
          <w:lang w:eastAsia="ru-RU"/>
        </w:rPr>
        <w:footnoteReference w:id="15"/>
      </w:r>
    </w:p>
    <w:p w:rsidR="007607FE" w:rsidRDefault="001531F3"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extent cx="5486400" cy="3200400"/>
            <wp:effectExtent l="0" t="38100" r="19050" b="3810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46B14" w:rsidRPr="00534137" w:rsidRDefault="00B46B14" w:rsidP="00B46B14">
      <w:pPr>
        <w:spacing w:line="360" w:lineRule="auto"/>
        <w:ind w:firstLine="349"/>
        <w:jc w:val="center"/>
        <w:rPr>
          <w:rFonts w:ascii="Times New Roman" w:hAnsi="Times New Roman" w:cs="Times New Roman"/>
          <w:i/>
          <w:szCs w:val="24"/>
        </w:rPr>
      </w:pPr>
      <w:r>
        <w:rPr>
          <w:rFonts w:ascii="Times New Roman" w:hAnsi="Times New Roman" w:cs="Times New Roman"/>
          <w:i/>
          <w:szCs w:val="24"/>
        </w:rPr>
        <w:t>Рисунок №8. «Оценка эффективности применения методик управления персоналом.»</w:t>
      </w:r>
    </w:p>
    <w:p w:rsidR="00B46B14" w:rsidRDefault="00B46B14"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Предложения по увеличению значимости </w:t>
      </w:r>
      <w:r>
        <w:rPr>
          <w:rFonts w:ascii="Times New Roman" w:hAnsi="Times New Roman" w:cs="Times New Roman"/>
          <w:sz w:val="24"/>
          <w:lang w:val="en-US" w:eastAsia="ru-RU"/>
        </w:rPr>
        <w:t>HR</w:t>
      </w:r>
      <w:r w:rsidRPr="00B46B14">
        <w:rPr>
          <w:rFonts w:ascii="Times New Roman" w:hAnsi="Times New Roman" w:cs="Times New Roman"/>
          <w:sz w:val="24"/>
          <w:lang w:eastAsia="ru-RU"/>
        </w:rPr>
        <w:t xml:space="preserve"> </w:t>
      </w:r>
      <w:r>
        <w:rPr>
          <w:rFonts w:ascii="Times New Roman" w:hAnsi="Times New Roman" w:cs="Times New Roman"/>
          <w:sz w:val="24"/>
          <w:lang w:eastAsia="ru-RU"/>
        </w:rPr>
        <w:t xml:space="preserve">департаментов становятся методиками управления человеческими ресурсами, которые </w:t>
      </w:r>
      <w:r w:rsidR="00EF3064">
        <w:rPr>
          <w:rFonts w:ascii="Times New Roman" w:hAnsi="Times New Roman" w:cs="Times New Roman"/>
          <w:sz w:val="24"/>
          <w:lang w:eastAsia="ru-RU"/>
        </w:rPr>
        <w:t>дают</w:t>
      </w:r>
      <w:r>
        <w:rPr>
          <w:rFonts w:ascii="Times New Roman" w:hAnsi="Times New Roman" w:cs="Times New Roman"/>
          <w:sz w:val="24"/>
          <w:lang w:eastAsia="ru-RU"/>
        </w:rPr>
        <w:t xml:space="preserve"> возможности для компании, повышающие значимость клиентов, а также </w:t>
      </w:r>
      <w:r w:rsidR="00EF3064">
        <w:rPr>
          <w:rFonts w:ascii="Times New Roman" w:hAnsi="Times New Roman" w:cs="Times New Roman"/>
          <w:sz w:val="24"/>
          <w:lang w:eastAsia="ru-RU"/>
        </w:rPr>
        <w:t>создающие экономическую выгоду от деятельности клуба.</w:t>
      </w:r>
    </w:p>
    <w:p w:rsidR="00381FAE" w:rsidRDefault="00381FAE"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Если же футбольный клуб считает необходимым модернизировать роль </w:t>
      </w:r>
      <w:r>
        <w:rPr>
          <w:rFonts w:ascii="Times New Roman" w:hAnsi="Times New Roman" w:cs="Times New Roman"/>
          <w:sz w:val="24"/>
          <w:lang w:val="en-US" w:eastAsia="ru-RU"/>
        </w:rPr>
        <w:t>HR</w:t>
      </w:r>
      <w:r w:rsidRPr="00381FAE">
        <w:rPr>
          <w:rFonts w:ascii="Times New Roman" w:hAnsi="Times New Roman" w:cs="Times New Roman"/>
          <w:sz w:val="24"/>
          <w:lang w:eastAsia="ru-RU"/>
        </w:rPr>
        <w:t>-</w:t>
      </w:r>
      <w:r>
        <w:rPr>
          <w:rFonts w:ascii="Times New Roman" w:hAnsi="Times New Roman" w:cs="Times New Roman"/>
          <w:sz w:val="24"/>
          <w:lang w:eastAsia="ru-RU"/>
        </w:rPr>
        <w:t xml:space="preserve">менеджера, то </w:t>
      </w:r>
      <w:r w:rsidR="00FD58DC">
        <w:rPr>
          <w:rFonts w:ascii="Times New Roman" w:hAnsi="Times New Roman" w:cs="Times New Roman"/>
          <w:sz w:val="24"/>
          <w:lang w:eastAsia="ru-RU"/>
        </w:rPr>
        <w:t>модернизация должна проходить с</w:t>
      </w:r>
      <w:r>
        <w:rPr>
          <w:rFonts w:ascii="Times New Roman" w:hAnsi="Times New Roman" w:cs="Times New Roman"/>
          <w:sz w:val="24"/>
          <w:lang w:eastAsia="ru-RU"/>
        </w:rPr>
        <w:t xml:space="preserve"> системы, в первую очередь.</w:t>
      </w:r>
      <w:r w:rsidR="00FD58DC">
        <w:rPr>
          <w:rFonts w:ascii="Times New Roman" w:hAnsi="Times New Roman" w:cs="Times New Roman"/>
          <w:sz w:val="24"/>
          <w:lang w:eastAsia="ru-RU"/>
        </w:rPr>
        <w:t xml:space="preserve"> Приступить к</w:t>
      </w:r>
      <w:r>
        <w:rPr>
          <w:rFonts w:ascii="Times New Roman" w:hAnsi="Times New Roman" w:cs="Times New Roman"/>
          <w:sz w:val="24"/>
          <w:lang w:eastAsia="ru-RU"/>
        </w:rPr>
        <w:t xml:space="preserve"> </w:t>
      </w:r>
      <w:r w:rsidR="00FD58DC">
        <w:rPr>
          <w:rFonts w:ascii="Times New Roman" w:hAnsi="Times New Roman" w:cs="Times New Roman"/>
          <w:sz w:val="24"/>
          <w:lang w:eastAsia="ru-RU"/>
        </w:rPr>
        <w:t>изменению представления</w:t>
      </w:r>
      <w:r>
        <w:rPr>
          <w:rFonts w:ascii="Times New Roman" w:hAnsi="Times New Roman" w:cs="Times New Roman"/>
          <w:sz w:val="24"/>
          <w:lang w:eastAsia="ru-RU"/>
        </w:rPr>
        <w:t xml:space="preserve"> о значении </w:t>
      </w:r>
      <w:r>
        <w:rPr>
          <w:rFonts w:ascii="Times New Roman" w:hAnsi="Times New Roman" w:cs="Times New Roman"/>
          <w:sz w:val="24"/>
          <w:lang w:val="en-US" w:eastAsia="ru-RU"/>
        </w:rPr>
        <w:t>HR</w:t>
      </w:r>
      <w:r>
        <w:rPr>
          <w:rFonts w:ascii="Times New Roman" w:hAnsi="Times New Roman" w:cs="Times New Roman"/>
          <w:sz w:val="24"/>
          <w:lang w:eastAsia="ru-RU"/>
        </w:rPr>
        <w:t xml:space="preserve"> департамента</w:t>
      </w:r>
      <w:r w:rsidR="00FD58DC">
        <w:rPr>
          <w:rFonts w:ascii="Times New Roman" w:hAnsi="Times New Roman" w:cs="Times New Roman"/>
          <w:sz w:val="24"/>
          <w:lang w:eastAsia="ru-RU"/>
        </w:rPr>
        <w:t xml:space="preserve"> внутри организации можно, ответив на нижеуказанные вопросы</w:t>
      </w:r>
      <w:r w:rsidR="00706565">
        <w:rPr>
          <w:rFonts w:ascii="Times New Roman" w:hAnsi="Times New Roman" w:cs="Times New Roman"/>
          <w:sz w:val="24"/>
          <w:lang w:eastAsia="ru-RU"/>
        </w:rPr>
        <w:t>, так как организация может не быть готовой к серьёзным стратегическим и структурным изменениям:</w:t>
      </w:r>
    </w:p>
    <w:p w:rsidR="00FD58DC" w:rsidRDefault="00FD58DC" w:rsidP="00FD58DC">
      <w:pPr>
        <w:pStyle w:val="a4"/>
        <w:numPr>
          <w:ilvl w:val="0"/>
          <w:numId w:val="44"/>
        </w:numPr>
        <w:spacing w:line="360" w:lineRule="auto"/>
        <w:jc w:val="both"/>
        <w:rPr>
          <w:rFonts w:ascii="Times New Roman" w:hAnsi="Times New Roman" w:cs="Times New Roman"/>
          <w:lang w:eastAsia="ru-RU"/>
        </w:rPr>
      </w:pPr>
      <w:r>
        <w:rPr>
          <w:rFonts w:ascii="Times New Roman" w:hAnsi="Times New Roman" w:cs="Times New Roman"/>
          <w:lang w:eastAsia="ru-RU"/>
        </w:rPr>
        <w:t>Кто возьмёт ответственность за реструктуризацию отдела, и за его дальнейшее управление («новобранец», пришедший для осуществления модернизации, уже работающий директор по персоналу, компания-подрядчик)?</w:t>
      </w:r>
    </w:p>
    <w:p w:rsidR="00FD58DC" w:rsidRDefault="00FD58DC" w:rsidP="00FD58DC">
      <w:pPr>
        <w:pStyle w:val="a4"/>
        <w:numPr>
          <w:ilvl w:val="0"/>
          <w:numId w:val="44"/>
        </w:numPr>
        <w:spacing w:line="360" w:lineRule="auto"/>
        <w:jc w:val="both"/>
        <w:rPr>
          <w:rFonts w:ascii="Times New Roman" w:hAnsi="Times New Roman" w:cs="Times New Roman"/>
          <w:lang w:eastAsia="ru-RU"/>
        </w:rPr>
      </w:pPr>
      <w:r>
        <w:rPr>
          <w:rFonts w:ascii="Times New Roman" w:hAnsi="Times New Roman" w:cs="Times New Roman"/>
          <w:lang w:eastAsia="ru-RU"/>
        </w:rPr>
        <w:t xml:space="preserve">Как должна быть организована система УЧР, которая будет повышать результативность всего футбольного клуба? </w:t>
      </w:r>
    </w:p>
    <w:p w:rsidR="00706565" w:rsidRDefault="00FD58DC" w:rsidP="00FD58DC">
      <w:pPr>
        <w:pStyle w:val="a4"/>
        <w:numPr>
          <w:ilvl w:val="0"/>
          <w:numId w:val="44"/>
        </w:numPr>
        <w:spacing w:line="360" w:lineRule="auto"/>
        <w:jc w:val="both"/>
        <w:rPr>
          <w:rFonts w:ascii="Times New Roman" w:hAnsi="Times New Roman" w:cs="Times New Roman"/>
          <w:lang w:eastAsia="ru-RU"/>
        </w:rPr>
      </w:pPr>
      <w:r>
        <w:rPr>
          <w:rFonts w:ascii="Times New Roman" w:hAnsi="Times New Roman" w:cs="Times New Roman"/>
          <w:lang w:eastAsia="ru-RU"/>
        </w:rPr>
        <w:t>За какие аспекты будет ответственен обновлённый департамент</w:t>
      </w:r>
      <w:r w:rsidR="00706565">
        <w:rPr>
          <w:rFonts w:ascii="Times New Roman" w:hAnsi="Times New Roman" w:cs="Times New Roman"/>
          <w:lang w:eastAsia="ru-RU"/>
        </w:rPr>
        <w:t xml:space="preserve"> по работе с персоналом, помимо общепринятых функций «отделов кадров»</w:t>
      </w:r>
      <w:r>
        <w:rPr>
          <w:rFonts w:ascii="Times New Roman" w:hAnsi="Times New Roman" w:cs="Times New Roman"/>
          <w:lang w:eastAsia="ru-RU"/>
        </w:rPr>
        <w:t>?</w:t>
      </w:r>
    </w:p>
    <w:p w:rsidR="00FD58DC" w:rsidRPr="00706565" w:rsidRDefault="00FD58DC" w:rsidP="00706565">
      <w:pPr>
        <w:pStyle w:val="a4"/>
        <w:numPr>
          <w:ilvl w:val="0"/>
          <w:numId w:val="44"/>
        </w:numPr>
        <w:spacing w:line="360" w:lineRule="auto"/>
        <w:jc w:val="both"/>
        <w:rPr>
          <w:rFonts w:ascii="Times New Roman" w:hAnsi="Times New Roman" w:cs="Times New Roman"/>
          <w:lang w:eastAsia="ru-RU"/>
        </w:rPr>
      </w:pPr>
      <w:r>
        <w:rPr>
          <w:rFonts w:ascii="Times New Roman" w:hAnsi="Times New Roman" w:cs="Times New Roman"/>
          <w:lang w:eastAsia="ru-RU"/>
        </w:rPr>
        <w:t xml:space="preserve"> </w:t>
      </w:r>
      <w:r w:rsidR="004B1800">
        <w:rPr>
          <w:rFonts w:ascii="Times New Roman" w:hAnsi="Times New Roman" w:cs="Times New Roman"/>
          <w:lang w:eastAsia="ru-RU"/>
        </w:rPr>
        <w:t>Согласована ли орг. с</w:t>
      </w:r>
      <w:r w:rsidR="00706565">
        <w:rPr>
          <w:rFonts w:ascii="Times New Roman" w:hAnsi="Times New Roman" w:cs="Times New Roman"/>
          <w:lang w:eastAsia="ru-RU"/>
        </w:rPr>
        <w:t>труктура ПФК со структурой управления человеческими ресурсами?</w:t>
      </w:r>
    </w:p>
    <w:p w:rsidR="00852A11" w:rsidRPr="007A7DE3" w:rsidRDefault="002203CF"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lastRenderedPageBreak/>
        <w:t xml:space="preserve">Примеры трёх вышеуказанных профессиональных клубов показывают, что современный взгляд позволит пересмотреть </w:t>
      </w:r>
      <w:r>
        <w:rPr>
          <w:rFonts w:ascii="Times New Roman" w:hAnsi="Times New Roman" w:cs="Times New Roman"/>
          <w:sz w:val="24"/>
          <w:lang w:val="en-US" w:eastAsia="ru-RU"/>
        </w:rPr>
        <w:t>HR</w:t>
      </w:r>
      <w:r w:rsidRPr="002203CF">
        <w:rPr>
          <w:rFonts w:ascii="Times New Roman" w:hAnsi="Times New Roman" w:cs="Times New Roman"/>
          <w:sz w:val="24"/>
          <w:lang w:eastAsia="ru-RU"/>
        </w:rPr>
        <w:t xml:space="preserve"> </w:t>
      </w:r>
      <w:r>
        <w:rPr>
          <w:rFonts w:ascii="Times New Roman" w:hAnsi="Times New Roman" w:cs="Times New Roman"/>
          <w:sz w:val="24"/>
          <w:lang w:eastAsia="ru-RU"/>
        </w:rPr>
        <w:t xml:space="preserve">функции, взглянув на них через </w:t>
      </w:r>
      <w:r w:rsidR="004B1800">
        <w:rPr>
          <w:rFonts w:ascii="Times New Roman" w:hAnsi="Times New Roman" w:cs="Times New Roman"/>
          <w:sz w:val="24"/>
          <w:lang w:eastAsia="ru-RU"/>
        </w:rPr>
        <w:t>призму профессиональн</w:t>
      </w:r>
      <w:r w:rsidR="001F4AF9">
        <w:rPr>
          <w:rFonts w:ascii="Times New Roman" w:hAnsi="Times New Roman" w:cs="Times New Roman"/>
          <w:sz w:val="24"/>
          <w:lang w:eastAsia="ru-RU"/>
        </w:rPr>
        <w:t>ого управления организацией</w:t>
      </w:r>
      <w:r>
        <w:rPr>
          <w:rFonts w:ascii="Times New Roman" w:hAnsi="Times New Roman" w:cs="Times New Roman"/>
          <w:sz w:val="24"/>
          <w:lang w:eastAsia="ru-RU"/>
        </w:rPr>
        <w:t xml:space="preserve">. Но как можем видеть, вначале переосмысливается роль лидеров департаментов по управлению персоналом, а уже затем и функционал всего департамента. Уже ни раз звучало словосочетание, введённое Дэйвом Ульрихом, </w:t>
      </w:r>
      <w:r>
        <w:rPr>
          <w:rFonts w:ascii="Times New Roman" w:hAnsi="Times New Roman" w:cs="Times New Roman"/>
          <w:sz w:val="24"/>
          <w:lang w:val="en-US" w:eastAsia="ru-RU"/>
        </w:rPr>
        <w:t>HR</w:t>
      </w:r>
      <w:r w:rsidRPr="002203CF">
        <w:rPr>
          <w:rFonts w:ascii="Times New Roman" w:hAnsi="Times New Roman" w:cs="Times New Roman"/>
          <w:sz w:val="24"/>
          <w:lang w:eastAsia="ru-RU"/>
        </w:rPr>
        <w:t xml:space="preserve"> </w:t>
      </w:r>
      <w:r>
        <w:rPr>
          <w:rFonts w:ascii="Times New Roman" w:hAnsi="Times New Roman" w:cs="Times New Roman"/>
          <w:sz w:val="24"/>
          <w:lang w:eastAsia="ru-RU"/>
        </w:rPr>
        <w:t xml:space="preserve">бизнес-партнёр, потому что именно эта роль </w:t>
      </w:r>
      <w:r w:rsidR="004B1800">
        <w:rPr>
          <w:rFonts w:ascii="Times New Roman" w:hAnsi="Times New Roman" w:cs="Times New Roman"/>
          <w:sz w:val="24"/>
          <w:lang w:eastAsia="ru-RU"/>
        </w:rPr>
        <w:t>стала чаще использоваться</w:t>
      </w:r>
      <w:r>
        <w:rPr>
          <w:rFonts w:ascii="Times New Roman" w:hAnsi="Times New Roman" w:cs="Times New Roman"/>
          <w:sz w:val="24"/>
          <w:lang w:eastAsia="ru-RU"/>
        </w:rPr>
        <w:t xml:space="preserve"> в зарубежных футбольных клубах</w:t>
      </w:r>
      <w:r w:rsidR="00B23DB9" w:rsidRPr="007A7DE3">
        <w:rPr>
          <w:rFonts w:ascii="Times New Roman" w:hAnsi="Times New Roman" w:cs="Times New Roman"/>
          <w:sz w:val="24"/>
          <w:lang w:eastAsia="ru-RU"/>
        </w:rPr>
        <w:t>. Анализ показал, что таких клубов пока еще</w:t>
      </w:r>
      <w:r>
        <w:rPr>
          <w:rFonts w:ascii="Times New Roman" w:hAnsi="Times New Roman" w:cs="Times New Roman"/>
          <w:sz w:val="24"/>
          <w:lang w:eastAsia="ru-RU"/>
        </w:rPr>
        <w:t xml:space="preserve"> не так много, хотя успех данной роли </w:t>
      </w:r>
      <w:r w:rsidRPr="007A7DE3">
        <w:rPr>
          <w:rFonts w:ascii="Times New Roman" w:hAnsi="Times New Roman" w:cs="Times New Roman"/>
          <w:sz w:val="24"/>
          <w:lang w:eastAsia="ru-RU"/>
        </w:rPr>
        <w:t>подсказывает</w:t>
      </w:r>
      <w:r w:rsidR="00B23DB9" w:rsidRPr="007A7DE3">
        <w:rPr>
          <w:rFonts w:ascii="Times New Roman" w:hAnsi="Times New Roman" w:cs="Times New Roman"/>
          <w:sz w:val="24"/>
          <w:lang w:eastAsia="ru-RU"/>
        </w:rPr>
        <w:t xml:space="preserve"> возможный путь реализации </w:t>
      </w:r>
      <w:r w:rsidR="00B23DB9" w:rsidRPr="007A7DE3">
        <w:rPr>
          <w:rFonts w:ascii="Times New Roman" w:hAnsi="Times New Roman" w:cs="Times New Roman"/>
          <w:sz w:val="24"/>
          <w:lang w:val="en-US" w:eastAsia="ru-RU"/>
        </w:rPr>
        <w:t>HR</w:t>
      </w:r>
      <w:r w:rsidR="007607FE">
        <w:rPr>
          <w:rFonts w:ascii="Times New Roman" w:hAnsi="Times New Roman" w:cs="Times New Roman"/>
          <w:sz w:val="24"/>
          <w:lang w:eastAsia="ru-RU"/>
        </w:rPr>
        <w:t xml:space="preserve"> функций в лучших клубах РФПЛ.</w:t>
      </w:r>
      <w:r w:rsidR="001C367B">
        <w:rPr>
          <w:rFonts w:ascii="Times New Roman" w:hAnsi="Times New Roman" w:cs="Times New Roman"/>
          <w:sz w:val="24"/>
          <w:lang w:eastAsia="ru-RU"/>
        </w:rPr>
        <w:t xml:space="preserve"> И ярким примером успешной трансформации стал футбольный клуб из Санкт-Петербурга, который до 2008 года относился к вопросам управления персоналом традиционно, но затем прибегнул к серьезной реорганизации.</w:t>
      </w:r>
    </w:p>
    <w:p w:rsidR="00B23DB9" w:rsidRPr="008532C9" w:rsidRDefault="008E58C6" w:rsidP="003C693F">
      <w:pPr>
        <w:spacing w:line="360" w:lineRule="auto"/>
        <w:ind w:firstLine="284"/>
        <w:jc w:val="both"/>
        <w:rPr>
          <w:rFonts w:ascii="Times New Roman" w:hAnsi="Times New Roman" w:cs="Times New Roman"/>
          <w:sz w:val="24"/>
          <w:lang w:eastAsia="ru-RU"/>
        </w:rPr>
      </w:pPr>
      <w:r>
        <w:rPr>
          <w:rFonts w:ascii="Times New Roman" w:hAnsi="Times New Roman" w:cs="Times New Roman"/>
          <w:sz w:val="24"/>
          <w:lang w:eastAsia="ru-RU"/>
        </w:rPr>
        <w:t xml:space="preserve"> П</w:t>
      </w:r>
      <w:r w:rsidR="001C367B">
        <w:rPr>
          <w:rFonts w:ascii="Times New Roman" w:hAnsi="Times New Roman" w:cs="Times New Roman"/>
          <w:sz w:val="24"/>
          <w:lang w:eastAsia="ru-RU"/>
        </w:rPr>
        <w:t xml:space="preserve">рофессиональным </w:t>
      </w:r>
      <w:r w:rsidR="003D2CB1">
        <w:rPr>
          <w:rFonts w:ascii="Times New Roman" w:hAnsi="Times New Roman" w:cs="Times New Roman"/>
          <w:sz w:val="24"/>
          <w:lang w:eastAsia="ru-RU"/>
        </w:rPr>
        <w:t>клубам, решившимся к проведению трансформации систем управления человеческими ресурсами</w:t>
      </w:r>
      <w:r>
        <w:rPr>
          <w:rFonts w:ascii="Times New Roman" w:hAnsi="Times New Roman" w:cs="Times New Roman"/>
          <w:sz w:val="24"/>
          <w:lang w:eastAsia="ru-RU"/>
        </w:rPr>
        <w:t xml:space="preserve">, или к модернизации уже имеющейся функции </w:t>
      </w:r>
      <w:r>
        <w:rPr>
          <w:rFonts w:ascii="Times New Roman" w:hAnsi="Times New Roman" w:cs="Times New Roman"/>
          <w:sz w:val="24"/>
          <w:lang w:val="en-US" w:eastAsia="ru-RU"/>
        </w:rPr>
        <w:t>HR</w:t>
      </w:r>
      <w:r>
        <w:rPr>
          <w:rFonts w:ascii="Times New Roman" w:hAnsi="Times New Roman" w:cs="Times New Roman"/>
          <w:sz w:val="24"/>
          <w:lang w:eastAsia="ru-RU"/>
        </w:rPr>
        <w:t xml:space="preserve"> бизнес-партнёра, след</w:t>
      </w:r>
      <w:r w:rsidR="006A6C12">
        <w:rPr>
          <w:rFonts w:ascii="Times New Roman" w:hAnsi="Times New Roman" w:cs="Times New Roman"/>
          <w:sz w:val="24"/>
          <w:lang w:eastAsia="ru-RU"/>
        </w:rPr>
        <w:t xml:space="preserve">ует взять во внимание нижеуказанные </w:t>
      </w:r>
      <w:r w:rsidR="006A6C12" w:rsidRPr="00753BAA">
        <w:rPr>
          <w:rFonts w:ascii="Times New Roman" w:hAnsi="Times New Roman" w:cs="Times New Roman"/>
          <w:b/>
          <w:sz w:val="24"/>
          <w:lang w:eastAsia="ru-RU"/>
        </w:rPr>
        <w:t>рекомендации</w:t>
      </w:r>
      <w:r w:rsidR="004F214C">
        <w:rPr>
          <w:rFonts w:ascii="Times New Roman" w:hAnsi="Times New Roman" w:cs="Times New Roman"/>
          <w:sz w:val="24"/>
          <w:lang w:eastAsia="ru-RU"/>
        </w:rPr>
        <w:t xml:space="preserve">, также в </w:t>
      </w:r>
      <w:r w:rsidR="003D2CB1">
        <w:rPr>
          <w:rFonts w:ascii="Times New Roman" w:hAnsi="Times New Roman" w:cs="Times New Roman"/>
          <w:sz w:val="24"/>
          <w:lang w:eastAsia="ru-RU"/>
        </w:rPr>
        <w:t>трансформации</w:t>
      </w:r>
      <w:r w:rsidR="004F214C">
        <w:rPr>
          <w:rFonts w:ascii="Times New Roman" w:hAnsi="Times New Roman" w:cs="Times New Roman"/>
          <w:sz w:val="24"/>
          <w:lang w:eastAsia="ru-RU"/>
        </w:rPr>
        <w:t xml:space="preserve"> конкурирующих клубов</w:t>
      </w:r>
      <w:r w:rsidR="003D2CB1">
        <w:rPr>
          <w:rFonts w:ascii="Times New Roman" w:hAnsi="Times New Roman" w:cs="Times New Roman"/>
          <w:sz w:val="24"/>
          <w:lang w:eastAsia="ru-RU"/>
        </w:rPr>
        <w:t xml:space="preserve"> м</w:t>
      </w:r>
      <w:r w:rsidR="004F214C">
        <w:rPr>
          <w:rFonts w:ascii="Times New Roman" w:hAnsi="Times New Roman" w:cs="Times New Roman"/>
          <w:sz w:val="24"/>
          <w:lang w:eastAsia="ru-RU"/>
        </w:rPr>
        <w:t>огут быть и заинтересованы флагманы РФПЛ</w:t>
      </w:r>
      <w:r w:rsidR="003D2CB1">
        <w:rPr>
          <w:rFonts w:ascii="Times New Roman" w:hAnsi="Times New Roman" w:cs="Times New Roman"/>
          <w:sz w:val="24"/>
          <w:lang w:eastAsia="ru-RU"/>
        </w:rPr>
        <w:t>, являющиеся примерами по модернизации систем УЧР в России:</w:t>
      </w:r>
    </w:p>
    <w:p w:rsidR="00B23DB9" w:rsidRDefault="008532C9" w:rsidP="00B23DB9">
      <w:pPr>
        <w:pStyle w:val="a4"/>
        <w:numPr>
          <w:ilvl w:val="0"/>
          <w:numId w:val="39"/>
        </w:numPr>
        <w:spacing w:line="360" w:lineRule="auto"/>
        <w:jc w:val="both"/>
        <w:rPr>
          <w:rFonts w:ascii="Times New Roman" w:hAnsi="Times New Roman" w:cs="Times New Roman"/>
          <w:b/>
          <w:lang w:eastAsia="ru-RU"/>
        </w:rPr>
      </w:pPr>
      <w:r w:rsidRPr="000C12C1">
        <w:rPr>
          <w:rFonts w:ascii="Times New Roman" w:hAnsi="Times New Roman" w:cs="Times New Roman"/>
          <w:b/>
          <w:lang w:eastAsia="ru-RU"/>
        </w:rPr>
        <w:t>Таким российским футбольным клубам как ФК «</w:t>
      </w:r>
      <w:r w:rsidR="00B23DB9" w:rsidRPr="000C12C1">
        <w:rPr>
          <w:rFonts w:ascii="Times New Roman" w:hAnsi="Times New Roman" w:cs="Times New Roman"/>
          <w:b/>
          <w:lang w:eastAsia="ru-RU"/>
        </w:rPr>
        <w:t>Зенит</w:t>
      </w:r>
      <w:r w:rsidRPr="000C12C1">
        <w:rPr>
          <w:rFonts w:ascii="Times New Roman" w:hAnsi="Times New Roman" w:cs="Times New Roman"/>
          <w:b/>
          <w:lang w:eastAsia="ru-RU"/>
        </w:rPr>
        <w:t>»</w:t>
      </w:r>
      <w:r w:rsidR="00B23DB9" w:rsidRPr="000C12C1">
        <w:rPr>
          <w:rFonts w:ascii="Times New Roman" w:hAnsi="Times New Roman" w:cs="Times New Roman"/>
          <w:b/>
          <w:lang w:eastAsia="ru-RU"/>
        </w:rPr>
        <w:t xml:space="preserve">, </w:t>
      </w:r>
      <w:r w:rsidRPr="000C12C1">
        <w:rPr>
          <w:rFonts w:ascii="Times New Roman" w:hAnsi="Times New Roman" w:cs="Times New Roman"/>
          <w:b/>
          <w:lang w:eastAsia="ru-RU"/>
        </w:rPr>
        <w:t>ФК «</w:t>
      </w:r>
      <w:r w:rsidR="00B23DB9" w:rsidRPr="000C12C1">
        <w:rPr>
          <w:rFonts w:ascii="Times New Roman" w:hAnsi="Times New Roman" w:cs="Times New Roman"/>
          <w:b/>
          <w:lang w:eastAsia="ru-RU"/>
        </w:rPr>
        <w:t>Спартак</w:t>
      </w:r>
      <w:r w:rsidRPr="000C12C1">
        <w:rPr>
          <w:rFonts w:ascii="Times New Roman" w:hAnsi="Times New Roman" w:cs="Times New Roman"/>
          <w:b/>
          <w:lang w:eastAsia="ru-RU"/>
        </w:rPr>
        <w:t>» и ФК</w:t>
      </w:r>
      <w:r w:rsidR="00B23DB9" w:rsidRPr="000C12C1">
        <w:rPr>
          <w:rFonts w:ascii="Times New Roman" w:hAnsi="Times New Roman" w:cs="Times New Roman"/>
          <w:b/>
          <w:lang w:eastAsia="ru-RU"/>
        </w:rPr>
        <w:t xml:space="preserve"> </w:t>
      </w:r>
      <w:r w:rsidRPr="000C12C1">
        <w:rPr>
          <w:rFonts w:ascii="Times New Roman" w:hAnsi="Times New Roman" w:cs="Times New Roman"/>
          <w:b/>
          <w:lang w:eastAsia="ru-RU"/>
        </w:rPr>
        <w:t>«</w:t>
      </w:r>
      <w:r w:rsidR="00B23DB9" w:rsidRPr="000C12C1">
        <w:rPr>
          <w:rFonts w:ascii="Times New Roman" w:hAnsi="Times New Roman" w:cs="Times New Roman"/>
          <w:b/>
          <w:lang w:eastAsia="ru-RU"/>
        </w:rPr>
        <w:t>Локомотив</w:t>
      </w:r>
      <w:r w:rsidRPr="000C12C1">
        <w:rPr>
          <w:rFonts w:ascii="Times New Roman" w:hAnsi="Times New Roman" w:cs="Times New Roman"/>
          <w:b/>
          <w:lang w:eastAsia="ru-RU"/>
        </w:rPr>
        <w:t xml:space="preserve">», а именно их директорам по управлению персоналом необходимо выступить на одном </w:t>
      </w:r>
      <w:r w:rsidR="004F214C" w:rsidRPr="000C12C1">
        <w:rPr>
          <w:rFonts w:ascii="Times New Roman" w:hAnsi="Times New Roman" w:cs="Times New Roman"/>
          <w:b/>
          <w:lang w:eastAsia="ru-RU"/>
        </w:rPr>
        <w:t>из итоговых (по окончании сезона) заседаний</w:t>
      </w:r>
      <w:r w:rsidRPr="000C12C1">
        <w:rPr>
          <w:rFonts w:ascii="Times New Roman" w:hAnsi="Times New Roman" w:cs="Times New Roman"/>
          <w:b/>
          <w:lang w:eastAsia="ru-RU"/>
        </w:rPr>
        <w:t xml:space="preserve"> Российского футбольного союза</w:t>
      </w:r>
      <w:r w:rsidR="004F214C" w:rsidRPr="000C12C1">
        <w:rPr>
          <w:rFonts w:ascii="Times New Roman" w:hAnsi="Times New Roman" w:cs="Times New Roman"/>
          <w:b/>
          <w:lang w:eastAsia="ru-RU"/>
        </w:rPr>
        <w:t>, где будут участвовать все представители профессиональных футбольных клубов из двух высших дивизионов (РФПЛ и ФНЛ)</w:t>
      </w:r>
      <w:r w:rsidR="00B23DB9" w:rsidRPr="000C12C1">
        <w:rPr>
          <w:rFonts w:ascii="Times New Roman" w:hAnsi="Times New Roman" w:cs="Times New Roman"/>
          <w:b/>
          <w:lang w:eastAsia="ru-RU"/>
        </w:rPr>
        <w:t xml:space="preserve"> с инициативой проведения конференции</w:t>
      </w:r>
      <w:r w:rsidRPr="000C12C1">
        <w:rPr>
          <w:rFonts w:ascii="Times New Roman" w:hAnsi="Times New Roman" w:cs="Times New Roman"/>
          <w:b/>
          <w:lang w:eastAsia="ru-RU"/>
        </w:rPr>
        <w:t xml:space="preserve"> среди клубных функционеров, ответствен</w:t>
      </w:r>
      <w:r w:rsidR="004F214C" w:rsidRPr="000C12C1">
        <w:rPr>
          <w:rFonts w:ascii="Times New Roman" w:hAnsi="Times New Roman" w:cs="Times New Roman"/>
          <w:b/>
          <w:lang w:eastAsia="ru-RU"/>
        </w:rPr>
        <w:t>ных за работу персонала в клубе. Главной повесткой конференции станет вопрос: «Как кадровая политика ПФК может повлиять на максимизацию прибыли и повышение спортивных результатов?</w:t>
      </w:r>
      <w:r w:rsidR="000C12C1" w:rsidRPr="000C12C1">
        <w:rPr>
          <w:rFonts w:ascii="Times New Roman" w:hAnsi="Times New Roman" w:cs="Times New Roman"/>
          <w:b/>
          <w:lang w:eastAsia="ru-RU"/>
        </w:rPr>
        <w:t>».</w:t>
      </w:r>
      <w:r w:rsidR="004F214C" w:rsidRPr="000C12C1">
        <w:rPr>
          <w:rFonts w:ascii="Times New Roman" w:hAnsi="Times New Roman" w:cs="Times New Roman"/>
          <w:b/>
          <w:lang w:eastAsia="ru-RU"/>
        </w:rPr>
        <w:t xml:space="preserve"> </w:t>
      </w:r>
      <w:r w:rsidR="002333B0">
        <w:rPr>
          <w:rFonts w:ascii="Times New Roman" w:hAnsi="Times New Roman" w:cs="Times New Roman"/>
          <w:b/>
          <w:lang w:eastAsia="ru-RU"/>
        </w:rPr>
        <w:t>В ходе этой конференции, у участников будет возможность увидеть и услышать выступления менеджеров по управлению персоналом из европейских футбольных клубов, успешно внедривших новые системы управления человеческими ресурсами</w:t>
      </w:r>
      <w:r w:rsidR="00F91ADA">
        <w:rPr>
          <w:rFonts w:ascii="Times New Roman" w:hAnsi="Times New Roman" w:cs="Times New Roman"/>
          <w:b/>
          <w:lang w:eastAsia="ru-RU"/>
        </w:rPr>
        <w:t>. Обмен опытом внутри одной футбольной индустрии может стать драйвером для развития всей отрасли, что поможет повысить благосостояние не только одного клуба, но и всех игроков на рынке, что приведёт к развитию спорта как бизнес-игрока.</w:t>
      </w:r>
    </w:p>
    <w:p w:rsidR="00BC1F38" w:rsidRPr="000C12C1" w:rsidRDefault="00BC1F38" w:rsidP="00BC1F38">
      <w:pPr>
        <w:pStyle w:val="a4"/>
        <w:spacing w:line="360" w:lineRule="auto"/>
        <w:ind w:left="644"/>
        <w:jc w:val="both"/>
        <w:rPr>
          <w:rFonts w:ascii="Times New Roman" w:hAnsi="Times New Roman" w:cs="Times New Roman"/>
          <w:b/>
          <w:lang w:eastAsia="ru-RU"/>
        </w:rPr>
      </w:pPr>
    </w:p>
    <w:p w:rsidR="00F9592E" w:rsidRDefault="006D74D5" w:rsidP="00B23DB9">
      <w:pPr>
        <w:pStyle w:val="a4"/>
        <w:numPr>
          <w:ilvl w:val="0"/>
          <w:numId w:val="39"/>
        </w:numPr>
        <w:spacing w:line="360" w:lineRule="auto"/>
        <w:jc w:val="both"/>
        <w:rPr>
          <w:rFonts w:ascii="Times New Roman" w:hAnsi="Times New Roman" w:cs="Times New Roman"/>
          <w:b/>
          <w:lang w:eastAsia="ru-RU"/>
        </w:rPr>
      </w:pPr>
      <w:r w:rsidRPr="00BC1F38">
        <w:rPr>
          <w:rFonts w:ascii="Times New Roman" w:hAnsi="Times New Roman" w:cs="Times New Roman"/>
          <w:b/>
          <w:lang w:eastAsia="ru-RU"/>
        </w:rPr>
        <w:lastRenderedPageBreak/>
        <w:t>Футбольный клуб «Зенит» считает себя социально-</w:t>
      </w:r>
      <w:r w:rsidR="00F9592E" w:rsidRPr="00BC1F38">
        <w:rPr>
          <w:rFonts w:ascii="Times New Roman" w:hAnsi="Times New Roman" w:cs="Times New Roman"/>
          <w:b/>
          <w:lang w:eastAsia="ru-RU"/>
        </w:rPr>
        <w:t xml:space="preserve">ориентированным клубом, который акцентирует своё внимание на развитии своего окружения, а именно корпоративная социальная ответственность, всевозможные благотворительные акции и центры по подготовке временного персонала. Трансформация системы УЧР позволит клубу разработать учебные курсы «Персонал, как конкурентное преимущество в спортивном менеджменте», где будет сделан акцент на </w:t>
      </w:r>
      <w:r w:rsidR="00BC1F38" w:rsidRPr="00BC1F38">
        <w:rPr>
          <w:rFonts w:ascii="Times New Roman" w:hAnsi="Times New Roman" w:cs="Times New Roman"/>
          <w:b/>
          <w:lang w:eastAsia="ru-RU"/>
        </w:rPr>
        <w:t>предложении комплекса мер по улучшению систем управления персоналом.</w:t>
      </w:r>
    </w:p>
    <w:p w:rsidR="00BC1F38" w:rsidRPr="00B511B7" w:rsidRDefault="00BC1F38" w:rsidP="00BC1F38">
      <w:pPr>
        <w:spacing w:line="360" w:lineRule="auto"/>
        <w:jc w:val="both"/>
        <w:rPr>
          <w:rFonts w:ascii="Times New Roman" w:hAnsi="Times New Roman" w:cs="Times New Roman"/>
          <w:b/>
          <w:lang w:eastAsia="ru-RU"/>
        </w:rPr>
      </w:pPr>
    </w:p>
    <w:p w:rsidR="00647C83" w:rsidRDefault="006A6C12" w:rsidP="00647C83">
      <w:pPr>
        <w:pStyle w:val="a4"/>
        <w:numPr>
          <w:ilvl w:val="0"/>
          <w:numId w:val="39"/>
        </w:numPr>
        <w:spacing w:line="360" w:lineRule="auto"/>
        <w:jc w:val="both"/>
        <w:rPr>
          <w:rFonts w:ascii="Times New Roman" w:hAnsi="Times New Roman" w:cs="Times New Roman"/>
          <w:b/>
          <w:lang w:eastAsia="ru-RU"/>
        </w:rPr>
      </w:pPr>
      <w:r>
        <w:rPr>
          <w:rFonts w:ascii="Times New Roman" w:hAnsi="Times New Roman" w:cs="Times New Roman"/>
          <w:b/>
          <w:lang w:eastAsia="ru-RU"/>
        </w:rPr>
        <w:t>Как показывает зарубежный опыт и опыт ФК «Зенит», инициатором трансформации</w:t>
      </w:r>
      <w:r w:rsidR="00647C83">
        <w:rPr>
          <w:rFonts w:ascii="Times New Roman" w:hAnsi="Times New Roman" w:cs="Times New Roman"/>
          <w:b/>
          <w:lang w:eastAsia="ru-RU"/>
        </w:rPr>
        <w:t xml:space="preserve"> деятельности менеджеров по работе с персоналом, становится руководство организации. </w:t>
      </w:r>
      <w:r w:rsidR="00B23DB9" w:rsidRPr="00B511B7">
        <w:rPr>
          <w:rFonts w:ascii="Times New Roman" w:hAnsi="Times New Roman" w:cs="Times New Roman"/>
          <w:b/>
          <w:lang w:eastAsia="ru-RU"/>
        </w:rPr>
        <w:t>Р</w:t>
      </w:r>
      <w:r w:rsidR="00C8223D">
        <w:rPr>
          <w:rFonts w:ascii="Times New Roman" w:hAnsi="Times New Roman" w:cs="Times New Roman"/>
          <w:b/>
          <w:lang w:eastAsia="ru-RU"/>
        </w:rPr>
        <w:t xml:space="preserve">ассказав генеральному </w:t>
      </w:r>
      <w:r w:rsidR="00647C83">
        <w:rPr>
          <w:rFonts w:ascii="Times New Roman" w:hAnsi="Times New Roman" w:cs="Times New Roman"/>
          <w:b/>
          <w:lang w:eastAsia="ru-RU"/>
        </w:rPr>
        <w:t xml:space="preserve">директору </w:t>
      </w:r>
      <w:r w:rsidR="00B23DB9" w:rsidRPr="00B511B7">
        <w:rPr>
          <w:rFonts w:ascii="Times New Roman" w:hAnsi="Times New Roman" w:cs="Times New Roman"/>
          <w:b/>
          <w:lang w:eastAsia="ru-RU"/>
        </w:rPr>
        <w:t>об основных зад</w:t>
      </w:r>
      <w:r w:rsidR="00647C83">
        <w:rPr>
          <w:rFonts w:ascii="Times New Roman" w:hAnsi="Times New Roman" w:cs="Times New Roman"/>
          <w:b/>
          <w:lang w:eastAsia="ru-RU"/>
        </w:rPr>
        <w:t>ачах (направлениях деятельности)</w:t>
      </w:r>
      <w:r w:rsidR="00B23DB9" w:rsidRPr="00B511B7">
        <w:rPr>
          <w:rFonts w:ascii="Times New Roman" w:hAnsi="Times New Roman" w:cs="Times New Roman"/>
          <w:b/>
          <w:lang w:eastAsia="ru-RU"/>
        </w:rPr>
        <w:t xml:space="preserve"> </w:t>
      </w:r>
      <w:r w:rsidR="00B23DB9" w:rsidRPr="00B511B7">
        <w:rPr>
          <w:rFonts w:ascii="Times New Roman" w:hAnsi="Times New Roman" w:cs="Times New Roman"/>
          <w:b/>
          <w:lang w:val="en-US" w:eastAsia="ru-RU"/>
        </w:rPr>
        <w:t>HR</w:t>
      </w:r>
      <w:r w:rsidR="00647C83">
        <w:rPr>
          <w:rFonts w:ascii="Times New Roman" w:hAnsi="Times New Roman" w:cs="Times New Roman"/>
          <w:b/>
          <w:lang w:eastAsia="ru-RU"/>
        </w:rPr>
        <w:t xml:space="preserve"> менеджера как бизнес-</w:t>
      </w:r>
      <w:r w:rsidR="00B23DB9" w:rsidRPr="00B511B7">
        <w:rPr>
          <w:rFonts w:ascii="Times New Roman" w:hAnsi="Times New Roman" w:cs="Times New Roman"/>
          <w:b/>
          <w:lang w:eastAsia="ru-RU"/>
        </w:rPr>
        <w:t>п</w:t>
      </w:r>
      <w:r w:rsidR="00647C83">
        <w:rPr>
          <w:rFonts w:ascii="Times New Roman" w:hAnsi="Times New Roman" w:cs="Times New Roman"/>
          <w:b/>
          <w:lang w:eastAsia="ru-RU"/>
        </w:rPr>
        <w:t>артнера, таких как:</w:t>
      </w:r>
    </w:p>
    <w:p w:rsidR="00647C83" w:rsidRPr="008857A3" w:rsidRDefault="00647C83"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обсуждение потребностей клуба</w:t>
      </w:r>
      <w:r w:rsidR="00E44B25" w:rsidRPr="008857A3">
        <w:rPr>
          <w:rFonts w:ascii="Times New Roman" w:hAnsi="Times New Roman" w:cs="Times New Roman"/>
          <w:lang w:eastAsia="ru-RU"/>
        </w:rPr>
        <w:t>, когда формируется (разрабатывается) стратегический план развития;</w:t>
      </w:r>
    </w:p>
    <w:p w:rsidR="00E44B25" w:rsidRPr="008857A3"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проведение аудита организационной структуры, чётко определяя приоритеты;</w:t>
      </w:r>
    </w:p>
    <w:p w:rsidR="00E44B25" w:rsidRPr="008857A3"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разбираться в специфики отрасли, а также в состоянии рынка для нахождения;</w:t>
      </w:r>
    </w:p>
    <w:p w:rsidR="00E44B25" w:rsidRPr="008857A3"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возможностей использования кадровых ресурсов для выигрыша в конкурентной борьбе;</w:t>
      </w:r>
    </w:p>
    <w:p w:rsidR="00E44B25"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xml:space="preserve">- нести ответственность за модернизацию новых </w:t>
      </w:r>
      <w:r w:rsidRPr="008857A3">
        <w:rPr>
          <w:rFonts w:ascii="Times New Roman" w:hAnsi="Times New Roman" w:cs="Times New Roman"/>
          <w:lang w:val="en-US" w:eastAsia="ru-RU"/>
        </w:rPr>
        <w:t>HR</w:t>
      </w:r>
      <w:r w:rsidRPr="008857A3">
        <w:rPr>
          <w:rFonts w:ascii="Times New Roman" w:hAnsi="Times New Roman" w:cs="Times New Roman"/>
          <w:lang w:eastAsia="ru-RU"/>
        </w:rPr>
        <w:t xml:space="preserve"> практик</w:t>
      </w:r>
      <w:r w:rsidR="008857A3">
        <w:rPr>
          <w:rFonts w:ascii="Times New Roman" w:hAnsi="Times New Roman" w:cs="Times New Roman"/>
          <w:lang w:eastAsia="ru-RU"/>
        </w:rPr>
        <w:t>;</w:t>
      </w:r>
    </w:p>
    <w:p w:rsidR="008857A3" w:rsidRPr="008857A3" w:rsidRDefault="008857A3" w:rsidP="00F8371F">
      <w:pPr>
        <w:pStyle w:val="a4"/>
        <w:spacing w:line="276" w:lineRule="auto"/>
        <w:rPr>
          <w:rFonts w:ascii="Times New Roman" w:hAnsi="Times New Roman" w:cs="Times New Roman"/>
          <w:lang w:eastAsia="ru-RU"/>
        </w:rPr>
      </w:pPr>
      <w:r>
        <w:rPr>
          <w:rFonts w:ascii="Times New Roman" w:hAnsi="Times New Roman" w:cs="Times New Roman"/>
          <w:lang w:eastAsia="ru-RU"/>
        </w:rPr>
        <w:t>- знать цели и задачи всех подразделений внутри организации;</w:t>
      </w:r>
    </w:p>
    <w:p w:rsidR="00E44B25" w:rsidRPr="008857A3"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осуществлять работу консультанта по вопросам оценки, отбора, мотивации персонала</w:t>
      </w:r>
      <w:r w:rsidR="008857A3">
        <w:rPr>
          <w:rFonts w:ascii="Times New Roman" w:hAnsi="Times New Roman" w:cs="Times New Roman"/>
          <w:lang w:eastAsia="ru-RU"/>
        </w:rPr>
        <w:t>;</w:t>
      </w:r>
    </w:p>
    <w:p w:rsidR="00E44B25" w:rsidRPr="008857A3"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интересоваться о состоянии микроклимата в коллективе, поддерживая хорошие отношения со всеми сотрудниками;</w:t>
      </w:r>
    </w:p>
    <w:p w:rsidR="00E44B25" w:rsidRPr="008857A3"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xml:space="preserve">- знать о проблемах, запросах и амбициях всех сотрудников организации, в крайнем </w:t>
      </w:r>
      <w:r w:rsidR="00C8223D" w:rsidRPr="008857A3">
        <w:rPr>
          <w:rFonts w:ascii="Times New Roman" w:hAnsi="Times New Roman" w:cs="Times New Roman"/>
          <w:lang w:eastAsia="ru-RU"/>
        </w:rPr>
        <w:t>случае,</w:t>
      </w:r>
      <w:r w:rsidRPr="008857A3">
        <w:rPr>
          <w:rFonts w:ascii="Times New Roman" w:hAnsi="Times New Roman" w:cs="Times New Roman"/>
          <w:lang w:eastAsia="ru-RU"/>
        </w:rPr>
        <w:t xml:space="preserve"> руководителей департаментов;</w:t>
      </w:r>
    </w:p>
    <w:p w:rsidR="00E44B25" w:rsidRPr="008857A3" w:rsidRDefault="00E44B25"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xml:space="preserve">- </w:t>
      </w:r>
      <w:r w:rsidR="008857A3" w:rsidRPr="008857A3">
        <w:rPr>
          <w:rFonts w:ascii="Times New Roman" w:hAnsi="Times New Roman" w:cs="Times New Roman"/>
          <w:lang w:eastAsia="ru-RU"/>
        </w:rPr>
        <w:t>заниматься снабжением сотрудников необходимыми для достижения положительных результатов средствами и ресурсами;</w:t>
      </w:r>
    </w:p>
    <w:p w:rsidR="008857A3" w:rsidRPr="008857A3" w:rsidRDefault="008857A3"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разработка методик и инструментов, которые позволят организации пережить организационные изменения</w:t>
      </w:r>
      <w:r>
        <w:rPr>
          <w:rFonts w:ascii="Times New Roman" w:hAnsi="Times New Roman" w:cs="Times New Roman"/>
          <w:lang w:eastAsia="ru-RU"/>
        </w:rPr>
        <w:t>;</w:t>
      </w:r>
    </w:p>
    <w:p w:rsidR="008857A3" w:rsidRDefault="008857A3" w:rsidP="00F8371F">
      <w:pPr>
        <w:pStyle w:val="a4"/>
        <w:spacing w:line="276" w:lineRule="auto"/>
        <w:rPr>
          <w:rFonts w:ascii="Times New Roman" w:hAnsi="Times New Roman" w:cs="Times New Roman"/>
          <w:lang w:eastAsia="ru-RU"/>
        </w:rPr>
      </w:pPr>
      <w:r w:rsidRPr="008857A3">
        <w:rPr>
          <w:rFonts w:ascii="Times New Roman" w:hAnsi="Times New Roman" w:cs="Times New Roman"/>
          <w:lang w:eastAsia="ru-RU"/>
        </w:rPr>
        <w:t>- осуществлять контроль внутренних и внешних элементов организационной структуры</w:t>
      </w:r>
      <w:r>
        <w:rPr>
          <w:rFonts w:ascii="Times New Roman" w:hAnsi="Times New Roman" w:cs="Times New Roman"/>
          <w:lang w:eastAsia="ru-RU"/>
        </w:rPr>
        <w:t>;</w:t>
      </w:r>
    </w:p>
    <w:p w:rsidR="008857A3" w:rsidRDefault="008857A3" w:rsidP="00F8371F">
      <w:pPr>
        <w:pStyle w:val="a4"/>
        <w:spacing w:line="276" w:lineRule="auto"/>
        <w:rPr>
          <w:rFonts w:ascii="Times New Roman" w:hAnsi="Times New Roman" w:cs="Times New Roman"/>
          <w:lang w:eastAsia="ru-RU"/>
        </w:rPr>
      </w:pPr>
      <w:r>
        <w:rPr>
          <w:rFonts w:ascii="Times New Roman" w:hAnsi="Times New Roman" w:cs="Times New Roman"/>
          <w:lang w:eastAsia="ru-RU"/>
        </w:rPr>
        <w:t>- выстраивание интегрированной под специфику отрасли, а также высокоэффективной системы УЧР;</w:t>
      </w:r>
    </w:p>
    <w:p w:rsidR="008857A3" w:rsidRDefault="008857A3" w:rsidP="00F8371F">
      <w:pPr>
        <w:pStyle w:val="a4"/>
        <w:spacing w:line="276" w:lineRule="auto"/>
        <w:rPr>
          <w:rFonts w:ascii="Times New Roman" w:hAnsi="Times New Roman" w:cs="Times New Roman"/>
          <w:lang w:eastAsia="ru-RU"/>
        </w:rPr>
      </w:pPr>
      <w:r>
        <w:rPr>
          <w:rFonts w:ascii="Times New Roman" w:hAnsi="Times New Roman" w:cs="Times New Roman"/>
          <w:lang w:eastAsia="ru-RU"/>
        </w:rPr>
        <w:t xml:space="preserve">- </w:t>
      </w:r>
      <w:r w:rsidR="00F8371F">
        <w:rPr>
          <w:rFonts w:ascii="Times New Roman" w:hAnsi="Times New Roman" w:cs="Times New Roman"/>
          <w:lang w:eastAsia="ru-RU"/>
        </w:rPr>
        <w:t>качественный подбор персонала по</w:t>
      </w:r>
      <w:r w:rsidR="00753BAA">
        <w:rPr>
          <w:rFonts w:ascii="Times New Roman" w:hAnsi="Times New Roman" w:cs="Times New Roman"/>
          <w:lang w:eastAsia="ru-RU"/>
        </w:rPr>
        <w:t>д определённую бизнес-стратегию.</w:t>
      </w:r>
    </w:p>
    <w:p w:rsidR="008E58C6" w:rsidRDefault="008E58C6" w:rsidP="008E58C6">
      <w:pPr>
        <w:pStyle w:val="a4"/>
        <w:spacing w:line="360" w:lineRule="auto"/>
        <w:ind w:left="644"/>
        <w:jc w:val="both"/>
        <w:rPr>
          <w:rFonts w:ascii="Times New Roman" w:hAnsi="Times New Roman" w:cs="Times New Roman"/>
          <w:b/>
          <w:lang w:eastAsia="ru-RU"/>
        </w:rPr>
      </w:pPr>
    </w:p>
    <w:p w:rsidR="008E58C6" w:rsidRDefault="008E58C6" w:rsidP="008E58C6">
      <w:pPr>
        <w:pStyle w:val="a4"/>
        <w:spacing w:line="360" w:lineRule="auto"/>
        <w:ind w:left="644"/>
        <w:jc w:val="both"/>
        <w:rPr>
          <w:rFonts w:ascii="Times New Roman" w:hAnsi="Times New Roman" w:cs="Times New Roman"/>
          <w:b/>
          <w:lang w:eastAsia="ru-RU"/>
        </w:rPr>
      </w:pPr>
      <w:r>
        <w:rPr>
          <w:rFonts w:ascii="Times New Roman" w:hAnsi="Times New Roman" w:cs="Times New Roman"/>
          <w:b/>
          <w:lang w:eastAsia="ru-RU"/>
        </w:rPr>
        <w:t xml:space="preserve">Можно получить одобрение от руководства на трансформацию отдела по работе с персоналом. </w:t>
      </w:r>
    </w:p>
    <w:p w:rsidR="00F8371F" w:rsidRPr="008857A3" w:rsidRDefault="00F8371F" w:rsidP="008E58C6">
      <w:pPr>
        <w:pStyle w:val="a4"/>
        <w:spacing w:line="360" w:lineRule="auto"/>
        <w:jc w:val="both"/>
        <w:rPr>
          <w:rFonts w:ascii="Times New Roman" w:hAnsi="Times New Roman" w:cs="Times New Roman"/>
          <w:lang w:eastAsia="ru-RU"/>
        </w:rPr>
      </w:pPr>
    </w:p>
    <w:p w:rsidR="00B511B7" w:rsidRPr="00B511B7" w:rsidRDefault="00B511B7" w:rsidP="008857A3">
      <w:pPr>
        <w:pStyle w:val="a4"/>
        <w:spacing w:line="360" w:lineRule="auto"/>
        <w:ind w:left="644"/>
        <w:jc w:val="both"/>
        <w:rPr>
          <w:rFonts w:ascii="Times New Roman" w:hAnsi="Times New Roman" w:cs="Times New Roman"/>
          <w:b/>
          <w:lang w:eastAsia="ru-RU"/>
        </w:rPr>
      </w:pPr>
    </w:p>
    <w:p w:rsidR="00B46B14" w:rsidRPr="00B511B7" w:rsidRDefault="00BC1F38" w:rsidP="00B23DB9">
      <w:pPr>
        <w:pStyle w:val="a4"/>
        <w:numPr>
          <w:ilvl w:val="0"/>
          <w:numId w:val="39"/>
        </w:numPr>
        <w:spacing w:line="360" w:lineRule="auto"/>
        <w:jc w:val="both"/>
        <w:rPr>
          <w:rFonts w:ascii="Times New Roman" w:hAnsi="Times New Roman" w:cs="Times New Roman"/>
          <w:b/>
          <w:lang w:eastAsia="ru-RU"/>
        </w:rPr>
      </w:pPr>
      <w:r w:rsidRPr="00B511B7">
        <w:rPr>
          <w:rFonts w:ascii="Times New Roman" w:hAnsi="Times New Roman" w:cs="Times New Roman"/>
          <w:b/>
          <w:lang w:eastAsia="ru-RU"/>
        </w:rPr>
        <w:t>Для клубов, желающих модернизировать деятельность отделов по работе с персоналом, следует выполнить четыре зад</w:t>
      </w:r>
      <w:r w:rsidR="00B511B7">
        <w:rPr>
          <w:rFonts w:ascii="Times New Roman" w:hAnsi="Times New Roman" w:cs="Times New Roman"/>
          <w:b/>
          <w:lang w:eastAsia="ru-RU"/>
        </w:rPr>
        <w:t>ачи:</w:t>
      </w:r>
    </w:p>
    <w:p w:rsidR="00BC1F38" w:rsidRPr="00B511B7" w:rsidRDefault="00B511B7" w:rsidP="00B511B7">
      <w:pPr>
        <w:pStyle w:val="a4"/>
        <w:spacing w:line="360" w:lineRule="auto"/>
        <w:ind w:left="644"/>
        <w:jc w:val="both"/>
        <w:rPr>
          <w:rFonts w:ascii="Times New Roman" w:hAnsi="Times New Roman" w:cs="Times New Roman"/>
          <w:lang w:eastAsia="ru-RU"/>
        </w:rPr>
      </w:pPr>
      <w:r w:rsidRPr="00B511B7">
        <w:rPr>
          <w:rFonts w:ascii="Times New Roman" w:hAnsi="Times New Roman" w:cs="Times New Roman"/>
          <w:lang w:eastAsia="ru-RU"/>
        </w:rPr>
        <w:t>- Перед отделом кадров необходимо поставить задачу оценки, облегчения и имплементации нововведений в систему УЧР.</w:t>
      </w:r>
    </w:p>
    <w:p w:rsidR="00BC1F38" w:rsidRDefault="00B511B7" w:rsidP="00BC1F38">
      <w:pPr>
        <w:pStyle w:val="a4"/>
        <w:spacing w:line="360" w:lineRule="auto"/>
        <w:ind w:left="644"/>
        <w:jc w:val="both"/>
        <w:rPr>
          <w:rFonts w:ascii="Times New Roman" w:hAnsi="Times New Roman" w:cs="Times New Roman"/>
          <w:lang w:eastAsia="ru-RU"/>
        </w:rPr>
      </w:pPr>
      <w:r w:rsidRPr="00B511B7">
        <w:rPr>
          <w:rFonts w:ascii="Times New Roman" w:hAnsi="Times New Roman" w:cs="Times New Roman"/>
          <w:lang w:eastAsia="ru-RU"/>
        </w:rPr>
        <w:t>- «Кадровикам» следует изучить бизнес-стратегию ПФК, а затем и определить то, как они могут ускорить её реализацию в долгосрочной перспективе.</w:t>
      </w:r>
    </w:p>
    <w:p w:rsidR="00B511B7" w:rsidRDefault="00B511B7" w:rsidP="00BC1F38">
      <w:pPr>
        <w:pStyle w:val="a4"/>
        <w:spacing w:line="360" w:lineRule="auto"/>
        <w:ind w:left="644"/>
        <w:jc w:val="both"/>
        <w:rPr>
          <w:rFonts w:ascii="Times New Roman" w:hAnsi="Times New Roman" w:cs="Times New Roman"/>
          <w:lang w:eastAsia="ru-RU"/>
        </w:rPr>
      </w:pPr>
      <w:r>
        <w:rPr>
          <w:rFonts w:ascii="Times New Roman" w:hAnsi="Times New Roman" w:cs="Times New Roman"/>
          <w:lang w:eastAsia="ru-RU"/>
        </w:rPr>
        <w:t>- Если же сотрудники отдела по управлению персонала не являются компетентными в бизнес-вопросах, то необходимо повысить их компетентность путём повышения квалификации, не только в индивидуальном порядке, но и в групповом.</w:t>
      </w:r>
    </w:p>
    <w:p w:rsidR="008E58C6" w:rsidRDefault="00B511B7" w:rsidP="008E58C6">
      <w:pPr>
        <w:pStyle w:val="a4"/>
        <w:spacing w:line="360" w:lineRule="auto"/>
        <w:ind w:left="644"/>
        <w:jc w:val="both"/>
        <w:rPr>
          <w:rFonts w:ascii="Times New Roman" w:hAnsi="Times New Roman" w:cs="Times New Roman"/>
          <w:lang w:eastAsia="ru-RU"/>
        </w:rPr>
      </w:pPr>
      <w:r>
        <w:rPr>
          <w:rFonts w:ascii="Times New Roman" w:hAnsi="Times New Roman" w:cs="Times New Roman"/>
          <w:lang w:eastAsia="ru-RU"/>
        </w:rPr>
        <w:t>- Осуществление реорганизации самого отдела по управлению персоналом.</w:t>
      </w:r>
    </w:p>
    <w:p w:rsidR="008E58C6" w:rsidRDefault="008E58C6" w:rsidP="008E58C6">
      <w:pPr>
        <w:pStyle w:val="a4"/>
        <w:spacing w:line="360" w:lineRule="auto"/>
        <w:ind w:left="644"/>
        <w:jc w:val="both"/>
        <w:rPr>
          <w:rFonts w:ascii="Times New Roman" w:hAnsi="Times New Roman" w:cs="Times New Roman"/>
          <w:lang w:eastAsia="ru-RU"/>
        </w:rPr>
      </w:pPr>
    </w:p>
    <w:p w:rsidR="001515B0" w:rsidRDefault="008E58C6" w:rsidP="001515B0">
      <w:pPr>
        <w:pStyle w:val="a4"/>
        <w:numPr>
          <w:ilvl w:val="0"/>
          <w:numId w:val="39"/>
        </w:numPr>
        <w:spacing w:line="360" w:lineRule="auto"/>
        <w:jc w:val="both"/>
        <w:rPr>
          <w:rFonts w:ascii="Times New Roman" w:hAnsi="Times New Roman" w:cs="Times New Roman"/>
          <w:b/>
          <w:lang w:eastAsia="ru-RU"/>
        </w:rPr>
      </w:pPr>
      <w:r>
        <w:rPr>
          <w:rFonts w:ascii="Times New Roman" w:hAnsi="Times New Roman" w:cs="Times New Roman"/>
          <w:b/>
          <w:lang w:eastAsia="ru-RU"/>
        </w:rPr>
        <w:t xml:space="preserve">Как показали примеры деятельности лидеров департаментов по управлению персоналом в ПФК, их функционал, в основном не касается спортивной части, что правильно, так как этим должны заниматься спортивные директоры или же главные тренеры (менеджеры клубов), но </w:t>
      </w:r>
      <w:r w:rsidR="002E6411">
        <w:rPr>
          <w:rFonts w:ascii="Times New Roman" w:hAnsi="Times New Roman" w:cs="Times New Roman"/>
          <w:b/>
          <w:lang w:val="en-US" w:eastAsia="ru-RU"/>
        </w:rPr>
        <w:t>HR</w:t>
      </w:r>
      <w:r w:rsidR="002E6411">
        <w:rPr>
          <w:rFonts w:ascii="Times New Roman" w:hAnsi="Times New Roman" w:cs="Times New Roman"/>
          <w:b/>
          <w:lang w:eastAsia="ru-RU"/>
        </w:rPr>
        <w:t xml:space="preserve">-менеджер может и должен влиять на работу клубной академии, которая является гарантом существования </w:t>
      </w:r>
      <w:r w:rsidR="0026727E">
        <w:rPr>
          <w:rFonts w:ascii="Times New Roman" w:hAnsi="Times New Roman" w:cs="Times New Roman"/>
          <w:b/>
          <w:lang w:eastAsia="ru-RU"/>
        </w:rPr>
        <w:t>корпоративной культуры и поможет в решение стратегических целей в долгосрочной перспективе.</w:t>
      </w:r>
      <w:r w:rsidR="002E6411">
        <w:rPr>
          <w:rFonts w:ascii="Times New Roman" w:hAnsi="Times New Roman" w:cs="Times New Roman"/>
          <w:b/>
          <w:lang w:eastAsia="ru-RU"/>
        </w:rPr>
        <w:t xml:space="preserve"> В Обязанности </w:t>
      </w:r>
      <w:r w:rsidR="002E6411">
        <w:rPr>
          <w:rFonts w:ascii="Times New Roman" w:hAnsi="Times New Roman" w:cs="Times New Roman"/>
          <w:b/>
          <w:lang w:val="en-US" w:eastAsia="ru-RU"/>
        </w:rPr>
        <w:t>HR</w:t>
      </w:r>
      <w:r w:rsidR="002E6411">
        <w:rPr>
          <w:rFonts w:ascii="Times New Roman" w:hAnsi="Times New Roman" w:cs="Times New Roman"/>
          <w:b/>
          <w:lang w:eastAsia="ru-RU"/>
        </w:rPr>
        <w:t xml:space="preserve"> менеджера как бизнес-партнёра входит участие в формировании </w:t>
      </w:r>
      <w:r w:rsidR="001515B0">
        <w:rPr>
          <w:rFonts w:ascii="Times New Roman" w:hAnsi="Times New Roman" w:cs="Times New Roman"/>
          <w:b/>
          <w:lang w:eastAsia="ru-RU"/>
        </w:rPr>
        <w:t>или же развитии корпоративной культуры, а футбольный клуб – это то место, где повышен уровень единения, потому что по своей натуре футбол является командным видом спорта.</w:t>
      </w:r>
    </w:p>
    <w:p w:rsidR="001515B0" w:rsidRPr="001515B0" w:rsidRDefault="001515B0" w:rsidP="001515B0">
      <w:pPr>
        <w:pStyle w:val="a4"/>
        <w:spacing w:line="360" w:lineRule="auto"/>
        <w:ind w:left="644"/>
        <w:jc w:val="both"/>
        <w:rPr>
          <w:rFonts w:ascii="Times New Roman" w:hAnsi="Times New Roman" w:cs="Times New Roman"/>
        </w:rPr>
      </w:pPr>
      <w:r>
        <w:rPr>
          <w:rFonts w:ascii="Times New Roman" w:hAnsi="Times New Roman" w:cs="Times New Roman"/>
        </w:rPr>
        <w:t xml:space="preserve">Бытует мнение, что в футбольных клубах поддерживать существование корпоративной культуры довольно тяжело, в силу того, </w:t>
      </w:r>
      <w:r w:rsidR="00FC6AE9">
        <w:rPr>
          <w:rFonts w:ascii="Times New Roman" w:hAnsi="Times New Roman" w:cs="Times New Roman"/>
        </w:rPr>
        <w:t>что</w:t>
      </w:r>
      <w:r w:rsidRPr="001515B0">
        <w:rPr>
          <w:rFonts w:ascii="Times New Roman" w:hAnsi="Times New Roman" w:cs="Times New Roman"/>
        </w:rPr>
        <w:t xml:space="preserve"> </w:t>
      </w:r>
      <w:r w:rsidR="00FC6AE9">
        <w:rPr>
          <w:rFonts w:ascii="Times New Roman" w:hAnsi="Times New Roman" w:cs="Times New Roman"/>
        </w:rPr>
        <w:t>игроки,</w:t>
      </w:r>
      <w:r w:rsidRPr="001515B0">
        <w:rPr>
          <w:rFonts w:ascii="Times New Roman" w:hAnsi="Times New Roman" w:cs="Times New Roman"/>
        </w:rPr>
        <w:t xml:space="preserve"> тренеры и прочий персонал высоко ликвиден</w:t>
      </w:r>
      <w:r w:rsidR="00FC6AE9">
        <w:rPr>
          <w:rFonts w:ascii="Times New Roman" w:hAnsi="Times New Roman" w:cs="Times New Roman"/>
        </w:rPr>
        <w:t>,</w:t>
      </w:r>
      <w:r w:rsidRPr="001515B0">
        <w:rPr>
          <w:rFonts w:ascii="Times New Roman" w:hAnsi="Times New Roman" w:cs="Times New Roman"/>
        </w:rPr>
        <w:t xml:space="preserve"> но</w:t>
      </w:r>
      <w:r>
        <w:rPr>
          <w:rFonts w:ascii="Times New Roman" w:hAnsi="Times New Roman" w:cs="Times New Roman"/>
        </w:rPr>
        <w:t xml:space="preserve"> как отмечают многие специалисты из области спортивного менеджмента, что для её существования есть основа</w:t>
      </w:r>
      <w:r w:rsidRPr="001515B0">
        <w:rPr>
          <w:rFonts w:ascii="Times New Roman" w:hAnsi="Times New Roman" w:cs="Times New Roman"/>
        </w:rPr>
        <w:t xml:space="preserve"> -  спортивная академия для «выращивания» </w:t>
      </w:r>
      <w:r>
        <w:rPr>
          <w:rFonts w:ascii="Times New Roman" w:hAnsi="Times New Roman" w:cs="Times New Roman"/>
        </w:rPr>
        <w:t>собственных футболистов и тренеров</w:t>
      </w:r>
      <w:r w:rsidRPr="001515B0">
        <w:rPr>
          <w:rFonts w:ascii="Times New Roman" w:hAnsi="Times New Roman" w:cs="Times New Roman"/>
        </w:rPr>
        <w:t>,</w:t>
      </w:r>
      <w:r>
        <w:rPr>
          <w:rFonts w:ascii="Times New Roman" w:hAnsi="Times New Roman" w:cs="Times New Roman"/>
        </w:rPr>
        <w:t xml:space="preserve"> а уже и в последствии кадров для главной команды. </w:t>
      </w:r>
      <w:r w:rsidRPr="001515B0">
        <w:rPr>
          <w:rFonts w:ascii="Times New Roman" w:hAnsi="Times New Roman" w:cs="Times New Roman"/>
        </w:rPr>
        <w:t xml:space="preserve">Так почему же эта «кузница </w:t>
      </w:r>
      <w:r>
        <w:rPr>
          <w:rFonts w:ascii="Times New Roman" w:hAnsi="Times New Roman" w:cs="Times New Roman"/>
        </w:rPr>
        <w:t>талантов</w:t>
      </w:r>
      <w:r w:rsidR="00FC6AE9">
        <w:rPr>
          <w:rFonts w:ascii="Times New Roman" w:hAnsi="Times New Roman" w:cs="Times New Roman"/>
        </w:rPr>
        <w:t xml:space="preserve"> для футбольного клуба</w:t>
      </w:r>
      <w:r w:rsidRPr="001515B0">
        <w:rPr>
          <w:rFonts w:ascii="Times New Roman" w:hAnsi="Times New Roman" w:cs="Times New Roman"/>
        </w:rPr>
        <w:t xml:space="preserve">» и есть причина существования </w:t>
      </w:r>
      <w:r w:rsidR="00FC6AE9">
        <w:rPr>
          <w:rFonts w:ascii="Times New Roman" w:hAnsi="Times New Roman" w:cs="Times New Roman"/>
        </w:rPr>
        <w:t xml:space="preserve">организационной </w:t>
      </w:r>
      <w:r w:rsidR="0026727E">
        <w:rPr>
          <w:rFonts w:ascii="Times New Roman" w:hAnsi="Times New Roman" w:cs="Times New Roman"/>
        </w:rPr>
        <w:t xml:space="preserve">идентичности, под ней подразумевают коллективное представление о том, «кто мы такие», оно должно быть разделено среди игроков, тренеров, менеджеров и рядовых сотрудников. Для футбольного клуба это понятие подходит немного больше, нежели чем корпоративная культура. И именно через внутреннюю футбольную </w:t>
      </w:r>
      <w:r w:rsidR="0026727E">
        <w:rPr>
          <w:rFonts w:ascii="Times New Roman" w:hAnsi="Times New Roman" w:cs="Times New Roman"/>
        </w:rPr>
        <w:lastRenderedPageBreak/>
        <w:t>академию можно создать организационную идентичность, которая выстраивается четырьмя способами</w:t>
      </w:r>
      <w:r w:rsidRPr="001515B0">
        <w:rPr>
          <w:rFonts w:ascii="Times New Roman" w:hAnsi="Times New Roman" w:cs="Times New Roman"/>
        </w:rPr>
        <w:t>:</w:t>
      </w:r>
    </w:p>
    <w:p w:rsidR="001515B0" w:rsidRPr="001515B0" w:rsidRDefault="001515B0" w:rsidP="001515B0">
      <w:pPr>
        <w:pStyle w:val="a4"/>
        <w:spacing w:line="360" w:lineRule="auto"/>
        <w:ind w:left="644"/>
        <w:jc w:val="both"/>
        <w:rPr>
          <w:rFonts w:ascii="Times New Roman" w:hAnsi="Times New Roman" w:cs="Times New Roman"/>
          <w:b/>
          <w:lang w:eastAsia="ru-RU"/>
        </w:rPr>
      </w:pPr>
    </w:p>
    <w:p w:rsidR="002E6411" w:rsidRPr="00D86CBF" w:rsidRDefault="000560FA" w:rsidP="002E6411">
      <w:pPr>
        <w:pStyle w:val="a4"/>
        <w:numPr>
          <w:ilvl w:val="0"/>
          <w:numId w:val="45"/>
        </w:numPr>
        <w:spacing w:line="360" w:lineRule="auto"/>
        <w:jc w:val="both"/>
        <w:rPr>
          <w:rFonts w:ascii="Times New Roman" w:hAnsi="Times New Roman" w:cs="Times New Roman"/>
        </w:rPr>
      </w:pPr>
      <w:r>
        <w:rPr>
          <w:rFonts w:ascii="Times New Roman" w:hAnsi="Times New Roman" w:cs="Times New Roman"/>
          <w:b/>
        </w:rPr>
        <w:t>Академия может стать г</w:t>
      </w:r>
      <w:r w:rsidR="002E6411" w:rsidRPr="00D86CBF">
        <w:rPr>
          <w:rFonts w:ascii="Times New Roman" w:hAnsi="Times New Roman" w:cs="Times New Roman"/>
          <w:b/>
        </w:rPr>
        <w:t>арант</w:t>
      </w:r>
      <w:r>
        <w:rPr>
          <w:rFonts w:ascii="Times New Roman" w:hAnsi="Times New Roman" w:cs="Times New Roman"/>
          <w:b/>
        </w:rPr>
        <w:t>ом</w:t>
      </w:r>
      <w:r w:rsidR="002E6411" w:rsidRPr="00D86CBF">
        <w:rPr>
          <w:rFonts w:ascii="Times New Roman" w:hAnsi="Times New Roman" w:cs="Times New Roman"/>
          <w:b/>
        </w:rPr>
        <w:t xml:space="preserve"> идеалов организации</w:t>
      </w:r>
      <w:r w:rsidR="002E6411" w:rsidRPr="00D86CBF">
        <w:rPr>
          <w:rFonts w:ascii="Times New Roman" w:hAnsi="Times New Roman" w:cs="Times New Roman"/>
        </w:rPr>
        <w:t xml:space="preserve">. </w:t>
      </w:r>
      <w:r>
        <w:rPr>
          <w:rFonts w:ascii="Times New Roman" w:hAnsi="Times New Roman" w:cs="Times New Roman"/>
        </w:rPr>
        <w:t>Ярким примером является Ф</w:t>
      </w:r>
      <w:r w:rsidR="002E6411" w:rsidRPr="00D86CBF">
        <w:rPr>
          <w:rFonts w:ascii="Times New Roman" w:hAnsi="Times New Roman" w:cs="Times New Roman"/>
        </w:rPr>
        <w:t>К «Барселона»</w:t>
      </w:r>
      <w:r>
        <w:rPr>
          <w:rFonts w:ascii="Times New Roman" w:hAnsi="Times New Roman" w:cs="Times New Roman"/>
        </w:rPr>
        <w:t>, где практически 100% игроков славятс</w:t>
      </w:r>
      <w:r w:rsidR="002E6411" w:rsidRPr="00D86CBF">
        <w:rPr>
          <w:rFonts w:ascii="Times New Roman" w:hAnsi="Times New Roman" w:cs="Times New Roman"/>
        </w:rPr>
        <w:t>я своей искусной и изысканной игрой, основанной на футбольной эстетике</w:t>
      </w:r>
      <w:r>
        <w:rPr>
          <w:rFonts w:ascii="Times New Roman" w:hAnsi="Times New Roman" w:cs="Times New Roman"/>
        </w:rPr>
        <w:t>, соответственно в</w:t>
      </w:r>
      <w:r w:rsidR="002E6411" w:rsidRPr="00D86CBF">
        <w:rPr>
          <w:rFonts w:ascii="Times New Roman" w:hAnsi="Times New Roman" w:cs="Times New Roman"/>
        </w:rPr>
        <w:t>се лица, которые работают в этом клубе понимают, что такая футбольная философия леж</w:t>
      </w:r>
      <w:r>
        <w:rPr>
          <w:rFonts w:ascii="Times New Roman" w:hAnsi="Times New Roman" w:cs="Times New Roman"/>
        </w:rPr>
        <w:t xml:space="preserve">ит в основе идентичности. </w:t>
      </w:r>
      <w:r>
        <w:rPr>
          <w:rFonts w:ascii="Times New Roman" w:hAnsi="Times New Roman" w:cs="Times New Roman"/>
          <w:lang w:val="en-US"/>
        </w:rPr>
        <w:t>HR</w:t>
      </w:r>
      <w:r>
        <w:rPr>
          <w:rFonts w:ascii="Times New Roman" w:hAnsi="Times New Roman" w:cs="Times New Roman"/>
        </w:rPr>
        <w:t>-менеджер должен контролировать работу академии, которая готовит будущие</w:t>
      </w:r>
      <w:r w:rsidR="002E6411" w:rsidRPr="00D86CBF">
        <w:rPr>
          <w:rFonts w:ascii="Times New Roman" w:hAnsi="Times New Roman" w:cs="Times New Roman"/>
        </w:rPr>
        <w:t xml:space="preserve"> кадры,</w:t>
      </w:r>
      <w:r>
        <w:rPr>
          <w:rFonts w:ascii="Times New Roman" w:hAnsi="Times New Roman" w:cs="Times New Roman"/>
        </w:rPr>
        <w:t xml:space="preserve"> и в то же время сотрудники академии должны быть ответственными</w:t>
      </w:r>
      <w:r w:rsidR="002E6411" w:rsidRPr="00D86CBF">
        <w:rPr>
          <w:rFonts w:ascii="Times New Roman" w:hAnsi="Times New Roman" w:cs="Times New Roman"/>
        </w:rPr>
        <w:t xml:space="preserve"> за воспитание надлежащим образом, чтобы эти идеалы прививались всем воспитанникам молодёжной академии, а уже они ежегодно присоединяется к основному составу Барселоны, после завершения академии.</w:t>
      </w:r>
      <w:r>
        <w:rPr>
          <w:rFonts w:ascii="Times New Roman" w:hAnsi="Times New Roman" w:cs="Times New Roman"/>
        </w:rPr>
        <w:t xml:space="preserve"> А в Реал Мадриде, акцент ставится на морально-волевые качества.</w:t>
      </w:r>
    </w:p>
    <w:p w:rsidR="002E6411" w:rsidRPr="00D86CBF" w:rsidRDefault="000560FA" w:rsidP="002E6411">
      <w:pPr>
        <w:pStyle w:val="a4"/>
        <w:numPr>
          <w:ilvl w:val="0"/>
          <w:numId w:val="45"/>
        </w:numPr>
        <w:spacing w:line="360" w:lineRule="auto"/>
        <w:jc w:val="both"/>
        <w:rPr>
          <w:rFonts w:ascii="Times New Roman" w:hAnsi="Times New Roman" w:cs="Times New Roman"/>
        </w:rPr>
      </w:pPr>
      <w:r>
        <w:rPr>
          <w:rFonts w:ascii="Times New Roman" w:hAnsi="Times New Roman" w:cs="Times New Roman"/>
          <w:b/>
        </w:rPr>
        <w:t xml:space="preserve">Создание </w:t>
      </w:r>
      <w:r w:rsidR="002E6411" w:rsidRPr="00D86CBF">
        <w:rPr>
          <w:rFonts w:ascii="Times New Roman" w:hAnsi="Times New Roman" w:cs="Times New Roman"/>
          <w:b/>
        </w:rPr>
        <w:t>уникальности организации</w:t>
      </w:r>
      <w:r>
        <w:rPr>
          <w:rFonts w:ascii="Times New Roman" w:hAnsi="Times New Roman" w:cs="Times New Roman"/>
        </w:rPr>
        <w:t xml:space="preserve">. </w:t>
      </w:r>
      <w:r w:rsidR="0029614B">
        <w:rPr>
          <w:rFonts w:ascii="Times New Roman" w:hAnsi="Times New Roman" w:cs="Times New Roman"/>
        </w:rPr>
        <w:t>Футбольная академия – это то место, где клуб может создавать свою уникальность (корпоративную культуру). Например, знаменитый менеджер клуба из Манчестера (Англия) «Манчестер Юнайтед» Сэр Алекс Фергюсон помимо управления главной командой занимался контролем деятельности юношеской академии, которая из года в год предоставляла футболистов для основного состава. Игра его команды базировалась на трёх принципах: «сражайся до конца», «</w:t>
      </w:r>
      <w:r w:rsidR="00EF23FD">
        <w:rPr>
          <w:rFonts w:ascii="Times New Roman" w:hAnsi="Times New Roman" w:cs="Times New Roman"/>
        </w:rPr>
        <w:t>слушайся тренера</w:t>
      </w:r>
      <w:r w:rsidR="0029614B">
        <w:rPr>
          <w:rFonts w:ascii="Times New Roman" w:hAnsi="Times New Roman" w:cs="Times New Roman"/>
        </w:rPr>
        <w:t>» и «зарабатывай честным трудом» и уже исходя из его игры он набирал молодых парней, которые соответствовали принципам главного тренера. Приёмная комиссия академии «МЮ» отдавала предпочтение юношам из не</w:t>
      </w:r>
      <w:r w:rsidR="00EF23FD">
        <w:rPr>
          <w:rFonts w:ascii="Times New Roman" w:hAnsi="Times New Roman" w:cs="Times New Roman"/>
        </w:rPr>
        <w:t>благополучных семей (по финансовому достатку), потому что по мнению А. Фергюсона, таким ребятам свойственно бороться до конца, делая акцент на морально-волевые качества и для того, чтобы прокормить свою семью они готовы пойти на оправданный риск, поставив на кон всё, что имеется. Тренер предпочитал искать таких ребят на окраинах города, зная, что есть более техничные юноши, он рискнёт, взяв парня, который будет выкладываться на все 100%. Соответственно и вся организация работала как единый сплочённый трудовой коллектив.</w:t>
      </w:r>
    </w:p>
    <w:p w:rsidR="00D41C6E" w:rsidRDefault="00EF23FD" w:rsidP="000A2FCF">
      <w:pPr>
        <w:pStyle w:val="a4"/>
        <w:numPr>
          <w:ilvl w:val="0"/>
          <w:numId w:val="45"/>
        </w:numPr>
        <w:spacing w:line="360" w:lineRule="auto"/>
        <w:jc w:val="both"/>
        <w:rPr>
          <w:rFonts w:ascii="Times New Roman" w:hAnsi="Times New Roman" w:cs="Times New Roman"/>
        </w:rPr>
      </w:pPr>
      <w:r w:rsidRPr="00D41C6E">
        <w:rPr>
          <w:rFonts w:ascii="Times New Roman" w:hAnsi="Times New Roman" w:cs="Times New Roman"/>
          <w:b/>
        </w:rPr>
        <w:t>Футбольная академия – это и</w:t>
      </w:r>
      <w:r w:rsidR="002E6411" w:rsidRPr="00D41C6E">
        <w:rPr>
          <w:rFonts w:ascii="Times New Roman" w:hAnsi="Times New Roman" w:cs="Times New Roman"/>
          <w:b/>
        </w:rPr>
        <w:t>сточник, обеспечивающий сплоченность организации</w:t>
      </w:r>
      <w:r w:rsidR="002E6411" w:rsidRPr="00D41C6E">
        <w:rPr>
          <w:rFonts w:ascii="Times New Roman" w:hAnsi="Times New Roman" w:cs="Times New Roman"/>
        </w:rPr>
        <w:t xml:space="preserve">. </w:t>
      </w:r>
      <w:r w:rsidRPr="00D41C6E">
        <w:rPr>
          <w:rFonts w:ascii="Times New Roman" w:hAnsi="Times New Roman" w:cs="Times New Roman"/>
        </w:rPr>
        <w:t>У ФК «Барселона</w:t>
      </w:r>
      <w:r w:rsidR="002E6411" w:rsidRPr="00D41C6E">
        <w:rPr>
          <w:rFonts w:ascii="Times New Roman" w:hAnsi="Times New Roman" w:cs="Times New Roman"/>
        </w:rPr>
        <w:t>» существует такая важная характеристика идентичности, как сплочённость и командный дух. С</w:t>
      </w:r>
      <w:r w:rsidRPr="00D41C6E">
        <w:rPr>
          <w:rFonts w:ascii="Times New Roman" w:hAnsi="Times New Roman" w:cs="Times New Roman"/>
        </w:rPr>
        <w:t>тиль</w:t>
      </w:r>
      <w:r w:rsidR="002E6411" w:rsidRPr="00D41C6E">
        <w:rPr>
          <w:rFonts w:ascii="Times New Roman" w:hAnsi="Times New Roman" w:cs="Times New Roman"/>
        </w:rPr>
        <w:t xml:space="preserve"> игры</w:t>
      </w:r>
      <w:r w:rsidRPr="00D41C6E">
        <w:rPr>
          <w:rFonts w:ascii="Times New Roman" w:hAnsi="Times New Roman" w:cs="Times New Roman"/>
        </w:rPr>
        <w:t xml:space="preserve"> именуемый</w:t>
      </w:r>
      <w:r w:rsidR="002E6411" w:rsidRPr="00D41C6E">
        <w:rPr>
          <w:rFonts w:ascii="Times New Roman" w:hAnsi="Times New Roman" w:cs="Times New Roman"/>
        </w:rPr>
        <w:t xml:space="preserve"> «</w:t>
      </w:r>
      <w:proofErr w:type="spellStart"/>
      <w:r w:rsidR="002E6411" w:rsidRPr="00D41C6E">
        <w:rPr>
          <w:rFonts w:ascii="Times New Roman" w:hAnsi="Times New Roman" w:cs="Times New Roman"/>
        </w:rPr>
        <w:t>tiki-taka</w:t>
      </w:r>
      <w:proofErr w:type="spellEnd"/>
      <w:r w:rsidR="002E6411" w:rsidRPr="00D41C6E">
        <w:rPr>
          <w:rFonts w:ascii="Times New Roman" w:hAnsi="Times New Roman" w:cs="Times New Roman"/>
        </w:rPr>
        <w:t xml:space="preserve">» подразумевает наибольшую сплочённость в действиях на поле, каждый футболист должен уметь чувствовать игрока на поле, его местоположение, темп </w:t>
      </w:r>
      <w:r w:rsidR="002E6411" w:rsidRPr="00D41C6E">
        <w:rPr>
          <w:rFonts w:ascii="Times New Roman" w:hAnsi="Times New Roman" w:cs="Times New Roman"/>
        </w:rPr>
        <w:lastRenderedPageBreak/>
        <w:t>бега, рабочую ногу и т.д. Команда должна функционировать как единый механизм, только так можно получить стабильные победы.</w:t>
      </w:r>
      <w:r w:rsidRPr="00D41C6E">
        <w:rPr>
          <w:rFonts w:ascii="Times New Roman" w:hAnsi="Times New Roman" w:cs="Times New Roman"/>
        </w:rPr>
        <w:t xml:space="preserve"> Организационная идентичность напрямую связана с командной сплочённостью и менеджеру по работе с персоналом </w:t>
      </w:r>
      <w:r w:rsidR="00D41C6E" w:rsidRPr="00D41C6E">
        <w:rPr>
          <w:rFonts w:ascii="Times New Roman" w:hAnsi="Times New Roman" w:cs="Times New Roman"/>
        </w:rPr>
        <w:t xml:space="preserve">обязательно контролировать уровень той самой </w:t>
      </w:r>
      <w:r w:rsidR="00455D7A" w:rsidRPr="00D41C6E">
        <w:rPr>
          <w:rFonts w:ascii="Times New Roman" w:hAnsi="Times New Roman" w:cs="Times New Roman"/>
        </w:rPr>
        <w:t>сплочённости</w:t>
      </w:r>
      <w:r w:rsidR="00D41C6E" w:rsidRPr="00D41C6E">
        <w:rPr>
          <w:rFonts w:ascii="Times New Roman" w:hAnsi="Times New Roman" w:cs="Times New Roman"/>
        </w:rPr>
        <w:t xml:space="preserve"> и командного «духа». Если же клуб хочет действовать по принципу «</w:t>
      </w:r>
      <w:proofErr w:type="spellStart"/>
      <w:r w:rsidR="00D41C6E" w:rsidRPr="00D41C6E">
        <w:rPr>
          <w:rFonts w:ascii="Times New Roman" w:hAnsi="Times New Roman" w:cs="Times New Roman"/>
          <w:lang w:val="en-US"/>
        </w:rPr>
        <w:t>tiki</w:t>
      </w:r>
      <w:proofErr w:type="spellEnd"/>
      <w:r w:rsidR="00D41C6E" w:rsidRPr="00D41C6E">
        <w:rPr>
          <w:rFonts w:ascii="Times New Roman" w:hAnsi="Times New Roman" w:cs="Times New Roman"/>
        </w:rPr>
        <w:t>-</w:t>
      </w:r>
      <w:r w:rsidR="00D41C6E" w:rsidRPr="00D41C6E">
        <w:rPr>
          <w:rFonts w:ascii="Times New Roman" w:hAnsi="Times New Roman" w:cs="Times New Roman"/>
          <w:lang w:val="en-US"/>
        </w:rPr>
        <w:t>taka</w:t>
      </w:r>
      <w:r w:rsidR="00D41C6E" w:rsidRPr="00D41C6E">
        <w:rPr>
          <w:rFonts w:ascii="Times New Roman" w:hAnsi="Times New Roman" w:cs="Times New Roman"/>
        </w:rPr>
        <w:t>», то следует понимать, что т</w:t>
      </w:r>
      <w:r w:rsidR="002E6411" w:rsidRPr="00D41C6E">
        <w:rPr>
          <w:rFonts w:ascii="Times New Roman" w:hAnsi="Times New Roman" w:cs="Times New Roman"/>
        </w:rPr>
        <w:t xml:space="preserve">акая философия совершенно не подходит </w:t>
      </w:r>
      <w:r w:rsidR="00D41C6E" w:rsidRPr="00D41C6E">
        <w:rPr>
          <w:rFonts w:ascii="Times New Roman" w:hAnsi="Times New Roman" w:cs="Times New Roman"/>
        </w:rPr>
        <w:t xml:space="preserve">«звёздным» </w:t>
      </w:r>
      <w:r w:rsidR="002E6411" w:rsidRPr="00D41C6E">
        <w:rPr>
          <w:rFonts w:ascii="Times New Roman" w:hAnsi="Times New Roman" w:cs="Times New Roman"/>
        </w:rPr>
        <w:t>игрокам</w:t>
      </w:r>
      <w:r w:rsidR="00D41C6E" w:rsidRPr="00D41C6E">
        <w:rPr>
          <w:rFonts w:ascii="Times New Roman" w:hAnsi="Times New Roman" w:cs="Times New Roman"/>
        </w:rPr>
        <w:t>, а также персоналу, считающим себя</w:t>
      </w:r>
      <w:r w:rsidR="002E6411" w:rsidRPr="00D41C6E">
        <w:rPr>
          <w:rFonts w:ascii="Times New Roman" w:hAnsi="Times New Roman" w:cs="Times New Roman"/>
        </w:rPr>
        <w:t xml:space="preserve"> «</w:t>
      </w:r>
      <w:r w:rsidR="00D41C6E" w:rsidRPr="00D41C6E">
        <w:rPr>
          <w:rFonts w:ascii="Times New Roman" w:hAnsi="Times New Roman" w:cs="Times New Roman"/>
        </w:rPr>
        <w:t>звёздами</w:t>
      </w:r>
      <w:r w:rsidR="002E6411" w:rsidRPr="00D41C6E">
        <w:rPr>
          <w:rFonts w:ascii="Times New Roman" w:hAnsi="Times New Roman" w:cs="Times New Roman"/>
        </w:rPr>
        <w:t xml:space="preserve">», </w:t>
      </w:r>
    </w:p>
    <w:p w:rsidR="00B5145B" w:rsidRDefault="00D41C6E" w:rsidP="000A2FCF">
      <w:pPr>
        <w:pStyle w:val="a4"/>
        <w:numPr>
          <w:ilvl w:val="0"/>
          <w:numId w:val="45"/>
        </w:numPr>
        <w:spacing w:line="360" w:lineRule="auto"/>
        <w:ind w:firstLine="284"/>
        <w:jc w:val="both"/>
        <w:rPr>
          <w:rFonts w:ascii="Times New Roman" w:hAnsi="Times New Roman" w:cs="Times New Roman"/>
          <w:lang w:eastAsia="ru-RU"/>
        </w:rPr>
      </w:pPr>
      <w:r w:rsidRPr="00254FB4">
        <w:rPr>
          <w:rFonts w:ascii="Times New Roman" w:hAnsi="Times New Roman" w:cs="Times New Roman"/>
          <w:b/>
        </w:rPr>
        <w:t>Академия является к</w:t>
      </w:r>
      <w:r w:rsidR="002E6411" w:rsidRPr="00254FB4">
        <w:rPr>
          <w:rFonts w:ascii="Times New Roman" w:hAnsi="Times New Roman" w:cs="Times New Roman"/>
          <w:b/>
        </w:rPr>
        <w:t>омпас</w:t>
      </w:r>
      <w:r w:rsidRPr="00254FB4">
        <w:rPr>
          <w:rFonts w:ascii="Times New Roman" w:hAnsi="Times New Roman" w:cs="Times New Roman"/>
          <w:b/>
        </w:rPr>
        <w:t>ом, указывающим</w:t>
      </w:r>
      <w:r w:rsidR="002E6411" w:rsidRPr="00254FB4">
        <w:rPr>
          <w:rFonts w:ascii="Times New Roman" w:hAnsi="Times New Roman" w:cs="Times New Roman"/>
          <w:b/>
        </w:rPr>
        <w:t xml:space="preserve"> на будущее клуба</w:t>
      </w:r>
      <w:r w:rsidR="002E6411" w:rsidRPr="00254FB4">
        <w:rPr>
          <w:rFonts w:ascii="Times New Roman" w:hAnsi="Times New Roman" w:cs="Times New Roman"/>
        </w:rPr>
        <w:t>. Как и большинство бизнес организаций</w:t>
      </w:r>
      <w:r w:rsidRPr="00254FB4">
        <w:rPr>
          <w:rFonts w:ascii="Times New Roman" w:hAnsi="Times New Roman" w:cs="Times New Roman"/>
        </w:rPr>
        <w:t xml:space="preserve"> и различных корпораций, футбольный клуб должен успешно существовать</w:t>
      </w:r>
      <w:r w:rsidR="002E6411" w:rsidRPr="00254FB4">
        <w:rPr>
          <w:rFonts w:ascii="Times New Roman" w:hAnsi="Times New Roman" w:cs="Times New Roman"/>
        </w:rPr>
        <w:t xml:space="preserve"> и </w:t>
      </w:r>
      <w:r w:rsidRPr="00254FB4">
        <w:rPr>
          <w:rFonts w:ascii="Times New Roman" w:hAnsi="Times New Roman" w:cs="Times New Roman"/>
        </w:rPr>
        <w:t xml:space="preserve">преуспевать </w:t>
      </w:r>
      <w:r w:rsidR="002E6411" w:rsidRPr="00254FB4">
        <w:rPr>
          <w:rFonts w:ascii="Times New Roman" w:hAnsi="Times New Roman" w:cs="Times New Roman"/>
        </w:rPr>
        <w:t xml:space="preserve">в быстро меняющемся мире. По большому счёту вся деятельность клуба сосредоточена на краткосрочных результатах, например, выиграть конкретно этот матч на этой неделе, или же выиграть кубок в этом сезоне, и в таком окружении очень тяжело думать о дальнейших перспективах. И для того, чтобы игрок созрел для основного состава нужно ждать очень долго, что касается тренеров академии, то они не торопятся выпускать игрока раньше окончания процесса становления профессиональным футболистом. </w:t>
      </w:r>
      <w:r w:rsidRPr="00254FB4">
        <w:rPr>
          <w:rFonts w:ascii="Times New Roman" w:hAnsi="Times New Roman" w:cs="Times New Roman"/>
        </w:rPr>
        <w:t>По мнению Хосе-Марии Томаса,</w:t>
      </w:r>
      <w:r w:rsidR="002E6411" w:rsidRPr="00254FB4">
        <w:rPr>
          <w:rFonts w:ascii="Times New Roman" w:hAnsi="Times New Roman" w:cs="Times New Roman"/>
        </w:rPr>
        <w:t xml:space="preserve"> </w:t>
      </w:r>
      <w:r w:rsidRPr="00254FB4">
        <w:rPr>
          <w:rFonts w:ascii="Times New Roman" w:hAnsi="Times New Roman" w:cs="Times New Roman"/>
          <w:lang w:val="en-US"/>
        </w:rPr>
        <w:t>HR</w:t>
      </w:r>
      <w:r w:rsidRPr="00254FB4">
        <w:rPr>
          <w:rFonts w:ascii="Times New Roman" w:hAnsi="Times New Roman" w:cs="Times New Roman"/>
        </w:rPr>
        <w:t xml:space="preserve"> бизнес-партнёра в ФК «Реал Мадрид» </w:t>
      </w:r>
      <w:r w:rsidR="002E6411" w:rsidRPr="00254FB4">
        <w:rPr>
          <w:rFonts w:ascii="Times New Roman" w:hAnsi="Times New Roman" w:cs="Times New Roman"/>
        </w:rPr>
        <w:t xml:space="preserve">- </w:t>
      </w:r>
      <w:r w:rsidRPr="00254FB4">
        <w:rPr>
          <w:rFonts w:ascii="Times New Roman" w:hAnsi="Times New Roman" w:cs="Times New Roman"/>
        </w:rPr>
        <w:t>«Если руководство клуба принуждает показывать</w:t>
      </w:r>
      <w:r w:rsidR="002E6411" w:rsidRPr="00254FB4">
        <w:rPr>
          <w:rFonts w:ascii="Times New Roman" w:hAnsi="Times New Roman" w:cs="Times New Roman"/>
        </w:rPr>
        <w:t xml:space="preserve"> немедленные результаты</w:t>
      </w:r>
      <w:r w:rsidRPr="00254FB4">
        <w:rPr>
          <w:rFonts w:ascii="Times New Roman" w:hAnsi="Times New Roman" w:cs="Times New Roman"/>
        </w:rPr>
        <w:t xml:space="preserve"> своей академии, то</w:t>
      </w:r>
      <w:r w:rsidR="002E6411" w:rsidRPr="00254FB4">
        <w:rPr>
          <w:rFonts w:ascii="Times New Roman" w:hAnsi="Times New Roman" w:cs="Times New Roman"/>
        </w:rPr>
        <w:t xml:space="preserve"> вы </w:t>
      </w:r>
      <w:r w:rsidRPr="00254FB4">
        <w:rPr>
          <w:rFonts w:ascii="Times New Roman" w:hAnsi="Times New Roman" w:cs="Times New Roman"/>
        </w:rPr>
        <w:t>обречены, так как воспитание собственных кадров – это дело тонкое и довольно затратное по времени, необходимо набраться терпения</w:t>
      </w:r>
      <w:r w:rsidR="00254FB4" w:rsidRPr="00254FB4">
        <w:rPr>
          <w:rFonts w:ascii="Times New Roman" w:hAnsi="Times New Roman" w:cs="Times New Roman"/>
        </w:rPr>
        <w:t>…»</w:t>
      </w:r>
      <w:r w:rsidR="00254FB4">
        <w:rPr>
          <w:rFonts w:ascii="Times New Roman" w:hAnsi="Times New Roman" w:cs="Times New Roman"/>
        </w:rPr>
        <w:t xml:space="preserve">. </w:t>
      </w:r>
      <w:r w:rsidR="00060C5C">
        <w:rPr>
          <w:rFonts w:ascii="Times New Roman" w:hAnsi="Times New Roman" w:cs="Times New Roman"/>
        </w:rPr>
        <w:t xml:space="preserve"> «Реал Мадрид» прививает лояльность к своему клубу уже с малых лет, давая возможность потренироваться со своими кумирами, развиваясь вместе с ними. Также в ходе образования игрок оптимизируется под клуб, становясь качественным и нужным ресурсом для организации. </w:t>
      </w:r>
    </w:p>
    <w:p w:rsidR="004421C4" w:rsidRPr="004421C4" w:rsidRDefault="004421C4" w:rsidP="004421C4">
      <w:pPr>
        <w:spacing w:line="360" w:lineRule="auto"/>
        <w:ind w:left="720"/>
        <w:jc w:val="both"/>
        <w:rPr>
          <w:rFonts w:ascii="Times New Roman" w:hAnsi="Times New Roman" w:cs="Times New Roman"/>
          <w:sz w:val="24"/>
          <w:lang w:eastAsia="ru-RU"/>
        </w:rPr>
      </w:pPr>
    </w:p>
    <w:p w:rsidR="006A1111" w:rsidRPr="00B5145B" w:rsidRDefault="004421C4" w:rsidP="00753BAA">
      <w:pPr>
        <w:spacing w:line="360" w:lineRule="auto"/>
        <w:ind w:left="720"/>
        <w:jc w:val="both"/>
        <w:rPr>
          <w:rFonts w:ascii="Times New Roman" w:hAnsi="Times New Roman" w:cs="Times New Roman"/>
          <w:sz w:val="24"/>
          <w:lang w:eastAsia="ru-RU"/>
        </w:rPr>
      </w:pPr>
      <w:r w:rsidRPr="004421C4">
        <w:rPr>
          <w:rFonts w:ascii="Times New Roman" w:hAnsi="Times New Roman" w:cs="Times New Roman"/>
          <w:sz w:val="24"/>
          <w:lang w:eastAsia="ru-RU"/>
        </w:rPr>
        <w:t>Академия может создавать организационную идентичность, что приведёт к качественному развитию кадров и воспитанные внутри организации люди становятся ценным ресурсом для устойчивого развития.</w:t>
      </w:r>
      <w:r>
        <w:rPr>
          <w:rFonts w:ascii="Times New Roman" w:hAnsi="Times New Roman" w:cs="Times New Roman"/>
          <w:sz w:val="24"/>
          <w:lang w:eastAsia="ru-RU"/>
        </w:rPr>
        <w:t xml:space="preserve"> В условиях жёсткой конкуренции руководители клубов любят реагировать на стратегические действия конкурентов, при этом не концентрироваться на тех аспектах, в которых они уникальны и сильны</w:t>
      </w:r>
      <w:r w:rsidR="00455D7A">
        <w:rPr>
          <w:rFonts w:ascii="Times New Roman" w:hAnsi="Times New Roman" w:cs="Times New Roman"/>
          <w:sz w:val="24"/>
          <w:lang w:eastAsia="ru-RU"/>
        </w:rPr>
        <w:t>. Более полное определение того, «кто мы такие» способно во всеуслышание заявить о амбициях, уникальности и векторе развития клуба, что окажет помощь в ходе стратегической адаптации. Клубам РФПЛ рекомендую создавать ту самую идентичность постепенно, обдуманно, не поддаваясь инерции.</w:t>
      </w:r>
      <w:r w:rsidR="006A1111" w:rsidRPr="00B5145B">
        <w:rPr>
          <w:rFonts w:ascii="Times New Roman" w:hAnsi="Times New Roman" w:cs="Times New Roman"/>
          <w:sz w:val="24"/>
          <w:lang w:eastAsia="ru-RU"/>
        </w:rPr>
        <w:br w:type="page"/>
      </w:r>
    </w:p>
    <w:p w:rsidR="00A00F99" w:rsidRPr="00731B36" w:rsidRDefault="00A00F99" w:rsidP="00A00F99">
      <w:pPr>
        <w:pStyle w:val="1"/>
        <w:spacing w:line="360" w:lineRule="auto"/>
        <w:rPr>
          <w:rFonts w:ascii="Times New Roman" w:hAnsi="Times New Roman" w:cs="Times New Roman"/>
          <w:b/>
          <w:color w:val="auto"/>
        </w:rPr>
      </w:pPr>
      <w:bookmarkStart w:id="15" w:name="_Toc483256498"/>
      <w:r>
        <w:rPr>
          <w:rFonts w:ascii="Times New Roman" w:hAnsi="Times New Roman" w:cs="Times New Roman"/>
          <w:b/>
          <w:color w:val="auto"/>
        </w:rPr>
        <w:lastRenderedPageBreak/>
        <w:t>ЗАКЛЮЧЕНИЕ</w:t>
      </w:r>
      <w:r w:rsidRPr="00731B36">
        <w:rPr>
          <w:rFonts w:ascii="Times New Roman" w:hAnsi="Times New Roman" w:cs="Times New Roman"/>
          <w:b/>
          <w:color w:val="auto"/>
        </w:rPr>
        <w:t>:</w:t>
      </w:r>
      <w:bookmarkEnd w:id="15"/>
    </w:p>
    <w:p w:rsidR="00603E6A" w:rsidRDefault="00603E6A" w:rsidP="00966445">
      <w:pPr>
        <w:rPr>
          <w:lang w:eastAsia="ru-RU"/>
        </w:rPr>
      </w:pPr>
    </w:p>
    <w:p w:rsidR="008857A3" w:rsidRDefault="002E62A6" w:rsidP="004F02DA">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Информацию, полученную в данной дипломной работе можно использовать совершенно по-разному, всё зависит от того, готовы ли клубные функционеры к модернизации деятельности </w:t>
      </w:r>
      <w:r>
        <w:rPr>
          <w:rFonts w:ascii="Times New Roman" w:hAnsi="Times New Roman" w:cs="Times New Roman"/>
          <w:sz w:val="24"/>
          <w:szCs w:val="24"/>
          <w:lang w:val="en-US"/>
        </w:rPr>
        <w:t>HR</w:t>
      </w:r>
      <w:r>
        <w:rPr>
          <w:rFonts w:ascii="Times New Roman" w:hAnsi="Times New Roman" w:cs="Times New Roman"/>
          <w:sz w:val="24"/>
          <w:szCs w:val="24"/>
        </w:rPr>
        <w:t xml:space="preserve">-департаментов. Она может помочь директорам по работе с персоналом в достижении того уровня, который подразумевает, что футбольный клуб за счёт кадровых ресурсов сможет добиться высоких результатов в двух блоках одновременно, и в то же время </w:t>
      </w:r>
      <w:r w:rsidR="006A5075">
        <w:rPr>
          <w:rFonts w:ascii="Times New Roman" w:hAnsi="Times New Roman" w:cs="Times New Roman"/>
          <w:sz w:val="24"/>
          <w:szCs w:val="24"/>
        </w:rPr>
        <w:t>стать конкурентоспособной организацией в индустрии.</w:t>
      </w:r>
    </w:p>
    <w:p w:rsidR="002E62A6" w:rsidRPr="002E62A6" w:rsidRDefault="008857A3" w:rsidP="004F02DA">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Следует понимать, что времена, когда функции управления человеческими ресурсами воспринимал</w:t>
      </w:r>
      <w:r w:rsidR="006935B6">
        <w:rPr>
          <w:rFonts w:ascii="Times New Roman" w:hAnsi="Times New Roman" w:cs="Times New Roman"/>
          <w:sz w:val="24"/>
          <w:szCs w:val="24"/>
        </w:rPr>
        <w:t>ись как административные и операционные задания,</w:t>
      </w:r>
      <w:r w:rsidR="003E4272">
        <w:rPr>
          <w:rFonts w:ascii="Times New Roman" w:hAnsi="Times New Roman" w:cs="Times New Roman"/>
          <w:sz w:val="24"/>
          <w:szCs w:val="24"/>
        </w:rPr>
        <w:t xml:space="preserve"> и теперь они</w:t>
      </w:r>
      <w:r w:rsidR="006935B6">
        <w:rPr>
          <w:rFonts w:ascii="Times New Roman" w:hAnsi="Times New Roman" w:cs="Times New Roman"/>
          <w:sz w:val="24"/>
          <w:szCs w:val="24"/>
        </w:rPr>
        <w:t xml:space="preserve"> ушли в далёкое прошлое. Но само собой разумеющиеся обязанности по начислению зарплаты, урегулированию правовых вопросов и трудовых отношений, по составлению и контролированию выполнения штатного расписания, по</w:t>
      </w:r>
      <w:r w:rsidR="006A5075">
        <w:rPr>
          <w:rFonts w:ascii="Times New Roman" w:hAnsi="Times New Roman" w:cs="Times New Roman"/>
          <w:sz w:val="24"/>
          <w:szCs w:val="24"/>
        </w:rPr>
        <w:t xml:space="preserve"> </w:t>
      </w:r>
      <w:r w:rsidR="006935B6">
        <w:rPr>
          <w:rFonts w:ascii="Times New Roman" w:hAnsi="Times New Roman" w:cs="Times New Roman"/>
          <w:sz w:val="24"/>
          <w:szCs w:val="24"/>
        </w:rPr>
        <w:t xml:space="preserve">разработке систем премирования относятся к базовым вещам, но опираясь только на фундамент нельзя получать конкурентное преимущество на рынке. </w:t>
      </w:r>
      <w:r w:rsidR="006A5075">
        <w:rPr>
          <w:rFonts w:ascii="Times New Roman" w:hAnsi="Times New Roman" w:cs="Times New Roman"/>
          <w:sz w:val="24"/>
          <w:szCs w:val="24"/>
        </w:rPr>
        <w:t xml:space="preserve">В ходе написания были предложены методы диагностики и усовершенствования всей системы, а также всего департамента по работе с персоналом. Также материал может быть полезным и для руководителей клуба в пояснении того, что </w:t>
      </w:r>
      <w:r w:rsidR="006A5075">
        <w:rPr>
          <w:rFonts w:ascii="Times New Roman" w:hAnsi="Times New Roman" w:cs="Times New Roman"/>
          <w:sz w:val="24"/>
          <w:szCs w:val="24"/>
          <w:lang w:val="en-US"/>
        </w:rPr>
        <w:t>HR</w:t>
      </w:r>
      <w:r w:rsidR="006A5075" w:rsidRPr="006A5075">
        <w:rPr>
          <w:rFonts w:ascii="Times New Roman" w:hAnsi="Times New Roman" w:cs="Times New Roman"/>
          <w:sz w:val="24"/>
          <w:szCs w:val="24"/>
        </w:rPr>
        <w:t xml:space="preserve"> </w:t>
      </w:r>
      <w:r w:rsidR="006A5075">
        <w:rPr>
          <w:rFonts w:ascii="Times New Roman" w:hAnsi="Times New Roman" w:cs="Times New Roman"/>
          <w:sz w:val="24"/>
          <w:szCs w:val="24"/>
        </w:rPr>
        <w:t>департамент компании способен повысить результаты деят</w:t>
      </w:r>
      <w:r w:rsidR="006935B6">
        <w:rPr>
          <w:rFonts w:ascii="Times New Roman" w:hAnsi="Times New Roman" w:cs="Times New Roman"/>
          <w:sz w:val="24"/>
          <w:szCs w:val="24"/>
        </w:rPr>
        <w:t xml:space="preserve">ельности всей организации, в моём случае, футбольного клуба. </w:t>
      </w:r>
    </w:p>
    <w:p w:rsidR="004F02DA" w:rsidRPr="004F02DA" w:rsidRDefault="004F02DA" w:rsidP="004F02DA">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Мы живем в таком столетии, где футбол – это уже не просто обычая игра, теперь футбол – это полноправный участник бизнес-среды,</w:t>
      </w:r>
      <w:r w:rsidR="003E4272">
        <w:rPr>
          <w:rFonts w:ascii="Times New Roman" w:hAnsi="Times New Roman" w:cs="Times New Roman"/>
          <w:sz w:val="24"/>
          <w:szCs w:val="24"/>
        </w:rPr>
        <w:t xml:space="preserve"> то есть самая настоящая организация, приносящая прибыль владельцам и рабочие места для обществ.</w:t>
      </w:r>
      <w:r>
        <w:rPr>
          <w:rFonts w:ascii="Times New Roman" w:hAnsi="Times New Roman" w:cs="Times New Roman"/>
          <w:sz w:val="24"/>
          <w:szCs w:val="24"/>
        </w:rPr>
        <w:t xml:space="preserve"> Успешность в этой бизнес-среде напрямую зависит от финансовой ситуации в футбольном клубе. Также успешность клуба измеряется в количестве его потребителей, так как без зрителя спорт высоких достижений никому не нужен. </w:t>
      </w:r>
      <w:r w:rsidR="003E4272">
        <w:rPr>
          <w:rFonts w:ascii="Times New Roman" w:hAnsi="Times New Roman" w:cs="Times New Roman"/>
          <w:sz w:val="24"/>
          <w:szCs w:val="24"/>
        </w:rPr>
        <w:t xml:space="preserve">А </w:t>
      </w:r>
      <w:proofErr w:type="spellStart"/>
      <w:r w:rsidR="003E4272">
        <w:rPr>
          <w:rFonts w:ascii="Times New Roman" w:hAnsi="Times New Roman" w:cs="Times New Roman"/>
          <w:sz w:val="24"/>
          <w:szCs w:val="24"/>
        </w:rPr>
        <w:t>клиентоориентированные</w:t>
      </w:r>
      <w:proofErr w:type="spellEnd"/>
      <w:r w:rsidR="003E4272">
        <w:rPr>
          <w:rFonts w:ascii="Times New Roman" w:hAnsi="Times New Roman" w:cs="Times New Roman"/>
          <w:sz w:val="24"/>
          <w:szCs w:val="24"/>
        </w:rPr>
        <w:t xml:space="preserve"> предприятия, в первую очередь занимаются созд</w:t>
      </w:r>
      <w:r w:rsidR="00F91174">
        <w:rPr>
          <w:rFonts w:ascii="Times New Roman" w:hAnsi="Times New Roman" w:cs="Times New Roman"/>
          <w:sz w:val="24"/>
          <w:szCs w:val="24"/>
        </w:rPr>
        <w:t>анием лучшей команды, которая в</w:t>
      </w:r>
      <w:r w:rsidR="003E4272">
        <w:rPr>
          <w:rFonts w:ascii="Times New Roman" w:hAnsi="Times New Roman" w:cs="Times New Roman"/>
          <w:sz w:val="24"/>
          <w:szCs w:val="24"/>
        </w:rPr>
        <w:t>последствии сможет создать конкурентные преимущества, а уже эти преимущества помогут клубу в развитии.</w:t>
      </w:r>
      <w:r w:rsidR="00F91174" w:rsidRPr="00F91174">
        <w:rPr>
          <w:rFonts w:ascii="Times New Roman" w:hAnsi="Times New Roman" w:cs="Times New Roman"/>
          <w:sz w:val="24"/>
          <w:lang w:eastAsia="ru-RU"/>
        </w:rPr>
        <w:t xml:space="preserve"> </w:t>
      </w:r>
      <w:r w:rsidR="00F91174">
        <w:rPr>
          <w:rFonts w:ascii="Times New Roman" w:hAnsi="Times New Roman" w:cs="Times New Roman"/>
          <w:sz w:val="24"/>
          <w:lang w:eastAsia="ru-RU"/>
        </w:rPr>
        <w:t xml:space="preserve">Проанализировав множество уставов, можно предположить, что деятельность футбольного клуба коммерческого блока имеет схожие черты с коммерческой деятельностью отрасли развлечений, где превалируют непроизводственные ценности, где компания ориентируется на «продажу эмоций». </w:t>
      </w:r>
      <w:r w:rsidR="003E4272">
        <w:rPr>
          <w:rFonts w:ascii="Times New Roman" w:hAnsi="Times New Roman" w:cs="Times New Roman"/>
          <w:sz w:val="24"/>
          <w:szCs w:val="24"/>
        </w:rPr>
        <w:t xml:space="preserve"> С</w:t>
      </w:r>
      <w:r>
        <w:rPr>
          <w:rFonts w:ascii="Times New Roman" w:hAnsi="Times New Roman" w:cs="Times New Roman"/>
          <w:sz w:val="24"/>
          <w:szCs w:val="24"/>
        </w:rPr>
        <w:t xml:space="preserve">отрудники </w:t>
      </w:r>
      <w:r w:rsidR="003E4272">
        <w:rPr>
          <w:rFonts w:ascii="Times New Roman" w:hAnsi="Times New Roman" w:cs="Times New Roman"/>
          <w:sz w:val="24"/>
          <w:szCs w:val="24"/>
        </w:rPr>
        <w:t xml:space="preserve">профессионального футбольного клуба </w:t>
      </w:r>
      <w:r>
        <w:rPr>
          <w:rFonts w:ascii="Times New Roman" w:hAnsi="Times New Roman" w:cs="Times New Roman"/>
          <w:sz w:val="24"/>
          <w:szCs w:val="24"/>
        </w:rPr>
        <w:t>должны быть ориентированными на получени</w:t>
      </w:r>
      <w:r w:rsidR="003C433C">
        <w:rPr>
          <w:rFonts w:ascii="Times New Roman" w:hAnsi="Times New Roman" w:cs="Times New Roman"/>
          <w:sz w:val="24"/>
          <w:szCs w:val="24"/>
        </w:rPr>
        <w:t xml:space="preserve">е прибыли для всей организации, персонал компании, в моём случае – это футбольный клуб, может стать  </w:t>
      </w:r>
      <w:r w:rsidR="003C433C">
        <w:rPr>
          <w:rFonts w:ascii="Times New Roman" w:hAnsi="Times New Roman" w:cs="Times New Roman"/>
          <w:sz w:val="24"/>
          <w:szCs w:val="24"/>
        </w:rPr>
        <w:lastRenderedPageBreak/>
        <w:t>средством достижения высоких результатов не только в спорте, но и в коммерческих вопросах.</w:t>
      </w:r>
    </w:p>
    <w:p w:rsidR="00113155" w:rsidRDefault="004F02DA" w:rsidP="004F02DA">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 Российском футболе конкуренция среди клубов только начинает обостряться, </w:t>
      </w:r>
      <w:r w:rsidR="003C433C">
        <w:rPr>
          <w:rFonts w:ascii="Times New Roman" w:hAnsi="Times New Roman" w:cs="Times New Roman"/>
          <w:sz w:val="24"/>
          <w:szCs w:val="24"/>
        </w:rPr>
        <w:t>что говорит о необходимости</w:t>
      </w:r>
      <w:r>
        <w:rPr>
          <w:rFonts w:ascii="Times New Roman" w:hAnsi="Times New Roman" w:cs="Times New Roman"/>
          <w:sz w:val="24"/>
          <w:szCs w:val="24"/>
        </w:rPr>
        <w:t xml:space="preserve"> в использовании более</w:t>
      </w:r>
      <w:r w:rsidRPr="00EC5DD7">
        <w:rPr>
          <w:rFonts w:ascii="Times New Roman" w:hAnsi="Times New Roman" w:cs="Times New Roman"/>
          <w:sz w:val="24"/>
          <w:szCs w:val="24"/>
        </w:rPr>
        <w:t xml:space="preserve"> профессионального</w:t>
      </w:r>
      <w:r w:rsidR="003C433C">
        <w:rPr>
          <w:rFonts w:ascii="Times New Roman" w:hAnsi="Times New Roman" w:cs="Times New Roman"/>
          <w:sz w:val="24"/>
          <w:szCs w:val="24"/>
        </w:rPr>
        <w:t xml:space="preserve"> </w:t>
      </w:r>
      <w:r w:rsidRPr="00EC5DD7">
        <w:rPr>
          <w:rFonts w:ascii="Times New Roman" w:hAnsi="Times New Roman" w:cs="Times New Roman"/>
          <w:sz w:val="24"/>
          <w:szCs w:val="24"/>
        </w:rPr>
        <w:t>подхода</w:t>
      </w:r>
      <w:r>
        <w:rPr>
          <w:rFonts w:ascii="Times New Roman" w:hAnsi="Times New Roman" w:cs="Times New Roman"/>
          <w:sz w:val="24"/>
          <w:szCs w:val="24"/>
        </w:rPr>
        <w:t xml:space="preserve"> в ведении бизнеса</w:t>
      </w:r>
      <w:r w:rsidRPr="00EC5DD7">
        <w:rPr>
          <w:rFonts w:ascii="Times New Roman" w:hAnsi="Times New Roman" w:cs="Times New Roman"/>
          <w:sz w:val="24"/>
          <w:szCs w:val="24"/>
        </w:rPr>
        <w:t>.</w:t>
      </w:r>
      <w:r>
        <w:rPr>
          <w:rFonts w:ascii="Times New Roman" w:hAnsi="Times New Roman" w:cs="Times New Roman"/>
          <w:sz w:val="24"/>
          <w:szCs w:val="24"/>
        </w:rPr>
        <w:t xml:space="preserve"> Где есть конкуренция, там появляется необходимость в разработке новых бизнес-моделей,</w:t>
      </w:r>
      <w:r w:rsidR="003C433C">
        <w:rPr>
          <w:rFonts w:ascii="Times New Roman" w:hAnsi="Times New Roman" w:cs="Times New Roman"/>
          <w:sz w:val="24"/>
          <w:szCs w:val="24"/>
        </w:rPr>
        <w:t xml:space="preserve"> конкурентных преимуществ</w:t>
      </w:r>
      <w:r>
        <w:rPr>
          <w:rFonts w:ascii="Times New Roman" w:hAnsi="Times New Roman" w:cs="Times New Roman"/>
          <w:sz w:val="24"/>
          <w:szCs w:val="24"/>
        </w:rPr>
        <w:t xml:space="preserve"> идей и особенностей ведения бизнеса.</w:t>
      </w:r>
      <w:r w:rsidR="003C433C">
        <w:rPr>
          <w:rFonts w:ascii="Times New Roman" w:hAnsi="Times New Roman" w:cs="Times New Roman"/>
          <w:sz w:val="24"/>
          <w:szCs w:val="24"/>
        </w:rPr>
        <w:t xml:space="preserve"> Я же, в своей работе хотел показать, что тем самым конкурентным преимуществом может стать департамент по работе с персоналом, который может решить ряд вопросов, так как функционал лидера </w:t>
      </w:r>
      <w:r w:rsidR="003C433C">
        <w:rPr>
          <w:rFonts w:ascii="Times New Roman" w:hAnsi="Times New Roman" w:cs="Times New Roman"/>
          <w:sz w:val="24"/>
          <w:szCs w:val="24"/>
          <w:lang w:val="en-US"/>
        </w:rPr>
        <w:t>HR</w:t>
      </w:r>
      <w:r w:rsidR="003C433C" w:rsidRPr="003C433C">
        <w:rPr>
          <w:rFonts w:ascii="Times New Roman" w:hAnsi="Times New Roman" w:cs="Times New Roman"/>
          <w:sz w:val="24"/>
          <w:szCs w:val="24"/>
        </w:rPr>
        <w:t xml:space="preserve"> </w:t>
      </w:r>
      <w:r w:rsidR="003C433C">
        <w:rPr>
          <w:rFonts w:ascii="Times New Roman" w:hAnsi="Times New Roman" w:cs="Times New Roman"/>
          <w:sz w:val="24"/>
          <w:szCs w:val="24"/>
        </w:rPr>
        <w:t>департамента является очень обширным его нельзя относить к «связующей» роли, которая занимается подносом снарядов для топ-менеджмента. Отныне</w:t>
      </w:r>
      <w:r w:rsidR="00113155">
        <w:rPr>
          <w:rFonts w:ascii="Times New Roman" w:hAnsi="Times New Roman" w:cs="Times New Roman"/>
          <w:sz w:val="24"/>
          <w:szCs w:val="24"/>
        </w:rPr>
        <w:t xml:space="preserve"> обязанности современного менеджера по персоналу существенно различаются от обязанностей «кадровика», термин, который на протяжении последних 20 лет, активно использовался в деловых кругах. </w:t>
      </w:r>
      <w:r w:rsidR="003C433C">
        <w:rPr>
          <w:rFonts w:ascii="Times New Roman" w:hAnsi="Times New Roman" w:cs="Times New Roman"/>
          <w:sz w:val="24"/>
          <w:szCs w:val="24"/>
        </w:rPr>
        <w:t xml:space="preserve"> </w:t>
      </w:r>
      <w:r w:rsidR="00113155">
        <w:rPr>
          <w:rFonts w:ascii="Times New Roman" w:hAnsi="Times New Roman" w:cs="Times New Roman"/>
          <w:sz w:val="24"/>
          <w:szCs w:val="24"/>
        </w:rPr>
        <w:t>Современная концепция управления человеческими ресурсами потребует от новых лидеров департаментов по управлению персоналом</w:t>
      </w:r>
      <w:r w:rsidR="003C433C">
        <w:rPr>
          <w:rFonts w:ascii="Times New Roman" w:hAnsi="Times New Roman" w:cs="Times New Roman"/>
          <w:sz w:val="24"/>
          <w:szCs w:val="24"/>
        </w:rPr>
        <w:t xml:space="preserve"> </w:t>
      </w:r>
      <w:r w:rsidR="00113155">
        <w:rPr>
          <w:rFonts w:ascii="Times New Roman" w:hAnsi="Times New Roman" w:cs="Times New Roman"/>
          <w:sz w:val="24"/>
          <w:szCs w:val="24"/>
        </w:rPr>
        <w:t xml:space="preserve">исполнения новых (нестандартных для российского бизнеса) ролей. Роли были описаны в теоретической части, и они послужат хорошей теоретической базой для тех клубов, кто собирается внедрять должность </w:t>
      </w:r>
      <w:r w:rsidR="00113155">
        <w:rPr>
          <w:rFonts w:ascii="Times New Roman" w:hAnsi="Times New Roman" w:cs="Times New Roman"/>
          <w:sz w:val="24"/>
          <w:szCs w:val="24"/>
          <w:lang w:val="en-US"/>
        </w:rPr>
        <w:t>HR</w:t>
      </w:r>
      <w:r w:rsidR="00113155">
        <w:rPr>
          <w:rFonts w:ascii="Times New Roman" w:hAnsi="Times New Roman" w:cs="Times New Roman"/>
          <w:sz w:val="24"/>
          <w:szCs w:val="24"/>
        </w:rPr>
        <w:t xml:space="preserve">-менеджера как бизнес-партнёра. </w:t>
      </w:r>
    </w:p>
    <w:p w:rsidR="00113155" w:rsidRDefault="00113155" w:rsidP="004F02DA">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Вся теоретическая работа была основана на книге Дэйва Ульриха «Эффективное управление персоналом», она позволила, в первую очередь, мне как автору дипломной работы взглянуть на концепцию управления персоналом с другой стороны, со стороны топ-менеджмента. </w:t>
      </w:r>
      <w:r w:rsidR="004F02DA">
        <w:rPr>
          <w:rFonts w:ascii="Times New Roman" w:hAnsi="Times New Roman" w:cs="Times New Roman"/>
          <w:sz w:val="24"/>
          <w:szCs w:val="24"/>
        </w:rPr>
        <w:t xml:space="preserve"> </w:t>
      </w:r>
    </w:p>
    <w:p w:rsidR="004F02DA" w:rsidRDefault="00113155" w:rsidP="004F02DA">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Самым полезным источником информации стало глубинное интервью с Ананьевой Еленой Борисовной, которая занимает должность директора </w:t>
      </w:r>
      <w:r>
        <w:rPr>
          <w:rFonts w:ascii="Times New Roman" w:hAnsi="Times New Roman" w:cs="Times New Roman"/>
          <w:sz w:val="24"/>
          <w:szCs w:val="24"/>
          <w:lang w:val="en-US"/>
        </w:rPr>
        <w:t>HR</w:t>
      </w:r>
      <w:r w:rsidRPr="00113155">
        <w:rPr>
          <w:rFonts w:ascii="Times New Roman" w:hAnsi="Times New Roman" w:cs="Times New Roman"/>
          <w:sz w:val="24"/>
          <w:szCs w:val="24"/>
        </w:rPr>
        <w:t xml:space="preserve"> </w:t>
      </w:r>
      <w:r>
        <w:rPr>
          <w:rFonts w:ascii="Times New Roman" w:hAnsi="Times New Roman" w:cs="Times New Roman"/>
          <w:sz w:val="24"/>
          <w:szCs w:val="24"/>
        </w:rPr>
        <w:t>отдела в ФК «Зенит»</w:t>
      </w:r>
      <w:r w:rsidR="00C619C1">
        <w:rPr>
          <w:rFonts w:ascii="Times New Roman" w:hAnsi="Times New Roman" w:cs="Times New Roman"/>
          <w:sz w:val="24"/>
          <w:szCs w:val="24"/>
        </w:rPr>
        <w:t xml:space="preserve">. </w:t>
      </w:r>
      <w:proofErr w:type="spellStart"/>
      <w:r w:rsidR="00280878">
        <w:rPr>
          <w:rFonts w:ascii="Times New Roman" w:hAnsi="Times New Roman" w:cs="Times New Roman"/>
          <w:sz w:val="24"/>
          <w:szCs w:val="24"/>
        </w:rPr>
        <w:t>Она</w:t>
      </w:r>
      <w:r w:rsidR="00C619C1">
        <w:rPr>
          <w:rFonts w:ascii="Times New Roman" w:hAnsi="Times New Roman" w:cs="Times New Roman"/>
          <w:sz w:val="24"/>
          <w:szCs w:val="24"/>
        </w:rPr>
        <w:t>уже</w:t>
      </w:r>
      <w:proofErr w:type="spellEnd"/>
      <w:r w:rsidR="00C619C1">
        <w:rPr>
          <w:rFonts w:ascii="Times New Roman" w:hAnsi="Times New Roman" w:cs="Times New Roman"/>
          <w:sz w:val="24"/>
          <w:szCs w:val="24"/>
        </w:rPr>
        <w:t xml:space="preserve"> с 2008 года занимается модернизацией систем управления человеческими ресурсами и по своей сути, именно она является «первопроходцем» в столь необычной практике, потому что на протяжении всего существования российских футбольных клубов их относили к самым закрытым организациям, куда невозможно устроиться на работу, скорее всего – это происходило в силу того, что вся индустрия относилась к числу коррумпированных, соответственно приход новобранцев смог пошатнуть репутацию «первобытных» организаций и дать шанс на исправление ситуации, но опять же, все изменения должны проходить с помощью тех самых работников. В ФК «Зенит» была разработана стратегия, которая гласит, что</w:t>
      </w:r>
      <w:r w:rsidR="009C008F">
        <w:rPr>
          <w:rFonts w:ascii="Times New Roman" w:hAnsi="Times New Roman" w:cs="Times New Roman"/>
          <w:sz w:val="24"/>
          <w:szCs w:val="24"/>
        </w:rPr>
        <w:t xml:space="preserve"> важнейшим кон</w:t>
      </w:r>
      <w:r w:rsidR="00C619C1">
        <w:rPr>
          <w:rFonts w:ascii="Times New Roman" w:hAnsi="Times New Roman" w:cs="Times New Roman"/>
          <w:sz w:val="24"/>
          <w:szCs w:val="24"/>
        </w:rPr>
        <w:t>курентным преимуществом является персонал клуба</w:t>
      </w:r>
      <w:r w:rsidR="009C008F">
        <w:rPr>
          <w:rFonts w:ascii="Times New Roman" w:hAnsi="Times New Roman" w:cs="Times New Roman"/>
          <w:sz w:val="24"/>
          <w:szCs w:val="24"/>
        </w:rPr>
        <w:t>, который и обеспечивает его.</w:t>
      </w:r>
      <w:r w:rsidR="00280878">
        <w:rPr>
          <w:rFonts w:ascii="Times New Roman" w:hAnsi="Times New Roman" w:cs="Times New Roman"/>
          <w:sz w:val="24"/>
          <w:szCs w:val="24"/>
        </w:rPr>
        <w:t xml:space="preserve"> С таким ведением дел  я полностью </w:t>
      </w:r>
      <w:r w:rsidR="00280878">
        <w:rPr>
          <w:rFonts w:ascii="Times New Roman" w:hAnsi="Times New Roman" w:cs="Times New Roman"/>
          <w:sz w:val="24"/>
          <w:szCs w:val="24"/>
        </w:rPr>
        <w:lastRenderedPageBreak/>
        <w:t xml:space="preserve">согласен и надеюсь, что оставшиеся </w:t>
      </w:r>
      <w:r w:rsidR="00954516">
        <w:rPr>
          <w:rFonts w:ascii="Times New Roman" w:hAnsi="Times New Roman" w:cs="Times New Roman"/>
          <w:sz w:val="24"/>
          <w:szCs w:val="24"/>
        </w:rPr>
        <w:t xml:space="preserve">профессиональные футбольные клубы всерьёз займутся трансформацией деятельности департаментов по управлению персоналом. </w:t>
      </w:r>
    </w:p>
    <w:p w:rsidR="00954516" w:rsidRDefault="00954516" w:rsidP="004F02DA">
      <w:pPr>
        <w:spacing w:line="360" w:lineRule="auto"/>
        <w:ind w:firstLine="284"/>
        <w:jc w:val="both"/>
        <w:rPr>
          <w:rFonts w:ascii="Times New Roman" w:hAnsi="Times New Roman" w:cs="Times New Roman"/>
          <w:sz w:val="24"/>
          <w:szCs w:val="24"/>
        </w:rPr>
      </w:pPr>
      <w:r w:rsidRPr="00954516">
        <w:rPr>
          <w:rFonts w:ascii="Times New Roman" w:hAnsi="Times New Roman" w:cs="Times New Roman"/>
          <w:sz w:val="24"/>
          <w:szCs w:val="24"/>
        </w:rPr>
        <w:t>Как показали примеры деятельности лидеров департаментов по управлению персоналом в ПФК</w:t>
      </w:r>
      <w:r>
        <w:rPr>
          <w:rFonts w:ascii="Times New Roman" w:hAnsi="Times New Roman" w:cs="Times New Roman"/>
          <w:sz w:val="24"/>
          <w:szCs w:val="24"/>
        </w:rPr>
        <w:t xml:space="preserve"> из Испании и Великобритании</w:t>
      </w:r>
      <w:r w:rsidRPr="00954516">
        <w:rPr>
          <w:rFonts w:ascii="Times New Roman" w:hAnsi="Times New Roman" w:cs="Times New Roman"/>
          <w:sz w:val="24"/>
          <w:szCs w:val="24"/>
        </w:rPr>
        <w:t>, их фу</w:t>
      </w:r>
      <w:r>
        <w:rPr>
          <w:rFonts w:ascii="Times New Roman" w:hAnsi="Times New Roman" w:cs="Times New Roman"/>
          <w:sz w:val="24"/>
          <w:szCs w:val="24"/>
        </w:rPr>
        <w:t>нкционал, в основном не коррелирует со спортивной частью</w:t>
      </w:r>
      <w:r w:rsidRPr="00954516">
        <w:rPr>
          <w:rFonts w:ascii="Times New Roman" w:hAnsi="Times New Roman" w:cs="Times New Roman"/>
          <w:sz w:val="24"/>
          <w:szCs w:val="24"/>
        </w:rPr>
        <w:t>,</w:t>
      </w:r>
      <w:r>
        <w:rPr>
          <w:rFonts w:ascii="Times New Roman" w:hAnsi="Times New Roman" w:cs="Times New Roman"/>
          <w:sz w:val="24"/>
          <w:szCs w:val="24"/>
        </w:rPr>
        <w:t xml:space="preserve"> на мой взгляд</w:t>
      </w:r>
      <w:r w:rsidRPr="00954516">
        <w:rPr>
          <w:rFonts w:ascii="Times New Roman" w:hAnsi="Times New Roman" w:cs="Times New Roman"/>
          <w:sz w:val="24"/>
          <w:szCs w:val="24"/>
        </w:rPr>
        <w:t xml:space="preserve"> </w:t>
      </w:r>
      <w:r>
        <w:rPr>
          <w:rFonts w:ascii="Times New Roman" w:hAnsi="Times New Roman" w:cs="Times New Roman"/>
          <w:sz w:val="24"/>
          <w:szCs w:val="24"/>
        </w:rPr>
        <w:t>- это</w:t>
      </w:r>
      <w:r w:rsidRPr="00954516">
        <w:rPr>
          <w:rFonts w:ascii="Times New Roman" w:hAnsi="Times New Roman" w:cs="Times New Roman"/>
          <w:sz w:val="24"/>
          <w:szCs w:val="24"/>
        </w:rPr>
        <w:t xml:space="preserve"> правильно, так как этим должны заниматься спортивные директоры или же главные тренеры (менеджеры клубов), но HR-менеджер может и должен влиять на работу клубной академии, которая является гарантом существования корпоративной культуры и поможет в решение стратегических целей в долгосрочной перспективе. </w:t>
      </w:r>
      <w:r>
        <w:rPr>
          <w:rFonts w:ascii="Times New Roman" w:hAnsi="Times New Roman" w:cs="Times New Roman"/>
          <w:sz w:val="24"/>
          <w:szCs w:val="24"/>
        </w:rPr>
        <w:t>Если же мы можем видеть, что в о</w:t>
      </w:r>
      <w:r w:rsidRPr="00954516">
        <w:rPr>
          <w:rFonts w:ascii="Times New Roman" w:hAnsi="Times New Roman" w:cs="Times New Roman"/>
          <w:sz w:val="24"/>
          <w:szCs w:val="24"/>
        </w:rPr>
        <w:t>бязанности HR менеджера как бизнес-партнёра входит участие в формировании или же развитии корпоративной культуры,</w:t>
      </w:r>
      <w:r>
        <w:rPr>
          <w:rFonts w:ascii="Times New Roman" w:hAnsi="Times New Roman" w:cs="Times New Roman"/>
          <w:sz w:val="24"/>
          <w:szCs w:val="24"/>
        </w:rPr>
        <w:t xml:space="preserve"> то можно без колебаний утверждать, что</w:t>
      </w:r>
      <w:r w:rsidRPr="00954516">
        <w:rPr>
          <w:rFonts w:ascii="Times New Roman" w:hAnsi="Times New Roman" w:cs="Times New Roman"/>
          <w:sz w:val="24"/>
          <w:szCs w:val="24"/>
        </w:rPr>
        <w:t xml:space="preserve"> футбольный клуб – это то место, где повышен уровень единения, потому что по своей натуре футбол является командным видом спорта.</w:t>
      </w:r>
      <w:r>
        <w:rPr>
          <w:rFonts w:ascii="Times New Roman" w:hAnsi="Times New Roman" w:cs="Times New Roman"/>
          <w:sz w:val="24"/>
          <w:szCs w:val="24"/>
        </w:rPr>
        <w:t xml:space="preserve"> </w:t>
      </w:r>
      <w:r w:rsidR="00F91174">
        <w:rPr>
          <w:rFonts w:ascii="Times New Roman" w:hAnsi="Times New Roman" w:cs="Times New Roman"/>
          <w:sz w:val="24"/>
          <w:szCs w:val="24"/>
        </w:rPr>
        <w:t xml:space="preserve"> И наиболее ярким примером стало участие </w:t>
      </w:r>
      <w:r w:rsidR="00F91174">
        <w:rPr>
          <w:rFonts w:ascii="Times New Roman" w:hAnsi="Times New Roman" w:cs="Times New Roman"/>
          <w:sz w:val="24"/>
          <w:szCs w:val="24"/>
          <w:lang w:val="en-US"/>
        </w:rPr>
        <w:t>HR</w:t>
      </w:r>
      <w:r w:rsidR="00F91174" w:rsidRPr="00F91174">
        <w:rPr>
          <w:rFonts w:ascii="Times New Roman" w:hAnsi="Times New Roman" w:cs="Times New Roman"/>
          <w:sz w:val="24"/>
          <w:szCs w:val="24"/>
        </w:rPr>
        <w:t xml:space="preserve"> </w:t>
      </w:r>
      <w:r w:rsidR="00F91174">
        <w:rPr>
          <w:rFonts w:ascii="Times New Roman" w:hAnsi="Times New Roman" w:cs="Times New Roman"/>
          <w:sz w:val="24"/>
          <w:szCs w:val="24"/>
        </w:rPr>
        <w:t>бизнес-партнёра из ФК «Реал Мадрид» в развитии клубной академии.</w:t>
      </w:r>
      <w:r w:rsidR="005919B5">
        <w:rPr>
          <w:rFonts w:ascii="Times New Roman" w:hAnsi="Times New Roman" w:cs="Times New Roman"/>
          <w:sz w:val="24"/>
          <w:szCs w:val="24"/>
        </w:rPr>
        <w:t xml:space="preserve"> Но абсолютно все менеджеры по персоналу, выступающие в роли бизнес-партнёров, утверждают, что для определения необходимости модернизации необходимо ответить на наводящие вопросы, которые позволят понять, вносит ли вклад </w:t>
      </w:r>
      <w:r w:rsidR="005919B5">
        <w:rPr>
          <w:rFonts w:ascii="Times New Roman" w:hAnsi="Times New Roman" w:cs="Times New Roman"/>
          <w:sz w:val="24"/>
          <w:szCs w:val="24"/>
          <w:lang w:val="en-US"/>
        </w:rPr>
        <w:t>HR</w:t>
      </w:r>
      <w:r w:rsidR="005919B5">
        <w:rPr>
          <w:rFonts w:ascii="Times New Roman" w:hAnsi="Times New Roman" w:cs="Times New Roman"/>
          <w:sz w:val="24"/>
          <w:szCs w:val="24"/>
        </w:rPr>
        <w:t xml:space="preserve">-департамент в общий результат, если да, </w:t>
      </w:r>
      <w:r w:rsidR="00EE54A8">
        <w:rPr>
          <w:rFonts w:ascii="Times New Roman" w:hAnsi="Times New Roman" w:cs="Times New Roman"/>
          <w:sz w:val="24"/>
          <w:szCs w:val="24"/>
        </w:rPr>
        <w:t>то,</w:t>
      </w:r>
      <w:r w:rsidR="005919B5">
        <w:rPr>
          <w:rFonts w:ascii="Times New Roman" w:hAnsi="Times New Roman" w:cs="Times New Roman"/>
          <w:sz w:val="24"/>
          <w:szCs w:val="24"/>
        </w:rPr>
        <w:t xml:space="preserve"> как именно? Ответив хотя бы на этот вопрос, компания будет готова к принятию решения об имплементации современных функций.</w:t>
      </w:r>
    </w:p>
    <w:p w:rsidR="00FB23B9" w:rsidRPr="00FB23B9" w:rsidRDefault="00FB23B9" w:rsidP="00FB23B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Выводы и описание лучших </w:t>
      </w:r>
      <w:r>
        <w:rPr>
          <w:rFonts w:ascii="Times New Roman" w:hAnsi="Times New Roman" w:cs="Times New Roman"/>
          <w:sz w:val="24"/>
          <w:szCs w:val="24"/>
          <w:lang w:val="en-US"/>
        </w:rPr>
        <w:t>HR</w:t>
      </w:r>
      <w:r w:rsidRPr="00FB23B9">
        <w:rPr>
          <w:rFonts w:ascii="Times New Roman" w:hAnsi="Times New Roman" w:cs="Times New Roman"/>
          <w:sz w:val="24"/>
          <w:szCs w:val="24"/>
        </w:rPr>
        <w:t>-</w:t>
      </w:r>
      <w:r>
        <w:rPr>
          <w:rFonts w:ascii="Times New Roman" w:hAnsi="Times New Roman" w:cs="Times New Roman"/>
          <w:sz w:val="24"/>
          <w:szCs w:val="24"/>
        </w:rPr>
        <w:t xml:space="preserve">практик, как и в теории, так и в реальных футбольных клубах, отображенные в моей курсовой работе, говорят об актуальности и рациональности проведения реорганизаций в отделах кадров российских футбольных клубов. Данные изменения должны быть инициированы не только самим департаментом по работе с персоналом, но и руководство клуба должно понимать, что модернизированные системы управления человеческими ресурсами могут стать серьезным преимуществом перед другими клубами или же другими индустриями, которые считают себя заменителями профессионального спорта (киноиндустрия, концерты и другие </w:t>
      </w:r>
      <w:proofErr w:type="spellStart"/>
      <w:r>
        <w:rPr>
          <w:rFonts w:ascii="Times New Roman" w:hAnsi="Times New Roman" w:cs="Times New Roman"/>
          <w:sz w:val="24"/>
          <w:szCs w:val="24"/>
        </w:rPr>
        <w:t>ивенты</w:t>
      </w:r>
      <w:proofErr w:type="spellEnd"/>
      <w:r>
        <w:rPr>
          <w:rFonts w:ascii="Times New Roman" w:hAnsi="Times New Roman" w:cs="Times New Roman"/>
          <w:sz w:val="24"/>
          <w:szCs w:val="24"/>
        </w:rPr>
        <w:t>). Наш футбол нуждается в свежих идеях и свежих кадрах!</w:t>
      </w:r>
    </w:p>
    <w:p w:rsidR="00EE54A8" w:rsidRPr="005919B5" w:rsidRDefault="00EE54A8" w:rsidP="004F02DA">
      <w:pPr>
        <w:spacing w:line="360" w:lineRule="auto"/>
        <w:ind w:firstLine="284"/>
        <w:jc w:val="both"/>
        <w:rPr>
          <w:rFonts w:ascii="Times New Roman" w:hAnsi="Times New Roman" w:cs="Times New Roman"/>
          <w:sz w:val="24"/>
          <w:szCs w:val="24"/>
        </w:rPr>
      </w:pPr>
    </w:p>
    <w:p w:rsidR="00954516" w:rsidRDefault="00954516" w:rsidP="004F02DA">
      <w:pPr>
        <w:spacing w:line="360" w:lineRule="auto"/>
        <w:ind w:firstLine="284"/>
        <w:jc w:val="both"/>
        <w:rPr>
          <w:rFonts w:ascii="Times New Roman" w:hAnsi="Times New Roman" w:cs="Times New Roman"/>
          <w:sz w:val="24"/>
          <w:szCs w:val="24"/>
        </w:rPr>
      </w:pPr>
    </w:p>
    <w:p w:rsidR="00603E6A" w:rsidRDefault="00603E6A" w:rsidP="00966445">
      <w:pPr>
        <w:rPr>
          <w:lang w:eastAsia="ru-RU"/>
        </w:rPr>
      </w:pPr>
    </w:p>
    <w:p w:rsidR="00A64532" w:rsidRDefault="00A64532" w:rsidP="00966445">
      <w:pPr>
        <w:rPr>
          <w:lang w:eastAsia="ru-RU"/>
        </w:rPr>
      </w:pPr>
    </w:p>
    <w:p w:rsidR="00A64532" w:rsidRDefault="00A64532" w:rsidP="00966445">
      <w:pPr>
        <w:rPr>
          <w:lang w:eastAsia="ru-RU"/>
        </w:rPr>
      </w:pPr>
    </w:p>
    <w:p w:rsidR="00A64532" w:rsidRPr="00966445" w:rsidRDefault="00A64532" w:rsidP="00966445">
      <w:pPr>
        <w:rPr>
          <w:lang w:eastAsia="ru-RU"/>
        </w:rPr>
      </w:pPr>
    </w:p>
    <w:p w:rsidR="002E75FC" w:rsidRPr="00731B36" w:rsidRDefault="00731B36" w:rsidP="00576B29">
      <w:pPr>
        <w:pStyle w:val="1"/>
        <w:spacing w:line="360" w:lineRule="auto"/>
        <w:rPr>
          <w:rFonts w:ascii="Times New Roman" w:hAnsi="Times New Roman" w:cs="Times New Roman"/>
          <w:b/>
          <w:color w:val="auto"/>
        </w:rPr>
      </w:pPr>
      <w:bookmarkStart w:id="16" w:name="_Toc483256499"/>
      <w:r w:rsidRPr="00731B36">
        <w:rPr>
          <w:rFonts w:ascii="Times New Roman" w:hAnsi="Times New Roman" w:cs="Times New Roman"/>
          <w:b/>
          <w:color w:val="auto"/>
        </w:rPr>
        <w:t>СПИСОК ЛИТЕРАТУРЫ:</w:t>
      </w:r>
      <w:bookmarkEnd w:id="16"/>
    </w:p>
    <w:p w:rsidR="00CD2331" w:rsidRPr="003A1048" w:rsidRDefault="00CD2331" w:rsidP="00846C97">
      <w:pPr>
        <w:pStyle w:val="a4"/>
        <w:numPr>
          <w:ilvl w:val="0"/>
          <w:numId w:val="21"/>
        </w:numPr>
        <w:spacing w:line="360" w:lineRule="auto"/>
        <w:jc w:val="both"/>
        <w:rPr>
          <w:rFonts w:ascii="Times New Roman" w:hAnsi="Times New Roman" w:cs="Times New Roman"/>
        </w:rPr>
      </w:pPr>
      <w:proofErr w:type="spellStart"/>
      <w:r w:rsidRPr="003A1048">
        <w:rPr>
          <w:rFonts w:ascii="Times New Roman" w:hAnsi="Times New Roman" w:cs="Times New Roman"/>
        </w:rPr>
        <w:t>Армстронг</w:t>
      </w:r>
      <w:proofErr w:type="spellEnd"/>
      <w:r w:rsidRPr="003A1048">
        <w:rPr>
          <w:rFonts w:ascii="Times New Roman" w:hAnsi="Times New Roman" w:cs="Times New Roman"/>
        </w:rPr>
        <w:t xml:space="preserve"> М. Практика управления человеческими ресурсами. 10-е изд. – 2004.</w:t>
      </w:r>
    </w:p>
    <w:p w:rsidR="00F91174" w:rsidRPr="009D5B44" w:rsidRDefault="00CD2331" w:rsidP="009D5B44">
      <w:pPr>
        <w:pStyle w:val="a4"/>
        <w:numPr>
          <w:ilvl w:val="0"/>
          <w:numId w:val="21"/>
        </w:numPr>
        <w:spacing w:line="360" w:lineRule="auto"/>
        <w:jc w:val="both"/>
        <w:rPr>
          <w:rFonts w:ascii="Times New Roman" w:hAnsi="Times New Roman" w:cs="Times New Roman"/>
        </w:rPr>
      </w:pPr>
      <w:r w:rsidRPr="003A1048">
        <w:rPr>
          <w:rFonts w:ascii="Times New Roman" w:hAnsi="Times New Roman" w:cs="Times New Roman"/>
        </w:rPr>
        <w:t>Артюшин Б. Ищу HR-партнера, менеджеров по персоналу просьба не беспокои</w:t>
      </w:r>
      <w:r>
        <w:rPr>
          <w:rFonts w:ascii="Times New Roman" w:hAnsi="Times New Roman" w:cs="Times New Roman"/>
        </w:rPr>
        <w:t>ть</w:t>
      </w:r>
      <w:r w:rsidR="002239C9">
        <w:rPr>
          <w:rFonts w:ascii="Times New Roman" w:hAnsi="Times New Roman" w:cs="Times New Roman"/>
        </w:rPr>
        <w:t xml:space="preserve">— </w:t>
      </w:r>
      <w:r w:rsidR="00F91174">
        <w:rPr>
          <w:rFonts w:ascii="Times New Roman" w:hAnsi="Times New Roman" w:cs="Times New Roman"/>
        </w:rPr>
        <w:t>(Эл</w:t>
      </w:r>
      <w:r>
        <w:rPr>
          <w:rFonts w:ascii="Times New Roman" w:hAnsi="Times New Roman" w:cs="Times New Roman"/>
        </w:rPr>
        <w:t xml:space="preserve">ектронный ресурс) -  2011 </w:t>
      </w:r>
      <w:r w:rsidRPr="003A1048">
        <w:rPr>
          <w:rFonts w:ascii="Times New Roman" w:hAnsi="Times New Roman" w:cs="Times New Roman"/>
        </w:rPr>
        <w:t xml:space="preserve">— </w:t>
      </w:r>
      <w:r w:rsidR="00F91174" w:rsidRPr="003A1048">
        <w:rPr>
          <w:rFonts w:ascii="Times New Roman" w:hAnsi="Times New Roman" w:cs="Times New Roman"/>
        </w:rPr>
        <w:t>РЕЖИМ ДОСТУПА</w:t>
      </w:r>
      <w:r w:rsidR="00F91174">
        <w:rPr>
          <w:rFonts w:ascii="Times New Roman" w:hAnsi="Times New Roman" w:cs="Times New Roman"/>
        </w:rPr>
        <w:t>:</w:t>
      </w:r>
      <w:r w:rsidRPr="003A1048">
        <w:rPr>
          <w:rFonts w:ascii="Times New Roman" w:hAnsi="Times New Roman" w:cs="Times New Roman"/>
        </w:rPr>
        <w:t xml:space="preserve"> </w:t>
      </w:r>
      <w:hyperlink r:id="rId33" w:history="1">
        <w:r w:rsidR="00F91174" w:rsidRPr="005562C0">
          <w:rPr>
            <w:rStyle w:val="aa"/>
            <w:rFonts w:ascii="Times New Roman" w:hAnsi="Times New Roman" w:cs="Times New Roman"/>
          </w:rPr>
          <w:t>http://www.e-xecutive.ru/career/adviser/1737493/</w:t>
        </w:r>
      </w:hyperlink>
      <w:r w:rsidR="00F91174">
        <w:rPr>
          <w:rFonts w:ascii="Times New Roman" w:hAnsi="Times New Roman" w:cs="Times New Roman"/>
        </w:rPr>
        <w:t>.</w:t>
      </w:r>
    </w:p>
    <w:p w:rsidR="00CD2331" w:rsidRDefault="00CD2331" w:rsidP="004F02DA">
      <w:pPr>
        <w:pStyle w:val="a4"/>
        <w:numPr>
          <w:ilvl w:val="0"/>
          <w:numId w:val="21"/>
        </w:numPr>
        <w:spacing w:line="360" w:lineRule="auto"/>
        <w:jc w:val="both"/>
        <w:rPr>
          <w:rFonts w:ascii="Times New Roman" w:hAnsi="Times New Roman" w:cs="Times New Roman"/>
        </w:rPr>
      </w:pPr>
      <w:proofErr w:type="spellStart"/>
      <w:r w:rsidRPr="00CD2331">
        <w:rPr>
          <w:rFonts w:ascii="Times New Roman" w:hAnsi="Times New Roman" w:cs="Times New Roman"/>
        </w:rPr>
        <w:t>Багрий</w:t>
      </w:r>
      <w:proofErr w:type="spellEnd"/>
      <w:r w:rsidRPr="00CD2331">
        <w:rPr>
          <w:rFonts w:ascii="Times New Roman" w:hAnsi="Times New Roman" w:cs="Times New Roman"/>
        </w:rPr>
        <w:t xml:space="preserve"> М. А. HR-бизнес-партнер—эффективная поддержка бизнеса //Управление человеческим потенциалом. – 2010. – Т. 3. – С. 174-178.</w:t>
      </w:r>
    </w:p>
    <w:p w:rsidR="003E4272" w:rsidRDefault="003E4272" w:rsidP="003E4272">
      <w:pPr>
        <w:pStyle w:val="a4"/>
        <w:numPr>
          <w:ilvl w:val="0"/>
          <w:numId w:val="21"/>
        </w:numPr>
        <w:tabs>
          <w:tab w:val="left" w:pos="3930"/>
        </w:tabs>
        <w:spacing w:line="360" w:lineRule="auto"/>
        <w:jc w:val="both"/>
        <w:rPr>
          <w:rFonts w:ascii="Times New Roman" w:hAnsi="Times New Roman" w:cs="Times New Roman"/>
        </w:rPr>
      </w:pPr>
      <w:proofErr w:type="spellStart"/>
      <w:r w:rsidRPr="00684422">
        <w:rPr>
          <w:rFonts w:ascii="Times New Roman" w:hAnsi="Times New Roman" w:cs="Times New Roman"/>
        </w:rPr>
        <w:t>Беляцкий</w:t>
      </w:r>
      <w:proofErr w:type="spellEnd"/>
      <w:r w:rsidRPr="00684422">
        <w:rPr>
          <w:rFonts w:ascii="Times New Roman" w:hAnsi="Times New Roman" w:cs="Times New Roman"/>
        </w:rPr>
        <w:t xml:space="preserve"> Н.П., </w:t>
      </w:r>
      <w:proofErr w:type="spellStart"/>
      <w:r w:rsidRPr="00684422">
        <w:rPr>
          <w:rFonts w:ascii="Times New Roman" w:hAnsi="Times New Roman" w:cs="Times New Roman"/>
        </w:rPr>
        <w:t>Велесько</w:t>
      </w:r>
      <w:proofErr w:type="spellEnd"/>
      <w:r w:rsidRPr="00684422">
        <w:rPr>
          <w:rFonts w:ascii="Times New Roman" w:hAnsi="Times New Roman" w:cs="Times New Roman"/>
        </w:rPr>
        <w:t xml:space="preserve"> С.Е., </w:t>
      </w:r>
      <w:proofErr w:type="spellStart"/>
      <w:r w:rsidRPr="00684422">
        <w:rPr>
          <w:rFonts w:ascii="Times New Roman" w:hAnsi="Times New Roman" w:cs="Times New Roman"/>
        </w:rPr>
        <w:t>Ройш</w:t>
      </w:r>
      <w:proofErr w:type="spellEnd"/>
      <w:r w:rsidRPr="00684422">
        <w:rPr>
          <w:rFonts w:ascii="Times New Roman" w:hAnsi="Times New Roman" w:cs="Times New Roman"/>
        </w:rPr>
        <w:t xml:space="preserve"> П. Управление персоналом: учебное пособие. - Мн.: </w:t>
      </w:r>
      <w:proofErr w:type="spellStart"/>
      <w:r w:rsidRPr="00684422">
        <w:rPr>
          <w:rFonts w:ascii="Times New Roman" w:hAnsi="Times New Roman" w:cs="Times New Roman"/>
        </w:rPr>
        <w:t>Интерпрессервис</w:t>
      </w:r>
      <w:proofErr w:type="spellEnd"/>
      <w:r w:rsidRPr="00684422">
        <w:rPr>
          <w:rFonts w:ascii="Times New Roman" w:hAnsi="Times New Roman" w:cs="Times New Roman"/>
        </w:rPr>
        <w:t>, 2002. - 352 с.</w:t>
      </w:r>
    </w:p>
    <w:p w:rsidR="003E4272" w:rsidRPr="00014D17" w:rsidRDefault="003E4272" w:rsidP="00014D17">
      <w:pPr>
        <w:pStyle w:val="a4"/>
        <w:numPr>
          <w:ilvl w:val="0"/>
          <w:numId w:val="21"/>
        </w:numPr>
        <w:tabs>
          <w:tab w:val="left" w:pos="3930"/>
        </w:tabs>
        <w:spacing w:line="360" w:lineRule="auto"/>
        <w:jc w:val="both"/>
        <w:rPr>
          <w:rFonts w:ascii="Times New Roman" w:hAnsi="Times New Roman" w:cs="Times New Roman"/>
        </w:rPr>
      </w:pPr>
      <w:r w:rsidRPr="00684422">
        <w:rPr>
          <w:rFonts w:ascii="Times New Roman" w:hAnsi="Times New Roman" w:cs="Times New Roman"/>
        </w:rPr>
        <w:t>Бондаренко М.П. Отличительные особенности систем мотивации спортивных организаций от других организаций России // Физическое воспитание и спортивная тренировка. - 2012. - № 1 (3). - С. 173-177.</w:t>
      </w:r>
    </w:p>
    <w:p w:rsidR="009F4872" w:rsidRDefault="009F4872" w:rsidP="004F02DA">
      <w:pPr>
        <w:pStyle w:val="a4"/>
        <w:numPr>
          <w:ilvl w:val="0"/>
          <w:numId w:val="21"/>
        </w:numPr>
        <w:spacing w:line="360" w:lineRule="auto"/>
        <w:jc w:val="both"/>
        <w:rPr>
          <w:rFonts w:ascii="Times New Roman" w:hAnsi="Times New Roman" w:cs="Times New Roman"/>
        </w:rPr>
      </w:pPr>
      <w:proofErr w:type="spellStart"/>
      <w:r w:rsidRPr="009F4872">
        <w:rPr>
          <w:rFonts w:ascii="Times New Roman" w:hAnsi="Times New Roman" w:cs="Times New Roman"/>
        </w:rPr>
        <w:t>Борзыкин</w:t>
      </w:r>
      <w:proofErr w:type="spellEnd"/>
      <w:r w:rsidRPr="009F4872">
        <w:rPr>
          <w:rFonts w:ascii="Times New Roman" w:hAnsi="Times New Roman" w:cs="Times New Roman"/>
        </w:rPr>
        <w:t xml:space="preserve"> М. Российские клубы выкидывают деньги на ветер? // Советский спорт</w:t>
      </w:r>
      <w:r w:rsidR="00603E6A">
        <w:rPr>
          <w:rFonts w:ascii="Times New Roman" w:hAnsi="Times New Roman" w:cs="Times New Roman"/>
        </w:rPr>
        <w:t>. 13 февраля 2013. № 21(18927) (Электронный ресурс)</w:t>
      </w:r>
      <w:r w:rsidRPr="009F4872">
        <w:rPr>
          <w:rFonts w:ascii="Times New Roman" w:hAnsi="Times New Roman" w:cs="Times New Roman"/>
        </w:rPr>
        <w:t xml:space="preserve">. РЕЖИМ ДОСТУПА: </w:t>
      </w:r>
      <w:hyperlink r:id="rId34" w:history="1">
        <w:r w:rsidR="00280878" w:rsidRPr="005562C0">
          <w:rPr>
            <w:rStyle w:val="aa"/>
            <w:rFonts w:ascii="Times New Roman" w:hAnsi="Times New Roman" w:cs="Times New Roman"/>
          </w:rPr>
          <w:t>http://www.sovsport.ru/gazeta/article-item/587663</w:t>
        </w:r>
      </w:hyperlink>
      <w:r w:rsidRPr="009F4872">
        <w:rPr>
          <w:rFonts w:ascii="Times New Roman" w:hAnsi="Times New Roman" w:cs="Times New Roman"/>
        </w:rPr>
        <w:t xml:space="preserve"> </w:t>
      </w:r>
    </w:p>
    <w:p w:rsidR="00280878" w:rsidRPr="00684422" w:rsidRDefault="00280878" w:rsidP="00280878">
      <w:pPr>
        <w:pStyle w:val="a4"/>
        <w:numPr>
          <w:ilvl w:val="0"/>
          <w:numId w:val="21"/>
        </w:numPr>
        <w:tabs>
          <w:tab w:val="left" w:pos="3930"/>
        </w:tabs>
        <w:spacing w:line="360" w:lineRule="auto"/>
        <w:jc w:val="both"/>
        <w:rPr>
          <w:rFonts w:ascii="Times New Roman" w:hAnsi="Times New Roman" w:cs="Times New Roman"/>
        </w:rPr>
      </w:pPr>
      <w:r w:rsidRPr="00684422">
        <w:rPr>
          <w:rFonts w:ascii="Times New Roman" w:hAnsi="Times New Roman" w:cs="Times New Roman"/>
        </w:rPr>
        <w:t xml:space="preserve">Горбачева В.В. Технология дифференцированной профессионально- прикладной физической подготовки студентов - спортивных менеджеров / В.В. Горбачева: </w:t>
      </w:r>
      <w:proofErr w:type="spellStart"/>
      <w:r w:rsidRPr="00684422">
        <w:rPr>
          <w:rFonts w:ascii="Times New Roman" w:hAnsi="Times New Roman" w:cs="Times New Roman"/>
        </w:rPr>
        <w:t>дис</w:t>
      </w:r>
      <w:proofErr w:type="spellEnd"/>
      <w:r w:rsidRPr="00684422">
        <w:rPr>
          <w:rFonts w:ascii="Times New Roman" w:hAnsi="Times New Roman" w:cs="Times New Roman"/>
        </w:rPr>
        <w:t xml:space="preserve">. ... канд. </w:t>
      </w:r>
      <w:proofErr w:type="spellStart"/>
      <w:r w:rsidRPr="00684422">
        <w:rPr>
          <w:rFonts w:ascii="Times New Roman" w:hAnsi="Times New Roman" w:cs="Times New Roman"/>
        </w:rPr>
        <w:t>пед</w:t>
      </w:r>
      <w:proofErr w:type="spellEnd"/>
      <w:r w:rsidRPr="00684422">
        <w:rPr>
          <w:rFonts w:ascii="Times New Roman" w:hAnsi="Times New Roman" w:cs="Times New Roman"/>
        </w:rPr>
        <w:t>. наук. - Волгоград, 2013. - 152 с.</w:t>
      </w:r>
    </w:p>
    <w:p w:rsidR="00280878" w:rsidRPr="00684422" w:rsidRDefault="00280878" w:rsidP="00280878">
      <w:pPr>
        <w:pStyle w:val="a4"/>
        <w:numPr>
          <w:ilvl w:val="0"/>
          <w:numId w:val="21"/>
        </w:numPr>
        <w:tabs>
          <w:tab w:val="left" w:pos="3930"/>
        </w:tabs>
        <w:spacing w:line="360" w:lineRule="auto"/>
        <w:jc w:val="both"/>
        <w:rPr>
          <w:rFonts w:ascii="Times New Roman" w:hAnsi="Times New Roman" w:cs="Times New Roman"/>
        </w:rPr>
      </w:pPr>
      <w:r w:rsidRPr="00684422">
        <w:rPr>
          <w:rFonts w:ascii="Times New Roman" w:hAnsi="Times New Roman" w:cs="Times New Roman"/>
        </w:rPr>
        <w:t xml:space="preserve"> Губина Е.М., Инновации как основа для конкуренции образовательных услуг в сфере физической культуры, спорта и туризма / Губина Е.М., Горбачева В.В. // Успехи современной науки. - 2016. - Т.1. - № 10. - С. 25-27.</w:t>
      </w:r>
    </w:p>
    <w:p w:rsidR="00280878" w:rsidRPr="00152C14" w:rsidRDefault="00280878" w:rsidP="00152C14">
      <w:pPr>
        <w:pStyle w:val="a4"/>
        <w:numPr>
          <w:ilvl w:val="0"/>
          <w:numId w:val="21"/>
        </w:numPr>
        <w:tabs>
          <w:tab w:val="left" w:pos="3930"/>
        </w:tabs>
        <w:spacing w:line="360" w:lineRule="auto"/>
        <w:jc w:val="both"/>
        <w:rPr>
          <w:rFonts w:ascii="Times New Roman" w:hAnsi="Times New Roman" w:cs="Times New Roman"/>
        </w:rPr>
      </w:pPr>
      <w:proofErr w:type="spellStart"/>
      <w:r w:rsidRPr="00684422">
        <w:rPr>
          <w:rFonts w:ascii="Times New Roman" w:hAnsi="Times New Roman" w:cs="Times New Roman"/>
        </w:rPr>
        <w:t>Коул</w:t>
      </w:r>
      <w:proofErr w:type="spellEnd"/>
      <w:r w:rsidRPr="00684422">
        <w:rPr>
          <w:rFonts w:ascii="Times New Roman" w:hAnsi="Times New Roman" w:cs="Times New Roman"/>
        </w:rPr>
        <w:t xml:space="preserve"> Дж. Управление персоналом в современных организациях / пер с англ. Н.А. Владимирова. - М.: Вершина, 2004. - 350 с.</w:t>
      </w:r>
    </w:p>
    <w:p w:rsidR="00CD2331" w:rsidRPr="00014D17" w:rsidRDefault="00CD2331" w:rsidP="004F02DA">
      <w:pPr>
        <w:pStyle w:val="a4"/>
        <w:numPr>
          <w:ilvl w:val="0"/>
          <w:numId w:val="21"/>
        </w:numPr>
        <w:spacing w:line="360" w:lineRule="auto"/>
        <w:jc w:val="both"/>
        <w:rPr>
          <w:rStyle w:val="aa"/>
          <w:rFonts w:ascii="Times New Roman" w:hAnsi="Times New Roman" w:cs="Times New Roman"/>
          <w:color w:val="auto"/>
          <w:u w:val="none"/>
        </w:rPr>
      </w:pPr>
      <w:proofErr w:type="spellStart"/>
      <w:r>
        <w:rPr>
          <w:rFonts w:ascii="Times New Roman" w:hAnsi="Times New Roman" w:cs="Times New Roman"/>
        </w:rPr>
        <w:t>Левичев</w:t>
      </w:r>
      <w:proofErr w:type="spellEnd"/>
      <w:r>
        <w:rPr>
          <w:rFonts w:ascii="Times New Roman" w:hAnsi="Times New Roman" w:cs="Times New Roman"/>
        </w:rPr>
        <w:t xml:space="preserve"> Ю.</w:t>
      </w:r>
      <w:r w:rsidRPr="003A1048">
        <w:rPr>
          <w:rFonts w:ascii="Times New Roman" w:hAnsi="Times New Roman" w:cs="Times New Roman"/>
        </w:rPr>
        <w:t xml:space="preserve"> Почему HR не может оставаться прежним— (Электронный </w:t>
      </w:r>
      <w:r w:rsidR="002239C9" w:rsidRPr="003A1048">
        <w:rPr>
          <w:rFonts w:ascii="Times New Roman" w:hAnsi="Times New Roman" w:cs="Times New Roman"/>
        </w:rPr>
        <w:t>ресурс) -</w:t>
      </w:r>
      <w:r w:rsidRPr="003A1048">
        <w:rPr>
          <w:rFonts w:ascii="Times New Roman" w:hAnsi="Times New Roman" w:cs="Times New Roman"/>
        </w:rPr>
        <w:t xml:space="preserve">Штат-2014 - </w:t>
      </w:r>
      <w:r w:rsidR="00014D17" w:rsidRPr="003A1048">
        <w:rPr>
          <w:rFonts w:ascii="Times New Roman" w:hAnsi="Times New Roman" w:cs="Times New Roman"/>
        </w:rPr>
        <w:t>РЕЖИМ ДОСТУПА</w:t>
      </w:r>
      <w:r w:rsidR="00014D17">
        <w:rPr>
          <w:rFonts w:ascii="Times New Roman" w:hAnsi="Times New Roman" w:cs="Times New Roman"/>
        </w:rPr>
        <w:t>:</w:t>
      </w:r>
      <w:r w:rsidR="00014D17" w:rsidRPr="003A1048">
        <w:rPr>
          <w:rFonts w:ascii="Times New Roman" w:hAnsi="Times New Roman" w:cs="Times New Roman"/>
        </w:rPr>
        <w:t xml:space="preserve"> </w:t>
      </w:r>
      <w:hyperlink r:id="rId35" w:history="1">
        <w:r w:rsidR="00014D17" w:rsidRPr="00894A3C">
          <w:rPr>
            <w:rStyle w:val="aa"/>
            <w:rFonts w:ascii="Times New Roman" w:hAnsi="Times New Roman" w:cs="Times New Roman"/>
          </w:rPr>
          <w:t>http://www.hrmedia.ru/node/1178</w:t>
        </w:r>
      </w:hyperlink>
    </w:p>
    <w:p w:rsidR="00014D17" w:rsidRDefault="00014D17" w:rsidP="00014D17">
      <w:pPr>
        <w:pStyle w:val="a4"/>
        <w:numPr>
          <w:ilvl w:val="0"/>
          <w:numId w:val="21"/>
        </w:numPr>
        <w:spacing w:line="360" w:lineRule="auto"/>
        <w:jc w:val="both"/>
        <w:rPr>
          <w:rFonts w:ascii="Times New Roman" w:hAnsi="Times New Roman" w:cs="Times New Roman"/>
        </w:rPr>
      </w:pPr>
      <w:proofErr w:type="spellStart"/>
      <w:r>
        <w:rPr>
          <w:rFonts w:ascii="Times New Roman" w:hAnsi="Times New Roman" w:cs="Times New Roman"/>
        </w:rPr>
        <w:t>Люциана</w:t>
      </w:r>
      <w:proofErr w:type="spellEnd"/>
      <w:r w:rsidRPr="00014D17">
        <w:rPr>
          <w:rFonts w:ascii="Times New Roman" w:hAnsi="Times New Roman" w:cs="Times New Roman"/>
        </w:rPr>
        <w:t xml:space="preserve"> Сильвестре</w:t>
      </w:r>
      <w:r>
        <w:rPr>
          <w:rFonts w:ascii="Times New Roman" w:hAnsi="Times New Roman" w:cs="Times New Roman"/>
        </w:rPr>
        <w:t xml:space="preserve">, </w:t>
      </w:r>
      <w:proofErr w:type="spellStart"/>
      <w:r>
        <w:rPr>
          <w:rFonts w:ascii="Times New Roman" w:hAnsi="Times New Roman" w:cs="Times New Roman"/>
        </w:rPr>
        <w:t>Андес</w:t>
      </w:r>
      <w:proofErr w:type="spellEnd"/>
      <w:r>
        <w:rPr>
          <w:rFonts w:ascii="Times New Roman" w:hAnsi="Times New Roman" w:cs="Times New Roman"/>
        </w:rPr>
        <w:t xml:space="preserve"> </w:t>
      </w:r>
      <w:proofErr w:type="spellStart"/>
      <w:r>
        <w:rPr>
          <w:rFonts w:ascii="Times New Roman" w:hAnsi="Times New Roman" w:cs="Times New Roman"/>
        </w:rPr>
        <w:t>Атум</w:t>
      </w:r>
      <w:proofErr w:type="spellEnd"/>
      <w:r>
        <w:rPr>
          <w:rFonts w:ascii="Times New Roman" w:hAnsi="Times New Roman" w:cs="Times New Roman"/>
        </w:rPr>
        <w:t xml:space="preserve">. </w:t>
      </w:r>
      <w:r w:rsidRPr="00014D17">
        <w:rPr>
          <w:rFonts w:ascii="Times New Roman" w:hAnsi="Times New Roman" w:cs="Times New Roman"/>
        </w:rPr>
        <w:t>Что делает футбольный клуб «Барселона» столь успешным</w:t>
      </w:r>
      <w:r>
        <w:rPr>
          <w:rFonts w:ascii="Times New Roman" w:hAnsi="Times New Roman" w:cs="Times New Roman"/>
        </w:rPr>
        <w:t xml:space="preserve"> – (электронный ресурс) – </w:t>
      </w:r>
      <w:r>
        <w:rPr>
          <w:rFonts w:ascii="Times New Roman" w:hAnsi="Times New Roman" w:cs="Times New Roman"/>
          <w:lang w:val="en-US"/>
        </w:rPr>
        <w:t>Harvard</w:t>
      </w:r>
      <w:r w:rsidRPr="00014D17">
        <w:rPr>
          <w:rFonts w:ascii="Times New Roman" w:hAnsi="Times New Roman" w:cs="Times New Roman"/>
        </w:rPr>
        <w:t xml:space="preserve"> </w:t>
      </w:r>
      <w:r>
        <w:rPr>
          <w:rFonts w:ascii="Times New Roman" w:hAnsi="Times New Roman" w:cs="Times New Roman"/>
          <w:lang w:val="en-US"/>
        </w:rPr>
        <w:t>business</w:t>
      </w:r>
      <w:r w:rsidRPr="00014D17">
        <w:rPr>
          <w:rFonts w:ascii="Times New Roman" w:hAnsi="Times New Roman" w:cs="Times New Roman"/>
        </w:rPr>
        <w:t xml:space="preserve"> </w:t>
      </w:r>
      <w:r>
        <w:rPr>
          <w:rFonts w:ascii="Times New Roman" w:hAnsi="Times New Roman" w:cs="Times New Roman"/>
          <w:lang w:val="en-US"/>
        </w:rPr>
        <w:t>review</w:t>
      </w:r>
      <w:r w:rsidRPr="00014D17">
        <w:rPr>
          <w:rFonts w:ascii="Times New Roman" w:hAnsi="Times New Roman" w:cs="Times New Roman"/>
        </w:rPr>
        <w:t xml:space="preserve">- </w:t>
      </w:r>
      <w:r>
        <w:rPr>
          <w:rFonts w:ascii="Times New Roman" w:hAnsi="Times New Roman" w:cs="Times New Roman"/>
        </w:rPr>
        <w:t xml:space="preserve">РЕЖИМ ДОСТУПА: </w:t>
      </w:r>
      <w:r w:rsidRPr="00014D17">
        <w:rPr>
          <w:rFonts w:ascii="Times New Roman" w:hAnsi="Times New Roman" w:cs="Times New Roman"/>
        </w:rPr>
        <w:t>http://hbr-russia.ru/management/korporativnyy-opyt/p16009/</w:t>
      </w:r>
    </w:p>
    <w:p w:rsidR="003E4272" w:rsidRPr="00014D17" w:rsidRDefault="00280878" w:rsidP="00014D17">
      <w:pPr>
        <w:pStyle w:val="a4"/>
        <w:numPr>
          <w:ilvl w:val="0"/>
          <w:numId w:val="21"/>
        </w:numPr>
        <w:tabs>
          <w:tab w:val="left" w:pos="3930"/>
        </w:tabs>
        <w:spacing w:line="360" w:lineRule="auto"/>
        <w:jc w:val="both"/>
        <w:rPr>
          <w:rFonts w:ascii="Times New Roman" w:hAnsi="Times New Roman" w:cs="Times New Roman"/>
        </w:rPr>
      </w:pPr>
      <w:r w:rsidRPr="00684422">
        <w:rPr>
          <w:rFonts w:ascii="Times New Roman" w:hAnsi="Times New Roman" w:cs="Times New Roman"/>
        </w:rPr>
        <w:t xml:space="preserve">Майкл </w:t>
      </w:r>
      <w:proofErr w:type="spellStart"/>
      <w:r w:rsidRPr="00684422">
        <w:rPr>
          <w:rFonts w:ascii="Times New Roman" w:hAnsi="Times New Roman" w:cs="Times New Roman"/>
        </w:rPr>
        <w:t>Мескон</w:t>
      </w:r>
      <w:proofErr w:type="spellEnd"/>
      <w:r w:rsidRPr="00684422">
        <w:rPr>
          <w:rFonts w:ascii="Times New Roman" w:hAnsi="Times New Roman" w:cs="Times New Roman"/>
        </w:rPr>
        <w:t xml:space="preserve">, Майкл Альберт, Франклин </w:t>
      </w:r>
      <w:proofErr w:type="spellStart"/>
      <w:r w:rsidRPr="00684422">
        <w:rPr>
          <w:rFonts w:ascii="Times New Roman" w:hAnsi="Times New Roman" w:cs="Times New Roman"/>
        </w:rPr>
        <w:t>Хедоури</w:t>
      </w:r>
      <w:proofErr w:type="spellEnd"/>
      <w:r w:rsidRPr="00684422">
        <w:rPr>
          <w:rFonts w:ascii="Times New Roman" w:hAnsi="Times New Roman" w:cs="Times New Roman"/>
        </w:rPr>
        <w:t>. Основы менеджмента: пер. с англ.</w:t>
      </w:r>
      <w:r w:rsidR="00014D17">
        <w:rPr>
          <w:rFonts w:ascii="Times New Roman" w:hAnsi="Times New Roman" w:cs="Times New Roman"/>
        </w:rPr>
        <w:t xml:space="preserve"> - 3-е изд. - М., 2007. - 665 с.</w:t>
      </w:r>
    </w:p>
    <w:p w:rsidR="009F4872" w:rsidRDefault="00CD2331" w:rsidP="004F02DA">
      <w:pPr>
        <w:pStyle w:val="a4"/>
        <w:numPr>
          <w:ilvl w:val="0"/>
          <w:numId w:val="21"/>
        </w:numPr>
        <w:spacing w:line="360" w:lineRule="auto"/>
        <w:jc w:val="both"/>
        <w:rPr>
          <w:rFonts w:ascii="Times New Roman" w:hAnsi="Times New Roman" w:cs="Times New Roman"/>
        </w:rPr>
      </w:pPr>
      <w:r w:rsidRPr="00CD2331">
        <w:rPr>
          <w:rFonts w:ascii="Times New Roman" w:hAnsi="Times New Roman" w:cs="Times New Roman"/>
        </w:rPr>
        <w:t xml:space="preserve">Предвыборная программа кандидата в Президенты РФС </w:t>
      </w:r>
      <w:r w:rsidR="00603E6A">
        <w:rPr>
          <w:rFonts w:ascii="Times New Roman" w:hAnsi="Times New Roman" w:cs="Times New Roman"/>
        </w:rPr>
        <w:t>Алишера Аминова от 07.08.2012. (</w:t>
      </w:r>
      <w:r w:rsidRPr="00CD2331">
        <w:rPr>
          <w:rFonts w:ascii="Times New Roman" w:hAnsi="Times New Roman" w:cs="Times New Roman"/>
        </w:rPr>
        <w:t>Эле</w:t>
      </w:r>
      <w:r w:rsidR="00603E6A">
        <w:rPr>
          <w:rFonts w:ascii="Times New Roman" w:hAnsi="Times New Roman" w:cs="Times New Roman"/>
        </w:rPr>
        <w:t>ктронный ресурс)</w:t>
      </w:r>
      <w:r>
        <w:rPr>
          <w:rFonts w:ascii="Times New Roman" w:hAnsi="Times New Roman" w:cs="Times New Roman"/>
        </w:rPr>
        <w:t xml:space="preserve"> РЕЖИМ ДОСТУПА: </w:t>
      </w:r>
      <w:r w:rsidRPr="00CD2331">
        <w:rPr>
          <w:rFonts w:ascii="Times New Roman" w:hAnsi="Times New Roman" w:cs="Times New Roman"/>
        </w:rPr>
        <w:t xml:space="preserve">http://www.rfs.ru/vybor/candidates/aminov/prog/ </w:t>
      </w:r>
    </w:p>
    <w:p w:rsidR="00280878" w:rsidRPr="00152C14" w:rsidRDefault="00280878" w:rsidP="00152C14">
      <w:pPr>
        <w:pStyle w:val="a4"/>
        <w:numPr>
          <w:ilvl w:val="0"/>
          <w:numId w:val="21"/>
        </w:numPr>
        <w:tabs>
          <w:tab w:val="left" w:pos="3930"/>
        </w:tabs>
        <w:spacing w:line="360" w:lineRule="auto"/>
        <w:jc w:val="both"/>
        <w:rPr>
          <w:rFonts w:ascii="Times New Roman" w:hAnsi="Times New Roman" w:cs="Times New Roman"/>
        </w:rPr>
      </w:pPr>
      <w:proofErr w:type="spellStart"/>
      <w:r w:rsidRPr="00684422">
        <w:rPr>
          <w:rFonts w:ascii="Times New Roman" w:hAnsi="Times New Roman" w:cs="Times New Roman"/>
        </w:rPr>
        <w:lastRenderedPageBreak/>
        <w:t>Спивак</w:t>
      </w:r>
      <w:proofErr w:type="spellEnd"/>
      <w:r w:rsidRPr="00684422">
        <w:rPr>
          <w:rFonts w:ascii="Times New Roman" w:hAnsi="Times New Roman" w:cs="Times New Roman"/>
        </w:rPr>
        <w:t xml:space="preserve"> В.А. Организационное поведение и управление персоналом. - </w:t>
      </w:r>
      <w:proofErr w:type="gramStart"/>
      <w:r w:rsidRPr="00684422">
        <w:rPr>
          <w:rFonts w:ascii="Times New Roman" w:hAnsi="Times New Roman" w:cs="Times New Roman"/>
        </w:rPr>
        <w:t>СПб.:</w:t>
      </w:r>
      <w:proofErr w:type="gramEnd"/>
      <w:r w:rsidRPr="00684422">
        <w:rPr>
          <w:rFonts w:ascii="Times New Roman" w:hAnsi="Times New Roman" w:cs="Times New Roman"/>
        </w:rPr>
        <w:t xml:space="preserve"> Питер, 2000. - 416 с.</w:t>
      </w:r>
    </w:p>
    <w:p w:rsidR="004F02DA" w:rsidRPr="004F02DA" w:rsidRDefault="004F02DA" w:rsidP="004F02DA">
      <w:pPr>
        <w:pStyle w:val="a4"/>
        <w:numPr>
          <w:ilvl w:val="0"/>
          <w:numId w:val="21"/>
        </w:numPr>
        <w:spacing w:line="360" w:lineRule="auto"/>
        <w:jc w:val="both"/>
        <w:rPr>
          <w:rFonts w:ascii="Times New Roman" w:hAnsi="Times New Roman" w:cs="Times New Roman"/>
        </w:rPr>
      </w:pPr>
      <w:r w:rsidRPr="004F02DA">
        <w:rPr>
          <w:rFonts w:ascii="Times New Roman" w:hAnsi="Times New Roman" w:cs="Times New Roman"/>
        </w:rPr>
        <w:t xml:space="preserve">Стрелкова Н. Опыт трансформации HR-системы – «Менеджер по персоналу» -2013- (Электронный ресурс) — </w:t>
      </w:r>
      <w:r w:rsidR="00F91174" w:rsidRPr="004F02DA">
        <w:rPr>
          <w:rFonts w:ascii="Times New Roman" w:hAnsi="Times New Roman" w:cs="Times New Roman"/>
        </w:rPr>
        <w:t>РЕЖИМ ДОСТУПА</w:t>
      </w:r>
      <w:r w:rsidRPr="004F02DA">
        <w:rPr>
          <w:rFonts w:ascii="Times New Roman" w:hAnsi="Times New Roman" w:cs="Times New Roman"/>
        </w:rPr>
        <w:t xml:space="preserve"> -http://hrliga.com/index.php?module=profession&amp;op=view&amp;id=1512</w:t>
      </w:r>
    </w:p>
    <w:p w:rsidR="00576B29" w:rsidRPr="00576B29" w:rsidRDefault="002E75FC" w:rsidP="00846C97">
      <w:pPr>
        <w:pStyle w:val="a4"/>
        <w:numPr>
          <w:ilvl w:val="0"/>
          <w:numId w:val="21"/>
        </w:numPr>
        <w:spacing w:line="360" w:lineRule="auto"/>
        <w:jc w:val="both"/>
        <w:rPr>
          <w:rFonts w:ascii="Times New Roman" w:hAnsi="Times New Roman" w:cs="Times New Roman"/>
        </w:rPr>
      </w:pPr>
      <w:r w:rsidRPr="00576B29">
        <w:rPr>
          <w:rFonts w:ascii="Times New Roman" w:hAnsi="Times New Roman" w:cs="Times New Roman"/>
        </w:rPr>
        <w:t>Ульрих Д. Эффективное управление персоналом: новая роль HR – менеджера в организации: Пер. с англ. М., 2</w:t>
      </w:r>
      <w:r w:rsidR="005919B5">
        <w:rPr>
          <w:rFonts w:ascii="Times New Roman" w:hAnsi="Times New Roman" w:cs="Times New Roman"/>
        </w:rPr>
        <w:t xml:space="preserve">007. </w:t>
      </w:r>
    </w:p>
    <w:p w:rsidR="002E75FC" w:rsidRDefault="002E75FC" w:rsidP="00846C97">
      <w:pPr>
        <w:pStyle w:val="a4"/>
        <w:numPr>
          <w:ilvl w:val="0"/>
          <w:numId w:val="21"/>
        </w:numPr>
        <w:spacing w:line="360" w:lineRule="auto"/>
        <w:jc w:val="both"/>
        <w:rPr>
          <w:rFonts w:ascii="Times New Roman" w:hAnsi="Times New Roman" w:cs="Times New Roman"/>
        </w:rPr>
      </w:pPr>
      <w:r w:rsidRPr="00576B29">
        <w:rPr>
          <w:rFonts w:ascii="Times New Roman" w:hAnsi="Times New Roman" w:cs="Times New Roman"/>
        </w:rPr>
        <w:t xml:space="preserve">Ульрих Д., Ульрих В. Зачем мы работаем: как найти смысл и вдохновение на рабочем месте </w:t>
      </w:r>
      <w:proofErr w:type="spellStart"/>
      <w:r w:rsidRPr="00576B29">
        <w:rPr>
          <w:rFonts w:ascii="Times New Roman" w:hAnsi="Times New Roman" w:cs="Times New Roman"/>
        </w:rPr>
        <w:t>М.:Альпина</w:t>
      </w:r>
      <w:proofErr w:type="spellEnd"/>
      <w:r w:rsidRPr="00576B29">
        <w:rPr>
          <w:rFonts w:ascii="Times New Roman" w:hAnsi="Times New Roman" w:cs="Times New Roman"/>
        </w:rPr>
        <w:t xml:space="preserve"> </w:t>
      </w:r>
      <w:proofErr w:type="spellStart"/>
      <w:r w:rsidRPr="00576B29">
        <w:rPr>
          <w:rFonts w:ascii="Times New Roman" w:hAnsi="Times New Roman" w:cs="Times New Roman"/>
        </w:rPr>
        <w:t>Паблишер</w:t>
      </w:r>
      <w:proofErr w:type="spellEnd"/>
      <w:r w:rsidRPr="00576B29">
        <w:rPr>
          <w:rFonts w:ascii="Times New Roman" w:hAnsi="Times New Roman" w:cs="Times New Roman"/>
        </w:rPr>
        <w:t xml:space="preserve">, 2012. С.266 </w:t>
      </w:r>
    </w:p>
    <w:p w:rsidR="00280878" w:rsidRPr="00280878" w:rsidRDefault="00280878" w:rsidP="00280878">
      <w:pPr>
        <w:pStyle w:val="a4"/>
        <w:numPr>
          <w:ilvl w:val="0"/>
          <w:numId w:val="21"/>
        </w:numPr>
        <w:tabs>
          <w:tab w:val="left" w:pos="3930"/>
        </w:tabs>
        <w:spacing w:line="360" w:lineRule="auto"/>
        <w:jc w:val="both"/>
        <w:rPr>
          <w:rFonts w:ascii="Times New Roman" w:hAnsi="Times New Roman" w:cs="Times New Roman"/>
        </w:rPr>
      </w:pPr>
      <w:r w:rsidRPr="00280878">
        <w:rPr>
          <w:rFonts w:ascii="Times New Roman" w:hAnsi="Times New Roman" w:cs="Times New Roman"/>
        </w:rPr>
        <w:t xml:space="preserve">Управление персоналом организации: учебник / под ред. А.Я. </w:t>
      </w:r>
      <w:proofErr w:type="spellStart"/>
      <w:r w:rsidRPr="00280878">
        <w:rPr>
          <w:rFonts w:ascii="Times New Roman" w:hAnsi="Times New Roman" w:cs="Times New Roman"/>
        </w:rPr>
        <w:t>Кибанова</w:t>
      </w:r>
      <w:proofErr w:type="spellEnd"/>
      <w:r w:rsidRPr="00280878">
        <w:rPr>
          <w:rFonts w:ascii="Times New Roman" w:hAnsi="Times New Roman" w:cs="Times New Roman"/>
        </w:rPr>
        <w:t xml:space="preserve">. - 2-е изд., доп. и </w:t>
      </w:r>
      <w:proofErr w:type="spellStart"/>
      <w:r w:rsidRPr="00280878">
        <w:rPr>
          <w:rFonts w:ascii="Times New Roman" w:hAnsi="Times New Roman" w:cs="Times New Roman"/>
        </w:rPr>
        <w:t>перераб</w:t>
      </w:r>
      <w:proofErr w:type="spellEnd"/>
      <w:r w:rsidRPr="00280878">
        <w:rPr>
          <w:rFonts w:ascii="Times New Roman" w:hAnsi="Times New Roman" w:cs="Times New Roman"/>
        </w:rPr>
        <w:t>. - М.: ИНФРА-М, 2012. - 638 с.</w:t>
      </w:r>
    </w:p>
    <w:p w:rsidR="002239C9" w:rsidRPr="002239C9" w:rsidRDefault="002239C9" w:rsidP="00846C97">
      <w:pPr>
        <w:pStyle w:val="a4"/>
        <w:widowControl w:val="0"/>
        <w:numPr>
          <w:ilvl w:val="0"/>
          <w:numId w:val="21"/>
        </w:numPr>
        <w:autoSpaceDE w:val="0"/>
        <w:autoSpaceDN w:val="0"/>
        <w:adjustRightInd w:val="0"/>
        <w:spacing w:after="320" w:line="360" w:lineRule="auto"/>
        <w:jc w:val="both"/>
        <w:rPr>
          <w:rFonts w:ascii="Times New Roman" w:hAnsi="Times New Roman" w:cs="Times New Roman"/>
        </w:rPr>
      </w:pPr>
      <w:proofErr w:type="spellStart"/>
      <w:r w:rsidRPr="002239C9">
        <w:rPr>
          <w:rFonts w:ascii="Times New Roman" w:hAnsi="Times New Roman" w:cs="Times New Roman"/>
        </w:rPr>
        <w:t>Шахбазов</w:t>
      </w:r>
      <w:proofErr w:type="spellEnd"/>
      <w:r w:rsidRPr="002239C9">
        <w:rPr>
          <w:rFonts w:ascii="Times New Roman" w:hAnsi="Times New Roman" w:cs="Times New Roman"/>
        </w:rPr>
        <w:t xml:space="preserve"> А. HR-бизнес-партнер — кто он? — (Электронный ресурс) - 2012 — </w:t>
      </w:r>
      <w:r w:rsidR="00F91174">
        <w:rPr>
          <w:rFonts w:ascii="Times New Roman" w:hAnsi="Times New Roman" w:cs="Times New Roman"/>
        </w:rPr>
        <w:t xml:space="preserve">РЕЖИМ ДОСТУПА: </w:t>
      </w:r>
      <w:r w:rsidRPr="002239C9">
        <w:rPr>
          <w:rFonts w:ascii="Times New Roman" w:hAnsi="Times New Roman" w:cs="Times New Roman"/>
        </w:rPr>
        <w:t xml:space="preserve">http://www.e-xecutive.ru/knowledge/announcement/1732357/?page=0. </w:t>
      </w:r>
    </w:p>
    <w:p w:rsidR="002239C9" w:rsidRDefault="004F02DA" w:rsidP="00FC0724">
      <w:pPr>
        <w:pStyle w:val="a4"/>
        <w:numPr>
          <w:ilvl w:val="0"/>
          <w:numId w:val="21"/>
        </w:numPr>
        <w:spacing w:line="360" w:lineRule="auto"/>
        <w:jc w:val="both"/>
        <w:rPr>
          <w:rFonts w:ascii="Times New Roman" w:hAnsi="Times New Roman" w:cs="Times New Roman"/>
          <w:lang w:val="en-US"/>
        </w:rPr>
      </w:pPr>
      <w:r w:rsidRPr="00576B29">
        <w:rPr>
          <w:rFonts w:ascii="Times New Roman" w:hAnsi="Times New Roman" w:cs="Times New Roman"/>
          <w:lang w:val="en-US"/>
        </w:rPr>
        <w:t xml:space="preserve">Anthony J. </w:t>
      </w:r>
      <w:proofErr w:type="spellStart"/>
      <w:r w:rsidRPr="00576B29">
        <w:rPr>
          <w:rFonts w:ascii="Times New Roman" w:hAnsi="Times New Roman" w:cs="Times New Roman"/>
          <w:lang w:val="en-US"/>
        </w:rPr>
        <w:t>Rucci</w:t>
      </w:r>
      <w:proofErr w:type="spellEnd"/>
      <w:r w:rsidRPr="00576B29">
        <w:rPr>
          <w:rFonts w:ascii="Times New Roman" w:hAnsi="Times New Roman" w:cs="Times New Roman"/>
          <w:lang w:val="en-US"/>
        </w:rPr>
        <w:t xml:space="preserve">, Steven P. </w:t>
      </w:r>
      <w:proofErr w:type="spellStart"/>
      <w:r w:rsidRPr="00576B29">
        <w:rPr>
          <w:rFonts w:ascii="Times New Roman" w:hAnsi="Times New Roman" w:cs="Times New Roman"/>
          <w:lang w:val="en-US"/>
        </w:rPr>
        <w:t>Kirn</w:t>
      </w:r>
      <w:proofErr w:type="spellEnd"/>
      <w:r w:rsidRPr="00576B29">
        <w:rPr>
          <w:rFonts w:ascii="Times New Roman" w:hAnsi="Times New Roman" w:cs="Times New Roman"/>
          <w:lang w:val="en-US"/>
        </w:rPr>
        <w:t>, and Richard T. Quinn, The Employee-Customer-Profit Chain at Sears// Harvard Business Review 76, №1. 1998</w:t>
      </w:r>
    </w:p>
    <w:p w:rsidR="003A1048" w:rsidRPr="003A1048" w:rsidRDefault="003A1048" w:rsidP="00FC0724">
      <w:pPr>
        <w:pStyle w:val="a4"/>
        <w:numPr>
          <w:ilvl w:val="0"/>
          <w:numId w:val="21"/>
        </w:numPr>
        <w:spacing w:line="360" w:lineRule="auto"/>
        <w:jc w:val="both"/>
        <w:rPr>
          <w:rFonts w:ascii="Times New Roman" w:hAnsi="Times New Roman" w:cs="Times New Roman"/>
        </w:rPr>
      </w:pPr>
      <w:r w:rsidRPr="003A1048">
        <w:rPr>
          <w:rFonts w:ascii="Times New Roman" w:hAnsi="Times New Roman" w:cs="Times New Roman"/>
        </w:rPr>
        <w:t>HR-</w:t>
      </w:r>
      <w:proofErr w:type="spellStart"/>
      <w:r w:rsidRPr="003A1048">
        <w:rPr>
          <w:rFonts w:ascii="Times New Roman" w:hAnsi="Times New Roman" w:cs="Times New Roman"/>
        </w:rPr>
        <w:t>Portal</w:t>
      </w:r>
      <w:proofErr w:type="spellEnd"/>
      <w:r w:rsidRPr="003A1048">
        <w:rPr>
          <w:rFonts w:ascii="Times New Roman" w:hAnsi="Times New Roman" w:cs="Times New Roman"/>
        </w:rPr>
        <w:t xml:space="preserve"> – Компетенции менеджера по персоналу - (Электронный ресурс) – 2012-— </w:t>
      </w:r>
      <w:r w:rsidR="00F91174" w:rsidRPr="003A1048">
        <w:rPr>
          <w:rFonts w:ascii="Times New Roman" w:hAnsi="Times New Roman" w:cs="Times New Roman"/>
        </w:rPr>
        <w:t>РЕЖИМ ДОС</w:t>
      </w:r>
      <w:r w:rsidR="00F91174">
        <w:rPr>
          <w:rFonts w:ascii="Times New Roman" w:hAnsi="Times New Roman" w:cs="Times New Roman"/>
        </w:rPr>
        <w:t xml:space="preserve">ТУПА: </w:t>
      </w:r>
      <w:r w:rsidRPr="003A1048">
        <w:rPr>
          <w:rFonts w:ascii="Times New Roman" w:hAnsi="Times New Roman" w:cs="Times New Roman"/>
        </w:rPr>
        <w:t>http://www.hr-portal.ru/article/kompetencii-menedzhera-po-personalu</w:t>
      </w:r>
    </w:p>
    <w:p w:rsidR="003A1048" w:rsidRPr="003A1048" w:rsidRDefault="003A1048" w:rsidP="00FC0724">
      <w:pPr>
        <w:pStyle w:val="a4"/>
        <w:numPr>
          <w:ilvl w:val="0"/>
          <w:numId w:val="21"/>
        </w:numPr>
        <w:spacing w:line="360" w:lineRule="auto"/>
        <w:jc w:val="both"/>
        <w:rPr>
          <w:rFonts w:ascii="Times New Roman" w:hAnsi="Times New Roman" w:cs="Times New Roman"/>
        </w:rPr>
      </w:pPr>
      <w:r w:rsidRPr="003A1048">
        <w:rPr>
          <w:rFonts w:ascii="Times New Roman" w:hAnsi="Times New Roman" w:cs="Times New Roman"/>
        </w:rPr>
        <w:t>HR-</w:t>
      </w:r>
      <w:proofErr w:type="spellStart"/>
      <w:r w:rsidRPr="003A1048">
        <w:rPr>
          <w:rFonts w:ascii="Times New Roman" w:hAnsi="Times New Roman" w:cs="Times New Roman"/>
        </w:rPr>
        <w:t>Portal</w:t>
      </w:r>
      <w:proofErr w:type="spellEnd"/>
      <w:r w:rsidRPr="003A1048">
        <w:rPr>
          <w:rFonts w:ascii="Times New Roman" w:hAnsi="Times New Roman" w:cs="Times New Roman"/>
        </w:rPr>
        <w:t xml:space="preserve">. Кто </w:t>
      </w:r>
      <w:proofErr w:type="spellStart"/>
      <w:r w:rsidRPr="003A1048">
        <w:rPr>
          <w:rFonts w:ascii="Times New Roman" w:hAnsi="Times New Roman" w:cs="Times New Roman"/>
        </w:rPr>
        <w:t>такои</w:t>
      </w:r>
      <w:proofErr w:type="spellEnd"/>
      <w:r w:rsidRPr="003A1048">
        <w:rPr>
          <w:rFonts w:ascii="Times New Roman" w:hAnsi="Times New Roman" w:cs="Times New Roman"/>
        </w:rPr>
        <w:t xml:space="preserve">̆ HR-бизнес-партнер. — (Электронный </w:t>
      </w:r>
      <w:r w:rsidR="002239C9" w:rsidRPr="003A1048">
        <w:rPr>
          <w:rFonts w:ascii="Times New Roman" w:hAnsi="Times New Roman" w:cs="Times New Roman"/>
        </w:rPr>
        <w:t>ресурс) -</w:t>
      </w:r>
      <w:r w:rsidRPr="003A1048">
        <w:rPr>
          <w:rFonts w:ascii="Times New Roman" w:hAnsi="Times New Roman" w:cs="Times New Roman"/>
        </w:rPr>
        <w:t xml:space="preserve"> </w:t>
      </w:r>
      <w:r w:rsidR="00F91174">
        <w:rPr>
          <w:rFonts w:ascii="Times New Roman" w:hAnsi="Times New Roman" w:cs="Times New Roman"/>
        </w:rPr>
        <w:t xml:space="preserve">РЕЖИМ ДОСТУПА: </w:t>
      </w:r>
      <w:r w:rsidRPr="003A1048">
        <w:rPr>
          <w:rFonts w:ascii="Times New Roman" w:hAnsi="Times New Roman" w:cs="Times New Roman"/>
        </w:rPr>
        <w:t xml:space="preserve">http://hr-portal.ru/article/kto-takoy-hr-biznes-partner?page=0. </w:t>
      </w:r>
    </w:p>
    <w:p w:rsidR="003A1048" w:rsidRDefault="003A1048" w:rsidP="00FC0724">
      <w:pPr>
        <w:pStyle w:val="a4"/>
        <w:numPr>
          <w:ilvl w:val="0"/>
          <w:numId w:val="21"/>
        </w:numPr>
        <w:spacing w:line="360" w:lineRule="auto"/>
        <w:jc w:val="both"/>
        <w:rPr>
          <w:rFonts w:ascii="Times New Roman" w:hAnsi="Times New Roman" w:cs="Times New Roman"/>
        </w:rPr>
      </w:pPr>
      <w:r w:rsidRPr="003A1048">
        <w:rPr>
          <w:rFonts w:ascii="Times New Roman" w:hAnsi="Times New Roman" w:cs="Times New Roman"/>
        </w:rPr>
        <w:t xml:space="preserve">HR, как бизнес-партнер – Персона Грата – 2012 - (Электронный ресурс) — </w:t>
      </w:r>
      <w:r w:rsidR="00F91174">
        <w:rPr>
          <w:rFonts w:ascii="Times New Roman" w:hAnsi="Times New Roman" w:cs="Times New Roman"/>
        </w:rPr>
        <w:t xml:space="preserve">РЕЖИМ ДОСТУПА: </w:t>
      </w:r>
      <w:hyperlink r:id="rId36" w:history="1">
        <w:r w:rsidR="00014D17" w:rsidRPr="00894A3C">
          <w:rPr>
            <w:rStyle w:val="aa"/>
            <w:rFonts w:ascii="Times New Roman" w:hAnsi="Times New Roman" w:cs="Times New Roman"/>
          </w:rPr>
          <w:t>http://www.hrd-club.ru/edu/courses/HRRDW.pdf</w:t>
        </w:r>
      </w:hyperlink>
    </w:p>
    <w:p w:rsidR="00014D17" w:rsidRPr="00014D17" w:rsidRDefault="00014D17" w:rsidP="00014D17">
      <w:pPr>
        <w:pStyle w:val="a4"/>
        <w:numPr>
          <w:ilvl w:val="0"/>
          <w:numId w:val="21"/>
        </w:numPr>
        <w:spacing w:line="360" w:lineRule="auto"/>
        <w:jc w:val="both"/>
        <w:rPr>
          <w:rFonts w:ascii="Times New Roman" w:hAnsi="Times New Roman" w:cs="Times New Roman"/>
          <w:lang w:val="en-US"/>
        </w:rPr>
      </w:pPr>
      <w:r w:rsidRPr="00014D17">
        <w:rPr>
          <w:rFonts w:ascii="Times New Roman" w:hAnsi="Times New Roman" w:cs="Times New Roman"/>
          <w:lang w:val="en-US"/>
        </w:rPr>
        <w:t xml:space="preserve">Leon van der </w:t>
      </w:r>
      <w:proofErr w:type="spellStart"/>
      <w:r w:rsidRPr="00014D17">
        <w:rPr>
          <w:rFonts w:ascii="Times New Roman" w:hAnsi="Times New Roman" w:cs="Times New Roman"/>
          <w:lang w:val="en-US"/>
        </w:rPr>
        <w:t>Heijden</w:t>
      </w:r>
      <w:proofErr w:type="spellEnd"/>
      <w:r w:rsidRPr="00014D17">
        <w:rPr>
          <w:rFonts w:ascii="Times New Roman" w:hAnsi="Times New Roman" w:cs="Times New Roman"/>
          <w:lang w:val="en-US"/>
        </w:rPr>
        <w:t>. Does HRM matter for pro</w:t>
      </w:r>
      <w:r>
        <w:rPr>
          <w:rFonts w:ascii="Times New Roman" w:hAnsi="Times New Roman" w:cs="Times New Roman"/>
          <w:lang w:val="en-US"/>
        </w:rPr>
        <w:t>fessional soccer organizations?</w:t>
      </w:r>
      <w:r w:rsidRPr="00014D17">
        <w:rPr>
          <w:rFonts w:ascii="Times New Roman" w:hAnsi="Times New Roman" w:cs="Times New Roman"/>
          <w:lang w:val="en-US"/>
        </w:rPr>
        <w:t xml:space="preserve"> </w:t>
      </w:r>
      <w:r>
        <w:rPr>
          <w:rFonts w:ascii="Times New Roman" w:hAnsi="Times New Roman" w:cs="Times New Roman"/>
          <w:lang w:val="en-US"/>
        </w:rPr>
        <w:t>–</w:t>
      </w:r>
      <w:r w:rsidRPr="00014D17">
        <w:rPr>
          <w:rFonts w:ascii="Times New Roman" w:hAnsi="Times New Roman" w:cs="Times New Roman"/>
          <w:lang w:val="en-US"/>
        </w:rPr>
        <w:t xml:space="preserve"> </w:t>
      </w:r>
      <w:proofErr w:type="spellStart"/>
      <w:r>
        <w:rPr>
          <w:rFonts w:ascii="Times New Roman" w:hAnsi="Times New Roman" w:cs="Times New Roman"/>
          <w:lang w:val="en-US"/>
        </w:rPr>
        <w:t>Twente</w:t>
      </w:r>
      <w:proofErr w:type="spellEnd"/>
      <w:r>
        <w:rPr>
          <w:rFonts w:ascii="Times New Roman" w:hAnsi="Times New Roman" w:cs="Times New Roman"/>
          <w:lang w:val="en-US"/>
        </w:rPr>
        <w:t xml:space="preserve"> University – (</w:t>
      </w:r>
      <w:r>
        <w:rPr>
          <w:rFonts w:ascii="Times New Roman" w:hAnsi="Times New Roman" w:cs="Times New Roman"/>
        </w:rPr>
        <w:t>Электронный</w:t>
      </w:r>
      <w:r w:rsidRPr="00014D17">
        <w:rPr>
          <w:rFonts w:ascii="Times New Roman" w:hAnsi="Times New Roman" w:cs="Times New Roman"/>
          <w:lang w:val="en-US"/>
        </w:rPr>
        <w:t xml:space="preserve"> </w:t>
      </w:r>
      <w:r>
        <w:rPr>
          <w:rFonts w:ascii="Times New Roman" w:hAnsi="Times New Roman" w:cs="Times New Roman"/>
        </w:rPr>
        <w:t>ресурс</w:t>
      </w:r>
      <w:r w:rsidRPr="00014D17">
        <w:rPr>
          <w:rFonts w:ascii="Times New Roman" w:hAnsi="Times New Roman" w:cs="Times New Roman"/>
          <w:lang w:val="en-US"/>
        </w:rPr>
        <w:t xml:space="preserve">) – 2012- </w:t>
      </w:r>
      <w:r>
        <w:rPr>
          <w:rFonts w:ascii="Times New Roman" w:hAnsi="Times New Roman" w:cs="Times New Roman"/>
        </w:rPr>
        <w:t>РЕЖИМ</w:t>
      </w:r>
      <w:r w:rsidRPr="00014D17">
        <w:rPr>
          <w:rFonts w:ascii="Times New Roman" w:hAnsi="Times New Roman" w:cs="Times New Roman"/>
          <w:lang w:val="en-US"/>
        </w:rPr>
        <w:t xml:space="preserve"> </w:t>
      </w:r>
      <w:r>
        <w:rPr>
          <w:rFonts w:ascii="Times New Roman" w:hAnsi="Times New Roman" w:cs="Times New Roman"/>
        </w:rPr>
        <w:t>ДОСТУПА</w:t>
      </w:r>
      <w:r w:rsidRPr="00014D17">
        <w:rPr>
          <w:rFonts w:ascii="Times New Roman" w:hAnsi="Times New Roman" w:cs="Times New Roman"/>
          <w:lang w:val="en-US"/>
        </w:rPr>
        <w:t>: http://essay.utwente.nl/61818/1/120720_Does_HRM_matter_for_professional_soccer_organizations_-_L.E._van_der_Heijden.pdf</w:t>
      </w:r>
      <w:bookmarkStart w:id="17" w:name="_GoBack"/>
      <w:bookmarkEnd w:id="17"/>
    </w:p>
    <w:p w:rsidR="00846C97" w:rsidRPr="00846C97" w:rsidRDefault="00846C97" w:rsidP="00FC0724">
      <w:pPr>
        <w:pStyle w:val="a4"/>
        <w:numPr>
          <w:ilvl w:val="0"/>
          <w:numId w:val="21"/>
        </w:numPr>
        <w:spacing w:line="360" w:lineRule="auto"/>
        <w:jc w:val="both"/>
        <w:rPr>
          <w:rFonts w:ascii="Times New Roman" w:hAnsi="Times New Roman" w:cs="Times New Roman"/>
          <w:lang w:val="en-US"/>
        </w:rPr>
      </w:pPr>
      <w:r w:rsidRPr="00846C97">
        <w:rPr>
          <w:rFonts w:ascii="Times New Roman" w:hAnsi="Times New Roman" w:cs="Times New Roman"/>
          <w:lang w:val="en-US"/>
        </w:rPr>
        <w:t xml:space="preserve">Powerful Professionals. Murray </w:t>
      </w:r>
      <w:proofErr w:type="spellStart"/>
      <w:r w:rsidRPr="00846C97">
        <w:rPr>
          <w:rFonts w:ascii="Times New Roman" w:hAnsi="Times New Roman" w:cs="Times New Roman"/>
          <w:lang w:val="en-US"/>
        </w:rPr>
        <w:t>Hiebert</w:t>
      </w:r>
      <w:proofErr w:type="spellEnd"/>
      <w:r w:rsidRPr="00846C97">
        <w:rPr>
          <w:rFonts w:ascii="Times New Roman" w:hAnsi="Times New Roman" w:cs="Times New Roman"/>
          <w:lang w:val="en-US"/>
        </w:rPr>
        <w:t xml:space="preserve">. Eilis </w:t>
      </w:r>
      <w:proofErr w:type="spellStart"/>
      <w:r w:rsidRPr="00846C97">
        <w:rPr>
          <w:rFonts w:ascii="Times New Roman" w:hAnsi="Times New Roman" w:cs="Times New Roman"/>
          <w:lang w:val="en-US"/>
        </w:rPr>
        <w:t>Hiebert</w:t>
      </w:r>
      <w:proofErr w:type="spellEnd"/>
      <w:r w:rsidRPr="00846C97">
        <w:rPr>
          <w:rFonts w:ascii="Times New Roman" w:hAnsi="Times New Roman" w:cs="Times New Roman"/>
          <w:lang w:val="en-US"/>
        </w:rPr>
        <w:t>. Trafford Publishing, USA, 2005</w:t>
      </w:r>
    </w:p>
    <w:p w:rsidR="00846C97" w:rsidRPr="00846C97" w:rsidRDefault="00846C97" w:rsidP="00FC0724">
      <w:pPr>
        <w:pStyle w:val="a4"/>
        <w:numPr>
          <w:ilvl w:val="0"/>
          <w:numId w:val="21"/>
        </w:numPr>
        <w:spacing w:line="360" w:lineRule="auto"/>
        <w:jc w:val="both"/>
        <w:rPr>
          <w:rFonts w:ascii="Times New Roman" w:hAnsi="Times New Roman" w:cs="Times New Roman"/>
          <w:lang w:val="en-US"/>
        </w:rPr>
      </w:pPr>
      <w:r w:rsidRPr="00846C97">
        <w:rPr>
          <w:rFonts w:ascii="Times New Roman" w:hAnsi="Times New Roman" w:cs="Times New Roman"/>
          <w:lang w:val="en-US"/>
        </w:rPr>
        <w:t>Ulrich D. et al. HR from the outside in: Six competencies for the future of human resources. – McGraw-Hill, 2012.</w:t>
      </w:r>
    </w:p>
    <w:p w:rsidR="00684422" w:rsidRPr="00684422" w:rsidRDefault="004F02DA" w:rsidP="00FC0724">
      <w:pPr>
        <w:pStyle w:val="a4"/>
        <w:numPr>
          <w:ilvl w:val="0"/>
          <w:numId w:val="21"/>
        </w:numPr>
        <w:tabs>
          <w:tab w:val="left" w:pos="3930"/>
        </w:tabs>
        <w:spacing w:line="360" w:lineRule="auto"/>
        <w:jc w:val="both"/>
        <w:rPr>
          <w:rFonts w:ascii="Times New Roman" w:hAnsi="Times New Roman" w:cs="Times New Roman"/>
        </w:rPr>
      </w:pPr>
      <w:r w:rsidRPr="00505DA0">
        <w:rPr>
          <w:rFonts w:ascii="Times New Roman" w:hAnsi="Times New Roman" w:cs="Times New Roman"/>
          <w:lang w:val="en-US"/>
        </w:rPr>
        <w:t xml:space="preserve">Shank M. Sports Marketing: A Strategic Perspective. </w:t>
      </w:r>
      <w:proofErr w:type="spellStart"/>
      <w:r w:rsidRPr="00505DA0">
        <w:rPr>
          <w:rFonts w:ascii="Times New Roman" w:hAnsi="Times New Roman" w:cs="Times New Roman"/>
        </w:rPr>
        <w:t>Prentice</w:t>
      </w:r>
      <w:proofErr w:type="spellEnd"/>
      <w:r w:rsidRPr="00505DA0">
        <w:rPr>
          <w:rFonts w:ascii="Times New Roman" w:hAnsi="Times New Roman" w:cs="Times New Roman"/>
        </w:rPr>
        <w:t xml:space="preserve"> </w:t>
      </w:r>
      <w:proofErr w:type="spellStart"/>
      <w:r w:rsidRPr="00505DA0">
        <w:rPr>
          <w:rFonts w:ascii="Times New Roman" w:hAnsi="Times New Roman" w:cs="Times New Roman"/>
        </w:rPr>
        <w:t>Hall</w:t>
      </w:r>
      <w:proofErr w:type="spellEnd"/>
      <w:r w:rsidRPr="00505DA0">
        <w:rPr>
          <w:rFonts w:ascii="Times New Roman" w:hAnsi="Times New Roman" w:cs="Times New Roman"/>
        </w:rPr>
        <w:t xml:space="preserve">, </w:t>
      </w:r>
      <w:proofErr w:type="spellStart"/>
      <w:r w:rsidRPr="00505DA0">
        <w:rPr>
          <w:rFonts w:ascii="Times New Roman" w:hAnsi="Times New Roman" w:cs="Times New Roman"/>
        </w:rPr>
        <w:t>New</w:t>
      </w:r>
      <w:proofErr w:type="spellEnd"/>
      <w:r w:rsidRPr="00505DA0">
        <w:rPr>
          <w:rFonts w:ascii="Times New Roman" w:hAnsi="Times New Roman" w:cs="Times New Roman"/>
        </w:rPr>
        <w:t xml:space="preserve"> </w:t>
      </w:r>
      <w:proofErr w:type="spellStart"/>
      <w:r w:rsidRPr="00505DA0">
        <w:rPr>
          <w:rFonts w:ascii="Times New Roman" w:hAnsi="Times New Roman" w:cs="Times New Roman"/>
        </w:rPr>
        <w:t>Jersey</w:t>
      </w:r>
      <w:proofErr w:type="spellEnd"/>
      <w:r w:rsidRPr="00505DA0">
        <w:rPr>
          <w:rFonts w:ascii="Times New Roman" w:hAnsi="Times New Roman" w:cs="Times New Roman"/>
        </w:rPr>
        <w:t>, 2004.</w:t>
      </w:r>
    </w:p>
    <w:p w:rsidR="00C03430" w:rsidRPr="00C03430" w:rsidRDefault="00C03430" w:rsidP="00014D17">
      <w:pPr>
        <w:pStyle w:val="a3"/>
        <w:shd w:val="clear" w:color="auto" w:fill="FFFFFF"/>
        <w:spacing w:before="0" w:beforeAutospacing="0" w:after="225" w:afterAutospacing="0" w:line="336" w:lineRule="atLeast"/>
      </w:pPr>
    </w:p>
    <w:sectPr w:rsidR="00C03430" w:rsidRPr="00C03430" w:rsidSect="009A636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71B" w:rsidRDefault="00F3171B" w:rsidP="00C50DBE">
      <w:pPr>
        <w:spacing w:after="0" w:line="240" w:lineRule="auto"/>
      </w:pPr>
      <w:r>
        <w:separator/>
      </w:r>
    </w:p>
  </w:endnote>
  <w:endnote w:type="continuationSeparator" w:id="0">
    <w:p w:rsidR="00F3171B" w:rsidRDefault="00F3171B" w:rsidP="00C50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573893"/>
      <w:docPartObj>
        <w:docPartGallery w:val="Page Numbers (Bottom of Page)"/>
        <w:docPartUnique/>
      </w:docPartObj>
    </w:sdtPr>
    <w:sdtContent>
      <w:p w:rsidR="00152C14" w:rsidRDefault="00152C14">
        <w:pPr>
          <w:pStyle w:val="af3"/>
          <w:jc w:val="right"/>
        </w:pPr>
        <w:r>
          <w:fldChar w:fldCharType="begin"/>
        </w:r>
        <w:r>
          <w:instrText>PAGE   \* MERGEFORMAT</w:instrText>
        </w:r>
        <w:r>
          <w:fldChar w:fldCharType="separate"/>
        </w:r>
        <w:r w:rsidR="00014D17">
          <w:rPr>
            <w:noProof/>
          </w:rPr>
          <w:t>79</w:t>
        </w:r>
        <w:r>
          <w:fldChar w:fldCharType="end"/>
        </w:r>
      </w:p>
    </w:sdtContent>
  </w:sdt>
  <w:p w:rsidR="00152C14" w:rsidRDefault="00152C14">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71B" w:rsidRDefault="00F3171B" w:rsidP="00C50DBE">
      <w:pPr>
        <w:spacing w:after="0" w:line="240" w:lineRule="auto"/>
      </w:pPr>
      <w:r>
        <w:separator/>
      </w:r>
    </w:p>
  </w:footnote>
  <w:footnote w:type="continuationSeparator" w:id="0">
    <w:p w:rsidR="00F3171B" w:rsidRDefault="00F3171B" w:rsidP="00C50DBE">
      <w:pPr>
        <w:spacing w:after="0" w:line="240" w:lineRule="auto"/>
      </w:pPr>
      <w:r>
        <w:continuationSeparator/>
      </w:r>
    </w:p>
  </w:footnote>
  <w:footnote w:id="1">
    <w:p w:rsidR="00152C14" w:rsidRPr="00D04233" w:rsidRDefault="00152C14" w:rsidP="00DD0754">
      <w:pPr>
        <w:pStyle w:val="a5"/>
        <w:rPr>
          <w:lang w:val="ru-RU"/>
        </w:rPr>
      </w:pPr>
      <w:r>
        <w:rPr>
          <w:rStyle w:val="a7"/>
        </w:rPr>
        <w:footnoteRef/>
      </w:r>
      <w:r>
        <w:rPr>
          <w:lang w:val="ru-RU"/>
        </w:rPr>
        <w:t>«</w:t>
      </w:r>
      <w:r w:rsidRPr="00D04233">
        <w:rPr>
          <w:rFonts w:ascii="Times New Roman" w:hAnsi="Times New Roman" w:cs="Times New Roman"/>
          <w:sz w:val="24"/>
          <w:szCs w:val="24"/>
          <w:lang w:val="ru-RU"/>
        </w:rPr>
        <w:t>Спортивный менеджмент и управление человеческими ресурсами</w:t>
      </w:r>
      <w:r>
        <w:rPr>
          <w:rFonts w:ascii="Times New Roman" w:hAnsi="Times New Roman" w:cs="Times New Roman"/>
          <w:sz w:val="24"/>
          <w:szCs w:val="24"/>
          <w:lang w:val="ru-RU"/>
        </w:rPr>
        <w:t>»</w:t>
      </w:r>
    </w:p>
  </w:footnote>
  <w:footnote w:id="2">
    <w:p w:rsidR="00152C14" w:rsidRPr="00045C82" w:rsidRDefault="00152C14" w:rsidP="00B127B0">
      <w:pPr>
        <w:pStyle w:val="a5"/>
        <w:rPr>
          <w:lang w:val="ru-RU"/>
        </w:rPr>
      </w:pPr>
      <w:r>
        <w:rPr>
          <w:rStyle w:val="a7"/>
        </w:rPr>
        <w:footnoteRef/>
      </w:r>
      <w:r w:rsidRPr="00045C82">
        <w:rPr>
          <w:lang w:val="ru-RU"/>
        </w:rPr>
        <w:t>Предвыборная программа кандидата в Президенты РФС Алишера Аминова от 07.08.2012.</w:t>
      </w:r>
    </w:p>
    <w:p w:rsidR="00152C14" w:rsidRPr="00B127B0" w:rsidRDefault="00152C14" w:rsidP="00B127B0">
      <w:pPr>
        <w:pStyle w:val="a5"/>
        <w:rPr>
          <w:lang w:val="ru-RU"/>
        </w:rPr>
      </w:pPr>
      <w:r w:rsidRPr="00045C82">
        <w:rPr>
          <w:lang w:val="ru-RU"/>
        </w:rPr>
        <w:t>http://www.rfs.ru/vybor/candidates/aminov/prog/.</w:t>
      </w:r>
    </w:p>
  </w:footnote>
  <w:footnote w:id="3">
    <w:p w:rsidR="00152C14" w:rsidRPr="00BB19C2" w:rsidRDefault="00152C14" w:rsidP="00DB13E1">
      <w:pPr>
        <w:pStyle w:val="a5"/>
        <w:rPr>
          <w:lang w:val="ru-RU"/>
        </w:rPr>
      </w:pPr>
      <w:r>
        <w:rPr>
          <w:rStyle w:val="a7"/>
        </w:rPr>
        <w:footnoteRef/>
      </w:r>
      <w:r>
        <w:rPr>
          <w:lang w:val="ru-RU"/>
        </w:rPr>
        <w:t xml:space="preserve">В. Горецкая, </w:t>
      </w:r>
      <w:r w:rsidRPr="00BB19C2">
        <w:rPr>
          <w:lang w:val="ru-RU"/>
        </w:rPr>
        <w:t xml:space="preserve">Роль и место службы управления персоналом в компании </w:t>
      </w:r>
    </w:p>
    <w:p w:rsidR="00152C14" w:rsidRPr="00BB19C2" w:rsidRDefault="00152C14" w:rsidP="00DB13E1">
      <w:pPr>
        <w:pStyle w:val="a5"/>
        <w:rPr>
          <w:lang w:val="ru-RU"/>
        </w:rPr>
      </w:pPr>
      <w:r w:rsidRPr="00BB19C2">
        <w:rPr>
          <w:lang w:val="ru-RU"/>
        </w:rPr>
        <w:t>Журнал: Управление челов</w:t>
      </w:r>
      <w:r>
        <w:rPr>
          <w:lang w:val="ru-RU"/>
        </w:rPr>
        <w:t>еческим потенциалом, #2, 2009</w:t>
      </w:r>
    </w:p>
  </w:footnote>
  <w:footnote w:id="4">
    <w:p w:rsidR="00152C14" w:rsidRPr="0001655B" w:rsidRDefault="00152C14">
      <w:pPr>
        <w:pStyle w:val="a5"/>
        <w:rPr>
          <w:lang w:val="ru-RU"/>
        </w:rPr>
      </w:pPr>
      <w:r>
        <w:rPr>
          <w:rStyle w:val="a7"/>
        </w:rPr>
        <w:footnoteRef/>
      </w:r>
      <w:r>
        <w:t>D</w:t>
      </w:r>
      <w:r w:rsidRPr="0001655B">
        <w:rPr>
          <w:lang w:val="ru-RU"/>
        </w:rPr>
        <w:t>.</w:t>
      </w:r>
      <w:r>
        <w:t>Ulrich</w:t>
      </w:r>
      <w:r w:rsidRPr="0001655B">
        <w:rPr>
          <w:lang w:val="ru-RU"/>
        </w:rPr>
        <w:t xml:space="preserve">, </w:t>
      </w:r>
      <w:proofErr w:type="spellStart"/>
      <w:r>
        <w:t>HumanResourceChampion</w:t>
      </w:r>
      <w:proofErr w:type="spellEnd"/>
      <w:r w:rsidRPr="0001655B">
        <w:rPr>
          <w:lang w:val="ru-RU"/>
        </w:rPr>
        <w:t>, 2007</w:t>
      </w:r>
    </w:p>
  </w:footnote>
  <w:footnote w:id="5">
    <w:p w:rsidR="00152C14" w:rsidRPr="00BF2158" w:rsidRDefault="00152C14" w:rsidP="00BF2158">
      <w:pPr>
        <w:pStyle w:val="a5"/>
        <w:rPr>
          <w:lang w:val="ru-RU"/>
        </w:rPr>
      </w:pPr>
      <w:r>
        <w:rPr>
          <w:rStyle w:val="a7"/>
        </w:rPr>
        <w:footnoteRef/>
      </w:r>
      <w:r w:rsidRPr="00BF2158">
        <w:rPr>
          <w:lang w:val="ru-RU"/>
        </w:rPr>
        <w:t xml:space="preserve"> Служба управления персоналом: от теории к практике </w:t>
      </w:r>
    </w:p>
    <w:p w:rsidR="00152C14" w:rsidRPr="00BF2158" w:rsidRDefault="00152C14" w:rsidP="00BF2158">
      <w:pPr>
        <w:pStyle w:val="a5"/>
        <w:rPr>
          <w:lang w:val="ru-RU"/>
        </w:rPr>
      </w:pPr>
      <w:r w:rsidRPr="00BF2158">
        <w:rPr>
          <w:lang w:val="ru-RU"/>
        </w:rPr>
        <w:t>Журнал: Управление человеческим потенциалом, #2, 2009 г.</w:t>
      </w:r>
    </w:p>
  </w:footnote>
  <w:footnote w:id="6">
    <w:p w:rsidR="00152C14" w:rsidRDefault="00152C14">
      <w:pPr>
        <w:pStyle w:val="a5"/>
        <w:rPr>
          <w:lang w:val="ru-RU"/>
        </w:rPr>
      </w:pPr>
      <w:r>
        <w:rPr>
          <w:rStyle w:val="a7"/>
        </w:rPr>
        <w:footnoteRef/>
      </w:r>
      <w:r w:rsidRPr="00BC06E3">
        <w:rPr>
          <w:lang w:val="ru-RU"/>
        </w:rPr>
        <w:t xml:space="preserve"> Выдающийся мастер в области компетенций – Майкл </w:t>
      </w:r>
      <w:proofErr w:type="spellStart"/>
      <w:r w:rsidRPr="00BC06E3">
        <w:rPr>
          <w:lang w:val="ru-RU"/>
        </w:rPr>
        <w:t>Армстронг</w:t>
      </w:r>
      <w:proofErr w:type="spellEnd"/>
      <w:r>
        <w:rPr>
          <w:lang w:val="ru-RU"/>
        </w:rPr>
        <w:t xml:space="preserve">, </w:t>
      </w:r>
      <w:r>
        <w:t>URL</w:t>
      </w:r>
      <w:r w:rsidRPr="00BC06E3">
        <w:rPr>
          <w:lang w:val="ru-RU"/>
        </w:rPr>
        <w:t xml:space="preserve">: </w:t>
      </w:r>
      <w:hyperlink r:id="rId1" w:history="1">
        <w:r w:rsidRPr="00C33AAC">
          <w:rPr>
            <w:rStyle w:val="aa"/>
            <w:lang w:val="ru-RU"/>
          </w:rPr>
          <w:t>http://studopedia.info/8-78165.html</w:t>
        </w:r>
      </w:hyperlink>
      <w:r>
        <w:rPr>
          <w:lang w:val="ru-RU"/>
        </w:rPr>
        <w:t xml:space="preserve"> 2015 г.</w:t>
      </w:r>
    </w:p>
    <w:p w:rsidR="00152C14" w:rsidRPr="00BC06E3" w:rsidRDefault="00152C14">
      <w:pPr>
        <w:pStyle w:val="a5"/>
        <w:rPr>
          <w:lang w:val="ru-RU"/>
        </w:rPr>
      </w:pPr>
    </w:p>
  </w:footnote>
  <w:footnote w:id="7">
    <w:p w:rsidR="00152C14" w:rsidRPr="0001655B" w:rsidRDefault="00152C14">
      <w:pPr>
        <w:pStyle w:val="a5"/>
        <w:rPr>
          <w:lang w:val="ru-RU"/>
        </w:rPr>
      </w:pPr>
      <w:r>
        <w:rPr>
          <w:rStyle w:val="a7"/>
        </w:rPr>
        <w:footnoteRef/>
      </w:r>
      <w:r>
        <w:rPr>
          <w:lang w:val="ru-RU"/>
        </w:rPr>
        <w:t xml:space="preserve">Е. Власов, </w:t>
      </w:r>
      <w:r w:rsidRPr="0001655B">
        <w:rPr>
          <w:lang w:val="ru-RU"/>
        </w:rPr>
        <w:t xml:space="preserve">Ключевые компетенции </w:t>
      </w:r>
      <w:r w:rsidRPr="0001655B">
        <w:t>HR</w:t>
      </w:r>
      <w:r w:rsidRPr="0001655B">
        <w:rPr>
          <w:lang w:val="ru-RU"/>
        </w:rPr>
        <w:t xml:space="preserve">-менеджера: что делает и что не делает </w:t>
      </w:r>
      <w:r w:rsidRPr="0001655B">
        <w:t>HR</w:t>
      </w:r>
      <w:r>
        <w:rPr>
          <w:lang w:val="ru-RU"/>
        </w:rPr>
        <w:t>,</w:t>
      </w:r>
      <w:r>
        <w:t>URL</w:t>
      </w:r>
      <w:r w:rsidRPr="0001655B">
        <w:rPr>
          <w:lang w:val="ru-RU"/>
        </w:rPr>
        <w:t>: http://hrm.ru/kljuchevye-kompetencii-hr-menedzhera-chto-delaet-i-chto-ne-delaet-hr</w:t>
      </w:r>
    </w:p>
  </w:footnote>
  <w:footnote w:id="8">
    <w:p w:rsidR="00152C14" w:rsidRDefault="00152C14">
      <w:pPr>
        <w:pStyle w:val="a5"/>
        <w:rPr>
          <w:lang w:val="ru-RU"/>
        </w:rPr>
      </w:pPr>
      <w:r>
        <w:rPr>
          <w:rStyle w:val="a7"/>
        </w:rPr>
        <w:footnoteRef/>
      </w:r>
      <w:r>
        <w:rPr>
          <w:lang w:val="ru-RU"/>
        </w:rPr>
        <w:t xml:space="preserve">«Статья: ключевые компетенции </w:t>
      </w:r>
      <w:r>
        <w:t>HR</w:t>
      </w:r>
      <w:r w:rsidRPr="009F676E">
        <w:rPr>
          <w:lang w:val="ru-RU"/>
        </w:rPr>
        <w:t>-</w:t>
      </w:r>
      <w:r>
        <w:rPr>
          <w:lang w:val="ru-RU"/>
        </w:rPr>
        <w:t xml:space="preserve">менеджера: что делает и что не делает </w:t>
      </w:r>
      <w:r>
        <w:t>HR</w:t>
      </w:r>
      <w:r>
        <w:rPr>
          <w:lang w:val="ru-RU"/>
        </w:rPr>
        <w:t xml:space="preserve">» </w:t>
      </w:r>
      <w:r>
        <w:t>URL</w:t>
      </w:r>
      <w:r w:rsidRPr="009F676E">
        <w:rPr>
          <w:lang w:val="ru-RU"/>
        </w:rPr>
        <w:t xml:space="preserve">: </w:t>
      </w:r>
      <w:hyperlink r:id="rId2" w:history="1">
        <w:r w:rsidRPr="00A445A4">
          <w:rPr>
            <w:rStyle w:val="aa"/>
            <w:lang w:val="ru-RU"/>
          </w:rPr>
          <w:t>http://hrm.by/stati/upravlenie-personalom/252536-kljuchevye-kompetencii-HRmenedzhera-chto-delaet-i-chto-ne-delaet-HR-252536</w:t>
        </w:r>
      </w:hyperlink>
    </w:p>
    <w:p w:rsidR="00152C14" w:rsidRPr="009F676E" w:rsidRDefault="00152C14">
      <w:pPr>
        <w:pStyle w:val="a5"/>
        <w:rPr>
          <w:lang w:val="ru-RU"/>
        </w:rPr>
      </w:pPr>
    </w:p>
  </w:footnote>
  <w:footnote w:id="9">
    <w:p w:rsidR="00152C14" w:rsidRPr="00AB5273" w:rsidRDefault="00152C14">
      <w:pPr>
        <w:pStyle w:val="a5"/>
        <w:rPr>
          <w:lang w:val="ru-RU"/>
        </w:rPr>
      </w:pPr>
      <w:r>
        <w:rPr>
          <w:rStyle w:val="a7"/>
        </w:rPr>
        <w:footnoteRef/>
      </w:r>
      <w:r>
        <w:t>HR</w:t>
      </w:r>
      <w:r w:rsidRPr="00AB5273">
        <w:rPr>
          <w:lang w:val="ru-RU"/>
        </w:rPr>
        <w:t>-</w:t>
      </w:r>
      <w:r>
        <w:t>portal</w:t>
      </w:r>
      <w:r>
        <w:rPr>
          <w:lang w:val="ru-RU"/>
        </w:rPr>
        <w:t>,</w:t>
      </w:r>
      <w:r w:rsidRPr="00AB5273">
        <w:rPr>
          <w:lang w:val="ru-RU"/>
        </w:rPr>
        <w:t xml:space="preserve"> Компетенции менеджера по персоналу</w:t>
      </w:r>
      <w:r>
        <w:rPr>
          <w:lang w:val="ru-RU"/>
        </w:rPr>
        <w:t xml:space="preserve">, 2012 </w:t>
      </w:r>
      <w:r>
        <w:t>URL</w:t>
      </w:r>
      <w:r w:rsidRPr="00AB5273">
        <w:rPr>
          <w:lang w:val="ru-RU"/>
        </w:rPr>
        <w:t>: http://www.hr-portal.ru/article/kompetencii-menedzhera-po-personalu</w:t>
      </w:r>
    </w:p>
  </w:footnote>
  <w:footnote w:id="10">
    <w:p w:rsidR="00152C14" w:rsidRPr="00D354D9" w:rsidRDefault="00152C14">
      <w:pPr>
        <w:pStyle w:val="a5"/>
        <w:rPr>
          <w:lang w:val="ru-RU"/>
        </w:rPr>
      </w:pPr>
      <w:r>
        <w:rPr>
          <w:rStyle w:val="a7"/>
        </w:rPr>
        <w:footnoteRef/>
      </w:r>
      <w:r>
        <w:rPr>
          <w:lang w:val="ru-RU"/>
        </w:rPr>
        <w:t xml:space="preserve">Ирина </w:t>
      </w:r>
      <w:proofErr w:type="spellStart"/>
      <w:r>
        <w:rPr>
          <w:lang w:val="ru-RU"/>
        </w:rPr>
        <w:t>Колбукова</w:t>
      </w:r>
      <w:proofErr w:type="spellEnd"/>
      <w:r>
        <w:rPr>
          <w:lang w:val="ru-RU"/>
        </w:rPr>
        <w:t>, «</w:t>
      </w:r>
      <w:r>
        <w:t>HR</w:t>
      </w:r>
      <w:r w:rsidRPr="00D354D9">
        <w:rPr>
          <w:lang w:val="ru-RU"/>
        </w:rPr>
        <w:t xml:space="preserve"> бизнес-партнер: кто и зачем?</w:t>
      </w:r>
      <w:r>
        <w:rPr>
          <w:lang w:val="ru-RU"/>
        </w:rPr>
        <w:t>»</w:t>
      </w:r>
      <w:r w:rsidRPr="00D354D9">
        <w:rPr>
          <w:lang w:val="ru-RU"/>
        </w:rPr>
        <w:t xml:space="preserve"> Биржа плюс Карьера" № 1,  2012 ·</w:t>
      </w:r>
    </w:p>
  </w:footnote>
  <w:footnote w:id="11">
    <w:p w:rsidR="00152C14" w:rsidRPr="00184C75" w:rsidRDefault="00152C14" w:rsidP="00184C75">
      <w:pPr>
        <w:pStyle w:val="a5"/>
        <w:rPr>
          <w:lang w:val="ru-RU"/>
        </w:rPr>
      </w:pPr>
      <w:r>
        <w:rPr>
          <w:rStyle w:val="a7"/>
        </w:rPr>
        <w:footnoteRef/>
      </w:r>
      <w:r>
        <w:rPr>
          <w:lang w:val="ru-RU"/>
        </w:rPr>
        <w:t>«</w:t>
      </w:r>
      <w:r w:rsidRPr="00184C75">
        <w:rPr>
          <w:lang w:val="ru-RU"/>
        </w:rPr>
        <w:t>HR бизнес-партнер: кто и зачем?</w:t>
      </w:r>
      <w:r>
        <w:rPr>
          <w:lang w:val="ru-RU"/>
        </w:rPr>
        <w:t>» Журнал: Биржа плюс Карьера" № 1, 2012 г.</w:t>
      </w:r>
    </w:p>
  </w:footnote>
  <w:footnote w:id="12">
    <w:p w:rsidR="00152C14" w:rsidRPr="000E2E6E" w:rsidRDefault="00152C14">
      <w:pPr>
        <w:pStyle w:val="a5"/>
        <w:rPr>
          <w:lang w:val="ru-RU"/>
        </w:rPr>
      </w:pPr>
      <w:r>
        <w:rPr>
          <w:rStyle w:val="a7"/>
        </w:rPr>
        <w:footnoteRef/>
      </w:r>
      <w:r w:rsidRPr="000E2E6E">
        <w:rPr>
          <w:lang w:val="ru-RU"/>
        </w:rPr>
        <w:t xml:space="preserve"> </w:t>
      </w:r>
      <w:r>
        <w:rPr>
          <w:lang w:val="ru-RU"/>
        </w:rPr>
        <w:t>«О</w:t>
      </w:r>
      <w:r w:rsidRPr="000E2E6E">
        <w:rPr>
          <w:lang w:val="ru-RU"/>
        </w:rPr>
        <w:t>рганизационная структура системы управления профессиональным футбольным клубом</w:t>
      </w:r>
      <w:r>
        <w:rPr>
          <w:lang w:val="ru-RU"/>
        </w:rPr>
        <w:t xml:space="preserve">», </w:t>
      </w:r>
      <w:r w:rsidRPr="000E2E6E">
        <w:rPr>
          <w:lang w:val="ru-RU"/>
        </w:rPr>
        <w:t>Курганский А.В.</w:t>
      </w:r>
      <w:r>
        <w:rPr>
          <w:lang w:val="ru-RU"/>
        </w:rPr>
        <w:t xml:space="preserve"> 2008 г.</w:t>
      </w:r>
    </w:p>
  </w:footnote>
  <w:footnote w:id="13">
    <w:p w:rsidR="00152C14" w:rsidRPr="00DF12FD" w:rsidRDefault="00152C14">
      <w:pPr>
        <w:pStyle w:val="a5"/>
        <w:rPr>
          <w:lang w:val="ru-RU"/>
        </w:rPr>
      </w:pPr>
      <w:r>
        <w:rPr>
          <w:rStyle w:val="a7"/>
        </w:rPr>
        <w:footnoteRef/>
      </w:r>
      <w:r w:rsidRPr="00DF12FD">
        <w:t>https</w:t>
      </w:r>
      <w:r w:rsidRPr="00DF12FD">
        <w:rPr>
          <w:lang w:val="ru-RU"/>
        </w:rPr>
        <w:t>://</w:t>
      </w:r>
      <w:r w:rsidRPr="00DF12FD">
        <w:t>www</w:t>
      </w:r>
      <w:r w:rsidRPr="00DF12FD">
        <w:rPr>
          <w:lang w:val="ru-RU"/>
        </w:rPr>
        <w:t>.</w:t>
      </w:r>
      <w:proofErr w:type="spellStart"/>
      <w:r w:rsidRPr="00DF12FD">
        <w:t>talentqgroup</w:t>
      </w:r>
      <w:proofErr w:type="spellEnd"/>
      <w:r w:rsidRPr="00DF12FD">
        <w:rPr>
          <w:lang w:val="ru-RU"/>
        </w:rPr>
        <w:t>.</w:t>
      </w:r>
      <w:r w:rsidRPr="00DF12FD">
        <w:t>com</w:t>
      </w:r>
      <w:r w:rsidRPr="00DF12FD">
        <w:rPr>
          <w:lang w:val="ru-RU"/>
        </w:rPr>
        <w:t>/</w:t>
      </w:r>
      <w:r w:rsidRPr="00DF12FD">
        <w:t>assessments</w:t>
      </w:r>
      <w:r w:rsidRPr="00DF12FD">
        <w:rPr>
          <w:lang w:val="ru-RU"/>
        </w:rPr>
        <w:t>/</w:t>
      </w:r>
      <w:r w:rsidRPr="00DF12FD">
        <w:t>about</w:t>
      </w:r>
      <w:r w:rsidRPr="00DF12FD">
        <w:rPr>
          <w:lang w:val="ru-RU"/>
        </w:rPr>
        <w:t>-</w:t>
      </w:r>
      <w:r w:rsidRPr="00DF12FD">
        <w:t>psychometric</w:t>
      </w:r>
      <w:r w:rsidRPr="00DF12FD">
        <w:rPr>
          <w:lang w:val="ru-RU"/>
        </w:rPr>
        <w:t>-</w:t>
      </w:r>
      <w:r w:rsidRPr="00DF12FD">
        <w:t>assessments</w:t>
      </w:r>
      <w:r w:rsidRPr="00DF12FD">
        <w:rPr>
          <w:lang w:val="ru-RU"/>
        </w:rPr>
        <w:t>/</w:t>
      </w:r>
    </w:p>
  </w:footnote>
  <w:footnote w:id="14">
    <w:p w:rsidR="00152C14" w:rsidRPr="002E2849" w:rsidRDefault="00152C14">
      <w:pPr>
        <w:pStyle w:val="a5"/>
        <w:rPr>
          <w:lang w:val="ru-RU"/>
        </w:rPr>
      </w:pPr>
      <w:r>
        <w:rPr>
          <w:rStyle w:val="a7"/>
        </w:rPr>
        <w:footnoteRef/>
      </w:r>
      <w:r>
        <w:rPr>
          <w:lang w:val="ru-RU"/>
        </w:rPr>
        <w:t xml:space="preserve"> </w:t>
      </w:r>
      <w:proofErr w:type="spellStart"/>
      <w:r>
        <w:rPr>
          <w:lang w:val="ru-RU"/>
        </w:rPr>
        <w:t>Иньияки</w:t>
      </w:r>
      <w:proofErr w:type="spellEnd"/>
      <w:r>
        <w:rPr>
          <w:lang w:val="ru-RU"/>
        </w:rPr>
        <w:t xml:space="preserve"> Бене, Тренер футбольной академии «</w:t>
      </w:r>
      <w:proofErr w:type="spellStart"/>
      <w:r>
        <w:rPr>
          <w:lang w:val="ru-RU"/>
        </w:rPr>
        <w:t>Р.Мадрид</w:t>
      </w:r>
      <w:proofErr w:type="spellEnd"/>
      <w:r>
        <w:rPr>
          <w:lang w:val="ru-RU"/>
        </w:rPr>
        <w:t>»</w:t>
      </w:r>
      <w:r>
        <w:t>URL</w:t>
      </w:r>
      <w:r w:rsidRPr="002E2849">
        <w:rPr>
          <w:lang w:val="ru-RU"/>
        </w:rPr>
        <w:t xml:space="preserve">: </w:t>
      </w:r>
      <w:r w:rsidRPr="002E2849">
        <w:t>https</w:t>
      </w:r>
      <w:r w:rsidRPr="002E2849">
        <w:rPr>
          <w:lang w:val="ru-RU"/>
        </w:rPr>
        <w:t>://</w:t>
      </w:r>
      <w:r w:rsidRPr="002E2849">
        <w:t>www</w:t>
      </w:r>
      <w:r w:rsidRPr="002E2849">
        <w:rPr>
          <w:lang w:val="ru-RU"/>
        </w:rPr>
        <w:t>.</w:t>
      </w:r>
      <w:r w:rsidRPr="002E2849">
        <w:t>sports</w:t>
      </w:r>
      <w:r w:rsidRPr="002E2849">
        <w:rPr>
          <w:lang w:val="ru-RU"/>
        </w:rPr>
        <w:t>.</w:t>
      </w:r>
      <w:proofErr w:type="spellStart"/>
      <w:r w:rsidRPr="002E2849">
        <w:t>ru</w:t>
      </w:r>
      <w:proofErr w:type="spellEnd"/>
      <w:r w:rsidRPr="002E2849">
        <w:rPr>
          <w:lang w:val="ru-RU"/>
        </w:rPr>
        <w:t>/</w:t>
      </w:r>
      <w:proofErr w:type="spellStart"/>
      <w:r w:rsidRPr="002E2849">
        <w:t>tribuna</w:t>
      </w:r>
      <w:proofErr w:type="spellEnd"/>
      <w:r w:rsidRPr="002E2849">
        <w:rPr>
          <w:lang w:val="ru-RU"/>
        </w:rPr>
        <w:t>/</w:t>
      </w:r>
      <w:r w:rsidRPr="002E2849">
        <w:t>blogs</w:t>
      </w:r>
      <w:r w:rsidRPr="002E2849">
        <w:rPr>
          <w:lang w:val="ru-RU"/>
        </w:rPr>
        <w:t>/</w:t>
      </w:r>
      <w:proofErr w:type="spellStart"/>
      <w:r w:rsidRPr="002E2849">
        <w:t>okolofootball</w:t>
      </w:r>
      <w:proofErr w:type="spellEnd"/>
      <w:r w:rsidRPr="002E2849">
        <w:rPr>
          <w:lang w:val="ru-RU"/>
        </w:rPr>
        <w:t>1/354560.</w:t>
      </w:r>
      <w:r w:rsidRPr="002E2849">
        <w:t>html</w:t>
      </w:r>
    </w:p>
  </w:footnote>
  <w:footnote w:id="15">
    <w:p w:rsidR="00152C14" w:rsidRPr="001531F3" w:rsidRDefault="00152C14">
      <w:pPr>
        <w:pStyle w:val="a5"/>
        <w:rPr>
          <w:lang w:val="ru-RU"/>
        </w:rPr>
      </w:pPr>
      <w:r>
        <w:rPr>
          <w:rStyle w:val="a7"/>
        </w:rPr>
        <w:footnoteRef/>
      </w:r>
      <w:r w:rsidRPr="001531F3">
        <w:rPr>
          <w:lang w:val="ru-RU"/>
        </w:rPr>
        <w:t xml:space="preserve"> </w:t>
      </w:r>
      <w:r>
        <w:rPr>
          <w:lang w:val="ru-RU"/>
        </w:rPr>
        <w:t>Д. Ульрих, эффективное управление персоналом стр.272.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C14" w:rsidRDefault="00152C14">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04CF6"/>
    <w:multiLevelType w:val="hybridMultilevel"/>
    <w:tmpl w:val="11368CB4"/>
    <w:lvl w:ilvl="0" w:tplc="04190001">
      <w:start w:val="1"/>
      <w:numFmt w:val="bullet"/>
      <w:lvlText w:val=""/>
      <w:lvlJc w:val="left"/>
      <w:pPr>
        <w:ind w:left="1000" w:hanging="360"/>
      </w:pPr>
      <w:rPr>
        <w:rFonts w:ascii="Symbol" w:hAnsi="Symbol" w:hint="default"/>
      </w:rPr>
    </w:lvl>
    <w:lvl w:ilvl="1" w:tplc="62747876">
      <w:numFmt w:val="bullet"/>
      <w:lvlText w:val="·"/>
      <w:lvlJc w:val="left"/>
      <w:pPr>
        <w:ind w:left="2275" w:hanging="915"/>
      </w:pPr>
      <w:rPr>
        <w:rFonts w:ascii="Times New Roman" w:eastAsia="Times New Roman" w:hAnsi="Times New Roman" w:cs="Times New Roman"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1" w15:restartNumberingAfterBreak="0">
    <w:nsid w:val="08F00B53"/>
    <w:multiLevelType w:val="hybridMultilevel"/>
    <w:tmpl w:val="1C02E3A0"/>
    <w:lvl w:ilvl="0" w:tplc="04190001">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2" w15:restartNumberingAfterBreak="0">
    <w:nsid w:val="0B9E4E31"/>
    <w:multiLevelType w:val="hybridMultilevel"/>
    <w:tmpl w:val="F47E1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14508C"/>
    <w:multiLevelType w:val="hybridMultilevel"/>
    <w:tmpl w:val="9272A54C"/>
    <w:lvl w:ilvl="0" w:tplc="83E6793C">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4" w15:restartNumberingAfterBreak="0">
    <w:nsid w:val="0FA56045"/>
    <w:multiLevelType w:val="hybridMultilevel"/>
    <w:tmpl w:val="FA5C2706"/>
    <w:lvl w:ilvl="0" w:tplc="04190013">
      <w:start w:val="1"/>
      <w:numFmt w:val="upperRoman"/>
      <w:lvlText w:val="%1."/>
      <w:lvlJc w:val="righ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5CD05D7"/>
    <w:multiLevelType w:val="hybridMultilevel"/>
    <w:tmpl w:val="5596C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434500"/>
    <w:multiLevelType w:val="hybridMultilevel"/>
    <w:tmpl w:val="C9BA645A"/>
    <w:lvl w:ilvl="0" w:tplc="04190001">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7" w15:restartNumberingAfterBreak="0">
    <w:nsid w:val="1F0F26DA"/>
    <w:multiLevelType w:val="hybridMultilevel"/>
    <w:tmpl w:val="7F3A30D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F0F310E"/>
    <w:multiLevelType w:val="hybridMultilevel"/>
    <w:tmpl w:val="547EBC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252707EA"/>
    <w:multiLevelType w:val="hybridMultilevel"/>
    <w:tmpl w:val="B7B678A4"/>
    <w:lvl w:ilvl="0" w:tplc="04190001">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10" w15:restartNumberingAfterBreak="0">
    <w:nsid w:val="254E59A2"/>
    <w:multiLevelType w:val="hybridMultilevel"/>
    <w:tmpl w:val="2C703424"/>
    <w:lvl w:ilvl="0" w:tplc="B59E0F10">
      <w:numFmt w:val="bullet"/>
      <w:lvlText w:val="·"/>
      <w:lvlJc w:val="left"/>
      <w:pPr>
        <w:ind w:left="1195" w:hanging="915"/>
      </w:pPr>
      <w:rPr>
        <w:rFonts w:ascii="Times New Roman" w:eastAsia="Times New Roman" w:hAnsi="Times New Roman" w:cs="Times New Roman" w:hint="default"/>
      </w:rPr>
    </w:lvl>
    <w:lvl w:ilvl="1" w:tplc="04190003" w:tentative="1">
      <w:start w:val="1"/>
      <w:numFmt w:val="bullet"/>
      <w:lvlText w:val="o"/>
      <w:lvlJc w:val="left"/>
      <w:pPr>
        <w:ind w:left="1360" w:hanging="360"/>
      </w:pPr>
      <w:rPr>
        <w:rFonts w:ascii="Courier New" w:hAnsi="Courier New" w:cs="Courier New" w:hint="default"/>
      </w:rPr>
    </w:lvl>
    <w:lvl w:ilvl="2" w:tplc="04190005" w:tentative="1">
      <w:start w:val="1"/>
      <w:numFmt w:val="bullet"/>
      <w:lvlText w:val=""/>
      <w:lvlJc w:val="left"/>
      <w:pPr>
        <w:ind w:left="2080" w:hanging="360"/>
      </w:pPr>
      <w:rPr>
        <w:rFonts w:ascii="Wingdings" w:hAnsi="Wingdings" w:hint="default"/>
      </w:rPr>
    </w:lvl>
    <w:lvl w:ilvl="3" w:tplc="04190001" w:tentative="1">
      <w:start w:val="1"/>
      <w:numFmt w:val="bullet"/>
      <w:lvlText w:val=""/>
      <w:lvlJc w:val="left"/>
      <w:pPr>
        <w:ind w:left="2800" w:hanging="360"/>
      </w:pPr>
      <w:rPr>
        <w:rFonts w:ascii="Symbol" w:hAnsi="Symbol" w:hint="default"/>
      </w:rPr>
    </w:lvl>
    <w:lvl w:ilvl="4" w:tplc="04190003" w:tentative="1">
      <w:start w:val="1"/>
      <w:numFmt w:val="bullet"/>
      <w:lvlText w:val="o"/>
      <w:lvlJc w:val="left"/>
      <w:pPr>
        <w:ind w:left="3520" w:hanging="360"/>
      </w:pPr>
      <w:rPr>
        <w:rFonts w:ascii="Courier New" w:hAnsi="Courier New" w:cs="Courier New" w:hint="default"/>
      </w:rPr>
    </w:lvl>
    <w:lvl w:ilvl="5" w:tplc="04190005" w:tentative="1">
      <w:start w:val="1"/>
      <w:numFmt w:val="bullet"/>
      <w:lvlText w:val=""/>
      <w:lvlJc w:val="left"/>
      <w:pPr>
        <w:ind w:left="4240" w:hanging="360"/>
      </w:pPr>
      <w:rPr>
        <w:rFonts w:ascii="Wingdings" w:hAnsi="Wingdings" w:hint="default"/>
      </w:rPr>
    </w:lvl>
    <w:lvl w:ilvl="6" w:tplc="04190001" w:tentative="1">
      <w:start w:val="1"/>
      <w:numFmt w:val="bullet"/>
      <w:lvlText w:val=""/>
      <w:lvlJc w:val="left"/>
      <w:pPr>
        <w:ind w:left="4960" w:hanging="360"/>
      </w:pPr>
      <w:rPr>
        <w:rFonts w:ascii="Symbol" w:hAnsi="Symbol" w:hint="default"/>
      </w:rPr>
    </w:lvl>
    <w:lvl w:ilvl="7" w:tplc="04190003" w:tentative="1">
      <w:start w:val="1"/>
      <w:numFmt w:val="bullet"/>
      <w:lvlText w:val="o"/>
      <w:lvlJc w:val="left"/>
      <w:pPr>
        <w:ind w:left="5680" w:hanging="360"/>
      </w:pPr>
      <w:rPr>
        <w:rFonts w:ascii="Courier New" w:hAnsi="Courier New" w:cs="Courier New" w:hint="default"/>
      </w:rPr>
    </w:lvl>
    <w:lvl w:ilvl="8" w:tplc="04190005" w:tentative="1">
      <w:start w:val="1"/>
      <w:numFmt w:val="bullet"/>
      <w:lvlText w:val=""/>
      <w:lvlJc w:val="left"/>
      <w:pPr>
        <w:ind w:left="6400" w:hanging="360"/>
      </w:pPr>
      <w:rPr>
        <w:rFonts w:ascii="Wingdings" w:hAnsi="Wingdings" w:hint="default"/>
      </w:rPr>
    </w:lvl>
  </w:abstractNum>
  <w:abstractNum w:abstractNumId="11" w15:restartNumberingAfterBreak="0">
    <w:nsid w:val="266C490B"/>
    <w:multiLevelType w:val="hybridMultilevel"/>
    <w:tmpl w:val="DBA04B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15:restartNumberingAfterBreak="0">
    <w:nsid w:val="276B7E88"/>
    <w:multiLevelType w:val="hybridMultilevel"/>
    <w:tmpl w:val="F5C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77D1475"/>
    <w:multiLevelType w:val="hybridMultilevel"/>
    <w:tmpl w:val="2198201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2ADD2C87"/>
    <w:multiLevelType w:val="hybridMultilevel"/>
    <w:tmpl w:val="CB0AD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1644B9"/>
    <w:multiLevelType w:val="hybridMultilevel"/>
    <w:tmpl w:val="699282CA"/>
    <w:lvl w:ilvl="0" w:tplc="3E964B1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315A11D1"/>
    <w:multiLevelType w:val="hybridMultilevel"/>
    <w:tmpl w:val="88164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484251"/>
    <w:multiLevelType w:val="hybridMultilevel"/>
    <w:tmpl w:val="D0E0A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563EF4"/>
    <w:multiLevelType w:val="hybridMultilevel"/>
    <w:tmpl w:val="B1C8C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D855C3"/>
    <w:multiLevelType w:val="hybridMultilevel"/>
    <w:tmpl w:val="17B61F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EF193E"/>
    <w:multiLevelType w:val="hybridMultilevel"/>
    <w:tmpl w:val="144C2714"/>
    <w:lvl w:ilvl="0" w:tplc="6D56F564">
      <w:start w:val="1"/>
      <w:numFmt w:val="bullet"/>
      <w:lvlText w:val="•"/>
      <w:lvlJc w:val="left"/>
      <w:pPr>
        <w:tabs>
          <w:tab w:val="num" w:pos="720"/>
        </w:tabs>
        <w:ind w:left="720" w:hanging="360"/>
      </w:pPr>
      <w:rPr>
        <w:rFonts w:ascii="Times New Roman" w:hAnsi="Times New Roman" w:hint="default"/>
      </w:rPr>
    </w:lvl>
    <w:lvl w:ilvl="1" w:tplc="A2D8A750" w:tentative="1">
      <w:start w:val="1"/>
      <w:numFmt w:val="bullet"/>
      <w:lvlText w:val="•"/>
      <w:lvlJc w:val="left"/>
      <w:pPr>
        <w:tabs>
          <w:tab w:val="num" w:pos="1440"/>
        </w:tabs>
        <w:ind w:left="1440" w:hanging="360"/>
      </w:pPr>
      <w:rPr>
        <w:rFonts w:ascii="Times New Roman" w:hAnsi="Times New Roman" w:hint="default"/>
      </w:rPr>
    </w:lvl>
    <w:lvl w:ilvl="2" w:tplc="37BA32BE" w:tentative="1">
      <w:start w:val="1"/>
      <w:numFmt w:val="bullet"/>
      <w:lvlText w:val="•"/>
      <w:lvlJc w:val="left"/>
      <w:pPr>
        <w:tabs>
          <w:tab w:val="num" w:pos="2160"/>
        </w:tabs>
        <w:ind w:left="2160" w:hanging="360"/>
      </w:pPr>
      <w:rPr>
        <w:rFonts w:ascii="Times New Roman" w:hAnsi="Times New Roman" w:hint="default"/>
      </w:rPr>
    </w:lvl>
    <w:lvl w:ilvl="3" w:tplc="F8A8E1C4" w:tentative="1">
      <w:start w:val="1"/>
      <w:numFmt w:val="bullet"/>
      <w:lvlText w:val="•"/>
      <w:lvlJc w:val="left"/>
      <w:pPr>
        <w:tabs>
          <w:tab w:val="num" w:pos="2880"/>
        </w:tabs>
        <w:ind w:left="2880" w:hanging="360"/>
      </w:pPr>
      <w:rPr>
        <w:rFonts w:ascii="Times New Roman" w:hAnsi="Times New Roman" w:hint="default"/>
      </w:rPr>
    </w:lvl>
    <w:lvl w:ilvl="4" w:tplc="B6F2F3F8" w:tentative="1">
      <w:start w:val="1"/>
      <w:numFmt w:val="bullet"/>
      <w:lvlText w:val="•"/>
      <w:lvlJc w:val="left"/>
      <w:pPr>
        <w:tabs>
          <w:tab w:val="num" w:pos="3600"/>
        </w:tabs>
        <w:ind w:left="3600" w:hanging="360"/>
      </w:pPr>
      <w:rPr>
        <w:rFonts w:ascii="Times New Roman" w:hAnsi="Times New Roman" w:hint="default"/>
      </w:rPr>
    </w:lvl>
    <w:lvl w:ilvl="5" w:tplc="F5AA07C2" w:tentative="1">
      <w:start w:val="1"/>
      <w:numFmt w:val="bullet"/>
      <w:lvlText w:val="•"/>
      <w:lvlJc w:val="left"/>
      <w:pPr>
        <w:tabs>
          <w:tab w:val="num" w:pos="4320"/>
        </w:tabs>
        <w:ind w:left="4320" w:hanging="360"/>
      </w:pPr>
      <w:rPr>
        <w:rFonts w:ascii="Times New Roman" w:hAnsi="Times New Roman" w:hint="default"/>
      </w:rPr>
    </w:lvl>
    <w:lvl w:ilvl="6" w:tplc="046021A6" w:tentative="1">
      <w:start w:val="1"/>
      <w:numFmt w:val="bullet"/>
      <w:lvlText w:val="•"/>
      <w:lvlJc w:val="left"/>
      <w:pPr>
        <w:tabs>
          <w:tab w:val="num" w:pos="5040"/>
        </w:tabs>
        <w:ind w:left="5040" w:hanging="360"/>
      </w:pPr>
      <w:rPr>
        <w:rFonts w:ascii="Times New Roman" w:hAnsi="Times New Roman" w:hint="default"/>
      </w:rPr>
    </w:lvl>
    <w:lvl w:ilvl="7" w:tplc="66566B84" w:tentative="1">
      <w:start w:val="1"/>
      <w:numFmt w:val="bullet"/>
      <w:lvlText w:val="•"/>
      <w:lvlJc w:val="left"/>
      <w:pPr>
        <w:tabs>
          <w:tab w:val="num" w:pos="5760"/>
        </w:tabs>
        <w:ind w:left="5760" w:hanging="360"/>
      </w:pPr>
      <w:rPr>
        <w:rFonts w:ascii="Times New Roman" w:hAnsi="Times New Roman" w:hint="default"/>
      </w:rPr>
    </w:lvl>
    <w:lvl w:ilvl="8" w:tplc="28268DB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7E56493"/>
    <w:multiLevelType w:val="hybridMultilevel"/>
    <w:tmpl w:val="672C64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8BC1D52"/>
    <w:multiLevelType w:val="hybridMultilevel"/>
    <w:tmpl w:val="1B8C2B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4918546B"/>
    <w:multiLevelType w:val="hybridMultilevel"/>
    <w:tmpl w:val="B4408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AD8152C"/>
    <w:multiLevelType w:val="hybridMultilevel"/>
    <w:tmpl w:val="EAB60F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4C1D433A"/>
    <w:multiLevelType w:val="hybridMultilevel"/>
    <w:tmpl w:val="73AADB32"/>
    <w:lvl w:ilvl="0" w:tplc="89C26930">
      <w:start w:val="1"/>
      <w:numFmt w:val="bullet"/>
      <w:lvlText w:val="•"/>
      <w:lvlJc w:val="left"/>
      <w:pPr>
        <w:tabs>
          <w:tab w:val="num" w:pos="720"/>
        </w:tabs>
        <w:ind w:left="720" w:hanging="360"/>
      </w:pPr>
      <w:rPr>
        <w:rFonts w:ascii="Times New Roman" w:hAnsi="Times New Roman" w:hint="default"/>
      </w:rPr>
    </w:lvl>
    <w:lvl w:ilvl="1" w:tplc="E47E5474" w:tentative="1">
      <w:start w:val="1"/>
      <w:numFmt w:val="bullet"/>
      <w:lvlText w:val="•"/>
      <w:lvlJc w:val="left"/>
      <w:pPr>
        <w:tabs>
          <w:tab w:val="num" w:pos="1440"/>
        </w:tabs>
        <w:ind w:left="1440" w:hanging="360"/>
      </w:pPr>
      <w:rPr>
        <w:rFonts w:ascii="Times New Roman" w:hAnsi="Times New Roman" w:hint="default"/>
      </w:rPr>
    </w:lvl>
    <w:lvl w:ilvl="2" w:tplc="396649F0" w:tentative="1">
      <w:start w:val="1"/>
      <w:numFmt w:val="bullet"/>
      <w:lvlText w:val="•"/>
      <w:lvlJc w:val="left"/>
      <w:pPr>
        <w:tabs>
          <w:tab w:val="num" w:pos="2160"/>
        </w:tabs>
        <w:ind w:left="2160" w:hanging="360"/>
      </w:pPr>
      <w:rPr>
        <w:rFonts w:ascii="Times New Roman" w:hAnsi="Times New Roman" w:hint="default"/>
      </w:rPr>
    </w:lvl>
    <w:lvl w:ilvl="3" w:tplc="E8A0C060" w:tentative="1">
      <w:start w:val="1"/>
      <w:numFmt w:val="bullet"/>
      <w:lvlText w:val="•"/>
      <w:lvlJc w:val="left"/>
      <w:pPr>
        <w:tabs>
          <w:tab w:val="num" w:pos="2880"/>
        </w:tabs>
        <w:ind w:left="2880" w:hanging="360"/>
      </w:pPr>
      <w:rPr>
        <w:rFonts w:ascii="Times New Roman" w:hAnsi="Times New Roman" w:hint="default"/>
      </w:rPr>
    </w:lvl>
    <w:lvl w:ilvl="4" w:tplc="C7A0C2B8" w:tentative="1">
      <w:start w:val="1"/>
      <w:numFmt w:val="bullet"/>
      <w:lvlText w:val="•"/>
      <w:lvlJc w:val="left"/>
      <w:pPr>
        <w:tabs>
          <w:tab w:val="num" w:pos="3600"/>
        </w:tabs>
        <w:ind w:left="3600" w:hanging="360"/>
      </w:pPr>
      <w:rPr>
        <w:rFonts w:ascii="Times New Roman" w:hAnsi="Times New Roman" w:hint="default"/>
      </w:rPr>
    </w:lvl>
    <w:lvl w:ilvl="5" w:tplc="A1861694" w:tentative="1">
      <w:start w:val="1"/>
      <w:numFmt w:val="bullet"/>
      <w:lvlText w:val="•"/>
      <w:lvlJc w:val="left"/>
      <w:pPr>
        <w:tabs>
          <w:tab w:val="num" w:pos="4320"/>
        </w:tabs>
        <w:ind w:left="4320" w:hanging="360"/>
      </w:pPr>
      <w:rPr>
        <w:rFonts w:ascii="Times New Roman" w:hAnsi="Times New Roman" w:hint="default"/>
      </w:rPr>
    </w:lvl>
    <w:lvl w:ilvl="6" w:tplc="7084E916" w:tentative="1">
      <w:start w:val="1"/>
      <w:numFmt w:val="bullet"/>
      <w:lvlText w:val="•"/>
      <w:lvlJc w:val="left"/>
      <w:pPr>
        <w:tabs>
          <w:tab w:val="num" w:pos="5040"/>
        </w:tabs>
        <w:ind w:left="5040" w:hanging="360"/>
      </w:pPr>
      <w:rPr>
        <w:rFonts w:ascii="Times New Roman" w:hAnsi="Times New Roman" w:hint="default"/>
      </w:rPr>
    </w:lvl>
    <w:lvl w:ilvl="7" w:tplc="7728AE3E" w:tentative="1">
      <w:start w:val="1"/>
      <w:numFmt w:val="bullet"/>
      <w:lvlText w:val="•"/>
      <w:lvlJc w:val="left"/>
      <w:pPr>
        <w:tabs>
          <w:tab w:val="num" w:pos="5760"/>
        </w:tabs>
        <w:ind w:left="5760" w:hanging="360"/>
      </w:pPr>
      <w:rPr>
        <w:rFonts w:ascii="Times New Roman" w:hAnsi="Times New Roman" w:hint="default"/>
      </w:rPr>
    </w:lvl>
    <w:lvl w:ilvl="8" w:tplc="FFDC248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C677F2"/>
    <w:multiLevelType w:val="hybridMultilevel"/>
    <w:tmpl w:val="E70ECC26"/>
    <w:lvl w:ilvl="0" w:tplc="B87AD834">
      <w:numFmt w:val="bullet"/>
      <w:lvlText w:val="·"/>
      <w:lvlJc w:val="left"/>
      <w:pPr>
        <w:ind w:left="640" w:hanging="360"/>
      </w:pPr>
      <w:rPr>
        <w:rFonts w:ascii="Times New Roman" w:eastAsia="Times New Roman" w:hAnsi="Times New Roman" w:cs="Times New Roman" w:hint="default"/>
        <w:color w:val="000000"/>
      </w:rPr>
    </w:lvl>
    <w:lvl w:ilvl="1" w:tplc="04190003" w:tentative="1">
      <w:start w:val="1"/>
      <w:numFmt w:val="bullet"/>
      <w:lvlText w:val="o"/>
      <w:lvlJc w:val="left"/>
      <w:pPr>
        <w:ind w:left="1360" w:hanging="360"/>
      </w:pPr>
      <w:rPr>
        <w:rFonts w:ascii="Courier New" w:hAnsi="Courier New" w:cs="Courier New" w:hint="default"/>
      </w:rPr>
    </w:lvl>
    <w:lvl w:ilvl="2" w:tplc="04190005" w:tentative="1">
      <w:start w:val="1"/>
      <w:numFmt w:val="bullet"/>
      <w:lvlText w:val=""/>
      <w:lvlJc w:val="left"/>
      <w:pPr>
        <w:ind w:left="2080" w:hanging="360"/>
      </w:pPr>
      <w:rPr>
        <w:rFonts w:ascii="Wingdings" w:hAnsi="Wingdings" w:hint="default"/>
      </w:rPr>
    </w:lvl>
    <w:lvl w:ilvl="3" w:tplc="04190001" w:tentative="1">
      <w:start w:val="1"/>
      <w:numFmt w:val="bullet"/>
      <w:lvlText w:val=""/>
      <w:lvlJc w:val="left"/>
      <w:pPr>
        <w:ind w:left="2800" w:hanging="360"/>
      </w:pPr>
      <w:rPr>
        <w:rFonts w:ascii="Symbol" w:hAnsi="Symbol" w:hint="default"/>
      </w:rPr>
    </w:lvl>
    <w:lvl w:ilvl="4" w:tplc="04190003" w:tentative="1">
      <w:start w:val="1"/>
      <w:numFmt w:val="bullet"/>
      <w:lvlText w:val="o"/>
      <w:lvlJc w:val="left"/>
      <w:pPr>
        <w:ind w:left="3520" w:hanging="360"/>
      </w:pPr>
      <w:rPr>
        <w:rFonts w:ascii="Courier New" w:hAnsi="Courier New" w:cs="Courier New" w:hint="default"/>
      </w:rPr>
    </w:lvl>
    <w:lvl w:ilvl="5" w:tplc="04190005" w:tentative="1">
      <w:start w:val="1"/>
      <w:numFmt w:val="bullet"/>
      <w:lvlText w:val=""/>
      <w:lvlJc w:val="left"/>
      <w:pPr>
        <w:ind w:left="4240" w:hanging="360"/>
      </w:pPr>
      <w:rPr>
        <w:rFonts w:ascii="Wingdings" w:hAnsi="Wingdings" w:hint="default"/>
      </w:rPr>
    </w:lvl>
    <w:lvl w:ilvl="6" w:tplc="04190001" w:tentative="1">
      <w:start w:val="1"/>
      <w:numFmt w:val="bullet"/>
      <w:lvlText w:val=""/>
      <w:lvlJc w:val="left"/>
      <w:pPr>
        <w:ind w:left="4960" w:hanging="360"/>
      </w:pPr>
      <w:rPr>
        <w:rFonts w:ascii="Symbol" w:hAnsi="Symbol" w:hint="default"/>
      </w:rPr>
    </w:lvl>
    <w:lvl w:ilvl="7" w:tplc="04190003" w:tentative="1">
      <w:start w:val="1"/>
      <w:numFmt w:val="bullet"/>
      <w:lvlText w:val="o"/>
      <w:lvlJc w:val="left"/>
      <w:pPr>
        <w:ind w:left="5680" w:hanging="360"/>
      </w:pPr>
      <w:rPr>
        <w:rFonts w:ascii="Courier New" w:hAnsi="Courier New" w:cs="Courier New" w:hint="default"/>
      </w:rPr>
    </w:lvl>
    <w:lvl w:ilvl="8" w:tplc="04190005" w:tentative="1">
      <w:start w:val="1"/>
      <w:numFmt w:val="bullet"/>
      <w:lvlText w:val=""/>
      <w:lvlJc w:val="left"/>
      <w:pPr>
        <w:ind w:left="6400" w:hanging="360"/>
      </w:pPr>
      <w:rPr>
        <w:rFonts w:ascii="Wingdings" w:hAnsi="Wingdings" w:hint="default"/>
      </w:rPr>
    </w:lvl>
  </w:abstractNum>
  <w:abstractNum w:abstractNumId="27" w15:restartNumberingAfterBreak="0">
    <w:nsid w:val="56704C8F"/>
    <w:multiLevelType w:val="hybridMultilevel"/>
    <w:tmpl w:val="97146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636278"/>
    <w:multiLevelType w:val="hybridMultilevel"/>
    <w:tmpl w:val="9FEEF466"/>
    <w:lvl w:ilvl="0" w:tplc="64AE01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914532"/>
    <w:multiLevelType w:val="hybridMultilevel"/>
    <w:tmpl w:val="5CE0986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5AB107EB"/>
    <w:multiLevelType w:val="hybridMultilevel"/>
    <w:tmpl w:val="4AE009F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5AF952D4"/>
    <w:multiLevelType w:val="hybridMultilevel"/>
    <w:tmpl w:val="D112461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5EF81066"/>
    <w:multiLevelType w:val="hybridMultilevel"/>
    <w:tmpl w:val="976445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62633720"/>
    <w:multiLevelType w:val="hybridMultilevel"/>
    <w:tmpl w:val="13723B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6410767"/>
    <w:multiLevelType w:val="hybridMultilevel"/>
    <w:tmpl w:val="772C6F34"/>
    <w:lvl w:ilvl="0" w:tplc="0419000F">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35" w15:restartNumberingAfterBreak="0">
    <w:nsid w:val="66ED606D"/>
    <w:multiLevelType w:val="hybridMultilevel"/>
    <w:tmpl w:val="01740CF8"/>
    <w:lvl w:ilvl="0" w:tplc="C204B470">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EE0816"/>
    <w:multiLevelType w:val="hybridMultilevel"/>
    <w:tmpl w:val="AAD8C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057DA0"/>
    <w:multiLevelType w:val="hybridMultilevel"/>
    <w:tmpl w:val="8BC6D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6DA63B98"/>
    <w:multiLevelType w:val="hybridMultilevel"/>
    <w:tmpl w:val="B35208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3F41892"/>
    <w:multiLevelType w:val="hybridMultilevel"/>
    <w:tmpl w:val="E6DE8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9D24E33"/>
    <w:multiLevelType w:val="hybridMultilevel"/>
    <w:tmpl w:val="99EEC5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B9710B"/>
    <w:multiLevelType w:val="hybridMultilevel"/>
    <w:tmpl w:val="17EAF084"/>
    <w:lvl w:ilvl="0" w:tplc="04190001">
      <w:start w:val="1"/>
      <w:numFmt w:val="bullet"/>
      <w:lvlText w:val=""/>
      <w:lvlJc w:val="left"/>
      <w:pPr>
        <w:ind w:left="640" w:hanging="360"/>
      </w:pPr>
      <w:rPr>
        <w:rFonts w:ascii="Symbol" w:hAnsi="Symbol" w:hint="default"/>
        <w:color w:val="000000"/>
      </w:rPr>
    </w:lvl>
    <w:lvl w:ilvl="1" w:tplc="04190003" w:tentative="1">
      <w:start w:val="1"/>
      <w:numFmt w:val="bullet"/>
      <w:lvlText w:val="o"/>
      <w:lvlJc w:val="left"/>
      <w:pPr>
        <w:ind w:left="1360" w:hanging="360"/>
      </w:pPr>
      <w:rPr>
        <w:rFonts w:ascii="Courier New" w:hAnsi="Courier New" w:cs="Courier New" w:hint="default"/>
      </w:rPr>
    </w:lvl>
    <w:lvl w:ilvl="2" w:tplc="04190005" w:tentative="1">
      <w:start w:val="1"/>
      <w:numFmt w:val="bullet"/>
      <w:lvlText w:val=""/>
      <w:lvlJc w:val="left"/>
      <w:pPr>
        <w:ind w:left="2080" w:hanging="360"/>
      </w:pPr>
      <w:rPr>
        <w:rFonts w:ascii="Wingdings" w:hAnsi="Wingdings" w:hint="default"/>
      </w:rPr>
    </w:lvl>
    <w:lvl w:ilvl="3" w:tplc="04190001" w:tentative="1">
      <w:start w:val="1"/>
      <w:numFmt w:val="bullet"/>
      <w:lvlText w:val=""/>
      <w:lvlJc w:val="left"/>
      <w:pPr>
        <w:ind w:left="2800" w:hanging="360"/>
      </w:pPr>
      <w:rPr>
        <w:rFonts w:ascii="Symbol" w:hAnsi="Symbol" w:hint="default"/>
      </w:rPr>
    </w:lvl>
    <w:lvl w:ilvl="4" w:tplc="04190003" w:tentative="1">
      <w:start w:val="1"/>
      <w:numFmt w:val="bullet"/>
      <w:lvlText w:val="o"/>
      <w:lvlJc w:val="left"/>
      <w:pPr>
        <w:ind w:left="3520" w:hanging="360"/>
      </w:pPr>
      <w:rPr>
        <w:rFonts w:ascii="Courier New" w:hAnsi="Courier New" w:cs="Courier New" w:hint="default"/>
      </w:rPr>
    </w:lvl>
    <w:lvl w:ilvl="5" w:tplc="04190005" w:tentative="1">
      <w:start w:val="1"/>
      <w:numFmt w:val="bullet"/>
      <w:lvlText w:val=""/>
      <w:lvlJc w:val="left"/>
      <w:pPr>
        <w:ind w:left="4240" w:hanging="360"/>
      </w:pPr>
      <w:rPr>
        <w:rFonts w:ascii="Wingdings" w:hAnsi="Wingdings" w:hint="default"/>
      </w:rPr>
    </w:lvl>
    <w:lvl w:ilvl="6" w:tplc="04190001" w:tentative="1">
      <w:start w:val="1"/>
      <w:numFmt w:val="bullet"/>
      <w:lvlText w:val=""/>
      <w:lvlJc w:val="left"/>
      <w:pPr>
        <w:ind w:left="4960" w:hanging="360"/>
      </w:pPr>
      <w:rPr>
        <w:rFonts w:ascii="Symbol" w:hAnsi="Symbol" w:hint="default"/>
      </w:rPr>
    </w:lvl>
    <w:lvl w:ilvl="7" w:tplc="04190003" w:tentative="1">
      <w:start w:val="1"/>
      <w:numFmt w:val="bullet"/>
      <w:lvlText w:val="o"/>
      <w:lvlJc w:val="left"/>
      <w:pPr>
        <w:ind w:left="5680" w:hanging="360"/>
      </w:pPr>
      <w:rPr>
        <w:rFonts w:ascii="Courier New" w:hAnsi="Courier New" w:cs="Courier New" w:hint="default"/>
      </w:rPr>
    </w:lvl>
    <w:lvl w:ilvl="8" w:tplc="04190005" w:tentative="1">
      <w:start w:val="1"/>
      <w:numFmt w:val="bullet"/>
      <w:lvlText w:val=""/>
      <w:lvlJc w:val="left"/>
      <w:pPr>
        <w:ind w:left="6400" w:hanging="360"/>
      </w:pPr>
      <w:rPr>
        <w:rFonts w:ascii="Wingdings" w:hAnsi="Wingdings" w:hint="default"/>
      </w:rPr>
    </w:lvl>
  </w:abstractNum>
  <w:abstractNum w:abstractNumId="42" w15:restartNumberingAfterBreak="0">
    <w:nsid w:val="7B857DB8"/>
    <w:multiLevelType w:val="hybridMultilevel"/>
    <w:tmpl w:val="AC1AFD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15:restartNumberingAfterBreak="0">
    <w:nsid w:val="7ED21DEE"/>
    <w:multiLevelType w:val="hybridMultilevel"/>
    <w:tmpl w:val="C41E3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FAD6513"/>
    <w:multiLevelType w:val="hybridMultilevel"/>
    <w:tmpl w:val="A6267E20"/>
    <w:lvl w:ilvl="0" w:tplc="CB122382">
      <w:start w:val="1"/>
      <w:numFmt w:val="decimal"/>
      <w:lvlText w:val="%1)"/>
      <w:lvlJc w:val="lef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8"/>
  </w:num>
  <w:num w:numId="2">
    <w:abstractNumId w:val="37"/>
  </w:num>
  <w:num w:numId="3">
    <w:abstractNumId w:val="38"/>
  </w:num>
  <w:num w:numId="4">
    <w:abstractNumId w:val="30"/>
  </w:num>
  <w:num w:numId="5">
    <w:abstractNumId w:val="23"/>
  </w:num>
  <w:num w:numId="6">
    <w:abstractNumId w:val="21"/>
  </w:num>
  <w:num w:numId="7">
    <w:abstractNumId w:val="13"/>
  </w:num>
  <w:num w:numId="8">
    <w:abstractNumId w:val="29"/>
  </w:num>
  <w:num w:numId="9">
    <w:abstractNumId w:val="27"/>
  </w:num>
  <w:num w:numId="10">
    <w:abstractNumId w:val="2"/>
  </w:num>
  <w:num w:numId="11">
    <w:abstractNumId w:val="43"/>
  </w:num>
  <w:num w:numId="12">
    <w:abstractNumId w:val="17"/>
  </w:num>
  <w:num w:numId="13">
    <w:abstractNumId w:val="28"/>
  </w:num>
  <w:num w:numId="14">
    <w:abstractNumId w:val="35"/>
  </w:num>
  <w:num w:numId="15">
    <w:abstractNumId w:val="5"/>
  </w:num>
  <w:num w:numId="16">
    <w:abstractNumId w:val="14"/>
  </w:num>
  <w:num w:numId="17">
    <w:abstractNumId w:val="19"/>
  </w:num>
  <w:num w:numId="18">
    <w:abstractNumId w:val="3"/>
  </w:num>
  <w:num w:numId="19">
    <w:abstractNumId w:val="20"/>
  </w:num>
  <w:num w:numId="20">
    <w:abstractNumId w:val="25"/>
  </w:num>
  <w:num w:numId="21">
    <w:abstractNumId w:val="36"/>
  </w:num>
  <w:num w:numId="22">
    <w:abstractNumId w:val="31"/>
  </w:num>
  <w:num w:numId="23">
    <w:abstractNumId w:val="40"/>
  </w:num>
  <w:num w:numId="24">
    <w:abstractNumId w:val="32"/>
  </w:num>
  <w:num w:numId="25">
    <w:abstractNumId w:val="8"/>
  </w:num>
  <w:num w:numId="26">
    <w:abstractNumId w:val="42"/>
  </w:num>
  <w:num w:numId="27">
    <w:abstractNumId w:val="7"/>
  </w:num>
  <w:num w:numId="28">
    <w:abstractNumId w:val="1"/>
  </w:num>
  <w:num w:numId="29">
    <w:abstractNumId w:val="26"/>
  </w:num>
  <w:num w:numId="30">
    <w:abstractNumId w:val="41"/>
  </w:num>
  <w:num w:numId="31">
    <w:abstractNumId w:val="6"/>
  </w:num>
  <w:num w:numId="32">
    <w:abstractNumId w:val="34"/>
  </w:num>
  <w:num w:numId="33">
    <w:abstractNumId w:val="0"/>
  </w:num>
  <w:num w:numId="34">
    <w:abstractNumId w:val="9"/>
  </w:num>
  <w:num w:numId="35">
    <w:abstractNumId w:val="10"/>
  </w:num>
  <w:num w:numId="36">
    <w:abstractNumId w:val="16"/>
  </w:num>
  <w:num w:numId="37">
    <w:abstractNumId w:val="12"/>
  </w:num>
  <w:num w:numId="38">
    <w:abstractNumId w:val="39"/>
  </w:num>
  <w:num w:numId="39">
    <w:abstractNumId w:val="15"/>
  </w:num>
  <w:num w:numId="40">
    <w:abstractNumId w:val="24"/>
  </w:num>
  <w:num w:numId="41">
    <w:abstractNumId w:val="11"/>
  </w:num>
  <w:num w:numId="42">
    <w:abstractNumId w:val="44"/>
  </w:num>
  <w:num w:numId="43">
    <w:abstractNumId w:val="4"/>
  </w:num>
  <w:num w:numId="44">
    <w:abstractNumId w:val="22"/>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68F"/>
    <w:rsid w:val="000046B0"/>
    <w:rsid w:val="00014D17"/>
    <w:rsid w:val="0001655B"/>
    <w:rsid w:val="000172FF"/>
    <w:rsid w:val="00031684"/>
    <w:rsid w:val="000350A9"/>
    <w:rsid w:val="00040BF0"/>
    <w:rsid w:val="00041937"/>
    <w:rsid w:val="0004636F"/>
    <w:rsid w:val="00050046"/>
    <w:rsid w:val="00052DB1"/>
    <w:rsid w:val="00054621"/>
    <w:rsid w:val="000560FA"/>
    <w:rsid w:val="00060C5C"/>
    <w:rsid w:val="0007276B"/>
    <w:rsid w:val="00074687"/>
    <w:rsid w:val="0008035E"/>
    <w:rsid w:val="0008568F"/>
    <w:rsid w:val="0008654E"/>
    <w:rsid w:val="00092A0E"/>
    <w:rsid w:val="000A0547"/>
    <w:rsid w:val="000A1C4D"/>
    <w:rsid w:val="000A2FCF"/>
    <w:rsid w:val="000A33E6"/>
    <w:rsid w:val="000A55AE"/>
    <w:rsid w:val="000A69AC"/>
    <w:rsid w:val="000B0031"/>
    <w:rsid w:val="000B00C7"/>
    <w:rsid w:val="000B4E38"/>
    <w:rsid w:val="000B505E"/>
    <w:rsid w:val="000B7970"/>
    <w:rsid w:val="000C12C1"/>
    <w:rsid w:val="000C3F0D"/>
    <w:rsid w:val="000C68F8"/>
    <w:rsid w:val="000D002E"/>
    <w:rsid w:val="000D29D5"/>
    <w:rsid w:val="000D48EA"/>
    <w:rsid w:val="000D4E3A"/>
    <w:rsid w:val="000D7F58"/>
    <w:rsid w:val="000E2E6E"/>
    <w:rsid w:val="00101D28"/>
    <w:rsid w:val="00113155"/>
    <w:rsid w:val="00115599"/>
    <w:rsid w:val="00121780"/>
    <w:rsid w:val="001458B6"/>
    <w:rsid w:val="00150F9A"/>
    <w:rsid w:val="001515B0"/>
    <w:rsid w:val="00152C14"/>
    <w:rsid w:val="001531F3"/>
    <w:rsid w:val="00161B36"/>
    <w:rsid w:val="00165DB8"/>
    <w:rsid w:val="00173F6E"/>
    <w:rsid w:val="00176D8E"/>
    <w:rsid w:val="0017754F"/>
    <w:rsid w:val="0018321B"/>
    <w:rsid w:val="00183C3B"/>
    <w:rsid w:val="00184C75"/>
    <w:rsid w:val="00186D00"/>
    <w:rsid w:val="00187BE8"/>
    <w:rsid w:val="00190C6E"/>
    <w:rsid w:val="001B29EC"/>
    <w:rsid w:val="001B5D99"/>
    <w:rsid w:val="001C1787"/>
    <w:rsid w:val="001C367B"/>
    <w:rsid w:val="001C7D1B"/>
    <w:rsid w:val="001D4404"/>
    <w:rsid w:val="001D5640"/>
    <w:rsid w:val="001D7023"/>
    <w:rsid w:val="001E3979"/>
    <w:rsid w:val="001E3BFD"/>
    <w:rsid w:val="001E4989"/>
    <w:rsid w:val="001E50E6"/>
    <w:rsid w:val="001F020E"/>
    <w:rsid w:val="001F4AF9"/>
    <w:rsid w:val="00210D37"/>
    <w:rsid w:val="00212D7E"/>
    <w:rsid w:val="00216302"/>
    <w:rsid w:val="002203CF"/>
    <w:rsid w:val="00220709"/>
    <w:rsid w:val="00223322"/>
    <w:rsid w:val="002239C9"/>
    <w:rsid w:val="002333B0"/>
    <w:rsid w:val="00242A23"/>
    <w:rsid w:val="002454BA"/>
    <w:rsid w:val="00254FB4"/>
    <w:rsid w:val="00256F2B"/>
    <w:rsid w:val="00256FB5"/>
    <w:rsid w:val="002608B7"/>
    <w:rsid w:val="0026727E"/>
    <w:rsid w:val="002766C1"/>
    <w:rsid w:val="00277EF1"/>
    <w:rsid w:val="00280878"/>
    <w:rsid w:val="00281718"/>
    <w:rsid w:val="00281DE8"/>
    <w:rsid w:val="002832F8"/>
    <w:rsid w:val="0029363B"/>
    <w:rsid w:val="0029614B"/>
    <w:rsid w:val="002A4302"/>
    <w:rsid w:val="002A4805"/>
    <w:rsid w:val="002B45A6"/>
    <w:rsid w:val="002E0D22"/>
    <w:rsid w:val="002E2849"/>
    <w:rsid w:val="002E62A6"/>
    <w:rsid w:val="002E6411"/>
    <w:rsid w:val="002E75FC"/>
    <w:rsid w:val="002F3987"/>
    <w:rsid w:val="002F3ECB"/>
    <w:rsid w:val="002F3F1D"/>
    <w:rsid w:val="00304255"/>
    <w:rsid w:val="00305609"/>
    <w:rsid w:val="0031165A"/>
    <w:rsid w:val="003159B6"/>
    <w:rsid w:val="00324F6F"/>
    <w:rsid w:val="00341816"/>
    <w:rsid w:val="0034250E"/>
    <w:rsid w:val="0035698C"/>
    <w:rsid w:val="00360B24"/>
    <w:rsid w:val="00363A62"/>
    <w:rsid w:val="0037133F"/>
    <w:rsid w:val="00381FAE"/>
    <w:rsid w:val="00391F83"/>
    <w:rsid w:val="00394813"/>
    <w:rsid w:val="003953F0"/>
    <w:rsid w:val="003A03CD"/>
    <w:rsid w:val="003A1048"/>
    <w:rsid w:val="003A37DB"/>
    <w:rsid w:val="003A6C37"/>
    <w:rsid w:val="003C0602"/>
    <w:rsid w:val="003C25E4"/>
    <w:rsid w:val="003C433C"/>
    <w:rsid w:val="003C693F"/>
    <w:rsid w:val="003D2CB1"/>
    <w:rsid w:val="003D6498"/>
    <w:rsid w:val="003E0068"/>
    <w:rsid w:val="003E4272"/>
    <w:rsid w:val="003E54C0"/>
    <w:rsid w:val="003F5DA7"/>
    <w:rsid w:val="00407225"/>
    <w:rsid w:val="004078F0"/>
    <w:rsid w:val="00411DFB"/>
    <w:rsid w:val="00412530"/>
    <w:rsid w:val="004132EC"/>
    <w:rsid w:val="004239FF"/>
    <w:rsid w:val="00431C0B"/>
    <w:rsid w:val="00435CEA"/>
    <w:rsid w:val="00436B62"/>
    <w:rsid w:val="004421C4"/>
    <w:rsid w:val="00443884"/>
    <w:rsid w:val="004460DD"/>
    <w:rsid w:val="004542E6"/>
    <w:rsid w:val="0045549C"/>
    <w:rsid w:val="00455D7A"/>
    <w:rsid w:val="00457DBB"/>
    <w:rsid w:val="00460D09"/>
    <w:rsid w:val="00462A6C"/>
    <w:rsid w:val="00463603"/>
    <w:rsid w:val="00472B2C"/>
    <w:rsid w:val="00475A46"/>
    <w:rsid w:val="004808F3"/>
    <w:rsid w:val="00482813"/>
    <w:rsid w:val="004851CB"/>
    <w:rsid w:val="004856AB"/>
    <w:rsid w:val="004917EF"/>
    <w:rsid w:val="004A3CFE"/>
    <w:rsid w:val="004B0038"/>
    <w:rsid w:val="004B1800"/>
    <w:rsid w:val="004B4DDB"/>
    <w:rsid w:val="004B78BF"/>
    <w:rsid w:val="004C1371"/>
    <w:rsid w:val="004C1916"/>
    <w:rsid w:val="004C55AD"/>
    <w:rsid w:val="004D034C"/>
    <w:rsid w:val="004D1E0D"/>
    <w:rsid w:val="004D378A"/>
    <w:rsid w:val="004D7823"/>
    <w:rsid w:val="004E2465"/>
    <w:rsid w:val="004F02DA"/>
    <w:rsid w:val="004F214C"/>
    <w:rsid w:val="004F6FEE"/>
    <w:rsid w:val="00502316"/>
    <w:rsid w:val="005046AE"/>
    <w:rsid w:val="005061FE"/>
    <w:rsid w:val="00514345"/>
    <w:rsid w:val="0052488B"/>
    <w:rsid w:val="00524F3D"/>
    <w:rsid w:val="00531DBD"/>
    <w:rsid w:val="00534137"/>
    <w:rsid w:val="00535A25"/>
    <w:rsid w:val="0054262A"/>
    <w:rsid w:val="00543634"/>
    <w:rsid w:val="00546C95"/>
    <w:rsid w:val="00555A00"/>
    <w:rsid w:val="00557110"/>
    <w:rsid w:val="00563719"/>
    <w:rsid w:val="00571535"/>
    <w:rsid w:val="00571C65"/>
    <w:rsid w:val="00576392"/>
    <w:rsid w:val="00576B29"/>
    <w:rsid w:val="0058054A"/>
    <w:rsid w:val="00581E62"/>
    <w:rsid w:val="00584320"/>
    <w:rsid w:val="005919B5"/>
    <w:rsid w:val="00591C9B"/>
    <w:rsid w:val="0059378D"/>
    <w:rsid w:val="0059447C"/>
    <w:rsid w:val="00594CCE"/>
    <w:rsid w:val="005A269F"/>
    <w:rsid w:val="005A7155"/>
    <w:rsid w:val="005B6C64"/>
    <w:rsid w:val="005B6E24"/>
    <w:rsid w:val="005C316D"/>
    <w:rsid w:val="005C5521"/>
    <w:rsid w:val="005D08FD"/>
    <w:rsid w:val="005D44A6"/>
    <w:rsid w:val="005D5367"/>
    <w:rsid w:val="005F0109"/>
    <w:rsid w:val="005F10BE"/>
    <w:rsid w:val="005F4DBF"/>
    <w:rsid w:val="005F78BA"/>
    <w:rsid w:val="00600762"/>
    <w:rsid w:val="0060132C"/>
    <w:rsid w:val="00602504"/>
    <w:rsid w:val="00603012"/>
    <w:rsid w:val="00603E6A"/>
    <w:rsid w:val="00622272"/>
    <w:rsid w:val="00627928"/>
    <w:rsid w:val="00631274"/>
    <w:rsid w:val="00633B34"/>
    <w:rsid w:val="00634BB3"/>
    <w:rsid w:val="00641DD5"/>
    <w:rsid w:val="0064333E"/>
    <w:rsid w:val="006455FB"/>
    <w:rsid w:val="00647C83"/>
    <w:rsid w:val="0066060E"/>
    <w:rsid w:val="006640DB"/>
    <w:rsid w:val="00675875"/>
    <w:rsid w:val="00684076"/>
    <w:rsid w:val="00684422"/>
    <w:rsid w:val="006935B6"/>
    <w:rsid w:val="006A1111"/>
    <w:rsid w:val="006A4B6A"/>
    <w:rsid w:val="006A5075"/>
    <w:rsid w:val="006A6C12"/>
    <w:rsid w:val="006B03BA"/>
    <w:rsid w:val="006B6F86"/>
    <w:rsid w:val="006C565D"/>
    <w:rsid w:val="006D74D5"/>
    <w:rsid w:val="006E186A"/>
    <w:rsid w:val="006E210F"/>
    <w:rsid w:val="006E63A0"/>
    <w:rsid w:val="006E7B80"/>
    <w:rsid w:val="006F01D1"/>
    <w:rsid w:val="006F1908"/>
    <w:rsid w:val="007019A4"/>
    <w:rsid w:val="007033E8"/>
    <w:rsid w:val="00704090"/>
    <w:rsid w:val="00706565"/>
    <w:rsid w:val="00711CCB"/>
    <w:rsid w:val="00722058"/>
    <w:rsid w:val="00731B36"/>
    <w:rsid w:val="00732209"/>
    <w:rsid w:val="00732762"/>
    <w:rsid w:val="0074108F"/>
    <w:rsid w:val="00753BAA"/>
    <w:rsid w:val="00754787"/>
    <w:rsid w:val="007607FE"/>
    <w:rsid w:val="0077643C"/>
    <w:rsid w:val="00781C50"/>
    <w:rsid w:val="00783113"/>
    <w:rsid w:val="00783AB6"/>
    <w:rsid w:val="007854AF"/>
    <w:rsid w:val="007945FB"/>
    <w:rsid w:val="00794E1B"/>
    <w:rsid w:val="007A7B61"/>
    <w:rsid w:val="007A7DE3"/>
    <w:rsid w:val="007B42B2"/>
    <w:rsid w:val="007B5E99"/>
    <w:rsid w:val="007C143C"/>
    <w:rsid w:val="007C32EA"/>
    <w:rsid w:val="007C3406"/>
    <w:rsid w:val="007C3CCF"/>
    <w:rsid w:val="007D02C8"/>
    <w:rsid w:val="007D2312"/>
    <w:rsid w:val="007D3135"/>
    <w:rsid w:val="007D4F30"/>
    <w:rsid w:val="007E00C0"/>
    <w:rsid w:val="007E352D"/>
    <w:rsid w:val="007E417F"/>
    <w:rsid w:val="0080020E"/>
    <w:rsid w:val="00803BA6"/>
    <w:rsid w:val="0080471A"/>
    <w:rsid w:val="008049F4"/>
    <w:rsid w:val="008054F5"/>
    <w:rsid w:val="0080642A"/>
    <w:rsid w:val="008079AC"/>
    <w:rsid w:val="008266A2"/>
    <w:rsid w:val="008279ED"/>
    <w:rsid w:val="0083061A"/>
    <w:rsid w:val="00831732"/>
    <w:rsid w:val="008342B7"/>
    <w:rsid w:val="00843FC5"/>
    <w:rsid w:val="0084500A"/>
    <w:rsid w:val="00846C97"/>
    <w:rsid w:val="00851D3B"/>
    <w:rsid w:val="00851FF4"/>
    <w:rsid w:val="00852A11"/>
    <w:rsid w:val="008532C9"/>
    <w:rsid w:val="00862DEB"/>
    <w:rsid w:val="008662D2"/>
    <w:rsid w:val="0087542C"/>
    <w:rsid w:val="008843D8"/>
    <w:rsid w:val="008857A3"/>
    <w:rsid w:val="00893C5D"/>
    <w:rsid w:val="008A0874"/>
    <w:rsid w:val="008A3D6E"/>
    <w:rsid w:val="008B120E"/>
    <w:rsid w:val="008B5D63"/>
    <w:rsid w:val="008B6ED1"/>
    <w:rsid w:val="008C2CF6"/>
    <w:rsid w:val="008C6E6F"/>
    <w:rsid w:val="008D5C23"/>
    <w:rsid w:val="008D6085"/>
    <w:rsid w:val="008E04DE"/>
    <w:rsid w:val="008E4C2A"/>
    <w:rsid w:val="008E58C6"/>
    <w:rsid w:val="008F0255"/>
    <w:rsid w:val="008F5BD3"/>
    <w:rsid w:val="00903B89"/>
    <w:rsid w:val="00906C32"/>
    <w:rsid w:val="009131D2"/>
    <w:rsid w:val="00927BB4"/>
    <w:rsid w:val="00935143"/>
    <w:rsid w:val="00954516"/>
    <w:rsid w:val="0096340D"/>
    <w:rsid w:val="009641D9"/>
    <w:rsid w:val="00966445"/>
    <w:rsid w:val="00971FF6"/>
    <w:rsid w:val="00974512"/>
    <w:rsid w:val="00985E71"/>
    <w:rsid w:val="0098742F"/>
    <w:rsid w:val="00990DD2"/>
    <w:rsid w:val="009A2758"/>
    <w:rsid w:val="009A2E2D"/>
    <w:rsid w:val="009A5D4A"/>
    <w:rsid w:val="009A6360"/>
    <w:rsid w:val="009B493A"/>
    <w:rsid w:val="009C008F"/>
    <w:rsid w:val="009C0200"/>
    <w:rsid w:val="009C4510"/>
    <w:rsid w:val="009C645D"/>
    <w:rsid w:val="009C6FEF"/>
    <w:rsid w:val="009D1C92"/>
    <w:rsid w:val="009D50B4"/>
    <w:rsid w:val="009D5B44"/>
    <w:rsid w:val="009E00D2"/>
    <w:rsid w:val="009E45CC"/>
    <w:rsid w:val="009F4872"/>
    <w:rsid w:val="009F676E"/>
    <w:rsid w:val="009F6808"/>
    <w:rsid w:val="00A00F99"/>
    <w:rsid w:val="00A069EF"/>
    <w:rsid w:val="00A11565"/>
    <w:rsid w:val="00A144F6"/>
    <w:rsid w:val="00A322F7"/>
    <w:rsid w:val="00A327D4"/>
    <w:rsid w:val="00A32C03"/>
    <w:rsid w:val="00A33F09"/>
    <w:rsid w:val="00A3564C"/>
    <w:rsid w:val="00A40FB1"/>
    <w:rsid w:val="00A418E5"/>
    <w:rsid w:val="00A441D5"/>
    <w:rsid w:val="00A4525C"/>
    <w:rsid w:val="00A455C4"/>
    <w:rsid w:val="00A619C6"/>
    <w:rsid w:val="00A64532"/>
    <w:rsid w:val="00A65406"/>
    <w:rsid w:val="00A722A2"/>
    <w:rsid w:val="00A722CE"/>
    <w:rsid w:val="00A74CAE"/>
    <w:rsid w:val="00A75D89"/>
    <w:rsid w:val="00A84EC0"/>
    <w:rsid w:val="00A90B77"/>
    <w:rsid w:val="00A937B1"/>
    <w:rsid w:val="00A95FB5"/>
    <w:rsid w:val="00A96F7E"/>
    <w:rsid w:val="00A9792F"/>
    <w:rsid w:val="00AA11D8"/>
    <w:rsid w:val="00AB1F97"/>
    <w:rsid w:val="00AB5273"/>
    <w:rsid w:val="00AB759F"/>
    <w:rsid w:val="00AC2FF2"/>
    <w:rsid w:val="00AC47B7"/>
    <w:rsid w:val="00AD043E"/>
    <w:rsid w:val="00AE221B"/>
    <w:rsid w:val="00AF4F44"/>
    <w:rsid w:val="00AF513B"/>
    <w:rsid w:val="00B0639E"/>
    <w:rsid w:val="00B11B60"/>
    <w:rsid w:val="00B11D12"/>
    <w:rsid w:val="00B127B0"/>
    <w:rsid w:val="00B13F65"/>
    <w:rsid w:val="00B16C4B"/>
    <w:rsid w:val="00B23DB9"/>
    <w:rsid w:val="00B309A0"/>
    <w:rsid w:val="00B30F09"/>
    <w:rsid w:val="00B40FDE"/>
    <w:rsid w:val="00B4400D"/>
    <w:rsid w:val="00B46B14"/>
    <w:rsid w:val="00B511B7"/>
    <w:rsid w:val="00B5145B"/>
    <w:rsid w:val="00B51A28"/>
    <w:rsid w:val="00B574CE"/>
    <w:rsid w:val="00B6252D"/>
    <w:rsid w:val="00B751AD"/>
    <w:rsid w:val="00B817DE"/>
    <w:rsid w:val="00B91509"/>
    <w:rsid w:val="00B95789"/>
    <w:rsid w:val="00BA2C51"/>
    <w:rsid w:val="00BA3557"/>
    <w:rsid w:val="00BA4BA2"/>
    <w:rsid w:val="00BA6D6F"/>
    <w:rsid w:val="00BB19C2"/>
    <w:rsid w:val="00BB282D"/>
    <w:rsid w:val="00BC06E3"/>
    <w:rsid w:val="00BC1F38"/>
    <w:rsid w:val="00BC67A7"/>
    <w:rsid w:val="00BC6F71"/>
    <w:rsid w:val="00BD0E80"/>
    <w:rsid w:val="00BD375A"/>
    <w:rsid w:val="00BE1DE5"/>
    <w:rsid w:val="00BE1F90"/>
    <w:rsid w:val="00BE2A6B"/>
    <w:rsid w:val="00BE398C"/>
    <w:rsid w:val="00BF2158"/>
    <w:rsid w:val="00BF756E"/>
    <w:rsid w:val="00C03430"/>
    <w:rsid w:val="00C2032D"/>
    <w:rsid w:val="00C21EA4"/>
    <w:rsid w:val="00C23976"/>
    <w:rsid w:val="00C23B03"/>
    <w:rsid w:val="00C30B5A"/>
    <w:rsid w:val="00C3100A"/>
    <w:rsid w:val="00C50DBE"/>
    <w:rsid w:val="00C510B8"/>
    <w:rsid w:val="00C619C1"/>
    <w:rsid w:val="00C61AF1"/>
    <w:rsid w:val="00C8223D"/>
    <w:rsid w:val="00C854C0"/>
    <w:rsid w:val="00C90642"/>
    <w:rsid w:val="00CA491B"/>
    <w:rsid w:val="00CC2DC6"/>
    <w:rsid w:val="00CC59F3"/>
    <w:rsid w:val="00CC7215"/>
    <w:rsid w:val="00CD2331"/>
    <w:rsid w:val="00CE2793"/>
    <w:rsid w:val="00CE288A"/>
    <w:rsid w:val="00D00FD1"/>
    <w:rsid w:val="00D11DF7"/>
    <w:rsid w:val="00D1486C"/>
    <w:rsid w:val="00D224CE"/>
    <w:rsid w:val="00D27050"/>
    <w:rsid w:val="00D32133"/>
    <w:rsid w:val="00D333DD"/>
    <w:rsid w:val="00D354D9"/>
    <w:rsid w:val="00D35B36"/>
    <w:rsid w:val="00D366E4"/>
    <w:rsid w:val="00D41C6E"/>
    <w:rsid w:val="00D4607F"/>
    <w:rsid w:val="00D47DA1"/>
    <w:rsid w:val="00D57FE4"/>
    <w:rsid w:val="00D664FB"/>
    <w:rsid w:val="00D74DB9"/>
    <w:rsid w:val="00D778AB"/>
    <w:rsid w:val="00D81DEF"/>
    <w:rsid w:val="00D83C9B"/>
    <w:rsid w:val="00D86491"/>
    <w:rsid w:val="00D903E3"/>
    <w:rsid w:val="00D9078D"/>
    <w:rsid w:val="00D92FDF"/>
    <w:rsid w:val="00DA0791"/>
    <w:rsid w:val="00DA3173"/>
    <w:rsid w:val="00DB014D"/>
    <w:rsid w:val="00DB01C7"/>
    <w:rsid w:val="00DB13E1"/>
    <w:rsid w:val="00DC1F4A"/>
    <w:rsid w:val="00DD0754"/>
    <w:rsid w:val="00DF12FD"/>
    <w:rsid w:val="00E0025F"/>
    <w:rsid w:val="00E033DC"/>
    <w:rsid w:val="00E103CA"/>
    <w:rsid w:val="00E126B8"/>
    <w:rsid w:val="00E162F6"/>
    <w:rsid w:val="00E26D01"/>
    <w:rsid w:val="00E34B19"/>
    <w:rsid w:val="00E44B25"/>
    <w:rsid w:val="00E454C5"/>
    <w:rsid w:val="00E4619A"/>
    <w:rsid w:val="00E51C9C"/>
    <w:rsid w:val="00E52DF8"/>
    <w:rsid w:val="00E709BD"/>
    <w:rsid w:val="00E81577"/>
    <w:rsid w:val="00E82441"/>
    <w:rsid w:val="00E83544"/>
    <w:rsid w:val="00EA3F95"/>
    <w:rsid w:val="00EA5547"/>
    <w:rsid w:val="00EB0090"/>
    <w:rsid w:val="00EB2427"/>
    <w:rsid w:val="00EC443E"/>
    <w:rsid w:val="00EC513A"/>
    <w:rsid w:val="00EC6E5B"/>
    <w:rsid w:val="00ED2C86"/>
    <w:rsid w:val="00EE54A8"/>
    <w:rsid w:val="00EE5E73"/>
    <w:rsid w:val="00EE7C84"/>
    <w:rsid w:val="00EF11A4"/>
    <w:rsid w:val="00EF23FD"/>
    <w:rsid w:val="00EF3064"/>
    <w:rsid w:val="00EF531E"/>
    <w:rsid w:val="00F012A4"/>
    <w:rsid w:val="00F0378C"/>
    <w:rsid w:val="00F112B4"/>
    <w:rsid w:val="00F13A69"/>
    <w:rsid w:val="00F15046"/>
    <w:rsid w:val="00F204FF"/>
    <w:rsid w:val="00F20CDA"/>
    <w:rsid w:val="00F2568F"/>
    <w:rsid w:val="00F312A6"/>
    <w:rsid w:val="00F313EE"/>
    <w:rsid w:val="00F3171B"/>
    <w:rsid w:val="00F3447C"/>
    <w:rsid w:val="00F35A0B"/>
    <w:rsid w:val="00F373D5"/>
    <w:rsid w:val="00F52ABC"/>
    <w:rsid w:val="00F54A87"/>
    <w:rsid w:val="00F60ABF"/>
    <w:rsid w:val="00F61757"/>
    <w:rsid w:val="00F747A4"/>
    <w:rsid w:val="00F74DE3"/>
    <w:rsid w:val="00F76EF6"/>
    <w:rsid w:val="00F8371F"/>
    <w:rsid w:val="00F90F2F"/>
    <w:rsid w:val="00F91174"/>
    <w:rsid w:val="00F91ADA"/>
    <w:rsid w:val="00F9592E"/>
    <w:rsid w:val="00FA2B42"/>
    <w:rsid w:val="00FB23B9"/>
    <w:rsid w:val="00FB258F"/>
    <w:rsid w:val="00FB3740"/>
    <w:rsid w:val="00FB527F"/>
    <w:rsid w:val="00FB7676"/>
    <w:rsid w:val="00FB7C1A"/>
    <w:rsid w:val="00FC0724"/>
    <w:rsid w:val="00FC48DB"/>
    <w:rsid w:val="00FC5754"/>
    <w:rsid w:val="00FC6AE9"/>
    <w:rsid w:val="00FD4B63"/>
    <w:rsid w:val="00FD58DC"/>
    <w:rsid w:val="00FE1968"/>
    <w:rsid w:val="00FE2738"/>
    <w:rsid w:val="00FE2F37"/>
    <w:rsid w:val="00FF1A00"/>
    <w:rsid w:val="00FF1E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83682D-0E4E-4AFA-93E9-5FB45F5D6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05E"/>
  </w:style>
  <w:style w:type="paragraph" w:styleId="1">
    <w:name w:val="heading 1"/>
    <w:basedOn w:val="a"/>
    <w:next w:val="a"/>
    <w:link w:val="10"/>
    <w:uiPriority w:val="9"/>
    <w:qFormat/>
    <w:rsid w:val="005F01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50DB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7468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0D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50DBE"/>
    <w:pPr>
      <w:spacing w:after="0" w:line="240" w:lineRule="auto"/>
      <w:ind w:left="720"/>
      <w:contextualSpacing/>
    </w:pPr>
    <w:rPr>
      <w:rFonts w:eastAsiaTheme="minorEastAsia"/>
      <w:sz w:val="24"/>
      <w:szCs w:val="24"/>
    </w:rPr>
  </w:style>
  <w:style w:type="paragraph" w:styleId="a5">
    <w:name w:val="footnote text"/>
    <w:basedOn w:val="a"/>
    <w:link w:val="a6"/>
    <w:uiPriority w:val="99"/>
    <w:semiHidden/>
    <w:unhideWhenUsed/>
    <w:rsid w:val="00C50DBE"/>
    <w:pPr>
      <w:widowControl w:val="0"/>
      <w:spacing w:after="0" w:line="240" w:lineRule="auto"/>
    </w:pPr>
    <w:rPr>
      <w:sz w:val="20"/>
      <w:szCs w:val="20"/>
      <w:lang w:val="en-US"/>
    </w:rPr>
  </w:style>
  <w:style w:type="character" w:customStyle="1" w:styleId="a6">
    <w:name w:val="Текст сноски Знак"/>
    <w:basedOn w:val="a0"/>
    <w:link w:val="a5"/>
    <w:uiPriority w:val="99"/>
    <w:semiHidden/>
    <w:rsid w:val="00C50DBE"/>
    <w:rPr>
      <w:sz w:val="20"/>
      <w:szCs w:val="20"/>
      <w:lang w:val="en-US"/>
    </w:rPr>
  </w:style>
  <w:style w:type="character" w:styleId="a7">
    <w:name w:val="footnote reference"/>
    <w:basedOn w:val="a0"/>
    <w:uiPriority w:val="99"/>
    <w:semiHidden/>
    <w:unhideWhenUsed/>
    <w:rsid w:val="00C50DBE"/>
    <w:rPr>
      <w:vertAlign w:val="superscript"/>
    </w:rPr>
  </w:style>
  <w:style w:type="character" w:customStyle="1" w:styleId="20">
    <w:name w:val="Заголовок 2 Знак"/>
    <w:basedOn w:val="a0"/>
    <w:link w:val="2"/>
    <w:uiPriority w:val="9"/>
    <w:rsid w:val="00C50DBE"/>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a0"/>
    <w:rsid w:val="00412530"/>
  </w:style>
  <w:style w:type="character" w:styleId="a8">
    <w:name w:val="Strong"/>
    <w:basedOn w:val="a0"/>
    <w:uiPriority w:val="22"/>
    <w:qFormat/>
    <w:rsid w:val="00412530"/>
    <w:rPr>
      <w:b/>
      <w:bCs/>
    </w:rPr>
  </w:style>
  <w:style w:type="character" w:styleId="a9">
    <w:name w:val="Emphasis"/>
    <w:basedOn w:val="a0"/>
    <w:uiPriority w:val="20"/>
    <w:qFormat/>
    <w:rsid w:val="00412530"/>
    <w:rPr>
      <w:i/>
      <w:iCs/>
    </w:rPr>
  </w:style>
  <w:style w:type="character" w:customStyle="1" w:styleId="10">
    <w:name w:val="Заголовок 1 Знак"/>
    <w:basedOn w:val="a0"/>
    <w:link w:val="1"/>
    <w:uiPriority w:val="9"/>
    <w:rsid w:val="005F0109"/>
    <w:rPr>
      <w:rFonts w:asciiTheme="majorHAnsi" w:eastAsiaTheme="majorEastAsia" w:hAnsiTheme="majorHAnsi" w:cstheme="majorBidi"/>
      <w:color w:val="2E74B5" w:themeColor="accent1" w:themeShade="BF"/>
      <w:sz w:val="32"/>
      <w:szCs w:val="32"/>
    </w:rPr>
  </w:style>
  <w:style w:type="paragraph" w:customStyle="1" w:styleId="11">
    <w:name w:val="Абзац списка1"/>
    <w:basedOn w:val="a"/>
    <w:rsid w:val="00457DBB"/>
    <w:pPr>
      <w:spacing w:after="0" w:line="240" w:lineRule="auto"/>
      <w:ind w:left="720"/>
    </w:pPr>
    <w:rPr>
      <w:rFonts w:ascii="Times New Roman" w:eastAsia="Cambria" w:hAnsi="Times New Roman" w:cs="Times New Roman"/>
      <w:sz w:val="24"/>
      <w:szCs w:val="24"/>
    </w:rPr>
  </w:style>
  <w:style w:type="character" w:styleId="aa">
    <w:name w:val="Hyperlink"/>
    <w:basedOn w:val="a0"/>
    <w:uiPriority w:val="99"/>
    <w:unhideWhenUsed/>
    <w:rsid w:val="00BF2158"/>
    <w:rPr>
      <w:color w:val="0563C1" w:themeColor="hyperlink"/>
      <w:u w:val="single"/>
    </w:rPr>
  </w:style>
  <w:style w:type="table" w:styleId="ab">
    <w:name w:val="Table Grid"/>
    <w:basedOn w:val="a1"/>
    <w:uiPriority w:val="39"/>
    <w:rsid w:val="00E03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966445"/>
    <w:pPr>
      <w:outlineLvl w:val="9"/>
    </w:pPr>
    <w:rPr>
      <w:lang w:eastAsia="ru-RU"/>
    </w:rPr>
  </w:style>
  <w:style w:type="paragraph" w:styleId="12">
    <w:name w:val="toc 1"/>
    <w:basedOn w:val="a"/>
    <w:next w:val="a"/>
    <w:autoRedefine/>
    <w:uiPriority w:val="39"/>
    <w:unhideWhenUsed/>
    <w:rsid w:val="00966445"/>
    <w:pPr>
      <w:spacing w:after="100"/>
    </w:pPr>
  </w:style>
  <w:style w:type="paragraph" w:styleId="ad">
    <w:name w:val="Subtitle"/>
    <w:basedOn w:val="a"/>
    <w:next w:val="a"/>
    <w:link w:val="ae"/>
    <w:uiPriority w:val="11"/>
    <w:qFormat/>
    <w:rsid w:val="00731B36"/>
    <w:pPr>
      <w:numPr>
        <w:ilvl w:val="1"/>
      </w:numPr>
    </w:pPr>
    <w:rPr>
      <w:rFonts w:eastAsiaTheme="minorEastAsia"/>
      <w:color w:val="5A5A5A" w:themeColor="text1" w:themeTint="A5"/>
      <w:spacing w:val="15"/>
    </w:rPr>
  </w:style>
  <w:style w:type="character" w:customStyle="1" w:styleId="ae">
    <w:name w:val="Подзаголовок Знак"/>
    <w:basedOn w:val="a0"/>
    <w:link w:val="ad"/>
    <w:uiPriority w:val="11"/>
    <w:rsid w:val="00731B36"/>
    <w:rPr>
      <w:rFonts w:eastAsiaTheme="minorEastAsia"/>
      <w:color w:val="5A5A5A" w:themeColor="text1" w:themeTint="A5"/>
      <w:spacing w:val="15"/>
    </w:rPr>
  </w:style>
  <w:style w:type="paragraph" w:styleId="21">
    <w:name w:val="toc 2"/>
    <w:basedOn w:val="a"/>
    <w:next w:val="a"/>
    <w:autoRedefine/>
    <w:uiPriority w:val="39"/>
    <w:unhideWhenUsed/>
    <w:rsid w:val="005F78BA"/>
    <w:pPr>
      <w:tabs>
        <w:tab w:val="right" w:leader="dot" w:pos="9355"/>
      </w:tabs>
      <w:spacing w:after="100"/>
      <w:ind w:left="220"/>
    </w:pPr>
    <w:rPr>
      <w:rFonts w:ascii="Times New Roman" w:eastAsiaTheme="minorEastAsia" w:hAnsi="Times New Roman" w:cs="Times New Roman"/>
      <w:b/>
      <w:noProof/>
      <w:lang w:eastAsia="ru-RU"/>
    </w:rPr>
  </w:style>
  <w:style w:type="paragraph" w:styleId="31">
    <w:name w:val="toc 3"/>
    <w:basedOn w:val="a"/>
    <w:next w:val="a"/>
    <w:autoRedefine/>
    <w:uiPriority w:val="39"/>
    <w:unhideWhenUsed/>
    <w:rsid w:val="003A1048"/>
    <w:pPr>
      <w:spacing w:after="100"/>
      <w:ind w:left="440"/>
    </w:pPr>
    <w:rPr>
      <w:rFonts w:eastAsiaTheme="minorEastAsia" w:cs="Times New Roman"/>
      <w:lang w:eastAsia="ru-RU"/>
    </w:rPr>
  </w:style>
  <w:style w:type="paragraph" w:styleId="af">
    <w:name w:val="Balloon Text"/>
    <w:basedOn w:val="a"/>
    <w:link w:val="af0"/>
    <w:uiPriority w:val="99"/>
    <w:semiHidden/>
    <w:unhideWhenUsed/>
    <w:rsid w:val="006640D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640DB"/>
    <w:rPr>
      <w:rFonts w:ascii="Tahoma" w:hAnsi="Tahoma" w:cs="Tahoma"/>
      <w:sz w:val="16"/>
      <w:szCs w:val="16"/>
    </w:rPr>
  </w:style>
  <w:style w:type="paragraph" w:styleId="af1">
    <w:name w:val="header"/>
    <w:basedOn w:val="a"/>
    <w:link w:val="af2"/>
    <w:uiPriority w:val="99"/>
    <w:unhideWhenUsed/>
    <w:rsid w:val="00E8244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82441"/>
  </w:style>
  <w:style w:type="paragraph" w:styleId="af3">
    <w:name w:val="footer"/>
    <w:basedOn w:val="a"/>
    <w:link w:val="af4"/>
    <w:uiPriority w:val="99"/>
    <w:unhideWhenUsed/>
    <w:rsid w:val="00E82441"/>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82441"/>
  </w:style>
  <w:style w:type="character" w:customStyle="1" w:styleId="30">
    <w:name w:val="Заголовок 3 Знак"/>
    <w:basedOn w:val="a0"/>
    <w:link w:val="3"/>
    <w:uiPriority w:val="9"/>
    <w:rsid w:val="00074687"/>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82574">
      <w:bodyDiv w:val="1"/>
      <w:marLeft w:val="0"/>
      <w:marRight w:val="0"/>
      <w:marTop w:val="0"/>
      <w:marBottom w:val="0"/>
      <w:divBdr>
        <w:top w:val="none" w:sz="0" w:space="0" w:color="auto"/>
        <w:left w:val="none" w:sz="0" w:space="0" w:color="auto"/>
        <w:bottom w:val="none" w:sz="0" w:space="0" w:color="auto"/>
        <w:right w:val="none" w:sz="0" w:space="0" w:color="auto"/>
      </w:divBdr>
    </w:div>
    <w:div w:id="215245313">
      <w:bodyDiv w:val="1"/>
      <w:marLeft w:val="0"/>
      <w:marRight w:val="0"/>
      <w:marTop w:val="0"/>
      <w:marBottom w:val="0"/>
      <w:divBdr>
        <w:top w:val="none" w:sz="0" w:space="0" w:color="auto"/>
        <w:left w:val="none" w:sz="0" w:space="0" w:color="auto"/>
        <w:bottom w:val="none" w:sz="0" w:space="0" w:color="auto"/>
        <w:right w:val="none" w:sz="0" w:space="0" w:color="auto"/>
      </w:divBdr>
    </w:div>
    <w:div w:id="215894432">
      <w:bodyDiv w:val="1"/>
      <w:marLeft w:val="0"/>
      <w:marRight w:val="0"/>
      <w:marTop w:val="0"/>
      <w:marBottom w:val="0"/>
      <w:divBdr>
        <w:top w:val="none" w:sz="0" w:space="0" w:color="auto"/>
        <w:left w:val="none" w:sz="0" w:space="0" w:color="auto"/>
        <w:bottom w:val="none" w:sz="0" w:space="0" w:color="auto"/>
        <w:right w:val="none" w:sz="0" w:space="0" w:color="auto"/>
      </w:divBdr>
    </w:div>
    <w:div w:id="229195289">
      <w:bodyDiv w:val="1"/>
      <w:marLeft w:val="0"/>
      <w:marRight w:val="0"/>
      <w:marTop w:val="0"/>
      <w:marBottom w:val="0"/>
      <w:divBdr>
        <w:top w:val="none" w:sz="0" w:space="0" w:color="auto"/>
        <w:left w:val="none" w:sz="0" w:space="0" w:color="auto"/>
        <w:bottom w:val="none" w:sz="0" w:space="0" w:color="auto"/>
        <w:right w:val="none" w:sz="0" w:space="0" w:color="auto"/>
      </w:divBdr>
    </w:div>
    <w:div w:id="259530806">
      <w:bodyDiv w:val="1"/>
      <w:marLeft w:val="0"/>
      <w:marRight w:val="0"/>
      <w:marTop w:val="0"/>
      <w:marBottom w:val="0"/>
      <w:divBdr>
        <w:top w:val="none" w:sz="0" w:space="0" w:color="auto"/>
        <w:left w:val="none" w:sz="0" w:space="0" w:color="auto"/>
        <w:bottom w:val="none" w:sz="0" w:space="0" w:color="auto"/>
        <w:right w:val="none" w:sz="0" w:space="0" w:color="auto"/>
      </w:divBdr>
    </w:div>
    <w:div w:id="438912904">
      <w:bodyDiv w:val="1"/>
      <w:marLeft w:val="0"/>
      <w:marRight w:val="0"/>
      <w:marTop w:val="0"/>
      <w:marBottom w:val="0"/>
      <w:divBdr>
        <w:top w:val="none" w:sz="0" w:space="0" w:color="auto"/>
        <w:left w:val="none" w:sz="0" w:space="0" w:color="auto"/>
        <w:bottom w:val="none" w:sz="0" w:space="0" w:color="auto"/>
        <w:right w:val="none" w:sz="0" w:space="0" w:color="auto"/>
      </w:divBdr>
    </w:div>
    <w:div w:id="461729998">
      <w:bodyDiv w:val="1"/>
      <w:marLeft w:val="0"/>
      <w:marRight w:val="0"/>
      <w:marTop w:val="0"/>
      <w:marBottom w:val="0"/>
      <w:divBdr>
        <w:top w:val="none" w:sz="0" w:space="0" w:color="auto"/>
        <w:left w:val="none" w:sz="0" w:space="0" w:color="auto"/>
        <w:bottom w:val="none" w:sz="0" w:space="0" w:color="auto"/>
        <w:right w:val="none" w:sz="0" w:space="0" w:color="auto"/>
      </w:divBdr>
    </w:div>
    <w:div w:id="496270647">
      <w:bodyDiv w:val="1"/>
      <w:marLeft w:val="0"/>
      <w:marRight w:val="0"/>
      <w:marTop w:val="0"/>
      <w:marBottom w:val="0"/>
      <w:divBdr>
        <w:top w:val="none" w:sz="0" w:space="0" w:color="auto"/>
        <w:left w:val="none" w:sz="0" w:space="0" w:color="auto"/>
        <w:bottom w:val="none" w:sz="0" w:space="0" w:color="auto"/>
        <w:right w:val="none" w:sz="0" w:space="0" w:color="auto"/>
      </w:divBdr>
    </w:div>
    <w:div w:id="570776759">
      <w:bodyDiv w:val="1"/>
      <w:marLeft w:val="0"/>
      <w:marRight w:val="0"/>
      <w:marTop w:val="0"/>
      <w:marBottom w:val="0"/>
      <w:divBdr>
        <w:top w:val="none" w:sz="0" w:space="0" w:color="auto"/>
        <w:left w:val="none" w:sz="0" w:space="0" w:color="auto"/>
        <w:bottom w:val="none" w:sz="0" w:space="0" w:color="auto"/>
        <w:right w:val="none" w:sz="0" w:space="0" w:color="auto"/>
      </w:divBdr>
    </w:div>
    <w:div w:id="687829799">
      <w:bodyDiv w:val="1"/>
      <w:marLeft w:val="0"/>
      <w:marRight w:val="0"/>
      <w:marTop w:val="0"/>
      <w:marBottom w:val="0"/>
      <w:divBdr>
        <w:top w:val="none" w:sz="0" w:space="0" w:color="auto"/>
        <w:left w:val="none" w:sz="0" w:space="0" w:color="auto"/>
        <w:bottom w:val="none" w:sz="0" w:space="0" w:color="auto"/>
        <w:right w:val="none" w:sz="0" w:space="0" w:color="auto"/>
      </w:divBdr>
    </w:div>
    <w:div w:id="788015053">
      <w:bodyDiv w:val="1"/>
      <w:marLeft w:val="0"/>
      <w:marRight w:val="0"/>
      <w:marTop w:val="0"/>
      <w:marBottom w:val="0"/>
      <w:divBdr>
        <w:top w:val="none" w:sz="0" w:space="0" w:color="auto"/>
        <w:left w:val="none" w:sz="0" w:space="0" w:color="auto"/>
        <w:bottom w:val="none" w:sz="0" w:space="0" w:color="auto"/>
        <w:right w:val="none" w:sz="0" w:space="0" w:color="auto"/>
      </w:divBdr>
    </w:div>
    <w:div w:id="926622175">
      <w:bodyDiv w:val="1"/>
      <w:marLeft w:val="0"/>
      <w:marRight w:val="0"/>
      <w:marTop w:val="0"/>
      <w:marBottom w:val="0"/>
      <w:divBdr>
        <w:top w:val="none" w:sz="0" w:space="0" w:color="auto"/>
        <w:left w:val="none" w:sz="0" w:space="0" w:color="auto"/>
        <w:bottom w:val="none" w:sz="0" w:space="0" w:color="auto"/>
        <w:right w:val="none" w:sz="0" w:space="0" w:color="auto"/>
      </w:divBdr>
    </w:div>
    <w:div w:id="1093670985">
      <w:bodyDiv w:val="1"/>
      <w:marLeft w:val="0"/>
      <w:marRight w:val="0"/>
      <w:marTop w:val="0"/>
      <w:marBottom w:val="0"/>
      <w:divBdr>
        <w:top w:val="none" w:sz="0" w:space="0" w:color="auto"/>
        <w:left w:val="none" w:sz="0" w:space="0" w:color="auto"/>
        <w:bottom w:val="none" w:sz="0" w:space="0" w:color="auto"/>
        <w:right w:val="none" w:sz="0" w:space="0" w:color="auto"/>
      </w:divBdr>
    </w:div>
    <w:div w:id="1124083959">
      <w:bodyDiv w:val="1"/>
      <w:marLeft w:val="0"/>
      <w:marRight w:val="0"/>
      <w:marTop w:val="0"/>
      <w:marBottom w:val="0"/>
      <w:divBdr>
        <w:top w:val="none" w:sz="0" w:space="0" w:color="auto"/>
        <w:left w:val="none" w:sz="0" w:space="0" w:color="auto"/>
        <w:bottom w:val="none" w:sz="0" w:space="0" w:color="auto"/>
        <w:right w:val="none" w:sz="0" w:space="0" w:color="auto"/>
      </w:divBdr>
    </w:div>
    <w:div w:id="1161697479">
      <w:bodyDiv w:val="1"/>
      <w:marLeft w:val="0"/>
      <w:marRight w:val="0"/>
      <w:marTop w:val="0"/>
      <w:marBottom w:val="0"/>
      <w:divBdr>
        <w:top w:val="none" w:sz="0" w:space="0" w:color="auto"/>
        <w:left w:val="none" w:sz="0" w:space="0" w:color="auto"/>
        <w:bottom w:val="none" w:sz="0" w:space="0" w:color="auto"/>
        <w:right w:val="none" w:sz="0" w:space="0" w:color="auto"/>
      </w:divBdr>
    </w:div>
    <w:div w:id="1218132206">
      <w:bodyDiv w:val="1"/>
      <w:marLeft w:val="0"/>
      <w:marRight w:val="0"/>
      <w:marTop w:val="0"/>
      <w:marBottom w:val="0"/>
      <w:divBdr>
        <w:top w:val="none" w:sz="0" w:space="0" w:color="auto"/>
        <w:left w:val="none" w:sz="0" w:space="0" w:color="auto"/>
        <w:bottom w:val="none" w:sz="0" w:space="0" w:color="auto"/>
        <w:right w:val="none" w:sz="0" w:space="0" w:color="auto"/>
      </w:divBdr>
    </w:div>
    <w:div w:id="1321424842">
      <w:bodyDiv w:val="1"/>
      <w:marLeft w:val="0"/>
      <w:marRight w:val="0"/>
      <w:marTop w:val="0"/>
      <w:marBottom w:val="0"/>
      <w:divBdr>
        <w:top w:val="none" w:sz="0" w:space="0" w:color="auto"/>
        <w:left w:val="none" w:sz="0" w:space="0" w:color="auto"/>
        <w:bottom w:val="none" w:sz="0" w:space="0" w:color="auto"/>
        <w:right w:val="none" w:sz="0" w:space="0" w:color="auto"/>
      </w:divBdr>
    </w:div>
    <w:div w:id="1451708020">
      <w:bodyDiv w:val="1"/>
      <w:marLeft w:val="0"/>
      <w:marRight w:val="0"/>
      <w:marTop w:val="0"/>
      <w:marBottom w:val="0"/>
      <w:divBdr>
        <w:top w:val="none" w:sz="0" w:space="0" w:color="auto"/>
        <w:left w:val="none" w:sz="0" w:space="0" w:color="auto"/>
        <w:bottom w:val="none" w:sz="0" w:space="0" w:color="auto"/>
        <w:right w:val="none" w:sz="0" w:space="0" w:color="auto"/>
      </w:divBdr>
    </w:div>
    <w:div w:id="1526560626">
      <w:bodyDiv w:val="1"/>
      <w:marLeft w:val="0"/>
      <w:marRight w:val="0"/>
      <w:marTop w:val="0"/>
      <w:marBottom w:val="0"/>
      <w:divBdr>
        <w:top w:val="none" w:sz="0" w:space="0" w:color="auto"/>
        <w:left w:val="none" w:sz="0" w:space="0" w:color="auto"/>
        <w:bottom w:val="none" w:sz="0" w:space="0" w:color="auto"/>
        <w:right w:val="none" w:sz="0" w:space="0" w:color="auto"/>
      </w:divBdr>
    </w:div>
    <w:div w:id="1554392513">
      <w:bodyDiv w:val="1"/>
      <w:marLeft w:val="0"/>
      <w:marRight w:val="0"/>
      <w:marTop w:val="0"/>
      <w:marBottom w:val="0"/>
      <w:divBdr>
        <w:top w:val="none" w:sz="0" w:space="0" w:color="auto"/>
        <w:left w:val="none" w:sz="0" w:space="0" w:color="auto"/>
        <w:bottom w:val="none" w:sz="0" w:space="0" w:color="auto"/>
        <w:right w:val="none" w:sz="0" w:space="0" w:color="auto"/>
      </w:divBdr>
      <w:divsChild>
        <w:div w:id="1274093893">
          <w:marLeft w:val="547"/>
          <w:marRight w:val="0"/>
          <w:marTop w:val="0"/>
          <w:marBottom w:val="0"/>
          <w:divBdr>
            <w:top w:val="none" w:sz="0" w:space="0" w:color="auto"/>
            <w:left w:val="none" w:sz="0" w:space="0" w:color="auto"/>
            <w:bottom w:val="none" w:sz="0" w:space="0" w:color="auto"/>
            <w:right w:val="none" w:sz="0" w:space="0" w:color="auto"/>
          </w:divBdr>
        </w:div>
      </w:divsChild>
    </w:div>
    <w:div w:id="1589920263">
      <w:bodyDiv w:val="1"/>
      <w:marLeft w:val="0"/>
      <w:marRight w:val="0"/>
      <w:marTop w:val="0"/>
      <w:marBottom w:val="0"/>
      <w:divBdr>
        <w:top w:val="none" w:sz="0" w:space="0" w:color="auto"/>
        <w:left w:val="none" w:sz="0" w:space="0" w:color="auto"/>
        <w:bottom w:val="none" w:sz="0" w:space="0" w:color="auto"/>
        <w:right w:val="none" w:sz="0" w:space="0" w:color="auto"/>
      </w:divBdr>
    </w:div>
    <w:div w:id="1596134382">
      <w:bodyDiv w:val="1"/>
      <w:marLeft w:val="0"/>
      <w:marRight w:val="0"/>
      <w:marTop w:val="0"/>
      <w:marBottom w:val="0"/>
      <w:divBdr>
        <w:top w:val="none" w:sz="0" w:space="0" w:color="auto"/>
        <w:left w:val="none" w:sz="0" w:space="0" w:color="auto"/>
        <w:bottom w:val="none" w:sz="0" w:space="0" w:color="auto"/>
        <w:right w:val="none" w:sz="0" w:space="0" w:color="auto"/>
      </w:divBdr>
    </w:div>
    <w:div w:id="1618440701">
      <w:bodyDiv w:val="1"/>
      <w:marLeft w:val="0"/>
      <w:marRight w:val="0"/>
      <w:marTop w:val="0"/>
      <w:marBottom w:val="0"/>
      <w:divBdr>
        <w:top w:val="none" w:sz="0" w:space="0" w:color="auto"/>
        <w:left w:val="none" w:sz="0" w:space="0" w:color="auto"/>
        <w:bottom w:val="none" w:sz="0" w:space="0" w:color="auto"/>
        <w:right w:val="none" w:sz="0" w:space="0" w:color="auto"/>
      </w:divBdr>
    </w:div>
    <w:div w:id="1650599954">
      <w:bodyDiv w:val="1"/>
      <w:marLeft w:val="0"/>
      <w:marRight w:val="0"/>
      <w:marTop w:val="0"/>
      <w:marBottom w:val="0"/>
      <w:divBdr>
        <w:top w:val="none" w:sz="0" w:space="0" w:color="auto"/>
        <w:left w:val="none" w:sz="0" w:space="0" w:color="auto"/>
        <w:bottom w:val="none" w:sz="0" w:space="0" w:color="auto"/>
        <w:right w:val="none" w:sz="0" w:space="0" w:color="auto"/>
      </w:divBdr>
    </w:div>
    <w:div w:id="1699354919">
      <w:bodyDiv w:val="1"/>
      <w:marLeft w:val="0"/>
      <w:marRight w:val="0"/>
      <w:marTop w:val="0"/>
      <w:marBottom w:val="0"/>
      <w:divBdr>
        <w:top w:val="none" w:sz="0" w:space="0" w:color="auto"/>
        <w:left w:val="none" w:sz="0" w:space="0" w:color="auto"/>
        <w:bottom w:val="none" w:sz="0" w:space="0" w:color="auto"/>
        <w:right w:val="none" w:sz="0" w:space="0" w:color="auto"/>
      </w:divBdr>
    </w:div>
    <w:div w:id="1703818307">
      <w:bodyDiv w:val="1"/>
      <w:marLeft w:val="0"/>
      <w:marRight w:val="0"/>
      <w:marTop w:val="0"/>
      <w:marBottom w:val="0"/>
      <w:divBdr>
        <w:top w:val="none" w:sz="0" w:space="0" w:color="auto"/>
        <w:left w:val="none" w:sz="0" w:space="0" w:color="auto"/>
        <w:bottom w:val="none" w:sz="0" w:space="0" w:color="auto"/>
        <w:right w:val="none" w:sz="0" w:space="0" w:color="auto"/>
      </w:divBdr>
    </w:div>
    <w:div w:id="1728647976">
      <w:bodyDiv w:val="1"/>
      <w:marLeft w:val="0"/>
      <w:marRight w:val="0"/>
      <w:marTop w:val="0"/>
      <w:marBottom w:val="0"/>
      <w:divBdr>
        <w:top w:val="none" w:sz="0" w:space="0" w:color="auto"/>
        <w:left w:val="none" w:sz="0" w:space="0" w:color="auto"/>
        <w:bottom w:val="none" w:sz="0" w:space="0" w:color="auto"/>
        <w:right w:val="none" w:sz="0" w:space="0" w:color="auto"/>
      </w:divBdr>
    </w:div>
    <w:div w:id="1804955640">
      <w:bodyDiv w:val="1"/>
      <w:marLeft w:val="0"/>
      <w:marRight w:val="0"/>
      <w:marTop w:val="0"/>
      <w:marBottom w:val="0"/>
      <w:divBdr>
        <w:top w:val="none" w:sz="0" w:space="0" w:color="auto"/>
        <w:left w:val="none" w:sz="0" w:space="0" w:color="auto"/>
        <w:bottom w:val="none" w:sz="0" w:space="0" w:color="auto"/>
        <w:right w:val="none" w:sz="0" w:space="0" w:color="auto"/>
      </w:divBdr>
    </w:div>
    <w:div w:id="1887788921">
      <w:bodyDiv w:val="1"/>
      <w:marLeft w:val="0"/>
      <w:marRight w:val="0"/>
      <w:marTop w:val="0"/>
      <w:marBottom w:val="0"/>
      <w:divBdr>
        <w:top w:val="none" w:sz="0" w:space="0" w:color="auto"/>
        <w:left w:val="none" w:sz="0" w:space="0" w:color="auto"/>
        <w:bottom w:val="none" w:sz="0" w:space="0" w:color="auto"/>
        <w:right w:val="none" w:sz="0" w:space="0" w:color="auto"/>
      </w:divBdr>
      <w:divsChild>
        <w:div w:id="1497259117">
          <w:marLeft w:val="547"/>
          <w:marRight w:val="0"/>
          <w:marTop w:val="0"/>
          <w:marBottom w:val="0"/>
          <w:divBdr>
            <w:top w:val="none" w:sz="0" w:space="0" w:color="auto"/>
            <w:left w:val="none" w:sz="0" w:space="0" w:color="auto"/>
            <w:bottom w:val="none" w:sz="0" w:space="0" w:color="auto"/>
            <w:right w:val="none" w:sz="0" w:space="0" w:color="auto"/>
          </w:divBdr>
        </w:div>
      </w:divsChild>
    </w:div>
    <w:div w:id="214573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4.pn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hyperlink" Target="http://www.sovsport.ru/gazeta/article-item/587663" TargetMode="Externa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5.png"/><Relationship Id="rId33" Type="http://schemas.openxmlformats.org/officeDocument/2006/relationships/hyperlink" Target="http://www.e-xecutive.ru/career/adviser/173749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Data" Target="diagrams/data2.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diagramDrawing" Target="diagrams/drawing2.xml"/><Relationship Id="rId32" Type="http://schemas.microsoft.com/office/2007/relationships/diagramDrawing" Target="diagrams/drawing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Colors" Target="diagrams/colors2.xml"/><Relationship Id="rId28" Type="http://schemas.openxmlformats.org/officeDocument/2006/relationships/diagramData" Target="diagrams/data3.xml"/><Relationship Id="rId36" Type="http://schemas.openxmlformats.org/officeDocument/2006/relationships/hyperlink" Target="http://www.hrd-club.ru/edu/courses/HRRDW.pdf" TargetMode="External"/><Relationship Id="rId10" Type="http://schemas.openxmlformats.org/officeDocument/2006/relationships/image" Target="media/image1.png"/><Relationship Id="rId19" Type="http://schemas.microsoft.com/office/2007/relationships/hdphoto" Target="media/hdphoto1.wdp"/><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diagramQuickStyle" Target="diagrams/quickStyle2.xml"/><Relationship Id="rId27" Type="http://schemas.openxmlformats.org/officeDocument/2006/relationships/image" Target="media/image6.png"/><Relationship Id="rId30" Type="http://schemas.openxmlformats.org/officeDocument/2006/relationships/diagramQuickStyle" Target="diagrams/quickStyle3.xml"/><Relationship Id="rId35" Type="http://schemas.openxmlformats.org/officeDocument/2006/relationships/hyperlink" Target="http://www.hrmedia.ru/node/117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hrm.by/stati/upravlenie-personalom/252536-kljuchevye-kompetencii-HRmenedzhera-chto-delaet-i-chto-ne-delaet-HR-252536" TargetMode="External"/><Relationship Id="rId1" Type="http://schemas.openxmlformats.org/officeDocument/2006/relationships/hyperlink" Target="http://studopedia.info/8-78165.html"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5A7B2C-8448-4DE7-9A3F-4FC013E92723}" type="doc">
      <dgm:prSet loTypeId="urn:microsoft.com/office/officeart/2008/layout/HorizontalMultiLevelHierarchy" loCatId="hierarchy" qsTypeId="urn:microsoft.com/office/officeart/2005/8/quickstyle/simple1" qsCatId="simple" csTypeId="urn:microsoft.com/office/officeart/2005/8/colors/accent1_1" csCatId="accent1" phldr="1"/>
      <dgm:spPr/>
      <dgm:t>
        <a:bodyPr/>
        <a:lstStyle/>
        <a:p>
          <a:endParaRPr lang="ru-RU"/>
        </a:p>
      </dgm:t>
    </dgm:pt>
    <dgm:pt modelId="{6F976F2D-5F28-4A42-89D9-52D6F165A940}">
      <dgm:prSet phldrT="[Текст]"/>
      <dgm:spPr/>
      <dgm:t>
        <a:bodyPr/>
        <a:lstStyle/>
        <a:p>
          <a:r>
            <a:rPr lang="en-US"/>
            <a:t>HR</a:t>
          </a:r>
          <a:r>
            <a:rPr lang="ru-RU"/>
            <a:t>-менеджер как</a:t>
          </a:r>
          <a:r>
            <a:rPr lang="en-US"/>
            <a:t> </a:t>
          </a:r>
          <a:r>
            <a:rPr lang="ru-RU"/>
            <a:t>бизнес-партнёр в организации</a:t>
          </a:r>
        </a:p>
      </dgm:t>
    </dgm:pt>
    <dgm:pt modelId="{26F99691-7975-4D33-8BB6-8FCA9760240E}" type="parTrans" cxnId="{006F4370-527F-4683-AAD3-D0F17036C343}">
      <dgm:prSet/>
      <dgm:spPr/>
      <dgm:t>
        <a:bodyPr/>
        <a:lstStyle/>
        <a:p>
          <a:endParaRPr lang="ru-RU"/>
        </a:p>
      </dgm:t>
    </dgm:pt>
    <dgm:pt modelId="{59280854-7E64-4F26-89AD-1C26A8E3165B}" type="sibTrans" cxnId="{006F4370-527F-4683-AAD3-D0F17036C343}">
      <dgm:prSet/>
      <dgm:spPr/>
      <dgm:t>
        <a:bodyPr/>
        <a:lstStyle/>
        <a:p>
          <a:endParaRPr lang="ru-RU"/>
        </a:p>
      </dgm:t>
    </dgm:pt>
    <dgm:pt modelId="{C81B563A-F84A-45E2-A03C-20CF9DD2B1B2}">
      <dgm:prSet phldrT="[Текст]"/>
      <dgm:spPr/>
      <dgm:t>
        <a:bodyPr/>
        <a:lstStyle/>
        <a:p>
          <a:r>
            <a:rPr lang="ru-RU"/>
            <a:t>Воспитание собственного бизнес-партнера внутри компании, путём использования кадровых ресурсов</a:t>
          </a:r>
        </a:p>
      </dgm:t>
    </dgm:pt>
    <dgm:pt modelId="{0A2914FF-12B4-419E-8CF1-DBBD1EFB1FCF}" type="parTrans" cxnId="{91C4B287-426C-42D4-91E5-FACC32C15CAC}">
      <dgm:prSet/>
      <dgm:spPr/>
      <dgm:t>
        <a:bodyPr/>
        <a:lstStyle/>
        <a:p>
          <a:endParaRPr lang="ru-RU"/>
        </a:p>
      </dgm:t>
    </dgm:pt>
    <dgm:pt modelId="{B2EDBA4A-6C38-4076-8DC0-1A8DA5003C98}" type="sibTrans" cxnId="{91C4B287-426C-42D4-91E5-FACC32C15CAC}">
      <dgm:prSet/>
      <dgm:spPr/>
      <dgm:t>
        <a:bodyPr/>
        <a:lstStyle/>
        <a:p>
          <a:endParaRPr lang="ru-RU"/>
        </a:p>
      </dgm:t>
    </dgm:pt>
    <dgm:pt modelId="{A389805C-73E2-490E-88A4-5D144DAE52DF}">
      <dgm:prSet phldrT="[Текст]"/>
      <dgm:spPr/>
      <dgm:t>
        <a:bodyPr/>
        <a:lstStyle/>
        <a:p>
          <a:r>
            <a:rPr lang="ru-RU"/>
            <a:t>Привлечение уже опытного специалиста из той же или похожей по деятельности отрасли</a:t>
          </a:r>
        </a:p>
      </dgm:t>
    </dgm:pt>
    <dgm:pt modelId="{3258612E-C9B3-42BC-B7F4-508880C07A68}" type="parTrans" cxnId="{8326C220-56F8-464C-A30A-6B4F202F8C8B}">
      <dgm:prSet/>
      <dgm:spPr/>
      <dgm:t>
        <a:bodyPr/>
        <a:lstStyle/>
        <a:p>
          <a:endParaRPr lang="ru-RU"/>
        </a:p>
      </dgm:t>
    </dgm:pt>
    <dgm:pt modelId="{DC9B9411-F099-43C3-B467-1603D142BBDC}" type="sibTrans" cxnId="{8326C220-56F8-464C-A30A-6B4F202F8C8B}">
      <dgm:prSet/>
      <dgm:spPr/>
      <dgm:t>
        <a:bodyPr/>
        <a:lstStyle/>
        <a:p>
          <a:endParaRPr lang="ru-RU"/>
        </a:p>
      </dgm:t>
    </dgm:pt>
    <dgm:pt modelId="{4770813F-F72E-460D-A29B-ACEC8A674630}">
      <dgm:prSet phldrT="[Текст]"/>
      <dgm:spPr/>
      <dgm:t>
        <a:bodyPr/>
        <a:lstStyle/>
        <a:p>
          <a:r>
            <a:rPr lang="ru-RU"/>
            <a:t>Привлечение</a:t>
          </a:r>
          <a:r>
            <a:rPr lang="en-US"/>
            <a:t> HR </a:t>
          </a:r>
          <a:r>
            <a:rPr lang="ru-RU"/>
            <a:t>бизнес-партнёров, через аутсорсинг или же привлечение консультанта из </a:t>
          </a:r>
          <a:r>
            <a:rPr lang="en-US"/>
            <a:t>HR </a:t>
          </a:r>
          <a:r>
            <a:rPr lang="ru-RU"/>
            <a:t>сферы,  а уже затем найм консультанта или стороннего специалиста в штат своей компании на полной основе</a:t>
          </a:r>
        </a:p>
      </dgm:t>
    </dgm:pt>
    <dgm:pt modelId="{133FD690-EB93-40DB-9905-05F1CB736098}" type="parTrans" cxnId="{BFD73B58-631F-434B-BE92-1252709787B4}">
      <dgm:prSet/>
      <dgm:spPr/>
      <dgm:t>
        <a:bodyPr/>
        <a:lstStyle/>
        <a:p>
          <a:endParaRPr lang="ru-RU"/>
        </a:p>
      </dgm:t>
    </dgm:pt>
    <dgm:pt modelId="{94B304DB-D813-44CD-A791-B9CE6F2EE4B0}" type="sibTrans" cxnId="{BFD73B58-631F-434B-BE92-1252709787B4}">
      <dgm:prSet/>
      <dgm:spPr/>
      <dgm:t>
        <a:bodyPr/>
        <a:lstStyle/>
        <a:p>
          <a:endParaRPr lang="ru-RU"/>
        </a:p>
      </dgm:t>
    </dgm:pt>
    <dgm:pt modelId="{F4E5363F-1230-4589-91FE-C4D82A0733A6}" type="pres">
      <dgm:prSet presAssocID="{BC5A7B2C-8448-4DE7-9A3F-4FC013E92723}" presName="Name0" presStyleCnt="0">
        <dgm:presLayoutVars>
          <dgm:chPref val="1"/>
          <dgm:dir/>
          <dgm:animOne val="branch"/>
          <dgm:animLvl val="lvl"/>
          <dgm:resizeHandles val="exact"/>
        </dgm:presLayoutVars>
      </dgm:prSet>
      <dgm:spPr/>
      <dgm:t>
        <a:bodyPr/>
        <a:lstStyle/>
        <a:p>
          <a:endParaRPr lang="ru-RU"/>
        </a:p>
      </dgm:t>
    </dgm:pt>
    <dgm:pt modelId="{BB87E4DA-0B8A-4F2E-80F5-CD80555FA6A2}" type="pres">
      <dgm:prSet presAssocID="{6F976F2D-5F28-4A42-89D9-52D6F165A940}" presName="root1" presStyleCnt="0"/>
      <dgm:spPr/>
    </dgm:pt>
    <dgm:pt modelId="{B42274E3-F427-41A1-A14F-C73E257AFA76}" type="pres">
      <dgm:prSet presAssocID="{6F976F2D-5F28-4A42-89D9-52D6F165A940}" presName="LevelOneTextNode" presStyleLbl="node0" presStyleIdx="0" presStyleCnt="1">
        <dgm:presLayoutVars>
          <dgm:chPref val="3"/>
        </dgm:presLayoutVars>
      </dgm:prSet>
      <dgm:spPr/>
      <dgm:t>
        <a:bodyPr/>
        <a:lstStyle/>
        <a:p>
          <a:endParaRPr lang="ru-RU"/>
        </a:p>
      </dgm:t>
    </dgm:pt>
    <dgm:pt modelId="{BD5E6E68-86E4-461A-89C0-FCF540913717}" type="pres">
      <dgm:prSet presAssocID="{6F976F2D-5F28-4A42-89D9-52D6F165A940}" presName="level2hierChild" presStyleCnt="0"/>
      <dgm:spPr/>
    </dgm:pt>
    <dgm:pt modelId="{A6F904EE-A4F0-48B3-B4F7-09146BACAB55}" type="pres">
      <dgm:prSet presAssocID="{0A2914FF-12B4-419E-8CF1-DBBD1EFB1FCF}" presName="conn2-1" presStyleLbl="parChTrans1D2" presStyleIdx="0" presStyleCnt="3"/>
      <dgm:spPr/>
      <dgm:t>
        <a:bodyPr/>
        <a:lstStyle/>
        <a:p>
          <a:endParaRPr lang="ru-RU"/>
        </a:p>
      </dgm:t>
    </dgm:pt>
    <dgm:pt modelId="{52F366D6-E6C5-47E0-BBBE-79AD741CED17}" type="pres">
      <dgm:prSet presAssocID="{0A2914FF-12B4-419E-8CF1-DBBD1EFB1FCF}" presName="connTx" presStyleLbl="parChTrans1D2" presStyleIdx="0" presStyleCnt="3"/>
      <dgm:spPr/>
      <dgm:t>
        <a:bodyPr/>
        <a:lstStyle/>
        <a:p>
          <a:endParaRPr lang="ru-RU"/>
        </a:p>
      </dgm:t>
    </dgm:pt>
    <dgm:pt modelId="{C3D18B1D-80D0-42A0-85FC-6222ED3C4758}" type="pres">
      <dgm:prSet presAssocID="{C81B563A-F84A-45E2-A03C-20CF9DD2B1B2}" presName="root2" presStyleCnt="0"/>
      <dgm:spPr/>
    </dgm:pt>
    <dgm:pt modelId="{68B9C92D-091B-4871-A772-48FE5E727370}" type="pres">
      <dgm:prSet presAssocID="{C81B563A-F84A-45E2-A03C-20CF9DD2B1B2}" presName="LevelTwoTextNode" presStyleLbl="node2" presStyleIdx="0" presStyleCnt="3" custScaleX="202622" custScaleY="130451" custLinFactNeighborX="5731">
        <dgm:presLayoutVars>
          <dgm:chPref val="3"/>
        </dgm:presLayoutVars>
      </dgm:prSet>
      <dgm:spPr/>
      <dgm:t>
        <a:bodyPr/>
        <a:lstStyle/>
        <a:p>
          <a:endParaRPr lang="ru-RU"/>
        </a:p>
      </dgm:t>
    </dgm:pt>
    <dgm:pt modelId="{52236FCF-6E30-4ED8-8E4B-AA2BB395BE71}" type="pres">
      <dgm:prSet presAssocID="{C81B563A-F84A-45E2-A03C-20CF9DD2B1B2}" presName="level3hierChild" presStyleCnt="0"/>
      <dgm:spPr/>
    </dgm:pt>
    <dgm:pt modelId="{B57BF8EA-6519-4DFB-BDDA-A119C60BFF1C}" type="pres">
      <dgm:prSet presAssocID="{3258612E-C9B3-42BC-B7F4-508880C07A68}" presName="conn2-1" presStyleLbl="parChTrans1D2" presStyleIdx="1" presStyleCnt="3"/>
      <dgm:spPr/>
      <dgm:t>
        <a:bodyPr/>
        <a:lstStyle/>
        <a:p>
          <a:endParaRPr lang="ru-RU"/>
        </a:p>
      </dgm:t>
    </dgm:pt>
    <dgm:pt modelId="{FF408B75-457F-475D-8E57-FDA05475B579}" type="pres">
      <dgm:prSet presAssocID="{3258612E-C9B3-42BC-B7F4-508880C07A68}" presName="connTx" presStyleLbl="parChTrans1D2" presStyleIdx="1" presStyleCnt="3"/>
      <dgm:spPr/>
      <dgm:t>
        <a:bodyPr/>
        <a:lstStyle/>
        <a:p>
          <a:endParaRPr lang="ru-RU"/>
        </a:p>
      </dgm:t>
    </dgm:pt>
    <dgm:pt modelId="{32EDE4F0-26E5-47CE-B75A-4CBAF394DCBE}" type="pres">
      <dgm:prSet presAssocID="{A389805C-73E2-490E-88A4-5D144DAE52DF}" presName="root2" presStyleCnt="0"/>
      <dgm:spPr/>
    </dgm:pt>
    <dgm:pt modelId="{FDFCA641-F28C-4793-B5C2-F04FB5DB51B7}" type="pres">
      <dgm:prSet presAssocID="{A389805C-73E2-490E-88A4-5D144DAE52DF}" presName="LevelTwoTextNode" presStyleLbl="node2" presStyleIdx="1" presStyleCnt="3" custScaleX="202622" custScaleY="130451" custLinFactNeighborX="5731">
        <dgm:presLayoutVars>
          <dgm:chPref val="3"/>
        </dgm:presLayoutVars>
      </dgm:prSet>
      <dgm:spPr/>
      <dgm:t>
        <a:bodyPr/>
        <a:lstStyle/>
        <a:p>
          <a:endParaRPr lang="ru-RU"/>
        </a:p>
      </dgm:t>
    </dgm:pt>
    <dgm:pt modelId="{6AE43B61-B3A2-4FC7-A241-CBB598F51493}" type="pres">
      <dgm:prSet presAssocID="{A389805C-73E2-490E-88A4-5D144DAE52DF}" presName="level3hierChild" presStyleCnt="0"/>
      <dgm:spPr/>
    </dgm:pt>
    <dgm:pt modelId="{4A301716-CF61-4387-BA28-8395BFE8CC89}" type="pres">
      <dgm:prSet presAssocID="{133FD690-EB93-40DB-9905-05F1CB736098}" presName="conn2-1" presStyleLbl="parChTrans1D2" presStyleIdx="2" presStyleCnt="3"/>
      <dgm:spPr/>
      <dgm:t>
        <a:bodyPr/>
        <a:lstStyle/>
        <a:p>
          <a:endParaRPr lang="ru-RU"/>
        </a:p>
      </dgm:t>
    </dgm:pt>
    <dgm:pt modelId="{58C558E3-3CF7-4810-862B-2461B13F8B4B}" type="pres">
      <dgm:prSet presAssocID="{133FD690-EB93-40DB-9905-05F1CB736098}" presName="connTx" presStyleLbl="parChTrans1D2" presStyleIdx="2" presStyleCnt="3"/>
      <dgm:spPr/>
      <dgm:t>
        <a:bodyPr/>
        <a:lstStyle/>
        <a:p>
          <a:endParaRPr lang="ru-RU"/>
        </a:p>
      </dgm:t>
    </dgm:pt>
    <dgm:pt modelId="{1213578C-A487-44CA-BA08-66B9D653FB25}" type="pres">
      <dgm:prSet presAssocID="{4770813F-F72E-460D-A29B-ACEC8A674630}" presName="root2" presStyleCnt="0"/>
      <dgm:spPr/>
    </dgm:pt>
    <dgm:pt modelId="{5193506F-B71C-4DA4-9C0C-A257B61D51D4}" type="pres">
      <dgm:prSet presAssocID="{4770813F-F72E-460D-A29B-ACEC8A674630}" presName="LevelTwoTextNode" presStyleLbl="node2" presStyleIdx="2" presStyleCnt="3" custScaleX="202622" custScaleY="130451" custLinFactNeighborX="5731">
        <dgm:presLayoutVars>
          <dgm:chPref val="3"/>
        </dgm:presLayoutVars>
      </dgm:prSet>
      <dgm:spPr/>
      <dgm:t>
        <a:bodyPr/>
        <a:lstStyle/>
        <a:p>
          <a:endParaRPr lang="ru-RU"/>
        </a:p>
      </dgm:t>
    </dgm:pt>
    <dgm:pt modelId="{63A2D64E-4A11-4CBD-B9D7-C6F595DB371C}" type="pres">
      <dgm:prSet presAssocID="{4770813F-F72E-460D-A29B-ACEC8A674630}" presName="level3hierChild" presStyleCnt="0"/>
      <dgm:spPr/>
    </dgm:pt>
  </dgm:ptLst>
  <dgm:cxnLst>
    <dgm:cxn modelId="{EBC0090C-1167-49A7-AFA2-652217B5F1A6}" type="presOf" srcId="{6F976F2D-5F28-4A42-89D9-52D6F165A940}" destId="{B42274E3-F427-41A1-A14F-C73E257AFA76}" srcOrd="0" destOrd="0" presId="urn:microsoft.com/office/officeart/2008/layout/HorizontalMultiLevelHierarchy"/>
    <dgm:cxn modelId="{91C4B287-426C-42D4-91E5-FACC32C15CAC}" srcId="{6F976F2D-5F28-4A42-89D9-52D6F165A940}" destId="{C81B563A-F84A-45E2-A03C-20CF9DD2B1B2}" srcOrd="0" destOrd="0" parTransId="{0A2914FF-12B4-419E-8CF1-DBBD1EFB1FCF}" sibTransId="{B2EDBA4A-6C38-4076-8DC0-1A8DA5003C98}"/>
    <dgm:cxn modelId="{A89E735C-F885-482D-A5CA-7037AD170747}" type="presOf" srcId="{0A2914FF-12B4-419E-8CF1-DBBD1EFB1FCF}" destId="{52F366D6-E6C5-47E0-BBBE-79AD741CED17}" srcOrd="1" destOrd="0" presId="urn:microsoft.com/office/officeart/2008/layout/HorizontalMultiLevelHierarchy"/>
    <dgm:cxn modelId="{8340A63C-2F24-4D3A-87CF-09652356EE48}" type="presOf" srcId="{3258612E-C9B3-42BC-B7F4-508880C07A68}" destId="{FF408B75-457F-475D-8E57-FDA05475B579}" srcOrd="1" destOrd="0" presId="urn:microsoft.com/office/officeart/2008/layout/HorizontalMultiLevelHierarchy"/>
    <dgm:cxn modelId="{551BC2C8-918C-4309-AF04-56EBBD5C8393}" type="presOf" srcId="{C81B563A-F84A-45E2-A03C-20CF9DD2B1B2}" destId="{68B9C92D-091B-4871-A772-48FE5E727370}" srcOrd="0" destOrd="0" presId="urn:microsoft.com/office/officeart/2008/layout/HorizontalMultiLevelHierarchy"/>
    <dgm:cxn modelId="{AC4BFE3A-53AA-44C7-9E7D-5DD23E6C2506}" type="presOf" srcId="{BC5A7B2C-8448-4DE7-9A3F-4FC013E92723}" destId="{F4E5363F-1230-4589-91FE-C4D82A0733A6}" srcOrd="0" destOrd="0" presId="urn:microsoft.com/office/officeart/2008/layout/HorizontalMultiLevelHierarchy"/>
    <dgm:cxn modelId="{7FB7A3F8-493D-4647-83D8-0D4A94D803B8}" type="presOf" srcId="{3258612E-C9B3-42BC-B7F4-508880C07A68}" destId="{B57BF8EA-6519-4DFB-BDDA-A119C60BFF1C}" srcOrd="0" destOrd="0" presId="urn:microsoft.com/office/officeart/2008/layout/HorizontalMultiLevelHierarchy"/>
    <dgm:cxn modelId="{275A8DAF-B43B-4358-B377-7A3784A31023}" type="presOf" srcId="{133FD690-EB93-40DB-9905-05F1CB736098}" destId="{58C558E3-3CF7-4810-862B-2461B13F8B4B}" srcOrd="1" destOrd="0" presId="urn:microsoft.com/office/officeart/2008/layout/HorizontalMultiLevelHierarchy"/>
    <dgm:cxn modelId="{ED280B6D-41B0-4361-9C28-63B4A119BD6D}" type="presOf" srcId="{0A2914FF-12B4-419E-8CF1-DBBD1EFB1FCF}" destId="{A6F904EE-A4F0-48B3-B4F7-09146BACAB55}" srcOrd="0" destOrd="0" presId="urn:microsoft.com/office/officeart/2008/layout/HorizontalMultiLevelHierarchy"/>
    <dgm:cxn modelId="{209631AD-EEA9-4271-A3AF-BC6794659CAF}" type="presOf" srcId="{4770813F-F72E-460D-A29B-ACEC8A674630}" destId="{5193506F-B71C-4DA4-9C0C-A257B61D51D4}" srcOrd="0" destOrd="0" presId="urn:microsoft.com/office/officeart/2008/layout/HorizontalMultiLevelHierarchy"/>
    <dgm:cxn modelId="{BFD73B58-631F-434B-BE92-1252709787B4}" srcId="{6F976F2D-5F28-4A42-89D9-52D6F165A940}" destId="{4770813F-F72E-460D-A29B-ACEC8A674630}" srcOrd="2" destOrd="0" parTransId="{133FD690-EB93-40DB-9905-05F1CB736098}" sibTransId="{94B304DB-D813-44CD-A791-B9CE6F2EE4B0}"/>
    <dgm:cxn modelId="{006F4370-527F-4683-AAD3-D0F17036C343}" srcId="{BC5A7B2C-8448-4DE7-9A3F-4FC013E92723}" destId="{6F976F2D-5F28-4A42-89D9-52D6F165A940}" srcOrd="0" destOrd="0" parTransId="{26F99691-7975-4D33-8BB6-8FCA9760240E}" sibTransId="{59280854-7E64-4F26-89AD-1C26A8E3165B}"/>
    <dgm:cxn modelId="{E21B9A16-8B4E-4EAA-94E6-97DE8EFEEAE8}" type="presOf" srcId="{A389805C-73E2-490E-88A4-5D144DAE52DF}" destId="{FDFCA641-F28C-4793-B5C2-F04FB5DB51B7}" srcOrd="0" destOrd="0" presId="urn:microsoft.com/office/officeart/2008/layout/HorizontalMultiLevelHierarchy"/>
    <dgm:cxn modelId="{8326C220-56F8-464C-A30A-6B4F202F8C8B}" srcId="{6F976F2D-5F28-4A42-89D9-52D6F165A940}" destId="{A389805C-73E2-490E-88A4-5D144DAE52DF}" srcOrd="1" destOrd="0" parTransId="{3258612E-C9B3-42BC-B7F4-508880C07A68}" sibTransId="{DC9B9411-F099-43C3-B467-1603D142BBDC}"/>
    <dgm:cxn modelId="{0BA19120-C747-4E89-A701-2415342B6D46}" type="presOf" srcId="{133FD690-EB93-40DB-9905-05F1CB736098}" destId="{4A301716-CF61-4387-BA28-8395BFE8CC89}" srcOrd="0" destOrd="0" presId="urn:microsoft.com/office/officeart/2008/layout/HorizontalMultiLevelHierarchy"/>
    <dgm:cxn modelId="{32035DC0-409D-4BEF-9872-A4C15280018F}" type="presParOf" srcId="{F4E5363F-1230-4589-91FE-C4D82A0733A6}" destId="{BB87E4DA-0B8A-4F2E-80F5-CD80555FA6A2}" srcOrd="0" destOrd="0" presId="urn:microsoft.com/office/officeart/2008/layout/HorizontalMultiLevelHierarchy"/>
    <dgm:cxn modelId="{9AC90E54-0920-42F2-A74A-604BF89A1896}" type="presParOf" srcId="{BB87E4DA-0B8A-4F2E-80F5-CD80555FA6A2}" destId="{B42274E3-F427-41A1-A14F-C73E257AFA76}" srcOrd="0" destOrd="0" presId="urn:microsoft.com/office/officeart/2008/layout/HorizontalMultiLevelHierarchy"/>
    <dgm:cxn modelId="{468B131D-5CB8-4BC6-9C2D-85D37B53855C}" type="presParOf" srcId="{BB87E4DA-0B8A-4F2E-80F5-CD80555FA6A2}" destId="{BD5E6E68-86E4-461A-89C0-FCF540913717}" srcOrd="1" destOrd="0" presId="urn:microsoft.com/office/officeart/2008/layout/HorizontalMultiLevelHierarchy"/>
    <dgm:cxn modelId="{7F8F0E38-3906-45CF-A8CC-FB897E89DC98}" type="presParOf" srcId="{BD5E6E68-86E4-461A-89C0-FCF540913717}" destId="{A6F904EE-A4F0-48B3-B4F7-09146BACAB55}" srcOrd="0" destOrd="0" presId="urn:microsoft.com/office/officeart/2008/layout/HorizontalMultiLevelHierarchy"/>
    <dgm:cxn modelId="{8E9E1960-2393-4E1B-A347-3FB18FD38250}" type="presParOf" srcId="{A6F904EE-A4F0-48B3-B4F7-09146BACAB55}" destId="{52F366D6-E6C5-47E0-BBBE-79AD741CED17}" srcOrd="0" destOrd="0" presId="urn:microsoft.com/office/officeart/2008/layout/HorizontalMultiLevelHierarchy"/>
    <dgm:cxn modelId="{5EECACD4-9E90-4B85-B102-2D0EC5E6F6FD}" type="presParOf" srcId="{BD5E6E68-86E4-461A-89C0-FCF540913717}" destId="{C3D18B1D-80D0-42A0-85FC-6222ED3C4758}" srcOrd="1" destOrd="0" presId="urn:microsoft.com/office/officeart/2008/layout/HorizontalMultiLevelHierarchy"/>
    <dgm:cxn modelId="{BD3A6761-B40B-4EE2-9234-EC1782F48655}" type="presParOf" srcId="{C3D18B1D-80D0-42A0-85FC-6222ED3C4758}" destId="{68B9C92D-091B-4871-A772-48FE5E727370}" srcOrd="0" destOrd="0" presId="urn:microsoft.com/office/officeart/2008/layout/HorizontalMultiLevelHierarchy"/>
    <dgm:cxn modelId="{8860FBB0-0533-4D4F-9C52-C9220E52DE5A}" type="presParOf" srcId="{C3D18B1D-80D0-42A0-85FC-6222ED3C4758}" destId="{52236FCF-6E30-4ED8-8E4B-AA2BB395BE71}" srcOrd="1" destOrd="0" presId="urn:microsoft.com/office/officeart/2008/layout/HorizontalMultiLevelHierarchy"/>
    <dgm:cxn modelId="{81BF03E2-51C6-4BDB-B54B-873E3A8FFF85}" type="presParOf" srcId="{BD5E6E68-86E4-461A-89C0-FCF540913717}" destId="{B57BF8EA-6519-4DFB-BDDA-A119C60BFF1C}" srcOrd="2" destOrd="0" presId="urn:microsoft.com/office/officeart/2008/layout/HorizontalMultiLevelHierarchy"/>
    <dgm:cxn modelId="{D6DEC9B4-2609-48FD-B23C-3B77CB7BFFC2}" type="presParOf" srcId="{B57BF8EA-6519-4DFB-BDDA-A119C60BFF1C}" destId="{FF408B75-457F-475D-8E57-FDA05475B579}" srcOrd="0" destOrd="0" presId="urn:microsoft.com/office/officeart/2008/layout/HorizontalMultiLevelHierarchy"/>
    <dgm:cxn modelId="{F5DDF215-ABD8-4923-9453-481DC8B06764}" type="presParOf" srcId="{BD5E6E68-86E4-461A-89C0-FCF540913717}" destId="{32EDE4F0-26E5-47CE-B75A-4CBAF394DCBE}" srcOrd="3" destOrd="0" presId="urn:microsoft.com/office/officeart/2008/layout/HorizontalMultiLevelHierarchy"/>
    <dgm:cxn modelId="{25D75CFE-9F87-4965-8CAD-5C550D057BAC}" type="presParOf" srcId="{32EDE4F0-26E5-47CE-B75A-4CBAF394DCBE}" destId="{FDFCA641-F28C-4793-B5C2-F04FB5DB51B7}" srcOrd="0" destOrd="0" presId="urn:microsoft.com/office/officeart/2008/layout/HorizontalMultiLevelHierarchy"/>
    <dgm:cxn modelId="{1A8981FE-4118-434B-B4B2-C25CA8938A99}" type="presParOf" srcId="{32EDE4F0-26E5-47CE-B75A-4CBAF394DCBE}" destId="{6AE43B61-B3A2-4FC7-A241-CBB598F51493}" srcOrd="1" destOrd="0" presId="urn:microsoft.com/office/officeart/2008/layout/HorizontalMultiLevelHierarchy"/>
    <dgm:cxn modelId="{58A553D5-8738-4CBD-8B27-8BAE59143440}" type="presParOf" srcId="{BD5E6E68-86E4-461A-89C0-FCF540913717}" destId="{4A301716-CF61-4387-BA28-8395BFE8CC89}" srcOrd="4" destOrd="0" presId="urn:microsoft.com/office/officeart/2008/layout/HorizontalMultiLevelHierarchy"/>
    <dgm:cxn modelId="{D7016AEA-6ABA-4E45-90A8-0384D444B883}" type="presParOf" srcId="{4A301716-CF61-4387-BA28-8395BFE8CC89}" destId="{58C558E3-3CF7-4810-862B-2461B13F8B4B}" srcOrd="0" destOrd="0" presId="urn:microsoft.com/office/officeart/2008/layout/HorizontalMultiLevelHierarchy"/>
    <dgm:cxn modelId="{8C1F96D5-6252-41EC-B635-FB1E9E3450F1}" type="presParOf" srcId="{BD5E6E68-86E4-461A-89C0-FCF540913717}" destId="{1213578C-A487-44CA-BA08-66B9D653FB25}" srcOrd="5" destOrd="0" presId="urn:microsoft.com/office/officeart/2008/layout/HorizontalMultiLevelHierarchy"/>
    <dgm:cxn modelId="{2BEDFB5F-6C69-4CAF-8B2A-980AE25B74A1}" type="presParOf" srcId="{1213578C-A487-44CA-BA08-66B9D653FB25}" destId="{5193506F-B71C-4DA4-9C0C-A257B61D51D4}" srcOrd="0" destOrd="0" presId="urn:microsoft.com/office/officeart/2008/layout/HorizontalMultiLevelHierarchy"/>
    <dgm:cxn modelId="{1C8FBFED-457E-4666-AB43-513BA97092A1}" type="presParOf" srcId="{1213578C-A487-44CA-BA08-66B9D653FB25}" destId="{63A2D64E-4A11-4CBD-B9D7-C6F595DB371C}" srcOrd="1" destOrd="0" presId="urn:microsoft.com/office/officeart/2008/layout/HorizontalMultiLevelHierarchy"/>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30A02B-4F05-41A6-8316-5F082B52A24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4AF92571-45B4-4384-A02C-475B8E2A6ECA}">
      <dgm:prSet phldrT="[Текст]" custT="1"/>
      <dgm:spPr/>
      <dgm:t>
        <a:bodyPr/>
        <a:lstStyle/>
        <a:p>
          <a:r>
            <a:rPr lang="ru-RU" sz="1400">
              <a:latin typeface="Times New Roman" panose="02020603050405020304" pitchFamily="18" charset="0"/>
              <a:cs typeface="Times New Roman" panose="02020603050405020304" pitchFamily="18" charset="0"/>
            </a:rPr>
            <a:t>Президент ПФК </a:t>
          </a:r>
        </a:p>
      </dgm:t>
    </dgm:pt>
    <dgm:pt modelId="{3DB2C3B3-CA40-4558-A093-46B6270839D0}" type="parTrans" cxnId="{D8698284-1D99-4227-AA14-75DB003652D6}">
      <dgm:prSet/>
      <dgm:spPr/>
      <dgm:t>
        <a:bodyPr/>
        <a:lstStyle/>
        <a:p>
          <a:endParaRPr lang="ru-RU"/>
        </a:p>
      </dgm:t>
    </dgm:pt>
    <dgm:pt modelId="{FCF7EDFB-10B3-4168-AF77-62E444438089}" type="sibTrans" cxnId="{D8698284-1D99-4227-AA14-75DB003652D6}">
      <dgm:prSet/>
      <dgm:spPr/>
      <dgm:t>
        <a:bodyPr/>
        <a:lstStyle/>
        <a:p>
          <a:endParaRPr lang="ru-RU"/>
        </a:p>
      </dgm:t>
    </dgm:pt>
    <dgm:pt modelId="{24981FBB-CD9A-4DD4-B0CF-5199425A91E6}">
      <dgm:prSet phldrT="[Текст]"/>
      <dgm:spPr/>
      <dgm:t>
        <a:bodyPr/>
        <a:lstStyle/>
        <a:p>
          <a:r>
            <a:rPr lang="ru-RU">
              <a:latin typeface="Times New Roman" panose="02020603050405020304" pitchFamily="18" charset="0"/>
              <a:cs typeface="Times New Roman" panose="02020603050405020304" pitchFamily="18" charset="0"/>
            </a:rPr>
            <a:t>Исполнительный директор футбольного клуба</a:t>
          </a:r>
        </a:p>
      </dgm:t>
    </dgm:pt>
    <dgm:pt modelId="{A3B69167-1BAE-490F-BF7A-64930352247C}" type="parTrans" cxnId="{D1AE000D-5425-4C04-95F6-AF3E85C6B82B}">
      <dgm:prSet/>
      <dgm:spPr/>
      <dgm:t>
        <a:bodyPr/>
        <a:lstStyle/>
        <a:p>
          <a:endParaRPr lang="ru-RU"/>
        </a:p>
      </dgm:t>
    </dgm:pt>
    <dgm:pt modelId="{254FC496-AA1C-4919-AD6D-9D4914E6F88A}" type="sibTrans" cxnId="{D1AE000D-5425-4C04-95F6-AF3E85C6B82B}">
      <dgm:prSet/>
      <dgm:spPr/>
      <dgm:t>
        <a:bodyPr/>
        <a:lstStyle/>
        <a:p>
          <a:endParaRPr lang="ru-RU"/>
        </a:p>
      </dgm:t>
    </dgm:pt>
    <dgm:pt modelId="{33853CA0-9743-44C1-9358-F48156D6079C}">
      <dgm:prSet phldrT="[Текст]"/>
      <dgm:spPr/>
      <dgm:t>
        <a:bodyPr/>
        <a:lstStyle/>
        <a:p>
          <a:r>
            <a:rPr lang="ru-RU">
              <a:latin typeface="Times New Roman" panose="02020603050405020304" pitchFamily="18" charset="0"/>
              <a:cs typeface="Times New Roman" panose="02020603050405020304" pitchFamily="18" charset="0"/>
            </a:rPr>
            <a:t>Спортивный директор футбольного клуба</a:t>
          </a:r>
        </a:p>
      </dgm:t>
    </dgm:pt>
    <dgm:pt modelId="{2FEC1FBF-DBB7-43BF-9600-444ECB3CCD56}" type="parTrans" cxnId="{48A85658-CFC1-40BC-8F11-37844F1856E0}">
      <dgm:prSet/>
      <dgm:spPr/>
      <dgm:t>
        <a:bodyPr/>
        <a:lstStyle/>
        <a:p>
          <a:endParaRPr lang="ru-RU"/>
        </a:p>
      </dgm:t>
    </dgm:pt>
    <dgm:pt modelId="{A55BF3BB-F486-4EC1-8EA9-86DD8D2934F4}" type="sibTrans" cxnId="{48A85658-CFC1-40BC-8F11-37844F1856E0}">
      <dgm:prSet/>
      <dgm:spPr/>
      <dgm:t>
        <a:bodyPr/>
        <a:lstStyle/>
        <a:p>
          <a:endParaRPr lang="ru-RU"/>
        </a:p>
      </dgm:t>
    </dgm:pt>
    <dgm:pt modelId="{1AC41789-B616-4C05-B7D1-E150C4F2D05E}">
      <dgm:prSet phldrT="[Текст]" custT="1"/>
      <dgm:spPr/>
      <dgm:t>
        <a:bodyPr/>
        <a:lstStyle/>
        <a:p>
          <a:r>
            <a:rPr lang="ru-RU" sz="900">
              <a:latin typeface="Times New Roman" panose="02020603050405020304" pitchFamily="18" charset="0"/>
              <a:cs typeface="Times New Roman" panose="02020603050405020304" pitchFamily="18" charset="0"/>
            </a:rPr>
            <a:t>Директор по правовым и юридическим делам футбольного клуба</a:t>
          </a:r>
        </a:p>
      </dgm:t>
    </dgm:pt>
    <dgm:pt modelId="{4DF224E8-DBBC-4F38-B7F2-AFB5AB90A7CD}" type="parTrans" cxnId="{5C2A5762-EC8A-4053-BA4B-32BBD42B977D}">
      <dgm:prSet/>
      <dgm:spPr/>
      <dgm:t>
        <a:bodyPr/>
        <a:lstStyle/>
        <a:p>
          <a:endParaRPr lang="ru-RU"/>
        </a:p>
      </dgm:t>
    </dgm:pt>
    <dgm:pt modelId="{EC8F6EB0-DC9F-4D6C-BF35-5400C837D4E0}" type="sibTrans" cxnId="{5C2A5762-EC8A-4053-BA4B-32BBD42B977D}">
      <dgm:prSet/>
      <dgm:spPr/>
      <dgm:t>
        <a:bodyPr/>
        <a:lstStyle/>
        <a:p>
          <a:endParaRPr lang="ru-RU"/>
        </a:p>
      </dgm:t>
    </dgm:pt>
    <dgm:pt modelId="{5DD589C4-9312-46FC-AFE9-98AF73839AD9}">
      <dgm:prSet/>
      <dgm:spPr/>
      <dgm:t>
        <a:bodyPr/>
        <a:lstStyle/>
        <a:p>
          <a:r>
            <a:rPr lang="ru-RU">
              <a:latin typeface="Times New Roman" panose="02020603050405020304" pitchFamily="18" charset="0"/>
              <a:cs typeface="Times New Roman" panose="02020603050405020304" pitchFamily="18" charset="0"/>
            </a:rPr>
            <a:t>Финансовый директор</a:t>
          </a:r>
        </a:p>
        <a:p>
          <a:r>
            <a:rPr lang="en-US">
              <a:latin typeface="Times New Roman" panose="02020603050405020304" pitchFamily="18" charset="0"/>
              <a:cs typeface="Times New Roman" panose="02020603050405020304" pitchFamily="18" charset="0"/>
            </a:rPr>
            <a:t>PR </a:t>
          </a:r>
          <a:r>
            <a:rPr lang="ru-RU">
              <a:latin typeface="Times New Roman" panose="02020603050405020304" pitchFamily="18" charset="0"/>
              <a:cs typeface="Times New Roman" panose="02020603050405020304" pitchFamily="18" charset="0"/>
            </a:rPr>
            <a:t>менеджер</a:t>
          </a:r>
        </a:p>
        <a:p>
          <a:r>
            <a:rPr lang="ru-RU">
              <a:latin typeface="Times New Roman" panose="02020603050405020304" pitchFamily="18" charset="0"/>
              <a:cs typeface="Times New Roman" panose="02020603050405020304" pitchFamily="18" charset="0"/>
            </a:rPr>
            <a:t>Директор по маркетингу</a:t>
          </a:r>
        </a:p>
        <a:p>
          <a:r>
            <a:rPr lang="ru-RU">
              <a:latin typeface="Times New Roman" panose="02020603050405020304" pitchFamily="18" charset="0"/>
              <a:cs typeface="Times New Roman" panose="02020603050405020304" pitchFamily="18" charset="0"/>
            </a:rPr>
            <a:t>И др.</a:t>
          </a:r>
        </a:p>
      </dgm:t>
    </dgm:pt>
    <dgm:pt modelId="{52903E12-06A5-4AE8-A95F-C471FAF32949}" type="parTrans" cxnId="{BA01BD0D-F598-42D8-807B-4732F85989E3}">
      <dgm:prSet/>
      <dgm:spPr/>
      <dgm:t>
        <a:bodyPr/>
        <a:lstStyle/>
        <a:p>
          <a:endParaRPr lang="ru-RU"/>
        </a:p>
      </dgm:t>
    </dgm:pt>
    <dgm:pt modelId="{CB04BB41-9C24-466B-BAE1-9D2F271BE981}" type="sibTrans" cxnId="{BA01BD0D-F598-42D8-807B-4732F85989E3}">
      <dgm:prSet/>
      <dgm:spPr/>
      <dgm:t>
        <a:bodyPr/>
        <a:lstStyle/>
        <a:p>
          <a:endParaRPr lang="ru-RU"/>
        </a:p>
      </dgm:t>
    </dgm:pt>
    <dgm:pt modelId="{B782D5E0-AF2E-4D2B-B38E-B2EA60066871}">
      <dgm:prSet/>
      <dgm:spPr/>
      <dgm:t>
        <a:bodyPr/>
        <a:lstStyle/>
        <a:p>
          <a:r>
            <a:rPr lang="ru-RU">
              <a:latin typeface="Times New Roman" panose="02020603050405020304" pitchFamily="18" charset="0"/>
              <a:cs typeface="Times New Roman" panose="02020603050405020304" pitchFamily="18" charset="0"/>
            </a:rPr>
            <a:t>Бухгалтерия, Маркетинговый отдел, Пресс-служба,   </a:t>
          </a:r>
          <a:r>
            <a:rPr lang="en-US">
              <a:latin typeface="Times New Roman" panose="02020603050405020304" pitchFamily="18" charset="0"/>
              <a:cs typeface="Times New Roman" panose="02020603050405020304" pitchFamily="18" charset="0"/>
            </a:rPr>
            <a:t>HR </a:t>
          </a:r>
          <a:r>
            <a:rPr lang="ru-RU">
              <a:latin typeface="Times New Roman" panose="02020603050405020304" pitchFamily="18" charset="0"/>
              <a:cs typeface="Times New Roman" panose="02020603050405020304" pitchFamily="18" charset="0"/>
            </a:rPr>
            <a:t>отдел, билетная программа, </a:t>
          </a:r>
          <a:r>
            <a:rPr lang="en-US">
              <a:latin typeface="Times New Roman" panose="02020603050405020304" pitchFamily="18" charset="0"/>
              <a:cs typeface="Times New Roman" panose="02020603050405020304" pitchFamily="18" charset="0"/>
            </a:rPr>
            <a:t>GR </a:t>
          </a:r>
          <a:r>
            <a:rPr lang="ru-RU">
              <a:latin typeface="Times New Roman" panose="02020603050405020304" pitchFamily="18" charset="0"/>
              <a:cs typeface="Times New Roman" panose="02020603050405020304" pitchFamily="18" charset="0"/>
            </a:rPr>
            <a:t>отдел.  </a:t>
          </a:r>
        </a:p>
      </dgm:t>
    </dgm:pt>
    <dgm:pt modelId="{0D01A882-6ADF-4D84-B26A-A93ACE2B7120}" type="parTrans" cxnId="{D6F4670F-C7F3-4400-A260-47AFBC5C6591}">
      <dgm:prSet/>
      <dgm:spPr/>
      <dgm:t>
        <a:bodyPr/>
        <a:lstStyle/>
        <a:p>
          <a:endParaRPr lang="ru-RU"/>
        </a:p>
      </dgm:t>
    </dgm:pt>
    <dgm:pt modelId="{9D821D70-2D5F-4A0A-9436-C8AF977D897F}" type="sibTrans" cxnId="{D6F4670F-C7F3-4400-A260-47AFBC5C6591}">
      <dgm:prSet/>
      <dgm:spPr/>
      <dgm:t>
        <a:bodyPr/>
        <a:lstStyle/>
        <a:p>
          <a:endParaRPr lang="ru-RU"/>
        </a:p>
      </dgm:t>
    </dgm:pt>
    <dgm:pt modelId="{F702C85D-B9A9-4CE0-AB36-5B872FA3955E}">
      <dgm:prSet custT="1"/>
      <dgm:spPr/>
      <dgm:t>
        <a:bodyPr/>
        <a:lstStyle/>
        <a:p>
          <a:r>
            <a:rPr lang="ru-RU" sz="900">
              <a:latin typeface="Times New Roman" panose="02020603050405020304" pitchFamily="18" charset="0"/>
              <a:cs typeface="Times New Roman" panose="02020603050405020304" pitchFamily="18" charset="0"/>
            </a:rPr>
            <a:t>Главный тренер</a:t>
          </a:r>
        </a:p>
        <a:p>
          <a:r>
            <a:rPr lang="ru-RU" sz="900">
              <a:latin typeface="Times New Roman" panose="02020603050405020304" pitchFamily="18" charset="0"/>
              <a:cs typeface="Times New Roman" panose="02020603050405020304" pitchFamily="18" charset="0"/>
            </a:rPr>
            <a:t>Администратор команды</a:t>
          </a:r>
        </a:p>
        <a:p>
          <a:r>
            <a:rPr lang="ru-RU" sz="900">
              <a:latin typeface="Times New Roman" panose="02020603050405020304" pitchFamily="18" charset="0"/>
              <a:cs typeface="Times New Roman" panose="02020603050405020304" pitchFamily="18" charset="0"/>
            </a:rPr>
            <a:t>Директор ДЮСШ</a:t>
          </a:r>
        </a:p>
      </dgm:t>
    </dgm:pt>
    <dgm:pt modelId="{F5490EEB-7719-4217-993F-BE80F7D3E478}" type="parTrans" cxnId="{CBF6C5C5-CC22-4672-A1A4-9DDA564B754E}">
      <dgm:prSet/>
      <dgm:spPr/>
      <dgm:t>
        <a:bodyPr/>
        <a:lstStyle/>
        <a:p>
          <a:endParaRPr lang="ru-RU"/>
        </a:p>
      </dgm:t>
    </dgm:pt>
    <dgm:pt modelId="{A222CEC2-4243-47E2-A6D5-C25E5E8A5650}" type="sibTrans" cxnId="{CBF6C5C5-CC22-4672-A1A4-9DDA564B754E}">
      <dgm:prSet/>
      <dgm:spPr/>
      <dgm:t>
        <a:bodyPr/>
        <a:lstStyle/>
        <a:p>
          <a:endParaRPr lang="ru-RU"/>
        </a:p>
      </dgm:t>
    </dgm:pt>
    <dgm:pt modelId="{A74EA8CB-0C33-4265-87F3-57CAEBBFBF46}">
      <dgm:prSet/>
      <dgm:spPr/>
      <dgm:t>
        <a:bodyPr/>
        <a:lstStyle/>
        <a:p>
          <a:r>
            <a:rPr lang="ru-RU">
              <a:latin typeface="Times New Roman" panose="02020603050405020304" pitchFamily="18" charset="0"/>
              <a:cs typeface="Times New Roman" panose="02020603050405020304" pitchFamily="18" charset="0"/>
            </a:rPr>
            <a:t>Тренерский штаб главной, молодёжной, резервной команд. Администраторы команд., управляющие спортивными сооружениями. Технический персонал для спортивнгого блока.</a:t>
          </a:r>
        </a:p>
      </dgm:t>
    </dgm:pt>
    <dgm:pt modelId="{6A1ED1E9-2C3C-4E13-A27A-0A797D0DBDAB}" type="parTrans" cxnId="{2B3672BC-74F9-4007-BB55-604D88684241}">
      <dgm:prSet/>
      <dgm:spPr/>
      <dgm:t>
        <a:bodyPr/>
        <a:lstStyle/>
        <a:p>
          <a:endParaRPr lang="ru-RU"/>
        </a:p>
      </dgm:t>
    </dgm:pt>
    <dgm:pt modelId="{C0952C40-D875-4230-8EB3-FEE55E853F5B}" type="sibTrans" cxnId="{2B3672BC-74F9-4007-BB55-604D88684241}">
      <dgm:prSet/>
      <dgm:spPr/>
      <dgm:t>
        <a:bodyPr/>
        <a:lstStyle/>
        <a:p>
          <a:endParaRPr lang="ru-RU"/>
        </a:p>
      </dgm:t>
    </dgm:pt>
    <dgm:pt modelId="{EF08DAA2-FCA3-48A5-9952-EF65C14F39AC}">
      <dgm:prSet/>
      <dgm:spPr/>
      <dgm:t>
        <a:bodyPr/>
        <a:lstStyle/>
        <a:p>
          <a:r>
            <a:rPr lang="ru-RU">
              <a:latin typeface="Times New Roman" panose="02020603050405020304" pitchFamily="18" charset="0"/>
              <a:cs typeface="Times New Roman" panose="02020603050405020304" pitchFamily="18" charset="0"/>
            </a:rPr>
            <a:t>Руководители департаментов, отделов, служб в клубе</a:t>
          </a:r>
          <a:endParaRPr lang="ru-RU"/>
        </a:p>
      </dgm:t>
    </dgm:pt>
    <dgm:pt modelId="{D46EB3A1-7E12-4CF7-9AD9-DD83B31C4C46}" type="parTrans" cxnId="{81A2565F-F8F8-4E5A-AA26-D67E1C85AB96}">
      <dgm:prSet/>
      <dgm:spPr/>
      <dgm:t>
        <a:bodyPr/>
        <a:lstStyle/>
        <a:p>
          <a:endParaRPr lang="ru-RU"/>
        </a:p>
      </dgm:t>
    </dgm:pt>
    <dgm:pt modelId="{5A083385-00C9-4E5E-B5D1-05001C0BA796}" type="sibTrans" cxnId="{81A2565F-F8F8-4E5A-AA26-D67E1C85AB96}">
      <dgm:prSet/>
      <dgm:spPr/>
      <dgm:t>
        <a:bodyPr/>
        <a:lstStyle/>
        <a:p>
          <a:endParaRPr lang="ru-RU"/>
        </a:p>
      </dgm:t>
    </dgm:pt>
    <dgm:pt modelId="{CBB3A0C8-8F0C-4328-A1FC-105C0663D4FA}">
      <dgm:prSet/>
      <dgm:spPr/>
      <dgm:t>
        <a:bodyPr/>
        <a:lstStyle/>
        <a:p>
          <a:r>
            <a:rPr lang="ru-RU">
              <a:latin typeface="Times New Roman" panose="02020603050405020304" pitchFamily="18" charset="0"/>
              <a:cs typeface="Times New Roman" panose="02020603050405020304" pitchFamily="18" charset="0"/>
            </a:rPr>
            <a:t>Юридический отдел, отдел лицензирования, технический персонал для офиса,  питание, медицинский корпус, отдел снабжения, транспортный отдел.</a:t>
          </a:r>
        </a:p>
      </dgm:t>
    </dgm:pt>
    <dgm:pt modelId="{7A5D81AB-FFDF-43A7-93E3-8F67157A3E1C}" type="parTrans" cxnId="{1D0F5678-59C5-4809-95B8-B1CEBB7AE076}">
      <dgm:prSet/>
      <dgm:spPr/>
      <dgm:t>
        <a:bodyPr/>
        <a:lstStyle/>
        <a:p>
          <a:endParaRPr lang="ru-RU"/>
        </a:p>
      </dgm:t>
    </dgm:pt>
    <dgm:pt modelId="{A5096D2E-4936-43FD-89CC-D2B6E016AA29}" type="sibTrans" cxnId="{1D0F5678-59C5-4809-95B8-B1CEBB7AE076}">
      <dgm:prSet/>
      <dgm:spPr/>
      <dgm:t>
        <a:bodyPr/>
        <a:lstStyle/>
        <a:p>
          <a:endParaRPr lang="ru-RU"/>
        </a:p>
      </dgm:t>
    </dgm:pt>
    <dgm:pt modelId="{9128ABAC-0848-481E-BA67-D1CCCF2DE9B7}" type="pres">
      <dgm:prSet presAssocID="{FD30A02B-4F05-41A6-8316-5F082B52A24B}" presName="hierChild1" presStyleCnt="0">
        <dgm:presLayoutVars>
          <dgm:orgChart val="1"/>
          <dgm:chPref val="1"/>
          <dgm:dir/>
          <dgm:animOne val="branch"/>
          <dgm:animLvl val="lvl"/>
          <dgm:resizeHandles/>
        </dgm:presLayoutVars>
      </dgm:prSet>
      <dgm:spPr/>
      <dgm:t>
        <a:bodyPr/>
        <a:lstStyle/>
        <a:p>
          <a:endParaRPr lang="ru-RU"/>
        </a:p>
      </dgm:t>
    </dgm:pt>
    <dgm:pt modelId="{D171EE67-E321-46E8-B8A3-75E08BE48FC8}" type="pres">
      <dgm:prSet presAssocID="{4AF92571-45B4-4384-A02C-475B8E2A6ECA}" presName="hierRoot1" presStyleCnt="0">
        <dgm:presLayoutVars>
          <dgm:hierBranch val="init"/>
        </dgm:presLayoutVars>
      </dgm:prSet>
      <dgm:spPr/>
    </dgm:pt>
    <dgm:pt modelId="{016AF060-6E3E-41B7-9EC0-C5E7F5BE977C}" type="pres">
      <dgm:prSet presAssocID="{4AF92571-45B4-4384-A02C-475B8E2A6ECA}" presName="rootComposite1" presStyleCnt="0"/>
      <dgm:spPr/>
    </dgm:pt>
    <dgm:pt modelId="{E0DDECA6-AB79-4606-9C46-EABB656D6089}" type="pres">
      <dgm:prSet presAssocID="{4AF92571-45B4-4384-A02C-475B8E2A6ECA}" presName="rootText1" presStyleLbl="node0" presStyleIdx="0" presStyleCnt="1">
        <dgm:presLayoutVars>
          <dgm:chPref val="3"/>
        </dgm:presLayoutVars>
      </dgm:prSet>
      <dgm:spPr/>
      <dgm:t>
        <a:bodyPr/>
        <a:lstStyle/>
        <a:p>
          <a:endParaRPr lang="ru-RU"/>
        </a:p>
      </dgm:t>
    </dgm:pt>
    <dgm:pt modelId="{7349C68B-BB3F-46EB-88A1-AD64B9E813F8}" type="pres">
      <dgm:prSet presAssocID="{4AF92571-45B4-4384-A02C-475B8E2A6ECA}" presName="rootConnector1" presStyleLbl="node1" presStyleIdx="0" presStyleCnt="0"/>
      <dgm:spPr/>
      <dgm:t>
        <a:bodyPr/>
        <a:lstStyle/>
        <a:p>
          <a:endParaRPr lang="ru-RU"/>
        </a:p>
      </dgm:t>
    </dgm:pt>
    <dgm:pt modelId="{5569BB2B-74F7-44F9-BEC4-341434EB3F7C}" type="pres">
      <dgm:prSet presAssocID="{4AF92571-45B4-4384-A02C-475B8E2A6ECA}" presName="hierChild2" presStyleCnt="0"/>
      <dgm:spPr/>
    </dgm:pt>
    <dgm:pt modelId="{17BA6525-DE7A-4CD6-88C6-8A71C93EFF17}" type="pres">
      <dgm:prSet presAssocID="{A3B69167-1BAE-490F-BF7A-64930352247C}" presName="Name37" presStyleLbl="parChTrans1D2" presStyleIdx="0" presStyleCnt="3"/>
      <dgm:spPr/>
      <dgm:t>
        <a:bodyPr/>
        <a:lstStyle/>
        <a:p>
          <a:endParaRPr lang="ru-RU"/>
        </a:p>
      </dgm:t>
    </dgm:pt>
    <dgm:pt modelId="{E65900DF-F057-40BE-A6E0-87255BE7C7DD}" type="pres">
      <dgm:prSet presAssocID="{24981FBB-CD9A-4DD4-B0CF-5199425A91E6}" presName="hierRoot2" presStyleCnt="0">
        <dgm:presLayoutVars>
          <dgm:hierBranch val="init"/>
        </dgm:presLayoutVars>
      </dgm:prSet>
      <dgm:spPr/>
    </dgm:pt>
    <dgm:pt modelId="{79D141ED-8771-4E63-A0E6-BC01194C4756}" type="pres">
      <dgm:prSet presAssocID="{24981FBB-CD9A-4DD4-B0CF-5199425A91E6}" presName="rootComposite" presStyleCnt="0"/>
      <dgm:spPr/>
    </dgm:pt>
    <dgm:pt modelId="{8738FFE9-E03A-4145-92B6-3D1EED965693}" type="pres">
      <dgm:prSet presAssocID="{24981FBB-CD9A-4DD4-B0CF-5199425A91E6}" presName="rootText" presStyleLbl="node2" presStyleIdx="0" presStyleCnt="3">
        <dgm:presLayoutVars>
          <dgm:chPref val="3"/>
        </dgm:presLayoutVars>
      </dgm:prSet>
      <dgm:spPr/>
      <dgm:t>
        <a:bodyPr/>
        <a:lstStyle/>
        <a:p>
          <a:endParaRPr lang="ru-RU"/>
        </a:p>
      </dgm:t>
    </dgm:pt>
    <dgm:pt modelId="{7D4D9028-222B-472C-A4CF-BC696E4D6817}" type="pres">
      <dgm:prSet presAssocID="{24981FBB-CD9A-4DD4-B0CF-5199425A91E6}" presName="rootConnector" presStyleLbl="node2" presStyleIdx="0" presStyleCnt="3"/>
      <dgm:spPr/>
      <dgm:t>
        <a:bodyPr/>
        <a:lstStyle/>
        <a:p>
          <a:endParaRPr lang="ru-RU"/>
        </a:p>
      </dgm:t>
    </dgm:pt>
    <dgm:pt modelId="{C82775ED-F565-486F-9704-0CEDB96B3A70}" type="pres">
      <dgm:prSet presAssocID="{24981FBB-CD9A-4DD4-B0CF-5199425A91E6}" presName="hierChild4" presStyleCnt="0"/>
      <dgm:spPr/>
    </dgm:pt>
    <dgm:pt modelId="{28A52C4A-D27F-4AF0-AB35-FFFA81B95D3C}" type="pres">
      <dgm:prSet presAssocID="{52903E12-06A5-4AE8-A95F-C471FAF32949}" presName="Name37" presStyleLbl="parChTrans1D3" presStyleIdx="0" presStyleCnt="6"/>
      <dgm:spPr/>
      <dgm:t>
        <a:bodyPr/>
        <a:lstStyle/>
        <a:p>
          <a:endParaRPr lang="ru-RU"/>
        </a:p>
      </dgm:t>
    </dgm:pt>
    <dgm:pt modelId="{20580B47-7F73-4E85-948C-000451E3EB57}" type="pres">
      <dgm:prSet presAssocID="{5DD589C4-9312-46FC-AFE9-98AF73839AD9}" presName="hierRoot2" presStyleCnt="0">
        <dgm:presLayoutVars>
          <dgm:hierBranch val="init"/>
        </dgm:presLayoutVars>
      </dgm:prSet>
      <dgm:spPr/>
    </dgm:pt>
    <dgm:pt modelId="{C889847F-B990-4190-A0F0-FED52534FC39}" type="pres">
      <dgm:prSet presAssocID="{5DD589C4-9312-46FC-AFE9-98AF73839AD9}" presName="rootComposite" presStyleCnt="0"/>
      <dgm:spPr/>
    </dgm:pt>
    <dgm:pt modelId="{C02AD58A-65A6-4561-826B-EEBE5662B061}" type="pres">
      <dgm:prSet presAssocID="{5DD589C4-9312-46FC-AFE9-98AF73839AD9}" presName="rootText" presStyleLbl="node3" presStyleIdx="0" presStyleCnt="6">
        <dgm:presLayoutVars>
          <dgm:chPref val="3"/>
        </dgm:presLayoutVars>
      </dgm:prSet>
      <dgm:spPr/>
      <dgm:t>
        <a:bodyPr/>
        <a:lstStyle/>
        <a:p>
          <a:endParaRPr lang="ru-RU"/>
        </a:p>
      </dgm:t>
    </dgm:pt>
    <dgm:pt modelId="{D30EAD9B-47B9-4604-9A47-6A98A2D73FF5}" type="pres">
      <dgm:prSet presAssocID="{5DD589C4-9312-46FC-AFE9-98AF73839AD9}" presName="rootConnector" presStyleLbl="node3" presStyleIdx="0" presStyleCnt="6"/>
      <dgm:spPr/>
      <dgm:t>
        <a:bodyPr/>
        <a:lstStyle/>
        <a:p>
          <a:endParaRPr lang="ru-RU"/>
        </a:p>
      </dgm:t>
    </dgm:pt>
    <dgm:pt modelId="{6B05A705-7C61-47DB-AC12-4AC5036070C2}" type="pres">
      <dgm:prSet presAssocID="{5DD589C4-9312-46FC-AFE9-98AF73839AD9}" presName="hierChild4" presStyleCnt="0"/>
      <dgm:spPr/>
    </dgm:pt>
    <dgm:pt modelId="{1A226146-42CB-4988-B8C6-9579779A6D5F}" type="pres">
      <dgm:prSet presAssocID="{5DD589C4-9312-46FC-AFE9-98AF73839AD9}" presName="hierChild5" presStyleCnt="0"/>
      <dgm:spPr/>
    </dgm:pt>
    <dgm:pt modelId="{5487EDD4-87E6-4A3B-B749-A2186D62D6FA}" type="pres">
      <dgm:prSet presAssocID="{0D01A882-6ADF-4D84-B26A-A93ACE2B7120}" presName="Name37" presStyleLbl="parChTrans1D3" presStyleIdx="1" presStyleCnt="6"/>
      <dgm:spPr/>
      <dgm:t>
        <a:bodyPr/>
        <a:lstStyle/>
        <a:p>
          <a:endParaRPr lang="ru-RU"/>
        </a:p>
      </dgm:t>
    </dgm:pt>
    <dgm:pt modelId="{2A4FB74A-FD45-4CBE-BCF3-9BC4793B569B}" type="pres">
      <dgm:prSet presAssocID="{B782D5E0-AF2E-4D2B-B38E-B2EA60066871}" presName="hierRoot2" presStyleCnt="0">
        <dgm:presLayoutVars>
          <dgm:hierBranch val="init"/>
        </dgm:presLayoutVars>
      </dgm:prSet>
      <dgm:spPr/>
    </dgm:pt>
    <dgm:pt modelId="{432A4479-A6D2-4313-BFF8-C239E205A41C}" type="pres">
      <dgm:prSet presAssocID="{B782D5E0-AF2E-4D2B-B38E-B2EA60066871}" presName="rootComposite" presStyleCnt="0"/>
      <dgm:spPr/>
    </dgm:pt>
    <dgm:pt modelId="{A940A671-679B-4EE2-AA2C-FFC6E031A060}" type="pres">
      <dgm:prSet presAssocID="{B782D5E0-AF2E-4D2B-B38E-B2EA60066871}" presName="rootText" presStyleLbl="node3" presStyleIdx="1" presStyleCnt="6" custScaleY="171162">
        <dgm:presLayoutVars>
          <dgm:chPref val="3"/>
        </dgm:presLayoutVars>
      </dgm:prSet>
      <dgm:spPr/>
      <dgm:t>
        <a:bodyPr/>
        <a:lstStyle/>
        <a:p>
          <a:endParaRPr lang="ru-RU"/>
        </a:p>
      </dgm:t>
    </dgm:pt>
    <dgm:pt modelId="{24D6775C-3E2B-4381-A145-31160CD9320D}" type="pres">
      <dgm:prSet presAssocID="{B782D5E0-AF2E-4D2B-B38E-B2EA60066871}" presName="rootConnector" presStyleLbl="node3" presStyleIdx="1" presStyleCnt="6"/>
      <dgm:spPr/>
      <dgm:t>
        <a:bodyPr/>
        <a:lstStyle/>
        <a:p>
          <a:endParaRPr lang="ru-RU"/>
        </a:p>
      </dgm:t>
    </dgm:pt>
    <dgm:pt modelId="{CEF08055-ABE1-4B5F-9262-7C327DEFAC89}" type="pres">
      <dgm:prSet presAssocID="{B782D5E0-AF2E-4D2B-B38E-B2EA60066871}" presName="hierChild4" presStyleCnt="0"/>
      <dgm:spPr/>
    </dgm:pt>
    <dgm:pt modelId="{34D6CF07-28ED-4A00-8BA0-8CD33D941287}" type="pres">
      <dgm:prSet presAssocID="{B782D5E0-AF2E-4D2B-B38E-B2EA60066871}" presName="hierChild5" presStyleCnt="0"/>
      <dgm:spPr/>
    </dgm:pt>
    <dgm:pt modelId="{1BDB70E1-6B9D-4279-8DEB-253CD442A9AF}" type="pres">
      <dgm:prSet presAssocID="{24981FBB-CD9A-4DD4-B0CF-5199425A91E6}" presName="hierChild5" presStyleCnt="0"/>
      <dgm:spPr/>
    </dgm:pt>
    <dgm:pt modelId="{59B54B94-1A42-4A3F-87C8-C6893183FB34}" type="pres">
      <dgm:prSet presAssocID="{2FEC1FBF-DBB7-43BF-9600-444ECB3CCD56}" presName="Name37" presStyleLbl="parChTrans1D2" presStyleIdx="1" presStyleCnt="3"/>
      <dgm:spPr/>
      <dgm:t>
        <a:bodyPr/>
        <a:lstStyle/>
        <a:p>
          <a:endParaRPr lang="ru-RU"/>
        </a:p>
      </dgm:t>
    </dgm:pt>
    <dgm:pt modelId="{342E4EF0-9913-4C30-BEA8-11824C35DAC8}" type="pres">
      <dgm:prSet presAssocID="{33853CA0-9743-44C1-9358-F48156D6079C}" presName="hierRoot2" presStyleCnt="0">
        <dgm:presLayoutVars>
          <dgm:hierBranch val="init"/>
        </dgm:presLayoutVars>
      </dgm:prSet>
      <dgm:spPr/>
    </dgm:pt>
    <dgm:pt modelId="{7B0E0117-826D-4630-80B6-34B00BC5D320}" type="pres">
      <dgm:prSet presAssocID="{33853CA0-9743-44C1-9358-F48156D6079C}" presName="rootComposite" presStyleCnt="0"/>
      <dgm:spPr/>
    </dgm:pt>
    <dgm:pt modelId="{C7DC1D46-A291-43FD-8016-1B92E43FB09D}" type="pres">
      <dgm:prSet presAssocID="{33853CA0-9743-44C1-9358-F48156D6079C}" presName="rootText" presStyleLbl="node2" presStyleIdx="1" presStyleCnt="3">
        <dgm:presLayoutVars>
          <dgm:chPref val="3"/>
        </dgm:presLayoutVars>
      </dgm:prSet>
      <dgm:spPr/>
      <dgm:t>
        <a:bodyPr/>
        <a:lstStyle/>
        <a:p>
          <a:endParaRPr lang="ru-RU"/>
        </a:p>
      </dgm:t>
    </dgm:pt>
    <dgm:pt modelId="{748521CC-78DC-4696-9A01-3298801A03BF}" type="pres">
      <dgm:prSet presAssocID="{33853CA0-9743-44C1-9358-F48156D6079C}" presName="rootConnector" presStyleLbl="node2" presStyleIdx="1" presStyleCnt="3"/>
      <dgm:spPr/>
      <dgm:t>
        <a:bodyPr/>
        <a:lstStyle/>
        <a:p>
          <a:endParaRPr lang="ru-RU"/>
        </a:p>
      </dgm:t>
    </dgm:pt>
    <dgm:pt modelId="{F03FE04B-C4DB-4CC9-8918-C65EC38A9E71}" type="pres">
      <dgm:prSet presAssocID="{33853CA0-9743-44C1-9358-F48156D6079C}" presName="hierChild4" presStyleCnt="0"/>
      <dgm:spPr/>
    </dgm:pt>
    <dgm:pt modelId="{606FB5B2-9BD4-4EF4-A505-0E880D9D013C}" type="pres">
      <dgm:prSet presAssocID="{F5490EEB-7719-4217-993F-BE80F7D3E478}" presName="Name37" presStyleLbl="parChTrans1D3" presStyleIdx="2" presStyleCnt="6"/>
      <dgm:spPr/>
      <dgm:t>
        <a:bodyPr/>
        <a:lstStyle/>
        <a:p>
          <a:endParaRPr lang="ru-RU"/>
        </a:p>
      </dgm:t>
    </dgm:pt>
    <dgm:pt modelId="{D2C5D429-B4BF-40D6-B942-AF5ADA355897}" type="pres">
      <dgm:prSet presAssocID="{F702C85D-B9A9-4CE0-AB36-5B872FA3955E}" presName="hierRoot2" presStyleCnt="0">
        <dgm:presLayoutVars>
          <dgm:hierBranch val="init"/>
        </dgm:presLayoutVars>
      </dgm:prSet>
      <dgm:spPr/>
    </dgm:pt>
    <dgm:pt modelId="{3A72EFDD-00E1-441C-899C-75C216CD4377}" type="pres">
      <dgm:prSet presAssocID="{F702C85D-B9A9-4CE0-AB36-5B872FA3955E}" presName="rootComposite" presStyleCnt="0"/>
      <dgm:spPr/>
    </dgm:pt>
    <dgm:pt modelId="{B82BDD51-F218-44F0-BD28-FB998AE072B2}" type="pres">
      <dgm:prSet presAssocID="{F702C85D-B9A9-4CE0-AB36-5B872FA3955E}" presName="rootText" presStyleLbl="node3" presStyleIdx="2" presStyleCnt="6">
        <dgm:presLayoutVars>
          <dgm:chPref val="3"/>
        </dgm:presLayoutVars>
      </dgm:prSet>
      <dgm:spPr/>
      <dgm:t>
        <a:bodyPr/>
        <a:lstStyle/>
        <a:p>
          <a:endParaRPr lang="ru-RU"/>
        </a:p>
      </dgm:t>
    </dgm:pt>
    <dgm:pt modelId="{3EB94292-8FF8-4924-9AB9-B9371BE94FAA}" type="pres">
      <dgm:prSet presAssocID="{F702C85D-B9A9-4CE0-AB36-5B872FA3955E}" presName="rootConnector" presStyleLbl="node3" presStyleIdx="2" presStyleCnt="6"/>
      <dgm:spPr/>
      <dgm:t>
        <a:bodyPr/>
        <a:lstStyle/>
        <a:p>
          <a:endParaRPr lang="ru-RU"/>
        </a:p>
      </dgm:t>
    </dgm:pt>
    <dgm:pt modelId="{0E12765A-2F4C-45AA-9CC3-66E044156469}" type="pres">
      <dgm:prSet presAssocID="{F702C85D-B9A9-4CE0-AB36-5B872FA3955E}" presName="hierChild4" presStyleCnt="0"/>
      <dgm:spPr/>
    </dgm:pt>
    <dgm:pt modelId="{4B859B53-CF7B-4688-BC64-865B813953CA}" type="pres">
      <dgm:prSet presAssocID="{F702C85D-B9A9-4CE0-AB36-5B872FA3955E}" presName="hierChild5" presStyleCnt="0"/>
      <dgm:spPr/>
    </dgm:pt>
    <dgm:pt modelId="{029C3A66-611B-486C-806A-52691921598C}" type="pres">
      <dgm:prSet presAssocID="{6A1ED1E9-2C3C-4E13-A27A-0A797D0DBDAB}" presName="Name37" presStyleLbl="parChTrans1D3" presStyleIdx="3" presStyleCnt="6"/>
      <dgm:spPr/>
      <dgm:t>
        <a:bodyPr/>
        <a:lstStyle/>
        <a:p>
          <a:endParaRPr lang="ru-RU"/>
        </a:p>
      </dgm:t>
    </dgm:pt>
    <dgm:pt modelId="{CD93A4A0-2D8D-4503-8E73-9BECFCCAB2EE}" type="pres">
      <dgm:prSet presAssocID="{A74EA8CB-0C33-4265-87F3-57CAEBBFBF46}" presName="hierRoot2" presStyleCnt="0">
        <dgm:presLayoutVars>
          <dgm:hierBranch val="init"/>
        </dgm:presLayoutVars>
      </dgm:prSet>
      <dgm:spPr/>
    </dgm:pt>
    <dgm:pt modelId="{50B24148-77E3-4E94-A8D2-5CCAAA6E1AF1}" type="pres">
      <dgm:prSet presAssocID="{A74EA8CB-0C33-4265-87F3-57CAEBBFBF46}" presName="rootComposite" presStyleCnt="0"/>
      <dgm:spPr/>
    </dgm:pt>
    <dgm:pt modelId="{5306ECF5-AA1D-4560-BDE9-45349727F474}" type="pres">
      <dgm:prSet presAssocID="{A74EA8CB-0C33-4265-87F3-57CAEBBFBF46}" presName="rootText" presStyleLbl="node3" presStyleIdx="3" presStyleCnt="6" custScaleY="178266">
        <dgm:presLayoutVars>
          <dgm:chPref val="3"/>
        </dgm:presLayoutVars>
      </dgm:prSet>
      <dgm:spPr/>
      <dgm:t>
        <a:bodyPr/>
        <a:lstStyle/>
        <a:p>
          <a:endParaRPr lang="ru-RU"/>
        </a:p>
      </dgm:t>
    </dgm:pt>
    <dgm:pt modelId="{DCC9BFFA-2AA6-41A5-AAD4-831ED5CE166E}" type="pres">
      <dgm:prSet presAssocID="{A74EA8CB-0C33-4265-87F3-57CAEBBFBF46}" presName="rootConnector" presStyleLbl="node3" presStyleIdx="3" presStyleCnt="6"/>
      <dgm:spPr/>
      <dgm:t>
        <a:bodyPr/>
        <a:lstStyle/>
        <a:p>
          <a:endParaRPr lang="ru-RU"/>
        </a:p>
      </dgm:t>
    </dgm:pt>
    <dgm:pt modelId="{E8C5E20C-579B-4DB0-9188-F9FF79480743}" type="pres">
      <dgm:prSet presAssocID="{A74EA8CB-0C33-4265-87F3-57CAEBBFBF46}" presName="hierChild4" presStyleCnt="0"/>
      <dgm:spPr/>
    </dgm:pt>
    <dgm:pt modelId="{02AD7020-5233-4A7B-A65C-7ACF427AD0A0}" type="pres">
      <dgm:prSet presAssocID="{A74EA8CB-0C33-4265-87F3-57CAEBBFBF46}" presName="hierChild5" presStyleCnt="0"/>
      <dgm:spPr/>
    </dgm:pt>
    <dgm:pt modelId="{26CC42B4-209C-490B-B57F-66341975C555}" type="pres">
      <dgm:prSet presAssocID="{33853CA0-9743-44C1-9358-F48156D6079C}" presName="hierChild5" presStyleCnt="0"/>
      <dgm:spPr/>
    </dgm:pt>
    <dgm:pt modelId="{51FD92E4-0857-417A-B51A-AA9A8C0EE0BA}" type="pres">
      <dgm:prSet presAssocID="{4DF224E8-DBBC-4F38-B7F2-AFB5AB90A7CD}" presName="Name37" presStyleLbl="parChTrans1D2" presStyleIdx="2" presStyleCnt="3"/>
      <dgm:spPr/>
      <dgm:t>
        <a:bodyPr/>
        <a:lstStyle/>
        <a:p>
          <a:endParaRPr lang="ru-RU"/>
        </a:p>
      </dgm:t>
    </dgm:pt>
    <dgm:pt modelId="{B7F6872D-22E9-40CF-859F-A85CBDB8749F}" type="pres">
      <dgm:prSet presAssocID="{1AC41789-B616-4C05-B7D1-E150C4F2D05E}" presName="hierRoot2" presStyleCnt="0">
        <dgm:presLayoutVars>
          <dgm:hierBranch val="init"/>
        </dgm:presLayoutVars>
      </dgm:prSet>
      <dgm:spPr/>
    </dgm:pt>
    <dgm:pt modelId="{8D0C37D1-3118-420F-82A9-4E685B579902}" type="pres">
      <dgm:prSet presAssocID="{1AC41789-B616-4C05-B7D1-E150C4F2D05E}" presName="rootComposite" presStyleCnt="0"/>
      <dgm:spPr/>
    </dgm:pt>
    <dgm:pt modelId="{D11BBD40-1CC7-4C02-A63D-4CC6CE6E8034}" type="pres">
      <dgm:prSet presAssocID="{1AC41789-B616-4C05-B7D1-E150C4F2D05E}" presName="rootText" presStyleLbl="node2" presStyleIdx="2" presStyleCnt="3">
        <dgm:presLayoutVars>
          <dgm:chPref val="3"/>
        </dgm:presLayoutVars>
      </dgm:prSet>
      <dgm:spPr/>
      <dgm:t>
        <a:bodyPr/>
        <a:lstStyle/>
        <a:p>
          <a:endParaRPr lang="ru-RU"/>
        </a:p>
      </dgm:t>
    </dgm:pt>
    <dgm:pt modelId="{2BCBA956-08B3-4906-BC2E-3C70FF52077A}" type="pres">
      <dgm:prSet presAssocID="{1AC41789-B616-4C05-B7D1-E150C4F2D05E}" presName="rootConnector" presStyleLbl="node2" presStyleIdx="2" presStyleCnt="3"/>
      <dgm:spPr/>
      <dgm:t>
        <a:bodyPr/>
        <a:lstStyle/>
        <a:p>
          <a:endParaRPr lang="ru-RU"/>
        </a:p>
      </dgm:t>
    </dgm:pt>
    <dgm:pt modelId="{1E6CBFCE-FE52-4EAA-AC9D-675EE0F683AC}" type="pres">
      <dgm:prSet presAssocID="{1AC41789-B616-4C05-B7D1-E150C4F2D05E}" presName="hierChild4" presStyleCnt="0"/>
      <dgm:spPr/>
    </dgm:pt>
    <dgm:pt modelId="{57BBFA5B-615D-43CD-8378-EB57C6707DAC}" type="pres">
      <dgm:prSet presAssocID="{D46EB3A1-7E12-4CF7-9AD9-DD83B31C4C46}" presName="Name37" presStyleLbl="parChTrans1D3" presStyleIdx="4" presStyleCnt="6"/>
      <dgm:spPr/>
      <dgm:t>
        <a:bodyPr/>
        <a:lstStyle/>
        <a:p>
          <a:endParaRPr lang="ru-RU"/>
        </a:p>
      </dgm:t>
    </dgm:pt>
    <dgm:pt modelId="{AF57BCC4-B550-4836-8312-C55620F18DE1}" type="pres">
      <dgm:prSet presAssocID="{EF08DAA2-FCA3-48A5-9952-EF65C14F39AC}" presName="hierRoot2" presStyleCnt="0">
        <dgm:presLayoutVars>
          <dgm:hierBranch val="init"/>
        </dgm:presLayoutVars>
      </dgm:prSet>
      <dgm:spPr/>
    </dgm:pt>
    <dgm:pt modelId="{DE7B2C66-D312-407E-98D3-E9FF7B2EA5C4}" type="pres">
      <dgm:prSet presAssocID="{EF08DAA2-FCA3-48A5-9952-EF65C14F39AC}" presName="rootComposite" presStyleCnt="0"/>
      <dgm:spPr/>
    </dgm:pt>
    <dgm:pt modelId="{CED6420C-31BF-4DA9-8C9B-8F747D47395E}" type="pres">
      <dgm:prSet presAssocID="{EF08DAA2-FCA3-48A5-9952-EF65C14F39AC}" presName="rootText" presStyleLbl="node3" presStyleIdx="4" presStyleCnt="6">
        <dgm:presLayoutVars>
          <dgm:chPref val="3"/>
        </dgm:presLayoutVars>
      </dgm:prSet>
      <dgm:spPr/>
      <dgm:t>
        <a:bodyPr/>
        <a:lstStyle/>
        <a:p>
          <a:endParaRPr lang="ru-RU"/>
        </a:p>
      </dgm:t>
    </dgm:pt>
    <dgm:pt modelId="{C3318B4C-E2D0-44E8-B5CD-EDA5A04DCB49}" type="pres">
      <dgm:prSet presAssocID="{EF08DAA2-FCA3-48A5-9952-EF65C14F39AC}" presName="rootConnector" presStyleLbl="node3" presStyleIdx="4" presStyleCnt="6"/>
      <dgm:spPr/>
      <dgm:t>
        <a:bodyPr/>
        <a:lstStyle/>
        <a:p>
          <a:endParaRPr lang="ru-RU"/>
        </a:p>
      </dgm:t>
    </dgm:pt>
    <dgm:pt modelId="{73A0255D-CC4D-435D-8CAF-FBD961958FCD}" type="pres">
      <dgm:prSet presAssocID="{EF08DAA2-FCA3-48A5-9952-EF65C14F39AC}" presName="hierChild4" presStyleCnt="0"/>
      <dgm:spPr/>
    </dgm:pt>
    <dgm:pt modelId="{238FD880-B0E0-4035-B576-8BDD6C7E69E6}" type="pres">
      <dgm:prSet presAssocID="{EF08DAA2-FCA3-48A5-9952-EF65C14F39AC}" presName="hierChild5" presStyleCnt="0"/>
      <dgm:spPr/>
    </dgm:pt>
    <dgm:pt modelId="{A745B6F9-208D-4B4C-9FBF-9925FC3F6514}" type="pres">
      <dgm:prSet presAssocID="{7A5D81AB-FFDF-43A7-93E3-8F67157A3E1C}" presName="Name37" presStyleLbl="parChTrans1D3" presStyleIdx="5" presStyleCnt="6"/>
      <dgm:spPr/>
      <dgm:t>
        <a:bodyPr/>
        <a:lstStyle/>
        <a:p>
          <a:endParaRPr lang="ru-RU"/>
        </a:p>
      </dgm:t>
    </dgm:pt>
    <dgm:pt modelId="{8831498F-68F9-4666-A6FF-E2679F1BE6F8}" type="pres">
      <dgm:prSet presAssocID="{CBB3A0C8-8F0C-4328-A1FC-105C0663D4FA}" presName="hierRoot2" presStyleCnt="0">
        <dgm:presLayoutVars>
          <dgm:hierBranch val="init"/>
        </dgm:presLayoutVars>
      </dgm:prSet>
      <dgm:spPr/>
    </dgm:pt>
    <dgm:pt modelId="{0BB90315-5E69-4201-B893-E4A6BB1B7DBD}" type="pres">
      <dgm:prSet presAssocID="{CBB3A0C8-8F0C-4328-A1FC-105C0663D4FA}" presName="rootComposite" presStyleCnt="0"/>
      <dgm:spPr/>
    </dgm:pt>
    <dgm:pt modelId="{5BB6B848-D1F4-409D-8899-9131FC7EFA98}" type="pres">
      <dgm:prSet presAssocID="{CBB3A0C8-8F0C-4328-A1FC-105C0663D4FA}" presName="rootText" presStyleLbl="node3" presStyleIdx="5" presStyleCnt="6" custScaleY="175971">
        <dgm:presLayoutVars>
          <dgm:chPref val="3"/>
        </dgm:presLayoutVars>
      </dgm:prSet>
      <dgm:spPr/>
      <dgm:t>
        <a:bodyPr/>
        <a:lstStyle/>
        <a:p>
          <a:endParaRPr lang="ru-RU"/>
        </a:p>
      </dgm:t>
    </dgm:pt>
    <dgm:pt modelId="{C4B3D700-D04A-4B42-A432-67B4B8B54783}" type="pres">
      <dgm:prSet presAssocID="{CBB3A0C8-8F0C-4328-A1FC-105C0663D4FA}" presName="rootConnector" presStyleLbl="node3" presStyleIdx="5" presStyleCnt="6"/>
      <dgm:spPr/>
      <dgm:t>
        <a:bodyPr/>
        <a:lstStyle/>
        <a:p>
          <a:endParaRPr lang="ru-RU"/>
        </a:p>
      </dgm:t>
    </dgm:pt>
    <dgm:pt modelId="{88400DFE-35D4-4C86-9C39-29A412BDE9C3}" type="pres">
      <dgm:prSet presAssocID="{CBB3A0C8-8F0C-4328-A1FC-105C0663D4FA}" presName="hierChild4" presStyleCnt="0"/>
      <dgm:spPr/>
    </dgm:pt>
    <dgm:pt modelId="{1F233F8B-5ADE-4E76-A41E-19A09EB12F0A}" type="pres">
      <dgm:prSet presAssocID="{CBB3A0C8-8F0C-4328-A1FC-105C0663D4FA}" presName="hierChild5" presStyleCnt="0"/>
      <dgm:spPr/>
    </dgm:pt>
    <dgm:pt modelId="{CE77F5AA-6A82-46D6-B7E7-CC0397F3B40C}" type="pres">
      <dgm:prSet presAssocID="{1AC41789-B616-4C05-B7D1-E150C4F2D05E}" presName="hierChild5" presStyleCnt="0"/>
      <dgm:spPr/>
    </dgm:pt>
    <dgm:pt modelId="{482CB211-9111-48F8-886C-A18CA4B935B9}" type="pres">
      <dgm:prSet presAssocID="{4AF92571-45B4-4384-A02C-475B8E2A6ECA}" presName="hierChild3" presStyleCnt="0"/>
      <dgm:spPr/>
    </dgm:pt>
  </dgm:ptLst>
  <dgm:cxnLst>
    <dgm:cxn modelId="{EF7DA756-23BB-4FB1-B012-E77DE84611C2}" type="presOf" srcId="{4AF92571-45B4-4384-A02C-475B8E2A6ECA}" destId="{E0DDECA6-AB79-4606-9C46-EABB656D6089}" srcOrd="0" destOrd="0" presId="urn:microsoft.com/office/officeart/2005/8/layout/orgChart1"/>
    <dgm:cxn modelId="{1D0F5678-59C5-4809-95B8-B1CEBB7AE076}" srcId="{1AC41789-B616-4C05-B7D1-E150C4F2D05E}" destId="{CBB3A0C8-8F0C-4328-A1FC-105C0663D4FA}" srcOrd="1" destOrd="0" parTransId="{7A5D81AB-FFDF-43A7-93E3-8F67157A3E1C}" sibTransId="{A5096D2E-4936-43FD-89CC-D2B6E016AA29}"/>
    <dgm:cxn modelId="{EE56D91F-55F4-4D5E-9E63-A89CA4305E8D}" type="presOf" srcId="{5DD589C4-9312-46FC-AFE9-98AF73839AD9}" destId="{D30EAD9B-47B9-4604-9A47-6A98A2D73FF5}" srcOrd="1" destOrd="0" presId="urn:microsoft.com/office/officeart/2005/8/layout/orgChart1"/>
    <dgm:cxn modelId="{BA01BD0D-F598-42D8-807B-4732F85989E3}" srcId="{24981FBB-CD9A-4DD4-B0CF-5199425A91E6}" destId="{5DD589C4-9312-46FC-AFE9-98AF73839AD9}" srcOrd="0" destOrd="0" parTransId="{52903E12-06A5-4AE8-A95F-C471FAF32949}" sibTransId="{CB04BB41-9C24-466B-BAE1-9D2F271BE981}"/>
    <dgm:cxn modelId="{D1AE000D-5425-4C04-95F6-AF3E85C6B82B}" srcId="{4AF92571-45B4-4384-A02C-475B8E2A6ECA}" destId="{24981FBB-CD9A-4DD4-B0CF-5199425A91E6}" srcOrd="0" destOrd="0" parTransId="{A3B69167-1BAE-490F-BF7A-64930352247C}" sibTransId="{254FC496-AA1C-4919-AD6D-9D4914E6F88A}"/>
    <dgm:cxn modelId="{24AA0189-3B1A-46B2-BE43-4FCC80FEA404}" type="presOf" srcId="{A74EA8CB-0C33-4265-87F3-57CAEBBFBF46}" destId="{DCC9BFFA-2AA6-41A5-AAD4-831ED5CE166E}" srcOrd="1" destOrd="0" presId="urn:microsoft.com/office/officeart/2005/8/layout/orgChart1"/>
    <dgm:cxn modelId="{371669C0-43BF-42BA-B1BB-0E26BE6143A4}" type="presOf" srcId="{B782D5E0-AF2E-4D2B-B38E-B2EA60066871}" destId="{A940A671-679B-4EE2-AA2C-FFC6E031A060}" srcOrd="0" destOrd="0" presId="urn:microsoft.com/office/officeart/2005/8/layout/orgChart1"/>
    <dgm:cxn modelId="{A78CEF54-CC71-474E-89E9-B537A6723389}" type="presOf" srcId="{F5490EEB-7719-4217-993F-BE80F7D3E478}" destId="{606FB5B2-9BD4-4EF4-A505-0E880D9D013C}" srcOrd="0" destOrd="0" presId="urn:microsoft.com/office/officeart/2005/8/layout/orgChart1"/>
    <dgm:cxn modelId="{97604D9D-ECE6-465E-8DAE-E591D8338B64}" type="presOf" srcId="{EF08DAA2-FCA3-48A5-9952-EF65C14F39AC}" destId="{C3318B4C-E2D0-44E8-B5CD-EDA5A04DCB49}" srcOrd="1" destOrd="0" presId="urn:microsoft.com/office/officeart/2005/8/layout/orgChart1"/>
    <dgm:cxn modelId="{51136685-7A73-4E9F-ABE5-452D8FAB6AD8}" type="presOf" srcId="{EF08DAA2-FCA3-48A5-9952-EF65C14F39AC}" destId="{CED6420C-31BF-4DA9-8C9B-8F747D47395E}" srcOrd="0" destOrd="0" presId="urn:microsoft.com/office/officeart/2005/8/layout/orgChart1"/>
    <dgm:cxn modelId="{D916AC7E-AD0F-42C8-827F-F2B39EF9198D}" type="presOf" srcId="{A3B69167-1BAE-490F-BF7A-64930352247C}" destId="{17BA6525-DE7A-4CD6-88C6-8A71C93EFF17}" srcOrd="0" destOrd="0" presId="urn:microsoft.com/office/officeart/2005/8/layout/orgChart1"/>
    <dgm:cxn modelId="{B81ED51F-2831-4295-B852-30FF4ACB789C}" type="presOf" srcId="{33853CA0-9743-44C1-9358-F48156D6079C}" destId="{748521CC-78DC-4696-9A01-3298801A03BF}" srcOrd="1" destOrd="0" presId="urn:microsoft.com/office/officeart/2005/8/layout/orgChart1"/>
    <dgm:cxn modelId="{879A81B3-8F9F-4EDF-B946-979436E260D2}" type="presOf" srcId="{0D01A882-6ADF-4D84-B26A-A93ACE2B7120}" destId="{5487EDD4-87E6-4A3B-B749-A2186D62D6FA}" srcOrd="0" destOrd="0" presId="urn:microsoft.com/office/officeart/2005/8/layout/orgChart1"/>
    <dgm:cxn modelId="{A38435B1-143F-4084-8C2B-0991419AC063}" type="presOf" srcId="{D46EB3A1-7E12-4CF7-9AD9-DD83B31C4C46}" destId="{57BBFA5B-615D-43CD-8378-EB57C6707DAC}" srcOrd="0" destOrd="0" presId="urn:microsoft.com/office/officeart/2005/8/layout/orgChart1"/>
    <dgm:cxn modelId="{F234A871-D2F7-47AF-B0A1-092546D69AF2}" type="presOf" srcId="{7A5D81AB-FFDF-43A7-93E3-8F67157A3E1C}" destId="{A745B6F9-208D-4B4C-9FBF-9925FC3F6514}" srcOrd="0" destOrd="0" presId="urn:microsoft.com/office/officeart/2005/8/layout/orgChart1"/>
    <dgm:cxn modelId="{098EF387-22B2-484A-A0C3-80B570E6396C}" type="presOf" srcId="{B782D5E0-AF2E-4D2B-B38E-B2EA60066871}" destId="{24D6775C-3E2B-4381-A145-31160CD9320D}" srcOrd="1" destOrd="0" presId="urn:microsoft.com/office/officeart/2005/8/layout/orgChart1"/>
    <dgm:cxn modelId="{3B803AA1-922C-4D0E-A612-C65F94F27976}" type="presOf" srcId="{CBB3A0C8-8F0C-4328-A1FC-105C0663D4FA}" destId="{C4B3D700-D04A-4B42-A432-67B4B8B54783}" srcOrd="1" destOrd="0" presId="urn:microsoft.com/office/officeart/2005/8/layout/orgChart1"/>
    <dgm:cxn modelId="{5A967FE4-5EA9-4CCA-A7B6-D02C6A6C069C}" type="presOf" srcId="{1AC41789-B616-4C05-B7D1-E150C4F2D05E}" destId="{D11BBD40-1CC7-4C02-A63D-4CC6CE6E8034}" srcOrd="0" destOrd="0" presId="urn:microsoft.com/office/officeart/2005/8/layout/orgChart1"/>
    <dgm:cxn modelId="{1E4A4883-963E-489F-8956-4B6EC79DE086}" type="presOf" srcId="{24981FBB-CD9A-4DD4-B0CF-5199425A91E6}" destId="{8738FFE9-E03A-4145-92B6-3D1EED965693}" srcOrd="0" destOrd="0" presId="urn:microsoft.com/office/officeart/2005/8/layout/orgChart1"/>
    <dgm:cxn modelId="{81A2565F-F8F8-4E5A-AA26-D67E1C85AB96}" srcId="{1AC41789-B616-4C05-B7D1-E150C4F2D05E}" destId="{EF08DAA2-FCA3-48A5-9952-EF65C14F39AC}" srcOrd="0" destOrd="0" parTransId="{D46EB3A1-7E12-4CF7-9AD9-DD83B31C4C46}" sibTransId="{5A083385-00C9-4E5E-B5D1-05001C0BA796}"/>
    <dgm:cxn modelId="{75D2209B-4655-418C-8133-B5962DC2E159}" type="presOf" srcId="{24981FBB-CD9A-4DD4-B0CF-5199425A91E6}" destId="{7D4D9028-222B-472C-A4CF-BC696E4D6817}" srcOrd="1" destOrd="0" presId="urn:microsoft.com/office/officeart/2005/8/layout/orgChart1"/>
    <dgm:cxn modelId="{48A85658-CFC1-40BC-8F11-37844F1856E0}" srcId="{4AF92571-45B4-4384-A02C-475B8E2A6ECA}" destId="{33853CA0-9743-44C1-9358-F48156D6079C}" srcOrd="1" destOrd="0" parTransId="{2FEC1FBF-DBB7-43BF-9600-444ECB3CCD56}" sibTransId="{A55BF3BB-F486-4EC1-8EA9-86DD8D2934F4}"/>
    <dgm:cxn modelId="{5C2A5762-EC8A-4053-BA4B-32BBD42B977D}" srcId="{4AF92571-45B4-4384-A02C-475B8E2A6ECA}" destId="{1AC41789-B616-4C05-B7D1-E150C4F2D05E}" srcOrd="2" destOrd="0" parTransId="{4DF224E8-DBBC-4F38-B7F2-AFB5AB90A7CD}" sibTransId="{EC8F6EB0-DC9F-4D6C-BF35-5400C837D4E0}"/>
    <dgm:cxn modelId="{749C4458-98E4-4961-8447-3EEE934384EE}" type="presOf" srcId="{2FEC1FBF-DBB7-43BF-9600-444ECB3CCD56}" destId="{59B54B94-1A42-4A3F-87C8-C6893183FB34}" srcOrd="0" destOrd="0" presId="urn:microsoft.com/office/officeart/2005/8/layout/orgChart1"/>
    <dgm:cxn modelId="{9A969D34-D8F2-4105-B1AC-7CA0DD296D4C}" type="presOf" srcId="{FD30A02B-4F05-41A6-8316-5F082B52A24B}" destId="{9128ABAC-0848-481E-BA67-D1CCCF2DE9B7}" srcOrd="0" destOrd="0" presId="urn:microsoft.com/office/officeart/2005/8/layout/orgChart1"/>
    <dgm:cxn modelId="{7E8D6890-6B7D-4216-B042-91F12DCA3FDF}" type="presOf" srcId="{1AC41789-B616-4C05-B7D1-E150C4F2D05E}" destId="{2BCBA956-08B3-4906-BC2E-3C70FF52077A}" srcOrd="1" destOrd="0" presId="urn:microsoft.com/office/officeart/2005/8/layout/orgChart1"/>
    <dgm:cxn modelId="{D6F4670F-C7F3-4400-A260-47AFBC5C6591}" srcId="{24981FBB-CD9A-4DD4-B0CF-5199425A91E6}" destId="{B782D5E0-AF2E-4D2B-B38E-B2EA60066871}" srcOrd="1" destOrd="0" parTransId="{0D01A882-6ADF-4D84-B26A-A93ACE2B7120}" sibTransId="{9D821D70-2D5F-4A0A-9436-C8AF977D897F}"/>
    <dgm:cxn modelId="{1BFD0911-5F65-4566-89DF-CFBE5550A281}" type="presOf" srcId="{4DF224E8-DBBC-4F38-B7F2-AFB5AB90A7CD}" destId="{51FD92E4-0857-417A-B51A-AA9A8C0EE0BA}" srcOrd="0" destOrd="0" presId="urn:microsoft.com/office/officeart/2005/8/layout/orgChart1"/>
    <dgm:cxn modelId="{D8698284-1D99-4227-AA14-75DB003652D6}" srcId="{FD30A02B-4F05-41A6-8316-5F082B52A24B}" destId="{4AF92571-45B4-4384-A02C-475B8E2A6ECA}" srcOrd="0" destOrd="0" parTransId="{3DB2C3B3-CA40-4558-A093-46B6270839D0}" sibTransId="{FCF7EDFB-10B3-4168-AF77-62E444438089}"/>
    <dgm:cxn modelId="{1C21FD71-7021-430F-AB67-59C92929BB09}" type="presOf" srcId="{F702C85D-B9A9-4CE0-AB36-5B872FA3955E}" destId="{3EB94292-8FF8-4924-9AB9-B9371BE94FAA}" srcOrd="1" destOrd="0" presId="urn:microsoft.com/office/officeart/2005/8/layout/orgChart1"/>
    <dgm:cxn modelId="{B87090A1-B3B1-4DB8-8DA4-5F8A29FCD9B4}" type="presOf" srcId="{33853CA0-9743-44C1-9358-F48156D6079C}" destId="{C7DC1D46-A291-43FD-8016-1B92E43FB09D}" srcOrd="0" destOrd="0" presId="urn:microsoft.com/office/officeart/2005/8/layout/orgChart1"/>
    <dgm:cxn modelId="{C48FDC2A-2B68-4B1F-A3C8-29698B38587D}" type="presOf" srcId="{4AF92571-45B4-4384-A02C-475B8E2A6ECA}" destId="{7349C68B-BB3F-46EB-88A1-AD64B9E813F8}" srcOrd="1" destOrd="0" presId="urn:microsoft.com/office/officeart/2005/8/layout/orgChart1"/>
    <dgm:cxn modelId="{2B3672BC-74F9-4007-BB55-604D88684241}" srcId="{33853CA0-9743-44C1-9358-F48156D6079C}" destId="{A74EA8CB-0C33-4265-87F3-57CAEBBFBF46}" srcOrd="1" destOrd="0" parTransId="{6A1ED1E9-2C3C-4E13-A27A-0A797D0DBDAB}" sibTransId="{C0952C40-D875-4230-8EB3-FEE55E853F5B}"/>
    <dgm:cxn modelId="{F585FF3B-FE2D-4A9C-8AE4-BE4224CB5518}" type="presOf" srcId="{F702C85D-B9A9-4CE0-AB36-5B872FA3955E}" destId="{B82BDD51-F218-44F0-BD28-FB998AE072B2}" srcOrd="0" destOrd="0" presId="urn:microsoft.com/office/officeart/2005/8/layout/orgChart1"/>
    <dgm:cxn modelId="{1F71F346-075D-4042-A220-A383E1384551}" type="presOf" srcId="{5DD589C4-9312-46FC-AFE9-98AF73839AD9}" destId="{C02AD58A-65A6-4561-826B-EEBE5662B061}" srcOrd="0" destOrd="0" presId="urn:microsoft.com/office/officeart/2005/8/layout/orgChart1"/>
    <dgm:cxn modelId="{0BD6D17A-7106-44F4-8A9E-4A56B0AF8488}" type="presOf" srcId="{A74EA8CB-0C33-4265-87F3-57CAEBBFBF46}" destId="{5306ECF5-AA1D-4560-BDE9-45349727F474}" srcOrd="0" destOrd="0" presId="urn:microsoft.com/office/officeart/2005/8/layout/orgChart1"/>
    <dgm:cxn modelId="{CBF6C5C5-CC22-4672-A1A4-9DDA564B754E}" srcId="{33853CA0-9743-44C1-9358-F48156D6079C}" destId="{F702C85D-B9A9-4CE0-AB36-5B872FA3955E}" srcOrd="0" destOrd="0" parTransId="{F5490EEB-7719-4217-993F-BE80F7D3E478}" sibTransId="{A222CEC2-4243-47E2-A6D5-C25E5E8A5650}"/>
    <dgm:cxn modelId="{F80BC1BE-89F3-4FA2-91C4-E8BC52386E42}" type="presOf" srcId="{CBB3A0C8-8F0C-4328-A1FC-105C0663D4FA}" destId="{5BB6B848-D1F4-409D-8899-9131FC7EFA98}" srcOrd="0" destOrd="0" presId="urn:microsoft.com/office/officeart/2005/8/layout/orgChart1"/>
    <dgm:cxn modelId="{B32F9061-A739-417A-B646-2B673E0FDD0F}" type="presOf" srcId="{52903E12-06A5-4AE8-A95F-C471FAF32949}" destId="{28A52C4A-D27F-4AF0-AB35-FFFA81B95D3C}" srcOrd="0" destOrd="0" presId="urn:microsoft.com/office/officeart/2005/8/layout/orgChart1"/>
    <dgm:cxn modelId="{36811DE0-C247-4AEE-AA47-C562A9AAE289}" type="presOf" srcId="{6A1ED1E9-2C3C-4E13-A27A-0A797D0DBDAB}" destId="{029C3A66-611B-486C-806A-52691921598C}" srcOrd="0" destOrd="0" presId="urn:microsoft.com/office/officeart/2005/8/layout/orgChart1"/>
    <dgm:cxn modelId="{D8D69AFF-85C5-44F0-AD4C-923B3520ACEF}" type="presParOf" srcId="{9128ABAC-0848-481E-BA67-D1CCCF2DE9B7}" destId="{D171EE67-E321-46E8-B8A3-75E08BE48FC8}" srcOrd="0" destOrd="0" presId="urn:microsoft.com/office/officeart/2005/8/layout/orgChart1"/>
    <dgm:cxn modelId="{4FC9B669-4FD9-4E77-A48E-98E170AC0645}" type="presParOf" srcId="{D171EE67-E321-46E8-B8A3-75E08BE48FC8}" destId="{016AF060-6E3E-41B7-9EC0-C5E7F5BE977C}" srcOrd="0" destOrd="0" presId="urn:microsoft.com/office/officeart/2005/8/layout/orgChart1"/>
    <dgm:cxn modelId="{BECD5230-D00D-443E-BE27-1B864568710B}" type="presParOf" srcId="{016AF060-6E3E-41B7-9EC0-C5E7F5BE977C}" destId="{E0DDECA6-AB79-4606-9C46-EABB656D6089}" srcOrd="0" destOrd="0" presId="urn:microsoft.com/office/officeart/2005/8/layout/orgChart1"/>
    <dgm:cxn modelId="{C4C43294-B448-4CD7-BE7B-EA9FC1902393}" type="presParOf" srcId="{016AF060-6E3E-41B7-9EC0-C5E7F5BE977C}" destId="{7349C68B-BB3F-46EB-88A1-AD64B9E813F8}" srcOrd="1" destOrd="0" presId="urn:microsoft.com/office/officeart/2005/8/layout/orgChart1"/>
    <dgm:cxn modelId="{27DB1E86-D2AB-4C6F-8CC8-ACA44DAE9668}" type="presParOf" srcId="{D171EE67-E321-46E8-B8A3-75E08BE48FC8}" destId="{5569BB2B-74F7-44F9-BEC4-341434EB3F7C}" srcOrd="1" destOrd="0" presId="urn:microsoft.com/office/officeart/2005/8/layout/orgChart1"/>
    <dgm:cxn modelId="{26D3F975-FA53-4D26-A052-4DFEC05278F8}" type="presParOf" srcId="{5569BB2B-74F7-44F9-BEC4-341434EB3F7C}" destId="{17BA6525-DE7A-4CD6-88C6-8A71C93EFF17}" srcOrd="0" destOrd="0" presId="urn:microsoft.com/office/officeart/2005/8/layout/orgChart1"/>
    <dgm:cxn modelId="{4EBAACDB-0A7F-46C8-9F51-6289DD8B5510}" type="presParOf" srcId="{5569BB2B-74F7-44F9-BEC4-341434EB3F7C}" destId="{E65900DF-F057-40BE-A6E0-87255BE7C7DD}" srcOrd="1" destOrd="0" presId="urn:microsoft.com/office/officeart/2005/8/layout/orgChart1"/>
    <dgm:cxn modelId="{FEB3033C-D787-48D5-9878-142141CA19F3}" type="presParOf" srcId="{E65900DF-F057-40BE-A6E0-87255BE7C7DD}" destId="{79D141ED-8771-4E63-A0E6-BC01194C4756}" srcOrd="0" destOrd="0" presId="urn:microsoft.com/office/officeart/2005/8/layout/orgChart1"/>
    <dgm:cxn modelId="{EFB58BE3-12B4-4E9B-887C-24DA3B74C969}" type="presParOf" srcId="{79D141ED-8771-4E63-A0E6-BC01194C4756}" destId="{8738FFE9-E03A-4145-92B6-3D1EED965693}" srcOrd="0" destOrd="0" presId="urn:microsoft.com/office/officeart/2005/8/layout/orgChart1"/>
    <dgm:cxn modelId="{886D2C19-5C56-44DD-802A-33D5BEC7AA06}" type="presParOf" srcId="{79D141ED-8771-4E63-A0E6-BC01194C4756}" destId="{7D4D9028-222B-472C-A4CF-BC696E4D6817}" srcOrd="1" destOrd="0" presId="urn:microsoft.com/office/officeart/2005/8/layout/orgChart1"/>
    <dgm:cxn modelId="{50708823-C455-47F2-94FE-00CA7C65CE88}" type="presParOf" srcId="{E65900DF-F057-40BE-A6E0-87255BE7C7DD}" destId="{C82775ED-F565-486F-9704-0CEDB96B3A70}" srcOrd="1" destOrd="0" presId="urn:microsoft.com/office/officeart/2005/8/layout/orgChart1"/>
    <dgm:cxn modelId="{E62B0AD9-1C3E-4A95-A502-41F41EC33176}" type="presParOf" srcId="{C82775ED-F565-486F-9704-0CEDB96B3A70}" destId="{28A52C4A-D27F-4AF0-AB35-FFFA81B95D3C}" srcOrd="0" destOrd="0" presId="urn:microsoft.com/office/officeart/2005/8/layout/orgChart1"/>
    <dgm:cxn modelId="{331A1E2D-9238-4BF7-BF76-3A60AED2FDED}" type="presParOf" srcId="{C82775ED-F565-486F-9704-0CEDB96B3A70}" destId="{20580B47-7F73-4E85-948C-000451E3EB57}" srcOrd="1" destOrd="0" presId="urn:microsoft.com/office/officeart/2005/8/layout/orgChart1"/>
    <dgm:cxn modelId="{0D69F9DD-0AF4-4715-88C4-61FD0F614C66}" type="presParOf" srcId="{20580B47-7F73-4E85-948C-000451E3EB57}" destId="{C889847F-B990-4190-A0F0-FED52534FC39}" srcOrd="0" destOrd="0" presId="urn:microsoft.com/office/officeart/2005/8/layout/orgChart1"/>
    <dgm:cxn modelId="{7EE9C6E8-47B6-46DF-81C0-56C2BD1566CF}" type="presParOf" srcId="{C889847F-B990-4190-A0F0-FED52534FC39}" destId="{C02AD58A-65A6-4561-826B-EEBE5662B061}" srcOrd="0" destOrd="0" presId="urn:microsoft.com/office/officeart/2005/8/layout/orgChart1"/>
    <dgm:cxn modelId="{AEFA6011-C15C-424B-B11F-C2C9D20141F5}" type="presParOf" srcId="{C889847F-B990-4190-A0F0-FED52534FC39}" destId="{D30EAD9B-47B9-4604-9A47-6A98A2D73FF5}" srcOrd="1" destOrd="0" presId="urn:microsoft.com/office/officeart/2005/8/layout/orgChart1"/>
    <dgm:cxn modelId="{F115EA54-A2E4-4AF1-B429-3E2AE14F41BE}" type="presParOf" srcId="{20580B47-7F73-4E85-948C-000451E3EB57}" destId="{6B05A705-7C61-47DB-AC12-4AC5036070C2}" srcOrd="1" destOrd="0" presId="urn:microsoft.com/office/officeart/2005/8/layout/orgChart1"/>
    <dgm:cxn modelId="{A3F0B25F-23F3-4052-A22E-6DF9553D1FAA}" type="presParOf" srcId="{20580B47-7F73-4E85-948C-000451E3EB57}" destId="{1A226146-42CB-4988-B8C6-9579779A6D5F}" srcOrd="2" destOrd="0" presId="urn:microsoft.com/office/officeart/2005/8/layout/orgChart1"/>
    <dgm:cxn modelId="{4AB7B34A-434A-442F-AC31-BB3A9B5496E5}" type="presParOf" srcId="{C82775ED-F565-486F-9704-0CEDB96B3A70}" destId="{5487EDD4-87E6-4A3B-B749-A2186D62D6FA}" srcOrd="2" destOrd="0" presId="urn:microsoft.com/office/officeart/2005/8/layout/orgChart1"/>
    <dgm:cxn modelId="{189448D2-CC03-4F85-8FEE-7CF68E79B7C8}" type="presParOf" srcId="{C82775ED-F565-486F-9704-0CEDB96B3A70}" destId="{2A4FB74A-FD45-4CBE-BCF3-9BC4793B569B}" srcOrd="3" destOrd="0" presId="urn:microsoft.com/office/officeart/2005/8/layout/orgChart1"/>
    <dgm:cxn modelId="{7AA2375C-32A0-41B6-8B07-112C5ED117AC}" type="presParOf" srcId="{2A4FB74A-FD45-4CBE-BCF3-9BC4793B569B}" destId="{432A4479-A6D2-4313-BFF8-C239E205A41C}" srcOrd="0" destOrd="0" presId="urn:microsoft.com/office/officeart/2005/8/layout/orgChart1"/>
    <dgm:cxn modelId="{C942236E-4288-4B6B-9773-2D309BFBBCD4}" type="presParOf" srcId="{432A4479-A6D2-4313-BFF8-C239E205A41C}" destId="{A940A671-679B-4EE2-AA2C-FFC6E031A060}" srcOrd="0" destOrd="0" presId="urn:microsoft.com/office/officeart/2005/8/layout/orgChart1"/>
    <dgm:cxn modelId="{68EC97FF-A7E0-4E86-8F55-2B8E6739A0AB}" type="presParOf" srcId="{432A4479-A6D2-4313-BFF8-C239E205A41C}" destId="{24D6775C-3E2B-4381-A145-31160CD9320D}" srcOrd="1" destOrd="0" presId="urn:microsoft.com/office/officeart/2005/8/layout/orgChart1"/>
    <dgm:cxn modelId="{11A04F56-7574-4ABB-83DA-93E1E6BD7D07}" type="presParOf" srcId="{2A4FB74A-FD45-4CBE-BCF3-9BC4793B569B}" destId="{CEF08055-ABE1-4B5F-9262-7C327DEFAC89}" srcOrd="1" destOrd="0" presId="urn:microsoft.com/office/officeart/2005/8/layout/orgChart1"/>
    <dgm:cxn modelId="{66324249-6C85-47E5-B733-2A26674174CC}" type="presParOf" srcId="{2A4FB74A-FD45-4CBE-BCF3-9BC4793B569B}" destId="{34D6CF07-28ED-4A00-8BA0-8CD33D941287}" srcOrd="2" destOrd="0" presId="urn:microsoft.com/office/officeart/2005/8/layout/orgChart1"/>
    <dgm:cxn modelId="{10EFFF64-529C-4E63-9122-8AAE4B3A5692}" type="presParOf" srcId="{E65900DF-F057-40BE-A6E0-87255BE7C7DD}" destId="{1BDB70E1-6B9D-4279-8DEB-253CD442A9AF}" srcOrd="2" destOrd="0" presId="urn:microsoft.com/office/officeart/2005/8/layout/orgChart1"/>
    <dgm:cxn modelId="{1624CD9E-98E8-4FBA-ADD6-8FB07F609C2E}" type="presParOf" srcId="{5569BB2B-74F7-44F9-BEC4-341434EB3F7C}" destId="{59B54B94-1A42-4A3F-87C8-C6893183FB34}" srcOrd="2" destOrd="0" presId="urn:microsoft.com/office/officeart/2005/8/layout/orgChart1"/>
    <dgm:cxn modelId="{913D8C34-9C0D-47DB-BE0F-0D3FBD641BD8}" type="presParOf" srcId="{5569BB2B-74F7-44F9-BEC4-341434EB3F7C}" destId="{342E4EF0-9913-4C30-BEA8-11824C35DAC8}" srcOrd="3" destOrd="0" presId="urn:microsoft.com/office/officeart/2005/8/layout/orgChart1"/>
    <dgm:cxn modelId="{D957AEE8-7CDA-41B4-A613-54E1E790A478}" type="presParOf" srcId="{342E4EF0-9913-4C30-BEA8-11824C35DAC8}" destId="{7B0E0117-826D-4630-80B6-34B00BC5D320}" srcOrd="0" destOrd="0" presId="urn:microsoft.com/office/officeart/2005/8/layout/orgChart1"/>
    <dgm:cxn modelId="{D6328225-AFBC-487E-A4D4-2544C7A765AC}" type="presParOf" srcId="{7B0E0117-826D-4630-80B6-34B00BC5D320}" destId="{C7DC1D46-A291-43FD-8016-1B92E43FB09D}" srcOrd="0" destOrd="0" presId="urn:microsoft.com/office/officeart/2005/8/layout/orgChart1"/>
    <dgm:cxn modelId="{AF865733-20E2-481B-96FE-1E3F51DE5CC3}" type="presParOf" srcId="{7B0E0117-826D-4630-80B6-34B00BC5D320}" destId="{748521CC-78DC-4696-9A01-3298801A03BF}" srcOrd="1" destOrd="0" presId="urn:microsoft.com/office/officeart/2005/8/layout/orgChart1"/>
    <dgm:cxn modelId="{9F6D46C3-6F96-4F44-A320-2E60D2514E87}" type="presParOf" srcId="{342E4EF0-9913-4C30-BEA8-11824C35DAC8}" destId="{F03FE04B-C4DB-4CC9-8918-C65EC38A9E71}" srcOrd="1" destOrd="0" presId="urn:microsoft.com/office/officeart/2005/8/layout/orgChart1"/>
    <dgm:cxn modelId="{85F9C260-7F47-4A91-9EAC-4E3EAE86B8E3}" type="presParOf" srcId="{F03FE04B-C4DB-4CC9-8918-C65EC38A9E71}" destId="{606FB5B2-9BD4-4EF4-A505-0E880D9D013C}" srcOrd="0" destOrd="0" presId="urn:microsoft.com/office/officeart/2005/8/layout/orgChart1"/>
    <dgm:cxn modelId="{02B52092-8C78-45DE-B3F4-EB510BDECBCF}" type="presParOf" srcId="{F03FE04B-C4DB-4CC9-8918-C65EC38A9E71}" destId="{D2C5D429-B4BF-40D6-B942-AF5ADA355897}" srcOrd="1" destOrd="0" presId="urn:microsoft.com/office/officeart/2005/8/layout/orgChart1"/>
    <dgm:cxn modelId="{58CE6D05-D894-49E0-9ABB-EA21346AB183}" type="presParOf" srcId="{D2C5D429-B4BF-40D6-B942-AF5ADA355897}" destId="{3A72EFDD-00E1-441C-899C-75C216CD4377}" srcOrd="0" destOrd="0" presId="urn:microsoft.com/office/officeart/2005/8/layout/orgChart1"/>
    <dgm:cxn modelId="{A9CB61A3-5A01-4F23-B3D1-9DE57CF391E4}" type="presParOf" srcId="{3A72EFDD-00E1-441C-899C-75C216CD4377}" destId="{B82BDD51-F218-44F0-BD28-FB998AE072B2}" srcOrd="0" destOrd="0" presId="urn:microsoft.com/office/officeart/2005/8/layout/orgChart1"/>
    <dgm:cxn modelId="{320FE5D6-9B5C-4089-A286-3A5C49828EE2}" type="presParOf" srcId="{3A72EFDD-00E1-441C-899C-75C216CD4377}" destId="{3EB94292-8FF8-4924-9AB9-B9371BE94FAA}" srcOrd="1" destOrd="0" presId="urn:microsoft.com/office/officeart/2005/8/layout/orgChart1"/>
    <dgm:cxn modelId="{4C011F94-FA8D-4337-A849-C9C2847CABD9}" type="presParOf" srcId="{D2C5D429-B4BF-40D6-B942-AF5ADA355897}" destId="{0E12765A-2F4C-45AA-9CC3-66E044156469}" srcOrd="1" destOrd="0" presId="urn:microsoft.com/office/officeart/2005/8/layout/orgChart1"/>
    <dgm:cxn modelId="{30DD2090-7B44-4E76-A5A7-A173A7FB16F6}" type="presParOf" srcId="{D2C5D429-B4BF-40D6-B942-AF5ADA355897}" destId="{4B859B53-CF7B-4688-BC64-865B813953CA}" srcOrd="2" destOrd="0" presId="urn:microsoft.com/office/officeart/2005/8/layout/orgChart1"/>
    <dgm:cxn modelId="{5B1AABC1-1AAB-4F6F-AC45-E5449466CDBF}" type="presParOf" srcId="{F03FE04B-C4DB-4CC9-8918-C65EC38A9E71}" destId="{029C3A66-611B-486C-806A-52691921598C}" srcOrd="2" destOrd="0" presId="urn:microsoft.com/office/officeart/2005/8/layout/orgChart1"/>
    <dgm:cxn modelId="{B4175B10-6C46-47C0-92A7-5A534C749CC5}" type="presParOf" srcId="{F03FE04B-C4DB-4CC9-8918-C65EC38A9E71}" destId="{CD93A4A0-2D8D-4503-8E73-9BECFCCAB2EE}" srcOrd="3" destOrd="0" presId="urn:microsoft.com/office/officeart/2005/8/layout/orgChart1"/>
    <dgm:cxn modelId="{8C41D921-EB98-405C-B951-D85F98E6BD63}" type="presParOf" srcId="{CD93A4A0-2D8D-4503-8E73-9BECFCCAB2EE}" destId="{50B24148-77E3-4E94-A8D2-5CCAAA6E1AF1}" srcOrd="0" destOrd="0" presId="urn:microsoft.com/office/officeart/2005/8/layout/orgChart1"/>
    <dgm:cxn modelId="{62D0E8C8-40E2-4235-9F59-00DE30B96735}" type="presParOf" srcId="{50B24148-77E3-4E94-A8D2-5CCAAA6E1AF1}" destId="{5306ECF5-AA1D-4560-BDE9-45349727F474}" srcOrd="0" destOrd="0" presId="urn:microsoft.com/office/officeart/2005/8/layout/orgChart1"/>
    <dgm:cxn modelId="{8C8B9F32-3028-41F4-BDD7-7A034C64DAC7}" type="presParOf" srcId="{50B24148-77E3-4E94-A8D2-5CCAAA6E1AF1}" destId="{DCC9BFFA-2AA6-41A5-AAD4-831ED5CE166E}" srcOrd="1" destOrd="0" presId="urn:microsoft.com/office/officeart/2005/8/layout/orgChart1"/>
    <dgm:cxn modelId="{125983A5-F861-4FB1-9DFF-B0C5B8FF89B5}" type="presParOf" srcId="{CD93A4A0-2D8D-4503-8E73-9BECFCCAB2EE}" destId="{E8C5E20C-579B-4DB0-9188-F9FF79480743}" srcOrd="1" destOrd="0" presId="urn:microsoft.com/office/officeart/2005/8/layout/orgChart1"/>
    <dgm:cxn modelId="{C4AEE80D-69C3-4514-9C91-06AC5D6ED43D}" type="presParOf" srcId="{CD93A4A0-2D8D-4503-8E73-9BECFCCAB2EE}" destId="{02AD7020-5233-4A7B-A65C-7ACF427AD0A0}" srcOrd="2" destOrd="0" presId="urn:microsoft.com/office/officeart/2005/8/layout/orgChart1"/>
    <dgm:cxn modelId="{F4FCA38D-5385-43BA-9636-4FE9B0D4C5C5}" type="presParOf" srcId="{342E4EF0-9913-4C30-BEA8-11824C35DAC8}" destId="{26CC42B4-209C-490B-B57F-66341975C555}" srcOrd="2" destOrd="0" presId="urn:microsoft.com/office/officeart/2005/8/layout/orgChart1"/>
    <dgm:cxn modelId="{2AF8D1AD-D292-4798-B59D-CACF1F67619C}" type="presParOf" srcId="{5569BB2B-74F7-44F9-BEC4-341434EB3F7C}" destId="{51FD92E4-0857-417A-B51A-AA9A8C0EE0BA}" srcOrd="4" destOrd="0" presId="urn:microsoft.com/office/officeart/2005/8/layout/orgChart1"/>
    <dgm:cxn modelId="{AA751395-3571-4322-B122-1C2F3DC0CCE2}" type="presParOf" srcId="{5569BB2B-74F7-44F9-BEC4-341434EB3F7C}" destId="{B7F6872D-22E9-40CF-859F-A85CBDB8749F}" srcOrd="5" destOrd="0" presId="urn:microsoft.com/office/officeart/2005/8/layout/orgChart1"/>
    <dgm:cxn modelId="{BB07F8CA-6D8B-4FB0-9F45-BB19DE22AAF3}" type="presParOf" srcId="{B7F6872D-22E9-40CF-859F-A85CBDB8749F}" destId="{8D0C37D1-3118-420F-82A9-4E685B579902}" srcOrd="0" destOrd="0" presId="urn:microsoft.com/office/officeart/2005/8/layout/orgChart1"/>
    <dgm:cxn modelId="{0F8EBAC7-B240-4C5C-86C1-06861AA23673}" type="presParOf" srcId="{8D0C37D1-3118-420F-82A9-4E685B579902}" destId="{D11BBD40-1CC7-4C02-A63D-4CC6CE6E8034}" srcOrd="0" destOrd="0" presId="urn:microsoft.com/office/officeart/2005/8/layout/orgChart1"/>
    <dgm:cxn modelId="{577CADCF-CED1-44A1-B74B-B0CE14D7A0C2}" type="presParOf" srcId="{8D0C37D1-3118-420F-82A9-4E685B579902}" destId="{2BCBA956-08B3-4906-BC2E-3C70FF52077A}" srcOrd="1" destOrd="0" presId="urn:microsoft.com/office/officeart/2005/8/layout/orgChart1"/>
    <dgm:cxn modelId="{7089C99F-41F9-4BC9-9DAC-CBF8963B2E55}" type="presParOf" srcId="{B7F6872D-22E9-40CF-859F-A85CBDB8749F}" destId="{1E6CBFCE-FE52-4EAA-AC9D-675EE0F683AC}" srcOrd="1" destOrd="0" presId="urn:microsoft.com/office/officeart/2005/8/layout/orgChart1"/>
    <dgm:cxn modelId="{B9A693F1-F304-4274-A527-8523AD76ACE6}" type="presParOf" srcId="{1E6CBFCE-FE52-4EAA-AC9D-675EE0F683AC}" destId="{57BBFA5B-615D-43CD-8378-EB57C6707DAC}" srcOrd="0" destOrd="0" presId="urn:microsoft.com/office/officeart/2005/8/layout/orgChart1"/>
    <dgm:cxn modelId="{ADC788B1-D0CD-4967-AB64-8FF3B096A202}" type="presParOf" srcId="{1E6CBFCE-FE52-4EAA-AC9D-675EE0F683AC}" destId="{AF57BCC4-B550-4836-8312-C55620F18DE1}" srcOrd="1" destOrd="0" presId="urn:microsoft.com/office/officeart/2005/8/layout/orgChart1"/>
    <dgm:cxn modelId="{507B0237-216C-4010-A70C-58340A01CC56}" type="presParOf" srcId="{AF57BCC4-B550-4836-8312-C55620F18DE1}" destId="{DE7B2C66-D312-407E-98D3-E9FF7B2EA5C4}" srcOrd="0" destOrd="0" presId="urn:microsoft.com/office/officeart/2005/8/layout/orgChart1"/>
    <dgm:cxn modelId="{2569827F-EF09-4285-A23B-BD6C110B3DA2}" type="presParOf" srcId="{DE7B2C66-D312-407E-98D3-E9FF7B2EA5C4}" destId="{CED6420C-31BF-4DA9-8C9B-8F747D47395E}" srcOrd="0" destOrd="0" presId="urn:microsoft.com/office/officeart/2005/8/layout/orgChart1"/>
    <dgm:cxn modelId="{F5E21092-738D-4880-9D60-4A700396162F}" type="presParOf" srcId="{DE7B2C66-D312-407E-98D3-E9FF7B2EA5C4}" destId="{C3318B4C-E2D0-44E8-B5CD-EDA5A04DCB49}" srcOrd="1" destOrd="0" presId="urn:microsoft.com/office/officeart/2005/8/layout/orgChart1"/>
    <dgm:cxn modelId="{3DF2FBEB-1214-4B4E-A5F5-658DD3A3E1E7}" type="presParOf" srcId="{AF57BCC4-B550-4836-8312-C55620F18DE1}" destId="{73A0255D-CC4D-435D-8CAF-FBD961958FCD}" srcOrd="1" destOrd="0" presId="urn:microsoft.com/office/officeart/2005/8/layout/orgChart1"/>
    <dgm:cxn modelId="{BC64981C-056B-4379-9445-F78CCF99BDA1}" type="presParOf" srcId="{AF57BCC4-B550-4836-8312-C55620F18DE1}" destId="{238FD880-B0E0-4035-B576-8BDD6C7E69E6}" srcOrd="2" destOrd="0" presId="urn:microsoft.com/office/officeart/2005/8/layout/orgChart1"/>
    <dgm:cxn modelId="{A200BBB5-78BE-4AE5-BBFD-7400F3B56B4D}" type="presParOf" srcId="{1E6CBFCE-FE52-4EAA-AC9D-675EE0F683AC}" destId="{A745B6F9-208D-4B4C-9FBF-9925FC3F6514}" srcOrd="2" destOrd="0" presId="urn:microsoft.com/office/officeart/2005/8/layout/orgChart1"/>
    <dgm:cxn modelId="{D0E13682-FAB6-4950-B07A-8E761EEDA2AD}" type="presParOf" srcId="{1E6CBFCE-FE52-4EAA-AC9D-675EE0F683AC}" destId="{8831498F-68F9-4666-A6FF-E2679F1BE6F8}" srcOrd="3" destOrd="0" presId="urn:microsoft.com/office/officeart/2005/8/layout/orgChart1"/>
    <dgm:cxn modelId="{43D4721F-D9E2-468C-A612-3B4FF29A536C}" type="presParOf" srcId="{8831498F-68F9-4666-A6FF-E2679F1BE6F8}" destId="{0BB90315-5E69-4201-B893-E4A6BB1B7DBD}" srcOrd="0" destOrd="0" presId="urn:microsoft.com/office/officeart/2005/8/layout/orgChart1"/>
    <dgm:cxn modelId="{119F3A3A-8F84-46B7-BA5D-FC6F1F17907A}" type="presParOf" srcId="{0BB90315-5E69-4201-B893-E4A6BB1B7DBD}" destId="{5BB6B848-D1F4-409D-8899-9131FC7EFA98}" srcOrd="0" destOrd="0" presId="urn:microsoft.com/office/officeart/2005/8/layout/orgChart1"/>
    <dgm:cxn modelId="{405A49F3-42B2-4575-816B-6B2ABA15837C}" type="presParOf" srcId="{0BB90315-5E69-4201-B893-E4A6BB1B7DBD}" destId="{C4B3D700-D04A-4B42-A432-67B4B8B54783}" srcOrd="1" destOrd="0" presId="urn:microsoft.com/office/officeart/2005/8/layout/orgChart1"/>
    <dgm:cxn modelId="{33700CFD-D6D9-4E70-B98D-9F5094D857FE}" type="presParOf" srcId="{8831498F-68F9-4666-A6FF-E2679F1BE6F8}" destId="{88400DFE-35D4-4C86-9C39-29A412BDE9C3}" srcOrd="1" destOrd="0" presId="urn:microsoft.com/office/officeart/2005/8/layout/orgChart1"/>
    <dgm:cxn modelId="{1F25CAC3-FF79-46FC-8879-C3CD32106FE7}" type="presParOf" srcId="{8831498F-68F9-4666-A6FF-E2679F1BE6F8}" destId="{1F233F8B-5ADE-4E76-A41E-19A09EB12F0A}" srcOrd="2" destOrd="0" presId="urn:microsoft.com/office/officeart/2005/8/layout/orgChart1"/>
    <dgm:cxn modelId="{F87FEBB7-ACDA-4098-BFD1-AA88CC05BAC5}" type="presParOf" srcId="{B7F6872D-22E9-40CF-859F-A85CBDB8749F}" destId="{CE77F5AA-6A82-46D6-B7E7-CC0397F3B40C}" srcOrd="2" destOrd="0" presId="urn:microsoft.com/office/officeart/2005/8/layout/orgChart1"/>
    <dgm:cxn modelId="{9318AC34-2566-457C-AAF4-3D920D3ECA82}" type="presParOf" srcId="{D171EE67-E321-46E8-B8A3-75E08BE48FC8}" destId="{482CB211-9111-48F8-886C-A18CA4B935B9}"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783296-7B7D-4518-93F5-CA02BAC30CC4}"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ru-RU"/>
        </a:p>
      </dgm:t>
    </dgm:pt>
    <dgm:pt modelId="{B400D30C-C230-4F28-B1B4-D2B46EE81D6E}">
      <dgm:prSet phldrT="[Текст]"/>
      <dgm:spPr/>
      <dgm:t>
        <a:bodyPr/>
        <a:lstStyle/>
        <a:p>
          <a:r>
            <a:rPr lang="ru-RU"/>
            <a:t>Управление человеческими ресурсами </a:t>
          </a:r>
        </a:p>
      </dgm:t>
    </dgm:pt>
    <dgm:pt modelId="{FFA8A5FA-E593-4C73-AAA9-4F186698F9BA}" type="parTrans" cxnId="{3B2A5234-5A49-4025-B35A-FA96381792CA}">
      <dgm:prSet/>
      <dgm:spPr/>
      <dgm:t>
        <a:bodyPr/>
        <a:lstStyle/>
        <a:p>
          <a:endParaRPr lang="ru-RU"/>
        </a:p>
      </dgm:t>
    </dgm:pt>
    <dgm:pt modelId="{4A158922-B81C-45B9-A181-FB80B5391712}" type="sibTrans" cxnId="{3B2A5234-5A49-4025-B35A-FA96381792CA}">
      <dgm:prSet/>
      <dgm:spPr/>
      <dgm:t>
        <a:bodyPr/>
        <a:lstStyle/>
        <a:p>
          <a:endParaRPr lang="ru-RU"/>
        </a:p>
      </dgm:t>
    </dgm:pt>
    <dgm:pt modelId="{AA307CE0-428E-42E3-B6A4-94564BFADDCB}">
      <dgm:prSet phldrT="[Текст]" custT="1"/>
      <dgm:spPr/>
      <dgm:t>
        <a:bodyPr/>
        <a:lstStyle/>
        <a:p>
          <a:r>
            <a:rPr lang="ru-RU" sz="1000"/>
            <a:t>СОТРУДНИКИ</a:t>
          </a:r>
        </a:p>
        <a:p>
          <a:r>
            <a:rPr lang="ru-RU" sz="1000"/>
            <a:t>Как система УЧР влияет на психологическое состояние персонала клуба, его компетентность, обязательства и на удержание сотрудников?</a:t>
          </a:r>
        </a:p>
      </dgm:t>
    </dgm:pt>
    <dgm:pt modelId="{5B1C8D81-EE9B-4E2A-A113-159D62D9215F}" type="parTrans" cxnId="{97FE6004-8217-4204-8760-C1E1C386266B}">
      <dgm:prSet/>
      <dgm:spPr/>
      <dgm:t>
        <a:bodyPr/>
        <a:lstStyle/>
        <a:p>
          <a:endParaRPr lang="ru-RU"/>
        </a:p>
      </dgm:t>
    </dgm:pt>
    <dgm:pt modelId="{BAB95F69-2589-4E67-A8A6-E005A6C298CE}" type="sibTrans" cxnId="{97FE6004-8217-4204-8760-C1E1C386266B}">
      <dgm:prSet/>
      <dgm:spPr/>
      <dgm:t>
        <a:bodyPr/>
        <a:lstStyle/>
        <a:p>
          <a:endParaRPr lang="ru-RU"/>
        </a:p>
      </dgm:t>
    </dgm:pt>
    <dgm:pt modelId="{579A3AFB-BC4B-4BF2-BE27-248BF446AB07}">
      <dgm:prSet phldrT="[Текст]" custT="1"/>
      <dgm:spPr/>
      <dgm:t>
        <a:bodyPr/>
        <a:lstStyle/>
        <a:p>
          <a:r>
            <a:rPr lang="ru-RU" sz="1000"/>
            <a:t>ПОТРЕБИТЕЛИ</a:t>
          </a:r>
        </a:p>
        <a:p>
          <a:r>
            <a:rPr lang="ru-RU" sz="1000"/>
            <a:t>Как система УЧР может повлиять на удержание и удовлетворение потребителей, а также каковы обязательства перед клиентами?</a:t>
          </a:r>
        </a:p>
      </dgm:t>
    </dgm:pt>
    <dgm:pt modelId="{085A1AF8-6FA1-4CE5-A793-0AE5AFBD586C}" type="parTrans" cxnId="{137BC752-5EB3-426B-91F6-CE04BBBD1CE3}">
      <dgm:prSet/>
      <dgm:spPr/>
      <dgm:t>
        <a:bodyPr/>
        <a:lstStyle/>
        <a:p>
          <a:endParaRPr lang="ru-RU"/>
        </a:p>
      </dgm:t>
    </dgm:pt>
    <dgm:pt modelId="{B369159B-125C-4566-A689-40D6BA186467}" type="sibTrans" cxnId="{137BC752-5EB3-426B-91F6-CE04BBBD1CE3}">
      <dgm:prSet/>
      <dgm:spPr/>
      <dgm:t>
        <a:bodyPr/>
        <a:lstStyle/>
        <a:p>
          <a:endParaRPr lang="ru-RU"/>
        </a:p>
      </dgm:t>
    </dgm:pt>
    <dgm:pt modelId="{724400B9-1E80-4878-AF5A-4233B83494BC}">
      <dgm:prSet phldrT="[Текст]" custT="1"/>
      <dgm:spPr/>
      <dgm:t>
        <a:bodyPr/>
        <a:lstStyle/>
        <a:p>
          <a:r>
            <a:rPr lang="ru-RU" sz="1000"/>
            <a:t>ИНВЕСТОРЫ</a:t>
          </a:r>
        </a:p>
        <a:p>
          <a:r>
            <a:rPr lang="ru-RU" sz="1000"/>
            <a:t>Как система УЧР может повлиять на доходность, производственные затраты, развитие фирмы в долгосточной перспективе, на её ликвидность и получение прибыли?</a:t>
          </a:r>
        </a:p>
      </dgm:t>
    </dgm:pt>
    <dgm:pt modelId="{17651F9D-7F04-41F0-A622-9E455AF49BB5}" type="parTrans" cxnId="{AC9388A9-8DDA-4868-922B-CAFE44E3694D}">
      <dgm:prSet/>
      <dgm:spPr/>
      <dgm:t>
        <a:bodyPr/>
        <a:lstStyle/>
        <a:p>
          <a:endParaRPr lang="ru-RU"/>
        </a:p>
      </dgm:t>
    </dgm:pt>
    <dgm:pt modelId="{54FE0AA4-3E89-4E6F-9150-50B7ADBD8FCA}" type="sibTrans" cxnId="{AC9388A9-8DDA-4868-922B-CAFE44E3694D}">
      <dgm:prSet/>
      <dgm:spPr/>
      <dgm:t>
        <a:bodyPr/>
        <a:lstStyle/>
        <a:p>
          <a:endParaRPr lang="ru-RU"/>
        </a:p>
      </dgm:t>
    </dgm:pt>
    <dgm:pt modelId="{1432D9A4-1579-4DCA-8FBD-B28579728CC1}" type="pres">
      <dgm:prSet presAssocID="{E2783296-7B7D-4518-93F5-CA02BAC30CC4}" presName="Name0" presStyleCnt="0">
        <dgm:presLayoutVars>
          <dgm:chPref val="1"/>
          <dgm:dir/>
          <dgm:animOne val="branch"/>
          <dgm:animLvl val="lvl"/>
          <dgm:resizeHandles val="exact"/>
        </dgm:presLayoutVars>
      </dgm:prSet>
      <dgm:spPr/>
      <dgm:t>
        <a:bodyPr/>
        <a:lstStyle/>
        <a:p>
          <a:endParaRPr lang="ru-RU"/>
        </a:p>
      </dgm:t>
    </dgm:pt>
    <dgm:pt modelId="{4A7DBE43-3063-43D7-9C0E-697CD224BD14}" type="pres">
      <dgm:prSet presAssocID="{B400D30C-C230-4F28-B1B4-D2B46EE81D6E}" presName="root1" presStyleCnt="0"/>
      <dgm:spPr/>
    </dgm:pt>
    <dgm:pt modelId="{9E472960-6DB0-4896-B1A6-DEF6C8A917E6}" type="pres">
      <dgm:prSet presAssocID="{B400D30C-C230-4F28-B1B4-D2B46EE81D6E}" presName="LevelOneTextNode" presStyleLbl="node0" presStyleIdx="0" presStyleCnt="1">
        <dgm:presLayoutVars>
          <dgm:chPref val="3"/>
        </dgm:presLayoutVars>
      </dgm:prSet>
      <dgm:spPr/>
      <dgm:t>
        <a:bodyPr/>
        <a:lstStyle/>
        <a:p>
          <a:endParaRPr lang="ru-RU"/>
        </a:p>
      </dgm:t>
    </dgm:pt>
    <dgm:pt modelId="{B2D81986-A016-4021-966D-95914E4439AE}" type="pres">
      <dgm:prSet presAssocID="{B400D30C-C230-4F28-B1B4-D2B46EE81D6E}" presName="level2hierChild" presStyleCnt="0"/>
      <dgm:spPr/>
    </dgm:pt>
    <dgm:pt modelId="{59963800-BF51-4746-8E8B-6695D7D4BF11}" type="pres">
      <dgm:prSet presAssocID="{5B1C8D81-EE9B-4E2A-A113-159D62D9215F}" presName="conn2-1" presStyleLbl="parChTrans1D2" presStyleIdx="0" presStyleCnt="3"/>
      <dgm:spPr/>
      <dgm:t>
        <a:bodyPr/>
        <a:lstStyle/>
        <a:p>
          <a:endParaRPr lang="ru-RU"/>
        </a:p>
      </dgm:t>
    </dgm:pt>
    <dgm:pt modelId="{F37DB3C5-65E3-47F2-9871-D73542CCE21B}" type="pres">
      <dgm:prSet presAssocID="{5B1C8D81-EE9B-4E2A-A113-159D62D9215F}" presName="connTx" presStyleLbl="parChTrans1D2" presStyleIdx="0" presStyleCnt="3"/>
      <dgm:spPr/>
      <dgm:t>
        <a:bodyPr/>
        <a:lstStyle/>
        <a:p>
          <a:endParaRPr lang="ru-RU"/>
        </a:p>
      </dgm:t>
    </dgm:pt>
    <dgm:pt modelId="{8D284BCA-C697-4B54-936F-654FF2876930}" type="pres">
      <dgm:prSet presAssocID="{AA307CE0-428E-42E3-B6A4-94564BFADDCB}" presName="root2" presStyleCnt="0"/>
      <dgm:spPr/>
    </dgm:pt>
    <dgm:pt modelId="{11E6683D-8461-4E95-A316-DA8A72FE01AF}" type="pres">
      <dgm:prSet presAssocID="{AA307CE0-428E-42E3-B6A4-94564BFADDCB}" presName="LevelTwoTextNode" presStyleLbl="node2" presStyleIdx="0" presStyleCnt="3" custScaleX="216949">
        <dgm:presLayoutVars>
          <dgm:chPref val="3"/>
        </dgm:presLayoutVars>
      </dgm:prSet>
      <dgm:spPr/>
      <dgm:t>
        <a:bodyPr/>
        <a:lstStyle/>
        <a:p>
          <a:endParaRPr lang="ru-RU"/>
        </a:p>
      </dgm:t>
    </dgm:pt>
    <dgm:pt modelId="{B77F3D74-6043-4A40-AA29-D704A14D9506}" type="pres">
      <dgm:prSet presAssocID="{AA307CE0-428E-42E3-B6A4-94564BFADDCB}" presName="level3hierChild" presStyleCnt="0"/>
      <dgm:spPr/>
    </dgm:pt>
    <dgm:pt modelId="{AE2F0E4D-9EFA-459D-B0FA-F090E34FA80E}" type="pres">
      <dgm:prSet presAssocID="{085A1AF8-6FA1-4CE5-A793-0AE5AFBD586C}" presName="conn2-1" presStyleLbl="parChTrans1D2" presStyleIdx="1" presStyleCnt="3"/>
      <dgm:spPr/>
      <dgm:t>
        <a:bodyPr/>
        <a:lstStyle/>
        <a:p>
          <a:endParaRPr lang="ru-RU"/>
        </a:p>
      </dgm:t>
    </dgm:pt>
    <dgm:pt modelId="{10EC5042-D9BA-4575-A11C-682247F28DE4}" type="pres">
      <dgm:prSet presAssocID="{085A1AF8-6FA1-4CE5-A793-0AE5AFBD586C}" presName="connTx" presStyleLbl="parChTrans1D2" presStyleIdx="1" presStyleCnt="3"/>
      <dgm:spPr/>
      <dgm:t>
        <a:bodyPr/>
        <a:lstStyle/>
        <a:p>
          <a:endParaRPr lang="ru-RU"/>
        </a:p>
      </dgm:t>
    </dgm:pt>
    <dgm:pt modelId="{28E94739-A419-4BA1-94FF-1AFEB7F90775}" type="pres">
      <dgm:prSet presAssocID="{579A3AFB-BC4B-4BF2-BE27-248BF446AB07}" presName="root2" presStyleCnt="0"/>
      <dgm:spPr/>
    </dgm:pt>
    <dgm:pt modelId="{2249ECD8-1F14-41C0-BA0F-61771C49889C}" type="pres">
      <dgm:prSet presAssocID="{579A3AFB-BC4B-4BF2-BE27-248BF446AB07}" presName="LevelTwoTextNode" presStyleLbl="node2" presStyleIdx="1" presStyleCnt="3" custScaleX="216949">
        <dgm:presLayoutVars>
          <dgm:chPref val="3"/>
        </dgm:presLayoutVars>
      </dgm:prSet>
      <dgm:spPr/>
      <dgm:t>
        <a:bodyPr/>
        <a:lstStyle/>
        <a:p>
          <a:endParaRPr lang="ru-RU"/>
        </a:p>
      </dgm:t>
    </dgm:pt>
    <dgm:pt modelId="{0CB746A9-91D8-4342-B2A5-1E4B08139CCF}" type="pres">
      <dgm:prSet presAssocID="{579A3AFB-BC4B-4BF2-BE27-248BF446AB07}" presName="level3hierChild" presStyleCnt="0"/>
      <dgm:spPr/>
    </dgm:pt>
    <dgm:pt modelId="{433213F5-C181-4214-AAE3-45FE31633004}" type="pres">
      <dgm:prSet presAssocID="{17651F9D-7F04-41F0-A622-9E455AF49BB5}" presName="conn2-1" presStyleLbl="parChTrans1D2" presStyleIdx="2" presStyleCnt="3"/>
      <dgm:spPr/>
      <dgm:t>
        <a:bodyPr/>
        <a:lstStyle/>
        <a:p>
          <a:endParaRPr lang="ru-RU"/>
        </a:p>
      </dgm:t>
    </dgm:pt>
    <dgm:pt modelId="{6D16F42B-6BBE-442F-BC83-E8DD23B268A1}" type="pres">
      <dgm:prSet presAssocID="{17651F9D-7F04-41F0-A622-9E455AF49BB5}" presName="connTx" presStyleLbl="parChTrans1D2" presStyleIdx="2" presStyleCnt="3"/>
      <dgm:spPr/>
      <dgm:t>
        <a:bodyPr/>
        <a:lstStyle/>
        <a:p>
          <a:endParaRPr lang="ru-RU"/>
        </a:p>
      </dgm:t>
    </dgm:pt>
    <dgm:pt modelId="{8A91C8CA-3B45-4D27-A734-882B24FFA1C2}" type="pres">
      <dgm:prSet presAssocID="{724400B9-1E80-4878-AF5A-4233B83494BC}" presName="root2" presStyleCnt="0"/>
      <dgm:spPr/>
    </dgm:pt>
    <dgm:pt modelId="{193EC1EA-F1B6-4150-95C3-4F8448791AD7}" type="pres">
      <dgm:prSet presAssocID="{724400B9-1E80-4878-AF5A-4233B83494BC}" presName="LevelTwoTextNode" presStyleLbl="node2" presStyleIdx="2" presStyleCnt="3" custScaleX="216949">
        <dgm:presLayoutVars>
          <dgm:chPref val="3"/>
        </dgm:presLayoutVars>
      </dgm:prSet>
      <dgm:spPr/>
      <dgm:t>
        <a:bodyPr/>
        <a:lstStyle/>
        <a:p>
          <a:endParaRPr lang="ru-RU"/>
        </a:p>
      </dgm:t>
    </dgm:pt>
    <dgm:pt modelId="{298981DB-67BC-4DDC-AEBC-4B96083353E4}" type="pres">
      <dgm:prSet presAssocID="{724400B9-1E80-4878-AF5A-4233B83494BC}" presName="level3hierChild" presStyleCnt="0"/>
      <dgm:spPr/>
    </dgm:pt>
  </dgm:ptLst>
  <dgm:cxnLst>
    <dgm:cxn modelId="{97FE6004-8217-4204-8760-C1E1C386266B}" srcId="{B400D30C-C230-4F28-B1B4-D2B46EE81D6E}" destId="{AA307CE0-428E-42E3-B6A4-94564BFADDCB}" srcOrd="0" destOrd="0" parTransId="{5B1C8D81-EE9B-4E2A-A113-159D62D9215F}" sibTransId="{BAB95F69-2589-4E67-A8A6-E005A6C298CE}"/>
    <dgm:cxn modelId="{F2ABDC60-8BE6-47F8-83FB-67E969B62728}" type="presOf" srcId="{5B1C8D81-EE9B-4E2A-A113-159D62D9215F}" destId="{F37DB3C5-65E3-47F2-9871-D73542CCE21B}" srcOrd="1" destOrd="0" presId="urn:microsoft.com/office/officeart/2008/layout/HorizontalMultiLevelHierarchy"/>
    <dgm:cxn modelId="{8507FC5B-1701-4969-9F6E-2493E8C1E4A8}" type="presOf" srcId="{5B1C8D81-EE9B-4E2A-A113-159D62D9215F}" destId="{59963800-BF51-4746-8E8B-6695D7D4BF11}" srcOrd="0" destOrd="0" presId="urn:microsoft.com/office/officeart/2008/layout/HorizontalMultiLevelHierarchy"/>
    <dgm:cxn modelId="{18F3B5C7-AA43-4FCD-BB0E-1F0C14072CCB}" type="presOf" srcId="{085A1AF8-6FA1-4CE5-A793-0AE5AFBD586C}" destId="{10EC5042-D9BA-4575-A11C-682247F28DE4}" srcOrd="1" destOrd="0" presId="urn:microsoft.com/office/officeart/2008/layout/HorizontalMultiLevelHierarchy"/>
    <dgm:cxn modelId="{137BC752-5EB3-426B-91F6-CE04BBBD1CE3}" srcId="{B400D30C-C230-4F28-B1B4-D2B46EE81D6E}" destId="{579A3AFB-BC4B-4BF2-BE27-248BF446AB07}" srcOrd="1" destOrd="0" parTransId="{085A1AF8-6FA1-4CE5-A793-0AE5AFBD586C}" sibTransId="{B369159B-125C-4566-A689-40D6BA186467}"/>
    <dgm:cxn modelId="{75F4FED5-3023-46E2-9E7D-7BDBBC64C9BA}" type="presOf" srcId="{085A1AF8-6FA1-4CE5-A793-0AE5AFBD586C}" destId="{AE2F0E4D-9EFA-459D-B0FA-F090E34FA80E}" srcOrd="0" destOrd="0" presId="urn:microsoft.com/office/officeart/2008/layout/HorizontalMultiLevelHierarchy"/>
    <dgm:cxn modelId="{C47AAD4D-8F61-45DA-93E0-98D98A3586A5}" type="presOf" srcId="{17651F9D-7F04-41F0-A622-9E455AF49BB5}" destId="{6D16F42B-6BBE-442F-BC83-E8DD23B268A1}" srcOrd="1" destOrd="0" presId="urn:microsoft.com/office/officeart/2008/layout/HorizontalMultiLevelHierarchy"/>
    <dgm:cxn modelId="{DF4F661B-7BFD-4194-B769-21D31762856E}" type="presOf" srcId="{579A3AFB-BC4B-4BF2-BE27-248BF446AB07}" destId="{2249ECD8-1F14-41C0-BA0F-61771C49889C}" srcOrd="0" destOrd="0" presId="urn:microsoft.com/office/officeart/2008/layout/HorizontalMultiLevelHierarchy"/>
    <dgm:cxn modelId="{3B2A5234-5A49-4025-B35A-FA96381792CA}" srcId="{E2783296-7B7D-4518-93F5-CA02BAC30CC4}" destId="{B400D30C-C230-4F28-B1B4-D2B46EE81D6E}" srcOrd="0" destOrd="0" parTransId="{FFA8A5FA-E593-4C73-AAA9-4F186698F9BA}" sibTransId="{4A158922-B81C-45B9-A181-FB80B5391712}"/>
    <dgm:cxn modelId="{8E91B570-1FAD-47E8-92AD-4537C32FD359}" type="presOf" srcId="{B400D30C-C230-4F28-B1B4-D2B46EE81D6E}" destId="{9E472960-6DB0-4896-B1A6-DEF6C8A917E6}" srcOrd="0" destOrd="0" presId="urn:microsoft.com/office/officeart/2008/layout/HorizontalMultiLevelHierarchy"/>
    <dgm:cxn modelId="{731CD1E6-A51C-4EF7-B57A-B5D94FBA4E37}" type="presOf" srcId="{AA307CE0-428E-42E3-B6A4-94564BFADDCB}" destId="{11E6683D-8461-4E95-A316-DA8A72FE01AF}" srcOrd="0" destOrd="0" presId="urn:microsoft.com/office/officeart/2008/layout/HorizontalMultiLevelHierarchy"/>
    <dgm:cxn modelId="{6CA4DE83-C452-4930-B8AC-A649B9D28BD1}" type="presOf" srcId="{724400B9-1E80-4878-AF5A-4233B83494BC}" destId="{193EC1EA-F1B6-4150-95C3-4F8448791AD7}" srcOrd="0" destOrd="0" presId="urn:microsoft.com/office/officeart/2008/layout/HorizontalMultiLevelHierarchy"/>
    <dgm:cxn modelId="{19133EAD-FA33-4AFE-AB8D-45BDEB50F8D1}" type="presOf" srcId="{E2783296-7B7D-4518-93F5-CA02BAC30CC4}" destId="{1432D9A4-1579-4DCA-8FBD-B28579728CC1}" srcOrd="0" destOrd="0" presId="urn:microsoft.com/office/officeart/2008/layout/HorizontalMultiLevelHierarchy"/>
    <dgm:cxn modelId="{596F62A4-ED03-4B5A-9258-BE92914A6BC6}" type="presOf" srcId="{17651F9D-7F04-41F0-A622-9E455AF49BB5}" destId="{433213F5-C181-4214-AAE3-45FE31633004}" srcOrd="0" destOrd="0" presId="urn:microsoft.com/office/officeart/2008/layout/HorizontalMultiLevelHierarchy"/>
    <dgm:cxn modelId="{AC9388A9-8DDA-4868-922B-CAFE44E3694D}" srcId="{B400D30C-C230-4F28-B1B4-D2B46EE81D6E}" destId="{724400B9-1E80-4878-AF5A-4233B83494BC}" srcOrd="2" destOrd="0" parTransId="{17651F9D-7F04-41F0-A622-9E455AF49BB5}" sibTransId="{54FE0AA4-3E89-4E6F-9150-50B7ADBD8FCA}"/>
    <dgm:cxn modelId="{31660544-EE40-453D-81C7-E9D956D67BD4}" type="presParOf" srcId="{1432D9A4-1579-4DCA-8FBD-B28579728CC1}" destId="{4A7DBE43-3063-43D7-9C0E-697CD224BD14}" srcOrd="0" destOrd="0" presId="urn:microsoft.com/office/officeart/2008/layout/HorizontalMultiLevelHierarchy"/>
    <dgm:cxn modelId="{361DC848-9E94-418F-A18B-7DF9B8C3CA2A}" type="presParOf" srcId="{4A7DBE43-3063-43D7-9C0E-697CD224BD14}" destId="{9E472960-6DB0-4896-B1A6-DEF6C8A917E6}" srcOrd="0" destOrd="0" presId="urn:microsoft.com/office/officeart/2008/layout/HorizontalMultiLevelHierarchy"/>
    <dgm:cxn modelId="{B562FCE0-6C54-482D-AC2B-6618F2E54A4D}" type="presParOf" srcId="{4A7DBE43-3063-43D7-9C0E-697CD224BD14}" destId="{B2D81986-A016-4021-966D-95914E4439AE}" srcOrd="1" destOrd="0" presId="urn:microsoft.com/office/officeart/2008/layout/HorizontalMultiLevelHierarchy"/>
    <dgm:cxn modelId="{9DD04016-BAC0-4E36-9893-51C85F168B32}" type="presParOf" srcId="{B2D81986-A016-4021-966D-95914E4439AE}" destId="{59963800-BF51-4746-8E8B-6695D7D4BF11}" srcOrd="0" destOrd="0" presId="urn:microsoft.com/office/officeart/2008/layout/HorizontalMultiLevelHierarchy"/>
    <dgm:cxn modelId="{4D1CA5E2-BBB2-4E11-A1C8-B21DEC1493E0}" type="presParOf" srcId="{59963800-BF51-4746-8E8B-6695D7D4BF11}" destId="{F37DB3C5-65E3-47F2-9871-D73542CCE21B}" srcOrd="0" destOrd="0" presId="urn:microsoft.com/office/officeart/2008/layout/HorizontalMultiLevelHierarchy"/>
    <dgm:cxn modelId="{BA6E4340-B69C-49C7-9DAB-FD0D9354B5F7}" type="presParOf" srcId="{B2D81986-A016-4021-966D-95914E4439AE}" destId="{8D284BCA-C697-4B54-936F-654FF2876930}" srcOrd="1" destOrd="0" presId="urn:microsoft.com/office/officeart/2008/layout/HorizontalMultiLevelHierarchy"/>
    <dgm:cxn modelId="{DCCC4341-B62F-4725-B2E1-9FB52789766C}" type="presParOf" srcId="{8D284BCA-C697-4B54-936F-654FF2876930}" destId="{11E6683D-8461-4E95-A316-DA8A72FE01AF}" srcOrd="0" destOrd="0" presId="urn:microsoft.com/office/officeart/2008/layout/HorizontalMultiLevelHierarchy"/>
    <dgm:cxn modelId="{5083495F-20F2-4AF2-9E82-D9714F83902D}" type="presParOf" srcId="{8D284BCA-C697-4B54-936F-654FF2876930}" destId="{B77F3D74-6043-4A40-AA29-D704A14D9506}" srcOrd="1" destOrd="0" presId="urn:microsoft.com/office/officeart/2008/layout/HorizontalMultiLevelHierarchy"/>
    <dgm:cxn modelId="{660C8FB9-0E13-4110-92A2-E79122D62D38}" type="presParOf" srcId="{B2D81986-A016-4021-966D-95914E4439AE}" destId="{AE2F0E4D-9EFA-459D-B0FA-F090E34FA80E}" srcOrd="2" destOrd="0" presId="urn:microsoft.com/office/officeart/2008/layout/HorizontalMultiLevelHierarchy"/>
    <dgm:cxn modelId="{B90CAD71-634D-40D3-9FEB-F68A14381BE5}" type="presParOf" srcId="{AE2F0E4D-9EFA-459D-B0FA-F090E34FA80E}" destId="{10EC5042-D9BA-4575-A11C-682247F28DE4}" srcOrd="0" destOrd="0" presId="urn:microsoft.com/office/officeart/2008/layout/HorizontalMultiLevelHierarchy"/>
    <dgm:cxn modelId="{103E9296-7647-4DFF-ABE7-BE0B9A7FD221}" type="presParOf" srcId="{B2D81986-A016-4021-966D-95914E4439AE}" destId="{28E94739-A419-4BA1-94FF-1AFEB7F90775}" srcOrd="3" destOrd="0" presId="urn:microsoft.com/office/officeart/2008/layout/HorizontalMultiLevelHierarchy"/>
    <dgm:cxn modelId="{C08FE117-A79C-4CE3-9E84-2A4309658AB6}" type="presParOf" srcId="{28E94739-A419-4BA1-94FF-1AFEB7F90775}" destId="{2249ECD8-1F14-41C0-BA0F-61771C49889C}" srcOrd="0" destOrd="0" presId="urn:microsoft.com/office/officeart/2008/layout/HorizontalMultiLevelHierarchy"/>
    <dgm:cxn modelId="{3353F714-292A-4020-8FE5-7B7A70D6BBCA}" type="presParOf" srcId="{28E94739-A419-4BA1-94FF-1AFEB7F90775}" destId="{0CB746A9-91D8-4342-B2A5-1E4B08139CCF}" srcOrd="1" destOrd="0" presId="urn:microsoft.com/office/officeart/2008/layout/HorizontalMultiLevelHierarchy"/>
    <dgm:cxn modelId="{2595F25D-A238-43C4-85AA-5EF427DBA8C8}" type="presParOf" srcId="{B2D81986-A016-4021-966D-95914E4439AE}" destId="{433213F5-C181-4214-AAE3-45FE31633004}" srcOrd="4" destOrd="0" presId="urn:microsoft.com/office/officeart/2008/layout/HorizontalMultiLevelHierarchy"/>
    <dgm:cxn modelId="{262206BE-1D44-4CF7-9C07-D6488128B390}" type="presParOf" srcId="{433213F5-C181-4214-AAE3-45FE31633004}" destId="{6D16F42B-6BBE-442F-BC83-E8DD23B268A1}" srcOrd="0" destOrd="0" presId="urn:microsoft.com/office/officeart/2008/layout/HorizontalMultiLevelHierarchy"/>
    <dgm:cxn modelId="{5CE7DCCE-6482-4CA9-AE1C-D09CBC5D80D1}" type="presParOf" srcId="{B2D81986-A016-4021-966D-95914E4439AE}" destId="{8A91C8CA-3B45-4D27-A734-882B24FFA1C2}" srcOrd="5" destOrd="0" presId="urn:microsoft.com/office/officeart/2008/layout/HorizontalMultiLevelHierarchy"/>
    <dgm:cxn modelId="{F331C2F3-6E1F-41C5-ACAB-36B9FAEBC28E}" type="presParOf" srcId="{8A91C8CA-3B45-4D27-A734-882B24FFA1C2}" destId="{193EC1EA-F1B6-4150-95C3-4F8448791AD7}" srcOrd="0" destOrd="0" presId="urn:microsoft.com/office/officeart/2008/layout/HorizontalMultiLevelHierarchy"/>
    <dgm:cxn modelId="{D0BCC01F-97DA-4428-9B17-CD566BD8C505}" type="presParOf" srcId="{8A91C8CA-3B45-4D27-A734-882B24FFA1C2}" destId="{298981DB-67BC-4DDC-AEBC-4B96083353E4}"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01716-CF61-4387-BA28-8395BFE8CC89}">
      <dsp:nvSpPr>
        <dsp:cNvPr id="0" name=""/>
        <dsp:cNvSpPr/>
      </dsp:nvSpPr>
      <dsp:spPr>
        <a:xfrm>
          <a:off x="827152" y="1600200"/>
          <a:ext cx="513202" cy="945260"/>
        </a:xfrm>
        <a:custGeom>
          <a:avLst/>
          <a:gdLst/>
          <a:ahLst/>
          <a:cxnLst/>
          <a:rect l="0" t="0" r="0" b="0"/>
          <a:pathLst>
            <a:path>
              <a:moveTo>
                <a:pt x="0" y="0"/>
              </a:moveTo>
              <a:lnTo>
                <a:pt x="256601" y="0"/>
              </a:lnTo>
              <a:lnTo>
                <a:pt x="256601" y="945260"/>
              </a:lnTo>
              <a:lnTo>
                <a:pt x="513202" y="94526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56863" y="2045940"/>
        <a:ext cx="53779" cy="53779"/>
      </dsp:txXfrm>
    </dsp:sp>
    <dsp:sp modelId="{B57BF8EA-6519-4DFB-BDDA-A119C60BFF1C}">
      <dsp:nvSpPr>
        <dsp:cNvPr id="0" name=""/>
        <dsp:cNvSpPr/>
      </dsp:nvSpPr>
      <dsp:spPr>
        <a:xfrm>
          <a:off x="827152" y="1554479"/>
          <a:ext cx="513202" cy="91440"/>
        </a:xfrm>
        <a:custGeom>
          <a:avLst/>
          <a:gdLst/>
          <a:ahLst/>
          <a:cxnLst/>
          <a:rect l="0" t="0" r="0" b="0"/>
          <a:pathLst>
            <a:path>
              <a:moveTo>
                <a:pt x="0" y="45720"/>
              </a:moveTo>
              <a:lnTo>
                <a:pt x="513202"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70923" y="1587369"/>
        <a:ext cx="25660" cy="25660"/>
      </dsp:txXfrm>
    </dsp:sp>
    <dsp:sp modelId="{A6F904EE-A4F0-48B3-B4F7-09146BACAB55}">
      <dsp:nvSpPr>
        <dsp:cNvPr id="0" name=""/>
        <dsp:cNvSpPr/>
      </dsp:nvSpPr>
      <dsp:spPr>
        <a:xfrm>
          <a:off x="827152" y="654939"/>
          <a:ext cx="513202" cy="945260"/>
        </a:xfrm>
        <a:custGeom>
          <a:avLst/>
          <a:gdLst/>
          <a:ahLst/>
          <a:cxnLst/>
          <a:rect l="0" t="0" r="0" b="0"/>
          <a:pathLst>
            <a:path>
              <a:moveTo>
                <a:pt x="0" y="945260"/>
              </a:moveTo>
              <a:lnTo>
                <a:pt x="256601" y="945260"/>
              </a:lnTo>
              <a:lnTo>
                <a:pt x="256601" y="0"/>
              </a:lnTo>
              <a:lnTo>
                <a:pt x="51320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056863" y="1100680"/>
        <a:ext cx="53779" cy="53779"/>
      </dsp:txXfrm>
    </dsp:sp>
    <dsp:sp modelId="{B42274E3-F427-41A1-A14F-C73E257AFA76}">
      <dsp:nvSpPr>
        <dsp:cNvPr id="0" name=""/>
        <dsp:cNvSpPr/>
      </dsp:nvSpPr>
      <dsp:spPr>
        <a:xfrm rot="16200000">
          <a:off x="-1077085" y="1296162"/>
          <a:ext cx="3200400" cy="60807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HR</a:t>
          </a:r>
          <a:r>
            <a:rPr lang="ru-RU" sz="2000" kern="1200"/>
            <a:t>-менеджер как</a:t>
          </a:r>
          <a:r>
            <a:rPr lang="en-US" sz="2000" kern="1200"/>
            <a:t> </a:t>
          </a:r>
          <a:r>
            <a:rPr lang="ru-RU" sz="2000" kern="1200"/>
            <a:t>бизнес-партнёр в организации</a:t>
          </a:r>
        </a:p>
      </dsp:txBody>
      <dsp:txXfrm>
        <a:off x="-1077085" y="1296162"/>
        <a:ext cx="3200400" cy="608076"/>
      </dsp:txXfrm>
    </dsp:sp>
    <dsp:sp modelId="{68B9C92D-091B-4871-A772-48FE5E727370}">
      <dsp:nvSpPr>
        <dsp:cNvPr id="0" name=""/>
        <dsp:cNvSpPr/>
      </dsp:nvSpPr>
      <dsp:spPr>
        <a:xfrm>
          <a:off x="1340354" y="258319"/>
          <a:ext cx="4041274" cy="7932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Воспитание собственного бизнес-партнера внутри компании, путём использования кадровых ресурсов</a:t>
          </a:r>
        </a:p>
      </dsp:txBody>
      <dsp:txXfrm>
        <a:off x="1340354" y="258319"/>
        <a:ext cx="4041274" cy="793241"/>
      </dsp:txXfrm>
    </dsp:sp>
    <dsp:sp modelId="{FDFCA641-F28C-4793-B5C2-F04FB5DB51B7}">
      <dsp:nvSpPr>
        <dsp:cNvPr id="0" name=""/>
        <dsp:cNvSpPr/>
      </dsp:nvSpPr>
      <dsp:spPr>
        <a:xfrm>
          <a:off x="1340354" y="1203579"/>
          <a:ext cx="4041274" cy="7932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Привлечение уже опытного специалиста из той же или похожей по деятельности отрасли</a:t>
          </a:r>
        </a:p>
      </dsp:txBody>
      <dsp:txXfrm>
        <a:off x="1340354" y="1203579"/>
        <a:ext cx="4041274" cy="793241"/>
      </dsp:txXfrm>
    </dsp:sp>
    <dsp:sp modelId="{5193506F-B71C-4DA4-9C0C-A257B61D51D4}">
      <dsp:nvSpPr>
        <dsp:cNvPr id="0" name=""/>
        <dsp:cNvSpPr/>
      </dsp:nvSpPr>
      <dsp:spPr>
        <a:xfrm>
          <a:off x="1340354" y="2148839"/>
          <a:ext cx="4041274" cy="793241"/>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Привлечение</a:t>
          </a:r>
          <a:r>
            <a:rPr lang="en-US" sz="1000" kern="1200"/>
            <a:t> HR </a:t>
          </a:r>
          <a:r>
            <a:rPr lang="ru-RU" sz="1000" kern="1200"/>
            <a:t>бизнес-партнёров, через аутсорсинг или же привлечение консультанта из </a:t>
          </a:r>
          <a:r>
            <a:rPr lang="en-US" sz="1000" kern="1200"/>
            <a:t>HR </a:t>
          </a:r>
          <a:r>
            <a:rPr lang="ru-RU" sz="1000" kern="1200"/>
            <a:t>сферы,  а уже затем найм консультанта или стороннего специалиста в штат своей компании на полной основе</a:t>
          </a:r>
        </a:p>
      </dsp:txBody>
      <dsp:txXfrm>
        <a:off x="1340354" y="2148839"/>
        <a:ext cx="4041274" cy="7932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5B6F9-208D-4B4C-9FBF-9925FC3F6514}">
      <dsp:nvSpPr>
        <dsp:cNvPr id="0" name=""/>
        <dsp:cNvSpPr/>
      </dsp:nvSpPr>
      <dsp:spPr>
        <a:xfrm>
          <a:off x="4385888" y="1632978"/>
          <a:ext cx="202237" cy="1833521"/>
        </a:xfrm>
        <a:custGeom>
          <a:avLst/>
          <a:gdLst/>
          <a:ahLst/>
          <a:cxnLst/>
          <a:rect l="0" t="0" r="0" b="0"/>
          <a:pathLst>
            <a:path>
              <a:moveTo>
                <a:pt x="0" y="0"/>
              </a:moveTo>
              <a:lnTo>
                <a:pt x="0" y="1833521"/>
              </a:lnTo>
              <a:lnTo>
                <a:pt x="202237" y="18335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BBFA5B-615D-43CD-8378-EB57C6707DAC}">
      <dsp:nvSpPr>
        <dsp:cNvPr id="0" name=""/>
        <dsp:cNvSpPr/>
      </dsp:nvSpPr>
      <dsp:spPr>
        <a:xfrm>
          <a:off x="4385888" y="1632978"/>
          <a:ext cx="202237" cy="620194"/>
        </a:xfrm>
        <a:custGeom>
          <a:avLst/>
          <a:gdLst/>
          <a:ahLst/>
          <a:cxnLst/>
          <a:rect l="0" t="0" r="0" b="0"/>
          <a:pathLst>
            <a:path>
              <a:moveTo>
                <a:pt x="0" y="0"/>
              </a:moveTo>
              <a:lnTo>
                <a:pt x="0" y="620194"/>
              </a:lnTo>
              <a:lnTo>
                <a:pt x="202237" y="6201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FD92E4-0857-417A-B51A-AA9A8C0EE0BA}">
      <dsp:nvSpPr>
        <dsp:cNvPr id="0" name=""/>
        <dsp:cNvSpPr/>
      </dsp:nvSpPr>
      <dsp:spPr>
        <a:xfrm>
          <a:off x="3293806" y="675721"/>
          <a:ext cx="1631381" cy="283132"/>
        </a:xfrm>
        <a:custGeom>
          <a:avLst/>
          <a:gdLst/>
          <a:ahLst/>
          <a:cxnLst/>
          <a:rect l="0" t="0" r="0" b="0"/>
          <a:pathLst>
            <a:path>
              <a:moveTo>
                <a:pt x="0" y="0"/>
              </a:moveTo>
              <a:lnTo>
                <a:pt x="0" y="141566"/>
              </a:lnTo>
              <a:lnTo>
                <a:pt x="1631381" y="141566"/>
              </a:lnTo>
              <a:lnTo>
                <a:pt x="1631381" y="2831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9C3A66-611B-486C-806A-52691921598C}">
      <dsp:nvSpPr>
        <dsp:cNvPr id="0" name=""/>
        <dsp:cNvSpPr/>
      </dsp:nvSpPr>
      <dsp:spPr>
        <a:xfrm>
          <a:off x="2754506" y="1632978"/>
          <a:ext cx="202237" cy="1841256"/>
        </a:xfrm>
        <a:custGeom>
          <a:avLst/>
          <a:gdLst/>
          <a:ahLst/>
          <a:cxnLst/>
          <a:rect l="0" t="0" r="0" b="0"/>
          <a:pathLst>
            <a:path>
              <a:moveTo>
                <a:pt x="0" y="0"/>
              </a:moveTo>
              <a:lnTo>
                <a:pt x="0" y="1841256"/>
              </a:lnTo>
              <a:lnTo>
                <a:pt x="202237" y="184125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6FB5B2-9BD4-4EF4-A505-0E880D9D013C}">
      <dsp:nvSpPr>
        <dsp:cNvPr id="0" name=""/>
        <dsp:cNvSpPr/>
      </dsp:nvSpPr>
      <dsp:spPr>
        <a:xfrm>
          <a:off x="2754506" y="1632978"/>
          <a:ext cx="202237" cy="620194"/>
        </a:xfrm>
        <a:custGeom>
          <a:avLst/>
          <a:gdLst/>
          <a:ahLst/>
          <a:cxnLst/>
          <a:rect l="0" t="0" r="0" b="0"/>
          <a:pathLst>
            <a:path>
              <a:moveTo>
                <a:pt x="0" y="0"/>
              </a:moveTo>
              <a:lnTo>
                <a:pt x="0" y="620194"/>
              </a:lnTo>
              <a:lnTo>
                <a:pt x="202237" y="6201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B54B94-1A42-4A3F-87C8-C6893183FB34}">
      <dsp:nvSpPr>
        <dsp:cNvPr id="0" name=""/>
        <dsp:cNvSpPr/>
      </dsp:nvSpPr>
      <dsp:spPr>
        <a:xfrm>
          <a:off x="3248086" y="675721"/>
          <a:ext cx="91440" cy="283132"/>
        </a:xfrm>
        <a:custGeom>
          <a:avLst/>
          <a:gdLst/>
          <a:ahLst/>
          <a:cxnLst/>
          <a:rect l="0" t="0" r="0" b="0"/>
          <a:pathLst>
            <a:path>
              <a:moveTo>
                <a:pt x="45720" y="0"/>
              </a:moveTo>
              <a:lnTo>
                <a:pt x="45720" y="2831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87EDD4-87E6-4A3B-B749-A2186D62D6FA}">
      <dsp:nvSpPr>
        <dsp:cNvPr id="0" name=""/>
        <dsp:cNvSpPr/>
      </dsp:nvSpPr>
      <dsp:spPr>
        <a:xfrm>
          <a:off x="1123125" y="1632978"/>
          <a:ext cx="202237" cy="1817311"/>
        </a:xfrm>
        <a:custGeom>
          <a:avLst/>
          <a:gdLst/>
          <a:ahLst/>
          <a:cxnLst/>
          <a:rect l="0" t="0" r="0" b="0"/>
          <a:pathLst>
            <a:path>
              <a:moveTo>
                <a:pt x="0" y="0"/>
              </a:moveTo>
              <a:lnTo>
                <a:pt x="0" y="1817311"/>
              </a:lnTo>
              <a:lnTo>
                <a:pt x="202237" y="181731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52C4A-D27F-4AF0-AB35-FFFA81B95D3C}">
      <dsp:nvSpPr>
        <dsp:cNvPr id="0" name=""/>
        <dsp:cNvSpPr/>
      </dsp:nvSpPr>
      <dsp:spPr>
        <a:xfrm>
          <a:off x="1123125" y="1632978"/>
          <a:ext cx="202237" cy="620194"/>
        </a:xfrm>
        <a:custGeom>
          <a:avLst/>
          <a:gdLst/>
          <a:ahLst/>
          <a:cxnLst/>
          <a:rect l="0" t="0" r="0" b="0"/>
          <a:pathLst>
            <a:path>
              <a:moveTo>
                <a:pt x="0" y="0"/>
              </a:moveTo>
              <a:lnTo>
                <a:pt x="0" y="620194"/>
              </a:lnTo>
              <a:lnTo>
                <a:pt x="202237" y="6201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BA6525-DE7A-4CD6-88C6-8A71C93EFF17}">
      <dsp:nvSpPr>
        <dsp:cNvPr id="0" name=""/>
        <dsp:cNvSpPr/>
      </dsp:nvSpPr>
      <dsp:spPr>
        <a:xfrm>
          <a:off x="1662424" y="675721"/>
          <a:ext cx="1631381" cy="283132"/>
        </a:xfrm>
        <a:custGeom>
          <a:avLst/>
          <a:gdLst/>
          <a:ahLst/>
          <a:cxnLst/>
          <a:rect l="0" t="0" r="0" b="0"/>
          <a:pathLst>
            <a:path>
              <a:moveTo>
                <a:pt x="1631381" y="0"/>
              </a:moveTo>
              <a:lnTo>
                <a:pt x="1631381" y="141566"/>
              </a:lnTo>
              <a:lnTo>
                <a:pt x="0" y="141566"/>
              </a:lnTo>
              <a:lnTo>
                <a:pt x="0" y="28313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DDECA6-AB79-4606-9C46-EABB656D6089}">
      <dsp:nvSpPr>
        <dsp:cNvPr id="0" name=""/>
        <dsp:cNvSpPr/>
      </dsp:nvSpPr>
      <dsp:spPr>
        <a:xfrm>
          <a:off x="2619681" y="1597"/>
          <a:ext cx="1348249" cy="674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Президент ПФК </a:t>
          </a:r>
        </a:p>
      </dsp:txBody>
      <dsp:txXfrm>
        <a:off x="2619681" y="1597"/>
        <a:ext cx="1348249" cy="674124"/>
      </dsp:txXfrm>
    </dsp:sp>
    <dsp:sp modelId="{8738FFE9-E03A-4145-92B6-3D1EED965693}">
      <dsp:nvSpPr>
        <dsp:cNvPr id="0" name=""/>
        <dsp:cNvSpPr/>
      </dsp:nvSpPr>
      <dsp:spPr>
        <a:xfrm>
          <a:off x="988300" y="958854"/>
          <a:ext cx="1348249" cy="674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Исполнительный директор футбольного клуба</a:t>
          </a:r>
        </a:p>
      </dsp:txBody>
      <dsp:txXfrm>
        <a:off x="988300" y="958854"/>
        <a:ext cx="1348249" cy="674124"/>
      </dsp:txXfrm>
    </dsp:sp>
    <dsp:sp modelId="{C02AD58A-65A6-4561-826B-EEBE5662B061}">
      <dsp:nvSpPr>
        <dsp:cNvPr id="0" name=""/>
        <dsp:cNvSpPr/>
      </dsp:nvSpPr>
      <dsp:spPr>
        <a:xfrm>
          <a:off x="1325362" y="1916110"/>
          <a:ext cx="1348249" cy="674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Финансовый директор</a:t>
          </a:r>
        </a:p>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PR </a:t>
          </a:r>
          <a:r>
            <a:rPr lang="ru-RU" sz="900" kern="1200">
              <a:latin typeface="Times New Roman" panose="02020603050405020304" pitchFamily="18" charset="0"/>
              <a:cs typeface="Times New Roman" panose="02020603050405020304" pitchFamily="18" charset="0"/>
            </a:rPr>
            <a:t>менеджер</a:t>
          </a:r>
        </a:p>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Директор по маркетингу</a:t>
          </a:r>
        </a:p>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И др.</a:t>
          </a:r>
        </a:p>
      </dsp:txBody>
      <dsp:txXfrm>
        <a:off x="1325362" y="1916110"/>
        <a:ext cx="1348249" cy="674124"/>
      </dsp:txXfrm>
    </dsp:sp>
    <dsp:sp modelId="{A940A671-679B-4EE2-AA2C-FFC6E031A060}">
      <dsp:nvSpPr>
        <dsp:cNvPr id="0" name=""/>
        <dsp:cNvSpPr/>
      </dsp:nvSpPr>
      <dsp:spPr>
        <a:xfrm>
          <a:off x="1325362" y="2873367"/>
          <a:ext cx="1348249" cy="11538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Бухгалтерия, Маркетинговый отдел, Пресс-служба,   </a:t>
          </a:r>
          <a:r>
            <a:rPr lang="en-US" sz="900" kern="1200">
              <a:latin typeface="Times New Roman" panose="02020603050405020304" pitchFamily="18" charset="0"/>
              <a:cs typeface="Times New Roman" panose="02020603050405020304" pitchFamily="18" charset="0"/>
            </a:rPr>
            <a:t>HR </a:t>
          </a:r>
          <a:r>
            <a:rPr lang="ru-RU" sz="900" kern="1200">
              <a:latin typeface="Times New Roman" panose="02020603050405020304" pitchFamily="18" charset="0"/>
              <a:cs typeface="Times New Roman" panose="02020603050405020304" pitchFamily="18" charset="0"/>
            </a:rPr>
            <a:t>отдел, билетная программа, </a:t>
          </a:r>
          <a:r>
            <a:rPr lang="en-US" sz="900" kern="1200">
              <a:latin typeface="Times New Roman" panose="02020603050405020304" pitchFamily="18" charset="0"/>
              <a:cs typeface="Times New Roman" panose="02020603050405020304" pitchFamily="18" charset="0"/>
            </a:rPr>
            <a:t>GR </a:t>
          </a:r>
          <a:r>
            <a:rPr lang="ru-RU" sz="900" kern="1200">
              <a:latin typeface="Times New Roman" panose="02020603050405020304" pitchFamily="18" charset="0"/>
              <a:cs typeface="Times New Roman" panose="02020603050405020304" pitchFamily="18" charset="0"/>
            </a:rPr>
            <a:t>отдел.  </a:t>
          </a:r>
        </a:p>
      </dsp:txBody>
      <dsp:txXfrm>
        <a:off x="1325362" y="2873367"/>
        <a:ext cx="1348249" cy="1153845"/>
      </dsp:txXfrm>
    </dsp:sp>
    <dsp:sp modelId="{C7DC1D46-A291-43FD-8016-1B92E43FB09D}">
      <dsp:nvSpPr>
        <dsp:cNvPr id="0" name=""/>
        <dsp:cNvSpPr/>
      </dsp:nvSpPr>
      <dsp:spPr>
        <a:xfrm>
          <a:off x="2619681" y="958854"/>
          <a:ext cx="1348249" cy="674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Спортивный директор футбольного клуба</a:t>
          </a:r>
        </a:p>
      </dsp:txBody>
      <dsp:txXfrm>
        <a:off x="2619681" y="958854"/>
        <a:ext cx="1348249" cy="674124"/>
      </dsp:txXfrm>
    </dsp:sp>
    <dsp:sp modelId="{B82BDD51-F218-44F0-BD28-FB998AE072B2}">
      <dsp:nvSpPr>
        <dsp:cNvPr id="0" name=""/>
        <dsp:cNvSpPr/>
      </dsp:nvSpPr>
      <dsp:spPr>
        <a:xfrm>
          <a:off x="2956744" y="1916110"/>
          <a:ext cx="1348249" cy="674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Главный тренер</a:t>
          </a:r>
        </a:p>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Администратор команды</a:t>
          </a:r>
        </a:p>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Директор ДЮСШ</a:t>
          </a:r>
        </a:p>
      </dsp:txBody>
      <dsp:txXfrm>
        <a:off x="2956744" y="1916110"/>
        <a:ext cx="1348249" cy="674124"/>
      </dsp:txXfrm>
    </dsp:sp>
    <dsp:sp modelId="{5306ECF5-AA1D-4560-BDE9-45349727F474}">
      <dsp:nvSpPr>
        <dsp:cNvPr id="0" name=""/>
        <dsp:cNvSpPr/>
      </dsp:nvSpPr>
      <dsp:spPr>
        <a:xfrm>
          <a:off x="2956744" y="2873367"/>
          <a:ext cx="1348249" cy="120173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Тренерский штаб главной, молодёжной, резервной команд. Администраторы команд., управляющие спортивными сооружениями. Технический персонал для спортивнгого блока.</a:t>
          </a:r>
        </a:p>
      </dsp:txBody>
      <dsp:txXfrm>
        <a:off x="2956744" y="2873367"/>
        <a:ext cx="1348249" cy="1201734"/>
      </dsp:txXfrm>
    </dsp:sp>
    <dsp:sp modelId="{D11BBD40-1CC7-4C02-A63D-4CC6CE6E8034}">
      <dsp:nvSpPr>
        <dsp:cNvPr id="0" name=""/>
        <dsp:cNvSpPr/>
      </dsp:nvSpPr>
      <dsp:spPr>
        <a:xfrm>
          <a:off x="4251063" y="958854"/>
          <a:ext cx="1348249" cy="674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Директор по правовым и юридическим делам футбольного клуба</a:t>
          </a:r>
        </a:p>
      </dsp:txBody>
      <dsp:txXfrm>
        <a:off x="4251063" y="958854"/>
        <a:ext cx="1348249" cy="674124"/>
      </dsp:txXfrm>
    </dsp:sp>
    <dsp:sp modelId="{CED6420C-31BF-4DA9-8C9B-8F747D47395E}">
      <dsp:nvSpPr>
        <dsp:cNvPr id="0" name=""/>
        <dsp:cNvSpPr/>
      </dsp:nvSpPr>
      <dsp:spPr>
        <a:xfrm>
          <a:off x="4588125" y="1916110"/>
          <a:ext cx="1348249" cy="67412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Руководители департаментов, отделов, служб в клубе</a:t>
          </a:r>
          <a:endParaRPr lang="ru-RU" sz="900" kern="1200"/>
        </a:p>
      </dsp:txBody>
      <dsp:txXfrm>
        <a:off x="4588125" y="1916110"/>
        <a:ext cx="1348249" cy="674124"/>
      </dsp:txXfrm>
    </dsp:sp>
    <dsp:sp modelId="{5BB6B848-D1F4-409D-8899-9131FC7EFA98}">
      <dsp:nvSpPr>
        <dsp:cNvPr id="0" name=""/>
        <dsp:cNvSpPr/>
      </dsp:nvSpPr>
      <dsp:spPr>
        <a:xfrm>
          <a:off x="4588125" y="2873367"/>
          <a:ext cx="1348249" cy="118626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Юридический отдел, отдел лицензирования, технический персонал для офиса,  питание, медицинский корпус, отдел снабжения, транспортный отдел.</a:t>
          </a:r>
        </a:p>
      </dsp:txBody>
      <dsp:txXfrm>
        <a:off x="4588125" y="2873367"/>
        <a:ext cx="1348249" cy="118626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213F5-C181-4214-AAE3-45FE31633004}">
      <dsp:nvSpPr>
        <dsp:cNvPr id="0" name=""/>
        <dsp:cNvSpPr/>
      </dsp:nvSpPr>
      <dsp:spPr>
        <a:xfrm>
          <a:off x="688296" y="1600200"/>
          <a:ext cx="398119" cy="758611"/>
        </a:xfrm>
        <a:custGeom>
          <a:avLst/>
          <a:gdLst/>
          <a:ahLst/>
          <a:cxnLst/>
          <a:rect l="0" t="0" r="0" b="0"/>
          <a:pathLst>
            <a:path>
              <a:moveTo>
                <a:pt x="0" y="0"/>
              </a:moveTo>
              <a:lnTo>
                <a:pt x="199059" y="0"/>
              </a:lnTo>
              <a:lnTo>
                <a:pt x="199059" y="758611"/>
              </a:lnTo>
              <a:lnTo>
                <a:pt x="398119" y="75861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65937" y="1958087"/>
        <a:ext cx="42836" cy="42836"/>
      </dsp:txXfrm>
    </dsp:sp>
    <dsp:sp modelId="{AE2F0E4D-9EFA-459D-B0FA-F090E34FA80E}">
      <dsp:nvSpPr>
        <dsp:cNvPr id="0" name=""/>
        <dsp:cNvSpPr/>
      </dsp:nvSpPr>
      <dsp:spPr>
        <a:xfrm>
          <a:off x="688296" y="1554480"/>
          <a:ext cx="398119" cy="91440"/>
        </a:xfrm>
        <a:custGeom>
          <a:avLst/>
          <a:gdLst/>
          <a:ahLst/>
          <a:cxnLst/>
          <a:rect l="0" t="0" r="0" b="0"/>
          <a:pathLst>
            <a:path>
              <a:moveTo>
                <a:pt x="0" y="45720"/>
              </a:moveTo>
              <a:lnTo>
                <a:pt x="398119" y="4572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77402" y="1590247"/>
        <a:ext cx="19905" cy="19905"/>
      </dsp:txXfrm>
    </dsp:sp>
    <dsp:sp modelId="{59963800-BF51-4746-8E8B-6695D7D4BF11}">
      <dsp:nvSpPr>
        <dsp:cNvPr id="0" name=""/>
        <dsp:cNvSpPr/>
      </dsp:nvSpPr>
      <dsp:spPr>
        <a:xfrm>
          <a:off x="688296" y="841588"/>
          <a:ext cx="398119" cy="758611"/>
        </a:xfrm>
        <a:custGeom>
          <a:avLst/>
          <a:gdLst/>
          <a:ahLst/>
          <a:cxnLst/>
          <a:rect l="0" t="0" r="0" b="0"/>
          <a:pathLst>
            <a:path>
              <a:moveTo>
                <a:pt x="0" y="758611"/>
              </a:moveTo>
              <a:lnTo>
                <a:pt x="199059" y="758611"/>
              </a:lnTo>
              <a:lnTo>
                <a:pt x="199059" y="0"/>
              </a:lnTo>
              <a:lnTo>
                <a:pt x="398119"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865937" y="1199476"/>
        <a:ext cx="42836" cy="42836"/>
      </dsp:txXfrm>
    </dsp:sp>
    <dsp:sp modelId="{9E472960-6DB0-4896-B1A6-DEF6C8A917E6}">
      <dsp:nvSpPr>
        <dsp:cNvPr id="0" name=""/>
        <dsp:cNvSpPr/>
      </dsp:nvSpPr>
      <dsp:spPr>
        <a:xfrm rot="16200000">
          <a:off x="-1212224" y="1296755"/>
          <a:ext cx="3194152" cy="60688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kern="1200"/>
            <a:t>Управление человеческими ресурсами </a:t>
          </a:r>
        </a:p>
      </dsp:txBody>
      <dsp:txXfrm>
        <a:off x="-1212224" y="1296755"/>
        <a:ext cx="3194152" cy="606888"/>
      </dsp:txXfrm>
    </dsp:sp>
    <dsp:sp modelId="{11E6683D-8461-4E95-A316-DA8A72FE01AF}">
      <dsp:nvSpPr>
        <dsp:cNvPr id="0" name=""/>
        <dsp:cNvSpPr/>
      </dsp:nvSpPr>
      <dsp:spPr>
        <a:xfrm>
          <a:off x="1086415" y="538144"/>
          <a:ext cx="4318577" cy="60688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СОТРУДНИКИ</a:t>
          </a:r>
        </a:p>
        <a:p>
          <a:pPr lvl="0" algn="ctr" defTabSz="444500">
            <a:lnSpc>
              <a:spcPct val="90000"/>
            </a:lnSpc>
            <a:spcBef>
              <a:spcPct val="0"/>
            </a:spcBef>
            <a:spcAft>
              <a:spcPct val="35000"/>
            </a:spcAft>
          </a:pPr>
          <a:r>
            <a:rPr lang="ru-RU" sz="1000" kern="1200"/>
            <a:t>Как система УЧР влияет на психологическое состояние персонала клуба, его компетентность, обязательства и на удержание сотрудников?</a:t>
          </a:r>
        </a:p>
      </dsp:txBody>
      <dsp:txXfrm>
        <a:off x="1086415" y="538144"/>
        <a:ext cx="4318577" cy="606888"/>
      </dsp:txXfrm>
    </dsp:sp>
    <dsp:sp modelId="{2249ECD8-1F14-41C0-BA0F-61771C49889C}">
      <dsp:nvSpPr>
        <dsp:cNvPr id="0" name=""/>
        <dsp:cNvSpPr/>
      </dsp:nvSpPr>
      <dsp:spPr>
        <a:xfrm>
          <a:off x="1086415" y="1296755"/>
          <a:ext cx="4318577" cy="60688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ПОТРЕБИТЕЛИ</a:t>
          </a:r>
        </a:p>
        <a:p>
          <a:pPr lvl="0" algn="ctr" defTabSz="444500">
            <a:lnSpc>
              <a:spcPct val="90000"/>
            </a:lnSpc>
            <a:spcBef>
              <a:spcPct val="0"/>
            </a:spcBef>
            <a:spcAft>
              <a:spcPct val="35000"/>
            </a:spcAft>
          </a:pPr>
          <a:r>
            <a:rPr lang="ru-RU" sz="1000" kern="1200"/>
            <a:t>Как система УЧР может повлиять на удержание и удовлетворение потребителей, а также каковы обязательства перед клиентами?</a:t>
          </a:r>
        </a:p>
      </dsp:txBody>
      <dsp:txXfrm>
        <a:off x="1086415" y="1296755"/>
        <a:ext cx="4318577" cy="606888"/>
      </dsp:txXfrm>
    </dsp:sp>
    <dsp:sp modelId="{193EC1EA-F1B6-4150-95C3-4F8448791AD7}">
      <dsp:nvSpPr>
        <dsp:cNvPr id="0" name=""/>
        <dsp:cNvSpPr/>
      </dsp:nvSpPr>
      <dsp:spPr>
        <a:xfrm>
          <a:off x="1086415" y="2055366"/>
          <a:ext cx="4318577" cy="60688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ИНВЕСТОРЫ</a:t>
          </a:r>
        </a:p>
        <a:p>
          <a:pPr lvl="0" algn="ctr" defTabSz="444500">
            <a:lnSpc>
              <a:spcPct val="90000"/>
            </a:lnSpc>
            <a:spcBef>
              <a:spcPct val="0"/>
            </a:spcBef>
            <a:spcAft>
              <a:spcPct val="35000"/>
            </a:spcAft>
          </a:pPr>
          <a:r>
            <a:rPr lang="ru-RU" sz="1000" kern="1200"/>
            <a:t>Как система УЧР может повлиять на доходность, производственные затраты, развитие фирмы в долгосточной перспективе, на её ликвидность и получение прибыли?</a:t>
          </a:r>
        </a:p>
      </dsp:txBody>
      <dsp:txXfrm>
        <a:off x="1086415" y="2055366"/>
        <a:ext cx="4318577" cy="60688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3A133-0E16-4275-AF65-135763357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79</Pages>
  <Words>19492</Words>
  <Characters>137033</Characters>
  <Application>Microsoft Office Word</Application>
  <DocSecurity>0</DocSecurity>
  <Lines>2491</Lines>
  <Paragraphs>595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Guf Rip</dc:creator>
  <cp:lastModifiedBy>Guf Rip</cp:lastModifiedBy>
  <cp:revision>6</cp:revision>
  <dcterms:created xsi:type="dcterms:W3CDTF">2017-05-22T18:59:00Z</dcterms:created>
  <dcterms:modified xsi:type="dcterms:W3CDTF">2017-05-22T20:47:00Z</dcterms:modified>
</cp:coreProperties>
</file>