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ОТЗЫВ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НАУЧНОГО РУКОВОДИТЕЛЯ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выпускную квалификационную работу студента 4 курса</w:t>
        <w:br w:type="textWrapping"/>
        <w:t xml:space="preserve">кафедры системного программирования СПбГУ </w:t>
        <w:br w:type="textWrapping"/>
        <w:t xml:space="preserve">направления 231000 “Программная инженерия”</w:t>
        <w:br w:type="textWrapping"/>
        <w:t xml:space="preserve">Долголева Филиппа Петровича</w:t>
        <w:br w:type="textWrapping"/>
        <w:t xml:space="preserve"> Тема выпускной квалификационной работы: “Разработка системы измерения производительности реализаций blockchain”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Технология  блокчейн (blockchain) ­— набирающая популярность распределённая база данных. В первую очередь, она ориентирована на обеспечение высокого уровня надёжности хранения и валидации данных среди множества участников, не доверяющих друг другу. Достигается это за счёт децентрализации принятия решения о добавлении новых записей и хранением локальной копии истории множеством участников. 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настоящее время существуют несколько популярных реализаций блокчейн и ряд малоизвестных пока, при этом возможно появление новых. При выборе конкретной реализации для проекта, готового внедрять блокчейн, важно понимать, как ведет себя данная реализация под нагрузкой. Из-за того, что существующие инструменты нагрузочного тестирования не предоставляют механизм, с помощью которого можно было бы узнать время принятия записи каждым узлом, применение подобных инструментов в контексте блокчейн ограничено областью генерации нагрузки.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Долголевым Ф.П. была поставлена задача разработки системы измерения производительности, пригодной для сравнения различных реализаций технологии блокчейн по ряду важных показателей.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работы Долголев Ф.П. самостоятельно изучил предметную область, предложил архитектуру решения и реализовал рабочий прототип системы. 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Сначала были рассмотрены существующие решения для нагрузочного тестирования, проанализированы наиболее известные реализации блокчейн, выделены их общие черты работы. На основе этого была спроектирована масштабируемая архитектура и реализован прототип системы, который был апробирован на реализациях: Ethereum и Hyperledger Fabric. 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Считаю, что Долголев Ф.П. успешно справился с поставленной задачей. Код свободно доступен в сети интернет, написан на должном профессиональном уровне, продемонстрировано владение современными инструментами и технологикей разработки программного обеспечения. Текст описывает основные принятые решения, хорошо структурирован. 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результаты представлялись на конференци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SEIM 2017 “Программная инженерия и организация информации”, СПб, 21.04.2017, сборник статей индексируется  РИНЦ.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Продемонстрированные в ходе выполнения работы самостоятельность и общий уровень практических навыков позволяют утверждать, что Долголев Ф.П. является квалифицированным  специалистом в области программной инженерии. Оцениваю проделанную работу на “отлично” и рекомендую анонсировать разработанную систему на профильной конференции.</w:t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320" w:firstLine="81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Старший преподаватель </w:t>
        <w:br w:type="textWrapping"/>
        <w:t xml:space="preserve">кафедры системного программирования Я.А.Кириленко</w:t>
      </w:r>
    </w:p>
    <w:p w:rsidR="00000000" w:rsidDel="00000000" w:rsidP="00000000" w:rsidRDefault="00000000" w:rsidRPr="00000000">
      <w:pPr>
        <w:pBdr/>
        <w:ind w:left="720" w:firstLine="81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1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25.05.2017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