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30" w:rsidRPr="00E30245" w:rsidRDefault="00E30245"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Содержание</w:t>
      </w:r>
    </w:p>
    <w:p w:rsidR="00631830" w:rsidRPr="00E30245" w:rsidRDefault="00631830" w:rsidP="00E30245">
      <w:pPr>
        <w:spacing w:line="360" w:lineRule="auto"/>
        <w:contextualSpacing/>
        <w:jc w:val="both"/>
        <w:rPr>
          <w:rFonts w:ascii="Times New Roman" w:hAnsi="Times New Roman" w:cs="Times New Roman"/>
          <w:sz w:val="24"/>
          <w:szCs w:val="24"/>
        </w:rPr>
      </w:pPr>
    </w:p>
    <w:p w:rsidR="001C45B3" w:rsidRPr="00E30245" w:rsidRDefault="001C45B3"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Введение . . . . . . . . . . . . . . . . . . . . . . . . . . . . . . . . . . . . . . . . . . . . . . . . . . . . .</w:t>
      </w:r>
      <w:r w:rsidR="00E30245" w:rsidRPr="00E30245">
        <w:rPr>
          <w:rFonts w:ascii="Times New Roman" w:hAnsi="Times New Roman" w:cs="Times New Roman"/>
          <w:sz w:val="24"/>
          <w:szCs w:val="24"/>
        </w:rPr>
        <w:t xml:space="preserve"> . . . . . . . . . . . . . . . 4</w:t>
      </w:r>
    </w:p>
    <w:p w:rsidR="001C45B3" w:rsidRPr="00E30245" w:rsidRDefault="001C45B3"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Глава 1. Распространение идеи евроинтеграции и евроэнтузиазм . . . . . .</w:t>
      </w:r>
      <w:r w:rsidR="00631830" w:rsidRPr="00E30245">
        <w:rPr>
          <w:rFonts w:ascii="Times New Roman" w:hAnsi="Times New Roman" w:cs="Times New Roman"/>
          <w:sz w:val="24"/>
          <w:szCs w:val="24"/>
        </w:rPr>
        <w:t xml:space="preserve"> . . . . . . . . . . . . . . . 8</w:t>
      </w:r>
    </w:p>
    <w:p w:rsidR="001C45B3" w:rsidRPr="00E30245" w:rsidRDefault="001C45B3" w:rsidP="00E30245">
      <w:pPr>
        <w:pStyle w:val="a3"/>
        <w:numPr>
          <w:ilvl w:val="1"/>
          <w:numId w:val="2"/>
        </w:numPr>
        <w:spacing w:line="360" w:lineRule="auto"/>
        <w:jc w:val="both"/>
        <w:rPr>
          <w:rFonts w:ascii="Times New Roman" w:hAnsi="Times New Roman" w:cs="Times New Roman"/>
          <w:sz w:val="24"/>
          <w:szCs w:val="24"/>
        </w:rPr>
      </w:pPr>
      <w:r w:rsidRPr="00E30245">
        <w:rPr>
          <w:rFonts w:ascii="Times New Roman" w:hAnsi="Times New Roman" w:cs="Times New Roman"/>
          <w:sz w:val="24"/>
          <w:szCs w:val="24"/>
        </w:rPr>
        <w:t xml:space="preserve">Понятие евроэнтузиазма . . . . . . . . . . . . . . . . . . . . . . . . . . . . . . </w:t>
      </w:r>
      <w:r w:rsidR="00631830" w:rsidRPr="00E30245">
        <w:rPr>
          <w:rFonts w:ascii="Times New Roman" w:hAnsi="Times New Roman" w:cs="Times New Roman"/>
          <w:sz w:val="24"/>
          <w:szCs w:val="24"/>
        </w:rPr>
        <w:t>. . . . . . . . . . . . . . . .8</w:t>
      </w:r>
    </w:p>
    <w:p w:rsidR="001C45B3" w:rsidRPr="00E30245" w:rsidRDefault="001C45B3" w:rsidP="00E30245">
      <w:pPr>
        <w:pStyle w:val="a3"/>
        <w:numPr>
          <w:ilvl w:val="1"/>
          <w:numId w:val="2"/>
        </w:numPr>
        <w:spacing w:line="360" w:lineRule="auto"/>
        <w:jc w:val="both"/>
        <w:rPr>
          <w:rFonts w:ascii="Times New Roman" w:hAnsi="Times New Roman" w:cs="Times New Roman"/>
          <w:sz w:val="24"/>
          <w:szCs w:val="24"/>
        </w:rPr>
      </w:pPr>
      <w:r w:rsidRPr="00E30245">
        <w:rPr>
          <w:rFonts w:ascii="Times New Roman" w:hAnsi="Times New Roman" w:cs="Times New Roman"/>
          <w:sz w:val="24"/>
          <w:szCs w:val="24"/>
        </w:rPr>
        <w:t>Исторический аспект понятия евроэнтузиазм . . . . . . . . . . . . .</w:t>
      </w:r>
      <w:r w:rsidR="00631830" w:rsidRPr="00E30245">
        <w:rPr>
          <w:rFonts w:ascii="Times New Roman" w:hAnsi="Times New Roman" w:cs="Times New Roman"/>
          <w:sz w:val="24"/>
          <w:szCs w:val="24"/>
        </w:rPr>
        <w:t xml:space="preserve"> . . . . . . . . . . . . . . 10</w:t>
      </w:r>
    </w:p>
    <w:p w:rsidR="001C45B3" w:rsidRPr="00E30245" w:rsidRDefault="001C45B3" w:rsidP="00E30245">
      <w:pPr>
        <w:pStyle w:val="a3"/>
        <w:numPr>
          <w:ilvl w:val="2"/>
          <w:numId w:val="2"/>
        </w:numPr>
        <w:spacing w:line="360" w:lineRule="auto"/>
        <w:jc w:val="both"/>
        <w:rPr>
          <w:rFonts w:ascii="Times New Roman" w:hAnsi="Times New Roman" w:cs="Times New Roman"/>
          <w:sz w:val="24"/>
          <w:szCs w:val="24"/>
        </w:rPr>
      </w:pPr>
      <w:r w:rsidRPr="00E30245">
        <w:rPr>
          <w:rFonts w:ascii="Times New Roman" w:hAnsi="Times New Roman" w:cs="Times New Roman"/>
          <w:sz w:val="24"/>
          <w:szCs w:val="24"/>
        </w:rPr>
        <w:t>Зарождение «европейской идеи» и теории евроинтеграции .</w:t>
      </w:r>
      <w:r w:rsidR="00631830" w:rsidRPr="00E30245">
        <w:rPr>
          <w:rFonts w:ascii="Times New Roman" w:hAnsi="Times New Roman" w:cs="Times New Roman"/>
          <w:sz w:val="24"/>
          <w:szCs w:val="24"/>
        </w:rPr>
        <w:t xml:space="preserve"> . . . . . 10</w:t>
      </w:r>
    </w:p>
    <w:p w:rsidR="001C45B3" w:rsidRPr="00E30245" w:rsidRDefault="001C45B3" w:rsidP="00E30245">
      <w:pPr>
        <w:pStyle w:val="a3"/>
        <w:numPr>
          <w:ilvl w:val="2"/>
          <w:numId w:val="2"/>
        </w:numPr>
        <w:spacing w:line="360" w:lineRule="auto"/>
        <w:jc w:val="both"/>
        <w:rPr>
          <w:rFonts w:ascii="Times New Roman" w:hAnsi="Times New Roman" w:cs="Times New Roman"/>
          <w:sz w:val="24"/>
          <w:szCs w:val="24"/>
        </w:rPr>
      </w:pPr>
      <w:r w:rsidRPr="00E30245">
        <w:rPr>
          <w:rFonts w:ascii="Times New Roman" w:hAnsi="Times New Roman" w:cs="Times New Roman"/>
          <w:sz w:val="24"/>
          <w:szCs w:val="24"/>
        </w:rPr>
        <w:t>Этапы евроинтеграции, повлиявшие на развитие идей евроэнтузиастов. . . . . . . . . . . . . . . . . . . . . . . . . . . .</w:t>
      </w:r>
      <w:r w:rsidR="00631830" w:rsidRPr="00E30245">
        <w:rPr>
          <w:rFonts w:ascii="Times New Roman" w:hAnsi="Times New Roman" w:cs="Times New Roman"/>
          <w:sz w:val="24"/>
          <w:szCs w:val="24"/>
        </w:rPr>
        <w:t xml:space="preserve"> . . . . . . . . . . . . . . .13</w:t>
      </w:r>
      <w:r w:rsidRPr="00E30245">
        <w:rPr>
          <w:rFonts w:ascii="Times New Roman" w:hAnsi="Times New Roman" w:cs="Times New Roman"/>
          <w:sz w:val="24"/>
          <w:szCs w:val="24"/>
        </w:rPr>
        <w:t xml:space="preserve"> </w:t>
      </w:r>
    </w:p>
    <w:p w:rsidR="001C45B3" w:rsidRPr="00E30245" w:rsidRDefault="001C45B3" w:rsidP="00E30245">
      <w:pPr>
        <w:pStyle w:val="a3"/>
        <w:numPr>
          <w:ilvl w:val="1"/>
          <w:numId w:val="2"/>
        </w:numPr>
        <w:spacing w:line="360" w:lineRule="auto"/>
        <w:jc w:val="both"/>
        <w:rPr>
          <w:rFonts w:ascii="Times New Roman" w:hAnsi="Times New Roman" w:cs="Times New Roman"/>
          <w:sz w:val="24"/>
          <w:szCs w:val="24"/>
        </w:rPr>
      </w:pPr>
      <w:r w:rsidRPr="00E30245">
        <w:rPr>
          <w:rFonts w:ascii="Times New Roman" w:hAnsi="Times New Roman" w:cs="Times New Roman"/>
          <w:sz w:val="24"/>
          <w:szCs w:val="24"/>
        </w:rPr>
        <w:t xml:space="preserve">Классификация евроэнтузиастских настроений. . . . . . . . . . . . . . . . . </w:t>
      </w:r>
      <w:r w:rsidR="00E30245" w:rsidRPr="00E30245">
        <w:rPr>
          <w:rFonts w:ascii="Times New Roman" w:hAnsi="Times New Roman" w:cs="Times New Roman"/>
          <w:sz w:val="24"/>
          <w:szCs w:val="24"/>
        </w:rPr>
        <w:t xml:space="preserve">. . . . . . . . . </w:t>
      </w:r>
      <w:r w:rsidR="00E30245">
        <w:rPr>
          <w:rFonts w:ascii="Times New Roman" w:hAnsi="Times New Roman" w:cs="Times New Roman"/>
          <w:sz w:val="24"/>
          <w:szCs w:val="24"/>
        </w:rPr>
        <w:t>17</w:t>
      </w:r>
    </w:p>
    <w:p w:rsidR="001C45B3" w:rsidRPr="00E30245" w:rsidRDefault="001C45B3" w:rsidP="00E30245">
      <w:pPr>
        <w:spacing w:after="0" w:line="360" w:lineRule="auto"/>
        <w:contextualSpacing/>
        <w:jc w:val="both"/>
        <w:rPr>
          <w:rFonts w:ascii="Times New Roman" w:eastAsia="Times New Roman" w:hAnsi="Times New Roman" w:cs="Times New Roman"/>
          <w:sz w:val="24"/>
          <w:szCs w:val="24"/>
          <w:lang w:eastAsia="ru-RU"/>
        </w:rPr>
      </w:pPr>
      <w:r w:rsidRPr="00E30245">
        <w:rPr>
          <w:rFonts w:ascii="Times New Roman" w:hAnsi="Times New Roman" w:cs="Times New Roman"/>
          <w:sz w:val="24"/>
          <w:szCs w:val="24"/>
        </w:rPr>
        <w:t xml:space="preserve">Глава 2. </w:t>
      </w:r>
      <w:r w:rsidRPr="00E30245">
        <w:rPr>
          <w:rFonts w:ascii="Times New Roman" w:eastAsia="Times New Roman" w:hAnsi="Times New Roman" w:cs="Times New Roman"/>
          <w:sz w:val="24"/>
          <w:szCs w:val="24"/>
          <w:lang w:eastAsia="ru-RU"/>
        </w:rPr>
        <w:t>Распространение евроскептических идей в современном мире .</w:t>
      </w:r>
      <w:r w:rsidR="00E30245" w:rsidRPr="00E30245">
        <w:rPr>
          <w:rFonts w:ascii="Times New Roman" w:eastAsia="Times New Roman" w:hAnsi="Times New Roman" w:cs="Times New Roman"/>
          <w:sz w:val="24"/>
          <w:szCs w:val="24"/>
          <w:lang w:eastAsia="ru-RU"/>
        </w:rPr>
        <w:t xml:space="preserve"> . . . . . . . . . . . . . . 20</w:t>
      </w:r>
    </w:p>
    <w:p w:rsidR="001C45B3" w:rsidRPr="00E30245" w:rsidRDefault="001C45B3" w:rsidP="00E30245">
      <w:pPr>
        <w:spacing w:after="0" w:line="360" w:lineRule="auto"/>
        <w:ind w:firstLine="708"/>
        <w:contextualSpacing/>
        <w:jc w:val="both"/>
        <w:rPr>
          <w:rFonts w:ascii="Times New Roman" w:eastAsia="Times New Roman" w:hAnsi="Times New Roman" w:cs="Times New Roman"/>
          <w:sz w:val="24"/>
          <w:szCs w:val="24"/>
          <w:lang w:eastAsia="ru-RU"/>
        </w:rPr>
      </w:pPr>
      <w:r w:rsidRPr="00E30245">
        <w:rPr>
          <w:rFonts w:ascii="Times New Roman" w:eastAsia="Times New Roman" w:hAnsi="Times New Roman" w:cs="Times New Roman"/>
          <w:sz w:val="24"/>
          <w:szCs w:val="24"/>
          <w:lang w:eastAsia="ru-RU"/>
        </w:rPr>
        <w:t xml:space="preserve">2.1 Понятие евроскептицизма . . . . . . . . . . . . . . . . . . . . . . . . . . . . . </w:t>
      </w:r>
      <w:r w:rsidR="00631830" w:rsidRPr="00E30245">
        <w:rPr>
          <w:rFonts w:ascii="Times New Roman" w:eastAsia="Times New Roman" w:hAnsi="Times New Roman" w:cs="Times New Roman"/>
          <w:sz w:val="24"/>
          <w:szCs w:val="24"/>
          <w:lang w:eastAsia="ru-RU"/>
        </w:rPr>
        <w:t>. . . . . . . .</w:t>
      </w:r>
      <w:r w:rsidR="00A94F19">
        <w:rPr>
          <w:rFonts w:ascii="Times New Roman" w:eastAsia="Times New Roman" w:hAnsi="Times New Roman" w:cs="Times New Roman"/>
          <w:sz w:val="24"/>
          <w:szCs w:val="24"/>
          <w:lang w:eastAsia="ru-RU"/>
        </w:rPr>
        <w:t xml:space="preserve"> . . . . . . . 20</w:t>
      </w:r>
    </w:p>
    <w:p w:rsidR="001C45B3" w:rsidRPr="00E30245" w:rsidRDefault="001C45B3" w:rsidP="00E30245">
      <w:pPr>
        <w:spacing w:after="0" w:line="360" w:lineRule="auto"/>
        <w:ind w:firstLine="708"/>
        <w:contextualSpacing/>
        <w:jc w:val="both"/>
        <w:rPr>
          <w:rFonts w:ascii="Times New Roman" w:eastAsia="Times New Roman" w:hAnsi="Times New Roman" w:cs="Times New Roman"/>
          <w:sz w:val="24"/>
          <w:szCs w:val="24"/>
          <w:lang w:eastAsia="ru-RU"/>
        </w:rPr>
      </w:pPr>
      <w:r w:rsidRPr="00E30245">
        <w:rPr>
          <w:rFonts w:ascii="Times New Roman" w:eastAsia="Times New Roman" w:hAnsi="Times New Roman" w:cs="Times New Roman"/>
          <w:sz w:val="24"/>
          <w:szCs w:val="24"/>
          <w:lang w:eastAsia="ru-RU"/>
        </w:rPr>
        <w:t xml:space="preserve">2.2 Исторический аспект понятия «евроскептицизм» . . . . . . . . . . . . </w:t>
      </w:r>
      <w:r w:rsidR="00E30245" w:rsidRPr="00E30245">
        <w:rPr>
          <w:rFonts w:ascii="Times New Roman" w:eastAsia="Times New Roman" w:hAnsi="Times New Roman" w:cs="Times New Roman"/>
          <w:sz w:val="24"/>
          <w:szCs w:val="24"/>
          <w:lang w:eastAsia="ru-RU"/>
        </w:rPr>
        <w:t>. . . . . . . . . . . . .21</w:t>
      </w:r>
    </w:p>
    <w:p w:rsidR="001C45B3" w:rsidRPr="00E30245" w:rsidRDefault="001C45B3" w:rsidP="00E30245">
      <w:pPr>
        <w:suppressAutoHyphens/>
        <w:autoSpaceDN w:val="0"/>
        <w:spacing w:after="0" w:line="360" w:lineRule="auto"/>
        <w:ind w:firstLine="708"/>
        <w:contextualSpacing/>
        <w:jc w:val="both"/>
        <w:textAlignment w:val="baseline"/>
        <w:rPr>
          <w:rFonts w:ascii="Times New Roman" w:eastAsia="Times New Roman" w:hAnsi="Times New Roman" w:cs="Times New Roman"/>
          <w:sz w:val="24"/>
          <w:szCs w:val="24"/>
          <w:lang w:eastAsia="ru-RU"/>
        </w:rPr>
      </w:pPr>
      <w:r w:rsidRPr="00E30245">
        <w:rPr>
          <w:rFonts w:ascii="Times New Roman" w:eastAsia="Times New Roman" w:hAnsi="Times New Roman" w:cs="Times New Roman"/>
          <w:sz w:val="24"/>
          <w:szCs w:val="24"/>
          <w:lang w:eastAsia="ru-RU"/>
        </w:rPr>
        <w:t xml:space="preserve">1.3. Классификация евроскептических идей . . . . . . . . . . . . . . . . . </w:t>
      </w:r>
      <w:r w:rsidR="00E30245" w:rsidRPr="00E30245">
        <w:rPr>
          <w:rFonts w:ascii="Times New Roman" w:eastAsia="Times New Roman" w:hAnsi="Times New Roman" w:cs="Times New Roman"/>
          <w:sz w:val="24"/>
          <w:szCs w:val="24"/>
          <w:lang w:eastAsia="ru-RU"/>
        </w:rPr>
        <w:t>. . . . . . . . . . . . . . . 26</w:t>
      </w:r>
    </w:p>
    <w:p w:rsidR="001C45B3" w:rsidRPr="00E30245" w:rsidRDefault="001C45B3"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Глава 3. </w:t>
      </w:r>
      <w:r w:rsidR="00631371" w:rsidRPr="00E30245">
        <w:rPr>
          <w:rFonts w:ascii="Times New Roman" w:hAnsi="Times New Roman" w:cs="Times New Roman"/>
          <w:sz w:val="24"/>
          <w:szCs w:val="24"/>
        </w:rPr>
        <w:t xml:space="preserve">Дискуссия о будущем ЕС: позиции основных политических акторов евроинтеграции </w:t>
      </w:r>
      <w:r w:rsidRPr="00E30245">
        <w:rPr>
          <w:rFonts w:ascii="Times New Roman" w:hAnsi="Times New Roman" w:cs="Times New Roman"/>
          <w:sz w:val="24"/>
          <w:szCs w:val="24"/>
        </w:rPr>
        <w:t>. . . .</w:t>
      </w:r>
      <w:r w:rsidR="00631371" w:rsidRPr="00E30245">
        <w:rPr>
          <w:rFonts w:ascii="Times New Roman" w:hAnsi="Times New Roman" w:cs="Times New Roman"/>
          <w:sz w:val="24"/>
          <w:szCs w:val="24"/>
        </w:rPr>
        <w:t xml:space="preserve"> . . . . . . . . . . . . . . . . . . . . . . . . . . . . . . . . . . . . . . . . . . . . . . . . . . . . . . . . . </w:t>
      </w:r>
      <w:r w:rsidR="00E30245" w:rsidRPr="00E30245">
        <w:rPr>
          <w:rFonts w:ascii="Times New Roman" w:hAnsi="Times New Roman" w:cs="Times New Roman"/>
          <w:sz w:val="24"/>
          <w:szCs w:val="24"/>
        </w:rPr>
        <w:t xml:space="preserve"> 32</w:t>
      </w:r>
    </w:p>
    <w:p w:rsidR="001C45B3" w:rsidRPr="00E30245" w:rsidRDefault="001C45B3"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3.1 Политический дискурс на уровне Европарламента. </w:t>
      </w:r>
      <w:r w:rsidR="00E30245" w:rsidRPr="00E30245">
        <w:rPr>
          <w:rFonts w:ascii="Times New Roman" w:hAnsi="Times New Roman" w:cs="Times New Roman"/>
          <w:sz w:val="24"/>
          <w:szCs w:val="24"/>
        </w:rPr>
        <w:t>Итоги выборов 2014 г. . . . 32</w:t>
      </w:r>
    </w:p>
    <w:p w:rsidR="001C45B3" w:rsidRPr="00E30245" w:rsidRDefault="001C45B3" w:rsidP="00E30245">
      <w:pPr>
        <w:spacing w:line="360" w:lineRule="auto"/>
        <w:ind w:left="708"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3.1.1 Евроэнтузиастские партии Европарламента . . . . . . . . . . . . . . . . . . </w:t>
      </w:r>
      <w:r w:rsidR="00E30245" w:rsidRPr="00E30245">
        <w:rPr>
          <w:rFonts w:ascii="Times New Roman" w:hAnsi="Times New Roman" w:cs="Times New Roman"/>
          <w:sz w:val="24"/>
          <w:szCs w:val="24"/>
        </w:rPr>
        <w:t>. . . .37</w:t>
      </w:r>
    </w:p>
    <w:p w:rsidR="001C45B3" w:rsidRPr="00E30245" w:rsidRDefault="001C45B3" w:rsidP="00E30245">
      <w:pPr>
        <w:spacing w:line="360" w:lineRule="auto"/>
        <w:ind w:left="708"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3.1.2  Евроскептические партии Европарламента. . . . . . . .</w:t>
      </w:r>
      <w:r w:rsidR="00E30245" w:rsidRPr="00E30245">
        <w:rPr>
          <w:rFonts w:ascii="Times New Roman" w:hAnsi="Times New Roman" w:cs="Times New Roman"/>
          <w:sz w:val="24"/>
          <w:szCs w:val="24"/>
        </w:rPr>
        <w:t xml:space="preserve"> . . . . . . . . . . . . . . .43</w:t>
      </w:r>
    </w:p>
    <w:p w:rsidR="001C45B3" w:rsidRPr="00E30245" w:rsidRDefault="001C45B3"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3.2  Политический дискурс на национальном уровне . . . . . . . . . . . . . . . . . . . . . . . . </w:t>
      </w:r>
      <w:r w:rsidR="00E30245" w:rsidRPr="00E30245">
        <w:rPr>
          <w:rFonts w:ascii="Times New Roman" w:hAnsi="Times New Roman" w:cs="Times New Roman"/>
          <w:sz w:val="24"/>
          <w:szCs w:val="24"/>
        </w:rPr>
        <w:t>.52</w:t>
      </w:r>
    </w:p>
    <w:p w:rsidR="001C45B3" w:rsidRPr="00E30245" w:rsidRDefault="001C45B3" w:rsidP="00E30245">
      <w:pPr>
        <w:spacing w:line="360" w:lineRule="auto"/>
        <w:ind w:left="708"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3.2.1 Национальные евроэнтузиастские партии. . . . . . . . . . . . . . . . . . . . . . . . </w:t>
      </w:r>
      <w:r w:rsidR="00E30245" w:rsidRPr="00E30245">
        <w:rPr>
          <w:rFonts w:ascii="Times New Roman" w:hAnsi="Times New Roman" w:cs="Times New Roman"/>
          <w:sz w:val="24"/>
          <w:szCs w:val="24"/>
        </w:rPr>
        <w:t>52</w:t>
      </w:r>
    </w:p>
    <w:p w:rsidR="001C45B3" w:rsidRPr="00E30245" w:rsidRDefault="001C45B3" w:rsidP="00E30245">
      <w:pPr>
        <w:spacing w:line="360" w:lineRule="auto"/>
        <w:ind w:left="708"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3.2.2 </w:t>
      </w:r>
      <w:r w:rsidRPr="00E30245">
        <w:rPr>
          <w:rFonts w:ascii="Times New Roman" w:eastAsia="Times New Roman" w:hAnsi="Times New Roman" w:cs="Times New Roman"/>
          <w:sz w:val="24"/>
          <w:szCs w:val="24"/>
          <w:lang w:eastAsia="ru-RU"/>
        </w:rPr>
        <w:t xml:space="preserve">Национальные евроскептические партии . . . . . . . . . . . . . . . . . . . . . . . . </w:t>
      </w:r>
      <w:r w:rsidR="00E30245" w:rsidRPr="00E30245">
        <w:rPr>
          <w:rFonts w:ascii="Times New Roman" w:eastAsia="Times New Roman" w:hAnsi="Times New Roman" w:cs="Times New Roman"/>
          <w:sz w:val="24"/>
          <w:szCs w:val="24"/>
          <w:lang w:eastAsia="ru-RU"/>
        </w:rPr>
        <w:t>58</w:t>
      </w:r>
    </w:p>
    <w:p w:rsidR="001C45B3" w:rsidRPr="00E30245" w:rsidRDefault="001C45B3"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Заключение . . . . . . . . . . . . . . . . . . . . . . . . . . . . . . . . . . . . . . . . . . . . . . . . . . </w:t>
      </w:r>
      <w:r w:rsidR="00E30245" w:rsidRPr="00E30245">
        <w:rPr>
          <w:rFonts w:ascii="Times New Roman" w:hAnsi="Times New Roman" w:cs="Times New Roman"/>
          <w:sz w:val="24"/>
          <w:szCs w:val="24"/>
        </w:rPr>
        <w:t>. . . . . . . . . . . . . . . 66</w:t>
      </w:r>
      <w:r w:rsidRPr="00E30245">
        <w:rPr>
          <w:rFonts w:ascii="Times New Roman" w:hAnsi="Times New Roman" w:cs="Times New Roman"/>
          <w:sz w:val="24"/>
          <w:szCs w:val="24"/>
        </w:rPr>
        <w:t xml:space="preserve"> </w:t>
      </w:r>
    </w:p>
    <w:p w:rsidR="001C45B3" w:rsidRPr="00E30245" w:rsidRDefault="001C45B3"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Список использованных источников и литературы . . . . . . . . . . . . . . . . . </w:t>
      </w:r>
      <w:r w:rsidR="00E30245" w:rsidRPr="00E30245">
        <w:rPr>
          <w:rFonts w:ascii="Times New Roman" w:hAnsi="Times New Roman" w:cs="Times New Roman"/>
          <w:sz w:val="24"/>
          <w:szCs w:val="24"/>
        </w:rPr>
        <w:t>. . . . . . . . . . . . . . . 71</w:t>
      </w:r>
    </w:p>
    <w:p w:rsidR="001C45B3" w:rsidRPr="00E30245" w:rsidRDefault="00E30245"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Приложение</w:t>
      </w:r>
      <w:r w:rsidR="001C45B3" w:rsidRPr="00E30245">
        <w:rPr>
          <w:rFonts w:ascii="Times New Roman" w:hAnsi="Times New Roman" w:cs="Times New Roman"/>
          <w:sz w:val="24"/>
          <w:szCs w:val="24"/>
        </w:rPr>
        <w:t xml:space="preserve"> . . . . . . . . . . . . . . . . . . . . . . . . . . . . . . . . . . . . . . . . . . . . . . . . . .</w:t>
      </w:r>
      <w:r w:rsidRPr="00E30245">
        <w:rPr>
          <w:rFonts w:ascii="Times New Roman" w:hAnsi="Times New Roman" w:cs="Times New Roman"/>
          <w:sz w:val="24"/>
          <w:szCs w:val="24"/>
        </w:rPr>
        <w:t xml:space="preserve"> . . . . . . . . . . . . . . .77</w:t>
      </w:r>
    </w:p>
    <w:p w:rsidR="001C45B3" w:rsidRPr="00E30245" w:rsidRDefault="001C45B3" w:rsidP="00E30245">
      <w:pPr>
        <w:spacing w:line="360" w:lineRule="auto"/>
        <w:contextualSpacing/>
        <w:jc w:val="both"/>
        <w:rPr>
          <w:rFonts w:ascii="Times New Roman" w:hAnsi="Times New Roman" w:cs="Times New Roman"/>
          <w:b/>
          <w:sz w:val="24"/>
          <w:szCs w:val="24"/>
        </w:rPr>
      </w:pPr>
    </w:p>
    <w:p w:rsidR="001C45B3" w:rsidRPr="00E30245" w:rsidRDefault="001C45B3" w:rsidP="00E30245">
      <w:pPr>
        <w:spacing w:line="360" w:lineRule="auto"/>
        <w:contextualSpacing/>
        <w:jc w:val="both"/>
        <w:rPr>
          <w:rFonts w:ascii="Times New Roman" w:hAnsi="Times New Roman" w:cs="Times New Roman"/>
          <w:b/>
          <w:sz w:val="24"/>
          <w:szCs w:val="24"/>
        </w:rPr>
      </w:pPr>
    </w:p>
    <w:p w:rsidR="001C45B3" w:rsidRPr="00E30245" w:rsidRDefault="001C45B3" w:rsidP="00E30245">
      <w:pPr>
        <w:spacing w:line="360" w:lineRule="auto"/>
        <w:contextualSpacing/>
        <w:jc w:val="both"/>
        <w:rPr>
          <w:rFonts w:ascii="Times New Roman" w:hAnsi="Times New Roman" w:cs="Times New Roman"/>
          <w:b/>
          <w:sz w:val="24"/>
          <w:szCs w:val="24"/>
        </w:rPr>
      </w:pPr>
    </w:p>
    <w:p w:rsidR="001C45B3" w:rsidRPr="00E30245" w:rsidRDefault="001C45B3" w:rsidP="00E30245">
      <w:pPr>
        <w:spacing w:line="360" w:lineRule="auto"/>
        <w:contextualSpacing/>
        <w:jc w:val="both"/>
        <w:rPr>
          <w:rFonts w:ascii="Times New Roman" w:hAnsi="Times New Roman" w:cs="Times New Roman"/>
          <w:b/>
          <w:sz w:val="24"/>
          <w:szCs w:val="24"/>
        </w:rPr>
      </w:pPr>
    </w:p>
    <w:p w:rsidR="001C45B3" w:rsidRPr="00E30245" w:rsidRDefault="001C45B3" w:rsidP="00E30245">
      <w:pPr>
        <w:spacing w:line="360" w:lineRule="auto"/>
        <w:contextualSpacing/>
        <w:jc w:val="both"/>
        <w:rPr>
          <w:rFonts w:ascii="Times New Roman" w:hAnsi="Times New Roman" w:cs="Times New Roman"/>
          <w:b/>
          <w:sz w:val="24"/>
          <w:szCs w:val="24"/>
        </w:rPr>
      </w:pPr>
    </w:p>
    <w:p w:rsidR="001C45B3" w:rsidRPr="00E30245" w:rsidRDefault="001C45B3" w:rsidP="00E30245">
      <w:pPr>
        <w:spacing w:line="360" w:lineRule="auto"/>
        <w:contextualSpacing/>
        <w:jc w:val="both"/>
        <w:rPr>
          <w:rFonts w:ascii="Times New Roman" w:hAnsi="Times New Roman" w:cs="Times New Roman"/>
          <w:b/>
          <w:sz w:val="24"/>
          <w:szCs w:val="24"/>
        </w:rPr>
      </w:pPr>
    </w:p>
    <w:p w:rsidR="00631830" w:rsidRPr="00E30245" w:rsidRDefault="00631830" w:rsidP="00E30245">
      <w:pPr>
        <w:spacing w:line="360" w:lineRule="auto"/>
        <w:contextualSpacing/>
        <w:jc w:val="both"/>
        <w:rPr>
          <w:rFonts w:ascii="Times New Roman" w:hAnsi="Times New Roman" w:cs="Times New Roman"/>
          <w:b/>
          <w:sz w:val="24"/>
          <w:szCs w:val="24"/>
        </w:rPr>
      </w:pPr>
    </w:p>
    <w:p w:rsidR="009011C4" w:rsidRPr="00E30245" w:rsidRDefault="009011C4"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lastRenderedPageBreak/>
        <w:t>Введение</w:t>
      </w:r>
    </w:p>
    <w:p w:rsidR="009011C4" w:rsidRPr="00E30245" w:rsidRDefault="009011C4"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Европейский союз является для мировой политики абсолютно новым и уникальным по своей природе явлением. До настоящего времени в мире не было другого примера подобного синхронизированного и подчиненного общим нормам и целям наднационального  объединения государств. </w:t>
      </w:r>
    </w:p>
    <w:p w:rsidR="009011C4" w:rsidRPr="00E30245" w:rsidRDefault="009011C4"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На протяжении европейской истории мыслителями не раз выдвигалась идея, об объединении всех европейских государств в один альянс, для более тесного сотрудничества и представления общих интересов на мировой арене. Именно возникновение идеи «единой Европы» и начало процесса европейской интеграции  повлияли на формирование явлений евроскептицизма и евроэнтузиазма, вокруг которых построена данная работа.</w:t>
      </w:r>
    </w:p>
    <w:p w:rsidR="009011C4" w:rsidRPr="00E30245" w:rsidRDefault="009011C4"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Стать членами данного Союза стремятся многие государства европейского региона. Однако не все страны, уже входящие в состав ЕС удовлетворены текущей политикой данного союза. Постепенно на протяжении всех ступеней европейской интеграции внутри суверенных государств-участников Европейского Союза распространялись скептические мнения относительного него. Евроскептицизм на данном этапе распространился на многие страны Европы. Во многих из них сторонники критического отношения к ЕС организовались и создали официальные партии, которые начинают оказывать существенное влияние на политику Европейского Союза. Тем не менее, в большинстве государств Европы правящие партии, оказывающие существенное влияние на политику государства, занимают именно положительную позицию по отношению к явлению евроинтеграции.</w:t>
      </w:r>
    </w:p>
    <w:p w:rsidR="009011C4" w:rsidRPr="00E30245" w:rsidRDefault="009011C4" w:rsidP="00E30245">
      <w:pPr>
        <w:spacing w:line="360" w:lineRule="auto"/>
        <w:ind w:firstLine="709"/>
        <w:contextualSpacing/>
        <w:jc w:val="both"/>
        <w:rPr>
          <w:rFonts w:ascii="Times New Roman" w:hAnsi="Times New Roman" w:cs="Times New Roman"/>
          <w:color w:val="FF0000"/>
          <w:sz w:val="24"/>
          <w:szCs w:val="24"/>
        </w:rPr>
      </w:pPr>
      <w:r w:rsidRPr="00E30245">
        <w:rPr>
          <w:rFonts w:ascii="Times New Roman" w:hAnsi="Times New Roman" w:cs="Times New Roman"/>
          <w:i/>
          <w:sz w:val="24"/>
          <w:szCs w:val="24"/>
        </w:rPr>
        <w:t>Целью</w:t>
      </w:r>
      <w:r w:rsidRPr="00E30245">
        <w:rPr>
          <w:rFonts w:ascii="Times New Roman" w:hAnsi="Times New Roman" w:cs="Times New Roman"/>
          <w:sz w:val="24"/>
          <w:szCs w:val="24"/>
        </w:rPr>
        <w:t xml:space="preserve"> исследования является</w:t>
      </w:r>
      <w:r w:rsidR="00631371" w:rsidRPr="00E30245">
        <w:rPr>
          <w:rFonts w:ascii="Times New Roman" w:hAnsi="Times New Roman" w:cs="Times New Roman"/>
          <w:sz w:val="24"/>
          <w:szCs w:val="24"/>
        </w:rPr>
        <w:t xml:space="preserve"> выявление основных тенденций распространения таких движений</w:t>
      </w:r>
      <w:r w:rsidR="00445F2E" w:rsidRPr="00E30245">
        <w:rPr>
          <w:rFonts w:ascii="Times New Roman" w:hAnsi="Times New Roman" w:cs="Times New Roman"/>
          <w:sz w:val="24"/>
          <w:szCs w:val="24"/>
        </w:rPr>
        <w:t>, как евроскэ</w:t>
      </w:r>
      <w:r w:rsidR="00631371" w:rsidRPr="00E30245">
        <w:rPr>
          <w:rFonts w:ascii="Times New Roman" w:hAnsi="Times New Roman" w:cs="Times New Roman"/>
          <w:sz w:val="24"/>
          <w:szCs w:val="24"/>
        </w:rPr>
        <w:t>нтузиазм и евроскептицизм</w:t>
      </w:r>
      <w:r w:rsidR="00445F2E" w:rsidRPr="00E30245">
        <w:rPr>
          <w:rFonts w:ascii="Times New Roman" w:hAnsi="Times New Roman" w:cs="Times New Roman"/>
          <w:sz w:val="24"/>
          <w:szCs w:val="24"/>
        </w:rPr>
        <w:t xml:space="preserve"> в современной Европе.</w:t>
      </w:r>
      <w:r w:rsidRPr="00E30245">
        <w:rPr>
          <w:rFonts w:ascii="Times New Roman" w:hAnsi="Times New Roman" w:cs="Times New Roman"/>
          <w:sz w:val="24"/>
          <w:szCs w:val="24"/>
        </w:rPr>
        <w:t xml:space="preserve"> </w:t>
      </w:r>
    </w:p>
    <w:p w:rsidR="009011C4" w:rsidRPr="00E30245" w:rsidRDefault="009011C4"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Для достижения данной цели были поставлены конкретные </w:t>
      </w:r>
      <w:r w:rsidRPr="00E30245">
        <w:rPr>
          <w:rFonts w:ascii="Times New Roman" w:hAnsi="Times New Roman" w:cs="Times New Roman"/>
          <w:i/>
          <w:sz w:val="24"/>
          <w:szCs w:val="24"/>
        </w:rPr>
        <w:t>задачи</w:t>
      </w:r>
      <w:r w:rsidRPr="00E30245">
        <w:rPr>
          <w:rFonts w:ascii="Times New Roman" w:hAnsi="Times New Roman" w:cs="Times New Roman"/>
          <w:sz w:val="24"/>
          <w:szCs w:val="24"/>
        </w:rPr>
        <w:t>:</w:t>
      </w:r>
    </w:p>
    <w:p w:rsidR="009011C4" w:rsidRPr="00E30245" w:rsidRDefault="00445F2E" w:rsidP="00E30245">
      <w:pPr>
        <w:pStyle w:val="a3"/>
        <w:numPr>
          <w:ilvl w:val="0"/>
          <w:numId w:val="1"/>
        </w:numPr>
        <w:spacing w:line="360" w:lineRule="auto"/>
        <w:ind w:firstLine="709"/>
        <w:jc w:val="both"/>
        <w:rPr>
          <w:rFonts w:ascii="Times New Roman" w:hAnsi="Times New Roman" w:cs="Times New Roman"/>
          <w:sz w:val="24"/>
          <w:szCs w:val="24"/>
        </w:rPr>
      </w:pPr>
      <w:r w:rsidRPr="00E30245">
        <w:rPr>
          <w:rFonts w:ascii="Times New Roman" w:hAnsi="Times New Roman" w:cs="Times New Roman"/>
          <w:sz w:val="24"/>
          <w:szCs w:val="24"/>
        </w:rPr>
        <w:t>Дать определение понятиям</w:t>
      </w:r>
      <w:r w:rsidR="009011C4" w:rsidRPr="00E30245">
        <w:rPr>
          <w:rFonts w:ascii="Times New Roman" w:hAnsi="Times New Roman" w:cs="Times New Roman"/>
          <w:sz w:val="24"/>
          <w:szCs w:val="24"/>
        </w:rPr>
        <w:t xml:space="preserve"> евроэнтузиазм</w:t>
      </w:r>
      <w:r w:rsidRPr="00E30245">
        <w:rPr>
          <w:rFonts w:ascii="Times New Roman" w:hAnsi="Times New Roman" w:cs="Times New Roman"/>
          <w:sz w:val="24"/>
          <w:szCs w:val="24"/>
        </w:rPr>
        <w:t xml:space="preserve"> и евроскептицизм</w:t>
      </w:r>
      <w:r w:rsidR="009011C4" w:rsidRPr="00E30245">
        <w:rPr>
          <w:rFonts w:ascii="Times New Roman" w:hAnsi="Times New Roman" w:cs="Times New Roman"/>
          <w:sz w:val="24"/>
          <w:szCs w:val="24"/>
        </w:rPr>
        <w:t>;</w:t>
      </w:r>
    </w:p>
    <w:p w:rsidR="009011C4" w:rsidRPr="00E30245" w:rsidRDefault="00A80B19" w:rsidP="00E30245">
      <w:pPr>
        <w:pStyle w:val="a3"/>
        <w:numPr>
          <w:ilvl w:val="0"/>
          <w:numId w:val="1"/>
        </w:numPr>
        <w:spacing w:line="360" w:lineRule="auto"/>
        <w:ind w:firstLine="709"/>
        <w:jc w:val="both"/>
        <w:rPr>
          <w:rFonts w:ascii="Times New Roman" w:hAnsi="Times New Roman" w:cs="Times New Roman"/>
          <w:sz w:val="24"/>
          <w:szCs w:val="24"/>
        </w:rPr>
      </w:pPr>
      <w:r w:rsidRPr="00E30245">
        <w:rPr>
          <w:rFonts w:ascii="Times New Roman" w:hAnsi="Times New Roman" w:cs="Times New Roman"/>
          <w:sz w:val="24"/>
          <w:szCs w:val="24"/>
        </w:rPr>
        <w:t>Определить происхождение данных движений и основные этапы европейской интеграции, которые повлияли на их формирование;</w:t>
      </w:r>
    </w:p>
    <w:p w:rsidR="009011C4" w:rsidRPr="00E30245" w:rsidRDefault="009011C4" w:rsidP="00E30245">
      <w:pPr>
        <w:pStyle w:val="a3"/>
        <w:numPr>
          <w:ilvl w:val="0"/>
          <w:numId w:val="1"/>
        </w:numPr>
        <w:spacing w:line="360" w:lineRule="auto"/>
        <w:ind w:firstLine="709"/>
        <w:jc w:val="both"/>
        <w:rPr>
          <w:rFonts w:ascii="Times New Roman" w:hAnsi="Times New Roman" w:cs="Times New Roman"/>
          <w:sz w:val="24"/>
          <w:szCs w:val="24"/>
        </w:rPr>
      </w:pPr>
      <w:r w:rsidRPr="00E30245">
        <w:rPr>
          <w:rFonts w:ascii="Times New Roman" w:hAnsi="Times New Roman" w:cs="Times New Roman"/>
          <w:sz w:val="24"/>
          <w:szCs w:val="24"/>
        </w:rPr>
        <w:t>Вывести классификацию евроэнтузиазма</w:t>
      </w:r>
      <w:r w:rsidR="00445F2E" w:rsidRPr="00E30245">
        <w:rPr>
          <w:rFonts w:ascii="Times New Roman" w:hAnsi="Times New Roman" w:cs="Times New Roman"/>
          <w:sz w:val="24"/>
          <w:szCs w:val="24"/>
        </w:rPr>
        <w:t xml:space="preserve"> и евроскептицизма</w:t>
      </w:r>
      <w:r w:rsidRPr="00E30245">
        <w:rPr>
          <w:rFonts w:ascii="Times New Roman" w:hAnsi="Times New Roman" w:cs="Times New Roman"/>
          <w:sz w:val="24"/>
          <w:szCs w:val="24"/>
        </w:rPr>
        <w:t>;</w:t>
      </w:r>
    </w:p>
    <w:p w:rsidR="009011C4" w:rsidRPr="00E30245" w:rsidRDefault="009011C4" w:rsidP="00E30245">
      <w:pPr>
        <w:pStyle w:val="a3"/>
        <w:numPr>
          <w:ilvl w:val="0"/>
          <w:numId w:val="1"/>
        </w:numPr>
        <w:spacing w:line="360" w:lineRule="auto"/>
        <w:ind w:firstLine="709"/>
        <w:jc w:val="both"/>
        <w:rPr>
          <w:rFonts w:ascii="Times New Roman" w:hAnsi="Times New Roman" w:cs="Times New Roman"/>
          <w:sz w:val="24"/>
          <w:szCs w:val="24"/>
        </w:rPr>
      </w:pPr>
      <w:r w:rsidRPr="00E30245">
        <w:rPr>
          <w:rFonts w:ascii="Times New Roman" w:hAnsi="Times New Roman" w:cs="Times New Roman"/>
          <w:sz w:val="24"/>
          <w:szCs w:val="24"/>
        </w:rPr>
        <w:t>Опред</w:t>
      </w:r>
      <w:r w:rsidR="00445F2E" w:rsidRPr="00E30245">
        <w:rPr>
          <w:rFonts w:ascii="Times New Roman" w:hAnsi="Times New Roman" w:cs="Times New Roman"/>
          <w:sz w:val="24"/>
          <w:szCs w:val="24"/>
        </w:rPr>
        <w:t>елить, какое положение занимают представители данных течений и</w:t>
      </w:r>
      <w:r w:rsidR="005A768E" w:rsidRPr="00E30245">
        <w:rPr>
          <w:rFonts w:ascii="Times New Roman" w:hAnsi="Times New Roman" w:cs="Times New Roman"/>
          <w:sz w:val="24"/>
          <w:szCs w:val="24"/>
        </w:rPr>
        <w:t>,</w:t>
      </w:r>
      <w:r w:rsidR="00445F2E" w:rsidRPr="00E30245">
        <w:rPr>
          <w:rFonts w:ascii="Times New Roman" w:hAnsi="Times New Roman" w:cs="Times New Roman"/>
          <w:sz w:val="24"/>
          <w:szCs w:val="24"/>
        </w:rPr>
        <w:t xml:space="preserve"> среди каких</w:t>
      </w:r>
      <w:r w:rsidRPr="00E30245">
        <w:rPr>
          <w:rFonts w:ascii="Times New Roman" w:hAnsi="Times New Roman" w:cs="Times New Roman"/>
          <w:sz w:val="24"/>
          <w:szCs w:val="24"/>
        </w:rPr>
        <w:t xml:space="preserve"> политических движений </w:t>
      </w:r>
      <w:r w:rsidR="00445F2E" w:rsidRPr="00E30245">
        <w:rPr>
          <w:rFonts w:ascii="Times New Roman" w:hAnsi="Times New Roman" w:cs="Times New Roman"/>
          <w:sz w:val="24"/>
          <w:szCs w:val="24"/>
        </w:rPr>
        <w:t xml:space="preserve">они </w:t>
      </w:r>
      <w:r w:rsidRPr="00E30245">
        <w:rPr>
          <w:rFonts w:ascii="Times New Roman" w:hAnsi="Times New Roman" w:cs="Times New Roman"/>
          <w:sz w:val="24"/>
          <w:szCs w:val="24"/>
        </w:rPr>
        <w:t>распространен</w:t>
      </w:r>
      <w:r w:rsidR="00445F2E" w:rsidRPr="00E30245">
        <w:rPr>
          <w:rFonts w:ascii="Times New Roman" w:hAnsi="Times New Roman" w:cs="Times New Roman"/>
          <w:sz w:val="24"/>
          <w:szCs w:val="24"/>
        </w:rPr>
        <w:t>ы</w:t>
      </w:r>
      <w:r w:rsidRPr="00E30245">
        <w:rPr>
          <w:rFonts w:ascii="Times New Roman" w:hAnsi="Times New Roman" w:cs="Times New Roman"/>
          <w:sz w:val="24"/>
          <w:szCs w:val="24"/>
        </w:rPr>
        <w:t>;</w:t>
      </w:r>
    </w:p>
    <w:p w:rsidR="009011C4" w:rsidRPr="00E30245" w:rsidRDefault="009011C4" w:rsidP="00E30245">
      <w:pPr>
        <w:pStyle w:val="a3"/>
        <w:numPr>
          <w:ilvl w:val="0"/>
          <w:numId w:val="1"/>
        </w:numPr>
        <w:spacing w:line="360" w:lineRule="auto"/>
        <w:ind w:firstLine="709"/>
        <w:jc w:val="both"/>
        <w:rPr>
          <w:rFonts w:ascii="Times New Roman" w:hAnsi="Times New Roman" w:cs="Times New Roman"/>
          <w:sz w:val="24"/>
          <w:szCs w:val="24"/>
        </w:rPr>
      </w:pPr>
      <w:r w:rsidRPr="00E30245">
        <w:rPr>
          <w:rFonts w:ascii="Times New Roman" w:hAnsi="Times New Roman" w:cs="Times New Roman"/>
          <w:sz w:val="24"/>
          <w:szCs w:val="24"/>
        </w:rPr>
        <w:t>Выявить основные позиции главны</w:t>
      </w:r>
      <w:r w:rsidR="00761405" w:rsidRPr="00E30245">
        <w:rPr>
          <w:rFonts w:ascii="Times New Roman" w:hAnsi="Times New Roman" w:cs="Times New Roman"/>
          <w:sz w:val="24"/>
          <w:szCs w:val="24"/>
        </w:rPr>
        <w:t>х стран-участниц евроинтеграции;</w:t>
      </w:r>
    </w:p>
    <w:p w:rsidR="009011C4" w:rsidRPr="00E30245" w:rsidRDefault="009011C4" w:rsidP="00E30245">
      <w:pPr>
        <w:pStyle w:val="a3"/>
        <w:numPr>
          <w:ilvl w:val="0"/>
          <w:numId w:val="1"/>
        </w:numPr>
        <w:spacing w:line="360" w:lineRule="auto"/>
        <w:ind w:firstLine="709"/>
        <w:jc w:val="both"/>
        <w:rPr>
          <w:rFonts w:ascii="Times New Roman" w:hAnsi="Times New Roman" w:cs="Times New Roman"/>
          <w:sz w:val="24"/>
          <w:szCs w:val="24"/>
        </w:rPr>
      </w:pPr>
      <w:r w:rsidRPr="00E30245">
        <w:rPr>
          <w:rFonts w:ascii="Times New Roman" w:hAnsi="Times New Roman" w:cs="Times New Roman"/>
          <w:sz w:val="24"/>
          <w:szCs w:val="24"/>
        </w:rPr>
        <w:t>Рассмотреть главные идеи, задачи и взгляды евроэнтузиастов</w:t>
      </w:r>
      <w:r w:rsidR="00761405" w:rsidRPr="00E30245">
        <w:rPr>
          <w:rFonts w:ascii="Times New Roman" w:hAnsi="Times New Roman" w:cs="Times New Roman"/>
          <w:sz w:val="24"/>
          <w:szCs w:val="24"/>
        </w:rPr>
        <w:t xml:space="preserve"> и евроскептиков</w:t>
      </w:r>
      <w:r w:rsidRPr="00E30245">
        <w:rPr>
          <w:rFonts w:ascii="Times New Roman" w:hAnsi="Times New Roman" w:cs="Times New Roman"/>
          <w:sz w:val="24"/>
          <w:szCs w:val="24"/>
        </w:rPr>
        <w:t xml:space="preserve"> на наднациональном уровне (на примере объединений внутри Европейского Парламента) и на национальном уровне (на </w:t>
      </w:r>
      <w:r w:rsidR="00761405" w:rsidRPr="00E30245">
        <w:rPr>
          <w:rFonts w:ascii="Times New Roman" w:hAnsi="Times New Roman" w:cs="Times New Roman"/>
          <w:sz w:val="24"/>
          <w:szCs w:val="24"/>
        </w:rPr>
        <w:t xml:space="preserve">примере национальных </w:t>
      </w:r>
      <w:r w:rsidR="00A80B19" w:rsidRPr="00E30245">
        <w:rPr>
          <w:rFonts w:ascii="Times New Roman" w:hAnsi="Times New Roman" w:cs="Times New Roman"/>
          <w:sz w:val="24"/>
          <w:szCs w:val="24"/>
        </w:rPr>
        <w:t xml:space="preserve"> партий)</w:t>
      </w:r>
      <w:r w:rsidR="00832276" w:rsidRPr="00E30245">
        <w:rPr>
          <w:rFonts w:ascii="Times New Roman" w:hAnsi="Times New Roman" w:cs="Times New Roman"/>
          <w:sz w:val="24"/>
          <w:szCs w:val="24"/>
        </w:rPr>
        <w:t>.</w:t>
      </w:r>
    </w:p>
    <w:p w:rsidR="00832276" w:rsidRPr="00E30245" w:rsidRDefault="00832276"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Объектом</w:t>
      </w:r>
      <w:r w:rsidR="00B44699" w:rsidRPr="00E30245">
        <w:rPr>
          <w:rFonts w:ascii="Times New Roman" w:hAnsi="Times New Roman" w:cs="Times New Roman"/>
          <w:sz w:val="24"/>
          <w:szCs w:val="24"/>
        </w:rPr>
        <w:t xml:space="preserve"> исследования настоящего дипломного проекта являются европейские политические группы – представители движений евроскептицизма и еврооптимизма, а предметом – их поддержка или критическая позиция по отношению к текущим процессам европейской интеграции.</w:t>
      </w:r>
    </w:p>
    <w:p w:rsidR="009011C4" w:rsidRPr="00E30245" w:rsidRDefault="00761405"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Методологическую основу дипломной</w:t>
      </w:r>
      <w:r w:rsidR="009011C4" w:rsidRPr="00E30245">
        <w:rPr>
          <w:rFonts w:ascii="Times New Roman" w:hAnsi="Times New Roman" w:cs="Times New Roman"/>
          <w:sz w:val="24"/>
          <w:szCs w:val="24"/>
        </w:rPr>
        <w:t xml:space="preserve"> работы составили принципы единства исторического и логического, комплексного, системного и целостного рассмотрения материала. В ходе исследования применялись следующие общенаучные методы: сравнительный а</w:t>
      </w:r>
      <w:r w:rsidR="00874D42" w:rsidRPr="00E30245">
        <w:rPr>
          <w:rFonts w:ascii="Times New Roman" w:hAnsi="Times New Roman" w:cs="Times New Roman"/>
          <w:sz w:val="24"/>
          <w:szCs w:val="24"/>
        </w:rPr>
        <w:t>нализ, синтез и</w:t>
      </w:r>
      <w:r w:rsidR="009011C4" w:rsidRPr="00E30245">
        <w:rPr>
          <w:rFonts w:ascii="Times New Roman" w:hAnsi="Times New Roman" w:cs="Times New Roman"/>
          <w:sz w:val="24"/>
          <w:szCs w:val="24"/>
        </w:rPr>
        <w:t xml:space="preserve"> изучение документов.</w:t>
      </w:r>
    </w:p>
    <w:p w:rsidR="00761405" w:rsidRPr="00E30245" w:rsidRDefault="009011C4"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Актуальность данной тематики состоит в том, что Европейский Союз на данном этапе имеет большое количество преимуществ и в то же самое время, является предметом больших споров, касающихся его недостатков. </w:t>
      </w:r>
      <w:r w:rsidR="00761405" w:rsidRPr="00E30245">
        <w:rPr>
          <w:rFonts w:ascii="Times New Roman" w:hAnsi="Times New Roman" w:cs="Times New Roman"/>
          <w:sz w:val="24"/>
          <w:szCs w:val="24"/>
        </w:rPr>
        <w:t xml:space="preserve">Таким образом, внимание общественности сосредоточено не на значительном количестве преимуществ для стран-участников, а на поиске его недостатков. Что касается евроэнтузиазма, то он как явление недостаточно изучен современниками и количество работ на данную тематику исчисляется несколькими десятками. Евроскептицизм же стал объектом политического исследования только в последние пятнадцать лет. Одной из проблем изучения данных понятий стало то, что ЕС изучался в основном с точки зрения евроинтеграции, а конкретно то, как именно должна проходить интеграция и практически не изучался в странах вне границ ЕС (за исключением США, где на процесс европейской интеграции обращали и обращают пристальное внимание). В российской научной литературе существует небольшое количество достойных работ, посвященных данному вопросу. </w:t>
      </w:r>
    </w:p>
    <w:p w:rsidR="00761405" w:rsidRPr="00E30245" w:rsidRDefault="00761405"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По данным причинам взгляд на феномены евроэнтузиазма и евроскептицизма  извне может быть достаточно интересным и актуальным, учитывая современное положение дел внутри ЕС и за его пределами. Для наиболее точного понимания данных понятий следует изучить их происхождение и источник на практике. Таким образом, в данной работе будут рассматриваться проявление евроэнтузиазма и евроскептицизма в группах, входящих в состав Европарламента и в отдельных национальных партиях.</w:t>
      </w:r>
      <w:r w:rsidR="005A768E" w:rsidRPr="00E30245">
        <w:rPr>
          <w:rFonts w:ascii="Times New Roman" w:hAnsi="Times New Roman" w:cs="Times New Roman"/>
          <w:sz w:val="24"/>
          <w:szCs w:val="24"/>
        </w:rPr>
        <w:t xml:space="preserve"> </w:t>
      </w:r>
      <w:r w:rsidRPr="00E30245">
        <w:rPr>
          <w:rFonts w:ascii="Times New Roman" w:hAnsi="Times New Roman" w:cs="Times New Roman"/>
          <w:sz w:val="24"/>
          <w:szCs w:val="24"/>
        </w:rPr>
        <w:t>Благодаря изучению двух этих форм проявления данных настроений, можно подтвердить остроту и актуальность этих явлений в современной Европе.</w:t>
      </w:r>
    </w:p>
    <w:p w:rsidR="00A80B19" w:rsidRPr="00E30245" w:rsidRDefault="00B44699"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Хронологические рамки исследования включают в себя весь процесс интеграции от начала зарождения идеи евроинтеграции и до сегодняшнего дня.</w:t>
      </w:r>
    </w:p>
    <w:p w:rsidR="00A80B19" w:rsidRPr="00E30245" w:rsidRDefault="00673F62" w:rsidP="00E3024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Для написания дипломной работы</w:t>
      </w:r>
      <w:r w:rsidR="00A80B19" w:rsidRPr="00E30245">
        <w:rPr>
          <w:rFonts w:ascii="Times New Roman" w:hAnsi="Times New Roman" w:cs="Times New Roman"/>
          <w:sz w:val="24"/>
          <w:szCs w:val="24"/>
        </w:rPr>
        <w:t xml:space="preserve"> использовались научные статьи зарубежных и российских учёных. Особенно можно выделить несколько работ, которые сыграли основную роль в анализе евроэнтузиазма, его истории и характеристик: статьи К.В. Гуляевой, А. Элиаса</w:t>
      </w:r>
      <w:r w:rsidR="00A80B19" w:rsidRPr="00E30245">
        <w:rPr>
          <w:rFonts w:ascii="Times New Roman" w:hAnsi="Times New Roman" w:cs="Times New Roman"/>
          <w:sz w:val="24"/>
          <w:szCs w:val="24"/>
          <w:vertAlign w:val="superscript"/>
        </w:rPr>
        <w:footnoteReference w:id="1"/>
      </w:r>
      <w:r w:rsidR="00A80B19" w:rsidRPr="00E30245">
        <w:rPr>
          <w:rFonts w:ascii="Times New Roman" w:hAnsi="Times New Roman" w:cs="Times New Roman"/>
          <w:sz w:val="24"/>
          <w:szCs w:val="24"/>
        </w:rPr>
        <w:t>, а также работы теоретиков процесса европейской интеграции</w:t>
      </w:r>
      <w:r w:rsidR="00A80B19" w:rsidRPr="00E30245">
        <w:rPr>
          <w:rFonts w:ascii="Times New Roman" w:hAnsi="Times New Roman" w:cs="Times New Roman"/>
          <w:sz w:val="24"/>
          <w:szCs w:val="24"/>
          <w:vertAlign w:val="superscript"/>
        </w:rPr>
        <w:footnoteReference w:id="2"/>
      </w:r>
      <w:r w:rsidR="00A80B19" w:rsidRPr="00E30245">
        <w:rPr>
          <w:rFonts w:ascii="Times New Roman" w:hAnsi="Times New Roman" w:cs="Times New Roman"/>
          <w:sz w:val="24"/>
          <w:szCs w:val="24"/>
        </w:rPr>
        <w:t>. В д</w:t>
      </w:r>
      <w:r w:rsidR="005721EB" w:rsidRPr="00E30245">
        <w:rPr>
          <w:rFonts w:ascii="Times New Roman" w:hAnsi="Times New Roman" w:cs="Times New Roman"/>
          <w:sz w:val="24"/>
          <w:szCs w:val="24"/>
        </w:rPr>
        <w:t>анных статьях можно найти причины</w:t>
      </w:r>
      <w:r w:rsidR="00A80B19" w:rsidRPr="00E30245">
        <w:rPr>
          <w:rFonts w:ascii="Times New Roman" w:hAnsi="Times New Roman" w:cs="Times New Roman"/>
          <w:sz w:val="24"/>
          <w:szCs w:val="24"/>
        </w:rPr>
        <w:t xml:space="preserve"> зарождения евроэнтузиастских идей, основные задачи приверженцев данного подхода и оценку их положения на политической арене. </w:t>
      </w:r>
    </w:p>
    <w:p w:rsidR="00A80B19" w:rsidRPr="00E30245" w:rsidRDefault="005721EB"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Для анализа евроскептицизма использовались работы следующих авторов: статьи Пола Таггарта и Алекса Щербяка, Катарины Соренсен</w:t>
      </w:r>
      <w:r w:rsidRPr="00E30245">
        <w:rPr>
          <w:rStyle w:val="a7"/>
          <w:rFonts w:ascii="Times New Roman" w:hAnsi="Times New Roman" w:cs="Times New Roman"/>
          <w:sz w:val="24"/>
          <w:szCs w:val="24"/>
        </w:rPr>
        <w:footnoteReference w:id="3"/>
      </w:r>
      <w:r w:rsidRPr="00E30245">
        <w:rPr>
          <w:rFonts w:ascii="Times New Roman" w:hAnsi="Times New Roman" w:cs="Times New Roman"/>
          <w:sz w:val="24"/>
          <w:szCs w:val="24"/>
        </w:rPr>
        <w:t>. В данных статьях можно найти анализ появления евроскептиков, основных очагов данных настроений, классификацию евроскептицизма в зависимости от среды и силы проявления, а также перспективы движения евроскептиков и его распространения.</w:t>
      </w:r>
    </w:p>
    <w:p w:rsidR="005721EB" w:rsidRPr="00E30245" w:rsidRDefault="005721EB"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В качестве источниковой базы при написании работы были рассмотрены тексты договоров, исторически повлиявших на евроинтеграцию и формирование взглядов, тексты выступлений политиков, повлиявших на процесс евроинтеграции</w:t>
      </w:r>
      <w:r w:rsidR="007B3F01" w:rsidRPr="00E30245">
        <w:rPr>
          <w:rStyle w:val="a7"/>
          <w:rFonts w:ascii="Times New Roman" w:hAnsi="Times New Roman" w:cs="Times New Roman"/>
          <w:sz w:val="24"/>
          <w:szCs w:val="24"/>
        </w:rPr>
        <w:footnoteReference w:id="4"/>
      </w:r>
      <w:r w:rsidRPr="00E30245">
        <w:rPr>
          <w:rFonts w:ascii="Times New Roman" w:hAnsi="Times New Roman" w:cs="Times New Roman"/>
          <w:sz w:val="24"/>
          <w:szCs w:val="24"/>
        </w:rPr>
        <w:t xml:space="preserve">.  </w:t>
      </w:r>
      <w:r w:rsidR="00A80B19" w:rsidRPr="00E30245">
        <w:rPr>
          <w:rFonts w:ascii="Times New Roman" w:hAnsi="Times New Roman" w:cs="Times New Roman"/>
          <w:sz w:val="24"/>
          <w:szCs w:val="24"/>
        </w:rPr>
        <w:t>Для анализа фракционных групп Европарламента и отдельных национальных партий использовались их официальные сайты и программные документы</w:t>
      </w:r>
      <w:r w:rsidR="00A80B19" w:rsidRPr="00E30245">
        <w:rPr>
          <w:rFonts w:ascii="Times New Roman" w:hAnsi="Times New Roman" w:cs="Times New Roman"/>
          <w:sz w:val="24"/>
          <w:szCs w:val="24"/>
          <w:vertAlign w:val="superscript"/>
        </w:rPr>
        <w:footnoteReference w:id="5"/>
      </w:r>
      <w:r w:rsidR="00A80B19" w:rsidRPr="00E30245">
        <w:rPr>
          <w:rFonts w:ascii="Times New Roman" w:hAnsi="Times New Roman" w:cs="Times New Roman"/>
          <w:sz w:val="24"/>
          <w:szCs w:val="24"/>
        </w:rPr>
        <w:t>.</w:t>
      </w:r>
      <w:r w:rsidRPr="00E30245">
        <w:rPr>
          <w:rFonts w:ascii="Times New Roman" w:hAnsi="Times New Roman" w:cs="Times New Roman"/>
          <w:sz w:val="24"/>
          <w:szCs w:val="24"/>
        </w:rPr>
        <w:t xml:space="preserve"> Помимо этого использовались материалы периодической печати, статистические данные и статьи из печатных изданий некоторых журналов.</w:t>
      </w:r>
    </w:p>
    <w:p w:rsidR="00A7006D" w:rsidRPr="00E30245" w:rsidRDefault="009011C4"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соответствии с поставленными задачами структура данной работы была организо</w:t>
      </w:r>
      <w:r w:rsidR="00C265F3" w:rsidRPr="00E30245">
        <w:rPr>
          <w:rFonts w:ascii="Times New Roman" w:hAnsi="Times New Roman" w:cs="Times New Roman"/>
          <w:sz w:val="24"/>
          <w:szCs w:val="24"/>
        </w:rPr>
        <w:t>вана следу</w:t>
      </w:r>
      <w:r w:rsidR="00B44699" w:rsidRPr="00E30245">
        <w:rPr>
          <w:rFonts w:ascii="Times New Roman" w:hAnsi="Times New Roman" w:cs="Times New Roman"/>
          <w:sz w:val="24"/>
          <w:szCs w:val="24"/>
        </w:rPr>
        <w:t xml:space="preserve">ющим образом. </w:t>
      </w:r>
      <w:r w:rsidR="00A7006D" w:rsidRPr="00E30245">
        <w:rPr>
          <w:rFonts w:ascii="Times New Roman" w:hAnsi="Times New Roman" w:cs="Times New Roman"/>
          <w:sz w:val="24"/>
          <w:szCs w:val="24"/>
        </w:rPr>
        <w:t>Первая</w:t>
      </w:r>
      <w:r w:rsidR="00B44699" w:rsidRPr="00E30245">
        <w:rPr>
          <w:rFonts w:ascii="Times New Roman" w:hAnsi="Times New Roman" w:cs="Times New Roman"/>
          <w:sz w:val="24"/>
          <w:szCs w:val="24"/>
        </w:rPr>
        <w:t xml:space="preserve"> глава посвящена определению понятия евроэнтузиазм и сущности данного явления. В ней также рассматриваются истоки формирования идей евроинтеграции, зарождения данных идей, этапы европейской интеграции, повлиявшие на её процесс и основные взгляды современных политологов на понятие евроэнтузиазма. </w:t>
      </w:r>
      <w:r w:rsidR="00A7006D" w:rsidRPr="00E30245">
        <w:rPr>
          <w:rFonts w:ascii="Times New Roman" w:hAnsi="Times New Roman" w:cs="Times New Roman"/>
          <w:sz w:val="24"/>
          <w:szCs w:val="24"/>
        </w:rPr>
        <w:t xml:space="preserve">Вторая глава посвящена евроскептицизму: определению понятия, историческим событиям, которые повлияли на формирование данного движения и классификации евроскептических идей.   Третья глава </w:t>
      </w:r>
      <w:r w:rsidR="00B44699" w:rsidRPr="00E30245">
        <w:rPr>
          <w:rFonts w:ascii="Times New Roman" w:hAnsi="Times New Roman" w:cs="Times New Roman"/>
          <w:sz w:val="24"/>
          <w:szCs w:val="24"/>
        </w:rPr>
        <w:t xml:space="preserve">освещает причины формирования </w:t>
      </w:r>
      <w:r w:rsidR="00A7006D" w:rsidRPr="00E30245">
        <w:rPr>
          <w:rFonts w:ascii="Times New Roman" w:hAnsi="Times New Roman" w:cs="Times New Roman"/>
          <w:sz w:val="24"/>
          <w:szCs w:val="24"/>
        </w:rPr>
        <w:t xml:space="preserve">евроэнтузиастских и </w:t>
      </w:r>
      <w:r w:rsidR="00B44699" w:rsidRPr="00E30245">
        <w:rPr>
          <w:rFonts w:ascii="Times New Roman" w:hAnsi="Times New Roman" w:cs="Times New Roman"/>
          <w:sz w:val="24"/>
          <w:szCs w:val="24"/>
        </w:rPr>
        <w:t>евроскептических настроений на общеевропейском и национальном уровнях. Описывается</w:t>
      </w:r>
      <w:r w:rsidR="00A7006D" w:rsidRPr="00E30245">
        <w:rPr>
          <w:rFonts w:ascii="Times New Roman" w:hAnsi="Times New Roman" w:cs="Times New Roman"/>
          <w:sz w:val="24"/>
          <w:szCs w:val="24"/>
        </w:rPr>
        <w:t xml:space="preserve"> распространение данных движений</w:t>
      </w:r>
      <w:r w:rsidR="00B44699" w:rsidRPr="00E30245">
        <w:rPr>
          <w:rFonts w:ascii="Times New Roman" w:hAnsi="Times New Roman" w:cs="Times New Roman"/>
          <w:sz w:val="24"/>
          <w:szCs w:val="24"/>
        </w:rPr>
        <w:t xml:space="preserve"> в партийных системах отд</w:t>
      </w:r>
      <w:r w:rsidR="00A7006D" w:rsidRPr="00E30245">
        <w:rPr>
          <w:rFonts w:ascii="Times New Roman" w:hAnsi="Times New Roman" w:cs="Times New Roman"/>
          <w:sz w:val="24"/>
          <w:szCs w:val="24"/>
        </w:rPr>
        <w:t>ельных стран и анализируются</w:t>
      </w:r>
      <w:r w:rsidR="00B44699" w:rsidRPr="00E30245">
        <w:rPr>
          <w:rFonts w:ascii="Times New Roman" w:hAnsi="Times New Roman" w:cs="Times New Roman"/>
          <w:sz w:val="24"/>
          <w:szCs w:val="24"/>
        </w:rPr>
        <w:t xml:space="preserve"> фракции Европарламента</w:t>
      </w:r>
      <w:r w:rsidR="00A7006D" w:rsidRPr="00E30245">
        <w:rPr>
          <w:rFonts w:ascii="Times New Roman" w:hAnsi="Times New Roman" w:cs="Times New Roman"/>
          <w:sz w:val="24"/>
          <w:szCs w:val="24"/>
        </w:rPr>
        <w:t xml:space="preserve">. </w:t>
      </w:r>
      <w:r w:rsidR="00B44699" w:rsidRPr="00E30245">
        <w:rPr>
          <w:rFonts w:ascii="Times New Roman" w:hAnsi="Times New Roman" w:cs="Times New Roman"/>
          <w:sz w:val="24"/>
          <w:szCs w:val="24"/>
        </w:rPr>
        <w:t>Идеи и стремления данных объединений формулируются путём анализа их политических программ, состава, основных направлений действий и отражения в СМИ и в работах отдельных политологов.</w:t>
      </w:r>
    </w:p>
    <w:p w:rsidR="00A80B19" w:rsidRPr="00E30245" w:rsidRDefault="00A80B19" w:rsidP="00E30245">
      <w:pPr>
        <w:spacing w:line="360" w:lineRule="auto"/>
        <w:contextualSpacing/>
        <w:jc w:val="both"/>
        <w:rPr>
          <w:rFonts w:ascii="Times New Roman" w:hAnsi="Times New Roman" w:cs="Times New Roman"/>
          <w:b/>
          <w:sz w:val="24"/>
          <w:szCs w:val="24"/>
        </w:rPr>
      </w:pPr>
    </w:p>
    <w:p w:rsidR="009C13FD" w:rsidRPr="00E30245" w:rsidRDefault="007B3F01"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 xml:space="preserve">  </w:t>
      </w:r>
    </w:p>
    <w:p w:rsidR="0012002B" w:rsidRPr="00A94F19" w:rsidRDefault="00CF1F68"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Глава 1. Распространение идеи еврои</w:t>
      </w:r>
      <w:r w:rsidR="0012002B" w:rsidRPr="00E30245">
        <w:rPr>
          <w:rFonts w:ascii="Times New Roman" w:hAnsi="Times New Roman" w:cs="Times New Roman"/>
          <w:b/>
          <w:sz w:val="24"/>
          <w:szCs w:val="24"/>
        </w:rPr>
        <w:t>нтеграции и евроэнтузиазм</w:t>
      </w:r>
    </w:p>
    <w:p w:rsidR="00117FB7" w:rsidRPr="00E30245" w:rsidRDefault="00117FB7"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1.1</w:t>
      </w:r>
      <w:r w:rsidRPr="00E30245">
        <w:rPr>
          <w:rFonts w:ascii="Times New Roman" w:hAnsi="Times New Roman" w:cs="Times New Roman"/>
          <w:b/>
          <w:sz w:val="24"/>
          <w:szCs w:val="24"/>
        </w:rPr>
        <w:tab/>
        <w:t xml:space="preserve">Понятие евроэнтузиазма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Процесс европейской интеграции имеет глубокие исторические корни. Старшее поколение, которое помнит ужасы Второй мировой войны, считает объединенную Европу лучшей гарантией того, что эти катастрофические события уже никогда не повторятся. Его отношение к интеграции в Европе основано на полном и искреннем одобрении того, что уже достигнуто. Более того, сторонники идеи объединения Европы хотят пойти дальше по пути углубления европейской интеграции.</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Такой подход к европейской интеграции получил название евроэнтузиазм или еврооптимизм. Его наиболее влиятельными сторонниками являются в разных государствах Европейского Союза такие политики, как: Мариу Суариш (бывший премьер-министр Португалии, депутат Европейского парламента, способствовал вступлению Португалии в ЕЭС), Карл Бильдт (во время его правительства был подписан договор о вступлении Швеции в ЕС), Дональл Туск (председатель Европейского Совета)  и др.</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Рассуждая об основных взглядах приверженцев данного движения, следует сказать, что евроэнтузиасты считают, что объединение Европы – задача первостепенной важности, которая должна помочь разрешить все противоречия стран.  С их точки зрения, национальные различия не являются непреодолимыми. Они скорее сожалеют о спорах по поводу того, кто будет нести большее финансовое бремя в деле формирования бюджета ЕС. Для них желание сэкономить на собственных расходах за счет других стран Союза является недостатком лояльности европейскому делу или даже «антиевропеизмом». Они не приемлют также и попытки малых европейских стран избежать изменений в институциональной структуре ЕС, которые могут дать крупным странам относительное преимущество над ними.</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Понятие евроэнтузиазма не имеет четкого определения и не так часто используется современными европейскими политиками. В российской литературе чаще используется термин «еврооптимизм», хотя в иностранной встречается именно «</w:t>
      </w:r>
      <w:r w:rsidRPr="00E30245">
        <w:rPr>
          <w:rFonts w:ascii="Times New Roman" w:hAnsi="Times New Roman" w:cs="Times New Roman"/>
          <w:sz w:val="24"/>
          <w:szCs w:val="24"/>
          <w:lang w:val="en-US"/>
        </w:rPr>
        <w:t>euro</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enthusiasm</w:t>
      </w:r>
      <w:r w:rsidRPr="00E30245">
        <w:rPr>
          <w:rFonts w:ascii="Times New Roman" w:hAnsi="Times New Roman" w:cs="Times New Roman"/>
          <w:sz w:val="24"/>
          <w:szCs w:val="24"/>
        </w:rPr>
        <w:t>». Оба термина имеют сходное значение. Однако, несмотря на редкое использование самого термина, евроэнтузиазм имеет прямое отношение к европейской интеграции и, более того, к политике стран, которые имеют какое-либо отношение к Европейскому Союзу.</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В общих чертах, данный термин обозначает положительное отношение к европейской интеграции, поддержку проводимой Европейским Союзом политики и оптимистическое отношение к продолжению расширения ЕС и углублению европейской интеграции. Если подробнее погрузиться в поиск определения данного понятия, то можно столкнуться с ещё большим количеством разносторонних мнений. Зарождение данного термина связано, в первую очередь, с появлением идеи объединения Европы, таким образом, евроэнтузиазм будет напрямую связан с идеей панъевропеизма.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Евроэнтузиазм может пересекаться с готовностью шести стран (Германии, Франции, Италии, Бельгии, Нидерландов, Люксембурга), подписавших в 1951 году договор об учреждении Европейского объединения угля и стали</w:t>
      </w:r>
      <w:r w:rsidRPr="00E30245">
        <w:rPr>
          <w:rFonts w:ascii="Times New Roman" w:hAnsi="Times New Roman" w:cs="Times New Roman"/>
          <w:sz w:val="24"/>
          <w:szCs w:val="24"/>
          <w:vertAlign w:val="superscript"/>
        </w:rPr>
        <w:footnoteReference w:id="6"/>
      </w:r>
      <w:r w:rsidRPr="00E30245">
        <w:rPr>
          <w:rFonts w:ascii="Times New Roman" w:hAnsi="Times New Roman" w:cs="Times New Roman"/>
          <w:sz w:val="24"/>
          <w:szCs w:val="24"/>
        </w:rPr>
        <w:t xml:space="preserve"> и учредивших в 1957 году  Европейское экономическое сообщество</w:t>
      </w:r>
      <w:r w:rsidRPr="00E30245">
        <w:rPr>
          <w:rFonts w:ascii="Times New Roman" w:hAnsi="Times New Roman" w:cs="Times New Roman"/>
          <w:sz w:val="24"/>
          <w:szCs w:val="24"/>
          <w:vertAlign w:val="superscript"/>
        </w:rPr>
        <w:footnoteReference w:id="7"/>
      </w:r>
      <w:r w:rsidRPr="00E30245">
        <w:rPr>
          <w:rFonts w:ascii="Times New Roman" w:hAnsi="Times New Roman" w:cs="Times New Roman"/>
          <w:sz w:val="24"/>
          <w:szCs w:val="24"/>
        </w:rPr>
        <w:t xml:space="preserve"> и Европейское сообщество по атомной энергии</w:t>
      </w:r>
      <w:r w:rsidRPr="00E30245">
        <w:rPr>
          <w:rFonts w:ascii="Times New Roman" w:hAnsi="Times New Roman" w:cs="Times New Roman"/>
          <w:sz w:val="24"/>
          <w:szCs w:val="24"/>
          <w:vertAlign w:val="superscript"/>
        </w:rPr>
        <w:footnoteReference w:id="8"/>
      </w:r>
      <w:r w:rsidRPr="00E30245">
        <w:rPr>
          <w:rFonts w:ascii="Times New Roman" w:hAnsi="Times New Roman" w:cs="Times New Roman"/>
          <w:sz w:val="24"/>
          <w:szCs w:val="24"/>
        </w:rPr>
        <w:t>, продолжить и углубить интеграцию Европы. Кроме того, термин может отражать стремление правительства какой-либо из стран войти в состав ЕС. Евроэнтузиазм, наконец, может отражать просто положительное отношение к европейской идее, распространенное на территории страны, непричастной к  евроинтеграции.</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Вдобавок, данный термин можно раскрыть с помощью определения понятия евроскептицизм, который во всех политических дебатах представляет собой полную противоположность евроэнтузиазму. П. Таггарт в своей статье определил это понятие следующим образом: «Евроскептицизм выражает идею случайной или квалифицированной, но четко сформулированной оппозиции по отношению к процессу Европейской интеграции»</w:t>
      </w:r>
      <w:r w:rsidRPr="00E30245">
        <w:rPr>
          <w:rFonts w:ascii="Times New Roman" w:hAnsi="Times New Roman" w:cs="Times New Roman"/>
          <w:sz w:val="24"/>
          <w:szCs w:val="24"/>
          <w:vertAlign w:val="superscript"/>
        </w:rPr>
        <w:footnoteReference w:id="9"/>
      </w:r>
      <w:r w:rsidRPr="00E30245">
        <w:rPr>
          <w:rFonts w:ascii="Times New Roman" w:hAnsi="Times New Roman" w:cs="Times New Roman"/>
          <w:sz w:val="24"/>
          <w:szCs w:val="24"/>
        </w:rPr>
        <w:t xml:space="preserve">. Следовательно, евроэнтузиазм выступает явным защитником и сподвижником объединения стран Европы. Говоря подробнее, от евроскептиков евроэнтузиасты отличаются в первую очередь по взглядам на будущее Европейского Союза и дальнейшую интеграции Европы. Евроскептики, как правило, отрицают необходимость и важность тех функций, которые выполняет Союз и считают данное объединение забюрократизированным.  Евроэнтузиасты, в свою очередь, делают акцент на всех преимуществах данного объединения и на том, что союз стран действует намного эффективнее, чем отдельное суверенное государство.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На современном этапе евроэнтузиастские идеи можно встретить как в развитых европейских странах, странах-членах Европейского Союза (Германия, Франция, Италия), так и в странах-кандидатах на вступление в ЕС (Черногория, Македония, Сербия). Особенно яркие споры возникают перед вступлением какой-либо страны в состав ЕС. Например, перед вступлением восточноевропейских государств в 2004 году. Также евроэнтузиасты встречаются и в странах, не входящих в Европейский Союз и даже не являющихся кандидатами на вступление в него (Швейцария). </w:t>
      </w:r>
    </w:p>
    <w:p w:rsidR="0012002B" w:rsidRPr="00E30245" w:rsidRDefault="0012002B" w:rsidP="00E30245">
      <w:pPr>
        <w:spacing w:line="360" w:lineRule="auto"/>
        <w:contextualSpacing/>
        <w:jc w:val="both"/>
        <w:rPr>
          <w:rFonts w:ascii="Times New Roman" w:hAnsi="Times New Roman" w:cs="Times New Roman"/>
          <w:sz w:val="24"/>
          <w:szCs w:val="24"/>
        </w:rPr>
      </w:pPr>
    </w:p>
    <w:p w:rsidR="0012002B" w:rsidRPr="00E30245" w:rsidRDefault="0012002B"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1.2 Исторический аспект понятия евроэнтузиазм</w:t>
      </w:r>
    </w:p>
    <w:p w:rsidR="00FA6FBF" w:rsidRPr="00E30245" w:rsidRDefault="00FA6FBF"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b/>
          <w:sz w:val="24"/>
          <w:szCs w:val="24"/>
        </w:rPr>
        <w:t>1.2.1 Зарождение «европейской идеи» и теории евроинтеграции</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В начале главы следует уточнить, что термин евроэнтузиазма напрямую связан с процессом европейской интеграции, соответственно и зарождение «европейской идеи»  можно считать началом существования евроэнтузиазма.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Несмотря на то, что «европейская идея» как таковая появилась ещё в эпоху Возрождения, благоприятные условия для ее практического осуществления появились только после Второй мировой войны. Следует указать, что немаловажный вклад в развитие «европейской идеи» внес панъевропеский союз, отдельные национальные организации которого создавались в европейских странах ещё в середине 20-х годов XX века. Основан Панъевропейский союз был в 1923 году Рихардом Куденхове-Калерги в Вене. Союз вел активную политическую деятельность, призывающую к объединению Европы и, несмотря на развернувшуюся Вторую мировую войну, было проведено пять панъевропейских конгрессов</w:t>
      </w:r>
      <w:r w:rsidRPr="00E30245">
        <w:rPr>
          <w:rFonts w:ascii="Times New Roman" w:hAnsi="Times New Roman" w:cs="Times New Roman"/>
          <w:sz w:val="24"/>
          <w:szCs w:val="24"/>
          <w:vertAlign w:val="superscript"/>
        </w:rPr>
        <w:footnoteReference w:id="10"/>
      </w:r>
      <w:r w:rsidRPr="00E30245">
        <w:rPr>
          <w:rFonts w:ascii="Times New Roman" w:hAnsi="Times New Roman" w:cs="Times New Roman"/>
          <w:sz w:val="24"/>
          <w:szCs w:val="24"/>
        </w:rPr>
        <w:t xml:space="preserve">.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19 сентября 1946 года Уинстон Черчилль произнес в Университете Цюриха речь, посвященную необходимости создания Соединенных Штатов Европы, текст которой был подготовлен совместно с Рихардом Куденхове-Калерги</w:t>
      </w:r>
      <w:r w:rsidRPr="00E30245">
        <w:rPr>
          <w:rFonts w:ascii="Times New Roman" w:hAnsi="Times New Roman" w:cs="Times New Roman"/>
          <w:sz w:val="24"/>
          <w:szCs w:val="24"/>
          <w:vertAlign w:val="superscript"/>
        </w:rPr>
        <w:footnoteReference w:id="11"/>
      </w:r>
      <w:r w:rsidRPr="00E30245">
        <w:rPr>
          <w:rFonts w:ascii="Times New Roman" w:hAnsi="Times New Roman" w:cs="Times New Roman"/>
          <w:sz w:val="24"/>
          <w:szCs w:val="24"/>
        </w:rPr>
        <w:t>: «На мой взгляд, первым шагом по воссозданию европейской семьи народов должно быть налаживание партнерства между Францией и Германией. Только так, и никаким иным образом Франция может вновь обрести ведущую роль в Европе. Духовное возрождение Европы без участия Франции и Германии с их величайшим духовным наследием попросту невозможно».</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Появление такой структуры, как Европейский союз  нельзя считать результатом случайного стечения обстоятельств. На процесс интеграционного развития Западной Европы повлияли многочисленные факторы. </w:t>
      </w:r>
      <w:r w:rsidR="00996340" w:rsidRPr="00E30245">
        <w:rPr>
          <w:rFonts w:ascii="Times New Roman" w:hAnsi="Times New Roman" w:cs="Times New Roman"/>
          <w:sz w:val="24"/>
          <w:szCs w:val="24"/>
        </w:rPr>
        <w:t>Первым важным фактором была п</w:t>
      </w:r>
      <w:r w:rsidRPr="00E30245">
        <w:rPr>
          <w:rFonts w:ascii="Times New Roman" w:hAnsi="Times New Roman" w:cs="Times New Roman"/>
          <w:sz w:val="24"/>
          <w:szCs w:val="24"/>
        </w:rPr>
        <w:t>ослевоенная обстановка, сложившаяся в мире в целом и на евр</w:t>
      </w:r>
      <w:r w:rsidR="00996340" w:rsidRPr="00E30245">
        <w:rPr>
          <w:rFonts w:ascii="Times New Roman" w:hAnsi="Times New Roman" w:cs="Times New Roman"/>
          <w:sz w:val="24"/>
          <w:szCs w:val="24"/>
        </w:rPr>
        <w:t>опейском континенте в частности.</w:t>
      </w:r>
      <w:r w:rsidRPr="00E30245">
        <w:rPr>
          <w:rFonts w:ascii="Times New Roman" w:hAnsi="Times New Roman" w:cs="Times New Roman"/>
          <w:sz w:val="24"/>
          <w:szCs w:val="24"/>
        </w:rPr>
        <w:t xml:space="preserve"> </w:t>
      </w:r>
      <w:r w:rsidR="00996340" w:rsidRPr="00E30245">
        <w:rPr>
          <w:rFonts w:ascii="Times New Roman" w:hAnsi="Times New Roman" w:cs="Times New Roman"/>
          <w:sz w:val="24"/>
          <w:szCs w:val="24"/>
        </w:rPr>
        <w:t xml:space="preserve">Она </w:t>
      </w:r>
      <w:r w:rsidRPr="00E30245">
        <w:rPr>
          <w:rFonts w:ascii="Times New Roman" w:hAnsi="Times New Roman" w:cs="Times New Roman"/>
          <w:sz w:val="24"/>
          <w:szCs w:val="24"/>
        </w:rPr>
        <w:t>настоятельно  диктовала необходимость самого тесного сотрудничества европейских государств. Бедствия Второй мировой войны после ее окончания способствовали сближению народов разоренной Европы. Таким образом, прежде всего, перед государствами стояла задача ликвидации последствий трагедии, после которой большинство государств Европы лежали в руинах.</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После окончания Второй мировой войны активные действия по объединению Европы были связаны с надеждой положить конец кровопролитию, череде военных конфликтов, разрушений и многочисленным невинным жертвам. Выдающиеся ученые изучали возможности интеграции как средства преодоления накопившихся за столетия исторических обид и территориальных претензий. У. Черчилль подчеркивал, что «послевоенный мир не может стать по-настоящему безопасным без построения новой, единой Европы, ни одна из наций которой не должна чувствовать себя отвергнутой из европейской семьи народов»</w:t>
      </w:r>
      <w:r w:rsidRPr="00E30245">
        <w:rPr>
          <w:rFonts w:ascii="Times New Roman" w:hAnsi="Times New Roman" w:cs="Times New Roman"/>
          <w:sz w:val="24"/>
          <w:szCs w:val="24"/>
          <w:vertAlign w:val="superscript"/>
        </w:rPr>
        <w:footnoteReference w:id="12"/>
      </w:r>
      <w:r w:rsidRPr="00E30245">
        <w:rPr>
          <w:rFonts w:ascii="Times New Roman" w:hAnsi="Times New Roman" w:cs="Times New Roman"/>
          <w:sz w:val="24"/>
          <w:szCs w:val="24"/>
        </w:rPr>
        <w:t xml:space="preserve">.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Другим фактором, подталкивающим к интеграции, несомненно, стал страх перед советской военной угрозой. Находясь в центре противостояния СССР и США, Западная Европа стремилась вернуть себе заметное положение на мировой арене, чтобы в конечном итоге стать самостоятельным центром силы в случае осложнения ситуации.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Перед европейскими политиками возникло два возможных пути интеграции: экономическая и политическая. За осуществление экономической модели высказывались многие европейские правительства, а политическая модель была предложена на тот момент уже бывшим премьер-министром Великобритании У. Черчиллем. Постепенно это противостояние переместилось на идеологическую почву, и теперь уже сложившиеся теоретические школы спорили за будущее европейского объединения.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Среди исследований можно выделить следующие теоретические направления:</w:t>
      </w:r>
    </w:p>
    <w:p w:rsidR="00FA6FBF" w:rsidRPr="00E30245" w:rsidRDefault="00FA6FBF" w:rsidP="00E30245">
      <w:pPr>
        <w:numPr>
          <w:ilvl w:val="0"/>
          <w:numId w:val="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Функционализм. Основателем данной теоретической школы является Дэвид Митрани. Представители функционализма считали, что государства должны сотрудничать в решении задач, представляющих взаимный интерес. Они были также убеждены, что со временем политические лидеры суверенных государств придут к мысли о создании межгосударственных органов, необходимых для выгодного взаимодействия. Далее будут созданы предпосылки для политической интеграции. Таким образом, целью функционализма являлась интеграция государств через постепенное упразднение их прав, вытекавших из статуса суверенных государств. Д. Митрани говорил, что «вертикальную территориальную перегородку – символ суверенности государства – следует заменить структурами действия, функциональными администрациями, которые координировали бы межгосударственное сотрудничество в определенных сферах. Это поможет постепенно преодолеть государственный суверенитет»</w:t>
      </w:r>
      <w:r w:rsidRPr="00E30245">
        <w:rPr>
          <w:rFonts w:ascii="Times New Roman" w:hAnsi="Times New Roman" w:cs="Times New Roman"/>
          <w:sz w:val="24"/>
          <w:szCs w:val="24"/>
          <w:vertAlign w:val="superscript"/>
        </w:rPr>
        <w:footnoteReference w:id="13"/>
      </w:r>
      <w:r w:rsidRPr="00E30245">
        <w:rPr>
          <w:rFonts w:ascii="Times New Roman" w:hAnsi="Times New Roman" w:cs="Times New Roman"/>
          <w:sz w:val="24"/>
          <w:szCs w:val="24"/>
        </w:rPr>
        <w:t>.</w:t>
      </w:r>
    </w:p>
    <w:p w:rsidR="00FA6FBF" w:rsidRPr="00E30245" w:rsidRDefault="00FA6FBF" w:rsidP="00E30245">
      <w:pPr>
        <w:numPr>
          <w:ilvl w:val="0"/>
          <w:numId w:val="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Неофункционализм. В рамках неофункционализма логика интеграции была впервые разработана и проанализирована Эрнстом Хаасом. Представители этого течения концентрировались на изучении проблем перехода власти от национального уровня к более крупным структурам. В книге «За пределами национального государства. Функционализм и международная организация» Э.Хаас пишет, что «интеграция является процессом взаимодействия и смешивания, который ставит своей целью стирание границ между системой международных организаций и окружением, которое составляют национальные государства – члены организации. Интеграция служит главной формой современного международного развития»</w:t>
      </w:r>
      <w:r w:rsidRPr="00E30245">
        <w:rPr>
          <w:rFonts w:ascii="Times New Roman" w:hAnsi="Times New Roman" w:cs="Times New Roman"/>
          <w:sz w:val="24"/>
          <w:szCs w:val="24"/>
          <w:vertAlign w:val="superscript"/>
        </w:rPr>
        <w:footnoteReference w:id="14"/>
      </w:r>
      <w:r w:rsidRPr="00E30245">
        <w:rPr>
          <w:rFonts w:ascii="Times New Roman" w:hAnsi="Times New Roman" w:cs="Times New Roman"/>
          <w:sz w:val="24"/>
          <w:szCs w:val="24"/>
        </w:rPr>
        <w:t>.</w:t>
      </w:r>
    </w:p>
    <w:p w:rsidR="00FA6FBF" w:rsidRPr="00E30245" w:rsidRDefault="00FA6FBF" w:rsidP="00E30245">
      <w:pPr>
        <w:numPr>
          <w:ilvl w:val="0"/>
          <w:numId w:val="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Федерализм. Его представители (А. Спинелли, К. Фридрих, Дж. Элезар) определяли федерализм как «договорной отказ от централизма», как «структурно оформленную дисперсию полномочий» между различными государственными организациями — своего рода властными центрами, законные полномочия которых гарантируются конституцией. Федерализм сравнивает интеграцию государств с «внутренним режимом» государства, в основе которого лежат принципы федерального устройства. Во-первых, имеется в виду наличие двойного гражданства при одновременном существовании регионального и центрального правительств. Во-вторых, многочисленность ролей региональных правительств. В-третьих, цикличность смены полномочий и роли региональных правительств. В-четвертых, особенность происхождения федерализма, имеющего два источника и, как следствие две цели: влияние центростремительных проблем и сил, приводящее к появлению федерализма в качестве способа осуществления единой политики; и влияние центробежных сил, вследствие которого формируются федеративные признаки с целью избежания распада общества</w:t>
      </w:r>
      <w:r w:rsidRPr="00E30245">
        <w:rPr>
          <w:rFonts w:ascii="Times New Roman" w:hAnsi="Times New Roman" w:cs="Times New Roman"/>
          <w:sz w:val="24"/>
          <w:szCs w:val="24"/>
          <w:vertAlign w:val="superscript"/>
        </w:rPr>
        <w:footnoteReference w:id="15"/>
      </w:r>
      <w:r w:rsidRPr="00E30245">
        <w:rPr>
          <w:rFonts w:ascii="Times New Roman" w:hAnsi="Times New Roman" w:cs="Times New Roman"/>
          <w:sz w:val="24"/>
          <w:szCs w:val="24"/>
        </w:rPr>
        <w:t>.</w:t>
      </w:r>
    </w:p>
    <w:p w:rsidR="00FA6FBF" w:rsidRPr="00E30245" w:rsidRDefault="00FA6FBF" w:rsidP="00E30245">
      <w:pPr>
        <w:numPr>
          <w:ilvl w:val="0"/>
          <w:numId w:val="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«Плюралистическая школа» (Р. Кохейн, Дж. Най). В отличие от вышеупомянутых школ, которые видят главную цель интеграции в создании более широкого объединения государства через постепенное упразднение их суверенитетов, «плюралистическая школа» исходит из тезиса, что углубление интеграции не ведет к вытеснению национальных ценностей</w:t>
      </w:r>
      <w:r w:rsidRPr="00E30245">
        <w:rPr>
          <w:rFonts w:ascii="Times New Roman" w:hAnsi="Times New Roman" w:cs="Times New Roman"/>
          <w:sz w:val="24"/>
          <w:szCs w:val="24"/>
          <w:vertAlign w:val="superscript"/>
        </w:rPr>
        <w:footnoteReference w:id="16"/>
      </w:r>
      <w:r w:rsidRPr="00E30245">
        <w:rPr>
          <w:rFonts w:ascii="Times New Roman" w:hAnsi="Times New Roman" w:cs="Times New Roman"/>
          <w:sz w:val="24"/>
          <w:szCs w:val="24"/>
        </w:rPr>
        <w:t>.</w:t>
      </w:r>
    </w:p>
    <w:p w:rsidR="00FA6FBF" w:rsidRPr="00E30245" w:rsidRDefault="00FA6FBF"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Рассмотрев указанные теоретические направления, которые были распространены  на разных этапах европейской интеграции в академической и отчасти политической среде, можно прийти к выводу, что данные теории оказывали концептуальное влияние на ход европейской интеграции и предопределили современное методологическое «многоголосие» в изучении интеграционных процессов. Среди данных теоретических школ евроэнтузиастскими можно с уверенностью назвать неофункционализм и </w:t>
      </w:r>
      <w:r w:rsidR="00996340" w:rsidRPr="00E30245">
        <w:rPr>
          <w:rFonts w:ascii="Times New Roman" w:hAnsi="Times New Roman" w:cs="Times New Roman"/>
          <w:sz w:val="24"/>
          <w:szCs w:val="24"/>
        </w:rPr>
        <w:t>федерализм, а п</w:t>
      </w:r>
      <w:r w:rsidRPr="00E30245">
        <w:rPr>
          <w:rFonts w:ascii="Times New Roman" w:hAnsi="Times New Roman" w:cs="Times New Roman"/>
          <w:sz w:val="24"/>
          <w:szCs w:val="24"/>
        </w:rPr>
        <w:t>люралистическая школа занимает центральную позицию.</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p>
    <w:p w:rsidR="00FA6FBF" w:rsidRPr="00E30245" w:rsidRDefault="00FA6FBF" w:rsidP="00E30245">
      <w:pPr>
        <w:spacing w:line="360" w:lineRule="auto"/>
        <w:ind w:firstLine="708"/>
        <w:contextualSpacing/>
        <w:jc w:val="both"/>
        <w:rPr>
          <w:rFonts w:ascii="Times New Roman" w:hAnsi="Times New Roman" w:cs="Times New Roman"/>
          <w:b/>
          <w:sz w:val="24"/>
          <w:szCs w:val="24"/>
        </w:rPr>
      </w:pPr>
      <w:r w:rsidRPr="00E30245">
        <w:rPr>
          <w:rFonts w:ascii="Times New Roman" w:hAnsi="Times New Roman" w:cs="Times New Roman"/>
          <w:b/>
          <w:sz w:val="24"/>
          <w:szCs w:val="24"/>
        </w:rPr>
        <w:t>1.2.2 Этапы евроинтеграции, повлиявшие на развитие идей евроэнтузиастов</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Рассматривая исторический аспект европейской интеграции и, как уже было упомянуто, распространение евроэнтузиастских идей, нельзя оставить в стороне основные события интеграции Европы. </w:t>
      </w:r>
    </w:p>
    <w:p w:rsidR="00FA6FBF" w:rsidRPr="00E30245" w:rsidRDefault="00FA6FBF"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Начало процесса интеграции (1950 г. – начало 1970-х гг.)</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Уже после Первой мировой войны европейская идея была важной частью политических дискуссий, но на тот момент она не подтолкнула политиков к конкретным действиям. После разрушительной Второй мировой войны, лидеры европейских государств совместно приняли решение о том, что сотрудничество и общие усилия по поддержанию мира, станут ключом к стабильности и развитию Европы.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Важную роль сыграла речь Роберта Шумана</w:t>
      </w:r>
      <w:r w:rsidRPr="00E30245">
        <w:rPr>
          <w:rFonts w:ascii="Times New Roman" w:hAnsi="Times New Roman" w:cs="Times New Roman"/>
          <w:sz w:val="24"/>
          <w:szCs w:val="24"/>
          <w:vertAlign w:val="superscript"/>
        </w:rPr>
        <w:footnoteReference w:id="17"/>
      </w:r>
      <w:r w:rsidRPr="00E30245">
        <w:rPr>
          <w:rFonts w:ascii="Times New Roman" w:hAnsi="Times New Roman" w:cs="Times New Roman"/>
          <w:sz w:val="24"/>
          <w:szCs w:val="24"/>
        </w:rPr>
        <w:t>, министра иностранных дел Франции, о создании объединения угольной и сталелитейной промышленности Германии и Франции. Эта концепция была реализована в 1951 году Парижском Договором, установившим Европейское сообщество угля и стали с шестью странами-членами.</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1957 году Римский Договор установил Европейское экономическое сообщество и Европейское сообщество по атомной энергии. Они, соответственно, были нацелены на создание таможенного союза и разрушение внутренних торговых барьеров внутри Сообщества, а также развитие ядерной энергии в мирных целях.</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1965 г. в Брюсселе был подписан Договор, учреждающий единый Совет и единую Комиссию Европейских сообществ. Данный акт, часто называемый Договором о слиянии, вступил в силу с 1 июля 1967 г. До этой даты главные органы трех сообществ (ЕОУС, Евратома и ЕЭС) действовали параллельно. Теперь единый Совет и единая Комиссия вместе с Европейским парламентом и Судом ЕС образовали современную институциональную структуру Сообществ.</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целом на протяжении 50-х – 60-х гг. европейская интеграция уверенно набирала силу. За два десятилетия была образована система руководящих органов Сообществ, введена в действие общая сельскохозяйственная политика и главное – создан таможенный союз со свободным движением товаров внутри «шестерки». На международной арене появляются такие политики – евроэнтузиасты, как Жан Монне, которого принято считать «отцом Европы».  Данный этап резонно считается динамичным и успешным.</w:t>
      </w:r>
    </w:p>
    <w:p w:rsidR="00FA6FBF" w:rsidRPr="00E30245" w:rsidRDefault="00FA6FBF"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Начало 1970-х гг. – первая половина 1980-х гг.</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Начало 70-х гг. ознаменовалось двумя мировыми потрясениями. В августе 1971 г. произошел распад Бреттон-вудской валютной системы, основанной на золото-долларовом стандарте. Мир раз и навсегда перешел от фиксированных курсов к плавающим. В 1973 г. на фоне арабо-израильской войны случился первый нефтяной шок: страны ОПЕК повысили экспортные цены в четыре раза</w:t>
      </w:r>
      <w:r w:rsidRPr="00E30245">
        <w:rPr>
          <w:rFonts w:ascii="Times New Roman" w:hAnsi="Times New Roman" w:cs="Times New Roman"/>
          <w:sz w:val="24"/>
          <w:szCs w:val="24"/>
          <w:vertAlign w:val="superscript"/>
        </w:rPr>
        <w:footnoteReference w:id="18"/>
      </w:r>
      <w:r w:rsidRPr="00E30245">
        <w:rPr>
          <w:rFonts w:ascii="Times New Roman" w:hAnsi="Times New Roman" w:cs="Times New Roman"/>
          <w:sz w:val="24"/>
          <w:szCs w:val="24"/>
        </w:rPr>
        <w:t>. В целом</w:t>
      </w:r>
      <w:r w:rsidR="00C265F3" w:rsidRPr="00E30245">
        <w:rPr>
          <w:rFonts w:ascii="Times New Roman" w:hAnsi="Times New Roman" w:cs="Times New Roman"/>
          <w:sz w:val="24"/>
          <w:szCs w:val="24"/>
        </w:rPr>
        <w:t>,</w:t>
      </w:r>
      <w:r w:rsidRPr="00E30245">
        <w:rPr>
          <w:rFonts w:ascii="Times New Roman" w:hAnsi="Times New Roman" w:cs="Times New Roman"/>
          <w:sz w:val="24"/>
          <w:szCs w:val="24"/>
        </w:rPr>
        <w:t xml:space="preserve"> второй этап европейской интеграции был сложным и противоречивым, даже сами европейцы называют его временем «евросклероза» и «евроскептицизма». По ряду направлений наблюдался застой интеграции или даже откат назад (например, провал «плана Вернера», предусматривавшего переход к Экономическому и валютному союзу). Однако Сообщества сумели преодолеть дезинтегрирующие препятствия и к концу этого этапа возобновить движение вперед. Объединение выдержало испытание на прочность, подтвердило свою жизнеспособность. Оно также расширилось с шести до десяти членов (в состав вошли Великобритания, Дания, Ирландия, Норвегия и Греция). </w:t>
      </w:r>
    </w:p>
    <w:p w:rsidR="00FA6FBF" w:rsidRPr="00E30245" w:rsidRDefault="00FA6FBF"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Расцвет евроинтеграции (1985 г. – 2004 г.)</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Начиная с середины 80-х гг., Сообщество вступило в 20-летний период динамичного развития. К этому времени структурная перестройка западноевропейской экономики в целом завершилась и экономика вернулась к устойчивым темпам роста. Международная обстановка также благоприятствовала европейской интеграции: после распада Советского Союза в Европе остался один военно-политический блок – НАТО, один центр экономической силы, стабильности и притяжения – Европейское Сообщество. Возникли максимально благоприятные условия для того, чтобы вывести интеграцию на более высокую ступень и распространить ее на бывшие страны советского блока. Помимо этого, новой угрозой международной безопасности стал международный терроризм (11 сентября 2001 г. в США, а также серия взрывов в Мадриде) и начало войны в Югосл</w:t>
      </w:r>
      <w:r w:rsidR="00C265F3" w:rsidRPr="00E30245">
        <w:rPr>
          <w:rFonts w:ascii="Times New Roman" w:hAnsi="Times New Roman" w:cs="Times New Roman"/>
          <w:sz w:val="24"/>
          <w:szCs w:val="24"/>
        </w:rPr>
        <w:t>авии, США ввели</w:t>
      </w:r>
      <w:r w:rsidRPr="00E30245">
        <w:rPr>
          <w:rFonts w:ascii="Times New Roman" w:hAnsi="Times New Roman" w:cs="Times New Roman"/>
          <w:sz w:val="24"/>
          <w:szCs w:val="24"/>
        </w:rPr>
        <w:t xml:space="preserve"> свои войска в Ирак, без получения санкций Совета Безопасности ООН. Реакцией Евросоюза на эти события было усиление своей активности на международной арене, как в рамках общей внешней и оборонной политики, так и внешней политики его крупнейших государств (Франции, Германии и Великобритании).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целом, за два десятилетия Евросоюз осуществил серию крупнейших интеграционных проектов и увеличил свой состав с 10 государств-членов до 25 (Испания, Португалия, Австрия, Финляндия, Швеция, Польша, Венгрия, Чехия, Словакия, Словения, Эстония, Латвия, Литва, Кипр и Мальта). Был заключен Договор о Европейском Союзе (неофициально Маастрихтский договор), подписанный 7 февраля 1992 г. в голландском городе Маастрихте и вступил в силу 1 ноября 1993 г. Следует уточнить, что Договор о Европейском Союзе не дополнял заключенный в 1957 г. Договор о ЕЭС, а создавал еще один основополагающий документ. С тех пор ЕС функционирует на основе двух главных договоров – Договора о ЕЭС и Договора о Европейском Союзе. Все последующие договоры (Амстердамский, Ниццкий и Лиссабонский) только вносили поправки в оба эти акта, но не создавали новых. Создать единый новый договор взамен действующих двух должна была конституция ЕС, однако она не была принята. Маастрихтский договор создал систему трех «опор». В первую были включены три Сообщества (ЕОУС, Евратом и ЕЭС), во вторую – Общая внешняя политика и политика безопасности, в третью – внутренние дела и юстиция</w:t>
      </w:r>
      <w:r w:rsidRPr="00E30245">
        <w:rPr>
          <w:rFonts w:ascii="Times New Roman" w:hAnsi="Times New Roman" w:cs="Times New Roman"/>
          <w:sz w:val="24"/>
          <w:szCs w:val="24"/>
          <w:vertAlign w:val="superscript"/>
        </w:rPr>
        <w:footnoteReference w:id="19"/>
      </w:r>
      <w:r w:rsidRPr="00E30245">
        <w:rPr>
          <w:rFonts w:ascii="Times New Roman" w:hAnsi="Times New Roman" w:cs="Times New Roman"/>
          <w:sz w:val="24"/>
          <w:szCs w:val="24"/>
        </w:rPr>
        <w:t xml:space="preserve">.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 Как мы видим ЕС поднялся на высшую ступень экономической интеграции и превратился в подлинно европейское объединение. Этому способствовал, в том числе и евроэнтузиаст Жак Делор, который занимал пост председателя Еврокомиссии с 1985 по 1995 гг. Именно по его плану ЕС вышел на новый уровень интеграции и была введена единая европейская валюта. Таким образом, главным итогом данного периода стало существенное укрепление экономической мощи ЕС, а также его политических позиций в мире. Однако отвергнутая Европейская Конституция стала показателем неготовности европейского сообщества к более тесной интеграции, и это стало ударом по идеям евроэнтузиастов.</w:t>
      </w:r>
    </w:p>
    <w:p w:rsidR="00FA6FBF" w:rsidRPr="00E30245" w:rsidRDefault="00FA6FBF" w:rsidP="00E30245">
      <w:pPr>
        <w:spacing w:line="360" w:lineRule="auto"/>
        <w:contextualSpacing/>
        <w:jc w:val="both"/>
        <w:rPr>
          <w:rFonts w:ascii="Times New Roman" w:hAnsi="Times New Roman" w:cs="Times New Roman"/>
          <w:b/>
          <w:sz w:val="24"/>
          <w:szCs w:val="24"/>
        </w:rPr>
      </w:pPr>
      <w:r w:rsidRPr="00E30245">
        <w:rPr>
          <w:rFonts w:ascii="Times New Roman" w:hAnsi="Times New Roman" w:cs="Times New Roman"/>
          <w:b/>
          <w:sz w:val="24"/>
          <w:szCs w:val="24"/>
        </w:rPr>
        <w:t>Современный этап (2004 – настоящее время)</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Следующий этап в истории ЕС начался в 2004 г., после того, как его ряды пополнились десятью новыми членами, восемь из которых расположены в Центральной и Восточной Европе. Так западноевропейская интеграция стала общеевропейской.</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первом десятилетии XXI века стало ясно, что победа Запада в холодной войне не гарантирует миру стабильности и безопасности. Очаги напряженности и вооруженные конфликты возникали и возникают на Ближнем и Среднем Востоке, в Африке, на Балканах, и на постсоветском пространстве. Продолжают проявлять себя международный терроризм, трансграничная преступность и нелегальная миграция. Кроме того на настроение внутри ЕС сильно повлиял кризис, начавшийся в 2008 и, по мнению многих ученых, продолжающийся до сегодняшнего дня.</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В 2007 г. был подписан Лиссабонский договор, который усилил внешнеполитические функции ЕС, реформировал структуру институтов, упростил и упорядочил процедуры принятия решений.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В целом, период существования расширенного ЕС является и будет достаточно сложным и менее динамичным, чем предыдущий. Евросоюзу предстоит параллельно решать две группы задач. Внутренние связаны с сокращением разрыва в уровнях экономического развития отдельных государств-членов, проведение глубокой реформы институтов (буксующей более 20 лет) и определение новых долгосрочных целей европейской интеграции. Реализация этих задач требует длительной и напряженной работы. Внешние задачи – это в первую очередь выстраивание новой глобальной роли Союза в условиях жесткой конкуренции, нестабильности и многополярного мирового порядка. </w:t>
      </w:r>
    </w:p>
    <w:p w:rsidR="00216A14" w:rsidRPr="00E30245" w:rsidRDefault="002D369C"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конце данного пункта</w:t>
      </w:r>
      <w:r w:rsidR="00FA6FBF" w:rsidRPr="00E30245">
        <w:rPr>
          <w:rFonts w:ascii="Times New Roman" w:hAnsi="Times New Roman" w:cs="Times New Roman"/>
          <w:sz w:val="24"/>
          <w:szCs w:val="24"/>
        </w:rPr>
        <w:t xml:space="preserve"> следует сделать несколько выводов. Во-первых, появление евроэнтузиазма напрямую связано с зарождением идеи единой Европы и на становление ЕС повлияли многочисленные факторы, такие как: разрушительные последствия войны, страх перед советской военной угрозой и необходимость объединить оставшиеся силы. Во-вторых, перед европейскими политиками встал вопрос о том, каким образом следует осуществлять интеграцию. Ответом на него было несколько теоретических школ, среди которых, самые значительные (неофункционализм и федерализм) относились к евроэнтузиастским. Наконец, на протяжении истории ЕС евроэнтузиазм переживал разные периоды: с самого начала евроинтеграция пользовалась достаточным успехом и поддерживалась такими значимыми политиками, как Р. Шуман, У. Черчилль, Ж. Монне; 1970-е – начало 1980-х гг. можно назвать сложным периодом для евроэнтузиастов, потому что на фоне экономической нестабильности евроскептические идеи развиваются намного эффективнее; расцвет интеграции пришёлся на 1985-2004 гг., когда были подписаны важнейшие договоры и проведены масштабные расширения ЕС и его выход на высшую ступень экономической интеграции. На сегодняшнем этапе жизнь евроэнтузиастов нельзя назвать простой и перед объединением стоит ряд внутренних и внешних задач, от решения кот</w:t>
      </w:r>
      <w:r w:rsidR="00216A14" w:rsidRPr="00E30245">
        <w:rPr>
          <w:rFonts w:ascii="Times New Roman" w:hAnsi="Times New Roman" w:cs="Times New Roman"/>
          <w:sz w:val="24"/>
          <w:szCs w:val="24"/>
        </w:rPr>
        <w:t>орых будет зависеть его судьба.</w:t>
      </w:r>
    </w:p>
    <w:p w:rsidR="00FA6FBF" w:rsidRPr="00E30245" w:rsidRDefault="00FA6FBF" w:rsidP="00E30245">
      <w:pPr>
        <w:pStyle w:val="a3"/>
        <w:numPr>
          <w:ilvl w:val="1"/>
          <w:numId w:val="36"/>
        </w:numPr>
        <w:spacing w:line="360" w:lineRule="auto"/>
        <w:jc w:val="both"/>
        <w:rPr>
          <w:rFonts w:ascii="Times New Roman" w:hAnsi="Times New Roman" w:cs="Times New Roman"/>
          <w:b/>
          <w:sz w:val="24"/>
          <w:szCs w:val="24"/>
          <w:lang w:val="en-US"/>
        </w:rPr>
      </w:pPr>
      <w:r w:rsidRPr="00E30245">
        <w:rPr>
          <w:rFonts w:ascii="Times New Roman" w:hAnsi="Times New Roman" w:cs="Times New Roman"/>
          <w:b/>
          <w:sz w:val="24"/>
          <w:szCs w:val="24"/>
        </w:rPr>
        <w:t>Классификация евроэнтузиастских настроений</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На современном этапе, можно выделить несколько классификаций еврооптимистических идей. В современной литературе попытка разделить приверженцев еврооптимизма на несколько групп сделана в статье Гуляевой К.В. «Дискурс о сути интеграционного процесса в Европейском Союзе: «еврооптимисты» против «евроскептиков»»</w:t>
      </w:r>
      <w:r w:rsidRPr="00E30245">
        <w:rPr>
          <w:rFonts w:ascii="Times New Roman" w:hAnsi="Times New Roman" w:cs="Times New Roman"/>
          <w:sz w:val="24"/>
          <w:szCs w:val="24"/>
          <w:vertAlign w:val="superscript"/>
        </w:rPr>
        <w:footnoteReference w:id="20"/>
      </w:r>
      <w:r w:rsidRPr="00E30245">
        <w:rPr>
          <w:rFonts w:ascii="Times New Roman" w:hAnsi="Times New Roman" w:cs="Times New Roman"/>
          <w:sz w:val="24"/>
          <w:szCs w:val="24"/>
        </w:rPr>
        <w:t>.  Основными критериями для данной классификации служит: направление, по которому будет проходить интеграция и определение какими должны быть взаимоотношения с США и с соседними государствами. Сторонников еврооптимизма автор разделяет на несколько групп:</w:t>
      </w:r>
    </w:p>
    <w:p w:rsidR="00FA6FBF" w:rsidRPr="00E30245" w:rsidRDefault="00FA6FBF" w:rsidP="00E30245">
      <w:pPr>
        <w:numPr>
          <w:ilvl w:val="0"/>
          <w:numId w:val="10"/>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Для представителей одной из них евроатлантическое партнерство является приоритетным направлением деятельности коммунитарных институтов. Важным для них является сохранение стратегического сотрудничества с США как главным союзником единой Европы. В их среде поддерживается идея о необходимости защиты западноевропейских, а скорее, «евроатлантических» ценностей от угрозы исламизации. Среди сторонников этих взглядов сильны и «русофобские» убеждения, поскольку, по их мнению, России чужды европейские ценности, которые вряд ли когда-либо укоренятся в ее политической культуре. Можно предположить, что эта точка зрения весьма близка к традиционной идее единой Европы в классической панъевропейской концепции Р. Куденхове-Калерги</w:t>
      </w:r>
      <w:r w:rsidRPr="00E30245">
        <w:rPr>
          <w:rFonts w:ascii="Times New Roman" w:hAnsi="Times New Roman" w:cs="Times New Roman"/>
          <w:sz w:val="24"/>
          <w:szCs w:val="24"/>
          <w:vertAlign w:val="superscript"/>
        </w:rPr>
        <w:footnoteReference w:id="21"/>
      </w:r>
      <w:r w:rsidRPr="00E30245">
        <w:rPr>
          <w:rFonts w:ascii="Times New Roman" w:hAnsi="Times New Roman" w:cs="Times New Roman"/>
          <w:sz w:val="24"/>
          <w:szCs w:val="24"/>
        </w:rPr>
        <w:t>, а также к более поздней идее «столкновения цивилизаций» гарвардского исследователя С. Хантингтона</w:t>
      </w:r>
      <w:r w:rsidRPr="00E30245">
        <w:rPr>
          <w:rFonts w:ascii="Times New Roman" w:hAnsi="Times New Roman" w:cs="Times New Roman"/>
          <w:sz w:val="24"/>
          <w:szCs w:val="24"/>
          <w:vertAlign w:val="superscript"/>
        </w:rPr>
        <w:footnoteReference w:id="22"/>
      </w:r>
      <w:r w:rsidRPr="00E30245">
        <w:rPr>
          <w:rFonts w:ascii="Times New Roman" w:hAnsi="Times New Roman" w:cs="Times New Roman"/>
          <w:sz w:val="24"/>
          <w:szCs w:val="24"/>
        </w:rPr>
        <w:t>.</w:t>
      </w:r>
    </w:p>
    <w:p w:rsidR="00FA6FBF" w:rsidRPr="00E30245" w:rsidRDefault="00FA6FBF" w:rsidP="00E30245">
      <w:pPr>
        <w:numPr>
          <w:ilvl w:val="0"/>
          <w:numId w:val="10"/>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Представителей другой группы евроэнтузиастов отличает идея постепенного объединения Европы посредством сохранения социально ориентированной рыночной экономики и демократических ценностей. Они выступают за сохранение «евроатлантического» цивилизационного пространства, но при отсутствии доминирующей роли США и убеждены в необходимости проведения Европейским союзом независимой от Вашингтона политики при сохранении стратегического партнерства. К соседним государствам данная группа относится терпимо, что касается как России, так и мусульманского мира.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Немаловажным фактором является то, что еврооптимизм в политических системах государств занимает преимущественно доминирующее положение. Именно благодаря этому Европейскому Союзу удалось добиться значительных успехов: повышения уровня жизни населения, создание экономического и валютного союза и поддержание общеевропейского рынка на высоком уровне. </w:t>
      </w:r>
    </w:p>
    <w:p w:rsidR="00FA6FBF" w:rsidRPr="00E30245" w:rsidRDefault="00FA6FBF"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Подводя итоги главы, следует указать, что евроэнтузиазм – это проявление положительного отношения к ЕС в политике, поддержка евроинтеграции в целом. Данное понятие зародилось с появлением идеи объединения Европы. Среди представителей евроэнтузиазма можно выделить тех, что ставят на первое место евроатлантическое сотрудничество и тех, что настаивают на независимости и самостоятельности политики Европы. </w:t>
      </w:r>
    </w:p>
    <w:p w:rsidR="00FA6FBF" w:rsidRPr="00E30245" w:rsidRDefault="00FA6FBF"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Проевропейски настроенные партии могут быть представлены как «левыми», так и «правыми» политическими движениями. Всё зависит от того, насколько представители  той или иной партии поддерживают и пропагандируют политику ЕС и продолжение процесса интеграции. Однако анализ политической обстановки в Европе показывает, что наиболее активную поддержку осуществляемому в настоящее время европейскому проекту оказали представители трех идеологических направлений: христианские демократы, либералы и социал-демократы. Они входят в состав наиболее влиятельных групп Европейского парламента, речь о которых пойдет в одной из следующих глав данной работы.</w:t>
      </w:r>
    </w:p>
    <w:p w:rsidR="009011C4" w:rsidRPr="00E30245" w:rsidRDefault="009011C4" w:rsidP="00E30245">
      <w:pPr>
        <w:spacing w:line="360" w:lineRule="auto"/>
        <w:ind w:firstLine="709"/>
        <w:contextualSpacing/>
        <w:jc w:val="both"/>
        <w:rPr>
          <w:rFonts w:ascii="Times New Roman" w:hAnsi="Times New Roman" w:cs="Times New Roman"/>
          <w:sz w:val="24"/>
          <w:szCs w:val="24"/>
        </w:rPr>
      </w:pPr>
    </w:p>
    <w:p w:rsidR="001C45B3" w:rsidRPr="00E30245" w:rsidRDefault="001C45B3"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1C45B3" w:rsidRPr="00E30245" w:rsidRDefault="001C45B3"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1C45B3" w:rsidRPr="00E30245" w:rsidRDefault="001C45B3"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1C45B3" w:rsidRPr="00E30245" w:rsidRDefault="001C45B3"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1C45B3" w:rsidRPr="00E30245" w:rsidRDefault="001C45B3"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874D42" w:rsidRPr="00E30245" w:rsidRDefault="00874D4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FA6FBF" w:rsidRPr="00E30245" w:rsidRDefault="00FA6FBF"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Глава 2. Распространение евроскептических идей в современном мире</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2.1 Понятие евроскептицизма</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современном мире понятие «евроскептицизма» широко распространилось среди стран, которые имеют какое-либо отношение к Европейскому Союзу.</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общих чертах, данный термин обозначает оппозиционное отношение к европейской интеграции, недовольство политикой Европейского Союза и приверженность к критике действий данного объединения. Если подробнее углубиться в поиск определения данного понятия, то можно столкнуться с ещё большим количеством разносторонних мнений. Так, например, евроскептицизмом называют именно скептическое отношение политических лидеров к евроинтеграции в Великобритании, т.е. под этим понимается неприятие членства конкретной страны в ЕС. Евроскептицизм также может отражать протест против попыток создания конституции Европейского Союза. И, наконец, последнее из основных значений евроскептицизма отражает именно недовольство экономическим аспектом данного объединения. Наиболее ярко он проявился во время экономического кризиса, затронувшего многие страны в 2008 году. Ярким примером является недовольство ФРГ, которая выступила против увеличения объемов фонда ЕС для поддержания финансовой стабильности и увеличения размеров помощи в борьбе с долговым кризисом в зоне евро.</w:t>
      </w:r>
      <w:r w:rsidRPr="00E30245">
        <w:rPr>
          <w:rFonts w:ascii="Times New Roman" w:eastAsia="Calibri" w:hAnsi="Times New Roman" w:cs="Times New Roman"/>
          <w:sz w:val="24"/>
          <w:szCs w:val="24"/>
          <w:vertAlign w:val="superscript"/>
        </w:rPr>
        <w:footnoteReference w:id="23"/>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На современном этапе распространённые евроскептические идеи можно встретить как в развитых европейских странах, странах-членах Европейского Союза (Великобритания, Франция, Швеция), так и в странах-кандидатах на вступление в ЕС (Турция, Сербия). Особенно ярко евроскептические настроения проявились в Восточных странах в 2004 году перед очередным расширением ЕС. Также евроскептики встречаются и в странах, не входящих в Европейский Союз и даже не являющихся кандидатами на вступление в него (Швейцария). Как правило, страны Средиземноморья склонны быть европеистами, несмотря на то, что и там уже распространено негативное отношение к ЕС. Если подробнее говорить о европеистах, то от евроскептиков их в первую очередь отличают по взглядам на будущее Европейского Союза и дальнейшей интеграции Европы. Евроскептики, в первую очередь, отрицают необходимость и важность тех функций, которые выполняет ЕС и считают данное объединение забюрократизированным. Именно британским евроскептикам принадлежит мнение о том, что их страна сосуществует и исторически неразрывно связана с Европой, но не является её частью и они не должны быть объединены. Таким образом, можно прийти к выводу, что евроскептики считают, что функционирование национальных государств по отдельности, намного эффективнее, чем объединение их с идеей создания единой Европы.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Во многих государствах движения евроскептиков уже давно действуют организованно и уже объединились в отдельные национальные политические партии, целью которых является получение большинства голосов в Европарламенте. Такой является, например, Партия независимости Соединённого Королевства.</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2.2. Исторический аспект пон</w:t>
      </w:r>
      <w:r w:rsidR="00874D42" w:rsidRPr="00E30245">
        <w:rPr>
          <w:rFonts w:ascii="Times New Roman" w:eastAsia="Calibri" w:hAnsi="Times New Roman" w:cs="Times New Roman"/>
          <w:b/>
          <w:sz w:val="24"/>
          <w:szCs w:val="24"/>
        </w:rPr>
        <w:t>ятия «евроскептицизм»</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Если рассматривать термин «евроскептицизм» с точки зрения его употребления, то этот термин является относительно молодым и широко используется лишь два последних десятилетия. Однако в массовое употребление этот термин ввела газета «The Times» 11 ноября 1985 года для описания скептического отношения к ЕС.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последствии идея евроскептицизма выражалась в выступлениях одного из самых ярких представителей евроскептицизма – премьер-министра Великобритании Маргарэт Тэтчер. Можно особенно отметить речь М. Тэтчер, произнесённую в европейском колледже Брюгге (Бельгия) 20 сентября 1988 года</w:t>
      </w:r>
      <w:r w:rsidRPr="00E30245">
        <w:rPr>
          <w:rFonts w:ascii="Times New Roman" w:eastAsia="Calibri" w:hAnsi="Times New Roman" w:cs="Times New Roman"/>
          <w:sz w:val="24"/>
          <w:szCs w:val="24"/>
          <w:vertAlign w:val="superscript"/>
        </w:rPr>
        <w:footnoteReference w:id="24"/>
      </w:r>
      <w:r w:rsidRPr="00E30245">
        <w:rPr>
          <w:rFonts w:ascii="Times New Roman" w:eastAsia="Calibri" w:hAnsi="Times New Roman" w:cs="Times New Roman"/>
          <w:sz w:val="24"/>
          <w:szCs w:val="24"/>
        </w:rPr>
        <w:t xml:space="preserve">. Данное выступление отражает её отношение к идее строительства единого Европейского Союза. Специалисты-евроскептики считают, что брюггская речь М. Тэтчер показала итоговую несовместимость процесса евроинтеграции с национальными интересами Великобритании.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  Насколько известно, впервые в научной литературе данный термин употребил в своей статье американский ученый Пол Таггарт в 1998 году.</w:t>
      </w:r>
      <w:r w:rsidRPr="00E30245">
        <w:rPr>
          <w:rFonts w:ascii="Times New Roman" w:eastAsia="Calibri" w:hAnsi="Times New Roman" w:cs="Times New Roman"/>
          <w:sz w:val="24"/>
          <w:szCs w:val="24"/>
          <w:vertAlign w:val="superscript"/>
        </w:rPr>
        <w:footnoteReference w:id="25"/>
      </w:r>
      <w:r w:rsidRPr="00E30245">
        <w:rPr>
          <w:rFonts w:ascii="Times New Roman" w:eastAsia="Calibri" w:hAnsi="Times New Roman" w:cs="Times New Roman"/>
          <w:sz w:val="24"/>
          <w:szCs w:val="24"/>
        </w:rPr>
        <w:t xml:space="preserve"> Вскоре термин получил широкое распространение в средствах массовой информации и среди исследователей европейской интеграции.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Возвращаясь к статье Таггарта, которая остаётся актуальной и на сегодняшний день, следует отметить три типа скептицизма по отношению к Европейскому Союзу, которые он выделил в своей статье. Во-первых, выступление напрямую против Европейского Союза. Во-вторых, не столь категоричное отрицание интеграции, но сомнения по поводу того, что именно осуществлять её нужно именно через ЕС. И наконец, последнее – это недовольство настоящей структурой ЕС и требование её реформации.</w:t>
      </w:r>
    </w:p>
    <w:p w:rsidR="00883E5E"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Для того чтобы полностью разобраться в понятии «евроскептицизма» - необходимо обратиться к происхождению данных настроений. Безусловно, любые недовольства связаны с какими-либо изменениями и чем сильнее и кардинальнее эти изменения меняют устоявшуюся систему, тем большее недовольство и волнения среди публики они вызывают. </w:t>
      </w:r>
    </w:p>
    <w:p w:rsidR="00EB7A5B" w:rsidRPr="00E30245" w:rsidRDefault="00883E5E"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Как было указано в первой главе, идея создания объединенной Европы имеет многовековую историю. Однако своё реальное воплощение эта идея получила только после Второй мировой войны. В 1940-1950-е годы европейские страны разделились на две противоположные концепции объединения европейских стран: федералистская и конфедералистская. Первая предусматривала создание европейской федерации и учреждение верховной наднациональной власти. Представителем этой концепции был Жан Монне. Вторая концепция предполагала образование конфедеративного союза на принципах межгосударственного соглашения. Ярким представителем был генерал Шарль де Голль</w:t>
      </w:r>
      <w:r w:rsidR="00EB7A5B" w:rsidRPr="00E30245">
        <w:rPr>
          <w:rFonts w:ascii="Times New Roman" w:eastAsia="Calibri" w:hAnsi="Times New Roman" w:cs="Times New Roman"/>
          <w:sz w:val="24"/>
          <w:szCs w:val="24"/>
        </w:rPr>
        <w:t>. Несмотря на то, что в 1950-е годы предпочтение было отдано федералистской концепции, взгляды Шарль де Голля заслуживают внимания и являются предпосылкой для многих идей евроскептиков.</w:t>
      </w:r>
    </w:p>
    <w:p w:rsidR="00883E5E" w:rsidRPr="00E30245" w:rsidRDefault="00EB7A5B"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Идеи французского лидера отличались от идей основателей Европейских сообществ в первую очередь тем, что он ставил национальный суверенитет государства выше всего. Однако политик прекрасно понимал, что после Второй мировой войны сверхдержавы станут делить сферы влияния и под этот раздел попадёт Европа, поэтому европейской объединение было как никогда важным для её дальнейшей судьбы. </w:t>
      </w:r>
    </w:p>
    <w:p w:rsidR="00EB7A5B" w:rsidRPr="00E30245" w:rsidRDefault="00EB7A5B"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Его концепция предполагала создание скорее политического союза в Европе в виде конфедераци</w:t>
      </w:r>
      <w:r w:rsidR="00A55DE1" w:rsidRPr="00E30245">
        <w:rPr>
          <w:rFonts w:ascii="Times New Roman" w:eastAsia="Calibri" w:hAnsi="Times New Roman" w:cs="Times New Roman"/>
          <w:sz w:val="24"/>
          <w:szCs w:val="24"/>
        </w:rPr>
        <w:t>и, которая основывалась бы на союзе суверенных государств.</w:t>
      </w:r>
      <w:r w:rsidR="00A55DE1" w:rsidRPr="00E30245">
        <w:rPr>
          <w:rStyle w:val="a7"/>
          <w:rFonts w:ascii="Times New Roman" w:eastAsia="Calibri" w:hAnsi="Times New Roman" w:cs="Times New Roman"/>
          <w:sz w:val="24"/>
          <w:szCs w:val="24"/>
        </w:rPr>
        <w:footnoteReference w:id="26"/>
      </w:r>
      <w:r w:rsidR="00A55DE1" w:rsidRPr="00E30245">
        <w:rPr>
          <w:rFonts w:ascii="Times New Roman" w:eastAsia="Calibri" w:hAnsi="Times New Roman" w:cs="Times New Roman"/>
          <w:sz w:val="24"/>
          <w:szCs w:val="24"/>
        </w:rPr>
        <w:t xml:space="preserve"> При этом нации отводилось место единственного легитимного фундамента европейского объединения. Вторым главным пунктом его концепции было возвращение Франции статуса великой державы. Именно поэтому для неё важно было участие в таких союзах, где она имеет главенствующее положение, при этом сохраняет за собой свободу принятия самостоятельных решений.</w:t>
      </w:r>
    </w:p>
    <w:p w:rsidR="00415246" w:rsidRPr="00E30245" w:rsidRDefault="00415246"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После того, как проект де Голля был окончательно отвергнут на конференции министров иностранных дел стран «шестерки», французский лидер воспользовался правом вето в отношении присоединения Великобритании. Эти действия повлекли за собой разработку </w:t>
      </w:r>
      <w:r w:rsidR="00E60ADF" w:rsidRPr="00E30245">
        <w:rPr>
          <w:rFonts w:ascii="Times New Roman" w:eastAsia="Calibri" w:hAnsi="Times New Roman" w:cs="Times New Roman"/>
          <w:sz w:val="24"/>
          <w:szCs w:val="24"/>
        </w:rPr>
        <w:t>Европейской комиссией и её председателем и оппонентом Шарля де Голля – Вальтером Хальштейном политики, направленной на то, чтобы привязать Францию к Европейскому экономическому сообществу.</w:t>
      </w:r>
      <w:r w:rsidR="00E60ADF" w:rsidRPr="00E30245">
        <w:rPr>
          <w:rStyle w:val="a7"/>
          <w:rFonts w:ascii="Times New Roman" w:eastAsia="Calibri" w:hAnsi="Times New Roman" w:cs="Times New Roman"/>
          <w:sz w:val="24"/>
          <w:szCs w:val="24"/>
        </w:rPr>
        <w:footnoteReference w:id="27"/>
      </w:r>
      <w:r w:rsidR="00102C4D" w:rsidRPr="00E30245">
        <w:rPr>
          <w:rFonts w:ascii="Times New Roman" w:eastAsia="Calibri" w:hAnsi="Times New Roman" w:cs="Times New Roman"/>
          <w:sz w:val="24"/>
          <w:szCs w:val="24"/>
        </w:rPr>
        <w:t xml:space="preserve"> Данная политика была воспринята генералом де Голлем в штыки и в течение семи месяцев 1965 года правительство Франции проводило политику «пустого кресла» в органах сообществ.</w:t>
      </w:r>
      <w:r w:rsidR="00E70F50" w:rsidRPr="00E30245">
        <w:rPr>
          <w:rFonts w:ascii="Times New Roman" w:eastAsia="Calibri" w:hAnsi="Times New Roman" w:cs="Times New Roman"/>
          <w:sz w:val="24"/>
          <w:szCs w:val="24"/>
        </w:rPr>
        <w:t xml:space="preserve"> </w:t>
      </w:r>
    </w:p>
    <w:p w:rsidR="00EB7A5B" w:rsidRPr="00E30245" w:rsidRDefault="00415246"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Учитывая произо</w:t>
      </w:r>
      <w:r w:rsidR="00EB7A5B" w:rsidRPr="00E30245">
        <w:rPr>
          <w:rFonts w:ascii="Times New Roman" w:eastAsia="Calibri" w:hAnsi="Times New Roman" w:cs="Times New Roman"/>
          <w:sz w:val="24"/>
          <w:szCs w:val="24"/>
        </w:rPr>
        <w:t>шедшие изменения в Европе, идеи Ш. де Голля становятся весьма интересными с точки зрения альтернативности наднациональному варианту объединения Европы. Его концепция становится всё более актуальной в современном мире.</w:t>
      </w:r>
      <w:r w:rsidR="00A55DE1" w:rsidRPr="00E30245">
        <w:rPr>
          <w:rFonts w:ascii="Times New Roman" w:eastAsia="Calibri" w:hAnsi="Times New Roman" w:cs="Times New Roman"/>
          <w:sz w:val="24"/>
          <w:szCs w:val="24"/>
        </w:rPr>
        <w:t xml:space="preserve"> Возможно, если бы проект де Голля был принят то, была бы создана европейская конфедерация, которая могла бы сыграть на международной арене гораздо более важную роль, чем та, которую играет Европа на данный момент.</w:t>
      </w:r>
    </w:p>
    <w:p w:rsidR="00883E5E" w:rsidRPr="00E30245" w:rsidRDefault="00E70F50"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Таким образом, противостояние двух концепций: последовательного проведения наднационального политического объединения, которое соответствовало интересам Западной Германии, и концепции Франции де Голля о сотрудничестве суверенных государств стало причиной первого институционного кризиса в рамках Сообщества</w:t>
      </w:r>
      <w:r w:rsidR="00560EFD" w:rsidRPr="00E30245">
        <w:rPr>
          <w:rStyle w:val="a7"/>
          <w:rFonts w:ascii="Times New Roman" w:eastAsia="Calibri" w:hAnsi="Times New Roman" w:cs="Times New Roman"/>
          <w:sz w:val="24"/>
          <w:szCs w:val="24"/>
        </w:rPr>
        <w:footnoteReference w:id="28"/>
      </w:r>
      <w:r w:rsidRPr="00E30245">
        <w:rPr>
          <w:rFonts w:ascii="Times New Roman" w:eastAsia="Calibri" w:hAnsi="Times New Roman" w:cs="Times New Roman"/>
          <w:sz w:val="24"/>
          <w:szCs w:val="24"/>
        </w:rPr>
        <w:t>.</w:t>
      </w:r>
    </w:p>
    <w:p w:rsidR="00CB4B03" w:rsidRPr="00E30245" w:rsidRDefault="00E70F50"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Следующим важным пунктом, который, следует указать, была другая теория евроинтеграции</w:t>
      </w:r>
      <w:r w:rsidR="00214573" w:rsidRPr="00E30245">
        <w:rPr>
          <w:rFonts w:ascii="Times New Roman" w:eastAsia="Calibri" w:hAnsi="Times New Roman" w:cs="Times New Roman"/>
          <w:sz w:val="24"/>
          <w:szCs w:val="24"/>
        </w:rPr>
        <w:t>, которая тяготела к идеям евроскептицизма – теория межгосударственного подхода. Эта теория возникла как негативный реакция на теорию неофункционализма. У истоков данного течения стоит Стэнли Хоффман, который является автором работ о неотъемлемой роли национальных государств в интеграционном процессе. Он считал, что в рамках национального интереса различаются «высокая» и «низкая» политики. Первая соответствует международной безопасности, которая, сама по себе, не может быть предметом интеграции, так как ни одно государство не может никому полностью доверить свою собственную безопасность. Вторая охватывает экономические отношения и другие области деятельности</w:t>
      </w:r>
      <w:r w:rsidR="00560EFD" w:rsidRPr="00E30245">
        <w:rPr>
          <w:rFonts w:ascii="Times New Roman" w:eastAsia="Calibri" w:hAnsi="Times New Roman" w:cs="Times New Roman"/>
          <w:sz w:val="24"/>
          <w:szCs w:val="24"/>
        </w:rPr>
        <w:t>, в которых главную роль играет взаимодействие государств</w:t>
      </w:r>
      <w:r w:rsidR="0075303B" w:rsidRPr="00E30245">
        <w:rPr>
          <w:rStyle w:val="a7"/>
          <w:rFonts w:ascii="Times New Roman" w:eastAsia="Calibri" w:hAnsi="Times New Roman" w:cs="Times New Roman"/>
          <w:sz w:val="24"/>
          <w:szCs w:val="24"/>
        </w:rPr>
        <w:footnoteReference w:id="29"/>
      </w:r>
      <w:r w:rsidR="00560EFD" w:rsidRPr="00E30245">
        <w:rPr>
          <w:rFonts w:ascii="Times New Roman" w:eastAsia="Calibri" w:hAnsi="Times New Roman" w:cs="Times New Roman"/>
          <w:sz w:val="24"/>
          <w:szCs w:val="24"/>
        </w:rPr>
        <w:t xml:space="preserve">. Таким образом, в соответствии со снижением самостоятельности государств в данных сферах, интеграция становится удобным способом сохранения контроля над ними, и, в то же самое время, делает их слабее перед странами, не входящими в сообщество. </w:t>
      </w:r>
    </w:p>
    <w:p w:rsidR="00560EFD" w:rsidRPr="00E30245" w:rsidRDefault="00560EFD"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Другой исследователь европейской интеграции – Э. Моравчик дополнил эту концепцию. Им была разработана концептуальная структура, в которой</w:t>
      </w:r>
      <w:r w:rsidR="0075303B" w:rsidRPr="00E30245">
        <w:rPr>
          <w:rFonts w:ascii="Times New Roman" w:eastAsia="Calibri" w:hAnsi="Times New Roman" w:cs="Times New Roman"/>
          <w:sz w:val="24"/>
          <w:szCs w:val="24"/>
        </w:rPr>
        <w:t xml:space="preserve"> он</w:t>
      </w:r>
      <w:r w:rsidRPr="00E30245">
        <w:rPr>
          <w:rFonts w:ascii="Times New Roman" w:eastAsia="Calibri" w:hAnsi="Times New Roman" w:cs="Times New Roman"/>
          <w:sz w:val="24"/>
          <w:szCs w:val="24"/>
        </w:rPr>
        <w:t>, с одной стороны, подчеркнул роль внутренней политики, а  с другой – обосновал ключевую роль правительств в развитии отношений между государствами, результат которых в значительной степени предопределяется ходом переговоров и политического торга, направ</w:t>
      </w:r>
      <w:r w:rsidR="0075303B" w:rsidRPr="00E30245">
        <w:rPr>
          <w:rFonts w:ascii="Times New Roman" w:eastAsia="Calibri" w:hAnsi="Times New Roman" w:cs="Times New Roman"/>
          <w:sz w:val="24"/>
          <w:szCs w:val="24"/>
        </w:rPr>
        <w:t>ленных на достижение соглашений</w:t>
      </w:r>
      <w:r w:rsidR="0075303B" w:rsidRPr="00E30245">
        <w:rPr>
          <w:rStyle w:val="a7"/>
          <w:rFonts w:ascii="Times New Roman" w:eastAsia="Calibri" w:hAnsi="Times New Roman" w:cs="Times New Roman"/>
          <w:sz w:val="24"/>
          <w:szCs w:val="24"/>
        </w:rPr>
        <w:footnoteReference w:id="30"/>
      </w:r>
      <w:r w:rsidRPr="00E30245">
        <w:rPr>
          <w:rFonts w:ascii="Times New Roman" w:eastAsia="Calibri" w:hAnsi="Times New Roman" w:cs="Times New Roman"/>
          <w:sz w:val="24"/>
          <w:szCs w:val="24"/>
        </w:rPr>
        <w:t>.</w:t>
      </w:r>
      <w:r w:rsidR="0075303B" w:rsidRPr="00E30245">
        <w:rPr>
          <w:rFonts w:ascii="Times New Roman" w:eastAsia="Calibri" w:hAnsi="Times New Roman" w:cs="Times New Roman"/>
          <w:sz w:val="24"/>
          <w:szCs w:val="24"/>
        </w:rPr>
        <w:t xml:space="preserve"> </w:t>
      </w:r>
    </w:p>
    <w:p w:rsidR="0075303B" w:rsidRPr="00E30245" w:rsidRDefault="0075303B"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Следовательно приверженцы межправительственного подхода делают акцент на способности суверенных государств участвовать в процессе интеграции так, как они считают нужным. Интеграционное сообщество является для них не более, чем примером успешного межгосударственного сотрудничества, которое возникло в рамках экономической зависимости государств друг от друга.</w:t>
      </w:r>
    </w:p>
    <w:p w:rsidR="00FA6FBF" w:rsidRPr="00E30245" w:rsidRDefault="00560EFD"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color w:val="000000" w:themeColor="text1"/>
          <w:sz w:val="24"/>
          <w:szCs w:val="24"/>
        </w:rPr>
        <w:t>Переходя непосредственно к истории евроинтеграции, важно отметить, что она</w:t>
      </w:r>
      <w:r w:rsidR="00FA6FBF" w:rsidRPr="00E30245">
        <w:rPr>
          <w:rFonts w:ascii="Times New Roman" w:eastAsia="Calibri" w:hAnsi="Times New Roman" w:cs="Times New Roman"/>
          <w:sz w:val="24"/>
          <w:szCs w:val="24"/>
        </w:rPr>
        <w:t xml:space="preserve"> началась с создания Европейского Экономического Союза, который не имел большой важности из-за небольшого финансового обеспечения (страны-участники вносили всего лишь 1 % от суммы ВВП). К тому же это объединение охватывало тогда ещё небольшое количество стран, следствием чего было то, что небольшому количеству стран, находящимся относительно на одном уровне и имеющим общие интересы, принимать решения было гораздо проще, чем, например, 28 странам, входящим в состав ЕС на данный момент.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Волнения начались после подписания 7 февраля 1992 года -  Маастрихтского договора, который собственно и положил начало Европейскому Союзу. Таким образом, ЕЭС превратился в ЕС, путём изменения названия, дополнения политическими и другими институтами. К тому же, по условиям договора вводилась единая для данного европейского пространства валюта – евро, и были установлены три опоры союза — экономика и социальная политика, международные отношения и безопасность, правосудие и внутренние дела.</w:t>
      </w:r>
      <w:r w:rsidRPr="00E30245">
        <w:rPr>
          <w:rFonts w:ascii="Times New Roman" w:eastAsia="Calibri" w:hAnsi="Times New Roman" w:cs="Times New Roman"/>
          <w:sz w:val="24"/>
          <w:szCs w:val="24"/>
          <w:vertAlign w:val="superscript"/>
        </w:rPr>
        <w:footnoteReference w:id="31"/>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Следующим этапом, вызвавшим волнения внутри европейского сообщества, стал договор, подписанный на саммите ЕС 13 декабря 2007 года в Жеронимуше в Лиссабоне.</w:t>
      </w:r>
      <w:r w:rsidRPr="00E30245">
        <w:rPr>
          <w:rFonts w:ascii="Times New Roman" w:eastAsia="Calibri" w:hAnsi="Times New Roman" w:cs="Times New Roman"/>
          <w:sz w:val="24"/>
          <w:szCs w:val="24"/>
          <w:vertAlign w:val="superscript"/>
        </w:rPr>
        <w:footnoteReference w:id="32"/>
      </w:r>
      <w:r w:rsidRPr="00E30245">
        <w:rPr>
          <w:rFonts w:ascii="Times New Roman" w:eastAsia="Calibri" w:hAnsi="Times New Roman" w:cs="Times New Roman"/>
          <w:sz w:val="24"/>
          <w:szCs w:val="24"/>
        </w:rPr>
        <w:t xml:space="preserve"> Он был призван заменить собой не вступившую в силу Конституцию Европейского Союза,</w:t>
      </w:r>
      <w:r w:rsidRPr="00E30245">
        <w:rPr>
          <w:rFonts w:ascii="Times New Roman" w:eastAsia="Calibri" w:hAnsi="Times New Roman" w:cs="Times New Roman"/>
          <w:color w:val="000000"/>
          <w:sz w:val="24"/>
          <w:szCs w:val="24"/>
          <w:shd w:val="clear" w:color="auto" w:fill="FFFFFF"/>
        </w:rPr>
        <w:t xml:space="preserve"> </w:t>
      </w:r>
      <w:r w:rsidRPr="00E30245">
        <w:rPr>
          <w:rFonts w:ascii="Times New Roman" w:eastAsia="Calibri" w:hAnsi="Times New Roman" w:cs="Times New Roman"/>
          <w:sz w:val="24"/>
          <w:szCs w:val="24"/>
        </w:rPr>
        <w:t xml:space="preserve">в связи с тем, что в 2005 году на референдумах во Франции и Нидерландах Конституция была отклонена. Таким образом, можно сделать вывод, что решение о принятии данной Конституции было слишком поспешным и не до конца обдуманным.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Лиссабонский договор вносил поправки в три основ</w:t>
      </w:r>
      <w:r w:rsidRPr="00E30245">
        <w:rPr>
          <w:rFonts w:ascii="Times New Roman" w:eastAsia="Calibri" w:hAnsi="Times New Roman" w:cs="Times New Roman"/>
          <w:sz w:val="24"/>
          <w:szCs w:val="24"/>
          <w:lang w:val="en-US"/>
        </w:rPr>
        <w:t>o</w:t>
      </w:r>
      <w:r w:rsidRPr="00E30245">
        <w:rPr>
          <w:rFonts w:ascii="Times New Roman" w:eastAsia="Calibri" w:hAnsi="Times New Roman" w:cs="Times New Roman"/>
          <w:sz w:val="24"/>
          <w:szCs w:val="24"/>
        </w:rPr>
        <w:t xml:space="preserve">полагающих документа </w:t>
      </w:r>
      <w:r w:rsidRPr="00E30245">
        <w:rPr>
          <w:rFonts w:ascii="Times New Roman" w:eastAsia="Calibri" w:hAnsi="Times New Roman" w:cs="Times New Roman"/>
          <w:sz w:val="24"/>
          <w:szCs w:val="24"/>
          <w:lang w:val="en-US"/>
        </w:rPr>
        <w:t>EC</w:t>
      </w:r>
      <w:r w:rsidRPr="00E30245">
        <w:rPr>
          <w:rFonts w:ascii="Times New Roman" w:eastAsia="Calibri" w:hAnsi="Times New Roman" w:cs="Times New Roman"/>
          <w:sz w:val="24"/>
          <w:szCs w:val="24"/>
        </w:rPr>
        <w:t>: Дог</w:t>
      </w:r>
      <w:r w:rsidRPr="00E30245">
        <w:rPr>
          <w:rFonts w:ascii="Times New Roman" w:eastAsia="Calibri" w:hAnsi="Times New Roman" w:cs="Times New Roman"/>
          <w:sz w:val="24"/>
          <w:szCs w:val="24"/>
          <w:lang w:val="en-US"/>
        </w:rPr>
        <w:t>o</w:t>
      </w:r>
      <w:r w:rsidRPr="00E30245">
        <w:rPr>
          <w:rFonts w:ascii="Times New Roman" w:eastAsia="Calibri" w:hAnsi="Times New Roman" w:cs="Times New Roman"/>
          <w:sz w:val="24"/>
          <w:szCs w:val="24"/>
        </w:rPr>
        <w:t>вор об учреждении Евр</w:t>
      </w:r>
      <w:r w:rsidRPr="00E30245">
        <w:rPr>
          <w:rFonts w:ascii="Times New Roman" w:eastAsia="Calibri" w:hAnsi="Times New Roman" w:cs="Times New Roman"/>
          <w:sz w:val="24"/>
          <w:szCs w:val="24"/>
          <w:lang w:val="en-US"/>
        </w:rPr>
        <w:t>o</w:t>
      </w:r>
      <w:r w:rsidRPr="00E30245">
        <w:rPr>
          <w:rFonts w:ascii="Times New Roman" w:eastAsia="Calibri" w:hAnsi="Times New Roman" w:cs="Times New Roman"/>
          <w:sz w:val="24"/>
          <w:szCs w:val="24"/>
        </w:rPr>
        <w:t xml:space="preserve">пейского сообщества (Римский договор 1957 года), Маастрихтский договор (1992 год) и Договор об учреждении </w:t>
      </w:r>
      <w:r w:rsidRPr="00E30245">
        <w:rPr>
          <w:rFonts w:ascii="Times New Roman" w:eastAsia="Calibri" w:hAnsi="Times New Roman" w:cs="Times New Roman"/>
          <w:sz w:val="24"/>
          <w:szCs w:val="24"/>
          <w:lang w:val="en-US"/>
        </w:rPr>
        <w:t>E</w:t>
      </w:r>
      <w:r w:rsidRPr="00E30245">
        <w:rPr>
          <w:rFonts w:ascii="Times New Roman" w:eastAsia="Calibri" w:hAnsi="Times New Roman" w:cs="Times New Roman"/>
          <w:sz w:val="24"/>
          <w:szCs w:val="24"/>
        </w:rPr>
        <w:t xml:space="preserve">вропейского сообщества по атомной энергии (1957 год). В первую очередь эти изменения в действующие соглашения о Европейском союзе были внесены в целях реформирования системы управления ЕС. Основными изменениями стали: </w:t>
      </w:r>
    </w:p>
    <w:p w:rsidR="00FA6FBF" w:rsidRPr="00E30245" w:rsidRDefault="00FA6FBF" w:rsidP="00E30245">
      <w:pPr>
        <w:numPr>
          <w:ilvl w:val="0"/>
          <w:numId w:val="5"/>
        </w:numPr>
        <w:suppressAutoHyphens/>
        <w:autoSpaceDN w:val="0"/>
        <w:spacing w:line="360" w:lineRule="auto"/>
        <w:ind w:left="1134"/>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провозглашение новых целей Европейского союза (ст.2, 3 Договора о ЕС) таких как: защита граждан ЕС по всему миру, экономическое, социальное и территориальное единство, культурное многообразие и т.д. Кроме того, ЕС ставит перед собой задачу создания «внутреннего рынка», борьбы с безработицей и против дискриминации, выступает за социальную справедливость и защита окружающей среды;</w:t>
      </w:r>
    </w:p>
    <w:p w:rsidR="00FA6FBF" w:rsidRPr="00E30245" w:rsidRDefault="00FA6FBF" w:rsidP="00E30245">
      <w:pPr>
        <w:numPr>
          <w:ilvl w:val="0"/>
          <w:numId w:val="5"/>
        </w:numPr>
        <w:suppressAutoHyphens/>
        <w:autoSpaceDN w:val="0"/>
        <w:spacing w:line="360" w:lineRule="auto"/>
        <w:ind w:left="1134"/>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институциональные изменения: вводится пост постоянного председателя Европейского Совета (срок полномочий – 2,5 года) (ст. 9</w:t>
      </w:r>
      <w:r w:rsidRPr="00E30245">
        <w:rPr>
          <w:rFonts w:ascii="Times New Roman" w:eastAsia="Calibri" w:hAnsi="Times New Roman" w:cs="Times New Roman"/>
          <w:sz w:val="24"/>
          <w:szCs w:val="24"/>
          <w:lang w:val="en-US"/>
        </w:rPr>
        <w:t>b</w:t>
      </w:r>
      <w:r w:rsidRPr="00E30245">
        <w:rPr>
          <w:rFonts w:ascii="Times New Roman" w:eastAsia="Calibri" w:hAnsi="Times New Roman" w:cs="Times New Roman"/>
          <w:sz w:val="24"/>
          <w:szCs w:val="24"/>
        </w:rPr>
        <w:t xml:space="preserve"> Договора о ЕС) и пост Верховного представителя Союза по иностранным делам и политике безопасности, Европейский Парламент получил большие полномочия и была введена новая система распределения мест (ст. 9 Договора о ЕС), внесены изменения в Европейском Совете, Совете министров и Европейской комиссии;</w:t>
      </w:r>
    </w:p>
    <w:p w:rsidR="00FA6FBF" w:rsidRPr="00E30245" w:rsidRDefault="00FA6FBF" w:rsidP="00E30245">
      <w:pPr>
        <w:numPr>
          <w:ilvl w:val="0"/>
          <w:numId w:val="5"/>
        </w:numPr>
        <w:suppressAutoHyphens/>
        <w:autoSpaceDN w:val="0"/>
        <w:spacing w:line="360" w:lineRule="auto"/>
        <w:ind w:left="1134"/>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появляется и описывается процедуры выхода из состава ЕС. (ст. 50 Договора о ЕС ).</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Существенным фактором, влияющим на развитие евроскептицизма, стало вступление в ЕС новых государств. Можно выделить пятое расширение, образованное двумя «волнами» - в 2004 году и в 2007 году, когда одновременно к Европейскому Союзу присоединились: Чешская республика, Эстония, Венгрия, Литва, Латвия, Польша, Словакия, Словения и Средиземноморские островные государства - Мальта и Кипр, а после – Болгария и Румыния, которые были не готовы к вступлению в 2004 и вступили только в 2007. Это расширение можно считать одним из самых больших с точки зрения людских и территориальных показателей и наименьшим по показателям ВВП. Именно это стало причиной недовольства граждан ЕС, которые наблюдали приток мигрантов из новых стран-участниц</w:t>
      </w:r>
      <w:r w:rsidRPr="00E30245">
        <w:rPr>
          <w:rFonts w:ascii="Times New Roman" w:eastAsia="Calibri" w:hAnsi="Times New Roman" w:cs="Times New Roman"/>
          <w:sz w:val="24"/>
          <w:szCs w:val="24"/>
          <w:vertAlign w:val="superscript"/>
        </w:rPr>
        <w:footnoteReference w:id="33"/>
      </w:r>
      <w:r w:rsidRPr="00E30245">
        <w:rPr>
          <w:rFonts w:ascii="Times New Roman" w:eastAsia="Calibri" w:hAnsi="Times New Roman" w:cs="Times New Roman"/>
          <w:sz w:val="24"/>
          <w:szCs w:val="24"/>
        </w:rPr>
        <w:t>.</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целом, расширения 2004 и 2007 гг. явились существенным препятствием на</w:t>
      </w:r>
    </w:p>
    <w:p w:rsidR="00FA6FBF" w:rsidRPr="00E30245" w:rsidRDefault="00FA6FBF" w:rsidP="00E30245">
      <w:p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пути консолидации интересов и позиций в Европейском Союзе. В результате его расширения увеличилась разнородность организации, серьезно осложнился процесс реальной конвергенции, а также крайне обострилась проблема формирования и расходования средств из общего бюджета организации. В результате этого сформировалась почва для усиления напряженности в отношениях между нетто-вкладчиками и нетто-получателями</w:t>
      </w:r>
      <w:r w:rsidRPr="00E30245">
        <w:rPr>
          <w:rFonts w:ascii="Times New Roman" w:eastAsia="Calibri" w:hAnsi="Times New Roman" w:cs="Times New Roman"/>
          <w:sz w:val="24"/>
          <w:szCs w:val="24"/>
          <w:vertAlign w:val="superscript"/>
        </w:rPr>
        <w:footnoteReference w:id="34"/>
      </w:r>
      <w:r w:rsidRPr="00E30245">
        <w:rPr>
          <w:rFonts w:ascii="Times New Roman" w:eastAsia="Calibri" w:hAnsi="Times New Roman" w:cs="Times New Roman"/>
          <w:sz w:val="24"/>
          <w:szCs w:val="24"/>
        </w:rPr>
        <w:t>. В итоге</w:t>
      </w:r>
      <w:r w:rsidR="002D369C" w:rsidRPr="00E30245">
        <w:rPr>
          <w:rFonts w:ascii="Times New Roman" w:eastAsia="Calibri" w:hAnsi="Times New Roman" w:cs="Times New Roman"/>
          <w:sz w:val="24"/>
          <w:szCs w:val="24"/>
        </w:rPr>
        <w:t>,</w:t>
      </w:r>
      <w:r w:rsidRPr="00E30245">
        <w:rPr>
          <w:rFonts w:ascii="Times New Roman" w:eastAsia="Calibri" w:hAnsi="Times New Roman" w:cs="Times New Roman"/>
          <w:sz w:val="24"/>
          <w:szCs w:val="24"/>
        </w:rPr>
        <w:t xml:space="preserve"> сегодня в странах Европейского союза сложилось мнение о том, что темпы расширения ЕС опередили возможности реальной адаптации его новых членов к ситуации в Союзе.</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Все эти события в совокупности поэтапно влияли на развитие евроскептицизма в политической среде ЕС. Постепенно накапливалось недовольство и сейчас мы уже можем видеть до конца оформившиеся отдельные партии евроскептиков. Также можно сделать вывод, что именно после пятого расширения ЕС началось тщательное изучение этого явления и вообще только тогда функциональность, польза и вообще необходимость существования Европейского Союза начала ставиться под сомнение не только в народных массах, но и среди учёных.</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p>
    <w:p w:rsidR="00FA6FBF" w:rsidRPr="00E30245" w:rsidRDefault="00FA6FBF" w:rsidP="00E30245">
      <w:pPr>
        <w:suppressAutoHyphens/>
        <w:autoSpaceDN w:val="0"/>
        <w:spacing w:line="360" w:lineRule="auto"/>
        <w:ind w:firstLine="357"/>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2.3. Классификация евроскептический идей</w:t>
      </w:r>
    </w:p>
    <w:p w:rsidR="00FA6FBF" w:rsidRPr="00E30245" w:rsidRDefault="00FA6FBF"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На современном этапе, можно выделить несколько классификаций евроскептических идей, а име</w:t>
      </w:r>
      <w:r w:rsidR="002D369C" w:rsidRPr="00E30245">
        <w:rPr>
          <w:rFonts w:ascii="Times New Roman" w:eastAsia="Calibri" w:hAnsi="Times New Roman" w:cs="Times New Roman"/>
          <w:sz w:val="24"/>
          <w:szCs w:val="24"/>
        </w:rPr>
        <w:t xml:space="preserve">нно, в зависимости от: причин, </w:t>
      </w:r>
      <w:r w:rsidRPr="00E30245">
        <w:rPr>
          <w:rFonts w:ascii="Times New Roman" w:eastAsia="Calibri" w:hAnsi="Times New Roman" w:cs="Times New Roman"/>
          <w:sz w:val="24"/>
          <w:szCs w:val="24"/>
        </w:rPr>
        <w:t>сред</w:t>
      </w:r>
      <w:r w:rsidR="002D369C" w:rsidRPr="00E30245">
        <w:rPr>
          <w:rFonts w:ascii="Times New Roman" w:eastAsia="Calibri" w:hAnsi="Times New Roman" w:cs="Times New Roman"/>
          <w:sz w:val="24"/>
          <w:szCs w:val="24"/>
        </w:rPr>
        <w:t>ы его распространения и</w:t>
      </w:r>
      <w:r w:rsidRPr="00E30245">
        <w:rPr>
          <w:rFonts w:ascii="Times New Roman" w:eastAsia="Calibri" w:hAnsi="Times New Roman" w:cs="Times New Roman"/>
          <w:sz w:val="24"/>
          <w:szCs w:val="24"/>
        </w:rPr>
        <w:t xml:space="preserve"> от степени проявления. </w:t>
      </w:r>
    </w:p>
    <w:p w:rsidR="00FA6FBF" w:rsidRPr="00E30245" w:rsidRDefault="00FA6FBF"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Евроскептицизм в современной литературе можно встретить в двух проявлениях, причем аналитики уже назвали эти виды неприятия интеграции «мягким» и «жестким» евроскептицизмом.</w:t>
      </w:r>
      <w:r w:rsidRPr="00E30245">
        <w:rPr>
          <w:rFonts w:ascii="Times New Roman" w:eastAsia="Calibri" w:hAnsi="Times New Roman" w:cs="Times New Roman"/>
          <w:sz w:val="24"/>
          <w:szCs w:val="24"/>
          <w:vertAlign w:val="superscript"/>
        </w:rPr>
        <w:footnoteReference w:id="35"/>
      </w:r>
      <w:r w:rsidRPr="00E30245">
        <w:rPr>
          <w:rFonts w:ascii="Times New Roman" w:eastAsia="Calibri" w:hAnsi="Times New Roman" w:cs="Times New Roman"/>
          <w:sz w:val="24"/>
          <w:szCs w:val="24"/>
        </w:rPr>
        <w:t xml:space="preserve"> Изначально данные типы евроскептицизма использовались в научных трудах Пола Таггарта и Алекса Щербяка. Основным критерием для данной классификации служит степень критики и недовольства ЕС и евроинтеграцией в целом.</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«Жесткие» евроскептики в первую очередь считают свою неприязнь чем-то принципиальным т.е.  они настаивают на том, что ЕС потерял свои преимущества и  странам необходимо отделиться обратно. В Европейском парламенте жесткий евроскептицизм  представлен фракцией «Европа за свободу и демократию», однако наиболее ярыми последователями этого течения являются члены британской Партии Независимости Объединенного Королевства.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Приверженцы «мягкого» евроскептицизма дают шанс Евросоюзу на существование, но требуют изменения его политики и внутренних реформ. Они считают, что распределение средств внутри Евросоюза является несправедливым. Эта несправедливость выражается в том, что ЕС не включает в себя бедные регионы мира и разрушает интересы международного рабочего класса. В Европарламенте «мягкими» являются Европейские объединенные левые.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Кроме того, в рамках «мягкого» евроскептицизма Щербяк и Таггарт выделяют «</w:t>
      </w:r>
      <w:r w:rsidRPr="00E30245">
        <w:rPr>
          <w:rFonts w:ascii="Times New Roman" w:eastAsia="Calibri" w:hAnsi="Times New Roman" w:cs="Times New Roman"/>
          <w:sz w:val="24"/>
          <w:szCs w:val="24"/>
          <w:lang w:val="en-US"/>
        </w:rPr>
        <w:t>policy</w:t>
      </w:r>
      <w:r w:rsidRPr="00E30245">
        <w:rPr>
          <w:rFonts w:ascii="Times New Roman" w:eastAsia="Calibri" w:hAnsi="Times New Roman" w:cs="Times New Roman"/>
          <w:sz w:val="24"/>
          <w:szCs w:val="24"/>
        </w:rPr>
        <w:t xml:space="preserve"> </w:t>
      </w:r>
      <w:r w:rsidRPr="00E30245">
        <w:rPr>
          <w:rFonts w:ascii="Times New Roman" w:eastAsia="Calibri" w:hAnsi="Times New Roman" w:cs="Times New Roman"/>
          <w:sz w:val="24"/>
          <w:szCs w:val="24"/>
          <w:lang w:val="en-US"/>
        </w:rPr>
        <w:t>euroscepticism</w:t>
      </w:r>
      <w:r w:rsidRPr="00E30245">
        <w:rPr>
          <w:rFonts w:ascii="Times New Roman" w:eastAsia="Calibri" w:hAnsi="Times New Roman" w:cs="Times New Roman"/>
          <w:sz w:val="24"/>
          <w:szCs w:val="24"/>
        </w:rPr>
        <w:t>» и «</w:t>
      </w:r>
      <w:r w:rsidRPr="00E30245">
        <w:rPr>
          <w:rFonts w:ascii="Times New Roman" w:eastAsia="Calibri" w:hAnsi="Times New Roman" w:cs="Times New Roman"/>
          <w:sz w:val="24"/>
          <w:szCs w:val="24"/>
          <w:lang w:val="en-US"/>
        </w:rPr>
        <w:t>national</w:t>
      </w:r>
      <w:r w:rsidRPr="00E30245">
        <w:rPr>
          <w:rFonts w:ascii="Times New Roman" w:eastAsia="Calibri" w:hAnsi="Times New Roman" w:cs="Times New Roman"/>
          <w:sz w:val="24"/>
          <w:szCs w:val="24"/>
        </w:rPr>
        <w:t xml:space="preserve"> </w:t>
      </w:r>
      <w:r w:rsidRPr="00E30245">
        <w:rPr>
          <w:rFonts w:ascii="Times New Roman" w:eastAsia="Calibri" w:hAnsi="Times New Roman" w:cs="Times New Roman"/>
          <w:sz w:val="24"/>
          <w:szCs w:val="24"/>
          <w:lang w:val="en-US"/>
        </w:rPr>
        <w:t>interest</w:t>
      </w:r>
      <w:r w:rsidRPr="00E30245">
        <w:rPr>
          <w:rFonts w:ascii="Times New Roman" w:eastAsia="Calibri" w:hAnsi="Times New Roman" w:cs="Times New Roman"/>
          <w:sz w:val="24"/>
          <w:szCs w:val="24"/>
        </w:rPr>
        <w:t xml:space="preserve"> </w:t>
      </w:r>
      <w:r w:rsidRPr="00E30245">
        <w:rPr>
          <w:rFonts w:ascii="Times New Roman" w:eastAsia="Calibri" w:hAnsi="Times New Roman" w:cs="Times New Roman"/>
          <w:sz w:val="24"/>
          <w:szCs w:val="24"/>
          <w:lang w:val="en-US"/>
        </w:rPr>
        <w:t>euroscepticism</w:t>
      </w:r>
      <w:r w:rsidRPr="00E30245">
        <w:rPr>
          <w:rFonts w:ascii="Times New Roman" w:eastAsia="Calibri" w:hAnsi="Times New Roman" w:cs="Times New Roman"/>
          <w:sz w:val="24"/>
          <w:szCs w:val="24"/>
        </w:rPr>
        <w:t>»</w:t>
      </w:r>
      <w:r w:rsidRPr="00E30245">
        <w:rPr>
          <w:rFonts w:ascii="Times New Roman" w:eastAsia="Calibri" w:hAnsi="Times New Roman" w:cs="Times New Roman"/>
          <w:sz w:val="24"/>
          <w:szCs w:val="24"/>
          <w:vertAlign w:val="superscript"/>
        </w:rPr>
        <w:footnoteReference w:id="36"/>
      </w:r>
      <w:r w:rsidRPr="00E30245">
        <w:rPr>
          <w:rFonts w:ascii="Times New Roman" w:eastAsia="Calibri" w:hAnsi="Times New Roman" w:cs="Times New Roman"/>
          <w:sz w:val="24"/>
          <w:szCs w:val="24"/>
        </w:rPr>
        <w:t>. «</w:t>
      </w:r>
      <w:r w:rsidRPr="00E30245">
        <w:rPr>
          <w:rFonts w:ascii="Times New Roman" w:eastAsia="Calibri" w:hAnsi="Times New Roman" w:cs="Times New Roman"/>
          <w:sz w:val="24"/>
          <w:szCs w:val="24"/>
          <w:lang w:val="en-US"/>
        </w:rPr>
        <w:t>P</w:t>
      </w:r>
      <w:r w:rsidRPr="00E30245">
        <w:rPr>
          <w:rFonts w:ascii="Times New Roman" w:eastAsia="Calibri" w:hAnsi="Times New Roman" w:cs="Times New Roman"/>
          <w:sz w:val="24"/>
          <w:szCs w:val="24"/>
        </w:rPr>
        <w:t>olicy euroscepticism» - это решительное несогласие с определёнными инициативами, направленными на укрепление процесса политической и экономической интеграции Европы, например, Маастрихтский договор или введение европейской валюты. Однако «national interest euroscepticism» выражается в твёрдой защите своих национальных интересов на различных форумах, а не общим интересам объединенной Европы.</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Однако зачастую можно встретить отдельных представителей  евроскептицизма, которые предпочитают называть себя еврореалистами и заявляют, что их позиция не является просто делом принципа, и она вызвана нормальным прагматизмом.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Ещё одним учёным, работы которого представляют важное значение для полного понимания понятия и истоков евроскептицизма, является представитель генеральной дирекции региональной политики Еврокомиссии – Катарина Соренсен.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Соренсен определяет евроскептицизм не только как скептическое отношение к Европейскому Союзу вообще, но и как неодобрение отдельных сфер его деятельности. По сферам деятельности, она выделяет четыре типа евроскептицизма</w:t>
      </w:r>
      <w:r w:rsidRPr="00E30245">
        <w:rPr>
          <w:rFonts w:ascii="Times New Roman" w:eastAsia="Calibri" w:hAnsi="Times New Roman" w:cs="Times New Roman"/>
          <w:sz w:val="24"/>
          <w:szCs w:val="24"/>
          <w:vertAlign w:val="superscript"/>
        </w:rPr>
        <w:footnoteReference w:id="37"/>
      </w:r>
      <w:r w:rsidRPr="00E30245">
        <w:rPr>
          <w:rFonts w:ascii="Times New Roman" w:eastAsia="Calibri" w:hAnsi="Times New Roman" w:cs="Times New Roman"/>
          <w:sz w:val="24"/>
          <w:szCs w:val="24"/>
        </w:rPr>
        <w:t>:</w:t>
      </w:r>
    </w:p>
    <w:p w:rsidR="00FA6FBF" w:rsidRPr="00E30245" w:rsidRDefault="00FA6FBF" w:rsidP="00E30245">
      <w:pPr>
        <w:numPr>
          <w:ilvl w:val="0"/>
          <w:numId w:val="6"/>
        </w:numPr>
        <w:suppressAutoHyphens/>
        <w:autoSpaceDN w:val="0"/>
        <w:spacing w:line="360" w:lineRule="auto"/>
        <w:ind w:left="1134"/>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Экономический. Такой тип чаще всего свойственен представителям  развитых стран, которые не видят экономической выгоды для своей страны от членства в ЕС;</w:t>
      </w:r>
    </w:p>
    <w:p w:rsidR="00FA6FBF" w:rsidRPr="00E30245" w:rsidRDefault="00FA6FBF" w:rsidP="00E30245">
      <w:pPr>
        <w:numPr>
          <w:ilvl w:val="0"/>
          <w:numId w:val="6"/>
        </w:numPr>
        <w:suppressAutoHyphens/>
        <w:autoSpaceDN w:val="0"/>
        <w:spacing w:line="360" w:lineRule="auto"/>
        <w:ind w:left="1134"/>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 Евроскептицизм может быть основан на проблеме государственного суверенитета. При этом отношение к ЕС в целом может быть положительным, однако любые попытки ЕС нарушить национальный суверенитет вызывает неодобрение; </w:t>
      </w:r>
    </w:p>
    <w:p w:rsidR="00FA6FBF" w:rsidRPr="00E30245" w:rsidRDefault="00FA6FBF" w:rsidP="00E30245">
      <w:pPr>
        <w:numPr>
          <w:ilvl w:val="0"/>
          <w:numId w:val="6"/>
        </w:numPr>
        <w:suppressAutoHyphens/>
        <w:autoSpaceDN w:val="0"/>
        <w:spacing w:line="360" w:lineRule="auto"/>
        <w:ind w:left="1134"/>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Демократический евроскептицизм. В данном случае недовольство порождает то, что Европейский парламент, как единственный орган избираемый прямыми выборами, имеет недостаточно полномочий. Таким образом, негативное отношение к ЕС вызвано недостаточной демократичностью; </w:t>
      </w:r>
    </w:p>
    <w:p w:rsidR="00FA6FBF" w:rsidRPr="00E30245" w:rsidRDefault="00FA6FBF" w:rsidP="00E30245">
      <w:pPr>
        <w:numPr>
          <w:ilvl w:val="0"/>
          <w:numId w:val="6"/>
        </w:numPr>
        <w:suppressAutoHyphens/>
        <w:autoSpaceDN w:val="0"/>
        <w:spacing w:line="360" w:lineRule="auto"/>
        <w:ind w:left="1134"/>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Социальный. В этом случае недовольство вызвано недостаточной социальной направленностью Европейского Союза.</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Данные две классификации Пола Таггарта и Алекса Щербяка и Катарины Соренсен нельзя сравнить, потому что они выделяют типы евроскептицизма по разным критериям и могу даже дополнять друг друга.</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Кроме того, можно выделить ещё общепринятые основные положения подхода скандинавского политолога Серена Риисхея</w:t>
      </w:r>
      <w:r w:rsidRPr="00E30245">
        <w:rPr>
          <w:rFonts w:ascii="Times New Roman" w:eastAsia="Calibri" w:hAnsi="Times New Roman" w:cs="Times New Roman"/>
          <w:sz w:val="24"/>
          <w:szCs w:val="24"/>
          <w:vertAlign w:val="superscript"/>
        </w:rPr>
        <w:footnoteReference w:id="38"/>
      </w:r>
      <w:r w:rsidRPr="00E30245">
        <w:rPr>
          <w:rFonts w:ascii="Times New Roman" w:eastAsia="Calibri" w:hAnsi="Times New Roman" w:cs="Times New Roman"/>
          <w:sz w:val="24"/>
          <w:szCs w:val="24"/>
        </w:rPr>
        <w:t>. Он рассматривает «евроскептицизм» как комплексное социально-политическое явление. Его типология евроскептицизма является более сложной и, таким образом, менее пригодной для употребления. Он, очевидно, не ставит под сомнение факт существования Европейского союза или его расширения. Центральным объектом его критики являются методы реализации процесса интеграции Европы при условии отказа от рассмотрения перспективы распада данного объединения или выхода ряда стран-участниц из его структур. Датский учёный выделяет, по меньшей мере, три типа воззрений, оппозиционных нынешнему процессу европейской интеграции.</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Первая группа включает «евроскептиков», которые критикуют европейскую интеграцию с националистических, крайне правых или консервативных позиций. Они выступают против формирования европейского «сверхгосударства», которое в будущем приведет к ликвидации независимости государств-членов, а также к уничтожению чувства национальной идентичности. Сторонниками этого течения являются консервативно настроенные партии Великобритании, французские партии «Движение за Францию» и «Национальный фронт», итальянская партия «Северная лига» и бельгийская партия «Фламандский интерес».</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Ко второй группе можно отнести евроскептиков, которые используют в политических целях лозунги борьбы с коррупцией и бюрократической системой, существующей в Европейском Союзе. Сюда можно отнести движения различной идеологической направленности, требующие во имя подлинного «европеизма» установления такой политической системы и институциональной архитектуры, которая покончит с дефицитом народовластия в Европейском союзе. К ним можно отнести австрийскую партию «Список Ганса-Петера Мартина».</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Представители третьего направления евроскептицизма критикуют глобалистский, враждебный общественным интересам характер интеграции Европейского союза. Во имя социально ориентированной и равноправной Европы они выступают против созданной системы институтов ЕС и утвердившихся в нем ценностей. Именно такую позицию занимают большинство левых и часть экологических партий Европы, таких как итальянская Партия Коммунистического Возрождения, греческая партия KKE, а также экологические партии Бельгии и Швеции.</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Кроме того, евроскептицизм может быть свойственен как «левым», так и «правым» политическим движениям. Всё зависит от того, в какой степени представители той или иной партии недовольны идей единого европейского сообщества: мнения варьируются от легкого сомнения до резкого несогласия с европейской интеграцией. Таким образом, обращаясь</w:t>
      </w:r>
      <w:r w:rsidR="002D369C" w:rsidRPr="00E30245">
        <w:rPr>
          <w:rFonts w:ascii="Times New Roman" w:eastAsia="Calibri" w:hAnsi="Times New Roman" w:cs="Times New Roman"/>
          <w:sz w:val="24"/>
          <w:szCs w:val="24"/>
        </w:rPr>
        <w:t xml:space="preserve"> к статье Катарины Соренсен «ле</w:t>
      </w:r>
      <w:r w:rsidRPr="00E30245">
        <w:rPr>
          <w:rFonts w:ascii="Times New Roman" w:eastAsia="Calibri" w:hAnsi="Times New Roman" w:cs="Times New Roman"/>
          <w:sz w:val="24"/>
          <w:szCs w:val="24"/>
        </w:rPr>
        <w:t>вым» подойдёт больше социальный тип евроскептицизма, а «правым» - основанный на суверенитете или экономический. Либералы в свою очередь могут выбрать для себя демократический евроскептицизм.</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Ярким примером партии, которая в целом не против ЕС, но выступает против его экономики является одна из партий Германии, а именно Альтернатива для Германии, образованная в 2013 году и определяющая себя центристской, указывает, что является противником евро и изначально критикoвaлa еврозону как область непригодную для создания валютного Союза. Они также заявляют, что кризис управления Еврогруппoй снижает доходы простых людей на юге еврозоны и подрывает основные принципы демократического управления. Своей главной целью они заявляют возвращение стране национальной валюты: немецкой марки. Таким образом, эта партия совсем не выступает против Европейского Союза, а наоборот – считает эту организацию полезной для своей страны. </w:t>
      </w:r>
    </w:p>
    <w:p w:rsidR="00FA6FBF" w:rsidRPr="00E30245" w:rsidRDefault="00FA6FBF"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Согласно, уже упомянутому Полу Таггарту существует четыре основных проявления евроскептических настроений в партийной системе:</w:t>
      </w:r>
    </w:p>
    <w:p w:rsidR="00FA6FBF" w:rsidRPr="00E30245" w:rsidRDefault="00FA6FBF" w:rsidP="00E30245">
      <w:pPr>
        <w:numPr>
          <w:ilvl w:val="0"/>
          <w:numId w:val="7"/>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Партий, которые ставят себе целью сопротивление  Европейскому Союзу (их можно назвать «жесткими» евроскептиками);</w:t>
      </w:r>
    </w:p>
    <w:p w:rsidR="00FA6FBF" w:rsidRPr="00E30245" w:rsidRDefault="00FA6FBF" w:rsidP="00E30245">
      <w:pPr>
        <w:numPr>
          <w:ilvl w:val="0"/>
          <w:numId w:val="7"/>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Партии, основанные на протесте против ЕС. (Партия Зелёных в Швеции и Коммунистическая Партия Франции);</w:t>
      </w:r>
    </w:p>
    <w:p w:rsidR="00FA6FBF" w:rsidRPr="00E30245" w:rsidRDefault="00FA6FBF" w:rsidP="00E30245">
      <w:pPr>
        <w:numPr>
          <w:ilvl w:val="0"/>
          <w:numId w:val="7"/>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Укоренившиеся в политике партии с евроскептической направленностью. Зачастую они получают значительное количество голосов избирателей, например: Консервативная Партия Великобритании;</w:t>
      </w:r>
    </w:p>
    <w:p w:rsidR="00FA6FBF" w:rsidRPr="00E30245" w:rsidRDefault="00FA6FBF" w:rsidP="00E30245">
      <w:pPr>
        <w:numPr>
          <w:ilvl w:val="0"/>
          <w:numId w:val="7"/>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Евроскептические фракции. В отдельной партии, не выступающей против ЕС, может складываться значительная фракция, имеющая евроскептические взгляды.</w:t>
      </w:r>
    </w:p>
    <w:p w:rsidR="00FA6FBF" w:rsidRPr="00E30245" w:rsidRDefault="00FA6FBF"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Кроме того выражение евроскептицизма в партиях не всегда реально отражает общий уровень недовольства ЕС среди народа. Избиратель может проголосовать за партию, напрямую относящуюся к евроскептикам, а может проголосовать за партию только лишь с евроскептической фракцией. </w:t>
      </w:r>
    </w:p>
    <w:p w:rsidR="00FA6FBF" w:rsidRPr="00E30245" w:rsidRDefault="00FA6FBF"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Более точно уровень народного евроскептицизма может отражаться в народном голосовании. Примером может послужить референдум в 2000 году в Дании, который показал уровень доверия как к евро, так и к интеграции в Европе. Пятьдесят три процента жителей Дании ответили отрицательно на вопрос о принятии европейской валюты и таким образом, Дания не стала участником зоны евро. </w:t>
      </w:r>
    </w:p>
    <w:p w:rsidR="001845DB" w:rsidRPr="00E30245" w:rsidRDefault="001845DB"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Референдум о членстве Великобритании в ЕС, который произошел 23 июня 2016 года, показал победу сторонников выхода страны из союза (51,89% против 48,11%) и стал важным событием года. </w:t>
      </w:r>
      <w:r w:rsidR="000472B6" w:rsidRPr="00E30245">
        <w:rPr>
          <w:rFonts w:ascii="Times New Roman" w:eastAsia="Calibri" w:hAnsi="Times New Roman" w:cs="Times New Roman"/>
          <w:sz w:val="24"/>
          <w:szCs w:val="24"/>
        </w:rPr>
        <w:t>Несмотря на то, что выход из ЕС принесёт Великобритании большие трудности, страна всё равно решилась на данные действия и это произошло не просто так.</w:t>
      </w:r>
    </w:p>
    <w:p w:rsidR="00FA6FBF" w:rsidRPr="00E30245" w:rsidRDefault="00FA6FBF"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Помимо референдумов скептическое отношение жителей ЕС может быть отражено в проведении ряда регулярных обзоров от имени Европейской комиссии или – в евробарометре. В нём отражается общественное мнение об определённых вопросах, касающихся деятельности ЕС. Евробарометр первоначально создавался как способ отследить и проанализировать мнение масс во всех европейских государствах-членах (позже, в странах-кандидатах и странах не-кандидатах также) и улучшить работу органов и конкретных лиц, принимающих важные решения в ЕС. Кроме этого евробарометр может свидетельствовать об открытой информационной политике Евросоюза. </w:t>
      </w:r>
    </w:p>
    <w:p w:rsidR="00FA6FBF" w:rsidRPr="00E30245" w:rsidRDefault="00FA6FBF"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Последние данные евробарометра свидетельствуют</w:t>
      </w:r>
      <w:r w:rsidRPr="00E30245">
        <w:rPr>
          <w:rFonts w:ascii="Times New Roman" w:eastAsia="Calibri" w:hAnsi="Times New Roman" w:cs="Times New Roman"/>
          <w:sz w:val="24"/>
          <w:szCs w:val="24"/>
          <w:vertAlign w:val="superscript"/>
        </w:rPr>
        <w:footnoteReference w:id="39"/>
      </w:r>
      <w:r w:rsidRPr="00E30245">
        <w:rPr>
          <w:rFonts w:ascii="Times New Roman" w:eastAsia="Calibri" w:hAnsi="Times New Roman" w:cs="Times New Roman"/>
          <w:sz w:val="24"/>
          <w:szCs w:val="24"/>
        </w:rPr>
        <w:t>:</w:t>
      </w:r>
    </w:p>
    <w:p w:rsidR="00FA6FBF" w:rsidRPr="00E30245" w:rsidRDefault="00FA6FBF" w:rsidP="00E30245">
      <w:pPr>
        <w:numPr>
          <w:ilvl w:val="0"/>
          <w:numId w:val="8"/>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более 50% опрошенных считают, что их голос не учитывается при принятии решений в Евросоюзе;</w:t>
      </w:r>
    </w:p>
    <w:p w:rsidR="00FA6FBF" w:rsidRPr="00E30245" w:rsidRDefault="00FA6FBF" w:rsidP="00E30245">
      <w:pPr>
        <w:numPr>
          <w:ilvl w:val="0"/>
          <w:numId w:val="8"/>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51% высказывает в пользу ЕС и 43% считает, что у него нет будущего;</w:t>
      </w:r>
    </w:p>
    <w:p w:rsidR="00FA6FBF" w:rsidRPr="00E30245" w:rsidRDefault="00FA6FBF" w:rsidP="00E30245">
      <w:pPr>
        <w:numPr>
          <w:ilvl w:val="0"/>
          <w:numId w:val="8"/>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наиболее острыми проблемами ЕС на данном этапе являются: безработица, экономическая ситуация и инфляция, при этом большинство считает, что ситуация либо останется прежней, либо ухудшится;</w:t>
      </w:r>
    </w:p>
    <w:p w:rsidR="00FA6FBF" w:rsidRPr="00E30245" w:rsidRDefault="00FA6FBF" w:rsidP="00E30245">
      <w:pPr>
        <w:numPr>
          <w:ilvl w:val="0"/>
          <w:numId w:val="8"/>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около 40% считает, что ЕС движется в правильном направлении при решении вышеуказанных проблем.</w:t>
      </w:r>
    </w:p>
    <w:p w:rsidR="00FA6FBF" w:rsidRPr="00E30245" w:rsidRDefault="00FA6FBF"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Подводя итоги данной главы, можно отметить, что евроскептицизм является достаточно молодым и ещё не до конца оформленным идеологически движением. Так, разные политические партии могут вкладывать различный смысл в это понятие и будучи евроскептиками могут иметь совершенно разные цели и направления. На распространение евроскептических идей внутри ЕС повлияли такие ключевые этапы евроинтеграции, как: именно создание ЕС и подписание Маастрихтского договора, политика ЕС (например, не до конца продуманная идеи о создании Европейской Конституции, которая потерпела поражение) и расширения Евросоюза (особенно включение Восточной Европы в состав ЕС в 2004 и 2007 гг.).</w:t>
      </w:r>
    </w:p>
    <w:p w:rsidR="00FA6FBF" w:rsidRPr="00E30245" w:rsidRDefault="00FA6FBF"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Распространение ероскептических идей происходит по обе стороны политический оси, потому что невозможно присваивать евроскептицизм исключительно левым или правым партиям. Таким образом, нельзя сказать, что правая/левая партия обязательно является евроскептической. </w:t>
      </w:r>
    </w:p>
    <w:p w:rsidR="008268AA" w:rsidRPr="00E30245" w:rsidRDefault="008268AA"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216A14" w:rsidRPr="00E30245" w:rsidRDefault="00216A14"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FA6FBF" w:rsidRPr="00E30245" w:rsidRDefault="00FA6FBF"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Глава 3. Позиции основных участников евроинтеграции и дискуссия о будущем ЕС</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 xml:space="preserve">3.1 Политический дискурс на уровне Европарламента. </w:t>
      </w:r>
      <w:r w:rsidR="002D369C" w:rsidRPr="00E30245">
        <w:rPr>
          <w:rFonts w:ascii="Times New Roman" w:eastAsia="Calibri" w:hAnsi="Times New Roman" w:cs="Times New Roman"/>
          <w:b/>
          <w:sz w:val="24"/>
          <w:szCs w:val="24"/>
        </w:rPr>
        <w:t>Итоги выборов 2014 года</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Демократическая легитимность ЕС реализуется опосредованно, в деятельности правительств, сформированных национальными партиями, поскольку «общеевропейского народа» не существует. Система европейских политических партий с их фракциями в Европарламенте не является партийной демократией так же, как и сам Европейский парламент не равноценен национальным парламентам. Таким образом, говоря о партийной жизни ЕС, мы подразумеваем жизнь национальных партий в их европейском воплощении, а под выборами в ЕП — 28 национальных выборов. </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Процессы европейской интеграции меняют институциональную среду, в которой действуют политические партии старых европейских демократий, ущемляя их в привычных для них процедурах принятия решений, сужая пространство их внутриполитической свободы. </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И если на уровне национальных правительств даже скептические по отношению к Европе партии, будучи вовлечены в систему европейских межгосударственных договоров,  и обязаны следовать интересам европейской интеграции, то на уровне ЕП партии могут свободно артикулировать свой скепсис. </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начале работы уже отмечалось, что выборы в Европарламент 2014 года привели к увеличению в нем доли евроскептиков различных политических направлений. Однако в ЕП нет той биполярности, которая можно проследить в национальных парламентах (правительство и  оппозиция). В рамках одной и той же фракции позиции могут быть различны в зависимости от национальных интересов. Увеличение доли евроскептических сил на данном этапе не повлияет на ход общеевропейского процесса. Кроме того, среди евроскептиков, вошедших в Страсбургский парламент, доля абсолютных противников ЕС минимальна. Большинство не отрицает необходимости европейской интеграции, но имеет свои представления о ней.</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настоящее время одной из важнейших задач Европейского Союза становится выбор концептуальной модели интеграционного развития, в рамках которой и будет осуществляться деятельность Союза в нынешнем столетии. Европейский Союз близок к успешной реализации планов по экономической интеграции, поскольку создание Экономического и валютного союза с общими для всех государств принципами макроэкономического регулирования экономики на практике создали максимально интегрированный рынок. В нем правительства потеряли традиционные рычаги управления экономикой и во все большей степени полагаются на коммунитарные институты для решения острых проблем национальной экономики.</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Проблема для всех заинтересованных сторон теперь заключается в том, что государства-члены не имеют общего подхода относительно будущей формы политического устройства интегрированной Европы. Государственные деятели и связанные с ними «мозговые центры» руководств</w:t>
      </w:r>
      <w:r w:rsidR="0075303B" w:rsidRPr="00E30245">
        <w:rPr>
          <w:rFonts w:ascii="Times New Roman" w:hAnsi="Times New Roman" w:cs="Times New Roman"/>
          <w:sz w:val="24"/>
          <w:szCs w:val="24"/>
        </w:rPr>
        <w:t>ов</w:t>
      </w:r>
      <w:r w:rsidRPr="00E30245">
        <w:rPr>
          <w:rFonts w:ascii="Times New Roman" w:hAnsi="Times New Roman" w:cs="Times New Roman"/>
          <w:sz w:val="24"/>
          <w:szCs w:val="24"/>
        </w:rPr>
        <w:t>ались своими собственными политическими интересами и целями в выборе будущей модели развития Союза.</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Сегодня в рамках дискуссий на эту тему внутри ЕС сталкиваются несколько тенденций. Можно рассмотреть позиции основных участников европейского объединения, чтобы понять возможное направление его развития на в будущем.</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Модель, отстаиваемая Германией, предусматривает дальнейшее углубление и расширение интеграции вплоть до наделения ЕС всеми признаками федеративного государства. Еще в 1994 г. руководители ХДС/ХСС представили в Бундестаг рекомендательный документ о будущем Европы под названием «Реакция на европейскую политику» (проект Шойбле - Ламерса)</w:t>
      </w:r>
      <w:r w:rsidRPr="00E30245">
        <w:rPr>
          <w:rFonts w:ascii="Times New Roman" w:hAnsi="Times New Roman" w:cs="Times New Roman"/>
          <w:sz w:val="24"/>
          <w:szCs w:val="24"/>
          <w:vertAlign w:val="superscript"/>
        </w:rPr>
        <w:footnoteReference w:id="40"/>
      </w:r>
      <w:r w:rsidRPr="00E30245">
        <w:rPr>
          <w:rFonts w:ascii="Times New Roman" w:hAnsi="Times New Roman" w:cs="Times New Roman"/>
          <w:sz w:val="24"/>
          <w:szCs w:val="24"/>
        </w:rPr>
        <w:t>. Общая идея документа заключалась в том, что формируемый по федеративной модели валютный союз стран ЕС нуждается в адекватной ему политико-правовой форме государственного устройства. По мнению авторов документа, необходимо было придать всей этой конструкции соответствующее политико-институциональное обрамление в виде федеративных принципов, механизмов и структур.</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Германское видение, склоняющееся к федеративной Европе, предполагает, что федеративными по своей структуре должны быть, прежде всего, законодательный и исполнительные органы Союза. В частности, Европейский парламент мог бы состоять из двух палат и стать высшим законодательным и представительным институтом федерации. Роль верхней палаты Европейского парламента мог бы исполнять Совет министров, состоящий из полномочных представителей органов исполнительной власти: глав правительств и их членов</w:t>
      </w:r>
      <w:r w:rsidRPr="00E30245">
        <w:rPr>
          <w:rFonts w:ascii="Times New Roman" w:hAnsi="Times New Roman" w:cs="Times New Roman"/>
          <w:sz w:val="24"/>
          <w:szCs w:val="24"/>
          <w:vertAlign w:val="superscript"/>
        </w:rPr>
        <w:footnoteReference w:id="41"/>
      </w:r>
      <w:r w:rsidRPr="00E30245">
        <w:rPr>
          <w:rFonts w:ascii="Times New Roman" w:hAnsi="Times New Roman" w:cs="Times New Roman"/>
          <w:sz w:val="24"/>
          <w:szCs w:val="24"/>
        </w:rPr>
        <w:t>. Это превратило бы верхнюю палату Европейского парламента в общеевропейский аналог германского Бундесрата – палаты германских земель в ФРГ. А депутаты нижней палаты будущего двухпалатного законодательного органа ЕС могли бы избираться гражданами напрямую.</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качестве института исполнительной власти Берлин предложил на выбор либо развивать Европейский совет, состоящий из национальных кабинетов: министров, либо создать для этих целей орган по образу и подобию нынешней Комиссии: Руководителем такого нового образования должен стать Президент федерации, избираемый на прямых общеевропейских выборах.</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Учитывая тот факт, что идею европейской федерации поддерживали не все партнеры по объединению, Германия предложила следовать известной формуле разноскоростной интеграции. Согласно этой схеме, самые развитые державы первыми должны двигаться по пути углубления интеграции, а остальные страны подключаются к лидерам после того, как окажутся готовыми к новым интеграционным реалиям.</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Германская модель интеграционного устройства ЕС не могла не найти отклика среди других ведущих держав. Руководство Франции, в частности, заявило об альтернативном подходе. В отношении перспектив и конечных целей интеграции официальный Париж занял двойственную позицию.</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 одной стороны, часть бывших руководителей страны (премьер-министр Л. Жоспен, глава Национального собрания Франции Ф. Сегэн, министр внутренних дел Ж.-П. Шевенман) придерживаются известной доктрины «Европы отечества» Ш. де Голля, в соответствии с которой каждая страна сохраняет в рамках объединения свою политическую самостоятельность и национальную самобытность</w:t>
      </w:r>
      <w:r w:rsidRPr="00E30245">
        <w:rPr>
          <w:rFonts w:ascii="Times New Roman" w:hAnsi="Times New Roman" w:cs="Times New Roman"/>
          <w:sz w:val="24"/>
          <w:szCs w:val="24"/>
          <w:vertAlign w:val="superscript"/>
        </w:rPr>
        <w:footnoteReference w:id="42"/>
      </w:r>
      <w:r w:rsidRPr="00E30245">
        <w:rPr>
          <w:rFonts w:ascii="Times New Roman" w:hAnsi="Times New Roman" w:cs="Times New Roman"/>
          <w:sz w:val="24"/>
          <w:szCs w:val="24"/>
        </w:rPr>
        <w:t>. Сторонники данной позиции готовы продолжать интеграционные процессы в рамках союза национальных государств, постоянно подчеркивая его отличие от федерации. По мнению Л. Жоспена, федеративная форма государственности отражает тенденцию к доминированию цивилизационных отношений над национально-государственной и социокультурной идентичностью народов Европы. В то же время свободный союз государств стоит на страже такой идентичности и символизирует «…незыблемость демократических основ всей европейской конструкции»</w:t>
      </w:r>
      <w:r w:rsidRPr="00E30245">
        <w:rPr>
          <w:rFonts w:ascii="Times New Roman" w:hAnsi="Times New Roman" w:cs="Times New Roman"/>
          <w:sz w:val="24"/>
          <w:szCs w:val="24"/>
          <w:vertAlign w:val="superscript"/>
        </w:rPr>
        <w:footnoteReference w:id="43"/>
      </w:r>
      <w:r w:rsidRPr="00E30245">
        <w:rPr>
          <w:rFonts w:ascii="Times New Roman" w:hAnsi="Times New Roman" w:cs="Times New Roman"/>
          <w:sz w:val="24"/>
          <w:szCs w:val="24"/>
        </w:rPr>
        <w:t xml:space="preserve">. </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Что же касается бывшего президента Франции Ж.Ширака, то свою позицию относительно перспектив и стратегий развития ЕС он высказывал и весьма в неосторожных выражениях, хотя и придерживался традиционной для Франции точки зрения о преобладающей роли стран – участниц Союза в разработке единой интеграционной стратегии</w:t>
      </w:r>
      <w:r w:rsidRPr="00E30245">
        <w:rPr>
          <w:rFonts w:ascii="Times New Roman" w:hAnsi="Times New Roman" w:cs="Times New Roman"/>
          <w:sz w:val="24"/>
          <w:szCs w:val="24"/>
          <w:vertAlign w:val="superscript"/>
        </w:rPr>
        <w:footnoteReference w:id="44"/>
      </w:r>
      <w:r w:rsidRPr="00E30245">
        <w:rPr>
          <w:rFonts w:ascii="Times New Roman" w:hAnsi="Times New Roman" w:cs="Times New Roman"/>
          <w:sz w:val="24"/>
          <w:szCs w:val="24"/>
        </w:rPr>
        <w:t>. Вместе с тем, по мере приближения даты расширения и объединения и свзянной с этим необхоимостью скорейшего реформирования системы управления Союзом Ширак все более определенно стал склоняться к принятию Конституции ЕС, задающей принципиально новые основы политического устройства Союза в определенной мере обозначающей пределы полномочий и предметов ведения национальных государств, регионов и коммун</w:t>
      </w:r>
      <w:r w:rsidRPr="00E30245">
        <w:rPr>
          <w:rFonts w:ascii="Times New Roman" w:hAnsi="Times New Roman" w:cs="Times New Roman"/>
          <w:sz w:val="24"/>
          <w:szCs w:val="24"/>
          <w:vertAlign w:val="superscript"/>
        </w:rPr>
        <w:footnoteReference w:id="45"/>
      </w:r>
      <w:r w:rsidRPr="00E30245">
        <w:rPr>
          <w:rFonts w:ascii="Times New Roman" w:hAnsi="Times New Roman" w:cs="Times New Roman"/>
          <w:sz w:val="24"/>
          <w:szCs w:val="24"/>
        </w:rPr>
        <w:t>. Именно таким образом президент Пятой республики выразил солидарность с проектами Германии.</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Таким образом, несмотря на несовпадение отдельных деталей в позициях Германии и Франции относительно формы будущего государственно-политического устройства ЕС в </w:t>
      </w:r>
      <w:r w:rsidRPr="00E30245">
        <w:rPr>
          <w:rFonts w:ascii="Times New Roman" w:hAnsi="Times New Roman" w:cs="Times New Roman"/>
          <w:sz w:val="24"/>
          <w:szCs w:val="24"/>
          <w:lang w:val="en-US"/>
        </w:rPr>
        <w:t>XXI</w:t>
      </w:r>
      <w:r w:rsidRPr="00E30245">
        <w:rPr>
          <w:rFonts w:ascii="Times New Roman" w:hAnsi="Times New Roman" w:cs="Times New Roman"/>
          <w:sz w:val="24"/>
          <w:szCs w:val="24"/>
        </w:rPr>
        <w:t xml:space="preserve"> веке, стратегическое партнерство двух крупнейших стран континентальной Европы, стоящих у истоков европейской интеграции, продолжается. Франция стремится к сотрудничеству с Германией в общих интеграционных процессах поскольку этот процесс является гарантом безопасности и обеспечения контроля над мощной германской экономикой и опасностью роста национализма в Германии в случае потери интереса ее политической элиты к углублению интеграции в будущем Германия же всегда была объективно заинтересована в континентальных союзниках, с помощью которых можно было бы заручиться поддержкой углубленной интеграционной модели и нейтрализовать «европессимистов» как внутри страны, так и вовне, например, в Великобритании.</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Позицию Великобритании и солидарных с ней скандинавских государств – членов ЕС (Дания, Швеция) отражает третья версия стратегии политической эволюции интеграционного сообщества в наступившем столетии. Она отличается от германского и французского подходов и строится на их отрицании. Великобритания считает идею строительства федеративной Европы антидемократичной, поскольку она подразумевает в итоге формирование высокоцентрализованной сверхструктуры со столицей в Берлине или Брюсселе. </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Суммируя сказанное, можно прийти к выводу, что политических дискурс и его воплощение в реальных шагах правительств и институтов ЕС будут развиваться не без кризисов и проблем. Не все государства хотят участвовать в создании политической архитектуры федеративной Европы. Объединение неизбежно столкнется с появлением двух или трёхскоростной интеграции. </w:t>
      </w:r>
    </w:p>
    <w:p w:rsidR="002D369C" w:rsidRPr="00E30245" w:rsidRDefault="002D369C"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Европарламент является единственным институтом ЕС, избираемым прямым голосованием. В его полномочия входит: законодательная функция и осуществление демократического контроля над любыми институтами ЕС. Кроме того, Европарламент обладает определенным влиянием на общественное мнение граждан Европы, а с момента вступления в силу Лиссабонского договора две ведущие фракции получили серьезный инструмент для контроля над назначениями в ключевой исполнительный орган ЕС – Еврокомиссию. На пост президента Еврокомиссии европейские партии выдвигают своего ведущего кандидата, которого потом выбирает Европарламент простым большинством голосов</w:t>
      </w:r>
      <w:r w:rsidRPr="00E30245">
        <w:rPr>
          <w:rFonts w:ascii="Times New Roman" w:hAnsi="Times New Roman" w:cs="Times New Roman"/>
          <w:sz w:val="24"/>
          <w:szCs w:val="24"/>
          <w:vertAlign w:val="superscript"/>
        </w:rPr>
        <w:footnoteReference w:id="46"/>
      </w:r>
      <w:r w:rsidRPr="00E30245">
        <w:rPr>
          <w:rFonts w:ascii="Times New Roman" w:hAnsi="Times New Roman" w:cs="Times New Roman"/>
          <w:sz w:val="24"/>
          <w:szCs w:val="24"/>
        </w:rPr>
        <w:t xml:space="preserve">. Роль парламента в институциональной структуре ЕС усиливается. В качестве примера можно привести установление бюджета ЕС, который парламент теперь принимает совместно с Советом ЕС. Помимо этого, большая часть международных расходов должна быть одобрена депутатами Европарламента. </w:t>
      </w:r>
    </w:p>
    <w:p w:rsidR="002D369C" w:rsidRPr="00E30245" w:rsidRDefault="002D369C"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Выборы в Европейский парламент прошли во всех государствах-членах ЕС между 22 и 25 мая 2014 года. На сегодняшний день парламент ЕС состоит из 751 члена. Состав Европейского Парламента по фракционным группам на сегодняшний день представлен в Приложении 1</w:t>
      </w:r>
      <w:r w:rsidRPr="00E30245">
        <w:rPr>
          <w:rFonts w:ascii="Times New Roman" w:hAnsi="Times New Roman" w:cs="Times New Roman"/>
          <w:sz w:val="24"/>
          <w:szCs w:val="24"/>
          <w:vertAlign w:val="superscript"/>
        </w:rPr>
        <w:footnoteReference w:id="47"/>
      </w:r>
      <w:r w:rsidRPr="00E30245">
        <w:rPr>
          <w:rFonts w:ascii="Times New Roman" w:hAnsi="Times New Roman" w:cs="Times New Roman"/>
          <w:sz w:val="24"/>
          <w:szCs w:val="24"/>
        </w:rPr>
        <w:t>. Главными итогами выборов является:</w:t>
      </w:r>
    </w:p>
    <w:p w:rsidR="002D369C" w:rsidRPr="00E30245" w:rsidRDefault="002D369C" w:rsidP="00E30245">
      <w:pPr>
        <w:numPr>
          <w:ilvl w:val="0"/>
          <w:numId w:val="15"/>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Альянс левоцентристов (</w:t>
      </w:r>
      <w:r w:rsidRPr="00E30245">
        <w:rPr>
          <w:rFonts w:ascii="Times New Roman" w:hAnsi="Times New Roman" w:cs="Times New Roman"/>
          <w:sz w:val="24"/>
          <w:szCs w:val="24"/>
          <w:lang w:val="en-US"/>
        </w:rPr>
        <w:t>S</w:t>
      </w:r>
      <w:r w:rsidRPr="00E30245">
        <w:rPr>
          <w:rFonts w:ascii="Times New Roman" w:hAnsi="Times New Roman" w:cs="Times New Roman"/>
          <w:sz w:val="24"/>
          <w:szCs w:val="24"/>
        </w:rPr>
        <w:t>&amp;</w:t>
      </w:r>
      <w:r w:rsidRPr="00E30245">
        <w:rPr>
          <w:rFonts w:ascii="Times New Roman" w:hAnsi="Times New Roman" w:cs="Times New Roman"/>
          <w:sz w:val="24"/>
          <w:szCs w:val="24"/>
          <w:lang w:val="en-US"/>
        </w:rPr>
        <w:t>D</w:t>
      </w:r>
      <w:r w:rsidRPr="00E30245">
        <w:rPr>
          <w:rFonts w:ascii="Times New Roman" w:hAnsi="Times New Roman" w:cs="Times New Roman"/>
          <w:sz w:val="24"/>
          <w:szCs w:val="24"/>
        </w:rPr>
        <w:t>) с правоцентристами (</w:t>
      </w:r>
      <w:r w:rsidRPr="00E30245">
        <w:rPr>
          <w:rFonts w:ascii="Times New Roman" w:hAnsi="Times New Roman" w:cs="Times New Roman"/>
          <w:sz w:val="24"/>
          <w:szCs w:val="24"/>
          <w:lang w:val="en-US"/>
        </w:rPr>
        <w:t>EPP</w:t>
      </w:r>
      <w:r w:rsidRPr="00E30245">
        <w:rPr>
          <w:rFonts w:ascii="Times New Roman" w:hAnsi="Times New Roman" w:cs="Times New Roman"/>
          <w:sz w:val="24"/>
          <w:szCs w:val="24"/>
        </w:rPr>
        <w:t>) сохраняет контроль над Европарламентом (более 50% голосов и 412 мест)</w:t>
      </w:r>
    </w:p>
    <w:p w:rsidR="002D369C" w:rsidRPr="00E30245" w:rsidRDefault="002D369C" w:rsidP="00E30245">
      <w:pPr>
        <w:numPr>
          <w:ilvl w:val="0"/>
          <w:numId w:val="15"/>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Консерваторы (ECR), одна из евроскептических групп, стали третьей крупнейшей фрак</w:t>
      </w:r>
      <w:r w:rsidR="0075303B" w:rsidRPr="00E30245">
        <w:rPr>
          <w:rFonts w:ascii="Times New Roman" w:hAnsi="Times New Roman" w:cs="Times New Roman"/>
          <w:sz w:val="24"/>
          <w:szCs w:val="24"/>
        </w:rPr>
        <w:t>цией Европарламента, оттеснив</w:t>
      </w:r>
      <w:r w:rsidRPr="00E30245">
        <w:rPr>
          <w:rFonts w:ascii="Times New Roman" w:hAnsi="Times New Roman" w:cs="Times New Roman"/>
          <w:sz w:val="24"/>
          <w:szCs w:val="24"/>
        </w:rPr>
        <w:t xml:space="preserve"> либералов (</w:t>
      </w:r>
      <w:r w:rsidRPr="00E30245">
        <w:rPr>
          <w:rFonts w:ascii="Times New Roman" w:hAnsi="Times New Roman" w:cs="Times New Roman"/>
          <w:sz w:val="24"/>
          <w:szCs w:val="24"/>
          <w:lang w:val="en-US"/>
        </w:rPr>
        <w:t>ALDE</w:t>
      </w:r>
      <w:r w:rsidRPr="00E30245">
        <w:rPr>
          <w:rFonts w:ascii="Times New Roman" w:hAnsi="Times New Roman" w:cs="Times New Roman"/>
          <w:sz w:val="24"/>
          <w:szCs w:val="24"/>
        </w:rPr>
        <w:t>).</w:t>
      </w:r>
    </w:p>
    <w:p w:rsidR="002D369C" w:rsidRPr="00E30245" w:rsidRDefault="002D369C"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Среди особенностей выборов можно выделить: </w:t>
      </w:r>
    </w:p>
    <w:p w:rsidR="002D369C" w:rsidRPr="00E30245" w:rsidRDefault="002D369C" w:rsidP="00E30245">
      <w:pPr>
        <w:numPr>
          <w:ilvl w:val="0"/>
          <w:numId w:val="14"/>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Распространение евроскептических идей. Негативное и враждебное отношение к политике Брюсселя является мощным драйвером координации радикальных сил как на левом фланге, так и на правом. Однако евроскептики не имеют четко выраженной позиции и далеко не все ставят своей целью выход своих стран из ЕС. Правые партии не смогли объединиться в первую очередь по идеологическим причинам. Французский национализм очевидно противостоит английскому или итальянскому. Так лидер британских радикальных евроскептиков (</w:t>
      </w:r>
      <w:r w:rsidRPr="00E30245">
        <w:rPr>
          <w:rFonts w:ascii="Times New Roman" w:hAnsi="Times New Roman" w:cs="Times New Roman"/>
          <w:sz w:val="24"/>
          <w:szCs w:val="24"/>
          <w:lang w:val="en-US"/>
        </w:rPr>
        <w:t>UKIP</w:t>
      </w:r>
      <w:r w:rsidRPr="00E30245">
        <w:rPr>
          <w:rFonts w:ascii="Times New Roman" w:hAnsi="Times New Roman" w:cs="Times New Roman"/>
          <w:sz w:val="24"/>
          <w:szCs w:val="24"/>
        </w:rPr>
        <w:t xml:space="preserve">) Н.Фарадж считает Национальный Фронт Марин Ле Пен экстремистской организацией, а сам Национальный Фронт отказался создавать коалицию с польской партией «Конгресс новых правых» (лидер которых выступает, в частности, за ограничение избирательных прав женщин), а также с венгерской «Йоббик» и греческой «Золотой зарей», обвинив их в фашизме. Таким образом, разобщенность интересов, отсутствие лидера, упор на конкретные актуальные экономические проблемы и ситуативные победы на национальных выборах показывают, что такие партии, как «Национальный фронт» и </w:t>
      </w:r>
      <w:r w:rsidRPr="00E30245">
        <w:rPr>
          <w:rFonts w:ascii="Times New Roman" w:hAnsi="Times New Roman" w:cs="Times New Roman"/>
          <w:sz w:val="24"/>
          <w:szCs w:val="24"/>
          <w:lang w:val="en-US"/>
        </w:rPr>
        <w:t>UKIP</w:t>
      </w:r>
      <w:r w:rsidRPr="00E30245">
        <w:rPr>
          <w:rFonts w:ascii="Times New Roman" w:hAnsi="Times New Roman" w:cs="Times New Roman"/>
          <w:sz w:val="24"/>
          <w:szCs w:val="24"/>
        </w:rPr>
        <w:t xml:space="preserve"> вряд ли смогут повторить свой успех.</w:t>
      </w:r>
    </w:p>
    <w:p w:rsidR="002D369C" w:rsidRPr="00E30245" w:rsidRDefault="002D369C" w:rsidP="00E30245">
      <w:pPr>
        <w:numPr>
          <w:ilvl w:val="0"/>
          <w:numId w:val="14"/>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Регионализм. Многие партии используют тему региональной идентичности  (примеры: Каталония, Бавария, Бавария).</w:t>
      </w:r>
    </w:p>
    <w:p w:rsidR="002D369C" w:rsidRPr="00E30245" w:rsidRDefault="002D369C" w:rsidP="00E30245">
      <w:pPr>
        <w:numPr>
          <w:ilvl w:val="0"/>
          <w:numId w:val="14"/>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Повышение роли лидера. Большинство партий, особенно консервативных, имеют харизматичного, яркого лидера. Как еврооптимистические (А. Меркель, В. Орбан), так и евроскептические (М. Ле Пен, Н. Фарадж).</w:t>
      </w:r>
    </w:p>
    <w:p w:rsidR="002D369C" w:rsidRPr="00E30245" w:rsidRDefault="002D369C" w:rsidP="00E30245">
      <w:pPr>
        <w:numPr>
          <w:ilvl w:val="0"/>
          <w:numId w:val="14"/>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Тема национальных интересов является очень важной для любой партии. Однако партии – евроэнтузиасты преследуют в своих программах тему национальных интересов в рамках структур ЕС.</w:t>
      </w:r>
    </w:p>
    <w:p w:rsidR="002D369C" w:rsidRPr="00E30245" w:rsidRDefault="002D369C" w:rsidP="00E30245">
      <w:pPr>
        <w:numPr>
          <w:ilvl w:val="0"/>
          <w:numId w:val="14"/>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Миграционная политика. Здесь речь идет об ужесточении политики по отношению к мигрантам и о защите национальной культуры от проникновения чужой.</w:t>
      </w:r>
    </w:p>
    <w:p w:rsidR="002D369C" w:rsidRPr="00E30245" w:rsidRDefault="002D369C" w:rsidP="00E30245">
      <w:pPr>
        <w:spacing w:line="360" w:lineRule="auto"/>
        <w:ind w:left="1134" w:firstLine="709"/>
        <w:contextualSpacing/>
        <w:jc w:val="both"/>
        <w:rPr>
          <w:rFonts w:ascii="Times New Roman" w:hAnsi="Times New Roman" w:cs="Times New Roman"/>
          <w:sz w:val="24"/>
          <w:szCs w:val="24"/>
        </w:rPr>
      </w:pPr>
    </w:p>
    <w:p w:rsidR="008268AA" w:rsidRPr="00E30245" w:rsidRDefault="00FA6FBF" w:rsidP="00E30245">
      <w:pPr>
        <w:suppressAutoHyphens/>
        <w:autoSpaceDN w:val="0"/>
        <w:spacing w:line="360" w:lineRule="auto"/>
        <w:ind w:left="361" w:firstLine="708"/>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 xml:space="preserve">3.1.1 Евроэнтузиастские партии Европарламента </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Точное количество еврооптимистов в Европарламенте определить достаточно трудно, но можно выделить две фракционные группы, которые поддерживают европейскую интеграцию и политику Союза: Европейская народная партия (European People's Party) и Прогрессивный альянс социалистов и демократов (The Progressive Alliance of Socialists and Democrats).</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Так как группа Европейской народной партии имеет в Европейском Парламенте большее количество представителей (221), чем Прогрессивный альянс социалистов и демократов (191), то начнём рассматривать евроскептиков Европарламента именно с этого объединения.</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b/>
          <w:sz w:val="24"/>
          <w:szCs w:val="24"/>
        </w:rPr>
        <w:t>«Европейская народная партия» (European People's Party)</w:t>
      </w:r>
      <w:r w:rsidRPr="00E30245">
        <w:rPr>
          <w:rFonts w:ascii="Times New Roman" w:hAnsi="Times New Roman" w:cs="Times New Roman"/>
          <w:sz w:val="24"/>
          <w:szCs w:val="24"/>
        </w:rPr>
        <w:t xml:space="preserve"> — правоцентристская общеевропейская политическая партия. Изначально партия создавалась в 1970-е х христианскими демократами, но потом расширилась за счет консерваторов и правоцентристов. По своей идеологии она является умеренно-консервативной. ЕНП — одна из крупнейших партий Европы, представленная во всех политических институтах Европейского союза, а также в Совете Европы. С 2013 года президентом EPP является депутат Европарламента Жозеф Доль</w:t>
      </w:r>
      <w:r w:rsidRPr="00E30245">
        <w:rPr>
          <w:rFonts w:ascii="Times New Roman" w:hAnsi="Times New Roman" w:cs="Times New Roman"/>
          <w:sz w:val="24"/>
          <w:szCs w:val="24"/>
          <w:vertAlign w:val="superscript"/>
        </w:rPr>
        <w:footnoteReference w:id="48"/>
      </w:r>
      <w:r w:rsidRPr="00E30245">
        <w:rPr>
          <w:rFonts w:ascii="Times New Roman" w:hAnsi="Times New Roman" w:cs="Times New Roman"/>
          <w:sz w:val="24"/>
          <w:szCs w:val="24"/>
        </w:rPr>
        <w:t>.</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ЕНП включает в себя в качестве коллективных членов христианско-демократические, националистические, консервативные и другие партии стран Европы, ориентированные в рамках право-центристской части политического спектра. На современном этапе группа имеет в составе представителей из двадцати семи стран. В ее составе наибольшее число мест занимают четыре правые партии:</w:t>
      </w:r>
    </w:p>
    <w:p w:rsidR="008268AA" w:rsidRPr="00E30245" w:rsidRDefault="008268AA" w:rsidP="00E30245">
      <w:pPr>
        <w:numPr>
          <w:ilvl w:val="0"/>
          <w:numId w:val="16"/>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Союз за Народное движение - французская правоцентристская либерально-консервативная политическая партия. На данный момент СНД — крупнейшая французская партия и ее лидером является бывший президент Франции Николя Саркози. Партия была образована в 2002 году вокруг фигуры президента Франции Ж. Ширака, баллотировавшегося на второй срок. На данный момент правоцентристская партия занимает первое место на местных выборах, опережая партию Народного Фронта Марин Ле Пен</w:t>
      </w:r>
      <w:r w:rsidRPr="00E30245">
        <w:rPr>
          <w:rFonts w:ascii="Times New Roman" w:hAnsi="Times New Roman" w:cs="Times New Roman"/>
          <w:sz w:val="24"/>
          <w:szCs w:val="24"/>
          <w:vertAlign w:val="superscript"/>
        </w:rPr>
        <w:footnoteReference w:id="49"/>
      </w:r>
      <w:r w:rsidRPr="00E30245">
        <w:rPr>
          <w:rFonts w:ascii="Times New Roman" w:hAnsi="Times New Roman" w:cs="Times New Roman"/>
          <w:sz w:val="24"/>
          <w:szCs w:val="24"/>
        </w:rPr>
        <w:t>.</w:t>
      </w:r>
    </w:p>
    <w:p w:rsidR="008268AA" w:rsidRPr="00E30245" w:rsidRDefault="008268AA" w:rsidP="00E30245">
      <w:pPr>
        <w:numPr>
          <w:ilvl w:val="0"/>
          <w:numId w:val="16"/>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Христианско-демократического союз - одна из самых крупных и авторитетных партий Германии. Лидер партии – Ангела Меркель. Партия была сформирована в 1950 году и на данный момент это ведущая политическая партия, которая образует в бундестаге единую с Христианско-социальным союзом фракцию.</w:t>
      </w:r>
    </w:p>
    <w:p w:rsidR="008268AA" w:rsidRPr="00E30245" w:rsidRDefault="008268AA" w:rsidP="00E30245">
      <w:pPr>
        <w:numPr>
          <w:ilvl w:val="0"/>
          <w:numId w:val="16"/>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Фидес — Венгерский гражданский союз - одна из двух крупнейших политических партий Венгрии. Лидер партии – Виктор Орбан.</w:t>
      </w:r>
    </w:p>
    <w:p w:rsidR="008268AA" w:rsidRPr="00E30245" w:rsidRDefault="008268AA" w:rsidP="00E30245">
      <w:pPr>
        <w:numPr>
          <w:ilvl w:val="0"/>
          <w:numId w:val="16"/>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Вперед, Италия — крупнейшая правая партия Италии (около 400 000 членов в 2006 году). Основана в 1994 году Сильвио Берлускони, а затем расформирована в 2008 году. Партии была воссоздана ее бывшим лидером в 2013</w:t>
      </w:r>
      <w:r w:rsidRPr="00E30245">
        <w:rPr>
          <w:rFonts w:ascii="Times New Roman" w:hAnsi="Times New Roman" w:cs="Times New Roman"/>
          <w:sz w:val="24"/>
          <w:szCs w:val="24"/>
          <w:vertAlign w:val="superscript"/>
        </w:rPr>
        <w:footnoteReference w:id="50"/>
      </w:r>
      <w:r w:rsidRPr="00E30245">
        <w:rPr>
          <w:rFonts w:ascii="Times New Roman" w:hAnsi="Times New Roman" w:cs="Times New Roman"/>
          <w:sz w:val="24"/>
          <w:szCs w:val="24"/>
        </w:rPr>
        <w:t>.</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Данная группа ставит перед собой большое количество задач, но самой главной из них является - не просто поддержка европейской интеграции, а курс на европейский федерализм. На этой почве Европейская народная партия разошлась с британскими консерваторами, которые создали собственную антифедералистскую фракцию в Европарламенте - «Европейские консерваторы и реформисты».</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Согласно их официальному сайту Европейская народная партия представляет собой «объединение политического центра, чьи корни лежат в глубинах истории европейской цивилизации. Она объединяет национальные партии с близкой идеологией в государствах-членах и ассоциированных членах ЕС, а также поддерживает близкие контакты со странами — возможными кандидатами»</w:t>
      </w:r>
      <w:r w:rsidRPr="00E30245">
        <w:rPr>
          <w:rFonts w:ascii="Times New Roman" w:hAnsi="Times New Roman" w:cs="Times New Roman"/>
          <w:sz w:val="24"/>
          <w:szCs w:val="24"/>
          <w:vertAlign w:val="superscript"/>
        </w:rPr>
        <w:footnoteReference w:id="51"/>
      </w:r>
      <w:r w:rsidRPr="00E30245">
        <w:rPr>
          <w:rFonts w:ascii="Times New Roman" w:hAnsi="Times New Roman" w:cs="Times New Roman"/>
          <w:sz w:val="24"/>
          <w:szCs w:val="24"/>
        </w:rPr>
        <w:t>.</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Официальная программа фракции содержит в себе следующие положения и принципы</w:t>
      </w:r>
      <w:r w:rsidRPr="00E30245">
        <w:rPr>
          <w:rFonts w:ascii="Times New Roman" w:hAnsi="Times New Roman" w:cs="Times New Roman"/>
          <w:sz w:val="24"/>
          <w:szCs w:val="24"/>
          <w:vertAlign w:val="superscript"/>
        </w:rPr>
        <w:footnoteReference w:id="52"/>
      </w:r>
      <w:r w:rsidRPr="00E30245">
        <w:rPr>
          <w:rFonts w:ascii="Times New Roman" w:hAnsi="Times New Roman" w:cs="Times New Roman"/>
          <w:sz w:val="24"/>
          <w:szCs w:val="24"/>
        </w:rPr>
        <w:t>:</w:t>
      </w:r>
    </w:p>
    <w:p w:rsidR="008268AA" w:rsidRPr="00E30245" w:rsidRDefault="008268AA" w:rsidP="00E30245">
      <w:pPr>
        <w:numPr>
          <w:ilvl w:val="0"/>
          <w:numId w:val="17"/>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Создание большего числа рабочих мест. Инвестирование образования и проведение реформ в этой сфере, непрерывное обучение и работа по созданию для всех равных шансов на поступление.</w:t>
      </w:r>
    </w:p>
    <w:p w:rsidR="008268AA" w:rsidRPr="00E30245" w:rsidRDefault="008268AA" w:rsidP="00E30245">
      <w:pPr>
        <w:numPr>
          <w:ilvl w:val="0"/>
          <w:numId w:val="17"/>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Скоординированная финансовая и денежно-кредитная политика. </w:t>
      </w:r>
    </w:p>
    <w:p w:rsidR="008268AA" w:rsidRPr="00E30245" w:rsidRDefault="008268AA" w:rsidP="00E30245">
      <w:pPr>
        <w:numPr>
          <w:ilvl w:val="0"/>
          <w:numId w:val="17"/>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Повышение прозрачности финансового рынка и контроля над ним.</w:t>
      </w:r>
    </w:p>
    <w:p w:rsidR="008268AA" w:rsidRPr="00E30245" w:rsidRDefault="008268AA" w:rsidP="00E30245">
      <w:pPr>
        <w:numPr>
          <w:ilvl w:val="0"/>
          <w:numId w:val="17"/>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Стремление сделать Европу лидером в области экологически-чистого оборудования.</w:t>
      </w:r>
    </w:p>
    <w:p w:rsidR="008268AA" w:rsidRPr="00E30245" w:rsidRDefault="008268AA" w:rsidP="00E30245">
      <w:pPr>
        <w:numPr>
          <w:ilvl w:val="0"/>
          <w:numId w:val="17"/>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Увеличение доли возобновляемых источников энергии по меньшей мере на 20 % от общего энергобаланса.</w:t>
      </w:r>
    </w:p>
    <w:p w:rsidR="008268AA" w:rsidRPr="00E30245" w:rsidRDefault="008268AA" w:rsidP="00E30245">
      <w:pPr>
        <w:numPr>
          <w:ilvl w:val="0"/>
          <w:numId w:val="17"/>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Создание условий для поддержания семей. Должен быть достигнут достойный уровень жизни и условия для ухода за ребенком (смегчение налоговой политики по отношению к семьям)</w:t>
      </w:r>
    </w:p>
    <w:p w:rsidR="008268AA" w:rsidRPr="00E30245" w:rsidRDefault="008268AA" w:rsidP="00E30245">
      <w:pPr>
        <w:numPr>
          <w:ilvl w:val="0"/>
          <w:numId w:val="17"/>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Повышение конкурентноспособности европейской экономики путем привлечения квалифицированных рабочих со всего мира.</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Евроэнтузиастские идеи партии можно проследить в преамбуле официальной программы партии. Во-первых, вера в европейскую идею встречается с первых же страниц, члены ЕНП утверждаю, что какие бы трудности не встретились на пути Европейского Союза, кризис останется позади и они приведут Европу к процветанию. Они называют свою фракционную группу – движущей силой евроинтеграции. Во-вторых, они признают то, что на современном этапе ЕС и весь запад в целом переживает сложные времена: терроризм, транснациональные преступные сети, миграция, непризнанные государства, неустойчивая экономическая ситуация и т.д. Для решения всех этих многочисленных проблем они призывают объединиться на глобальном уровне, основываясь на фундаментальных ценностях (ценность человеческой жизни, свобода и ответственность, равенство и справедливость, истина, солидарность и субсидиарность).</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Важным аргументом является их убеждение, что без сильного Европейского Союза, достижение Общего блага невозможно. Помочь в его достижении должен Союз государств, либеральная демократия и социальная рыночная экономика. Поддержка ЕС его гражданами имеет решающее значение для успеха его политики. Современное поколение воспринимают мир, процветание и безопасность как само собой разумеющееся, но не стоит забывать, что после окончания Второй мировой войны для этого была проведена большая работа и результатом этой мудрой политики является зарождение ЕС. В конце концов, экономические выгоды, вытекающие из существования ЕС во много раз превышают его издержки.</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Европейская народная партия посвящает обширную главу своей программы Европейскому Союзу. В ней встречаются следующие идеи</w:t>
      </w:r>
      <w:r w:rsidRPr="00E30245">
        <w:rPr>
          <w:rFonts w:ascii="Times New Roman" w:hAnsi="Times New Roman" w:cs="Times New Roman"/>
          <w:sz w:val="24"/>
          <w:szCs w:val="24"/>
          <w:vertAlign w:val="superscript"/>
        </w:rPr>
        <w:footnoteReference w:id="53"/>
      </w:r>
      <w:r w:rsidRPr="00E30245">
        <w:rPr>
          <w:rFonts w:ascii="Times New Roman" w:hAnsi="Times New Roman" w:cs="Times New Roman"/>
          <w:sz w:val="24"/>
          <w:szCs w:val="24"/>
        </w:rPr>
        <w:t>:</w:t>
      </w:r>
    </w:p>
    <w:p w:rsidR="008268AA" w:rsidRPr="00E30245" w:rsidRDefault="008268AA" w:rsidP="00E30245">
      <w:pPr>
        <w:numPr>
          <w:ilvl w:val="0"/>
          <w:numId w:val="18"/>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Европейское сообщество сегодня сталкивается с серьезными проблемами, выходящими за рамки отдельных национальных государств и требующие решения на европейском уровне.</w:t>
      </w:r>
    </w:p>
    <w:p w:rsidR="008268AA" w:rsidRPr="00E30245" w:rsidRDefault="008268AA" w:rsidP="00E30245">
      <w:pPr>
        <w:numPr>
          <w:ilvl w:val="0"/>
          <w:numId w:val="18"/>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Европейский проект не создан для ущемления национальных государств Европы, но является необходимым условием для предотвращения проявлений национализма и для выполнения странами своих основных обязанностей.</w:t>
      </w:r>
    </w:p>
    <w:p w:rsidR="008268AA" w:rsidRPr="00E30245" w:rsidRDefault="008268AA" w:rsidP="00E30245">
      <w:pPr>
        <w:numPr>
          <w:ilvl w:val="0"/>
          <w:numId w:val="18"/>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Европейский Союз за более чем 20 лет своего существования доказал необходимость объединения стран для решения общих задач и, несмотря на то, что это первый проект подобного рода, можно считать его более чем удачным.</w:t>
      </w:r>
    </w:p>
    <w:p w:rsidR="008268AA" w:rsidRPr="00E30245" w:rsidRDefault="008268AA" w:rsidP="00E30245">
      <w:pPr>
        <w:numPr>
          <w:ilvl w:val="0"/>
          <w:numId w:val="18"/>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Члены фракции считают поддерживают дальнейшее расширение Союза и считают это одной из лучших практик для повышения уровня безопасности, демократии, стабильности и формирования единой Европы. </w:t>
      </w:r>
    </w:p>
    <w:p w:rsidR="008268AA" w:rsidRPr="00E30245" w:rsidRDefault="008268AA" w:rsidP="00E30245">
      <w:pPr>
        <w:numPr>
          <w:ilvl w:val="0"/>
          <w:numId w:val="18"/>
        </w:numPr>
        <w:spacing w:line="360" w:lineRule="auto"/>
        <w:ind w:left="1134" w:hanging="425"/>
        <w:contextualSpacing/>
        <w:jc w:val="both"/>
        <w:rPr>
          <w:rFonts w:ascii="Times New Roman" w:hAnsi="Times New Roman" w:cs="Times New Roman"/>
          <w:sz w:val="24"/>
          <w:szCs w:val="24"/>
        </w:rPr>
      </w:pPr>
      <w:r w:rsidRPr="00E30245">
        <w:rPr>
          <w:rFonts w:ascii="Times New Roman" w:hAnsi="Times New Roman" w:cs="Times New Roman"/>
          <w:sz w:val="24"/>
          <w:szCs w:val="24"/>
        </w:rPr>
        <w:t>ЕС нуждается в коренном реформировании своего экономического и политического управления</w:t>
      </w:r>
      <w:r w:rsidRPr="00E30245">
        <w:rPr>
          <w:rFonts w:ascii="Times New Roman" w:hAnsi="Times New Roman" w:cs="Times New Roman"/>
          <w:sz w:val="24"/>
          <w:szCs w:val="24"/>
          <w:vertAlign w:val="superscript"/>
        </w:rPr>
        <w:footnoteReference w:id="54"/>
      </w:r>
      <w:r w:rsidRPr="00E30245">
        <w:rPr>
          <w:rFonts w:ascii="Times New Roman" w:hAnsi="Times New Roman" w:cs="Times New Roman"/>
          <w:sz w:val="24"/>
          <w:szCs w:val="24"/>
        </w:rPr>
        <w:t xml:space="preserve">. Он также должен восстановить свою конкурентоспособность и продолжать усилия по укреплению доверия своих граждан. </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На выборах в Европарламент 2014 года  партия потеряла 44 места и была вынуждена выстраивать совместную коалицию со второй крупнейшей европейской партийной группой – левоцентристами. В настоящее время 221 из 751 депутатов Европарламента входят во Европейскую народную фракцию, то есть она является крупнейшей и за нее было отдано около 30% голосов. Статус крупнейшей фракции сохраняется Европейской Народной партией с 1999 года. Именно </w:t>
      </w:r>
      <w:r w:rsidRPr="00E30245">
        <w:rPr>
          <w:rFonts w:ascii="Times New Roman" w:hAnsi="Times New Roman" w:cs="Times New Roman"/>
          <w:sz w:val="24"/>
          <w:szCs w:val="24"/>
          <w:lang w:val="en-US"/>
        </w:rPr>
        <w:t>EPP</w:t>
      </w:r>
      <w:r w:rsidRPr="00E30245">
        <w:rPr>
          <w:rFonts w:ascii="Times New Roman" w:hAnsi="Times New Roman" w:cs="Times New Roman"/>
          <w:sz w:val="24"/>
          <w:szCs w:val="24"/>
        </w:rPr>
        <w:t xml:space="preserve"> доминирует в формировании Еврокомиссии. Ее первым кандидатом на пост главы Еврокомиссии являлся лидер Христианской социальной народной партии Люксембурга Жан-Поль Юнкер</w:t>
      </w:r>
      <w:r w:rsidRPr="00E30245">
        <w:rPr>
          <w:rFonts w:ascii="Times New Roman" w:hAnsi="Times New Roman" w:cs="Times New Roman"/>
          <w:sz w:val="24"/>
          <w:szCs w:val="24"/>
          <w:vertAlign w:val="superscript"/>
        </w:rPr>
        <w:footnoteReference w:id="55"/>
      </w:r>
      <w:r w:rsidRPr="00E30245">
        <w:rPr>
          <w:rFonts w:ascii="Times New Roman" w:hAnsi="Times New Roman" w:cs="Times New Roman"/>
          <w:sz w:val="24"/>
          <w:szCs w:val="24"/>
        </w:rPr>
        <w:t>. 15 июля на голосовании в Европарламенте он получил поддержку 422 при 250 голосовавших против и теперь является председателем Европейской комиссии.</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Подводя итоги, можно сказать, что основными идеями Европейских консерваторов и реформистов являются: продолжение процесса евроинтеграции, укрепление и реформирование Союза. Для них единственным правильным путем для Европы является объединение отдельных национальных государств, стратегическое сотрудничество и взаимопомощь. Только путем мудрой, основанной на главных европейских ценностях, эффективной и гибкой политики, по мнению приверженцев данного объединения Европейский Союз может повысить доверие своих граждан.</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Вторая фракция Европейского парламента имеет меньшее количество мест, но является не менее популярной среди оптимистически настроенных по отношению к Европейскому Союзу политических движений.</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b/>
          <w:sz w:val="24"/>
          <w:szCs w:val="24"/>
        </w:rPr>
        <w:t xml:space="preserve">«Прогрессивный альянс социалистов и демократов» (англ. </w:t>
      </w:r>
      <w:r w:rsidRPr="00E30245">
        <w:rPr>
          <w:rFonts w:ascii="Times New Roman" w:hAnsi="Times New Roman" w:cs="Times New Roman"/>
          <w:b/>
          <w:sz w:val="24"/>
          <w:szCs w:val="24"/>
          <w:lang w:val="en-US"/>
        </w:rPr>
        <w:t>Progressive</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Alliance</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of</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Socialists</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and</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Democrats</w:t>
      </w:r>
      <w:r w:rsidRPr="00E30245">
        <w:rPr>
          <w:rFonts w:ascii="Times New Roman" w:hAnsi="Times New Roman" w:cs="Times New Roman"/>
          <w:b/>
          <w:sz w:val="24"/>
          <w:szCs w:val="24"/>
        </w:rPr>
        <w:t xml:space="preserve">) </w:t>
      </w:r>
      <w:r w:rsidRPr="00E30245">
        <w:rPr>
          <w:rFonts w:ascii="Times New Roman" w:hAnsi="Times New Roman" w:cs="Times New Roman"/>
          <w:sz w:val="24"/>
          <w:szCs w:val="24"/>
        </w:rPr>
        <w:t>– это социал-демократическая фракция Европейского парламента, которая существует с момента создания Европейского парламента и до 1999 была самой многочисленной из фракций. На сегодняшний день она занимает второе место по числу мест в Европарламенте (191 депутат). На протяжении своей истории группа имела различные названия и современное носит с 2009 года. Сейчас лидером объединения является политик итальянской Демократической партии – Джианни Питтелла.</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В данное объединение на современном этапе входят члены партий всех 28 стран-членов ЕС и среди них такие крупные европейские партии, как:</w:t>
      </w:r>
    </w:p>
    <w:p w:rsidR="008268AA" w:rsidRPr="00E30245" w:rsidRDefault="008268AA" w:rsidP="00E30245">
      <w:pPr>
        <w:numPr>
          <w:ilvl w:val="0"/>
          <w:numId w:val="1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Социалистическая партия Франции - левоцентристская политическая партия, основанная в 1969 году и находящаяся у власти с 2012 года. Партия на сегодняшний день, как и президент Франсуа Олланд не пользуется особым успехом у избирателей, но тем не менее остается одной из крупнейших во Франции. Идеологически Социалистическая партия близка к социал-демократическим принципам.</w:t>
      </w:r>
    </w:p>
    <w:p w:rsidR="008268AA" w:rsidRPr="00E30245" w:rsidRDefault="008268AA" w:rsidP="00E30245">
      <w:pPr>
        <w:numPr>
          <w:ilvl w:val="0"/>
          <w:numId w:val="1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Социал-демократическая партия Германии - одна из двух крупнейших партий ФРГ, основанная  в 1863 году Фердинандом Лассалем как Общегерманский рабочий союз и получившая свое современное название в 1890 году.</w:t>
      </w:r>
    </w:p>
    <w:p w:rsidR="008268AA" w:rsidRPr="00E30245" w:rsidRDefault="008268AA" w:rsidP="00E30245">
      <w:pPr>
        <w:numPr>
          <w:ilvl w:val="0"/>
          <w:numId w:val="1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Демократическая партия Италии – левоцентристская партия лидером которой является премьер-министр Италии – Маттео Ренци. Партия было создана в 2007 году и стала преемником существовавшей с 1995 коалиции «Оливковое дерево». На данный момент Демократическая партия является крупнейшей партией Италии. </w:t>
      </w:r>
    </w:p>
    <w:p w:rsidR="008268AA" w:rsidRPr="00E30245" w:rsidRDefault="008268AA" w:rsidP="00E30245">
      <w:pPr>
        <w:numPr>
          <w:ilvl w:val="0"/>
          <w:numId w:val="19"/>
        </w:numPr>
        <w:spacing w:line="360" w:lineRule="auto"/>
        <w:ind w:left="1134"/>
        <w:contextualSpacing/>
        <w:jc w:val="both"/>
        <w:rPr>
          <w:rFonts w:ascii="Times New Roman" w:hAnsi="Times New Roman" w:cs="Times New Roman"/>
          <w:sz w:val="24"/>
          <w:szCs w:val="24"/>
        </w:rPr>
      </w:pPr>
      <w:r w:rsidRPr="00E30245">
        <w:rPr>
          <w:rFonts w:ascii="Times New Roman" w:hAnsi="Times New Roman" w:cs="Times New Roman"/>
          <w:sz w:val="24"/>
          <w:szCs w:val="24"/>
        </w:rPr>
        <w:t>Лейбористская партия Великобритании – социал-демократическая партия Великобритании, основанная в  1900 и находящаяся на данный момент в оппозиции. Является одной из наиболее уважаемых партий Социалистического интернационала.</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Программа фракционной группы была разработана под лозунгом «Европа. Призыв к переменам» и близость к жителям ЕС является по мнению членов партии одной из основных задач Союза. Они представляют себя как ведущую силу в реформировании Европейского Парламента и обещают прислушаться к избирателям.</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Партийная группа ставит в своей программе целью - изменение направления политики ЕС и ориентирование на удовлетворение интересов всех его граждан</w:t>
      </w:r>
      <w:r w:rsidRPr="00E30245">
        <w:rPr>
          <w:rFonts w:ascii="Times New Roman" w:hAnsi="Times New Roman" w:cs="Times New Roman"/>
          <w:sz w:val="24"/>
          <w:szCs w:val="24"/>
          <w:vertAlign w:val="superscript"/>
        </w:rPr>
        <w:footnoteReference w:id="56"/>
      </w:r>
      <w:r w:rsidRPr="00E30245">
        <w:rPr>
          <w:rFonts w:ascii="Times New Roman" w:hAnsi="Times New Roman" w:cs="Times New Roman"/>
          <w:sz w:val="24"/>
          <w:szCs w:val="24"/>
        </w:rPr>
        <w:t xml:space="preserve"> и кроме этого:</w:t>
      </w:r>
    </w:p>
    <w:p w:rsidR="008268AA" w:rsidRPr="00E30245" w:rsidRDefault="008268AA" w:rsidP="00E30245">
      <w:pPr>
        <w:numPr>
          <w:ilvl w:val="0"/>
          <w:numId w:val="20"/>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содействие государственным и частным инвестициям, устойчивому росту экономики и увеличение рабочих мест; </w:t>
      </w:r>
    </w:p>
    <w:p w:rsidR="008268AA" w:rsidRPr="00E30245" w:rsidRDefault="008268AA" w:rsidP="00E30245">
      <w:pPr>
        <w:numPr>
          <w:ilvl w:val="0"/>
          <w:numId w:val="20"/>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борьба с бедностью и неравенством, прекращение политики социального демпинга, искоренение детской бедности;</w:t>
      </w:r>
    </w:p>
    <w:p w:rsidR="008268AA" w:rsidRPr="00E30245" w:rsidRDefault="008268AA" w:rsidP="00E30245">
      <w:pPr>
        <w:numPr>
          <w:ilvl w:val="0"/>
          <w:numId w:val="20"/>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защита свободы передвижения, уважение эффективной иммиграции и политики предоставления политического убежища; </w:t>
      </w:r>
    </w:p>
    <w:p w:rsidR="008268AA" w:rsidRPr="00E30245" w:rsidRDefault="008268AA" w:rsidP="00E30245">
      <w:pPr>
        <w:numPr>
          <w:ilvl w:val="0"/>
          <w:numId w:val="20"/>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уважение прав граждан и борьбе с дискриминацией по половому признаку, по сексуальной ориентации, расовой, этнической, религиозной, возрастной;</w:t>
      </w:r>
    </w:p>
    <w:p w:rsidR="008268AA" w:rsidRPr="00E30245" w:rsidRDefault="008268AA" w:rsidP="00E30245">
      <w:pPr>
        <w:numPr>
          <w:ilvl w:val="0"/>
          <w:numId w:val="20"/>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достижение прозрачности и большей демократичности политики ЕС. </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Можно сделать вывод, что «Прогрессивный ал</w:t>
      </w:r>
      <w:r w:rsidR="002D369C" w:rsidRPr="00E30245">
        <w:rPr>
          <w:rFonts w:ascii="Times New Roman" w:hAnsi="Times New Roman" w:cs="Times New Roman"/>
          <w:sz w:val="24"/>
          <w:szCs w:val="24"/>
        </w:rPr>
        <w:t xml:space="preserve">ьянс социалистов и демократов» </w:t>
      </w:r>
      <w:r w:rsidRPr="00E30245">
        <w:rPr>
          <w:rFonts w:ascii="Times New Roman" w:hAnsi="Times New Roman" w:cs="Times New Roman"/>
          <w:sz w:val="24"/>
          <w:szCs w:val="24"/>
        </w:rPr>
        <w:t xml:space="preserve"> своей главной целью ставит социальную политику и поддержку экономической конкурентоспособности ЕС. На современном этапе партийная группа контролирует пост Председателя Европарламента, которого выбирают на 2,5 года тайным голосованием. На данный момент, это немецкий политик и член Партии европейских социалистов – Мартин Шульц.</w:t>
      </w:r>
    </w:p>
    <w:p w:rsidR="008268AA" w:rsidRPr="00E30245" w:rsidRDefault="002D369C"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В завершении подпункта работы</w:t>
      </w:r>
      <w:r w:rsidR="008268AA" w:rsidRPr="00E30245">
        <w:rPr>
          <w:rFonts w:ascii="Times New Roman" w:hAnsi="Times New Roman" w:cs="Times New Roman"/>
          <w:sz w:val="24"/>
          <w:szCs w:val="24"/>
        </w:rPr>
        <w:t xml:space="preserve"> следует указать, что именно эти две фракции Европейского парламента являются главными сподвижниками дальнейшей евроинтеграции и усиления власти институтов данного объединения. Однако обе партийные группы признают необходимость реформирования институтов Союза. Самыми проевропейски-настроенными и сплочённым на данный момент являются политические деятели из Германии, Франции и Италии, что и подтверждает количество мест, которые они занимают в Европейском парламенте.</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Если сравнить обе </w:t>
      </w:r>
      <w:r w:rsidR="002D369C" w:rsidRPr="00E30245">
        <w:rPr>
          <w:rFonts w:ascii="Times New Roman" w:hAnsi="Times New Roman" w:cs="Times New Roman"/>
          <w:sz w:val="24"/>
          <w:szCs w:val="24"/>
        </w:rPr>
        <w:t>евроэнтузиастские</w:t>
      </w:r>
      <w:r w:rsidRPr="00E30245">
        <w:rPr>
          <w:rFonts w:ascii="Times New Roman" w:hAnsi="Times New Roman" w:cs="Times New Roman"/>
          <w:sz w:val="24"/>
          <w:szCs w:val="24"/>
        </w:rPr>
        <w:t xml:space="preserve"> фракции европарламента, то можно смело сказать, что «Европейская народная партия» имеет более четко сформулированную позицию относительно ЕС и ставит своей главной задачей  - поддержку данного объединения. Однако то, что эти фракции являются самыми многочисленными в Европарламенте и действуют сообща, указывает, что еврооптимистические идеи преобладают среди депутатов данного института ЕС и действуют в рамках его интересов.</w:t>
      </w:r>
    </w:p>
    <w:p w:rsidR="008268AA" w:rsidRPr="00E30245" w:rsidRDefault="008268AA" w:rsidP="00E30245">
      <w:pPr>
        <w:suppressAutoHyphens/>
        <w:autoSpaceDN w:val="0"/>
        <w:spacing w:line="360" w:lineRule="auto"/>
        <w:contextualSpacing/>
        <w:jc w:val="both"/>
        <w:textAlignment w:val="baseline"/>
        <w:rPr>
          <w:rFonts w:ascii="Times New Roman" w:eastAsia="Calibri" w:hAnsi="Times New Roman" w:cs="Times New Roman"/>
          <w:sz w:val="24"/>
          <w:szCs w:val="24"/>
        </w:rPr>
      </w:pPr>
    </w:p>
    <w:p w:rsidR="008268AA" w:rsidRPr="00E30245" w:rsidRDefault="00FA6FBF" w:rsidP="00E30245">
      <w:pPr>
        <w:suppressAutoHyphens/>
        <w:autoSpaceDN w:val="0"/>
        <w:spacing w:line="360" w:lineRule="auto"/>
        <w:ind w:left="708" w:firstLine="708"/>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3.1.2  Евроскептические партии Европарламента</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В то время, как процесс интеграции в Европе набирает всё большие обороты, постепенно нарастает и сопротивление этому процессу в партийных системах не только уже известных евроскептических партиях Великобритании, Германии, Дании и Франции, но и в странах пятого расширения и даже в партиях стран-кандидатов на вступление в ЕС. Но конкретные требования и цели партий могут сильно отличаться. Таким образом, если сложить различные мнения всех этих партий, можно получить недовольства повсему политическому спектру. Несмотря на различия взглядов отдельных партий, можно попытаться выделить общие закономерности. </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Евроскептические настроения можно проследить в партийных системах даже самых проевропейских странах. Первые шесть стран, которые подписали Римский договор в 1957 году, всегда считались первыми сторонниками европейской интеграции и её ускорения. Однако ратификация Маастрихтского договора показала анти-ЕСовские настроения в этих странах (Германия, Франция).</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Кроме этих стран евроскептицизм серьёзно заявил о себе в Дании, Австрии, Финляндии и Швеции.</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Для подробного изучения евроскептических партий необходимо знать, что партия – это в первую очередь политический институт отражающий интересы общественных масс. Каждая партия преследует конкретные цели. Далее партии будут рассматриваться согласно их степени недовольства ЕС. </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Если опираться на классификацию Пола Таггар</w:t>
      </w:r>
      <w:r w:rsidR="002D369C" w:rsidRPr="00E30245">
        <w:rPr>
          <w:rFonts w:ascii="Times New Roman" w:eastAsia="Calibri" w:hAnsi="Times New Roman" w:cs="Times New Roman"/>
          <w:sz w:val="24"/>
          <w:szCs w:val="24"/>
        </w:rPr>
        <w:t>та, которая уже упоминалась во второй главе</w:t>
      </w:r>
      <w:r w:rsidRPr="00E30245">
        <w:rPr>
          <w:rFonts w:ascii="Times New Roman" w:eastAsia="Calibri" w:hAnsi="Times New Roman" w:cs="Times New Roman"/>
          <w:sz w:val="24"/>
          <w:szCs w:val="24"/>
        </w:rPr>
        <w:t>, то можно выделить четыре типа партий-евроскептиков</w:t>
      </w:r>
      <w:r w:rsidRPr="00E30245">
        <w:rPr>
          <w:rFonts w:ascii="Times New Roman" w:eastAsia="Calibri" w:hAnsi="Times New Roman" w:cs="Times New Roman"/>
          <w:sz w:val="24"/>
          <w:szCs w:val="24"/>
          <w:vertAlign w:val="superscript"/>
        </w:rPr>
        <w:footnoteReference w:id="57"/>
      </w:r>
      <w:r w:rsidRPr="00E30245">
        <w:rPr>
          <w:rFonts w:ascii="Times New Roman" w:eastAsia="Calibri" w:hAnsi="Times New Roman" w:cs="Times New Roman"/>
          <w:sz w:val="24"/>
          <w:szCs w:val="24"/>
        </w:rPr>
        <w:t xml:space="preserve">. Следует рассмотреть каждый из типов подробнее: </w:t>
      </w:r>
    </w:p>
    <w:p w:rsidR="008268AA" w:rsidRPr="00E30245" w:rsidRDefault="008268AA" w:rsidP="00E30245">
      <w:pPr>
        <w:numPr>
          <w:ilvl w:val="0"/>
          <w:numId w:val="21"/>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Евроскептические партии с одной задачей. Эти партии созданы и функционируют только с основной целью – выражение оппозиции и конкретных недовольств к ЕС. Яркими примерами этих партий являются: бывшая партия Дании – Движение «Июнь», которая была создана в 1992 году после неудавшегося референдума по Маастрихтскому договору, но прекратила своё существование в 2009 году;  </w:t>
      </w:r>
    </w:p>
    <w:p w:rsidR="008268AA" w:rsidRPr="00E30245" w:rsidRDefault="008268AA" w:rsidP="00E30245">
      <w:pPr>
        <w:numPr>
          <w:ilvl w:val="0"/>
          <w:numId w:val="22"/>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color w:val="000000"/>
          <w:sz w:val="24"/>
          <w:szCs w:val="24"/>
        </w:rPr>
        <w:t>Партии, основанные на протесте</w:t>
      </w:r>
      <w:r w:rsidRPr="00E30245">
        <w:rPr>
          <w:rFonts w:ascii="Times New Roman" w:eastAsia="Calibri" w:hAnsi="Times New Roman" w:cs="Times New Roman"/>
          <w:color w:val="FF0000"/>
          <w:sz w:val="24"/>
          <w:szCs w:val="24"/>
        </w:rPr>
        <w:t>.</w:t>
      </w:r>
      <w:r w:rsidRPr="00E30245">
        <w:rPr>
          <w:rFonts w:ascii="Times New Roman" w:eastAsia="Calibri" w:hAnsi="Times New Roman" w:cs="Times New Roman"/>
          <w:sz w:val="24"/>
          <w:szCs w:val="24"/>
        </w:rPr>
        <w:t xml:space="preserve"> К таким партиям можно смело отнести Французскую Коммунистическую Партию, Партию Зелёных в Швеции</w:t>
      </w:r>
      <w:r w:rsidRPr="00E30245">
        <w:rPr>
          <w:rFonts w:ascii="Times New Roman" w:eastAsia="Calibri" w:hAnsi="Times New Roman" w:cs="Times New Roman"/>
          <w:sz w:val="24"/>
          <w:szCs w:val="24"/>
          <w:lang w:val="en-US"/>
        </w:rPr>
        <w:t>;</w:t>
      </w:r>
    </w:p>
    <w:p w:rsidR="008268AA" w:rsidRPr="00E30245" w:rsidRDefault="008268AA" w:rsidP="00E30245">
      <w:pPr>
        <w:numPr>
          <w:ilvl w:val="0"/>
          <w:numId w:val="22"/>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Устоявшиеся евроскептические партии. Такие партии в первую очередь стремятся утвердить своё влияние, поднявшись как можно ближе к правящей партии;</w:t>
      </w:r>
    </w:p>
    <w:p w:rsidR="008268AA" w:rsidRPr="00E30245" w:rsidRDefault="008268AA" w:rsidP="00E30245">
      <w:pPr>
        <w:numPr>
          <w:ilvl w:val="0"/>
          <w:numId w:val="22"/>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Евроскептические фракции. Прежде всего хотелось бы уточнить, что именно представляют собой фракции: Фракция представляет собой организованную группу политических деятелей связанных общими политическими взглядами, и входящая в состав полноценной партии. Переходя снова к типам евроскептических партий, Пол Таггарт</w:t>
      </w:r>
      <w:r w:rsidRPr="00E30245">
        <w:rPr>
          <w:rFonts w:ascii="Times New Roman" w:eastAsia="Calibri" w:hAnsi="Times New Roman" w:cs="Times New Roman"/>
          <w:sz w:val="24"/>
          <w:szCs w:val="24"/>
          <w:vertAlign w:val="superscript"/>
        </w:rPr>
        <w:footnoteReference w:id="58"/>
      </w:r>
      <w:r w:rsidRPr="00E30245">
        <w:rPr>
          <w:rFonts w:ascii="Times New Roman" w:eastAsia="Calibri" w:hAnsi="Times New Roman" w:cs="Times New Roman"/>
          <w:sz w:val="24"/>
          <w:szCs w:val="24"/>
        </w:rPr>
        <w:t xml:space="preserve"> утверждает, что в отдельной партии, не выступающей против ЕС, может складываться значительная фракция, имеющая евроскептические взгляды. Данная партия даже может поддерживать евроинтеграцию. Такие оксюмороны могут возникнуть в результате расхождения мнений нескольких авторитетных представителей партии и с общих положений программы данной партии. Именно такая ситуация возникла в Консервативной Партии Великобритании, евроскептическая фракция которой в итоге выделилась в отдельную Партию Независимости Великобритании.</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Если рассматривать фракции отдельно, то можно отметить, что, как правило, евроскептически настроенные фракции входят в состав правящих партий или в партии, ранее входившие в правительственную коалицию. </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любом случае, фракционность невыгодна для партии, так как это может стоить партии потери голосов избирателей, а так</w:t>
      </w:r>
      <w:r w:rsidR="002D369C" w:rsidRPr="00E30245">
        <w:rPr>
          <w:rFonts w:ascii="Times New Roman" w:eastAsia="Calibri" w:hAnsi="Times New Roman" w:cs="Times New Roman"/>
          <w:sz w:val="24"/>
          <w:szCs w:val="24"/>
        </w:rPr>
        <w:t xml:space="preserve"> же</w:t>
      </w:r>
      <w:r w:rsidRPr="00E30245">
        <w:rPr>
          <w:rFonts w:ascii="Times New Roman" w:eastAsia="Calibri" w:hAnsi="Times New Roman" w:cs="Times New Roman"/>
          <w:sz w:val="24"/>
          <w:szCs w:val="24"/>
        </w:rPr>
        <w:t xml:space="preserve"> и финансовых затрат.</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Наиболее распространёнными в мировой партийной системе являются протестные партии. Практически во всех странах на данном этапе существуют партии, носящие евроскептический характер. Внутри данного типа партий не может остаться незамеченными существенные идеологические несоответствия. Это вполне обосновывается тем, что партии занимают разные идеологические позиции от левых до правых. Случается, что порой партии не имеют точной установки и могут менять своё изначальное направление. Например, Зелёные Партии Германии и Бельгии постепенно перешли на сторону ЕС.</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В современной политике партии одной идеологической направленности все чаще объединяются в большие группы. Они могут иметь различное мнение по поводу евроскептицизма. Из этого следует, что установить позицию партии по отношению к европейской интеграции только исходя из идеологии партии – невозможно. </w:t>
      </w:r>
      <w:r w:rsidRPr="00E30245">
        <w:rPr>
          <w:rFonts w:ascii="Times New Roman" w:eastAsia="Calibri" w:hAnsi="Times New Roman" w:cs="Times New Roman"/>
          <w:color w:val="000000"/>
          <w:sz w:val="24"/>
          <w:szCs w:val="24"/>
        </w:rPr>
        <w:t xml:space="preserve">Как пример можно привести Партию Зелёных, которая считает, что Европейский Союз является недостаточно наднациональной организацией. В противовес ей, можно вспомнить консервативные партии, которые предполагают, что ЕС становится слишком наднациональным. </w:t>
      </w:r>
      <w:r w:rsidRPr="00E30245">
        <w:rPr>
          <w:rFonts w:ascii="Times New Roman" w:eastAsia="Calibri" w:hAnsi="Times New Roman" w:cs="Times New Roman"/>
          <w:color w:val="FF0000"/>
          <w:sz w:val="24"/>
          <w:szCs w:val="24"/>
        </w:rPr>
        <w:t xml:space="preserve"> </w:t>
      </w:r>
      <w:r w:rsidRPr="00E30245">
        <w:rPr>
          <w:rFonts w:ascii="Times New Roman" w:eastAsia="Calibri" w:hAnsi="Times New Roman" w:cs="Times New Roman"/>
          <w:sz w:val="24"/>
          <w:szCs w:val="24"/>
        </w:rPr>
        <w:t>Если начать рассматривать отдельные страны и место евроскептиков в их партийной системе, то можно сделать вывод, что евроскептицизм в большинстве случаев присущ крайне правым или крайне левыми партиям. Исключением можно назвать только скандинавские страны, Францию и Великобританию, где центристские партии являются евроскептиками</w:t>
      </w:r>
      <w:r w:rsidRPr="00E30245">
        <w:rPr>
          <w:rFonts w:ascii="Times New Roman" w:eastAsia="Calibri" w:hAnsi="Times New Roman" w:cs="Times New Roman"/>
          <w:sz w:val="24"/>
          <w:szCs w:val="24"/>
          <w:vertAlign w:val="superscript"/>
        </w:rPr>
        <w:footnoteReference w:id="59"/>
      </w:r>
      <w:r w:rsidRPr="00E30245">
        <w:rPr>
          <w:rFonts w:ascii="Times New Roman" w:eastAsia="Calibri" w:hAnsi="Times New Roman" w:cs="Times New Roman"/>
          <w:sz w:val="24"/>
          <w:szCs w:val="24"/>
        </w:rPr>
        <w:t>.</w:t>
      </w:r>
    </w:p>
    <w:p w:rsidR="00216A14"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целом о значениях партий евроскептиков можно сказать, что они до сих пор имеют преимущественно периферийное положение или даже если являются устоявшимися, то остаются незначительными. Получается, что среди утвердившихся и занявших значительную позицию, евроскептических партий нет. К тому же в мире существует постепенно теряющее свою актуальность представление, что евроскептические партии занимают в основном обособленные позиции, уступая место в цент</w:t>
      </w:r>
      <w:r w:rsidR="00216A14" w:rsidRPr="00E30245">
        <w:rPr>
          <w:rFonts w:ascii="Times New Roman" w:eastAsia="Calibri" w:hAnsi="Times New Roman" w:cs="Times New Roman"/>
          <w:sz w:val="24"/>
          <w:szCs w:val="24"/>
        </w:rPr>
        <w:t>ре приверженцам евроинтеграции.</w:t>
      </w:r>
    </w:p>
    <w:p w:rsidR="008268AA" w:rsidRPr="00E30245" w:rsidRDefault="00E45614"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На современном</w:t>
      </w:r>
      <w:r w:rsidR="008268AA" w:rsidRPr="00E30245">
        <w:rPr>
          <w:rFonts w:ascii="Times New Roman" w:eastAsia="Calibri" w:hAnsi="Times New Roman" w:cs="Times New Roman"/>
          <w:sz w:val="24"/>
          <w:szCs w:val="24"/>
        </w:rPr>
        <w:t xml:space="preserve"> этапе крупных, утвердившихся партий евроскептической направленности не так много, однако и небольшим партиям, даже тем, что не имеют представительства в национальных парламентах, иногда удаётся заявить о себе не только  через СМИ, но через получение мест в Европейском парламенте. Ярким примером может послужить антиинтеграционная Партия Независимости Соединённого Королевства («United Kingdom Independence Party»), которая на последних европарламентс</w:t>
      </w:r>
      <w:r w:rsidRPr="00E30245">
        <w:rPr>
          <w:rFonts w:ascii="Times New Roman" w:eastAsia="Calibri" w:hAnsi="Times New Roman" w:cs="Times New Roman"/>
          <w:sz w:val="24"/>
          <w:szCs w:val="24"/>
        </w:rPr>
        <w:t>ких выборах, состоявшихся в 2014 году, получила 24</w:t>
      </w:r>
      <w:r w:rsidR="008268AA" w:rsidRPr="00E30245">
        <w:rPr>
          <w:rFonts w:ascii="Times New Roman" w:eastAsia="Calibri" w:hAnsi="Times New Roman" w:cs="Times New Roman"/>
          <w:sz w:val="24"/>
          <w:szCs w:val="24"/>
        </w:rPr>
        <w:t xml:space="preserve"> мест</w:t>
      </w:r>
      <w:r w:rsidRPr="00E30245">
        <w:rPr>
          <w:rFonts w:ascii="Times New Roman" w:eastAsia="Calibri" w:hAnsi="Times New Roman" w:cs="Times New Roman"/>
          <w:sz w:val="24"/>
          <w:szCs w:val="24"/>
        </w:rPr>
        <w:t>а</w:t>
      </w:r>
      <w:r w:rsidR="008268AA" w:rsidRPr="00E30245">
        <w:rPr>
          <w:rFonts w:ascii="Times New Roman" w:eastAsia="Calibri" w:hAnsi="Times New Roman" w:cs="Times New Roman"/>
          <w:sz w:val="24"/>
          <w:szCs w:val="24"/>
        </w:rPr>
        <w:t>.</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Евро</w:t>
      </w:r>
      <w:r w:rsidR="00E45614" w:rsidRPr="00E30245">
        <w:rPr>
          <w:rFonts w:ascii="Times New Roman" w:eastAsia="Calibri" w:hAnsi="Times New Roman" w:cs="Times New Roman"/>
          <w:sz w:val="24"/>
          <w:szCs w:val="24"/>
        </w:rPr>
        <w:t>парламент сегодня состоит из 751 члена и более 110</w:t>
      </w:r>
      <w:r w:rsidRPr="00E30245">
        <w:rPr>
          <w:rFonts w:ascii="Times New Roman" w:eastAsia="Calibri" w:hAnsi="Times New Roman" w:cs="Times New Roman"/>
          <w:sz w:val="24"/>
          <w:szCs w:val="24"/>
        </w:rPr>
        <w:t xml:space="preserve"> из них занимают евроскептики. В Приложении 1 представлена структура Европейского Парламента по фракциям. В данной главе будут рассматриваться две самые внушительные и радикальные евроскептические партии, входящие в состав Европарламента. Мною будут рассмотрены следующие наднациональные объединения евроскептиков: «Европейские консерваторы и реформисты» (European Conservatives and Reformists) и «Европа за свободу и</w:t>
      </w:r>
      <w:r w:rsidR="00E45614" w:rsidRPr="00E30245">
        <w:rPr>
          <w:rFonts w:ascii="Times New Roman" w:eastAsia="Calibri" w:hAnsi="Times New Roman" w:cs="Times New Roman"/>
          <w:sz w:val="24"/>
          <w:szCs w:val="24"/>
        </w:rPr>
        <w:t xml:space="preserve"> прямую</w:t>
      </w:r>
      <w:r w:rsidRPr="00E30245">
        <w:rPr>
          <w:rFonts w:ascii="Times New Roman" w:eastAsia="Calibri" w:hAnsi="Times New Roman" w:cs="Times New Roman"/>
          <w:sz w:val="24"/>
          <w:szCs w:val="24"/>
        </w:rPr>
        <w:t xml:space="preserve"> демократию» (Europe of Freedom and</w:t>
      </w:r>
      <w:r w:rsidR="00E45614" w:rsidRPr="00E30245">
        <w:rPr>
          <w:sz w:val="24"/>
          <w:szCs w:val="24"/>
        </w:rPr>
        <w:t xml:space="preserve"> </w:t>
      </w:r>
      <w:r w:rsidR="00E45614" w:rsidRPr="00E30245">
        <w:rPr>
          <w:rFonts w:ascii="Times New Roman" w:eastAsia="Calibri" w:hAnsi="Times New Roman" w:cs="Times New Roman"/>
          <w:sz w:val="24"/>
          <w:szCs w:val="24"/>
        </w:rPr>
        <w:t>Direct</w:t>
      </w:r>
      <w:r w:rsidRPr="00E30245">
        <w:rPr>
          <w:rFonts w:ascii="Times New Roman" w:eastAsia="Calibri" w:hAnsi="Times New Roman" w:cs="Times New Roman"/>
          <w:sz w:val="24"/>
          <w:szCs w:val="24"/>
        </w:rPr>
        <w:t xml:space="preserve"> Democracy).</w:t>
      </w:r>
    </w:p>
    <w:p w:rsidR="00577480" w:rsidRPr="00E30245" w:rsidRDefault="00577480"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Помимо данных фракций после проведения выборов в Европарламент, многие крайне правые партии как, например, «Национальный фронт» и «Лига севера» вышли из «Европейского альянса за свободу» и образовали новую европейскую политическую партию «Движение за Европу наций и свобод». На сегодняшний день, партия имеет всего 37 депутатов в Европарламенте и является самой малочисленной, поэтому не рассматривается в данной главе, но имеет хорошие перспективы для развития. </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Так как группа Европейских консерваторов и демократов имеет в Европейском Парламенте больш</w:t>
      </w:r>
      <w:r w:rsidR="00E45614" w:rsidRPr="00E30245">
        <w:rPr>
          <w:rFonts w:ascii="Times New Roman" w:eastAsia="Calibri" w:hAnsi="Times New Roman" w:cs="Times New Roman"/>
          <w:sz w:val="24"/>
          <w:szCs w:val="24"/>
        </w:rPr>
        <w:t>ее количество представителей (74</w:t>
      </w:r>
      <w:r w:rsidRPr="00E30245">
        <w:rPr>
          <w:rFonts w:ascii="Times New Roman" w:eastAsia="Calibri" w:hAnsi="Times New Roman" w:cs="Times New Roman"/>
          <w:sz w:val="24"/>
          <w:szCs w:val="24"/>
        </w:rPr>
        <w:t>), чем Е</w:t>
      </w:r>
      <w:r w:rsidR="00E45614" w:rsidRPr="00E30245">
        <w:rPr>
          <w:rFonts w:ascii="Times New Roman" w:eastAsia="Calibri" w:hAnsi="Times New Roman" w:cs="Times New Roman"/>
          <w:sz w:val="24"/>
          <w:szCs w:val="24"/>
        </w:rPr>
        <w:t>вропа за свободу и демократию (45</w:t>
      </w:r>
      <w:r w:rsidRPr="00E30245">
        <w:rPr>
          <w:rFonts w:ascii="Times New Roman" w:eastAsia="Calibri" w:hAnsi="Times New Roman" w:cs="Times New Roman"/>
          <w:sz w:val="24"/>
          <w:szCs w:val="24"/>
        </w:rPr>
        <w:t>), то начнём рассматривать евроскептиков Европарламента именно с этого объединения.</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b/>
          <w:sz w:val="24"/>
          <w:szCs w:val="24"/>
        </w:rPr>
        <w:t>Европейские консерваторы и реформисты</w:t>
      </w:r>
      <w:r w:rsidR="00E45614" w:rsidRPr="00E30245">
        <w:rPr>
          <w:rFonts w:ascii="Times New Roman" w:eastAsia="Calibri" w:hAnsi="Times New Roman" w:cs="Times New Roman"/>
          <w:b/>
          <w:sz w:val="24"/>
          <w:szCs w:val="24"/>
        </w:rPr>
        <w:t xml:space="preserve"> (англ.</w:t>
      </w:r>
      <w:r w:rsidR="00E45614" w:rsidRPr="00E30245">
        <w:rPr>
          <w:sz w:val="24"/>
          <w:szCs w:val="24"/>
        </w:rPr>
        <w:t xml:space="preserve"> </w:t>
      </w:r>
      <w:r w:rsidR="00E45614" w:rsidRPr="00E30245">
        <w:rPr>
          <w:rFonts w:ascii="Times New Roman" w:eastAsia="Calibri" w:hAnsi="Times New Roman" w:cs="Times New Roman"/>
          <w:b/>
          <w:sz w:val="24"/>
          <w:szCs w:val="24"/>
        </w:rPr>
        <w:t>European Conservatives and Reformists)</w:t>
      </w:r>
      <w:r w:rsidRPr="00E30245">
        <w:rPr>
          <w:rFonts w:ascii="Times New Roman" w:eastAsia="Calibri" w:hAnsi="Times New Roman" w:cs="Times New Roman"/>
          <w:sz w:val="24"/>
          <w:szCs w:val="24"/>
        </w:rPr>
        <w:t xml:space="preserve"> - консервативная фракция евроскептиков-конфедератов в Европейском парламенте. Фракция на сегодняшний день состоит из 57 членов парламента, </w:t>
      </w:r>
      <w:r w:rsidR="00E45614" w:rsidRPr="00E30245">
        <w:rPr>
          <w:rFonts w:ascii="Times New Roman" w:eastAsia="Calibri" w:hAnsi="Times New Roman" w:cs="Times New Roman"/>
          <w:sz w:val="24"/>
          <w:szCs w:val="24"/>
        </w:rPr>
        <w:t>и является, таким образом, третьей</w:t>
      </w:r>
      <w:r w:rsidRPr="00E30245">
        <w:rPr>
          <w:rFonts w:ascii="Times New Roman" w:eastAsia="Calibri" w:hAnsi="Times New Roman" w:cs="Times New Roman"/>
          <w:sz w:val="24"/>
          <w:szCs w:val="24"/>
        </w:rPr>
        <w:t xml:space="preserve"> по величине партией парламента. Объединение было создано в июне 2009 года по результатам европейских выборов членами Движения за европейские реформы на основе европейской партии Альянс европейских консерваторов и реформистов.</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Стоит заметить, что партия не была создана по образцу какой-либо уже существовавшей до неё евроскептической партии, а формировалась из радикального крыла европейских консерваторов.</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 Сейчас лидером группы является политик Консервативной партии В</w:t>
      </w:r>
      <w:r w:rsidR="00E45614" w:rsidRPr="00E30245">
        <w:rPr>
          <w:rFonts w:ascii="Times New Roman" w:eastAsia="Calibri" w:hAnsi="Times New Roman" w:cs="Times New Roman"/>
          <w:sz w:val="24"/>
          <w:szCs w:val="24"/>
        </w:rPr>
        <w:t>еликобритании  - Саид Камалл</w:t>
      </w:r>
      <w:r w:rsidRPr="00E30245">
        <w:rPr>
          <w:rFonts w:ascii="Times New Roman" w:eastAsia="Calibri" w:hAnsi="Times New Roman" w:cs="Times New Roman"/>
          <w:sz w:val="24"/>
          <w:szCs w:val="24"/>
        </w:rPr>
        <w:t>.</w:t>
      </w:r>
      <w:r w:rsidRPr="00E30245">
        <w:rPr>
          <w:rFonts w:ascii="Times New Roman" w:eastAsia="Calibri" w:hAnsi="Times New Roman" w:cs="Times New Roman"/>
          <w:sz w:val="24"/>
          <w:szCs w:val="24"/>
          <w:vertAlign w:val="superscript"/>
        </w:rPr>
        <w:footnoteReference w:id="60"/>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данное объединение на современном этапе входят такие крупные европейские партии, как:</w:t>
      </w:r>
    </w:p>
    <w:p w:rsidR="008268AA" w:rsidRPr="00E30245" w:rsidRDefault="008268AA" w:rsidP="00E30245">
      <w:pPr>
        <w:numPr>
          <w:ilvl w:val="0"/>
          <w:numId w:val="23"/>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Консервативная партия Великобритании, которая является одной из ведущих британских политических партий, считается старейшей из существующих (ведет свою историю еще с конца 1670-х годов). Она является умеренно-правой и пользуется традиционным авторитетом уже много лет. В настоящее время лидером партии являет</w:t>
      </w:r>
      <w:r w:rsidR="00E45614" w:rsidRPr="00E30245">
        <w:rPr>
          <w:rFonts w:ascii="Times New Roman" w:eastAsia="Calibri" w:hAnsi="Times New Roman" w:cs="Times New Roman"/>
          <w:sz w:val="24"/>
          <w:szCs w:val="24"/>
        </w:rPr>
        <w:t>ся премьер-министр Тереза Мэй</w:t>
      </w:r>
      <w:r w:rsidRPr="00E30245">
        <w:rPr>
          <w:rFonts w:ascii="Times New Roman" w:eastAsia="Calibri" w:hAnsi="Times New Roman" w:cs="Times New Roman"/>
          <w:sz w:val="24"/>
          <w:szCs w:val="24"/>
        </w:rPr>
        <w:t>;</w:t>
      </w:r>
    </w:p>
    <w:p w:rsidR="008268AA" w:rsidRPr="00E30245" w:rsidRDefault="008268AA" w:rsidP="00E30245">
      <w:pPr>
        <w:numPr>
          <w:ilvl w:val="0"/>
          <w:numId w:val="23"/>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Польская партия «Право и справедливость». Она основана в 2001 году и является это национал-консервативной и католико-клерикальная политической сила. Приверженцы партии «Право и справедливость» выступают за уменьшение налогового бремени, более либеральную экономику и активную государственную политику социальной защиты малоимущих. Лидером партии на данном этапе являетс</w:t>
      </w:r>
      <w:r w:rsidR="00E45614" w:rsidRPr="00E30245">
        <w:rPr>
          <w:rFonts w:ascii="Times New Roman" w:eastAsia="Calibri" w:hAnsi="Times New Roman" w:cs="Times New Roman"/>
          <w:sz w:val="24"/>
          <w:szCs w:val="24"/>
        </w:rPr>
        <w:t>я Ярослав Ка</w:t>
      </w:r>
      <w:r w:rsidRPr="00E30245">
        <w:rPr>
          <w:rFonts w:ascii="Times New Roman" w:eastAsia="Calibri" w:hAnsi="Times New Roman" w:cs="Times New Roman"/>
          <w:sz w:val="24"/>
          <w:szCs w:val="24"/>
        </w:rPr>
        <w:t>чиньский</w:t>
      </w:r>
      <w:r w:rsidRPr="00E30245">
        <w:rPr>
          <w:rFonts w:ascii="Times New Roman" w:eastAsia="Calibri" w:hAnsi="Times New Roman" w:cs="Times New Roman"/>
          <w:sz w:val="24"/>
          <w:szCs w:val="24"/>
          <w:lang w:val="en-US"/>
        </w:rPr>
        <w:t>;</w:t>
      </w:r>
    </w:p>
    <w:p w:rsidR="008268AA" w:rsidRPr="00E30245" w:rsidRDefault="008268AA" w:rsidP="00E30245">
      <w:pPr>
        <w:numPr>
          <w:ilvl w:val="0"/>
          <w:numId w:val="23"/>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Гражданская демократическая партия - одна из ведущих политических партий в Чехии, самая влиятельная правоцентристская партия страны в 1990-х — 2000-х. Была основана в 1991 году и лидером партии на данны</w:t>
      </w:r>
      <w:r w:rsidR="00E45614" w:rsidRPr="00E30245">
        <w:rPr>
          <w:rFonts w:ascii="Times New Roman" w:eastAsia="Calibri" w:hAnsi="Times New Roman" w:cs="Times New Roman"/>
          <w:sz w:val="24"/>
          <w:szCs w:val="24"/>
        </w:rPr>
        <w:t>й момент является Пётр Фиала</w:t>
      </w:r>
      <w:r w:rsidRPr="00E30245">
        <w:rPr>
          <w:rFonts w:ascii="Times New Roman" w:eastAsia="Calibri" w:hAnsi="Times New Roman" w:cs="Times New Roman"/>
          <w:sz w:val="24"/>
          <w:szCs w:val="24"/>
        </w:rPr>
        <w:t>.</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Именно эти три партии были инициаторами создания данного объединения и именно среди них в 2003 году зародилась идея данной группы.</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Далее стоит перейти к анализу идей и целей данной группы. Формально «Европейские консерваторы и реформисты» остаётся евроскептической партией, выделяется своей умеренностью. Главной специфической особенностью этой фракции, является умеренный конс</w:t>
      </w:r>
      <w:r w:rsidRPr="00E30245">
        <w:rPr>
          <w:rFonts w:ascii="Times New Roman" w:eastAsia="Calibri" w:hAnsi="Times New Roman" w:cs="Times New Roman"/>
          <w:sz w:val="24"/>
          <w:szCs w:val="24"/>
          <w:lang w:val="en-US"/>
        </w:rPr>
        <w:t>e</w:t>
      </w:r>
      <w:r w:rsidRPr="00E30245">
        <w:rPr>
          <w:rFonts w:ascii="Times New Roman" w:eastAsia="Calibri" w:hAnsi="Times New Roman" w:cs="Times New Roman"/>
          <w:sz w:val="24"/>
          <w:szCs w:val="24"/>
        </w:rPr>
        <w:t>рватизм и настроенность против федерализма.</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Учредительная декларация </w:t>
      </w:r>
      <w:r w:rsidR="00E45614" w:rsidRPr="00E30245">
        <w:rPr>
          <w:rFonts w:ascii="Times New Roman" w:eastAsia="Calibri" w:hAnsi="Times New Roman" w:cs="Times New Roman"/>
          <w:sz w:val="24"/>
          <w:szCs w:val="24"/>
        </w:rPr>
        <w:t>ECR известна как Пражская декларация</w:t>
      </w:r>
      <w:r w:rsidRPr="00E30245">
        <w:rPr>
          <w:rFonts w:ascii="Times New Roman" w:eastAsia="Calibri" w:hAnsi="Times New Roman" w:cs="Times New Roman"/>
          <w:sz w:val="24"/>
          <w:szCs w:val="24"/>
        </w:rPr>
        <w:t>.</w:t>
      </w:r>
      <w:r w:rsidRPr="00E30245">
        <w:rPr>
          <w:rFonts w:ascii="Times New Roman" w:eastAsia="Calibri" w:hAnsi="Times New Roman" w:cs="Times New Roman"/>
          <w:sz w:val="24"/>
          <w:szCs w:val="24"/>
          <w:vertAlign w:val="superscript"/>
        </w:rPr>
        <w:footnoteReference w:id="61"/>
      </w:r>
      <w:r w:rsidRPr="00E30245">
        <w:rPr>
          <w:rFonts w:ascii="Times New Roman" w:eastAsia="Calibri" w:hAnsi="Times New Roman" w:cs="Times New Roman"/>
          <w:sz w:val="24"/>
          <w:szCs w:val="24"/>
        </w:rPr>
        <w:t xml:space="preserve"> В ней сформулированы следующие принципы:</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Свобода предпринимательства, свободной и честной торговли и конкуренции, снижение налогообложения, и минимальное регулирование  правительства индивидуальной свободы и национального процветания.</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Свобода личности, больше личной и демократической ответственности.</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Постоянное чистое энергоснабжение с акцентом на энергетическую безопасность.</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Первостепенное значение семьи как основы общества.</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Суверенная целостность национального государства, основанная на  уважении к истинной субсидиарности (наделение властью самого нижнего звена институциональной иерархии) и направленная против федерализма ЕС.</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Принципиальное значение трансатлантических отношений в сфере  безопасности,  поддержка НАТО и молодых демократий в Европе.</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Эффективная иммиграционная политика и прекращение злоупотребления процедурами предоставления убежища.</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Эффективные и современные общественные услуги и уважение к потребностям сельских и городских общин.</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Прекращение расходов на чрезмерный бюрократизм в системе Европейского Союза, приверженность к более открытой и честной политике институтов ЕС и распределении средств из фонда ЕС.</w:t>
      </w:r>
    </w:p>
    <w:p w:rsidR="008268AA" w:rsidRPr="00E30245" w:rsidRDefault="008268AA" w:rsidP="00E30245">
      <w:pPr>
        <w:numPr>
          <w:ilvl w:val="0"/>
          <w:numId w:val="24"/>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Уважительное и равноправное отношение ко всем странам ЕС, как к молодым, так и к старым, к большим и малым.</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Одним из заметных фактов является то, что идеологи данного объединения делают акцент на сотрудничество с НАТО и вообще им свойственна евроатлантическая направленность. </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Один из основополагающих документов партии, начинается со слов председателя Европейских консерваторов и реформистов - Яна Заградила:  </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«За последние годы Европейский союз резко изменился. Вместо того, чтобы иметь гибкую и эффективная структура поддержки свободных рынков и общего процветания, он стал огромной административной машиной, которая более не в состоянии удовлетворять потребности и решать проблемы наших граждан. Европа нуждается в реформах и ECR была создана именно для этого. Созданная в июле 2009 года, ECR Группа уже доказала, что умеет возможность влиять на политику Европейского Союза. </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Сейчас партия стремится заменить распространенные федералистские амбиции Европейского парламента на более реалистичные и соответствующие ежедневным потребностям народа. Наша партия признаёт, что национальное государство должно оставаться краеугольным камнем ЕС. ЕС должен действовать в качестве посредника для общих целей между национальными правительствами. Европейский Союз должен радикально переориентировать свои расходы так, чтобы каждое потраченное евро подлежало тщательной проверке. Выборные национальные правительства должны сохранить контроль над бюджетом ЕС. Наше объединение не собирается поддерживать планы ЕС по повышению налогов. Пересмотр деятельности ЕС, уменьшение регулирования, децентрализации власти Брюсселя, гибкий рынок труда и демократии в странах ЕС, - это лишь некоторые из приоритетов нашей Группы , как это изложено в Пражской Декларации.»</w:t>
      </w:r>
      <w:r w:rsidRPr="00E30245">
        <w:rPr>
          <w:rFonts w:ascii="Times New Roman" w:eastAsia="Calibri" w:hAnsi="Times New Roman" w:cs="Times New Roman"/>
          <w:sz w:val="24"/>
          <w:szCs w:val="24"/>
          <w:vertAlign w:val="superscript"/>
        </w:rPr>
        <w:footnoteReference w:id="62"/>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Подводя итоги, можно сказать, что основными идеями Европейских консерваторов и реформистов являются: приостановление процесса евроинтеграции, пересмотр бюджета ЕС и уменьшение налогов для стран-участников. Для них единственным правильным путём для ЕС является превращение его в свободное сообщество свободных наций, равных между собой государств в правовом и экономическом плане, а также сообщество уважающее уникальные традиции каждой страны-участницы. Только таким образом, путём честной, эффективной, гибкой и прозрачной политики, по мнению приверженцев данного объединения Европейский Союз может снова вернуть доверие своих граждан.</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Вторая фракция Европейского парламента имеет меньшее количество мест, но является более популярной именно среди радикально настроенных по отношению к Европейскому Союзу. </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b/>
          <w:sz w:val="24"/>
          <w:szCs w:val="24"/>
        </w:rPr>
        <w:t xml:space="preserve">«Европа за свободу и </w:t>
      </w:r>
      <w:r w:rsidR="00E45614" w:rsidRPr="00E30245">
        <w:rPr>
          <w:rFonts w:ascii="Times New Roman" w:eastAsia="Calibri" w:hAnsi="Times New Roman" w:cs="Times New Roman"/>
          <w:b/>
          <w:sz w:val="24"/>
          <w:szCs w:val="24"/>
        </w:rPr>
        <w:t xml:space="preserve">прямую </w:t>
      </w:r>
      <w:r w:rsidRPr="00E30245">
        <w:rPr>
          <w:rFonts w:ascii="Times New Roman" w:eastAsia="Calibri" w:hAnsi="Times New Roman" w:cs="Times New Roman"/>
          <w:b/>
          <w:sz w:val="24"/>
          <w:szCs w:val="24"/>
        </w:rPr>
        <w:t>демократию» (</w:t>
      </w:r>
      <w:r w:rsidRPr="00E30245">
        <w:rPr>
          <w:rFonts w:ascii="Times New Roman" w:eastAsia="Calibri" w:hAnsi="Times New Roman" w:cs="Times New Roman"/>
          <w:b/>
          <w:sz w:val="24"/>
          <w:szCs w:val="24"/>
          <w:lang w:val="en-US"/>
        </w:rPr>
        <w:t>Europe</w:t>
      </w:r>
      <w:r w:rsidRPr="00E30245">
        <w:rPr>
          <w:rFonts w:ascii="Times New Roman" w:eastAsia="Calibri" w:hAnsi="Times New Roman" w:cs="Times New Roman"/>
          <w:b/>
          <w:sz w:val="24"/>
          <w:szCs w:val="24"/>
        </w:rPr>
        <w:t xml:space="preserve"> </w:t>
      </w:r>
      <w:r w:rsidRPr="00E30245">
        <w:rPr>
          <w:rFonts w:ascii="Times New Roman" w:eastAsia="Calibri" w:hAnsi="Times New Roman" w:cs="Times New Roman"/>
          <w:b/>
          <w:sz w:val="24"/>
          <w:szCs w:val="24"/>
          <w:lang w:val="en-US"/>
        </w:rPr>
        <w:t>of</w:t>
      </w:r>
      <w:r w:rsidRPr="00E30245">
        <w:rPr>
          <w:rFonts w:ascii="Times New Roman" w:eastAsia="Calibri" w:hAnsi="Times New Roman" w:cs="Times New Roman"/>
          <w:b/>
          <w:sz w:val="24"/>
          <w:szCs w:val="24"/>
        </w:rPr>
        <w:t xml:space="preserve"> </w:t>
      </w:r>
      <w:r w:rsidRPr="00E30245">
        <w:rPr>
          <w:rFonts w:ascii="Times New Roman" w:eastAsia="Calibri" w:hAnsi="Times New Roman" w:cs="Times New Roman"/>
          <w:b/>
          <w:sz w:val="24"/>
          <w:szCs w:val="24"/>
          <w:lang w:val="en-US"/>
        </w:rPr>
        <w:t>Freedom</w:t>
      </w:r>
      <w:r w:rsidRPr="00E30245">
        <w:rPr>
          <w:rFonts w:ascii="Times New Roman" w:eastAsia="Calibri" w:hAnsi="Times New Roman" w:cs="Times New Roman"/>
          <w:b/>
          <w:sz w:val="24"/>
          <w:szCs w:val="24"/>
        </w:rPr>
        <w:t xml:space="preserve"> </w:t>
      </w:r>
      <w:r w:rsidRPr="00E30245">
        <w:rPr>
          <w:rFonts w:ascii="Times New Roman" w:eastAsia="Calibri" w:hAnsi="Times New Roman" w:cs="Times New Roman"/>
          <w:b/>
          <w:sz w:val="24"/>
          <w:szCs w:val="24"/>
          <w:lang w:val="en-US"/>
        </w:rPr>
        <w:t>and</w:t>
      </w:r>
      <w:r w:rsidR="00E45614" w:rsidRPr="00E30245">
        <w:rPr>
          <w:sz w:val="24"/>
          <w:szCs w:val="24"/>
        </w:rPr>
        <w:t xml:space="preserve"> </w:t>
      </w:r>
      <w:r w:rsidR="00E45614" w:rsidRPr="00E30245">
        <w:rPr>
          <w:rFonts w:ascii="Times New Roman" w:eastAsia="Calibri" w:hAnsi="Times New Roman" w:cs="Times New Roman"/>
          <w:b/>
          <w:sz w:val="24"/>
          <w:szCs w:val="24"/>
          <w:lang w:val="en-US"/>
        </w:rPr>
        <w:t>Direct</w:t>
      </w:r>
      <w:r w:rsidRPr="00E30245">
        <w:rPr>
          <w:rFonts w:ascii="Times New Roman" w:eastAsia="Calibri" w:hAnsi="Times New Roman" w:cs="Times New Roman"/>
          <w:b/>
          <w:sz w:val="24"/>
          <w:szCs w:val="24"/>
        </w:rPr>
        <w:t xml:space="preserve"> </w:t>
      </w:r>
      <w:r w:rsidRPr="00E30245">
        <w:rPr>
          <w:rFonts w:ascii="Times New Roman" w:eastAsia="Calibri" w:hAnsi="Times New Roman" w:cs="Times New Roman"/>
          <w:b/>
          <w:sz w:val="24"/>
          <w:szCs w:val="24"/>
          <w:lang w:val="en-US"/>
        </w:rPr>
        <w:t>Democracy</w:t>
      </w:r>
      <w:r w:rsidRPr="00E30245">
        <w:rPr>
          <w:rFonts w:ascii="Times New Roman" w:eastAsia="Calibri" w:hAnsi="Times New Roman" w:cs="Times New Roman"/>
          <w:b/>
          <w:sz w:val="24"/>
          <w:szCs w:val="24"/>
        </w:rPr>
        <w:t xml:space="preserve">) </w:t>
      </w:r>
      <w:r w:rsidRPr="00E30245">
        <w:rPr>
          <w:rFonts w:ascii="Times New Roman" w:eastAsia="Calibri" w:hAnsi="Times New Roman" w:cs="Times New Roman"/>
          <w:sz w:val="24"/>
          <w:szCs w:val="24"/>
        </w:rPr>
        <w:t xml:space="preserve">является правой евроскептической политической группой в Европарламенте. Она объединяет евроскептиков и еврореалистов.  </w:t>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Она была сформирована после выборов в Европейский парламент, проходивших в 2009 году. Данное объединение стало прямым наследником ныне прекратившего своё существование Движения за Независимость и Демократию и включает в себя элементы консервативной националистической группы «Союз за Европу», существовавшей в предыдущем составе парламента.</w:t>
      </w:r>
      <w:r w:rsidRPr="00E30245">
        <w:rPr>
          <w:rFonts w:ascii="Times New Roman" w:eastAsia="Calibri" w:hAnsi="Times New Roman" w:cs="Times New Roman"/>
          <w:sz w:val="24"/>
          <w:szCs w:val="24"/>
          <w:vertAlign w:val="superscript"/>
        </w:rPr>
        <w:footnoteReference w:id="63"/>
      </w:r>
    </w:p>
    <w:p w:rsidR="008268AA" w:rsidRPr="00E30245" w:rsidRDefault="008268AA" w:rsidP="00E30245">
      <w:pPr>
        <w:suppressAutoHyphens/>
        <w:autoSpaceDN w:val="0"/>
        <w:spacing w:line="360" w:lineRule="auto"/>
        <w:ind w:firstLine="357"/>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ab/>
        <w:t>Лидерами данной фракции на сегодняшний день являются Найджел Фарадж (руководитель Парти</w:t>
      </w:r>
      <w:r w:rsidR="00E45614" w:rsidRPr="00E30245">
        <w:rPr>
          <w:rFonts w:ascii="Times New Roman" w:eastAsia="Calibri" w:hAnsi="Times New Roman" w:cs="Times New Roman"/>
          <w:sz w:val="24"/>
          <w:szCs w:val="24"/>
        </w:rPr>
        <w:t>и Независимости Великобритании</w:t>
      </w:r>
      <w:r w:rsidRPr="00E30245">
        <w:rPr>
          <w:rFonts w:ascii="Times New Roman" w:eastAsia="Calibri" w:hAnsi="Times New Roman" w:cs="Times New Roman"/>
          <w:sz w:val="24"/>
          <w:szCs w:val="24"/>
        </w:rPr>
        <w:t xml:space="preserve"> известный своими критическими высказываниями в сторону политиков и руководителе</w:t>
      </w:r>
      <w:r w:rsidR="00E8106F" w:rsidRPr="00E30245">
        <w:rPr>
          <w:rFonts w:ascii="Times New Roman" w:eastAsia="Calibri" w:hAnsi="Times New Roman" w:cs="Times New Roman"/>
          <w:sz w:val="24"/>
          <w:szCs w:val="24"/>
        </w:rPr>
        <w:t xml:space="preserve">й Европейского Союза) и </w:t>
      </w:r>
      <w:r w:rsidR="00E45614" w:rsidRPr="00E30245">
        <w:rPr>
          <w:rFonts w:ascii="Times New Roman" w:eastAsia="Calibri" w:hAnsi="Times New Roman" w:cs="Times New Roman"/>
          <w:sz w:val="24"/>
          <w:szCs w:val="24"/>
        </w:rPr>
        <w:t>Давиду Боррелли (Движение пяти звёзд).</w:t>
      </w:r>
    </w:p>
    <w:p w:rsidR="008268AA" w:rsidRPr="00E30245" w:rsidRDefault="008268AA" w:rsidP="00E30245">
      <w:pPr>
        <w:suppressAutoHyphens/>
        <w:autoSpaceDN w:val="0"/>
        <w:spacing w:line="360" w:lineRule="auto"/>
        <w:ind w:left="357" w:firstLine="346"/>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На современном этапе группа имеет в сост</w:t>
      </w:r>
      <w:r w:rsidR="008225CC" w:rsidRPr="00E30245">
        <w:rPr>
          <w:rFonts w:ascii="Times New Roman" w:eastAsia="Calibri" w:hAnsi="Times New Roman" w:cs="Times New Roman"/>
          <w:sz w:val="24"/>
          <w:szCs w:val="24"/>
        </w:rPr>
        <w:t xml:space="preserve">аве представителей из семи стран. </w:t>
      </w:r>
      <w:r w:rsidRPr="00E30245">
        <w:rPr>
          <w:rFonts w:ascii="Times New Roman" w:eastAsia="Calibri" w:hAnsi="Times New Roman" w:cs="Times New Roman"/>
          <w:sz w:val="24"/>
          <w:szCs w:val="24"/>
        </w:rPr>
        <w:t xml:space="preserve"> </w:t>
      </w:r>
    </w:p>
    <w:p w:rsidR="008268AA" w:rsidRPr="00E30245" w:rsidRDefault="008268AA" w:rsidP="00E30245">
      <w:pPr>
        <w:suppressAutoHyphens/>
        <w:autoSpaceDN w:val="0"/>
        <w:spacing w:line="360" w:lineRule="auto"/>
        <w:ind w:left="357" w:firstLine="346"/>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её составе наибольшее число мест занимают три евроскептические партии:</w:t>
      </w:r>
    </w:p>
    <w:p w:rsidR="008268AA" w:rsidRPr="00E30245" w:rsidRDefault="008268AA" w:rsidP="00E30245">
      <w:pPr>
        <w:numPr>
          <w:ilvl w:val="0"/>
          <w:numId w:val="25"/>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Партия независимости Соединённого Королевства - евроскептическая партия Великобритании, борющаяся за выход страны из Европейского Союза и придерживающаяся консервативных взглядов. Она была основана в 1993 году, чтобы призывать к выходу страны из ЕС. Лидером партии является широко известный Найджел Фарадж.</w:t>
      </w:r>
    </w:p>
    <w:p w:rsidR="002675DC" w:rsidRPr="00E30245" w:rsidRDefault="008225CC" w:rsidP="00E30245">
      <w:pPr>
        <w:numPr>
          <w:ilvl w:val="0"/>
          <w:numId w:val="25"/>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Движение пяти звёзд</w:t>
      </w:r>
      <w:r w:rsidR="008268AA" w:rsidRPr="00E30245">
        <w:rPr>
          <w:rFonts w:ascii="Times New Roman" w:eastAsia="Calibri" w:hAnsi="Times New Roman" w:cs="Times New Roman"/>
          <w:sz w:val="24"/>
          <w:szCs w:val="24"/>
        </w:rPr>
        <w:t xml:space="preserve"> – политическая партия Италии, выступающая за </w:t>
      </w:r>
      <w:r w:rsidRPr="00E30245">
        <w:rPr>
          <w:rFonts w:ascii="Times New Roman" w:eastAsia="Calibri" w:hAnsi="Times New Roman" w:cs="Times New Roman"/>
          <w:sz w:val="24"/>
          <w:szCs w:val="24"/>
        </w:rPr>
        <w:t>прямую демократию и всеобщий доступ  интернет, осуждающая коррупцию. Создана в 2009</w:t>
      </w:r>
      <w:r w:rsidR="008268AA" w:rsidRPr="00E30245">
        <w:rPr>
          <w:rFonts w:ascii="Times New Roman" w:eastAsia="Calibri" w:hAnsi="Times New Roman" w:cs="Times New Roman"/>
          <w:sz w:val="24"/>
          <w:szCs w:val="24"/>
        </w:rPr>
        <w:t xml:space="preserve"> году </w:t>
      </w:r>
      <w:r w:rsidRPr="00E30245">
        <w:rPr>
          <w:rFonts w:ascii="Times New Roman" w:eastAsia="Calibri" w:hAnsi="Times New Roman" w:cs="Times New Roman"/>
          <w:sz w:val="24"/>
          <w:szCs w:val="24"/>
        </w:rPr>
        <w:t>комиком Беппе Грилло и предпринимателем Джанроберто Казаледжо</w:t>
      </w:r>
      <w:r w:rsidR="008268AA" w:rsidRPr="00E30245">
        <w:rPr>
          <w:rFonts w:ascii="Times New Roman" w:eastAsia="Calibri" w:hAnsi="Times New Roman" w:cs="Times New Roman"/>
          <w:sz w:val="24"/>
          <w:szCs w:val="24"/>
        </w:rPr>
        <w:t>;</w:t>
      </w:r>
    </w:p>
    <w:p w:rsidR="002675DC" w:rsidRPr="00E30245" w:rsidRDefault="00E8106F" w:rsidP="00E30245">
      <w:pPr>
        <w:numPr>
          <w:ilvl w:val="0"/>
          <w:numId w:val="25"/>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Шведские демократы</w:t>
      </w:r>
      <w:r w:rsidR="002675DC" w:rsidRPr="00E30245">
        <w:rPr>
          <w:rFonts w:ascii="Times New Roman" w:eastAsia="Calibri" w:hAnsi="Times New Roman" w:cs="Times New Roman"/>
          <w:sz w:val="24"/>
          <w:szCs w:val="24"/>
        </w:rPr>
        <w:t xml:space="preserve"> — право</w:t>
      </w:r>
      <w:r w:rsidRPr="00E30245">
        <w:rPr>
          <w:rFonts w:ascii="Times New Roman" w:eastAsia="Calibri" w:hAnsi="Times New Roman" w:cs="Times New Roman"/>
          <w:sz w:val="24"/>
          <w:szCs w:val="24"/>
        </w:rPr>
        <w:t xml:space="preserve">консервативная партия Швеции, выступающая за ограничение неевропейского переселения на территорию Швеции. Создана в 1988 года, лидер партии – Джимми Акессон.   </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Данная группа ставит перед собой большое количество задач, но самой главной их них является  - препятствие дальнейшим интеграционным процесса в Европе, которые могут повлечь за собой ущемление национального суверенитета отдельных государств ЕС. </w:t>
      </w:r>
    </w:p>
    <w:p w:rsidR="008268AA" w:rsidRPr="00E30245" w:rsidRDefault="008268AA"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Официальная программа фракции содержит в себе следующие положения и принципы</w:t>
      </w:r>
      <w:r w:rsidRPr="00E30245">
        <w:rPr>
          <w:rFonts w:ascii="Times New Roman" w:eastAsia="Calibri" w:hAnsi="Times New Roman" w:cs="Times New Roman"/>
          <w:sz w:val="24"/>
          <w:szCs w:val="24"/>
          <w:vertAlign w:val="superscript"/>
        </w:rPr>
        <w:footnoteReference w:id="64"/>
      </w:r>
      <w:r w:rsidRPr="00E30245">
        <w:rPr>
          <w:rFonts w:ascii="Times New Roman" w:eastAsia="Calibri" w:hAnsi="Times New Roman" w:cs="Times New Roman"/>
          <w:sz w:val="24"/>
          <w:szCs w:val="24"/>
        </w:rPr>
        <w:t>:</w:t>
      </w:r>
    </w:p>
    <w:p w:rsidR="008268AA" w:rsidRPr="00E30245" w:rsidRDefault="008268AA" w:rsidP="00E30245">
      <w:pPr>
        <w:numPr>
          <w:ilvl w:val="0"/>
          <w:numId w:val="26"/>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Свобода и сотрудничество между народами разных государств. </w:t>
      </w:r>
    </w:p>
    <w:p w:rsidR="008268AA" w:rsidRPr="00E30245" w:rsidRDefault="008268AA" w:rsidP="00E30245">
      <w:pPr>
        <w:suppressAutoHyphens/>
        <w:autoSpaceDN w:val="0"/>
        <w:spacing w:line="360" w:lineRule="auto"/>
        <w:ind w:left="72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Данная фракция остаётся преданной принципам демократии, свободы и сотрудничества между национальными государствами. Группа выступает за открытое, прозрачное, демократическое и подотчетное сотрудничество между суверенными европейскими государствами и отвергает бюрократизацию Европы и создание единой централизованной европейской сверхдержавы.</w:t>
      </w:r>
    </w:p>
    <w:p w:rsidR="008268AA" w:rsidRPr="00E30245" w:rsidRDefault="008268AA" w:rsidP="00E30245">
      <w:pPr>
        <w:numPr>
          <w:ilvl w:val="0"/>
          <w:numId w:val="26"/>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Распространение демократии и уважение к воле народа. </w:t>
      </w:r>
    </w:p>
    <w:p w:rsidR="008268AA" w:rsidRPr="00E30245" w:rsidRDefault="008268AA" w:rsidP="00E30245">
      <w:pPr>
        <w:suppressAutoHyphens/>
        <w:autoSpaceDN w:val="0"/>
        <w:spacing w:line="360" w:lineRule="auto"/>
        <w:ind w:left="72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Группа выступает против дальнейшей европейской интеграции (составлении договоров и дальнейшей политики),  и считает, что это лишь усугубит ныний дефицит демократии и централистическую политическую структуру ЕС. Любое принятие новых договоров должно подвергаться народному голосованию в государствах-членах ЕС. Группа верит, что легитимность любой власти исходит от воли её народа и их права на свободу и демократию.</w:t>
      </w:r>
    </w:p>
    <w:p w:rsidR="008268AA" w:rsidRPr="00E30245" w:rsidRDefault="008268AA" w:rsidP="00E30245">
      <w:pPr>
        <w:numPr>
          <w:ilvl w:val="0"/>
          <w:numId w:val="26"/>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Уважение к истории, традициям и культурным ценностям Европы. </w:t>
      </w:r>
    </w:p>
    <w:p w:rsidR="008268AA" w:rsidRPr="00E30245" w:rsidRDefault="008268AA" w:rsidP="00E30245">
      <w:pPr>
        <w:suppressAutoHyphens/>
        <w:autoSpaceDN w:val="0"/>
        <w:spacing w:line="360" w:lineRule="auto"/>
        <w:ind w:left="72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Народы и нации имеют право защищать свои границы и укреплять свои исторические, традиционные, религиозные и культурные ценности.</w:t>
      </w:r>
    </w:p>
    <w:p w:rsidR="008268AA" w:rsidRPr="00E30245" w:rsidRDefault="008268AA" w:rsidP="00E30245">
      <w:pPr>
        <w:numPr>
          <w:ilvl w:val="0"/>
          <w:numId w:val="26"/>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Уважение к национальных различий и интересов: свобода голоса.</w:t>
      </w:r>
    </w:p>
    <w:p w:rsidR="008268AA" w:rsidRPr="00E30245" w:rsidRDefault="008268AA" w:rsidP="00E30245">
      <w:pPr>
        <w:suppressAutoHyphens/>
        <w:autoSpaceDN w:val="0"/>
        <w:spacing w:line="360" w:lineRule="auto"/>
        <w:ind w:left="72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Безусловно необходимое влияние народного мнения на политику ЕС.</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Можно сделать вывод, что ещё одной важной задачей данной фракции я задачей повышение демократичности ЕС и борьба за открытую политику всех институтов данного объединения. Однако несмотря на то, что официальная программа партии является вполне умеренной, эта партия имеет статус достаточно радикальной и даже крайне-правой среди избирателей и внутри Европарламета</w:t>
      </w:r>
      <w:r w:rsidRPr="00E30245">
        <w:rPr>
          <w:rFonts w:ascii="Times New Roman" w:eastAsia="Calibri" w:hAnsi="Times New Roman" w:cs="Times New Roman"/>
          <w:sz w:val="24"/>
          <w:szCs w:val="24"/>
          <w:vertAlign w:val="superscript"/>
        </w:rPr>
        <w:footnoteReference w:id="65"/>
      </w:r>
      <w:r w:rsidRPr="00E30245">
        <w:rPr>
          <w:rFonts w:ascii="Times New Roman" w:eastAsia="Calibri" w:hAnsi="Times New Roman" w:cs="Times New Roman"/>
          <w:sz w:val="24"/>
          <w:szCs w:val="24"/>
        </w:rPr>
        <w:t>. К тому же, если рассматривать задачи и требования этой партии в СМИ, то они категорически выступают против создания единой Европейской сверхдержавы.</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Если сравнить обе фракции скептические фракции европарламента, то можно смело сказать, что Европейские консерваторы и реформисты является намного более умеренной и снисходительной по отношению к политике ЕС, чем Европа за свободу и демократию, которая, в свою очередь, прямо заявляет о своё недовольстве и появляется в СМИ намного чаще и с более дискредитирующими заголовками и высказываниями. Особенно это можно сказать про Найджела Фараджа, который в своих последних выступлениях часто указывает на результаты евробарометра, касающиеся того, что большинство жителей ЕС считают, что их голос не учитывается при принятии важных решений в ЕС. </w:t>
      </w:r>
    </w:p>
    <w:p w:rsidR="008268AA" w:rsidRPr="00E30245" w:rsidRDefault="008268AA" w:rsidP="00E30245">
      <w:pPr>
        <w:suppressAutoHyphens/>
        <w:autoSpaceDN w:val="0"/>
        <w:spacing w:line="360" w:lineRule="auto"/>
        <w:ind w:firstLine="360"/>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В завершении главы следует указать, что именно эти две фракции Европейского парламента являются главными противниками дальнейшей евроинтеграции и усиления власти институтов данного объединения. Самыми радикально-настроенными и сплочёнными против ЕС на данный момент являются политические деятели из Великобритании, Польши, Италии и Чехии, что и подтверждает количество мест, которые они занимают в Европейском парламенте.</w:t>
      </w:r>
    </w:p>
    <w:p w:rsidR="00252B96" w:rsidRPr="00E30245" w:rsidRDefault="00252B96" w:rsidP="00E30245">
      <w:pPr>
        <w:suppressAutoHyphens/>
        <w:autoSpaceDN w:val="0"/>
        <w:spacing w:line="360" w:lineRule="auto"/>
        <w:ind w:firstLine="360"/>
        <w:contextualSpacing/>
        <w:jc w:val="both"/>
        <w:textAlignment w:val="baseline"/>
        <w:rPr>
          <w:rFonts w:ascii="Times New Roman" w:eastAsia="Calibri" w:hAnsi="Times New Roman" w:cs="Times New Roman"/>
          <w:b/>
          <w:sz w:val="24"/>
          <w:szCs w:val="24"/>
        </w:rPr>
      </w:pPr>
    </w:p>
    <w:p w:rsidR="008268AA" w:rsidRPr="00E30245" w:rsidRDefault="00FA6FBF" w:rsidP="00E30245">
      <w:pPr>
        <w:suppressAutoHyphens/>
        <w:autoSpaceDN w:val="0"/>
        <w:spacing w:line="360" w:lineRule="auto"/>
        <w:ind w:firstLine="360"/>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3.2  Политический дискурс на национальном уровне</w:t>
      </w: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3.2.1 Национальные евроэнтузиастские партии</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Несмотря на то, что евроскептические партии набирают все большую популярность среди партийных систем государств-членов ЕС, процесс интегра</w:t>
      </w:r>
      <w:r w:rsidR="00E8106F" w:rsidRPr="00E30245">
        <w:rPr>
          <w:rFonts w:ascii="Times New Roman" w:hAnsi="Times New Roman" w:cs="Times New Roman"/>
          <w:sz w:val="24"/>
          <w:szCs w:val="24"/>
        </w:rPr>
        <w:t xml:space="preserve">е  </w:t>
      </w:r>
      <w:r w:rsidRPr="00E30245">
        <w:rPr>
          <w:rFonts w:ascii="Times New Roman" w:hAnsi="Times New Roman" w:cs="Times New Roman"/>
          <w:sz w:val="24"/>
          <w:szCs w:val="24"/>
        </w:rPr>
        <w:t>ции продолжается и остается преимущественной политикой стран Европы. Евроинтеграция приветствуется среди значимых партий следующих стран:  Германия, Франция, Бельгия,  Испания и Италия. Также евроэнтузиасты встречаются в партиях стран пятого расширения и, тем более, в партиях стран-кандидатов на вступление в ЕС. При этом конкретные заявления и цели партий могут достаточно сильно отличаться. Таким образом, если сложить различные мнения всех этих партий, можно получить полный спектр преимуществ продолжения процесса интеграции на европейском континенте. Несмотря на различия взглядов отдельных партий, можно попытаться выделить общие закономерности, чему и будет посвящена следующая глава.</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Еврооптимистические настроения прослеживаются в партийных системах, в первую очередь, самых проевропейских стран. Первые шесть государств, которые подписали Римский договор в 1957 году, всегда считались передовыми сторонниками европейской интеграции и углубления её процесса.</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Партии, поддерживающие Европейский союз несомненно распространены во всех странах Европы. В большинстве случае, это партии, находящиеся у власти и пользующиеся доверием электората. Наиболее яркие представители евроэнтузиастских партий сконцентрированы в странах-локомотивах европейской интеграции таких как Германия и Франция. Кроме того, евроиэнтузиазм популярен среди стран, для которых вступление в ЕС принесло положительный результат (Сербия, Черногория, Литва, Польша, Чехия). Какие задачи ставят перед собой партии-евроэнтузиаст</w:t>
      </w:r>
      <w:r w:rsidR="00F702B9" w:rsidRPr="00E30245">
        <w:rPr>
          <w:rFonts w:ascii="Times New Roman" w:hAnsi="Times New Roman" w:cs="Times New Roman"/>
          <w:sz w:val="24"/>
          <w:szCs w:val="24"/>
        </w:rPr>
        <w:t>ы</w:t>
      </w:r>
      <w:r w:rsidRPr="00E30245">
        <w:rPr>
          <w:rFonts w:ascii="Times New Roman" w:hAnsi="Times New Roman" w:cs="Times New Roman"/>
          <w:sz w:val="24"/>
          <w:szCs w:val="24"/>
        </w:rPr>
        <w:t>? Каким образом и по каким причинам происходит формирование оптимистического отношения к ЕС в отельных государствах? Для того чтобы ответить на этот вопрос, необходимо рассмотреть приверженность проинтеграционным идеям конкретных европейских политических партий и их общеевропейских объединений.</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Следует заметить, что партии, которые положительно относятся к процессу интеграции, обосновывают свою позицию, прежде всего, главными признаками интеграции. Во-первых, региональная интеграция является заведомо «игрой с положительной суммой». Она выгодна как каждому участнику, так и группировке в целом. Объединившись, государства-члены получают преимущества, которых не могли бы добиться в одиночку. Во-вторых, региональное объединение выделяется из остального мира и обосабливается от него. Именно поэтому обычно либерализация потоков товаров, капиталов, услуг и людей внутри интеграционной группировки сочетаются с намеренной или невольной дискриминацией аутсайдеров и приносит положительный результат только ее участникам. И, наконец, региональная интеграция представляет собой осознанный и добровольный процесс. Усиление взаимозависимости государств (например, посредством тесных торговых отношений) без участия правительств нельзя назвать интеграцией. Такой процесс можно назвать интегрированием и оно может быть как условием для начала интеграции, так и ее следствием. Таким образом, объединение территорий силовым способом и создание империй не будет интеграцией.</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Среди развитых стран, в которых, несмотря на распространение евроскептических идей, по прежнему главенствующим остается положительное отношение к ЕС сейчас находится такая страна, как Германия и евроэнтузиазм в ее партийной системе представлен  партией «Христианско-демократический союз Германии». Далее будет проводиться более подробный анализ этого движения.</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b/>
          <w:sz w:val="24"/>
          <w:szCs w:val="24"/>
        </w:rPr>
        <w:t xml:space="preserve">«Христианско-демократический союз Германии» (нем. </w:t>
      </w:r>
      <w:r w:rsidRPr="00E30245">
        <w:rPr>
          <w:rFonts w:ascii="Times New Roman" w:hAnsi="Times New Roman" w:cs="Times New Roman"/>
          <w:b/>
          <w:sz w:val="24"/>
          <w:szCs w:val="24"/>
          <w:lang w:val="en-US"/>
        </w:rPr>
        <w:t>Christlich</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Demokratische</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Union</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Deutschlands</w:t>
      </w:r>
      <w:r w:rsidRPr="00E30245">
        <w:rPr>
          <w:rFonts w:ascii="Times New Roman" w:hAnsi="Times New Roman" w:cs="Times New Roman"/>
          <w:b/>
          <w:sz w:val="24"/>
          <w:szCs w:val="24"/>
        </w:rPr>
        <w:t xml:space="preserve">) - </w:t>
      </w:r>
      <w:r w:rsidRPr="00E30245">
        <w:rPr>
          <w:rFonts w:ascii="Times New Roman" w:hAnsi="Times New Roman" w:cs="Times New Roman"/>
          <w:sz w:val="24"/>
          <w:szCs w:val="24"/>
        </w:rPr>
        <w:t xml:space="preserve"> крупнейшая правящая партия ФРГ, которая возникла в 1945 году. Лидер партии - канцлер Германии Ангела Меркель, которая, став в 2005 году канцлером от ХДС/ХСС, укрепила позиции Германии на международной арене и осуществила ряд важных внутренних социально-экономических реформ. Партия насчитывает около 500 тыс. членов, ХСС - свыше 150 тыс. </w:t>
      </w:r>
      <w:r w:rsidR="00F702B9" w:rsidRPr="00E30245">
        <w:rPr>
          <w:rFonts w:ascii="Times New Roman" w:hAnsi="Times New Roman" w:cs="Times New Roman"/>
          <w:sz w:val="24"/>
          <w:szCs w:val="24"/>
        </w:rPr>
        <w:t>В бундестаге ХДС принадлежит 254 мест из 630</w:t>
      </w:r>
      <w:r w:rsidRPr="00E30245">
        <w:rPr>
          <w:rFonts w:ascii="Times New Roman" w:hAnsi="Times New Roman" w:cs="Times New Roman"/>
          <w:sz w:val="24"/>
          <w:szCs w:val="24"/>
        </w:rPr>
        <w:t>. ХСС – 56.</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Партия имеет партнера в Баварии  - «Христианско-социальный союз», вместе с которой делит сферы влияние и выступая единым блоком, оба союза являются самостоятельными и организационно независимыми. Слово "союз" в названии партии означает сознательный отказ от конфессиональных, классовых, сугубо партийных интересов и подчеркивает, что это образование имеет характер массового движения. Первоначально ХДС/ХСС провозгласил себя "христианской народной партией", а затем заявил о своем преобразовании в надконфессиональную и межконфессиональную партию. </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Главной особенностью партии являются ее идейно-политическая направленность. ХДС по праву считается правопреемником конфессиональной партии "Центр", образовавшейся в 1870 г. Он вобрал в себя либерально-консервативное и христианско-социальное течения. Характерная особенность этой партии заключается в ее приверженности идеям христианства. В христианско-демократической идеологии исходным является положение о человеке как Божьем творении, его ответственности перед своей совестью и Богом. При этом речь идет не о механическом переносе идей христианства в политическую сферу и не о создании на христианской основе государства и общества, как в первые послевоенные годы. Христианские демократы убеждены, что идеи христианства должны составлять нравственно-этическую основу политики. Идеология  партии несет в себе глубокий отпечаток католического социального учения, центром которого является христианская концепция солидарности, исходящая из ответственности человека перед сообществом (семья, соседи, рабочий коллектив, объединение по интересам и т.д.) и его обязанности оказывать поддержку ближним. В качестве важнейшей программной установки ХДС провозглашает гуманизацию и модернизацию общества (концепция "свободного и ответственного общества"), вместе с тем стремясь к сохранению всего того, что образует духовно-политическую основу современного цивилизованного общества</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ХДС/ХСС - блок партий умеренного консерватизма. ХДС совмещает социальный консерватизм с умеренно-либеральным подходом в экономической политике и поддержкой системы государства всеобщего благоденствия. Главным слоганом партии является: «В Европе мы успешны вместе». Их программы неоднократно трансформировались. Главными программные принципы партии являются:</w:t>
      </w:r>
      <w:r w:rsidRPr="00E30245">
        <w:rPr>
          <w:rFonts w:ascii="Times New Roman" w:hAnsi="Times New Roman" w:cs="Times New Roman"/>
          <w:sz w:val="24"/>
          <w:szCs w:val="24"/>
          <w:vertAlign w:val="superscript"/>
        </w:rPr>
        <w:footnoteReference w:id="66"/>
      </w:r>
    </w:p>
    <w:p w:rsidR="008268AA" w:rsidRPr="00E30245" w:rsidRDefault="008268AA" w:rsidP="00E30245">
      <w:pPr>
        <w:numPr>
          <w:ilvl w:val="0"/>
          <w:numId w:val="27"/>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соблюдение в политике этических основ христианства;</w:t>
      </w:r>
    </w:p>
    <w:p w:rsidR="008268AA" w:rsidRPr="00E30245" w:rsidRDefault="008268AA" w:rsidP="00E30245">
      <w:pPr>
        <w:numPr>
          <w:ilvl w:val="0"/>
          <w:numId w:val="27"/>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идея "социальной рыночной экономики";</w:t>
      </w:r>
    </w:p>
    <w:p w:rsidR="008268AA" w:rsidRPr="00E30245" w:rsidRDefault="008268AA" w:rsidP="00E30245">
      <w:pPr>
        <w:numPr>
          <w:ilvl w:val="0"/>
          <w:numId w:val="27"/>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прочная интеграция ФРГ в западные структуры и приверженность западной системе ценностей;</w:t>
      </w:r>
    </w:p>
    <w:p w:rsidR="008268AA" w:rsidRPr="00E30245" w:rsidRDefault="008268AA" w:rsidP="00E30245">
      <w:pPr>
        <w:numPr>
          <w:ilvl w:val="0"/>
          <w:numId w:val="27"/>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 укрепление трансатлантических отношений;</w:t>
      </w:r>
    </w:p>
    <w:p w:rsidR="008268AA" w:rsidRPr="00E30245" w:rsidRDefault="008268AA" w:rsidP="00E30245">
      <w:pPr>
        <w:numPr>
          <w:ilvl w:val="0"/>
          <w:numId w:val="27"/>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интеграция иммигрантов – одна из ключевых задач немецкого общества.</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Особое внимание во внешнеполитической концепции уделяется тому, что Германия должна играть ведущую роль в процессе объединения Европы, сохраняя вместе с тем свою самобытность. </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Политика ХДС по отношению к ЕС включает в себя следующие пункты</w:t>
      </w:r>
      <w:r w:rsidRPr="00E30245">
        <w:rPr>
          <w:rFonts w:ascii="Times New Roman" w:hAnsi="Times New Roman" w:cs="Times New Roman"/>
          <w:sz w:val="24"/>
          <w:szCs w:val="24"/>
          <w:vertAlign w:val="superscript"/>
        </w:rPr>
        <w:footnoteReference w:id="67"/>
      </w:r>
      <w:r w:rsidRPr="00E30245">
        <w:rPr>
          <w:rFonts w:ascii="Times New Roman" w:hAnsi="Times New Roman" w:cs="Times New Roman"/>
          <w:sz w:val="24"/>
          <w:szCs w:val="24"/>
        </w:rPr>
        <w:t xml:space="preserve">: </w:t>
      </w:r>
    </w:p>
    <w:p w:rsidR="008268AA" w:rsidRPr="00E30245" w:rsidRDefault="008268AA" w:rsidP="00E30245">
      <w:pPr>
        <w:numPr>
          <w:ilvl w:val="0"/>
          <w:numId w:val="28"/>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Партия выступает в пользу сохранения целостности еврозоны и поддержки Европейского Банка. Тем не менее, партия утверждает, что ЕС должен поддерживать более строгие правила выдачи кредитов и выступает за независимость финансового надзора. Использование финансовых средств Европейского Союза должно происходить целенаправленнее, эффективнее, ориентируясь на будущее, система финансирования должна быть основательно и в соответствии с экономическим потенциалом отдельных государств-членов реформирована</w:t>
      </w:r>
    </w:p>
    <w:p w:rsidR="008268AA" w:rsidRPr="00E30245" w:rsidRDefault="008268AA" w:rsidP="00E30245">
      <w:pPr>
        <w:numPr>
          <w:ilvl w:val="0"/>
          <w:numId w:val="28"/>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По их мнению, Германия должна в собственных интересах взять на себя активную роль при завершении единства Европы. Объединенная Европа может лучшим образом осуществлять наши интересы в век глобализации совместно с трансатлантическими партнерами, с которыми нас связывают общие ценности, свобода, демократия и правовая государственность.</w:t>
      </w:r>
    </w:p>
    <w:p w:rsidR="008268AA" w:rsidRPr="00E30245" w:rsidRDefault="008268AA" w:rsidP="00E30245">
      <w:pPr>
        <w:numPr>
          <w:ilvl w:val="0"/>
          <w:numId w:val="28"/>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Партия призывает молодое поколение участвовать в евроинтеграции.</w:t>
      </w:r>
    </w:p>
    <w:p w:rsidR="008268AA" w:rsidRPr="00E30245" w:rsidRDefault="008268AA" w:rsidP="00E30245">
      <w:pPr>
        <w:numPr>
          <w:ilvl w:val="0"/>
          <w:numId w:val="28"/>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Дальнейшее углубление Европейского Союза в значительной мере определяет будущий процесс расширения. Сплоченность и дееспособность должны повышаться, интеграционный процесс должен быть форсирован. Процесс европейского расширения должен способствовать усилению европейской идентичности. Однако, партия критически выступает против членства Турции в </w:t>
      </w:r>
      <w:r w:rsidRPr="00E30245">
        <w:rPr>
          <w:rFonts w:ascii="Times New Roman" w:hAnsi="Times New Roman" w:cs="Times New Roman"/>
          <w:sz w:val="24"/>
          <w:szCs w:val="24"/>
          <w:lang w:val="en-US"/>
        </w:rPr>
        <w:t>EC</w:t>
      </w:r>
      <w:r w:rsidRPr="00E30245">
        <w:rPr>
          <w:rFonts w:ascii="Times New Roman" w:hAnsi="Times New Roman" w:cs="Times New Roman"/>
          <w:sz w:val="24"/>
          <w:szCs w:val="24"/>
        </w:rPr>
        <w:t>.</w:t>
      </w:r>
    </w:p>
    <w:p w:rsidR="008268AA" w:rsidRPr="00E30245" w:rsidRDefault="008268AA" w:rsidP="00E30245">
      <w:pPr>
        <w:numPr>
          <w:ilvl w:val="0"/>
          <w:numId w:val="28"/>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Подчеркивается важность трансатлантических отношений, ХДС выступает за то, что бы снова и снова искать в партнерстве с США общие позиции.</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Эти пункты являются лишь самыми основными в программе партии, относящейся к ЕС. Нельзя не заметить стремление партии к миру и сотрудничеству внутри европейского континента, ее положительное отношение к ЕС и гордость за то, что Германия занимает ключевое место в процессе евроинтеграции.</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В своей программе партия также указывает</w:t>
      </w:r>
      <w:r w:rsidRPr="00E30245">
        <w:rPr>
          <w:rFonts w:ascii="Times New Roman" w:hAnsi="Times New Roman" w:cs="Times New Roman"/>
          <w:sz w:val="24"/>
          <w:szCs w:val="24"/>
          <w:vertAlign w:val="superscript"/>
        </w:rPr>
        <w:footnoteReference w:id="68"/>
      </w:r>
      <w:r w:rsidRPr="00E30245">
        <w:rPr>
          <w:rFonts w:ascii="Times New Roman" w:hAnsi="Times New Roman" w:cs="Times New Roman"/>
          <w:sz w:val="24"/>
          <w:szCs w:val="24"/>
        </w:rPr>
        <w:t>: «ХДС является немецкой европейской партией. С самого начала он со всей страстью форсировал процесс европейского единства. Мы выступаем за продолжение интеграции Европы, мужественно начатое Конрадом Аденауэром, углубленное далее Хельмутом Колем после достижения Немецкого единства. Европейский Союз соответствует интересам всех государств-членов и их граждан. Прочность Европы всегда также шанс Германии.»</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Если дать оценку результатам выборов в Европарламент, проведенных в мае 2014 года в Германии, то можно  выяснить, что немецкие граждане в целом поддерживают евроцентристский курс правительства Большой коалиции, направленный на продолжение жёстких реформ в ЕС и странах-членах. Благодаря их поддержке партий правящей коалиции, «Европейская народная партия» и европейские социал-демократы остаются крупнейшими фракциями в Европарламенте, обеспечивая необходимое парламентское большинство. В ближайшие годы именно ФРГ останется лидером ЕС и интеграционных процессов.</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Можно сделать вывод, что «Христианско-демократический союз Германии» является важнейшим партнером Европейского Союза и распространяет евроэнтузиастские идеи в своей стране. Таким образом, занимая лидирующие позиции в Бундестаге ФРГ, партия делает неотъемлемый вклад в процесс европейской интеграции.</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Еще одной ключевой партией, оказывающей влияние на образ Европейского Союза в своей стране является французская партия «Союз за народное движение».</w:t>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b/>
          <w:sz w:val="24"/>
          <w:szCs w:val="24"/>
        </w:rPr>
        <w:t xml:space="preserve">«Союз за народное движение» (фр. </w:t>
      </w:r>
      <w:r w:rsidRPr="00E30245">
        <w:rPr>
          <w:rFonts w:ascii="Times New Roman" w:hAnsi="Times New Roman" w:cs="Times New Roman"/>
          <w:b/>
          <w:sz w:val="24"/>
          <w:szCs w:val="24"/>
          <w:lang w:val="en-US"/>
        </w:rPr>
        <w:t>Union</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pour</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un</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mouvement</w:t>
      </w:r>
      <w:r w:rsidRPr="00E30245">
        <w:rPr>
          <w:rFonts w:ascii="Times New Roman" w:hAnsi="Times New Roman" w:cs="Times New Roman"/>
          <w:b/>
          <w:sz w:val="24"/>
          <w:szCs w:val="24"/>
        </w:rPr>
        <w:t xml:space="preserve"> </w:t>
      </w:r>
      <w:r w:rsidRPr="00E30245">
        <w:rPr>
          <w:rFonts w:ascii="Times New Roman" w:hAnsi="Times New Roman" w:cs="Times New Roman"/>
          <w:b/>
          <w:sz w:val="24"/>
          <w:szCs w:val="24"/>
          <w:lang w:val="en-US"/>
        </w:rPr>
        <w:t>populaire</w:t>
      </w:r>
      <w:r w:rsidRPr="00E30245">
        <w:rPr>
          <w:rFonts w:ascii="Times New Roman" w:hAnsi="Times New Roman" w:cs="Times New Roman"/>
          <w:b/>
          <w:sz w:val="24"/>
          <w:szCs w:val="24"/>
        </w:rPr>
        <w:t xml:space="preserve">) - </w:t>
      </w:r>
      <w:r w:rsidRPr="00E30245">
        <w:rPr>
          <w:rFonts w:ascii="Times New Roman" w:hAnsi="Times New Roman" w:cs="Times New Roman"/>
          <w:sz w:val="24"/>
          <w:szCs w:val="24"/>
        </w:rPr>
        <w:t>правоцентристская либерально-консервативная политическая партия во Франции. На данный момент СНД — крупнейшая французская оппозиционная партия. Партия является членом Центристского демократического интернационала, Международного демократического союза и Европейской народной партии. Лидером партии после многочисленных внутрипартийных конфликтов, а также скандала с распределением бюджета и раскола партии на голлистов, либералов  и правых популистов стал бывший президент республики Николя Саркози</w:t>
      </w:r>
      <w:r w:rsidRPr="00E30245">
        <w:rPr>
          <w:rFonts w:ascii="Times New Roman" w:hAnsi="Times New Roman" w:cs="Times New Roman"/>
          <w:sz w:val="24"/>
          <w:szCs w:val="24"/>
          <w:vertAlign w:val="superscript"/>
        </w:rPr>
        <w:footnoteReference w:id="69"/>
      </w:r>
      <w:r w:rsidRPr="00E30245">
        <w:rPr>
          <w:rFonts w:ascii="Times New Roman" w:hAnsi="Times New Roman" w:cs="Times New Roman"/>
          <w:sz w:val="24"/>
          <w:szCs w:val="24"/>
        </w:rPr>
        <w:t>.</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Это политическое образование французских правоцентристских партий было сформированно в 2002 году вокруг фигуры президента Франции Жака Ширака, баллотировавшегося на второй срок. Сразу после президентских выборов были проведены парламентские, которые партия выиграла. Первоначально название нового политического блока звучало как «Союз за президентское большинство». Партия победила на президентских и парламентских выборах 2007 года, но потерпела поражение как на президентских, так и на парламентских выборах в 2012 году. На сегодняшний день партия снова набирает популярность.</w:t>
      </w:r>
      <w:r w:rsidRPr="00E30245">
        <w:rPr>
          <w:rFonts w:ascii="Times New Roman" w:hAnsi="Times New Roman" w:cs="Times New Roman"/>
          <w:sz w:val="24"/>
          <w:szCs w:val="24"/>
          <w:vertAlign w:val="superscript"/>
        </w:rPr>
        <w:footnoteReference w:id="70"/>
      </w:r>
    </w:p>
    <w:p w:rsidR="008268AA" w:rsidRPr="00E30245" w:rsidRDefault="008268AA"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Программа "Союза за народное движение" предусматривает последовательное осуществление неолиберальных мер</w:t>
      </w:r>
      <w:r w:rsidRPr="00E30245">
        <w:rPr>
          <w:rFonts w:ascii="Times New Roman" w:hAnsi="Times New Roman" w:cs="Times New Roman"/>
          <w:sz w:val="24"/>
          <w:szCs w:val="24"/>
          <w:vertAlign w:val="superscript"/>
        </w:rPr>
        <w:footnoteReference w:id="71"/>
      </w:r>
      <w:r w:rsidRPr="00E30245">
        <w:rPr>
          <w:rFonts w:ascii="Times New Roman" w:hAnsi="Times New Roman" w:cs="Times New Roman"/>
          <w:sz w:val="24"/>
          <w:szCs w:val="24"/>
        </w:rPr>
        <w:t xml:space="preserve">: </w:t>
      </w:r>
    </w:p>
    <w:p w:rsidR="008268AA" w:rsidRPr="00E30245" w:rsidRDefault="008268AA" w:rsidP="00E30245">
      <w:pPr>
        <w:numPr>
          <w:ilvl w:val="0"/>
          <w:numId w:val="29"/>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приватизации;</w:t>
      </w:r>
    </w:p>
    <w:p w:rsidR="008268AA" w:rsidRPr="00E30245" w:rsidRDefault="008268AA" w:rsidP="00E30245">
      <w:pPr>
        <w:numPr>
          <w:ilvl w:val="0"/>
          <w:numId w:val="29"/>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преобразования сектора общественных услуг;</w:t>
      </w:r>
    </w:p>
    <w:p w:rsidR="008268AA" w:rsidRPr="00E30245" w:rsidRDefault="008268AA" w:rsidP="00E30245">
      <w:pPr>
        <w:numPr>
          <w:ilvl w:val="0"/>
          <w:numId w:val="29"/>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социальную политику (реформ пенсионной системы, системы социальных пособий, системы образования);</w:t>
      </w:r>
    </w:p>
    <w:p w:rsidR="008268AA" w:rsidRPr="00E30245" w:rsidRDefault="008268AA" w:rsidP="00E30245">
      <w:pPr>
        <w:numPr>
          <w:ilvl w:val="0"/>
          <w:numId w:val="29"/>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развитие научных исследований;</w:t>
      </w:r>
    </w:p>
    <w:p w:rsidR="008268AA" w:rsidRPr="00E30245" w:rsidRDefault="008268AA" w:rsidP="00E30245">
      <w:pPr>
        <w:numPr>
          <w:ilvl w:val="0"/>
          <w:numId w:val="29"/>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предоставление жилья и улучшение условий жизни;</w:t>
      </w:r>
    </w:p>
    <w:p w:rsidR="008268AA" w:rsidRPr="00E30245" w:rsidRDefault="008268AA" w:rsidP="00E30245">
      <w:pPr>
        <w:numPr>
          <w:ilvl w:val="0"/>
          <w:numId w:val="29"/>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радикальное ограничение незаконной миграции</w:t>
      </w:r>
      <w:r w:rsidRPr="00E30245">
        <w:rPr>
          <w:rFonts w:ascii="Times New Roman" w:hAnsi="Times New Roman" w:cs="Times New Roman"/>
          <w:sz w:val="24"/>
          <w:szCs w:val="24"/>
          <w:lang w:val="en-US"/>
        </w:rPr>
        <w:t>.</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Относительно отношения партии к ЕС, можно указать, что по мнению членов «Союза за народное движение», не менее важное место в процессе евроинтеграции принадлежит Франции, поскольку именно эта страна на протяжении многих лет оказывала наибольшее влияние на политическую, культурную и экономическую жизнь континента. Именно она подарила миру идеи просвещения и революции, Декларацию прав человека и гражданина. Партия указывает на всем известные преимущества вступления в ЕС: экономические преимущества, свободное перемещение по Шенгенскому договору, предотвращение конфликтов, объединение для влияния на мировую политику и т.д. Относительно расширения Европы, партия выступает с лозунгом «больше интеграции, меньше расширения» и также как и ХДС высказывается против вступления Турции в ЕС. По мнению участников партии, в Европе можно выделить две группы стран: те, кто являются опорой евроинтеграции и входят в зону евро и те, кто пока остается за ее рамками.</w:t>
      </w:r>
    </w:p>
    <w:p w:rsidR="008268AA" w:rsidRP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 Однако  в программе данной партии Европейскому Союзу не уделяется столько же внимания, как в программе ХДС. Тем не менее, партия занимает противоположную позицию по отношению к евроскептической партии «Национальный Фронт». Кроме того, важным фактом является слоган, который используется партией («Во имя Франции, действуем в Европе»)</w:t>
      </w:r>
    </w:p>
    <w:p w:rsidR="00E30245" w:rsidRDefault="008268AA"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В завершении параграфа можно сделать вывод, что внутри ФРГ и Франции позиции партий достаточно близки друг к другу и основываются на ключевых преимуществах участия и существования Европейского Союза. Тем не менее, «Христианско-демократической партия Германии» занимает роль лидера с</w:t>
      </w:r>
      <w:r w:rsidR="002C7BAC" w:rsidRPr="00E30245">
        <w:rPr>
          <w:rFonts w:ascii="Times New Roman" w:hAnsi="Times New Roman" w:cs="Times New Roman"/>
          <w:sz w:val="24"/>
          <w:szCs w:val="24"/>
        </w:rPr>
        <w:t xml:space="preserve">реди евроэнтузиастских партий. </w:t>
      </w:r>
    </w:p>
    <w:p w:rsidR="00E30245" w:rsidRPr="00E30245" w:rsidRDefault="00E30245" w:rsidP="00E30245">
      <w:pPr>
        <w:spacing w:line="360" w:lineRule="auto"/>
        <w:ind w:firstLine="708"/>
        <w:contextualSpacing/>
        <w:jc w:val="both"/>
        <w:rPr>
          <w:rFonts w:ascii="Times New Roman" w:hAnsi="Times New Roman" w:cs="Times New Roman"/>
          <w:sz w:val="24"/>
          <w:szCs w:val="24"/>
        </w:rPr>
      </w:pPr>
    </w:p>
    <w:p w:rsidR="00FA6FBF" w:rsidRPr="00E30245" w:rsidRDefault="00FA6FBF" w:rsidP="00E30245">
      <w:pPr>
        <w:suppressAutoHyphens/>
        <w:autoSpaceDN w:val="0"/>
        <w:spacing w:line="360" w:lineRule="auto"/>
        <w:ind w:firstLine="708"/>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3.2.2 Национальные евроскептические партии</w:t>
      </w:r>
    </w:p>
    <w:p w:rsidR="008268AA" w:rsidRPr="00E30245" w:rsidRDefault="008268AA" w:rsidP="00E30245">
      <w:p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За несколько десятилетий евроскептицизм плавно распространился на всю территорю Европы и сейчас уже можно смело сказать, что представители данного политического течения имеются во всех странах. Изначально, евроскептицизм можно было назвать только «болезнью» Великобритании, но недоверие к идеям евроинтеграции вскоре распространилась на Германию, Францию, Испанию, Польшу и другие страны Европейского континента. Каким образом происходит формирование недовольства по отношению к ЕС в отельных государствах и по каким причинам? Для того чтобы ответить на этот вопрос, необходимо рассмотреть приверженность антиинтеграционным идеям конкретных европейских политических партий и их общеевропейских объединений.</w:t>
      </w:r>
    </w:p>
    <w:p w:rsidR="008268AA" w:rsidRPr="00E30245" w:rsidRDefault="008268AA" w:rsidP="00E30245">
      <w:p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ab/>
        <w:t>Основной причиной недовольства явилось то, что Европейскому Союзу так и не удалось выполнить своё основное предназначение, а именно – выравнить уровни экономического развития и доходы на душу населения стран Южной Европы со странами Северной и Центральной. Безусловно, нельзя отрицать тех результатов, которых добилось данное сообщество на первых этапах своего существования, но страны на данный момент находящиеся в кризисной ситуации и страдающие от высокого процента безработицы являются показателем того, что методы борьбы с экономическими проблемами, предлагаемые Брюсселем, не срабатываю и способствуют снижению популярности ЕС в глазах его жителей.</w:t>
      </w:r>
    </w:p>
    <w:p w:rsidR="008268AA" w:rsidRPr="00E30245" w:rsidRDefault="008268AA" w:rsidP="00E30245">
      <w:p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ab/>
        <w:t xml:space="preserve">Среди развитых стран, в которых растёт скептическое отношение к ЕС сейчас находится такая страна, как Германия и евроскептицизм в её партийной системе представлен молодой партией «Альтернатива для Германии» (нем. Alternative für Deutschland, сокр. </w:t>
      </w:r>
      <w:r w:rsidRPr="00E30245">
        <w:rPr>
          <w:rFonts w:ascii="Times New Roman" w:eastAsia="Calibri" w:hAnsi="Times New Roman" w:cs="Times New Roman"/>
          <w:sz w:val="24"/>
          <w:szCs w:val="24"/>
          <w:lang w:val="en-US"/>
        </w:rPr>
        <w:t>AfD</w:t>
      </w:r>
      <w:r w:rsidRPr="00E30245">
        <w:rPr>
          <w:rFonts w:ascii="Times New Roman" w:eastAsia="Calibri" w:hAnsi="Times New Roman" w:cs="Times New Roman"/>
          <w:sz w:val="24"/>
          <w:szCs w:val="24"/>
        </w:rPr>
        <w:t>). Далее будет проводиться более подробный анализ этого движения.</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b/>
          <w:sz w:val="24"/>
          <w:szCs w:val="24"/>
        </w:rPr>
        <w:t xml:space="preserve">Альтернатива для Германии </w:t>
      </w:r>
      <w:r w:rsidRPr="00E30245">
        <w:rPr>
          <w:rFonts w:ascii="Times New Roman" w:eastAsia="Calibri" w:hAnsi="Times New Roman" w:cs="Times New Roman"/>
          <w:sz w:val="24"/>
          <w:szCs w:val="24"/>
        </w:rPr>
        <w:t>является консервативной политической партией, главной задачей которой является отказ от европейской валюты. Партия была создана в апреле 2013 года, однако несмотря на свою молодость партия уже успела завоевать большой успех у граждан ФРГ и заручиться поддержкой некоторых политических лидеров.</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На данном этапе лидерами партии являются: </w:t>
      </w:r>
      <w:r w:rsidR="00C60456" w:rsidRPr="00E30245">
        <w:rPr>
          <w:rFonts w:ascii="Times New Roman" w:eastAsia="Calibri" w:hAnsi="Times New Roman" w:cs="Times New Roman"/>
          <w:sz w:val="24"/>
          <w:szCs w:val="24"/>
        </w:rPr>
        <w:t xml:space="preserve">Фрауке Петри </w:t>
      </w:r>
      <w:r w:rsidRPr="00E30245">
        <w:rPr>
          <w:rFonts w:ascii="Times New Roman" w:eastAsia="Calibri" w:hAnsi="Times New Roman" w:cs="Times New Roman"/>
          <w:sz w:val="24"/>
          <w:szCs w:val="24"/>
        </w:rPr>
        <w:t xml:space="preserve">и </w:t>
      </w:r>
      <w:r w:rsidR="00C60456" w:rsidRPr="00E30245">
        <w:rPr>
          <w:rFonts w:ascii="Times New Roman" w:eastAsia="Calibri" w:hAnsi="Times New Roman" w:cs="Times New Roman"/>
          <w:sz w:val="24"/>
          <w:szCs w:val="24"/>
        </w:rPr>
        <w:t>Йёрт Мойтен</w:t>
      </w:r>
      <w:r w:rsidR="00445F2E" w:rsidRPr="00E30245">
        <w:rPr>
          <w:rFonts w:ascii="Times New Roman" w:eastAsia="Calibri" w:hAnsi="Times New Roman" w:cs="Times New Roman"/>
          <w:sz w:val="24"/>
          <w:szCs w:val="24"/>
        </w:rPr>
        <w:t xml:space="preserve">. </w:t>
      </w:r>
      <w:r w:rsidR="00C60456" w:rsidRPr="00E30245">
        <w:rPr>
          <w:rFonts w:ascii="Times New Roman" w:eastAsia="Calibri" w:hAnsi="Times New Roman" w:cs="Times New Roman"/>
          <w:sz w:val="24"/>
          <w:szCs w:val="24"/>
        </w:rPr>
        <w:t>Бывший лидер Бернд Луке заявлял</w:t>
      </w:r>
      <w:r w:rsidRPr="00E30245">
        <w:rPr>
          <w:rFonts w:ascii="Times New Roman" w:eastAsia="Calibri" w:hAnsi="Times New Roman" w:cs="Times New Roman"/>
          <w:sz w:val="24"/>
          <w:szCs w:val="24"/>
        </w:rPr>
        <w:t>, что Альтернатива для Германии не является ни левой, ни правой партией, а только лишь придерживается "здравого смысла"</w:t>
      </w:r>
      <w:r w:rsidRPr="00E30245">
        <w:rPr>
          <w:rFonts w:ascii="Times New Roman" w:eastAsia="Calibri" w:hAnsi="Times New Roman" w:cs="Times New Roman"/>
          <w:sz w:val="24"/>
          <w:szCs w:val="24"/>
          <w:vertAlign w:val="superscript"/>
        </w:rPr>
        <w:footnoteReference w:id="72"/>
      </w:r>
      <w:r w:rsidRPr="00E30245">
        <w:rPr>
          <w:rFonts w:ascii="Times New Roman" w:eastAsia="Calibri" w:hAnsi="Times New Roman" w:cs="Times New Roman"/>
          <w:sz w:val="24"/>
          <w:szCs w:val="24"/>
        </w:rPr>
        <w:t xml:space="preserve">. </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Основание партии имеет небольшую предысторию. В сентябре 2012 года из рядов ХДС была основана политическая группа «Wahlalternative 2013» («Альтернативный выбор 2013») с целью противодействия политике правительствa Германии в отношении кризиса еврозоны. Манифест данной группы был одобрен рядом авторитетных экономистов, журналистов и руководителей предприятий. Группа критикoвaлa еврозону как область непригодную для создания валютного Союза. Кроме того, они заявили, что кризис управления ЕС снижает доходы простых людей на юге еврозоны и подрывает основные принципы демократического управления. После кратковременного и неудачного союза с группoй «Свободные избиратели» группа решила в феврале 2013 года основать новую партию для участия в федеральных выборах 2013 года.</w:t>
      </w:r>
      <w:r w:rsidRPr="00E30245">
        <w:rPr>
          <w:rFonts w:ascii="Times New Roman" w:eastAsia="Calibri" w:hAnsi="Times New Roman" w:cs="Times New Roman"/>
          <w:color w:val="000000"/>
          <w:sz w:val="24"/>
          <w:szCs w:val="24"/>
        </w:rPr>
        <w:t xml:space="preserve"> Однако на выборах на федеральных выборах 22 сентября 2013 Альтернатива для Германии набрала 4,7% и осталась без мест в Бундестаге не преодолев барьер в 5%.</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Партия также создавалась под влиянием всеобщего недовольства политикой оказания финансовой помощи странам Южной Европы и именно с целью возвращения национальной валюты Германии  - немецкой марки. На состоявшемся 14 апреля 2013 года учредительном съезде лидерами партии были избраны: профессор экономики Гамбургского университета Б. Люке, бывший обозреватель газеты «Frankfurter Allgemeine Zeitung» К. Адам и преподаватель химии Ф. Петри. </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Партия имеет успех у граждан ещё по той причине, что многие жители Германии не довольны политикой федерального канцлера – Ангелы Меркель направленной на спасение евро.</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Далее следует перейти к анализу программы данной партии, её целей, задач и путей их решения.</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 Альтернатива для Германии выступает с острой критикой политики ЕС по спасению европейской валюты. «Из-за евро жители Южной Европы не стесняются выражать своё презрение к Германии, используя сравнения с нацистами. Евровалюта потерпела фиаско, и не следует продолжать верить в сказку» - заявил Б. Люке под аплодисменты полутора тысяч делегатов учредительного съезда.</w:t>
      </w:r>
      <w:r w:rsidRPr="00E30245">
        <w:rPr>
          <w:rFonts w:ascii="Times New Roman" w:eastAsia="Calibri" w:hAnsi="Times New Roman" w:cs="Times New Roman"/>
          <w:sz w:val="24"/>
          <w:szCs w:val="24"/>
          <w:vertAlign w:val="superscript"/>
        </w:rPr>
        <w:footnoteReference w:id="73"/>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Политики АдГ считают, что раскол Европы на бедный «юг» и успешный «север» произошёл в результате введения евро. Возврат к национальным денежным единицам, по их мнению, ослабит напряжение, возникшее между странами ЕС. Однако для Германии выход из еврозоны чреват значительными экономическими потерями. Не исключено, что введённая после отмены евро – немецкая марка будет чрезвычайно ревальвирована. Это, в свою очередь, затруднит экспорт немецкой продукции и приведёт к промышленному кризису. В итоге, наряду с экономическими последствиями для Германии, отказ от евро станет ещё и фатальным сигналом для всей Европы</w:t>
      </w:r>
      <w:r w:rsidRPr="00E30245">
        <w:rPr>
          <w:rFonts w:ascii="Times New Roman" w:eastAsia="Calibri" w:hAnsi="Times New Roman" w:cs="Times New Roman"/>
          <w:sz w:val="24"/>
          <w:szCs w:val="24"/>
          <w:vertAlign w:val="superscript"/>
        </w:rPr>
        <w:footnoteReference w:id="74"/>
      </w:r>
      <w:r w:rsidRPr="00E30245">
        <w:rPr>
          <w:rFonts w:ascii="Times New Roman" w:eastAsia="Calibri" w:hAnsi="Times New Roman" w:cs="Times New Roman"/>
          <w:sz w:val="24"/>
          <w:szCs w:val="24"/>
        </w:rPr>
        <w:t>.</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Партия указывает, что у действующего правительства нет концепции выхода из кризиса. Политика спасения евро проводится уже три года, затраты растут, а результатов не видно. Кризис набирает всё большие обороты и ситуация только усложняется.</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Партия ставит своей целью - добиваться роспуска еврозоны и проведения открытого обсуждения мер по спасению экономик стран ЕС. В частности, она предлагает, чтобы страны ЕС либо вернулись к национальной валюте – немецкому франку или французской марке, либо создали несколько валютных союзов внутри Евросоюза, например, предлагается разделить еврозону на «север» и «юг».</w:t>
      </w:r>
      <w:r w:rsidRPr="00E30245">
        <w:rPr>
          <w:rFonts w:ascii="Times New Roman" w:eastAsia="Calibri" w:hAnsi="Times New Roman" w:cs="Times New Roman"/>
          <w:sz w:val="24"/>
          <w:szCs w:val="24"/>
          <w:vertAlign w:val="superscript"/>
        </w:rPr>
        <w:footnoteReference w:id="75"/>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«Для начала мы хотели бы уменьшить еврозону, отделив юг Европы. Уже в новой структуре создать малые валютные союзы, то есть либо разбить Евросоюз на государства, экономические интересы которых совпадают, либо вернуться к национальным валютам Европейских стран.»</w:t>
      </w:r>
      <w:r w:rsidRPr="00E30245">
        <w:rPr>
          <w:rFonts w:ascii="Times New Roman" w:eastAsia="Calibri" w:hAnsi="Times New Roman" w:cs="Times New Roman"/>
          <w:sz w:val="24"/>
          <w:szCs w:val="24"/>
          <w:vertAlign w:val="superscript"/>
        </w:rPr>
        <w:footnoteReference w:id="76"/>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Партия выступает за внесение в договоры Европейского Союза изменений, которые обеспечили бы Германии и другим участникам правовые основания для выхода из еврозоны. Предлагается также добиваться проведения национальных референдумов по принимаемым Евросоюзом решениям относительно выделения пакетов экономической помощи другим странам. </w:t>
      </w:r>
    </w:p>
    <w:p w:rsidR="008268AA" w:rsidRPr="00E30245" w:rsidRDefault="008268AA" w:rsidP="00E30245">
      <w:pPr>
        <w:suppressAutoHyphens/>
        <w:autoSpaceDN w:val="0"/>
        <w:spacing w:line="360" w:lineRule="auto"/>
        <w:ind w:firstLine="708"/>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Стоит заметить, что, выступая прежде всего против единой валюты, члены партии не выступают за роспуск Евросоюза и поддерживают идею дальнейшего продвижения к единой Европе. “Мирное объединение Европы не нуждается в общей валюте”,- подчеркивает Б. Люке.</w:t>
      </w:r>
      <w:r w:rsidRPr="00E30245">
        <w:rPr>
          <w:rFonts w:ascii="Times New Roman" w:eastAsia="Calibri" w:hAnsi="Times New Roman" w:cs="Times New Roman"/>
          <w:sz w:val="24"/>
          <w:szCs w:val="24"/>
          <w:vertAlign w:val="superscript"/>
        </w:rPr>
        <w:footnoteReference w:id="77"/>
      </w:r>
      <w:r w:rsidRPr="00E30245">
        <w:rPr>
          <w:rFonts w:ascii="Times New Roman" w:eastAsia="Calibri" w:hAnsi="Times New Roman" w:cs="Times New Roman"/>
          <w:sz w:val="24"/>
          <w:szCs w:val="24"/>
        </w:rPr>
        <w:t xml:space="preserve"> Партия признаёт, что ЕС должен провести реформы по уменьшению бюрократизации, но в целом их вполне устраивает такая форма интеграции Европы.</w:t>
      </w:r>
    </w:p>
    <w:p w:rsidR="008268AA" w:rsidRPr="00E30245" w:rsidRDefault="008268AA"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Кроме того в предвыборной программе партии указаны ещё и другие пункты. Например, интеграционная политика: Альтернатива для Германии считает, что малообразованных людей из других государства, в их же собственных интересах, не следует принимать в ФРГ, потому что они все равно не смогут приспособиться к современному обществу и не имеют шансов получить достойную работу. Также партия выступает за снижение налогов и защиту семьи, увеличение пенсии и вообще борется за улучшение демографической ситуации в стране.</w:t>
      </w:r>
    </w:p>
    <w:p w:rsidR="008268AA" w:rsidRPr="00E30245" w:rsidRDefault="008268AA"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Альтернатива для Германии кроме радикальной политики против евро также выделяется своим составом. На сегодняшний день членами партии Альтернатива для Германии стали более десяти тысяч человек, а в Альтернативу для Германии их приводит, как правило, разочарование в действующих политических силах. Стоить заметить, что сам создатель партии Бернад Луке в течение 33 лет состоял в руководящей партии ХДС. Партия объединяет ведущих немецких экономистов, журналистов, юристов и бизнесменов. Около четверти членов партии ранее были членами двух Христианско-демократического союза или Свободной демократической партии, так и оппозиционной Социал-демократической партии Германии.</w:t>
      </w:r>
    </w:p>
    <w:p w:rsidR="008268AA" w:rsidRPr="00E30245" w:rsidRDefault="008268AA"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Критики Альтернативы для Германии отмечают, что эта партия строит свою программу фактически вокруг одной темы – критике ЕС. Её программу называют ультраконсервативной и даже националистической. </w:t>
      </w:r>
    </w:p>
    <w:p w:rsidR="008268AA" w:rsidRPr="00E30245" w:rsidRDefault="008268AA"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rPr>
        <w:t>Основатели партии Альтернатива для Германии глубоко убеждены, что введение единой европейской валюты было исторической ошибкой и хотят её исправить. С экономической точки зрения, можно долго спорить правильное ли это решение или нет, но оно принято и сейчас наиболее здравой задачей является смотреть вперёд и сделать всё возможное на данном этапе.</w:t>
      </w:r>
    </w:p>
    <w:p w:rsidR="00445F2E" w:rsidRPr="00E30245" w:rsidRDefault="008268AA" w:rsidP="00E30245">
      <w:pPr>
        <w:spacing w:line="360" w:lineRule="auto"/>
        <w:ind w:firstLine="709"/>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Можно сделать вывод, что дальнейшая судьба партии зависит от судьбы самой европейской валюты и если политика по спасению евро окажется успешной, то партию будет ждать не самый лучший период. Положение евро в первую очередь зависит от того, каким будет экономической положение дел на юге Европы. </w:t>
      </w:r>
      <w:r w:rsidR="00445F2E" w:rsidRPr="00E30245">
        <w:rPr>
          <w:rFonts w:ascii="Times New Roman" w:eastAsia="Calibri" w:hAnsi="Times New Roman" w:cs="Times New Roman"/>
          <w:sz w:val="24"/>
          <w:szCs w:val="24"/>
        </w:rPr>
        <w:t xml:space="preserve">Альтернатива для Германии является одной из тех партий, которые не представлены в Европейском Парламенте, но имеют достаточно высокий уровень популярности у избирателей. В основном же, самые яркие представители партий-евроскептиков уже добились вхождения в состав Европарламента и достаточно прочно там утвердились. Примером такой партии можно назвать «Национальный фронт» Франции. </w:t>
      </w:r>
    </w:p>
    <w:p w:rsidR="00445F2E" w:rsidRPr="00E30245" w:rsidRDefault="00445F2E" w:rsidP="00E30245">
      <w:pPr>
        <w:spacing w:line="360" w:lineRule="auto"/>
        <w:ind w:firstLine="709"/>
        <w:contextualSpacing/>
        <w:jc w:val="both"/>
        <w:rPr>
          <w:rFonts w:ascii="Times New Roman" w:eastAsia="Calibri" w:hAnsi="Times New Roman" w:cs="Times New Roman"/>
          <w:sz w:val="24"/>
          <w:szCs w:val="24"/>
        </w:rPr>
      </w:pPr>
      <w:r w:rsidRPr="00E30245">
        <w:rPr>
          <w:rFonts w:ascii="Times New Roman" w:eastAsia="Calibri" w:hAnsi="Times New Roman" w:cs="Times New Roman"/>
          <w:b/>
          <w:sz w:val="24"/>
          <w:szCs w:val="24"/>
        </w:rPr>
        <w:t>«Национальный фронт»</w:t>
      </w:r>
      <w:r w:rsidRPr="00E30245">
        <w:rPr>
          <w:rFonts w:ascii="Times New Roman" w:eastAsia="Calibri" w:hAnsi="Times New Roman" w:cs="Times New Roman"/>
          <w:sz w:val="24"/>
          <w:szCs w:val="24"/>
        </w:rPr>
        <w:t xml:space="preserve"> - первая националистическая партия Франции. Объединение было создано ещё в 1972 году французским политиком Жаном-Мари Ле Пеном и на современном этапе находится под управлением его не менее популярной среди электората дочери - Марин Ле Пен. Представленная партия изначально не заявляла о себе, как о евроскептической, но постепенно заняла позицию противодействия процессу евроинтеграции. Именно эта партия выступила категорически против</w:t>
      </w:r>
      <w:r w:rsidR="00E73716" w:rsidRPr="00E30245">
        <w:rPr>
          <w:rFonts w:ascii="Times New Roman" w:eastAsia="Calibri" w:hAnsi="Times New Roman" w:cs="Times New Roman"/>
          <w:sz w:val="24"/>
          <w:szCs w:val="24"/>
        </w:rPr>
        <w:t xml:space="preserve"> Маастрихтского договора в 1992 году и против</w:t>
      </w:r>
      <w:r w:rsidRPr="00E30245">
        <w:rPr>
          <w:rFonts w:ascii="Times New Roman" w:eastAsia="Calibri" w:hAnsi="Times New Roman" w:cs="Times New Roman"/>
          <w:sz w:val="24"/>
          <w:szCs w:val="24"/>
        </w:rPr>
        <w:t xml:space="preserve"> принятия общеевропейской конституции в 2005 году. Кроме того, «лепеновцы» выступают с критикой современной политики евроинтеграции, в том числе против финансовой политики ЕС. </w:t>
      </w:r>
      <w:r w:rsidR="00022AFE" w:rsidRPr="00E30245">
        <w:rPr>
          <w:rFonts w:ascii="Times New Roman" w:eastAsia="Calibri" w:hAnsi="Times New Roman" w:cs="Times New Roman"/>
          <w:sz w:val="24"/>
          <w:szCs w:val="24"/>
        </w:rPr>
        <w:t xml:space="preserve">НФ предлагает концепцию «Европы наций», которая предусматривает сохранение политического суверенитета всех государств, а не единое унифицированное государство. </w:t>
      </w:r>
      <w:r w:rsidR="00E73716" w:rsidRPr="00E30245">
        <w:rPr>
          <w:rFonts w:ascii="Times New Roman" w:eastAsia="Calibri" w:hAnsi="Times New Roman" w:cs="Times New Roman"/>
          <w:sz w:val="24"/>
          <w:szCs w:val="24"/>
        </w:rPr>
        <w:t>По их мнению, Франция должна быть самостоятельной и должна ограничить своё участие в международных организациях, которые ограничивают её политический суверенитет.</w:t>
      </w:r>
    </w:p>
    <w:p w:rsidR="009C13FD" w:rsidRPr="00E30245" w:rsidRDefault="009C13FD" w:rsidP="00E30245">
      <w:pPr>
        <w:spacing w:line="360" w:lineRule="auto"/>
        <w:contextualSpacing/>
        <w:jc w:val="both"/>
        <w:rPr>
          <w:rFonts w:ascii="Times New Roman" w:eastAsia="Calibri" w:hAnsi="Times New Roman" w:cs="Times New Roman"/>
          <w:sz w:val="24"/>
          <w:szCs w:val="24"/>
        </w:rPr>
      </w:pPr>
    </w:p>
    <w:p w:rsidR="00445F2E" w:rsidRPr="00E30245" w:rsidRDefault="00445F2E" w:rsidP="00E30245">
      <w:pPr>
        <w:spacing w:line="360" w:lineRule="auto"/>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Наиболее важными положениями программы партии можно назвать</w:t>
      </w:r>
      <w:r w:rsidRPr="00E30245">
        <w:rPr>
          <w:rFonts w:ascii="Times New Roman" w:eastAsia="Calibri" w:hAnsi="Times New Roman" w:cs="Times New Roman"/>
          <w:sz w:val="24"/>
          <w:szCs w:val="24"/>
          <w:vertAlign w:val="superscript"/>
        </w:rPr>
        <w:footnoteReference w:id="78"/>
      </w:r>
      <w:r w:rsidRPr="00E30245">
        <w:rPr>
          <w:rFonts w:ascii="Times New Roman" w:eastAsia="Calibri" w:hAnsi="Times New Roman" w:cs="Times New Roman"/>
          <w:sz w:val="24"/>
          <w:szCs w:val="24"/>
        </w:rPr>
        <w:t>:</w:t>
      </w:r>
    </w:p>
    <w:p w:rsidR="00445F2E" w:rsidRPr="00E30245" w:rsidRDefault="00445F2E" w:rsidP="00E30245">
      <w:pPr>
        <w:numPr>
          <w:ilvl w:val="0"/>
          <w:numId w:val="35"/>
        </w:numPr>
        <w:spacing w:line="360" w:lineRule="auto"/>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прекращение дальнейшей иммиграции из стран, не входящих в состав Европы и ужесточение требований при получении французского гражданства;</w:t>
      </w:r>
    </w:p>
    <w:p w:rsidR="00445F2E" w:rsidRPr="00E30245" w:rsidRDefault="00445F2E" w:rsidP="00E30245">
      <w:pPr>
        <w:numPr>
          <w:ilvl w:val="0"/>
          <w:numId w:val="35"/>
        </w:numPr>
        <w:spacing w:line="360" w:lineRule="auto"/>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политика поощрения традиционных ценностей: ограничение абортов, поддержка многодетных семей, сохранение и развитие французской культуры;</w:t>
      </w:r>
    </w:p>
    <w:p w:rsidR="00445F2E" w:rsidRPr="00E30245" w:rsidRDefault="00445F2E" w:rsidP="00E30245">
      <w:pPr>
        <w:numPr>
          <w:ilvl w:val="0"/>
          <w:numId w:val="35"/>
        </w:numPr>
        <w:spacing w:line="360" w:lineRule="auto"/>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проведение протекционистской политики, поддержка французских производителей, мелкого бизнеса;</w:t>
      </w:r>
    </w:p>
    <w:p w:rsidR="00445F2E" w:rsidRPr="00E30245" w:rsidRDefault="00445F2E" w:rsidP="00E30245">
      <w:pPr>
        <w:numPr>
          <w:ilvl w:val="0"/>
          <w:numId w:val="35"/>
        </w:numPr>
        <w:spacing w:line="360" w:lineRule="auto"/>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противодействие процессам европейской интеграции, стремление к независимости стран от ЕС и международных организаций.</w:t>
      </w:r>
    </w:p>
    <w:p w:rsidR="00445F2E" w:rsidRPr="00E30245" w:rsidRDefault="00445F2E"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Цели и стремления НФ нельзя назвать глубоко евроскептическими, потому что основным направлением их идей является борьба с иммиграцией. Практически с самого создания данная партия возглавляет лагерь противников «эмансипации» иммигрантов, видя в них «разносчиков насилия», «захватчиков рабочих мест» и «ненасытных попрошаек»</w:t>
      </w:r>
      <w:r w:rsidRPr="00E30245">
        <w:rPr>
          <w:rFonts w:ascii="Times New Roman" w:eastAsia="Calibri" w:hAnsi="Times New Roman" w:cs="Times New Roman"/>
          <w:sz w:val="24"/>
          <w:szCs w:val="24"/>
          <w:vertAlign w:val="superscript"/>
        </w:rPr>
        <w:footnoteReference w:id="79"/>
      </w:r>
      <w:r w:rsidRPr="00E30245">
        <w:rPr>
          <w:rFonts w:ascii="Times New Roman" w:eastAsia="Calibri" w:hAnsi="Times New Roman" w:cs="Times New Roman"/>
          <w:sz w:val="24"/>
          <w:szCs w:val="24"/>
        </w:rPr>
        <w:t>.Относительно евроскептических идей партий можно выделить их резкую критику нынешней политики евроинтеграции, «превращающей Европу в некую Федерацию под командованием Нового мирового порядка»</w:t>
      </w:r>
      <w:r w:rsidRPr="00E30245">
        <w:rPr>
          <w:rFonts w:ascii="Times New Roman" w:eastAsia="Calibri" w:hAnsi="Times New Roman" w:cs="Times New Roman"/>
          <w:sz w:val="24"/>
          <w:szCs w:val="24"/>
          <w:vertAlign w:val="superscript"/>
        </w:rPr>
        <w:footnoteReference w:id="80"/>
      </w:r>
      <w:r w:rsidRPr="00E30245">
        <w:rPr>
          <w:rFonts w:ascii="Times New Roman" w:eastAsia="Calibri" w:hAnsi="Times New Roman" w:cs="Times New Roman"/>
          <w:sz w:val="24"/>
          <w:szCs w:val="24"/>
        </w:rPr>
        <w:t>. В противовес этой модели французские правые предлагают вариант «Европы наций» или же «Европы ста флагов», предполагающий сохранение национальных государств в рамках общеевропейского культурного пространства, а не единого строго унифицированного государства.</w:t>
      </w:r>
    </w:p>
    <w:p w:rsidR="00445F2E" w:rsidRPr="00E30245" w:rsidRDefault="00445F2E" w:rsidP="00E30245">
      <w:pPr>
        <w:spacing w:line="360" w:lineRule="auto"/>
        <w:ind w:firstLine="709"/>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На сегодняшний день Национальный фронт имеет 23 представителя в Европейском Парламенте и в </w:t>
      </w:r>
      <w:r w:rsidR="002C7BAC" w:rsidRPr="00E30245">
        <w:rPr>
          <w:rFonts w:ascii="Times New Roman" w:eastAsia="Calibri" w:hAnsi="Times New Roman" w:cs="Times New Roman"/>
          <w:sz w:val="24"/>
          <w:szCs w:val="24"/>
        </w:rPr>
        <w:t>2016 году Марин Ле Пен объединила</w:t>
      </w:r>
      <w:r w:rsidRPr="00E30245">
        <w:rPr>
          <w:rFonts w:ascii="Times New Roman" w:eastAsia="Calibri" w:hAnsi="Times New Roman" w:cs="Times New Roman"/>
          <w:sz w:val="24"/>
          <w:szCs w:val="24"/>
        </w:rPr>
        <w:t xml:space="preserve"> евроскептиков из различных стран для создания фракции в Европейском</w:t>
      </w:r>
      <w:r w:rsidR="002C7BAC" w:rsidRPr="00E30245">
        <w:rPr>
          <w:rFonts w:ascii="Times New Roman" w:eastAsia="Calibri" w:hAnsi="Times New Roman" w:cs="Times New Roman"/>
          <w:sz w:val="24"/>
          <w:szCs w:val="24"/>
        </w:rPr>
        <w:t xml:space="preserve"> Парламенте под названием «Европа наций и свобод»</w:t>
      </w:r>
      <w:r w:rsidRPr="00E30245">
        <w:rPr>
          <w:rFonts w:ascii="Times New Roman" w:eastAsia="Calibri" w:hAnsi="Times New Roman" w:cs="Times New Roman"/>
          <w:sz w:val="24"/>
          <w:szCs w:val="24"/>
        </w:rPr>
        <w:t>.</w:t>
      </w:r>
      <w:r w:rsidRPr="00E30245">
        <w:rPr>
          <w:rFonts w:ascii="Times New Roman" w:eastAsia="Calibri" w:hAnsi="Times New Roman" w:cs="Times New Roman"/>
          <w:sz w:val="24"/>
          <w:szCs w:val="24"/>
          <w:vertAlign w:val="superscript"/>
        </w:rPr>
        <w:footnoteReference w:id="81"/>
      </w:r>
      <w:r w:rsidRPr="00E30245">
        <w:rPr>
          <w:rFonts w:ascii="Calibri" w:eastAsia="Calibri" w:hAnsi="Calibri" w:cs="Times New Roman"/>
          <w:sz w:val="24"/>
          <w:szCs w:val="24"/>
        </w:rPr>
        <w:t xml:space="preserve"> </w:t>
      </w:r>
      <w:r w:rsidRPr="00E30245">
        <w:rPr>
          <w:rFonts w:ascii="Times New Roman" w:eastAsia="Calibri" w:hAnsi="Times New Roman" w:cs="Times New Roman"/>
          <w:sz w:val="24"/>
          <w:szCs w:val="24"/>
        </w:rPr>
        <w:t>О создании альянса журналистам рассказала лидер французского Национального фронта. Приоритеты блока она определила следующим образом: «С исторической точки зрения это возвращение к нациям, к понятию родина. Европейская империя в ее нынешнем виде – антидемократическая империя. Ее экономические и социальные достижения плачевны. Наши нации гораздо лучше жили раньше и могут гораздо лучше жить в будущем, если будут работать рука об руку, но свободно, вернув каждому народу его суверенитет, то есть свободу определять свою судьбу».</w:t>
      </w:r>
      <w:r w:rsidRPr="00E30245">
        <w:rPr>
          <w:rFonts w:ascii="Times New Roman" w:eastAsia="Calibri" w:hAnsi="Times New Roman" w:cs="Times New Roman"/>
          <w:sz w:val="24"/>
          <w:szCs w:val="24"/>
          <w:vertAlign w:val="superscript"/>
        </w:rPr>
        <w:footnoteReference w:id="82"/>
      </w:r>
      <w:r w:rsidR="009C13FD" w:rsidRPr="00E30245">
        <w:rPr>
          <w:rFonts w:ascii="Times New Roman" w:eastAsia="Calibri" w:hAnsi="Times New Roman" w:cs="Times New Roman"/>
          <w:sz w:val="24"/>
          <w:szCs w:val="24"/>
        </w:rPr>
        <w:t xml:space="preserve"> Несмотря на проигрыш в президентских выборах 2017 года, Марин Ле Пен со своей партией остаётся уважаемым политиком, который имеет четкую программу и трезво оценивает ситуацию, происходящую в Европе. На этих выборах, лидер партии показала себя с лучшей стороны и, в дальнейшем, её несомненно ждёт признание электората. </w:t>
      </w:r>
    </w:p>
    <w:p w:rsidR="00445F2E" w:rsidRPr="00E30245" w:rsidRDefault="00445F2E"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Таким образом, партия, которая всегда придерживалась националистических идей, на современном этапе делает упор на евроскептические идеи. Это можно объяснить тем, что национализм у каждой страны – свой, а именно евроскептицизм на данном этапе может стать основой для создания нового альянса, с помощью которого, можно будет повлиять на политику ЕС гораздо действеннее, чем внутри одного государства или при наличии нескольких представителей в Европарламенте.</w:t>
      </w:r>
    </w:p>
    <w:p w:rsidR="00445F2E" w:rsidRPr="00A94F19" w:rsidRDefault="002C7BAC"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В завершении параграфа</w:t>
      </w:r>
      <w:r w:rsidR="00445F2E" w:rsidRPr="00E30245">
        <w:rPr>
          <w:rFonts w:ascii="Times New Roman" w:eastAsia="Calibri" w:hAnsi="Times New Roman" w:cs="Times New Roman"/>
          <w:sz w:val="24"/>
          <w:szCs w:val="24"/>
        </w:rPr>
        <w:t xml:space="preserve"> можно сделать вывод, что евроскептические партии отдельных государств имеют различные мнениях относительно ЕС и их отношение и политика евроскептицизма строится, как правило, на одном основополагающей аспекте. Для «Альтернативы для Германии» таковым будет европейская валюта, а для «Национального фронта» можно выделить несколько, но главным будет их политика по борьбе с иммиграцией. При сравнении двух представленных партий можно убедиться, что даже если набор аспектов, которыми недовольны члены партий, примерно совпадает, то степень недовольства при этом остаются различными. Это, в свою очередь, свидетельствует о том, что евроскептицизм не является до конца оформившемся политическим движением. Если партия заявляет о себе, как о евроскептической, то это совсем не значит, что она имеет схожие цели и программу с другими партиями-евроскептиками.</w:t>
      </w:r>
    </w:p>
    <w:p w:rsidR="002C7BAC" w:rsidRPr="00E30245" w:rsidRDefault="002C7BAC" w:rsidP="00E30245">
      <w:pPr>
        <w:spacing w:line="360" w:lineRule="auto"/>
        <w:ind w:firstLine="709"/>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Таким образом, политических дискурс и его воплощение в действительных мерах правительств и институтов ЕС в ближайшее время будут развиваться не без кризисов и проблем. Не все государства хотят участвовать в создании политической архитектуры федеративной Европы. Объединение неизбежно столкнется с появлением двух или трёхскоростной интеграции. При рассмотрении национальных партий, было выявлено, что немецкие и французские партии имеют схожие позиции относительно европейской политики: евроэнтузиасты указывают на преимущества Союза, а евроскептики – на его недостатки. Именно представители этих стран занимают ключевые позиции в Европейском парламенте.</w:t>
      </w:r>
    </w:p>
    <w:p w:rsidR="008268AA" w:rsidRPr="00E30245" w:rsidRDefault="008268AA" w:rsidP="00E30245">
      <w:pPr>
        <w:suppressAutoHyphens/>
        <w:autoSpaceDN w:val="0"/>
        <w:spacing w:line="360" w:lineRule="auto"/>
        <w:ind w:firstLine="709"/>
        <w:contextualSpacing/>
        <w:jc w:val="both"/>
        <w:textAlignment w:val="baseline"/>
        <w:rPr>
          <w:rFonts w:ascii="Times New Roman" w:eastAsia="Calibri" w:hAnsi="Times New Roman" w:cs="Times New Roman"/>
          <w:sz w:val="24"/>
          <w:szCs w:val="24"/>
        </w:rPr>
      </w:pPr>
    </w:p>
    <w:p w:rsidR="009011C4" w:rsidRPr="00E30245" w:rsidRDefault="009011C4" w:rsidP="00E30245">
      <w:pPr>
        <w:spacing w:line="360" w:lineRule="auto"/>
        <w:contextualSpacing/>
        <w:jc w:val="both"/>
        <w:rPr>
          <w:rFonts w:ascii="Times New Roman" w:hAnsi="Times New Roman" w:cs="Times New Roman"/>
          <w:sz w:val="24"/>
          <w:szCs w:val="24"/>
        </w:rPr>
      </w:pPr>
    </w:p>
    <w:p w:rsidR="00DE4641" w:rsidRPr="00E30245" w:rsidRDefault="00DE4641" w:rsidP="00E30245">
      <w:pPr>
        <w:spacing w:line="360" w:lineRule="auto"/>
        <w:contextualSpacing/>
        <w:jc w:val="both"/>
        <w:rPr>
          <w:rFonts w:ascii="Times New Roman" w:hAnsi="Times New Roman" w:cs="Times New Roman"/>
          <w:sz w:val="24"/>
          <w:szCs w:val="24"/>
        </w:rPr>
      </w:pPr>
    </w:p>
    <w:p w:rsidR="00DE4641" w:rsidRPr="00E30245" w:rsidRDefault="00DE4641"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DE4641" w:rsidRPr="00E30245" w:rsidRDefault="00DE4641"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216A14" w:rsidRPr="00E30245" w:rsidRDefault="00216A14"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A7006D" w:rsidRPr="00E30245" w:rsidRDefault="00A7006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A7006D" w:rsidRPr="00E30245" w:rsidRDefault="00A7006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A7006D" w:rsidRPr="00E30245" w:rsidRDefault="00A7006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631830" w:rsidRPr="00E30245" w:rsidRDefault="00631830"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p>
    <w:p w:rsidR="00EF5CB2" w:rsidRPr="00E30245" w:rsidRDefault="00EF5CB2"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Заключение</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За последние десятилетия процесс европейской интеграции неоднократно ускорял и замедлял свой темп, постепенно расширяя свои географические границы. В результате вместо первоначальных шести стран в состав Европейского Союза сегодня входят двадцать восемь государств, что, несомненно, приводит к возникновению тех или иных разногласий по ключевым для объединения вопросам. Противоречия усиливаются в связи с увеличением той группы стран, которая полагает, что их национальная идентичность, экономические и политические интересы не учитываются должным образом в рамках общеевропейского процесса интеграции. Это и создает идеальные условия для возникновения и распространения деятельности современных евроскептиков. Однако несмотря на рост противоречий внутри политических элит ЕС, положительное отношение к процессу интеграции значительно выигрывает. </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Европейская интеграция происходила в определенных условиях и значительное влияние на нее оказали: послевоенного стремление к миру и объединению, формирование биполярной системы. На ее становление влияли порядка пяти теоретических направлений евроинтеграции, основными среди которых были федерализм, функционализм</w:t>
      </w:r>
      <w:r w:rsidR="00631830" w:rsidRPr="00E30245">
        <w:rPr>
          <w:rFonts w:ascii="Times New Roman" w:eastAsia="Calibri" w:hAnsi="Times New Roman" w:cs="Times New Roman"/>
          <w:sz w:val="24"/>
          <w:szCs w:val="24"/>
        </w:rPr>
        <w:t xml:space="preserve"> и межправительственный подход</w:t>
      </w:r>
      <w:r w:rsidRPr="00E30245">
        <w:rPr>
          <w:rFonts w:ascii="Times New Roman" w:eastAsia="Calibri" w:hAnsi="Times New Roman" w:cs="Times New Roman"/>
          <w:sz w:val="24"/>
          <w:szCs w:val="24"/>
        </w:rPr>
        <w:t>. Важными событиями в ней были создание ЕОУС, ЕЭС и Евратома, так как они отличались от традиционных международных организаций из-за передачи национального суверенитета на наднациональный уровень и стремления создать европейское объединение. За историю своего существования ЕС переживало как взлеты, так и падения. Тем не менее, объединение справлялось с трудностями и преодолевало препятствия на пути к идее о единой Европе. В настоящее время интеграция в меньшей или большей степени затрагивает большую часть сторон общественной жизни стран-участниц и ее успех напрямую связан с поддержкой народа.</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Движение, сторонники которого видят европейские государства  в объединении, под названием Европейский Союз, и поддерживают его политику, получило название евроэнтузиазма. Его представителей можно разделить на тех, кто на первый план ставят евроатлантическое партнерство и тех, что придерживаются именно европейских ценностей и настаивают на самостоятельности и независимости политики Европы. </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Появление евроэнтузиазма напрямую связано с зарождением идеи единой Европы и на становление ЕС повлияли многочисленные факторы, такие как: разрушительные последствия войны, страх перед советской военной угрозой и необходимость объединить оставшиеся силы. Кроме того, перед европейскими политиками встал вопрос о том, каким образом следует осуществлять интеграцию. Ответом на него было несколько теоретических школ, среди которых, самые значительные (неофункционализм и федерализм) относились к евроэнтузиастским. Наконец, на протяжении истории ЕС евроэнтузиазм переживал разные периоды: с самого начала евроинтеграция пользовалась достаточным успехом и поддерживалась такими значимыми политиками, как Р. Шуман, У. Черчилль, Ж. Монне; 1970-е – начало 1980-х гг. можно назвать сложным периодом для евроэнтузиастов, потому что на фоне экономической нестабильности евроскептические идеи развиваются намного эффективнее; расцвет интеграции пришёлся на 1985-2004 гг., когда были подписаны важнейшие договоры и проведены масштабные расширения ЕС и произошел его выход на высшую ступень экономической интеграции. На сегодняшнем этапе жизнь евроэнтузиастов нельзя назвать простой и перед объединением стоит ряд внутренних и внешних задач, от решения которых будет зависеть его судьба.</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Тем не менее, евроскептические идеи на современном этапе занимают далеко не последнее место в списке самых обсуждаемых тем в Европейском Союзе. Более того, эти идеи давно уже вышли за пределы данного сообщества. Особенно ярко данная тема обсуждается во время принятия решений о включении в состав ЕС новых государств.</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Существенное влияние на формирование евроскептических идей, некими толчками к недовольству ЕС, стали следующие события: подписание Маастрихтского договора, который собственно и положил начало Европейскому Союзу, Лиссабонский договор, который заменил собой непринятую Конституцию ЕС и вступления в состав Европейского Союза новых государств (особенно расширения 2004 и 2007 годов).</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На протяжении нескольких десятков лет происходило формирование данной концепции отношения к ЕС и это формирование продолжается до сих, потому что нельзя чётко определить, какими характерными чертами обладают идеи евроскептиков. Каждое государство, партия или отдельная фракционная группа могут обладать разными взглядами на политику Европейского Союза и на идею европейской интеграции. Они могут иметь скептическое отношение к политике ЕС в целом или к отдельным аспектам его деятельности. Это в большей мере свидетельствует о том, что на сегодняшний день ЕС действительно имеет достаточно большой ряд проблем и отражаются эти проблемы именно в лозунгах и программах партий евроскептиков. Кроме того, в пользу евроскептицизма играет то, что он проник и прочно утвердился внутри фракций Европарламента.</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Идея Европейского Союза изначально была достаточно идеализированной, потому что мы можем наблюдать постепенное общественное разочарование в данном объединении. Изначально, объединение охватывало небольшое количество стран, следствием чего было то, что этим государствам, находящимся относительно на одном уровне и имеющим общие интересы, принимать решения было гораздо проще, чем, например, 28 странам, входящим в состав ЕС на данный момент.</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Нельзя не согласиться с тем, что европейская экономика сделала большие шаги вперёд в самом начале процесса евроинтеграции. Сейчас же мы наблюдаем, что ряд стран-членов ЕС имеют большие экономические проблемы, а государства, имеющие сильную экономику и высокий показатель ВВП недовольны тем, что должны являться донорами и выделять существенные суммы  на восстановление экономики стран-членов ЕС, которые на данном этапе находятся в экономическом кризисе и нуждаются в поддержке своих старших, более экономически сильных товарищей. Таким образом в следствие экономических проблем понижается и уровень жизни всего европейского народа, что тоже в свою очередь вызывает недовольство. </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 xml:space="preserve">Помимо экономических причин для критики ЕС можно также выделить боязнь государств утратить национальную идентичность. Не секрет, что каждая страна считает себя особенной и чтит свою историю и национальные ценности. </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Затрагивая классификации евроскептицизма можно выделить несколько их разновидностей:  в зависимости от причин и среды его распространения и в зависимости от степени проявления.</w:t>
      </w:r>
    </w:p>
    <w:p w:rsidR="00EF5CB2" w:rsidRPr="00E30245" w:rsidRDefault="00EF5CB2" w:rsidP="00E30245">
      <w:pPr>
        <w:spacing w:line="360" w:lineRule="auto"/>
        <w:ind w:firstLine="708"/>
        <w:contextualSpacing/>
        <w:jc w:val="both"/>
        <w:rPr>
          <w:rFonts w:ascii="Times New Roman" w:eastAsia="Calibri" w:hAnsi="Times New Roman" w:cs="Times New Roman"/>
          <w:sz w:val="24"/>
          <w:szCs w:val="24"/>
        </w:rPr>
      </w:pPr>
      <w:r w:rsidRPr="00E30245">
        <w:rPr>
          <w:rFonts w:ascii="Times New Roman" w:eastAsia="Calibri" w:hAnsi="Times New Roman" w:cs="Times New Roman"/>
          <w:sz w:val="24"/>
          <w:szCs w:val="24"/>
        </w:rPr>
        <w:t>Выборы в Европарламент 2014 года в очередной раз подтвердили, что, несмотря на взрыв евроскептических идей, положительные настроения относительного ЕС все-таки превалируют. Анализ политической обстановки показывает, что наиболее активную поддержку ЕС оказывают представители следующих идеологических направлений: христианские демократы, либералы и социал-демократы.</w:t>
      </w:r>
    </w:p>
    <w:p w:rsidR="00EF5CB2" w:rsidRPr="00E30245" w:rsidRDefault="00EF5CB2"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Проевропейски настроенные партии могут быть представлены как «левыми», так и «правыми» политическими движениями. Всё зависит от того, насколько представители  той или иной партии поддерживают и пропагандируют политику ЕС и продолжение процесса интеграции. </w:t>
      </w:r>
    </w:p>
    <w:p w:rsidR="00EF5CB2" w:rsidRPr="00E30245" w:rsidRDefault="00EF5CB2" w:rsidP="00E30245">
      <w:pPr>
        <w:spacing w:line="360" w:lineRule="auto"/>
        <w:ind w:firstLine="708"/>
        <w:contextualSpacing/>
        <w:jc w:val="both"/>
        <w:rPr>
          <w:rFonts w:ascii="Times New Roman" w:hAnsi="Times New Roman" w:cs="Times New Roman"/>
          <w:sz w:val="24"/>
          <w:szCs w:val="24"/>
        </w:rPr>
      </w:pPr>
      <w:r w:rsidRPr="00E30245">
        <w:rPr>
          <w:rFonts w:ascii="Times New Roman" w:hAnsi="Times New Roman" w:cs="Times New Roman"/>
          <w:sz w:val="24"/>
          <w:szCs w:val="24"/>
        </w:rPr>
        <w:t>Нельзя отрицать, что именно благодаря доминирующему положению оптимистически настроенных по отношению к евроинтеграции групп политической элиты Европейскому союзу удалось добиться значительных успехов: повышается жизненный уровень населения, успешно функционирует общеевропейский рынок, создан экономический и валютный союз, введена единая валюта – евро.</w:t>
      </w:r>
    </w:p>
    <w:p w:rsidR="00EF5CB2" w:rsidRPr="00E30245" w:rsidRDefault="00EF5CB2"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Главная цель евроэнтузиастов – убедить европейцев в том, что объединение национальных государств, стратегическое сотрудничество и взаимопомощь является единственным правильным путем для европейского континента. Они подкрепляют свои идеи, следующими аргументами. Во-первых, все европейские страны, даже бывшие великие державы, слишком малы и слабы, чтобы самостоятельно утвердиться в современном мире. Только если они будут едины, их станут воспринимать всерьез. По отдельности они неизбежно попадут в зависимость от какой-нибудь из современных супердержав. На сегодняшний день ЕС продвигает свои ценности и интересы на мировой арене, активно участвует в работе международных организаций и в реформе существующей системы международных отношений. Во-вторых, поскольку все международные рынки сегодня слишком ограничены, для того чтобы добиться высокого уровня жизни, европейским народам необходим общий рынок с единой валютой. Только в таких условиях может расти их благосостояние. Другими словами, если европейские народы не желают быть политически зависимыми и экономически отсталыми, им нужна такая организация, как Европейский Союз. </w:t>
      </w:r>
    </w:p>
    <w:p w:rsidR="00EF5CB2" w:rsidRPr="00E30245" w:rsidRDefault="00EF5CB2"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Можно утверждать, что в теоретическом плане евроскептицизм нельзя считать ни оформившейся политической идеологией, ни аспектом какого-либо уже существующего идеологического течения. Евроскептицизм может существовать в самых различных формах и находить своих сторонников среди самых различных политических сил. На практике же евроскептицизм существует и развивается сегодня в рамках консервативной и ультраконсервативной идеологии, что особенно ярко проявляется на общеевропейском уровне. Именно евроскептицизм является идеологической основой сотрудничества целого ряда правых партий в рамках ЕС. В этой связи его можно определить как важный транснациональный аспект современного европейского консерватизма.</w:t>
      </w:r>
    </w:p>
    <w:p w:rsidR="00EF5CB2" w:rsidRPr="00E30245" w:rsidRDefault="00EF5CB2"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Главной целью «евроскептиков», объединяющей всех представителей этого направления, является укрепление своих позиций в политических и экономических структурах Европейского союза, а отнюдь не ликвидация ЕС. При этом, зачастую партии евроскептиков не выступают против ЕС, а наоборот – считают его удачным примером для интеграции и готовы поддерживать его политику. Однако можно встретить евроскептиков, которые настроены радикально против ЕС. В данных партиях обычно имеется несколько ярых ненавистников евроинтеграции и заголовки с отрывками из их выступлений часто появляются на страницах различных газет. Как правило, их недовольство построено вокруг одного самого главного аспекта политики ЕС, которым они особенно недовольны. Это может быть экономическая, социальная, институциональная и многие другие стороны ЕС.</w:t>
      </w:r>
    </w:p>
    <w:p w:rsidR="00EF5CB2" w:rsidRPr="00E30245" w:rsidRDefault="00EF5CB2"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При исследовании конкретных евроскептических партий было выявлено, что партии-евроскептики сейчас существуют в подавляющем большинстве стран Европы. Особенностью евроскептических идей также считается то, что их распространение происходит по обе стороны политический оси, потому что невозможно присваивать евроскептицизм исключительно левым или правым партиям.  В целом о значениях партий евроскептиков можно сказать, что они до сих пор имеют преимущественно периферийное положение или даже если являются устоявшимися, то остаются незначительными. Получается, что среди утвердившихся и занявших значительную позицию, евроскептических партий нет. К тому же в мире существует постепенно теряющее свою актуальность представление, что евроскептические партии занимают в основном обособленные позиции, уступая место в центре приверженцам евроинтеграции.</w:t>
      </w:r>
    </w:p>
    <w:p w:rsidR="00EF5CB2" w:rsidRPr="00E30245" w:rsidRDefault="00EF5CB2"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Партии евроскептиков в основном ставят перед собой следующие задачи: приостановление процесса евроинтеграции, пересмотр его финансовой политики, улучшение уровня жизни жителей европейского сообщества, повышение демократичности ЕС.</w:t>
      </w:r>
    </w:p>
    <w:p w:rsidR="00EF5CB2" w:rsidRPr="00E30245" w:rsidRDefault="00EF5CB2" w:rsidP="00E30245">
      <w:pPr>
        <w:spacing w:line="360" w:lineRule="auto"/>
        <w:ind w:firstLine="709"/>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Подводя итоги, следует заметить, что именно евроэнтузиасты занимают ведущие позиции в Европарламенте и политических системах государств Европы. Расширенный Европейский Союз сталкивался и столкнется с рядом внутренних и внешних проблем, от решения которых будет зависеть судьба Союза. На данном этапе, не все государства хотят ставить интересы единой Европы на первый план и за последние десятилетия «евроскептицизм» стал неотъемлемой частью европейской действительности и дальнейшее развитие этих настроений зависит от ряда факторов: эффективности политики ЕС в экономическом плане, дальнейших преобразований состава объединения, уровня жизни всех стран-участников, настроений внутри стран и многих других. Жители Европейского Союза не знают наверняка, что может их ждать в будущем, но можно точно сказать, что всякое стремление к созданию единого европейского государства будет сопровождаться достаточно сильной оппозицией. Тем не менее, нельзя отрицать многочисленные преимущества и достижения Европейского Союза. </w:t>
      </w:r>
    </w:p>
    <w:p w:rsidR="009C13FD" w:rsidRPr="00E30245" w:rsidRDefault="009C13FD" w:rsidP="00E30245">
      <w:pPr>
        <w:suppressAutoHyphens/>
        <w:autoSpaceDN w:val="0"/>
        <w:spacing w:line="360" w:lineRule="auto"/>
        <w:contextualSpacing/>
        <w:jc w:val="both"/>
        <w:textAlignment w:val="baseline"/>
        <w:rPr>
          <w:rFonts w:ascii="Times New Roman" w:eastAsia="Calibri" w:hAnsi="Times New Roman" w:cs="Times New Roman"/>
          <w:sz w:val="28"/>
          <w:szCs w:val="28"/>
        </w:rPr>
      </w:pPr>
    </w:p>
    <w:p w:rsidR="00DE4641" w:rsidRPr="00E30245" w:rsidRDefault="00DE4641" w:rsidP="00E30245">
      <w:p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b/>
          <w:sz w:val="24"/>
          <w:szCs w:val="24"/>
        </w:rPr>
        <w:t>Список</w:t>
      </w:r>
      <w:r w:rsidR="00543907" w:rsidRPr="00E30245">
        <w:rPr>
          <w:rFonts w:ascii="Times New Roman" w:eastAsia="Calibri" w:hAnsi="Times New Roman" w:cs="Times New Roman"/>
          <w:b/>
          <w:sz w:val="24"/>
          <w:szCs w:val="24"/>
        </w:rPr>
        <w:t xml:space="preserve"> источников и</w:t>
      </w:r>
      <w:r w:rsidRPr="00E30245">
        <w:rPr>
          <w:rFonts w:ascii="Times New Roman" w:eastAsia="Calibri" w:hAnsi="Times New Roman" w:cs="Times New Roman"/>
          <w:b/>
          <w:sz w:val="24"/>
          <w:szCs w:val="24"/>
        </w:rPr>
        <w:t xml:space="preserve"> литературы</w:t>
      </w:r>
    </w:p>
    <w:p w:rsidR="00832276" w:rsidRPr="00E30245" w:rsidRDefault="00DE4641" w:rsidP="00E30245">
      <w:pPr>
        <w:suppressAutoHyphens/>
        <w:autoSpaceDN w:val="0"/>
        <w:spacing w:line="360" w:lineRule="auto"/>
        <w:contextualSpacing/>
        <w:jc w:val="both"/>
        <w:textAlignment w:val="baseline"/>
        <w:rPr>
          <w:rFonts w:ascii="Times New Roman" w:eastAsia="Calibri" w:hAnsi="Times New Roman" w:cs="Times New Roman"/>
          <w:b/>
          <w:sz w:val="24"/>
          <w:szCs w:val="24"/>
        </w:rPr>
      </w:pPr>
      <w:r w:rsidRPr="00E30245">
        <w:rPr>
          <w:rFonts w:ascii="Times New Roman" w:eastAsia="Calibri" w:hAnsi="Times New Roman" w:cs="Times New Roman"/>
          <w:b/>
          <w:sz w:val="24"/>
          <w:szCs w:val="24"/>
        </w:rPr>
        <w:t>Источники</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Договор об учреждении Европейского сообщества по атомной энергии  </w:t>
      </w:r>
      <w:r w:rsidRPr="00E30245">
        <w:rPr>
          <w:rFonts w:ascii="Times New Roman" w:hAnsi="Times New Roman" w:cs="Times New Roman"/>
          <w:sz w:val="24"/>
          <w:szCs w:val="24"/>
          <w:lang w:val="fr-FR"/>
        </w:rPr>
        <w:t>URL</w:t>
      </w:r>
      <w:r w:rsidRPr="00E30245">
        <w:rPr>
          <w:rFonts w:ascii="Times New Roman" w:hAnsi="Times New Roman" w:cs="Times New Roman"/>
          <w:sz w:val="24"/>
          <w:szCs w:val="24"/>
        </w:rPr>
        <w:t>:&lt;</w:t>
      </w:r>
      <w:r w:rsidRPr="00E30245">
        <w:rPr>
          <w:rFonts w:ascii="Times New Roman" w:hAnsi="Times New Roman" w:cs="Times New Roman"/>
          <w:sz w:val="24"/>
          <w:szCs w:val="24"/>
          <w:lang w:val="fr-FR"/>
        </w:rPr>
        <w:t>http</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eulaw</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ru</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content</w:t>
      </w:r>
      <w:r w:rsidRPr="00E30245">
        <w:rPr>
          <w:rFonts w:ascii="Times New Roman" w:hAnsi="Times New Roman" w:cs="Times New Roman"/>
          <w:sz w:val="24"/>
          <w:szCs w:val="24"/>
        </w:rPr>
        <w:t>/569&gt; [доступ: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История Европейского союза — Маастрихтский договор. 7 февраля. 1997. </w:t>
      </w:r>
      <w:r w:rsidRPr="00E30245">
        <w:rPr>
          <w:rFonts w:ascii="Times New Roman" w:hAnsi="Times New Roman" w:cs="Times New Roman"/>
          <w:sz w:val="24"/>
          <w:szCs w:val="24"/>
          <w:lang w:val="fr-FR"/>
        </w:rPr>
        <w:t>URL</w:t>
      </w:r>
      <w:r w:rsidRPr="00E30245">
        <w:rPr>
          <w:rFonts w:ascii="Times New Roman" w:hAnsi="Times New Roman" w:cs="Times New Roman"/>
          <w:sz w:val="24"/>
          <w:szCs w:val="24"/>
        </w:rPr>
        <w:t>:&lt;</w:t>
      </w:r>
      <w:r w:rsidRPr="00E30245">
        <w:rPr>
          <w:rFonts w:ascii="Times New Roman" w:hAnsi="Times New Roman" w:cs="Times New Roman"/>
          <w:sz w:val="24"/>
          <w:szCs w:val="24"/>
          <w:lang w:val="fr-FR"/>
        </w:rPr>
        <w:t>http</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www</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historiasiglo</w:t>
      </w:r>
      <w:r w:rsidRPr="00E30245">
        <w:rPr>
          <w:rFonts w:ascii="Times New Roman" w:hAnsi="Times New Roman" w:cs="Times New Roman"/>
          <w:sz w:val="24"/>
          <w:szCs w:val="24"/>
        </w:rPr>
        <w:t>20.</w:t>
      </w:r>
      <w:r w:rsidRPr="00E30245">
        <w:rPr>
          <w:rFonts w:ascii="Times New Roman" w:hAnsi="Times New Roman" w:cs="Times New Roman"/>
          <w:sz w:val="24"/>
          <w:szCs w:val="24"/>
          <w:lang w:val="fr-FR"/>
        </w:rPr>
        <w:t>org</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europe</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maastricht</w:t>
      </w:r>
      <w:r w:rsidRPr="00E30245">
        <w:rPr>
          <w:rFonts w:ascii="Times New Roman" w:hAnsi="Times New Roman" w:cs="Times New Roman"/>
          <w:sz w:val="24"/>
          <w:szCs w:val="24"/>
        </w:rPr>
        <w:t>.</w:t>
      </w:r>
      <w:r w:rsidRPr="00E30245">
        <w:rPr>
          <w:rFonts w:ascii="Times New Roman" w:hAnsi="Times New Roman" w:cs="Times New Roman"/>
          <w:sz w:val="24"/>
          <w:szCs w:val="24"/>
          <w:lang w:val="fr-FR"/>
        </w:rPr>
        <w:t>htm</w:t>
      </w:r>
      <w:r w:rsidRPr="00E30245">
        <w:rPr>
          <w:rFonts w:ascii="Times New Roman" w:hAnsi="Times New Roman" w:cs="Times New Roman"/>
          <w:sz w:val="24"/>
          <w:szCs w:val="24"/>
        </w:rPr>
        <w:t>&gt; [доступ: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fr-FR"/>
        </w:rPr>
      </w:pPr>
      <w:r w:rsidRPr="00E30245">
        <w:rPr>
          <w:rFonts w:ascii="Times New Roman" w:hAnsi="Times New Roman" w:cs="Times New Roman"/>
          <w:sz w:val="24"/>
          <w:szCs w:val="24"/>
          <w:lang w:val="fr-FR"/>
        </w:rPr>
        <w:t>Convention logement de l’UMP. 18 mars 2015. URL: &lt;http://www.u-m-p.org/sites/default/files/fichiers_joints/articles/2015-03-18_-_ump_-_convention_-_logement-_livret.pdf&gt;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fr-FR"/>
        </w:rPr>
      </w:pPr>
      <w:r w:rsidRPr="00E30245">
        <w:rPr>
          <w:rFonts w:ascii="Times New Roman" w:hAnsi="Times New Roman" w:cs="Times New Roman"/>
          <w:sz w:val="24"/>
          <w:szCs w:val="24"/>
          <w:lang w:val="en-US"/>
        </w:rPr>
        <w:t xml:space="preserve">Daul's website as Chairman of the EPP in the European Parliament. </w:t>
      </w:r>
      <w:r w:rsidRPr="00E30245">
        <w:rPr>
          <w:rFonts w:ascii="Times New Roman" w:hAnsi="Times New Roman" w:cs="Times New Roman"/>
          <w:sz w:val="24"/>
          <w:szCs w:val="24"/>
          <w:lang w:val="fr-FR"/>
        </w:rPr>
        <w:t>URL:&lt;http://president.epp-ed.eu/index.php?lang=en&gt;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Eurobarometer surveys. Public opinion in the European Union. First results. URL: &lt;http://ec.europa.eu/public_opinion/archives/eb/eb80/eb80_first_en.pdf&gt;[acces: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 xml:space="preserve">European People's Party Platform  URL:&lt;http://www.epp.eu/sites/default/files/content/EN%20with%20cover.pdf&gt;  </w:t>
      </w:r>
    </w:p>
    <w:p w:rsidR="00543907" w:rsidRPr="00E30245" w:rsidRDefault="00543907" w:rsidP="00E30245">
      <w:pPr>
        <w:numPr>
          <w:ilvl w:val="0"/>
          <w:numId w:val="30"/>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Guide to the ECR Group in the European Parliament                                     URL:&lt;</w:t>
      </w:r>
      <w:hyperlink r:id="rId9" w:history="1">
        <w:r w:rsidRPr="00E30245">
          <w:rPr>
            <w:rFonts w:ascii="Times New Roman" w:eastAsia="Calibri" w:hAnsi="Times New Roman" w:cs="Times New Roman"/>
            <w:sz w:val="24"/>
            <w:szCs w:val="24"/>
            <w:lang w:val="en-US"/>
          </w:rPr>
          <w:t>http://ecrgroup.eu/wp-content/uploads/2011/08/brozura-en-web-7july2011.pdf</w:t>
        </w:r>
      </w:hyperlink>
      <w:r w:rsidRPr="00E30245">
        <w:rPr>
          <w:rFonts w:ascii="Times New Roman" w:eastAsia="Calibri" w:hAnsi="Times New Roman" w:cs="Times New Roman"/>
          <w:sz w:val="24"/>
          <w:szCs w:val="24"/>
          <w:lang w:val="en-US"/>
        </w:rPr>
        <w:t>&gt; [acces: 25.04.2017]</w:t>
      </w:r>
    </w:p>
    <w:p w:rsidR="00543907" w:rsidRPr="00E30245" w:rsidRDefault="00543907" w:rsidP="00E30245">
      <w:pPr>
        <w:pStyle w:val="a3"/>
        <w:numPr>
          <w:ilvl w:val="0"/>
          <w:numId w:val="30"/>
        </w:numPr>
        <w:spacing w:line="360" w:lineRule="auto"/>
        <w:jc w:val="both"/>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Margaret Thatcher. Speech to the College of Europe ("The Bruges Speech"). 1988.</w:t>
      </w:r>
      <w:r w:rsidRPr="00E30245">
        <w:t xml:space="preserve">  </w:t>
      </w:r>
      <w:r w:rsidRPr="00E30245">
        <w:rPr>
          <w:rFonts w:ascii="Times New Roman" w:eastAsia="Calibri" w:hAnsi="Times New Roman" w:cs="Times New Roman"/>
          <w:sz w:val="24"/>
          <w:szCs w:val="24"/>
          <w:lang w:val="en-US"/>
        </w:rPr>
        <w:t>URL:</w:t>
      </w:r>
      <w:r w:rsidRPr="00E30245">
        <w:rPr>
          <w:lang w:val="en-US"/>
        </w:rPr>
        <w:t>&lt;</w:t>
      </w:r>
      <w:hyperlink r:id="rId10" w:history="1">
        <w:r w:rsidRPr="00E30245">
          <w:rPr>
            <w:rStyle w:val="a4"/>
            <w:rFonts w:ascii="Times New Roman" w:eastAsia="Calibri" w:hAnsi="Times New Roman" w:cs="Times New Roman"/>
            <w:color w:val="auto"/>
            <w:sz w:val="24"/>
            <w:szCs w:val="24"/>
            <w:u w:val="none"/>
            <w:lang w:val="en-US"/>
          </w:rPr>
          <w:t>http://www.margaretthatcher.org/document/107332</w:t>
        </w:r>
      </w:hyperlink>
      <w:r w:rsidRPr="00E30245">
        <w:rPr>
          <w:rFonts w:ascii="Times New Roman" w:eastAsia="Calibri" w:hAnsi="Times New Roman" w:cs="Times New Roman"/>
          <w:sz w:val="24"/>
          <w:szCs w:val="24"/>
          <w:lang w:val="en-US"/>
        </w:rPr>
        <w:t>&gt; [acces: 25.04.2017]</w:t>
      </w:r>
    </w:p>
    <w:p w:rsidR="00543907" w:rsidRPr="00E30245" w:rsidRDefault="00543907" w:rsidP="00E30245">
      <w:pPr>
        <w:pStyle w:val="a3"/>
        <w:numPr>
          <w:ilvl w:val="0"/>
          <w:numId w:val="30"/>
        </w:numPr>
        <w:spacing w:line="360" w:lineRule="auto"/>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 xml:space="preserve">Official web-site of Martin Callanan                                                         </w:t>
      </w:r>
      <w:hyperlink r:id="rId11" w:history="1">
        <w:r w:rsidRPr="00E30245">
          <w:rPr>
            <w:rStyle w:val="a4"/>
            <w:rFonts w:ascii="Times New Roman" w:hAnsi="Times New Roman" w:cs="Times New Roman"/>
            <w:color w:val="auto"/>
            <w:sz w:val="24"/>
            <w:szCs w:val="24"/>
            <w:u w:val="none"/>
            <w:lang w:val="en-US"/>
          </w:rPr>
          <w:t>URL:&lt;http://martincallanan.com/</w:t>
        </w:r>
      </w:hyperlink>
      <w:r w:rsidRPr="00E30245">
        <w:rPr>
          <w:rFonts w:ascii="Times New Roman" w:hAnsi="Times New Roman" w:cs="Times New Roman"/>
          <w:sz w:val="24"/>
          <w:szCs w:val="24"/>
          <w:lang w:val="en-US"/>
        </w:rPr>
        <w:t>&gt;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Official web-site of the party «Alternative for Germany»                                                         URL: &lt;</w:t>
      </w:r>
      <w:hyperlink r:id="rId12" w:history="1">
        <w:r w:rsidRPr="00E30245">
          <w:rPr>
            <w:rStyle w:val="a4"/>
            <w:rFonts w:ascii="Times New Roman" w:hAnsi="Times New Roman" w:cs="Times New Roman"/>
            <w:color w:val="auto"/>
            <w:sz w:val="24"/>
            <w:szCs w:val="24"/>
            <w:u w:val="none"/>
            <w:lang w:val="en-US"/>
          </w:rPr>
          <w:t xml:space="preserve">https://www.alternativefuer.de/&gt; </w:t>
        </w:r>
      </w:hyperlink>
      <w:r w:rsidRPr="00E30245">
        <w:rPr>
          <w:rFonts w:ascii="Times New Roman" w:hAnsi="Times New Roman" w:cs="Times New Roman"/>
          <w:sz w:val="24"/>
          <w:szCs w:val="24"/>
          <w:lang w:val="en-US"/>
        </w:rPr>
        <w:t>[acces: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Parliament elects Jean-Claude Juncker as Commission President. URL:&lt;http://www.europarl.europa.eu/news/en/newsroom/content/20140714IPR52341/html/Parliament-elects-Jean-Claude-Juncker-as-Commission-President&gt;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Parliamentarians back Jean-Claude Juncker’s bid for Commission President URL:&lt;http://www.eppgroup.eu/press-release/Parliamentarians-back-Jean-Claude-Juncker&gt;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Party Manifesto of the Christian Democratic Union of Germany (CDU), agreed during the 21st Party Congress in Hanover, 3-4 December 2007.   URL: &lt;http://www.kas.de/wf/doc/kas_13533-544-2-30.pdf?110509134343&gt;[acces:25.04.2017]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fr-FR"/>
        </w:rPr>
      </w:pPr>
      <w:r w:rsidRPr="00E30245">
        <w:rPr>
          <w:rFonts w:ascii="Times New Roman" w:hAnsi="Times New Roman" w:cs="Times New Roman"/>
          <w:sz w:val="24"/>
          <w:szCs w:val="24"/>
          <w:lang w:val="en-US"/>
        </w:rPr>
        <w:t xml:space="preserve">S&amp;D Group Platform. Europe – a call for a change.  </w:t>
      </w:r>
      <w:r w:rsidRPr="00E30245">
        <w:rPr>
          <w:rFonts w:ascii="Times New Roman" w:hAnsi="Times New Roman" w:cs="Times New Roman"/>
          <w:sz w:val="24"/>
          <w:szCs w:val="24"/>
          <w:lang w:val="fr-FR"/>
        </w:rPr>
        <w:t>URL:&lt;http://www.socialistsanddemocrats.eu/sites/default/files/europe_call_for_cahnge_en_140625.pdf&gt;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Schuman Declaration. 9 May 1950. URL: &lt;http://europa.eu/about-eu/basic-information/symbols/europe-day/schuman-declaration/index_en.htm&gt;[acces: 25.04.2017]</w:t>
      </w:r>
    </w:p>
    <w:p w:rsidR="00543907" w:rsidRPr="00E30245" w:rsidRDefault="00543907" w:rsidP="00E30245">
      <w:pPr>
        <w:numPr>
          <w:ilvl w:val="0"/>
          <w:numId w:val="30"/>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Statutes of the Europe of Freedom and Democracy group                          URL:&lt;</w:t>
      </w:r>
      <w:hyperlink r:id="rId13" w:history="1">
        <w:r w:rsidRPr="00E30245">
          <w:rPr>
            <w:rFonts w:ascii="Times New Roman" w:eastAsia="Calibri" w:hAnsi="Times New Roman" w:cs="Times New Roman"/>
            <w:sz w:val="24"/>
            <w:szCs w:val="24"/>
            <w:lang w:val="en-US"/>
          </w:rPr>
          <w:t>http://www.efdgroup.eu/</w:t>
        </w:r>
      </w:hyperlink>
      <w:r w:rsidRPr="00E30245">
        <w:rPr>
          <w:rFonts w:ascii="Times New Roman" w:eastAsia="Calibri" w:hAnsi="Times New Roman" w:cs="Times New Roman"/>
          <w:sz w:val="24"/>
          <w:szCs w:val="24"/>
          <w:lang w:val="en-US"/>
        </w:rPr>
        <w:t>&gt;[acces: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 xml:space="preserve">Treaty establishing the European Coal and Steel Community. Paris. 18 April  1951. URL: </w:t>
      </w:r>
      <w:r w:rsidRPr="00E30245">
        <w:rPr>
          <w:rFonts w:ascii="Times New Roman" w:hAnsi="Times New Roman" w:cs="Times New Roman"/>
          <w:color w:val="000000" w:themeColor="text1"/>
          <w:sz w:val="24"/>
          <w:szCs w:val="24"/>
          <w:lang w:val="en-US"/>
        </w:rPr>
        <w:t>&lt;</w:t>
      </w:r>
      <w:hyperlink r:id="rId14" w:history="1">
        <w:r w:rsidRPr="00E30245">
          <w:rPr>
            <w:rFonts w:ascii="Times New Roman" w:hAnsi="Times New Roman" w:cs="Times New Roman"/>
            <w:color w:val="000000" w:themeColor="text1"/>
            <w:sz w:val="24"/>
            <w:szCs w:val="24"/>
            <w:lang w:val="en-US"/>
          </w:rPr>
          <w:t>http://www.cvce.eu/obj/treaty_establishing_the_european_coal_and_steel_community_paris_18_april_1951-en-11a21305-941e-49d7-a171-ed5be548cd58.html</w:t>
        </w:r>
      </w:hyperlink>
      <w:r w:rsidRPr="00E30245">
        <w:rPr>
          <w:rFonts w:ascii="Times New Roman" w:hAnsi="Times New Roman" w:cs="Times New Roman"/>
          <w:color w:val="000000" w:themeColor="text1"/>
          <w:sz w:val="24"/>
          <w:szCs w:val="24"/>
          <w:lang w:val="en-US"/>
        </w:rPr>
        <w:t>&gt;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 xml:space="preserve">Treaty establishing the European Economic Community. Rome. 25 March 1957. URL: </w:t>
      </w:r>
      <w:r w:rsidRPr="00E30245">
        <w:rPr>
          <w:rFonts w:ascii="Times New Roman" w:hAnsi="Times New Roman" w:cs="Times New Roman"/>
          <w:color w:val="000000" w:themeColor="text1"/>
          <w:sz w:val="24"/>
          <w:szCs w:val="24"/>
          <w:lang w:val="en-US"/>
        </w:rPr>
        <w:t>&lt;</w:t>
      </w:r>
      <w:hyperlink r:id="rId15" w:history="1">
        <w:r w:rsidRPr="00E30245">
          <w:rPr>
            <w:rFonts w:ascii="Times New Roman" w:hAnsi="Times New Roman" w:cs="Times New Roman"/>
            <w:color w:val="000000" w:themeColor="text1"/>
            <w:sz w:val="24"/>
            <w:szCs w:val="24"/>
            <w:lang w:val="en-US"/>
          </w:rPr>
          <w:t>http://www.cvce.eu/obj/treaty_establishing_the_european_economic_community_rome_25_march_1957-en-cca6ba28-0bf3-4ce6-8a76-6b0b3252696e.html</w:t>
        </w:r>
      </w:hyperlink>
      <w:r w:rsidRPr="00E30245">
        <w:rPr>
          <w:rFonts w:ascii="Times New Roman" w:hAnsi="Times New Roman" w:cs="Times New Roman"/>
          <w:color w:val="000000" w:themeColor="text1"/>
          <w:sz w:val="24"/>
          <w:szCs w:val="24"/>
          <w:lang w:val="en-US"/>
        </w:rPr>
        <w:t>&gt;</w:t>
      </w:r>
      <w:r w:rsidRPr="00E30245">
        <w:rPr>
          <w:rFonts w:ascii="Times New Roman" w:hAnsi="Times New Roman" w:cs="Times New Roman"/>
          <w:sz w:val="24"/>
          <w:szCs w:val="24"/>
          <w:lang w:val="en-US"/>
        </w:rPr>
        <w:t>[acces: 25.04.2017]</w:t>
      </w:r>
    </w:p>
    <w:p w:rsidR="00543907" w:rsidRPr="00E30245" w:rsidRDefault="00543907" w:rsidP="00E30245">
      <w:pPr>
        <w:numPr>
          <w:ilvl w:val="0"/>
          <w:numId w:val="30"/>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Treaty of Lisbon amending the Treaty on European Union and the Treaty establishing the European Community, signed at Lisbon, 13 December 2007 // Official Journal of the European Union. Vol. 50. 2007. 17 December</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Winston Churchill. Speech at Westminster College. 5 March 1946. URL: &lt;http://britannia.com/history/docs/sinews1.html&gt; [acces: 25.04.2017]</w:t>
      </w:r>
    </w:p>
    <w:p w:rsidR="00543907" w:rsidRPr="00E30245" w:rsidRDefault="00543907" w:rsidP="00E30245">
      <w:pPr>
        <w:numPr>
          <w:ilvl w:val="0"/>
          <w:numId w:val="30"/>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Winston Churchill. Speech delivered at the University of Zurich. 19 September 1946 URL:&lt;http://www.coe.int/t/dgal/dit/ilcd/Archives/selection/Churchill/ZurichSpeech_en.asp&gt; [acces: 25.04.2017]</w:t>
      </w:r>
    </w:p>
    <w:p w:rsidR="00DE4641" w:rsidRPr="00E30245" w:rsidRDefault="00DE4641" w:rsidP="00E30245">
      <w:pPr>
        <w:suppressAutoHyphens/>
        <w:autoSpaceDN w:val="0"/>
        <w:spacing w:line="360" w:lineRule="auto"/>
        <w:contextualSpacing/>
        <w:jc w:val="both"/>
        <w:textAlignment w:val="baseline"/>
        <w:rPr>
          <w:rFonts w:ascii="Times New Roman" w:eastAsia="Calibri" w:hAnsi="Times New Roman" w:cs="Times New Roman"/>
          <w:b/>
          <w:sz w:val="24"/>
          <w:szCs w:val="24"/>
          <w:lang w:val="en-US"/>
        </w:rPr>
      </w:pPr>
      <w:r w:rsidRPr="00E30245">
        <w:rPr>
          <w:rFonts w:ascii="Times New Roman" w:eastAsia="Calibri" w:hAnsi="Times New Roman" w:cs="Times New Roman"/>
          <w:b/>
          <w:sz w:val="24"/>
          <w:szCs w:val="24"/>
        </w:rPr>
        <w:t>Литература</w:t>
      </w:r>
    </w:p>
    <w:p w:rsidR="00DF78F2" w:rsidRPr="00E30245" w:rsidRDefault="00DF78F2" w:rsidP="00DF78F2">
      <w:pPr>
        <w:pStyle w:val="a3"/>
        <w:numPr>
          <w:ilvl w:val="0"/>
          <w:numId w:val="31"/>
        </w:numPr>
        <w:spacing w:line="360" w:lineRule="auto"/>
        <w:ind w:left="714" w:hanging="357"/>
        <w:jc w:val="both"/>
        <w:rPr>
          <w:rFonts w:ascii="Times New Roman" w:hAnsi="Times New Roman" w:cs="Times New Roman"/>
          <w:sz w:val="24"/>
          <w:szCs w:val="24"/>
        </w:rPr>
      </w:pPr>
      <w:r w:rsidRPr="00E30245">
        <w:rPr>
          <w:rFonts w:ascii="Times New Roman" w:hAnsi="Times New Roman" w:cs="Times New Roman"/>
          <w:sz w:val="24"/>
          <w:szCs w:val="24"/>
        </w:rPr>
        <w:t>Богославская О.В. Шарль де Голль и Поль-Анри Спаак: две концепции «объединенной Европы» //Шарль де Голль: 1890-1970. М., 2000. С.184</w:t>
      </w:r>
    </w:p>
    <w:p w:rsidR="00DF78F2" w:rsidRPr="00E30245" w:rsidRDefault="00DF78F2" w:rsidP="00DF78F2">
      <w:pPr>
        <w:numPr>
          <w:ilvl w:val="0"/>
          <w:numId w:val="31"/>
        </w:numPr>
        <w:spacing w:line="360" w:lineRule="auto"/>
        <w:ind w:left="714" w:hanging="357"/>
        <w:contextualSpacing/>
        <w:jc w:val="both"/>
        <w:rPr>
          <w:rFonts w:ascii="Times New Roman" w:hAnsi="Times New Roman" w:cs="Times New Roman"/>
          <w:sz w:val="24"/>
          <w:szCs w:val="24"/>
        </w:rPr>
      </w:pPr>
      <w:r w:rsidRPr="00E30245">
        <w:rPr>
          <w:rFonts w:ascii="Times New Roman" w:hAnsi="Times New Roman" w:cs="Times New Roman"/>
          <w:sz w:val="24"/>
          <w:szCs w:val="24"/>
        </w:rPr>
        <w:t>Борко Ю.А., Буторина О.В. История развития Европейского Союза//Европейская интеграция: учебник/под.ред. О.В. Буториной. – М.: Издательский Дом «Деловая литература», 2011. С. 81 – 117.</w:t>
      </w:r>
    </w:p>
    <w:p w:rsidR="00DF78F2" w:rsidRPr="00E30245" w:rsidRDefault="00DF78F2" w:rsidP="00DF78F2">
      <w:pPr>
        <w:pStyle w:val="a3"/>
        <w:numPr>
          <w:ilvl w:val="0"/>
          <w:numId w:val="31"/>
        </w:numPr>
        <w:spacing w:line="360" w:lineRule="auto"/>
        <w:ind w:left="714" w:hanging="357"/>
        <w:jc w:val="both"/>
        <w:rPr>
          <w:rFonts w:ascii="Times New Roman" w:hAnsi="Times New Roman" w:cs="Times New Roman"/>
          <w:sz w:val="24"/>
          <w:szCs w:val="24"/>
        </w:rPr>
      </w:pPr>
      <w:r w:rsidRPr="00E30245">
        <w:rPr>
          <w:rFonts w:ascii="Times New Roman" w:hAnsi="Times New Roman" w:cs="Times New Roman"/>
          <w:sz w:val="24"/>
          <w:szCs w:val="24"/>
        </w:rPr>
        <w:t>Браницкий А.Г. Интеграционные процессы в Западной Европе в 1955-1966 гг.: успехи и болезни роста // Вестник Нижегородского университета им. Н.И. Лобачевского. Серия: Международные отношения, Политология, Регионоведение. – 2003. – № 1. – С. 260-275.</w:t>
      </w:r>
    </w:p>
    <w:p w:rsidR="00DF78F2" w:rsidRPr="00E30245" w:rsidRDefault="00DF78F2" w:rsidP="00DF78F2">
      <w:pPr>
        <w:numPr>
          <w:ilvl w:val="0"/>
          <w:numId w:val="31"/>
        </w:numPr>
        <w:spacing w:line="360" w:lineRule="auto"/>
        <w:ind w:left="714" w:hanging="357"/>
        <w:contextualSpacing/>
        <w:jc w:val="both"/>
        <w:rPr>
          <w:rFonts w:ascii="Times New Roman" w:hAnsi="Times New Roman" w:cs="Times New Roman"/>
          <w:sz w:val="24"/>
          <w:szCs w:val="24"/>
        </w:rPr>
      </w:pPr>
      <w:r w:rsidRPr="00E30245">
        <w:rPr>
          <w:rFonts w:ascii="Times New Roman" w:hAnsi="Times New Roman" w:cs="Times New Roman"/>
          <w:sz w:val="24"/>
          <w:szCs w:val="24"/>
        </w:rPr>
        <w:t>Гуляева К.В. Дискурс о сути интеграционного процесса в Европейском союзе: «еврооптимисты» против «евроскептиков».//СМИ: Центральная пресса. Власть. М. 2010. 27 мая, выпуск 5.</w:t>
      </w:r>
    </w:p>
    <w:p w:rsidR="00DF78F2" w:rsidRPr="00E30245" w:rsidRDefault="00DF78F2" w:rsidP="00DF78F2">
      <w:pPr>
        <w:pStyle w:val="a3"/>
        <w:numPr>
          <w:ilvl w:val="0"/>
          <w:numId w:val="31"/>
        </w:numPr>
        <w:spacing w:line="360" w:lineRule="auto"/>
        <w:ind w:left="714" w:hanging="357"/>
        <w:jc w:val="both"/>
        <w:rPr>
          <w:rFonts w:ascii="Times New Roman" w:hAnsi="Times New Roman" w:cs="Times New Roman"/>
          <w:sz w:val="24"/>
          <w:szCs w:val="24"/>
        </w:rPr>
      </w:pPr>
      <w:r w:rsidRPr="00E30245">
        <w:rPr>
          <w:rFonts w:ascii="Times New Roman" w:hAnsi="Times New Roman" w:cs="Times New Roman"/>
          <w:sz w:val="24"/>
          <w:szCs w:val="24"/>
        </w:rPr>
        <w:t xml:space="preserve">Гурков А., Кай-Александер Шольц,. Партия противников евро начинает борьбу за голоса немцев. 15 апреля 2013 г.                                                                                                               &lt;http://www.dw.de/партия-противников-евро-начинает-борьбу-за-голоса-немцев/a-16744954&gt; </w:t>
      </w:r>
    </w:p>
    <w:p w:rsidR="00DF78F2" w:rsidRPr="00E30245" w:rsidRDefault="00DF78F2" w:rsidP="00DF78F2">
      <w:pPr>
        <w:numPr>
          <w:ilvl w:val="0"/>
          <w:numId w:val="31"/>
        </w:numPr>
        <w:spacing w:line="360" w:lineRule="auto"/>
        <w:ind w:left="714" w:hanging="357"/>
        <w:contextualSpacing/>
        <w:jc w:val="both"/>
        <w:rPr>
          <w:rFonts w:ascii="Times New Roman" w:hAnsi="Times New Roman" w:cs="Times New Roman"/>
          <w:sz w:val="24"/>
          <w:szCs w:val="24"/>
        </w:rPr>
      </w:pPr>
      <w:r w:rsidRPr="00E30245">
        <w:rPr>
          <w:rFonts w:ascii="Times New Roman" w:hAnsi="Times New Roman" w:cs="Times New Roman"/>
          <w:sz w:val="24"/>
          <w:szCs w:val="24"/>
        </w:rPr>
        <w:t>Дудо А.В. Голлизм как модель национальной безопасности  Франции//Белорусский журнал международного права и международных отноешний, 2002. №3</w:t>
      </w:r>
    </w:p>
    <w:p w:rsidR="00DF78F2" w:rsidRPr="00E30245" w:rsidRDefault="00DF78F2" w:rsidP="00DF78F2">
      <w:pPr>
        <w:pStyle w:val="a3"/>
        <w:numPr>
          <w:ilvl w:val="0"/>
          <w:numId w:val="31"/>
        </w:numPr>
        <w:spacing w:line="360" w:lineRule="auto"/>
        <w:ind w:left="714" w:hanging="357"/>
        <w:jc w:val="both"/>
        <w:rPr>
          <w:rFonts w:ascii="Times New Roman" w:hAnsi="Times New Roman" w:cs="Times New Roman"/>
          <w:sz w:val="24"/>
          <w:szCs w:val="24"/>
        </w:rPr>
      </w:pPr>
      <w:r w:rsidRPr="00E30245">
        <w:rPr>
          <w:rFonts w:ascii="Times New Roman" w:hAnsi="Times New Roman" w:cs="Times New Roman"/>
          <w:sz w:val="24"/>
          <w:szCs w:val="24"/>
        </w:rPr>
        <w:t xml:space="preserve"> Кокеев А.М. Актуальный комментарий к созданию в ФРГ новой партии «Альтернатива для Германии»                                 &lt;http://old.imemo.ru/ru/publ/comments/2013/comm_2013_011.pdf &gt;</w:t>
      </w:r>
      <w:r w:rsidRPr="00E30245">
        <w:rPr>
          <w:rFonts w:ascii="Times New Roman" w:hAnsi="Times New Roman" w:cs="Times New Roman"/>
          <w:sz w:val="24"/>
          <w:szCs w:val="24"/>
        </w:rPr>
        <w:tab/>
      </w:r>
    </w:p>
    <w:p w:rsidR="00DF78F2" w:rsidRPr="00E30245" w:rsidRDefault="00DF78F2" w:rsidP="00DF78F2">
      <w:pPr>
        <w:numPr>
          <w:ilvl w:val="0"/>
          <w:numId w:val="31"/>
        </w:numPr>
        <w:spacing w:line="360" w:lineRule="auto"/>
        <w:ind w:left="714" w:hanging="357"/>
        <w:contextualSpacing/>
        <w:jc w:val="both"/>
        <w:rPr>
          <w:rFonts w:ascii="Times New Roman" w:hAnsi="Times New Roman" w:cs="Times New Roman"/>
          <w:sz w:val="24"/>
          <w:szCs w:val="24"/>
        </w:rPr>
      </w:pPr>
      <w:r w:rsidRPr="00E30245">
        <w:rPr>
          <w:rFonts w:ascii="Times New Roman" w:hAnsi="Times New Roman" w:cs="Times New Roman"/>
          <w:sz w:val="24"/>
          <w:szCs w:val="24"/>
        </w:rPr>
        <w:t>Кораблева А. Е. Европа и европейцы как историческая и культурная общность в панъевропейском проекте Р. Куденхове – Калерги.// Известия Российского гос. педагогического университета им. А.И. Герцена, №92. 2009</w:t>
      </w:r>
    </w:p>
    <w:p w:rsidR="00560EFD" w:rsidRPr="00E30245" w:rsidRDefault="00560EFD" w:rsidP="00E30245">
      <w:pPr>
        <w:numPr>
          <w:ilvl w:val="0"/>
          <w:numId w:val="31"/>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 Куденхове-Калерги Р. Пан-Европа. – М.: Вита-Планетаре. 2006</w:t>
      </w:r>
    </w:p>
    <w:p w:rsidR="00560EFD" w:rsidRPr="00E30245" w:rsidRDefault="00560EFD" w:rsidP="00E30245">
      <w:pPr>
        <w:numPr>
          <w:ilvl w:val="0"/>
          <w:numId w:val="31"/>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 Минеев А. Первоосмысление амбиций // Европа. 2004. Май №5. С. 9-10.</w:t>
      </w:r>
    </w:p>
    <w:p w:rsidR="00560EFD" w:rsidRPr="00E30245" w:rsidRDefault="00560EFD" w:rsidP="00E30245">
      <w:pPr>
        <w:numPr>
          <w:ilvl w:val="0"/>
          <w:numId w:val="31"/>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Осадчая Ж.Ф., Лобанов К.Н. Эволюция Евросоюза (в спорах рождается истина) // Современная Европа. 2005. №1.</w:t>
      </w:r>
    </w:p>
    <w:p w:rsidR="00560EFD" w:rsidRPr="00E30245" w:rsidRDefault="00560E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iCs/>
          <w:sz w:val="24"/>
          <w:szCs w:val="24"/>
        </w:rPr>
        <w:t xml:space="preserve">Хубериас К.Ф. Антиевропеизм и евроскептицизм: анализ ситуации после расширения Европейского союза на восток // Европа: Журнал Польского института международных дел. Т. 7. </w:t>
      </w:r>
      <w:r w:rsidRPr="00E30245">
        <w:rPr>
          <w:rFonts w:ascii="Times New Roman" w:eastAsia="Calibri" w:hAnsi="Times New Roman" w:cs="Times New Roman"/>
          <w:iCs/>
          <w:sz w:val="24"/>
          <w:szCs w:val="24"/>
          <w:lang w:val="en-US"/>
        </w:rPr>
        <w:t>N</w:t>
      </w:r>
      <w:r w:rsidRPr="00E30245">
        <w:rPr>
          <w:rFonts w:ascii="Times New Roman" w:eastAsia="Calibri" w:hAnsi="Times New Roman" w:cs="Times New Roman"/>
          <w:iCs/>
          <w:sz w:val="24"/>
          <w:szCs w:val="24"/>
        </w:rPr>
        <w:t xml:space="preserve"> 2(23).</w:t>
      </w:r>
      <w:r w:rsidRPr="00E30245">
        <w:rPr>
          <w:rFonts w:ascii="Times New Roman" w:eastAsia="Calibri" w:hAnsi="Times New Roman" w:cs="Times New Roman"/>
          <w:sz w:val="24"/>
          <w:szCs w:val="24"/>
        </w:rPr>
        <w:t xml:space="preserve"> </w:t>
      </w:r>
      <w:r w:rsidRPr="00E30245">
        <w:rPr>
          <w:rFonts w:ascii="Times New Roman" w:eastAsia="Calibri" w:hAnsi="Times New Roman" w:cs="Times New Roman"/>
          <w:iCs/>
          <w:sz w:val="24"/>
          <w:szCs w:val="24"/>
        </w:rPr>
        <w:t>2007. с. 34-77</w:t>
      </w:r>
    </w:p>
    <w:p w:rsidR="00560EFD" w:rsidRPr="00E30245" w:rsidRDefault="00560EFD" w:rsidP="00E30245">
      <w:pPr>
        <w:numPr>
          <w:ilvl w:val="0"/>
          <w:numId w:val="31"/>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Шемятенков В.Г. Европейская интеграция. М.: «Международные отношения», 2003. С. 26 – 46.</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lang w:val="en-US"/>
        </w:rPr>
        <w:t xml:space="preserve">Altiero Spinelli and the strategy for the United states of Europe. // The European Union. Readings on the Theory and Practice of European Integration / Ed. by B.F. Nelson and A. Stubb. </w:t>
      </w:r>
      <w:r w:rsidRPr="00E30245">
        <w:rPr>
          <w:rFonts w:ascii="Times New Roman" w:hAnsi="Times New Roman" w:cs="Times New Roman"/>
          <w:sz w:val="24"/>
          <w:szCs w:val="24"/>
        </w:rPr>
        <w:t>Palgrave Macmillan. 2003.</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Charles de Gaulle, A Concert of European States // The European Union. Readings on the Theory and Practice of European Integration / Ed. by B.F. Nelson and A. Stubb. Palgrave Macmillan, 2003</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fr-FR"/>
        </w:rPr>
      </w:pPr>
      <w:r w:rsidRPr="00E30245">
        <w:rPr>
          <w:rFonts w:ascii="Times New Roman" w:eastAsia="Calibri" w:hAnsi="Times New Roman" w:cs="Times New Roman"/>
          <w:sz w:val="24"/>
          <w:szCs w:val="24"/>
          <w:lang w:val="en-US"/>
        </w:rPr>
        <w:t xml:space="preserve">Clive-Matthews J. UKIP’s new Europe of Freedom and Democracy group. </w:t>
      </w:r>
      <w:r w:rsidRPr="00E30245">
        <w:rPr>
          <w:rFonts w:ascii="Times New Roman" w:eastAsia="Calibri" w:hAnsi="Times New Roman" w:cs="Times New Roman"/>
          <w:sz w:val="24"/>
          <w:szCs w:val="24"/>
          <w:lang w:val="fr-FR"/>
        </w:rPr>
        <w:t>2009. URL:&lt;http://www.jcm.org.uk/blog/2009/07/ukips-new-europe-of-freedom-and-democracy-group/ &gt;[acces: 25.04.2017]</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fr-FR"/>
        </w:rPr>
      </w:pPr>
      <w:r w:rsidRPr="00E30245">
        <w:rPr>
          <w:rFonts w:ascii="Times New Roman" w:hAnsi="Times New Roman" w:cs="Times New Roman"/>
          <w:sz w:val="24"/>
          <w:szCs w:val="24"/>
          <w:lang w:val="fr-FR"/>
        </w:rPr>
        <w:t>Elections départementales : Nicolas Sarkozy remercie « les artisans de l'alternance » URL:&lt;http://www.u-m-p.org/actualites/a-la-une/elections-departementales-nicolas-sarkozy-remercie-les-artisans-11828804&gt; [acces: 25.04.2017]</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 xml:space="preserve">Elias A. From Euro-enthusiasm to Euro-scepticism? A Re-evaluation of Minority Nationalist Party Attitude Towards European Integration.// Regional and Federal Studies. Vol. 18, No. 5. October 2008. P. 557–581. </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EPP Group: no growth without reforms. 11 March. 2015. URL:&lt;http://www.eppgroup.eu/press-release/EPP-Group%3A-no-growth-without-reforms&gt;[acces: 25.04.2017]</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Euroscepticism in Germany: Silent no more // The Economist. Print edition. March 2013. URL:&lt;http://www.economist.com/news/europe/21574036-new-political-party-first-call-openly-scrapping-euro-silent-no-more &gt;[acces: 25.04.2017]</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France’s regional elections. Sarko wins.// Economist. 30 March 2015 URL:&lt;http://www.economist.com/news/europe/21647497-departmental-election-victory-strengthens-nicolas-sarkozys-case-another-shot&gt;[acces: 25.04.2017]</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lang w:val="en-US"/>
        </w:rPr>
        <w:t xml:space="preserve">Haas E.B. Beyond the Nation-State. Functionalism and International Organization. Stanford, Calif.: Stanford University Press, 1964. </w:t>
      </w:r>
      <w:r w:rsidRPr="00E30245">
        <w:rPr>
          <w:rFonts w:ascii="Times New Roman" w:hAnsi="Times New Roman" w:cs="Times New Roman"/>
          <w:sz w:val="24"/>
          <w:szCs w:val="24"/>
        </w:rPr>
        <w:t>P. 3–8.</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lang w:val="en-US"/>
        </w:rPr>
        <w:t>Heine Sophie. Eurosceptic Or Eurocritical? // Lambert Academic Publishing. 2010</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fr-FR"/>
        </w:rPr>
      </w:pPr>
      <w:r w:rsidRPr="00E30245">
        <w:rPr>
          <w:rFonts w:ascii="Times New Roman" w:hAnsi="Times New Roman" w:cs="Times New Roman"/>
          <w:sz w:val="24"/>
          <w:szCs w:val="24"/>
          <w:lang w:val="fr-FR"/>
        </w:rPr>
        <w:t xml:space="preserve">Interview de M. Jacques Chirac, president de la republique? accorde allemande </w:t>
      </w:r>
      <w:r w:rsidR="00DF78F2">
        <w:rPr>
          <w:rFonts w:ascii="Times New Roman" w:hAnsi="Times New Roman" w:cs="Times New Roman"/>
          <w:sz w:val="24"/>
          <w:szCs w:val="24"/>
          <w:lang w:val="fr-FR"/>
        </w:rPr>
        <w:t>Frankfurter Alle. 23 Mars 2007</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lang w:val="fr-FR"/>
        </w:rPr>
        <w:t xml:space="preserve"> </w:t>
      </w:r>
      <w:r w:rsidRPr="00E30245">
        <w:rPr>
          <w:rFonts w:ascii="Times New Roman" w:hAnsi="Times New Roman" w:cs="Times New Roman"/>
          <w:sz w:val="24"/>
          <w:szCs w:val="24"/>
          <w:lang w:val="en-US"/>
        </w:rPr>
        <w:t xml:space="preserve">Joseph S. Nye, Robert O. Keohane. Transnational Relations and World Politics. </w:t>
      </w:r>
      <w:r w:rsidRPr="00E30245">
        <w:rPr>
          <w:rFonts w:ascii="Times New Roman" w:hAnsi="Times New Roman" w:cs="Times New Roman"/>
          <w:sz w:val="24"/>
          <w:szCs w:val="24"/>
        </w:rPr>
        <w:t>Cambridge: Harvard University Press, 1970.</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Marcussen, Martin and Risse, Thomas. and Engelmann-Martin, Daniela and Knopf, Hans Joachim and Roscher, Klaus. Constructing Europe? The evolution of French, British and German nation state identities.// Journal of European Public Policy, Volume 6, Number 4. 1 December 1999, P. 614-633.</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Miroshnikov Maxim. Positions of National European Parties toward CFSP in XXI Century. Saarbruecken : VDM Verlag. 2010.</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Mitrany D. The prospect of integration: federal or functional. Journal of Common Market Studies. Vol. 4. 1965.</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Moravcsik A. Preferences and power in the European Community: A liberal intergovernmentalist approach // Journal of Common Market Studies. №31 (4). 1993. P. 473–524</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Riishj S., Europeanisation and Euro-scepticism. Experiences from Poland and the Czech Republic // Central European Political Studies Review. 2004. № 6/4, P. 1–68.</w:t>
      </w:r>
    </w:p>
    <w:p w:rsidR="009C13FD" w:rsidRPr="00E30245" w:rsidRDefault="009C13FD" w:rsidP="00E30245">
      <w:pPr>
        <w:numPr>
          <w:ilvl w:val="0"/>
          <w:numId w:val="31"/>
        </w:numPr>
        <w:spacing w:line="360" w:lineRule="auto"/>
        <w:contextualSpacing/>
        <w:jc w:val="both"/>
        <w:rPr>
          <w:rFonts w:ascii="Times New Roman" w:hAnsi="Times New Roman" w:cs="Times New Roman"/>
          <w:sz w:val="24"/>
          <w:szCs w:val="24"/>
          <w:lang w:val="fr-FR"/>
        </w:rPr>
      </w:pPr>
      <w:r w:rsidRPr="00E30245">
        <w:rPr>
          <w:rFonts w:ascii="Times New Roman" w:hAnsi="Times New Roman" w:cs="Times New Roman"/>
          <w:sz w:val="24"/>
          <w:szCs w:val="24"/>
          <w:lang w:val="en-US"/>
        </w:rPr>
        <w:t xml:space="preserve">Samuel P. Huntington. The Clash of Civilizations? </w:t>
      </w:r>
      <w:r w:rsidRPr="00E30245">
        <w:rPr>
          <w:rFonts w:ascii="Times New Roman" w:hAnsi="Times New Roman" w:cs="Times New Roman"/>
          <w:sz w:val="24"/>
          <w:szCs w:val="24"/>
          <w:lang w:val="fr-FR"/>
        </w:rPr>
        <w:t>URL:&lt;http://www.foreignaffairs.com/articles/48950/samuel-p-huntington/the-clash-of-civilizations&gt; [acces: 25.04.2017]</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lang w:val="en-US"/>
        </w:rPr>
        <w:t>Sørensen Catharina. Love me, love me not… A typology of public Euroscepticism // Sussex European Institute. January 2008. P. 1-</w:t>
      </w:r>
      <w:r w:rsidRPr="00E30245">
        <w:rPr>
          <w:rFonts w:ascii="Times New Roman" w:eastAsia="Calibri" w:hAnsi="Times New Roman" w:cs="Times New Roman"/>
          <w:sz w:val="24"/>
          <w:szCs w:val="24"/>
        </w:rPr>
        <w:t>29.</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 xml:space="preserve">Stanley Hoffman, Obstinate or Obsolete? The Fate of the Nation-State and the Case of Western Europe // The European Union. Readings on the Theory and Practice of European Integration / Ed. by B.F. Nelson and A. Stubb. Palgrave Macmillan, 2003                                        </w:t>
      </w:r>
    </w:p>
    <w:p w:rsidR="009C13FD" w:rsidRPr="00A94F19"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Summaries</w:t>
      </w:r>
      <w:r w:rsidRPr="00A94F19">
        <w:rPr>
          <w:rFonts w:ascii="Times New Roman" w:eastAsia="Calibri" w:hAnsi="Times New Roman" w:cs="Times New Roman"/>
          <w:sz w:val="24"/>
          <w:szCs w:val="24"/>
          <w:lang w:val="en-US"/>
        </w:rPr>
        <w:t xml:space="preserve"> </w:t>
      </w:r>
      <w:r w:rsidRPr="00E30245">
        <w:rPr>
          <w:rFonts w:ascii="Times New Roman" w:eastAsia="Calibri" w:hAnsi="Times New Roman" w:cs="Times New Roman"/>
          <w:sz w:val="24"/>
          <w:szCs w:val="24"/>
          <w:lang w:val="en-US"/>
        </w:rPr>
        <w:t>of</w:t>
      </w:r>
      <w:r w:rsidRPr="00A94F19">
        <w:rPr>
          <w:rFonts w:ascii="Times New Roman" w:eastAsia="Calibri" w:hAnsi="Times New Roman" w:cs="Times New Roman"/>
          <w:sz w:val="24"/>
          <w:szCs w:val="24"/>
          <w:lang w:val="en-US"/>
        </w:rPr>
        <w:t xml:space="preserve"> </w:t>
      </w:r>
      <w:r w:rsidRPr="00E30245">
        <w:rPr>
          <w:rFonts w:ascii="Times New Roman" w:eastAsia="Calibri" w:hAnsi="Times New Roman" w:cs="Times New Roman"/>
          <w:sz w:val="24"/>
          <w:szCs w:val="24"/>
          <w:lang w:val="en-US"/>
        </w:rPr>
        <w:t>EU</w:t>
      </w:r>
      <w:r w:rsidRPr="00A94F19">
        <w:rPr>
          <w:rFonts w:ascii="Times New Roman" w:eastAsia="Calibri" w:hAnsi="Times New Roman" w:cs="Times New Roman"/>
          <w:sz w:val="24"/>
          <w:szCs w:val="24"/>
          <w:lang w:val="en-US"/>
        </w:rPr>
        <w:t xml:space="preserve"> </w:t>
      </w:r>
      <w:r w:rsidRPr="00E30245">
        <w:rPr>
          <w:rFonts w:ascii="Times New Roman" w:eastAsia="Calibri" w:hAnsi="Times New Roman" w:cs="Times New Roman"/>
          <w:sz w:val="24"/>
          <w:szCs w:val="24"/>
          <w:lang w:val="en-US"/>
        </w:rPr>
        <w:t>legislation</w:t>
      </w:r>
      <w:r w:rsidRPr="00A94F19">
        <w:rPr>
          <w:rFonts w:ascii="Times New Roman" w:eastAsia="Calibri" w:hAnsi="Times New Roman" w:cs="Times New Roman"/>
          <w:sz w:val="24"/>
          <w:szCs w:val="24"/>
          <w:lang w:val="en-US"/>
        </w:rPr>
        <w:t xml:space="preserve">. </w:t>
      </w:r>
      <w:r w:rsidRPr="00E30245">
        <w:rPr>
          <w:rFonts w:ascii="Times New Roman" w:eastAsia="Calibri" w:hAnsi="Times New Roman" w:cs="Times New Roman"/>
          <w:sz w:val="24"/>
          <w:szCs w:val="24"/>
          <w:lang w:val="en-US"/>
        </w:rPr>
        <w:t>Enlargement</w:t>
      </w:r>
      <w:r w:rsidRPr="00A94F19">
        <w:rPr>
          <w:rFonts w:ascii="Times New Roman" w:eastAsia="Calibri" w:hAnsi="Times New Roman" w:cs="Times New Roman"/>
          <w:sz w:val="24"/>
          <w:szCs w:val="24"/>
          <w:lang w:val="en-US"/>
        </w:rPr>
        <w:t xml:space="preserve">. </w:t>
      </w:r>
      <w:r w:rsidRPr="00E30245">
        <w:rPr>
          <w:rFonts w:ascii="Times New Roman" w:eastAsia="Calibri" w:hAnsi="Times New Roman" w:cs="Times New Roman"/>
          <w:sz w:val="24"/>
          <w:szCs w:val="24"/>
          <w:lang w:val="en-US"/>
        </w:rPr>
        <w:t>Enlargement</w:t>
      </w:r>
      <w:r w:rsidRPr="00A94F19">
        <w:rPr>
          <w:rFonts w:ascii="Times New Roman" w:eastAsia="Calibri" w:hAnsi="Times New Roman" w:cs="Times New Roman"/>
          <w:sz w:val="24"/>
          <w:szCs w:val="24"/>
          <w:lang w:val="en-US"/>
        </w:rPr>
        <w:t xml:space="preserve"> 2004 </w:t>
      </w:r>
      <w:r w:rsidRPr="00E30245">
        <w:rPr>
          <w:rFonts w:ascii="Times New Roman" w:eastAsia="Calibri" w:hAnsi="Times New Roman" w:cs="Times New Roman"/>
          <w:sz w:val="24"/>
          <w:szCs w:val="24"/>
          <w:lang w:val="en-US"/>
        </w:rPr>
        <w:t>and</w:t>
      </w:r>
      <w:r w:rsidRPr="00A94F19">
        <w:rPr>
          <w:rFonts w:ascii="Times New Roman" w:eastAsia="Calibri" w:hAnsi="Times New Roman" w:cs="Times New Roman"/>
          <w:sz w:val="24"/>
          <w:szCs w:val="24"/>
          <w:lang w:val="en-US"/>
        </w:rPr>
        <w:t xml:space="preserve"> 2007. </w:t>
      </w:r>
      <w:r w:rsidRPr="00E30245">
        <w:rPr>
          <w:rFonts w:ascii="Times New Roman" w:eastAsia="Calibri" w:hAnsi="Times New Roman" w:cs="Times New Roman"/>
          <w:sz w:val="24"/>
          <w:szCs w:val="24"/>
          <w:lang w:val="en-US"/>
        </w:rPr>
        <w:t>URL</w:t>
      </w:r>
      <w:r w:rsidRPr="00A94F19">
        <w:rPr>
          <w:rFonts w:ascii="Times New Roman" w:eastAsia="Calibri" w:hAnsi="Times New Roman" w:cs="Times New Roman"/>
          <w:sz w:val="24"/>
          <w:szCs w:val="24"/>
          <w:lang w:val="en-US"/>
        </w:rPr>
        <w:t>:&lt;</w:t>
      </w:r>
      <w:r w:rsidRPr="00E30245">
        <w:rPr>
          <w:rFonts w:ascii="Times New Roman" w:eastAsia="Calibri" w:hAnsi="Times New Roman" w:cs="Times New Roman"/>
          <w:sz w:val="24"/>
          <w:szCs w:val="24"/>
          <w:lang w:val="en-US"/>
        </w:rPr>
        <w:t>http</w:t>
      </w:r>
      <w:r w:rsidRPr="00A94F19">
        <w:rPr>
          <w:rFonts w:ascii="Times New Roman" w:eastAsia="Calibri" w:hAnsi="Times New Roman" w:cs="Times New Roman"/>
          <w:sz w:val="24"/>
          <w:szCs w:val="24"/>
          <w:lang w:val="en-US"/>
        </w:rPr>
        <w:t>://</w:t>
      </w:r>
      <w:r w:rsidRPr="00E30245">
        <w:rPr>
          <w:rFonts w:ascii="Times New Roman" w:eastAsia="Calibri" w:hAnsi="Times New Roman" w:cs="Times New Roman"/>
          <w:sz w:val="24"/>
          <w:szCs w:val="24"/>
          <w:lang w:val="en-US"/>
        </w:rPr>
        <w:t>europa</w:t>
      </w:r>
      <w:r w:rsidRPr="00A94F19">
        <w:rPr>
          <w:rFonts w:ascii="Times New Roman" w:eastAsia="Calibri" w:hAnsi="Times New Roman" w:cs="Times New Roman"/>
          <w:sz w:val="24"/>
          <w:szCs w:val="24"/>
          <w:lang w:val="en-US"/>
        </w:rPr>
        <w:t>.</w:t>
      </w:r>
      <w:r w:rsidRPr="00E30245">
        <w:rPr>
          <w:rFonts w:ascii="Times New Roman" w:eastAsia="Calibri" w:hAnsi="Times New Roman" w:cs="Times New Roman"/>
          <w:sz w:val="24"/>
          <w:szCs w:val="24"/>
          <w:lang w:val="en-US"/>
        </w:rPr>
        <w:t>eu</w:t>
      </w:r>
      <w:r w:rsidRPr="00A94F19">
        <w:rPr>
          <w:rFonts w:ascii="Times New Roman" w:eastAsia="Calibri" w:hAnsi="Times New Roman" w:cs="Times New Roman"/>
          <w:sz w:val="24"/>
          <w:szCs w:val="24"/>
          <w:lang w:val="en-US"/>
        </w:rPr>
        <w:t>/</w:t>
      </w:r>
      <w:r w:rsidRPr="00E30245">
        <w:rPr>
          <w:rFonts w:ascii="Times New Roman" w:eastAsia="Calibri" w:hAnsi="Times New Roman" w:cs="Times New Roman"/>
          <w:sz w:val="24"/>
          <w:szCs w:val="24"/>
          <w:lang w:val="en-US"/>
        </w:rPr>
        <w:t>legislation</w:t>
      </w:r>
      <w:r w:rsidRPr="00A94F19">
        <w:rPr>
          <w:rFonts w:ascii="Times New Roman" w:eastAsia="Calibri" w:hAnsi="Times New Roman" w:cs="Times New Roman"/>
          <w:sz w:val="24"/>
          <w:szCs w:val="24"/>
          <w:lang w:val="en-US"/>
        </w:rPr>
        <w:t>_</w:t>
      </w:r>
      <w:r w:rsidRPr="00E30245">
        <w:rPr>
          <w:rFonts w:ascii="Times New Roman" w:eastAsia="Calibri" w:hAnsi="Times New Roman" w:cs="Times New Roman"/>
          <w:sz w:val="24"/>
          <w:szCs w:val="24"/>
          <w:lang w:val="en-US"/>
        </w:rPr>
        <w:t>summaries</w:t>
      </w:r>
      <w:r w:rsidRPr="00A94F19">
        <w:rPr>
          <w:rFonts w:ascii="Times New Roman" w:eastAsia="Calibri" w:hAnsi="Times New Roman" w:cs="Times New Roman"/>
          <w:sz w:val="24"/>
          <w:szCs w:val="24"/>
          <w:lang w:val="en-US"/>
        </w:rPr>
        <w:t>/</w:t>
      </w:r>
      <w:r w:rsidRPr="00E30245">
        <w:rPr>
          <w:rFonts w:ascii="Times New Roman" w:eastAsia="Calibri" w:hAnsi="Times New Roman" w:cs="Times New Roman"/>
          <w:sz w:val="24"/>
          <w:szCs w:val="24"/>
          <w:lang w:val="en-US"/>
        </w:rPr>
        <w:t>enlargement</w:t>
      </w:r>
      <w:r w:rsidRPr="00A94F19">
        <w:rPr>
          <w:rFonts w:ascii="Times New Roman" w:eastAsia="Calibri" w:hAnsi="Times New Roman" w:cs="Times New Roman"/>
          <w:sz w:val="24"/>
          <w:szCs w:val="24"/>
          <w:lang w:val="en-US"/>
        </w:rPr>
        <w:t>/2004_</w:t>
      </w:r>
      <w:r w:rsidRPr="00E30245">
        <w:rPr>
          <w:rFonts w:ascii="Times New Roman" w:eastAsia="Calibri" w:hAnsi="Times New Roman" w:cs="Times New Roman"/>
          <w:sz w:val="24"/>
          <w:szCs w:val="24"/>
          <w:lang w:val="en-US"/>
        </w:rPr>
        <w:t>and</w:t>
      </w:r>
      <w:r w:rsidRPr="00A94F19">
        <w:rPr>
          <w:rFonts w:ascii="Times New Roman" w:eastAsia="Calibri" w:hAnsi="Times New Roman" w:cs="Times New Roman"/>
          <w:sz w:val="24"/>
          <w:szCs w:val="24"/>
          <w:lang w:val="en-US"/>
        </w:rPr>
        <w:t>_2007_</w:t>
      </w:r>
      <w:r w:rsidRPr="00E30245">
        <w:rPr>
          <w:rFonts w:ascii="Times New Roman" w:eastAsia="Calibri" w:hAnsi="Times New Roman" w:cs="Times New Roman"/>
          <w:sz w:val="24"/>
          <w:szCs w:val="24"/>
          <w:lang w:val="en-US"/>
        </w:rPr>
        <w:t>enlargement</w:t>
      </w:r>
      <w:r w:rsidRPr="00A94F19">
        <w:rPr>
          <w:rFonts w:ascii="Times New Roman" w:eastAsia="Calibri" w:hAnsi="Times New Roman" w:cs="Times New Roman"/>
          <w:sz w:val="24"/>
          <w:szCs w:val="24"/>
          <w:lang w:val="en-US"/>
        </w:rPr>
        <w:t>/</w:t>
      </w:r>
      <w:r w:rsidRPr="00E30245">
        <w:rPr>
          <w:rFonts w:ascii="Times New Roman" w:eastAsia="Calibri" w:hAnsi="Times New Roman" w:cs="Times New Roman"/>
          <w:sz w:val="24"/>
          <w:szCs w:val="24"/>
          <w:lang w:val="en-US"/>
        </w:rPr>
        <w:t>index</w:t>
      </w:r>
      <w:r w:rsidRPr="00A94F19">
        <w:rPr>
          <w:rFonts w:ascii="Times New Roman" w:eastAsia="Calibri" w:hAnsi="Times New Roman" w:cs="Times New Roman"/>
          <w:sz w:val="24"/>
          <w:szCs w:val="24"/>
          <w:lang w:val="en-US"/>
        </w:rPr>
        <w:t>_</w:t>
      </w:r>
      <w:r w:rsidRPr="00E30245">
        <w:rPr>
          <w:rFonts w:ascii="Times New Roman" w:eastAsia="Calibri" w:hAnsi="Times New Roman" w:cs="Times New Roman"/>
          <w:sz w:val="24"/>
          <w:szCs w:val="24"/>
          <w:lang w:val="en-US"/>
        </w:rPr>
        <w:t>en</w:t>
      </w:r>
      <w:r w:rsidRPr="00A94F19">
        <w:rPr>
          <w:rFonts w:ascii="Times New Roman" w:eastAsia="Calibri" w:hAnsi="Times New Roman" w:cs="Times New Roman"/>
          <w:sz w:val="24"/>
          <w:szCs w:val="24"/>
          <w:lang w:val="en-US"/>
        </w:rPr>
        <w:t>.</w:t>
      </w:r>
      <w:r w:rsidRPr="00E30245">
        <w:rPr>
          <w:rFonts w:ascii="Times New Roman" w:eastAsia="Calibri" w:hAnsi="Times New Roman" w:cs="Times New Roman"/>
          <w:sz w:val="24"/>
          <w:szCs w:val="24"/>
          <w:lang w:val="en-US"/>
        </w:rPr>
        <w:t>htm</w:t>
      </w:r>
      <w:r w:rsidRPr="00A94F19">
        <w:rPr>
          <w:rFonts w:ascii="Times New Roman" w:eastAsia="Calibri" w:hAnsi="Times New Roman" w:cs="Times New Roman"/>
          <w:sz w:val="24"/>
          <w:szCs w:val="24"/>
          <w:lang w:val="en-US"/>
        </w:rPr>
        <w:t>&gt;[</w:t>
      </w:r>
      <w:r w:rsidRPr="00E30245">
        <w:rPr>
          <w:rFonts w:ascii="Times New Roman" w:eastAsia="Calibri" w:hAnsi="Times New Roman" w:cs="Times New Roman"/>
          <w:sz w:val="24"/>
          <w:szCs w:val="24"/>
          <w:lang w:val="en-US"/>
        </w:rPr>
        <w:t>acces</w:t>
      </w:r>
      <w:r w:rsidRPr="00A94F19">
        <w:rPr>
          <w:rFonts w:ascii="Times New Roman" w:eastAsia="Calibri" w:hAnsi="Times New Roman" w:cs="Times New Roman"/>
          <w:sz w:val="24"/>
          <w:szCs w:val="24"/>
          <w:lang w:val="en-US"/>
        </w:rPr>
        <w:t>: 25.04.2017]</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rPr>
      </w:pPr>
      <w:r w:rsidRPr="00E30245">
        <w:rPr>
          <w:rFonts w:ascii="Times New Roman" w:eastAsia="Calibri" w:hAnsi="Times New Roman" w:cs="Times New Roman"/>
          <w:sz w:val="24"/>
          <w:szCs w:val="24"/>
          <w:lang w:val="en-US"/>
        </w:rPr>
        <w:t>Szczerbiak A., P. Taggart. Theorising Party-Based Euroscepticism: Problems of Definition, Measurement and Causality // Sussex European Institute Working Paper.№ 69. 2003</w:t>
      </w:r>
      <w:r w:rsidRPr="00E30245">
        <w:rPr>
          <w:rFonts w:ascii="Times New Roman" w:eastAsia="Calibri" w:hAnsi="Times New Roman" w:cs="Times New Roman"/>
          <w:sz w:val="24"/>
          <w:szCs w:val="24"/>
        </w:rPr>
        <w:t>.</w:t>
      </w:r>
      <w:r w:rsidRPr="00E30245">
        <w:rPr>
          <w:rFonts w:ascii="Times New Roman" w:eastAsia="Calibri" w:hAnsi="Times New Roman" w:cs="Times New Roman"/>
          <w:sz w:val="24"/>
          <w:szCs w:val="24"/>
          <w:lang w:val="en-US"/>
        </w:rPr>
        <w:t xml:space="preserve"> p.6</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Szczerbiak A., Taggart P. Opposing Europe? The Comparative Party Politics of Euroscepticism // Case Studies and Country Surveys. Vol. 1. Oxford University Press. 2008.</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Taggart P. New Populist Parties: Touchstone of Dissent: Euroscepticism in Contemporary Western European Party Systems// European Journal of Political Research. Vol. 33. 1998. P. 363-388</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Torreblanca Jose Ignacio, Mark Leonard. The continent wide rise of Euroscepticism. The European Council on Foreign Relations. May 2013. P. 1-10.</w:t>
      </w:r>
    </w:p>
    <w:p w:rsidR="009C13FD" w:rsidRPr="00E30245" w:rsidRDefault="009C13FD" w:rsidP="00E30245">
      <w:pPr>
        <w:pStyle w:val="a3"/>
        <w:numPr>
          <w:ilvl w:val="0"/>
          <w:numId w:val="31"/>
        </w:numPr>
        <w:spacing w:line="360" w:lineRule="auto"/>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Vasilopoulou S. UK Euroscepticism and the Brexit Referendum.</w:t>
      </w:r>
      <w:r w:rsidRPr="00E30245">
        <w:rPr>
          <w:lang w:val="en-US"/>
        </w:rPr>
        <w:t xml:space="preserve"> </w:t>
      </w:r>
      <w:r w:rsidRPr="00E30245">
        <w:rPr>
          <w:rFonts w:ascii="Times New Roman" w:hAnsi="Times New Roman" w:cs="Times New Roman"/>
          <w:sz w:val="24"/>
          <w:szCs w:val="24"/>
          <w:lang w:val="en-US"/>
        </w:rPr>
        <w:t>2016. UK Euroscepticism and the Brexit Referendum.  Political Quarterly 87(2).</w:t>
      </w:r>
      <w:r w:rsidRPr="00E30245">
        <w:rPr>
          <w:lang w:val="en-US"/>
        </w:rPr>
        <w:t xml:space="preserve"> </w:t>
      </w:r>
      <w:r w:rsidRPr="00E30245">
        <w:rPr>
          <w:rFonts w:ascii="Times New Roman" w:hAnsi="Times New Roman" w:cs="Times New Roman"/>
          <w:sz w:val="24"/>
          <w:szCs w:val="24"/>
          <w:lang w:val="en-US"/>
        </w:rPr>
        <w:t>April 2016. P. 219–227</w:t>
      </w:r>
    </w:p>
    <w:p w:rsidR="009C13FD" w:rsidRPr="00E30245" w:rsidRDefault="009C13FD" w:rsidP="00E30245">
      <w:pPr>
        <w:numPr>
          <w:ilvl w:val="0"/>
          <w:numId w:val="31"/>
        </w:numPr>
        <w:suppressAutoHyphens/>
        <w:autoSpaceDN w:val="0"/>
        <w:spacing w:line="360" w:lineRule="auto"/>
        <w:contextualSpacing/>
        <w:jc w:val="both"/>
        <w:textAlignment w:val="baseline"/>
        <w:rPr>
          <w:rFonts w:ascii="Times New Roman" w:eastAsia="Calibri" w:hAnsi="Times New Roman" w:cs="Times New Roman"/>
          <w:sz w:val="24"/>
          <w:szCs w:val="24"/>
          <w:lang w:val="en-US"/>
        </w:rPr>
      </w:pPr>
      <w:r w:rsidRPr="00E30245">
        <w:rPr>
          <w:rFonts w:ascii="Times New Roman" w:eastAsia="Calibri" w:hAnsi="Times New Roman" w:cs="Times New Roman"/>
          <w:sz w:val="24"/>
          <w:szCs w:val="24"/>
          <w:lang w:val="en-US"/>
        </w:rPr>
        <w:t>Willis Andrew. New eurosceptic group to campaign against EU treaty in Irish referendum.</w:t>
      </w:r>
      <w:r w:rsidRPr="00E30245">
        <w:rPr>
          <w:lang w:val="en-US"/>
        </w:rPr>
        <w:t xml:space="preserve"> </w:t>
      </w:r>
      <w:r w:rsidRPr="00E30245">
        <w:rPr>
          <w:rFonts w:ascii="Times New Roman" w:eastAsia="Calibri" w:hAnsi="Times New Roman" w:cs="Times New Roman"/>
          <w:sz w:val="24"/>
          <w:szCs w:val="24"/>
          <w:lang w:val="en-US"/>
        </w:rPr>
        <w:t xml:space="preserve">URL:&lt;http://euobserver.com/political/28403&gt;[acces: 25.04.2017] </w:t>
      </w:r>
    </w:p>
    <w:p w:rsidR="00DE4641" w:rsidRPr="00E30245" w:rsidRDefault="00DE4641" w:rsidP="00E30245">
      <w:pPr>
        <w:spacing w:line="360" w:lineRule="auto"/>
        <w:contextualSpacing/>
        <w:jc w:val="both"/>
        <w:rPr>
          <w:rFonts w:ascii="Times New Roman" w:hAnsi="Times New Roman" w:cs="Times New Roman"/>
          <w:sz w:val="24"/>
          <w:szCs w:val="24"/>
          <w:lang w:val="en-US"/>
        </w:rPr>
      </w:pPr>
    </w:p>
    <w:p w:rsidR="00DE4641" w:rsidRPr="00E30245" w:rsidRDefault="00DE4641" w:rsidP="00E30245">
      <w:pPr>
        <w:suppressAutoHyphens/>
        <w:autoSpaceDN w:val="0"/>
        <w:spacing w:line="360" w:lineRule="auto"/>
        <w:contextualSpacing/>
        <w:jc w:val="both"/>
        <w:textAlignment w:val="baseline"/>
        <w:rPr>
          <w:rFonts w:ascii="Times New Roman" w:eastAsia="Calibri" w:hAnsi="Times New Roman" w:cs="Times New Roman"/>
          <w:sz w:val="24"/>
          <w:szCs w:val="24"/>
          <w:lang w:val="en-US"/>
        </w:rPr>
      </w:pPr>
    </w:p>
    <w:p w:rsidR="00543907" w:rsidRPr="00E30245" w:rsidRDefault="00543907" w:rsidP="00E30245">
      <w:pPr>
        <w:spacing w:line="360" w:lineRule="auto"/>
        <w:contextualSpacing/>
        <w:jc w:val="both"/>
        <w:rPr>
          <w:rFonts w:ascii="Times New Roman" w:hAnsi="Times New Roman" w:cs="Times New Roman"/>
          <w:b/>
          <w:sz w:val="24"/>
          <w:szCs w:val="24"/>
          <w:lang w:val="en-US"/>
        </w:rPr>
      </w:pPr>
    </w:p>
    <w:p w:rsidR="00631830" w:rsidRPr="00E30245" w:rsidRDefault="00631830" w:rsidP="00E30245">
      <w:pPr>
        <w:spacing w:line="360" w:lineRule="auto"/>
        <w:contextualSpacing/>
        <w:jc w:val="both"/>
        <w:rPr>
          <w:rFonts w:ascii="Times New Roman" w:hAnsi="Times New Roman" w:cs="Times New Roman"/>
          <w:b/>
          <w:sz w:val="24"/>
          <w:szCs w:val="24"/>
          <w:lang w:val="en-US"/>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9C13FD" w:rsidRPr="00E30245" w:rsidRDefault="009C13FD" w:rsidP="00E30245">
      <w:pPr>
        <w:spacing w:line="360" w:lineRule="auto"/>
        <w:contextualSpacing/>
        <w:jc w:val="both"/>
        <w:rPr>
          <w:rFonts w:ascii="Times New Roman" w:hAnsi="Times New Roman" w:cs="Times New Roman"/>
          <w:b/>
          <w:sz w:val="24"/>
          <w:szCs w:val="24"/>
        </w:rPr>
      </w:pPr>
    </w:p>
    <w:p w:rsidR="00DE4641" w:rsidRPr="00E30245" w:rsidRDefault="00DE4641" w:rsidP="00E30245">
      <w:pPr>
        <w:spacing w:line="360" w:lineRule="auto"/>
        <w:contextualSpacing/>
        <w:jc w:val="both"/>
        <w:rPr>
          <w:rFonts w:ascii="Times New Roman" w:hAnsi="Times New Roman" w:cs="Times New Roman"/>
          <w:b/>
          <w:sz w:val="24"/>
          <w:szCs w:val="24"/>
          <w:lang w:val="en-US"/>
        </w:rPr>
      </w:pPr>
      <w:r w:rsidRPr="00E30245">
        <w:rPr>
          <w:rFonts w:ascii="Times New Roman" w:hAnsi="Times New Roman" w:cs="Times New Roman"/>
          <w:b/>
          <w:sz w:val="24"/>
          <w:szCs w:val="24"/>
        </w:rPr>
        <w:t>Приложение</w:t>
      </w:r>
      <w:r w:rsidRPr="00E30245">
        <w:rPr>
          <w:rFonts w:ascii="Times New Roman" w:hAnsi="Times New Roman" w:cs="Times New Roman"/>
          <w:b/>
          <w:sz w:val="24"/>
          <w:szCs w:val="24"/>
          <w:lang w:val="en-US"/>
        </w:rPr>
        <w:t xml:space="preserve"> 1</w:t>
      </w:r>
    </w:p>
    <w:p w:rsidR="00DE4641" w:rsidRPr="00A94F19" w:rsidRDefault="00DE4641"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Европейский</w:t>
      </w:r>
      <w:r w:rsidRPr="00A94F19">
        <w:rPr>
          <w:rFonts w:ascii="Times New Roman" w:hAnsi="Times New Roman" w:cs="Times New Roman"/>
          <w:sz w:val="24"/>
          <w:szCs w:val="24"/>
        </w:rPr>
        <w:t xml:space="preserve"> </w:t>
      </w:r>
      <w:r w:rsidRPr="00E30245">
        <w:rPr>
          <w:rFonts w:ascii="Times New Roman" w:hAnsi="Times New Roman" w:cs="Times New Roman"/>
          <w:sz w:val="24"/>
          <w:szCs w:val="24"/>
        </w:rPr>
        <w:t>Парламент</w:t>
      </w:r>
      <w:r w:rsidRPr="00A94F19">
        <w:rPr>
          <w:rFonts w:ascii="Times New Roman" w:hAnsi="Times New Roman" w:cs="Times New Roman"/>
          <w:sz w:val="24"/>
          <w:szCs w:val="24"/>
        </w:rPr>
        <w:t xml:space="preserve">. </w:t>
      </w:r>
      <w:r w:rsidRPr="00E30245">
        <w:rPr>
          <w:rFonts w:ascii="Times New Roman" w:hAnsi="Times New Roman" w:cs="Times New Roman"/>
          <w:sz w:val="24"/>
          <w:szCs w:val="24"/>
        </w:rPr>
        <w:t>Структура</w:t>
      </w:r>
      <w:r w:rsidRPr="00A94F19">
        <w:rPr>
          <w:rFonts w:ascii="Times New Roman" w:hAnsi="Times New Roman" w:cs="Times New Roman"/>
          <w:sz w:val="24"/>
          <w:szCs w:val="24"/>
        </w:rPr>
        <w:t xml:space="preserve"> </w:t>
      </w:r>
      <w:r w:rsidRPr="00E30245">
        <w:rPr>
          <w:rFonts w:ascii="Times New Roman" w:hAnsi="Times New Roman" w:cs="Times New Roman"/>
          <w:sz w:val="24"/>
          <w:szCs w:val="24"/>
        </w:rPr>
        <w:t>и</w:t>
      </w:r>
      <w:r w:rsidRPr="00A94F19">
        <w:rPr>
          <w:rFonts w:ascii="Times New Roman" w:hAnsi="Times New Roman" w:cs="Times New Roman"/>
          <w:sz w:val="24"/>
          <w:szCs w:val="24"/>
        </w:rPr>
        <w:t xml:space="preserve"> </w:t>
      </w:r>
      <w:r w:rsidRPr="00E30245">
        <w:rPr>
          <w:rFonts w:ascii="Times New Roman" w:hAnsi="Times New Roman" w:cs="Times New Roman"/>
          <w:sz w:val="24"/>
          <w:szCs w:val="24"/>
        </w:rPr>
        <w:t>члены</w:t>
      </w:r>
      <w:r w:rsidRPr="00A94F19">
        <w:rPr>
          <w:rFonts w:ascii="Times New Roman" w:hAnsi="Times New Roman" w:cs="Times New Roman"/>
          <w:sz w:val="24"/>
          <w:szCs w:val="24"/>
        </w:rPr>
        <w:t>.</w:t>
      </w:r>
    </w:p>
    <w:p w:rsidR="00DE4641" w:rsidRPr="00A94F19" w:rsidRDefault="00DE4641" w:rsidP="00E30245">
      <w:pPr>
        <w:spacing w:line="360" w:lineRule="auto"/>
        <w:contextualSpacing/>
        <w:jc w:val="both"/>
        <w:rPr>
          <w:rFonts w:ascii="Times New Roman" w:hAnsi="Times New Roman" w:cs="Times New Roman"/>
          <w:sz w:val="24"/>
          <w:szCs w:val="24"/>
        </w:rPr>
      </w:pPr>
    </w:p>
    <w:p w:rsidR="00DE4641" w:rsidRPr="00E30245" w:rsidRDefault="00DE4641" w:rsidP="00E30245">
      <w:p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noProof/>
          <w:sz w:val="24"/>
          <w:szCs w:val="24"/>
          <w:lang w:eastAsia="ru-RU"/>
        </w:rPr>
        <w:drawing>
          <wp:inline distT="0" distB="0" distL="0" distR="0" wp14:anchorId="05481FC5" wp14:editId="3AF787A8">
            <wp:extent cx="5349240" cy="3230880"/>
            <wp:effectExtent l="0" t="0" r="2286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4641" w:rsidRPr="00E30245" w:rsidRDefault="00DE4641" w:rsidP="00E30245">
      <w:pPr>
        <w:spacing w:line="360" w:lineRule="auto"/>
        <w:contextualSpacing/>
        <w:jc w:val="both"/>
        <w:rPr>
          <w:rFonts w:ascii="Times New Roman" w:hAnsi="Times New Roman" w:cs="Times New Roman"/>
          <w:sz w:val="24"/>
          <w:szCs w:val="24"/>
          <w:lang w:val="en-US"/>
        </w:rPr>
      </w:pPr>
    </w:p>
    <w:p w:rsidR="00DE4641" w:rsidRPr="00E30245" w:rsidRDefault="00DE4641" w:rsidP="00E30245">
      <w:p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Total: 751</w:t>
      </w:r>
    </w:p>
    <w:p w:rsidR="00DE4641" w:rsidRPr="00E30245" w:rsidRDefault="00DE4641" w:rsidP="00E30245">
      <w:pPr>
        <w:spacing w:line="360" w:lineRule="auto"/>
        <w:contextualSpacing/>
        <w:jc w:val="both"/>
        <w:rPr>
          <w:rFonts w:ascii="Times New Roman" w:hAnsi="Times New Roman" w:cs="Times New Roman"/>
          <w:b/>
          <w:sz w:val="24"/>
          <w:szCs w:val="24"/>
          <w:lang w:val="en-US"/>
        </w:rPr>
      </w:pPr>
      <w:r w:rsidRPr="00E30245">
        <w:rPr>
          <w:rFonts w:ascii="Times New Roman" w:hAnsi="Times New Roman" w:cs="Times New Roman"/>
          <w:b/>
          <w:sz w:val="24"/>
          <w:szCs w:val="24"/>
          <w:lang w:val="en-US"/>
        </w:rPr>
        <w:t>EPP-ED : Group of the European People's Party (Christian Democrats) and European Democrats</w:t>
      </w:r>
    </w:p>
    <w:p w:rsidR="00DE4641" w:rsidRPr="00E30245" w:rsidRDefault="00DE4641" w:rsidP="00E30245">
      <w:pPr>
        <w:spacing w:line="360" w:lineRule="auto"/>
        <w:contextualSpacing/>
        <w:jc w:val="both"/>
        <w:rPr>
          <w:rFonts w:ascii="Times New Roman" w:hAnsi="Times New Roman" w:cs="Times New Roman"/>
          <w:b/>
          <w:sz w:val="24"/>
          <w:szCs w:val="24"/>
          <w:lang w:val="en-US"/>
        </w:rPr>
      </w:pPr>
      <w:r w:rsidRPr="00E30245">
        <w:rPr>
          <w:rFonts w:ascii="Times New Roman" w:hAnsi="Times New Roman" w:cs="Times New Roman"/>
          <w:b/>
          <w:sz w:val="24"/>
          <w:szCs w:val="24"/>
          <w:lang w:val="en-US"/>
        </w:rPr>
        <w:t>S&amp;D : Progressive Alliance of Socialists and Democrats</w:t>
      </w:r>
    </w:p>
    <w:p w:rsidR="00DE4641" w:rsidRPr="00E30245" w:rsidRDefault="00DE4641" w:rsidP="00E30245">
      <w:p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ALDE : Alliance of Liberals and Democrats for Europe</w:t>
      </w:r>
    </w:p>
    <w:p w:rsidR="00DE4641" w:rsidRPr="00E30245" w:rsidRDefault="00DE4641" w:rsidP="00E30245">
      <w:p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GREENS/EFA : Group of the Greens/European Free Alliance</w:t>
      </w:r>
    </w:p>
    <w:p w:rsidR="00DE4641" w:rsidRPr="00E30245" w:rsidRDefault="00DE4641" w:rsidP="00E30245">
      <w:p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ECR : European Conservatives and Reformists</w:t>
      </w:r>
    </w:p>
    <w:p w:rsidR="00DE4641" w:rsidRPr="00E30245" w:rsidRDefault="00DE4641" w:rsidP="00E30245">
      <w:p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GUE/NGL : European United Left/Nordic Green Left</w:t>
      </w:r>
    </w:p>
    <w:p w:rsidR="00DE4641" w:rsidRPr="00E30245" w:rsidRDefault="00DE4641" w:rsidP="00E30245">
      <w:pPr>
        <w:spacing w:line="360" w:lineRule="auto"/>
        <w:contextualSpacing/>
        <w:jc w:val="both"/>
        <w:rPr>
          <w:rFonts w:ascii="Times New Roman" w:hAnsi="Times New Roman" w:cs="Times New Roman"/>
          <w:sz w:val="24"/>
          <w:szCs w:val="24"/>
          <w:lang w:val="en-US"/>
        </w:rPr>
      </w:pPr>
      <w:r w:rsidRPr="00E30245">
        <w:rPr>
          <w:rFonts w:ascii="Times New Roman" w:hAnsi="Times New Roman" w:cs="Times New Roman"/>
          <w:sz w:val="24"/>
          <w:szCs w:val="24"/>
          <w:lang w:val="en-US"/>
        </w:rPr>
        <w:t>EFD : Europe of Freedom and direct Democracy</w:t>
      </w:r>
    </w:p>
    <w:p w:rsidR="00DE4641" w:rsidRPr="00E30245" w:rsidRDefault="00DE4641"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lang w:val="en-US"/>
        </w:rPr>
        <w:t>NI</w:t>
      </w:r>
      <w:r w:rsidRPr="00E30245">
        <w:rPr>
          <w:rFonts w:ascii="Times New Roman" w:hAnsi="Times New Roman" w:cs="Times New Roman"/>
          <w:sz w:val="24"/>
          <w:szCs w:val="24"/>
        </w:rPr>
        <w:t xml:space="preserve"> : </w:t>
      </w:r>
      <w:r w:rsidRPr="00E30245">
        <w:rPr>
          <w:rFonts w:ascii="Times New Roman" w:hAnsi="Times New Roman" w:cs="Times New Roman"/>
          <w:sz w:val="24"/>
          <w:szCs w:val="24"/>
          <w:lang w:val="en-US"/>
        </w:rPr>
        <w:t>Non</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attached</w:t>
      </w:r>
      <w:r w:rsidRPr="00E30245">
        <w:rPr>
          <w:rFonts w:ascii="Times New Roman" w:hAnsi="Times New Roman" w:cs="Times New Roman"/>
          <w:sz w:val="24"/>
          <w:szCs w:val="24"/>
        </w:rPr>
        <w:t xml:space="preserve"> </w:t>
      </w:r>
      <w:r w:rsidRPr="00E30245">
        <w:rPr>
          <w:rFonts w:ascii="Times New Roman" w:hAnsi="Times New Roman" w:cs="Times New Roman"/>
          <w:sz w:val="24"/>
          <w:szCs w:val="24"/>
          <w:lang w:val="en-US"/>
        </w:rPr>
        <w:t>members</w:t>
      </w:r>
    </w:p>
    <w:p w:rsidR="00DE4641" w:rsidRPr="00E30245" w:rsidRDefault="00DE4641"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 xml:space="preserve">Источник: </w:t>
      </w:r>
      <w:hyperlink r:id="rId17" w:history="1">
        <w:r w:rsidRPr="00E30245">
          <w:rPr>
            <w:rFonts w:ascii="Times New Roman" w:hAnsi="Times New Roman" w:cs="Times New Roman"/>
            <w:sz w:val="24"/>
            <w:szCs w:val="24"/>
            <w:lang w:val="en-US"/>
          </w:rPr>
          <w:t>http</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www</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europarl</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europa</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eu</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aboutparliament</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en</w:t>
        </w:r>
        <w:r w:rsidRPr="00E30245">
          <w:rPr>
            <w:rFonts w:ascii="Times New Roman" w:hAnsi="Times New Roman" w:cs="Times New Roman"/>
            <w:sz w:val="24"/>
            <w:szCs w:val="24"/>
          </w:rPr>
          <w:t>/004</w:t>
        </w:r>
        <w:r w:rsidRPr="00E30245">
          <w:rPr>
            <w:rFonts w:ascii="Times New Roman" w:hAnsi="Times New Roman" w:cs="Times New Roman"/>
            <w:sz w:val="24"/>
            <w:szCs w:val="24"/>
            <w:lang w:val="en-US"/>
          </w:rPr>
          <w:t>a</w:t>
        </w:r>
        <w:r w:rsidRPr="00E30245">
          <w:rPr>
            <w:rFonts w:ascii="Times New Roman" w:hAnsi="Times New Roman" w:cs="Times New Roman"/>
            <w:sz w:val="24"/>
            <w:szCs w:val="24"/>
          </w:rPr>
          <w:t>50</w:t>
        </w:r>
        <w:r w:rsidRPr="00E30245">
          <w:rPr>
            <w:rFonts w:ascii="Times New Roman" w:hAnsi="Times New Roman" w:cs="Times New Roman"/>
            <w:sz w:val="24"/>
            <w:szCs w:val="24"/>
            <w:lang w:val="en-US"/>
          </w:rPr>
          <w:t>d</w:t>
        </w:r>
        <w:r w:rsidRPr="00E30245">
          <w:rPr>
            <w:rFonts w:ascii="Times New Roman" w:hAnsi="Times New Roman" w:cs="Times New Roman"/>
            <w:sz w:val="24"/>
            <w:szCs w:val="24"/>
          </w:rPr>
          <w:t>310/</w:t>
        </w:r>
        <w:r w:rsidRPr="00E30245">
          <w:rPr>
            <w:rFonts w:ascii="Times New Roman" w:hAnsi="Times New Roman" w:cs="Times New Roman"/>
            <w:sz w:val="24"/>
            <w:szCs w:val="24"/>
            <w:lang w:val="en-US"/>
          </w:rPr>
          <w:t>Composition</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of</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Parliament</w:t>
        </w:r>
        <w:r w:rsidRPr="00E30245">
          <w:rPr>
            <w:rFonts w:ascii="Times New Roman" w:hAnsi="Times New Roman" w:cs="Times New Roman"/>
            <w:sz w:val="24"/>
            <w:szCs w:val="24"/>
          </w:rPr>
          <w:t>.</w:t>
        </w:r>
        <w:r w:rsidRPr="00E30245">
          <w:rPr>
            <w:rFonts w:ascii="Times New Roman" w:hAnsi="Times New Roman" w:cs="Times New Roman"/>
            <w:sz w:val="24"/>
            <w:szCs w:val="24"/>
            <w:lang w:val="en-US"/>
          </w:rPr>
          <w:t>html</w:t>
        </w:r>
      </w:hyperlink>
      <w:r w:rsidR="00543907" w:rsidRPr="00E30245">
        <w:rPr>
          <w:rFonts w:ascii="Times New Roman" w:hAnsi="Times New Roman" w:cs="Times New Roman"/>
          <w:sz w:val="24"/>
          <w:szCs w:val="24"/>
        </w:rPr>
        <w:t xml:space="preserve"> [доступ: 25.04.2017]</w:t>
      </w:r>
    </w:p>
    <w:p w:rsidR="00DE4641" w:rsidRPr="00E30245" w:rsidRDefault="00DE4641" w:rsidP="00E30245">
      <w:pPr>
        <w:spacing w:line="360" w:lineRule="auto"/>
        <w:contextualSpacing/>
        <w:jc w:val="both"/>
        <w:rPr>
          <w:rFonts w:ascii="Times New Roman" w:hAnsi="Times New Roman" w:cs="Times New Roman"/>
          <w:sz w:val="24"/>
          <w:szCs w:val="24"/>
        </w:rPr>
      </w:pPr>
      <w:r w:rsidRPr="00E30245">
        <w:rPr>
          <w:rFonts w:ascii="Times New Roman" w:hAnsi="Times New Roman" w:cs="Times New Roman"/>
          <w:sz w:val="24"/>
          <w:szCs w:val="24"/>
        </w:rPr>
        <w:t>Комментарий: Диаграмма демонстрирует количество мест каждой европарламентской фракции. Фракции, которые</w:t>
      </w:r>
      <w:r w:rsidR="00DC5F5E">
        <w:rPr>
          <w:rFonts w:ascii="Times New Roman" w:hAnsi="Times New Roman" w:cs="Times New Roman"/>
          <w:sz w:val="24"/>
          <w:szCs w:val="24"/>
        </w:rPr>
        <w:t xml:space="preserve"> анализируются в данной дипломной</w:t>
      </w:r>
      <w:bookmarkStart w:id="0" w:name="_GoBack"/>
      <w:bookmarkEnd w:id="0"/>
      <w:r w:rsidRPr="00E30245">
        <w:rPr>
          <w:rFonts w:ascii="Times New Roman" w:hAnsi="Times New Roman" w:cs="Times New Roman"/>
          <w:sz w:val="24"/>
          <w:szCs w:val="24"/>
        </w:rPr>
        <w:t xml:space="preserve"> работе выделены жирным шрифтом. </w:t>
      </w:r>
    </w:p>
    <w:p w:rsidR="00AB0140" w:rsidRPr="00E30245" w:rsidRDefault="00AB0140" w:rsidP="00E30245">
      <w:pPr>
        <w:spacing w:line="360" w:lineRule="auto"/>
        <w:contextualSpacing/>
        <w:jc w:val="both"/>
        <w:rPr>
          <w:sz w:val="24"/>
          <w:szCs w:val="24"/>
        </w:rPr>
      </w:pPr>
    </w:p>
    <w:sectPr w:rsidR="00AB0140" w:rsidRPr="00E30245" w:rsidSect="00631830">
      <w:footerReference w:type="default" r:id="rId18"/>
      <w:pgSz w:w="11906" w:h="16838"/>
      <w:pgMar w:top="1418" w:right="851" w:bottom="1701"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67" w:rsidRDefault="001C4967" w:rsidP="0012002B">
      <w:pPr>
        <w:spacing w:after="0" w:line="240" w:lineRule="auto"/>
      </w:pPr>
      <w:r>
        <w:separator/>
      </w:r>
    </w:p>
  </w:endnote>
  <w:endnote w:type="continuationSeparator" w:id="0">
    <w:p w:rsidR="001C4967" w:rsidRDefault="001C4967" w:rsidP="0012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2999253"/>
      <w:docPartObj>
        <w:docPartGallery w:val="Page Numbers (Bottom of Page)"/>
        <w:docPartUnique/>
      </w:docPartObj>
    </w:sdtPr>
    <w:sdtEndPr/>
    <w:sdtContent>
      <w:p w:rsidR="00AB0140" w:rsidRPr="00216A14" w:rsidRDefault="00AB0140">
        <w:pPr>
          <w:pStyle w:val="ac"/>
          <w:jc w:val="center"/>
          <w:rPr>
            <w:rFonts w:ascii="Times New Roman" w:hAnsi="Times New Roman" w:cs="Times New Roman"/>
          </w:rPr>
        </w:pPr>
        <w:r w:rsidRPr="00216A14">
          <w:rPr>
            <w:rFonts w:ascii="Times New Roman" w:hAnsi="Times New Roman" w:cs="Times New Roman"/>
          </w:rPr>
          <w:fldChar w:fldCharType="begin"/>
        </w:r>
        <w:r w:rsidRPr="00216A14">
          <w:rPr>
            <w:rFonts w:ascii="Times New Roman" w:hAnsi="Times New Roman" w:cs="Times New Roman"/>
          </w:rPr>
          <w:instrText>PAGE   \* MERGEFORMAT</w:instrText>
        </w:r>
        <w:r w:rsidRPr="00216A14">
          <w:rPr>
            <w:rFonts w:ascii="Times New Roman" w:hAnsi="Times New Roman" w:cs="Times New Roman"/>
          </w:rPr>
          <w:fldChar w:fldCharType="separate"/>
        </w:r>
        <w:r w:rsidR="001C4967">
          <w:rPr>
            <w:rFonts w:ascii="Times New Roman" w:hAnsi="Times New Roman" w:cs="Times New Roman"/>
            <w:noProof/>
          </w:rPr>
          <w:t>3</w:t>
        </w:r>
        <w:r w:rsidRPr="00216A14">
          <w:rPr>
            <w:rFonts w:ascii="Times New Roman" w:hAnsi="Times New Roman" w:cs="Times New Roman"/>
          </w:rPr>
          <w:fldChar w:fldCharType="end"/>
        </w:r>
      </w:p>
    </w:sdtContent>
  </w:sdt>
  <w:p w:rsidR="00AB0140" w:rsidRDefault="00AB01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67" w:rsidRDefault="001C4967" w:rsidP="0012002B">
      <w:pPr>
        <w:spacing w:after="0" w:line="240" w:lineRule="auto"/>
      </w:pPr>
      <w:r>
        <w:separator/>
      </w:r>
    </w:p>
  </w:footnote>
  <w:footnote w:type="continuationSeparator" w:id="0">
    <w:p w:rsidR="001C4967" w:rsidRDefault="001C4967" w:rsidP="0012002B">
      <w:pPr>
        <w:spacing w:after="0" w:line="240" w:lineRule="auto"/>
      </w:pPr>
      <w:r>
        <w:continuationSeparator/>
      </w:r>
    </w:p>
  </w:footnote>
  <w:footnote w:id="1">
    <w:p w:rsidR="00AB0140" w:rsidRPr="00EC57D7" w:rsidRDefault="00AB0140" w:rsidP="00A80B19">
      <w:pPr>
        <w:pStyle w:val="a5"/>
        <w:rPr>
          <w:rFonts w:ascii="Times New Roman" w:hAnsi="Times New Roman"/>
          <w:lang w:val="en-US"/>
        </w:rPr>
      </w:pPr>
      <w:r w:rsidRPr="000F4F0F">
        <w:rPr>
          <w:rStyle w:val="a7"/>
          <w:rFonts w:ascii="Times New Roman" w:hAnsi="Times New Roman"/>
        </w:rPr>
        <w:footnoteRef/>
      </w:r>
      <w:r w:rsidRPr="000F4F0F">
        <w:rPr>
          <w:rFonts w:ascii="Times New Roman" w:hAnsi="Times New Roman"/>
        </w:rPr>
        <w:t xml:space="preserve">Гуляева К.В. Дискурс о сути интеграционного процесса в Европейском Союзе: «еврооптимисты» против «евроскептиков» // Власть. </w:t>
      </w:r>
      <w:r w:rsidRPr="00EC57D7">
        <w:rPr>
          <w:rFonts w:ascii="Times New Roman" w:hAnsi="Times New Roman"/>
          <w:lang w:val="en-US"/>
        </w:rPr>
        <w:t xml:space="preserve">2010. № 5. </w:t>
      </w:r>
      <w:r w:rsidRPr="000F4F0F">
        <w:rPr>
          <w:rFonts w:ascii="Times New Roman" w:hAnsi="Times New Roman"/>
        </w:rPr>
        <w:t>С</w:t>
      </w:r>
      <w:r w:rsidRPr="00EC57D7">
        <w:rPr>
          <w:rFonts w:ascii="Times New Roman" w:hAnsi="Times New Roman"/>
          <w:lang w:val="en-US"/>
        </w:rPr>
        <w:t>. 64-67</w:t>
      </w:r>
    </w:p>
    <w:p w:rsidR="00AB0140" w:rsidRPr="00673F62" w:rsidRDefault="00AB0140" w:rsidP="00A80B19">
      <w:pPr>
        <w:pStyle w:val="a5"/>
        <w:rPr>
          <w:rFonts w:ascii="Times New Roman" w:hAnsi="Times New Roman"/>
        </w:rPr>
      </w:pPr>
      <w:r>
        <w:rPr>
          <w:rFonts w:ascii="Times New Roman" w:hAnsi="Times New Roman"/>
          <w:lang w:val="en-US"/>
        </w:rPr>
        <w:t>A.</w:t>
      </w:r>
      <w:r w:rsidRPr="000F4F0F">
        <w:rPr>
          <w:rFonts w:ascii="Times New Roman" w:hAnsi="Times New Roman"/>
          <w:lang w:val="en-US"/>
        </w:rPr>
        <w:t>Elias. From Euro-enthusiasm to Euro-scepticism? A Re-evaluation of Minority Nationalist Party Attitude Towards European Integration.// Regional and Federal Studies. Vol</w:t>
      </w:r>
      <w:r w:rsidRPr="00673F62">
        <w:rPr>
          <w:rFonts w:ascii="Times New Roman" w:hAnsi="Times New Roman"/>
        </w:rPr>
        <w:t xml:space="preserve">. 18, </w:t>
      </w:r>
      <w:r w:rsidRPr="000F4F0F">
        <w:rPr>
          <w:rFonts w:ascii="Times New Roman" w:hAnsi="Times New Roman"/>
          <w:lang w:val="en-US"/>
        </w:rPr>
        <w:t>No</w:t>
      </w:r>
      <w:r w:rsidRPr="00673F62">
        <w:rPr>
          <w:rFonts w:ascii="Times New Roman" w:hAnsi="Times New Roman"/>
        </w:rPr>
        <w:t xml:space="preserve">. 5, 557–581, </w:t>
      </w:r>
      <w:r w:rsidRPr="000F4F0F">
        <w:rPr>
          <w:rFonts w:ascii="Times New Roman" w:hAnsi="Times New Roman"/>
          <w:lang w:val="en-US"/>
        </w:rPr>
        <w:t>October</w:t>
      </w:r>
      <w:r w:rsidRPr="00673F62">
        <w:rPr>
          <w:rFonts w:ascii="Times New Roman" w:hAnsi="Times New Roman"/>
        </w:rPr>
        <w:t xml:space="preserve"> 2008.</w:t>
      </w:r>
    </w:p>
    <w:p w:rsidR="00AB0140" w:rsidRPr="00A94F19" w:rsidRDefault="00AB0140" w:rsidP="00A80B19">
      <w:pPr>
        <w:pStyle w:val="a5"/>
        <w:rPr>
          <w:rFonts w:ascii="Times New Roman" w:hAnsi="Times New Roman"/>
          <w:lang w:val="en-US"/>
        </w:rPr>
      </w:pPr>
      <w:r w:rsidRPr="00952C72">
        <w:rPr>
          <w:rFonts w:ascii="Times New Roman" w:hAnsi="Times New Roman"/>
        </w:rPr>
        <w:t>Куденхове</w:t>
      </w:r>
      <w:r w:rsidRPr="00673F62">
        <w:rPr>
          <w:rFonts w:ascii="Times New Roman" w:hAnsi="Times New Roman"/>
        </w:rPr>
        <w:t>-</w:t>
      </w:r>
      <w:r w:rsidRPr="00952C72">
        <w:rPr>
          <w:rFonts w:ascii="Times New Roman" w:hAnsi="Times New Roman"/>
        </w:rPr>
        <w:t>Калерги</w:t>
      </w:r>
      <w:r w:rsidRPr="00673F62">
        <w:rPr>
          <w:rFonts w:ascii="Times New Roman" w:hAnsi="Times New Roman"/>
        </w:rPr>
        <w:t xml:space="preserve"> </w:t>
      </w:r>
      <w:r w:rsidRPr="00952C72">
        <w:rPr>
          <w:rFonts w:ascii="Times New Roman" w:hAnsi="Times New Roman"/>
        </w:rPr>
        <w:t>Р</w:t>
      </w:r>
      <w:r w:rsidRPr="00673F62">
        <w:rPr>
          <w:rFonts w:ascii="Times New Roman" w:hAnsi="Times New Roman"/>
        </w:rPr>
        <w:t xml:space="preserve">. </w:t>
      </w:r>
      <w:r w:rsidRPr="00952C72">
        <w:rPr>
          <w:rFonts w:ascii="Times New Roman" w:hAnsi="Times New Roman"/>
        </w:rPr>
        <w:t>Пан</w:t>
      </w:r>
      <w:r w:rsidRPr="00673F62">
        <w:rPr>
          <w:rFonts w:ascii="Times New Roman" w:hAnsi="Times New Roman"/>
        </w:rPr>
        <w:t>-</w:t>
      </w:r>
      <w:r w:rsidRPr="00952C72">
        <w:rPr>
          <w:rFonts w:ascii="Times New Roman" w:hAnsi="Times New Roman"/>
        </w:rPr>
        <w:t>Европа</w:t>
      </w:r>
      <w:r w:rsidRPr="00673F62">
        <w:rPr>
          <w:rFonts w:ascii="Times New Roman" w:hAnsi="Times New Roman"/>
        </w:rPr>
        <w:t xml:space="preserve">. – </w:t>
      </w:r>
      <w:r w:rsidRPr="00952C72">
        <w:rPr>
          <w:rFonts w:ascii="Times New Roman" w:hAnsi="Times New Roman"/>
        </w:rPr>
        <w:t>М</w:t>
      </w:r>
      <w:r w:rsidRPr="00673F62">
        <w:rPr>
          <w:rFonts w:ascii="Times New Roman" w:hAnsi="Times New Roman"/>
        </w:rPr>
        <w:t xml:space="preserve">.: </w:t>
      </w:r>
      <w:r w:rsidRPr="00952C72">
        <w:rPr>
          <w:rFonts w:ascii="Times New Roman" w:hAnsi="Times New Roman"/>
        </w:rPr>
        <w:t>Вита</w:t>
      </w:r>
      <w:r w:rsidRPr="00673F62">
        <w:rPr>
          <w:rFonts w:ascii="Times New Roman" w:hAnsi="Times New Roman"/>
        </w:rPr>
        <w:t>-</w:t>
      </w:r>
      <w:r w:rsidRPr="00952C72">
        <w:rPr>
          <w:rFonts w:ascii="Times New Roman" w:hAnsi="Times New Roman"/>
        </w:rPr>
        <w:t>Планетаре</w:t>
      </w:r>
      <w:r w:rsidRPr="00673F62">
        <w:rPr>
          <w:rFonts w:ascii="Times New Roman" w:hAnsi="Times New Roman"/>
        </w:rPr>
        <w:t xml:space="preserve">. </w:t>
      </w:r>
      <w:r>
        <w:rPr>
          <w:rFonts w:ascii="Times New Roman" w:hAnsi="Times New Roman"/>
          <w:lang w:val="en-US"/>
        </w:rPr>
        <w:t>2006</w:t>
      </w:r>
    </w:p>
    <w:p w:rsidR="00AB0140" w:rsidRPr="00952C72" w:rsidRDefault="00AB0140" w:rsidP="00A80B19">
      <w:pPr>
        <w:pStyle w:val="a5"/>
        <w:rPr>
          <w:rFonts w:ascii="Times New Roman" w:hAnsi="Times New Roman"/>
          <w:lang w:val="en-US"/>
        </w:rPr>
      </w:pPr>
    </w:p>
  </w:footnote>
  <w:footnote w:id="2">
    <w:p w:rsidR="00AB0140" w:rsidRPr="00952C72" w:rsidRDefault="00AB0140" w:rsidP="00A80B19">
      <w:pPr>
        <w:pStyle w:val="a5"/>
        <w:rPr>
          <w:rFonts w:ascii="Times New Roman" w:hAnsi="Times New Roman"/>
          <w:lang w:val="en-US"/>
        </w:rPr>
      </w:pPr>
      <w:r w:rsidRPr="00952C72">
        <w:rPr>
          <w:rStyle w:val="a7"/>
          <w:rFonts w:ascii="Times New Roman" w:hAnsi="Times New Roman"/>
        </w:rPr>
        <w:footnoteRef/>
      </w:r>
      <w:r w:rsidRPr="00952C72">
        <w:rPr>
          <w:rFonts w:ascii="Times New Roman" w:hAnsi="Times New Roman"/>
          <w:lang w:val="en-US"/>
        </w:rPr>
        <w:t>Mitrany D. The prospect of integration: federal or functional. Journal of Common Market Studies. Vol. 4. 1965</w:t>
      </w:r>
    </w:p>
    <w:p w:rsidR="00AB0140" w:rsidRPr="00952C72" w:rsidRDefault="00AB0140" w:rsidP="00A80B19">
      <w:pPr>
        <w:pStyle w:val="a5"/>
        <w:rPr>
          <w:rFonts w:ascii="Times New Roman" w:hAnsi="Times New Roman"/>
          <w:lang w:val="en-US"/>
        </w:rPr>
      </w:pPr>
      <w:r w:rsidRPr="00952C72">
        <w:rPr>
          <w:rFonts w:ascii="Times New Roman" w:hAnsi="Times New Roman"/>
          <w:lang w:val="en-US"/>
        </w:rPr>
        <w:t>Haas E.B. Beyond the Nation-State. Functionalism and International Organization. Stanford, Calif.: Stanford University Press, 1964. P. 3–8</w:t>
      </w:r>
    </w:p>
    <w:p w:rsidR="00AB0140" w:rsidRPr="00952C72" w:rsidRDefault="00AB0140" w:rsidP="00A80B19">
      <w:pPr>
        <w:pStyle w:val="a5"/>
        <w:rPr>
          <w:rFonts w:ascii="Times New Roman" w:hAnsi="Times New Roman"/>
          <w:lang w:val="en-US"/>
        </w:rPr>
      </w:pPr>
      <w:r w:rsidRPr="00952C72">
        <w:rPr>
          <w:rFonts w:ascii="Times New Roman" w:hAnsi="Times New Roman"/>
          <w:lang w:val="en-US"/>
        </w:rPr>
        <w:t>Altiero Spinelli and the strategy for the United states of Europe. // The European Union. Readings on the Theory and Practice of European Integration / Ed. by B.F. Nelson and A. Stubb. Palgrave Macmillan. 2003.</w:t>
      </w:r>
    </w:p>
    <w:p w:rsidR="00AB0140" w:rsidRPr="003723F4" w:rsidRDefault="00AB0140" w:rsidP="00A80B19">
      <w:pPr>
        <w:pStyle w:val="a5"/>
        <w:rPr>
          <w:rFonts w:ascii="Times New Roman" w:hAnsi="Times New Roman"/>
          <w:lang w:val="en-US"/>
        </w:rPr>
      </w:pPr>
      <w:r w:rsidRPr="00952C72">
        <w:rPr>
          <w:rFonts w:ascii="Times New Roman" w:hAnsi="Times New Roman"/>
          <w:lang w:val="en-US"/>
        </w:rPr>
        <w:t xml:space="preserve">Joseph S. Nye, Robert O. Keohane. Transnational Relations and World Politics. </w:t>
      </w:r>
      <w:r w:rsidRPr="003723F4">
        <w:rPr>
          <w:rFonts w:ascii="Times New Roman" w:hAnsi="Times New Roman"/>
          <w:lang w:val="en-US"/>
        </w:rPr>
        <w:t>Cambridge:</w:t>
      </w:r>
    </w:p>
    <w:p w:rsidR="00AB0140" w:rsidRPr="003723F4" w:rsidRDefault="00AB0140" w:rsidP="00A80B19">
      <w:pPr>
        <w:pStyle w:val="a5"/>
        <w:rPr>
          <w:rFonts w:ascii="Times New Roman" w:hAnsi="Times New Roman"/>
          <w:lang w:val="en-US"/>
        </w:rPr>
      </w:pPr>
      <w:r w:rsidRPr="003723F4">
        <w:rPr>
          <w:rFonts w:ascii="Times New Roman" w:hAnsi="Times New Roman"/>
          <w:lang w:val="en-US"/>
        </w:rPr>
        <w:t>Harvard University Press, 1970.</w:t>
      </w:r>
    </w:p>
    <w:p w:rsidR="00AB0140" w:rsidRPr="00A94F19" w:rsidRDefault="00AB0140" w:rsidP="00A80B19">
      <w:pPr>
        <w:pStyle w:val="a5"/>
        <w:rPr>
          <w:rFonts w:ascii="Times New Roman" w:hAnsi="Times New Roman"/>
          <w:lang w:val="en-US"/>
        </w:rPr>
      </w:pPr>
      <w:r w:rsidRPr="00952C72">
        <w:rPr>
          <w:rFonts w:ascii="Times New Roman" w:hAnsi="Times New Roman"/>
          <w:lang w:val="en-US"/>
        </w:rPr>
        <w:t xml:space="preserve"> Moravcsik A. Preferences and power in the European Community: A liberal intergovernmentalist approach// Journal of Common Market Studies. </w:t>
      </w:r>
      <w:r w:rsidRPr="00A94F19">
        <w:rPr>
          <w:rFonts w:ascii="Times New Roman" w:hAnsi="Times New Roman"/>
          <w:lang w:val="en-US"/>
        </w:rPr>
        <w:t>№31 (4). 1993 P. 473–524.</w:t>
      </w:r>
    </w:p>
    <w:p w:rsidR="00AB0140" w:rsidRPr="00A94F19" w:rsidRDefault="00AB0140" w:rsidP="00A80B19">
      <w:pPr>
        <w:pStyle w:val="a5"/>
        <w:rPr>
          <w:rFonts w:ascii="Times New Roman" w:hAnsi="Times New Roman"/>
          <w:lang w:val="en-US"/>
        </w:rPr>
      </w:pPr>
    </w:p>
  </w:footnote>
  <w:footnote w:id="3">
    <w:p w:rsidR="00AB0140" w:rsidRPr="005721EB" w:rsidRDefault="00AB0140" w:rsidP="005721EB">
      <w:pPr>
        <w:pStyle w:val="a5"/>
        <w:rPr>
          <w:rFonts w:ascii="Times New Roman" w:hAnsi="Times New Roman"/>
          <w:lang w:val="en-US"/>
        </w:rPr>
      </w:pPr>
      <w:r>
        <w:rPr>
          <w:rStyle w:val="a7"/>
        </w:rPr>
        <w:footnoteRef/>
      </w:r>
      <w:r w:rsidRPr="005721EB">
        <w:rPr>
          <w:lang w:val="en-US"/>
        </w:rPr>
        <w:t xml:space="preserve"> </w:t>
      </w:r>
      <w:r w:rsidRPr="005721EB">
        <w:rPr>
          <w:rFonts w:ascii="Times New Roman" w:hAnsi="Times New Roman"/>
          <w:lang w:val="en-US"/>
        </w:rPr>
        <w:t>Sørensen Catharina. Love me, love me not… A typology of public Euroscepticism // Sussex European Institute. January 2008. P. 1-29.</w:t>
      </w:r>
    </w:p>
    <w:p w:rsidR="00AB0140" w:rsidRPr="005721EB" w:rsidRDefault="00AB0140" w:rsidP="005721EB">
      <w:pPr>
        <w:pStyle w:val="a5"/>
        <w:rPr>
          <w:rFonts w:ascii="Times New Roman" w:hAnsi="Times New Roman"/>
          <w:lang w:val="en-US"/>
        </w:rPr>
      </w:pPr>
      <w:r w:rsidRPr="005721EB">
        <w:rPr>
          <w:rFonts w:ascii="Times New Roman" w:hAnsi="Times New Roman"/>
          <w:lang w:val="en-US"/>
        </w:rPr>
        <w:t>Szczerbiak A., P. Taggart. Theorising Party-Based Euroscepticism: Problems of Definition, Measurement and Causality // Sussex European Institute Working Paper.№ 69. 2003. p.6</w:t>
      </w:r>
    </w:p>
    <w:p w:rsidR="00AB0140" w:rsidRPr="00A94F19" w:rsidRDefault="00AB0140" w:rsidP="005721EB">
      <w:pPr>
        <w:pStyle w:val="a5"/>
        <w:rPr>
          <w:rFonts w:ascii="Times New Roman" w:hAnsi="Times New Roman"/>
          <w:lang w:val="en-US"/>
        </w:rPr>
      </w:pPr>
      <w:r w:rsidRPr="005721EB">
        <w:rPr>
          <w:rFonts w:ascii="Times New Roman" w:hAnsi="Times New Roman"/>
          <w:lang w:val="en-US"/>
        </w:rPr>
        <w:t xml:space="preserve">Szczerbiak A., Taggart P. Opposing Europe? The Comparative Party Politics of Euroscepticism // Case Studies and Country Surveys. </w:t>
      </w:r>
      <w:r w:rsidRPr="00A94F19">
        <w:rPr>
          <w:rFonts w:ascii="Times New Roman" w:hAnsi="Times New Roman"/>
          <w:lang w:val="en-US"/>
        </w:rPr>
        <w:t>Vol. 1. Oxford University Press. 2008.</w:t>
      </w:r>
    </w:p>
    <w:p w:rsidR="00AB0140" w:rsidRPr="007B3F01" w:rsidRDefault="00AB0140" w:rsidP="005721EB">
      <w:pPr>
        <w:pStyle w:val="a5"/>
        <w:rPr>
          <w:rFonts w:ascii="Times New Roman" w:hAnsi="Times New Roman"/>
          <w:lang w:val="en-US"/>
        </w:rPr>
      </w:pPr>
      <w:r w:rsidRPr="005721EB">
        <w:rPr>
          <w:rFonts w:ascii="Times New Roman" w:hAnsi="Times New Roman"/>
          <w:lang w:val="en-US"/>
        </w:rPr>
        <w:t>Taggart P. New Populist Parties: Touchstone of Dissent: Euroscepticism in Contemporary Western European Party Systems// European Journal of Political Research. Vol</w:t>
      </w:r>
      <w:r w:rsidRPr="00AB0140">
        <w:rPr>
          <w:rFonts w:ascii="Times New Roman" w:hAnsi="Times New Roman"/>
          <w:lang w:val="en-US"/>
        </w:rPr>
        <w:t xml:space="preserve">. 33. 1998. </w:t>
      </w:r>
      <w:r w:rsidRPr="005721EB">
        <w:rPr>
          <w:rFonts w:ascii="Times New Roman" w:hAnsi="Times New Roman"/>
          <w:lang w:val="en-US"/>
        </w:rPr>
        <w:t>P</w:t>
      </w:r>
      <w:r w:rsidRPr="007B3F01">
        <w:rPr>
          <w:rFonts w:ascii="Times New Roman" w:hAnsi="Times New Roman"/>
          <w:lang w:val="en-US"/>
        </w:rPr>
        <w:t>. 363-388</w:t>
      </w:r>
    </w:p>
  </w:footnote>
  <w:footnote w:id="4">
    <w:p w:rsidR="00AB0140" w:rsidRPr="007B3F01" w:rsidRDefault="00AB0140" w:rsidP="007B3F01">
      <w:pPr>
        <w:pStyle w:val="a5"/>
        <w:rPr>
          <w:rFonts w:ascii="Times New Roman" w:hAnsi="Times New Roman"/>
          <w:lang w:val="en-US"/>
        </w:rPr>
      </w:pPr>
      <w:r>
        <w:rPr>
          <w:rStyle w:val="a7"/>
        </w:rPr>
        <w:footnoteRef/>
      </w:r>
      <w:r>
        <w:rPr>
          <w:lang w:val="en-US"/>
        </w:rPr>
        <w:t xml:space="preserve"> </w:t>
      </w:r>
      <w:r w:rsidRPr="007B3F01">
        <w:rPr>
          <w:rFonts w:ascii="Times New Roman" w:hAnsi="Times New Roman"/>
          <w:lang w:val="en-US"/>
        </w:rPr>
        <w:t xml:space="preserve">Statutes of the Europe of Freedom and Democracy group &lt;http://www.efdgroup.eu/&gt; </w:t>
      </w:r>
    </w:p>
    <w:p w:rsidR="00AB0140" w:rsidRDefault="00AB0140" w:rsidP="007B3F01">
      <w:pPr>
        <w:pStyle w:val="a5"/>
        <w:rPr>
          <w:rFonts w:ascii="Times New Roman" w:hAnsi="Times New Roman"/>
          <w:lang w:val="en-US"/>
        </w:rPr>
      </w:pPr>
      <w:r w:rsidRPr="007B3F01">
        <w:rPr>
          <w:rFonts w:ascii="Times New Roman" w:hAnsi="Times New Roman"/>
          <w:lang w:val="en-US"/>
        </w:rPr>
        <w:t xml:space="preserve">Guide to the ECR Group in the European Parliament &lt;http://ecrgroup.eu/wp-content/uploads/2011/08/brozura-en-web-7july2011.pdf&gt;   </w:t>
      </w:r>
    </w:p>
    <w:p w:rsidR="00AB0140" w:rsidRDefault="00AB0140" w:rsidP="007B3F01">
      <w:pPr>
        <w:pStyle w:val="a5"/>
        <w:rPr>
          <w:rFonts w:ascii="Times New Roman" w:hAnsi="Times New Roman"/>
          <w:lang w:val="en-US"/>
        </w:rPr>
      </w:pPr>
      <w:r w:rsidRPr="007B3F01">
        <w:rPr>
          <w:rFonts w:ascii="Times New Roman" w:hAnsi="Times New Roman"/>
          <w:lang w:val="en-US"/>
        </w:rPr>
        <w:t>The Maastricht Treaty. 1992. 7 February. &lt;http://www.eurotreaties.com/maastrichtec.pdf&gt;</w:t>
      </w:r>
    </w:p>
    <w:p w:rsidR="00AB0140" w:rsidRPr="007B3F01" w:rsidRDefault="00AB0140" w:rsidP="007B3F01">
      <w:pPr>
        <w:pStyle w:val="a5"/>
        <w:rPr>
          <w:rFonts w:ascii="Times New Roman" w:hAnsi="Times New Roman"/>
          <w:lang w:val="en-US"/>
        </w:rPr>
      </w:pPr>
      <w:r w:rsidRPr="007B3F01">
        <w:rPr>
          <w:rFonts w:ascii="Times New Roman" w:hAnsi="Times New Roman"/>
          <w:lang w:val="en-US"/>
        </w:rPr>
        <w:t xml:space="preserve">Treaty of Lisbon amending the Treaty on European Union and the Treaty establishing the European Community, signed at Lisbon, 13 December 2007 // Official Journal of the European Union. Vol. 50. 2007. 17 December </w:t>
      </w:r>
    </w:p>
    <w:p w:rsidR="00AB0140" w:rsidRPr="007B3F01" w:rsidRDefault="00AB0140" w:rsidP="007B3F01">
      <w:pPr>
        <w:pStyle w:val="a5"/>
        <w:rPr>
          <w:rFonts w:ascii="Times New Roman" w:hAnsi="Times New Roman"/>
          <w:lang w:val="en-US"/>
        </w:rPr>
      </w:pPr>
      <w:r w:rsidRPr="007B3F01">
        <w:rPr>
          <w:rFonts w:ascii="Times New Roman" w:hAnsi="Times New Roman"/>
          <w:lang w:val="en-US"/>
        </w:rPr>
        <w:t xml:space="preserve">Treaty establishing a Constitution for Europe. &lt;http://news.bbc.co.uk/2/shared/bsp/hi/pdfs/09_01_05_constitution.pdf&gt;     </w:t>
      </w:r>
    </w:p>
  </w:footnote>
  <w:footnote w:id="5">
    <w:p w:rsidR="00AB0140" w:rsidRPr="00952C72" w:rsidRDefault="00AB0140" w:rsidP="00A80B19">
      <w:pPr>
        <w:pStyle w:val="a5"/>
        <w:rPr>
          <w:rFonts w:ascii="Times New Roman" w:hAnsi="Times New Roman"/>
        </w:rPr>
      </w:pPr>
      <w:r w:rsidRPr="00952C72">
        <w:rPr>
          <w:rStyle w:val="a7"/>
          <w:rFonts w:ascii="Times New Roman" w:hAnsi="Times New Roman"/>
        </w:rPr>
        <w:footnoteRef/>
      </w:r>
      <w:r w:rsidRPr="00952C72">
        <w:rPr>
          <w:rFonts w:ascii="Times New Roman" w:hAnsi="Times New Roman"/>
        </w:rPr>
        <w:t>Официальный сайт фракции Европарламента «Европейская народная партия»&lt;</w:t>
      </w:r>
      <w:r w:rsidRPr="00952C72">
        <w:rPr>
          <w:rFonts w:ascii="Times New Roman" w:hAnsi="Times New Roman"/>
          <w:lang w:val="en-US"/>
        </w:rPr>
        <w:t>http</w:t>
      </w:r>
      <w:r w:rsidRPr="00952C72">
        <w:rPr>
          <w:rFonts w:ascii="Times New Roman" w:hAnsi="Times New Roman"/>
        </w:rPr>
        <w:t>://</w:t>
      </w:r>
      <w:r w:rsidRPr="00952C72">
        <w:rPr>
          <w:rFonts w:ascii="Times New Roman" w:hAnsi="Times New Roman"/>
          <w:lang w:val="en-US"/>
        </w:rPr>
        <w:t>www</w:t>
      </w:r>
      <w:r w:rsidRPr="00952C72">
        <w:rPr>
          <w:rFonts w:ascii="Times New Roman" w:hAnsi="Times New Roman"/>
        </w:rPr>
        <w:t>.</w:t>
      </w:r>
      <w:r w:rsidRPr="00952C72">
        <w:rPr>
          <w:rFonts w:ascii="Times New Roman" w:hAnsi="Times New Roman"/>
          <w:lang w:val="en-US"/>
        </w:rPr>
        <w:t>eppgroup</w:t>
      </w:r>
      <w:r w:rsidRPr="00952C72">
        <w:rPr>
          <w:rFonts w:ascii="Times New Roman" w:hAnsi="Times New Roman"/>
        </w:rPr>
        <w:t>.</w:t>
      </w:r>
      <w:r w:rsidRPr="00952C72">
        <w:rPr>
          <w:rFonts w:ascii="Times New Roman" w:hAnsi="Times New Roman"/>
          <w:lang w:val="en-US"/>
        </w:rPr>
        <w:t>eu</w:t>
      </w:r>
      <w:r w:rsidRPr="00952C72">
        <w:rPr>
          <w:rFonts w:ascii="Times New Roman" w:hAnsi="Times New Roman"/>
        </w:rPr>
        <w:t>/&gt;</w:t>
      </w:r>
    </w:p>
    <w:p w:rsidR="00AB0140" w:rsidRPr="00952C72" w:rsidRDefault="00AB0140" w:rsidP="00A80B19">
      <w:pPr>
        <w:pStyle w:val="a5"/>
        <w:rPr>
          <w:rFonts w:ascii="Times New Roman" w:hAnsi="Times New Roman"/>
        </w:rPr>
      </w:pPr>
      <w:r w:rsidRPr="00952C72">
        <w:rPr>
          <w:rFonts w:ascii="Times New Roman" w:hAnsi="Times New Roman"/>
        </w:rPr>
        <w:t>Официальный сайт фракции Европарламента «Прогрессивный альянс социалистов и демократов» &lt;</w:t>
      </w:r>
      <w:r w:rsidRPr="00952C72">
        <w:rPr>
          <w:rFonts w:ascii="Times New Roman" w:hAnsi="Times New Roman"/>
          <w:lang w:val="en-US"/>
        </w:rPr>
        <w:t>http</w:t>
      </w:r>
      <w:r w:rsidRPr="00952C72">
        <w:rPr>
          <w:rFonts w:ascii="Times New Roman" w:hAnsi="Times New Roman"/>
        </w:rPr>
        <w:t>://</w:t>
      </w:r>
      <w:r w:rsidRPr="00952C72">
        <w:rPr>
          <w:rFonts w:ascii="Times New Roman" w:hAnsi="Times New Roman"/>
          <w:lang w:val="en-US"/>
        </w:rPr>
        <w:t>www</w:t>
      </w:r>
      <w:r w:rsidRPr="00952C72">
        <w:rPr>
          <w:rFonts w:ascii="Times New Roman" w:hAnsi="Times New Roman"/>
        </w:rPr>
        <w:t>.</w:t>
      </w:r>
      <w:r w:rsidRPr="00952C72">
        <w:rPr>
          <w:rFonts w:ascii="Times New Roman" w:hAnsi="Times New Roman"/>
          <w:lang w:val="en-US"/>
        </w:rPr>
        <w:t>socialistsanddemocrats</w:t>
      </w:r>
      <w:r w:rsidRPr="00952C72">
        <w:rPr>
          <w:rFonts w:ascii="Times New Roman" w:hAnsi="Times New Roman"/>
        </w:rPr>
        <w:t>.</w:t>
      </w:r>
      <w:r w:rsidRPr="00952C72">
        <w:rPr>
          <w:rFonts w:ascii="Times New Roman" w:hAnsi="Times New Roman"/>
          <w:lang w:val="en-US"/>
        </w:rPr>
        <w:t>eu</w:t>
      </w:r>
      <w:r w:rsidRPr="00952C72">
        <w:rPr>
          <w:rFonts w:ascii="Times New Roman" w:hAnsi="Times New Roman"/>
        </w:rPr>
        <w:t>/&gt;</w:t>
      </w:r>
    </w:p>
    <w:p w:rsidR="00AB0140" w:rsidRPr="00952C72" w:rsidRDefault="00AB0140" w:rsidP="00A80B19">
      <w:pPr>
        <w:pStyle w:val="a5"/>
        <w:rPr>
          <w:rFonts w:ascii="Times New Roman" w:hAnsi="Times New Roman"/>
        </w:rPr>
      </w:pPr>
      <w:r w:rsidRPr="00952C72">
        <w:rPr>
          <w:rFonts w:ascii="Times New Roman" w:hAnsi="Times New Roman"/>
        </w:rPr>
        <w:t>Официальный сайт партии «Христианско-демократический союз» &lt; http://www.cdu.de/ &gt;</w:t>
      </w:r>
    </w:p>
    <w:p w:rsidR="00AB0140" w:rsidRDefault="00AB0140" w:rsidP="00A80B19">
      <w:pPr>
        <w:pStyle w:val="a5"/>
        <w:rPr>
          <w:rFonts w:ascii="Times New Roman" w:hAnsi="Times New Roman"/>
        </w:rPr>
      </w:pPr>
      <w:r w:rsidRPr="00952C72">
        <w:rPr>
          <w:rFonts w:ascii="Times New Roman" w:hAnsi="Times New Roman"/>
        </w:rPr>
        <w:t xml:space="preserve">Официальный сайт партии «Союз за народное движение» &lt; </w:t>
      </w:r>
      <w:r w:rsidRPr="00952C72">
        <w:rPr>
          <w:rFonts w:ascii="Times New Roman" w:hAnsi="Times New Roman"/>
          <w:lang w:val="en-US"/>
        </w:rPr>
        <w:t>http</w:t>
      </w:r>
      <w:r w:rsidRPr="00952C72">
        <w:rPr>
          <w:rFonts w:ascii="Times New Roman" w:hAnsi="Times New Roman"/>
        </w:rPr>
        <w:t>://</w:t>
      </w:r>
      <w:r w:rsidRPr="00952C72">
        <w:rPr>
          <w:rFonts w:ascii="Times New Roman" w:hAnsi="Times New Roman"/>
          <w:lang w:val="en-US"/>
        </w:rPr>
        <w:t>www</w:t>
      </w:r>
      <w:r w:rsidRPr="00952C72">
        <w:rPr>
          <w:rFonts w:ascii="Times New Roman" w:hAnsi="Times New Roman"/>
        </w:rPr>
        <w:t>.</w:t>
      </w:r>
      <w:r w:rsidRPr="00952C72">
        <w:rPr>
          <w:rFonts w:ascii="Times New Roman" w:hAnsi="Times New Roman"/>
          <w:lang w:val="en-US"/>
        </w:rPr>
        <w:t>u</w:t>
      </w:r>
      <w:r w:rsidRPr="00952C72">
        <w:rPr>
          <w:rFonts w:ascii="Times New Roman" w:hAnsi="Times New Roman"/>
        </w:rPr>
        <w:t>-</w:t>
      </w:r>
      <w:r w:rsidRPr="00952C72">
        <w:rPr>
          <w:rFonts w:ascii="Times New Roman" w:hAnsi="Times New Roman"/>
          <w:lang w:val="en-US"/>
        </w:rPr>
        <w:t>m</w:t>
      </w:r>
      <w:r w:rsidRPr="00952C72">
        <w:rPr>
          <w:rFonts w:ascii="Times New Roman" w:hAnsi="Times New Roman"/>
        </w:rPr>
        <w:t>-</w:t>
      </w:r>
      <w:r w:rsidRPr="00952C72">
        <w:rPr>
          <w:rFonts w:ascii="Times New Roman" w:hAnsi="Times New Roman"/>
          <w:lang w:val="en-US"/>
        </w:rPr>
        <w:t>p</w:t>
      </w:r>
      <w:r w:rsidRPr="00952C72">
        <w:rPr>
          <w:rFonts w:ascii="Times New Roman" w:hAnsi="Times New Roman"/>
        </w:rPr>
        <w:t>.</w:t>
      </w:r>
      <w:r w:rsidRPr="00952C72">
        <w:rPr>
          <w:rFonts w:ascii="Times New Roman" w:hAnsi="Times New Roman"/>
          <w:lang w:val="en-US"/>
        </w:rPr>
        <w:t>org</w:t>
      </w:r>
      <w:r w:rsidRPr="00952C72">
        <w:rPr>
          <w:rFonts w:ascii="Times New Roman" w:hAnsi="Times New Roman"/>
        </w:rPr>
        <w:t>/ &gt;</w:t>
      </w:r>
    </w:p>
    <w:p w:rsidR="00AB0140" w:rsidRPr="007B3F01" w:rsidRDefault="00AB0140" w:rsidP="007B3F01">
      <w:pPr>
        <w:pStyle w:val="a5"/>
        <w:rPr>
          <w:rFonts w:ascii="Times New Roman" w:hAnsi="Times New Roman"/>
        </w:rPr>
      </w:pPr>
      <w:r w:rsidRPr="007B3F01">
        <w:rPr>
          <w:rFonts w:ascii="Times New Roman" w:hAnsi="Times New Roman"/>
        </w:rPr>
        <w:t xml:space="preserve">Официальный сайт фракции Европарламента «Европейские консерваторы и реформисты&lt;http://ecrgroup.eu/&gt;  </w:t>
      </w:r>
    </w:p>
    <w:p w:rsidR="00AB0140" w:rsidRPr="007B3F01" w:rsidRDefault="00AB0140" w:rsidP="007B3F01">
      <w:pPr>
        <w:pStyle w:val="a5"/>
        <w:rPr>
          <w:rFonts w:ascii="Times New Roman" w:hAnsi="Times New Roman"/>
        </w:rPr>
      </w:pPr>
      <w:r w:rsidRPr="007B3F01">
        <w:rPr>
          <w:rFonts w:ascii="Times New Roman" w:hAnsi="Times New Roman"/>
        </w:rPr>
        <w:t xml:space="preserve">Официальный сайт фракции Европарламента «Европа за свободу и прямую демократию» &lt;http://www.efdgroup.eu/&gt; </w:t>
      </w:r>
    </w:p>
    <w:p w:rsidR="00AB0140" w:rsidRPr="007B3F01" w:rsidRDefault="00AB0140" w:rsidP="007B3F01">
      <w:pPr>
        <w:pStyle w:val="a5"/>
        <w:rPr>
          <w:rFonts w:ascii="Times New Roman" w:hAnsi="Times New Roman"/>
        </w:rPr>
      </w:pPr>
      <w:r w:rsidRPr="007B3F01">
        <w:rPr>
          <w:rFonts w:ascii="Times New Roman" w:hAnsi="Times New Roman"/>
        </w:rPr>
        <w:t xml:space="preserve">Официальный сайт партии «Альтернатива для Германии» &lt;https://www.alternativefuer.de/ &gt; </w:t>
      </w:r>
    </w:p>
    <w:p w:rsidR="00AB0140" w:rsidRPr="00952C72" w:rsidRDefault="00AB0140" w:rsidP="007B3F01">
      <w:pPr>
        <w:pStyle w:val="a5"/>
        <w:rPr>
          <w:rFonts w:ascii="Times New Roman" w:hAnsi="Times New Roman"/>
        </w:rPr>
      </w:pPr>
      <w:r w:rsidRPr="007B3F01">
        <w:rPr>
          <w:rFonts w:ascii="Times New Roman" w:hAnsi="Times New Roman"/>
        </w:rPr>
        <w:t>Официальный сайт партии «Национальный фронт»&lt;http://www.frontnational.com/&gt;</w:t>
      </w:r>
    </w:p>
    <w:p w:rsidR="00AB0140" w:rsidRPr="00952C72" w:rsidRDefault="00AB0140" w:rsidP="00A80B19">
      <w:pPr>
        <w:pStyle w:val="a5"/>
        <w:rPr>
          <w:rFonts w:ascii="Times New Roman" w:hAnsi="Times New Roman"/>
          <w:lang w:val="en-US"/>
        </w:rPr>
      </w:pPr>
      <w:r w:rsidRPr="00952C72">
        <w:rPr>
          <w:rFonts w:ascii="Times New Roman" w:hAnsi="Times New Roman"/>
          <w:lang w:val="en-US"/>
        </w:rPr>
        <w:t>S&amp;D Group Platform. Europe – a call for a change  &lt;http://www.socialistsanddemocrats.eu/sites/default/files/europe_call_for_cahnge_en_140625.pdf&gt;</w:t>
      </w:r>
    </w:p>
    <w:p w:rsidR="00AB0140" w:rsidRPr="00952C72" w:rsidRDefault="00AB0140" w:rsidP="00A80B19">
      <w:pPr>
        <w:pStyle w:val="a5"/>
        <w:rPr>
          <w:rFonts w:ascii="Times New Roman" w:hAnsi="Times New Roman"/>
          <w:lang w:val="en-US"/>
        </w:rPr>
      </w:pPr>
      <w:r w:rsidRPr="00952C72">
        <w:rPr>
          <w:rFonts w:ascii="Times New Roman" w:hAnsi="Times New Roman"/>
          <w:lang w:val="en-US"/>
        </w:rPr>
        <w:t>European People's Party Platform  &lt;http://www.epp.eu/sites/default/files/content/EN%20with%20cover.pdf&gt;</w:t>
      </w:r>
    </w:p>
    <w:p w:rsidR="00AB0140" w:rsidRPr="00952C72" w:rsidRDefault="00AB0140" w:rsidP="00A80B19">
      <w:pPr>
        <w:pStyle w:val="a5"/>
        <w:rPr>
          <w:rFonts w:ascii="Times New Roman" w:hAnsi="Times New Roman"/>
          <w:lang w:val="en-US"/>
        </w:rPr>
      </w:pPr>
      <w:r w:rsidRPr="00952C72">
        <w:rPr>
          <w:rFonts w:ascii="Times New Roman" w:hAnsi="Times New Roman"/>
          <w:lang w:val="en-US"/>
        </w:rPr>
        <w:t>Party Manifesto of the Christian Democratic Union of Germany (CDU), agreed during the 21st Party Congress in Hanover, 3rd-4th December, 2007  &lt; http://www.kas.de/wf/doc/kas_13533-544-2-30.pdf?110509134343&gt;</w:t>
      </w:r>
    </w:p>
    <w:p w:rsidR="00AB0140" w:rsidRPr="0020031D" w:rsidRDefault="00AB0140" w:rsidP="00A80B19">
      <w:pPr>
        <w:pStyle w:val="a5"/>
        <w:rPr>
          <w:rFonts w:ascii="Times New Roman" w:hAnsi="Times New Roman"/>
          <w:lang w:val="fr-FR"/>
        </w:rPr>
      </w:pPr>
      <w:r w:rsidRPr="0020031D">
        <w:rPr>
          <w:rFonts w:ascii="Times New Roman" w:hAnsi="Times New Roman"/>
          <w:lang w:val="fr-FR"/>
        </w:rPr>
        <w:t>Convention logement de l’UMP. 18 mars 2015 &lt;http://www.u-m-p.org/sites/default/files/fichiers_joints/articles/2015-03-18_-_ump_-_convention_-_logement-_livret.pdf&gt;</w:t>
      </w:r>
    </w:p>
  </w:footnote>
  <w:footnote w:id="6">
    <w:p w:rsidR="00AB0140" w:rsidRDefault="00AB0140" w:rsidP="00FA6FBF">
      <w:pPr>
        <w:pStyle w:val="a5"/>
        <w:rPr>
          <w:rFonts w:ascii="Times New Roman" w:hAnsi="Times New Roman"/>
          <w:lang w:val="en-US"/>
        </w:rPr>
      </w:pPr>
      <w:r w:rsidRPr="00095A61">
        <w:rPr>
          <w:rStyle w:val="a7"/>
          <w:rFonts w:ascii="Times New Roman" w:hAnsi="Times New Roman"/>
        </w:rPr>
        <w:footnoteRef/>
      </w:r>
      <w:r w:rsidRPr="00095A61">
        <w:rPr>
          <w:rFonts w:ascii="Times New Roman" w:hAnsi="Times New Roman"/>
          <w:lang w:val="en-US"/>
        </w:rPr>
        <w:t xml:space="preserve"> Treaty establishing the Eur</w:t>
      </w:r>
      <w:r>
        <w:rPr>
          <w:rFonts w:ascii="Times New Roman" w:hAnsi="Times New Roman"/>
          <w:lang w:val="en-US"/>
        </w:rPr>
        <w:t>opean Coal and Steel Community</w:t>
      </w:r>
      <w:r w:rsidRPr="00095A61">
        <w:rPr>
          <w:rFonts w:ascii="Times New Roman" w:hAnsi="Times New Roman"/>
          <w:lang w:val="en-US"/>
        </w:rPr>
        <w:t xml:space="preserve">. </w:t>
      </w:r>
      <w:r>
        <w:rPr>
          <w:rFonts w:ascii="Times New Roman" w:hAnsi="Times New Roman"/>
          <w:lang w:val="en-US"/>
        </w:rPr>
        <w:t>Paris</w:t>
      </w:r>
      <w:r w:rsidRPr="00095A61">
        <w:rPr>
          <w:rFonts w:ascii="Times New Roman" w:hAnsi="Times New Roman"/>
          <w:lang w:val="en-US"/>
        </w:rPr>
        <w:t>. 1951.</w:t>
      </w:r>
      <w:r>
        <w:rPr>
          <w:rFonts w:ascii="Times New Roman" w:hAnsi="Times New Roman"/>
          <w:lang w:val="en-US"/>
        </w:rPr>
        <w:t xml:space="preserve"> 18 April </w:t>
      </w:r>
    </w:p>
    <w:p w:rsidR="00AB0140" w:rsidRPr="00095A61" w:rsidRDefault="00AB0140" w:rsidP="00FA6FBF">
      <w:pPr>
        <w:pStyle w:val="a5"/>
        <w:rPr>
          <w:rFonts w:ascii="Times New Roman" w:hAnsi="Times New Roman"/>
          <w:lang w:val="en-US"/>
        </w:rPr>
      </w:pPr>
      <w:r>
        <w:rPr>
          <w:rFonts w:ascii="Times New Roman" w:hAnsi="Times New Roman"/>
          <w:lang w:val="en-US"/>
        </w:rPr>
        <w:t>&lt;</w:t>
      </w:r>
      <w:r w:rsidRPr="00095A61">
        <w:rPr>
          <w:lang w:val="en-US"/>
        </w:rPr>
        <w:t xml:space="preserve"> </w:t>
      </w:r>
      <w:r w:rsidRPr="00095A61">
        <w:rPr>
          <w:rFonts w:ascii="Times New Roman" w:hAnsi="Times New Roman"/>
          <w:lang w:val="en-US"/>
        </w:rPr>
        <w:t>http://www.cvce.eu/obj/treaty_establishing_the_european_coal_and_steel_community_paris_18_april_1951-en-11a21305-941e-49d7-a171-ed5be548cd58.html</w:t>
      </w:r>
      <w:r>
        <w:rPr>
          <w:rFonts w:ascii="Times New Roman" w:hAnsi="Times New Roman"/>
          <w:lang w:val="en-US"/>
        </w:rPr>
        <w:t>&gt;</w:t>
      </w:r>
    </w:p>
  </w:footnote>
  <w:footnote w:id="7">
    <w:p w:rsidR="00AB0140" w:rsidRPr="00095A61" w:rsidRDefault="00AB0140" w:rsidP="00FA6FBF">
      <w:pPr>
        <w:pStyle w:val="a5"/>
        <w:rPr>
          <w:rFonts w:ascii="Times New Roman" w:hAnsi="Times New Roman"/>
          <w:lang w:val="en-US"/>
        </w:rPr>
      </w:pPr>
      <w:r w:rsidRPr="00095A61">
        <w:rPr>
          <w:rStyle w:val="a7"/>
          <w:rFonts w:ascii="Times New Roman" w:hAnsi="Times New Roman"/>
        </w:rPr>
        <w:footnoteRef/>
      </w:r>
      <w:r w:rsidRPr="00095A61">
        <w:rPr>
          <w:rFonts w:ascii="Times New Roman" w:hAnsi="Times New Roman"/>
          <w:lang w:val="en-US"/>
        </w:rPr>
        <w:t xml:space="preserve"> </w:t>
      </w:r>
      <w:r w:rsidRPr="00EC14EE">
        <w:rPr>
          <w:rFonts w:ascii="Times New Roman" w:hAnsi="Times New Roman"/>
          <w:lang w:val="en-US"/>
        </w:rPr>
        <w:t>Treaty establishing t</w:t>
      </w:r>
      <w:r>
        <w:rPr>
          <w:rFonts w:ascii="Times New Roman" w:hAnsi="Times New Roman"/>
          <w:lang w:val="en-US"/>
        </w:rPr>
        <w:t>he European Economic Community. Rome. 1957.</w:t>
      </w:r>
      <w:r w:rsidRPr="00EC14EE">
        <w:rPr>
          <w:rFonts w:ascii="Times New Roman" w:hAnsi="Times New Roman"/>
          <w:lang w:val="en-US"/>
        </w:rPr>
        <w:t xml:space="preserve"> 25 March</w:t>
      </w:r>
      <w:r>
        <w:rPr>
          <w:rFonts w:ascii="Times New Roman" w:hAnsi="Times New Roman"/>
          <w:lang w:val="en-US"/>
        </w:rPr>
        <w:t>. &lt;&lt;</w:t>
      </w:r>
      <w:r w:rsidRPr="00EC14EE">
        <w:rPr>
          <w:rFonts w:ascii="Times New Roman" w:hAnsi="Times New Roman"/>
          <w:lang w:val="en-US"/>
        </w:rPr>
        <w:t>http://www.cvce.eu/obj/treaty_establishing_the_european_economic_community_rome_25_march_1957-en-cca6ba28-0bf3-4ce6-8a76-6b0b3252696e.html</w:t>
      </w:r>
      <w:r>
        <w:rPr>
          <w:rFonts w:ascii="Times New Roman" w:hAnsi="Times New Roman"/>
          <w:lang w:val="en-US"/>
        </w:rPr>
        <w:t>&gt;&gt;</w:t>
      </w:r>
    </w:p>
  </w:footnote>
  <w:footnote w:id="8">
    <w:p w:rsidR="00AB0140" w:rsidRPr="00A0737A" w:rsidRDefault="00AB0140" w:rsidP="00FA6FBF">
      <w:pPr>
        <w:pStyle w:val="a5"/>
        <w:rPr>
          <w:rFonts w:ascii="Times New Roman" w:hAnsi="Times New Roman"/>
        </w:rPr>
      </w:pPr>
      <w:r w:rsidRPr="00095A61">
        <w:rPr>
          <w:rStyle w:val="a7"/>
          <w:rFonts w:ascii="Times New Roman" w:hAnsi="Times New Roman"/>
        </w:rPr>
        <w:footnoteRef/>
      </w:r>
      <w:r w:rsidRPr="00A0737A">
        <w:rPr>
          <w:rFonts w:ascii="Times New Roman" w:hAnsi="Times New Roman"/>
        </w:rPr>
        <w:t xml:space="preserve"> Договор об учреждении Европейского сообщества по атомной энергии  &lt;</w:t>
      </w:r>
      <w:r w:rsidRPr="00A0737A">
        <w:rPr>
          <w:rFonts w:ascii="Times New Roman" w:hAnsi="Times New Roman"/>
          <w:lang w:val="en-US"/>
        </w:rPr>
        <w:t>http</w:t>
      </w:r>
      <w:r w:rsidRPr="00A0737A">
        <w:rPr>
          <w:rFonts w:ascii="Times New Roman" w:hAnsi="Times New Roman"/>
        </w:rPr>
        <w:t>://</w:t>
      </w:r>
      <w:r w:rsidRPr="00A0737A">
        <w:rPr>
          <w:rFonts w:ascii="Times New Roman" w:hAnsi="Times New Roman"/>
          <w:lang w:val="en-US"/>
        </w:rPr>
        <w:t>eulaw</w:t>
      </w:r>
      <w:r w:rsidRPr="00A0737A">
        <w:rPr>
          <w:rFonts w:ascii="Times New Roman" w:hAnsi="Times New Roman"/>
        </w:rPr>
        <w:t>.</w:t>
      </w:r>
      <w:r w:rsidRPr="00A0737A">
        <w:rPr>
          <w:rFonts w:ascii="Times New Roman" w:hAnsi="Times New Roman"/>
          <w:lang w:val="en-US"/>
        </w:rPr>
        <w:t>ru</w:t>
      </w:r>
      <w:r w:rsidRPr="00A0737A">
        <w:rPr>
          <w:rFonts w:ascii="Times New Roman" w:hAnsi="Times New Roman"/>
        </w:rPr>
        <w:t>/</w:t>
      </w:r>
      <w:r w:rsidRPr="00A0737A">
        <w:rPr>
          <w:rFonts w:ascii="Times New Roman" w:hAnsi="Times New Roman"/>
          <w:lang w:val="en-US"/>
        </w:rPr>
        <w:t>content</w:t>
      </w:r>
      <w:r w:rsidRPr="00A0737A">
        <w:rPr>
          <w:rFonts w:ascii="Times New Roman" w:hAnsi="Times New Roman"/>
        </w:rPr>
        <w:t>/569&gt;</w:t>
      </w:r>
    </w:p>
  </w:footnote>
  <w:footnote w:id="9">
    <w:p w:rsidR="00AB0140" w:rsidRPr="00B1707F" w:rsidRDefault="00AB0140" w:rsidP="00FA6FBF">
      <w:pPr>
        <w:pStyle w:val="a5"/>
        <w:rPr>
          <w:rFonts w:ascii="Times New Roman" w:hAnsi="Times New Roman"/>
        </w:rPr>
      </w:pPr>
      <w:r w:rsidRPr="00095A61">
        <w:rPr>
          <w:rStyle w:val="a7"/>
          <w:rFonts w:ascii="Times New Roman" w:hAnsi="Times New Roman"/>
        </w:rPr>
        <w:footnoteRef/>
      </w:r>
      <w:r w:rsidRPr="00095A61">
        <w:rPr>
          <w:rFonts w:ascii="Times New Roman" w:hAnsi="Times New Roman"/>
          <w:lang w:val="en-US"/>
        </w:rPr>
        <w:t xml:space="preserve"> Taggart P. New Populist Parties: Touchstone of Dissent: Euroscepticism in Contemporary Western European Party Systems// European Journal of Political Research. Vol</w:t>
      </w:r>
      <w:r w:rsidRPr="00B1707F">
        <w:rPr>
          <w:rFonts w:ascii="Times New Roman" w:hAnsi="Times New Roman"/>
        </w:rPr>
        <w:t xml:space="preserve">. 33. 1998. </w:t>
      </w:r>
      <w:r w:rsidRPr="00095A61">
        <w:rPr>
          <w:rFonts w:ascii="Times New Roman" w:hAnsi="Times New Roman"/>
          <w:lang w:val="en-US"/>
        </w:rPr>
        <w:t>P</w:t>
      </w:r>
      <w:r w:rsidRPr="00B1707F">
        <w:rPr>
          <w:rFonts w:ascii="Times New Roman" w:hAnsi="Times New Roman"/>
        </w:rPr>
        <w:t>. 366</w:t>
      </w:r>
    </w:p>
    <w:p w:rsidR="00AB0140" w:rsidRPr="00B1707F" w:rsidRDefault="00AB0140" w:rsidP="00FA6FBF">
      <w:pPr>
        <w:pStyle w:val="a5"/>
        <w:rPr>
          <w:rFonts w:ascii="Times New Roman" w:hAnsi="Times New Roman"/>
        </w:rPr>
      </w:pPr>
    </w:p>
  </w:footnote>
  <w:footnote w:id="10">
    <w:p w:rsidR="00AB0140" w:rsidRPr="0058533E" w:rsidRDefault="00AB0140" w:rsidP="00FA6FBF">
      <w:pPr>
        <w:pStyle w:val="a5"/>
        <w:rPr>
          <w:rFonts w:ascii="Times New Roman" w:hAnsi="Times New Roman"/>
        </w:rPr>
      </w:pPr>
      <w:r w:rsidRPr="0058533E">
        <w:rPr>
          <w:rStyle w:val="a7"/>
          <w:rFonts w:ascii="Times New Roman" w:hAnsi="Times New Roman"/>
        </w:rPr>
        <w:footnoteRef/>
      </w:r>
      <w:r w:rsidRPr="008606FA">
        <w:rPr>
          <w:rFonts w:ascii="Times New Roman" w:hAnsi="Times New Roman"/>
        </w:rPr>
        <w:t xml:space="preserve"> </w:t>
      </w:r>
      <w:r w:rsidRPr="0058533E">
        <w:rPr>
          <w:rFonts w:ascii="Times New Roman" w:hAnsi="Times New Roman"/>
        </w:rPr>
        <w:t>А</w:t>
      </w:r>
      <w:r w:rsidRPr="008606FA">
        <w:rPr>
          <w:rFonts w:ascii="Times New Roman" w:hAnsi="Times New Roman"/>
        </w:rPr>
        <w:t xml:space="preserve">. </w:t>
      </w:r>
      <w:r w:rsidRPr="0058533E">
        <w:rPr>
          <w:rFonts w:ascii="Times New Roman" w:hAnsi="Times New Roman"/>
        </w:rPr>
        <w:t>Е</w:t>
      </w:r>
      <w:r w:rsidRPr="008606FA">
        <w:rPr>
          <w:rFonts w:ascii="Times New Roman" w:hAnsi="Times New Roman"/>
        </w:rPr>
        <w:t xml:space="preserve">. </w:t>
      </w:r>
      <w:r w:rsidRPr="0058533E">
        <w:rPr>
          <w:rFonts w:ascii="Times New Roman" w:hAnsi="Times New Roman"/>
        </w:rPr>
        <w:t>Кораблева</w:t>
      </w:r>
      <w:r w:rsidRPr="008606FA">
        <w:rPr>
          <w:rFonts w:ascii="Times New Roman" w:hAnsi="Times New Roman"/>
        </w:rPr>
        <w:t xml:space="preserve">. </w:t>
      </w:r>
      <w:r w:rsidRPr="0058533E">
        <w:rPr>
          <w:rFonts w:ascii="Times New Roman" w:hAnsi="Times New Roman"/>
        </w:rPr>
        <w:t>Европа</w:t>
      </w:r>
      <w:r w:rsidRPr="00EC57D7">
        <w:rPr>
          <w:rFonts w:ascii="Times New Roman" w:hAnsi="Times New Roman"/>
        </w:rPr>
        <w:t xml:space="preserve"> </w:t>
      </w:r>
      <w:r w:rsidRPr="0058533E">
        <w:rPr>
          <w:rFonts w:ascii="Times New Roman" w:hAnsi="Times New Roman"/>
        </w:rPr>
        <w:t>и</w:t>
      </w:r>
      <w:r w:rsidRPr="00EC57D7">
        <w:rPr>
          <w:rFonts w:ascii="Times New Roman" w:hAnsi="Times New Roman"/>
        </w:rPr>
        <w:t xml:space="preserve"> </w:t>
      </w:r>
      <w:r w:rsidRPr="0058533E">
        <w:rPr>
          <w:rFonts w:ascii="Times New Roman" w:hAnsi="Times New Roman"/>
        </w:rPr>
        <w:t>европейцы</w:t>
      </w:r>
      <w:r w:rsidRPr="00EC57D7">
        <w:rPr>
          <w:rFonts w:ascii="Times New Roman" w:hAnsi="Times New Roman"/>
        </w:rPr>
        <w:t xml:space="preserve"> </w:t>
      </w:r>
      <w:r w:rsidRPr="0058533E">
        <w:rPr>
          <w:rFonts w:ascii="Times New Roman" w:hAnsi="Times New Roman"/>
        </w:rPr>
        <w:t>как историческая и культурная общность в панъевропейском проекте Р. Куденхове – Калерги.// Известия</w:t>
      </w:r>
      <w:r w:rsidRPr="00EC57D7">
        <w:rPr>
          <w:rFonts w:ascii="Times New Roman" w:hAnsi="Times New Roman"/>
        </w:rPr>
        <w:t xml:space="preserve"> </w:t>
      </w:r>
      <w:r w:rsidRPr="0058533E">
        <w:rPr>
          <w:rFonts w:ascii="Times New Roman" w:hAnsi="Times New Roman"/>
        </w:rPr>
        <w:t>Российского</w:t>
      </w:r>
      <w:r w:rsidRPr="00EC57D7">
        <w:rPr>
          <w:rFonts w:ascii="Times New Roman" w:hAnsi="Times New Roman"/>
        </w:rPr>
        <w:t xml:space="preserve"> </w:t>
      </w:r>
      <w:r w:rsidRPr="0058533E">
        <w:rPr>
          <w:rFonts w:ascii="Times New Roman" w:hAnsi="Times New Roman"/>
        </w:rPr>
        <w:t>гос</w:t>
      </w:r>
      <w:r w:rsidRPr="00EC57D7">
        <w:rPr>
          <w:rFonts w:ascii="Times New Roman" w:hAnsi="Times New Roman"/>
        </w:rPr>
        <w:t xml:space="preserve">. </w:t>
      </w:r>
      <w:r w:rsidRPr="0058533E">
        <w:rPr>
          <w:rFonts w:ascii="Times New Roman" w:hAnsi="Times New Roman"/>
        </w:rPr>
        <w:t>педагогического</w:t>
      </w:r>
      <w:r w:rsidRPr="00EC57D7">
        <w:rPr>
          <w:rFonts w:ascii="Times New Roman" w:hAnsi="Times New Roman"/>
        </w:rPr>
        <w:t xml:space="preserve"> </w:t>
      </w:r>
      <w:r w:rsidRPr="0058533E">
        <w:rPr>
          <w:rFonts w:ascii="Times New Roman" w:hAnsi="Times New Roman"/>
        </w:rPr>
        <w:t>университета</w:t>
      </w:r>
      <w:r w:rsidRPr="00EC57D7">
        <w:rPr>
          <w:rFonts w:ascii="Times New Roman" w:hAnsi="Times New Roman"/>
        </w:rPr>
        <w:t xml:space="preserve"> </w:t>
      </w:r>
      <w:r w:rsidRPr="0058533E">
        <w:rPr>
          <w:rFonts w:ascii="Times New Roman" w:hAnsi="Times New Roman"/>
        </w:rPr>
        <w:t>им</w:t>
      </w:r>
      <w:r w:rsidRPr="00EC57D7">
        <w:rPr>
          <w:rFonts w:ascii="Times New Roman" w:hAnsi="Times New Roman"/>
        </w:rPr>
        <w:t xml:space="preserve">. </w:t>
      </w:r>
      <w:r w:rsidRPr="0058533E">
        <w:rPr>
          <w:rFonts w:ascii="Times New Roman" w:hAnsi="Times New Roman"/>
        </w:rPr>
        <w:t>А</w:t>
      </w:r>
      <w:r w:rsidRPr="00EC57D7">
        <w:rPr>
          <w:rFonts w:ascii="Times New Roman" w:hAnsi="Times New Roman"/>
        </w:rPr>
        <w:t>.</w:t>
      </w:r>
      <w:r w:rsidRPr="0058533E">
        <w:rPr>
          <w:rFonts w:ascii="Times New Roman" w:hAnsi="Times New Roman"/>
        </w:rPr>
        <w:t>И.</w:t>
      </w:r>
      <w:r w:rsidRPr="00EC57D7">
        <w:rPr>
          <w:rFonts w:ascii="Times New Roman" w:hAnsi="Times New Roman"/>
        </w:rPr>
        <w:t xml:space="preserve"> </w:t>
      </w:r>
      <w:r w:rsidRPr="0058533E">
        <w:rPr>
          <w:rFonts w:ascii="Times New Roman" w:hAnsi="Times New Roman"/>
        </w:rPr>
        <w:t>Герцена</w:t>
      </w:r>
      <w:r w:rsidRPr="00EC57D7">
        <w:rPr>
          <w:rFonts w:ascii="Times New Roman" w:hAnsi="Times New Roman"/>
        </w:rPr>
        <w:t>, №95.</w:t>
      </w:r>
    </w:p>
  </w:footnote>
  <w:footnote w:id="11">
    <w:p w:rsidR="00AB0140" w:rsidRPr="00336635" w:rsidRDefault="00AB0140" w:rsidP="00FA6FBF">
      <w:pPr>
        <w:pStyle w:val="a5"/>
        <w:rPr>
          <w:rFonts w:ascii="Times New Roman" w:hAnsi="Times New Roman"/>
          <w:lang w:val="en-US"/>
        </w:rPr>
      </w:pPr>
      <w:r w:rsidRPr="00466B76">
        <w:rPr>
          <w:rStyle w:val="a7"/>
          <w:rFonts w:ascii="Times New Roman" w:hAnsi="Times New Roman"/>
        </w:rPr>
        <w:footnoteRef/>
      </w:r>
      <w:r w:rsidRPr="00673F62">
        <w:rPr>
          <w:rFonts w:ascii="Times New Roman" w:hAnsi="Times New Roman"/>
          <w:lang w:val="en-US"/>
        </w:rPr>
        <w:t xml:space="preserve"> </w:t>
      </w:r>
      <w:r>
        <w:rPr>
          <w:rFonts w:ascii="Times New Roman" w:hAnsi="Times New Roman"/>
          <w:lang w:val="en-US"/>
        </w:rPr>
        <w:t>Winston</w:t>
      </w:r>
      <w:r w:rsidRPr="00673F62">
        <w:rPr>
          <w:rFonts w:ascii="Times New Roman" w:hAnsi="Times New Roman"/>
          <w:lang w:val="en-US"/>
        </w:rPr>
        <w:t xml:space="preserve"> </w:t>
      </w:r>
      <w:r>
        <w:rPr>
          <w:rFonts w:ascii="Times New Roman" w:hAnsi="Times New Roman"/>
          <w:lang w:val="en-US"/>
        </w:rPr>
        <w:t>Churchill</w:t>
      </w:r>
      <w:r w:rsidRPr="00673F62">
        <w:rPr>
          <w:rFonts w:ascii="Times New Roman" w:hAnsi="Times New Roman"/>
          <w:lang w:val="en-US"/>
        </w:rPr>
        <w:t xml:space="preserve">. </w:t>
      </w:r>
      <w:r>
        <w:rPr>
          <w:rFonts w:ascii="Times New Roman" w:hAnsi="Times New Roman"/>
          <w:lang w:val="en-US"/>
        </w:rPr>
        <w:t>S</w:t>
      </w:r>
      <w:r w:rsidRPr="00466B76">
        <w:rPr>
          <w:rFonts w:ascii="Times New Roman" w:hAnsi="Times New Roman"/>
          <w:lang w:val="en-US"/>
        </w:rPr>
        <w:t>peech delive</w:t>
      </w:r>
      <w:r>
        <w:rPr>
          <w:rFonts w:ascii="Times New Roman" w:hAnsi="Times New Roman"/>
          <w:lang w:val="en-US"/>
        </w:rPr>
        <w:t>red at the University of Zurich.</w:t>
      </w:r>
      <w:r w:rsidRPr="00466B76">
        <w:rPr>
          <w:rFonts w:ascii="Times New Roman" w:hAnsi="Times New Roman"/>
          <w:lang w:val="en-US"/>
        </w:rPr>
        <w:t xml:space="preserve"> </w:t>
      </w:r>
      <w:r w:rsidRPr="00336635">
        <w:rPr>
          <w:rFonts w:ascii="Times New Roman" w:hAnsi="Times New Roman"/>
          <w:lang w:val="en-US"/>
        </w:rPr>
        <w:t xml:space="preserve">19 </w:t>
      </w:r>
      <w:r w:rsidRPr="00466B76">
        <w:rPr>
          <w:rFonts w:ascii="Times New Roman" w:hAnsi="Times New Roman"/>
          <w:lang w:val="en-US"/>
        </w:rPr>
        <w:t>September</w:t>
      </w:r>
      <w:r w:rsidRPr="00336635">
        <w:rPr>
          <w:rFonts w:ascii="Times New Roman" w:hAnsi="Times New Roman"/>
          <w:lang w:val="en-US"/>
        </w:rPr>
        <w:t>. 1946 &lt;</w:t>
      </w:r>
      <w:r w:rsidRPr="00466B76">
        <w:rPr>
          <w:rFonts w:ascii="Times New Roman" w:hAnsi="Times New Roman"/>
          <w:lang w:val="en-US"/>
        </w:rPr>
        <w:t>http</w:t>
      </w:r>
      <w:r w:rsidRPr="00336635">
        <w:rPr>
          <w:rFonts w:ascii="Times New Roman" w:hAnsi="Times New Roman"/>
          <w:lang w:val="en-US"/>
        </w:rPr>
        <w:t>://</w:t>
      </w:r>
      <w:r w:rsidRPr="00466B76">
        <w:rPr>
          <w:rFonts w:ascii="Times New Roman" w:hAnsi="Times New Roman"/>
          <w:lang w:val="en-US"/>
        </w:rPr>
        <w:t>www</w:t>
      </w:r>
      <w:r w:rsidRPr="00336635">
        <w:rPr>
          <w:rFonts w:ascii="Times New Roman" w:hAnsi="Times New Roman"/>
          <w:lang w:val="en-US"/>
        </w:rPr>
        <w:t>.</w:t>
      </w:r>
      <w:r w:rsidRPr="00466B76">
        <w:rPr>
          <w:rFonts w:ascii="Times New Roman" w:hAnsi="Times New Roman"/>
          <w:lang w:val="en-US"/>
        </w:rPr>
        <w:t>coe</w:t>
      </w:r>
      <w:r w:rsidRPr="00336635">
        <w:rPr>
          <w:rFonts w:ascii="Times New Roman" w:hAnsi="Times New Roman"/>
          <w:lang w:val="en-US"/>
        </w:rPr>
        <w:t>.</w:t>
      </w:r>
      <w:r w:rsidRPr="00466B76">
        <w:rPr>
          <w:rFonts w:ascii="Times New Roman" w:hAnsi="Times New Roman"/>
          <w:lang w:val="en-US"/>
        </w:rPr>
        <w:t>int</w:t>
      </w:r>
      <w:r w:rsidRPr="00336635">
        <w:rPr>
          <w:rFonts w:ascii="Times New Roman" w:hAnsi="Times New Roman"/>
          <w:lang w:val="en-US"/>
        </w:rPr>
        <w:t>/</w:t>
      </w:r>
      <w:r w:rsidRPr="00466B76">
        <w:rPr>
          <w:rFonts w:ascii="Times New Roman" w:hAnsi="Times New Roman"/>
          <w:lang w:val="en-US"/>
        </w:rPr>
        <w:t>t</w:t>
      </w:r>
      <w:r w:rsidRPr="00336635">
        <w:rPr>
          <w:rFonts w:ascii="Times New Roman" w:hAnsi="Times New Roman"/>
          <w:lang w:val="en-US"/>
        </w:rPr>
        <w:t>/</w:t>
      </w:r>
      <w:r w:rsidRPr="00466B76">
        <w:rPr>
          <w:rFonts w:ascii="Times New Roman" w:hAnsi="Times New Roman"/>
          <w:lang w:val="en-US"/>
        </w:rPr>
        <w:t>dgal</w:t>
      </w:r>
      <w:r w:rsidRPr="00336635">
        <w:rPr>
          <w:rFonts w:ascii="Times New Roman" w:hAnsi="Times New Roman"/>
          <w:lang w:val="en-US"/>
        </w:rPr>
        <w:t>/</w:t>
      </w:r>
      <w:r w:rsidRPr="00466B76">
        <w:rPr>
          <w:rFonts w:ascii="Times New Roman" w:hAnsi="Times New Roman"/>
          <w:lang w:val="en-US"/>
        </w:rPr>
        <w:t>dit</w:t>
      </w:r>
      <w:r w:rsidRPr="00336635">
        <w:rPr>
          <w:rFonts w:ascii="Times New Roman" w:hAnsi="Times New Roman"/>
          <w:lang w:val="en-US"/>
        </w:rPr>
        <w:t>/</w:t>
      </w:r>
      <w:r w:rsidRPr="00466B76">
        <w:rPr>
          <w:rFonts w:ascii="Times New Roman" w:hAnsi="Times New Roman"/>
          <w:lang w:val="en-US"/>
        </w:rPr>
        <w:t>ilcd</w:t>
      </w:r>
      <w:r w:rsidRPr="00336635">
        <w:rPr>
          <w:rFonts w:ascii="Times New Roman" w:hAnsi="Times New Roman"/>
          <w:lang w:val="en-US"/>
        </w:rPr>
        <w:t>/</w:t>
      </w:r>
      <w:r w:rsidRPr="00466B76">
        <w:rPr>
          <w:rFonts w:ascii="Times New Roman" w:hAnsi="Times New Roman"/>
          <w:lang w:val="en-US"/>
        </w:rPr>
        <w:t>Archives</w:t>
      </w:r>
      <w:r w:rsidRPr="00336635">
        <w:rPr>
          <w:rFonts w:ascii="Times New Roman" w:hAnsi="Times New Roman"/>
          <w:lang w:val="en-US"/>
        </w:rPr>
        <w:t>/</w:t>
      </w:r>
      <w:r w:rsidRPr="00466B76">
        <w:rPr>
          <w:rFonts w:ascii="Times New Roman" w:hAnsi="Times New Roman"/>
          <w:lang w:val="en-US"/>
        </w:rPr>
        <w:t>selection</w:t>
      </w:r>
      <w:r w:rsidRPr="00336635">
        <w:rPr>
          <w:rFonts w:ascii="Times New Roman" w:hAnsi="Times New Roman"/>
          <w:lang w:val="en-US"/>
        </w:rPr>
        <w:t>/</w:t>
      </w:r>
      <w:r w:rsidRPr="00466B76">
        <w:rPr>
          <w:rFonts w:ascii="Times New Roman" w:hAnsi="Times New Roman"/>
          <w:lang w:val="en-US"/>
        </w:rPr>
        <w:t>Churchill</w:t>
      </w:r>
      <w:r w:rsidRPr="00336635">
        <w:rPr>
          <w:rFonts w:ascii="Times New Roman" w:hAnsi="Times New Roman"/>
          <w:lang w:val="en-US"/>
        </w:rPr>
        <w:t>/</w:t>
      </w:r>
      <w:r w:rsidRPr="00466B76">
        <w:rPr>
          <w:rFonts w:ascii="Times New Roman" w:hAnsi="Times New Roman"/>
          <w:lang w:val="en-US"/>
        </w:rPr>
        <w:t>ZurichSpeech</w:t>
      </w:r>
      <w:r w:rsidRPr="00336635">
        <w:rPr>
          <w:rFonts w:ascii="Times New Roman" w:hAnsi="Times New Roman"/>
          <w:lang w:val="en-US"/>
        </w:rPr>
        <w:t>_</w:t>
      </w:r>
      <w:r w:rsidRPr="00466B76">
        <w:rPr>
          <w:rFonts w:ascii="Times New Roman" w:hAnsi="Times New Roman"/>
          <w:lang w:val="en-US"/>
        </w:rPr>
        <w:t>en</w:t>
      </w:r>
      <w:r w:rsidRPr="00336635">
        <w:rPr>
          <w:rFonts w:ascii="Times New Roman" w:hAnsi="Times New Roman"/>
          <w:lang w:val="en-US"/>
        </w:rPr>
        <w:t>.</w:t>
      </w:r>
      <w:r w:rsidRPr="00466B76">
        <w:rPr>
          <w:rFonts w:ascii="Times New Roman" w:hAnsi="Times New Roman"/>
          <w:lang w:val="en-US"/>
        </w:rPr>
        <w:t>asp</w:t>
      </w:r>
      <w:r w:rsidRPr="00336635">
        <w:rPr>
          <w:rFonts w:ascii="Times New Roman" w:hAnsi="Times New Roman"/>
          <w:lang w:val="en-US"/>
        </w:rPr>
        <w:t>&gt;</w:t>
      </w:r>
    </w:p>
  </w:footnote>
  <w:footnote w:id="12">
    <w:p w:rsidR="00AB0140" w:rsidRPr="00336635" w:rsidRDefault="00AB0140" w:rsidP="00FA6FBF">
      <w:pPr>
        <w:pStyle w:val="a5"/>
        <w:rPr>
          <w:lang w:val="en-US"/>
        </w:rPr>
      </w:pPr>
      <w:r>
        <w:rPr>
          <w:rStyle w:val="a7"/>
        </w:rPr>
        <w:footnoteRef/>
      </w:r>
      <w:r w:rsidRPr="00336635">
        <w:rPr>
          <w:lang w:val="en-US"/>
        </w:rPr>
        <w:t xml:space="preserve"> </w:t>
      </w:r>
      <w:r w:rsidRPr="00CC0467">
        <w:rPr>
          <w:rFonts w:ascii="Times New Roman" w:hAnsi="Times New Roman"/>
          <w:lang w:val="en-US"/>
        </w:rPr>
        <w:t>Winston</w:t>
      </w:r>
      <w:r w:rsidRPr="00336635">
        <w:rPr>
          <w:rFonts w:ascii="Times New Roman" w:hAnsi="Times New Roman"/>
          <w:lang w:val="en-US"/>
        </w:rPr>
        <w:t xml:space="preserve"> </w:t>
      </w:r>
      <w:r w:rsidRPr="00CC0467">
        <w:rPr>
          <w:rFonts w:ascii="Times New Roman" w:hAnsi="Times New Roman"/>
          <w:lang w:val="en-US"/>
        </w:rPr>
        <w:t>Churchill</w:t>
      </w:r>
      <w:r w:rsidRPr="00336635">
        <w:rPr>
          <w:rFonts w:ascii="Times New Roman" w:hAnsi="Times New Roman"/>
          <w:lang w:val="en-US"/>
        </w:rPr>
        <w:t xml:space="preserve">. </w:t>
      </w:r>
      <w:r>
        <w:rPr>
          <w:rFonts w:ascii="Times New Roman" w:hAnsi="Times New Roman"/>
          <w:lang w:val="en-US"/>
        </w:rPr>
        <w:t>Speech</w:t>
      </w:r>
      <w:r w:rsidRPr="00336635">
        <w:rPr>
          <w:rFonts w:ascii="Times New Roman" w:hAnsi="Times New Roman"/>
          <w:lang w:val="en-US"/>
        </w:rPr>
        <w:t xml:space="preserve"> </w:t>
      </w:r>
      <w:r w:rsidRPr="00CC0467">
        <w:rPr>
          <w:rFonts w:ascii="Times New Roman" w:hAnsi="Times New Roman"/>
          <w:lang w:val="en-US"/>
        </w:rPr>
        <w:t>at</w:t>
      </w:r>
      <w:r w:rsidRPr="00336635">
        <w:rPr>
          <w:rFonts w:ascii="Times New Roman" w:hAnsi="Times New Roman"/>
          <w:lang w:val="en-US"/>
        </w:rPr>
        <w:t xml:space="preserve"> </w:t>
      </w:r>
      <w:r w:rsidRPr="00CC0467">
        <w:rPr>
          <w:rFonts w:ascii="Times New Roman" w:hAnsi="Times New Roman"/>
          <w:lang w:val="en-US"/>
        </w:rPr>
        <w:t>Westminster</w:t>
      </w:r>
      <w:r w:rsidRPr="00336635">
        <w:rPr>
          <w:rFonts w:ascii="Times New Roman" w:hAnsi="Times New Roman"/>
          <w:lang w:val="en-US"/>
        </w:rPr>
        <w:t xml:space="preserve"> </w:t>
      </w:r>
      <w:r w:rsidRPr="00CC0467">
        <w:rPr>
          <w:rFonts w:ascii="Times New Roman" w:hAnsi="Times New Roman"/>
          <w:lang w:val="en-US"/>
        </w:rPr>
        <w:t>College</w:t>
      </w:r>
      <w:r w:rsidRPr="00336635">
        <w:rPr>
          <w:rFonts w:ascii="Times New Roman" w:hAnsi="Times New Roman"/>
          <w:lang w:val="en-US"/>
        </w:rPr>
        <w:t xml:space="preserve"> . </w:t>
      </w:r>
      <w:r>
        <w:rPr>
          <w:rFonts w:ascii="Times New Roman" w:hAnsi="Times New Roman"/>
          <w:lang w:val="en-US"/>
        </w:rPr>
        <w:t xml:space="preserve">5 March. </w:t>
      </w:r>
      <w:r w:rsidRPr="00336635">
        <w:rPr>
          <w:rFonts w:ascii="Times New Roman" w:hAnsi="Times New Roman"/>
          <w:lang w:val="en-US"/>
        </w:rPr>
        <w:t>1946. &lt;</w:t>
      </w:r>
      <w:r w:rsidRPr="00CC0467">
        <w:rPr>
          <w:rFonts w:ascii="Times New Roman" w:hAnsi="Times New Roman"/>
          <w:lang w:val="en-US"/>
        </w:rPr>
        <w:t>http</w:t>
      </w:r>
      <w:r w:rsidRPr="00336635">
        <w:rPr>
          <w:rFonts w:ascii="Times New Roman" w:hAnsi="Times New Roman"/>
          <w:lang w:val="en-US"/>
        </w:rPr>
        <w:t>://</w:t>
      </w:r>
      <w:r w:rsidRPr="00CC0467">
        <w:rPr>
          <w:rFonts w:ascii="Times New Roman" w:hAnsi="Times New Roman"/>
          <w:lang w:val="en-US"/>
        </w:rPr>
        <w:t>britannia</w:t>
      </w:r>
      <w:r w:rsidRPr="00336635">
        <w:rPr>
          <w:rFonts w:ascii="Times New Roman" w:hAnsi="Times New Roman"/>
          <w:lang w:val="en-US"/>
        </w:rPr>
        <w:t>.</w:t>
      </w:r>
      <w:r w:rsidRPr="00CC0467">
        <w:rPr>
          <w:rFonts w:ascii="Times New Roman" w:hAnsi="Times New Roman"/>
          <w:lang w:val="en-US"/>
        </w:rPr>
        <w:t>com</w:t>
      </w:r>
      <w:r w:rsidRPr="00336635">
        <w:rPr>
          <w:rFonts w:ascii="Times New Roman" w:hAnsi="Times New Roman"/>
          <w:lang w:val="en-US"/>
        </w:rPr>
        <w:t>/</w:t>
      </w:r>
      <w:r w:rsidRPr="00CC0467">
        <w:rPr>
          <w:rFonts w:ascii="Times New Roman" w:hAnsi="Times New Roman"/>
          <w:lang w:val="en-US"/>
        </w:rPr>
        <w:t>history</w:t>
      </w:r>
      <w:r w:rsidRPr="00336635">
        <w:rPr>
          <w:rFonts w:ascii="Times New Roman" w:hAnsi="Times New Roman"/>
          <w:lang w:val="en-US"/>
        </w:rPr>
        <w:t>/</w:t>
      </w:r>
      <w:r w:rsidRPr="00CC0467">
        <w:rPr>
          <w:rFonts w:ascii="Times New Roman" w:hAnsi="Times New Roman"/>
          <w:lang w:val="en-US"/>
        </w:rPr>
        <w:t>docs</w:t>
      </w:r>
      <w:r w:rsidRPr="00336635">
        <w:rPr>
          <w:rFonts w:ascii="Times New Roman" w:hAnsi="Times New Roman"/>
          <w:lang w:val="en-US"/>
        </w:rPr>
        <w:t>/</w:t>
      </w:r>
      <w:r w:rsidRPr="00CC0467">
        <w:rPr>
          <w:rFonts w:ascii="Times New Roman" w:hAnsi="Times New Roman"/>
          <w:lang w:val="en-US"/>
        </w:rPr>
        <w:t>sinews</w:t>
      </w:r>
      <w:r w:rsidRPr="00336635">
        <w:rPr>
          <w:rFonts w:ascii="Times New Roman" w:hAnsi="Times New Roman"/>
          <w:lang w:val="en-US"/>
        </w:rPr>
        <w:t>1.</w:t>
      </w:r>
      <w:r w:rsidRPr="00CC0467">
        <w:rPr>
          <w:rFonts w:ascii="Times New Roman" w:hAnsi="Times New Roman"/>
          <w:lang w:val="en-US"/>
        </w:rPr>
        <w:t>html</w:t>
      </w:r>
      <w:r w:rsidRPr="00336635">
        <w:rPr>
          <w:rFonts w:ascii="Times New Roman" w:hAnsi="Times New Roman"/>
          <w:lang w:val="en-US"/>
        </w:rPr>
        <w:t>&gt;</w:t>
      </w:r>
    </w:p>
  </w:footnote>
  <w:footnote w:id="13">
    <w:p w:rsidR="00AB0140" w:rsidRPr="00721519" w:rsidRDefault="00AB0140" w:rsidP="00FA6FBF">
      <w:pPr>
        <w:pStyle w:val="a5"/>
        <w:rPr>
          <w:rFonts w:ascii="Times New Roman" w:hAnsi="Times New Roman"/>
          <w:lang w:val="en-US"/>
        </w:rPr>
      </w:pPr>
      <w:r w:rsidRPr="00721519">
        <w:rPr>
          <w:rStyle w:val="a7"/>
          <w:rFonts w:ascii="Times New Roman" w:hAnsi="Times New Roman"/>
        </w:rPr>
        <w:footnoteRef/>
      </w:r>
      <w:r w:rsidRPr="00721519">
        <w:rPr>
          <w:rFonts w:ascii="Times New Roman" w:hAnsi="Times New Roman"/>
          <w:lang w:val="en-US"/>
        </w:rPr>
        <w:t xml:space="preserve"> Mitrany D. The prospect of integration: federal or functional. Journal of Common Market Studies. Vol. 4. 1965</w:t>
      </w:r>
    </w:p>
  </w:footnote>
  <w:footnote w:id="14">
    <w:p w:rsidR="00AB0140" w:rsidRPr="00336635" w:rsidRDefault="00AB0140" w:rsidP="00FA6FBF">
      <w:pPr>
        <w:pStyle w:val="a5"/>
        <w:rPr>
          <w:lang w:val="en-US"/>
        </w:rPr>
      </w:pPr>
      <w:r w:rsidRPr="00721519">
        <w:rPr>
          <w:rStyle w:val="a7"/>
          <w:rFonts w:ascii="Times New Roman" w:hAnsi="Times New Roman"/>
        </w:rPr>
        <w:footnoteRef/>
      </w:r>
      <w:r w:rsidRPr="00721519">
        <w:rPr>
          <w:rFonts w:ascii="Times New Roman" w:hAnsi="Times New Roman"/>
          <w:lang w:val="en-US"/>
        </w:rPr>
        <w:t xml:space="preserve"> Haas E.B. Beyond the Nation-State. Functionalism and International Organization. Stanford, Calif.: Stanford University Press, 1964. P. 3–8.</w:t>
      </w:r>
      <w:r w:rsidRPr="00336635">
        <w:rPr>
          <w:rFonts w:ascii="Times New Roman" w:hAnsi="Times New Roman"/>
          <w:lang w:val="en-US"/>
        </w:rPr>
        <w:t xml:space="preserve"> </w:t>
      </w:r>
    </w:p>
  </w:footnote>
  <w:footnote w:id="15">
    <w:p w:rsidR="00AB0140" w:rsidRPr="00067ADC" w:rsidRDefault="00AB0140" w:rsidP="00FA6FBF">
      <w:pPr>
        <w:pStyle w:val="a5"/>
        <w:rPr>
          <w:rFonts w:ascii="Times New Roman" w:hAnsi="Times New Roman"/>
          <w:lang w:val="en-US"/>
        </w:rPr>
      </w:pPr>
      <w:r w:rsidRPr="00067ADC">
        <w:rPr>
          <w:rStyle w:val="a7"/>
          <w:rFonts w:ascii="Times New Roman" w:hAnsi="Times New Roman"/>
        </w:rPr>
        <w:footnoteRef/>
      </w:r>
      <w:r>
        <w:rPr>
          <w:rFonts w:ascii="Times New Roman" w:hAnsi="Times New Roman"/>
          <w:lang w:val="en-US"/>
        </w:rPr>
        <w:t xml:space="preserve">Altiero Spinelli and the strategy for the United states of Europe. // </w:t>
      </w:r>
      <w:r w:rsidRPr="00067ADC">
        <w:rPr>
          <w:rFonts w:ascii="Times New Roman" w:hAnsi="Times New Roman"/>
          <w:lang w:val="en-US"/>
        </w:rPr>
        <w:t>The European Union. Readings on the Theory and Practice of European Integration / Ed. by B.F. Nelson and A. Stubb. Palgrave Macmillan. 2003.</w:t>
      </w:r>
    </w:p>
  </w:footnote>
  <w:footnote w:id="16">
    <w:p w:rsidR="00AB0140" w:rsidRPr="0071754B" w:rsidRDefault="00AB0140" w:rsidP="00FA6FBF">
      <w:pPr>
        <w:pStyle w:val="a5"/>
        <w:rPr>
          <w:rFonts w:ascii="Times New Roman" w:hAnsi="Times New Roman"/>
          <w:lang w:val="en-US"/>
        </w:rPr>
      </w:pPr>
      <w:r w:rsidRPr="0071754B">
        <w:rPr>
          <w:rStyle w:val="a7"/>
          <w:rFonts w:ascii="Times New Roman" w:hAnsi="Times New Roman"/>
        </w:rPr>
        <w:footnoteRef/>
      </w:r>
      <w:r w:rsidRPr="0071754B">
        <w:rPr>
          <w:rFonts w:ascii="Times New Roman" w:hAnsi="Times New Roman"/>
          <w:lang w:val="en-US"/>
        </w:rPr>
        <w:t>Joseph S. Nye, Robert O. Keohane. Transnational Relations and World Politics.</w:t>
      </w:r>
      <w:r>
        <w:rPr>
          <w:rFonts w:ascii="Times New Roman" w:hAnsi="Times New Roman"/>
          <w:lang w:val="en-US"/>
        </w:rPr>
        <w:t xml:space="preserve"> </w:t>
      </w:r>
      <w:r w:rsidRPr="0071754B">
        <w:rPr>
          <w:rFonts w:ascii="Times New Roman" w:hAnsi="Times New Roman"/>
          <w:lang w:val="en-US"/>
        </w:rPr>
        <w:t>Cambridge:</w:t>
      </w:r>
    </w:p>
    <w:p w:rsidR="00AB0140" w:rsidRPr="0071754B" w:rsidRDefault="00AB0140" w:rsidP="00FA6FBF">
      <w:pPr>
        <w:pStyle w:val="a5"/>
        <w:rPr>
          <w:lang w:val="en-US"/>
        </w:rPr>
      </w:pPr>
      <w:r>
        <w:rPr>
          <w:rFonts w:ascii="Times New Roman" w:hAnsi="Times New Roman"/>
          <w:lang w:val="en-US"/>
        </w:rPr>
        <w:t>Harvard University Press, 1970</w:t>
      </w:r>
      <w:r w:rsidRPr="0071754B">
        <w:rPr>
          <w:rFonts w:ascii="Times New Roman" w:hAnsi="Times New Roman"/>
          <w:lang w:val="en-US"/>
        </w:rPr>
        <w:t>.</w:t>
      </w:r>
    </w:p>
  </w:footnote>
  <w:footnote w:id="17">
    <w:p w:rsidR="00AB0140" w:rsidRPr="001F11FA" w:rsidRDefault="00AB0140" w:rsidP="00FA6FBF">
      <w:pPr>
        <w:pStyle w:val="a5"/>
        <w:rPr>
          <w:rFonts w:ascii="Times New Roman" w:hAnsi="Times New Roman"/>
          <w:lang w:val="en-US"/>
        </w:rPr>
      </w:pPr>
      <w:r w:rsidRPr="00333C49">
        <w:rPr>
          <w:rStyle w:val="a7"/>
          <w:rFonts w:ascii="Times New Roman" w:hAnsi="Times New Roman"/>
        </w:rPr>
        <w:footnoteRef/>
      </w:r>
      <w:r w:rsidRPr="00336635">
        <w:rPr>
          <w:rFonts w:ascii="Times New Roman" w:hAnsi="Times New Roman"/>
          <w:lang w:val="en-US"/>
        </w:rPr>
        <w:t xml:space="preserve"> </w:t>
      </w:r>
      <w:r>
        <w:rPr>
          <w:rFonts w:ascii="Times New Roman" w:hAnsi="Times New Roman"/>
          <w:lang w:val="en-US"/>
        </w:rPr>
        <w:t>Schuman</w:t>
      </w:r>
      <w:r w:rsidRPr="00336635">
        <w:rPr>
          <w:rFonts w:ascii="Times New Roman" w:hAnsi="Times New Roman"/>
          <w:lang w:val="en-US"/>
        </w:rPr>
        <w:t xml:space="preserve"> </w:t>
      </w:r>
      <w:r>
        <w:rPr>
          <w:rFonts w:ascii="Times New Roman" w:hAnsi="Times New Roman"/>
          <w:lang w:val="en-US"/>
        </w:rPr>
        <w:t>Declaration</w:t>
      </w:r>
      <w:r w:rsidRPr="00336635">
        <w:rPr>
          <w:rFonts w:ascii="Times New Roman" w:hAnsi="Times New Roman"/>
          <w:lang w:val="en-US"/>
        </w:rPr>
        <w:t xml:space="preserve">. </w:t>
      </w:r>
      <w:r>
        <w:rPr>
          <w:rFonts w:ascii="Times New Roman" w:hAnsi="Times New Roman"/>
          <w:lang w:val="en-US"/>
        </w:rPr>
        <w:t>9 May. 1950 &lt;</w:t>
      </w:r>
      <w:r w:rsidRPr="001F11FA">
        <w:rPr>
          <w:rFonts w:ascii="Times New Roman" w:hAnsi="Times New Roman"/>
          <w:lang w:val="en-US"/>
        </w:rPr>
        <w:t>http://europa.eu/about-eu/basic-information/symbols/europe-day/schuman-declaration/index_en.htm</w:t>
      </w:r>
      <w:r>
        <w:rPr>
          <w:rFonts w:ascii="Times New Roman" w:hAnsi="Times New Roman"/>
          <w:lang w:val="en-US"/>
        </w:rPr>
        <w:t>&gt;</w:t>
      </w:r>
    </w:p>
  </w:footnote>
  <w:footnote w:id="18">
    <w:p w:rsidR="00AB0140" w:rsidRPr="006C1BF0" w:rsidRDefault="00AB0140" w:rsidP="00FA6FBF">
      <w:pPr>
        <w:pStyle w:val="a5"/>
        <w:rPr>
          <w:rFonts w:ascii="Times New Roman" w:hAnsi="Times New Roman"/>
        </w:rPr>
      </w:pPr>
      <w:r w:rsidRPr="006C1BF0">
        <w:rPr>
          <w:rStyle w:val="a7"/>
          <w:rFonts w:ascii="Times New Roman" w:hAnsi="Times New Roman"/>
        </w:rPr>
        <w:footnoteRef/>
      </w:r>
      <w:r w:rsidRPr="006C1BF0">
        <w:rPr>
          <w:rFonts w:ascii="Times New Roman" w:hAnsi="Times New Roman"/>
        </w:rPr>
        <w:t xml:space="preserve"> Борко Ю.А., Буторина О.В. История развития Европейского Союза//Европейская интеграция: учебник/под.ред. О.В. Буториной. – М.,: Издательский Дом «Деловая литература», 2011. – С. 81 – 117.</w:t>
      </w:r>
    </w:p>
  </w:footnote>
  <w:footnote w:id="19">
    <w:p w:rsidR="00AB0140" w:rsidRPr="008606FA" w:rsidRDefault="00AB0140" w:rsidP="00FA6FBF">
      <w:pPr>
        <w:pStyle w:val="a5"/>
        <w:rPr>
          <w:rFonts w:ascii="Times New Roman" w:hAnsi="Times New Roman"/>
        </w:rPr>
      </w:pPr>
      <w:r w:rsidRPr="002A2440">
        <w:rPr>
          <w:rStyle w:val="a7"/>
          <w:rFonts w:ascii="Times New Roman" w:hAnsi="Times New Roman"/>
        </w:rPr>
        <w:footnoteRef/>
      </w:r>
      <w:r w:rsidRPr="002A2440">
        <w:rPr>
          <w:rFonts w:ascii="Times New Roman" w:hAnsi="Times New Roman"/>
        </w:rPr>
        <w:t xml:space="preserve"> Шемятенков В.Г. Европейская интеграция. М</w:t>
      </w:r>
      <w:r w:rsidRPr="008606FA">
        <w:rPr>
          <w:rFonts w:ascii="Times New Roman" w:hAnsi="Times New Roman"/>
        </w:rPr>
        <w:t>.: «</w:t>
      </w:r>
      <w:r w:rsidRPr="002A2440">
        <w:rPr>
          <w:rFonts w:ascii="Times New Roman" w:hAnsi="Times New Roman"/>
        </w:rPr>
        <w:t>Международные</w:t>
      </w:r>
      <w:r w:rsidRPr="008606FA">
        <w:rPr>
          <w:rFonts w:ascii="Times New Roman" w:hAnsi="Times New Roman"/>
        </w:rPr>
        <w:t xml:space="preserve"> </w:t>
      </w:r>
      <w:r w:rsidRPr="002A2440">
        <w:rPr>
          <w:rFonts w:ascii="Times New Roman" w:hAnsi="Times New Roman"/>
        </w:rPr>
        <w:t>отношения</w:t>
      </w:r>
      <w:r w:rsidRPr="008606FA">
        <w:rPr>
          <w:rFonts w:ascii="Times New Roman" w:hAnsi="Times New Roman"/>
        </w:rPr>
        <w:t xml:space="preserve">», 2003. </w:t>
      </w:r>
      <w:r w:rsidRPr="002A2440">
        <w:rPr>
          <w:rFonts w:ascii="Times New Roman" w:hAnsi="Times New Roman"/>
        </w:rPr>
        <w:t>С</w:t>
      </w:r>
      <w:r w:rsidRPr="008606FA">
        <w:rPr>
          <w:rFonts w:ascii="Times New Roman" w:hAnsi="Times New Roman"/>
        </w:rPr>
        <w:t>. 26 – 46.</w:t>
      </w:r>
    </w:p>
  </w:footnote>
  <w:footnote w:id="20">
    <w:p w:rsidR="00AB0140" w:rsidRPr="000E338B" w:rsidRDefault="00AB0140" w:rsidP="00FA6FBF">
      <w:pPr>
        <w:pStyle w:val="a5"/>
        <w:rPr>
          <w:rFonts w:ascii="Times New Roman" w:hAnsi="Times New Roman"/>
        </w:rPr>
      </w:pPr>
      <w:r w:rsidRPr="000E338B">
        <w:rPr>
          <w:rStyle w:val="a7"/>
          <w:rFonts w:ascii="Times New Roman" w:hAnsi="Times New Roman"/>
        </w:rPr>
        <w:footnoteRef/>
      </w:r>
      <w:r w:rsidRPr="000E338B">
        <w:rPr>
          <w:rFonts w:ascii="Times New Roman" w:hAnsi="Times New Roman"/>
        </w:rPr>
        <w:t xml:space="preserve"> Гуляева К.В. Дискурс о сути интеграционного процесса в Европейском Союзе: «еврооптимисты» против «евроскептиков» // Власть. 2010. № 5. С. 64-67</w:t>
      </w:r>
    </w:p>
  </w:footnote>
  <w:footnote w:id="21">
    <w:p w:rsidR="00AB0140" w:rsidRPr="00BF4BC7" w:rsidRDefault="00AB0140" w:rsidP="00FA6FBF">
      <w:pPr>
        <w:pStyle w:val="a5"/>
        <w:rPr>
          <w:rFonts w:ascii="Times New Roman" w:hAnsi="Times New Roman"/>
        </w:rPr>
      </w:pPr>
      <w:r w:rsidRPr="00BF4BC7">
        <w:rPr>
          <w:rStyle w:val="a7"/>
          <w:rFonts w:ascii="Times New Roman" w:hAnsi="Times New Roman"/>
        </w:rPr>
        <w:footnoteRef/>
      </w:r>
      <w:r w:rsidRPr="00BF4BC7">
        <w:rPr>
          <w:rFonts w:ascii="Times New Roman" w:hAnsi="Times New Roman"/>
        </w:rPr>
        <w:t xml:space="preserve"> Куденх</w:t>
      </w:r>
      <w:r>
        <w:rPr>
          <w:rFonts w:ascii="Times New Roman" w:hAnsi="Times New Roman"/>
        </w:rPr>
        <w:t>ове-Калерги Р. Пан-Европа. – М.</w:t>
      </w:r>
      <w:r w:rsidRPr="00BF4BC7">
        <w:rPr>
          <w:rFonts w:ascii="Times New Roman" w:hAnsi="Times New Roman"/>
        </w:rPr>
        <w:t>: Вита-Планетаре, 2006</w:t>
      </w:r>
    </w:p>
  </w:footnote>
  <w:footnote w:id="22">
    <w:p w:rsidR="00AB0140" w:rsidRPr="00BF4BC7" w:rsidRDefault="00AB0140" w:rsidP="00FA6FBF">
      <w:pPr>
        <w:pStyle w:val="a5"/>
        <w:rPr>
          <w:rFonts w:ascii="Times New Roman" w:hAnsi="Times New Roman"/>
          <w:lang w:val="en-US"/>
        </w:rPr>
      </w:pPr>
      <w:r w:rsidRPr="00BF4BC7">
        <w:rPr>
          <w:rStyle w:val="a7"/>
          <w:rFonts w:ascii="Times New Roman" w:hAnsi="Times New Roman"/>
        </w:rPr>
        <w:footnoteRef/>
      </w:r>
      <w:r w:rsidRPr="00252B96">
        <w:rPr>
          <w:rFonts w:ascii="Times New Roman" w:hAnsi="Times New Roman"/>
        </w:rPr>
        <w:t xml:space="preserve">  </w:t>
      </w:r>
      <w:r w:rsidRPr="00BF4BC7">
        <w:rPr>
          <w:rFonts w:ascii="Times New Roman" w:hAnsi="Times New Roman"/>
          <w:lang w:val="en-US"/>
        </w:rPr>
        <w:t>Samuel</w:t>
      </w:r>
      <w:r w:rsidRPr="00252B96">
        <w:rPr>
          <w:rFonts w:ascii="Times New Roman" w:hAnsi="Times New Roman"/>
        </w:rPr>
        <w:t xml:space="preserve"> </w:t>
      </w:r>
      <w:r w:rsidRPr="00BF4BC7">
        <w:rPr>
          <w:rFonts w:ascii="Times New Roman" w:hAnsi="Times New Roman"/>
          <w:lang w:val="en-US"/>
        </w:rPr>
        <w:t>P</w:t>
      </w:r>
      <w:r w:rsidRPr="00252B96">
        <w:rPr>
          <w:rFonts w:ascii="Times New Roman" w:hAnsi="Times New Roman"/>
        </w:rPr>
        <w:t xml:space="preserve">. </w:t>
      </w:r>
      <w:r w:rsidRPr="00BF4BC7">
        <w:rPr>
          <w:rFonts w:ascii="Times New Roman" w:hAnsi="Times New Roman"/>
          <w:lang w:val="en-US"/>
        </w:rPr>
        <w:t>Huntington</w:t>
      </w:r>
      <w:r w:rsidRPr="00252B96">
        <w:rPr>
          <w:rFonts w:ascii="Times New Roman" w:hAnsi="Times New Roman"/>
        </w:rPr>
        <w:t xml:space="preserve">. </w:t>
      </w:r>
      <w:r w:rsidRPr="00BF4BC7">
        <w:rPr>
          <w:rFonts w:ascii="Times New Roman" w:hAnsi="Times New Roman"/>
          <w:lang w:val="en-US"/>
        </w:rPr>
        <w:t>The Clash of Civilizations?</w:t>
      </w:r>
      <w:r>
        <w:rPr>
          <w:rFonts w:ascii="Times New Roman" w:hAnsi="Times New Roman"/>
          <w:lang w:val="en-US"/>
        </w:rPr>
        <w:t xml:space="preserve"> </w:t>
      </w:r>
      <w:r w:rsidRPr="00BF4BC7">
        <w:rPr>
          <w:rFonts w:ascii="Times New Roman" w:hAnsi="Times New Roman"/>
          <w:lang w:val="en-US"/>
        </w:rPr>
        <w:t>&lt;http://www.foreignaffairs.com/articles/48950/samuel-p-huntington/the-clash-of-civilizations&gt;</w:t>
      </w:r>
    </w:p>
  </w:footnote>
  <w:footnote w:id="23">
    <w:p w:rsidR="00AB0140" w:rsidRPr="000C1217" w:rsidRDefault="00AB0140" w:rsidP="00FA6FBF">
      <w:pPr>
        <w:rPr>
          <w:lang w:val="en-US"/>
        </w:rPr>
      </w:pPr>
      <w:r>
        <w:rPr>
          <w:rStyle w:val="a7"/>
        </w:rPr>
        <w:footnoteRef/>
      </w:r>
      <w:r w:rsidRPr="002675DC">
        <w:rPr>
          <w:rFonts w:ascii="Times New Roman" w:hAnsi="Times New Roman" w:cs="Times New Roman"/>
          <w:lang w:val="en-US"/>
        </w:rPr>
        <w:t xml:space="preserve"> </w:t>
      </w:r>
      <w:r>
        <w:rPr>
          <w:rFonts w:ascii="Times New Roman" w:hAnsi="Times New Roman" w:cs="Times New Roman"/>
          <w:lang w:val="en-US"/>
        </w:rPr>
        <w:t>Sophie</w:t>
      </w:r>
      <w:r w:rsidRPr="002675DC">
        <w:rPr>
          <w:rFonts w:ascii="Times New Roman" w:hAnsi="Times New Roman" w:cs="Times New Roman"/>
          <w:lang w:val="en-US"/>
        </w:rPr>
        <w:t xml:space="preserve"> </w:t>
      </w:r>
      <w:r>
        <w:rPr>
          <w:rFonts w:ascii="Times New Roman" w:hAnsi="Times New Roman" w:cs="Times New Roman"/>
          <w:lang w:val="en-US"/>
        </w:rPr>
        <w:t>Heine</w:t>
      </w:r>
      <w:r w:rsidRPr="002675DC">
        <w:rPr>
          <w:rFonts w:ascii="Times New Roman" w:hAnsi="Times New Roman" w:cs="Times New Roman"/>
          <w:lang w:val="en-US"/>
        </w:rPr>
        <w:t xml:space="preserve">. </w:t>
      </w:r>
      <w:r>
        <w:rPr>
          <w:rFonts w:ascii="Times New Roman" w:hAnsi="Times New Roman" w:cs="Times New Roman"/>
          <w:lang w:val="en-US"/>
        </w:rPr>
        <w:t>Eurosceptic Or Eurocritical? // Lambert Academic Publishing. 2010</w:t>
      </w:r>
    </w:p>
  </w:footnote>
  <w:footnote w:id="24">
    <w:p w:rsidR="00AB0140" w:rsidRPr="000C1217" w:rsidRDefault="00AB0140" w:rsidP="00FA6FBF">
      <w:pPr>
        <w:pStyle w:val="a5"/>
        <w:rPr>
          <w:lang w:val="en-US"/>
        </w:rPr>
      </w:pPr>
      <w:r>
        <w:rPr>
          <w:rStyle w:val="a7"/>
        </w:rPr>
        <w:footnoteRef/>
      </w:r>
      <w:r>
        <w:rPr>
          <w:lang w:val="en-US"/>
        </w:rPr>
        <w:t xml:space="preserve"> </w:t>
      </w:r>
      <w:r>
        <w:rPr>
          <w:rFonts w:ascii="Times New Roman" w:hAnsi="Times New Roman"/>
          <w:lang w:val="en-US"/>
        </w:rPr>
        <w:t>Margaret Thatcher. Speech to the College of Europe ("The Bruges Speech"). 1988</w:t>
      </w:r>
      <w:r w:rsidRPr="000C1217">
        <w:rPr>
          <w:rFonts w:ascii="Times New Roman" w:hAnsi="Times New Roman"/>
          <w:lang w:val="en-US"/>
        </w:rPr>
        <w:t>.</w:t>
      </w:r>
    </w:p>
    <w:p w:rsidR="00AB0140" w:rsidRPr="000C1217" w:rsidRDefault="00AB0140" w:rsidP="00FA6FBF">
      <w:pPr>
        <w:pStyle w:val="a5"/>
        <w:rPr>
          <w:lang w:val="en-US"/>
        </w:rPr>
      </w:pPr>
      <w:r>
        <w:rPr>
          <w:rFonts w:ascii="Times New Roman" w:hAnsi="Times New Roman"/>
          <w:lang w:val="en-US"/>
        </w:rPr>
        <w:t>&lt;</w:t>
      </w:r>
      <w:r w:rsidRPr="000C1217">
        <w:rPr>
          <w:rFonts w:ascii="Times New Roman" w:hAnsi="Times New Roman"/>
          <w:lang w:val="en-US"/>
        </w:rPr>
        <w:t xml:space="preserve"> </w:t>
      </w:r>
      <w:r>
        <w:rPr>
          <w:rFonts w:ascii="Times New Roman" w:hAnsi="Times New Roman"/>
          <w:lang w:val="en-US"/>
        </w:rPr>
        <w:t>http://www.margaretthatcher.org/document/107332&gt;</w:t>
      </w:r>
    </w:p>
  </w:footnote>
  <w:footnote w:id="25">
    <w:p w:rsidR="00AB0140" w:rsidRDefault="00AB0140" w:rsidP="00FA6FBF">
      <w:pPr>
        <w:pStyle w:val="a5"/>
      </w:pPr>
      <w:r>
        <w:rPr>
          <w:rStyle w:val="a7"/>
        </w:rPr>
        <w:footnoteRef/>
      </w:r>
      <w:r>
        <w:rPr>
          <w:lang w:val="en-US"/>
        </w:rPr>
        <w:t xml:space="preserve"> </w:t>
      </w:r>
      <w:r>
        <w:rPr>
          <w:rFonts w:ascii="Times New Roman" w:hAnsi="Times New Roman"/>
          <w:lang w:val="en-US"/>
        </w:rPr>
        <w:t xml:space="preserve">Paul </w:t>
      </w:r>
      <w:r>
        <w:rPr>
          <w:rFonts w:ascii="Times New Roman" w:eastAsia="Times New Roman" w:hAnsi="Times New Roman"/>
          <w:lang w:val="en-US"/>
        </w:rPr>
        <w:t>Taggart. New Populist Parties: Touchstone of Dissent: Euroscepticism in Contemporary Western European Party Systems// European Journal of Political Research. Vol</w:t>
      </w:r>
      <w:r>
        <w:rPr>
          <w:rFonts w:ascii="Times New Roman" w:eastAsia="Times New Roman" w:hAnsi="Times New Roman"/>
        </w:rPr>
        <w:t xml:space="preserve">. 33. 1998. </w:t>
      </w:r>
      <w:r>
        <w:rPr>
          <w:rFonts w:ascii="Times New Roman" w:eastAsia="Times New Roman" w:hAnsi="Times New Roman"/>
          <w:lang w:val="en-US"/>
        </w:rPr>
        <w:t>P</w:t>
      </w:r>
      <w:r>
        <w:rPr>
          <w:rFonts w:ascii="Times New Roman" w:eastAsia="Times New Roman" w:hAnsi="Times New Roman"/>
        </w:rPr>
        <w:t>. 363-388</w:t>
      </w:r>
    </w:p>
  </w:footnote>
  <w:footnote w:id="26">
    <w:p w:rsidR="00AB0140" w:rsidRPr="00A94F19" w:rsidRDefault="00AB0140">
      <w:pPr>
        <w:pStyle w:val="a5"/>
        <w:rPr>
          <w:rFonts w:ascii="Times New Roman" w:hAnsi="Times New Roman"/>
          <w:lang w:val="en-US"/>
        </w:rPr>
      </w:pPr>
      <w:r w:rsidRPr="00560EFD">
        <w:rPr>
          <w:rStyle w:val="a7"/>
          <w:color w:val="000000" w:themeColor="text1"/>
        </w:rPr>
        <w:footnoteRef/>
      </w:r>
      <w:r w:rsidRPr="00560EFD">
        <w:rPr>
          <w:color w:val="000000" w:themeColor="text1"/>
        </w:rPr>
        <w:t xml:space="preserve"> </w:t>
      </w:r>
      <w:r w:rsidRPr="00560EFD">
        <w:rPr>
          <w:rFonts w:ascii="Times New Roman" w:hAnsi="Times New Roman"/>
          <w:color w:val="000000" w:themeColor="text1"/>
        </w:rPr>
        <w:t>Богославская О.В. Шарль де Голль и Поль-Анри Спаак: две концепции «объединенной Европы»</w:t>
      </w:r>
      <w:r w:rsidRPr="00560EFD">
        <w:rPr>
          <w:rFonts w:ascii="Times New Roman" w:hAnsi="Times New Roman"/>
          <w:iCs/>
          <w:color w:val="000000" w:themeColor="text1"/>
        </w:rPr>
        <w:t xml:space="preserve"> //Шарль де Голль: 1890-1970. М</w:t>
      </w:r>
      <w:r w:rsidRPr="00A94F19">
        <w:rPr>
          <w:rFonts w:ascii="Times New Roman" w:hAnsi="Times New Roman"/>
          <w:iCs/>
          <w:color w:val="000000" w:themeColor="text1"/>
          <w:lang w:val="en-US"/>
        </w:rPr>
        <w:t xml:space="preserve">., 2000. </w:t>
      </w:r>
      <w:r w:rsidRPr="00560EFD">
        <w:rPr>
          <w:rFonts w:ascii="Times New Roman" w:hAnsi="Times New Roman"/>
          <w:iCs/>
          <w:color w:val="000000" w:themeColor="text1"/>
        </w:rPr>
        <w:t>С</w:t>
      </w:r>
      <w:r w:rsidRPr="00A94F19">
        <w:rPr>
          <w:rFonts w:ascii="Times New Roman" w:hAnsi="Times New Roman"/>
          <w:iCs/>
          <w:color w:val="000000" w:themeColor="text1"/>
          <w:lang w:val="en-US"/>
        </w:rPr>
        <w:t>.184</w:t>
      </w:r>
    </w:p>
  </w:footnote>
  <w:footnote w:id="27">
    <w:p w:rsidR="00AB0140" w:rsidRPr="009C13FD" w:rsidRDefault="00AB0140">
      <w:pPr>
        <w:pStyle w:val="a5"/>
        <w:rPr>
          <w:rFonts w:ascii="Times New Roman" w:hAnsi="Times New Roman"/>
        </w:rPr>
      </w:pPr>
      <w:r>
        <w:rPr>
          <w:rStyle w:val="a7"/>
        </w:rPr>
        <w:footnoteRef/>
      </w:r>
      <w:r w:rsidRPr="009C13FD">
        <w:rPr>
          <w:lang w:val="en-US"/>
        </w:rPr>
        <w:t xml:space="preserve"> </w:t>
      </w:r>
      <w:r w:rsidR="009C13FD" w:rsidRPr="009C13FD">
        <w:rPr>
          <w:rFonts w:ascii="Times New Roman" w:hAnsi="Times New Roman"/>
          <w:lang w:val="en-US"/>
        </w:rPr>
        <w:t xml:space="preserve">Charles de Gaulle, A Concert of European States // The European Union. Readings on the Theory and Practice of European Integration / Ed. by B.F. Nelson and A. Stubb. </w:t>
      </w:r>
      <w:r w:rsidR="009C13FD" w:rsidRPr="009C13FD">
        <w:rPr>
          <w:rFonts w:ascii="Times New Roman" w:hAnsi="Times New Roman"/>
        </w:rPr>
        <w:t>Palgrave Macmillan, 2003</w:t>
      </w:r>
    </w:p>
  </w:footnote>
  <w:footnote w:id="28">
    <w:p w:rsidR="00AB0140" w:rsidRPr="00560EFD" w:rsidRDefault="00AB0140" w:rsidP="00560EFD">
      <w:pPr>
        <w:pStyle w:val="a5"/>
        <w:rPr>
          <w:rFonts w:ascii="Times New Roman" w:eastAsia="BatangChe" w:hAnsi="Times New Roman"/>
          <w:color w:val="000000" w:themeColor="text1"/>
        </w:rPr>
      </w:pPr>
      <w:r w:rsidRPr="00560EFD">
        <w:rPr>
          <w:rStyle w:val="a7"/>
          <w:rFonts w:ascii="Times New Roman" w:eastAsia="BatangChe" w:hAnsi="Times New Roman"/>
          <w:color w:val="000000" w:themeColor="text1"/>
        </w:rPr>
        <w:footnoteRef/>
      </w:r>
      <w:r w:rsidRPr="00560EFD">
        <w:rPr>
          <w:rFonts w:ascii="Times New Roman" w:eastAsia="BatangChe" w:hAnsi="Times New Roman"/>
          <w:color w:val="000000" w:themeColor="text1"/>
        </w:rPr>
        <w:t xml:space="preserve"> Браницкий А.Г. Интеграционные процессы в Западной Европе в 1955-1966 гг.: успехи и</w:t>
      </w:r>
    </w:p>
    <w:p w:rsidR="00AB0140" w:rsidRPr="00560EFD" w:rsidRDefault="00AB0140" w:rsidP="00560EFD">
      <w:pPr>
        <w:pStyle w:val="a5"/>
        <w:rPr>
          <w:rFonts w:ascii="Times New Roman" w:eastAsia="BatangChe" w:hAnsi="Times New Roman"/>
          <w:color w:val="000000" w:themeColor="text1"/>
        </w:rPr>
      </w:pPr>
      <w:r w:rsidRPr="00560EFD">
        <w:rPr>
          <w:rFonts w:ascii="Times New Roman" w:eastAsia="BatangChe" w:hAnsi="Times New Roman"/>
          <w:color w:val="000000" w:themeColor="text1"/>
        </w:rPr>
        <w:t>болезни роста // Вестник Нижегородского университета им. Н.И. Лобачевского. Серия:</w:t>
      </w:r>
    </w:p>
    <w:p w:rsidR="00AB0140" w:rsidRPr="00560EFD" w:rsidRDefault="00AB0140" w:rsidP="00560EFD">
      <w:pPr>
        <w:pStyle w:val="a5"/>
        <w:rPr>
          <w:rFonts w:ascii="Times New Roman" w:eastAsia="BatangChe" w:hAnsi="Times New Roman"/>
        </w:rPr>
      </w:pPr>
      <w:r w:rsidRPr="00560EFD">
        <w:rPr>
          <w:rFonts w:ascii="Times New Roman" w:eastAsia="BatangChe" w:hAnsi="Times New Roman"/>
          <w:color w:val="000000" w:themeColor="text1"/>
        </w:rPr>
        <w:t>Международные отношения, Политология, Регионоведение. – 2003. – № 1. – С. 260-275.</w:t>
      </w:r>
    </w:p>
  </w:footnote>
  <w:footnote w:id="29">
    <w:p w:rsidR="00AB0140" w:rsidRPr="00A94F19" w:rsidRDefault="00AB0140">
      <w:pPr>
        <w:pStyle w:val="a5"/>
        <w:rPr>
          <w:rFonts w:ascii="Times New Roman" w:hAnsi="Times New Roman"/>
          <w:color w:val="FF0000"/>
          <w:lang w:val="en-US"/>
        </w:rPr>
      </w:pPr>
      <w:r w:rsidRPr="009C13FD">
        <w:rPr>
          <w:rStyle w:val="a7"/>
          <w:rFonts w:ascii="Times New Roman" w:hAnsi="Times New Roman"/>
        </w:rPr>
        <w:footnoteRef/>
      </w:r>
      <w:r w:rsidRPr="00673F62">
        <w:rPr>
          <w:rFonts w:ascii="Times New Roman" w:hAnsi="Times New Roman"/>
        </w:rPr>
        <w:t xml:space="preserve"> </w:t>
      </w:r>
      <w:r w:rsidR="009C13FD" w:rsidRPr="009C13FD">
        <w:rPr>
          <w:rFonts w:ascii="Times New Roman" w:hAnsi="Times New Roman"/>
          <w:lang w:val="en-US"/>
        </w:rPr>
        <w:t>Stanley</w:t>
      </w:r>
      <w:r w:rsidR="009C13FD" w:rsidRPr="00673F62">
        <w:rPr>
          <w:rFonts w:ascii="Times New Roman" w:hAnsi="Times New Roman"/>
        </w:rPr>
        <w:t xml:space="preserve"> </w:t>
      </w:r>
      <w:r w:rsidR="009C13FD" w:rsidRPr="009C13FD">
        <w:rPr>
          <w:rFonts w:ascii="Times New Roman" w:hAnsi="Times New Roman"/>
          <w:lang w:val="en-US"/>
        </w:rPr>
        <w:t>Hoffman</w:t>
      </w:r>
      <w:r w:rsidR="009C13FD" w:rsidRPr="00673F62">
        <w:rPr>
          <w:rFonts w:ascii="Times New Roman" w:hAnsi="Times New Roman"/>
        </w:rPr>
        <w:t xml:space="preserve">, </w:t>
      </w:r>
      <w:r w:rsidR="009C13FD" w:rsidRPr="009C13FD">
        <w:rPr>
          <w:rFonts w:ascii="Times New Roman" w:hAnsi="Times New Roman"/>
          <w:lang w:val="en-US"/>
        </w:rPr>
        <w:t>Obstinate</w:t>
      </w:r>
      <w:r w:rsidR="009C13FD" w:rsidRPr="00673F62">
        <w:rPr>
          <w:rFonts w:ascii="Times New Roman" w:hAnsi="Times New Roman"/>
        </w:rPr>
        <w:t xml:space="preserve"> </w:t>
      </w:r>
      <w:r w:rsidR="009C13FD" w:rsidRPr="009C13FD">
        <w:rPr>
          <w:rFonts w:ascii="Times New Roman" w:hAnsi="Times New Roman"/>
          <w:lang w:val="en-US"/>
        </w:rPr>
        <w:t>or</w:t>
      </w:r>
      <w:r w:rsidR="009C13FD" w:rsidRPr="00673F62">
        <w:rPr>
          <w:rFonts w:ascii="Times New Roman" w:hAnsi="Times New Roman"/>
        </w:rPr>
        <w:t xml:space="preserve"> </w:t>
      </w:r>
      <w:r w:rsidR="009C13FD" w:rsidRPr="009C13FD">
        <w:rPr>
          <w:rFonts w:ascii="Times New Roman" w:hAnsi="Times New Roman"/>
          <w:lang w:val="en-US"/>
        </w:rPr>
        <w:t>Obsolete</w:t>
      </w:r>
      <w:r w:rsidR="009C13FD" w:rsidRPr="00673F62">
        <w:rPr>
          <w:rFonts w:ascii="Times New Roman" w:hAnsi="Times New Roman"/>
        </w:rPr>
        <w:t xml:space="preserve">? </w:t>
      </w:r>
      <w:r w:rsidR="009C13FD" w:rsidRPr="009C13FD">
        <w:rPr>
          <w:rFonts w:ascii="Times New Roman" w:hAnsi="Times New Roman"/>
          <w:lang w:val="en-US"/>
        </w:rPr>
        <w:t xml:space="preserve">The Fate of the Nation-State and the Case of Western Europe // The European Union. Readings on the Theory and Practice of European Integration / Ed. by B.F. Nelson and A. </w:t>
      </w:r>
      <w:r w:rsidR="009C13FD">
        <w:rPr>
          <w:rFonts w:ascii="Times New Roman" w:hAnsi="Times New Roman"/>
          <w:lang w:val="en-US"/>
        </w:rPr>
        <w:t>Stubb. Palgrave Macmillan, 2003</w:t>
      </w:r>
    </w:p>
  </w:footnote>
  <w:footnote w:id="30">
    <w:p w:rsidR="00AB0140" w:rsidRPr="00A94F19" w:rsidRDefault="00AB0140">
      <w:pPr>
        <w:pStyle w:val="a5"/>
        <w:rPr>
          <w:rFonts w:ascii="Times New Roman" w:hAnsi="Times New Roman"/>
        </w:rPr>
      </w:pPr>
      <w:r w:rsidRPr="0075303B">
        <w:rPr>
          <w:rStyle w:val="a7"/>
          <w:rFonts w:ascii="Times New Roman" w:hAnsi="Times New Roman"/>
        </w:rPr>
        <w:footnoteRef/>
      </w:r>
      <w:r w:rsidRPr="009C13FD">
        <w:rPr>
          <w:rFonts w:ascii="Times New Roman" w:hAnsi="Times New Roman"/>
          <w:lang w:val="en-US"/>
        </w:rPr>
        <w:t xml:space="preserve"> </w:t>
      </w:r>
      <w:r w:rsidRPr="0075303B">
        <w:rPr>
          <w:rFonts w:ascii="Times New Roman" w:hAnsi="Times New Roman"/>
          <w:lang w:val="en-US"/>
        </w:rPr>
        <w:t>Moravcsik</w:t>
      </w:r>
      <w:r w:rsidRPr="009C13FD">
        <w:rPr>
          <w:rFonts w:ascii="Times New Roman" w:hAnsi="Times New Roman"/>
          <w:lang w:val="en-US"/>
        </w:rPr>
        <w:t xml:space="preserve"> </w:t>
      </w:r>
      <w:r w:rsidRPr="0075303B">
        <w:rPr>
          <w:rFonts w:ascii="Times New Roman" w:hAnsi="Times New Roman"/>
          <w:lang w:val="en-US"/>
        </w:rPr>
        <w:t>A</w:t>
      </w:r>
      <w:r w:rsidRPr="009C13FD">
        <w:rPr>
          <w:rFonts w:ascii="Times New Roman" w:hAnsi="Times New Roman"/>
          <w:lang w:val="en-US"/>
        </w:rPr>
        <w:t xml:space="preserve">. </w:t>
      </w:r>
      <w:r w:rsidRPr="0075303B">
        <w:rPr>
          <w:rFonts w:ascii="Times New Roman" w:hAnsi="Times New Roman"/>
          <w:lang w:val="en-US"/>
        </w:rPr>
        <w:t>Preferences</w:t>
      </w:r>
      <w:r w:rsidRPr="009C13FD">
        <w:rPr>
          <w:rFonts w:ascii="Times New Roman" w:hAnsi="Times New Roman"/>
          <w:lang w:val="en-US"/>
        </w:rPr>
        <w:t xml:space="preserve"> </w:t>
      </w:r>
      <w:r w:rsidRPr="0075303B">
        <w:rPr>
          <w:rFonts w:ascii="Times New Roman" w:hAnsi="Times New Roman"/>
          <w:lang w:val="en-US"/>
        </w:rPr>
        <w:t>and</w:t>
      </w:r>
      <w:r w:rsidRPr="009C13FD">
        <w:rPr>
          <w:rFonts w:ascii="Times New Roman" w:hAnsi="Times New Roman"/>
          <w:lang w:val="en-US"/>
        </w:rPr>
        <w:t xml:space="preserve"> </w:t>
      </w:r>
      <w:r w:rsidRPr="0075303B">
        <w:rPr>
          <w:rFonts w:ascii="Times New Roman" w:hAnsi="Times New Roman"/>
          <w:lang w:val="en-US"/>
        </w:rPr>
        <w:t>power</w:t>
      </w:r>
      <w:r w:rsidRPr="009C13FD">
        <w:rPr>
          <w:rFonts w:ascii="Times New Roman" w:hAnsi="Times New Roman"/>
          <w:lang w:val="en-US"/>
        </w:rPr>
        <w:t xml:space="preserve"> </w:t>
      </w:r>
      <w:r w:rsidRPr="0075303B">
        <w:rPr>
          <w:rFonts w:ascii="Times New Roman" w:hAnsi="Times New Roman"/>
          <w:lang w:val="en-US"/>
        </w:rPr>
        <w:t>in</w:t>
      </w:r>
      <w:r w:rsidRPr="009C13FD">
        <w:rPr>
          <w:rFonts w:ascii="Times New Roman" w:hAnsi="Times New Roman"/>
          <w:lang w:val="en-US"/>
        </w:rPr>
        <w:t xml:space="preserve"> </w:t>
      </w:r>
      <w:r w:rsidRPr="0075303B">
        <w:rPr>
          <w:rFonts w:ascii="Times New Roman" w:hAnsi="Times New Roman"/>
          <w:lang w:val="en-US"/>
        </w:rPr>
        <w:t>the</w:t>
      </w:r>
      <w:r w:rsidRPr="009C13FD">
        <w:rPr>
          <w:rFonts w:ascii="Times New Roman" w:hAnsi="Times New Roman"/>
          <w:lang w:val="en-US"/>
        </w:rPr>
        <w:t xml:space="preserve"> </w:t>
      </w:r>
      <w:r w:rsidRPr="0075303B">
        <w:rPr>
          <w:rFonts w:ascii="Times New Roman" w:hAnsi="Times New Roman"/>
          <w:lang w:val="en-US"/>
        </w:rPr>
        <w:t>European</w:t>
      </w:r>
      <w:r w:rsidRPr="009C13FD">
        <w:rPr>
          <w:rFonts w:ascii="Times New Roman" w:hAnsi="Times New Roman"/>
          <w:lang w:val="en-US"/>
        </w:rPr>
        <w:t xml:space="preserve"> </w:t>
      </w:r>
      <w:r w:rsidRPr="0075303B">
        <w:rPr>
          <w:rFonts w:ascii="Times New Roman" w:hAnsi="Times New Roman"/>
          <w:lang w:val="en-US"/>
        </w:rPr>
        <w:t>Community</w:t>
      </w:r>
      <w:r w:rsidRPr="009C13FD">
        <w:rPr>
          <w:rFonts w:ascii="Times New Roman" w:hAnsi="Times New Roman"/>
          <w:lang w:val="en-US"/>
        </w:rPr>
        <w:t xml:space="preserve">: </w:t>
      </w:r>
      <w:r w:rsidRPr="0075303B">
        <w:rPr>
          <w:rFonts w:ascii="Times New Roman" w:hAnsi="Times New Roman"/>
          <w:lang w:val="en-US"/>
        </w:rPr>
        <w:t>A</w:t>
      </w:r>
      <w:r w:rsidRPr="009C13FD">
        <w:rPr>
          <w:rFonts w:ascii="Times New Roman" w:hAnsi="Times New Roman"/>
          <w:lang w:val="en-US"/>
        </w:rPr>
        <w:t xml:space="preserve"> </w:t>
      </w:r>
      <w:r w:rsidRPr="0075303B">
        <w:rPr>
          <w:rFonts w:ascii="Times New Roman" w:hAnsi="Times New Roman"/>
          <w:lang w:val="en-US"/>
        </w:rPr>
        <w:t>liberal</w:t>
      </w:r>
      <w:r w:rsidRPr="009C13FD">
        <w:rPr>
          <w:rFonts w:ascii="Times New Roman" w:hAnsi="Times New Roman"/>
          <w:lang w:val="en-US"/>
        </w:rPr>
        <w:t xml:space="preserve"> </w:t>
      </w:r>
      <w:r w:rsidRPr="0075303B">
        <w:rPr>
          <w:rFonts w:ascii="Times New Roman" w:hAnsi="Times New Roman"/>
          <w:lang w:val="en-US"/>
        </w:rPr>
        <w:t>intergovernmentalist</w:t>
      </w:r>
      <w:r w:rsidRPr="009C13FD">
        <w:rPr>
          <w:rFonts w:ascii="Times New Roman" w:hAnsi="Times New Roman"/>
          <w:lang w:val="en-US"/>
        </w:rPr>
        <w:t xml:space="preserve"> </w:t>
      </w:r>
      <w:r w:rsidRPr="0075303B">
        <w:rPr>
          <w:rFonts w:ascii="Times New Roman" w:hAnsi="Times New Roman"/>
          <w:lang w:val="en-US"/>
        </w:rPr>
        <w:t>approach</w:t>
      </w:r>
      <w:r w:rsidRPr="009C13FD">
        <w:rPr>
          <w:rFonts w:ascii="Times New Roman" w:hAnsi="Times New Roman"/>
          <w:lang w:val="en-US"/>
        </w:rPr>
        <w:t xml:space="preserve"> // </w:t>
      </w:r>
      <w:r w:rsidRPr="0075303B">
        <w:rPr>
          <w:rFonts w:ascii="Times New Roman" w:hAnsi="Times New Roman"/>
          <w:lang w:val="en-US"/>
        </w:rPr>
        <w:t>Journal</w:t>
      </w:r>
      <w:r w:rsidRPr="009C13FD">
        <w:rPr>
          <w:rFonts w:ascii="Times New Roman" w:hAnsi="Times New Roman"/>
          <w:lang w:val="en-US"/>
        </w:rPr>
        <w:t xml:space="preserve"> </w:t>
      </w:r>
      <w:r w:rsidRPr="0075303B">
        <w:rPr>
          <w:rFonts w:ascii="Times New Roman" w:hAnsi="Times New Roman"/>
          <w:lang w:val="en-US"/>
        </w:rPr>
        <w:t>of</w:t>
      </w:r>
      <w:r w:rsidRPr="009C13FD">
        <w:rPr>
          <w:rFonts w:ascii="Times New Roman" w:hAnsi="Times New Roman"/>
          <w:lang w:val="en-US"/>
        </w:rPr>
        <w:t xml:space="preserve"> </w:t>
      </w:r>
      <w:r w:rsidRPr="0075303B">
        <w:rPr>
          <w:rFonts w:ascii="Times New Roman" w:hAnsi="Times New Roman"/>
          <w:lang w:val="en-US"/>
        </w:rPr>
        <w:t>Common</w:t>
      </w:r>
      <w:r w:rsidRPr="009C13FD">
        <w:rPr>
          <w:rFonts w:ascii="Times New Roman" w:hAnsi="Times New Roman"/>
          <w:lang w:val="en-US"/>
        </w:rPr>
        <w:t xml:space="preserve"> </w:t>
      </w:r>
      <w:r w:rsidRPr="0075303B">
        <w:rPr>
          <w:rFonts w:ascii="Times New Roman" w:hAnsi="Times New Roman"/>
          <w:lang w:val="en-US"/>
        </w:rPr>
        <w:t>Market</w:t>
      </w:r>
      <w:r w:rsidRPr="009C13FD">
        <w:rPr>
          <w:rFonts w:ascii="Times New Roman" w:hAnsi="Times New Roman"/>
          <w:lang w:val="en-US"/>
        </w:rPr>
        <w:t xml:space="preserve"> </w:t>
      </w:r>
      <w:r w:rsidRPr="0075303B">
        <w:rPr>
          <w:rFonts w:ascii="Times New Roman" w:hAnsi="Times New Roman"/>
          <w:lang w:val="en-US"/>
        </w:rPr>
        <w:t>Studies</w:t>
      </w:r>
      <w:r w:rsidRPr="009C13FD">
        <w:rPr>
          <w:rFonts w:ascii="Times New Roman" w:hAnsi="Times New Roman"/>
          <w:lang w:val="en-US"/>
        </w:rPr>
        <w:t xml:space="preserve">. </w:t>
      </w:r>
      <w:r w:rsidRPr="00A94F19">
        <w:rPr>
          <w:rFonts w:ascii="Times New Roman" w:hAnsi="Times New Roman"/>
        </w:rPr>
        <w:t xml:space="preserve">№31 (4). 1993. </w:t>
      </w:r>
      <w:r w:rsidRPr="0075303B">
        <w:rPr>
          <w:rFonts w:ascii="Times New Roman" w:hAnsi="Times New Roman"/>
          <w:lang w:val="en-US"/>
        </w:rPr>
        <w:t>P</w:t>
      </w:r>
      <w:r w:rsidRPr="00A94F19">
        <w:rPr>
          <w:rFonts w:ascii="Times New Roman" w:hAnsi="Times New Roman"/>
        </w:rPr>
        <w:t>. 473–524</w:t>
      </w:r>
    </w:p>
  </w:footnote>
  <w:footnote w:id="31">
    <w:p w:rsidR="00AB0140" w:rsidRDefault="00AB0140" w:rsidP="00FA6FBF">
      <w:pPr>
        <w:pStyle w:val="a5"/>
      </w:pPr>
      <w:r>
        <w:rPr>
          <w:rStyle w:val="a7"/>
        </w:rPr>
        <w:footnoteRef/>
      </w:r>
      <w:r>
        <w:rPr>
          <w:rFonts w:ascii="Times New Roman" w:hAnsi="Times New Roman"/>
          <w:sz w:val="22"/>
        </w:rPr>
        <w:t xml:space="preserve"> История Европейского союза — Маастрихтский договор. 7 февраля 1997г. &lt;</w:t>
      </w:r>
      <w:r>
        <w:rPr>
          <w:rFonts w:ascii="Times New Roman" w:hAnsi="Times New Roman"/>
          <w:sz w:val="22"/>
          <w:lang w:val="en-US"/>
        </w:rPr>
        <w:t>http</w:t>
      </w:r>
      <w:r>
        <w:rPr>
          <w:rFonts w:ascii="Times New Roman" w:hAnsi="Times New Roman"/>
          <w:sz w:val="22"/>
        </w:rPr>
        <w:t>://</w:t>
      </w:r>
      <w:r>
        <w:rPr>
          <w:rFonts w:ascii="Times New Roman" w:hAnsi="Times New Roman"/>
          <w:sz w:val="22"/>
          <w:lang w:val="en-US"/>
        </w:rPr>
        <w:t>www</w:t>
      </w:r>
      <w:r>
        <w:rPr>
          <w:rFonts w:ascii="Times New Roman" w:hAnsi="Times New Roman"/>
          <w:sz w:val="22"/>
        </w:rPr>
        <w:t>.</w:t>
      </w:r>
      <w:r>
        <w:rPr>
          <w:rFonts w:ascii="Times New Roman" w:hAnsi="Times New Roman"/>
          <w:sz w:val="22"/>
          <w:lang w:val="en-US"/>
        </w:rPr>
        <w:t>historiasiglo</w:t>
      </w:r>
      <w:r>
        <w:rPr>
          <w:rFonts w:ascii="Times New Roman" w:hAnsi="Times New Roman"/>
          <w:sz w:val="22"/>
        </w:rPr>
        <w:t>20.</w:t>
      </w:r>
      <w:r>
        <w:rPr>
          <w:rFonts w:ascii="Times New Roman" w:hAnsi="Times New Roman"/>
          <w:sz w:val="22"/>
          <w:lang w:val="en-US"/>
        </w:rPr>
        <w:t>org</w:t>
      </w:r>
      <w:r>
        <w:rPr>
          <w:rFonts w:ascii="Times New Roman" w:hAnsi="Times New Roman"/>
          <w:sz w:val="22"/>
        </w:rPr>
        <w:t>/</w:t>
      </w:r>
      <w:r>
        <w:rPr>
          <w:rFonts w:ascii="Times New Roman" w:hAnsi="Times New Roman"/>
          <w:sz w:val="22"/>
          <w:lang w:val="en-US"/>
        </w:rPr>
        <w:t>europe</w:t>
      </w:r>
      <w:r>
        <w:rPr>
          <w:rFonts w:ascii="Times New Roman" w:hAnsi="Times New Roman"/>
          <w:sz w:val="22"/>
        </w:rPr>
        <w:t>/</w:t>
      </w:r>
      <w:r>
        <w:rPr>
          <w:rFonts w:ascii="Times New Roman" w:hAnsi="Times New Roman"/>
          <w:sz w:val="22"/>
          <w:lang w:val="en-US"/>
        </w:rPr>
        <w:t>maastricht</w:t>
      </w:r>
      <w:r>
        <w:rPr>
          <w:rFonts w:ascii="Times New Roman" w:hAnsi="Times New Roman"/>
          <w:sz w:val="22"/>
        </w:rPr>
        <w:t>.</w:t>
      </w:r>
      <w:r>
        <w:rPr>
          <w:rFonts w:ascii="Times New Roman" w:hAnsi="Times New Roman"/>
          <w:sz w:val="22"/>
          <w:lang w:val="en-US"/>
        </w:rPr>
        <w:t>htm</w:t>
      </w:r>
      <w:r>
        <w:rPr>
          <w:rFonts w:ascii="Times New Roman" w:hAnsi="Times New Roman"/>
          <w:sz w:val="22"/>
        </w:rPr>
        <w:t>&gt;</w:t>
      </w:r>
    </w:p>
  </w:footnote>
  <w:footnote w:id="32">
    <w:p w:rsidR="00AB0140" w:rsidRPr="00FA6FBF" w:rsidRDefault="00AB0140" w:rsidP="00FA6FBF">
      <w:pPr>
        <w:pStyle w:val="a5"/>
        <w:rPr>
          <w:lang w:val="en-US"/>
        </w:rPr>
      </w:pPr>
      <w:r>
        <w:rPr>
          <w:rStyle w:val="a7"/>
        </w:rPr>
        <w:footnoteRef/>
      </w:r>
      <w:r>
        <w:rPr>
          <w:lang w:val="en-US"/>
        </w:rPr>
        <w:t xml:space="preserve"> </w:t>
      </w:r>
      <w:r>
        <w:rPr>
          <w:rFonts w:ascii="Times New Roman" w:hAnsi="Times New Roman"/>
          <w:lang w:val="en-US"/>
        </w:rPr>
        <w:t>Treaty of Lisbon amending the Treaty on European Union and the Treaty establishing the European Community, signed at Lisbon, 13 December 2007 // Official Journal of the European Union. Vol. 50. 2007. 17 December</w:t>
      </w:r>
    </w:p>
  </w:footnote>
  <w:footnote w:id="33">
    <w:p w:rsidR="00AB0140" w:rsidRPr="00FA6FBF" w:rsidRDefault="00AB0140" w:rsidP="00FA6FBF">
      <w:pPr>
        <w:pStyle w:val="a5"/>
        <w:rPr>
          <w:lang w:val="en-US"/>
        </w:rPr>
      </w:pPr>
      <w:r>
        <w:rPr>
          <w:rStyle w:val="a7"/>
        </w:rPr>
        <w:footnoteRef/>
      </w:r>
      <w:r w:rsidRPr="00FA6FBF">
        <w:rPr>
          <w:rFonts w:ascii="Times New Roman" w:hAnsi="Times New Roman"/>
          <w:color w:val="000000"/>
          <w:lang w:val="en-US"/>
        </w:rPr>
        <w:t xml:space="preserve"> </w:t>
      </w:r>
      <w:r>
        <w:rPr>
          <w:rFonts w:ascii="Times New Roman" w:hAnsi="Times New Roman"/>
          <w:color w:val="000000"/>
          <w:lang w:val="en-US"/>
        </w:rPr>
        <w:t>Europa</w:t>
      </w:r>
      <w:r w:rsidRPr="00FA6FBF">
        <w:rPr>
          <w:rFonts w:ascii="Times New Roman" w:hAnsi="Times New Roman"/>
          <w:color w:val="000000"/>
          <w:lang w:val="en-US"/>
        </w:rPr>
        <w:t xml:space="preserve">. </w:t>
      </w:r>
      <w:r>
        <w:rPr>
          <w:rFonts w:ascii="Times New Roman" w:hAnsi="Times New Roman"/>
          <w:color w:val="000000"/>
          <w:lang w:val="en-US"/>
        </w:rPr>
        <w:t>Summaries</w:t>
      </w:r>
      <w:r w:rsidRPr="00FA6FBF">
        <w:rPr>
          <w:rFonts w:ascii="Times New Roman" w:hAnsi="Times New Roman"/>
          <w:color w:val="000000"/>
          <w:lang w:val="en-US"/>
        </w:rPr>
        <w:t xml:space="preserve"> </w:t>
      </w:r>
      <w:r>
        <w:rPr>
          <w:rFonts w:ascii="Times New Roman" w:hAnsi="Times New Roman"/>
          <w:color w:val="000000"/>
          <w:lang w:val="en-US"/>
        </w:rPr>
        <w:t>of</w:t>
      </w:r>
      <w:r w:rsidRPr="00FA6FBF">
        <w:rPr>
          <w:rFonts w:ascii="Times New Roman" w:hAnsi="Times New Roman"/>
          <w:color w:val="000000"/>
          <w:lang w:val="en-US"/>
        </w:rPr>
        <w:t xml:space="preserve"> </w:t>
      </w:r>
      <w:r>
        <w:rPr>
          <w:rFonts w:ascii="Times New Roman" w:hAnsi="Times New Roman"/>
          <w:color w:val="000000"/>
          <w:lang w:val="en-US"/>
        </w:rPr>
        <w:t>EU</w:t>
      </w:r>
      <w:r w:rsidRPr="00FA6FBF">
        <w:rPr>
          <w:rFonts w:ascii="Times New Roman" w:hAnsi="Times New Roman"/>
          <w:color w:val="000000"/>
          <w:lang w:val="en-US"/>
        </w:rPr>
        <w:t xml:space="preserve"> </w:t>
      </w:r>
      <w:r>
        <w:rPr>
          <w:rFonts w:ascii="Times New Roman" w:hAnsi="Times New Roman"/>
          <w:color w:val="000000"/>
          <w:lang w:val="en-US"/>
        </w:rPr>
        <w:t>legislation</w:t>
      </w:r>
      <w:r w:rsidRPr="00FA6FBF">
        <w:rPr>
          <w:rFonts w:ascii="Times New Roman" w:hAnsi="Times New Roman"/>
          <w:color w:val="000000"/>
          <w:lang w:val="en-US"/>
        </w:rPr>
        <w:t xml:space="preserve">. </w:t>
      </w:r>
      <w:r>
        <w:rPr>
          <w:rFonts w:ascii="Times New Roman" w:hAnsi="Times New Roman"/>
          <w:color w:val="000000"/>
          <w:lang w:val="en-US"/>
        </w:rPr>
        <w:t>Enlargement</w:t>
      </w:r>
      <w:r w:rsidRPr="00FA6FBF">
        <w:rPr>
          <w:rFonts w:ascii="Times New Roman" w:hAnsi="Times New Roman"/>
          <w:color w:val="000000"/>
          <w:lang w:val="en-US"/>
        </w:rPr>
        <w:t xml:space="preserve">. </w:t>
      </w:r>
      <w:r>
        <w:rPr>
          <w:rFonts w:ascii="Times New Roman" w:hAnsi="Times New Roman"/>
          <w:color w:val="000000"/>
          <w:lang w:val="en-US"/>
        </w:rPr>
        <w:t>Enlargement</w:t>
      </w:r>
      <w:r w:rsidRPr="00FA6FBF">
        <w:rPr>
          <w:rFonts w:ascii="Times New Roman" w:hAnsi="Times New Roman"/>
          <w:color w:val="000000"/>
          <w:lang w:val="en-US"/>
        </w:rPr>
        <w:t xml:space="preserve"> 2004 </w:t>
      </w:r>
      <w:r>
        <w:rPr>
          <w:rFonts w:ascii="Times New Roman" w:hAnsi="Times New Roman"/>
          <w:color w:val="000000"/>
          <w:lang w:val="en-US"/>
        </w:rPr>
        <w:t>and</w:t>
      </w:r>
      <w:r w:rsidRPr="00FA6FBF">
        <w:rPr>
          <w:rFonts w:ascii="Times New Roman" w:hAnsi="Times New Roman"/>
          <w:color w:val="000000"/>
          <w:lang w:val="en-US"/>
        </w:rPr>
        <w:t xml:space="preserve"> 2007.</w:t>
      </w:r>
    </w:p>
    <w:p w:rsidR="00AB0140" w:rsidRPr="00FA6FBF" w:rsidRDefault="00AB0140" w:rsidP="00FA6FBF">
      <w:pPr>
        <w:pStyle w:val="a5"/>
        <w:rPr>
          <w:rFonts w:ascii="Times New Roman" w:hAnsi="Times New Roman"/>
          <w:color w:val="000000"/>
          <w:lang w:val="en-US"/>
        </w:rPr>
      </w:pPr>
      <w:r w:rsidRPr="00FA6FBF">
        <w:rPr>
          <w:rFonts w:ascii="Times New Roman" w:hAnsi="Times New Roman"/>
          <w:color w:val="000000"/>
          <w:lang w:val="en-US"/>
        </w:rPr>
        <w:t>&lt;</w:t>
      </w:r>
      <w:r>
        <w:rPr>
          <w:rFonts w:ascii="Times New Roman" w:hAnsi="Times New Roman"/>
          <w:color w:val="000000"/>
          <w:lang w:val="en-US"/>
        </w:rPr>
        <w:t>http</w:t>
      </w:r>
      <w:r w:rsidRPr="00FA6FBF">
        <w:rPr>
          <w:rFonts w:ascii="Times New Roman" w:hAnsi="Times New Roman"/>
          <w:color w:val="000000"/>
          <w:lang w:val="en-US"/>
        </w:rPr>
        <w:t>://</w:t>
      </w:r>
      <w:r>
        <w:rPr>
          <w:rFonts w:ascii="Times New Roman" w:hAnsi="Times New Roman"/>
          <w:color w:val="000000"/>
          <w:lang w:val="en-US"/>
        </w:rPr>
        <w:t>europa</w:t>
      </w:r>
      <w:r w:rsidRPr="00FA6FBF">
        <w:rPr>
          <w:rFonts w:ascii="Times New Roman" w:hAnsi="Times New Roman"/>
          <w:color w:val="000000"/>
          <w:lang w:val="en-US"/>
        </w:rPr>
        <w:t>.</w:t>
      </w:r>
      <w:r>
        <w:rPr>
          <w:rFonts w:ascii="Times New Roman" w:hAnsi="Times New Roman"/>
          <w:color w:val="000000"/>
          <w:lang w:val="en-US"/>
        </w:rPr>
        <w:t>eu</w:t>
      </w:r>
      <w:r w:rsidRPr="00FA6FBF">
        <w:rPr>
          <w:rFonts w:ascii="Times New Roman" w:hAnsi="Times New Roman"/>
          <w:color w:val="000000"/>
          <w:lang w:val="en-US"/>
        </w:rPr>
        <w:t>/</w:t>
      </w:r>
      <w:r>
        <w:rPr>
          <w:rFonts w:ascii="Times New Roman" w:hAnsi="Times New Roman"/>
          <w:color w:val="000000"/>
          <w:lang w:val="en-US"/>
        </w:rPr>
        <w:t>legislation</w:t>
      </w:r>
      <w:r w:rsidRPr="00FA6FBF">
        <w:rPr>
          <w:rFonts w:ascii="Times New Roman" w:hAnsi="Times New Roman"/>
          <w:color w:val="000000"/>
          <w:lang w:val="en-US"/>
        </w:rPr>
        <w:t>_</w:t>
      </w:r>
      <w:r>
        <w:rPr>
          <w:rFonts w:ascii="Times New Roman" w:hAnsi="Times New Roman"/>
          <w:color w:val="000000"/>
          <w:lang w:val="en-US"/>
        </w:rPr>
        <w:t>summaries</w:t>
      </w:r>
      <w:r w:rsidRPr="00FA6FBF">
        <w:rPr>
          <w:rFonts w:ascii="Times New Roman" w:hAnsi="Times New Roman"/>
          <w:color w:val="000000"/>
          <w:lang w:val="en-US"/>
        </w:rPr>
        <w:t>/</w:t>
      </w:r>
      <w:r>
        <w:rPr>
          <w:rFonts w:ascii="Times New Roman" w:hAnsi="Times New Roman"/>
          <w:color w:val="000000"/>
          <w:lang w:val="en-US"/>
        </w:rPr>
        <w:t>enlargement</w:t>
      </w:r>
      <w:r w:rsidRPr="00FA6FBF">
        <w:rPr>
          <w:rFonts w:ascii="Times New Roman" w:hAnsi="Times New Roman"/>
          <w:color w:val="000000"/>
          <w:lang w:val="en-US"/>
        </w:rPr>
        <w:t>/2004_</w:t>
      </w:r>
      <w:r>
        <w:rPr>
          <w:rFonts w:ascii="Times New Roman" w:hAnsi="Times New Roman"/>
          <w:color w:val="000000"/>
          <w:lang w:val="en-US"/>
        </w:rPr>
        <w:t>and</w:t>
      </w:r>
      <w:r w:rsidRPr="00FA6FBF">
        <w:rPr>
          <w:rFonts w:ascii="Times New Roman" w:hAnsi="Times New Roman"/>
          <w:color w:val="000000"/>
          <w:lang w:val="en-US"/>
        </w:rPr>
        <w:t>_2007_</w:t>
      </w:r>
      <w:r>
        <w:rPr>
          <w:rFonts w:ascii="Times New Roman" w:hAnsi="Times New Roman"/>
          <w:color w:val="000000"/>
          <w:lang w:val="en-US"/>
        </w:rPr>
        <w:t>enlargement</w:t>
      </w:r>
      <w:r w:rsidRPr="00FA6FBF">
        <w:rPr>
          <w:rFonts w:ascii="Times New Roman" w:hAnsi="Times New Roman"/>
          <w:color w:val="000000"/>
          <w:lang w:val="en-US"/>
        </w:rPr>
        <w:t>/</w:t>
      </w:r>
      <w:r>
        <w:rPr>
          <w:rFonts w:ascii="Times New Roman" w:hAnsi="Times New Roman"/>
          <w:color w:val="000000"/>
          <w:lang w:val="en-US"/>
        </w:rPr>
        <w:t>index</w:t>
      </w:r>
      <w:r w:rsidRPr="00FA6FBF">
        <w:rPr>
          <w:rFonts w:ascii="Times New Roman" w:hAnsi="Times New Roman"/>
          <w:color w:val="000000"/>
          <w:lang w:val="en-US"/>
        </w:rPr>
        <w:t>_</w:t>
      </w:r>
      <w:r>
        <w:rPr>
          <w:rFonts w:ascii="Times New Roman" w:hAnsi="Times New Roman"/>
          <w:color w:val="000000"/>
          <w:lang w:val="en-US"/>
        </w:rPr>
        <w:t>en</w:t>
      </w:r>
      <w:r w:rsidRPr="00FA6FBF">
        <w:rPr>
          <w:rFonts w:ascii="Times New Roman" w:hAnsi="Times New Roman"/>
          <w:color w:val="000000"/>
          <w:lang w:val="en-US"/>
        </w:rPr>
        <w:t>.</w:t>
      </w:r>
      <w:r>
        <w:rPr>
          <w:rFonts w:ascii="Times New Roman" w:hAnsi="Times New Roman"/>
          <w:color w:val="000000"/>
          <w:lang w:val="en-US"/>
        </w:rPr>
        <w:t>htm</w:t>
      </w:r>
      <w:r w:rsidRPr="00FA6FBF">
        <w:rPr>
          <w:rFonts w:ascii="Times New Roman" w:hAnsi="Times New Roman"/>
          <w:color w:val="000000"/>
          <w:lang w:val="en-US"/>
        </w:rPr>
        <w:t>&gt;</w:t>
      </w:r>
    </w:p>
  </w:footnote>
  <w:footnote w:id="34">
    <w:p w:rsidR="00AB0140" w:rsidRPr="00FA6FBF" w:rsidRDefault="00AB0140" w:rsidP="00FA6FBF">
      <w:pPr>
        <w:rPr>
          <w:lang w:val="en-US"/>
        </w:rPr>
      </w:pPr>
      <w:r>
        <w:rPr>
          <w:rStyle w:val="a7"/>
        </w:rPr>
        <w:footnoteRef/>
      </w:r>
      <w:r w:rsidRPr="00673F62">
        <w:rPr>
          <w:rFonts w:ascii="Times New Roman" w:hAnsi="Times New Roman" w:cs="Times New Roman"/>
          <w:sz w:val="20"/>
          <w:szCs w:val="20"/>
          <w:lang w:val="en-US"/>
        </w:rPr>
        <w:t xml:space="preserve"> </w:t>
      </w:r>
      <w:r>
        <w:rPr>
          <w:rFonts w:ascii="Times New Roman" w:hAnsi="Times New Roman" w:cs="Times New Roman"/>
          <w:iCs/>
          <w:sz w:val="20"/>
          <w:szCs w:val="20"/>
        </w:rPr>
        <w:t>Гуляева</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К</w:t>
      </w:r>
      <w:r w:rsidRPr="00673F62">
        <w:rPr>
          <w:rFonts w:ascii="Times New Roman" w:hAnsi="Times New Roman" w:cs="Times New Roman"/>
          <w:iCs/>
          <w:sz w:val="20"/>
          <w:szCs w:val="20"/>
          <w:lang w:val="en-US"/>
        </w:rPr>
        <w:t>.</w:t>
      </w:r>
      <w:r>
        <w:rPr>
          <w:rFonts w:ascii="Times New Roman" w:hAnsi="Times New Roman" w:cs="Times New Roman"/>
          <w:iCs/>
          <w:sz w:val="20"/>
          <w:szCs w:val="20"/>
        </w:rPr>
        <w:t>В</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Дискурс</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о</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сути</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интеграционного</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процесса</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в</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Европейском</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Союзе</w:t>
      </w:r>
      <w:r w:rsidRPr="00673F62">
        <w:rPr>
          <w:rFonts w:ascii="Times New Roman" w:hAnsi="Times New Roman" w:cs="Times New Roman"/>
          <w:iCs/>
          <w:sz w:val="20"/>
          <w:szCs w:val="20"/>
          <w:lang w:val="en-US"/>
        </w:rPr>
        <w:t>: «</w:t>
      </w:r>
      <w:r>
        <w:rPr>
          <w:rFonts w:ascii="Times New Roman" w:hAnsi="Times New Roman" w:cs="Times New Roman"/>
          <w:iCs/>
          <w:sz w:val="20"/>
          <w:szCs w:val="20"/>
        </w:rPr>
        <w:t>еврооптимисты</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против</w:t>
      </w:r>
      <w:r w:rsidRPr="00673F62">
        <w:rPr>
          <w:rFonts w:ascii="Times New Roman" w:hAnsi="Times New Roman" w:cs="Times New Roman"/>
          <w:iCs/>
          <w:sz w:val="20"/>
          <w:szCs w:val="20"/>
          <w:lang w:val="en-US"/>
        </w:rPr>
        <w:t xml:space="preserve"> «</w:t>
      </w:r>
      <w:r>
        <w:rPr>
          <w:rFonts w:ascii="Times New Roman" w:hAnsi="Times New Roman" w:cs="Times New Roman"/>
          <w:iCs/>
          <w:sz w:val="20"/>
          <w:szCs w:val="20"/>
        </w:rPr>
        <w:t>евроскептиков</w:t>
      </w:r>
      <w:r w:rsidRPr="00673F62">
        <w:rPr>
          <w:rFonts w:ascii="Times New Roman" w:hAnsi="Times New Roman" w:cs="Times New Roman"/>
          <w:iCs/>
          <w:sz w:val="20"/>
          <w:szCs w:val="20"/>
          <w:lang w:val="en-US"/>
        </w:rPr>
        <w:t xml:space="preserve">» // </w:t>
      </w:r>
      <w:r>
        <w:rPr>
          <w:rFonts w:ascii="Times New Roman" w:hAnsi="Times New Roman" w:cs="Times New Roman"/>
          <w:iCs/>
          <w:sz w:val="20"/>
          <w:szCs w:val="20"/>
        </w:rPr>
        <w:t>Власть</w:t>
      </w:r>
      <w:r w:rsidRPr="00673F62">
        <w:rPr>
          <w:rFonts w:ascii="Times New Roman" w:hAnsi="Times New Roman" w:cs="Times New Roman"/>
          <w:iCs/>
          <w:sz w:val="20"/>
          <w:szCs w:val="20"/>
          <w:lang w:val="en-US"/>
        </w:rPr>
        <w:t xml:space="preserve">. </w:t>
      </w:r>
      <w:r w:rsidRPr="00FA6FBF">
        <w:rPr>
          <w:rFonts w:ascii="Times New Roman" w:hAnsi="Times New Roman" w:cs="Times New Roman"/>
          <w:iCs/>
          <w:sz w:val="20"/>
          <w:szCs w:val="20"/>
          <w:lang w:val="en-US"/>
        </w:rPr>
        <w:t xml:space="preserve">2010. </w:t>
      </w:r>
      <w:r>
        <w:rPr>
          <w:rFonts w:ascii="Times New Roman" w:hAnsi="Times New Roman" w:cs="Times New Roman"/>
          <w:iCs/>
          <w:sz w:val="20"/>
          <w:szCs w:val="20"/>
          <w:lang w:val="en-US"/>
        </w:rPr>
        <w:t xml:space="preserve">№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66 </w:t>
      </w:r>
    </w:p>
  </w:footnote>
  <w:footnote w:id="35">
    <w:p w:rsidR="00AB0140" w:rsidRPr="000C1217" w:rsidRDefault="00AB0140" w:rsidP="00FA6FBF">
      <w:pPr>
        <w:pStyle w:val="a5"/>
        <w:rPr>
          <w:lang w:val="en-US"/>
        </w:rPr>
      </w:pPr>
      <w:r>
        <w:rPr>
          <w:rStyle w:val="a7"/>
        </w:rPr>
        <w:footnoteRef/>
      </w:r>
      <w:r>
        <w:rPr>
          <w:rFonts w:ascii="Times New Roman" w:eastAsia="Times New Roman" w:hAnsi="Times New Roman"/>
          <w:color w:val="000000"/>
          <w:lang w:val="en-US"/>
        </w:rPr>
        <w:t>Szczerbiak, Aleks; Taggart, Paul A. Opposing Europe? The Comparative Party Politics of Euroscepticism // Case Studies and Country Surveys. Vol. 1. Oxford University Press. 2008.</w:t>
      </w:r>
    </w:p>
  </w:footnote>
  <w:footnote w:id="36">
    <w:p w:rsidR="00AB0140" w:rsidRPr="000C1217" w:rsidRDefault="00AB0140" w:rsidP="00FA6FBF">
      <w:pPr>
        <w:pStyle w:val="a5"/>
        <w:rPr>
          <w:lang w:val="en-US"/>
        </w:rPr>
      </w:pPr>
      <w:r>
        <w:rPr>
          <w:rStyle w:val="a7"/>
        </w:rPr>
        <w:footnoteRef/>
      </w:r>
      <w:r>
        <w:rPr>
          <w:rFonts w:ascii="Times New Roman" w:hAnsi="Times New Roman"/>
          <w:lang w:val="en-US"/>
        </w:rPr>
        <w:t xml:space="preserve"> A. Szczerbiak, P. Taggart. Theorising Party-Based Euroscepticism: Problems of Definition, Measurement and Causality // Sussex European Institute Working Paper.№ 69. 2003, p.6</w:t>
      </w:r>
    </w:p>
  </w:footnote>
  <w:footnote w:id="37">
    <w:p w:rsidR="00AB0140" w:rsidRPr="000C1217" w:rsidRDefault="00AB0140" w:rsidP="00FA6FBF">
      <w:pPr>
        <w:pStyle w:val="a5"/>
        <w:rPr>
          <w:lang w:val="en-US"/>
        </w:rPr>
      </w:pPr>
      <w:r>
        <w:rPr>
          <w:rStyle w:val="a7"/>
        </w:rPr>
        <w:footnoteRef/>
      </w:r>
      <w:r>
        <w:rPr>
          <w:rFonts w:ascii="Times New Roman" w:hAnsi="Times New Roman"/>
          <w:lang w:val="en-US"/>
        </w:rPr>
        <w:t>Catharina Sørensen. Love me, love me not… A typology of public Euroscepticism // Sussex European Institute. January 2008. P. 1-29.</w:t>
      </w:r>
    </w:p>
  </w:footnote>
  <w:footnote w:id="38">
    <w:p w:rsidR="00AB0140" w:rsidRPr="000C1217" w:rsidRDefault="00AB0140" w:rsidP="00FA6FBF">
      <w:pPr>
        <w:pStyle w:val="a5"/>
        <w:rPr>
          <w:lang w:val="en-US"/>
        </w:rPr>
      </w:pPr>
      <w:r>
        <w:rPr>
          <w:rStyle w:val="a7"/>
        </w:rPr>
        <w:footnoteRef/>
      </w:r>
      <w:r>
        <w:rPr>
          <w:rFonts w:ascii="Times New Roman" w:hAnsi="Times New Roman"/>
          <w:lang w:val="en-US"/>
        </w:rPr>
        <w:t xml:space="preserve"> Riishj S., Europeanisation and Euro-scepticism. Experiences from Poland and the Czech Republic // Central European Political Studies Review, 2004, № 6/4, </w:t>
      </w:r>
      <w:r>
        <w:rPr>
          <w:rFonts w:ascii="Times New Roman" w:hAnsi="Times New Roman"/>
        </w:rPr>
        <w:t>р</w:t>
      </w:r>
      <w:r>
        <w:rPr>
          <w:rFonts w:ascii="Times New Roman" w:hAnsi="Times New Roman"/>
          <w:lang w:val="en-US"/>
        </w:rPr>
        <w:t>. 5–6.</w:t>
      </w:r>
    </w:p>
    <w:p w:rsidR="00AB0140" w:rsidRDefault="00AB0140" w:rsidP="00FA6FBF">
      <w:pPr>
        <w:pStyle w:val="a5"/>
        <w:rPr>
          <w:lang w:val="en-US"/>
        </w:rPr>
      </w:pPr>
    </w:p>
  </w:footnote>
  <w:footnote w:id="39">
    <w:p w:rsidR="00AB0140" w:rsidRPr="000C1217" w:rsidRDefault="00AB0140" w:rsidP="00FA6FBF">
      <w:pPr>
        <w:pStyle w:val="a5"/>
        <w:rPr>
          <w:lang w:val="en-US"/>
        </w:rPr>
      </w:pPr>
      <w:r>
        <w:rPr>
          <w:rStyle w:val="a7"/>
        </w:rPr>
        <w:footnoteRef/>
      </w:r>
      <w:r>
        <w:rPr>
          <w:lang w:val="en-US"/>
        </w:rPr>
        <w:t xml:space="preserve"> </w:t>
      </w:r>
      <w:r>
        <w:rPr>
          <w:rFonts w:ascii="Times New Roman" w:hAnsi="Times New Roman"/>
          <w:lang w:val="en-US"/>
        </w:rPr>
        <w:t>Eurobarometer surveys.Public opinion in the European Union. First results.</w:t>
      </w:r>
    </w:p>
    <w:p w:rsidR="00AB0140" w:rsidRDefault="00AB0140" w:rsidP="00FA6FBF">
      <w:pPr>
        <w:pStyle w:val="a5"/>
        <w:rPr>
          <w:rFonts w:ascii="Times New Roman" w:hAnsi="Times New Roman"/>
          <w:lang w:val="en-US"/>
        </w:rPr>
      </w:pPr>
      <w:r>
        <w:rPr>
          <w:rFonts w:ascii="Times New Roman" w:hAnsi="Times New Roman"/>
          <w:lang w:val="en-US"/>
        </w:rPr>
        <w:t>&lt;http://ec.europa.eu/public_opinion/archives/eb/eb80/eb80_first_en.pdf&gt;</w:t>
      </w:r>
    </w:p>
  </w:footnote>
  <w:footnote w:id="40">
    <w:p w:rsidR="00AB0140" w:rsidRPr="00764259" w:rsidRDefault="00AB0140" w:rsidP="008268AA">
      <w:pPr>
        <w:pStyle w:val="a5"/>
        <w:rPr>
          <w:rFonts w:ascii="Times New Roman" w:hAnsi="Times New Roman"/>
          <w:lang w:val="en-US"/>
        </w:rPr>
      </w:pPr>
      <w:r w:rsidRPr="00764259">
        <w:rPr>
          <w:rStyle w:val="a7"/>
          <w:rFonts w:ascii="Times New Roman" w:hAnsi="Times New Roman"/>
        </w:rPr>
        <w:footnoteRef/>
      </w:r>
      <w:r w:rsidRPr="00764259">
        <w:rPr>
          <w:rFonts w:ascii="Times New Roman" w:hAnsi="Times New Roman"/>
          <w:vertAlign w:val="superscript"/>
        </w:rPr>
        <w:t xml:space="preserve"> </w:t>
      </w:r>
      <w:r w:rsidRPr="00764259">
        <w:rPr>
          <w:rFonts w:ascii="Times New Roman" w:hAnsi="Times New Roman"/>
        </w:rPr>
        <w:t xml:space="preserve">Осадчая Ж.Ф., Лобанов К.Н. Эволюция Евросоюза (в спорах рождается истина) // Современная Европа. </w:t>
      </w:r>
      <w:r w:rsidRPr="00EC57D7">
        <w:rPr>
          <w:rFonts w:ascii="Times New Roman" w:hAnsi="Times New Roman"/>
          <w:lang w:val="en-US"/>
        </w:rPr>
        <w:t xml:space="preserve">2005. </w:t>
      </w:r>
      <w:r w:rsidRPr="00764259">
        <w:rPr>
          <w:rFonts w:ascii="Times New Roman" w:hAnsi="Times New Roman"/>
          <w:lang w:val="en-US"/>
        </w:rPr>
        <w:t>№1.</w:t>
      </w:r>
    </w:p>
  </w:footnote>
  <w:footnote w:id="41">
    <w:p w:rsidR="00AB0140" w:rsidRPr="00EC57D7" w:rsidRDefault="00AB0140" w:rsidP="008268AA">
      <w:pPr>
        <w:pStyle w:val="a5"/>
      </w:pPr>
      <w:r w:rsidRPr="00764259">
        <w:rPr>
          <w:rStyle w:val="a7"/>
          <w:rFonts w:ascii="Times New Roman" w:hAnsi="Times New Roman"/>
        </w:rPr>
        <w:footnoteRef/>
      </w:r>
      <w:r w:rsidRPr="00764259">
        <w:rPr>
          <w:rFonts w:ascii="Times New Roman" w:hAnsi="Times New Roman"/>
          <w:lang w:val="en-US"/>
        </w:rPr>
        <w:t xml:space="preserve"> Marcussen, Martin and Risse, Thomas. and Engelmann-Martin, Daniela and Knopf, Hans Joachim and Roscher, Klaus. Constructing Europe? The evolution of French, British and German nation state identities.// Journal</w:t>
      </w:r>
      <w:r w:rsidRPr="00EC57D7">
        <w:rPr>
          <w:rFonts w:ascii="Times New Roman" w:hAnsi="Times New Roman"/>
        </w:rPr>
        <w:t xml:space="preserve"> </w:t>
      </w:r>
      <w:r w:rsidRPr="00764259">
        <w:rPr>
          <w:rFonts w:ascii="Times New Roman" w:hAnsi="Times New Roman"/>
          <w:lang w:val="en-US"/>
        </w:rPr>
        <w:t>of</w:t>
      </w:r>
      <w:r w:rsidRPr="00EC57D7">
        <w:rPr>
          <w:rFonts w:ascii="Times New Roman" w:hAnsi="Times New Roman"/>
        </w:rPr>
        <w:t xml:space="preserve"> </w:t>
      </w:r>
      <w:r w:rsidRPr="00764259">
        <w:rPr>
          <w:rFonts w:ascii="Times New Roman" w:hAnsi="Times New Roman"/>
          <w:lang w:val="en-US"/>
        </w:rPr>
        <w:t>European</w:t>
      </w:r>
      <w:r w:rsidRPr="00EC57D7">
        <w:rPr>
          <w:rFonts w:ascii="Times New Roman" w:hAnsi="Times New Roman"/>
        </w:rPr>
        <w:t xml:space="preserve"> </w:t>
      </w:r>
      <w:r w:rsidRPr="00764259">
        <w:rPr>
          <w:rFonts w:ascii="Times New Roman" w:hAnsi="Times New Roman"/>
          <w:lang w:val="en-US"/>
        </w:rPr>
        <w:t>Public</w:t>
      </w:r>
      <w:r w:rsidRPr="00EC57D7">
        <w:rPr>
          <w:rFonts w:ascii="Times New Roman" w:hAnsi="Times New Roman"/>
        </w:rPr>
        <w:t xml:space="preserve"> </w:t>
      </w:r>
      <w:r w:rsidRPr="00764259">
        <w:rPr>
          <w:rFonts w:ascii="Times New Roman" w:hAnsi="Times New Roman"/>
          <w:lang w:val="en-US"/>
        </w:rPr>
        <w:t>Policy</w:t>
      </w:r>
      <w:r w:rsidRPr="00EC57D7">
        <w:rPr>
          <w:rFonts w:ascii="Times New Roman" w:hAnsi="Times New Roman"/>
        </w:rPr>
        <w:t xml:space="preserve">, </w:t>
      </w:r>
      <w:r w:rsidRPr="00764259">
        <w:rPr>
          <w:rFonts w:ascii="Times New Roman" w:hAnsi="Times New Roman"/>
          <w:lang w:val="en-US"/>
        </w:rPr>
        <w:t>Volume</w:t>
      </w:r>
      <w:r w:rsidRPr="00EC57D7">
        <w:rPr>
          <w:rFonts w:ascii="Times New Roman" w:hAnsi="Times New Roman"/>
        </w:rPr>
        <w:t xml:space="preserve"> 6, </w:t>
      </w:r>
      <w:r w:rsidRPr="00764259">
        <w:rPr>
          <w:rFonts w:ascii="Times New Roman" w:hAnsi="Times New Roman"/>
          <w:lang w:val="en-US"/>
        </w:rPr>
        <w:t>Number</w:t>
      </w:r>
      <w:r w:rsidRPr="00EC57D7">
        <w:rPr>
          <w:rFonts w:ascii="Times New Roman" w:hAnsi="Times New Roman"/>
        </w:rPr>
        <w:t xml:space="preserve"> 4, 1 </w:t>
      </w:r>
      <w:r w:rsidRPr="00764259">
        <w:rPr>
          <w:rFonts w:ascii="Times New Roman" w:hAnsi="Times New Roman"/>
          <w:lang w:val="en-US"/>
        </w:rPr>
        <w:t>December</w:t>
      </w:r>
      <w:r w:rsidRPr="00EC57D7">
        <w:rPr>
          <w:rFonts w:ascii="Times New Roman" w:hAnsi="Times New Roman"/>
        </w:rPr>
        <w:t xml:space="preserve"> 1999, </w:t>
      </w:r>
      <w:r w:rsidRPr="00764259">
        <w:rPr>
          <w:rFonts w:ascii="Times New Roman" w:hAnsi="Times New Roman"/>
          <w:lang w:val="en-US"/>
        </w:rPr>
        <w:t>pp</w:t>
      </w:r>
      <w:r w:rsidRPr="00EC57D7">
        <w:rPr>
          <w:rFonts w:ascii="Times New Roman" w:hAnsi="Times New Roman"/>
        </w:rPr>
        <w:t>. 614-633</w:t>
      </w:r>
    </w:p>
  </w:footnote>
  <w:footnote w:id="42">
    <w:p w:rsidR="00AB0140" w:rsidRPr="00F32A42" w:rsidRDefault="00AB0140" w:rsidP="008268AA">
      <w:pPr>
        <w:pStyle w:val="a5"/>
        <w:rPr>
          <w:rFonts w:ascii="Times New Roman" w:hAnsi="Times New Roman"/>
        </w:rPr>
      </w:pPr>
      <w:r w:rsidRPr="00F32A42">
        <w:rPr>
          <w:rStyle w:val="a7"/>
          <w:rFonts w:ascii="Times New Roman" w:hAnsi="Times New Roman"/>
        </w:rPr>
        <w:footnoteRef/>
      </w:r>
      <w:r w:rsidRPr="00F32A42">
        <w:rPr>
          <w:rFonts w:ascii="Times New Roman" w:hAnsi="Times New Roman"/>
        </w:rPr>
        <w:t xml:space="preserve"> Дудо А.В. Голлизм как модель национальной безопасности  Франции//Белорусский журнал международного права и международных отноешний, 2002 №3</w:t>
      </w:r>
    </w:p>
  </w:footnote>
  <w:footnote w:id="43">
    <w:p w:rsidR="00AB0140" w:rsidRPr="00F32A42" w:rsidRDefault="00AB0140" w:rsidP="008268AA">
      <w:pPr>
        <w:pStyle w:val="a5"/>
        <w:rPr>
          <w:rFonts w:ascii="Times New Roman" w:hAnsi="Times New Roman"/>
          <w:lang w:val="en-US"/>
        </w:rPr>
      </w:pPr>
      <w:r w:rsidRPr="00F32A42">
        <w:rPr>
          <w:rStyle w:val="a7"/>
          <w:rFonts w:ascii="Times New Roman" w:hAnsi="Times New Roman"/>
        </w:rPr>
        <w:footnoteRef/>
      </w:r>
      <w:r w:rsidRPr="00F32A42">
        <w:rPr>
          <w:rFonts w:ascii="Times New Roman" w:hAnsi="Times New Roman"/>
          <w:lang w:val="en-US"/>
        </w:rPr>
        <w:t xml:space="preserve"> Marcussen, Martin and Risse, Thomas. and Engelmann-Martin, Daniela and Knopf, Hans Joachim and Roscher, Klaus. Constructing Europe? The evolution of French, British and German nation</w:t>
      </w:r>
      <w:r w:rsidRPr="00F32A42">
        <w:rPr>
          <w:lang w:val="en-US"/>
        </w:rPr>
        <w:t xml:space="preserve"> state identities.// Journal of </w:t>
      </w:r>
      <w:r w:rsidRPr="00F32A42">
        <w:rPr>
          <w:rFonts w:ascii="Times New Roman" w:hAnsi="Times New Roman"/>
          <w:lang w:val="en-US"/>
        </w:rPr>
        <w:t>European Public Policy, Volume 6, Number 4, 1 December 1999, pp. 614-633</w:t>
      </w:r>
    </w:p>
  </w:footnote>
  <w:footnote w:id="44">
    <w:p w:rsidR="00AB0140" w:rsidRPr="00673F62" w:rsidRDefault="00AB0140" w:rsidP="008268AA">
      <w:pPr>
        <w:pStyle w:val="a5"/>
        <w:rPr>
          <w:rFonts w:ascii="Times New Roman" w:hAnsi="Times New Roman"/>
          <w:lang w:val="fr-FR"/>
        </w:rPr>
      </w:pPr>
      <w:r w:rsidRPr="00F32A42">
        <w:rPr>
          <w:rStyle w:val="a7"/>
          <w:rFonts w:ascii="Times New Roman" w:hAnsi="Times New Roman"/>
        </w:rPr>
        <w:footnoteRef/>
      </w:r>
      <w:r w:rsidRPr="00673F62">
        <w:rPr>
          <w:rFonts w:ascii="Times New Roman" w:hAnsi="Times New Roman"/>
          <w:lang w:val="fr-FR"/>
        </w:rPr>
        <w:t xml:space="preserve"> Interview de M. Jacques Chirac, president de la republique? accorde allemande Frankfurter Alle. 2007. 23 Mars</w:t>
      </w:r>
    </w:p>
  </w:footnote>
  <w:footnote w:id="45">
    <w:p w:rsidR="00AB0140" w:rsidRPr="00673F62" w:rsidRDefault="00AB0140" w:rsidP="008268AA">
      <w:pPr>
        <w:pStyle w:val="a5"/>
        <w:rPr>
          <w:rFonts w:ascii="Times New Roman" w:hAnsi="Times New Roman"/>
          <w:lang w:val="fr-FR"/>
        </w:rPr>
      </w:pPr>
      <w:r w:rsidRPr="00F32A42">
        <w:rPr>
          <w:rStyle w:val="a7"/>
          <w:rFonts w:ascii="Times New Roman" w:hAnsi="Times New Roman"/>
        </w:rPr>
        <w:footnoteRef/>
      </w:r>
      <w:r w:rsidRPr="00673F62">
        <w:rPr>
          <w:rFonts w:ascii="Times New Roman" w:hAnsi="Times New Roman"/>
          <w:lang w:val="fr-FR"/>
        </w:rPr>
        <w:t xml:space="preserve"> </w:t>
      </w:r>
      <w:r w:rsidRPr="00F32A42">
        <w:rPr>
          <w:rFonts w:ascii="Times New Roman" w:hAnsi="Times New Roman"/>
        </w:rPr>
        <w:t>Минеев</w:t>
      </w:r>
      <w:r w:rsidRPr="00673F62">
        <w:rPr>
          <w:rFonts w:ascii="Times New Roman" w:hAnsi="Times New Roman"/>
          <w:lang w:val="fr-FR"/>
        </w:rPr>
        <w:t xml:space="preserve"> </w:t>
      </w:r>
      <w:r w:rsidRPr="00F32A42">
        <w:rPr>
          <w:rFonts w:ascii="Times New Roman" w:hAnsi="Times New Roman"/>
        </w:rPr>
        <w:t>А</w:t>
      </w:r>
      <w:r w:rsidRPr="00673F62">
        <w:rPr>
          <w:rFonts w:ascii="Times New Roman" w:hAnsi="Times New Roman"/>
          <w:lang w:val="fr-FR"/>
        </w:rPr>
        <w:t xml:space="preserve">. </w:t>
      </w:r>
      <w:r w:rsidRPr="00F32A42">
        <w:rPr>
          <w:rFonts w:ascii="Times New Roman" w:hAnsi="Times New Roman"/>
        </w:rPr>
        <w:t>Первоосмысление</w:t>
      </w:r>
      <w:r w:rsidRPr="00673F62">
        <w:rPr>
          <w:rFonts w:ascii="Times New Roman" w:hAnsi="Times New Roman"/>
          <w:lang w:val="fr-FR"/>
        </w:rPr>
        <w:t xml:space="preserve"> </w:t>
      </w:r>
      <w:r w:rsidRPr="00F32A42">
        <w:rPr>
          <w:rFonts w:ascii="Times New Roman" w:hAnsi="Times New Roman"/>
        </w:rPr>
        <w:t>амбиций</w:t>
      </w:r>
      <w:r w:rsidRPr="00673F62">
        <w:rPr>
          <w:rFonts w:ascii="Times New Roman" w:hAnsi="Times New Roman"/>
          <w:lang w:val="fr-FR"/>
        </w:rPr>
        <w:t xml:space="preserve"> // </w:t>
      </w:r>
      <w:r w:rsidRPr="00F32A42">
        <w:rPr>
          <w:rFonts w:ascii="Times New Roman" w:hAnsi="Times New Roman"/>
        </w:rPr>
        <w:t>Европа</w:t>
      </w:r>
      <w:r w:rsidRPr="00673F62">
        <w:rPr>
          <w:rFonts w:ascii="Times New Roman" w:hAnsi="Times New Roman"/>
          <w:lang w:val="fr-FR"/>
        </w:rPr>
        <w:t xml:space="preserve">, 2004, </w:t>
      </w:r>
      <w:r w:rsidRPr="00F32A42">
        <w:rPr>
          <w:rFonts w:ascii="Times New Roman" w:hAnsi="Times New Roman"/>
        </w:rPr>
        <w:t>Май</w:t>
      </w:r>
      <w:r w:rsidRPr="00673F62">
        <w:rPr>
          <w:rFonts w:ascii="Times New Roman" w:hAnsi="Times New Roman"/>
          <w:lang w:val="fr-FR"/>
        </w:rPr>
        <w:t xml:space="preserve"> №5.</w:t>
      </w:r>
      <w:r w:rsidRPr="00F32A42">
        <w:rPr>
          <w:rFonts w:ascii="Times New Roman" w:hAnsi="Times New Roman"/>
        </w:rPr>
        <w:t>С</w:t>
      </w:r>
      <w:r w:rsidRPr="00673F62">
        <w:rPr>
          <w:rFonts w:ascii="Times New Roman" w:hAnsi="Times New Roman"/>
          <w:lang w:val="fr-FR"/>
        </w:rPr>
        <w:t>. 9-10.</w:t>
      </w:r>
    </w:p>
  </w:footnote>
  <w:footnote w:id="46">
    <w:p w:rsidR="00AB0140" w:rsidRPr="00673F62" w:rsidRDefault="00AB0140" w:rsidP="002D369C">
      <w:pPr>
        <w:pStyle w:val="a5"/>
        <w:rPr>
          <w:rFonts w:ascii="Times New Roman" w:hAnsi="Times New Roman"/>
          <w:lang w:val="fr-FR"/>
        </w:rPr>
      </w:pPr>
      <w:r w:rsidRPr="00BB6C7C">
        <w:rPr>
          <w:rStyle w:val="a7"/>
          <w:rFonts w:ascii="Times New Roman" w:hAnsi="Times New Roman"/>
        </w:rPr>
        <w:footnoteRef/>
      </w:r>
      <w:r w:rsidRPr="00673F62">
        <w:rPr>
          <w:rFonts w:ascii="Times New Roman" w:hAnsi="Times New Roman"/>
          <w:lang w:val="fr-FR"/>
        </w:rPr>
        <w:t xml:space="preserve"> Parliament elects Jean-Claude Juncker as Commission President.</w:t>
      </w:r>
    </w:p>
    <w:p w:rsidR="00AB0140" w:rsidRPr="00673F62" w:rsidRDefault="00AB0140" w:rsidP="002D369C">
      <w:pPr>
        <w:pStyle w:val="a5"/>
        <w:rPr>
          <w:rFonts w:ascii="Times New Roman" w:hAnsi="Times New Roman"/>
          <w:lang w:val="fr-FR"/>
        </w:rPr>
      </w:pPr>
      <w:r w:rsidRPr="00673F62">
        <w:rPr>
          <w:rFonts w:ascii="Times New Roman" w:hAnsi="Times New Roman"/>
          <w:lang w:val="fr-FR"/>
        </w:rPr>
        <w:t xml:space="preserve"> &lt;http://www.europarl.europa.eu/news/en/news-room/content/20140714IPR52341/html/Parliament-elects-Jean-Claude-Juncker-as-Commission-President&gt;</w:t>
      </w:r>
    </w:p>
  </w:footnote>
  <w:footnote w:id="47">
    <w:p w:rsidR="00AB0140" w:rsidRPr="00971672" w:rsidRDefault="00AB0140" w:rsidP="002D369C">
      <w:pPr>
        <w:pStyle w:val="a5"/>
        <w:rPr>
          <w:rFonts w:ascii="Times New Roman" w:hAnsi="Times New Roman"/>
          <w:color w:val="000000" w:themeColor="text1"/>
          <w:lang w:val="en-US"/>
        </w:rPr>
      </w:pPr>
      <w:r>
        <w:rPr>
          <w:rStyle w:val="a7"/>
        </w:rPr>
        <w:footnoteRef/>
      </w:r>
      <w:r w:rsidRPr="007308F0">
        <w:t xml:space="preserve"> </w:t>
      </w:r>
      <w:r w:rsidRPr="00427B30">
        <w:rPr>
          <w:rFonts w:ascii="Times New Roman" w:hAnsi="Times New Roman"/>
          <w:color w:val="000000" w:themeColor="text1"/>
        </w:rPr>
        <w:t>Структура</w:t>
      </w:r>
      <w:r w:rsidRPr="007308F0">
        <w:rPr>
          <w:rFonts w:ascii="Times New Roman" w:hAnsi="Times New Roman"/>
          <w:color w:val="000000" w:themeColor="text1"/>
        </w:rPr>
        <w:t xml:space="preserve"> </w:t>
      </w:r>
      <w:r w:rsidRPr="00427B30">
        <w:rPr>
          <w:rFonts w:ascii="Times New Roman" w:hAnsi="Times New Roman"/>
          <w:color w:val="000000" w:themeColor="text1"/>
        </w:rPr>
        <w:t>Европейского</w:t>
      </w:r>
      <w:r w:rsidRPr="007308F0">
        <w:rPr>
          <w:rFonts w:ascii="Times New Roman" w:hAnsi="Times New Roman"/>
          <w:color w:val="000000" w:themeColor="text1"/>
        </w:rPr>
        <w:t xml:space="preserve"> </w:t>
      </w:r>
      <w:r w:rsidRPr="00427B30">
        <w:rPr>
          <w:rFonts w:ascii="Times New Roman" w:hAnsi="Times New Roman"/>
          <w:color w:val="000000" w:themeColor="text1"/>
        </w:rPr>
        <w:t>Парламента</w:t>
      </w:r>
      <w:r w:rsidRPr="007308F0">
        <w:rPr>
          <w:rFonts w:ascii="Times New Roman" w:hAnsi="Times New Roman"/>
          <w:color w:val="000000" w:themeColor="text1"/>
        </w:rPr>
        <w:t xml:space="preserve"> </w:t>
      </w:r>
      <w:r w:rsidRPr="00427B30">
        <w:rPr>
          <w:rFonts w:ascii="Times New Roman" w:hAnsi="Times New Roman"/>
          <w:color w:val="000000" w:themeColor="text1"/>
        </w:rPr>
        <w:t>по</w:t>
      </w:r>
      <w:r w:rsidRPr="007308F0">
        <w:rPr>
          <w:rFonts w:ascii="Times New Roman" w:hAnsi="Times New Roman"/>
          <w:color w:val="000000" w:themeColor="text1"/>
        </w:rPr>
        <w:t xml:space="preserve"> </w:t>
      </w:r>
      <w:r w:rsidRPr="00427B30">
        <w:rPr>
          <w:rFonts w:ascii="Times New Roman" w:hAnsi="Times New Roman"/>
          <w:color w:val="000000" w:themeColor="text1"/>
        </w:rPr>
        <w:t>фракциям</w:t>
      </w:r>
      <w:r w:rsidRPr="007308F0">
        <w:rPr>
          <w:rFonts w:ascii="Times New Roman" w:hAnsi="Times New Roman"/>
          <w:color w:val="000000" w:themeColor="text1"/>
        </w:rPr>
        <w:t xml:space="preserve">. </w:t>
      </w:r>
      <w:r w:rsidRPr="00427B30">
        <w:rPr>
          <w:rFonts w:ascii="Times New Roman" w:hAnsi="Times New Roman"/>
          <w:color w:val="000000" w:themeColor="text1"/>
        </w:rPr>
        <w:t>См</w:t>
      </w:r>
      <w:r w:rsidRPr="00971672">
        <w:rPr>
          <w:rFonts w:ascii="Times New Roman" w:hAnsi="Times New Roman"/>
          <w:color w:val="000000" w:themeColor="text1"/>
          <w:lang w:val="en-US"/>
        </w:rPr>
        <w:t xml:space="preserve">. </w:t>
      </w:r>
      <w:r>
        <w:rPr>
          <w:rFonts w:ascii="Times New Roman" w:hAnsi="Times New Roman"/>
          <w:color w:val="000000" w:themeColor="text1"/>
        </w:rPr>
        <w:t>П</w:t>
      </w:r>
      <w:r w:rsidRPr="00427B30">
        <w:rPr>
          <w:rFonts w:ascii="Times New Roman" w:hAnsi="Times New Roman"/>
          <w:color w:val="000000" w:themeColor="text1"/>
        </w:rPr>
        <w:t>риложение</w:t>
      </w:r>
      <w:r w:rsidRPr="00971672">
        <w:rPr>
          <w:rFonts w:ascii="Times New Roman" w:hAnsi="Times New Roman"/>
          <w:color w:val="000000" w:themeColor="text1"/>
          <w:lang w:val="en-US"/>
        </w:rPr>
        <w:t xml:space="preserve"> 1.</w:t>
      </w:r>
    </w:p>
    <w:p w:rsidR="00AB0140" w:rsidRPr="00971672" w:rsidRDefault="00AB0140" w:rsidP="002D369C">
      <w:pPr>
        <w:pStyle w:val="a5"/>
        <w:rPr>
          <w:lang w:val="en-US"/>
        </w:rPr>
      </w:pPr>
    </w:p>
  </w:footnote>
  <w:footnote w:id="48">
    <w:p w:rsidR="00AB0140" w:rsidRDefault="00AB0140" w:rsidP="008268AA">
      <w:pPr>
        <w:pStyle w:val="a5"/>
        <w:rPr>
          <w:rFonts w:ascii="Times New Roman" w:hAnsi="Times New Roman"/>
          <w:lang w:val="en-US"/>
        </w:rPr>
      </w:pPr>
      <w:r w:rsidRPr="002D2613">
        <w:rPr>
          <w:rStyle w:val="a7"/>
          <w:rFonts w:ascii="Times New Roman" w:hAnsi="Times New Roman"/>
        </w:rPr>
        <w:footnoteRef/>
      </w:r>
      <w:r w:rsidRPr="002D2613">
        <w:rPr>
          <w:rFonts w:ascii="Times New Roman" w:hAnsi="Times New Roman"/>
          <w:lang w:val="en-US"/>
        </w:rPr>
        <w:t xml:space="preserve"> Daul's website as Chairman of the EPP in the European Parliament </w:t>
      </w:r>
      <w:r>
        <w:rPr>
          <w:rFonts w:ascii="Times New Roman" w:hAnsi="Times New Roman"/>
          <w:lang w:val="en-US"/>
        </w:rPr>
        <w:t xml:space="preserve"> </w:t>
      </w:r>
    </w:p>
    <w:p w:rsidR="00AB0140" w:rsidRPr="002D2613" w:rsidRDefault="00AB0140" w:rsidP="008268AA">
      <w:pPr>
        <w:pStyle w:val="a5"/>
        <w:rPr>
          <w:rFonts w:ascii="Times New Roman" w:hAnsi="Times New Roman"/>
          <w:lang w:val="en-US"/>
        </w:rPr>
      </w:pPr>
      <w:r w:rsidRPr="002D2613">
        <w:rPr>
          <w:rFonts w:ascii="Times New Roman" w:hAnsi="Times New Roman"/>
          <w:lang w:val="en-US"/>
        </w:rPr>
        <w:t>&lt;http://president.epp-ed.eu/index.php?lang=en&gt;</w:t>
      </w:r>
    </w:p>
  </w:footnote>
  <w:footnote w:id="49">
    <w:p w:rsidR="00AB0140" w:rsidRPr="00390B3D" w:rsidRDefault="00AB0140" w:rsidP="008268AA">
      <w:pPr>
        <w:pStyle w:val="a5"/>
        <w:rPr>
          <w:rFonts w:ascii="Times New Roman" w:hAnsi="Times New Roman"/>
        </w:rPr>
      </w:pPr>
      <w:r w:rsidRPr="00390B3D">
        <w:rPr>
          <w:rStyle w:val="a7"/>
          <w:rFonts w:ascii="Times New Roman" w:hAnsi="Times New Roman"/>
        </w:rPr>
        <w:footnoteRef/>
      </w:r>
      <w:r w:rsidRPr="00390B3D">
        <w:rPr>
          <w:rFonts w:ascii="Times New Roman" w:hAnsi="Times New Roman"/>
        </w:rPr>
        <w:t xml:space="preserve"> На местных выборах во Франции лидирует партия Саркози. 29 марта 2015 &lt;http://www.bbc.co.uk/russian/international/2015/03/150329_france_local_elections&gt;</w:t>
      </w:r>
    </w:p>
  </w:footnote>
  <w:footnote w:id="50">
    <w:p w:rsidR="00AB0140" w:rsidRPr="00390B3D" w:rsidRDefault="00AB0140" w:rsidP="008268AA">
      <w:pPr>
        <w:pStyle w:val="a5"/>
        <w:rPr>
          <w:rFonts w:ascii="Times New Roman" w:hAnsi="Times New Roman"/>
        </w:rPr>
      </w:pPr>
      <w:r w:rsidRPr="00390B3D">
        <w:rPr>
          <w:rStyle w:val="a7"/>
          <w:rFonts w:ascii="Times New Roman" w:hAnsi="Times New Roman"/>
        </w:rPr>
        <w:footnoteRef/>
      </w:r>
      <w:r w:rsidRPr="00390B3D">
        <w:rPr>
          <w:rFonts w:ascii="Times New Roman" w:hAnsi="Times New Roman"/>
        </w:rPr>
        <w:t xml:space="preserve"> Официальный сайт партии «Вперед, Италия»</w:t>
      </w:r>
    </w:p>
    <w:p w:rsidR="00AB0140" w:rsidRPr="00180CD9" w:rsidRDefault="00AB0140" w:rsidP="008268AA">
      <w:pPr>
        <w:pStyle w:val="a5"/>
      </w:pPr>
      <w:r w:rsidRPr="00390B3D">
        <w:rPr>
          <w:rFonts w:ascii="Times New Roman" w:hAnsi="Times New Roman"/>
        </w:rPr>
        <w:t>&lt;https://www.alternativefuer.de/&gt;</w:t>
      </w:r>
      <w:r w:rsidRPr="00390B3D">
        <w:rPr>
          <w:rFonts w:ascii="Times New Roman" w:hAnsi="Times New Roman"/>
          <w:lang w:val="en-US"/>
        </w:rPr>
        <w:t>http</w:t>
      </w:r>
      <w:r w:rsidRPr="00390B3D">
        <w:rPr>
          <w:rFonts w:ascii="Times New Roman" w:hAnsi="Times New Roman"/>
        </w:rPr>
        <w:t>://</w:t>
      </w:r>
      <w:r w:rsidRPr="00390B3D">
        <w:rPr>
          <w:rFonts w:ascii="Times New Roman" w:hAnsi="Times New Roman"/>
          <w:lang w:val="en-US"/>
        </w:rPr>
        <w:t>www</w:t>
      </w:r>
      <w:r w:rsidRPr="00390B3D">
        <w:rPr>
          <w:rFonts w:ascii="Times New Roman" w:hAnsi="Times New Roman"/>
        </w:rPr>
        <w:t>.</w:t>
      </w:r>
      <w:r w:rsidRPr="00390B3D">
        <w:rPr>
          <w:rFonts w:ascii="Times New Roman" w:hAnsi="Times New Roman"/>
          <w:lang w:val="en-US"/>
        </w:rPr>
        <w:t>forzaitalia</w:t>
      </w:r>
      <w:r w:rsidRPr="00390B3D">
        <w:rPr>
          <w:rFonts w:ascii="Times New Roman" w:hAnsi="Times New Roman"/>
        </w:rPr>
        <w:t>.</w:t>
      </w:r>
      <w:r w:rsidRPr="00390B3D">
        <w:rPr>
          <w:rFonts w:ascii="Times New Roman" w:hAnsi="Times New Roman"/>
          <w:lang w:val="en-US"/>
        </w:rPr>
        <w:t>it</w:t>
      </w:r>
      <w:r w:rsidRPr="00390B3D">
        <w:rPr>
          <w:rFonts w:ascii="Times New Roman" w:hAnsi="Times New Roman"/>
        </w:rPr>
        <w:t>/</w:t>
      </w:r>
      <w:r w:rsidRPr="00180CD9">
        <w:rPr>
          <w:rFonts w:ascii="Times New Roman" w:hAnsi="Times New Roman"/>
        </w:rPr>
        <w:t>&gt;</w:t>
      </w:r>
    </w:p>
  </w:footnote>
  <w:footnote w:id="51">
    <w:p w:rsidR="00AB0140" w:rsidRPr="00A3360C" w:rsidRDefault="00AB0140" w:rsidP="008268AA">
      <w:pPr>
        <w:pStyle w:val="a5"/>
        <w:rPr>
          <w:rFonts w:ascii="Times New Roman" w:hAnsi="Times New Roman"/>
          <w:lang w:val="en-US"/>
        </w:rPr>
      </w:pPr>
      <w:r w:rsidRPr="00B830B0">
        <w:rPr>
          <w:rStyle w:val="a7"/>
          <w:rFonts w:ascii="Times New Roman" w:hAnsi="Times New Roman"/>
        </w:rPr>
        <w:footnoteRef/>
      </w:r>
      <w:r>
        <w:rPr>
          <w:rFonts w:ascii="Times New Roman" w:hAnsi="Times New Roman"/>
          <w:lang w:val="en-US"/>
        </w:rPr>
        <w:t xml:space="preserve"> European People's Party</w:t>
      </w:r>
      <w:r w:rsidRPr="00B830B0">
        <w:rPr>
          <w:rFonts w:ascii="Times New Roman" w:hAnsi="Times New Roman"/>
          <w:lang w:val="en-US"/>
        </w:rPr>
        <w:t xml:space="preserve"> Platform</w:t>
      </w:r>
    </w:p>
    <w:p w:rsidR="00AB0140" w:rsidRPr="00A3360C" w:rsidRDefault="00AB0140" w:rsidP="008268AA">
      <w:pPr>
        <w:pStyle w:val="a5"/>
        <w:rPr>
          <w:rFonts w:ascii="Times New Roman" w:hAnsi="Times New Roman"/>
          <w:lang w:val="en-US"/>
        </w:rPr>
      </w:pPr>
      <w:r w:rsidRPr="00A3360C">
        <w:rPr>
          <w:rFonts w:ascii="Times New Roman" w:hAnsi="Times New Roman"/>
          <w:lang w:val="en-US"/>
        </w:rPr>
        <w:t xml:space="preserve"> &lt;</w:t>
      </w:r>
      <w:r w:rsidRPr="00B830B0">
        <w:rPr>
          <w:rFonts w:ascii="Times New Roman" w:hAnsi="Times New Roman"/>
          <w:lang w:val="en-US"/>
        </w:rPr>
        <w:t>http</w:t>
      </w:r>
      <w:r w:rsidRPr="00A3360C">
        <w:rPr>
          <w:rFonts w:ascii="Times New Roman" w:hAnsi="Times New Roman"/>
          <w:lang w:val="en-US"/>
        </w:rPr>
        <w:t>://</w:t>
      </w:r>
      <w:r w:rsidRPr="00B830B0">
        <w:rPr>
          <w:rFonts w:ascii="Times New Roman" w:hAnsi="Times New Roman"/>
          <w:lang w:val="en-US"/>
        </w:rPr>
        <w:t>www</w:t>
      </w:r>
      <w:r w:rsidRPr="00A3360C">
        <w:rPr>
          <w:rFonts w:ascii="Times New Roman" w:hAnsi="Times New Roman"/>
          <w:lang w:val="en-US"/>
        </w:rPr>
        <w:t>.</w:t>
      </w:r>
      <w:r w:rsidRPr="00B830B0">
        <w:rPr>
          <w:rFonts w:ascii="Times New Roman" w:hAnsi="Times New Roman"/>
          <w:lang w:val="en-US"/>
        </w:rPr>
        <w:t>epp</w:t>
      </w:r>
      <w:r w:rsidRPr="00A3360C">
        <w:rPr>
          <w:rFonts w:ascii="Times New Roman" w:hAnsi="Times New Roman"/>
          <w:lang w:val="en-US"/>
        </w:rPr>
        <w:t>.</w:t>
      </w:r>
      <w:r w:rsidRPr="00B830B0">
        <w:rPr>
          <w:rFonts w:ascii="Times New Roman" w:hAnsi="Times New Roman"/>
          <w:lang w:val="en-US"/>
        </w:rPr>
        <w:t>eu</w:t>
      </w:r>
      <w:r w:rsidRPr="00A3360C">
        <w:rPr>
          <w:rFonts w:ascii="Times New Roman" w:hAnsi="Times New Roman"/>
          <w:lang w:val="en-US"/>
        </w:rPr>
        <w:t>/</w:t>
      </w:r>
      <w:r w:rsidRPr="00B830B0">
        <w:rPr>
          <w:rFonts w:ascii="Times New Roman" w:hAnsi="Times New Roman"/>
          <w:lang w:val="en-US"/>
        </w:rPr>
        <w:t>sites</w:t>
      </w:r>
      <w:r w:rsidRPr="00A3360C">
        <w:rPr>
          <w:rFonts w:ascii="Times New Roman" w:hAnsi="Times New Roman"/>
          <w:lang w:val="en-US"/>
        </w:rPr>
        <w:t>/</w:t>
      </w:r>
      <w:r w:rsidRPr="00B830B0">
        <w:rPr>
          <w:rFonts w:ascii="Times New Roman" w:hAnsi="Times New Roman"/>
          <w:lang w:val="en-US"/>
        </w:rPr>
        <w:t>default</w:t>
      </w:r>
      <w:r w:rsidRPr="00A3360C">
        <w:rPr>
          <w:rFonts w:ascii="Times New Roman" w:hAnsi="Times New Roman"/>
          <w:lang w:val="en-US"/>
        </w:rPr>
        <w:t>/</w:t>
      </w:r>
      <w:r w:rsidRPr="00B830B0">
        <w:rPr>
          <w:rFonts w:ascii="Times New Roman" w:hAnsi="Times New Roman"/>
          <w:lang w:val="en-US"/>
        </w:rPr>
        <w:t>files</w:t>
      </w:r>
      <w:r w:rsidRPr="00A3360C">
        <w:rPr>
          <w:rFonts w:ascii="Times New Roman" w:hAnsi="Times New Roman"/>
          <w:lang w:val="en-US"/>
        </w:rPr>
        <w:t>/</w:t>
      </w:r>
      <w:r w:rsidRPr="00B830B0">
        <w:rPr>
          <w:rFonts w:ascii="Times New Roman" w:hAnsi="Times New Roman"/>
          <w:lang w:val="en-US"/>
        </w:rPr>
        <w:t>content</w:t>
      </w:r>
      <w:r w:rsidRPr="00A3360C">
        <w:rPr>
          <w:rFonts w:ascii="Times New Roman" w:hAnsi="Times New Roman"/>
          <w:lang w:val="en-US"/>
        </w:rPr>
        <w:t>/</w:t>
      </w:r>
      <w:r w:rsidRPr="00B830B0">
        <w:rPr>
          <w:rFonts w:ascii="Times New Roman" w:hAnsi="Times New Roman"/>
          <w:lang w:val="en-US"/>
        </w:rPr>
        <w:t>EN</w:t>
      </w:r>
      <w:r w:rsidRPr="00A3360C">
        <w:rPr>
          <w:rFonts w:ascii="Times New Roman" w:hAnsi="Times New Roman"/>
          <w:lang w:val="en-US"/>
        </w:rPr>
        <w:t>%20</w:t>
      </w:r>
      <w:r w:rsidRPr="00B830B0">
        <w:rPr>
          <w:rFonts w:ascii="Times New Roman" w:hAnsi="Times New Roman"/>
          <w:lang w:val="en-US"/>
        </w:rPr>
        <w:t>with</w:t>
      </w:r>
      <w:r w:rsidRPr="00A3360C">
        <w:rPr>
          <w:rFonts w:ascii="Times New Roman" w:hAnsi="Times New Roman"/>
          <w:lang w:val="en-US"/>
        </w:rPr>
        <w:t>%20</w:t>
      </w:r>
      <w:r w:rsidRPr="00B830B0">
        <w:rPr>
          <w:rFonts w:ascii="Times New Roman" w:hAnsi="Times New Roman"/>
          <w:lang w:val="en-US"/>
        </w:rPr>
        <w:t>cover</w:t>
      </w:r>
      <w:r w:rsidRPr="00A3360C">
        <w:rPr>
          <w:rFonts w:ascii="Times New Roman" w:hAnsi="Times New Roman"/>
          <w:lang w:val="en-US"/>
        </w:rPr>
        <w:t>.</w:t>
      </w:r>
      <w:r w:rsidRPr="00B830B0">
        <w:rPr>
          <w:rFonts w:ascii="Times New Roman" w:hAnsi="Times New Roman"/>
          <w:lang w:val="en-US"/>
        </w:rPr>
        <w:t>pdf</w:t>
      </w:r>
      <w:r w:rsidRPr="00A3360C">
        <w:rPr>
          <w:rFonts w:ascii="Times New Roman" w:hAnsi="Times New Roman"/>
          <w:lang w:val="en-US"/>
        </w:rPr>
        <w:t>&gt;</w:t>
      </w:r>
    </w:p>
  </w:footnote>
  <w:footnote w:id="52">
    <w:p w:rsidR="00AB0140" w:rsidRPr="00EC57D7" w:rsidRDefault="00AB0140" w:rsidP="008268AA">
      <w:pPr>
        <w:pStyle w:val="a5"/>
        <w:rPr>
          <w:rFonts w:ascii="Times New Roman" w:hAnsi="Times New Roman"/>
          <w:lang w:val="en-US"/>
        </w:rPr>
      </w:pPr>
      <w:r w:rsidRPr="007502A9">
        <w:rPr>
          <w:rStyle w:val="a7"/>
          <w:rFonts w:ascii="Times New Roman" w:hAnsi="Times New Roman"/>
        </w:rPr>
        <w:footnoteRef/>
      </w:r>
      <w:r>
        <w:rPr>
          <w:rFonts w:ascii="Times New Roman" w:hAnsi="Times New Roman"/>
          <w:lang w:val="en-US"/>
        </w:rPr>
        <w:t xml:space="preserve"> </w:t>
      </w:r>
      <w:r>
        <w:rPr>
          <w:rFonts w:ascii="Times New Roman" w:hAnsi="Times New Roman"/>
        </w:rPr>
        <w:t>Там</w:t>
      </w:r>
      <w:r w:rsidRPr="00EC57D7">
        <w:rPr>
          <w:rFonts w:ascii="Times New Roman" w:hAnsi="Times New Roman"/>
          <w:lang w:val="en-US"/>
        </w:rPr>
        <w:t xml:space="preserve"> </w:t>
      </w:r>
      <w:r>
        <w:rPr>
          <w:rFonts w:ascii="Times New Roman" w:hAnsi="Times New Roman"/>
        </w:rPr>
        <w:t>же</w:t>
      </w:r>
      <w:r w:rsidRPr="00EC57D7">
        <w:rPr>
          <w:rFonts w:ascii="Times New Roman" w:hAnsi="Times New Roman"/>
          <w:lang w:val="en-US"/>
        </w:rPr>
        <w:t>.</w:t>
      </w:r>
    </w:p>
  </w:footnote>
  <w:footnote w:id="53">
    <w:p w:rsidR="00AB0140" w:rsidRPr="00657693" w:rsidRDefault="00AB0140" w:rsidP="008268AA">
      <w:pPr>
        <w:pStyle w:val="a5"/>
        <w:rPr>
          <w:rFonts w:ascii="Times New Roman" w:hAnsi="Times New Roman"/>
          <w:lang w:val="en-US"/>
        </w:rPr>
      </w:pPr>
      <w:r w:rsidRPr="00657693">
        <w:rPr>
          <w:rStyle w:val="a7"/>
          <w:rFonts w:ascii="Times New Roman" w:hAnsi="Times New Roman"/>
        </w:rPr>
        <w:footnoteRef/>
      </w:r>
      <w:r w:rsidRPr="00657693">
        <w:rPr>
          <w:rFonts w:ascii="Times New Roman" w:hAnsi="Times New Roman"/>
          <w:lang w:val="en-US"/>
        </w:rPr>
        <w:t xml:space="preserve"> European People's Party Platform</w:t>
      </w:r>
    </w:p>
    <w:p w:rsidR="00AB0140" w:rsidRPr="00657693" w:rsidRDefault="00AB0140" w:rsidP="008268AA">
      <w:pPr>
        <w:pStyle w:val="a5"/>
        <w:rPr>
          <w:lang w:val="en-US"/>
        </w:rPr>
      </w:pPr>
      <w:r w:rsidRPr="00657693">
        <w:rPr>
          <w:rFonts w:ascii="Times New Roman" w:hAnsi="Times New Roman"/>
          <w:lang w:val="en-US"/>
        </w:rPr>
        <w:t xml:space="preserve"> &lt;http://www.epp.eu/sites/default/files/content/EN%20with%20cover.pdf&gt;</w:t>
      </w:r>
    </w:p>
  </w:footnote>
  <w:footnote w:id="54">
    <w:p w:rsidR="00AB0140" w:rsidRPr="002844B6" w:rsidRDefault="00AB0140" w:rsidP="008268AA">
      <w:pPr>
        <w:pStyle w:val="a5"/>
        <w:rPr>
          <w:rFonts w:ascii="Times New Roman" w:hAnsi="Times New Roman"/>
          <w:lang w:val="en-US"/>
        </w:rPr>
      </w:pPr>
      <w:r w:rsidRPr="002844B6">
        <w:rPr>
          <w:rStyle w:val="a7"/>
          <w:rFonts w:ascii="Times New Roman" w:hAnsi="Times New Roman"/>
        </w:rPr>
        <w:footnoteRef/>
      </w:r>
      <w:r w:rsidRPr="002844B6">
        <w:rPr>
          <w:rFonts w:ascii="Times New Roman" w:hAnsi="Times New Roman"/>
          <w:lang w:val="en-US"/>
        </w:rPr>
        <w:t>EPP Group: no growth without reforms. 11 March. 2015.</w:t>
      </w:r>
    </w:p>
    <w:p w:rsidR="00AB0140" w:rsidRPr="002844B6" w:rsidRDefault="00AB0140" w:rsidP="008268AA">
      <w:pPr>
        <w:pStyle w:val="a5"/>
        <w:rPr>
          <w:lang w:val="en-US"/>
        </w:rPr>
      </w:pPr>
      <w:r w:rsidRPr="002844B6">
        <w:rPr>
          <w:rFonts w:ascii="Times New Roman" w:hAnsi="Times New Roman"/>
          <w:lang w:val="en-US"/>
        </w:rPr>
        <w:t>&lt;http://www.eppgroup.eu/press-release/EPP-Group%3A-no-growth-without-reforms&gt;</w:t>
      </w:r>
    </w:p>
  </w:footnote>
  <w:footnote w:id="55">
    <w:p w:rsidR="00AB0140" w:rsidRPr="00A71BA9" w:rsidRDefault="00AB0140" w:rsidP="008268AA">
      <w:pPr>
        <w:pStyle w:val="a5"/>
        <w:rPr>
          <w:rFonts w:ascii="Times New Roman" w:hAnsi="Times New Roman"/>
          <w:lang w:val="en-US"/>
        </w:rPr>
      </w:pPr>
      <w:r w:rsidRPr="00A71BA9">
        <w:rPr>
          <w:rStyle w:val="a7"/>
          <w:rFonts w:ascii="Times New Roman" w:hAnsi="Times New Roman"/>
        </w:rPr>
        <w:footnoteRef/>
      </w:r>
      <w:r w:rsidRPr="00A71BA9">
        <w:rPr>
          <w:rFonts w:ascii="Times New Roman" w:hAnsi="Times New Roman"/>
          <w:lang w:val="en-US"/>
        </w:rPr>
        <w:t>Parliamentarians back Jean-Claude Juncker’s bid for Commission President</w:t>
      </w:r>
    </w:p>
    <w:p w:rsidR="00AB0140" w:rsidRPr="00A71BA9" w:rsidRDefault="00AB0140" w:rsidP="008268AA">
      <w:pPr>
        <w:pStyle w:val="a5"/>
        <w:rPr>
          <w:lang w:val="en-US"/>
        </w:rPr>
      </w:pPr>
      <w:r w:rsidRPr="00A71BA9">
        <w:rPr>
          <w:rFonts w:ascii="Times New Roman" w:hAnsi="Times New Roman"/>
          <w:lang w:val="en-US"/>
        </w:rPr>
        <w:t>&lt;http://www.eppgroup.eu/press-release/Parliamentarians-back-Jean-Claude-Juncker&gt;</w:t>
      </w:r>
    </w:p>
  </w:footnote>
  <w:footnote w:id="56">
    <w:p w:rsidR="00AB0140" w:rsidRPr="00AA4970" w:rsidRDefault="00AB0140" w:rsidP="008268AA">
      <w:pPr>
        <w:pStyle w:val="a5"/>
        <w:rPr>
          <w:rFonts w:ascii="Times New Roman" w:hAnsi="Times New Roman"/>
          <w:lang w:val="en-US"/>
        </w:rPr>
      </w:pPr>
      <w:r w:rsidRPr="00AA4970">
        <w:rPr>
          <w:rStyle w:val="a7"/>
          <w:rFonts w:ascii="Times New Roman" w:hAnsi="Times New Roman"/>
        </w:rPr>
        <w:footnoteRef/>
      </w:r>
      <w:r w:rsidRPr="00AA4970">
        <w:rPr>
          <w:rFonts w:ascii="Times New Roman" w:hAnsi="Times New Roman"/>
          <w:lang w:val="en-US"/>
        </w:rPr>
        <w:t xml:space="preserve"> S&amp;D Group Platform. Europe – a call for a change  &lt;http://www.socialistsanddemocrats.eu/sites/default/files/europe_call_for_cahnge_en_140625.pdf&gt;</w:t>
      </w:r>
    </w:p>
  </w:footnote>
  <w:footnote w:id="57">
    <w:p w:rsidR="00AB0140" w:rsidRPr="008268AA" w:rsidRDefault="00AB0140" w:rsidP="008268AA">
      <w:pPr>
        <w:rPr>
          <w:lang w:val="en-US"/>
        </w:rPr>
      </w:pPr>
      <w:r>
        <w:rPr>
          <w:rStyle w:val="a7"/>
        </w:rPr>
        <w:footnoteRef/>
      </w:r>
      <w:r>
        <w:rPr>
          <w:sz w:val="20"/>
          <w:szCs w:val="20"/>
          <w:lang w:val="en-US"/>
        </w:rPr>
        <w:t xml:space="preserve"> </w:t>
      </w:r>
      <w:r>
        <w:rPr>
          <w:rFonts w:ascii="Times New Roman" w:hAnsi="Times New Roman" w:cs="Times New Roman"/>
          <w:sz w:val="20"/>
          <w:szCs w:val="20"/>
          <w:lang w:val="en-US"/>
        </w:rPr>
        <w:t>Paul Taggart. New Populist Parties: Touchstone of Dissent: Euroscepticism in Contemporary Western European Party Systems// European Journal of Political Research. Vol. 33. 1998. P. 368</w:t>
      </w:r>
    </w:p>
  </w:footnote>
  <w:footnote w:id="58">
    <w:p w:rsidR="00AB0140" w:rsidRPr="008268AA" w:rsidRDefault="00AB0140" w:rsidP="008268AA">
      <w:pPr>
        <w:pStyle w:val="a5"/>
        <w:rPr>
          <w:lang w:val="en-US"/>
        </w:rPr>
      </w:pPr>
      <w:r>
        <w:rPr>
          <w:rStyle w:val="a7"/>
        </w:rPr>
        <w:footnoteRef/>
      </w:r>
      <w:r>
        <w:rPr>
          <w:rFonts w:ascii="Times New Roman" w:hAnsi="Times New Roman"/>
          <w:lang w:val="en-US"/>
        </w:rPr>
        <w:t>Paul Taggart. Op. cit. P. 368</w:t>
      </w:r>
    </w:p>
  </w:footnote>
  <w:footnote w:id="59">
    <w:p w:rsidR="00AB0140" w:rsidRPr="000C1217" w:rsidRDefault="00AB0140" w:rsidP="008268AA">
      <w:pPr>
        <w:pStyle w:val="a5"/>
        <w:rPr>
          <w:lang w:val="en-US"/>
        </w:rPr>
      </w:pPr>
      <w:r>
        <w:rPr>
          <w:rStyle w:val="a7"/>
        </w:rPr>
        <w:footnoteRef/>
      </w:r>
      <w:r>
        <w:rPr>
          <w:rFonts w:ascii="Times New Roman" w:hAnsi="Times New Roman"/>
          <w:lang w:val="en-US"/>
        </w:rPr>
        <w:t>Jose Ignacio Torreblanca, Mark Leonard. The continent wide rise of Euroscepticism. The European Council on Foreign Relations. May 2013. P. 1-10.</w:t>
      </w:r>
    </w:p>
  </w:footnote>
  <w:footnote w:id="60">
    <w:p w:rsidR="00AB0140" w:rsidRPr="000C1217" w:rsidRDefault="00AB0140" w:rsidP="008268AA">
      <w:pPr>
        <w:pStyle w:val="a5"/>
        <w:rPr>
          <w:lang w:val="en-US"/>
        </w:rPr>
      </w:pPr>
      <w:r>
        <w:rPr>
          <w:rStyle w:val="a7"/>
        </w:rPr>
        <w:footnoteRef/>
      </w:r>
      <w:r>
        <w:rPr>
          <w:rFonts w:ascii="Times New Roman" w:hAnsi="Times New Roman"/>
          <w:lang w:val="en-US"/>
        </w:rPr>
        <w:t>Official web-site of Martin Callanan</w:t>
      </w:r>
    </w:p>
    <w:p w:rsidR="00AB0140" w:rsidRPr="000C1217" w:rsidRDefault="00AB0140" w:rsidP="008268AA">
      <w:pPr>
        <w:pStyle w:val="a5"/>
        <w:rPr>
          <w:lang w:val="en-US"/>
        </w:rPr>
      </w:pPr>
      <w:r>
        <w:rPr>
          <w:rFonts w:ascii="Times New Roman" w:hAnsi="Times New Roman"/>
          <w:lang w:val="en-US"/>
        </w:rPr>
        <w:t>&lt;</w:t>
      </w:r>
      <w:r w:rsidRPr="00252B96">
        <w:rPr>
          <w:lang w:val="en-US"/>
        </w:rPr>
        <w:t xml:space="preserve"> </w:t>
      </w:r>
      <w:r w:rsidRPr="00E45614">
        <w:rPr>
          <w:rFonts w:ascii="Times New Roman" w:hAnsi="Times New Roman"/>
          <w:lang w:val="en-US"/>
        </w:rPr>
        <w:t xml:space="preserve">http://syedkamall.co.uk/ </w:t>
      </w:r>
      <w:r>
        <w:rPr>
          <w:rFonts w:ascii="Times New Roman" w:hAnsi="Times New Roman"/>
          <w:lang w:val="en-US"/>
        </w:rPr>
        <w:t>&gt;</w:t>
      </w:r>
    </w:p>
  </w:footnote>
  <w:footnote w:id="61">
    <w:p w:rsidR="00AB0140" w:rsidRPr="000C1217" w:rsidRDefault="00AB0140" w:rsidP="008268AA">
      <w:pPr>
        <w:pStyle w:val="a5"/>
        <w:rPr>
          <w:lang w:val="en-US"/>
        </w:rPr>
      </w:pPr>
      <w:r>
        <w:rPr>
          <w:rStyle w:val="a7"/>
        </w:rPr>
        <w:footnoteRef/>
      </w:r>
      <w:r>
        <w:rPr>
          <w:rFonts w:ascii="Times New Roman" w:hAnsi="Times New Roman"/>
          <w:lang w:val="en-US"/>
        </w:rPr>
        <w:t>Guide to the ECR Group in the European Parliament</w:t>
      </w:r>
    </w:p>
    <w:p w:rsidR="00AB0140" w:rsidRPr="000C1217" w:rsidRDefault="00AB0140" w:rsidP="008268AA">
      <w:pPr>
        <w:pStyle w:val="a5"/>
        <w:rPr>
          <w:lang w:val="en-US"/>
        </w:rPr>
      </w:pPr>
      <w:r>
        <w:rPr>
          <w:rFonts w:ascii="Times New Roman" w:hAnsi="Times New Roman"/>
          <w:color w:val="000000"/>
          <w:lang w:val="en-US"/>
        </w:rPr>
        <w:t>&lt;</w:t>
      </w:r>
      <w:hyperlink r:id="rId1" w:history="1">
        <w:r>
          <w:rPr>
            <w:rStyle w:val="a4"/>
            <w:rFonts w:ascii="Times New Roman" w:hAnsi="Times New Roman"/>
            <w:color w:val="000000"/>
            <w:lang w:val="en-US"/>
          </w:rPr>
          <w:t>http://ecrgroup.eu/wp-content/uploads/2011/08/brozura-en-web-7july2011.pdf</w:t>
        </w:r>
      </w:hyperlink>
      <w:r>
        <w:rPr>
          <w:rFonts w:ascii="Times New Roman" w:hAnsi="Times New Roman"/>
          <w:color w:val="000000"/>
          <w:lang w:val="en-US"/>
        </w:rPr>
        <w:t>&gt;</w:t>
      </w:r>
    </w:p>
  </w:footnote>
  <w:footnote w:id="62">
    <w:p w:rsidR="00AB0140" w:rsidRPr="000C1217" w:rsidRDefault="00AB0140" w:rsidP="008268AA">
      <w:pPr>
        <w:pStyle w:val="a5"/>
        <w:rPr>
          <w:lang w:val="en-US"/>
        </w:rPr>
      </w:pPr>
      <w:r>
        <w:rPr>
          <w:rStyle w:val="a7"/>
        </w:rPr>
        <w:footnoteRef/>
      </w:r>
      <w:r>
        <w:rPr>
          <w:rFonts w:ascii="Times New Roman" w:hAnsi="Times New Roman"/>
          <w:lang w:val="en-US"/>
        </w:rPr>
        <w:t xml:space="preserve"> Guide to the ECR Group in the European Parliament</w:t>
      </w:r>
    </w:p>
    <w:p w:rsidR="00AB0140" w:rsidRPr="000C1217" w:rsidRDefault="00AB0140" w:rsidP="008268AA">
      <w:pPr>
        <w:pStyle w:val="a5"/>
        <w:rPr>
          <w:lang w:val="en-US"/>
        </w:rPr>
      </w:pPr>
      <w:r>
        <w:rPr>
          <w:rFonts w:ascii="Times New Roman" w:hAnsi="Times New Roman"/>
          <w:lang w:val="en-US"/>
        </w:rPr>
        <w:t>&lt;</w:t>
      </w:r>
      <w:r>
        <w:rPr>
          <w:lang w:val="en-US"/>
        </w:rPr>
        <w:t xml:space="preserve"> </w:t>
      </w:r>
      <w:r>
        <w:rPr>
          <w:rFonts w:ascii="Times New Roman" w:hAnsi="Times New Roman"/>
          <w:lang w:val="en-US"/>
        </w:rPr>
        <w:t>http://ecrgroup.eu/wp-content/uploads/2011/08/brozura-en-web-7july2011.pdf &gt;</w:t>
      </w:r>
    </w:p>
  </w:footnote>
  <w:footnote w:id="63">
    <w:p w:rsidR="00AB0140" w:rsidRPr="000C1217" w:rsidRDefault="00AB0140" w:rsidP="008268AA">
      <w:pPr>
        <w:pStyle w:val="a5"/>
        <w:rPr>
          <w:lang w:val="en-US"/>
        </w:rPr>
      </w:pPr>
      <w:r>
        <w:rPr>
          <w:rStyle w:val="a7"/>
        </w:rPr>
        <w:footnoteRef/>
      </w:r>
      <w:r>
        <w:rPr>
          <w:lang w:val="en-US"/>
        </w:rPr>
        <w:t xml:space="preserve"> </w:t>
      </w:r>
      <w:r>
        <w:rPr>
          <w:rFonts w:ascii="Times New Roman" w:hAnsi="Times New Roman"/>
          <w:lang w:val="en-US"/>
        </w:rPr>
        <w:t xml:space="preserve">Andrew Willis. New eurosceptic group to campaign against EU treaty in Irish referendum. </w:t>
      </w:r>
    </w:p>
    <w:p w:rsidR="00AB0140" w:rsidRDefault="00AB0140" w:rsidP="008268AA">
      <w:pPr>
        <w:pStyle w:val="a5"/>
        <w:rPr>
          <w:rFonts w:ascii="Times New Roman" w:hAnsi="Times New Roman"/>
          <w:lang w:val="en-US"/>
        </w:rPr>
      </w:pPr>
      <w:r>
        <w:rPr>
          <w:rFonts w:ascii="Times New Roman" w:hAnsi="Times New Roman"/>
          <w:lang w:val="en-US"/>
        </w:rPr>
        <w:t>&lt; http://euobserver.com/political/28403&gt;</w:t>
      </w:r>
    </w:p>
  </w:footnote>
  <w:footnote w:id="64">
    <w:p w:rsidR="00AB0140" w:rsidRPr="000C1217" w:rsidRDefault="00AB0140" w:rsidP="008268AA">
      <w:pPr>
        <w:pStyle w:val="a5"/>
        <w:rPr>
          <w:lang w:val="en-US"/>
        </w:rPr>
      </w:pPr>
      <w:r>
        <w:rPr>
          <w:rStyle w:val="a7"/>
        </w:rPr>
        <w:footnoteRef/>
      </w:r>
      <w:r>
        <w:rPr>
          <w:rFonts w:ascii="Times New Roman" w:hAnsi="Times New Roman"/>
          <w:lang w:val="en-US"/>
        </w:rPr>
        <w:t xml:space="preserve"> Statutes of the Europe of Freedom and Democracy group </w:t>
      </w:r>
    </w:p>
    <w:p w:rsidR="00AB0140" w:rsidRDefault="00AB0140" w:rsidP="008268AA">
      <w:pPr>
        <w:pStyle w:val="a5"/>
        <w:rPr>
          <w:rFonts w:ascii="Times New Roman" w:hAnsi="Times New Roman"/>
          <w:lang w:val="en-US"/>
        </w:rPr>
      </w:pPr>
      <w:r>
        <w:rPr>
          <w:rFonts w:ascii="Times New Roman" w:hAnsi="Times New Roman"/>
          <w:lang w:val="en-US"/>
        </w:rPr>
        <w:t>&lt;http://www.efdgroup.eu/&gt;</w:t>
      </w:r>
    </w:p>
  </w:footnote>
  <w:footnote w:id="65">
    <w:p w:rsidR="00AB0140" w:rsidRPr="000C1217" w:rsidRDefault="00AB0140" w:rsidP="008268AA">
      <w:pPr>
        <w:pStyle w:val="a5"/>
        <w:rPr>
          <w:lang w:val="en-US"/>
        </w:rPr>
      </w:pPr>
      <w:r>
        <w:rPr>
          <w:rStyle w:val="a7"/>
        </w:rPr>
        <w:footnoteRef/>
      </w:r>
      <w:r>
        <w:rPr>
          <w:rFonts w:ascii="Times New Roman" w:hAnsi="Times New Roman"/>
          <w:lang w:val="en-US"/>
        </w:rPr>
        <w:t xml:space="preserve"> James Clive-Matthews. UKIP’s new Europe of Freedom and Democracy group. 2009.</w:t>
      </w:r>
    </w:p>
    <w:p w:rsidR="00AB0140" w:rsidRDefault="00AB0140" w:rsidP="008268AA">
      <w:pPr>
        <w:pStyle w:val="a5"/>
        <w:rPr>
          <w:rFonts w:ascii="Times New Roman" w:hAnsi="Times New Roman"/>
          <w:lang w:val="en-US"/>
        </w:rPr>
      </w:pPr>
      <w:r>
        <w:rPr>
          <w:rFonts w:ascii="Times New Roman" w:hAnsi="Times New Roman"/>
          <w:lang w:val="en-US"/>
        </w:rPr>
        <w:t>&lt;http://www.jcm.org.uk/blog/2009/07/ukips-new-europe-of-freedom-and-democracy-group/&gt;</w:t>
      </w:r>
    </w:p>
  </w:footnote>
  <w:footnote w:id="66">
    <w:p w:rsidR="00AB0140" w:rsidRPr="00E058C9" w:rsidRDefault="00AB0140" w:rsidP="008268AA">
      <w:pPr>
        <w:pStyle w:val="a5"/>
        <w:rPr>
          <w:rFonts w:ascii="Times New Roman" w:hAnsi="Times New Roman"/>
          <w:lang w:val="en-US"/>
        </w:rPr>
      </w:pPr>
      <w:r w:rsidRPr="00E058C9">
        <w:rPr>
          <w:rStyle w:val="a7"/>
          <w:rFonts w:ascii="Times New Roman" w:hAnsi="Times New Roman"/>
        </w:rPr>
        <w:footnoteRef/>
      </w:r>
      <w:r w:rsidRPr="00E058C9">
        <w:rPr>
          <w:rFonts w:ascii="Times New Roman" w:hAnsi="Times New Roman"/>
          <w:lang w:val="en-US"/>
        </w:rPr>
        <w:t xml:space="preserve"> Party Manifesto of the Christian Democratic Union of Germany (CDU), agreed during the 21st Party Congress in Hanover, 3rd-4th December, 2007 </w:t>
      </w:r>
      <w:r w:rsidRPr="00860E5D">
        <w:rPr>
          <w:rFonts w:ascii="Times New Roman" w:hAnsi="Times New Roman"/>
          <w:lang w:val="en-US"/>
        </w:rPr>
        <w:t xml:space="preserve"> </w:t>
      </w:r>
      <w:r w:rsidRPr="00E058C9">
        <w:rPr>
          <w:rFonts w:ascii="Times New Roman" w:hAnsi="Times New Roman"/>
          <w:lang w:val="en-US"/>
        </w:rPr>
        <w:t>&lt; http://www.kas.de/wf/doc/kas_13533-544-2-30.pdf?110509134343&gt;</w:t>
      </w:r>
    </w:p>
  </w:footnote>
  <w:footnote w:id="67">
    <w:p w:rsidR="00AB0140" w:rsidRPr="009C13FD" w:rsidRDefault="00AB0140" w:rsidP="008268AA">
      <w:pPr>
        <w:pStyle w:val="a5"/>
        <w:rPr>
          <w:rFonts w:ascii="Times New Roman" w:hAnsi="Times New Roman"/>
          <w:lang w:val="en-US"/>
        </w:rPr>
      </w:pPr>
      <w:r w:rsidRPr="00180CD9">
        <w:rPr>
          <w:rStyle w:val="a7"/>
          <w:rFonts w:ascii="Times New Roman" w:hAnsi="Times New Roman"/>
        </w:rPr>
        <w:footnoteRef/>
      </w:r>
      <w:r w:rsidRPr="00180CD9">
        <w:rPr>
          <w:rFonts w:ascii="Times New Roman" w:hAnsi="Times New Roman"/>
          <w:lang w:val="en-US"/>
        </w:rPr>
        <w:t xml:space="preserve"> </w:t>
      </w:r>
      <w:r w:rsidR="009C13FD" w:rsidRPr="009C13FD">
        <w:rPr>
          <w:rFonts w:ascii="Times New Roman" w:hAnsi="Times New Roman"/>
          <w:lang w:val="en-US"/>
        </w:rPr>
        <w:t>Party Manifesto of the Christian Democratic Union of Germany (CDU), agreed during the 21st Party Congress in Hanover, 3rd-4th December, 2007  &lt; http://www.kas.de/wf/doc/kas_13533-544-2-30.pdf?110509134343&gt;</w:t>
      </w:r>
    </w:p>
  </w:footnote>
  <w:footnote w:id="68">
    <w:p w:rsidR="00AB0140" w:rsidRPr="00860E5D" w:rsidRDefault="00AB0140" w:rsidP="008268AA">
      <w:pPr>
        <w:pStyle w:val="a5"/>
        <w:rPr>
          <w:rFonts w:ascii="Times New Roman" w:hAnsi="Times New Roman"/>
          <w:lang w:val="en-US"/>
        </w:rPr>
      </w:pPr>
      <w:r w:rsidRPr="004F415C">
        <w:rPr>
          <w:rStyle w:val="a7"/>
          <w:rFonts w:ascii="Times New Roman" w:hAnsi="Times New Roman"/>
        </w:rPr>
        <w:footnoteRef/>
      </w:r>
      <w:r w:rsidRPr="00A3360C">
        <w:rPr>
          <w:rFonts w:ascii="Times New Roman" w:hAnsi="Times New Roman"/>
          <w:lang w:val="en-US"/>
        </w:rPr>
        <w:t xml:space="preserve"> </w:t>
      </w:r>
      <w:r w:rsidRPr="00860E5D">
        <w:rPr>
          <w:rFonts w:ascii="Times New Roman" w:hAnsi="Times New Roman"/>
          <w:lang w:val="en-US"/>
        </w:rPr>
        <w:t>Party Manifesto of the Christian Democratic Union of Germany (CDU), agreed during the 21st Party Congress in H</w:t>
      </w:r>
      <w:r>
        <w:rPr>
          <w:rFonts w:ascii="Times New Roman" w:hAnsi="Times New Roman"/>
          <w:lang w:val="en-US"/>
        </w:rPr>
        <w:t xml:space="preserve">anover, 3rd-4th December, 2007 </w:t>
      </w:r>
      <w:r w:rsidRPr="00860E5D">
        <w:rPr>
          <w:rFonts w:ascii="Times New Roman" w:hAnsi="Times New Roman"/>
          <w:lang w:val="en-US"/>
        </w:rPr>
        <w:t>&lt; http://www.kas.de/wf/doc/kas_13533-544-2-30.pdf?110509134343&gt;</w:t>
      </w:r>
    </w:p>
  </w:footnote>
  <w:footnote w:id="69">
    <w:p w:rsidR="00AB0140" w:rsidRPr="009B005D" w:rsidRDefault="00AB0140" w:rsidP="008268AA">
      <w:pPr>
        <w:pStyle w:val="a5"/>
        <w:rPr>
          <w:rFonts w:ascii="Times New Roman" w:hAnsi="Times New Roman"/>
          <w:lang w:val="en-US"/>
        </w:rPr>
      </w:pPr>
      <w:r w:rsidRPr="009B005D">
        <w:rPr>
          <w:rStyle w:val="a7"/>
          <w:rFonts w:ascii="Times New Roman" w:hAnsi="Times New Roman"/>
        </w:rPr>
        <w:footnoteRef/>
      </w:r>
      <w:r w:rsidRPr="009B005D">
        <w:rPr>
          <w:rFonts w:ascii="Times New Roman" w:hAnsi="Times New Roman"/>
          <w:lang w:val="en-US"/>
        </w:rPr>
        <w:t xml:space="preserve"> Sarkozy wins opposition UMP party vote. </w:t>
      </w:r>
      <w:r>
        <w:rPr>
          <w:rFonts w:ascii="Times New Roman" w:hAnsi="Times New Roman"/>
          <w:lang w:val="en-US"/>
        </w:rPr>
        <w:t>&lt;</w:t>
      </w:r>
      <w:r w:rsidRPr="009B005D">
        <w:rPr>
          <w:rFonts w:ascii="Times New Roman" w:hAnsi="Times New Roman"/>
          <w:lang w:val="en-US"/>
        </w:rPr>
        <w:t>http://www.aljazeera.com/news/europe/2014/11/sarkozy-wins-opposition-ump-party-vote-20141129195438705858.html</w:t>
      </w:r>
      <w:r>
        <w:rPr>
          <w:rFonts w:ascii="Times New Roman" w:hAnsi="Times New Roman"/>
          <w:lang w:val="en-US"/>
        </w:rPr>
        <w:t>&gt;</w:t>
      </w:r>
    </w:p>
  </w:footnote>
  <w:footnote w:id="70">
    <w:p w:rsidR="00AB0140" w:rsidRPr="008268AA" w:rsidRDefault="00AB0140" w:rsidP="008268AA">
      <w:pPr>
        <w:pStyle w:val="a5"/>
        <w:rPr>
          <w:rFonts w:ascii="Times New Roman" w:hAnsi="Times New Roman"/>
          <w:lang w:val="fr-FR"/>
        </w:rPr>
      </w:pPr>
      <w:r w:rsidRPr="009B005D">
        <w:rPr>
          <w:rStyle w:val="a7"/>
          <w:rFonts w:ascii="Times New Roman" w:hAnsi="Times New Roman"/>
        </w:rPr>
        <w:footnoteRef/>
      </w:r>
      <w:r w:rsidRPr="008268AA">
        <w:rPr>
          <w:rFonts w:ascii="Times New Roman" w:hAnsi="Times New Roman"/>
          <w:lang w:val="fr-FR"/>
        </w:rPr>
        <w:t xml:space="preserve"> Elections départementales : Nicolas Sarkozy remercie « les artisans de l'alternance » &lt;http://www.u-m-p.org/actualites/a-la-une/elections-departementales-nicolas-sarkozy-remercie-les-artisans-11828804&gt;</w:t>
      </w:r>
    </w:p>
  </w:footnote>
  <w:footnote w:id="71">
    <w:p w:rsidR="00AB0140" w:rsidRPr="00755D39" w:rsidRDefault="00AB0140" w:rsidP="008268AA">
      <w:pPr>
        <w:pStyle w:val="a5"/>
        <w:rPr>
          <w:rFonts w:ascii="Times New Roman" w:hAnsi="Times New Roman"/>
          <w:lang w:val="fr-FR"/>
        </w:rPr>
      </w:pPr>
      <w:r w:rsidRPr="00447ACD">
        <w:rPr>
          <w:rStyle w:val="a7"/>
          <w:rFonts w:ascii="Times New Roman" w:hAnsi="Times New Roman"/>
        </w:rPr>
        <w:footnoteRef/>
      </w:r>
      <w:r w:rsidRPr="00755D39">
        <w:rPr>
          <w:rFonts w:ascii="Times New Roman" w:hAnsi="Times New Roman"/>
          <w:lang w:val="fr-FR"/>
        </w:rPr>
        <w:t>Convention logement de l’UMP. 18 mars 2015 &lt;http://www.u-m-p.org/sites/default/files/fichiers_joints/articles/2015-03-18_-_ump_-_convention_-_logement-_livret.pdf&gt;</w:t>
      </w:r>
    </w:p>
  </w:footnote>
  <w:footnote w:id="72">
    <w:p w:rsidR="00AB0140" w:rsidRDefault="00AB0140" w:rsidP="008268AA">
      <w:pPr>
        <w:pStyle w:val="a5"/>
      </w:pPr>
      <w:r>
        <w:rPr>
          <w:rStyle w:val="a7"/>
        </w:rPr>
        <w:footnoteRef/>
      </w:r>
      <w:r>
        <w:t xml:space="preserve"> </w:t>
      </w:r>
      <w:r>
        <w:rPr>
          <w:rFonts w:ascii="Times New Roman" w:hAnsi="Times New Roman"/>
        </w:rPr>
        <w:t>Кай-Александер Шольц, А. Гурков. Партия противников евро начинает борьбу за голоса немцев. 15 апреля 2013 г.</w:t>
      </w:r>
    </w:p>
    <w:p w:rsidR="00AB0140" w:rsidRDefault="00AB0140" w:rsidP="008268AA">
      <w:pPr>
        <w:pStyle w:val="a5"/>
      </w:pPr>
      <w:r>
        <w:rPr>
          <w:rFonts w:ascii="Times New Roman" w:hAnsi="Times New Roman"/>
        </w:rPr>
        <w:t xml:space="preserve">&lt; </w:t>
      </w:r>
      <w:r>
        <w:rPr>
          <w:rFonts w:ascii="Times New Roman" w:hAnsi="Times New Roman"/>
          <w:lang w:val="en-US"/>
        </w:rPr>
        <w:t>http</w:t>
      </w:r>
      <w:r>
        <w:rPr>
          <w:rFonts w:ascii="Times New Roman" w:hAnsi="Times New Roman"/>
        </w:rPr>
        <w:t>://</w:t>
      </w:r>
      <w:r>
        <w:rPr>
          <w:rFonts w:ascii="Times New Roman" w:hAnsi="Times New Roman"/>
          <w:lang w:val="en-US"/>
        </w:rPr>
        <w:t>www</w:t>
      </w:r>
      <w:r>
        <w:rPr>
          <w:rFonts w:ascii="Times New Roman" w:hAnsi="Times New Roman"/>
        </w:rPr>
        <w:t>.</w:t>
      </w:r>
      <w:r>
        <w:rPr>
          <w:rFonts w:ascii="Times New Roman" w:hAnsi="Times New Roman"/>
          <w:lang w:val="en-US"/>
        </w:rPr>
        <w:t>dw</w:t>
      </w:r>
      <w:r>
        <w:rPr>
          <w:rFonts w:ascii="Times New Roman" w:hAnsi="Times New Roman"/>
        </w:rPr>
        <w:t>.</w:t>
      </w:r>
      <w:r>
        <w:rPr>
          <w:rFonts w:ascii="Times New Roman" w:hAnsi="Times New Roman"/>
          <w:lang w:val="en-US"/>
        </w:rPr>
        <w:t>de</w:t>
      </w:r>
      <w:r>
        <w:rPr>
          <w:rFonts w:ascii="Times New Roman" w:hAnsi="Times New Roman"/>
        </w:rPr>
        <w:t>/партия-противников-евро-начинает-борьбу-за-голоса-немцев/</w:t>
      </w:r>
      <w:r>
        <w:rPr>
          <w:rFonts w:ascii="Times New Roman" w:hAnsi="Times New Roman"/>
          <w:lang w:val="en-US"/>
        </w:rPr>
        <w:t>a</w:t>
      </w:r>
      <w:r>
        <w:rPr>
          <w:rFonts w:ascii="Times New Roman" w:hAnsi="Times New Roman"/>
        </w:rPr>
        <w:t>-16744954&gt;</w:t>
      </w:r>
    </w:p>
  </w:footnote>
  <w:footnote w:id="73">
    <w:p w:rsidR="00AB0140" w:rsidRDefault="00AB0140" w:rsidP="008268AA">
      <w:pPr>
        <w:pStyle w:val="a5"/>
      </w:pPr>
      <w:r>
        <w:rPr>
          <w:rStyle w:val="a7"/>
        </w:rPr>
        <w:footnoteRef/>
      </w:r>
      <w:r>
        <w:rPr>
          <w:rFonts w:ascii="Times New Roman" w:hAnsi="Times New Roman"/>
        </w:rPr>
        <w:t xml:space="preserve"> Кокеев А. М. Актуальный комментарий к созданию в ФРГ новой партии «Альтернатива для Германии»</w:t>
      </w:r>
    </w:p>
    <w:p w:rsidR="00AB0140" w:rsidRDefault="00AB0140" w:rsidP="008268AA">
      <w:pPr>
        <w:pStyle w:val="a5"/>
      </w:pPr>
      <w:r>
        <w:rPr>
          <w:rFonts w:ascii="Times New Roman" w:hAnsi="Times New Roman"/>
        </w:rPr>
        <w:t xml:space="preserve">&lt; </w:t>
      </w:r>
      <w:r>
        <w:rPr>
          <w:rFonts w:ascii="Times New Roman" w:hAnsi="Times New Roman"/>
          <w:lang w:val="en-US"/>
        </w:rPr>
        <w:t>http</w:t>
      </w:r>
      <w:r>
        <w:rPr>
          <w:rFonts w:ascii="Times New Roman" w:hAnsi="Times New Roman"/>
        </w:rPr>
        <w:t>://</w:t>
      </w:r>
      <w:r>
        <w:rPr>
          <w:rFonts w:ascii="Times New Roman" w:hAnsi="Times New Roman"/>
          <w:lang w:val="en-US"/>
        </w:rPr>
        <w:t>old</w:t>
      </w:r>
      <w:r>
        <w:rPr>
          <w:rFonts w:ascii="Times New Roman" w:hAnsi="Times New Roman"/>
        </w:rPr>
        <w:t>.</w:t>
      </w:r>
      <w:r>
        <w:rPr>
          <w:rFonts w:ascii="Times New Roman" w:hAnsi="Times New Roman"/>
          <w:lang w:val="en-US"/>
        </w:rPr>
        <w:t>imemo</w:t>
      </w:r>
      <w:r>
        <w:rPr>
          <w:rFonts w:ascii="Times New Roman" w:hAnsi="Times New Roman"/>
        </w:rPr>
        <w:t>.</w:t>
      </w:r>
      <w:r>
        <w:rPr>
          <w:rFonts w:ascii="Times New Roman" w:hAnsi="Times New Roman"/>
          <w:lang w:val="en-US"/>
        </w:rPr>
        <w:t>ru</w:t>
      </w:r>
      <w:r>
        <w:rPr>
          <w:rFonts w:ascii="Times New Roman" w:hAnsi="Times New Roman"/>
        </w:rPr>
        <w:t>/</w:t>
      </w:r>
      <w:r>
        <w:rPr>
          <w:rFonts w:ascii="Times New Roman" w:hAnsi="Times New Roman"/>
          <w:lang w:val="en-US"/>
        </w:rPr>
        <w:t>ru</w:t>
      </w:r>
      <w:r>
        <w:rPr>
          <w:rFonts w:ascii="Times New Roman" w:hAnsi="Times New Roman"/>
        </w:rPr>
        <w:t>/</w:t>
      </w:r>
      <w:r>
        <w:rPr>
          <w:rFonts w:ascii="Times New Roman" w:hAnsi="Times New Roman"/>
          <w:lang w:val="en-US"/>
        </w:rPr>
        <w:t>publ</w:t>
      </w:r>
      <w:r>
        <w:rPr>
          <w:rFonts w:ascii="Times New Roman" w:hAnsi="Times New Roman"/>
        </w:rPr>
        <w:t>/</w:t>
      </w:r>
      <w:r>
        <w:rPr>
          <w:rFonts w:ascii="Times New Roman" w:hAnsi="Times New Roman"/>
          <w:lang w:val="en-US"/>
        </w:rPr>
        <w:t>comments</w:t>
      </w:r>
      <w:r>
        <w:rPr>
          <w:rFonts w:ascii="Times New Roman" w:hAnsi="Times New Roman"/>
        </w:rPr>
        <w:t>/2013/</w:t>
      </w:r>
      <w:r>
        <w:rPr>
          <w:rFonts w:ascii="Times New Roman" w:hAnsi="Times New Roman"/>
          <w:lang w:val="en-US"/>
        </w:rPr>
        <w:t>comm</w:t>
      </w:r>
      <w:r>
        <w:rPr>
          <w:rFonts w:ascii="Times New Roman" w:hAnsi="Times New Roman"/>
        </w:rPr>
        <w:t>_2013_011.</w:t>
      </w:r>
      <w:r>
        <w:rPr>
          <w:rFonts w:ascii="Times New Roman" w:hAnsi="Times New Roman"/>
          <w:lang w:val="en-US"/>
        </w:rPr>
        <w:t>pdf</w:t>
      </w:r>
      <w:r>
        <w:rPr>
          <w:rFonts w:ascii="Times New Roman" w:hAnsi="Times New Roman"/>
        </w:rPr>
        <w:t>&gt;</w:t>
      </w:r>
    </w:p>
  </w:footnote>
  <w:footnote w:id="74">
    <w:p w:rsidR="00AB0140" w:rsidRPr="000C1217" w:rsidRDefault="00AB0140" w:rsidP="008268AA">
      <w:pPr>
        <w:pStyle w:val="a5"/>
        <w:rPr>
          <w:lang w:val="en-US"/>
        </w:rPr>
      </w:pPr>
      <w:r>
        <w:rPr>
          <w:rStyle w:val="a7"/>
        </w:rPr>
        <w:footnoteRef/>
      </w:r>
      <w:r>
        <w:rPr>
          <w:rFonts w:ascii="Times New Roman" w:hAnsi="Times New Roman"/>
          <w:lang w:val="en-US"/>
        </w:rPr>
        <w:t xml:space="preserve"> Euroscepticism in Germany: Silent no more // The Economist. Print edition. March 2013.</w:t>
      </w:r>
    </w:p>
    <w:p w:rsidR="00AB0140" w:rsidRDefault="00AB0140" w:rsidP="008268AA">
      <w:pPr>
        <w:pStyle w:val="a5"/>
        <w:rPr>
          <w:rFonts w:ascii="Times New Roman" w:hAnsi="Times New Roman"/>
          <w:lang w:val="en-US"/>
        </w:rPr>
      </w:pPr>
      <w:r>
        <w:rPr>
          <w:rFonts w:ascii="Times New Roman" w:hAnsi="Times New Roman"/>
          <w:lang w:val="en-US"/>
        </w:rPr>
        <w:t>&lt;http://www.economist.com/news/europe/21574036-new-political-party-first-call-openly-scrapping-euro-silent-no-more&gt;</w:t>
      </w:r>
    </w:p>
  </w:footnote>
  <w:footnote w:id="75">
    <w:p w:rsidR="00AB0140" w:rsidRDefault="00AB0140" w:rsidP="008268AA">
      <w:pPr>
        <w:pStyle w:val="a5"/>
      </w:pPr>
      <w:r>
        <w:rPr>
          <w:rStyle w:val="a7"/>
        </w:rPr>
        <w:footnoteRef/>
      </w:r>
      <w:r>
        <w:rPr>
          <w:rFonts w:ascii="Times New Roman" w:hAnsi="Times New Roman"/>
        </w:rPr>
        <w:t xml:space="preserve"> Официальный сайт партии «Альтернатива для Германии»</w:t>
      </w:r>
    </w:p>
    <w:p w:rsidR="00AB0140" w:rsidRDefault="00AB0140" w:rsidP="008268AA">
      <w:pPr>
        <w:pStyle w:val="a5"/>
        <w:rPr>
          <w:rFonts w:ascii="Times New Roman" w:hAnsi="Times New Roman"/>
        </w:rPr>
      </w:pPr>
      <w:r>
        <w:rPr>
          <w:rFonts w:ascii="Times New Roman" w:hAnsi="Times New Roman"/>
        </w:rPr>
        <w:t>&lt;https://www.alternativefuer.de/&gt;</w:t>
      </w:r>
    </w:p>
  </w:footnote>
  <w:footnote w:id="76">
    <w:p w:rsidR="00AB0140" w:rsidRDefault="00AB0140" w:rsidP="008268AA">
      <w:pPr>
        <w:pStyle w:val="a5"/>
      </w:pPr>
      <w:r>
        <w:rPr>
          <w:rStyle w:val="a7"/>
        </w:rPr>
        <w:footnoteRef/>
      </w:r>
      <w:r>
        <w:t xml:space="preserve"> </w:t>
      </w:r>
      <w:r>
        <w:rPr>
          <w:rFonts w:ascii="Times New Roman" w:hAnsi="Times New Roman"/>
        </w:rPr>
        <w:t>Там же.</w:t>
      </w:r>
    </w:p>
  </w:footnote>
  <w:footnote w:id="77">
    <w:p w:rsidR="00AB0140" w:rsidRDefault="00AB0140" w:rsidP="008268AA">
      <w:pPr>
        <w:pStyle w:val="a5"/>
      </w:pPr>
      <w:r>
        <w:rPr>
          <w:rStyle w:val="a7"/>
        </w:rPr>
        <w:footnoteRef/>
      </w:r>
      <w:r>
        <w:rPr>
          <w:rFonts w:ascii="Times New Roman" w:hAnsi="Times New Roman"/>
        </w:rPr>
        <w:t xml:space="preserve"> Кокеев А.М. Актуальный комментарий к созданию в ФРГ новой партии «Альтернатива для Германии»</w:t>
      </w:r>
    </w:p>
    <w:p w:rsidR="00AB0140" w:rsidRDefault="00AB0140" w:rsidP="008268AA">
      <w:pPr>
        <w:pStyle w:val="a5"/>
        <w:tabs>
          <w:tab w:val="left" w:pos="6229"/>
        </w:tabs>
      </w:pPr>
      <w:r>
        <w:rPr>
          <w:rFonts w:ascii="Times New Roman" w:hAnsi="Times New Roman"/>
        </w:rPr>
        <w:t>&lt;</w:t>
      </w:r>
      <w:r>
        <w:rPr>
          <w:rFonts w:ascii="Times New Roman" w:hAnsi="Times New Roman"/>
          <w:lang w:val="en-US"/>
        </w:rPr>
        <w:t>http</w:t>
      </w:r>
      <w:r>
        <w:rPr>
          <w:rFonts w:ascii="Times New Roman" w:hAnsi="Times New Roman"/>
        </w:rPr>
        <w:t>://</w:t>
      </w:r>
      <w:r>
        <w:rPr>
          <w:rFonts w:ascii="Times New Roman" w:hAnsi="Times New Roman"/>
          <w:lang w:val="en-US"/>
        </w:rPr>
        <w:t>old</w:t>
      </w:r>
      <w:r>
        <w:rPr>
          <w:rFonts w:ascii="Times New Roman" w:hAnsi="Times New Roman"/>
        </w:rPr>
        <w:t>.</w:t>
      </w:r>
      <w:r>
        <w:rPr>
          <w:rFonts w:ascii="Times New Roman" w:hAnsi="Times New Roman"/>
          <w:lang w:val="en-US"/>
        </w:rPr>
        <w:t>imemo</w:t>
      </w:r>
      <w:r>
        <w:rPr>
          <w:rFonts w:ascii="Times New Roman" w:hAnsi="Times New Roman"/>
        </w:rPr>
        <w:t>.</w:t>
      </w:r>
      <w:r>
        <w:rPr>
          <w:rFonts w:ascii="Times New Roman" w:hAnsi="Times New Roman"/>
          <w:lang w:val="en-US"/>
        </w:rPr>
        <w:t>ru</w:t>
      </w:r>
      <w:r>
        <w:rPr>
          <w:rFonts w:ascii="Times New Roman" w:hAnsi="Times New Roman"/>
        </w:rPr>
        <w:t>/</w:t>
      </w:r>
      <w:r>
        <w:rPr>
          <w:rFonts w:ascii="Times New Roman" w:hAnsi="Times New Roman"/>
          <w:lang w:val="en-US"/>
        </w:rPr>
        <w:t>ru</w:t>
      </w:r>
      <w:r>
        <w:rPr>
          <w:rFonts w:ascii="Times New Roman" w:hAnsi="Times New Roman"/>
        </w:rPr>
        <w:t>/</w:t>
      </w:r>
      <w:r>
        <w:rPr>
          <w:rFonts w:ascii="Times New Roman" w:hAnsi="Times New Roman"/>
          <w:lang w:val="en-US"/>
        </w:rPr>
        <w:t>publ</w:t>
      </w:r>
      <w:r>
        <w:rPr>
          <w:rFonts w:ascii="Times New Roman" w:hAnsi="Times New Roman"/>
        </w:rPr>
        <w:t>/</w:t>
      </w:r>
      <w:r>
        <w:rPr>
          <w:rFonts w:ascii="Times New Roman" w:hAnsi="Times New Roman"/>
          <w:lang w:val="en-US"/>
        </w:rPr>
        <w:t>comments</w:t>
      </w:r>
      <w:r>
        <w:rPr>
          <w:rFonts w:ascii="Times New Roman" w:hAnsi="Times New Roman"/>
        </w:rPr>
        <w:t>/2013/</w:t>
      </w:r>
      <w:r>
        <w:rPr>
          <w:rFonts w:ascii="Times New Roman" w:hAnsi="Times New Roman"/>
          <w:lang w:val="en-US"/>
        </w:rPr>
        <w:t>comm</w:t>
      </w:r>
      <w:r>
        <w:rPr>
          <w:rFonts w:ascii="Times New Roman" w:hAnsi="Times New Roman"/>
        </w:rPr>
        <w:t>_2013_011.</w:t>
      </w:r>
      <w:r>
        <w:rPr>
          <w:rFonts w:ascii="Times New Roman" w:hAnsi="Times New Roman"/>
          <w:lang w:val="en-US"/>
        </w:rPr>
        <w:t>pdf</w:t>
      </w:r>
      <w:r>
        <w:rPr>
          <w:rFonts w:ascii="Times New Roman" w:hAnsi="Times New Roman"/>
        </w:rPr>
        <w:t>&gt;</w:t>
      </w:r>
      <w:r>
        <w:rPr>
          <w:rFonts w:ascii="Times New Roman" w:hAnsi="Times New Roman"/>
        </w:rPr>
        <w:tab/>
      </w:r>
    </w:p>
  </w:footnote>
  <w:footnote w:id="78">
    <w:p w:rsidR="00AB0140" w:rsidRPr="00644543" w:rsidRDefault="00AB0140" w:rsidP="00445F2E">
      <w:pPr>
        <w:pStyle w:val="a5"/>
        <w:rPr>
          <w:rFonts w:ascii="Times New Roman" w:hAnsi="Times New Roman"/>
          <w:color w:val="000000"/>
        </w:rPr>
      </w:pPr>
      <w:r w:rsidRPr="00644543">
        <w:rPr>
          <w:rStyle w:val="a7"/>
          <w:rFonts w:ascii="Times New Roman" w:hAnsi="Times New Roman"/>
          <w:color w:val="000000"/>
        </w:rPr>
        <w:footnoteRef/>
      </w:r>
      <w:r w:rsidRPr="00644543">
        <w:rPr>
          <w:rFonts w:ascii="Times New Roman" w:hAnsi="Times New Roman"/>
          <w:color w:val="000000"/>
        </w:rPr>
        <w:t xml:space="preserve"> Официальный сайт партии «Национальный фронт»</w:t>
      </w:r>
    </w:p>
    <w:p w:rsidR="00AB0140" w:rsidRPr="00956041" w:rsidRDefault="00AB0140" w:rsidP="00445F2E">
      <w:pPr>
        <w:pStyle w:val="a5"/>
        <w:rPr>
          <w:rFonts w:ascii="Times New Roman" w:hAnsi="Times New Roman"/>
          <w:color w:val="000000"/>
        </w:rPr>
      </w:pPr>
      <w:r w:rsidRPr="00956041">
        <w:rPr>
          <w:rFonts w:ascii="Times New Roman" w:hAnsi="Times New Roman"/>
          <w:color w:val="000000"/>
        </w:rPr>
        <w:t>&lt;</w:t>
      </w:r>
      <w:r w:rsidRPr="00644543">
        <w:rPr>
          <w:rFonts w:ascii="Times New Roman" w:hAnsi="Times New Roman"/>
          <w:color w:val="000000"/>
          <w:lang w:val="en-US"/>
        </w:rPr>
        <w:t>http</w:t>
      </w:r>
      <w:r w:rsidRPr="00956041">
        <w:rPr>
          <w:rFonts w:ascii="Times New Roman" w:hAnsi="Times New Roman"/>
          <w:color w:val="000000"/>
        </w:rPr>
        <w:t>://</w:t>
      </w:r>
      <w:r w:rsidRPr="00644543">
        <w:rPr>
          <w:rFonts w:ascii="Times New Roman" w:hAnsi="Times New Roman"/>
          <w:color w:val="000000"/>
          <w:lang w:val="en-US"/>
        </w:rPr>
        <w:t>www</w:t>
      </w:r>
      <w:r w:rsidRPr="00956041">
        <w:rPr>
          <w:rFonts w:ascii="Times New Roman" w:hAnsi="Times New Roman"/>
          <w:color w:val="000000"/>
        </w:rPr>
        <w:t>.</w:t>
      </w:r>
      <w:r w:rsidRPr="00644543">
        <w:rPr>
          <w:rFonts w:ascii="Times New Roman" w:hAnsi="Times New Roman"/>
          <w:color w:val="000000"/>
          <w:lang w:val="en-US"/>
        </w:rPr>
        <w:t>frontnational</w:t>
      </w:r>
      <w:r w:rsidRPr="00956041">
        <w:rPr>
          <w:rFonts w:ascii="Times New Roman" w:hAnsi="Times New Roman"/>
          <w:color w:val="000000"/>
        </w:rPr>
        <w:t>.</w:t>
      </w:r>
      <w:r w:rsidRPr="00644543">
        <w:rPr>
          <w:rFonts w:ascii="Times New Roman" w:hAnsi="Times New Roman"/>
          <w:color w:val="000000"/>
          <w:lang w:val="en-US"/>
        </w:rPr>
        <w:t>com</w:t>
      </w:r>
      <w:r w:rsidRPr="00956041">
        <w:rPr>
          <w:rFonts w:ascii="Times New Roman" w:hAnsi="Times New Roman"/>
          <w:color w:val="000000"/>
        </w:rPr>
        <w:t>/&gt;</w:t>
      </w:r>
    </w:p>
  </w:footnote>
  <w:footnote w:id="79">
    <w:p w:rsidR="00AB0140" w:rsidRPr="00644543" w:rsidRDefault="00AB0140" w:rsidP="00445F2E">
      <w:pPr>
        <w:pStyle w:val="a5"/>
        <w:rPr>
          <w:rFonts w:ascii="Times New Roman" w:hAnsi="Times New Roman"/>
          <w:color w:val="000000"/>
          <w:lang w:val="en-US"/>
        </w:rPr>
      </w:pPr>
      <w:r w:rsidRPr="00644543">
        <w:rPr>
          <w:rStyle w:val="a7"/>
          <w:rFonts w:ascii="Times New Roman" w:hAnsi="Times New Roman"/>
          <w:color w:val="000000"/>
        </w:rPr>
        <w:footnoteRef/>
      </w:r>
      <w:r w:rsidRPr="00644543">
        <w:rPr>
          <w:rFonts w:ascii="Times New Roman" w:hAnsi="Times New Roman"/>
          <w:color w:val="000000"/>
        </w:rPr>
        <w:t xml:space="preserve"> Васильева Н. Ю. Национальный фронт вчера и сегодня // Французский ежегодник 2003. </w:t>
      </w:r>
      <w:r w:rsidRPr="00644543">
        <w:rPr>
          <w:rFonts w:ascii="Times New Roman" w:hAnsi="Times New Roman"/>
          <w:color w:val="000000"/>
          <w:lang w:val="en-US"/>
        </w:rPr>
        <w:t>М., 2003.</w:t>
      </w:r>
    </w:p>
    <w:p w:rsidR="00AB0140" w:rsidRPr="00644543" w:rsidRDefault="00AB0140" w:rsidP="00445F2E">
      <w:pPr>
        <w:pStyle w:val="a5"/>
        <w:rPr>
          <w:rFonts w:ascii="Times New Roman" w:hAnsi="Times New Roman"/>
          <w:color w:val="000000"/>
          <w:lang w:val="en-US"/>
        </w:rPr>
      </w:pPr>
      <w:r w:rsidRPr="00644543">
        <w:rPr>
          <w:rFonts w:ascii="Times New Roman" w:hAnsi="Times New Roman"/>
          <w:color w:val="000000"/>
          <w:lang w:val="en-US"/>
        </w:rPr>
        <w:t>&lt;</w:t>
      </w:r>
      <w:hyperlink r:id="rId2" w:history="1">
        <w:r w:rsidRPr="00644543">
          <w:rPr>
            <w:rStyle w:val="a4"/>
            <w:rFonts w:ascii="Times New Roman" w:hAnsi="Times New Roman"/>
            <w:color w:val="000000"/>
            <w:lang w:val="en-US"/>
          </w:rPr>
          <w:t>http://annuaire-fr.narod.ru/statji/VasilievaN-2003.html</w:t>
        </w:r>
      </w:hyperlink>
      <w:r w:rsidRPr="00644543">
        <w:rPr>
          <w:rFonts w:ascii="Times New Roman" w:hAnsi="Times New Roman"/>
          <w:color w:val="000000"/>
          <w:lang w:val="en-US"/>
        </w:rPr>
        <w:t>&gt;</w:t>
      </w:r>
    </w:p>
  </w:footnote>
  <w:footnote w:id="80">
    <w:p w:rsidR="00AB0140" w:rsidRPr="00644543" w:rsidRDefault="00AB0140" w:rsidP="00445F2E">
      <w:pPr>
        <w:pStyle w:val="a5"/>
        <w:rPr>
          <w:rFonts w:ascii="Times New Roman" w:hAnsi="Times New Roman"/>
          <w:color w:val="000000"/>
          <w:lang w:val="en-US"/>
        </w:rPr>
      </w:pPr>
      <w:r w:rsidRPr="00644543">
        <w:rPr>
          <w:rStyle w:val="a7"/>
          <w:rFonts w:ascii="Times New Roman" w:hAnsi="Times New Roman"/>
          <w:color w:val="000000"/>
        </w:rPr>
        <w:footnoteRef/>
      </w:r>
      <w:r w:rsidRPr="00644543">
        <w:rPr>
          <w:rFonts w:ascii="Times New Roman" w:hAnsi="Times New Roman"/>
          <w:color w:val="000000"/>
          <w:lang w:val="en-US"/>
        </w:rPr>
        <w:t xml:space="preserve"> Mestre A. Marine Le Pen: the face of French Euroscepticism. 2012. January</w:t>
      </w:r>
    </w:p>
    <w:p w:rsidR="00AB0140" w:rsidRPr="00644543" w:rsidRDefault="00AB0140" w:rsidP="00445F2E">
      <w:pPr>
        <w:pStyle w:val="a5"/>
        <w:rPr>
          <w:rFonts w:ascii="Times New Roman" w:hAnsi="Times New Roman"/>
          <w:color w:val="000000"/>
          <w:lang w:val="en-US"/>
        </w:rPr>
      </w:pPr>
      <w:r w:rsidRPr="00644543">
        <w:rPr>
          <w:rFonts w:ascii="Times New Roman" w:hAnsi="Times New Roman"/>
          <w:color w:val="000000"/>
          <w:lang w:val="en-US"/>
        </w:rPr>
        <w:t>&lt;</w:t>
      </w:r>
      <w:hyperlink r:id="rId3" w:history="1">
        <w:r w:rsidRPr="00644543">
          <w:rPr>
            <w:rStyle w:val="a4"/>
            <w:rFonts w:ascii="Times New Roman" w:hAnsi="Times New Roman"/>
            <w:color w:val="000000"/>
            <w:lang w:val="en-US"/>
          </w:rPr>
          <w:t>http://www.theguardian.com/world/2012/jan/26/marine-le-pen-french-euroscepticism</w:t>
        </w:r>
      </w:hyperlink>
      <w:r w:rsidRPr="00644543">
        <w:rPr>
          <w:rFonts w:ascii="Times New Roman" w:hAnsi="Times New Roman"/>
          <w:color w:val="000000"/>
          <w:lang w:val="en-US"/>
        </w:rPr>
        <w:t>&gt;</w:t>
      </w:r>
    </w:p>
  </w:footnote>
  <w:footnote w:id="81">
    <w:p w:rsidR="00AB0140" w:rsidRPr="00644543" w:rsidRDefault="00AB0140" w:rsidP="00445F2E">
      <w:pPr>
        <w:pStyle w:val="a5"/>
        <w:rPr>
          <w:rFonts w:ascii="Times New Roman" w:hAnsi="Times New Roman"/>
          <w:color w:val="000000"/>
          <w:lang w:val="en-US"/>
        </w:rPr>
      </w:pPr>
      <w:r w:rsidRPr="00644543">
        <w:rPr>
          <w:rStyle w:val="a7"/>
          <w:rFonts w:ascii="Times New Roman" w:hAnsi="Times New Roman"/>
          <w:color w:val="000000"/>
        </w:rPr>
        <w:footnoteRef/>
      </w:r>
      <w:r w:rsidRPr="00644543">
        <w:rPr>
          <w:rFonts w:ascii="Times New Roman" w:hAnsi="Times New Roman"/>
          <w:color w:val="000000"/>
          <w:lang w:val="en-US"/>
        </w:rPr>
        <w:t xml:space="preserve"> Dutch Eurosceptic Wilders and France's Le Pen unite. 2013. November</w:t>
      </w:r>
    </w:p>
    <w:p w:rsidR="00AB0140" w:rsidRPr="00644543" w:rsidRDefault="00AB0140" w:rsidP="00445F2E">
      <w:pPr>
        <w:pStyle w:val="a5"/>
        <w:rPr>
          <w:rFonts w:ascii="Times New Roman" w:hAnsi="Times New Roman"/>
          <w:color w:val="000000"/>
          <w:lang w:val="en-US"/>
        </w:rPr>
      </w:pPr>
      <w:r w:rsidRPr="00644543">
        <w:rPr>
          <w:rFonts w:ascii="Times New Roman" w:hAnsi="Times New Roman"/>
          <w:color w:val="000000"/>
          <w:lang w:val="en-US"/>
        </w:rPr>
        <w:t>&lt;</w:t>
      </w:r>
      <w:hyperlink r:id="rId4" w:history="1">
        <w:r w:rsidRPr="00644543">
          <w:rPr>
            <w:rStyle w:val="a4"/>
            <w:rFonts w:ascii="Times New Roman" w:hAnsi="Times New Roman"/>
            <w:color w:val="000000"/>
            <w:lang w:val="en-US"/>
          </w:rPr>
          <w:t>http://www.bbc.com/news/world-europe-24924372</w:t>
        </w:r>
      </w:hyperlink>
      <w:r w:rsidRPr="00644543">
        <w:rPr>
          <w:rFonts w:ascii="Times New Roman" w:hAnsi="Times New Roman"/>
          <w:color w:val="000000"/>
          <w:lang w:val="en-US"/>
        </w:rPr>
        <w:t>&gt;</w:t>
      </w:r>
    </w:p>
  </w:footnote>
  <w:footnote w:id="82">
    <w:p w:rsidR="00AB0140" w:rsidRPr="00644543" w:rsidRDefault="00AB0140" w:rsidP="00445F2E">
      <w:pPr>
        <w:pStyle w:val="a5"/>
        <w:rPr>
          <w:rFonts w:ascii="Times New Roman" w:hAnsi="Times New Roman"/>
          <w:color w:val="000000"/>
        </w:rPr>
      </w:pPr>
      <w:r w:rsidRPr="00644543">
        <w:rPr>
          <w:rStyle w:val="a7"/>
          <w:rFonts w:ascii="Times New Roman" w:hAnsi="Times New Roman"/>
          <w:color w:val="000000"/>
        </w:rPr>
        <w:footnoteRef/>
      </w:r>
      <w:r w:rsidRPr="00644543">
        <w:rPr>
          <w:rFonts w:ascii="Times New Roman" w:hAnsi="Times New Roman"/>
          <w:color w:val="000000"/>
        </w:rPr>
        <w:t xml:space="preserve"> Правый марш: европейские националисты создают альянс // Голос России. 2013. Октябрь.</w:t>
      </w:r>
    </w:p>
    <w:p w:rsidR="00AB0140" w:rsidRPr="00D6190A" w:rsidRDefault="00AB0140" w:rsidP="00445F2E">
      <w:pPr>
        <w:pStyle w:val="a5"/>
      </w:pPr>
      <w:r w:rsidRPr="00644543">
        <w:rPr>
          <w:rFonts w:ascii="Times New Roman" w:hAnsi="Times New Roman"/>
          <w:color w:val="000000"/>
        </w:rPr>
        <w:t>&lt;</w:t>
      </w:r>
      <w:hyperlink r:id="rId5" w:history="1">
        <w:r w:rsidRPr="00644543">
          <w:rPr>
            <w:rStyle w:val="a4"/>
            <w:rFonts w:ascii="Times New Roman" w:hAnsi="Times New Roman"/>
            <w:color w:val="000000"/>
            <w:lang w:val="en-US"/>
          </w:rPr>
          <w:t>http</w:t>
        </w:r>
        <w:r w:rsidRPr="00644543">
          <w:rPr>
            <w:rStyle w:val="a4"/>
            <w:rFonts w:ascii="Times New Roman" w:hAnsi="Times New Roman"/>
            <w:color w:val="000000"/>
          </w:rPr>
          <w:t>://</w:t>
        </w:r>
        <w:r w:rsidRPr="00644543">
          <w:rPr>
            <w:rStyle w:val="a4"/>
            <w:rFonts w:ascii="Times New Roman" w:hAnsi="Times New Roman"/>
            <w:color w:val="000000"/>
            <w:lang w:val="en-US"/>
          </w:rPr>
          <w:t>rus</w:t>
        </w:r>
        <w:r w:rsidRPr="00644543">
          <w:rPr>
            <w:rStyle w:val="a4"/>
            <w:rFonts w:ascii="Times New Roman" w:hAnsi="Times New Roman"/>
            <w:color w:val="000000"/>
          </w:rPr>
          <w:t>.</w:t>
        </w:r>
        <w:r w:rsidRPr="00644543">
          <w:rPr>
            <w:rStyle w:val="a4"/>
            <w:rFonts w:ascii="Times New Roman" w:hAnsi="Times New Roman"/>
            <w:color w:val="000000"/>
            <w:lang w:val="en-US"/>
          </w:rPr>
          <w:t>ruvr</w:t>
        </w:r>
        <w:r w:rsidRPr="00644543">
          <w:rPr>
            <w:rStyle w:val="a4"/>
            <w:rFonts w:ascii="Times New Roman" w:hAnsi="Times New Roman"/>
            <w:color w:val="000000"/>
          </w:rPr>
          <w:t>.</w:t>
        </w:r>
        <w:r w:rsidRPr="00644543">
          <w:rPr>
            <w:rStyle w:val="a4"/>
            <w:rFonts w:ascii="Times New Roman" w:hAnsi="Times New Roman"/>
            <w:color w:val="000000"/>
            <w:lang w:val="en-US"/>
          </w:rPr>
          <w:t>ru</w:t>
        </w:r>
        <w:r w:rsidRPr="00644543">
          <w:rPr>
            <w:rStyle w:val="a4"/>
            <w:rFonts w:ascii="Times New Roman" w:hAnsi="Times New Roman"/>
            <w:color w:val="000000"/>
          </w:rPr>
          <w:t>/2013_10_25/</w:t>
        </w:r>
        <w:r w:rsidRPr="00644543">
          <w:rPr>
            <w:rStyle w:val="a4"/>
            <w:rFonts w:ascii="Times New Roman" w:hAnsi="Times New Roman"/>
            <w:color w:val="000000"/>
            <w:lang w:val="en-US"/>
          </w:rPr>
          <w:t>Pravij</w:t>
        </w:r>
        <w:r w:rsidRPr="00644543">
          <w:rPr>
            <w:rStyle w:val="a4"/>
            <w:rFonts w:ascii="Times New Roman" w:hAnsi="Times New Roman"/>
            <w:color w:val="000000"/>
          </w:rPr>
          <w:t>-</w:t>
        </w:r>
        <w:r w:rsidRPr="00644543">
          <w:rPr>
            <w:rStyle w:val="a4"/>
            <w:rFonts w:ascii="Times New Roman" w:hAnsi="Times New Roman"/>
            <w:color w:val="000000"/>
            <w:lang w:val="en-US"/>
          </w:rPr>
          <w:t>marsh</w:t>
        </w:r>
        <w:r w:rsidRPr="00644543">
          <w:rPr>
            <w:rStyle w:val="a4"/>
            <w:rFonts w:ascii="Times New Roman" w:hAnsi="Times New Roman"/>
            <w:color w:val="000000"/>
          </w:rPr>
          <w:t>-</w:t>
        </w:r>
        <w:r w:rsidRPr="00644543">
          <w:rPr>
            <w:rStyle w:val="a4"/>
            <w:rFonts w:ascii="Times New Roman" w:hAnsi="Times New Roman"/>
            <w:color w:val="000000"/>
            <w:lang w:val="en-US"/>
          </w:rPr>
          <w:t>evropejskie</w:t>
        </w:r>
        <w:r w:rsidRPr="00644543">
          <w:rPr>
            <w:rStyle w:val="a4"/>
            <w:rFonts w:ascii="Times New Roman" w:hAnsi="Times New Roman"/>
            <w:color w:val="000000"/>
          </w:rPr>
          <w:t>-</w:t>
        </w:r>
        <w:r w:rsidRPr="00644543">
          <w:rPr>
            <w:rStyle w:val="a4"/>
            <w:rFonts w:ascii="Times New Roman" w:hAnsi="Times New Roman"/>
            <w:color w:val="000000"/>
            <w:lang w:val="en-US"/>
          </w:rPr>
          <w:t>nacionalisti</w:t>
        </w:r>
        <w:r w:rsidRPr="00644543">
          <w:rPr>
            <w:rStyle w:val="a4"/>
            <w:rFonts w:ascii="Times New Roman" w:hAnsi="Times New Roman"/>
            <w:color w:val="000000"/>
          </w:rPr>
          <w:t>-</w:t>
        </w:r>
        <w:r w:rsidRPr="00644543">
          <w:rPr>
            <w:rStyle w:val="a4"/>
            <w:rFonts w:ascii="Times New Roman" w:hAnsi="Times New Roman"/>
            <w:color w:val="000000"/>
            <w:lang w:val="en-US"/>
          </w:rPr>
          <w:t>sozdajut</w:t>
        </w:r>
        <w:r w:rsidRPr="00644543">
          <w:rPr>
            <w:rStyle w:val="a4"/>
            <w:rFonts w:ascii="Times New Roman" w:hAnsi="Times New Roman"/>
            <w:color w:val="000000"/>
          </w:rPr>
          <w:t>-</w:t>
        </w:r>
        <w:r w:rsidRPr="00644543">
          <w:rPr>
            <w:rStyle w:val="a4"/>
            <w:rFonts w:ascii="Times New Roman" w:hAnsi="Times New Roman"/>
            <w:color w:val="000000"/>
            <w:lang w:val="en-US"/>
          </w:rPr>
          <w:t>aljans</w:t>
        </w:r>
        <w:r w:rsidRPr="00644543">
          <w:rPr>
            <w:rStyle w:val="a4"/>
            <w:rFonts w:ascii="Times New Roman" w:hAnsi="Times New Roman"/>
            <w:color w:val="000000"/>
          </w:rPr>
          <w:t>-6081/</w:t>
        </w:r>
      </w:hyperlink>
      <w:r w:rsidRPr="00644543">
        <w:rPr>
          <w:rFonts w:ascii="Times New Roman" w:hAnsi="Times New Roman"/>
          <w:color w:val="000000"/>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BC"/>
    <w:multiLevelType w:val="multilevel"/>
    <w:tmpl w:val="21726A9A"/>
    <w:lvl w:ilvl="0">
      <w:numFmt w:val="bullet"/>
      <w:lvlText w:val=""/>
      <w:lvlJc w:val="left"/>
      <w:pPr>
        <w:ind w:left="1080" w:hanging="360"/>
      </w:pPr>
      <w:rPr>
        <w:rFonts w:ascii="Wingdings" w:hAnsi="Wingdings"/>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1FD63FB"/>
    <w:multiLevelType w:val="multilevel"/>
    <w:tmpl w:val="CAA488E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2D38AF"/>
    <w:multiLevelType w:val="hybridMultilevel"/>
    <w:tmpl w:val="A63A98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A371C0"/>
    <w:multiLevelType w:val="hybridMultilevel"/>
    <w:tmpl w:val="6610F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3A25AD"/>
    <w:multiLevelType w:val="multilevel"/>
    <w:tmpl w:val="132CD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1B2ADF"/>
    <w:multiLevelType w:val="multilevel"/>
    <w:tmpl w:val="ADBC9020"/>
    <w:lvl w:ilvl="0">
      <w:numFmt w:val="bullet"/>
      <w:lvlText w:val=""/>
      <w:lvlJc w:val="left"/>
      <w:pPr>
        <w:ind w:left="1423" w:hanging="360"/>
      </w:pPr>
      <w:rPr>
        <w:rFonts w:ascii="Wingdings" w:hAnsi="Wingdings"/>
      </w:rPr>
    </w:lvl>
    <w:lvl w:ilvl="1">
      <w:numFmt w:val="bullet"/>
      <w:lvlText w:val="o"/>
      <w:lvlJc w:val="left"/>
      <w:pPr>
        <w:ind w:left="2143" w:hanging="360"/>
      </w:pPr>
      <w:rPr>
        <w:rFonts w:ascii="Courier New" w:hAnsi="Courier New" w:cs="Courier New"/>
      </w:rPr>
    </w:lvl>
    <w:lvl w:ilvl="2">
      <w:numFmt w:val="bullet"/>
      <w:lvlText w:val=""/>
      <w:lvlJc w:val="left"/>
      <w:pPr>
        <w:ind w:left="2863" w:hanging="360"/>
      </w:pPr>
      <w:rPr>
        <w:rFonts w:ascii="Wingdings" w:hAnsi="Wingdings"/>
      </w:rPr>
    </w:lvl>
    <w:lvl w:ilvl="3">
      <w:numFmt w:val="bullet"/>
      <w:lvlText w:val=""/>
      <w:lvlJc w:val="left"/>
      <w:pPr>
        <w:ind w:left="3583" w:hanging="360"/>
      </w:pPr>
      <w:rPr>
        <w:rFonts w:ascii="Symbol" w:hAnsi="Symbol"/>
      </w:rPr>
    </w:lvl>
    <w:lvl w:ilvl="4">
      <w:numFmt w:val="bullet"/>
      <w:lvlText w:val="o"/>
      <w:lvlJc w:val="left"/>
      <w:pPr>
        <w:ind w:left="4303" w:hanging="360"/>
      </w:pPr>
      <w:rPr>
        <w:rFonts w:ascii="Courier New" w:hAnsi="Courier New" w:cs="Courier New"/>
      </w:rPr>
    </w:lvl>
    <w:lvl w:ilvl="5">
      <w:numFmt w:val="bullet"/>
      <w:lvlText w:val=""/>
      <w:lvlJc w:val="left"/>
      <w:pPr>
        <w:ind w:left="5023" w:hanging="360"/>
      </w:pPr>
      <w:rPr>
        <w:rFonts w:ascii="Wingdings" w:hAnsi="Wingdings"/>
      </w:rPr>
    </w:lvl>
    <w:lvl w:ilvl="6">
      <w:numFmt w:val="bullet"/>
      <w:lvlText w:val=""/>
      <w:lvlJc w:val="left"/>
      <w:pPr>
        <w:ind w:left="5743" w:hanging="360"/>
      </w:pPr>
      <w:rPr>
        <w:rFonts w:ascii="Symbol" w:hAnsi="Symbol"/>
      </w:rPr>
    </w:lvl>
    <w:lvl w:ilvl="7">
      <w:numFmt w:val="bullet"/>
      <w:lvlText w:val="o"/>
      <w:lvlJc w:val="left"/>
      <w:pPr>
        <w:ind w:left="6463" w:hanging="360"/>
      </w:pPr>
      <w:rPr>
        <w:rFonts w:ascii="Courier New" w:hAnsi="Courier New" w:cs="Courier New"/>
      </w:rPr>
    </w:lvl>
    <w:lvl w:ilvl="8">
      <w:numFmt w:val="bullet"/>
      <w:lvlText w:val=""/>
      <w:lvlJc w:val="left"/>
      <w:pPr>
        <w:ind w:left="7183" w:hanging="360"/>
      </w:pPr>
      <w:rPr>
        <w:rFonts w:ascii="Wingdings" w:hAnsi="Wingdings"/>
      </w:rPr>
    </w:lvl>
  </w:abstractNum>
  <w:abstractNum w:abstractNumId="6">
    <w:nsid w:val="14EE24F0"/>
    <w:multiLevelType w:val="hybridMultilevel"/>
    <w:tmpl w:val="8E70EE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D5749E"/>
    <w:multiLevelType w:val="multilevel"/>
    <w:tmpl w:val="2DCC59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F7D3B5F"/>
    <w:multiLevelType w:val="hybridMultilevel"/>
    <w:tmpl w:val="E07484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921009"/>
    <w:multiLevelType w:val="multilevel"/>
    <w:tmpl w:val="BEA65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5F6B31"/>
    <w:multiLevelType w:val="hybridMultilevel"/>
    <w:tmpl w:val="0AA82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FCC71A1"/>
    <w:multiLevelType w:val="hybridMultilevel"/>
    <w:tmpl w:val="653A02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A3168D"/>
    <w:multiLevelType w:val="hybridMultilevel"/>
    <w:tmpl w:val="DE40E3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EA3D78"/>
    <w:multiLevelType w:val="multilevel"/>
    <w:tmpl w:val="BBEA7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780847"/>
    <w:multiLevelType w:val="multilevel"/>
    <w:tmpl w:val="87F8BB2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48F7F1D"/>
    <w:multiLevelType w:val="hybridMultilevel"/>
    <w:tmpl w:val="892E33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1C6E40"/>
    <w:multiLevelType w:val="hybridMultilevel"/>
    <w:tmpl w:val="A5B46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F9610F8"/>
    <w:multiLevelType w:val="multilevel"/>
    <w:tmpl w:val="6BC859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FA5926"/>
    <w:multiLevelType w:val="multilevel"/>
    <w:tmpl w:val="A7D8726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43752247"/>
    <w:multiLevelType w:val="multilevel"/>
    <w:tmpl w:val="8160B34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3B119F3"/>
    <w:multiLevelType w:val="hybridMultilevel"/>
    <w:tmpl w:val="76F28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762A9C"/>
    <w:multiLevelType w:val="hybridMultilevel"/>
    <w:tmpl w:val="A0902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C3C9A"/>
    <w:multiLevelType w:val="multilevel"/>
    <w:tmpl w:val="1A64EA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7CB05DF"/>
    <w:multiLevelType w:val="multilevel"/>
    <w:tmpl w:val="D51C322A"/>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nsid w:val="48AC4380"/>
    <w:multiLevelType w:val="hybridMultilevel"/>
    <w:tmpl w:val="B8563E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D5E5D54"/>
    <w:multiLevelType w:val="multilevel"/>
    <w:tmpl w:val="59E0457E"/>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nsid w:val="65954C77"/>
    <w:multiLevelType w:val="multilevel"/>
    <w:tmpl w:val="59E0457E"/>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nsid w:val="65AD69C8"/>
    <w:multiLevelType w:val="multilevel"/>
    <w:tmpl w:val="C936A1EA"/>
    <w:lvl w:ilvl="0">
      <w:start w:val="1"/>
      <w:numFmt w:val="decimal"/>
      <w:lvlText w:val="%1)"/>
      <w:lvlJc w:val="left"/>
      <w:pPr>
        <w:ind w:left="1571" w:hanging="360"/>
      </w:p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8">
    <w:nsid w:val="72CB19DB"/>
    <w:multiLevelType w:val="hybridMultilevel"/>
    <w:tmpl w:val="4ACAB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F0373F"/>
    <w:multiLevelType w:val="multilevel"/>
    <w:tmpl w:val="6C349B70"/>
    <w:lvl w:ilvl="0">
      <w:start w:val="1"/>
      <w:numFmt w:val="decimal"/>
      <w:lvlText w:val="%1."/>
      <w:lvlJc w:val="left"/>
      <w:pPr>
        <w:ind w:left="720" w:hanging="360"/>
      </w:pPr>
      <w:rPr>
        <w:spacing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DF571F"/>
    <w:multiLevelType w:val="multilevel"/>
    <w:tmpl w:val="FF4CC2C6"/>
    <w:lvl w:ilvl="0">
      <w:numFmt w:val="bullet"/>
      <w:lvlText w:val=""/>
      <w:lvlJc w:val="left"/>
      <w:pPr>
        <w:ind w:left="1140" w:hanging="360"/>
      </w:pPr>
      <w:rPr>
        <w:rFonts w:ascii="Wingdings" w:hAnsi="Wingdings"/>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31">
    <w:nsid w:val="74FA621B"/>
    <w:multiLevelType w:val="hybridMultilevel"/>
    <w:tmpl w:val="CA022D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FF230B"/>
    <w:multiLevelType w:val="hybridMultilevel"/>
    <w:tmpl w:val="47BC8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36E7D"/>
    <w:multiLevelType w:val="hybridMultilevel"/>
    <w:tmpl w:val="5B508A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0F4EAA"/>
    <w:multiLevelType w:val="multilevel"/>
    <w:tmpl w:val="48D0D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C744BA3"/>
    <w:multiLevelType w:val="multilevel"/>
    <w:tmpl w:val="EE1E7A36"/>
    <w:lvl w:ilvl="0">
      <w:numFmt w:val="bullet"/>
      <w:lvlText w:val=""/>
      <w:lvlJc w:val="left"/>
      <w:pPr>
        <w:ind w:left="1200" w:hanging="360"/>
      </w:pPr>
      <w:rPr>
        <w:rFonts w:ascii="Wingdings" w:hAnsi="Wingdings"/>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num w:numId="1">
    <w:abstractNumId w:val="6"/>
  </w:num>
  <w:num w:numId="2">
    <w:abstractNumId w:val="26"/>
  </w:num>
  <w:num w:numId="3">
    <w:abstractNumId w:val="25"/>
  </w:num>
  <w:num w:numId="4">
    <w:abstractNumId w:val="7"/>
  </w:num>
  <w:num w:numId="5">
    <w:abstractNumId w:val="14"/>
  </w:num>
  <w:num w:numId="6">
    <w:abstractNumId w:val="22"/>
  </w:num>
  <w:num w:numId="7">
    <w:abstractNumId w:val="29"/>
  </w:num>
  <w:num w:numId="8">
    <w:abstractNumId w:val="35"/>
  </w:num>
  <w:num w:numId="9">
    <w:abstractNumId w:val="12"/>
  </w:num>
  <w:num w:numId="10">
    <w:abstractNumId w:val="24"/>
  </w:num>
  <w:num w:numId="11">
    <w:abstractNumId w:val="4"/>
  </w:num>
  <w:num w:numId="12">
    <w:abstractNumId w:val="19"/>
  </w:num>
  <w:num w:numId="13">
    <w:abstractNumId w:val="17"/>
  </w:num>
  <w:num w:numId="14">
    <w:abstractNumId w:val="33"/>
  </w:num>
  <w:num w:numId="15">
    <w:abstractNumId w:val="3"/>
  </w:num>
  <w:num w:numId="16">
    <w:abstractNumId w:val="11"/>
  </w:num>
  <w:num w:numId="17">
    <w:abstractNumId w:val="15"/>
  </w:num>
  <w:num w:numId="18">
    <w:abstractNumId w:val="10"/>
  </w:num>
  <w:num w:numId="19">
    <w:abstractNumId w:val="8"/>
  </w:num>
  <w:num w:numId="20">
    <w:abstractNumId w:val="2"/>
  </w:num>
  <w:num w:numId="21">
    <w:abstractNumId w:val="0"/>
  </w:num>
  <w:num w:numId="22">
    <w:abstractNumId w:val="18"/>
  </w:num>
  <w:num w:numId="23">
    <w:abstractNumId w:val="30"/>
  </w:num>
  <w:num w:numId="24">
    <w:abstractNumId w:val="27"/>
  </w:num>
  <w:num w:numId="25">
    <w:abstractNumId w:val="5"/>
  </w:num>
  <w:num w:numId="26">
    <w:abstractNumId w:val="9"/>
  </w:num>
  <w:num w:numId="27">
    <w:abstractNumId w:val="28"/>
  </w:num>
  <w:num w:numId="28">
    <w:abstractNumId w:val="16"/>
  </w:num>
  <w:num w:numId="29">
    <w:abstractNumId w:val="20"/>
  </w:num>
  <w:num w:numId="30">
    <w:abstractNumId w:val="13"/>
  </w:num>
  <w:num w:numId="31">
    <w:abstractNumId w:val="1"/>
  </w:num>
  <w:num w:numId="32">
    <w:abstractNumId w:val="34"/>
  </w:num>
  <w:num w:numId="33">
    <w:abstractNumId w:val="32"/>
  </w:num>
  <w:num w:numId="34">
    <w:abstractNumId w:val="21"/>
  </w:num>
  <w:num w:numId="35">
    <w:abstractNumId w:val="3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22"/>
    <w:rsid w:val="000209BC"/>
    <w:rsid w:val="00022AFE"/>
    <w:rsid w:val="000472B6"/>
    <w:rsid w:val="000A78BF"/>
    <w:rsid w:val="000F7D31"/>
    <w:rsid w:val="00102C4D"/>
    <w:rsid w:val="00117FB7"/>
    <w:rsid w:val="0012002B"/>
    <w:rsid w:val="001845DB"/>
    <w:rsid w:val="001C45B3"/>
    <w:rsid w:val="001C4967"/>
    <w:rsid w:val="00214573"/>
    <w:rsid w:val="00216A14"/>
    <w:rsid w:val="00252B96"/>
    <w:rsid w:val="002675DC"/>
    <w:rsid w:val="00284672"/>
    <w:rsid w:val="002C7BAC"/>
    <w:rsid w:val="002D369C"/>
    <w:rsid w:val="00322ED9"/>
    <w:rsid w:val="00356151"/>
    <w:rsid w:val="00415246"/>
    <w:rsid w:val="00445F2E"/>
    <w:rsid w:val="004A0DAF"/>
    <w:rsid w:val="004E3863"/>
    <w:rsid w:val="004E744D"/>
    <w:rsid w:val="00543907"/>
    <w:rsid w:val="00560EFD"/>
    <w:rsid w:val="005721EB"/>
    <w:rsid w:val="00577480"/>
    <w:rsid w:val="005805EB"/>
    <w:rsid w:val="005A768E"/>
    <w:rsid w:val="00631371"/>
    <w:rsid w:val="00631830"/>
    <w:rsid w:val="00654036"/>
    <w:rsid w:val="00673F62"/>
    <w:rsid w:val="0069308D"/>
    <w:rsid w:val="006B0A29"/>
    <w:rsid w:val="0075303B"/>
    <w:rsid w:val="00761405"/>
    <w:rsid w:val="00774DC5"/>
    <w:rsid w:val="007A50C1"/>
    <w:rsid w:val="007B3F01"/>
    <w:rsid w:val="008225CC"/>
    <w:rsid w:val="008268AA"/>
    <w:rsid w:val="00832276"/>
    <w:rsid w:val="00861222"/>
    <w:rsid w:val="00865DF6"/>
    <w:rsid w:val="00874D42"/>
    <w:rsid w:val="00883E5E"/>
    <w:rsid w:val="009011C4"/>
    <w:rsid w:val="00996340"/>
    <w:rsid w:val="009B5789"/>
    <w:rsid w:val="009C13FD"/>
    <w:rsid w:val="00A15ED4"/>
    <w:rsid w:val="00A55DE1"/>
    <w:rsid w:val="00A7006D"/>
    <w:rsid w:val="00A80B19"/>
    <w:rsid w:val="00A94F19"/>
    <w:rsid w:val="00AB0140"/>
    <w:rsid w:val="00AF5EED"/>
    <w:rsid w:val="00B44699"/>
    <w:rsid w:val="00C265F3"/>
    <w:rsid w:val="00C60456"/>
    <w:rsid w:val="00CB4B03"/>
    <w:rsid w:val="00CF1F68"/>
    <w:rsid w:val="00DC2E6C"/>
    <w:rsid w:val="00DC5F5E"/>
    <w:rsid w:val="00DE447E"/>
    <w:rsid w:val="00DE4641"/>
    <w:rsid w:val="00DF78F2"/>
    <w:rsid w:val="00E30245"/>
    <w:rsid w:val="00E45614"/>
    <w:rsid w:val="00E60ADF"/>
    <w:rsid w:val="00E70F50"/>
    <w:rsid w:val="00E73716"/>
    <w:rsid w:val="00E8106F"/>
    <w:rsid w:val="00EB443D"/>
    <w:rsid w:val="00EB7A5B"/>
    <w:rsid w:val="00EC0354"/>
    <w:rsid w:val="00EF5CB2"/>
    <w:rsid w:val="00F11835"/>
    <w:rsid w:val="00F702B9"/>
    <w:rsid w:val="00FA6FBF"/>
    <w:rsid w:val="00FC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1C4"/>
    <w:pPr>
      <w:ind w:left="720"/>
      <w:contextualSpacing/>
    </w:pPr>
  </w:style>
  <w:style w:type="character" w:styleId="a4">
    <w:name w:val="Hyperlink"/>
    <w:basedOn w:val="a0"/>
    <w:uiPriority w:val="99"/>
    <w:unhideWhenUsed/>
    <w:rsid w:val="00EC0354"/>
    <w:rPr>
      <w:color w:val="0000FF" w:themeColor="hyperlink"/>
      <w:u w:val="single"/>
    </w:rPr>
  </w:style>
  <w:style w:type="paragraph" w:styleId="a5">
    <w:name w:val="footnote text"/>
    <w:basedOn w:val="a"/>
    <w:link w:val="a6"/>
    <w:rsid w:val="00FA6FBF"/>
    <w:pPr>
      <w:suppressAutoHyphens/>
      <w:autoSpaceDN w:val="0"/>
      <w:spacing w:after="0" w:line="240" w:lineRule="auto"/>
      <w:textAlignment w:val="baseline"/>
    </w:pPr>
    <w:rPr>
      <w:rFonts w:ascii="Calibri" w:eastAsia="Calibri" w:hAnsi="Calibri" w:cs="Times New Roman"/>
      <w:sz w:val="20"/>
      <w:szCs w:val="20"/>
    </w:rPr>
  </w:style>
  <w:style w:type="character" w:customStyle="1" w:styleId="a6">
    <w:name w:val="Текст сноски Знак"/>
    <w:basedOn w:val="a0"/>
    <w:link w:val="a5"/>
    <w:rsid w:val="00FA6FBF"/>
    <w:rPr>
      <w:rFonts w:ascii="Calibri" w:eastAsia="Calibri" w:hAnsi="Calibri" w:cs="Times New Roman"/>
      <w:sz w:val="20"/>
      <w:szCs w:val="20"/>
    </w:rPr>
  </w:style>
  <w:style w:type="character" w:styleId="a7">
    <w:name w:val="footnote reference"/>
    <w:basedOn w:val="a0"/>
    <w:rsid w:val="00FA6FBF"/>
    <w:rPr>
      <w:position w:val="0"/>
      <w:vertAlign w:val="superscript"/>
    </w:rPr>
  </w:style>
  <w:style w:type="paragraph" w:styleId="a8">
    <w:name w:val="Balloon Text"/>
    <w:basedOn w:val="a"/>
    <w:link w:val="a9"/>
    <w:uiPriority w:val="99"/>
    <w:semiHidden/>
    <w:unhideWhenUsed/>
    <w:rsid w:val="00DE46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641"/>
    <w:rPr>
      <w:rFonts w:ascii="Tahoma" w:hAnsi="Tahoma" w:cs="Tahoma"/>
      <w:sz w:val="16"/>
      <w:szCs w:val="16"/>
    </w:rPr>
  </w:style>
  <w:style w:type="paragraph" w:styleId="aa">
    <w:name w:val="header"/>
    <w:basedOn w:val="a"/>
    <w:link w:val="ab"/>
    <w:uiPriority w:val="99"/>
    <w:unhideWhenUsed/>
    <w:rsid w:val="00216A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6A14"/>
  </w:style>
  <w:style w:type="paragraph" w:styleId="ac">
    <w:name w:val="footer"/>
    <w:basedOn w:val="a"/>
    <w:link w:val="ad"/>
    <w:uiPriority w:val="99"/>
    <w:unhideWhenUsed/>
    <w:rsid w:val="00216A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6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1C4"/>
    <w:pPr>
      <w:ind w:left="720"/>
      <w:contextualSpacing/>
    </w:pPr>
  </w:style>
  <w:style w:type="character" w:styleId="a4">
    <w:name w:val="Hyperlink"/>
    <w:basedOn w:val="a0"/>
    <w:uiPriority w:val="99"/>
    <w:unhideWhenUsed/>
    <w:rsid w:val="00EC0354"/>
    <w:rPr>
      <w:color w:val="0000FF" w:themeColor="hyperlink"/>
      <w:u w:val="single"/>
    </w:rPr>
  </w:style>
  <w:style w:type="paragraph" w:styleId="a5">
    <w:name w:val="footnote text"/>
    <w:basedOn w:val="a"/>
    <w:link w:val="a6"/>
    <w:rsid w:val="00FA6FBF"/>
    <w:pPr>
      <w:suppressAutoHyphens/>
      <w:autoSpaceDN w:val="0"/>
      <w:spacing w:after="0" w:line="240" w:lineRule="auto"/>
      <w:textAlignment w:val="baseline"/>
    </w:pPr>
    <w:rPr>
      <w:rFonts w:ascii="Calibri" w:eastAsia="Calibri" w:hAnsi="Calibri" w:cs="Times New Roman"/>
      <w:sz w:val="20"/>
      <w:szCs w:val="20"/>
    </w:rPr>
  </w:style>
  <w:style w:type="character" w:customStyle="1" w:styleId="a6">
    <w:name w:val="Текст сноски Знак"/>
    <w:basedOn w:val="a0"/>
    <w:link w:val="a5"/>
    <w:rsid w:val="00FA6FBF"/>
    <w:rPr>
      <w:rFonts w:ascii="Calibri" w:eastAsia="Calibri" w:hAnsi="Calibri" w:cs="Times New Roman"/>
      <w:sz w:val="20"/>
      <w:szCs w:val="20"/>
    </w:rPr>
  </w:style>
  <w:style w:type="character" w:styleId="a7">
    <w:name w:val="footnote reference"/>
    <w:basedOn w:val="a0"/>
    <w:rsid w:val="00FA6FBF"/>
    <w:rPr>
      <w:position w:val="0"/>
      <w:vertAlign w:val="superscript"/>
    </w:rPr>
  </w:style>
  <w:style w:type="paragraph" w:styleId="a8">
    <w:name w:val="Balloon Text"/>
    <w:basedOn w:val="a"/>
    <w:link w:val="a9"/>
    <w:uiPriority w:val="99"/>
    <w:semiHidden/>
    <w:unhideWhenUsed/>
    <w:rsid w:val="00DE46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641"/>
    <w:rPr>
      <w:rFonts w:ascii="Tahoma" w:hAnsi="Tahoma" w:cs="Tahoma"/>
      <w:sz w:val="16"/>
      <w:szCs w:val="16"/>
    </w:rPr>
  </w:style>
  <w:style w:type="paragraph" w:styleId="aa">
    <w:name w:val="header"/>
    <w:basedOn w:val="a"/>
    <w:link w:val="ab"/>
    <w:uiPriority w:val="99"/>
    <w:unhideWhenUsed/>
    <w:rsid w:val="00216A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6A14"/>
  </w:style>
  <w:style w:type="paragraph" w:styleId="ac">
    <w:name w:val="footer"/>
    <w:basedOn w:val="a"/>
    <w:link w:val="ad"/>
    <w:uiPriority w:val="99"/>
    <w:unhideWhenUsed/>
    <w:rsid w:val="00216A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dgroup.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ternativefuer.de/%3e%20" TargetMode="External"/><Relationship Id="rId17" Type="http://schemas.openxmlformats.org/officeDocument/2006/relationships/hyperlink" Target="http://www.europarl.europa.eu/aboutparliament/en/004a50d310/Composition-of-Parliament.html"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University\4%20&#1082;&#1091;&#1088;&#1089;\&#1044;&#1048;&#1055;&#1051;&#1054;&#1052;\%3chttp:\martincallanan.com\" TargetMode="External"/><Relationship Id="rId5" Type="http://schemas.openxmlformats.org/officeDocument/2006/relationships/settings" Target="settings.xml"/><Relationship Id="rId15" Type="http://schemas.openxmlformats.org/officeDocument/2006/relationships/hyperlink" Target="http://www.cvce.eu/obj/treaty_establishing_the_european_economic_community_rome_25_march_1957-en-cca6ba28-0bf3-4ce6-8a76-6b0b3252696e.html" TargetMode="External"/><Relationship Id="rId10" Type="http://schemas.openxmlformats.org/officeDocument/2006/relationships/hyperlink" Target="http://www.margaretthatcher.org/document/10733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rgroup.eu/wp-content/uploads/2011/08/brozura-en-web-7july2011.pdf" TargetMode="External"/><Relationship Id="rId14" Type="http://schemas.openxmlformats.org/officeDocument/2006/relationships/hyperlink" Target="http://www.cvce.eu/obj/treaty_establishing_the_european_coal_and_steel_community_paris_18_april_1951-en-11a21305-941e-49d7-a171-ed5be548cd58.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uardian.com/world/2012/jan/26/marine-le-pen-french-euroscepticism" TargetMode="External"/><Relationship Id="rId2" Type="http://schemas.openxmlformats.org/officeDocument/2006/relationships/hyperlink" Target="http://annuaire-fr.narod.ru/statji/VasilievaN-2003.html" TargetMode="External"/><Relationship Id="rId1" Type="http://schemas.openxmlformats.org/officeDocument/2006/relationships/hyperlink" Target="http://ecrgroup.eu/wp-content/uploads/2011/08/brozura-en-web-7july2011.pdf" TargetMode="External"/><Relationship Id="rId5" Type="http://schemas.openxmlformats.org/officeDocument/2006/relationships/hyperlink" Target="http://rus.ruvr.ru/2013_10_25/Pravij-marsh-evropejskie-nacionalisti-sozdajut-aljans-6081/" TargetMode="External"/><Relationship Id="rId4" Type="http://schemas.openxmlformats.org/officeDocument/2006/relationships/hyperlink" Target="http://www.bbc.com/news/world-europe-2492437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8"/>
            <c:bubble3D val="0"/>
          </c:dPt>
          <c:cat>
            <c:strRef>
              <c:f>Лист1!$A$2:$A$9</c:f>
              <c:strCache>
                <c:ptCount val="8"/>
                <c:pt idx="0">
                  <c:v>EPP</c:v>
                </c:pt>
                <c:pt idx="1">
                  <c:v>S&amp;D</c:v>
                </c:pt>
                <c:pt idx="2">
                  <c:v>ALDE</c:v>
                </c:pt>
                <c:pt idx="3">
                  <c:v>GREENS/EFA</c:v>
                </c:pt>
                <c:pt idx="4">
                  <c:v>ECR</c:v>
                </c:pt>
                <c:pt idx="5">
                  <c:v>GUE/NGL</c:v>
                </c:pt>
                <c:pt idx="6">
                  <c:v>EFD</c:v>
                </c:pt>
                <c:pt idx="7">
                  <c:v>NA</c:v>
                </c:pt>
              </c:strCache>
            </c:strRef>
          </c:cat>
          <c:val>
            <c:numRef>
              <c:f>Лист1!$B$2:$B$9</c:f>
              <c:numCache>
                <c:formatCode>General</c:formatCode>
                <c:ptCount val="8"/>
                <c:pt idx="0">
                  <c:v>221</c:v>
                </c:pt>
                <c:pt idx="1">
                  <c:v>191</c:v>
                </c:pt>
                <c:pt idx="2">
                  <c:v>67</c:v>
                </c:pt>
                <c:pt idx="3">
                  <c:v>50</c:v>
                </c:pt>
                <c:pt idx="4">
                  <c:v>70</c:v>
                </c:pt>
                <c:pt idx="5">
                  <c:v>52</c:v>
                </c:pt>
                <c:pt idx="6">
                  <c:v>48</c:v>
                </c:pt>
                <c:pt idx="7">
                  <c:v>52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40B5-37C1-464F-84E5-851C4DE1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75</Pages>
  <Words>22927</Words>
  <Characters>130684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16</cp:revision>
  <cp:lastPrinted>2017-05-23T21:01:00Z</cp:lastPrinted>
  <dcterms:created xsi:type="dcterms:W3CDTF">2017-05-14T12:30:00Z</dcterms:created>
  <dcterms:modified xsi:type="dcterms:W3CDTF">2017-05-24T21:30:00Z</dcterms:modified>
</cp:coreProperties>
</file>